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31F6E" w:rsidRPr="00131F6E" w:rsidRDefault="00131F6E" w:rsidP="00131F6E">
      <w:pPr>
        <w:tabs>
          <w:tab w:val="left" w:pos="4962"/>
        </w:tabs>
        <w:ind w:left="4820"/>
        <w:jc w:val="both"/>
        <w:rPr>
          <w:b/>
          <w:bCs/>
          <w:sz w:val="28"/>
          <w:szCs w:val="28"/>
        </w:rPr>
      </w:pPr>
      <w:r w:rsidRPr="00131F6E">
        <w:rPr>
          <w:b/>
          <w:bCs/>
          <w:sz w:val="28"/>
          <w:szCs w:val="28"/>
        </w:rPr>
        <w:t>УТВЕРЖДАЮ:</w:t>
      </w:r>
    </w:p>
    <w:p w:rsidR="00131F6E" w:rsidRPr="00131F6E" w:rsidRDefault="00131F6E" w:rsidP="00131F6E">
      <w:pPr>
        <w:tabs>
          <w:tab w:val="left" w:pos="4962"/>
        </w:tabs>
        <w:ind w:left="4820"/>
        <w:jc w:val="both"/>
        <w:rPr>
          <w:rFonts w:eastAsia="Arial Unicode MS"/>
          <w:b/>
          <w:bCs/>
          <w:sz w:val="28"/>
          <w:szCs w:val="28"/>
        </w:rPr>
      </w:pPr>
    </w:p>
    <w:p w:rsidR="00131F6E" w:rsidRPr="00131F6E" w:rsidRDefault="00131F6E" w:rsidP="00131F6E">
      <w:pPr>
        <w:tabs>
          <w:tab w:val="left" w:pos="4962"/>
        </w:tabs>
        <w:ind w:left="4820"/>
        <w:rPr>
          <w:b/>
          <w:bCs/>
          <w:sz w:val="28"/>
          <w:szCs w:val="28"/>
        </w:rPr>
      </w:pPr>
      <w:r w:rsidRPr="00131F6E">
        <w:rPr>
          <w:b/>
          <w:bCs/>
          <w:sz w:val="28"/>
          <w:szCs w:val="28"/>
        </w:rPr>
        <w:t>Председате</w:t>
      </w:r>
      <w:r>
        <w:rPr>
          <w:b/>
          <w:bCs/>
          <w:sz w:val="28"/>
          <w:szCs w:val="28"/>
        </w:rPr>
        <w:t xml:space="preserve">ль Конкурсной комиссии аппарата </w:t>
      </w:r>
      <w:r w:rsidRPr="00131F6E">
        <w:rPr>
          <w:b/>
          <w:bCs/>
          <w:sz w:val="28"/>
          <w:szCs w:val="28"/>
        </w:rPr>
        <w:t>управления ПАО «ТрансКонтейнер»</w:t>
      </w:r>
    </w:p>
    <w:p w:rsidR="00131F6E" w:rsidRPr="00131F6E" w:rsidRDefault="00131F6E" w:rsidP="00131F6E">
      <w:pPr>
        <w:tabs>
          <w:tab w:val="left" w:pos="4962"/>
        </w:tabs>
        <w:ind w:left="4820"/>
        <w:jc w:val="both"/>
        <w:rPr>
          <w:b/>
          <w:bCs/>
          <w:sz w:val="28"/>
          <w:szCs w:val="28"/>
        </w:rPr>
      </w:pPr>
    </w:p>
    <w:p w:rsidR="00131F6E" w:rsidRPr="00131F6E" w:rsidRDefault="00131F6E" w:rsidP="00131F6E">
      <w:pPr>
        <w:tabs>
          <w:tab w:val="left" w:pos="4962"/>
        </w:tabs>
        <w:ind w:left="4820"/>
        <w:jc w:val="both"/>
        <w:rPr>
          <w:b/>
          <w:bCs/>
          <w:sz w:val="28"/>
          <w:szCs w:val="28"/>
        </w:rPr>
      </w:pPr>
      <w:r w:rsidRPr="00131F6E">
        <w:rPr>
          <w:b/>
          <w:bCs/>
          <w:sz w:val="28"/>
          <w:szCs w:val="28"/>
        </w:rPr>
        <w:t xml:space="preserve">____________________ </w:t>
      </w:r>
    </w:p>
    <w:p w:rsidR="00131F6E" w:rsidRPr="00131F6E" w:rsidRDefault="00131F6E" w:rsidP="00131F6E">
      <w:pPr>
        <w:tabs>
          <w:tab w:val="left" w:pos="4962"/>
        </w:tabs>
        <w:ind w:left="4820"/>
        <w:jc w:val="both"/>
        <w:rPr>
          <w:b/>
          <w:bCs/>
          <w:sz w:val="28"/>
          <w:szCs w:val="28"/>
        </w:rPr>
      </w:pPr>
      <w:r w:rsidRPr="00131F6E">
        <w:rPr>
          <w:b/>
          <w:bCs/>
          <w:sz w:val="28"/>
          <w:szCs w:val="28"/>
        </w:rPr>
        <w:t>Михаил Герольдович Ким</w:t>
      </w:r>
    </w:p>
    <w:p w:rsidR="00131F6E" w:rsidRPr="00131F6E" w:rsidRDefault="00131F6E" w:rsidP="00131F6E">
      <w:pPr>
        <w:tabs>
          <w:tab w:val="left" w:pos="4962"/>
        </w:tabs>
        <w:ind w:left="4820"/>
        <w:jc w:val="both"/>
        <w:rPr>
          <w:rFonts w:eastAsia="Arial Unicode MS"/>
          <w:sz w:val="28"/>
          <w:szCs w:val="28"/>
        </w:rPr>
      </w:pPr>
    </w:p>
    <w:p w:rsidR="00131F6E" w:rsidRPr="00131F6E" w:rsidRDefault="00131F6E" w:rsidP="00131F6E">
      <w:pPr>
        <w:tabs>
          <w:tab w:val="left" w:pos="4962"/>
        </w:tabs>
        <w:ind w:left="4820"/>
        <w:jc w:val="both"/>
        <w:rPr>
          <w:b/>
          <w:bCs/>
          <w:sz w:val="28"/>
          <w:szCs w:val="28"/>
        </w:rPr>
      </w:pPr>
      <w:r w:rsidRPr="00131F6E">
        <w:rPr>
          <w:b/>
          <w:bCs/>
          <w:sz w:val="28"/>
          <w:szCs w:val="28"/>
        </w:rPr>
        <w:t>«</w:t>
      </w:r>
      <w:r w:rsidR="00B627D7" w:rsidRPr="00690FC2">
        <w:rPr>
          <w:b/>
          <w:bCs/>
          <w:sz w:val="28"/>
          <w:szCs w:val="28"/>
        </w:rPr>
        <w:t>13</w:t>
      </w:r>
      <w:r w:rsidRPr="00131F6E">
        <w:rPr>
          <w:b/>
          <w:bCs/>
          <w:sz w:val="28"/>
          <w:szCs w:val="28"/>
        </w:rPr>
        <w:t>» октября 2020 года</w:t>
      </w:r>
    </w:p>
    <w:p w:rsidR="00131F6E" w:rsidRPr="00131F6E" w:rsidRDefault="00131F6E" w:rsidP="00131F6E">
      <w:pPr>
        <w:ind w:firstLine="709"/>
        <w:jc w:val="both"/>
        <w:rPr>
          <w:b/>
          <w:bCs/>
          <w:spacing w:val="20"/>
          <w:sz w:val="28"/>
          <w:szCs w:val="28"/>
        </w:rPr>
      </w:pPr>
    </w:p>
    <w:p w:rsidR="00131F6E" w:rsidRPr="00131F6E" w:rsidRDefault="00131F6E" w:rsidP="00131F6E">
      <w:pPr>
        <w:spacing w:after="120"/>
        <w:jc w:val="both"/>
        <w:rPr>
          <w:b/>
          <w:bCs/>
          <w:sz w:val="28"/>
          <w:szCs w:val="28"/>
        </w:rPr>
      </w:pPr>
    </w:p>
    <w:p w:rsidR="00131F6E" w:rsidRPr="00131F6E" w:rsidRDefault="00131F6E" w:rsidP="00131F6E">
      <w:pPr>
        <w:spacing w:after="120"/>
        <w:jc w:val="center"/>
        <w:rPr>
          <w:b/>
          <w:bCs/>
          <w:sz w:val="32"/>
          <w:szCs w:val="32"/>
        </w:rPr>
      </w:pPr>
      <w:r w:rsidRPr="00131F6E">
        <w:rPr>
          <w:b/>
          <w:bCs/>
          <w:sz w:val="32"/>
          <w:szCs w:val="32"/>
        </w:rPr>
        <w:t>ДОКУМЕНТАЦИЯ О ЗАКУПКЕ</w:t>
      </w:r>
    </w:p>
    <w:p w:rsidR="00131F6E" w:rsidRPr="00131F6E" w:rsidRDefault="00131F6E" w:rsidP="00131F6E">
      <w:pPr>
        <w:spacing w:after="120"/>
        <w:ind w:firstLine="709"/>
        <w:jc w:val="center"/>
        <w:rPr>
          <w:b/>
          <w:bCs/>
          <w:sz w:val="32"/>
          <w:szCs w:val="32"/>
        </w:rPr>
      </w:pPr>
    </w:p>
    <w:p w:rsidR="00131F6E" w:rsidRPr="00131F6E" w:rsidRDefault="00131F6E" w:rsidP="00131F6E">
      <w:pPr>
        <w:spacing w:after="120"/>
        <w:jc w:val="center"/>
        <w:outlineLvl w:val="0"/>
        <w:rPr>
          <w:b/>
          <w:bCs/>
          <w:sz w:val="32"/>
          <w:szCs w:val="32"/>
        </w:rPr>
      </w:pPr>
      <w:r w:rsidRPr="00131F6E">
        <w:rPr>
          <w:b/>
          <w:bCs/>
          <w:sz w:val="32"/>
          <w:szCs w:val="32"/>
        </w:rPr>
        <w:t>Раздел 1. Общие положения</w:t>
      </w:r>
    </w:p>
    <w:p w:rsidR="00131F6E" w:rsidRPr="00131F6E" w:rsidRDefault="00131F6E" w:rsidP="00131F6E">
      <w:pPr>
        <w:spacing w:after="120"/>
        <w:ind w:firstLine="709"/>
        <w:jc w:val="both"/>
        <w:rPr>
          <w:bCs/>
          <w:sz w:val="28"/>
          <w:szCs w:val="28"/>
        </w:rPr>
      </w:pPr>
    </w:p>
    <w:p w:rsidR="00131F6E" w:rsidRPr="00131F6E" w:rsidRDefault="00131F6E" w:rsidP="00F62CC1">
      <w:pPr>
        <w:pStyle w:val="10"/>
        <w:numPr>
          <w:ilvl w:val="1"/>
          <w:numId w:val="19"/>
        </w:numPr>
        <w:tabs>
          <w:tab w:val="clear" w:pos="720"/>
          <w:tab w:val="num" w:pos="567"/>
        </w:tabs>
        <w:suppressAutoHyphens/>
        <w:ind w:left="0" w:firstLine="709"/>
        <w:jc w:val="both"/>
        <w:outlineLvl w:val="1"/>
        <w:rPr>
          <w:b/>
          <w:sz w:val="32"/>
          <w:szCs w:val="32"/>
        </w:rPr>
      </w:pPr>
      <w:r w:rsidRPr="00131F6E">
        <w:rPr>
          <w:b/>
          <w:sz w:val="32"/>
          <w:szCs w:val="32"/>
        </w:rPr>
        <w:t>Общие положения</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b/>
          <w:sz w:val="28"/>
          <w:szCs w:val="28"/>
        </w:rPr>
        <w:t>Публичное акционерное общество «Центр по перевозке грузов в контейнерах «ТрансКонтейнер» (ПАО «ТрансКонтейнер»)</w:t>
      </w:r>
      <w:r w:rsidRPr="00131F6E">
        <w:rPr>
          <w:sz w:val="28"/>
          <w:szCs w:val="28"/>
        </w:rPr>
        <w:t xml:space="preserve">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131F6E">
        <w:rPr>
          <w:sz w:val="28"/>
          <w:szCs w:val="28"/>
        </w:rPr>
        <w:t xml:space="preserve"> открытый конкурс в электронной форме № ОКэ-</w:t>
      </w:r>
      <w:r w:rsidR="00B627D7">
        <w:rPr>
          <w:sz w:val="28"/>
          <w:szCs w:val="28"/>
        </w:rPr>
        <w:t>ЦКПРТ</w:t>
      </w:r>
      <w:r w:rsidRPr="00131F6E">
        <w:rPr>
          <w:sz w:val="28"/>
          <w:szCs w:val="28"/>
        </w:rPr>
        <w:t>-20-</w:t>
      </w:r>
      <w:r w:rsidR="00B627D7">
        <w:rPr>
          <w:sz w:val="28"/>
          <w:szCs w:val="28"/>
        </w:rPr>
        <w:t>0061</w:t>
      </w:r>
      <w:r w:rsidRPr="00131F6E">
        <w:rPr>
          <w:sz w:val="28"/>
          <w:szCs w:val="28"/>
        </w:rPr>
        <w:t xml:space="preserve"> по предмету закупки </w:t>
      </w:r>
      <w:r w:rsidRPr="00131F6E">
        <w:rPr>
          <w:b/>
          <w:sz w:val="28"/>
          <w:szCs w:val="28"/>
        </w:rPr>
        <w:t>«Поставка и технический сервис контейнерных перегружателей  типа «ричстакер» на контейнерный терминал Клещиха Западно-Сибирского филиала ПАО «ТрансКонтейнер», контейнерный терминал Батарейная Восточно-Сибирского филиала ПАО «ТрансКонтейнер» и  контейнерный терминал Базаиха Красноярского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131F6E">
        <w:rPr>
          <w:sz w:val="28"/>
          <w:szCs w:val="28"/>
        </w:rPr>
        <w:t xml:space="preserve"> (далее – Открытый конкурс).</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Дата опубликования настоящей документации о закупке указана в пункте 6 Информационной карты.</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w:t>
      </w:r>
      <w:r w:rsidRPr="00131F6E">
        <w:rPr>
          <w:sz w:val="28"/>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В настоящей документации о закупке используются следующие определения (разновидности) участника Открытого конкурса:</w:t>
      </w:r>
    </w:p>
    <w:p w:rsidR="00131F6E" w:rsidRPr="00131F6E" w:rsidRDefault="00131F6E" w:rsidP="00131F6E">
      <w:pPr>
        <w:pStyle w:val="10"/>
        <w:ind w:firstLine="709"/>
        <w:jc w:val="both"/>
        <w:rPr>
          <w:sz w:val="28"/>
          <w:szCs w:val="28"/>
        </w:rPr>
      </w:pPr>
      <w:r w:rsidRPr="00131F6E">
        <w:rPr>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31F6E" w:rsidRPr="00131F6E" w:rsidRDefault="00131F6E" w:rsidP="00131F6E">
      <w:pPr>
        <w:pStyle w:val="10"/>
        <w:ind w:firstLine="709"/>
        <w:jc w:val="both"/>
        <w:rPr>
          <w:sz w:val="28"/>
          <w:szCs w:val="28"/>
        </w:rPr>
      </w:pPr>
      <w:r w:rsidRPr="00131F6E">
        <w:rPr>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Для участия в Открытом конкурсе претендент должен:</w:t>
      </w:r>
    </w:p>
    <w:p w:rsidR="00131F6E" w:rsidRPr="00131F6E" w:rsidRDefault="00131F6E" w:rsidP="00131F6E">
      <w:pPr>
        <w:pStyle w:val="Default"/>
        <w:ind w:firstLine="709"/>
        <w:jc w:val="both"/>
        <w:rPr>
          <w:sz w:val="28"/>
          <w:szCs w:val="28"/>
        </w:rPr>
      </w:pPr>
      <w:r w:rsidRPr="00131F6E">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131F6E" w:rsidRPr="00131F6E" w:rsidRDefault="00131F6E" w:rsidP="00131F6E">
      <w:pPr>
        <w:pStyle w:val="Default"/>
        <w:ind w:firstLine="709"/>
        <w:jc w:val="both"/>
        <w:rPr>
          <w:sz w:val="28"/>
          <w:szCs w:val="28"/>
        </w:rPr>
      </w:pPr>
      <w:r w:rsidRPr="00131F6E">
        <w:rPr>
          <w:sz w:val="28"/>
          <w:szCs w:val="28"/>
        </w:rPr>
        <w:t>- удовлетворять требованиям, изложенным в настоящей документации о закупке;</w:t>
      </w:r>
    </w:p>
    <w:p w:rsidR="00131F6E" w:rsidRPr="00131F6E" w:rsidRDefault="00131F6E" w:rsidP="00131F6E">
      <w:pPr>
        <w:pStyle w:val="Default"/>
        <w:ind w:firstLine="709"/>
        <w:jc w:val="both"/>
        <w:rPr>
          <w:sz w:val="28"/>
          <w:szCs w:val="28"/>
        </w:rPr>
      </w:pPr>
      <w:r w:rsidRPr="00131F6E">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 xml:space="preserve">Заявки рассматриваются как обязательства участников. ПАО «ТрансКонтейнер» вправе требовать от допущенного участника, с </w:t>
      </w:r>
      <w:r w:rsidRPr="00131F6E">
        <w:rPr>
          <w:sz w:val="28"/>
          <w:szCs w:val="28"/>
        </w:rPr>
        <w:lastRenderedPageBreak/>
        <w:t>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w:t>
      </w:r>
      <w:r w:rsidRPr="00131F6E">
        <w:rPr>
          <w:sz w:val="28"/>
          <w:szCs w:val="28"/>
        </w:rP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history="1">
        <w:r w:rsidRPr="00131F6E">
          <w:rPr>
            <w:rStyle w:val="afffc"/>
            <w:sz w:val="28"/>
            <w:szCs w:val="28"/>
          </w:rPr>
          <w:t>https://otc.ru/documents</w:t>
        </w:r>
      </w:hyperlink>
      <w:r w:rsidRPr="00131F6E">
        <w:rPr>
          <w:sz w:val="28"/>
          <w:szCs w:val="28"/>
        </w:rPr>
        <w:t>).</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131F6E" w:rsidRPr="00131F6E" w:rsidRDefault="00131F6E" w:rsidP="00131F6E">
      <w:pPr>
        <w:pStyle w:val="10"/>
        <w:widowControl w:val="0"/>
        <w:ind w:firstLine="709"/>
        <w:jc w:val="both"/>
        <w:rPr>
          <w:sz w:val="28"/>
          <w:szCs w:val="28"/>
        </w:rPr>
      </w:pPr>
      <w:r w:rsidRPr="00131F6E">
        <w:rPr>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31F6E" w:rsidRPr="00131F6E" w:rsidRDefault="00131F6E" w:rsidP="00F62CC1">
      <w:pPr>
        <w:pStyle w:val="10"/>
        <w:widowControl w:val="0"/>
        <w:numPr>
          <w:ilvl w:val="2"/>
          <w:numId w:val="19"/>
        </w:numPr>
        <w:tabs>
          <w:tab w:val="clear" w:pos="0"/>
        </w:tabs>
        <w:suppressAutoHyphens/>
        <w:ind w:left="0" w:firstLine="709"/>
        <w:jc w:val="both"/>
        <w:rPr>
          <w:sz w:val="28"/>
          <w:szCs w:val="28"/>
        </w:rPr>
      </w:pPr>
      <w:r w:rsidRPr="00131F6E">
        <w:rPr>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31F6E" w:rsidRPr="00131F6E" w:rsidRDefault="00131F6E" w:rsidP="00131F6E">
      <w:pPr>
        <w:pStyle w:val="10"/>
        <w:widowControl w:val="0"/>
        <w:ind w:firstLine="709"/>
        <w:jc w:val="both"/>
        <w:rPr>
          <w:sz w:val="28"/>
          <w:szCs w:val="28"/>
        </w:rPr>
      </w:pPr>
      <w:r w:rsidRPr="00131F6E">
        <w:rPr>
          <w:sz w:val="28"/>
          <w:szCs w:val="28"/>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131F6E" w:rsidRPr="00131F6E" w:rsidRDefault="00131F6E" w:rsidP="00131F6E">
      <w:pPr>
        <w:pStyle w:val="10"/>
        <w:widowControl w:val="0"/>
        <w:ind w:firstLine="709"/>
        <w:jc w:val="both"/>
        <w:rPr>
          <w:sz w:val="28"/>
          <w:szCs w:val="28"/>
        </w:rPr>
      </w:pPr>
      <w:r w:rsidRPr="00131F6E">
        <w:rPr>
          <w:sz w:val="28"/>
          <w:szCs w:val="28"/>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131F6E" w:rsidRPr="00131F6E" w:rsidRDefault="00131F6E" w:rsidP="00F62CC1">
      <w:pPr>
        <w:pStyle w:val="10"/>
        <w:widowControl w:val="0"/>
        <w:numPr>
          <w:ilvl w:val="2"/>
          <w:numId w:val="19"/>
        </w:numPr>
        <w:tabs>
          <w:tab w:val="clear" w:pos="0"/>
        </w:tabs>
        <w:suppressAutoHyphens/>
        <w:ind w:left="0" w:firstLine="709"/>
        <w:jc w:val="both"/>
        <w:rPr>
          <w:sz w:val="28"/>
          <w:szCs w:val="28"/>
        </w:rPr>
      </w:pPr>
      <w:r w:rsidRPr="00131F6E">
        <w:rPr>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131F6E" w:rsidRPr="00131F6E" w:rsidRDefault="00131F6E" w:rsidP="00F62CC1">
      <w:pPr>
        <w:pStyle w:val="10"/>
        <w:widowControl w:val="0"/>
        <w:numPr>
          <w:ilvl w:val="2"/>
          <w:numId w:val="19"/>
        </w:numPr>
        <w:tabs>
          <w:tab w:val="clear" w:pos="0"/>
        </w:tabs>
        <w:suppressAutoHyphens/>
        <w:ind w:left="0" w:firstLine="709"/>
        <w:jc w:val="both"/>
        <w:rPr>
          <w:sz w:val="28"/>
          <w:szCs w:val="28"/>
        </w:rPr>
      </w:pPr>
      <w:r w:rsidRPr="00131F6E">
        <w:rPr>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sidRPr="00131F6E">
        <w:rPr>
          <w:sz w:val="28"/>
          <w:szCs w:val="28"/>
        </w:rPr>
        <w:lastRenderedPageBreak/>
        <w:t>на территорию Российской Федерации (в т.ч. расходов на транспортировку, страхование груза, таможенную очистку).</w:t>
      </w:r>
    </w:p>
    <w:p w:rsidR="00131F6E" w:rsidRPr="00131F6E" w:rsidRDefault="00131F6E" w:rsidP="00131F6E">
      <w:pPr>
        <w:pStyle w:val="10"/>
        <w:widowControl w:val="0"/>
        <w:ind w:firstLine="709"/>
        <w:jc w:val="both"/>
        <w:rPr>
          <w:sz w:val="28"/>
          <w:szCs w:val="28"/>
        </w:rPr>
      </w:pPr>
      <w:r w:rsidRPr="00131F6E">
        <w:rPr>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131F6E" w:rsidRPr="00131F6E" w:rsidRDefault="00131F6E" w:rsidP="00F62CC1">
      <w:pPr>
        <w:pStyle w:val="10"/>
        <w:widowControl w:val="0"/>
        <w:numPr>
          <w:ilvl w:val="2"/>
          <w:numId w:val="19"/>
        </w:numPr>
        <w:tabs>
          <w:tab w:val="clear" w:pos="0"/>
        </w:tabs>
        <w:suppressAutoHyphens/>
        <w:ind w:left="0" w:firstLine="709"/>
        <w:jc w:val="both"/>
        <w:rPr>
          <w:sz w:val="28"/>
          <w:szCs w:val="28"/>
        </w:rPr>
      </w:pPr>
      <w:r w:rsidRPr="00131F6E">
        <w:rPr>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131F6E" w:rsidRPr="00131F6E" w:rsidRDefault="00131F6E" w:rsidP="00F62CC1">
      <w:pPr>
        <w:pStyle w:val="10"/>
        <w:widowControl w:val="0"/>
        <w:numPr>
          <w:ilvl w:val="2"/>
          <w:numId w:val="19"/>
        </w:numPr>
        <w:tabs>
          <w:tab w:val="clear" w:pos="0"/>
        </w:tabs>
        <w:suppressAutoHyphens/>
        <w:ind w:left="0" w:firstLine="709"/>
        <w:jc w:val="both"/>
        <w:rPr>
          <w:sz w:val="28"/>
          <w:szCs w:val="28"/>
        </w:rPr>
      </w:pPr>
      <w:r w:rsidRPr="00131F6E">
        <w:rPr>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131F6E" w:rsidRPr="00131F6E" w:rsidRDefault="00131F6E" w:rsidP="00131F6E">
      <w:pPr>
        <w:pStyle w:val="10"/>
        <w:ind w:firstLine="709"/>
        <w:jc w:val="both"/>
        <w:rPr>
          <w:sz w:val="28"/>
          <w:szCs w:val="28"/>
        </w:rPr>
      </w:pPr>
      <w:r w:rsidRPr="00131F6E">
        <w:rPr>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131F6E" w:rsidRPr="00131F6E" w:rsidRDefault="00131F6E" w:rsidP="00131F6E">
      <w:pPr>
        <w:pStyle w:val="10"/>
        <w:ind w:firstLine="709"/>
        <w:jc w:val="both"/>
        <w:rPr>
          <w:sz w:val="28"/>
          <w:szCs w:val="28"/>
        </w:rPr>
      </w:pPr>
      <w:r w:rsidRPr="00131F6E">
        <w:rPr>
          <w:color w:val="000000"/>
          <w:sz w:val="28"/>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131F6E">
        <w:rPr>
          <w:bCs/>
          <w:color w:val="000000"/>
          <w:sz w:val="28"/>
          <w:szCs w:val="28"/>
        </w:rPr>
        <w:t>Федерального закона «О персональных данных»</w:t>
      </w:r>
      <w:r w:rsidRPr="00131F6E">
        <w:rPr>
          <w:color w:val="000000"/>
          <w:sz w:val="28"/>
          <w:szCs w:val="28"/>
        </w:rPr>
        <w:t>.</w:t>
      </w:r>
    </w:p>
    <w:p w:rsidR="00131F6E" w:rsidRPr="00131F6E" w:rsidRDefault="00131F6E" w:rsidP="00F62CC1">
      <w:pPr>
        <w:pStyle w:val="10"/>
        <w:numPr>
          <w:ilvl w:val="2"/>
          <w:numId w:val="19"/>
        </w:numPr>
        <w:tabs>
          <w:tab w:val="clear" w:pos="0"/>
        </w:tabs>
        <w:suppressAutoHyphens/>
        <w:ind w:left="0" w:firstLine="709"/>
        <w:jc w:val="both"/>
        <w:rPr>
          <w:sz w:val="28"/>
          <w:szCs w:val="28"/>
        </w:rPr>
      </w:pPr>
      <w:r w:rsidRPr="00131F6E">
        <w:rPr>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131F6E" w:rsidRPr="00131F6E" w:rsidRDefault="00131F6E" w:rsidP="00131F6E">
      <w:pPr>
        <w:pStyle w:val="10"/>
        <w:ind w:left="709"/>
        <w:jc w:val="both"/>
        <w:rPr>
          <w:sz w:val="28"/>
          <w:szCs w:val="28"/>
        </w:rPr>
      </w:pPr>
    </w:p>
    <w:p w:rsidR="00131F6E" w:rsidRPr="00131F6E" w:rsidRDefault="00131F6E" w:rsidP="00F62CC1">
      <w:pPr>
        <w:pStyle w:val="10"/>
        <w:numPr>
          <w:ilvl w:val="1"/>
          <w:numId w:val="19"/>
        </w:numPr>
        <w:tabs>
          <w:tab w:val="clear" w:pos="720"/>
          <w:tab w:val="num" w:pos="567"/>
        </w:tabs>
        <w:suppressAutoHyphens/>
        <w:ind w:left="0" w:firstLine="709"/>
        <w:jc w:val="both"/>
        <w:outlineLvl w:val="1"/>
        <w:rPr>
          <w:b/>
          <w:sz w:val="28"/>
          <w:szCs w:val="28"/>
        </w:rPr>
      </w:pPr>
      <w:r w:rsidRPr="00131F6E">
        <w:rPr>
          <w:b/>
          <w:bCs/>
          <w:sz w:val="28"/>
          <w:szCs w:val="28"/>
        </w:rPr>
        <w:t>Разъяснения положений настоящей документации о закупке</w:t>
      </w:r>
    </w:p>
    <w:p w:rsidR="00131F6E" w:rsidRPr="00131F6E" w:rsidRDefault="00131F6E" w:rsidP="00F62CC1">
      <w:pPr>
        <w:numPr>
          <w:ilvl w:val="2"/>
          <w:numId w:val="20"/>
        </w:numPr>
        <w:tabs>
          <w:tab w:val="clear" w:pos="0"/>
        </w:tabs>
        <w:suppressAutoHyphens/>
        <w:ind w:left="0" w:firstLine="709"/>
        <w:jc w:val="both"/>
        <w:rPr>
          <w:rFonts w:eastAsia="MS Mincho"/>
          <w:sz w:val="28"/>
          <w:szCs w:val="28"/>
        </w:rPr>
      </w:pPr>
      <w:r w:rsidRPr="00131F6E">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131F6E" w:rsidRPr="00131F6E" w:rsidRDefault="00131F6E" w:rsidP="00F62CC1">
      <w:pPr>
        <w:numPr>
          <w:ilvl w:val="2"/>
          <w:numId w:val="20"/>
        </w:numPr>
        <w:tabs>
          <w:tab w:val="clear" w:pos="0"/>
        </w:tabs>
        <w:suppressAutoHyphens/>
        <w:ind w:left="0" w:firstLine="709"/>
        <w:jc w:val="both"/>
        <w:rPr>
          <w:rFonts w:eastAsia="MS Mincho"/>
          <w:sz w:val="28"/>
          <w:szCs w:val="28"/>
        </w:rPr>
      </w:pPr>
      <w:r w:rsidRPr="00131F6E">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131F6E" w:rsidRPr="00131F6E" w:rsidRDefault="00131F6E" w:rsidP="00F62CC1">
      <w:pPr>
        <w:numPr>
          <w:ilvl w:val="2"/>
          <w:numId w:val="20"/>
        </w:numPr>
        <w:tabs>
          <w:tab w:val="clear" w:pos="0"/>
        </w:tabs>
        <w:suppressAutoHyphens/>
        <w:ind w:left="0" w:firstLine="709"/>
        <w:jc w:val="both"/>
        <w:rPr>
          <w:rFonts w:eastAsia="MS Mincho"/>
          <w:sz w:val="28"/>
          <w:szCs w:val="28"/>
        </w:rPr>
      </w:pPr>
      <w:r w:rsidRPr="00131F6E">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131F6E" w:rsidRPr="00131F6E" w:rsidRDefault="00131F6E" w:rsidP="00F62CC1">
      <w:pPr>
        <w:numPr>
          <w:ilvl w:val="2"/>
          <w:numId w:val="20"/>
        </w:numPr>
        <w:tabs>
          <w:tab w:val="clear" w:pos="0"/>
        </w:tabs>
        <w:suppressAutoHyphens/>
        <w:ind w:left="0" w:firstLine="709"/>
        <w:jc w:val="both"/>
        <w:rPr>
          <w:rFonts w:eastAsia="MS Mincho"/>
          <w:sz w:val="28"/>
          <w:szCs w:val="28"/>
        </w:rPr>
      </w:pPr>
      <w:r w:rsidRPr="00131F6E">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131F6E">
        <w:rPr>
          <w:sz w:val="28"/>
          <w:szCs w:val="28"/>
        </w:rPr>
        <w:t xml:space="preserve"> </w:t>
      </w:r>
      <w:r w:rsidRPr="00131F6E">
        <w:rPr>
          <w:rFonts w:eastAsia="MS Mincho"/>
          <w:sz w:val="28"/>
          <w:szCs w:val="28"/>
        </w:rPr>
        <w:t>пунктом 4 Информационной карты.</w:t>
      </w:r>
    </w:p>
    <w:p w:rsidR="00131F6E" w:rsidRPr="00131F6E" w:rsidRDefault="00131F6E" w:rsidP="00F62CC1">
      <w:pPr>
        <w:numPr>
          <w:ilvl w:val="2"/>
          <w:numId w:val="20"/>
        </w:numPr>
        <w:tabs>
          <w:tab w:val="clear" w:pos="0"/>
        </w:tabs>
        <w:suppressAutoHyphens/>
        <w:ind w:left="0" w:firstLine="709"/>
        <w:jc w:val="both"/>
        <w:rPr>
          <w:rFonts w:eastAsia="MS Mincho"/>
          <w:sz w:val="28"/>
          <w:szCs w:val="28"/>
        </w:rPr>
      </w:pPr>
      <w:r w:rsidRPr="00131F6E">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131F6E" w:rsidRPr="00131F6E" w:rsidRDefault="00131F6E" w:rsidP="00F62CC1">
      <w:pPr>
        <w:numPr>
          <w:ilvl w:val="2"/>
          <w:numId w:val="20"/>
        </w:numPr>
        <w:tabs>
          <w:tab w:val="clear" w:pos="0"/>
        </w:tabs>
        <w:suppressAutoHyphens/>
        <w:ind w:left="0" w:firstLine="709"/>
        <w:jc w:val="both"/>
        <w:rPr>
          <w:sz w:val="28"/>
          <w:szCs w:val="28"/>
        </w:rPr>
      </w:pPr>
      <w:r w:rsidRPr="00131F6E">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131F6E" w:rsidRPr="00131F6E" w:rsidRDefault="00131F6E" w:rsidP="00F62CC1">
      <w:pPr>
        <w:numPr>
          <w:ilvl w:val="2"/>
          <w:numId w:val="20"/>
        </w:numPr>
        <w:tabs>
          <w:tab w:val="clear" w:pos="0"/>
        </w:tabs>
        <w:suppressAutoHyphens/>
        <w:ind w:left="0" w:firstLine="709"/>
        <w:jc w:val="both"/>
        <w:rPr>
          <w:sz w:val="28"/>
          <w:szCs w:val="28"/>
        </w:rPr>
      </w:pPr>
      <w:r w:rsidRPr="00131F6E">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31F6E" w:rsidRPr="00131F6E" w:rsidRDefault="00131F6E" w:rsidP="00131F6E">
      <w:pPr>
        <w:ind w:left="709"/>
        <w:jc w:val="both"/>
        <w:rPr>
          <w:sz w:val="28"/>
          <w:szCs w:val="28"/>
        </w:rPr>
      </w:pPr>
    </w:p>
    <w:p w:rsidR="00131F6E" w:rsidRPr="00131F6E" w:rsidRDefault="00131F6E" w:rsidP="00F62CC1">
      <w:pPr>
        <w:pStyle w:val="10"/>
        <w:numPr>
          <w:ilvl w:val="1"/>
          <w:numId w:val="19"/>
        </w:numPr>
        <w:tabs>
          <w:tab w:val="clear" w:pos="720"/>
          <w:tab w:val="num" w:pos="567"/>
        </w:tabs>
        <w:suppressAutoHyphens/>
        <w:ind w:left="0" w:firstLine="709"/>
        <w:jc w:val="both"/>
        <w:outlineLvl w:val="1"/>
        <w:rPr>
          <w:b/>
          <w:sz w:val="28"/>
          <w:szCs w:val="28"/>
        </w:rPr>
      </w:pPr>
      <w:r w:rsidRPr="00131F6E">
        <w:rPr>
          <w:b/>
          <w:sz w:val="28"/>
          <w:szCs w:val="28"/>
        </w:rPr>
        <w:t>Внесение изменений и дополнений в настоящую документацию о закупке</w:t>
      </w:r>
    </w:p>
    <w:p w:rsidR="00131F6E" w:rsidRPr="00131F6E" w:rsidRDefault="00131F6E" w:rsidP="00F62CC1">
      <w:pPr>
        <w:pStyle w:val="afffe"/>
        <w:numPr>
          <w:ilvl w:val="0"/>
          <w:numId w:val="34"/>
        </w:numPr>
        <w:ind w:left="0" w:firstLine="709"/>
        <w:rPr>
          <w:sz w:val="28"/>
          <w:szCs w:val="28"/>
        </w:rPr>
      </w:pPr>
      <w:r w:rsidRPr="00131F6E">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131F6E" w:rsidRPr="00131F6E" w:rsidRDefault="00131F6E" w:rsidP="00F62CC1">
      <w:pPr>
        <w:pStyle w:val="afffe"/>
        <w:numPr>
          <w:ilvl w:val="0"/>
          <w:numId w:val="34"/>
        </w:numPr>
        <w:ind w:left="0" w:firstLine="709"/>
        <w:rPr>
          <w:sz w:val="28"/>
          <w:szCs w:val="28"/>
        </w:rPr>
      </w:pPr>
      <w:r w:rsidRPr="00131F6E">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sidRPr="00131F6E">
        <w:rPr>
          <w:sz w:val="28"/>
          <w:szCs w:val="28"/>
        </w:rPr>
        <w:lastRenderedPageBreak/>
        <w:t>Информационной карты не позднее 3 (трех) дней со дня принятия решения о внесении изменений.</w:t>
      </w:r>
    </w:p>
    <w:p w:rsidR="00131F6E" w:rsidRPr="00131F6E" w:rsidRDefault="00131F6E" w:rsidP="00F62CC1">
      <w:pPr>
        <w:pStyle w:val="afffe"/>
        <w:numPr>
          <w:ilvl w:val="0"/>
          <w:numId w:val="34"/>
        </w:numPr>
        <w:ind w:left="0" w:firstLine="709"/>
        <w:rPr>
          <w:sz w:val="28"/>
          <w:szCs w:val="28"/>
        </w:rPr>
      </w:pPr>
      <w:r w:rsidRPr="00131F6E">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131F6E" w:rsidRPr="00131F6E" w:rsidRDefault="00131F6E" w:rsidP="00F62CC1">
      <w:pPr>
        <w:pStyle w:val="afffe"/>
        <w:numPr>
          <w:ilvl w:val="0"/>
          <w:numId w:val="34"/>
        </w:numPr>
        <w:ind w:left="0" w:firstLine="709"/>
        <w:rPr>
          <w:sz w:val="28"/>
          <w:szCs w:val="28"/>
        </w:rPr>
      </w:pPr>
      <w:r w:rsidRPr="00131F6E">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131F6E" w:rsidRPr="00131F6E" w:rsidRDefault="00131F6E" w:rsidP="00131F6E">
      <w:pPr>
        <w:pStyle w:val="afffe"/>
        <w:rPr>
          <w:sz w:val="28"/>
          <w:szCs w:val="28"/>
        </w:rPr>
      </w:pPr>
    </w:p>
    <w:p w:rsidR="00131F6E" w:rsidRPr="00131F6E" w:rsidRDefault="00131F6E" w:rsidP="00F62CC1">
      <w:pPr>
        <w:pStyle w:val="10"/>
        <w:numPr>
          <w:ilvl w:val="1"/>
          <w:numId w:val="19"/>
        </w:numPr>
        <w:tabs>
          <w:tab w:val="clear" w:pos="720"/>
          <w:tab w:val="num" w:pos="567"/>
        </w:tabs>
        <w:suppressAutoHyphens/>
        <w:ind w:left="0" w:firstLine="709"/>
        <w:jc w:val="both"/>
        <w:outlineLvl w:val="1"/>
        <w:rPr>
          <w:b/>
          <w:sz w:val="28"/>
          <w:szCs w:val="28"/>
        </w:rPr>
      </w:pPr>
      <w:r w:rsidRPr="00131F6E">
        <w:rPr>
          <w:rFonts w:eastAsia="MS Mincho"/>
          <w:b/>
          <w:sz w:val="28"/>
          <w:szCs w:val="28"/>
        </w:rPr>
        <w:t>Антикоррупционная оговорка</w:t>
      </w:r>
    </w:p>
    <w:p w:rsidR="00131F6E" w:rsidRPr="00131F6E" w:rsidRDefault="00131F6E" w:rsidP="00F62CC1">
      <w:pPr>
        <w:pStyle w:val="afffe"/>
        <w:numPr>
          <w:ilvl w:val="0"/>
          <w:numId w:val="35"/>
        </w:numPr>
        <w:ind w:left="0" w:firstLine="709"/>
        <w:rPr>
          <w:sz w:val="28"/>
          <w:szCs w:val="28"/>
        </w:rPr>
      </w:pPr>
      <w:r w:rsidRPr="00131F6E">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31F6E" w:rsidRPr="00131F6E" w:rsidRDefault="00131F6E" w:rsidP="00131F6E">
      <w:pPr>
        <w:pStyle w:val="afffe"/>
        <w:rPr>
          <w:sz w:val="28"/>
          <w:szCs w:val="28"/>
        </w:rPr>
      </w:pPr>
      <w:r w:rsidRPr="00131F6E">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1F6E" w:rsidRPr="00131F6E" w:rsidRDefault="00131F6E" w:rsidP="00F62CC1">
      <w:pPr>
        <w:pStyle w:val="afffe"/>
        <w:numPr>
          <w:ilvl w:val="0"/>
          <w:numId w:val="35"/>
        </w:numPr>
        <w:ind w:left="0" w:firstLine="709"/>
        <w:rPr>
          <w:sz w:val="28"/>
          <w:szCs w:val="28"/>
        </w:rPr>
      </w:pPr>
      <w:r w:rsidRPr="00131F6E">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131F6E">
        <w:rPr>
          <w:sz w:val="28"/>
          <w:szCs w:val="28"/>
        </w:rPr>
        <w:t xml:space="preserve"> </w:t>
      </w:r>
      <w:r w:rsidRPr="00131F6E">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131F6E" w:rsidRPr="00131F6E" w:rsidRDefault="00131F6E" w:rsidP="00F62CC1">
      <w:pPr>
        <w:pStyle w:val="afffe"/>
        <w:numPr>
          <w:ilvl w:val="0"/>
          <w:numId w:val="35"/>
        </w:numPr>
        <w:ind w:left="0" w:firstLine="709"/>
        <w:rPr>
          <w:sz w:val="28"/>
          <w:szCs w:val="28"/>
        </w:rPr>
      </w:pPr>
      <w:r w:rsidRPr="00131F6E">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131F6E" w:rsidRPr="00131F6E" w:rsidRDefault="00131F6E" w:rsidP="00131F6E">
      <w:pPr>
        <w:pStyle w:val="afffe"/>
        <w:rPr>
          <w:color w:val="000000"/>
          <w:sz w:val="28"/>
          <w:szCs w:val="28"/>
        </w:rPr>
      </w:pPr>
      <w:r w:rsidRPr="00131F6E">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history="1">
        <w:r w:rsidRPr="00131F6E">
          <w:rPr>
            <w:color w:val="0000FF"/>
            <w:sz w:val="28"/>
            <w:szCs w:val="28"/>
            <w:u w:val="single"/>
          </w:rPr>
          <w:t xml:space="preserve">линия доверия «стоп </w:t>
        </w:r>
        <w:r w:rsidRPr="00131F6E">
          <w:rPr>
            <w:color w:val="0000FF"/>
            <w:sz w:val="28"/>
            <w:szCs w:val="28"/>
            <w:u w:val="single"/>
          </w:rPr>
          <w:lastRenderedPageBreak/>
          <w:t>коррупция»</w:t>
        </w:r>
      </w:hyperlink>
      <w:r w:rsidRPr="00131F6E">
        <w:rPr>
          <w:color w:val="000000"/>
          <w:sz w:val="28"/>
          <w:szCs w:val="28"/>
        </w:rPr>
        <w:t xml:space="preserve">, электронная почта </w:t>
      </w:r>
      <w:hyperlink r:id="rId10" w:history="1">
        <w:r w:rsidRPr="00131F6E">
          <w:rPr>
            <w:color w:val="0000FF"/>
            <w:sz w:val="28"/>
            <w:szCs w:val="28"/>
            <w:u w:val="single"/>
          </w:rPr>
          <w:t>anticorr@trcont.ru</w:t>
        </w:r>
      </w:hyperlink>
      <w:r w:rsidRPr="00131F6E">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131F6E" w:rsidRPr="00131F6E" w:rsidRDefault="00131F6E" w:rsidP="00131F6E">
      <w:pPr>
        <w:pStyle w:val="afffe"/>
        <w:rPr>
          <w:sz w:val="28"/>
          <w:szCs w:val="28"/>
        </w:rPr>
      </w:pPr>
      <w:r w:rsidRPr="00131F6E">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131F6E" w:rsidRPr="00131F6E" w:rsidRDefault="00131F6E" w:rsidP="00F62CC1">
      <w:pPr>
        <w:pStyle w:val="afffe"/>
        <w:numPr>
          <w:ilvl w:val="0"/>
          <w:numId w:val="35"/>
        </w:numPr>
        <w:ind w:left="0" w:firstLine="709"/>
        <w:rPr>
          <w:sz w:val="28"/>
          <w:szCs w:val="28"/>
        </w:rPr>
      </w:pPr>
      <w:r w:rsidRPr="00131F6E">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131F6E" w:rsidRPr="00131F6E" w:rsidRDefault="00131F6E" w:rsidP="00131F6E">
      <w:pPr>
        <w:pStyle w:val="10"/>
        <w:ind w:left="709"/>
        <w:jc w:val="both"/>
        <w:rPr>
          <w:sz w:val="28"/>
          <w:szCs w:val="28"/>
        </w:rPr>
      </w:pPr>
    </w:p>
    <w:p w:rsidR="00131F6E" w:rsidRPr="00131F6E" w:rsidRDefault="00131F6E" w:rsidP="00131F6E">
      <w:pPr>
        <w:spacing w:after="120"/>
        <w:jc w:val="center"/>
        <w:outlineLvl w:val="0"/>
        <w:rPr>
          <w:b/>
          <w:bCs/>
          <w:sz w:val="32"/>
          <w:szCs w:val="32"/>
        </w:rPr>
      </w:pPr>
      <w:r w:rsidRPr="00131F6E">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131F6E" w:rsidRPr="00131F6E" w:rsidRDefault="00131F6E" w:rsidP="00F62CC1">
      <w:pPr>
        <w:pStyle w:val="10"/>
        <w:numPr>
          <w:ilvl w:val="1"/>
          <w:numId w:val="27"/>
        </w:numPr>
        <w:suppressAutoHyphens/>
        <w:ind w:left="0" w:firstLine="709"/>
        <w:jc w:val="both"/>
        <w:outlineLvl w:val="1"/>
        <w:rPr>
          <w:b/>
          <w:sz w:val="28"/>
          <w:szCs w:val="28"/>
        </w:rPr>
      </w:pPr>
      <w:r w:rsidRPr="00131F6E">
        <w:rPr>
          <w:b/>
          <w:sz w:val="28"/>
          <w:szCs w:val="28"/>
        </w:rPr>
        <w:t>Обязательные требования</w:t>
      </w:r>
    </w:p>
    <w:p w:rsidR="00131F6E" w:rsidRPr="00131F6E" w:rsidRDefault="00131F6E" w:rsidP="00131F6E">
      <w:pPr>
        <w:tabs>
          <w:tab w:val="left" w:pos="1080"/>
        </w:tabs>
        <w:ind w:firstLine="709"/>
        <w:jc w:val="both"/>
        <w:rPr>
          <w:sz w:val="28"/>
          <w:szCs w:val="28"/>
        </w:rPr>
      </w:pPr>
      <w:r w:rsidRPr="00131F6E">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31F6E" w:rsidRPr="00131F6E" w:rsidRDefault="00131F6E" w:rsidP="00131F6E">
      <w:pPr>
        <w:ind w:firstLine="709"/>
        <w:jc w:val="both"/>
        <w:rPr>
          <w:sz w:val="28"/>
          <w:szCs w:val="28"/>
        </w:rPr>
      </w:pPr>
      <w:r w:rsidRPr="00131F6E">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w:t>
      </w:r>
      <w:r w:rsidRPr="00131F6E">
        <w:rPr>
          <w:sz w:val="28"/>
          <w:szCs w:val="28"/>
        </w:rPr>
        <w:lastRenderedPageBreak/>
        <w:t>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131F6E" w:rsidRPr="00131F6E" w:rsidRDefault="00131F6E" w:rsidP="00131F6E">
      <w:pPr>
        <w:ind w:firstLine="709"/>
        <w:jc w:val="both"/>
        <w:rPr>
          <w:sz w:val="28"/>
          <w:szCs w:val="28"/>
        </w:rPr>
      </w:pPr>
      <w:r w:rsidRPr="00131F6E">
        <w:rPr>
          <w:sz w:val="28"/>
          <w:szCs w:val="28"/>
        </w:rPr>
        <w:t>б) не находиться в процессе ликвидации;</w:t>
      </w:r>
    </w:p>
    <w:p w:rsidR="00131F6E" w:rsidRPr="00131F6E" w:rsidRDefault="00131F6E" w:rsidP="00131F6E">
      <w:pPr>
        <w:ind w:firstLine="709"/>
        <w:jc w:val="both"/>
        <w:rPr>
          <w:sz w:val="28"/>
          <w:szCs w:val="28"/>
        </w:rPr>
      </w:pPr>
      <w:r w:rsidRPr="00131F6E">
        <w:rPr>
          <w:sz w:val="28"/>
          <w:szCs w:val="28"/>
        </w:rPr>
        <w:t>в) не быть признанным несостоятельным (банкротом);</w:t>
      </w:r>
    </w:p>
    <w:p w:rsidR="00131F6E" w:rsidRPr="00131F6E" w:rsidRDefault="00131F6E" w:rsidP="00131F6E">
      <w:pPr>
        <w:ind w:firstLine="709"/>
        <w:jc w:val="both"/>
        <w:rPr>
          <w:sz w:val="28"/>
          <w:szCs w:val="28"/>
        </w:rPr>
      </w:pPr>
      <w:r w:rsidRPr="00131F6E">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131F6E" w:rsidRPr="00131F6E" w:rsidRDefault="00131F6E" w:rsidP="00131F6E">
      <w:pPr>
        <w:ind w:firstLine="709"/>
        <w:jc w:val="both"/>
        <w:rPr>
          <w:sz w:val="28"/>
          <w:szCs w:val="28"/>
        </w:rPr>
      </w:pPr>
      <w:r w:rsidRPr="00131F6E">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131F6E" w:rsidRPr="00131F6E" w:rsidRDefault="00131F6E" w:rsidP="00131F6E">
      <w:pPr>
        <w:ind w:firstLine="709"/>
        <w:jc w:val="both"/>
        <w:rPr>
          <w:sz w:val="28"/>
          <w:szCs w:val="28"/>
        </w:rPr>
      </w:pPr>
      <w:r w:rsidRPr="00131F6E">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131F6E" w:rsidRPr="00131F6E" w:rsidRDefault="00131F6E" w:rsidP="00131F6E">
      <w:pPr>
        <w:ind w:firstLine="709"/>
        <w:jc w:val="both"/>
        <w:rPr>
          <w:sz w:val="28"/>
          <w:szCs w:val="28"/>
        </w:rPr>
      </w:pPr>
      <w:r w:rsidRPr="00131F6E">
        <w:rPr>
          <w:sz w:val="28"/>
          <w:szCs w:val="28"/>
        </w:rPr>
        <w:t>ж) не иметь просроченной задолженности по ранее заключенным договорам с ПАО «ТрансКонтейнер»;</w:t>
      </w:r>
    </w:p>
    <w:p w:rsidR="00131F6E" w:rsidRPr="00131F6E" w:rsidRDefault="00131F6E" w:rsidP="00131F6E">
      <w:pPr>
        <w:ind w:firstLine="709"/>
        <w:jc w:val="both"/>
        <w:rPr>
          <w:sz w:val="28"/>
          <w:szCs w:val="28"/>
        </w:rPr>
      </w:pPr>
      <w:r w:rsidRPr="00131F6E">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131F6E" w:rsidRPr="00131F6E" w:rsidRDefault="00131F6E" w:rsidP="00131F6E">
      <w:pPr>
        <w:ind w:firstLine="709"/>
        <w:jc w:val="both"/>
        <w:rPr>
          <w:sz w:val="28"/>
          <w:szCs w:val="28"/>
        </w:rPr>
      </w:pPr>
      <w:r w:rsidRPr="00131F6E">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131F6E" w:rsidRPr="00131F6E" w:rsidRDefault="00131F6E" w:rsidP="00131F6E">
      <w:pPr>
        <w:ind w:firstLine="709"/>
        <w:jc w:val="both"/>
        <w:rPr>
          <w:sz w:val="28"/>
          <w:szCs w:val="28"/>
        </w:rPr>
      </w:pPr>
    </w:p>
    <w:p w:rsidR="00131F6E" w:rsidRPr="00131F6E" w:rsidRDefault="00131F6E" w:rsidP="00F62CC1">
      <w:pPr>
        <w:pStyle w:val="10"/>
        <w:numPr>
          <w:ilvl w:val="1"/>
          <w:numId w:val="27"/>
        </w:numPr>
        <w:suppressAutoHyphens/>
        <w:ind w:left="0" w:firstLine="709"/>
        <w:jc w:val="both"/>
        <w:outlineLvl w:val="1"/>
        <w:rPr>
          <w:b/>
          <w:sz w:val="28"/>
          <w:szCs w:val="28"/>
        </w:rPr>
      </w:pPr>
      <w:r w:rsidRPr="00131F6E">
        <w:rPr>
          <w:b/>
          <w:sz w:val="28"/>
          <w:szCs w:val="28"/>
        </w:rPr>
        <w:t>Квалификационные требования</w:t>
      </w:r>
    </w:p>
    <w:p w:rsidR="00131F6E" w:rsidRPr="00131F6E" w:rsidRDefault="00131F6E" w:rsidP="00131F6E">
      <w:pPr>
        <w:ind w:firstLine="709"/>
        <w:jc w:val="both"/>
        <w:rPr>
          <w:sz w:val="28"/>
          <w:szCs w:val="28"/>
        </w:rPr>
      </w:pPr>
      <w:r w:rsidRPr="00131F6E">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131F6E" w:rsidRPr="00131F6E" w:rsidRDefault="00131F6E" w:rsidP="00131F6E">
      <w:pPr>
        <w:pStyle w:val="afffe"/>
        <w:rPr>
          <w:sz w:val="28"/>
          <w:szCs w:val="28"/>
        </w:rPr>
      </w:pPr>
      <w:r w:rsidRPr="00131F6E">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sidRPr="00131F6E">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131F6E" w:rsidRPr="00131F6E" w:rsidRDefault="00131F6E" w:rsidP="00131F6E">
      <w:pPr>
        <w:pStyle w:val="afffe"/>
        <w:rPr>
          <w:sz w:val="28"/>
          <w:szCs w:val="28"/>
        </w:rPr>
      </w:pPr>
      <w:r w:rsidRPr="00131F6E">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131F6E" w:rsidRPr="00131F6E" w:rsidRDefault="00131F6E" w:rsidP="00131F6E">
      <w:pPr>
        <w:autoSpaceDE w:val="0"/>
        <w:autoSpaceDN w:val="0"/>
        <w:adjustRightInd w:val="0"/>
        <w:ind w:firstLine="709"/>
        <w:jc w:val="both"/>
        <w:rPr>
          <w:sz w:val="28"/>
          <w:szCs w:val="28"/>
        </w:rPr>
      </w:pPr>
      <w:r w:rsidRPr="00131F6E">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131F6E" w:rsidRPr="00131F6E" w:rsidRDefault="00131F6E" w:rsidP="00131F6E">
      <w:pPr>
        <w:pStyle w:val="afffe"/>
        <w:rPr>
          <w:sz w:val="28"/>
          <w:szCs w:val="28"/>
        </w:rPr>
      </w:pPr>
    </w:p>
    <w:p w:rsidR="00131F6E" w:rsidRPr="00131F6E" w:rsidRDefault="00131F6E" w:rsidP="00F62CC1">
      <w:pPr>
        <w:pStyle w:val="10"/>
        <w:numPr>
          <w:ilvl w:val="1"/>
          <w:numId w:val="27"/>
        </w:numPr>
        <w:suppressAutoHyphens/>
        <w:ind w:left="0" w:firstLine="709"/>
        <w:jc w:val="both"/>
        <w:outlineLvl w:val="1"/>
        <w:rPr>
          <w:b/>
          <w:sz w:val="28"/>
          <w:szCs w:val="28"/>
        </w:rPr>
      </w:pPr>
      <w:r w:rsidRPr="00131F6E">
        <w:rPr>
          <w:b/>
          <w:sz w:val="28"/>
          <w:szCs w:val="28"/>
        </w:rPr>
        <w:t>Представление документов</w:t>
      </w:r>
    </w:p>
    <w:p w:rsidR="00131F6E" w:rsidRPr="00131F6E" w:rsidRDefault="00131F6E" w:rsidP="00F62CC1">
      <w:pPr>
        <w:pStyle w:val="affff0"/>
        <w:numPr>
          <w:ilvl w:val="0"/>
          <w:numId w:val="28"/>
        </w:numPr>
        <w:ind w:left="0" w:firstLine="709"/>
        <w:jc w:val="both"/>
        <w:rPr>
          <w:rFonts w:eastAsia="MS Mincho"/>
          <w:sz w:val="28"/>
          <w:szCs w:val="28"/>
        </w:rPr>
      </w:pPr>
      <w:r w:rsidRPr="00131F6E">
        <w:rPr>
          <w:rFonts w:eastAsia="MS Mincho"/>
          <w:sz w:val="28"/>
          <w:szCs w:val="28"/>
        </w:rPr>
        <w:t>Претендент в составе Заявки, представляет следующие надлежащим образом оформленные документы:</w:t>
      </w:r>
    </w:p>
    <w:p w:rsidR="00131F6E" w:rsidRPr="00131F6E" w:rsidRDefault="00131F6E" w:rsidP="00F62CC1">
      <w:pPr>
        <w:pStyle w:val="afffe"/>
        <w:numPr>
          <w:ilvl w:val="0"/>
          <w:numId w:val="21"/>
        </w:numPr>
        <w:tabs>
          <w:tab w:val="clear" w:pos="720"/>
        </w:tabs>
        <w:ind w:left="0" w:firstLine="709"/>
        <w:rPr>
          <w:sz w:val="28"/>
          <w:szCs w:val="28"/>
        </w:rPr>
      </w:pPr>
      <w:r w:rsidRPr="00131F6E">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31F6E" w:rsidRPr="00131F6E" w:rsidRDefault="00131F6E" w:rsidP="00F62CC1">
      <w:pPr>
        <w:pStyle w:val="afffe"/>
        <w:numPr>
          <w:ilvl w:val="0"/>
          <w:numId w:val="21"/>
        </w:numPr>
        <w:tabs>
          <w:tab w:val="clear" w:pos="720"/>
        </w:tabs>
        <w:ind w:left="0" w:firstLine="709"/>
        <w:rPr>
          <w:sz w:val="28"/>
          <w:szCs w:val="28"/>
        </w:rPr>
      </w:pPr>
      <w:r w:rsidRPr="00131F6E">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31F6E" w:rsidRPr="00131F6E" w:rsidRDefault="00131F6E" w:rsidP="00F62CC1">
      <w:pPr>
        <w:pStyle w:val="afffe"/>
        <w:numPr>
          <w:ilvl w:val="0"/>
          <w:numId w:val="21"/>
        </w:numPr>
        <w:tabs>
          <w:tab w:val="clear" w:pos="720"/>
        </w:tabs>
        <w:ind w:left="0" w:firstLine="709"/>
        <w:rPr>
          <w:sz w:val="28"/>
          <w:szCs w:val="28"/>
        </w:rPr>
      </w:pPr>
      <w:r w:rsidRPr="00131F6E">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131F6E" w:rsidRPr="00131F6E" w:rsidRDefault="00131F6E" w:rsidP="00F62CC1">
      <w:pPr>
        <w:pStyle w:val="afffe"/>
        <w:numPr>
          <w:ilvl w:val="0"/>
          <w:numId w:val="21"/>
        </w:numPr>
        <w:tabs>
          <w:tab w:val="clear" w:pos="720"/>
        </w:tabs>
        <w:ind w:left="0" w:firstLine="709"/>
        <w:rPr>
          <w:sz w:val="28"/>
          <w:szCs w:val="28"/>
        </w:rPr>
      </w:pPr>
      <w:r w:rsidRPr="00131F6E">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131F6E" w:rsidRPr="00131F6E" w:rsidRDefault="00131F6E" w:rsidP="00F62CC1">
      <w:pPr>
        <w:pStyle w:val="afffe"/>
        <w:numPr>
          <w:ilvl w:val="0"/>
          <w:numId w:val="21"/>
        </w:numPr>
        <w:tabs>
          <w:tab w:val="clear" w:pos="720"/>
        </w:tabs>
        <w:ind w:left="0" w:firstLine="709"/>
        <w:rPr>
          <w:sz w:val="28"/>
          <w:szCs w:val="28"/>
        </w:rPr>
      </w:pPr>
      <w:r w:rsidRPr="00131F6E">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131F6E" w:rsidRPr="00131F6E" w:rsidRDefault="00131F6E" w:rsidP="00F62CC1">
      <w:pPr>
        <w:pStyle w:val="afffe"/>
        <w:numPr>
          <w:ilvl w:val="0"/>
          <w:numId w:val="21"/>
        </w:numPr>
        <w:tabs>
          <w:tab w:val="clear" w:pos="720"/>
        </w:tabs>
        <w:ind w:left="0" w:firstLine="709"/>
        <w:rPr>
          <w:sz w:val="28"/>
          <w:szCs w:val="28"/>
        </w:rPr>
      </w:pPr>
      <w:r w:rsidRPr="00131F6E">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131F6E" w:rsidRPr="00131F6E" w:rsidRDefault="00131F6E" w:rsidP="00F62CC1">
      <w:pPr>
        <w:pStyle w:val="afffe"/>
        <w:numPr>
          <w:ilvl w:val="0"/>
          <w:numId w:val="21"/>
        </w:numPr>
        <w:tabs>
          <w:tab w:val="clear" w:pos="720"/>
        </w:tabs>
        <w:ind w:left="0" w:firstLine="709"/>
        <w:rPr>
          <w:sz w:val="28"/>
          <w:szCs w:val="28"/>
        </w:rPr>
      </w:pPr>
      <w:r w:rsidRPr="00131F6E">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131F6E" w:rsidRPr="00131F6E" w:rsidRDefault="00131F6E" w:rsidP="00131F6E">
      <w:pPr>
        <w:pStyle w:val="afffe"/>
        <w:rPr>
          <w:sz w:val="28"/>
          <w:szCs w:val="28"/>
        </w:rPr>
      </w:pPr>
      <w:r w:rsidRPr="00131F6E">
        <w:rPr>
          <w:sz w:val="28"/>
          <w:szCs w:val="28"/>
        </w:rPr>
        <w:lastRenderedPageBreak/>
        <w:t>8)</w:t>
      </w:r>
      <w:r w:rsidRPr="00131F6E">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131F6E" w:rsidRPr="00131F6E" w:rsidRDefault="00131F6E" w:rsidP="00F62CC1">
      <w:pPr>
        <w:pStyle w:val="affff0"/>
        <w:numPr>
          <w:ilvl w:val="0"/>
          <w:numId w:val="28"/>
        </w:numPr>
        <w:ind w:left="0" w:firstLine="709"/>
        <w:jc w:val="both"/>
        <w:rPr>
          <w:rFonts w:eastAsia="MS Mincho"/>
          <w:sz w:val="28"/>
          <w:szCs w:val="28"/>
        </w:rPr>
      </w:pPr>
      <w:r w:rsidRPr="00131F6E">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31F6E" w:rsidRPr="00131F6E" w:rsidRDefault="00131F6E" w:rsidP="00131F6E">
      <w:pPr>
        <w:pStyle w:val="affff0"/>
        <w:ind w:left="0" w:firstLine="709"/>
        <w:jc w:val="both"/>
        <w:rPr>
          <w:rFonts w:eastAsia="MS Mincho"/>
          <w:sz w:val="28"/>
          <w:szCs w:val="28"/>
        </w:rPr>
      </w:pPr>
    </w:p>
    <w:p w:rsidR="00131F6E" w:rsidRPr="00131F6E" w:rsidRDefault="00131F6E" w:rsidP="00131F6E">
      <w:pPr>
        <w:ind w:firstLine="709"/>
        <w:jc w:val="center"/>
        <w:outlineLvl w:val="0"/>
        <w:rPr>
          <w:b/>
          <w:bCs/>
          <w:sz w:val="32"/>
          <w:szCs w:val="32"/>
        </w:rPr>
      </w:pPr>
      <w:r w:rsidRPr="00131F6E">
        <w:rPr>
          <w:b/>
          <w:bCs/>
          <w:sz w:val="32"/>
          <w:szCs w:val="32"/>
        </w:rPr>
        <w:t>Раздел 3. Заявка. Порядок подачи, рассмотрения Заявок, принятия решения о победителе и заключение договора</w:t>
      </w:r>
    </w:p>
    <w:p w:rsidR="00131F6E" w:rsidRPr="00131F6E" w:rsidRDefault="00131F6E" w:rsidP="00131F6E">
      <w:pPr>
        <w:pStyle w:val="afffe"/>
        <w:tabs>
          <w:tab w:val="left" w:pos="0"/>
          <w:tab w:val="left" w:pos="1440"/>
        </w:tabs>
        <w:rPr>
          <w:sz w:val="28"/>
          <w:szCs w:val="28"/>
        </w:rPr>
      </w:pPr>
    </w:p>
    <w:p w:rsidR="00131F6E" w:rsidRPr="00131F6E" w:rsidRDefault="00131F6E" w:rsidP="00F62CC1">
      <w:pPr>
        <w:pStyle w:val="10"/>
        <w:numPr>
          <w:ilvl w:val="1"/>
          <w:numId w:val="32"/>
        </w:numPr>
        <w:suppressAutoHyphens/>
        <w:ind w:left="0" w:firstLine="709"/>
        <w:jc w:val="both"/>
        <w:outlineLvl w:val="1"/>
        <w:rPr>
          <w:b/>
          <w:sz w:val="28"/>
          <w:szCs w:val="28"/>
        </w:rPr>
      </w:pPr>
      <w:r w:rsidRPr="00131F6E">
        <w:rPr>
          <w:b/>
          <w:sz w:val="28"/>
          <w:szCs w:val="28"/>
        </w:rPr>
        <w:t>Заявка</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Заявка должна состоять из документов, требуемых в соответствии с условиями настоящей документации о закупке.</w:t>
      </w:r>
      <w:r w:rsidRPr="00131F6E">
        <w:rPr>
          <w:rFonts w:eastAsia="Times New Roman"/>
          <w:sz w:val="28"/>
          <w:szCs w:val="28"/>
        </w:rPr>
        <w:t xml:space="preserve"> </w:t>
      </w:r>
      <w:r w:rsidRPr="00131F6E">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Информация об обеспечении Заявки на участие в Открытом конкурсе указана в пункте 23 Информационной карты.</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131F6E">
        <w:rPr>
          <w:rFonts w:eastAsia="Times New Roman"/>
          <w:sz w:val="28"/>
          <w:szCs w:val="28"/>
        </w:rPr>
        <w:t xml:space="preserve"> </w:t>
      </w:r>
      <w:r w:rsidRPr="00131F6E">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131F6E">
        <w:rPr>
          <w:rFonts w:eastAsia="Times New Roman"/>
          <w:sz w:val="28"/>
          <w:szCs w:val="28"/>
        </w:rPr>
        <w:t xml:space="preserve"> </w:t>
      </w:r>
      <w:r w:rsidRPr="00131F6E">
        <w:rPr>
          <w:sz w:val="28"/>
          <w:szCs w:val="28"/>
        </w:rPr>
        <w:t>контроль данного требования также обеспечивается техническими средствами ЭТП.</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Начальная (максимальная) цена лота(-ов) указана в пункте 5 Информационной карты.</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Предоставляемые в составе Заявки документы должны быть четко напечатаны</w:t>
      </w:r>
      <w:r w:rsidRPr="00131F6E">
        <w:rPr>
          <w:rFonts w:eastAsia="Times New Roman"/>
          <w:sz w:val="28"/>
          <w:szCs w:val="28"/>
        </w:rPr>
        <w:t xml:space="preserve">, сканированы с оригинала документа или его надлежащим образом заверенной копии </w:t>
      </w:r>
      <w:r w:rsidRPr="00131F6E">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131F6E" w:rsidRPr="00131F6E" w:rsidRDefault="00131F6E" w:rsidP="00F62CC1">
      <w:pPr>
        <w:pStyle w:val="afffe"/>
        <w:numPr>
          <w:ilvl w:val="2"/>
          <w:numId w:val="23"/>
        </w:numPr>
        <w:tabs>
          <w:tab w:val="clear" w:pos="1440"/>
        </w:tabs>
        <w:ind w:firstLine="709"/>
        <w:rPr>
          <w:sz w:val="28"/>
          <w:szCs w:val="28"/>
        </w:rPr>
      </w:pPr>
      <w:r w:rsidRPr="00131F6E">
        <w:rPr>
          <w:sz w:val="28"/>
          <w:szCs w:val="28"/>
        </w:rPr>
        <w:t>Все суммы денежных средств в Заявке должны быть выражены в валюте(-ах), установленной(-ых) в пункте 12 Информационной карты.</w:t>
      </w:r>
    </w:p>
    <w:p w:rsidR="00131F6E" w:rsidRPr="00131F6E" w:rsidRDefault="00131F6E" w:rsidP="00F62CC1">
      <w:pPr>
        <w:pStyle w:val="afffe"/>
        <w:numPr>
          <w:ilvl w:val="2"/>
          <w:numId w:val="23"/>
        </w:numPr>
        <w:tabs>
          <w:tab w:val="clear" w:pos="1440"/>
        </w:tabs>
        <w:ind w:firstLine="709"/>
        <w:rPr>
          <w:rFonts w:eastAsia="Times New Roman"/>
          <w:sz w:val="28"/>
          <w:szCs w:val="28"/>
        </w:rPr>
      </w:pPr>
      <w:r w:rsidRPr="00131F6E">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131F6E">
        <w:rPr>
          <w:rFonts w:eastAsia="Times New Roman"/>
          <w:sz w:val="28"/>
          <w:szCs w:val="28"/>
        </w:rPr>
        <w:t xml:space="preserve"> о закупке.</w:t>
      </w:r>
    </w:p>
    <w:p w:rsidR="00131F6E" w:rsidRPr="00131F6E" w:rsidRDefault="00131F6E" w:rsidP="00131F6E">
      <w:pPr>
        <w:pStyle w:val="Default"/>
        <w:ind w:firstLine="709"/>
        <w:jc w:val="both"/>
        <w:rPr>
          <w:sz w:val="28"/>
          <w:szCs w:val="28"/>
        </w:rPr>
      </w:pPr>
    </w:p>
    <w:p w:rsidR="00131F6E" w:rsidRPr="00131F6E" w:rsidRDefault="00131F6E" w:rsidP="00F62CC1">
      <w:pPr>
        <w:pStyle w:val="10"/>
        <w:numPr>
          <w:ilvl w:val="1"/>
          <w:numId w:val="32"/>
        </w:numPr>
        <w:suppressAutoHyphens/>
        <w:ind w:left="0" w:firstLine="709"/>
        <w:jc w:val="both"/>
        <w:outlineLvl w:val="1"/>
        <w:rPr>
          <w:b/>
          <w:sz w:val="28"/>
          <w:szCs w:val="28"/>
        </w:rPr>
      </w:pPr>
      <w:r w:rsidRPr="00131F6E">
        <w:rPr>
          <w:b/>
          <w:sz w:val="28"/>
          <w:szCs w:val="28"/>
        </w:rPr>
        <w:t>Срок и порядок подачи Заявок</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Место, дата начала и окончания срока подачи Заявок указаны в пункте 7 Информационной карты.</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Заявки претендентов должны быть подписаны ЭП лица, имеющего право действовать от имени претендента.</w:t>
      </w:r>
      <w:r w:rsidRPr="00131F6E">
        <w:rPr>
          <w:rFonts w:eastAsia="Times New Roman"/>
          <w:sz w:val="28"/>
          <w:szCs w:val="28"/>
        </w:rPr>
        <w:t xml:space="preserve"> </w:t>
      </w:r>
      <w:r w:rsidRPr="00131F6E">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sidRPr="00131F6E">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131F6E">
        <w:rPr>
          <w:sz w:val="28"/>
          <w:szCs w:val="28"/>
        </w:rPr>
        <w:t>реализуется Программно-аппаратными средствами, в соответствии с функционалом, предусмотренным ЭТП.</w:t>
      </w:r>
      <w:bookmarkEnd w:id="15"/>
      <w:r w:rsidRPr="00131F6E">
        <w:rPr>
          <w:rFonts w:eastAsia="Times New Roman"/>
          <w:sz w:val="28"/>
          <w:szCs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131F6E" w:rsidRPr="00131F6E" w:rsidRDefault="00131F6E" w:rsidP="00F62CC1">
      <w:pPr>
        <w:pStyle w:val="afffe"/>
        <w:numPr>
          <w:ilvl w:val="2"/>
          <w:numId w:val="22"/>
        </w:numPr>
        <w:tabs>
          <w:tab w:val="clear" w:pos="0"/>
        </w:tabs>
        <w:ind w:left="0" w:firstLine="709"/>
        <w:rPr>
          <w:sz w:val="28"/>
          <w:szCs w:val="28"/>
        </w:rPr>
      </w:pPr>
      <w:r w:rsidRPr="00131F6E">
        <w:rPr>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131F6E" w:rsidRPr="00131F6E" w:rsidRDefault="00131F6E" w:rsidP="00131F6E">
      <w:pPr>
        <w:pStyle w:val="afffe"/>
        <w:ind w:left="709" w:firstLine="0"/>
        <w:rPr>
          <w:sz w:val="28"/>
          <w:szCs w:val="28"/>
        </w:rPr>
      </w:pPr>
    </w:p>
    <w:p w:rsidR="00131F6E" w:rsidRPr="00131F6E" w:rsidRDefault="00131F6E" w:rsidP="00F62CC1">
      <w:pPr>
        <w:pStyle w:val="10"/>
        <w:numPr>
          <w:ilvl w:val="1"/>
          <w:numId w:val="32"/>
        </w:numPr>
        <w:suppressAutoHyphens/>
        <w:ind w:left="0" w:firstLine="709"/>
        <w:jc w:val="both"/>
        <w:outlineLvl w:val="1"/>
        <w:rPr>
          <w:b/>
          <w:sz w:val="28"/>
          <w:szCs w:val="28"/>
        </w:rPr>
      </w:pPr>
      <w:r w:rsidRPr="00131F6E">
        <w:rPr>
          <w:b/>
          <w:sz w:val="28"/>
          <w:szCs w:val="28"/>
        </w:rPr>
        <w:t>Порядок оформления Заявки</w:t>
      </w:r>
    </w:p>
    <w:p w:rsidR="00131F6E" w:rsidRPr="00131F6E" w:rsidRDefault="00131F6E" w:rsidP="00F62CC1">
      <w:pPr>
        <w:pStyle w:val="afffe"/>
        <w:numPr>
          <w:ilvl w:val="0"/>
          <w:numId w:val="33"/>
        </w:numPr>
        <w:ind w:left="0" w:firstLine="709"/>
        <w:rPr>
          <w:sz w:val="28"/>
          <w:szCs w:val="28"/>
        </w:rPr>
      </w:pPr>
      <w:r w:rsidRPr="00131F6E">
        <w:rPr>
          <w:sz w:val="28"/>
          <w:szCs w:val="28"/>
        </w:rPr>
        <w:t>Заявка должна быть представлена в электронной форме с помощью Программно-аппаратных средств ЭТП.</w:t>
      </w:r>
    </w:p>
    <w:p w:rsidR="00131F6E" w:rsidRPr="00131F6E" w:rsidRDefault="00131F6E" w:rsidP="00F62CC1">
      <w:pPr>
        <w:pStyle w:val="afffe"/>
        <w:numPr>
          <w:ilvl w:val="0"/>
          <w:numId w:val="33"/>
        </w:numPr>
        <w:ind w:left="0" w:firstLine="709"/>
        <w:rPr>
          <w:sz w:val="28"/>
          <w:szCs w:val="28"/>
        </w:rPr>
      </w:pPr>
      <w:r w:rsidRPr="00131F6E">
        <w:rPr>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131F6E" w:rsidRPr="00131F6E" w:rsidRDefault="00131F6E" w:rsidP="00F62CC1">
      <w:pPr>
        <w:pStyle w:val="afffe"/>
        <w:numPr>
          <w:ilvl w:val="0"/>
          <w:numId w:val="33"/>
        </w:numPr>
        <w:ind w:left="0" w:firstLine="709"/>
        <w:rPr>
          <w:sz w:val="28"/>
          <w:szCs w:val="28"/>
        </w:rPr>
      </w:pPr>
      <w:r w:rsidRPr="00131F6E">
        <w:rPr>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131F6E">
        <w:rPr>
          <w:rFonts w:eastAsia="Times New Roman"/>
          <w:sz w:val="28"/>
          <w:szCs w:val="28"/>
        </w:rPr>
        <w:t xml:space="preserve"> </w:t>
      </w:r>
      <w:r w:rsidRPr="00131F6E">
        <w:rPr>
          <w:sz w:val="28"/>
          <w:szCs w:val="28"/>
        </w:rPr>
        <w:t>отдельными пакетами (файлами) с подтверждающими копиями документов, отнесенным к данному лоту.</w:t>
      </w:r>
    </w:p>
    <w:p w:rsidR="00131F6E" w:rsidRPr="00131F6E" w:rsidRDefault="00131F6E" w:rsidP="00F62CC1">
      <w:pPr>
        <w:pStyle w:val="afffe"/>
        <w:numPr>
          <w:ilvl w:val="0"/>
          <w:numId w:val="33"/>
        </w:numPr>
        <w:ind w:left="0" w:firstLine="709"/>
        <w:rPr>
          <w:sz w:val="28"/>
          <w:szCs w:val="28"/>
        </w:rPr>
      </w:pPr>
      <w:r w:rsidRPr="00131F6E">
        <w:rPr>
          <w:sz w:val="28"/>
          <w:szCs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131F6E" w:rsidRPr="00131F6E" w:rsidRDefault="00131F6E" w:rsidP="00F62CC1">
      <w:pPr>
        <w:pStyle w:val="afffe"/>
        <w:numPr>
          <w:ilvl w:val="0"/>
          <w:numId w:val="33"/>
        </w:numPr>
        <w:ind w:left="0" w:firstLine="709"/>
        <w:rPr>
          <w:sz w:val="28"/>
          <w:szCs w:val="28"/>
        </w:rPr>
      </w:pPr>
      <w:r w:rsidRPr="00131F6E">
        <w:rPr>
          <w:sz w:val="28"/>
          <w:szCs w:val="28"/>
        </w:rPr>
        <w:t>Документы, находящиеся в Заявке должны иметь один из распространенных форматов файлов: с расширением (*.pdf), (*.doc), (*.doc</w:t>
      </w:r>
      <w:r w:rsidRPr="00131F6E">
        <w:rPr>
          <w:sz w:val="28"/>
          <w:szCs w:val="28"/>
          <w:lang w:val="en-US"/>
        </w:rPr>
        <w:t>x</w:t>
      </w:r>
      <w:r w:rsidRPr="00131F6E">
        <w:rPr>
          <w:sz w:val="28"/>
          <w:szCs w:val="28"/>
        </w:rPr>
        <w:t>), (*.xls), (*.xls</w:t>
      </w:r>
      <w:r w:rsidRPr="00131F6E">
        <w:rPr>
          <w:sz w:val="28"/>
          <w:szCs w:val="28"/>
          <w:lang w:val="en-US"/>
        </w:rPr>
        <w:t>x</w:t>
      </w:r>
      <w:r w:rsidRPr="00131F6E">
        <w:rPr>
          <w:sz w:val="28"/>
          <w:szCs w:val="28"/>
        </w:rPr>
        <w:t>), (*.</w:t>
      </w:r>
      <w:r w:rsidRPr="00131F6E">
        <w:rPr>
          <w:sz w:val="28"/>
          <w:szCs w:val="28"/>
          <w:lang w:val="en-US"/>
        </w:rPr>
        <w:t>txt</w:t>
      </w:r>
      <w:r w:rsidRPr="00131F6E">
        <w:rPr>
          <w:sz w:val="28"/>
          <w:szCs w:val="28"/>
        </w:rPr>
        <w:t>), (*.</w:t>
      </w:r>
      <w:r w:rsidRPr="00131F6E">
        <w:rPr>
          <w:sz w:val="28"/>
          <w:szCs w:val="28"/>
          <w:lang w:val="en-US"/>
        </w:rPr>
        <w:t>jpg</w:t>
      </w:r>
      <w:r w:rsidRPr="00131F6E">
        <w:rPr>
          <w:sz w:val="28"/>
          <w:szCs w:val="28"/>
        </w:rPr>
        <w:t>) и т.д.</w:t>
      </w:r>
    </w:p>
    <w:p w:rsidR="00131F6E" w:rsidRPr="00131F6E" w:rsidRDefault="00131F6E" w:rsidP="00F62CC1">
      <w:pPr>
        <w:pStyle w:val="afffe"/>
        <w:numPr>
          <w:ilvl w:val="0"/>
          <w:numId w:val="33"/>
        </w:numPr>
        <w:ind w:left="0" w:firstLine="709"/>
        <w:rPr>
          <w:sz w:val="28"/>
          <w:szCs w:val="28"/>
        </w:rPr>
      </w:pPr>
      <w:r w:rsidRPr="00131F6E">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131F6E">
        <w:rPr>
          <w:rFonts w:eastAsia="Times New Roman"/>
          <w:sz w:val="28"/>
          <w:szCs w:val="28"/>
        </w:rPr>
        <w:t xml:space="preserve"> </w:t>
      </w:r>
      <w:r w:rsidRPr="00131F6E">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131F6E" w:rsidRPr="00131F6E" w:rsidRDefault="00131F6E" w:rsidP="00F62CC1">
      <w:pPr>
        <w:pStyle w:val="afffe"/>
        <w:numPr>
          <w:ilvl w:val="0"/>
          <w:numId w:val="33"/>
        </w:numPr>
        <w:ind w:left="0" w:firstLine="709"/>
        <w:rPr>
          <w:sz w:val="28"/>
          <w:szCs w:val="28"/>
        </w:rPr>
      </w:pPr>
      <w:r w:rsidRPr="00131F6E">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131F6E">
        <w:rPr>
          <w:sz w:val="28"/>
          <w:szCs w:val="28"/>
          <w:lang w:val="en-US"/>
        </w:rPr>
        <w:t>x</w:t>
      </w:r>
      <w:r w:rsidRPr="00131F6E">
        <w:rPr>
          <w:sz w:val="28"/>
          <w:szCs w:val="28"/>
        </w:rPr>
        <w:t>), (*.xls), (*.xls</w:t>
      </w:r>
      <w:r w:rsidRPr="00131F6E">
        <w:rPr>
          <w:sz w:val="28"/>
          <w:szCs w:val="28"/>
          <w:lang w:val="en-US"/>
        </w:rPr>
        <w:t>x</w:t>
      </w:r>
      <w:r w:rsidRPr="00131F6E">
        <w:rPr>
          <w:sz w:val="28"/>
          <w:szCs w:val="28"/>
        </w:rPr>
        <w:t>), (*.</w:t>
      </w:r>
      <w:r w:rsidRPr="00131F6E">
        <w:rPr>
          <w:sz w:val="28"/>
          <w:szCs w:val="28"/>
          <w:lang w:val="en-US"/>
        </w:rPr>
        <w:t>txt</w:t>
      </w:r>
      <w:r w:rsidRPr="00131F6E">
        <w:rPr>
          <w:sz w:val="28"/>
          <w:szCs w:val="28"/>
        </w:rPr>
        <w:t>), также не должны иметь защиты от их изменения и копирования их содержимого.</w:t>
      </w:r>
    </w:p>
    <w:p w:rsidR="00131F6E" w:rsidRPr="00131F6E" w:rsidRDefault="00131F6E" w:rsidP="00F62CC1">
      <w:pPr>
        <w:pStyle w:val="afffe"/>
        <w:numPr>
          <w:ilvl w:val="0"/>
          <w:numId w:val="33"/>
        </w:numPr>
        <w:ind w:left="0" w:firstLine="709"/>
        <w:rPr>
          <w:sz w:val="28"/>
          <w:szCs w:val="28"/>
        </w:rPr>
      </w:pPr>
      <w:r w:rsidRPr="00131F6E">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31F6E" w:rsidRPr="00131F6E" w:rsidRDefault="00131F6E" w:rsidP="00131F6E">
      <w:pPr>
        <w:pStyle w:val="afffe"/>
        <w:rPr>
          <w:sz w:val="28"/>
          <w:szCs w:val="28"/>
        </w:rPr>
      </w:pPr>
      <w:r w:rsidRPr="00131F6E">
        <w:rPr>
          <w:sz w:val="28"/>
          <w:szCs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131F6E" w:rsidRPr="00131F6E" w:rsidRDefault="00131F6E" w:rsidP="00131F6E">
      <w:pPr>
        <w:pStyle w:val="afffe"/>
        <w:rPr>
          <w:sz w:val="28"/>
          <w:szCs w:val="28"/>
        </w:rPr>
      </w:pPr>
      <w:r w:rsidRPr="00131F6E">
        <w:rPr>
          <w:sz w:val="28"/>
          <w:szCs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31F6E" w:rsidRPr="00131F6E" w:rsidRDefault="00210A84" w:rsidP="00131F6E">
      <w:pPr>
        <w:pStyle w:val="afffe"/>
        <w:rPr>
          <w:sz w:val="28"/>
          <w:szCs w:val="28"/>
        </w:rPr>
      </w:pPr>
      <w:r>
        <w:rPr>
          <w:noProof/>
          <w:sz w:val="28"/>
          <w:szCs w:val="28"/>
          <w:lang w:eastAsia="ru-RU"/>
        </w:rPr>
        <mc:AlternateContent>
          <mc:Choice Requires="wps">
            <w:drawing>
              <wp:anchor distT="0" distB="0" distL="114300" distR="114300" simplePos="0" relativeHeight="251668480"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627D7" w:rsidRPr="007E6DE4" w:rsidRDefault="00B627D7" w:rsidP="00131F6E">
                            <w:pPr>
                              <w:jc w:val="center"/>
                              <w:rPr>
                                <w:b/>
                                <w:sz w:val="28"/>
                                <w:szCs w:val="28"/>
                              </w:rPr>
                            </w:pPr>
                            <w:r w:rsidRPr="007E6DE4">
                              <w:rPr>
                                <w:b/>
                                <w:sz w:val="28"/>
                                <w:szCs w:val="28"/>
                              </w:rPr>
                              <w:t xml:space="preserve">_____________________________________________, </w:t>
                            </w:r>
                          </w:p>
                          <w:p w:rsidR="00B627D7" w:rsidRDefault="00B627D7" w:rsidP="00131F6E">
                            <w:pPr>
                              <w:jc w:val="center"/>
                              <w:rPr>
                                <w:sz w:val="28"/>
                                <w:szCs w:val="28"/>
                              </w:rPr>
                            </w:pPr>
                            <w:r w:rsidRPr="007E6DE4">
                              <w:rPr>
                                <w:i/>
                                <w:sz w:val="20"/>
                                <w:szCs w:val="20"/>
                              </w:rPr>
                              <w:t>наименование претендента</w:t>
                            </w:r>
                            <w:r w:rsidRPr="00923E2D">
                              <w:rPr>
                                <w:sz w:val="28"/>
                                <w:szCs w:val="28"/>
                              </w:rPr>
                              <w:t xml:space="preserve"> </w:t>
                            </w:r>
                          </w:p>
                          <w:p w:rsidR="00B627D7" w:rsidRPr="007E6DE4" w:rsidRDefault="00B627D7" w:rsidP="00131F6E">
                            <w:pPr>
                              <w:jc w:val="center"/>
                              <w:rPr>
                                <w:b/>
                                <w:sz w:val="28"/>
                                <w:szCs w:val="28"/>
                              </w:rPr>
                            </w:pPr>
                            <w:r w:rsidRPr="007E6DE4">
                              <w:rPr>
                                <w:b/>
                                <w:sz w:val="28"/>
                                <w:szCs w:val="28"/>
                              </w:rPr>
                              <w:t>________________________________________</w:t>
                            </w:r>
                          </w:p>
                          <w:p w:rsidR="00B627D7" w:rsidRPr="007E6DE4" w:rsidRDefault="00B627D7" w:rsidP="00131F6E">
                            <w:pPr>
                              <w:jc w:val="center"/>
                              <w:rPr>
                                <w:i/>
                                <w:sz w:val="20"/>
                                <w:szCs w:val="20"/>
                              </w:rPr>
                            </w:pPr>
                            <w:r w:rsidRPr="007E6DE4">
                              <w:rPr>
                                <w:i/>
                                <w:sz w:val="20"/>
                                <w:szCs w:val="20"/>
                              </w:rPr>
                              <w:t>государство регистрации претендента</w:t>
                            </w:r>
                          </w:p>
                          <w:p w:rsidR="00B627D7" w:rsidRPr="007E6DE4" w:rsidRDefault="00B627D7" w:rsidP="00131F6E">
                            <w:pPr>
                              <w:jc w:val="center"/>
                              <w:rPr>
                                <w:b/>
                                <w:sz w:val="28"/>
                                <w:szCs w:val="28"/>
                              </w:rPr>
                            </w:pPr>
                            <w:r w:rsidRPr="007E6DE4">
                              <w:rPr>
                                <w:b/>
                                <w:sz w:val="28"/>
                                <w:szCs w:val="28"/>
                              </w:rPr>
                              <w:t>_____________________________</w:t>
                            </w:r>
                            <w:r>
                              <w:rPr>
                                <w:b/>
                                <w:sz w:val="28"/>
                                <w:szCs w:val="28"/>
                              </w:rPr>
                              <w:t>__________________</w:t>
                            </w:r>
                          </w:p>
                          <w:p w:rsidR="00B627D7" w:rsidRPr="007E6DE4" w:rsidRDefault="00B627D7" w:rsidP="00131F6E">
                            <w:pPr>
                              <w:jc w:val="center"/>
                              <w:rPr>
                                <w:i/>
                                <w:sz w:val="20"/>
                                <w:szCs w:val="20"/>
                              </w:rPr>
                            </w:pPr>
                            <w:r w:rsidRPr="007E6DE4">
                              <w:rPr>
                                <w:i/>
                                <w:sz w:val="20"/>
                                <w:szCs w:val="20"/>
                              </w:rPr>
                              <w:t>ИНН претендента (для претендентов-резидентов Российской Федерации)</w:t>
                            </w:r>
                          </w:p>
                          <w:p w:rsidR="00B627D7" w:rsidRDefault="00B627D7" w:rsidP="00131F6E">
                            <w:pPr>
                              <w:jc w:val="both"/>
                            </w:pPr>
                          </w:p>
                          <w:p w:rsidR="00B627D7" w:rsidRDefault="00B627D7" w:rsidP="00131F6E">
                            <w:pPr>
                              <w:jc w:val="center"/>
                              <w:rPr>
                                <w:b/>
                              </w:rPr>
                            </w:pPr>
                            <w:r>
                              <w:rPr>
                                <w:b/>
                              </w:rPr>
                              <w:t>ОБЕСПЕЧЕНИЕ ЗАЯВКИ НА УЧАСТИЕ В ОТКРЫТОМ КОНКУРСЕ № </w:t>
                            </w:r>
                          </w:p>
                          <w:p w:rsidR="00B627D7" w:rsidRPr="003C6269" w:rsidRDefault="00B627D7" w:rsidP="00131F6E">
                            <w:pPr>
                              <w:jc w:val="center"/>
                              <w:rPr>
                                <w:b/>
                              </w:rPr>
                            </w:pPr>
                            <w:r w:rsidRPr="003C6269">
                              <w:rPr>
                                <w:b/>
                              </w:rPr>
                              <w:t xml:space="preserve">(лот № _________) </w:t>
                            </w:r>
                          </w:p>
                          <w:p w:rsidR="00B627D7" w:rsidRPr="006471D1" w:rsidRDefault="00B627D7" w:rsidP="00131F6E">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IPZp7UrAgAAUgQAAA4AAAAAAAAAAAAAAAAALgIAAGRycy9l&#10;Mm9Eb2MueG1sUEsBAi0AFAAGAAgAAAAhAH63cGHdAAAACQEAAA8AAAAAAAAAAAAAAAAAhQQAAGRy&#10;cy9kb3ducmV2LnhtbFBLBQYAAAAABAAEAPMAAACPBQAAAAA=&#10;" strokeweight="1.5pt">
                <v:textbox>
                  <w:txbxContent>
                    <w:p w:rsidR="00B627D7" w:rsidRPr="007E6DE4" w:rsidRDefault="00B627D7" w:rsidP="00131F6E">
                      <w:pPr>
                        <w:jc w:val="center"/>
                        <w:rPr>
                          <w:b/>
                          <w:sz w:val="28"/>
                          <w:szCs w:val="28"/>
                        </w:rPr>
                      </w:pPr>
                      <w:r w:rsidRPr="007E6DE4">
                        <w:rPr>
                          <w:b/>
                          <w:sz w:val="28"/>
                          <w:szCs w:val="28"/>
                        </w:rPr>
                        <w:t xml:space="preserve">_____________________________________________, </w:t>
                      </w:r>
                    </w:p>
                    <w:p w:rsidR="00B627D7" w:rsidRDefault="00B627D7" w:rsidP="00131F6E">
                      <w:pPr>
                        <w:jc w:val="center"/>
                        <w:rPr>
                          <w:sz w:val="28"/>
                          <w:szCs w:val="28"/>
                        </w:rPr>
                      </w:pPr>
                      <w:r w:rsidRPr="007E6DE4">
                        <w:rPr>
                          <w:i/>
                          <w:sz w:val="20"/>
                          <w:szCs w:val="20"/>
                        </w:rPr>
                        <w:t>наименование претендента</w:t>
                      </w:r>
                      <w:r w:rsidRPr="00923E2D">
                        <w:rPr>
                          <w:sz w:val="28"/>
                          <w:szCs w:val="28"/>
                        </w:rPr>
                        <w:t xml:space="preserve"> </w:t>
                      </w:r>
                    </w:p>
                    <w:p w:rsidR="00B627D7" w:rsidRPr="007E6DE4" w:rsidRDefault="00B627D7" w:rsidP="00131F6E">
                      <w:pPr>
                        <w:jc w:val="center"/>
                        <w:rPr>
                          <w:b/>
                          <w:sz w:val="28"/>
                          <w:szCs w:val="28"/>
                        </w:rPr>
                      </w:pPr>
                      <w:r w:rsidRPr="007E6DE4">
                        <w:rPr>
                          <w:b/>
                          <w:sz w:val="28"/>
                          <w:szCs w:val="28"/>
                        </w:rPr>
                        <w:t>________________________________________</w:t>
                      </w:r>
                    </w:p>
                    <w:p w:rsidR="00B627D7" w:rsidRPr="007E6DE4" w:rsidRDefault="00B627D7" w:rsidP="00131F6E">
                      <w:pPr>
                        <w:jc w:val="center"/>
                        <w:rPr>
                          <w:i/>
                          <w:sz w:val="20"/>
                          <w:szCs w:val="20"/>
                        </w:rPr>
                      </w:pPr>
                      <w:r w:rsidRPr="007E6DE4">
                        <w:rPr>
                          <w:i/>
                          <w:sz w:val="20"/>
                          <w:szCs w:val="20"/>
                        </w:rPr>
                        <w:t>государство регистрации претендента</w:t>
                      </w:r>
                    </w:p>
                    <w:p w:rsidR="00B627D7" w:rsidRPr="007E6DE4" w:rsidRDefault="00B627D7" w:rsidP="00131F6E">
                      <w:pPr>
                        <w:jc w:val="center"/>
                        <w:rPr>
                          <w:b/>
                          <w:sz w:val="28"/>
                          <w:szCs w:val="28"/>
                        </w:rPr>
                      </w:pPr>
                      <w:r w:rsidRPr="007E6DE4">
                        <w:rPr>
                          <w:b/>
                          <w:sz w:val="28"/>
                          <w:szCs w:val="28"/>
                        </w:rPr>
                        <w:t>_____________________________</w:t>
                      </w:r>
                      <w:r>
                        <w:rPr>
                          <w:b/>
                          <w:sz w:val="28"/>
                          <w:szCs w:val="28"/>
                        </w:rPr>
                        <w:t>__________________</w:t>
                      </w:r>
                    </w:p>
                    <w:p w:rsidR="00B627D7" w:rsidRPr="007E6DE4" w:rsidRDefault="00B627D7" w:rsidP="00131F6E">
                      <w:pPr>
                        <w:jc w:val="center"/>
                        <w:rPr>
                          <w:i/>
                          <w:sz w:val="20"/>
                          <w:szCs w:val="20"/>
                        </w:rPr>
                      </w:pPr>
                      <w:r w:rsidRPr="007E6DE4">
                        <w:rPr>
                          <w:i/>
                          <w:sz w:val="20"/>
                          <w:szCs w:val="20"/>
                        </w:rPr>
                        <w:t>ИНН претендента (для претендентов-резидентов Российской Федерации)</w:t>
                      </w:r>
                    </w:p>
                    <w:p w:rsidR="00B627D7" w:rsidRDefault="00B627D7" w:rsidP="00131F6E">
                      <w:pPr>
                        <w:jc w:val="both"/>
                      </w:pPr>
                    </w:p>
                    <w:p w:rsidR="00B627D7" w:rsidRDefault="00B627D7" w:rsidP="00131F6E">
                      <w:pPr>
                        <w:jc w:val="center"/>
                        <w:rPr>
                          <w:b/>
                        </w:rPr>
                      </w:pPr>
                      <w:r>
                        <w:rPr>
                          <w:b/>
                        </w:rPr>
                        <w:t>ОБЕСПЕЧЕНИЕ ЗАЯВКИ НА УЧАСТИЕ В ОТКРЫТОМ КОНКУРСЕ № </w:t>
                      </w:r>
                    </w:p>
                    <w:p w:rsidR="00B627D7" w:rsidRPr="003C6269" w:rsidRDefault="00B627D7" w:rsidP="00131F6E">
                      <w:pPr>
                        <w:jc w:val="center"/>
                        <w:rPr>
                          <w:b/>
                        </w:rPr>
                      </w:pPr>
                      <w:r w:rsidRPr="003C6269">
                        <w:rPr>
                          <w:b/>
                        </w:rPr>
                        <w:t xml:space="preserve">(лот № _________) </w:t>
                      </w:r>
                    </w:p>
                    <w:p w:rsidR="00B627D7" w:rsidRPr="006471D1" w:rsidRDefault="00B627D7" w:rsidP="00131F6E">
                      <w:pPr>
                        <w:jc w:val="center"/>
                        <w:rPr>
                          <w:i/>
                        </w:rPr>
                      </w:pPr>
                      <w:r w:rsidRPr="003C6269">
                        <w:rPr>
                          <w:i/>
                        </w:rPr>
                        <w:t>(указывается номер лота)</w:t>
                      </w:r>
                    </w:p>
                  </w:txbxContent>
                </v:textbox>
                <w10:wrap type="tight"/>
              </v:shape>
            </w:pict>
          </mc:Fallback>
        </mc:AlternateContent>
      </w:r>
      <w:r w:rsidR="00131F6E" w:rsidRPr="00131F6E">
        <w:rPr>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131F6E" w:rsidRPr="00131F6E" w:rsidRDefault="00131F6E" w:rsidP="00131F6E">
      <w:pPr>
        <w:pStyle w:val="afffe"/>
        <w:rPr>
          <w:sz w:val="28"/>
          <w:szCs w:val="28"/>
        </w:rPr>
      </w:pPr>
      <w:r w:rsidRPr="00131F6E">
        <w:rPr>
          <w:sz w:val="28"/>
          <w:szCs w:val="28"/>
        </w:rPr>
        <w:t>Обеспечения Заявки по истечении срока, указанного в пункте 7 Информационной карты, не принимаются.</w:t>
      </w:r>
    </w:p>
    <w:p w:rsidR="00131F6E" w:rsidRPr="00131F6E" w:rsidRDefault="00131F6E" w:rsidP="00131F6E">
      <w:pPr>
        <w:pStyle w:val="afffe"/>
        <w:rPr>
          <w:rFonts w:eastAsia="Times New Roman"/>
          <w:color w:val="000000"/>
          <w:sz w:val="28"/>
          <w:szCs w:val="28"/>
          <w:lang w:eastAsia="ru-RU"/>
        </w:rPr>
      </w:pPr>
      <w:r w:rsidRPr="00131F6E">
        <w:rPr>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131F6E" w:rsidRPr="00131F6E" w:rsidRDefault="00131F6E" w:rsidP="00131F6E">
      <w:pPr>
        <w:pStyle w:val="afffe"/>
        <w:rPr>
          <w:sz w:val="28"/>
          <w:szCs w:val="28"/>
        </w:rPr>
      </w:pPr>
      <w:r w:rsidRPr="00131F6E">
        <w:rPr>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131F6E" w:rsidRPr="00131F6E" w:rsidRDefault="00131F6E" w:rsidP="00131F6E">
      <w:pPr>
        <w:pStyle w:val="afffe"/>
        <w:rPr>
          <w:sz w:val="28"/>
          <w:szCs w:val="28"/>
        </w:rPr>
      </w:pPr>
    </w:p>
    <w:p w:rsidR="00131F6E" w:rsidRPr="00131F6E" w:rsidRDefault="00131F6E" w:rsidP="00F62CC1">
      <w:pPr>
        <w:pStyle w:val="10"/>
        <w:numPr>
          <w:ilvl w:val="1"/>
          <w:numId w:val="32"/>
        </w:numPr>
        <w:suppressAutoHyphens/>
        <w:ind w:left="0" w:firstLine="709"/>
        <w:jc w:val="both"/>
        <w:outlineLvl w:val="1"/>
        <w:rPr>
          <w:b/>
          <w:sz w:val="28"/>
          <w:szCs w:val="28"/>
        </w:rPr>
      </w:pPr>
      <w:r w:rsidRPr="00131F6E">
        <w:rPr>
          <w:b/>
          <w:bCs/>
          <w:iCs/>
          <w:sz w:val="28"/>
          <w:szCs w:val="28"/>
        </w:rPr>
        <w:t>Обеспечение Заявки</w:t>
      </w:r>
    </w:p>
    <w:p w:rsidR="00131F6E" w:rsidRPr="00131F6E" w:rsidRDefault="00131F6E" w:rsidP="00F62CC1">
      <w:pPr>
        <w:numPr>
          <w:ilvl w:val="0"/>
          <w:numId w:val="30"/>
        </w:numPr>
        <w:autoSpaceDE w:val="0"/>
        <w:autoSpaceDN w:val="0"/>
        <w:adjustRightInd w:val="0"/>
        <w:ind w:left="0" w:firstLine="709"/>
        <w:jc w:val="both"/>
        <w:rPr>
          <w:sz w:val="28"/>
          <w:szCs w:val="28"/>
        </w:rPr>
      </w:pPr>
      <w:r w:rsidRPr="00131F6E">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w:t>
      </w:r>
      <w:r w:rsidRPr="00131F6E">
        <w:rPr>
          <w:sz w:val="28"/>
          <w:szCs w:val="28"/>
        </w:rPr>
        <w:lastRenderedPageBreak/>
        <w:t>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131F6E" w:rsidRPr="00131F6E" w:rsidRDefault="00131F6E" w:rsidP="00F62CC1">
      <w:pPr>
        <w:numPr>
          <w:ilvl w:val="0"/>
          <w:numId w:val="30"/>
        </w:numPr>
        <w:autoSpaceDE w:val="0"/>
        <w:autoSpaceDN w:val="0"/>
        <w:adjustRightInd w:val="0"/>
        <w:ind w:left="0" w:firstLine="709"/>
        <w:jc w:val="both"/>
        <w:rPr>
          <w:sz w:val="28"/>
          <w:szCs w:val="28"/>
        </w:rPr>
      </w:pPr>
      <w:r w:rsidRPr="00131F6E">
        <w:rPr>
          <w:bCs/>
          <w:sz w:val="28"/>
          <w:szCs w:val="28"/>
        </w:rPr>
        <w:t xml:space="preserve">Обеспечение </w:t>
      </w:r>
      <w:r w:rsidRPr="00131F6E">
        <w:rPr>
          <w:sz w:val="28"/>
          <w:szCs w:val="28"/>
        </w:rPr>
        <w:t xml:space="preserve">Заявки устанавливается Заказчиком </w:t>
      </w:r>
      <w:r w:rsidRPr="00131F6E">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sidRPr="00131F6E">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131F6E">
        <w:rPr>
          <w:color w:val="000000"/>
          <w:sz w:val="28"/>
          <w:szCs w:val="28"/>
        </w:rPr>
        <w:t>.</w:t>
      </w:r>
    </w:p>
    <w:p w:rsidR="00131F6E" w:rsidRPr="00131F6E" w:rsidRDefault="00131F6E" w:rsidP="00F62CC1">
      <w:pPr>
        <w:numPr>
          <w:ilvl w:val="0"/>
          <w:numId w:val="30"/>
        </w:numPr>
        <w:autoSpaceDE w:val="0"/>
        <w:autoSpaceDN w:val="0"/>
        <w:adjustRightInd w:val="0"/>
        <w:ind w:left="0" w:firstLine="709"/>
        <w:jc w:val="both"/>
        <w:rPr>
          <w:sz w:val="28"/>
          <w:szCs w:val="28"/>
        </w:rPr>
      </w:pPr>
      <w:r w:rsidRPr="00131F6E">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131F6E">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131F6E">
        <w:rPr>
          <w:sz w:val="28"/>
          <w:szCs w:val="28"/>
        </w:rPr>
        <w:t xml:space="preserve"> </w:t>
      </w:r>
      <w:r w:rsidRPr="00131F6E">
        <w:rPr>
          <w:color w:val="000000"/>
          <w:sz w:val="28"/>
          <w:szCs w:val="28"/>
        </w:rPr>
        <w:t>до окончания срока подачи Заявок.</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131F6E">
        <w:rPr>
          <w:color w:val="000000"/>
          <w:sz w:val="28"/>
          <w:szCs w:val="28"/>
        </w:rPr>
        <w:t>если иное не указано в настоящей документации о закупке</w:t>
      </w:r>
      <w:r w:rsidRPr="00131F6E">
        <w:rPr>
          <w:sz w:val="28"/>
          <w:szCs w:val="28"/>
        </w:rPr>
        <w:t>.</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sidRPr="00131F6E">
        <w:rPr>
          <w:color w:val="000000"/>
          <w:sz w:val="28"/>
          <w:szCs w:val="28"/>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131F6E" w:rsidRPr="00131F6E" w:rsidRDefault="00131F6E" w:rsidP="00131F6E">
      <w:pPr>
        <w:autoSpaceDE w:val="0"/>
        <w:autoSpaceDN w:val="0"/>
        <w:adjustRightInd w:val="0"/>
        <w:ind w:firstLine="397"/>
        <w:jc w:val="both"/>
        <w:rPr>
          <w:color w:val="000000"/>
          <w:sz w:val="28"/>
          <w:szCs w:val="28"/>
        </w:rPr>
      </w:pPr>
      <w:r w:rsidRPr="00131F6E">
        <w:rPr>
          <w:color w:val="000000"/>
          <w:sz w:val="28"/>
          <w:szCs w:val="28"/>
        </w:rPr>
        <w:t>1) уклонение или отказ участника закупки от заключения договора;</w:t>
      </w:r>
    </w:p>
    <w:p w:rsidR="00131F6E" w:rsidRPr="00131F6E" w:rsidRDefault="00131F6E" w:rsidP="00131F6E">
      <w:pPr>
        <w:autoSpaceDE w:val="0"/>
        <w:autoSpaceDN w:val="0"/>
        <w:adjustRightInd w:val="0"/>
        <w:ind w:firstLine="397"/>
        <w:jc w:val="both"/>
        <w:rPr>
          <w:color w:val="000000"/>
          <w:sz w:val="28"/>
          <w:szCs w:val="28"/>
        </w:rPr>
      </w:pPr>
      <w:r w:rsidRPr="00131F6E">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131F6E" w:rsidRPr="00131F6E" w:rsidRDefault="00131F6E" w:rsidP="00F62CC1">
      <w:pPr>
        <w:numPr>
          <w:ilvl w:val="0"/>
          <w:numId w:val="30"/>
        </w:numPr>
        <w:autoSpaceDE w:val="0"/>
        <w:autoSpaceDN w:val="0"/>
        <w:adjustRightInd w:val="0"/>
        <w:ind w:left="0" w:firstLine="709"/>
        <w:jc w:val="both"/>
        <w:rPr>
          <w:color w:val="000000"/>
          <w:sz w:val="28"/>
          <w:szCs w:val="28"/>
        </w:rPr>
      </w:pPr>
      <w:r w:rsidRPr="00131F6E">
        <w:rPr>
          <w:sz w:val="28"/>
          <w:szCs w:val="28"/>
        </w:rPr>
        <w:t>Обеспечение Заявки возвращается в течение 5 рабочих дней с момента получения письменного уведомления от участника:</w:t>
      </w:r>
    </w:p>
    <w:p w:rsidR="00131F6E" w:rsidRPr="00131F6E" w:rsidRDefault="00131F6E" w:rsidP="00131F6E">
      <w:pPr>
        <w:autoSpaceDE w:val="0"/>
        <w:ind w:firstLine="397"/>
        <w:jc w:val="both"/>
        <w:rPr>
          <w:rFonts w:eastAsia="Arial"/>
          <w:color w:val="000000"/>
          <w:sz w:val="28"/>
          <w:szCs w:val="28"/>
        </w:rPr>
      </w:pPr>
      <w:r w:rsidRPr="00131F6E">
        <w:rPr>
          <w:rFonts w:eastAsia="Arial"/>
          <w:color w:val="000000"/>
          <w:sz w:val="28"/>
          <w:szCs w:val="28"/>
        </w:rPr>
        <w:t>1) после истечения срока действия обеспечения Заявки;</w:t>
      </w:r>
    </w:p>
    <w:p w:rsidR="00131F6E" w:rsidRPr="00131F6E" w:rsidRDefault="00131F6E" w:rsidP="00131F6E">
      <w:pPr>
        <w:autoSpaceDE w:val="0"/>
        <w:ind w:firstLine="397"/>
        <w:jc w:val="both"/>
        <w:rPr>
          <w:rFonts w:eastAsia="Arial"/>
          <w:color w:val="000000"/>
          <w:sz w:val="28"/>
          <w:szCs w:val="28"/>
        </w:rPr>
      </w:pPr>
      <w:r w:rsidRPr="00131F6E">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131F6E" w:rsidRPr="00131F6E" w:rsidRDefault="00131F6E" w:rsidP="00131F6E">
      <w:pPr>
        <w:autoSpaceDE w:val="0"/>
        <w:ind w:firstLine="397"/>
        <w:jc w:val="both"/>
        <w:rPr>
          <w:rFonts w:eastAsia="Arial"/>
          <w:color w:val="000000"/>
          <w:sz w:val="28"/>
          <w:szCs w:val="28"/>
        </w:rPr>
      </w:pPr>
      <w:r w:rsidRPr="00131F6E">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131F6E" w:rsidRPr="00131F6E" w:rsidRDefault="00131F6E" w:rsidP="00131F6E">
      <w:pPr>
        <w:autoSpaceDE w:val="0"/>
        <w:ind w:firstLine="397"/>
        <w:jc w:val="both"/>
        <w:rPr>
          <w:rFonts w:eastAsia="Arial"/>
          <w:color w:val="000000"/>
          <w:sz w:val="28"/>
          <w:szCs w:val="28"/>
        </w:rPr>
      </w:pPr>
      <w:r w:rsidRPr="00131F6E">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131F6E" w:rsidRPr="00131F6E" w:rsidRDefault="00131F6E" w:rsidP="00131F6E">
      <w:pPr>
        <w:autoSpaceDE w:val="0"/>
        <w:ind w:firstLine="397"/>
        <w:jc w:val="both"/>
        <w:rPr>
          <w:rFonts w:eastAsia="Arial"/>
          <w:color w:val="000000"/>
          <w:sz w:val="28"/>
          <w:szCs w:val="28"/>
        </w:rPr>
      </w:pPr>
      <w:r w:rsidRPr="00131F6E">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131F6E" w:rsidRPr="00131F6E" w:rsidRDefault="00131F6E" w:rsidP="00131F6E">
      <w:pPr>
        <w:autoSpaceDE w:val="0"/>
        <w:ind w:firstLine="397"/>
        <w:jc w:val="both"/>
        <w:rPr>
          <w:rFonts w:eastAsia="Arial"/>
          <w:color w:val="000000"/>
          <w:sz w:val="28"/>
          <w:szCs w:val="28"/>
        </w:rPr>
      </w:pPr>
      <w:r w:rsidRPr="00131F6E">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131F6E" w:rsidRPr="00131F6E" w:rsidRDefault="00131F6E" w:rsidP="00131F6E">
      <w:pPr>
        <w:autoSpaceDE w:val="0"/>
        <w:ind w:firstLine="397"/>
        <w:jc w:val="both"/>
        <w:rPr>
          <w:rFonts w:eastAsia="Arial"/>
          <w:color w:val="000000"/>
          <w:sz w:val="28"/>
          <w:szCs w:val="28"/>
        </w:rPr>
      </w:pPr>
      <w:r w:rsidRPr="00131F6E">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131F6E" w:rsidRPr="00131F6E" w:rsidRDefault="00131F6E" w:rsidP="00131F6E">
      <w:pPr>
        <w:autoSpaceDE w:val="0"/>
        <w:ind w:firstLine="397"/>
        <w:jc w:val="both"/>
        <w:rPr>
          <w:rFonts w:eastAsia="Arial"/>
          <w:color w:val="000000"/>
          <w:sz w:val="28"/>
          <w:szCs w:val="28"/>
        </w:rPr>
      </w:pPr>
      <w:r w:rsidRPr="00131F6E">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131F6E" w:rsidRPr="00131F6E" w:rsidRDefault="00131F6E" w:rsidP="00F62CC1">
      <w:pPr>
        <w:numPr>
          <w:ilvl w:val="0"/>
          <w:numId w:val="30"/>
        </w:numPr>
        <w:autoSpaceDE w:val="0"/>
        <w:autoSpaceDN w:val="0"/>
        <w:adjustRightInd w:val="0"/>
        <w:ind w:left="0" w:firstLine="709"/>
        <w:jc w:val="both"/>
        <w:rPr>
          <w:rFonts w:eastAsia="Arial"/>
          <w:color w:val="000000"/>
          <w:sz w:val="28"/>
          <w:szCs w:val="28"/>
        </w:rPr>
      </w:pPr>
      <w:r w:rsidRPr="00131F6E">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131F6E" w:rsidRDefault="00131F6E" w:rsidP="00131F6E">
      <w:pPr>
        <w:autoSpaceDE w:val="0"/>
        <w:ind w:firstLine="397"/>
        <w:jc w:val="both"/>
        <w:rPr>
          <w:b/>
          <w:szCs w:val="28"/>
        </w:rPr>
      </w:pPr>
    </w:p>
    <w:p w:rsidR="00131F6E" w:rsidRDefault="00131F6E" w:rsidP="00F62CC1">
      <w:pPr>
        <w:pStyle w:val="2"/>
        <w:keepNext w:val="0"/>
        <w:widowControl w:val="0"/>
        <w:numPr>
          <w:ilvl w:val="1"/>
          <w:numId w:val="32"/>
        </w:numPr>
        <w:suppressAutoHyphens/>
        <w:spacing w:before="0" w:after="0"/>
        <w:ind w:left="0" w:firstLine="720"/>
        <w:jc w:val="both"/>
        <w:rPr>
          <w:i w:val="0"/>
          <w:iCs/>
        </w:rPr>
      </w:pPr>
      <w:r>
        <w:rPr>
          <w:i w:val="0"/>
        </w:rPr>
        <w:t>Финансово-коммерческое предложение</w:t>
      </w:r>
    </w:p>
    <w:p w:rsidR="00131F6E" w:rsidRDefault="00131F6E" w:rsidP="00F62CC1">
      <w:pPr>
        <w:pStyle w:val="afffe"/>
        <w:numPr>
          <w:ilvl w:val="2"/>
          <w:numId w:val="3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131F6E" w:rsidRDefault="00131F6E" w:rsidP="00F62CC1">
      <w:pPr>
        <w:pStyle w:val="afffe"/>
        <w:numPr>
          <w:ilvl w:val="2"/>
          <w:numId w:val="3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1F6E" w:rsidRDefault="00131F6E" w:rsidP="00F62CC1">
      <w:pPr>
        <w:pStyle w:val="afffe"/>
        <w:numPr>
          <w:ilvl w:val="2"/>
          <w:numId w:val="3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131F6E" w:rsidRDefault="00131F6E" w:rsidP="00F62CC1">
      <w:pPr>
        <w:pStyle w:val="afffe"/>
        <w:numPr>
          <w:ilvl w:val="2"/>
          <w:numId w:val="3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31F6E" w:rsidRDefault="00131F6E" w:rsidP="00131F6E">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31F6E" w:rsidRDefault="00131F6E" w:rsidP="00131F6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31F6E" w:rsidRDefault="00131F6E" w:rsidP="00131F6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31F6E" w:rsidRDefault="00131F6E" w:rsidP="00131F6E">
      <w:pPr>
        <w:pStyle w:val="Default"/>
        <w:ind w:firstLine="709"/>
        <w:jc w:val="both"/>
        <w:rPr>
          <w:sz w:val="28"/>
          <w:szCs w:val="28"/>
        </w:rPr>
      </w:pPr>
    </w:p>
    <w:p w:rsidR="00131F6E" w:rsidRDefault="00131F6E" w:rsidP="00F62CC1">
      <w:pPr>
        <w:pStyle w:val="afffe"/>
        <w:numPr>
          <w:ilvl w:val="2"/>
          <w:numId w:val="36"/>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131F6E" w:rsidRDefault="00131F6E" w:rsidP="00131F6E">
      <w:pPr>
        <w:pStyle w:val="afffe"/>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131F6E" w:rsidRPr="00856650" w:rsidRDefault="00131F6E" w:rsidP="00F62CC1">
      <w:pPr>
        <w:pStyle w:val="afffe"/>
        <w:numPr>
          <w:ilvl w:val="2"/>
          <w:numId w:val="3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1F6E" w:rsidRDefault="00131F6E" w:rsidP="00131F6E">
      <w:pPr>
        <w:pStyle w:val="afffe"/>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31F6E" w:rsidRDefault="00131F6E" w:rsidP="00131F6E">
      <w:pPr>
        <w:pStyle w:val="afffe"/>
        <w:ind w:right="-1"/>
        <w:rPr>
          <w:sz w:val="28"/>
          <w:szCs w:val="28"/>
        </w:rPr>
      </w:pPr>
    </w:p>
    <w:p w:rsidR="00131F6E" w:rsidRPr="001E5348" w:rsidRDefault="00131F6E" w:rsidP="00131F6E">
      <w:pPr>
        <w:pStyle w:val="afffe"/>
        <w:ind w:right="-1"/>
        <w:rPr>
          <w:b/>
          <w:szCs w:val="28"/>
        </w:rPr>
      </w:pPr>
    </w:p>
    <w:p w:rsidR="00131F6E" w:rsidRPr="00131F6E" w:rsidRDefault="00131F6E" w:rsidP="00F62CC1">
      <w:pPr>
        <w:pStyle w:val="10"/>
        <w:numPr>
          <w:ilvl w:val="1"/>
          <w:numId w:val="32"/>
        </w:numPr>
        <w:suppressAutoHyphens/>
        <w:ind w:left="0" w:firstLine="709"/>
        <w:jc w:val="both"/>
        <w:outlineLvl w:val="1"/>
        <w:rPr>
          <w:b/>
          <w:sz w:val="28"/>
          <w:szCs w:val="28"/>
        </w:rPr>
      </w:pPr>
      <w:r w:rsidRPr="00131F6E">
        <w:rPr>
          <w:b/>
          <w:sz w:val="28"/>
          <w:szCs w:val="28"/>
        </w:rPr>
        <w:t>Порядок рассмотрения, оценки и сопоставления Заявок Организатором</w:t>
      </w:r>
    </w:p>
    <w:p w:rsidR="00131F6E" w:rsidRPr="00BB67CA" w:rsidRDefault="00131F6E" w:rsidP="00F62CC1">
      <w:pPr>
        <w:numPr>
          <w:ilvl w:val="0"/>
          <w:numId w:val="24"/>
        </w:numPr>
        <w:suppressAutoHyphen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31F6E" w:rsidRDefault="00131F6E" w:rsidP="00F62CC1">
      <w:pPr>
        <w:numPr>
          <w:ilvl w:val="0"/>
          <w:numId w:val="24"/>
        </w:numPr>
        <w:suppressAutoHyphens/>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131F6E" w:rsidRPr="00EB17DD" w:rsidRDefault="00131F6E" w:rsidP="00F62CC1">
      <w:pPr>
        <w:pStyle w:val="affff0"/>
        <w:numPr>
          <w:ilvl w:val="0"/>
          <w:numId w:val="2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131F6E" w:rsidRDefault="00131F6E" w:rsidP="00F62CC1">
      <w:pPr>
        <w:numPr>
          <w:ilvl w:val="0"/>
          <w:numId w:val="24"/>
        </w:numPr>
        <w:suppressAutoHyphens/>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131F6E" w:rsidRPr="008D69B2" w:rsidRDefault="00131F6E" w:rsidP="00F62CC1">
      <w:pPr>
        <w:numPr>
          <w:ilvl w:val="0"/>
          <w:numId w:val="24"/>
        </w:numPr>
        <w:suppressAutoHyphens/>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131F6E" w:rsidRPr="008D69B2" w:rsidRDefault="00131F6E" w:rsidP="00131F6E">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131F6E" w:rsidRPr="00D32FFA" w:rsidRDefault="00131F6E" w:rsidP="00131F6E">
      <w:pPr>
        <w:pStyle w:val="afffe"/>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131F6E" w:rsidRPr="00D32FFA" w:rsidRDefault="00131F6E" w:rsidP="00131F6E">
      <w:pPr>
        <w:pStyle w:val="afffe"/>
        <w:rPr>
          <w:sz w:val="28"/>
        </w:rPr>
      </w:pPr>
      <w:r>
        <w:rPr>
          <w:sz w:val="28"/>
        </w:rPr>
        <w:t>3) несоответствия Заявки требованиям настоящей документации о закупке, в том числе если:</w:t>
      </w:r>
    </w:p>
    <w:p w:rsidR="00131F6E" w:rsidRDefault="00131F6E" w:rsidP="00131F6E">
      <w:pPr>
        <w:pStyle w:val="afffe"/>
        <w:rPr>
          <w:sz w:val="28"/>
        </w:rPr>
      </w:pPr>
      <w:r>
        <w:rPr>
          <w:sz w:val="28"/>
        </w:rPr>
        <w:t>- Заявка не соответствует форме, установленной настоящей документацией о закупке;</w:t>
      </w:r>
    </w:p>
    <w:p w:rsidR="00131F6E" w:rsidRPr="00D32FFA" w:rsidRDefault="00131F6E" w:rsidP="00131F6E">
      <w:pPr>
        <w:pStyle w:val="afffe"/>
        <w:rPr>
          <w:sz w:val="28"/>
        </w:rPr>
      </w:pPr>
      <w:r>
        <w:rPr>
          <w:sz w:val="28"/>
        </w:rPr>
        <w:t>- Заявка не соответствует положениям Технического задания;</w:t>
      </w:r>
    </w:p>
    <w:p w:rsidR="00131F6E" w:rsidRDefault="00131F6E" w:rsidP="00131F6E">
      <w:pPr>
        <w:pStyle w:val="afffe"/>
        <w:rPr>
          <w:sz w:val="28"/>
        </w:rPr>
      </w:pPr>
      <w:r>
        <w:rPr>
          <w:sz w:val="28"/>
        </w:rPr>
        <w:t>- Заявка не подписана должным образом в соответствии с требованиями настоящей документации о закупке;</w:t>
      </w:r>
    </w:p>
    <w:p w:rsidR="00131F6E" w:rsidRPr="00D32FFA" w:rsidRDefault="00131F6E" w:rsidP="00131F6E">
      <w:pPr>
        <w:pStyle w:val="afffe"/>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131F6E" w:rsidRPr="00D32FFA" w:rsidRDefault="00131F6E" w:rsidP="00131F6E">
      <w:pPr>
        <w:pStyle w:val="afffe"/>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131F6E" w:rsidRDefault="00131F6E" w:rsidP="00131F6E">
      <w:pPr>
        <w:pStyle w:val="afffe"/>
        <w:rPr>
          <w:sz w:val="28"/>
        </w:rPr>
      </w:pPr>
      <w:r>
        <w:rPr>
          <w:sz w:val="28"/>
        </w:rPr>
        <w:t>5) отказа претендента от продления срока действия Заявки (если такой запрос/уведомление претендентам направлялся);</w:t>
      </w:r>
    </w:p>
    <w:p w:rsidR="00131F6E" w:rsidRPr="008D69B2" w:rsidRDefault="00131F6E" w:rsidP="00131F6E">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131F6E" w:rsidRPr="008D69B2" w:rsidRDefault="00131F6E" w:rsidP="00131F6E">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131F6E" w:rsidRDefault="00131F6E" w:rsidP="00131F6E">
      <w:pPr>
        <w:pStyle w:val="afffe"/>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131F6E" w:rsidRDefault="00131F6E" w:rsidP="00F62CC1">
      <w:pPr>
        <w:numPr>
          <w:ilvl w:val="0"/>
          <w:numId w:val="24"/>
        </w:numPr>
        <w:suppressAutoHyphens/>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131F6E" w:rsidRPr="002A0FCB" w:rsidRDefault="00131F6E" w:rsidP="00F62CC1">
      <w:pPr>
        <w:numPr>
          <w:ilvl w:val="0"/>
          <w:numId w:val="24"/>
        </w:numPr>
        <w:suppressAutoHyphens/>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131F6E" w:rsidRPr="00D32FFA" w:rsidRDefault="00131F6E" w:rsidP="00F62CC1">
      <w:pPr>
        <w:numPr>
          <w:ilvl w:val="0"/>
          <w:numId w:val="24"/>
        </w:numPr>
        <w:suppressAutoHyphens/>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history="1">
        <w:r>
          <w:rPr>
            <w:rStyle w:val="afff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131F6E" w:rsidRPr="00D32FFA" w:rsidRDefault="00131F6E" w:rsidP="00F62CC1">
      <w:pPr>
        <w:numPr>
          <w:ilvl w:val="0"/>
          <w:numId w:val="24"/>
        </w:numPr>
        <w:suppressAutoHyphens/>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131F6E" w:rsidRPr="00D32FFA" w:rsidRDefault="00131F6E" w:rsidP="00F62CC1">
      <w:pPr>
        <w:numPr>
          <w:ilvl w:val="0"/>
          <w:numId w:val="24"/>
        </w:numPr>
        <w:suppressAutoHyphen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131F6E" w:rsidRPr="00D32FFA" w:rsidRDefault="00131F6E" w:rsidP="00F62CC1">
      <w:pPr>
        <w:numPr>
          <w:ilvl w:val="0"/>
          <w:numId w:val="24"/>
        </w:numPr>
        <w:suppressAutoHyphens/>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131F6E" w:rsidRDefault="00131F6E" w:rsidP="00F62CC1">
      <w:pPr>
        <w:numPr>
          <w:ilvl w:val="0"/>
          <w:numId w:val="24"/>
        </w:numPr>
        <w:suppressAutoHyphen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131F6E" w:rsidRPr="00DE1965" w:rsidRDefault="00131F6E" w:rsidP="00F62CC1">
      <w:pPr>
        <w:numPr>
          <w:ilvl w:val="0"/>
          <w:numId w:val="24"/>
        </w:numPr>
        <w:suppressAutoHyphens/>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131F6E" w:rsidRDefault="00131F6E" w:rsidP="00F62CC1">
      <w:pPr>
        <w:numPr>
          <w:ilvl w:val="0"/>
          <w:numId w:val="24"/>
        </w:numPr>
        <w:suppressAutoHyphens/>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131F6E" w:rsidRDefault="00131F6E" w:rsidP="00F62CC1">
      <w:pPr>
        <w:numPr>
          <w:ilvl w:val="0"/>
          <w:numId w:val="24"/>
        </w:numPr>
        <w:suppressAutoHyphens/>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131F6E" w:rsidRPr="00DE1965" w:rsidRDefault="00131F6E" w:rsidP="00F62CC1">
      <w:pPr>
        <w:numPr>
          <w:ilvl w:val="0"/>
          <w:numId w:val="24"/>
        </w:numPr>
        <w:suppressAutoHyphens/>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131F6E" w:rsidRPr="00CA673D" w:rsidRDefault="00131F6E" w:rsidP="00F62CC1">
      <w:pPr>
        <w:numPr>
          <w:ilvl w:val="0"/>
          <w:numId w:val="24"/>
        </w:numPr>
        <w:suppressAutoHyphens/>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131F6E" w:rsidRDefault="00131F6E" w:rsidP="00F62CC1">
      <w:pPr>
        <w:pStyle w:val="Default"/>
        <w:numPr>
          <w:ilvl w:val="0"/>
          <w:numId w:val="31"/>
        </w:numPr>
        <w:ind w:left="0" w:firstLine="720"/>
        <w:jc w:val="both"/>
        <w:rPr>
          <w:sz w:val="28"/>
          <w:szCs w:val="28"/>
        </w:rPr>
      </w:pPr>
      <w:r>
        <w:rPr>
          <w:sz w:val="28"/>
          <w:szCs w:val="28"/>
        </w:rPr>
        <w:t>даты заседания и подписания протокола;</w:t>
      </w:r>
    </w:p>
    <w:p w:rsidR="00131F6E" w:rsidRDefault="00131F6E" w:rsidP="00F62CC1">
      <w:pPr>
        <w:pStyle w:val="Default"/>
        <w:numPr>
          <w:ilvl w:val="0"/>
          <w:numId w:val="3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131F6E" w:rsidRPr="00A4537F" w:rsidRDefault="00131F6E" w:rsidP="00F62CC1">
      <w:pPr>
        <w:pStyle w:val="Default"/>
        <w:numPr>
          <w:ilvl w:val="0"/>
          <w:numId w:val="31"/>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131F6E" w:rsidRDefault="00131F6E" w:rsidP="00F62CC1">
      <w:pPr>
        <w:pStyle w:val="Default"/>
        <w:numPr>
          <w:ilvl w:val="0"/>
          <w:numId w:val="31"/>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131F6E" w:rsidRDefault="00131F6E" w:rsidP="00F62CC1">
      <w:pPr>
        <w:pStyle w:val="Default"/>
        <w:numPr>
          <w:ilvl w:val="0"/>
          <w:numId w:val="31"/>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131F6E" w:rsidRPr="00DC03ED" w:rsidRDefault="00131F6E" w:rsidP="00F62CC1">
      <w:pPr>
        <w:pStyle w:val="Default"/>
        <w:numPr>
          <w:ilvl w:val="0"/>
          <w:numId w:val="31"/>
        </w:numPr>
        <w:ind w:left="0" w:firstLine="720"/>
        <w:jc w:val="both"/>
        <w:rPr>
          <w:sz w:val="28"/>
          <w:szCs w:val="28"/>
        </w:rPr>
      </w:pPr>
      <w:r>
        <w:rPr>
          <w:sz w:val="28"/>
          <w:szCs w:val="28"/>
        </w:rPr>
        <w:t>иная информация при необходимости.</w:t>
      </w:r>
    </w:p>
    <w:p w:rsidR="00131F6E" w:rsidRDefault="00131F6E" w:rsidP="00F62CC1">
      <w:pPr>
        <w:pStyle w:val="Default"/>
        <w:numPr>
          <w:ilvl w:val="0"/>
          <w:numId w:val="2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131F6E" w:rsidRPr="00856650" w:rsidRDefault="00131F6E" w:rsidP="00131F6E">
      <w:pPr>
        <w:pStyle w:val="Default"/>
        <w:ind w:left="709"/>
        <w:jc w:val="both"/>
        <w:rPr>
          <w:sz w:val="28"/>
          <w:szCs w:val="28"/>
        </w:rPr>
      </w:pPr>
    </w:p>
    <w:p w:rsidR="00131F6E" w:rsidRPr="00131F6E" w:rsidRDefault="00131F6E" w:rsidP="00F62CC1">
      <w:pPr>
        <w:pStyle w:val="10"/>
        <w:numPr>
          <w:ilvl w:val="1"/>
          <w:numId w:val="32"/>
        </w:numPr>
        <w:suppressAutoHyphens/>
        <w:ind w:left="0" w:firstLine="709"/>
        <w:jc w:val="both"/>
        <w:outlineLvl w:val="1"/>
        <w:rPr>
          <w:b/>
          <w:sz w:val="28"/>
          <w:szCs w:val="28"/>
        </w:rPr>
      </w:pPr>
      <w:r w:rsidRPr="00131F6E">
        <w:rPr>
          <w:b/>
          <w:sz w:val="28"/>
          <w:szCs w:val="28"/>
        </w:rPr>
        <w:t>Подведение итогов Открытого конкурса</w:t>
      </w:r>
    </w:p>
    <w:p w:rsidR="00131F6E" w:rsidRPr="00D32FFA" w:rsidRDefault="00131F6E" w:rsidP="00F62CC1">
      <w:pPr>
        <w:numPr>
          <w:ilvl w:val="0"/>
          <w:numId w:val="25"/>
        </w:numPr>
        <w:suppressAutoHyphens/>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131F6E" w:rsidRPr="00D32FFA" w:rsidRDefault="00131F6E" w:rsidP="00F62CC1">
      <w:pPr>
        <w:numPr>
          <w:ilvl w:val="0"/>
          <w:numId w:val="25"/>
        </w:numPr>
        <w:suppressAutoHyphens/>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131F6E" w:rsidRDefault="00131F6E" w:rsidP="00F62CC1">
      <w:pPr>
        <w:numPr>
          <w:ilvl w:val="0"/>
          <w:numId w:val="25"/>
        </w:numPr>
        <w:suppressAutoHyphen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31F6E" w:rsidRPr="00E67B4B" w:rsidRDefault="00131F6E" w:rsidP="00F62CC1">
      <w:pPr>
        <w:numPr>
          <w:ilvl w:val="0"/>
          <w:numId w:val="25"/>
        </w:numPr>
        <w:suppressAutoHyphen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131F6E" w:rsidRPr="00D32FFA" w:rsidRDefault="00131F6E" w:rsidP="00F62CC1">
      <w:pPr>
        <w:numPr>
          <w:ilvl w:val="0"/>
          <w:numId w:val="25"/>
        </w:numPr>
        <w:suppressAutoHyphen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131F6E" w:rsidRPr="00D32FFA" w:rsidRDefault="00131F6E" w:rsidP="00F62CC1">
      <w:pPr>
        <w:numPr>
          <w:ilvl w:val="0"/>
          <w:numId w:val="25"/>
        </w:numPr>
        <w:suppressAutoHyphen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31F6E" w:rsidRDefault="00131F6E" w:rsidP="00F62CC1">
      <w:pPr>
        <w:numPr>
          <w:ilvl w:val="0"/>
          <w:numId w:val="25"/>
        </w:numPr>
        <w:suppressAutoHyphens/>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131F6E" w:rsidRPr="000D033E" w:rsidRDefault="00131F6E" w:rsidP="00131F6E">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w:t>
      </w:r>
      <w:r>
        <w:rPr>
          <w:sz w:val="28"/>
          <w:szCs w:val="28"/>
        </w:rPr>
        <w:lastRenderedPageBreak/>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31F6E" w:rsidRDefault="00131F6E" w:rsidP="00131F6E">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31F6E" w:rsidRPr="00D32FFA" w:rsidRDefault="00131F6E" w:rsidP="00131F6E">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131F6E" w:rsidRPr="00D32FFA" w:rsidRDefault="00131F6E" w:rsidP="00F62CC1">
      <w:pPr>
        <w:numPr>
          <w:ilvl w:val="0"/>
          <w:numId w:val="25"/>
        </w:numPr>
        <w:suppressAutoHyphens/>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131F6E" w:rsidRPr="00D32FFA" w:rsidRDefault="00131F6E" w:rsidP="00F62CC1">
      <w:pPr>
        <w:numPr>
          <w:ilvl w:val="0"/>
          <w:numId w:val="25"/>
        </w:numPr>
        <w:suppressAutoHyphens/>
        <w:ind w:left="0" w:firstLine="709"/>
        <w:jc w:val="both"/>
        <w:rPr>
          <w:sz w:val="28"/>
          <w:szCs w:val="28"/>
        </w:rPr>
      </w:pPr>
      <w:r>
        <w:rPr>
          <w:sz w:val="28"/>
          <w:szCs w:val="28"/>
        </w:rPr>
        <w:t>Открытый конкурс признается несостоявшимся, если:</w:t>
      </w:r>
    </w:p>
    <w:p w:rsidR="00131F6E" w:rsidRPr="00D32FFA" w:rsidRDefault="00131F6E" w:rsidP="00131F6E">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131F6E" w:rsidRPr="00D32FFA" w:rsidRDefault="00131F6E" w:rsidP="00131F6E">
      <w:pPr>
        <w:ind w:firstLine="709"/>
        <w:jc w:val="both"/>
        <w:rPr>
          <w:sz w:val="28"/>
          <w:szCs w:val="28"/>
        </w:rPr>
      </w:pPr>
      <w:r>
        <w:rPr>
          <w:sz w:val="28"/>
          <w:szCs w:val="28"/>
        </w:rPr>
        <w:t>2) на участие в Открытом конкурсе подана одна Заявка;</w:t>
      </w:r>
    </w:p>
    <w:p w:rsidR="00131F6E" w:rsidRPr="00D32FFA" w:rsidRDefault="00131F6E" w:rsidP="00131F6E">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131F6E" w:rsidRPr="00D32FFA" w:rsidRDefault="00131F6E" w:rsidP="00131F6E">
      <w:pPr>
        <w:ind w:firstLine="709"/>
        <w:jc w:val="both"/>
        <w:rPr>
          <w:sz w:val="28"/>
          <w:szCs w:val="28"/>
        </w:rPr>
      </w:pPr>
      <w:r>
        <w:rPr>
          <w:sz w:val="28"/>
          <w:szCs w:val="28"/>
        </w:rPr>
        <w:t>4) ни один из претендентов не допущен к участию в Открытом конкурсе.</w:t>
      </w:r>
    </w:p>
    <w:p w:rsidR="00131F6E" w:rsidRPr="00812135" w:rsidRDefault="00131F6E" w:rsidP="00F62CC1">
      <w:pPr>
        <w:numPr>
          <w:ilvl w:val="0"/>
          <w:numId w:val="25"/>
        </w:numPr>
        <w:suppressAutoHyphens/>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131F6E" w:rsidRDefault="00131F6E" w:rsidP="00131F6E">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31F6E" w:rsidRDefault="00131F6E" w:rsidP="00131F6E">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31F6E" w:rsidRDefault="00131F6E" w:rsidP="00131F6E">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131F6E" w:rsidRDefault="00131F6E" w:rsidP="00F62CC1">
      <w:pPr>
        <w:numPr>
          <w:ilvl w:val="0"/>
          <w:numId w:val="25"/>
        </w:numPr>
        <w:suppressAutoHyphens/>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131F6E" w:rsidRPr="0074281A" w:rsidRDefault="00131F6E" w:rsidP="00F62CC1">
      <w:pPr>
        <w:numPr>
          <w:ilvl w:val="0"/>
          <w:numId w:val="25"/>
        </w:numPr>
        <w:suppressAutoHyphens/>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w:t>
      </w:r>
      <w:r>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131F6E" w:rsidRPr="00E67B4B" w:rsidRDefault="00131F6E" w:rsidP="00F62CC1">
      <w:pPr>
        <w:numPr>
          <w:ilvl w:val="0"/>
          <w:numId w:val="25"/>
        </w:numPr>
        <w:suppressAutoHyphens/>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31F6E" w:rsidRPr="00D32FFA" w:rsidRDefault="00131F6E" w:rsidP="00131F6E">
      <w:pPr>
        <w:pStyle w:val="afffe"/>
        <w:tabs>
          <w:tab w:val="left" w:pos="1680"/>
        </w:tabs>
        <w:rPr>
          <w:sz w:val="28"/>
          <w:szCs w:val="28"/>
        </w:rPr>
      </w:pPr>
    </w:p>
    <w:p w:rsidR="00131F6E" w:rsidRPr="00131F6E" w:rsidRDefault="00131F6E" w:rsidP="00F62CC1">
      <w:pPr>
        <w:pStyle w:val="10"/>
        <w:numPr>
          <w:ilvl w:val="1"/>
          <w:numId w:val="32"/>
        </w:numPr>
        <w:suppressAutoHyphens/>
        <w:ind w:left="0" w:firstLine="709"/>
        <w:jc w:val="both"/>
        <w:outlineLvl w:val="1"/>
        <w:rPr>
          <w:b/>
          <w:sz w:val="28"/>
          <w:szCs w:val="28"/>
        </w:rPr>
      </w:pPr>
      <w:r w:rsidRPr="00131F6E">
        <w:rPr>
          <w:b/>
          <w:sz w:val="28"/>
          <w:szCs w:val="28"/>
        </w:rPr>
        <w:t>Заключение договора</w:t>
      </w:r>
    </w:p>
    <w:p w:rsidR="00131F6E" w:rsidRDefault="00131F6E" w:rsidP="00F62CC1">
      <w:pPr>
        <w:numPr>
          <w:ilvl w:val="0"/>
          <w:numId w:val="26"/>
        </w:numPr>
        <w:suppressAutoHyphens/>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1F6E" w:rsidRDefault="00131F6E" w:rsidP="00F62CC1">
      <w:pPr>
        <w:numPr>
          <w:ilvl w:val="0"/>
          <w:numId w:val="26"/>
        </w:numPr>
        <w:suppressAutoHyphen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131F6E" w:rsidRDefault="00131F6E" w:rsidP="00F62CC1">
      <w:pPr>
        <w:numPr>
          <w:ilvl w:val="0"/>
          <w:numId w:val="26"/>
        </w:numPr>
        <w:suppressAutoHyphens/>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131F6E" w:rsidRDefault="00131F6E" w:rsidP="00F62CC1">
      <w:pPr>
        <w:numPr>
          <w:ilvl w:val="0"/>
          <w:numId w:val="26"/>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131F6E" w:rsidRPr="00E67B4B" w:rsidRDefault="00131F6E" w:rsidP="00F62CC1">
      <w:pPr>
        <w:numPr>
          <w:ilvl w:val="0"/>
          <w:numId w:val="2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131F6E" w:rsidRDefault="00131F6E" w:rsidP="00F62CC1">
      <w:pPr>
        <w:numPr>
          <w:ilvl w:val="0"/>
          <w:numId w:val="26"/>
        </w:numPr>
        <w:suppressAutoHyphens/>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w:t>
      </w:r>
      <w:r>
        <w:rPr>
          <w:sz w:val="28"/>
          <w:szCs w:val="28"/>
        </w:rPr>
        <w:lastRenderedPageBreak/>
        <w:t>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31F6E" w:rsidRPr="00D32FFA" w:rsidRDefault="00131F6E" w:rsidP="00F62CC1">
      <w:pPr>
        <w:numPr>
          <w:ilvl w:val="0"/>
          <w:numId w:val="26"/>
        </w:numPr>
        <w:suppressAutoHyphens/>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31F6E" w:rsidRPr="00D32FFA" w:rsidRDefault="00131F6E" w:rsidP="00F62CC1">
      <w:pPr>
        <w:numPr>
          <w:ilvl w:val="0"/>
          <w:numId w:val="26"/>
        </w:numPr>
        <w:suppressAutoHyphen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31F6E" w:rsidRPr="00D32FFA" w:rsidRDefault="00131F6E" w:rsidP="00F62CC1">
      <w:pPr>
        <w:numPr>
          <w:ilvl w:val="0"/>
          <w:numId w:val="26"/>
        </w:numPr>
        <w:suppressAutoHyphen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31F6E" w:rsidRPr="00D32FFA" w:rsidRDefault="00131F6E" w:rsidP="00F62CC1">
      <w:pPr>
        <w:numPr>
          <w:ilvl w:val="0"/>
          <w:numId w:val="26"/>
        </w:numPr>
        <w:suppressAutoHyphens/>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31F6E" w:rsidRPr="00D32FFA" w:rsidRDefault="00131F6E" w:rsidP="00F62CC1">
      <w:pPr>
        <w:numPr>
          <w:ilvl w:val="0"/>
          <w:numId w:val="26"/>
        </w:numPr>
        <w:suppressAutoHyphen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131F6E" w:rsidRPr="00856650" w:rsidRDefault="00131F6E" w:rsidP="00F62CC1">
      <w:pPr>
        <w:numPr>
          <w:ilvl w:val="0"/>
          <w:numId w:val="26"/>
        </w:numPr>
        <w:suppressAutoHyphen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31F6E" w:rsidRPr="00856650" w:rsidRDefault="00131F6E" w:rsidP="00F62CC1">
      <w:pPr>
        <w:pStyle w:val="affff0"/>
        <w:numPr>
          <w:ilvl w:val="0"/>
          <w:numId w:val="2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 xml:space="preserve">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131F6E" w:rsidRPr="00856650" w:rsidRDefault="00131F6E" w:rsidP="00F62CC1">
      <w:pPr>
        <w:pStyle w:val="affff0"/>
        <w:numPr>
          <w:ilvl w:val="0"/>
          <w:numId w:val="2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131F6E" w:rsidRPr="004558A3" w:rsidRDefault="00131F6E" w:rsidP="00131F6E">
      <w:pPr>
        <w:ind w:left="709"/>
        <w:jc w:val="both"/>
        <w:rPr>
          <w:sz w:val="28"/>
          <w:szCs w:val="28"/>
        </w:rPr>
      </w:pPr>
    </w:p>
    <w:p w:rsidR="00131F6E" w:rsidRPr="00131F6E" w:rsidRDefault="00131F6E" w:rsidP="00F62CC1">
      <w:pPr>
        <w:pStyle w:val="10"/>
        <w:numPr>
          <w:ilvl w:val="1"/>
          <w:numId w:val="32"/>
        </w:numPr>
        <w:suppressAutoHyphens/>
        <w:ind w:left="0" w:firstLine="709"/>
        <w:jc w:val="both"/>
        <w:outlineLvl w:val="1"/>
        <w:rPr>
          <w:b/>
          <w:sz w:val="28"/>
          <w:szCs w:val="28"/>
        </w:rPr>
      </w:pPr>
      <w:r w:rsidRPr="00131F6E">
        <w:rPr>
          <w:b/>
          <w:sz w:val="28"/>
          <w:szCs w:val="28"/>
        </w:rPr>
        <w:t>Обеспечение исполнения договора</w:t>
      </w:r>
    </w:p>
    <w:p w:rsidR="00131F6E" w:rsidRPr="00E67B4B" w:rsidRDefault="00131F6E" w:rsidP="00F62CC1">
      <w:pPr>
        <w:pStyle w:val="affff0"/>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131F6E" w:rsidRPr="00665005" w:rsidRDefault="00131F6E" w:rsidP="00F62CC1">
      <w:pPr>
        <w:pStyle w:val="affff0"/>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131F6E" w:rsidRPr="00450672" w:rsidRDefault="00131F6E" w:rsidP="00F62CC1">
      <w:pPr>
        <w:pStyle w:val="affff0"/>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131F6E" w:rsidRPr="00450672" w:rsidRDefault="00131F6E" w:rsidP="00F62CC1">
      <w:pPr>
        <w:pStyle w:val="affff0"/>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131F6E" w:rsidRPr="00450672" w:rsidRDefault="00131F6E" w:rsidP="00131F6E">
      <w:pPr>
        <w:pStyle w:val="affff0"/>
        <w:ind w:left="0" w:firstLine="709"/>
        <w:jc w:val="both"/>
        <w:rPr>
          <w:sz w:val="28"/>
          <w:szCs w:val="28"/>
        </w:rPr>
      </w:pPr>
      <w:r>
        <w:rPr>
          <w:sz w:val="28"/>
          <w:szCs w:val="28"/>
        </w:rPr>
        <w:t>1) обязательств по возврату аванса;</w:t>
      </w:r>
    </w:p>
    <w:p w:rsidR="00131F6E" w:rsidRPr="00450672" w:rsidRDefault="00131F6E" w:rsidP="00131F6E">
      <w:pPr>
        <w:pStyle w:val="affff0"/>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131F6E" w:rsidRPr="00450672" w:rsidRDefault="00131F6E" w:rsidP="00131F6E">
      <w:pPr>
        <w:pStyle w:val="affff0"/>
        <w:ind w:left="0" w:firstLine="709"/>
        <w:jc w:val="both"/>
        <w:rPr>
          <w:sz w:val="28"/>
          <w:szCs w:val="28"/>
        </w:rPr>
      </w:pPr>
      <w:r>
        <w:rPr>
          <w:sz w:val="28"/>
          <w:szCs w:val="28"/>
        </w:rPr>
        <w:t>3) гарантийных обязательств.</w:t>
      </w:r>
    </w:p>
    <w:p w:rsidR="00131F6E" w:rsidRPr="006B528B" w:rsidRDefault="00131F6E" w:rsidP="00F62CC1">
      <w:pPr>
        <w:pStyle w:val="affff0"/>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131F6E" w:rsidRPr="00E67B4B" w:rsidRDefault="00131F6E" w:rsidP="00F62CC1">
      <w:pPr>
        <w:pStyle w:val="affff0"/>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131F6E" w:rsidRDefault="00131F6E" w:rsidP="00F62CC1">
      <w:pPr>
        <w:pStyle w:val="affff0"/>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131F6E" w:rsidRPr="00E67B4B" w:rsidRDefault="00131F6E" w:rsidP="00F62CC1">
      <w:pPr>
        <w:pStyle w:val="affff0"/>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131F6E" w:rsidRDefault="00131F6E" w:rsidP="00F62CC1">
      <w:pPr>
        <w:pStyle w:val="affff0"/>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131F6E" w:rsidRPr="00BC54B6" w:rsidRDefault="00131F6E" w:rsidP="00F62CC1">
      <w:pPr>
        <w:pStyle w:val="affff0"/>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131F6E" w:rsidRDefault="00131F6E" w:rsidP="00F62CC1">
      <w:pPr>
        <w:pStyle w:val="affff0"/>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3C02D0" w:rsidRDefault="003C02D0">
      <w:pPr>
        <w:pStyle w:val="10"/>
        <w:pBdr>
          <w:top w:val="nil"/>
          <w:left w:val="nil"/>
          <w:bottom w:val="nil"/>
          <w:right w:val="nil"/>
          <w:between w:val="nil"/>
        </w:pBdr>
        <w:ind w:left="709"/>
        <w:jc w:val="both"/>
        <w:rPr>
          <w:color w:val="000000"/>
          <w:sz w:val="28"/>
          <w:szCs w:val="28"/>
        </w:rPr>
      </w:pPr>
    </w:p>
    <w:p w:rsidR="003C02D0" w:rsidRPr="003F0395" w:rsidRDefault="00912C87" w:rsidP="003F0395">
      <w:pPr>
        <w:pStyle w:val="10"/>
        <w:spacing w:after="120"/>
        <w:jc w:val="center"/>
        <w:outlineLvl w:val="0"/>
        <w:rPr>
          <w:b/>
          <w:sz w:val="32"/>
          <w:szCs w:val="32"/>
        </w:rPr>
      </w:pPr>
      <w:r>
        <w:rPr>
          <w:b/>
          <w:sz w:val="32"/>
          <w:szCs w:val="32"/>
        </w:rPr>
        <w:t>Раздел 4. Техническое задание</w:t>
      </w:r>
    </w:p>
    <w:p w:rsidR="003C02D0" w:rsidRDefault="003C02D0">
      <w:pPr>
        <w:pStyle w:val="10"/>
        <w:ind w:firstLine="709"/>
        <w:jc w:val="both"/>
        <w:rPr>
          <w:b/>
          <w:sz w:val="28"/>
          <w:szCs w:val="28"/>
          <w:highlight w:val="cyan"/>
        </w:rPr>
      </w:pPr>
    </w:p>
    <w:p w:rsidR="003C02D0" w:rsidRDefault="00912C87" w:rsidP="00F62CC1">
      <w:pPr>
        <w:pStyle w:val="10"/>
        <w:numPr>
          <w:ilvl w:val="1"/>
          <w:numId w:val="8"/>
        </w:numPr>
        <w:pBdr>
          <w:top w:val="nil"/>
          <w:left w:val="nil"/>
          <w:bottom w:val="nil"/>
          <w:right w:val="nil"/>
          <w:between w:val="nil"/>
        </w:pBdr>
        <w:ind w:left="0" w:firstLine="709"/>
        <w:jc w:val="both"/>
        <w:outlineLvl w:val="1"/>
        <w:rPr>
          <w:color w:val="000000"/>
          <w:sz w:val="28"/>
          <w:szCs w:val="28"/>
        </w:rPr>
      </w:pPr>
      <w:r>
        <w:rPr>
          <w:color w:val="000000"/>
          <w:sz w:val="28"/>
          <w:szCs w:val="28"/>
        </w:rPr>
        <w:t xml:space="preserve">Предметом открытого конкурса является </w:t>
      </w:r>
      <w:r w:rsidR="00982C63">
        <w:rPr>
          <w:color w:val="000000"/>
          <w:sz w:val="28"/>
          <w:szCs w:val="28"/>
        </w:rPr>
        <w:t>«</w:t>
      </w:r>
      <w:r>
        <w:rPr>
          <w:color w:val="000000"/>
          <w:sz w:val="28"/>
          <w:szCs w:val="28"/>
        </w:rPr>
        <w:t xml:space="preserve">Поставка и технический сервис (далее – </w:t>
      </w:r>
      <w:r w:rsidR="00982C63">
        <w:rPr>
          <w:color w:val="000000"/>
          <w:sz w:val="28"/>
          <w:szCs w:val="28"/>
        </w:rPr>
        <w:t>«</w:t>
      </w:r>
      <w:r>
        <w:rPr>
          <w:color w:val="000000"/>
          <w:sz w:val="28"/>
          <w:szCs w:val="28"/>
        </w:rPr>
        <w:t>Работы</w:t>
      </w:r>
      <w:r w:rsidR="00982C63">
        <w:rPr>
          <w:color w:val="000000"/>
          <w:sz w:val="28"/>
          <w:szCs w:val="28"/>
        </w:rPr>
        <w:t>»</w:t>
      </w:r>
      <w:r>
        <w:rPr>
          <w:color w:val="000000"/>
          <w:sz w:val="28"/>
          <w:szCs w:val="28"/>
        </w:rPr>
        <w:t xml:space="preserve">) контейнерных перегружателей типа </w:t>
      </w:r>
      <w:r w:rsidR="00982C63">
        <w:rPr>
          <w:color w:val="000000"/>
          <w:sz w:val="28"/>
          <w:szCs w:val="28"/>
        </w:rPr>
        <w:t>«</w:t>
      </w:r>
      <w:r>
        <w:rPr>
          <w:color w:val="000000"/>
          <w:sz w:val="28"/>
          <w:szCs w:val="28"/>
        </w:rPr>
        <w:t>ричстакер</w:t>
      </w:r>
      <w:r w:rsidR="00982C63">
        <w:rPr>
          <w:color w:val="000000"/>
          <w:sz w:val="28"/>
          <w:szCs w:val="28"/>
        </w:rPr>
        <w:t>»</w:t>
      </w:r>
      <w:r>
        <w:rPr>
          <w:color w:val="000000"/>
          <w:sz w:val="28"/>
          <w:szCs w:val="28"/>
        </w:rPr>
        <w:t xml:space="preserve"> на контейнерный терминал Клещиха филиала </w:t>
      </w:r>
      <w:r w:rsidR="00FF769F">
        <w:rPr>
          <w:color w:val="000000"/>
          <w:sz w:val="28"/>
          <w:szCs w:val="28"/>
        </w:rPr>
        <w:br/>
      </w:r>
      <w:r>
        <w:rPr>
          <w:color w:val="000000"/>
          <w:sz w:val="28"/>
          <w:szCs w:val="28"/>
        </w:rPr>
        <w:t xml:space="preserve">ПАО </w:t>
      </w:r>
      <w:r w:rsidR="00982C63">
        <w:rPr>
          <w:color w:val="000000"/>
          <w:sz w:val="28"/>
          <w:szCs w:val="28"/>
        </w:rPr>
        <w:t>«</w:t>
      </w:r>
      <w:r>
        <w:rPr>
          <w:color w:val="000000"/>
          <w:sz w:val="28"/>
          <w:szCs w:val="28"/>
        </w:rPr>
        <w:t>ТрансКонтейнер</w:t>
      </w:r>
      <w:r w:rsidR="00982C63">
        <w:rPr>
          <w:color w:val="000000"/>
          <w:sz w:val="28"/>
          <w:szCs w:val="28"/>
        </w:rPr>
        <w:t>»</w:t>
      </w:r>
      <w:r>
        <w:rPr>
          <w:color w:val="000000"/>
          <w:sz w:val="28"/>
          <w:szCs w:val="28"/>
        </w:rPr>
        <w:t xml:space="preserve"> на Западно-Сибирской железной дороге, </w:t>
      </w:r>
      <w:r>
        <w:rPr>
          <w:sz w:val="28"/>
          <w:szCs w:val="28"/>
        </w:rPr>
        <w:t>контейнерный терминал</w:t>
      </w:r>
      <w:r>
        <w:rPr>
          <w:color w:val="000000"/>
          <w:sz w:val="28"/>
          <w:szCs w:val="28"/>
        </w:rPr>
        <w:t xml:space="preserve"> Батарейная </w:t>
      </w:r>
      <w:r>
        <w:rPr>
          <w:sz w:val="28"/>
          <w:szCs w:val="28"/>
        </w:rPr>
        <w:t>филиала</w:t>
      </w:r>
      <w:r>
        <w:rPr>
          <w:color w:val="000000"/>
          <w:sz w:val="28"/>
          <w:szCs w:val="28"/>
        </w:rPr>
        <w:t xml:space="preserve"> ПАО </w:t>
      </w:r>
      <w:r w:rsidR="00982C63">
        <w:rPr>
          <w:color w:val="000000"/>
          <w:sz w:val="28"/>
          <w:szCs w:val="28"/>
        </w:rPr>
        <w:t>«</w:t>
      </w:r>
      <w:r>
        <w:rPr>
          <w:color w:val="000000"/>
          <w:sz w:val="28"/>
          <w:szCs w:val="28"/>
        </w:rPr>
        <w:t>ТрансКонтейнер</w:t>
      </w:r>
      <w:r w:rsidR="00982C63">
        <w:rPr>
          <w:color w:val="000000"/>
          <w:sz w:val="28"/>
          <w:szCs w:val="28"/>
        </w:rPr>
        <w:t>»</w:t>
      </w:r>
      <w:r>
        <w:rPr>
          <w:color w:val="000000"/>
          <w:sz w:val="28"/>
          <w:szCs w:val="28"/>
        </w:rPr>
        <w:t xml:space="preserve"> на </w:t>
      </w:r>
      <w:r>
        <w:rPr>
          <w:sz w:val="28"/>
          <w:szCs w:val="28"/>
        </w:rPr>
        <w:t>Восточно-Сибирской</w:t>
      </w:r>
      <w:r>
        <w:rPr>
          <w:color w:val="000000"/>
          <w:sz w:val="28"/>
          <w:szCs w:val="28"/>
        </w:rPr>
        <w:t xml:space="preserve"> ж</w:t>
      </w:r>
      <w:r w:rsidR="00FF769F">
        <w:rPr>
          <w:color w:val="000000"/>
          <w:sz w:val="28"/>
          <w:szCs w:val="28"/>
        </w:rPr>
        <w:t xml:space="preserve">елезной </w:t>
      </w:r>
      <w:r>
        <w:rPr>
          <w:color w:val="000000"/>
          <w:sz w:val="28"/>
          <w:szCs w:val="28"/>
        </w:rPr>
        <w:t>д</w:t>
      </w:r>
      <w:r w:rsidR="00FF769F">
        <w:rPr>
          <w:sz w:val="28"/>
          <w:szCs w:val="28"/>
        </w:rPr>
        <w:t>ороге</w:t>
      </w:r>
      <w:r>
        <w:rPr>
          <w:sz w:val="28"/>
          <w:szCs w:val="28"/>
        </w:rPr>
        <w:t xml:space="preserve">, контейнерный терминал Базаиха филиала </w:t>
      </w:r>
      <w:r w:rsidR="00FF769F">
        <w:rPr>
          <w:sz w:val="28"/>
          <w:szCs w:val="28"/>
        </w:rPr>
        <w:br/>
      </w:r>
      <w:r>
        <w:rPr>
          <w:sz w:val="28"/>
          <w:szCs w:val="28"/>
        </w:rPr>
        <w:t xml:space="preserve">ПАО </w:t>
      </w:r>
      <w:r w:rsidR="00982C63">
        <w:rPr>
          <w:sz w:val="28"/>
          <w:szCs w:val="28"/>
        </w:rPr>
        <w:t>«</w:t>
      </w:r>
      <w:r>
        <w:rPr>
          <w:sz w:val="28"/>
          <w:szCs w:val="28"/>
        </w:rPr>
        <w:t>ТрансКонтейнер</w:t>
      </w:r>
      <w:r w:rsidR="00982C63">
        <w:rPr>
          <w:sz w:val="28"/>
          <w:szCs w:val="28"/>
        </w:rPr>
        <w:t>»</w:t>
      </w:r>
      <w:r>
        <w:rPr>
          <w:sz w:val="28"/>
          <w:szCs w:val="28"/>
        </w:rPr>
        <w:t xml:space="preserve"> на Красно</w:t>
      </w:r>
      <w:r w:rsidR="00FF769F">
        <w:rPr>
          <w:sz w:val="28"/>
          <w:szCs w:val="28"/>
        </w:rPr>
        <w:t>я</w:t>
      </w:r>
      <w:r>
        <w:rPr>
          <w:sz w:val="28"/>
          <w:szCs w:val="28"/>
        </w:rPr>
        <w:t>рской ж</w:t>
      </w:r>
      <w:r w:rsidR="00FF769F">
        <w:rPr>
          <w:sz w:val="28"/>
          <w:szCs w:val="28"/>
        </w:rPr>
        <w:t>елезной дороге</w:t>
      </w:r>
      <w:r w:rsidR="00605A02">
        <w:rPr>
          <w:sz w:val="28"/>
          <w:szCs w:val="28"/>
        </w:rPr>
        <w:t xml:space="preserve"> </w:t>
      </w:r>
      <w:r w:rsidR="00605A02">
        <w:rPr>
          <w:color w:val="000000"/>
          <w:sz w:val="28"/>
          <w:szCs w:val="28"/>
        </w:rPr>
        <w:t>(далее – «Товар»)</w:t>
      </w:r>
      <w:r w:rsidR="00FF769F">
        <w:rPr>
          <w:sz w:val="28"/>
          <w:szCs w:val="28"/>
        </w:rPr>
        <w:t>.</w:t>
      </w:r>
    </w:p>
    <w:p w:rsidR="00131F6E" w:rsidRDefault="00131F6E" w:rsidP="00210A84">
      <w:pPr>
        <w:pStyle w:val="10"/>
        <w:pBdr>
          <w:top w:val="nil"/>
          <w:left w:val="nil"/>
          <w:bottom w:val="nil"/>
          <w:right w:val="nil"/>
          <w:between w:val="nil"/>
        </w:pBdr>
        <w:ind w:firstLine="709"/>
        <w:jc w:val="both"/>
        <w:rPr>
          <w:b/>
          <w:color w:val="000000"/>
          <w:sz w:val="28"/>
          <w:szCs w:val="28"/>
        </w:rPr>
      </w:pPr>
    </w:p>
    <w:p w:rsidR="00D212B2" w:rsidRPr="00D212B2" w:rsidRDefault="00872839" w:rsidP="003349FC">
      <w:pPr>
        <w:pStyle w:val="10"/>
        <w:pBdr>
          <w:top w:val="nil"/>
          <w:left w:val="nil"/>
          <w:bottom w:val="nil"/>
          <w:right w:val="nil"/>
          <w:between w:val="nil"/>
        </w:pBdr>
        <w:ind w:firstLine="709"/>
        <w:jc w:val="both"/>
        <w:outlineLvl w:val="1"/>
        <w:rPr>
          <w:b/>
          <w:color w:val="000000"/>
          <w:sz w:val="28"/>
          <w:szCs w:val="28"/>
        </w:rPr>
      </w:pPr>
      <w:r w:rsidRPr="00D212B2">
        <w:rPr>
          <w:b/>
          <w:color w:val="000000"/>
          <w:sz w:val="28"/>
          <w:szCs w:val="28"/>
        </w:rPr>
        <w:t xml:space="preserve">4.2. </w:t>
      </w:r>
      <w:r w:rsidR="00D212B2" w:rsidRPr="00D212B2">
        <w:rPr>
          <w:b/>
          <w:color w:val="000000"/>
          <w:sz w:val="28"/>
          <w:szCs w:val="28"/>
        </w:rPr>
        <w:t>Поставка Товара</w:t>
      </w:r>
    </w:p>
    <w:p w:rsidR="003C02D0" w:rsidRPr="00655CB3" w:rsidRDefault="00D212B2" w:rsidP="003349FC">
      <w:pPr>
        <w:pStyle w:val="10"/>
        <w:pBdr>
          <w:top w:val="nil"/>
          <w:left w:val="nil"/>
          <w:bottom w:val="nil"/>
          <w:right w:val="nil"/>
          <w:between w:val="nil"/>
        </w:pBdr>
        <w:ind w:firstLine="709"/>
        <w:jc w:val="both"/>
        <w:outlineLvl w:val="2"/>
        <w:rPr>
          <w:color w:val="000000"/>
          <w:sz w:val="28"/>
          <w:szCs w:val="28"/>
        </w:rPr>
      </w:pPr>
      <w:r w:rsidRPr="00655CB3">
        <w:rPr>
          <w:color w:val="000000"/>
          <w:sz w:val="28"/>
          <w:szCs w:val="28"/>
        </w:rPr>
        <w:lastRenderedPageBreak/>
        <w:t>4.2.1.</w:t>
      </w:r>
      <w:r w:rsidR="00FF769F">
        <w:rPr>
          <w:color w:val="000000"/>
          <w:sz w:val="28"/>
          <w:szCs w:val="28"/>
        </w:rPr>
        <w:t xml:space="preserve"> </w:t>
      </w:r>
      <w:r w:rsidR="00912C87" w:rsidRPr="00655CB3">
        <w:rPr>
          <w:color w:val="000000"/>
          <w:sz w:val="28"/>
          <w:szCs w:val="28"/>
        </w:rPr>
        <w:t>Технические требования на контейнерные перегружатели</w:t>
      </w:r>
      <w:r w:rsidR="00872839" w:rsidRPr="00655CB3">
        <w:rPr>
          <w:color w:val="000000"/>
          <w:sz w:val="28"/>
          <w:szCs w:val="28"/>
        </w:rPr>
        <w:t xml:space="preserve"> приведены в таблице № 1 настоящего Технического задания</w:t>
      </w:r>
      <w:r w:rsidR="00FF769F">
        <w:rPr>
          <w:color w:val="000000"/>
          <w:sz w:val="28"/>
          <w:szCs w:val="28"/>
        </w:rPr>
        <w:t>.</w:t>
      </w:r>
    </w:p>
    <w:p w:rsidR="00FF769F" w:rsidRDefault="00D212B2" w:rsidP="003349FC">
      <w:pPr>
        <w:pStyle w:val="10"/>
        <w:pBdr>
          <w:top w:val="nil"/>
          <w:left w:val="nil"/>
          <w:bottom w:val="nil"/>
          <w:right w:val="nil"/>
          <w:between w:val="nil"/>
        </w:pBdr>
        <w:ind w:firstLine="709"/>
        <w:jc w:val="both"/>
        <w:outlineLvl w:val="2"/>
        <w:rPr>
          <w:color w:val="000000"/>
          <w:sz w:val="28"/>
          <w:szCs w:val="28"/>
        </w:rPr>
      </w:pPr>
      <w:r w:rsidRPr="00655CB3">
        <w:rPr>
          <w:color w:val="000000"/>
          <w:sz w:val="28"/>
          <w:szCs w:val="28"/>
        </w:rPr>
        <w:t xml:space="preserve">4.2.2. </w:t>
      </w:r>
      <w:r w:rsidR="00912C87" w:rsidRPr="00655CB3">
        <w:rPr>
          <w:color w:val="000000"/>
          <w:sz w:val="28"/>
          <w:szCs w:val="28"/>
        </w:rPr>
        <w:t>Форма, срок</w:t>
      </w:r>
      <w:r w:rsidR="00605A02">
        <w:rPr>
          <w:color w:val="000000"/>
          <w:sz w:val="28"/>
          <w:szCs w:val="28"/>
        </w:rPr>
        <w:t>и и порядок оплаты за поставку Т</w:t>
      </w:r>
      <w:r w:rsidR="00912C87" w:rsidRPr="00655CB3">
        <w:rPr>
          <w:color w:val="000000"/>
          <w:sz w:val="28"/>
          <w:szCs w:val="28"/>
        </w:rPr>
        <w:t xml:space="preserve">оваров:                                     Оплата осуществляется в безналичной форме путем перечисления средств на счет контрагента. </w:t>
      </w:r>
    </w:p>
    <w:p w:rsidR="00FF769F" w:rsidRDefault="00912C87" w:rsidP="00210A84">
      <w:pPr>
        <w:pStyle w:val="10"/>
        <w:pBdr>
          <w:top w:val="nil"/>
          <w:left w:val="nil"/>
          <w:bottom w:val="nil"/>
          <w:right w:val="nil"/>
          <w:between w:val="nil"/>
        </w:pBdr>
        <w:ind w:firstLine="709"/>
        <w:jc w:val="both"/>
        <w:rPr>
          <w:color w:val="000000"/>
          <w:sz w:val="28"/>
          <w:szCs w:val="28"/>
        </w:rPr>
      </w:pPr>
      <w:r w:rsidRPr="00655CB3">
        <w:rPr>
          <w:color w:val="000000"/>
          <w:sz w:val="28"/>
          <w:szCs w:val="28"/>
        </w:rPr>
        <w:t xml:space="preserve">Предусмотрено авансирование в размере не более </w:t>
      </w:r>
      <w:r w:rsidRPr="00655CB3">
        <w:rPr>
          <w:sz w:val="28"/>
          <w:szCs w:val="28"/>
        </w:rPr>
        <w:t>75</w:t>
      </w:r>
      <w:r w:rsidRPr="00655CB3">
        <w:rPr>
          <w:color w:val="000000"/>
          <w:sz w:val="28"/>
          <w:szCs w:val="28"/>
        </w:rPr>
        <w:t xml:space="preserve"> % от цены Товара. Претендент в своем </w:t>
      </w:r>
      <w:r w:rsidR="00FF769F">
        <w:rPr>
          <w:color w:val="000000"/>
          <w:sz w:val="28"/>
          <w:szCs w:val="28"/>
        </w:rPr>
        <w:t>финансово-коммерческом</w:t>
      </w:r>
      <w:r w:rsidRPr="00655CB3">
        <w:rPr>
          <w:color w:val="000000"/>
          <w:sz w:val="28"/>
          <w:szCs w:val="28"/>
        </w:rPr>
        <w:t xml:space="preserve"> предложении указывает фиксированный размер аванса, но не более указанного в настоящем пункте. Авансовый платеж производится в течени</w:t>
      </w:r>
      <w:r w:rsidRPr="00655CB3">
        <w:rPr>
          <w:sz w:val="28"/>
          <w:szCs w:val="28"/>
        </w:rPr>
        <w:t>е</w:t>
      </w:r>
      <w:r w:rsidRPr="00655CB3">
        <w:rPr>
          <w:color w:val="000000"/>
          <w:sz w:val="28"/>
          <w:szCs w:val="28"/>
        </w:rPr>
        <w:t xml:space="preserve"> 10 календарных дней с даты заключения договора</w:t>
      </w:r>
      <w:r w:rsidR="00FF769F">
        <w:rPr>
          <w:color w:val="000000"/>
          <w:sz w:val="28"/>
          <w:szCs w:val="28"/>
        </w:rPr>
        <w:t xml:space="preserve"> при условии предоставления победителем Открытого конкурса или лица, с которым в соответствии с настоящей документацией о закупке заключается договор, обеспечения исполнения договора</w:t>
      </w:r>
      <w:r w:rsidRPr="00655CB3">
        <w:rPr>
          <w:color w:val="000000"/>
          <w:sz w:val="28"/>
          <w:szCs w:val="28"/>
        </w:rPr>
        <w:t xml:space="preserve">. </w:t>
      </w:r>
    </w:p>
    <w:p w:rsidR="003C02D0" w:rsidRPr="00655CB3" w:rsidRDefault="00912C87" w:rsidP="00210A84">
      <w:pPr>
        <w:pStyle w:val="10"/>
        <w:pBdr>
          <w:top w:val="nil"/>
          <w:left w:val="nil"/>
          <w:bottom w:val="nil"/>
          <w:right w:val="nil"/>
          <w:between w:val="nil"/>
        </w:pBdr>
        <w:ind w:firstLine="709"/>
        <w:jc w:val="both"/>
        <w:rPr>
          <w:color w:val="000000"/>
        </w:rPr>
      </w:pPr>
      <w:r w:rsidRPr="00655CB3">
        <w:rPr>
          <w:color w:val="000000"/>
          <w:sz w:val="28"/>
          <w:szCs w:val="28"/>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на основании выставленного Исполнителем счета. </w:t>
      </w:r>
    </w:p>
    <w:p w:rsidR="003C02D0" w:rsidRPr="00655CB3" w:rsidRDefault="00D212B2" w:rsidP="003349FC">
      <w:pPr>
        <w:pStyle w:val="10"/>
        <w:ind w:firstLine="709"/>
        <w:jc w:val="both"/>
        <w:outlineLvl w:val="2"/>
        <w:rPr>
          <w:sz w:val="28"/>
          <w:szCs w:val="28"/>
        </w:rPr>
      </w:pPr>
      <w:r w:rsidRPr="00655CB3">
        <w:rPr>
          <w:sz w:val="28"/>
          <w:szCs w:val="28"/>
        </w:rPr>
        <w:t xml:space="preserve">4.2.3. </w:t>
      </w:r>
      <w:r w:rsidR="00912C87" w:rsidRPr="00655CB3">
        <w:rPr>
          <w:sz w:val="28"/>
          <w:szCs w:val="28"/>
        </w:rPr>
        <w:t>Требования к качеству Товара: Товар должен быть новым, не находившимся в эксплуатации, консервации.</w:t>
      </w:r>
    </w:p>
    <w:p w:rsidR="003C02D0" w:rsidRPr="00655CB3" w:rsidRDefault="00D212B2" w:rsidP="000C66A5">
      <w:pPr>
        <w:pStyle w:val="10"/>
        <w:ind w:firstLine="709"/>
        <w:jc w:val="both"/>
        <w:outlineLvl w:val="2"/>
        <w:rPr>
          <w:sz w:val="28"/>
          <w:szCs w:val="28"/>
        </w:rPr>
      </w:pPr>
      <w:r w:rsidRPr="00655CB3">
        <w:rPr>
          <w:sz w:val="28"/>
          <w:szCs w:val="28"/>
        </w:rPr>
        <w:t xml:space="preserve">4.2.4. </w:t>
      </w:r>
      <w:r w:rsidR="00912C87" w:rsidRPr="00655CB3">
        <w:rPr>
          <w:sz w:val="28"/>
          <w:szCs w:val="28"/>
        </w:rPr>
        <w:t>Требования к маркировке Товара: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3C02D0" w:rsidRPr="00655CB3" w:rsidRDefault="00912C87" w:rsidP="003349FC">
      <w:pPr>
        <w:pStyle w:val="10"/>
        <w:ind w:firstLine="709"/>
        <w:jc w:val="both"/>
        <w:rPr>
          <w:sz w:val="28"/>
          <w:szCs w:val="28"/>
        </w:rPr>
      </w:pPr>
      <w:r w:rsidRPr="00655CB3">
        <w:rPr>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3C02D0" w:rsidRPr="00655CB3" w:rsidRDefault="00912C87" w:rsidP="003349FC">
      <w:pPr>
        <w:pStyle w:val="10"/>
        <w:ind w:firstLine="709"/>
        <w:jc w:val="both"/>
        <w:rPr>
          <w:sz w:val="28"/>
          <w:szCs w:val="28"/>
        </w:rPr>
      </w:pPr>
      <w:r w:rsidRPr="00655CB3">
        <w:rPr>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rsidR="00D212B2" w:rsidRPr="00655CB3" w:rsidRDefault="000C66A5" w:rsidP="000C66A5">
      <w:pPr>
        <w:pStyle w:val="10"/>
        <w:ind w:firstLine="709"/>
        <w:jc w:val="both"/>
        <w:outlineLvl w:val="2"/>
        <w:rPr>
          <w:sz w:val="28"/>
          <w:szCs w:val="28"/>
        </w:rPr>
      </w:pPr>
      <w:r w:rsidRPr="00655CB3">
        <w:rPr>
          <w:sz w:val="28"/>
          <w:szCs w:val="28"/>
        </w:rPr>
        <w:t>4.2.5</w:t>
      </w:r>
      <w:r w:rsidR="00D212B2" w:rsidRPr="00655CB3">
        <w:rPr>
          <w:sz w:val="28"/>
          <w:szCs w:val="28"/>
        </w:rPr>
        <w:t>.Гар</w:t>
      </w:r>
      <w:r w:rsidR="00605A02">
        <w:rPr>
          <w:sz w:val="28"/>
          <w:szCs w:val="28"/>
        </w:rPr>
        <w:t>антия на Т</w:t>
      </w:r>
      <w:r w:rsidR="00D212B2" w:rsidRPr="00655CB3">
        <w:rPr>
          <w:sz w:val="28"/>
          <w:szCs w:val="28"/>
        </w:rPr>
        <w:t>овар.</w:t>
      </w:r>
    </w:p>
    <w:p w:rsidR="003C02D0" w:rsidRPr="00655CB3" w:rsidRDefault="00912C87" w:rsidP="003349FC">
      <w:pPr>
        <w:pStyle w:val="10"/>
        <w:ind w:firstLine="709"/>
        <w:jc w:val="both"/>
        <w:rPr>
          <w:sz w:val="28"/>
          <w:szCs w:val="28"/>
        </w:rPr>
      </w:pPr>
      <w:r w:rsidRPr="00655CB3">
        <w:rPr>
          <w:sz w:val="28"/>
          <w:szCs w:val="28"/>
        </w:rPr>
        <w:t>Исполнитель гарантирует качество и надежность поставляемого Товара в течение не менее 24 месяцев или 6 000 моточасов</w:t>
      </w:r>
      <w:r w:rsidR="00CA5F6C">
        <w:rPr>
          <w:sz w:val="28"/>
          <w:szCs w:val="28"/>
        </w:rPr>
        <w:t xml:space="preserve"> </w:t>
      </w:r>
      <w:r w:rsidR="00CA5F6C" w:rsidRPr="00655CB3">
        <w:rPr>
          <w:sz w:val="28"/>
          <w:szCs w:val="28"/>
        </w:rPr>
        <w:t>(в зависимости от того, что наступит раньше)</w:t>
      </w:r>
      <w:r w:rsidRPr="00655CB3">
        <w:rPr>
          <w:sz w:val="28"/>
          <w:szCs w:val="28"/>
        </w:rPr>
        <w:t>, гарантия на шины 4000 мтч с даты подписания акта приема-передачи Товара Заказчику.  Гарантийные обязательства распространяются на следующие узлы и детали Товара: двигатель, его топливная, электрическая системы и навесное оборудование, трансмиссию (за исключением фрикционных дисков), ведущий мост</w:t>
      </w:r>
      <w:r w:rsidR="00FF769F">
        <w:rPr>
          <w:sz w:val="28"/>
          <w:szCs w:val="28"/>
        </w:rPr>
        <w:t xml:space="preserve"> (при наличии)</w:t>
      </w:r>
      <w:r w:rsidRPr="00655CB3">
        <w:rPr>
          <w:sz w:val="28"/>
          <w:szCs w:val="28"/>
        </w:rPr>
        <w:t>, рулевой мост, мачты, рамы, контроллер и радиатор.</w:t>
      </w:r>
    </w:p>
    <w:p w:rsidR="003C02D0" w:rsidRPr="00655CB3" w:rsidRDefault="00912C87" w:rsidP="003349FC">
      <w:pPr>
        <w:pStyle w:val="10"/>
        <w:ind w:firstLine="709"/>
        <w:jc w:val="both"/>
        <w:rPr>
          <w:sz w:val="28"/>
          <w:szCs w:val="28"/>
        </w:rPr>
      </w:pPr>
      <w:r w:rsidRPr="00655CB3">
        <w:rPr>
          <w:sz w:val="28"/>
          <w:szCs w:val="28"/>
        </w:rPr>
        <w:t>Действие гарантии не распространяется на:</w:t>
      </w:r>
    </w:p>
    <w:p w:rsidR="003C02D0" w:rsidRPr="00655CB3" w:rsidRDefault="00912C87" w:rsidP="003349FC">
      <w:pPr>
        <w:pStyle w:val="10"/>
        <w:ind w:firstLine="709"/>
        <w:jc w:val="both"/>
        <w:rPr>
          <w:sz w:val="28"/>
          <w:szCs w:val="28"/>
        </w:rPr>
      </w:pPr>
      <w:r w:rsidRPr="00655CB3">
        <w:rPr>
          <w:sz w:val="28"/>
          <w:szCs w:val="28"/>
        </w:rPr>
        <w:t>-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rsidR="003C02D0" w:rsidRPr="00655CB3" w:rsidRDefault="00912C87" w:rsidP="003349FC">
      <w:pPr>
        <w:pStyle w:val="10"/>
        <w:ind w:firstLine="709"/>
        <w:jc w:val="both"/>
        <w:rPr>
          <w:sz w:val="28"/>
          <w:szCs w:val="28"/>
        </w:rPr>
      </w:pPr>
      <w:r w:rsidRPr="00655CB3">
        <w:rPr>
          <w:sz w:val="28"/>
          <w:szCs w:val="28"/>
        </w:rPr>
        <w:t>- Дефекты  и (или)  нарушение функционирования, вызванные:</w:t>
      </w:r>
    </w:p>
    <w:p w:rsidR="003C02D0" w:rsidRPr="00655CB3" w:rsidRDefault="00912C87" w:rsidP="003349FC">
      <w:pPr>
        <w:pStyle w:val="10"/>
        <w:ind w:firstLine="709"/>
        <w:jc w:val="both"/>
        <w:rPr>
          <w:sz w:val="28"/>
          <w:szCs w:val="28"/>
        </w:rPr>
      </w:pPr>
      <w:r w:rsidRPr="00655CB3">
        <w:rPr>
          <w:sz w:val="28"/>
          <w:szCs w:val="28"/>
        </w:rPr>
        <w:lastRenderedPageBreak/>
        <w:t>А) любыми изменениями или модификациями Товара, внесенными без предварительного письменного согласия Исполнителя;</w:t>
      </w:r>
    </w:p>
    <w:p w:rsidR="003C02D0" w:rsidRPr="00655CB3" w:rsidRDefault="00912C87" w:rsidP="003349FC">
      <w:pPr>
        <w:pStyle w:val="10"/>
        <w:ind w:firstLine="709"/>
        <w:jc w:val="both"/>
        <w:rPr>
          <w:sz w:val="28"/>
          <w:szCs w:val="28"/>
        </w:rPr>
      </w:pPr>
      <w:r w:rsidRPr="00655CB3">
        <w:rPr>
          <w:sz w:val="28"/>
          <w:szCs w:val="28"/>
        </w:rPr>
        <w:t>Б) эксплуатацией или хранением Товара не отвечающим требованиям инструкции по эксплуатации;</w:t>
      </w:r>
    </w:p>
    <w:p w:rsidR="003C02D0" w:rsidRPr="00655CB3" w:rsidRDefault="00912C87" w:rsidP="003349FC">
      <w:pPr>
        <w:pStyle w:val="10"/>
        <w:ind w:firstLine="709"/>
        <w:jc w:val="both"/>
        <w:rPr>
          <w:sz w:val="28"/>
          <w:szCs w:val="28"/>
        </w:rPr>
      </w:pPr>
      <w:r w:rsidRPr="00655CB3">
        <w:rPr>
          <w:sz w:val="28"/>
          <w:szCs w:val="28"/>
        </w:rPr>
        <w:t>В) повреждениями, возникшими по вине Заказчика;</w:t>
      </w:r>
    </w:p>
    <w:p w:rsidR="003C02D0" w:rsidRPr="00655CB3" w:rsidRDefault="00912C87" w:rsidP="003349FC">
      <w:pPr>
        <w:pStyle w:val="10"/>
        <w:ind w:firstLine="709"/>
        <w:jc w:val="both"/>
        <w:rPr>
          <w:sz w:val="28"/>
          <w:szCs w:val="28"/>
        </w:rPr>
      </w:pPr>
      <w:r w:rsidRPr="00655CB3">
        <w:rPr>
          <w:sz w:val="28"/>
          <w:szCs w:val="28"/>
        </w:rPr>
        <w:t>Г)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rsidR="003C02D0" w:rsidRPr="00655CB3" w:rsidRDefault="00912C87" w:rsidP="003349FC">
      <w:pPr>
        <w:pStyle w:val="10"/>
        <w:ind w:firstLine="709"/>
        <w:jc w:val="both"/>
        <w:rPr>
          <w:sz w:val="28"/>
          <w:szCs w:val="28"/>
        </w:rPr>
      </w:pPr>
      <w:r w:rsidRPr="00655CB3">
        <w:rPr>
          <w:sz w:val="28"/>
          <w:szCs w:val="28"/>
        </w:rPr>
        <w:t>Д) применение Заказчиком запасных частей, технических жидкостей, не рекомендованных производителем Товара.</w:t>
      </w:r>
    </w:p>
    <w:p w:rsidR="003C02D0" w:rsidRPr="00655CB3" w:rsidRDefault="00912C87" w:rsidP="003349FC">
      <w:pPr>
        <w:pStyle w:val="10"/>
        <w:ind w:firstLine="709"/>
        <w:jc w:val="both"/>
        <w:rPr>
          <w:sz w:val="28"/>
          <w:szCs w:val="28"/>
        </w:rPr>
      </w:pPr>
      <w:r w:rsidRPr="00655CB3">
        <w:rPr>
          <w:sz w:val="28"/>
          <w:szCs w:val="28"/>
        </w:rPr>
        <w:t xml:space="preserve">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rsidR="003C02D0" w:rsidRPr="00655CB3" w:rsidRDefault="00912C87" w:rsidP="003349FC">
      <w:pPr>
        <w:pStyle w:val="10"/>
        <w:ind w:firstLine="709"/>
        <w:jc w:val="both"/>
        <w:rPr>
          <w:sz w:val="28"/>
          <w:szCs w:val="28"/>
        </w:rPr>
      </w:pPr>
      <w:r w:rsidRPr="00655CB3">
        <w:rPr>
          <w:sz w:val="28"/>
          <w:szCs w:val="28"/>
        </w:rPr>
        <w:t xml:space="preserve">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rsidR="003C02D0" w:rsidRPr="00655CB3" w:rsidRDefault="00912C87" w:rsidP="003349FC">
      <w:pPr>
        <w:pStyle w:val="10"/>
        <w:ind w:firstLine="709"/>
        <w:jc w:val="both"/>
        <w:rPr>
          <w:sz w:val="28"/>
          <w:szCs w:val="28"/>
        </w:rPr>
      </w:pPr>
      <w:r w:rsidRPr="00655CB3">
        <w:rPr>
          <w:sz w:val="28"/>
          <w:szCs w:val="28"/>
        </w:rPr>
        <w:t>Товар должен быть отремонтирован на месте. В случае невозможности ремонта Товара на месте, Исполнитель должен за свой счет вывезти Товар к месту проведения ремонта. При этом сроки проведения ремонта должны быть согласованы Сторонами письменно, в зависимости от вида дефекта, и не могут превышать - 14 календарных дней с даты составления Акта по текущему обслуживанию и текущему ремонту Товара.</w:t>
      </w:r>
    </w:p>
    <w:p w:rsidR="003C02D0" w:rsidRPr="00655CB3" w:rsidRDefault="00912C87" w:rsidP="003349FC">
      <w:pPr>
        <w:pStyle w:val="10"/>
        <w:ind w:firstLine="709"/>
        <w:jc w:val="both"/>
        <w:rPr>
          <w:sz w:val="28"/>
          <w:szCs w:val="28"/>
        </w:rPr>
      </w:pPr>
      <w:r w:rsidRPr="00655CB3">
        <w:rPr>
          <w:sz w:val="28"/>
          <w:szCs w:val="28"/>
        </w:rPr>
        <w:t>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rsidR="003C02D0" w:rsidRPr="00655CB3" w:rsidRDefault="003349FC" w:rsidP="003349FC">
      <w:pPr>
        <w:pStyle w:val="10"/>
        <w:tabs>
          <w:tab w:val="left" w:pos="22680"/>
        </w:tabs>
        <w:ind w:firstLine="709"/>
        <w:jc w:val="both"/>
        <w:outlineLvl w:val="2"/>
        <w:rPr>
          <w:sz w:val="28"/>
          <w:szCs w:val="28"/>
        </w:rPr>
      </w:pPr>
      <w:r w:rsidRPr="00655CB3">
        <w:rPr>
          <w:sz w:val="28"/>
          <w:szCs w:val="28"/>
        </w:rPr>
        <w:t>4.2.</w:t>
      </w:r>
      <w:r w:rsidR="000C66A5" w:rsidRPr="00655CB3">
        <w:rPr>
          <w:sz w:val="28"/>
          <w:szCs w:val="28"/>
        </w:rPr>
        <w:t>6</w:t>
      </w:r>
      <w:r w:rsidRPr="00655CB3">
        <w:rPr>
          <w:sz w:val="28"/>
          <w:szCs w:val="28"/>
        </w:rPr>
        <w:t xml:space="preserve">. </w:t>
      </w:r>
      <w:r w:rsidR="00912C87" w:rsidRPr="00655CB3">
        <w:rPr>
          <w:sz w:val="28"/>
          <w:szCs w:val="28"/>
        </w:rPr>
        <w:t>Условия поставки Товара: указаны в разделе</w:t>
      </w:r>
      <w:r w:rsidR="00FF769F">
        <w:rPr>
          <w:sz w:val="28"/>
          <w:szCs w:val="28"/>
        </w:rPr>
        <w:t xml:space="preserve"> </w:t>
      </w:r>
      <w:r w:rsidR="00912C87" w:rsidRPr="00655CB3">
        <w:rPr>
          <w:sz w:val="28"/>
          <w:szCs w:val="28"/>
        </w:rPr>
        <w:t>3 проекта договора (приложение № 5 к настоящей документации о закупке).</w:t>
      </w:r>
    </w:p>
    <w:p w:rsidR="003C02D0" w:rsidRPr="00655CB3" w:rsidRDefault="003349FC" w:rsidP="003349FC">
      <w:pPr>
        <w:pStyle w:val="10"/>
        <w:ind w:firstLine="709"/>
        <w:jc w:val="both"/>
        <w:outlineLvl w:val="2"/>
        <w:rPr>
          <w:sz w:val="28"/>
          <w:szCs w:val="28"/>
        </w:rPr>
      </w:pPr>
      <w:r w:rsidRPr="00655CB3">
        <w:rPr>
          <w:sz w:val="28"/>
          <w:szCs w:val="28"/>
        </w:rPr>
        <w:t>4.2.</w:t>
      </w:r>
      <w:r w:rsidR="000C66A5" w:rsidRPr="00655CB3">
        <w:rPr>
          <w:sz w:val="28"/>
          <w:szCs w:val="28"/>
        </w:rPr>
        <w:t>7</w:t>
      </w:r>
      <w:r w:rsidRPr="00655CB3">
        <w:rPr>
          <w:sz w:val="28"/>
          <w:szCs w:val="28"/>
        </w:rPr>
        <w:t xml:space="preserve">. </w:t>
      </w:r>
      <w:r w:rsidR="00912C87" w:rsidRPr="00655CB3">
        <w:rPr>
          <w:sz w:val="28"/>
          <w:szCs w:val="28"/>
        </w:rPr>
        <w:t>При поставке Товара поставщик предоставляет:</w:t>
      </w:r>
    </w:p>
    <w:p w:rsidR="003C02D0" w:rsidRPr="00655CB3" w:rsidRDefault="00912C87" w:rsidP="00F62CC1">
      <w:pPr>
        <w:pStyle w:val="10"/>
        <w:numPr>
          <w:ilvl w:val="0"/>
          <w:numId w:val="10"/>
        </w:numPr>
        <w:ind w:left="0" w:firstLine="709"/>
        <w:jc w:val="both"/>
        <w:rPr>
          <w:sz w:val="28"/>
          <w:szCs w:val="28"/>
        </w:rPr>
      </w:pPr>
      <w:r w:rsidRPr="00655CB3">
        <w:rPr>
          <w:sz w:val="28"/>
          <w:szCs w:val="28"/>
        </w:rPr>
        <w:t xml:space="preserve">счет-фактуру – 1 экз. оригинал на Товар (партию Товара); </w:t>
      </w:r>
    </w:p>
    <w:p w:rsidR="003C02D0" w:rsidRPr="00655CB3" w:rsidRDefault="00912C87" w:rsidP="00F62CC1">
      <w:pPr>
        <w:pStyle w:val="10"/>
        <w:numPr>
          <w:ilvl w:val="0"/>
          <w:numId w:val="10"/>
        </w:numPr>
        <w:ind w:left="0" w:firstLine="709"/>
        <w:jc w:val="both"/>
        <w:rPr>
          <w:sz w:val="28"/>
          <w:szCs w:val="28"/>
        </w:rPr>
      </w:pPr>
      <w:r w:rsidRPr="00655CB3">
        <w:rPr>
          <w:sz w:val="28"/>
          <w:szCs w:val="28"/>
        </w:rPr>
        <w:t>товарную накладную (форма № ТОРГ–12) - 2 экз. оригинала;</w:t>
      </w:r>
    </w:p>
    <w:p w:rsidR="003C02D0" w:rsidRPr="00655CB3" w:rsidRDefault="00912C87" w:rsidP="00F62CC1">
      <w:pPr>
        <w:pStyle w:val="10"/>
        <w:numPr>
          <w:ilvl w:val="0"/>
          <w:numId w:val="10"/>
        </w:numPr>
        <w:ind w:left="0" w:firstLine="709"/>
        <w:jc w:val="both"/>
        <w:rPr>
          <w:sz w:val="28"/>
          <w:szCs w:val="28"/>
        </w:rPr>
      </w:pPr>
      <w:r w:rsidRPr="00655CB3">
        <w:rPr>
          <w:sz w:val="28"/>
          <w:szCs w:val="28"/>
        </w:rPr>
        <w:t>счет на оплату – 1 экз. оригинал;</w:t>
      </w:r>
    </w:p>
    <w:p w:rsidR="003C02D0" w:rsidRPr="00FF769F" w:rsidRDefault="00912C87" w:rsidP="00F62CC1">
      <w:pPr>
        <w:pStyle w:val="10"/>
        <w:numPr>
          <w:ilvl w:val="0"/>
          <w:numId w:val="10"/>
        </w:numPr>
        <w:ind w:left="0" w:firstLine="709"/>
        <w:jc w:val="both"/>
        <w:rPr>
          <w:sz w:val="28"/>
          <w:szCs w:val="28"/>
        </w:rPr>
      </w:pPr>
      <w:r w:rsidRPr="00FF769F">
        <w:rPr>
          <w:sz w:val="28"/>
          <w:szCs w:val="28"/>
        </w:rPr>
        <w:t>документы</w:t>
      </w:r>
      <w:r w:rsidR="00B627D7">
        <w:rPr>
          <w:sz w:val="28"/>
          <w:szCs w:val="28"/>
        </w:rPr>
        <w:t>,</w:t>
      </w:r>
      <w:r w:rsidRPr="00FF769F">
        <w:rPr>
          <w:sz w:val="28"/>
          <w:szCs w:val="28"/>
        </w:rPr>
        <w:t xml:space="preserve"> указанные в подпункте 12.1</w:t>
      </w:r>
      <w:r w:rsidR="00EA4BA9" w:rsidRPr="00FF769F">
        <w:rPr>
          <w:sz w:val="28"/>
          <w:szCs w:val="28"/>
        </w:rPr>
        <w:t xml:space="preserve"> Таблиц</w:t>
      </w:r>
      <w:r w:rsidR="000C66A5" w:rsidRPr="00FF769F">
        <w:rPr>
          <w:sz w:val="28"/>
          <w:szCs w:val="28"/>
        </w:rPr>
        <w:t>ы</w:t>
      </w:r>
      <w:r w:rsidR="00EA4BA9" w:rsidRPr="00FF769F">
        <w:rPr>
          <w:sz w:val="28"/>
          <w:szCs w:val="28"/>
        </w:rPr>
        <w:t xml:space="preserve"> № 1 </w:t>
      </w:r>
      <w:r w:rsidR="00655CB3" w:rsidRPr="00FF769F">
        <w:rPr>
          <w:sz w:val="28"/>
          <w:szCs w:val="28"/>
        </w:rPr>
        <w:t>настоящего Т</w:t>
      </w:r>
      <w:r w:rsidRPr="00FF769F">
        <w:rPr>
          <w:sz w:val="28"/>
          <w:szCs w:val="28"/>
        </w:rPr>
        <w:t>ехнического задания.</w:t>
      </w:r>
    </w:p>
    <w:p w:rsidR="003C02D0" w:rsidRPr="00655CB3" w:rsidRDefault="00912C87" w:rsidP="003349FC">
      <w:pPr>
        <w:pStyle w:val="10"/>
        <w:ind w:firstLine="709"/>
        <w:jc w:val="both"/>
        <w:rPr>
          <w:sz w:val="28"/>
          <w:szCs w:val="28"/>
        </w:rPr>
      </w:pPr>
      <w:r w:rsidRPr="00655CB3">
        <w:rPr>
          <w:sz w:val="28"/>
          <w:szCs w:val="28"/>
        </w:rPr>
        <w:t xml:space="preserve">Исполнитель обязан обеспечить проведение всего комплекса Работ по сборке и пуско-наладке </w:t>
      </w:r>
      <w:r w:rsidR="00EA4BA9" w:rsidRPr="00655CB3">
        <w:rPr>
          <w:sz w:val="28"/>
          <w:szCs w:val="28"/>
        </w:rPr>
        <w:t>Т</w:t>
      </w:r>
      <w:r w:rsidR="000D359B">
        <w:rPr>
          <w:sz w:val="28"/>
          <w:szCs w:val="28"/>
        </w:rPr>
        <w:t>овара</w:t>
      </w:r>
      <w:r w:rsidR="00EA4BA9" w:rsidRPr="00655CB3">
        <w:rPr>
          <w:sz w:val="28"/>
          <w:szCs w:val="28"/>
        </w:rPr>
        <w:t xml:space="preserve"> </w:t>
      </w:r>
      <w:r w:rsidRPr="00655CB3">
        <w:rPr>
          <w:sz w:val="28"/>
          <w:szCs w:val="28"/>
        </w:rPr>
        <w:t xml:space="preserve">с дальнейшим </w:t>
      </w:r>
      <w:r w:rsidR="000D359B">
        <w:rPr>
          <w:sz w:val="28"/>
          <w:szCs w:val="28"/>
        </w:rPr>
        <w:t>его</w:t>
      </w:r>
      <w:r w:rsidR="00EA4BA9" w:rsidRPr="00655CB3">
        <w:rPr>
          <w:sz w:val="28"/>
          <w:szCs w:val="28"/>
        </w:rPr>
        <w:t xml:space="preserve"> </w:t>
      </w:r>
      <w:r w:rsidRPr="00655CB3">
        <w:rPr>
          <w:sz w:val="28"/>
          <w:szCs w:val="28"/>
        </w:rPr>
        <w:t>пуском, а также провести инструктаж персонала Заказчика по эксплуатации Товара на местах поставки.</w:t>
      </w:r>
    </w:p>
    <w:p w:rsidR="003C02D0" w:rsidRDefault="003C02D0" w:rsidP="003349FC">
      <w:pPr>
        <w:pStyle w:val="10"/>
        <w:ind w:firstLine="709"/>
        <w:jc w:val="both"/>
        <w:rPr>
          <w:b/>
          <w:sz w:val="28"/>
          <w:szCs w:val="28"/>
        </w:rPr>
      </w:pPr>
    </w:p>
    <w:p w:rsidR="003C02D0" w:rsidRDefault="003349FC" w:rsidP="003349FC">
      <w:pPr>
        <w:pStyle w:val="10"/>
        <w:pBdr>
          <w:top w:val="nil"/>
          <w:left w:val="nil"/>
          <w:bottom w:val="nil"/>
          <w:right w:val="nil"/>
          <w:between w:val="nil"/>
        </w:pBdr>
        <w:ind w:firstLine="709"/>
        <w:jc w:val="both"/>
        <w:outlineLvl w:val="1"/>
        <w:rPr>
          <w:b/>
          <w:color w:val="000000"/>
          <w:sz w:val="28"/>
          <w:szCs w:val="28"/>
        </w:rPr>
      </w:pPr>
      <w:r>
        <w:rPr>
          <w:b/>
          <w:color w:val="000000"/>
          <w:sz w:val="28"/>
          <w:szCs w:val="28"/>
        </w:rPr>
        <w:t xml:space="preserve">4.3. </w:t>
      </w:r>
      <w:r w:rsidR="00912C87">
        <w:rPr>
          <w:b/>
          <w:color w:val="000000"/>
          <w:sz w:val="28"/>
          <w:szCs w:val="28"/>
        </w:rPr>
        <w:t>Технический сервис.</w:t>
      </w:r>
    </w:p>
    <w:p w:rsidR="003C02D0" w:rsidRDefault="003349FC" w:rsidP="002E4BBC">
      <w:pPr>
        <w:pStyle w:val="10"/>
        <w:pBdr>
          <w:top w:val="nil"/>
          <w:left w:val="nil"/>
          <w:bottom w:val="nil"/>
          <w:right w:val="nil"/>
          <w:between w:val="nil"/>
        </w:pBdr>
        <w:ind w:firstLine="709"/>
        <w:jc w:val="both"/>
        <w:outlineLvl w:val="2"/>
        <w:rPr>
          <w:color w:val="000000"/>
          <w:sz w:val="28"/>
          <w:szCs w:val="28"/>
        </w:rPr>
      </w:pPr>
      <w:r>
        <w:rPr>
          <w:color w:val="000000"/>
          <w:sz w:val="28"/>
          <w:szCs w:val="28"/>
        </w:rPr>
        <w:t xml:space="preserve">4.3.1. </w:t>
      </w:r>
      <w:r w:rsidR="00912C87">
        <w:rPr>
          <w:color w:val="000000"/>
          <w:sz w:val="28"/>
          <w:szCs w:val="28"/>
        </w:rPr>
        <w:t>Т</w:t>
      </w:r>
      <w:r w:rsidR="000D359B">
        <w:rPr>
          <w:color w:val="000000"/>
          <w:sz w:val="28"/>
          <w:szCs w:val="28"/>
        </w:rPr>
        <w:t>овар считается принятым</w:t>
      </w:r>
      <w:r w:rsidR="00912C87">
        <w:rPr>
          <w:color w:val="000000"/>
          <w:sz w:val="28"/>
          <w:szCs w:val="28"/>
        </w:rPr>
        <w:t xml:space="preserve"> на обслуживание Исполнителем с момента подписания А</w:t>
      </w:r>
      <w:r w:rsidR="00605A02">
        <w:rPr>
          <w:color w:val="000000"/>
          <w:sz w:val="28"/>
          <w:szCs w:val="28"/>
        </w:rPr>
        <w:t>кта приема Товара</w:t>
      </w:r>
      <w:r w:rsidR="00912C87">
        <w:rPr>
          <w:color w:val="000000"/>
          <w:sz w:val="28"/>
          <w:szCs w:val="28"/>
        </w:rPr>
        <w:t xml:space="preserve"> на обслуживание, составленного по форме Приложения № 7 к проекту договора (приложение № 5 к документации о закупке).</w:t>
      </w:r>
    </w:p>
    <w:p w:rsidR="003C02D0" w:rsidRDefault="003349FC" w:rsidP="002E4BBC">
      <w:pPr>
        <w:pStyle w:val="10"/>
        <w:ind w:firstLine="709"/>
        <w:jc w:val="both"/>
        <w:outlineLvl w:val="2"/>
        <w:rPr>
          <w:sz w:val="28"/>
          <w:szCs w:val="28"/>
        </w:rPr>
      </w:pPr>
      <w:r>
        <w:rPr>
          <w:sz w:val="28"/>
          <w:szCs w:val="28"/>
        </w:rPr>
        <w:lastRenderedPageBreak/>
        <w:t xml:space="preserve">4.3.2. </w:t>
      </w:r>
      <w:r w:rsidR="00912C87">
        <w:rPr>
          <w:sz w:val="28"/>
          <w:szCs w:val="28"/>
        </w:rPr>
        <w:t>Выполнение Работ осуществляется в соответствии графиком ремонтов, который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рабочих дней с даты подписания Акта приема Т</w:t>
      </w:r>
      <w:r w:rsidR="00605A02">
        <w:rPr>
          <w:sz w:val="28"/>
          <w:szCs w:val="28"/>
        </w:rPr>
        <w:t>овара</w:t>
      </w:r>
      <w:r w:rsidR="00912C87">
        <w:rPr>
          <w:sz w:val="28"/>
          <w:szCs w:val="28"/>
        </w:rPr>
        <w:t xml:space="preserve"> на обслуживание и предоставления Заказчиком Исполнителю Графика работы терминала.</w:t>
      </w:r>
    </w:p>
    <w:p w:rsidR="003C02D0" w:rsidRDefault="00912C87" w:rsidP="003349FC">
      <w:pPr>
        <w:pStyle w:val="10"/>
        <w:ind w:firstLine="709"/>
        <w:jc w:val="both"/>
        <w:rPr>
          <w:sz w:val="28"/>
          <w:szCs w:val="28"/>
        </w:rPr>
      </w:pPr>
      <w:r>
        <w:rPr>
          <w:sz w:val="28"/>
          <w:szCs w:val="28"/>
        </w:rPr>
        <w:t xml:space="preserve">График ремонтов на последующие месяцы составляются Исполнителем и предоставляются Заказчику не позднее 3 рабочих дней до начала следующего месяца. </w:t>
      </w:r>
    </w:p>
    <w:p w:rsidR="003C02D0" w:rsidRDefault="003349FC" w:rsidP="002E4BBC">
      <w:pPr>
        <w:pStyle w:val="10"/>
        <w:pBdr>
          <w:top w:val="nil"/>
          <w:left w:val="nil"/>
          <w:bottom w:val="nil"/>
          <w:right w:val="nil"/>
          <w:between w:val="nil"/>
        </w:pBdr>
        <w:ind w:firstLine="709"/>
        <w:jc w:val="both"/>
        <w:outlineLvl w:val="2"/>
        <w:rPr>
          <w:color w:val="000000"/>
          <w:sz w:val="28"/>
          <w:szCs w:val="28"/>
        </w:rPr>
      </w:pPr>
      <w:r>
        <w:rPr>
          <w:color w:val="000000"/>
          <w:sz w:val="28"/>
          <w:szCs w:val="28"/>
        </w:rPr>
        <w:t xml:space="preserve">4.3.3. </w:t>
      </w:r>
      <w:r w:rsidR="00912C87">
        <w:rPr>
          <w:color w:val="000000"/>
          <w:sz w:val="28"/>
          <w:szCs w:val="28"/>
        </w:rPr>
        <w:t>Работы включают в себя:</w:t>
      </w:r>
    </w:p>
    <w:p w:rsidR="003C02D0" w:rsidRDefault="00912C87" w:rsidP="00F62CC1">
      <w:pPr>
        <w:pStyle w:val="10"/>
        <w:numPr>
          <w:ilvl w:val="0"/>
          <w:numId w:val="9"/>
        </w:numPr>
        <w:ind w:left="0" w:firstLine="709"/>
        <w:jc w:val="both"/>
        <w:rPr>
          <w:color w:val="000000"/>
          <w:sz w:val="28"/>
          <w:szCs w:val="28"/>
        </w:rPr>
      </w:pPr>
      <w:r>
        <w:rPr>
          <w:color w:val="000000"/>
          <w:sz w:val="14"/>
          <w:szCs w:val="14"/>
          <w:highlight w:val="white"/>
        </w:rPr>
        <w:t> </w:t>
      </w:r>
      <w:r>
        <w:rPr>
          <w:color w:val="000000"/>
          <w:sz w:val="28"/>
          <w:szCs w:val="28"/>
          <w:highlight w:val="white"/>
        </w:rPr>
        <w:t>проведение технического обслуживания (ТО), согласно документации, предоставленной заводом</w:t>
      </w:r>
      <w:r w:rsidR="00FF769F">
        <w:rPr>
          <w:color w:val="000000"/>
          <w:sz w:val="28"/>
          <w:szCs w:val="28"/>
          <w:highlight w:val="white"/>
        </w:rPr>
        <w:t>-</w:t>
      </w:r>
      <w:r>
        <w:rPr>
          <w:color w:val="000000"/>
          <w:sz w:val="28"/>
          <w:szCs w:val="28"/>
          <w:highlight w:val="white"/>
        </w:rPr>
        <w:t xml:space="preserve">изготовителем, а в случае ее отсутствия </w:t>
      </w:r>
      <w:r w:rsidR="00FF769F">
        <w:rPr>
          <w:color w:val="000000"/>
          <w:sz w:val="28"/>
          <w:szCs w:val="28"/>
          <w:highlight w:val="white"/>
        </w:rPr>
        <w:t xml:space="preserve">– </w:t>
      </w:r>
      <w:r>
        <w:rPr>
          <w:color w:val="000000"/>
          <w:sz w:val="28"/>
          <w:szCs w:val="28"/>
          <w:highlight w:val="white"/>
        </w:rPr>
        <w:t xml:space="preserve">согласно регламентам проведения ТО, приведенным в Приложении № </w:t>
      </w:r>
      <w:r w:rsidR="00FF769F">
        <w:rPr>
          <w:color w:val="000000"/>
          <w:sz w:val="28"/>
          <w:szCs w:val="28"/>
          <w:highlight w:val="white"/>
        </w:rPr>
        <w:t xml:space="preserve">6 к проекту договора (приложение № 5 </w:t>
      </w:r>
      <w:r>
        <w:rPr>
          <w:color w:val="000000"/>
          <w:sz w:val="28"/>
          <w:szCs w:val="28"/>
          <w:highlight w:val="white"/>
        </w:rPr>
        <w:t>к настоящей документации о закупке</w:t>
      </w:r>
      <w:r w:rsidR="00FF769F">
        <w:rPr>
          <w:color w:val="000000"/>
          <w:sz w:val="28"/>
          <w:szCs w:val="28"/>
          <w:highlight w:val="white"/>
        </w:rPr>
        <w:t>)</w:t>
      </w:r>
      <w:r>
        <w:rPr>
          <w:color w:val="000000"/>
          <w:sz w:val="28"/>
          <w:szCs w:val="28"/>
          <w:highlight w:val="white"/>
        </w:rPr>
        <w:t>; </w:t>
      </w:r>
    </w:p>
    <w:p w:rsidR="003C02D0" w:rsidRDefault="00912C87" w:rsidP="00F62CC1">
      <w:pPr>
        <w:pStyle w:val="10"/>
        <w:numPr>
          <w:ilvl w:val="0"/>
          <w:numId w:val="9"/>
        </w:numPr>
        <w:ind w:left="0" w:firstLine="709"/>
        <w:jc w:val="both"/>
        <w:rPr>
          <w:color w:val="000000"/>
          <w:sz w:val="28"/>
          <w:szCs w:val="28"/>
        </w:rPr>
      </w:pPr>
      <w:r>
        <w:rPr>
          <w:color w:val="000000"/>
          <w:sz w:val="28"/>
          <w:szCs w:val="28"/>
        </w:rPr>
        <w:t xml:space="preserve">проведение капитального ремонта (КР), текущего ремонта (ТР), планово-предупредительного ремонта (ППР), в том числе </w:t>
      </w:r>
      <w:r>
        <w:rPr>
          <w:sz w:val="28"/>
          <w:szCs w:val="28"/>
        </w:rPr>
        <w:t>металлоконструкций</w:t>
      </w:r>
      <w:r>
        <w:rPr>
          <w:color w:val="000000"/>
          <w:sz w:val="28"/>
          <w:szCs w:val="28"/>
        </w:rPr>
        <w:t>;</w:t>
      </w:r>
    </w:p>
    <w:p w:rsidR="003C02D0" w:rsidRDefault="00912C87" w:rsidP="00F62CC1">
      <w:pPr>
        <w:pStyle w:val="10"/>
        <w:numPr>
          <w:ilvl w:val="0"/>
          <w:numId w:val="9"/>
        </w:numPr>
        <w:ind w:left="0" w:firstLine="709"/>
        <w:jc w:val="both"/>
        <w:rPr>
          <w:color w:val="000000"/>
          <w:sz w:val="28"/>
          <w:szCs w:val="28"/>
        </w:rPr>
      </w:pPr>
      <w:r>
        <w:rPr>
          <w:color w:val="000000"/>
          <w:sz w:val="28"/>
          <w:szCs w:val="28"/>
        </w:rPr>
        <w:t xml:space="preserve">предоставление в порядке, определенном </w:t>
      </w:r>
      <w:r w:rsidR="00DE1595">
        <w:rPr>
          <w:color w:val="000000"/>
          <w:sz w:val="28"/>
          <w:szCs w:val="28"/>
        </w:rPr>
        <w:t>в под</w:t>
      </w:r>
      <w:r>
        <w:rPr>
          <w:color w:val="000000"/>
          <w:sz w:val="28"/>
          <w:szCs w:val="28"/>
        </w:rPr>
        <w:t>пункте 4.</w:t>
      </w:r>
      <w:r w:rsidR="00DE1595">
        <w:rPr>
          <w:color w:val="000000"/>
          <w:sz w:val="28"/>
          <w:szCs w:val="28"/>
        </w:rPr>
        <w:t>3.2 настоящего Технического задания,</w:t>
      </w:r>
      <w:r>
        <w:rPr>
          <w:color w:val="000000"/>
          <w:sz w:val="28"/>
          <w:szCs w:val="28"/>
        </w:rPr>
        <w:t xml:space="preserve"> графика ремонтов на следующий календарный месяц, ежеквартального отчета по статистике</w:t>
      </w:r>
      <w:r w:rsidR="00605A02">
        <w:rPr>
          <w:color w:val="000000"/>
          <w:sz w:val="28"/>
          <w:szCs w:val="28"/>
        </w:rPr>
        <w:t xml:space="preserve"> ремонтов и эксплуатации Товара</w:t>
      </w:r>
      <w:r w:rsidR="00CA5F6C">
        <w:rPr>
          <w:color w:val="000000"/>
          <w:sz w:val="28"/>
          <w:szCs w:val="28"/>
        </w:rPr>
        <w:t xml:space="preserve"> в соответствии с </w:t>
      </w:r>
      <w:r w:rsidR="00CA5F6C">
        <w:rPr>
          <w:color w:val="000000"/>
          <w:sz w:val="28"/>
          <w:szCs w:val="28"/>
          <w:highlight w:val="white"/>
        </w:rPr>
        <w:t>Приложении № 6 к проекту договора (приложение № 5 к настоящей документации о закупке)</w:t>
      </w:r>
      <w:r>
        <w:rPr>
          <w:color w:val="000000"/>
          <w:sz w:val="28"/>
          <w:szCs w:val="28"/>
        </w:rPr>
        <w:t>;</w:t>
      </w:r>
    </w:p>
    <w:p w:rsidR="003C02D0" w:rsidRDefault="00912C87" w:rsidP="00F62CC1">
      <w:pPr>
        <w:pStyle w:val="10"/>
        <w:numPr>
          <w:ilvl w:val="0"/>
          <w:numId w:val="9"/>
        </w:numPr>
        <w:ind w:left="0" w:firstLine="709"/>
        <w:jc w:val="both"/>
        <w:rPr>
          <w:color w:val="000000"/>
          <w:sz w:val="28"/>
          <w:szCs w:val="28"/>
        </w:rPr>
      </w:pPr>
      <w:r>
        <w:rPr>
          <w:color w:val="000000"/>
          <w:sz w:val="28"/>
          <w:szCs w:val="28"/>
        </w:rPr>
        <w:t>проведение консультаций персонала Заказчика по вопросам, связанным с функционированием и эксплуатацией Т</w:t>
      </w:r>
      <w:r w:rsidR="000D359B">
        <w:rPr>
          <w:color w:val="000000"/>
          <w:sz w:val="28"/>
          <w:szCs w:val="28"/>
        </w:rPr>
        <w:t>овара</w:t>
      </w:r>
      <w:r>
        <w:rPr>
          <w:color w:val="000000"/>
          <w:sz w:val="28"/>
          <w:szCs w:val="28"/>
        </w:rPr>
        <w:t>;</w:t>
      </w:r>
    </w:p>
    <w:p w:rsidR="003C02D0" w:rsidRDefault="00912C87" w:rsidP="00F62CC1">
      <w:pPr>
        <w:pStyle w:val="10"/>
        <w:numPr>
          <w:ilvl w:val="0"/>
          <w:numId w:val="9"/>
        </w:numPr>
        <w:ind w:left="0" w:firstLine="709"/>
        <w:jc w:val="both"/>
        <w:rPr>
          <w:color w:val="000000"/>
          <w:sz w:val="28"/>
          <w:szCs w:val="28"/>
        </w:rPr>
      </w:pPr>
      <w:r>
        <w:rPr>
          <w:color w:val="000000"/>
          <w:sz w:val="28"/>
          <w:szCs w:val="28"/>
        </w:rPr>
        <w:t>устранение сбоев в работе Т</w:t>
      </w:r>
      <w:r w:rsidR="000D359B">
        <w:rPr>
          <w:color w:val="000000"/>
          <w:sz w:val="28"/>
          <w:szCs w:val="28"/>
        </w:rPr>
        <w:t>овара</w:t>
      </w:r>
      <w:r>
        <w:rPr>
          <w:color w:val="000000"/>
          <w:sz w:val="28"/>
          <w:szCs w:val="28"/>
        </w:rPr>
        <w:t>, настройка, перенастройка параметров оборудования;</w:t>
      </w:r>
    </w:p>
    <w:p w:rsidR="003C02D0" w:rsidRDefault="00912C87" w:rsidP="00F62CC1">
      <w:pPr>
        <w:pStyle w:val="10"/>
        <w:numPr>
          <w:ilvl w:val="0"/>
          <w:numId w:val="9"/>
        </w:numPr>
        <w:ind w:left="0" w:firstLine="709"/>
        <w:jc w:val="both"/>
        <w:rPr>
          <w:color w:val="000000"/>
          <w:sz w:val="28"/>
          <w:szCs w:val="28"/>
        </w:rPr>
      </w:pPr>
      <w:r>
        <w:rPr>
          <w:color w:val="000000"/>
          <w:sz w:val="28"/>
          <w:szCs w:val="28"/>
        </w:rPr>
        <w:t xml:space="preserve">утилизацию отходов от проведения ремонтов </w:t>
      </w:r>
      <w:r w:rsidR="000D359B">
        <w:rPr>
          <w:color w:val="000000"/>
          <w:sz w:val="28"/>
          <w:szCs w:val="28"/>
        </w:rPr>
        <w:t>Товара</w:t>
      </w:r>
      <w:r>
        <w:rPr>
          <w:color w:val="000000"/>
          <w:sz w:val="28"/>
          <w:szCs w:val="28"/>
        </w:rPr>
        <w:t>, кроме утилизации шин;</w:t>
      </w:r>
    </w:p>
    <w:p w:rsidR="003C02D0" w:rsidRDefault="00912C87" w:rsidP="00F62CC1">
      <w:pPr>
        <w:pStyle w:val="10"/>
        <w:numPr>
          <w:ilvl w:val="0"/>
          <w:numId w:val="9"/>
        </w:numPr>
        <w:ind w:left="0" w:firstLine="709"/>
        <w:jc w:val="both"/>
        <w:rPr>
          <w:color w:val="000000"/>
          <w:sz w:val="28"/>
          <w:szCs w:val="28"/>
        </w:rPr>
      </w:pPr>
      <w:r>
        <w:rPr>
          <w:color w:val="000000"/>
          <w:sz w:val="28"/>
          <w:szCs w:val="28"/>
        </w:rPr>
        <w:t xml:space="preserve">устранение трещин в металлоконструкциях </w:t>
      </w:r>
      <w:r w:rsidR="000D359B">
        <w:rPr>
          <w:color w:val="000000"/>
          <w:sz w:val="28"/>
          <w:szCs w:val="28"/>
        </w:rPr>
        <w:t>Товара</w:t>
      </w:r>
      <w:r>
        <w:rPr>
          <w:color w:val="000000"/>
          <w:sz w:val="28"/>
          <w:szCs w:val="28"/>
        </w:rPr>
        <w:t>;</w:t>
      </w:r>
    </w:p>
    <w:p w:rsidR="003C02D0" w:rsidRDefault="00912C87" w:rsidP="00F62CC1">
      <w:pPr>
        <w:pStyle w:val="10"/>
        <w:numPr>
          <w:ilvl w:val="0"/>
          <w:numId w:val="9"/>
        </w:numPr>
        <w:ind w:left="0" w:firstLine="709"/>
        <w:jc w:val="both"/>
        <w:rPr>
          <w:color w:val="000000"/>
          <w:sz w:val="28"/>
          <w:szCs w:val="28"/>
        </w:rPr>
      </w:pPr>
      <w:r>
        <w:rPr>
          <w:color w:val="000000"/>
          <w:sz w:val="28"/>
          <w:szCs w:val="28"/>
        </w:rPr>
        <w:t>замена шин. Шины для замены предоставляются Заказчиком;</w:t>
      </w:r>
    </w:p>
    <w:p w:rsidR="003C02D0" w:rsidRPr="0049485A" w:rsidRDefault="00912C87" w:rsidP="00F62CC1">
      <w:pPr>
        <w:pStyle w:val="10"/>
        <w:numPr>
          <w:ilvl w:val="0"/>
          <w:numId w:val="9"/>
        </w:numPr>
        <w:ind w:left="0" w:firstLine="709"/>
        <w:jc w:val="both"/>
        <w:rPr>
          <w:color w:val="000000"/>
          <w:sz w:val="28"/>
          <w:szCs w:val="28"/>
        </w:rPr>
      </w:pPr>
      <w:r>
        <w:rPr>
          <w:color w:val="000000"/>
          <w:sz w:val="28"/>
          <w:szCs w:val="28"/>
        </w:rPr>
        <w:t>проведение ремонта Т</w:t>
      </w:r>
      <w:r w:rsidR="000D359B">
        <w:rPr>
          <w:color w:val="000000"/>
          <w:sz w:val="28"/>
          <w:szCs w:val="28"/>
        </w:rPr>
        <w:t>овара</w:t>
      </w:r>
      <w:r>
        <w:rPr>
          <w:color w:val="000000"/>
          <w:sz w:val="28"/>
          <w:szCs w:val="28"/>
        </w:rPr>
        <w:t xml:space="preserve"> в случаях ее повреждения / поломки.</w:t>
      </w:r>
    </w:p>
    <w:p w:rsidR="003C02D0" w:rsidRPr="002E4BBC" w:rsidRDefault="003349FC" w:rsidP="002E4BBC">
      <w:pPr>
        <w:pStyle w:val="10"/>
        <w:pBdr>
          <w:top w:val="nil"/>
          <w:left w:val="nil"/>
          <w:bottom w:val="nil"/>
          <w:right w:val="nil"/>
          <w:between w:val="nil"/>
        </w:pBdr>
        <w:ind w:firstLine="709"/>
        <w:jc w:val="both"/>
        <w:outlineLvl w:val="2"/>
        <w:rPr>
          <w:color w:val="000000"/>
          <w:sz w:val="28"/>
          <w:szCs w:val="28"/>
        </w:rPr>
      </w:pPr>
      <w:r w:rsidRPr="002E4BBC">
        <w:rPr>
          <w:color w:val="000000"/>
          <w:sz w:val="28"/>
          <w:szCs w:val="28"/>
        </w:rPr>
        <w:t xml:space="preserve">4.3.4. </w:t>
      </w:r>
      <w:r w:rsidR="00912C87" w:rsidRPr="002E4BBC">
        <w:rPr>
          <w:color w:val="000000"/>
          <w:sz w:val="28"/>
          <w:szCs w:val="28"/>
        </w:rPr>
        <w:t>Требования к Исполнителю и порядку исполнения договора</w:t>
      </w:r>
      <w:r w:rsidRPr="002E4BBC">
        <w:rPr>
          <w:color w:val="000000"/>
          <w:sz w:val="28"/>
          <w:szCs w:val="28"/>
        </w:rPr>
        <w:t xml:space="preserve"> в части технического сервиса</w:t>
      </w:r>
      <w:r w:rsidR="00912C87" w:rsidRPr="002E4BBC">
        <w:rPr>
          <w:color w:val="000000"/>
          <w:sz w:val="28"/>
          <w:szCs w:val="28"/>
        </w:rPr>
        <w:t>:</w:t>
      </w:r>
    </w:p>
    <w:p w:rsidR="003C02D0" w:rsidRDefault="003349FC" w:rsidP="002E4BBC">
      <w:pPr>
        <w:pStyle w:val="10"/>
        <w:ind w:firstLine="709"/>
        <w:jc w:val="both"/>
        <w:outlineLvl w:val="3"/>
        <w:rPr>
          <w:color w:val="000000"/>
        </w:rPr>
      </w:pPr>
      <w:r>
        <w:rPr>
          <w:color w:val="000000"/>
          <w:sz w:val="28"/>
          <w:szCs w:val="28"/>
        </w:rPr>
        <w:t>1)</w:t>
      </w:r>
      <w:r w:rsidR="00912C87">
        <w:rPr>
          <w:color w:val="000000"/>
          <w:sz w:val="28"/>
          <w:szCs w:val="28"/>
        </w:rPr>
        <w:t xml:space="preserve"> Исполнитель и/или его субподрядчик, соисполнитель должны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обслуживающей организацией (Исполнителем и/или его субподрядчиком, соисполнителем) и выполнять трудовые функции в интересах и под контролем обслуживающей организации. </w:t>
      </w:r>
    </w:p>
    <w:p w:rsidR="003C02D0" w:rsidRDefault="003349FC" w:rsidP="002E4BBC">
      <w:pPr>
        <w:pStyle w:val="10"/>
        <w:ind w:firstLine="709"/>
        <w:jc w:val="both"/>
        <w:outlineLvl w:val="3"/>
        <w:rPr>
          <w:color w:val="000000"/>
        </w:rPr>
      </w:pPr>
      <w:r>
        <w:rPr>
          <w:color w:val="000000"/>
          <w:sz w:val="28"/>
          <w:szCs w:val="28"/>
        </w:rPr>
        <w:t xml:space="preserve">2) </w:t>
      </w:r>
      <w:r w:rsidR="00912C87">
        <w:rPr>
          <w:color w:val="000000"/>
          <w:sz w:val="28"/>
          <w:szCs w:val="28"/>
        </w:rPr>
        <w:t>Исполнитель должен обеспечить техническую готовность к работе</w:t>
      </w:r>
      <w:r w:rsidR="00912C87">
        <w:rPr>
          <w:color w:val="000000"/>
        </w:rPr>
        <w:t xml:space="preserve"> </w:t>
      </w:r>
      <w:r w:rsidR="00912C87">
        <w:rPr>
          <w:color w:val="000000"/>
          <w:sz w:val="28"/>
          <w:szCs w:val="28"/>
        </w:rPr>
        <w:t>кажд</w:t>
      </w:r>
      <w:r w:rsidR="000D359B">
        <w:rPr>
          <w:color w:val="000000"/>
          <w:sz w:val="28"/>
          <w:szCs w:val="28"/>
        </w:rPr>
        <w:t>ой единицы обслуживаемого Товара</w:t>
      </w:r>
      <w:r w:rsidR="00912C87">
        <w:rPr>
          <w:color w:val="000000"/>
          <w:sz w:val="28"/>
          <w:szCs w:val="28"/>
        </w:rPr>
        <w:t xml:space="preserve"> на уровне не ниже 90%.</w:t>
      </w:r>
    </w:p>
    <w:p w:rsidR="003C02D0" w:rsidRPr="002E4BBC" w:rsidRDefault="003349FC" w:rsidP="002E4BBC">
      <w:pPr>
        <w:pStyle w:val="10"/>
        <w:ind w:firstLine="709"/>
        <w:jc w:val="both"/>
        <w:outlineLvl w:val="3"/>
        <w:rPr>
          <w:color w:val="000000"/>
          <w:sz w:val="28"/>
          <w:szCs w:val="28"/>
        </w:rPr>
      </w:pPr>
      <w:r>
        <w:rPr>
          <w:color w:val="000000"/>
          <w:sz w:val="28"/>
          <w:szCs w:val="28"/>
        </w:rPr>
        <w:t xml:space="preserve">3) </w:t>
      </w:r>
      <w:r w:rsidR="00912C87">
        <w:rPr>
          <w:color w:val="000000"/>
          <w:sz w:val="28"/>
          <w:szCs w:val="28"/>
        </w:rPr>
        <w:t xml:space="preserve">Время прибытия специалиста(ов) </w:t>
      </w:r>
      <w:r w:rsidR="00FE3A55">
        <w:rPr>
          <w:color w:val="000000"/>
          <w:sz w:val="28"/>
          <w:szCs w:val="28"/>
        </w:rPr>
        <w:t xml:space="preserve">на терминал </w:t>
      </w:r>
      <w:r w:rsidR="00912C87">
        <w:rPr>
          <w:color w:val="000000"/>
          <w:sz w:val="28"/>
          <w:szCs w:val="28"/>
        </w:rPr>
        <w:t xml:space="preserve">Исполнителя по заявке Заказчика не может превышать </w:t>
      </w:r>
      <w:r w:rsidR="000D359B">
        <w:rPr>
          <w:color w:val="000000"/>
          <w:sz w:val="28"/>
          <w:szCs w:val="28"/>
        </w:rPr>
        <w:t>12 часов, на котором расположен</w:t>
      </w:r>
      <w:r w:rsidR="00912C87">
        <w:rPr>
          <w:color w:val="000000"/>
          <w:sz w:val="28"/>
          <w:szCs w:val="28"/>
        </w:rPr>
        <w:t xml:space="preserve"> </w:t>
      </w:r>
      <w:r w:rsidR="000D359B">
        <w:rPr>
          <w:color w:val="000000"/>
          <w:sz w:val="28"/>
          <w:szCs w:val="28"/>
        </w:rPr>
        <w:t>Товар</w:t>
      </w:r>
      <w:r w:rsidR="00912C87">
        <w:rPr>
          <w:color w:val="000000"/>
          <w:sz w:val="28"/>
          <w:szCs w:val="28"/>
        </w:rPr>
        <w:t xml:space="preserve">. </w:t>
      </w:r>
      <w:r w:rsidR="00912C87">
        <w:rPr>
          <w:color w:val="000000"/>
          <w:sz w:val="28"/>
          <w:szCs w:val="28"/>
        </w:rPr>
        <w:lastRenderedPageBreak/>
        <w:t>Рабочий день определяется Графиком работы терминала</w:t>
      </w:r>
      <w:r w:rsidR="00912C87" w:rsidRPr="002E4BBC">
        <w:rPr>
          <w:color w:val="000000"/>
          <w:sz w:val="28"/>
          <w:szCs w:val="28"/>
        </w:rPr>
        <w:t>, но не ограничивает Исполнителя</w:t>
      </w:r>
      <w:r w:rsidR="00912C87">
        <w:rPr>
          <w:color w:val="000000"/>
          <w:sz w:val="28"/>
          <w:szCs w:val="28"/>
        </w:rPr>
        <w:t xml:space="preserve"> который доводится Заказчиком до Исполнителя при согласовании Сторонами Графика ремонтов</w:t>
      </w:r>
      <w:r w:rsidR="00912C87" w:rsidRPr="002E4BBC">
        <w:rPr>
          <w:color w:val="000000"/>
          <w:sz w:val="28"/>
          <w:szCs w:val="28"/>
        </w:rPr>
        <w:t>.</w:t>
      </w:r>
    </w:p>
    <w:p w:rsidR="003C02D0" w:rsidRPr="002E4BBC" w:rsidRDefault="003349FC" w:rsidP="002E4BBC">
      <w:pPr>
        <w:pStyle w:val="10"/>
        <w:ind w:firstLine="709"/>
        <w:jc w:val="both"/>
        <w:outlineLvl w:val="3"/>
        <w:rPr>
          <w:color w:val="000000"/>
          <w:sz w:val="28"/>
          <w:szCs w:val="28"/>
        </w:rPr>
      </w:pPr>
      <w:r>
        <w:rPr>
          <w:color w:val="000000"/>
          <w:sz w:val="28"/>
          <w:szCs w:val="28"/>
        </w:rPr>
        <w:t xml:space="preserve">4) </w:t>
      </w:r>
      <w:r w:rsidR="00912C87">
        <w:rPr>
          <w:color w:val="000000"/>
          <w:sz w:val="28"/>
          <w:szCs w:val="28"/>
        </w:rPr>
        <w:t>Время остановки каждой из единиц Т</w:t>
      </w:r>
      <w:r w:rsidR="000D359B">
        <w:rPr>
          <w:color w:val="000000"/>
          <w:sz w:val="28"/>
          <w:szCs w:val="28"/>
        </w:rPr>
        <w:t>овара</w:t>
      </w:r>
      <w:r w:rsidR="00912C87">
        <w:rPr>
          <w:color w:val="000000"/>
          <w:sz w:val="28"/>
          <w:szCs w:val="28"/>
        </w:rPr>
        <w:t xml:space="preserve"> для производства ремонтных работ и технического обслуживания, включая доставку запчастей, не может превышать 5 рабочих дней, за исключением случаев, предусмотренных </w:t>
      </w:r>
      <w:r w:rsidR="002263FD">
        <w:rPr>
          <w:color w:val="000000"/>
          <w:sz w:val="28"/>
          <w:szCs w:val="28"/>
        </w:rPr>
        <w:t xml:space="preserve">частью </w:t>
      </w:r>
      <w:r w:rsidR="002E4BBC">
        <w:rPr>
          <w:color w:val="000000"/>
          <w:sz w:val="28"/>
          <w:szCs w:val="28"/>
        </w:rPr>
        <w:t xml:space="preserve">9) подпункта </w:t>
      </w:r>
      <w:r w:rsidR="00912C87">
        <w:rPr>
          <w:color w:val="000000"/>
          <w:sz w:val="28"/>
          <w:szCs w:val="28"/>
        </w:rPr>
        <w:t>4</w:t>
      </w:r>
      <w:r w:rsidR="002E4BBC">
        <w:rPr>
          <w:color w:val="000000"/>
          <w:sz w:val="28"/>
          <w:szCs w:val="28"/>
        </w:rPr>
        <w:t>.3.5</w:t>
      </w:r>
      <w:r w:rsidR="00912C87">
        <w:rPr>
          <w:color w:val="000000"/>
          <w:sz w:val="28"/>
          <w:szCs w:val="28"/>
        </w:rPr>
        <w:t xml:space="preserve"> настоящего Технического задания. </w:t>
      </w:r>
    </w:p>
    <w:p w:rsidR="003C02D0" w:rsidRDefault="00912C87" w:rsidP="002E4BBC">
      <w:pPr>
        <w:pStyle w:val="10"/>
        <w:ind w:firstLine="709"/>
        <w:jc w:val="both"/>
        <w:outlineLvl w:val="3"/>
        <w:rPr>
          <w:color w:val="000000"/>
          <w:sz w:val="28"/>
          <w:szCs w:val="28"/>
        </w:rPr>
      </w:pPr>
      <w:r>
        <w:rPr>
          <w:color w:val="000000"/>
          <w:sz w:val="28"/>
          <w:szCs w:val="28"/>
        </w:rPr>
        <w:t>5</w:t>
      </w:r>
      <w:r w:rsidR="004F6824">
        <w:rPr>
          <w:color w:val="000000"/>
          <w:sz w:val="28"/>
          <w:szCs w:val="28"/>
        </w:rPr>
        <w:t>)</w:t>
      </w:r>
      <w:r>
        <w:rPr>
          <w:color w:val="000000"/>
          <w:sz w:val="28"/>
          <w:szCs w:val="28"/>
        </w:rPr>
        <w:t xml:space="preserve"> Все замененные детали и узлы (демонтированные в процессе ремонта) в обязательном порядке подлежат передаче представителям                                 ПАО </w:t>
      </w:r>
      <w:r w:rsidR="00982C63">
        <w:rPr>
          <w:color w:val="000000"/>
          <w:sz w:val="28"/>
          <w:szCs w:val="28"/>
        </w:rPr>
        <w:t>«</w:t>
      </w:r>
      <w:r>
        <w:rPr>
          <w:color w:val="000000"/>
          <w:sz w:val="28"/>
          <w:szCs w:val="28"/>
        </w:rPr>
        <w:t>ТрансКонтейнер</w:t>
      </w:r>
      <w:r w:rsidR="00982C63">
        <w:rPr>
          <w:color w:val="000000"/>
          <w:sz w:val="28"/>
          <w:szCs w:val="28"/>
        </w:rPr>
        <w:t>»</w:t>
      </w:r>
      <w:r>
        <w:rPr>
          <w:color w:val="000000"/>
          <w:sz w:val="28"/>
          <w:szCs w:val="28"/>
        </w:rPr>
        <w:t>, после чего осуществляется приемка выполненных</w:t>
      </w:r>
      <w:r w:rsidR="00DE1595">
        <w:rPr>
          <w:color w:val="000000"/>
          <w:sz w:val="28"/>
          <w:szCs w:val="28"/>
        </w:rPr>
        <w:t xml:space="preserve"> Р</w:t>
      </w:r>
      <w:r>
        <w:rPr>
          <w:color w:val="000000"/>
          <w:sz w:val="28"/>
          <w:szCs w:val="28"/>
        </w:rPr>
        <w:t>абот со стороны ответственного сотрудника.</w:t>
      </w:r>
    </w:p>
    <w:p w:rsidR="003C02D0" w:rsidRDefault="00912C87" w:rsidP="002E4BBC">
      <w:pPr>
        <w:pStyle w:val="10"/>
        <w:ind w:firstLine="709"/>
        <w:jc w:val="both"/>
        <w:outlineLvl w:val="3"/>
        <w:rPr>
          <w:color w:val="000000"/>
          <w:sz w:val="28"/>
          <w:szCs w:val="28"/>
        </w:rPr>
      </w:pPr>
      <w:r>
        <w:rPr>
          <w:color w:val="000000"/>
          <w:sz w:val="28"/>
          <w:szCs w:val="28"/>
        </w:rPr>
        <w:t>6</w:t>
      </w:r>
      <w:r w:rsidR="004F6824">
        <w:rPr>
          <w:color w:val="000000"/>
          <w:sz w:val="28"/>
          <w:szCs w:val="28"/>
        </w:rPr>
        <w:t>)</w:t>
      </w:r>
      <w:r>
        <w:rPr>
          <w:color w:val="000000"/>
          <w:sz w:val="28"/>
          <w:szCs w:val="28"/>
        </w:rPr>
        <w:t xml:space="preserve"> Исполнитель направляет Заказчику заявку на предоставление </w:t>
      </w:r>
      <w:r w:rsidR="000D359B">
        <w:rPr>
          <w:color w:val="000000"/>
          <w:sz w:val="28"/>
          <w:szCs w:val="28"/>
        </w:rPr>
        <w:t>Товара</w:t>
      </w:r>
      <w:r>
        <w:rPr>
          <w:color w:val="000000"/>
          <w:sz w:val="28"/>
          <w:szCs w:val="28"/>
        </w:rPr>
        <w:t xml:space="preserve"> для проведения ремонтных работ и технического обслуживания. Заказчик предоставляет Т</w:t>
      </w:r>
      <w:r w:rsidR="000D359B">
        <w:rPr>
          <w:color w:val="000000"/>
          <w:sz w:val="28"/>
          <w:szCs w:val="28"/>
        </w:rPr>
        <w:t>овар</w:t>
      </w:r>
      <w:r>
        <w:rPr>
          <w:color w:val="000000"/>
          <w:sz w:val="28"/>
          <w:szCs w:val="28"/>
        </w:rPr>
        <w:t xml:space="preserve"> Исполнителю в течение 5 рабочих дней с момента получения заявки от Исполнителя. Стороны вправе согласовать корректировку Графика ремонтов.</w:t>
      </w:r>
      <w:r w:rsidR="00F53FE3">
        <w:rPr>
          <w:color w:val="000000"/>
          <w:sz w:val="28"/>
          <w:szCs w:val="28"/>
        </w:rPr>
        <w:t xml:space="preserve"> Заявка может быть направлена посредством электронной почты и подтверждена телефонным звонком.</w:t>
      </w:r>
    </w:p>
    <w:p w:rsidR="003C02D0" w:rsidRDefault="00912C87" w:rsidP="002E4BBC">
      <w:pPr>
        <w:pStyle w:val="10"/>
        <w:ind w:firstLine="709"/>
        <w:jc w:val="both"/>
        <w:outlineLvl w:val="3"/>
        <w:rPr>
          <w:color w:val="000000"/>
          <w:sz w:val="28"/>
          <w:szCs w:val="28"/>
        </w:rPr>
      </w:pPr>
      <w:r>
        <w:rPr>
          <w:color w:val="000000"/>
          <w:sz w:val="28"/>
          <w:szCs w:val="28"/>
        </w:rPr>
        <w:t>7</w:t>
      </w:r>
      <w:r w:rsidR="004F6824">
        <w:rPr>
          <w:color w:val="000000"/>
          <w:sz w:val="28"/>
          <w:szCs w:val="28"/>
        </w:rPr>
        <w:t>)</w:t>
      </w:r>
      <w:r>
        <w:rPr>
          <w:color w:val="000000"/>
          <w:sz w:val="28"/>
          <w:szCs w:val="28"/>
        </w:rPr>
        <w:t xml:space="preserve"> В случае выявления необходимости в срочном (незапланированном) ремонте Исполнитель незамедлительно информирует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w:t>
      </w:r>
      <w:r w:rsidR="000D359B">
        <w:rPr>
          <w:color w:val="000000"/>
          <w:sz w:val="28"/>
          <w:szCs w:val="28"/>
        </w:rPr>
        <w:t>овара</w:t>
      </w:r>
      <w:r>
        <w:rPr>
          <w:color w:val="000000"/>
          <w:sz w:val="28"/>
          <w:szCs w:val="28"/>
        </w:rPr>
        <w:t xml:space="preserve"> в течение 4 часов с момента такого согласования. </w:t>
      </w:r>
    </w:p>
    <w:p w:rsidR="003C02D0" w:rsidRDefault="00912C87" w:rsidP="002E4BBC">
      <w:pPr>
        <w:pStyle w:val="10"/>
        <w:ind w:firstLine="709"/>
        <w:jc w:val="both"/>
        <w:outlineLvl w:val="3"/>
        <w:rPr>
          <w:color w:val="000000"/>
          <w:sz w:val="28"/>
          <w:szCs w:val="28"/>
        </w:rPr>
      </w:pPr>
      <w:r>
        <w:rPr>
          <w:color w:val="000000"/>
          <w:sz w:val="28"/>
          <w:szCs w:val="28"/>
        </w:rPr>
        <w:t>8</w:t>
      </w:r>
      <w:r w:rsidR="004F6824">
        <w:rPr>
          <w:color w:val="000000"/>
          <w:sz w:val="28"/>
          <w:szCs w:val="28"/>
        </w:rPr>
        <w:t>)</w:t>
      </w:r>
      <w:r>
        <w:rPr>
          <w:color w:val="000000"/>
          <w:sz w:val="28"/>
          <w:szCs w:val="28"/>
        </w:rPr>
        <w:t xml:space="preserve"> В случае нанесения ущерба Т</w:t>
      </w:r>
      <w:r w:rsidR="000D359B">
        <w:rPr>
          <w:color w:val="000000"/>
          <w:sz w:val="28"/>
          <w:szCs w:val="28"/>
        </w:rPr>
        <w:t>овару</w:t>
      </w:r>
      <w:r>
        <w:rPr>
          <w:color w:val="000000"/>
          <w:sz w:val="28"/>
          <w:szCs w:val="28"/>
        </w:rPr>
        <w:t xml:space="preserve">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rsidR="003C02D0" w:rsidRDefault="003C02D0" w:rsidP="003349FC">
      <w:pPr>
        <w:pStyle w:val="10"/>
        <w:ind w:firstLine="709"/>
        <w:jc w:val="both"/>
        <w:rPr>
          <w:color w:val="000000"/>
        </w:rPr>
      </w:pPr>
    </w:p>
    <w:p w:rsidR="003C02D0" w:rsidRPr="0019380A" w:rsidRDefault="0019380A" w:rsidP="002E4BBC">
      <w:pPr>
        <w:pStyle w:val="10"/>
        <w:pBdr>
          <w:top w:val="nil"/>
          <w:left w:val="nil"/>
          <w:bottom w:val="nil"/>
          <w:right w:val="nil"/>
          <w:between w:val="nil"/>
        </w:pBdr>
        <w:ind w:firstLine="709"/>
        <w:jc w:val="both"/>
        <w:outlineLvl w:val="2"/>
        <w:rPr>
          <w:color w:val="000000"/>
          <w:sz w:val="28"/>
          <w:szCs w:val="28"/>
        </w:rPr>
      </w:pPr>
      <w:r>
        <w:rPr>
          <w:color w:val="000000"/>
          <w:sz w:val="28"/>
          <w:szCs w:val="28"/>
        </w:rPr>
        <w:t xml:space="preserve">4.3.5. </w:t>
      </w:r>
      <w:r w:rsidR="00912C87" w:rsidRPr="0019380A">
        <w:rPr>
          <w:color w:val="000000"/>
          <w:sz w:val="28"/>
          <w:szCs w:val="28"/>
        </w:rPr>
        <w:t>Стоимость Работ.</w:t>
      </w:r>
    </w:p>
    <w:p w:rsidR="00170D86" w:rsidRDefault="00306338" w:rsidP="002E4BBC">
      <w:pPr>
        <w:pStyle w:val="10"/>
        <w:ind w:firstLine="709"/>
        <w:jc w:val="both"/>
        <w:outlineLvl w:val="3"/>
        <w:rPr>
          <w:color w:val="000000"/>
          <w:sz w:val="28"/>
          <w:szCs w:val="28"/>
        </w:rPr>
      </w:pPr>
      <w:r>
        <w:rPr>
          <w:color w:val="000000"/>
          <w:sz w:val="28"/>
          <w:szCs w:val="28"/>
        </w:rPr>
        <w:t>1)</w:t>
      </w:r>
      <w:r w:rsidR="00912C87">
        <w:rPr>
          <w:color w:val="000000"/>
          <w:sz w:val="28"/>
          <w:szCs w:val="28"/>
        </w:rPr>
        <w:t xml:space="preserve"> Общая стоимость выполненных Работ </w:t>
      </w:r>
      <w:r w:rsidR="00B96C54">
        <w:rPr>
          <w:color w:val="000000"/>
          <w:sz w:val="28"/>
          <w:szCs w:val="28"/>
        </w:rPr>
        <w:t>складывается</w:t>
      </w:r>
      <w:r>
        <w:rPr>
          <w:color w:val="000000"/>
          <w:sz w:val="28"/>
          <w:szCs w:val="28"/>
        </w:rPr>
        <w:t xml:space="preserve"> </w:t>
      </w:r>
      <w:r w:rsidR="00170D86">
        <w:rPr>
          <w:color w:val="000000"/>
          <w:sz w:val="28"/>
          <w:szCs w:val="28"/>
        </w:rPr>
        <w:t>из стоимости</w:t>
      </w:r>
      <w:r w:rsidR="00170D86" w:rsidRPr="00170D86">
        <w:rPr>
          <w:color w:val="000000"/>
          <w:sz w:val="28"/>
          <w:szCs w:val="28"/>
        </w:rPr>
        <w:t xml:space="preserve"> поддержания работы Т</w:t>
      </w:r>
      <w:r w:rsidR="000D359B">
        <w:rPr>
          <w:color w:val="000000"/>
          <w:sz w:val="28"/>
          <w:szCs w:val="28"/>
        </w:rPr>
        <w:t>овара</w:t>
      </w:r>
      <w:r w:rsidR="00170D86" w:rsidRPr="00170D86">
        <w:rPr>
          <w:color w:val="000000"/>
          <w:sz w:val="28"/>
          <w:szCs w:val="28"/>
        </w:rPr>
        <w:t xml:space="preserve"> </w:t>
      </w:r>
      <w:r w:rsidR="00170D86">
        <w:rPr>
          <w:color w:val="000000"/>
          <w:sz w:val="28"/>
          <w:szCs w:val="28"/>
        </w:rPr>
        <w:t>и стоимости дополнительных работ.</w:t>
      </w:r>
    </w:p>
    <w:p w:rsidR="00170D86" w:rsidRDefault="00B96C54" w:rsidP="00170D86">
      <w:pPr>
        <w:pStyle w:val="10"/>
        <w:ind w:firstLine="709"/>
        <w:jc w:val="both"/>
        <w:outlineLvl w:val="3"/>
        <w:rPr>
          <w:color w:val="000000"/>
          <w:sz w:val="28"/>
          <w:szCs w:val="28"/>
        </w:rPr>
      </w:pPr>
      <w:r>
        <w:rPr>
          <w:color w:val="000000"/>
          <w:sz w:val="28"/>
          <w:szCs w:val="28"/>
        </w:rPr>
        <w:t xml:space="preserve">2) </w:t>
      </w:r>
      <w:r w:rsidR="00912C87">
        <w:rPr>
          <w:color w:val="000000"/>
          <w:sz w:val="28"/>
          <w:szCs w:val="28"/>
        </w:rPr>
        <w:t>Стоимость поддержания работы Т</w:t>
      </w:r>
      <w:r w:rsidR="00605A02">
        <w:rPr>
          <w:color w:val="000000"/>
          <w:sz w:val="28"/>
          <w:szCs w:val="28"/>
        </w:rPr>
        <w:t>овара</w:t>
      </w:r>
      <w:r w:rsidR="00912C87">
        <w:rPr>
          <w:color w:val="000000"/>
          <w:sz w:val="28"/>
          <w:szCs w:val="28"/>
        </w:rPr>
        <w:t xml:space="preserve"> </w:t>
      </w:r>
      <w:r w:rsidR="00170D86">
        <w:rPr>
          <w:color w:val="000000"/>
          <w:sz w:val="28"/>
          <w:szCs w:val="28"/>
        </w:rPr>
        <w:t xml:space="preserve">определяется в зависимости от количества моточасов, отработанных </w:t>
      </w:r>
      <w:r w:rsidR="00605A02">
        <w:rPr>
          <w:color w:val="000000"/>
          <w:sz w:val="28"/>
          <w:szCs w:val="28"/>
        </w:rPr>
        <w:t>Товаром</w:t>
      </w:r>
      <w:r w:rsidR="00170D86">
        <w:rPr>
          <w:color w:val="000000"/>
          <w:sz w:val="28"/>
          <w:szCs w:val="28"/>
        </w:rPr>
        <w:t xml:space="preserve">, и стоимости поддержания 1 (одного) моточаса работы </w:t>
      </w:r>
      <w:r w:rsidR="00605A02">
        <w:rPr>
          <w:color w:val="000000"/>
          <w:sz w:val="28"/>
          <w:szCs w:val="28"/>
        </w:rPr>
        <w:t>Товара</w:t>
      </w:r>
      <w:r w:rsidR="00170D86">
        <w:rPr>
          <w:color w:val="000000"/>
          <w:sz w:val="28"/>
          <w:szCs w:val="28"/>
        </w:rPr>
        <w:t>, определяемой в соответствии с категорией наработки моточасов Т</w:t>
      </w:r>
      <w:r w:rsidR="00605A02">
        <w:rPr>
          <w:color w:val="000000"/>
          <w:sz w:val="28"/>
          <w:szCs w:val="28"/>
        </w:rPr>
        <w:t>овара</w:t>
      </w:r>
      <w:r w:rsidR="00170D86">
        <w:rPr>
          <w:color w:val="000000"/>
          <w:sz w:val="28"/>
          <w:szCs w:val="28"/>
        </w:rPr>
        <w:t xml:space="preserve"> с момента начала ее эксплуатации:</w:t>
      </w:r>
    </w:p>
    <w:tbl>
      <w:tblPr>
        <w:tblStyle w:val="a8"/>
        <w:tblW w:w="9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170D86" w:rsidTr="0014451E">
        <w:trPr>
          <w:trHeight w:val="186"/>
          <w:jc w:val="center"/>
        </w:trPr>
        <w:tc>
          <w:tcPr>
            <w:tcW w:w="1346" w:type="dxa"/>
            <w:vMerge w:val="restart"/>
            <w:vAlign w:val="center"/>
          </w:tcPr>
          <w:p w:rsidR="00170D86" w:rsidRDefault="00170D86" w:rsidP="00605A02">
            <w:pPr>
              <w:pStyle w:val="10"/>
              <w:jc w:val="center"/>
              <w:rPr>
                <w:color w:val="000000"/>
              </w:rPr>
            </w:pPr>
            <w:r>
              <w:rPr>
                <w:color w:val="000000"/>
              </w:rPr>
              <w:t>Наработка Т</w:t>
            </w:r>
            <w:r w:rsidR="00605A02">
              <w:rPr>
                <w:color w:val="000000"/>
              </w:rPr>
              <w:t>овара</w:t>
            </w:r>
            <w:r>
              <w:rPr>
                <w:color w:val="000000"/>
              </w:rPr>
              <w:t>, мтч</w:t>
            </w:r>
          </w:p>
        </w:tc>
        <w:tc>
          <w:tcPr>
            <w:tcW w:w="8431" w:type="dxa"/>
            <w:gridSpan w:val="5"/>
            <w:vAlign w:val="center"/>
          </w:tcPr>
          <w:p w:rsidR="00170D86" w:rsidRDefault="00170D86" w:rsidP="0014451E">
            <w:pPr>
              <w:pStyle w:val="10"/>
              <w:jc w:val="center"/>
              <w:rPr>
                <w:color w:val="000000"/>
              </w:rPr>
            </w:pPr>
            <w:r>
              <w:rPr>
                <w:color w:val="000000"/>
              </w:rPr>
              <w:t>Категория наработки моточасов</w:t>
            </w:r>
          </w:p>
        </w:tc>
      </w:tr>
      <w:tr w:rsidR="00170D86" w:rsidTr="0014451E">
        <w:trPr>
          <w:trHeight w:val="331"/>
          <w:jc w:val="center"/>
        </w:trPr>
        <w:tc>
          <w:tcPr>
            <w:tcW w:w="1346" w:type="dxa"/>
            <w:vMerge/>
            <w:vAlign w:val="center"/>
          </w:tcPr>
          <w:p w:rsidR="00170D86" w:rsidRDefault="00170D86" w:rsidP="0014451E">
            <w:pPr>
              <w:pStyle w:val="10"/>
              <w:widowControl w:val="0"/>
              <w:pBdr>
                <w:top w:val="nil"/>
                <w:left w:val="nil"/>
                <w:bottom w:val="nil"/>
                <w:right w:val="nil"/>
                <w:between w:val="nil"/>
              </w:pBdr>
              <w:spacing w:line="276" w:lineRule="auto"/>
              <w:rPr>
                <w:color w:val="000000"/>
              </w:rPr>
            </w:pPr>
          </w:p>
        </w:tc>
        <w:tc>
          <w:tcPr>
            <w:tcW w:w="1701" w:type="dxa"/>
            <w:vAlign w:val="center"/>
          </w:tcPr>
          <w:p w:rsidR="00170D86" w:rsidRDefault="00170D86" w:rsidP="0014451E">
            <w:pPr>
              <w:pStyle w:val="10"/>
              <w:jc w:val="center"/>
              <w:rPr>
                <w:color w:val="000000"/>
              </w:rPr>
            </w:pPr>
            <w:r>
              <w:rPr>
                <w:color w:val="000000"/>
              </w:rPr>
              <w:t xml:space="preserve">0-5000 </w:t>
            </w:r>
          </w:p>
          <w:p w:rsidR="00170D86" w:rsidRDefault="00170D86" w:rsidP="0014451E">
            <w:pPr>
              <w:pStyle w:val="10"/>
              <w:jc w:val="center"/>
              <w:rPr>
                <w:color w:val="000000"/>
              </w:rPr>
            </w:pPr>
            <w:r>
              <w:rPr>
                <w:color w:val="000000"/>
              </w:rPr>
              <w:t>м.ч.</w:t>
            </w:r>
          </w:p>
          <w:p w:rsidR="00170D86" w:rsidRDefault="00170D86" w:rsidP="0014451E">
            <w:pPr>
              <w:pStyle w:val="10"/>
              <w:jc w:val="center"/>
            </w:pPr>
            <w:r>
              <w:rPr>
                <w:color w:val="000000"/>
              </w:rPr>
              <w:t>(категория 1)</w:t>
            </w:r>
          </w:p>
        </w:tc>
        <w:tc>
          <w:tcPr>
            <w:tcW w:w="1626" w:type="dxa"/>
            <w:vAlign w:val="center"/>
          </w:tcPr>
          <w:p w:rsidR="00170D86" w:rsidRDefault="00170D86" w:rsidP="0014451E">
            <w:pPr>
              <w:pStyle w:val="10"/>
              <w:jc w:val="center"/>
              <w:rPr>
                <w:color w:val="000000"/>
              </w:rPr>
            </w:pPr>
            <w:r>
              <w:rPr>
                <w:color w:val="000000"/>
              </w:rPr>
              <w:t>5001-10000 м.ч.</w:t>
            </w:r>
          </w:p>
          <w:p w:rsidR="00170D86" w:rsidRDefault="00170D86" w:rsidP="0014451E">
            <w:pPr>
              <w:pStyle w:val="10"/>
              <w:jc w:val="center"/>
            </w:pPr>
            <w:r>
              <w:rPr>
                <w:color w:val="000000"/>
              </w:rPr>
              <w:t>(категория 2)</w:t>
            </w:r>
          </w:p>
        </w:tc>
        <w:tc>
          <w:tcPr>
            <w:tcW w:w="1701" w:type="dxa"/>
            <w:vAlign w:val="center"/>
          </w:tcPr>
          <w:p w:rsidR="00170D86" w:rsidRDefault="00170D86" w:rsidP="0014451E">
            <w:pPr>
              <w:pStyle w:val="10"/>
              <w:jc w:val="center"/>
              <w:rPr>
                <w:color w:val="000000"/>
              </w:rPr>
            </w:pPr>
            <w:r>
              <w:rPr>
                <w:color w:val="000000"/>
              </w:rPr>
              <w:t>10001-15000 м.ч.</w:t>
            </w:r>
          </w:p>
          <w:p w:rsidR="00170D86" w:rsidRDefault="00170D86" w:rsidP="0014451E">
            <w:pPr>
              <w:pStyle w:val="10"/>
              <w:jc w:val="center"/>
            </w:pPr>
            <w:r>
              <w:rPr>
                <w:color w:val="000000"/>
              </w:rPr>
              <w:t>(категория 3)</w:t>
            </w:r>
          </w:p>
        </w:tc>
        <w:tc>
          <w:tcPr>
            <w:tcW w:w="1702" w:type="dxa"/>
            <w:vAlign w:val="center"/>
          </w:tcPr>
          <w:p w:rsidR="00170D86" w:rsidRDefault="00170D86" w:rsidP="0014451E">
            <w:pPr>
              <w:pStyle w:val="10"/>
              <w:jc w:val="center"/>
              <w:rPr>
                <w:color w:val="000000"/>
              </w:rPr>
            </w:pPr>
            <w:r>
              <w:rPr>
                <w:color w:val="000000"/>
              </w:rPr>
              <w:t>15001-20000 м.ч.</w:t>
            </w:r>
          </w:p>
          <w:p w:rsidR="00170D86" w:rsidRDefault="00170D86" w:rsidP="0014451E">
            <w:pPr>
              <w:pStyle w:val="10"/>
              <w:jc w:val="center"/>
            </w:pPr>
            <w:r>
              <w:rPr>
                <w:color w:val="000000"/>
              </w:rPr>
              <w:t>(категория 4)</w:t>
            </w:r>
          </w:p>
        </w:tc>
        <w:tc>
          <w:tcPr>
            <w:tcW w:w="1701" w:type="dxa"/>
          </w:tcPr>
          <w:p w:rsidR="00170D86" w:rsidRDefault="00170D86" w:rsidP="0014451E">
            <w:pPr>
              <w:pStyle w:val="10"/>
              <w:jc w:val="center"/>
              <w:rPr>
                <w:color w:val="000000"/>
              </w:rPr>
            </w:pPr>
            <w:r>
              <w:rPr>
                <w:color w:val="000000"/>
              </w:rPr>
              <w:t>20001-25000 м.ч.</w:t>
            </w:r>
          </w:p>
          <w:p w:rsidR="00170D86" w:rsidRDefault="00170D86" w:rsidP="0014451E">
            <w:pPr>
              <w:pStyle w:val="10"/>
              <w:ind w:left="-108" w:right="-108"/>
              <w:jc w:val="center"/>
              <w:rPr>
                <w:color w:val="000000"/>
              </w:rPr>
            </w:pPr>
            <w:r>
              <w:rPr>
                <w:color w:val="000000"/>
              </w:rPr>
              <w:t>(категория 5)</w:t>
            </w:r>
          </w:p>
        </w:tc>
      </w:tr>
    </w:tbl>
    <w:p w:rsidR="00170D86" w:rsidRDefault="00170D86" w:rsidP="00170D86">
      <w:pPr>
        <w:pStyle w:val="10"/>
        <w:ind w:firstLine="709"/>
        <w:jc w:val="both"/>
        <w:rPr>
          <w:color w:val="000000"/>
          <w:sz w:val="28"/>
          <w:szCs w:val="28"/>
        </w:rPr>
      </w:pPr>
    </w:p>
    <w:p w:rsidR="003C02D0" w:rsidRDefault="00170D86" w:rsidP="002E4BBC">
      <w:pPr>
        <w:pStyle w:val="10"/>
        <w:ind w:firstLine="709"/>
        <w:jc w:val="both"/>
        <w:outlineLvl w:val="3"/>
        <w:rPr>
          <w:color w:val="000000"/>
          <w:sz w:val="28"/>
          <w:szCs w:val="28"/>
        </w:rPr>
      </w:pPr>
      <w:r w:rsidRPr="00170D86">
        <w:rPr>
          <w:color w:val="000000"/>
          <w:sz w:val="28"/>
          <w:szCs w:val="28"/>
        </w:rPr>
        <w:t xml:space="preserve">Стоимость поддержания работы </w:t>
      </w:r>
      <w:r w:rsidR="00605A02">
        <w:rPr>
          <w:color w:val="000000"/>
          <w:sz w:val="28"/>
          <w:szCs w:val="28"/>
        </w:rPr>
        <w:t>Товара</w:t>
      </w:r>
      <w:r w:rsidRPr="00170D86">
        <w:rPr>
          <w:color w:val="000000"/>
          <w:sz w:val="28"/>
          <w:szCs w:val="28"/>
        </w:rPr>
        <w:t xml:space="preserve"> </w:t>
      </w:r>
      <w:r w:rsidR="00912C87">
        <w:rPr>
          <w:color w:val="000000"/>
          <w:sz w:val="28"/>
          <w:szCs w:val="28"/>
        </w:rPr>
        <w:t xml:space="preserve">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rsidR="003C02D0" w:rsidRDefault="00B96C54" w:rsidP="002E4BBC">
      <w:pPr>
        <w:pStyle w:val="10"/>
        <w:ind w:firstLine="709"/>
        <w:jc w:val="both"/>
        <w:outlineLvl w:val="3"/>
        <w:rPr>
          <w:color w:val="000000"/>
          <w:sz w:val="28"/>
          <w:szCs w:val="28"/>
        </w:rPr>
      </w:pPr>
      <w:r>
        <w:rPr>
          <w:color w:val="000000"/>
          <w:sz w:val="28"/>
          <w:szCs w:val="28"/>
        </w:rPr>
        <w:lastRenderedPageBreak/>
        <w:t xml:space="preserve">3) </w:t>
      </w:r>
      <w:r w:rsidR="00912C87">
        <w:rPr>
          <w:color w:val="000000"/>
          <w:sz w:val="28"/>
          <w:szCs w:val="28"/>
        </w:rPr>
        <w:t>Стоимость поддержания работы Т</w:t>
      </w:r>
      <w:r w:rsidR="00605A02">
        <w:rPr>
          <w:color w:val="000000"/>
          <w:sz w:val="28"/>
          <w:szCs w:val="28"/>
        </w:rPr>
        <w:t>овара</w:t>
      </w:r>
      <w:r w:rsidR="00912C87">
        <w:rPr>
          <w:color w:val="000000"/>
          <w:sz w:val="28"/>
          <w:szCs w:val="28"/>
        </w:rPr>
        <w:t xml:space="preserve"> НЕ включает в себя затраты Исполнителя на выполнение работ, указанных в </w:t>
      </w:r>
      <w:r w:rsidR="002E4BBC">
        <w:rPr>
          <w:color w:val="000000"/>
          <w:sz w:val="28"/>
          <w:szCs w:val="28"/>
        </w:rPr>
        <w:t xml:space="preserve">части 10 </w:t>
      </w:r>
      <w:r w:rsidR="00912C87">
        <w:rPr>
          <w:color w:val="000000"/>
          <w:sz w:val="28"/>
          <w:szCs w:val="28"/>
        </w:rPr>
        <w:t>подпункт</w:t>
      </w:r>
      <w:r w:rsidR="002E4BBC">
        <w:rPr>
          <w:color w:val="000000"/>
          <w:sz w:val="28"/>
          <w:szCs w:val="28"/>
        </w:rPr>
        <w:t>а</w:t>
      </w:r>
      <w:r w:rsidR="00912C87">
        <w:rPr>
          <w:color w:val="000000"/>
          <w:sz w:val="28"/>
          <w:szCs w:val="28"/>
        </w:rPr>
        <w:t xml:space="preserve"> 4.3.</w:t>
      </w:r>
      <w:r w:rsidR="002E4BBC">
        <w:rPr>
          <w:color w:val="000000"/>
          <w:sz w:val="28"/>
          <w:szCs w:val="28"/>
        </w:rPr>
        <w:t>5</w:t>
      </w:r>
      <w:r w:rsidR="00912C87">
        <w:rPr>
          <w:color w:val="000000"/>
          <w:sz w:val="28"/>
          <w:szCs w:val="28"/>
        </w:rPr>
        <w:t xml:space="preserve"> настоящего Технического задания</w:t>
      </w:r>
    </w:p>
    <w:p w:rsidR="003C02D0" w:rsidRDefault="00B96C54" w:rsidP="002E4BBC">
      <w:pPr>
        <w:pStyle w:val="10"/>
        <w:ind w:firstLine="709"/>
        <w:jc w:val="both"/>
        <w:outlineLvl w:val="3"/>
        <w:rPr>
          <w:color w:val="000000"/>
          <w:sz w:val="28"/>
          <w:szCs w:val="28"/>
        </w:rPr>
      </w:pPr>
      <w:r>
        <w:rPr>
          <w:color w:val="000000"/>
          <w:sz w:val="28"/>
          <w:szCs w:val="28"/>
        </w:rPr>
        <w:t>4)</w:t>
      </w:r>
      <w:r w:rsidR="00912C87">
        <w:rPr>
          <w:color w:val="000000"/>
          <w:sz w:val="28"/>
          <w:szCs w:val="28"/>
        </w:rPr>
        <w:t xml:space="preserve"> Стоимость Работ в отчетном периоде считается по формуле:</w:t>
      </w:r>
    </w:p>
    <w:p w:rsidR="003C02D0" w:rsidRDefault="003C02D0" w:rsidP="003349FC">
      <w:pPr>
        <w:pStyle w:val="10"/>
        <w:ind w:firstLine="709"/>
        <w:jc w:val="both"/>
        <w:rPr>
          <w:color w:val="000000"/>
          <w:sz w:val="28"/>
          <w:szCs w:val="28"/>
        </w:rPr>
      </w:pPr>
    </w:p>
    <w:p w:rsidR="003C02D0" w:rsidRDefault="00912C87" w:rsidP="003349FC">
      <w:pPr>
        <w:pStyle w:val="10"/>
        <w:shd w:val="clear" w:color="auto" w:fill="FFFFFF"/>
        <w:ind w:firstLine="709"/>
        <w:jc w:val="both"/>
        <w:rPr>
          <w:color w:val="000000"/>
          <w:sz w:val="28"/>
          <w:szCs w:val="28"/>
        </w:rPr>
      </w:pPr>
      <w:r>
        <w:rPr>
          <w:b/>
          <w:color w:val="000000"/>
          <w:sz w:val="28"/>
          <w:szCs w:val="28"/>
        </w:rPr>
        <w:t>С</w:t>
      </w:r>
      <w:r>
        <w:rPr>
          <w:b/>
          <w:color w:val="000000"/>
          <w:sz w:val="28"/>
          <w:szCs w:val="28"/>
          <w:vertAlign w:val="subscript"/>
        </w:rPr>
        <w:t>р</w:t>
      </w:r>
      <w:r>
        <w:rPr>
          <w:b/>
          <w:color w:val="000000"/>
          <w:sz w:val="28"/>
          <w:szCs w:val="28"/>
        </w:rPr>
        <w:t xml:space="preserve"> = К</w:t>
      </w:r>
      <w:r>
        <w:rPr>
          <w:b/>
          <w:color w:val="000000"/>
          <w:sz w:val="28"/>
          <w:szCs w:val="28"/>
          <w:vertAlign w:val="subscript"/>
        </w:rPr>
        <w:t>г*</w:t>
      </w:r>
      <w:r>
        <w:rPr>
          <w:b/>
          <w:color w:val="000000"/>
          <w:sz w:val="28"/>
          <w:szCs w:val="28"/>
        </w:rPr>
        <w:t>(С</w:t>
      </w:r>
      <w:r>
        <w:rPr>
          <w:b/>
          <w:color w:val="000000"/>
          <w:sz w:val="28"/>
          <w:szCs w:val="28"/>
          <w:vertAlign w:val="subscript"/>
        </w:rPr>
        <w:t>пмрт</w:t>
      </w:r>
      <w:r>
        <w:rPr>
          <w:b/>
          <w:color w:val="000000"/>
          <w:sz w:val="28"/>
          <w:szCs w:val="28"/>
        </w:rPr>
        <w:t>*К</w:t>
      </w:r>
      <w:r>
        <w:rPr>
          <w:b/>
          <w:color w:val="000000"/>
          <w:sz w:val="28"/>
          <w:szCs w:val="28"/>
          <w:vertAlign w:val="subscript"/>
        </w:rPr>
        <w:t>мтч</w:t>
      </w:r>
      <w:r>
        <w:rPr>
          <w:color w:val="000000"/>
          <w:sz w:val="28"/>
          <w:szCs w:val="28"/>
        </w:rPr>
        <w:t xml:space="preserve">) + </w:t>
      </w:r>
      <w:r>
        <w:rPr>
          <w:b/>
          <w:color w:val="000000"/>
          <w:sz w:val="28"/>
          <w:szCs w:val="28"/>
        </w:rPr>
        <w:t>С</w:t>
      </w:r>
      <w:r>
        <w:rPr>
          <w:b/>
          <w:color w:val="000000"/>
          <w:sz w:val="28"/>
          <w:szCs w:val="28"/>
          <w:vertAlign w:val="subscript"/>
        </w:rPr>
        <w:t>др</w:t>
      </w:r>
      <w:r>
        <w:rPr>
          <w:color w:val="000000"/>
          <w:sz w:val="28"/>
          <w:szCs w:val="28"/>
        </w:rPr>
        <w:t>, где</w:t>
      </w:r>
    </w:p>
    <w:p w:rsidR="003C02D0" w:rsidRDefault="003C02D0" w:rsidP="003349FC">
      <w:pPr>
        <w:pStyle w:val="10"/>
        <w:shd w:val="clear" w:color="auto" w:fill="FFFFFF"/>
        <w:ind w:firstLine="709"/>
        <w:jc w:val="both"/>
        <w:rPr>
          <w:color w:val="000000"/>
          <w:sz w:val="28"/>
          <w:szCs w:val="28"/>
        </w:rPr>
      </w:pPr>
    </w:p>
    <w:p w:rsidR="003C02D0" w:rsidRDefault="00912C87" w:rsidP="003349FC">
      <w:pPr>
        <w:pStyle w:val="10"/>
        <w:shd w:val="clear" w:color="auto" w:fill="FFFFFF"/>
        <w:ind w:firstLine="709"/>
        <w:jc w:val="both"/>
        <w:rPr>
          <w:color w:val="000000"/>
          <w:sz w:val="28"/>
          <w:szCs w:val="28"/>
        </w:rPr>
      </w:pPr>
      <w:r>
        <w:rPr>
          <w:b/>
          <w:color w:val="000000"/>
          <w:sz w:val="28"/>
          <w:szCs w:val="28"/>
        </w:rPr>
        <w:t>С</w:t>
      </w:r>
      <w:r>
        <w:rPr>
          <w:b/>
          <w:color w:val="000000"/>
          <w:sz w:val="28"/>
          <w:szCs w:val="28"/>
          <w:vertAlign w:val="subscript"/>
        </w:rPr>
        <w:t>р</w:t>
      </w:r>
      <w:r>
        <w:rPr>
          <w:color w:val="000000"/>
          <w:sz w:val="28"/>
          <w:szCs w:val="28"/>
        </w:rPr>
        <w:t xml:space="preserve"> – стоимость Работ в отчетном периоде, руб. без НДС;</w:t>
      </w:r>
    </w:p>
    <w:p w:rsidR="003C02D0" w:rsidRDefault="00912C87" w:rsidP="003349FC">
      <w:pPr>
        <w:pStyle w:val="10"/>
        <w:ind w:firstLine="709"/>
        <w:jc w:val="both"/>
        <w:rPr>
          <w:color w:val="000000"/>
          <w:sz w:val="28"/>
          <w:szCs w:val="28"/>
        </w:rPr>
      </w:pPr>
      <w:r>
        <w:rPr>
          <w:b/>
          <w:color w:val="000000"/>
          <w:sz w:val="28"/>
          <w:szCs w:val="28"/>
        </w:rPr>
        <w:t>С</w:t>
      </w:r>
      <w:r>
        <w:rPr>
          <w:b/>
          <w:color w:val="000000"/>
          <w:sz w:val="28"/>
          <w:szCs w:val="28"/>
          <w:vertAlign w:val="subscript"/>
        </w:rPr>
        <w:t>пмрт</w:t>
      </w:r>
      <w:r>
        <w:rPr>
          <w:color w:val="000000"/>
          <w:sz w:val="28"/>
          <w:szCs w:val="28"/>
        </w:rPr>
        <w:t xml:space="preserve"> – стоимость поддержания 1 (одного) моточаса работы </w:t>
      </w:r>
      <w:r w:rsidR="00605A02">
        <w:rPr>
          <w:color w:val="000000"/>
          <w:sz w:val="28"/>
          <w:szCs w:val="28"/>
        </w:rPr>
        <w:t>Товара</w:t>
      </w:r>
      <w:r>
        <w:rPr>
          <w:color w:val="000000"/>
          <w:sz w:val="28"/>
          <w:szCs w:val="28"/>
        </w:rPr>
        <w:t xml:space="preserve"> в зависимости от категории наработки моточасов. Стоимость поддержания 1 (одного</w:t>
      </w:r>
      <w:r w:rsidR="00605A02">
        <w:rPr>
          <w:color w:val="000000"/>
          <w:sz w:val="28"/>
          <w:szCs w:val="28"/>
        </w:rPr>
        <w:t xml:space="preserve">) моточаса работы Товара </w:t>
      </w:r>
      <w:r>
        <w:rPr>
          <w:color w:val="000000"/>
          <w:sz w:val="28"/>
          <w:szCs w:val="28"/>
        </w:rPr>
        <w:t xml:space="preserve">определяется в зависимости от категории наработки </w:t>
      </w:r>
      <w:r w:rsidR="00B96C54">
        <w:rPr>
          <w:color w:val="000000"/>
          <w:sz w:val="28"/>
          <w:szCs w:val="28"/>
        </w:rPr>
        <w:t xml:space="preserve">моточасов </w:t>
      </w:r>
      <w:r>
        <w:rPr>
          <w:color w:val="000000"/>
          <w:sz w:val="28"/>
          <w:szCs w:val="28"/>
        </w:rPr>
        <w:t>Т</w:t>
      </w:r>
      <w:r w:rsidR="00605A02">
        <w:rPr>
          <w:color w:val="000000"/>
          <w:sz w:val="28"/>
          <w:szCs w:val="28"/>
        </w:rPr>
        <w:t>овара с момента начала его</w:t>
      </w:r>
      <w:r>
        <w:rPr>
          <w:color w:val="000000"/>
          <w:sz w:val="28"/>
          <w:szCs w:val="28"/>
        </w:rPr>
        <w:t xml:space="preserve"> эксплуатации</w:t>
      </w:r>
      <w:r w:rsidR="002263FD">
        <w:rPr>
          <w:color w:val="000000"/>
          <w:sz w:val="28"/>
          <w:szCs w:val="28"/>
        </w:rPr>
        <w:t>.</w:t>
      </w:r>
    </w:p>
    <w:p w:rsidR="002263FD" w:rsidRPr="002263FD" w:rsidRDefault="002263FD" w:rsidP="002263FD">
      <w:pPr>
        <w:pStyle w:val="10"/>
        <w:ind w:firstLine="709"/>
        <w:jc w:val="both"/>
        <w:rPr>
          <w:color w:val="000000"/>
          <w:sz w:val="28"/>
          <w:szCs w:val="28"/>
        </w:rPr>
      </w:pPr>
      <w:r w:rsidRPr="002263FD">
        <w:rPr>
          <w:color w:val="000000"/>
          <w:sz w:val="28"/>
          <w:szCs w:val="28"/>
        </w:rPr>
        <w:t>При увеличении наработки Т</w:t>
      </w:r>
      <w:r w:rsidR="00605A02">
        <w:rPr>
          <w:color w:val="000000"/>
          <w:sz w:val="28"/>
          <w:szCs w:val="28"/>
        </w:rPr>
        <w:t>овара</w:t>
      </w:r>
      <w:r w:rsidRPr="002263FD">
        <w:rPr>
          <w:color w:val="000000"/>
          <w:sz w:val="28"/>
          <w:szCs w:val="28"/>
        </w:rPr>
        <w:t xml:space="preserve"> и переходе в расчетном периоде в другую категорию наработки, стоимость  Работ рассчитывается в соответствии с </w:t>
      </w:r>
      <w:r w:rsidRPr="002263FD">
        <w:rPr>
          <w:b/>
          <w:color w:val="000000"/>
          <w:sz w:val="28"/>
          <w:szCs w:val="28"/>
        </w:rPr>
        <w:t>К</w:t>
      </w:r>
      <w:r w:rsidRPr="002263FD">
        <w:rPr>
          <w:b/>
          <w:color w:val="000000"/>
          <w:sz w:val="28"/>
          <w:szCs w:val="28"/>
          <w:vertAlign w:val="subscript"/>
        </w:rPr>
        <w:t>мтч</w:t>
      </w:r>
      <w:r w:rsidRPr="002263FD">
        <w:rPr>
          <w:color w:val="000000"/>
          <w:sz w:val="28"/>
          <w:szCs w:val="28"/>
          <w:vertAlign w:val="subscript"/>
        </w:rPr>
        <w:t xml:space="preserve"> </w:t>
      </w:r>
      <w:r w:rsidRPr="002263FD">
        <w:rPr>
          <w:color w:val="000000"/>
          <w:sz w:val="28"/>
          <w:szCs w:val="28"/>
        </w:rPr>
        <w:t xml:space="preserve">и </w:t>
      </w:r>
      <w:r w:rsidRPr="002263FD">
        <w:rPr>
          <w:b/>
          <w:color w:val="000000"/>
          <w:sz w:val="28"/>
          <w:szCs w:val="28"/>
        </w:rPr>
        <w:t>С</w:t>
      </w:r>
      <w:r w:rsidRPr="002263FD">
        <w:rPr>
          <w:b/>
          <w:color w:val="000000"/>
          <w:sz w:val="28"/>
          <w:szCs w:val="28"/>
          <w:vertAlign w:val="subscript"/>
        </w:rPr>
        <w:t>пттис</w:t>
      </w:r>
      <w:r w:rsidRPr="002263FD">
        <w:rPr>
          <w:color w:val="000000"/>
          <w:sz w:val="28"/>
          <w:szCs w:val="28"/>
        </w:rPr>
        <w:t xml:space="preserve"> по каждой из категорий наработки моточасов.</w:t>
      </w:r>
    </w:p>
    <w:p w:rsidR="002263FD" w:rsidRDefault="00605A02" w:rsidP="002263FD">
      <w:pPr>
        <w:pStyle w:val="10"/>
        <w:ind w:firstLine="709"/>
        <w:jc w:val="both"/>
        <w:rPr>
          <w:color w:val="000000"/>
          <w:sz w:val="28"/>
          <w:szCs w:val="28"/>
        </w:rPr>
      </w:pPr>
      <w:r>
        <w:rPr>
          <w:color w:val="000000"/>
          <w:sz w:val="28"/>
          <w:szCs w:val="28"/>
        </w:rPr>
        <w:t xml:space="preserve">При достижении Товаром </w:t>
      </w:r>
      <w:r w:rsidR="002263FD" w:rsidRPr="002263FD">
        <w:rPr>
          <w:color w:val="000000"/>
          <w:sz w:val="28"/>
          <w:szCs w:val="28"/>
        </w:rPr>
        <w:t xml:space="preserve"> наработки 25 000 моточасов </w:t>
      </w:r>
      <w:r>
        <w:rPr>
          <w:color w:val="000000"/>
          <w:sz w:val="28"/>
          <w:szCs w:val="28"/>
        </w:rPr>
        <w:t>Товар</w:t>
      </w:r>
      <w:r w:rsidR="002263FD" w:rsidRPr="002263FD">
        <w:rPr>
          <w:color w:val="000000"/>
          <w:sz w:val="28"/>
          <w:szCs w:val="28"/>
        </w:rPr>
        <w:t xml:space="preserve"> снимается с обслуживания.</w:t>
      </w:r>
    </w:p>
    <w:p w:rsidR="003C02D0" w:rsidRDefault="00912C87" w:rsidP="003349FC">
      <w:pPr>
        <w:pStyle w:val="10"/>
        <w:shd w:val="clear" w:color="auto" w:fill="FFFFFF"/>
        <w:ind w:firstLine="709"/>
        <w:jc w:val="both"/>
        <w:rPr>
          <w:color w:val="000000"/>
          <w:sz w:val="28"/>
          <w:szCs w:val="28"/>
        </w:rPr>
      </w:pPr>
      <w:r>
        <w:rPr>
          <w:b/>
          <w:color w:val="000000"/>
          <w:sz w:val="28"/>
          <w:szCs w:val="28"/>
        </w:rPr>
        <w:t>К</w:t>
      </w:r>
      <w:r>
        <w:rPr>
          <w:b/>
          <w:color w:val="000000"/>
          <w:sz w:val="28"/>
          <w:szCs w:val="28"/>
          <w:vertAlign w:val="subscript"/>
        </w:rPr>
        <w:t>мтч</w:t>
      </w:r>
      <w:r>
        <w:rPr>
          <w:color w:val="000000"/>
          <w:sz w:val="28"/>
          <w:szCs w:val="28"/>
        </w:rPr>
        <w:t xml:space="preserve"> – количество моточасов, отработанное Т</w:t>
      </w:r>
      <w:r w:rsidR="00605A02">
        <w:rPr>
          <w:color w:val="000000"/>
          <w:sz w:val="28"/>
          <w:szCs w:val="28"/>
        </w:rPr>
        <w:t>оваром</w:t>
      </w:r>
      <w:r>
        <w:rPr>
          <w:color w:val="000000"/>
          <w:sz w:val="28"/>
          <w:szCs w:val="28"/>
        </w:rPr>
        <w:t xml:space="preserve"> в отчетном периоде, определяемое как разница показаний счётчика моточасов (мтч), установленного на Т</w:t>
      </w:r>
      <w:r w:rsidR="00605A02">
        <w:rPr>
          <w:color w:val="000000"/>
          <w:sz w:val="28"/>
          <w:szCs w:val="28"/>
        </w:rPr>
        <w:t>овар</w:t>
      </w:r>
      <w:r>
        <w:rPr>
          <w:color w:val="000000"/>
          <w:sz w:val="28"/>
          <w:szCs w:val="28"/>
        </w:rPr>
        <w:t>, на момент окончания отчетного периода и на момент начала отчетного периода, мтч;</w:t>
      </w:r>
    </w:p>
    <w:p w:rsidR="003C02D0" w:rsidRDefault="00912C87" w:rsidP="003349FC">
      <w:pPr>
        <w:pStyle w:val="10"/>
        <w:shd w:val="clear" w:color="auto" w:fill="FFFFFF"/>
        <w:ind w:firstLine="709"/>
        <w:jc w:val="both"/>
        <w:rPr>
          <w:color w:val="000000"/>
          <w:sz w:val="28"/>
          <w:szCs w:val="28"/>
        </w:rPr>
      </w:pPr>
      <w:r>
        <w:rPr>
          <w:b/>
          <w:color w:val="000000"/>
          <w:sz w:val="28"/>
          <w:szCs w:val="28"/>
        </w:rPr>
        <w:t>С</w:t>
      </w:r>
      <w:r>
        <w:rPr>
          <w:b/>
          <w:color w:val="000000"/>
          <w:sz w:val="28"/>
          <w:szCs w:val="28"/>
          <w:vertAlign w:val="subscript"/>
        </w:rPr>
        <w:t>др</w:t>
      </w:r>
      <w:r>
        <w:rPr>
          <w:color w:val="000000"/>
          <w:sz w:val="28"/>
          <w:szCs w:val="28"/>
        </w:rPr>
        <w:t xml:space="preserve"> – стоимость дополнительных работ в отчетном периоде, определяемая в соответствии с </w:t>
      </w:r>
      <w:r w:rsidR="002E4BBC">
        <w:rPr>
          <w:color w:val="000000"/>
          <w:sz w:val="28"/>
          <w:szCs w:val="28"/>
        </w:rPr>
        <w:t xml:space="preserve">частью 10 </w:t>
      </w:r>
      <w:r>
        <w:rPr>
          <w:color w:val="000000"/>
          <w:sz w:val="28"/>
          <w:szCs w:val="28"/>
        </w:rPr>
        <w:t>подпункт</w:t>
      </w:r>
      <w:r w:rsidR="002E4BBC">
        <w:rPr>
          <w:color w:val="000000"/>
          <w:sz w:val="28"/>
          <w:szCs w:val="28"/>
        </w:rPr>
        <w:t>а</w:t>
      </w:r>
      <w:r>
        <w:rPr>
          <w:color w:val="000000"/>
          <w:sz w:val="28"/>
          <w:szCs w:val="28"/>
        </w:rPr>
        <w:t xml:space="preserve"> 4</w:t>
      </w:r>
      <w:r w:rsidR="002E4BBC">
        <w:rPr>
          <w:color w:val="000000"/>
          <w:sz w:val="28"/>
          <w:szCs w:val="28"/>
        </w:rPr>
        <w:t>.3.5</w:t>
      </w:r>
      <w:r>
        <w:rPr>
          <w:color w:val="000000"/>
          <w:sz w:val="28"/>
          <w:szCs w:val="28"/>
        </w:rPr>
        <w:t xml:space="preserve"> настоящего Технического задания, руб. без НДС;</w:t>
      </w:r>
    </w:p>
    <w:p w:rsidR="003C02D0" w:rsidRDefault="00912C87" w:rsidP="003349FC">
      <w:pPr>
        <w:pStyle w:val="10"/>
        <w:shd w:val="clear" w:color="auto" w:fill="FFFFFF"/>
        <w:ind w:firstLine="709"/>
        <w:jc w:val="both"/>
        <w:rPr>
          <w:color w:val="000000"/>
          <w:sz w:val="28"/>
          <w:szCs w:val="28"/>
        </w:rPr>
      </w:pPr>
      <w:r>
        <w:rPr>
          <w:b/>
          <w:color w:val="000000"/>
          <w:sz w:val="28"/>
          <w:szCs w:val="28"/>
        </w:rPr>
        <w:t>К</w:t>
      </w:r>
      <w:r>
        <w:rPr>
          <w:b/>
          <w:color w:val="000000"/>
          <w:sz w:val="28"/>
          <w:szCs w:val="28"/>
          <w:vertAlign w:val="subscript"/>
        </w:rPr>
        <w:t>г</w:t>
      </w:r>
      <w:r>
        <w:rPr>
          <w:color w:val="000000"/>
          <w:sz w:val="28"/>
          <w:szCs w:val="28"/>
        </w:rPr>
        <w:t xml:space="preserve"> – коэффициент снижения стоимости работ, определяемый в зависимости от коэффициента технической готовности </w:t>
      </w:r>
      <w:r w:rsidR="00605A02">
        <w:rPr>
          <w:color w:val="000000"/>
          <w:sz w:val="28"/>
          <w:szCs w:val="28"/>
        </w:rPr>
        <w:t>Товара</w:t>
      </w:r>
      <w:r w:rsidR="002263FD">
        <w:rPr>
          <w:color w:val="000000"/>
          <w:sz w:val="28"/>
          <w:szCs w:val="28"/>
        </w:rPr>
        <w:t xml:space="preserve"> (КТГ)</w:t>
      </w:r>
      <w:r>
        <w:rPr>
          <w:color w:val="000000"/>
          <w:sz w:val="28"/>
          <w:szCs w:val="28"/>
        </w:rPr>
        <w:t>.</w:t>
      </w:r>
    </w:p>
    <w:tbl>
      <w:tblPr>
        <w:tblStyle w:val="a9"/>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263FD" w:rsidRPr="00DC7298" w:rsidTr="00597769">
        <w:trPr>
          <w:trHeight w:val="300"/>
          <w:jc w:val="center"/>
        </w:trPr>
        <w:tc>
          <w:tcPr>
            <w:tcW w:w="1701" w:type="dxa"/>
            <w:vMerge w:val="restart"/>
            <w:vAlign w:val="center"/>
          </w:tcPr>
          <w:p w:rsidR="002263FD" w:rsidRPr="00EA4BA9" w:rsidRDefault="002263FD" w:rsidP="00597769">
            <w:pPr>
              <w:pStyle w:val="10"/>
              <w:shd w:val="clear" w:color="auto" w:fill="FFFFFF"/>
              <w:jc w:val="center"/>
            </w:pPr>
            <w:r w:rsidRPr="00EA4BA9">
              <w:t>КТГ</w:t>
            </w:r>
          </w:p>
        </w:tc>
        <w:tc>
          <w:tcPr>
            <w:tcW w:w="7937" w:type="dxa"/>
            <w:gridSpan w:val="4"/>
            <w:vAlign w:val="center"/>
          </w:tcPr>
          <w:p w:rsidR="002263FD" w:rsidRPr="00CD56DF" w:rsidRDefault="002263FD" w:rsidP="00597769">
            <w:pPr>
              <w:pStyle w:val="10"/>
              <w:shd w:val="clear" w:color="auto" w:fill="FFFFFF"/>
              <w:jc w:val="center"/>
            </w:pPr>
            <w:r w:rsidRPr="00CD56DF">
              <w:t>Диапазон значений КТГ, %</w:t>
            </w:r>
          </w:p>
        </w:tc>
      </w:tr>
      <w:tr w:rsidR="002263FD" w:rsidRPr="00DC7298" w:rsidTr="00597769">
        <w:trPr>
          <w:trHeight w:val="300"/>
          <w:jc w:val="center"/>
        </w:trPr>
        <w:tc>
          <w:tcPr>
            <w:tcW w:w="1701" w:type="dxa"/>
            <w:vMerge/>
            <w:vAlign w:val="center"/>
          </w:tcPr>
          <w:p w:rsidR="002263FD" w:rsidRPr="00DC7298" w:rsidRDefault="002263FD" w:rsidP="00597769">
            <w:pPr>
              <w:pStyle w:val="10"/>
              <w:widowControl w:val="0"/>
              <w:pBdr>
                <w:top w:val="nil"/>
                <w:left w:val="nil"/>
                <w:bottom w:val="nil"/>
                <w:right w:val="nil"/>
                <w:between w:val="nil"/>
              </w:pBdr>
              <w:spacing w:line="276" w:lineRule="auto"/>
            </w:pPr>
          </w:p>
        </w:tc>
        <w:tc>
          <w:tcPr>
            <w:tcW w:w="2591" w:type="dxa"/>
            <w:vAlign w:val="center"/>
          </w:tcPr>
          <w:p w:rsidR="002263FD" w:rsidRPr="00EA4BA9" w:rsidRDefault="002263FD" w:rsidP="00597769">
            <w:pPr>
              <w:pStyle w:val="10"/>
              <w:shd w:val="clear" w:color="auto" w:fill="FFFFFF"/>
              <w:jc w:val="center"/>
            </w:pPr>
            <w:r w:rsidRPr="002263FD">
              <w:rPr>
                <w:rFonts w:eastAsia="Gungsuh"/>
              </w:rPr>
              <w:t>КТГ ≥ 90</w:t>
            </w:r>
          </w:p>
        </w:tc>
        <w:tc>
          <w:tcPr>
            <w:tcW w:w="1680" w:type="dxa"/>
            <w:vAlign w:val="center"/>
          </w:tcPr>
          <w:p w:rsidR="002263FD" w:rsidRPr="00EA4BA9" w:rsidRDefault="002263FD" w:rsidP="00597769">
            <w:pPr>
              <w:pStyle w:val="10"/>
              <w:shd w:val="clear" w:color="auto" w:fill="FFFFFF"/>
              <w:jc w:val="center"/>
            </w:pPr>
            <w:r w:rsidRPr="002263FD">
              <w:rPr>
                <w:rFonts w:eastAsia="Gungsuh"/>
              </w:rPr>
              <w:t>90&gt;КТГ≥85</w:t>
            </w:r>
          </w:p>
        </w:tc>
        <w:tc>
          <w:tcPr>
            <w:tcW w:w="1833" w:type="dxa"/>
            <w:vAlign w:val="center"/>
          </w:tcPr>
          <w:p w:rsidR="002263FD" w:rsidRPr="00EA4BA9" w:rsidRDefault="002263FD" w:rsidP="00597769">
            <w:pPr>
              <w:pStyle w:val="10"/>
              <w:shd w:val="clear" w:color="auto" w:fill="FFFFFF"/>
              <w:jc w:val="center"/>
            </w:pPr>
            <w:r w:rsidRPr="002263FD">
              <w:rPr>
                <w:rFonts w:eastAsia="Gungsuh"/>
              </w:rPr>
              <w:t>85&gt;КТГ≥80</w:t>
            </w:r>
          </w:p>
        </w:tc>
        <w:tc>
          <w:tcPr>
            <w:tcW w:w="1833" w:type="dxa"/>
            <w:vAlign w:val="center"/>
          </w:tcPr>
          <w:p w:rsidR="002263FD" w:rsidRPr="00CD56DF" w:rsidRDefault="002263FD" w:rsidP="00597769">
            <w:pPr>
              <w:pStyle w:val="10"/>
              <w:shd w:val="clear" w:color="auto" w:fill="FFFFFF"/>
              <w:jc w:val="center"/>
            </w:pPr>
            <w:r w:rsidRPr="00CD56DF">
              <w:t>КТГ&lt;80</w:t>
            </w:r>
          </w:p>
        </w:tc>
      </w:tr>
      <w:tr w:rsidR="002263FD" w:rsidRPr="00DC7298" w:rsidTr="00597769">
        <w:trPr>
          <w:trHeight w:val="400"/>
          <w:jc w:val="center"/>
        </w:trPr>
        <w:tc>
          <w:tcPr>
            <w:tcW w:w="1701" w:type="dxa"/>
            <w:vAlign w:val="center"/>
          </w:tcPr>
          <w:p w:rsidR="002263FD" w:rsidRPr="00DC7298" w:rsidRDefault="002263FD" w:rsidP="00597769">
            <w:pPr>
              <w:pStyle w:val="10"/>
              <w:shd w:val="clear" w:color="auto" w:fill="FFFFFF"/>
              <w:jc w:val="center"/>
            </w:pPr>
            <w:r w:rsidRPr="00DC7298">
              <w:t>К</w:t>
            </w:r>
            <w:r w:rsidRPr="00DC7298">
              <w:rPr>
                <w:vertAlign w:val="subscript"/>
              </w:rPr>
              <w:t>г</w:t>
            </w:r>
          </w:p>
        </w:tc>
        <w:tc>
          <w:tcPr>
            <w:tcW w:w="2591" w:type="dxa"/>
            <w:vAlign w:val="center"/>
          </w:tcPr>
          <w:p w:rsidR="002263FD" w:rsidRPr="00DC7298" w:rsidRDefault="002263FD" w:rsidP="00597769">
            <w:pPr>
              <w:pStyle w:val="10"/>
              <w:shd w:val="clear" w:color="auto" w:fill="FFFFFF"/>
              <w:jc w:val="center"/>
            </w:pPr>
            <w:r w:rsidRPr="00DC7298">
              <w:t>1,0</w:t>
            </w:r>
          </w:p>
        </w:tc>
        <w:tc>
          <w:tcPr>
            <w:tcW w:w="1680" w:type="dxa"/>
            <w:vAlign w:val="center"/>
          </w:tcPr>
          <w:p w:rsidR="002263FD" w:rsidRPr="00DC7298" w:rsidRDefault="002263FD" w:rsidP="00597769">
            <w:pPr>
              <w:pStyle w:val="10"/>
              <w:shd w:val="clear" w:color="auto" w:fill="FFFFFF"/>
              <w:jc w:val="center"/>
            </w:pPr>
            <w:r w:rsidRPr="00DC7298">
              <w:t>0,9</w:t>
            </w:r>
          </w:p>
        </w:tc>
        <w:tc>
          <w:tcPr>
            <w:tcW w:w="1833" w:type="dxa"/>
            <w:vAlign w:val="center"/>
          </w:tcPr>
          <w:p w:rsidR="002263FD" w:rsidRPr="00DC7298" w:rsidRDefault="002263FD" w:rsidP="00597769">
            <w:pPr>
              <w:pStyle w:val="10"/>
              <w:shd w:val="clear" w:color="auto" w:fill="FFFFFF"/>
              <w:jc w:val="center"/>
            </w:pPr>
            <w:r w:rsidRPr="00DC7298">
              <w:t>0,8</w:t>
            </w:r>
          </w:p>
        </w:tc>
        <w:tc>
          <w:tcPr>
            <w:tcW w:w="1833" w:type="dxa"/>
            <w:vAlign w:val="center"/>
          </w:tcPr>
          <w:p w:rsidR="002263FD" w:rsidRPr="00DC7298" w:rsidRDefault="002263FD" w:rsidP="00597769">
            <w:pPr>
              <w:pStyle w:val="10"/>
              <w:shd w:val="clear" w:color="auto" w:fill="FFFFFF"/>
              <w:jc w:val="center"/>
            </w:pPr>
            <w:r w:rsidRPr="00DC7298">
              <w:t>0,5</w:t>
            </w:r>
          </w:p>
        </w:tc>
      </w:tr>
    </w:tbl>
    <w:p w:rsidR="002263FD" w:rsidRDefault="002263FD" w:rsidP="003349FC">
      <w:pPr>
        <w:pStyle w:val="10"/>
        <w:shd w:val="clear" w:color="auto" w:fill="FFFFFF"/>
        <w:ind w:firstLine="709"/>
        <w:jc w:val="both"/>
        <w:rPr>
          <w:color w:val="000000"/>
          <w:sz w:val="28"/>
          <w:szCs w:val="28"/>
        </w:rPr>
      </w:pPr>
    </w:p>
    <w:p w:rsidR="003C02D0" w:rsidRDefault="002263FD" w:rsidP="002E4BBC">
      <w:pPr>
        <w:pStyle w:val="10"/>
        <w:ind w:firstLine="709"/>
        <w:jc w:val="both"/>
        <w:outlineLvl w:val="3"/>
        <w:rPr>
          <w:color w:val="000000"/>
          <w:sz w:val="28"/>
          <w:szCs w:val="28"/>
        </w:rPr>
      </w:pPr>
      <w:r>
        <w:rPr>
          <w:color w:val="000000"/>
          <w:sz w:val="28"/>
          <w:szCs w:val="28"/>
        </w:rPr>
        <w:t xml:space="preserve">5) </w:t>
      </w:r>
      <w:r w:rsidR="00912C87">
        <w:rPr>
          <w:color w:val="000000"/>
          <w:sz w:val="28"/>
          <w:szCs w:val="28"/>
        </w:rPr>
        <w:t xml:space="preserve">Коэффициент технической готовности </w:t>
      </w:r>
      <w:r w:rsidR="00605A02">
        <w:rPr>
          <w:color w:val="000000"/>
          <w:sz w:val="28"/>
          <w:szCs w:val="28"/>
        </w:rPr>
        <w:t>Товара</w:t>
      </w:r>
      <w:r w:rsidR="00912C87">
        <w:rPr>
          <w:color w:val="000000"/>
          <w:sz w:val="28"/>
          <w:szCs w:val="28"/>
        </w:rPr>
        <w:t xml:space="preserve"> (далее – КТГ) – это отношение времени, когда </w:t>
      </w:r>
      <w:r w:rsidR="00605A02">
        <w:rPr>
          <w:color w:val="000000"/>
          <w:sz w:val="28"/>
          <w:szCs w:val="28"/>
        </w:rPr>
        <w:t>был</w:t>
      </w:r>
      <w:r w:rsidR="00912C87">
        <w:rPr>
          <w:color w:val="000000"/>
          <w:sz w:val="28"/>
          <w:szCs w:val="28"/>
        </w:rPr>
        <w:t xml:space="preserve"> исправ</w:t>
      </w:r>
      <w:r w:rsidR="00605A02">
        <w:rPr>
          <w:color w:val="000000"/>
          <w:sz w:val="28"/>
          <w:szCs w:val="28"/>
        </w:rPr>
        <w:t>ен</w:t>
      </w:r>
      <w:r w:rsidR="00912C87">
        <w:rPr>
          <w:color w:val="000000"/>
          <w:sz w:val="28"/>
          <w:szCs w:val="28"/>
        </w:rPr>
        <w:t xml:space="preserve"> и готова к работе, к рабочему времени Т</w:t>
      </w:r>
      <w:r w:rsidR="00605A02">
        <w:rPr>
          <w:color w:val="000000"/>
          <w:sz w:val="28"/>
          <w:szCs w:val="28"/>
        </w:rPr>
        <w:t>овара</w:t>
      </w:r>
      <w:r w:rsidR="00912C87">
        <w:rPr>
          <w:color w:val="000000"/>
          <w:sz w:val="28"/>
          <w:szCs w:val="28"/>
        </w:rPr>
        <w:t xml:space="preserve"> в отчётном периоде.</w:t>
      </w:r>
    </w:p>
    <w:p w:rsidR="003C02D0" w:rsidRDefault="00912C87" w:rsidP="003349FC">
      <w:pPr>
        <w:pStyle w:val="10"/>
        <w:ind w:firstLine="709"/>
        <w:jc w:val="both"/>
        <w:rPr>
          <w:color w:val="000000"/>
          <w:sz w:val="28"/>
          <w:szCs w:val="28"/>
        </w:rPr>
      </w:pPr>
      <w:r>
        <w:rPr>
          <w:color w:val="000000"/>
          <w:sz w:val="28"/>
          <w:szCs w:val="28"/>
        </w:rPr>
        <w:t xml:space="preserve">Под готовностью </w:t>
      </w:r>
      <w:r w:rsidR="00605A02">
        <w:rPr>
          <w:color w:val="000000"/>
          <w:sz w:val="28"/>
          <w:szCs w:val="28"/>
        </w:rPr>
        <w:t>Товара</w:t>
      </w:r>
      <w:r>
        <w:rPr>
          <w:color w:val="000000"/>
          <w:sz w:val="28"/>
          <w:szCs w:val="28"/>
        </w:rPr>
        <w:t xml:space="preserve"> к работе понимается технически исправное состояние</w:t>
      </w:r>
      <w:r w:rsidR="00605A02">
        <w:rPr>
          <w:color w:val="000000"/>
          <w:sz w:val="28"/>
          <w:szCs w:val="28"/>
        </w:rPr>
        <w:t xml:space="preserve"> Товара, позволяющее ему</w:t>
      </w:r>
      <w:r>
        <w:rPr>
          <w:color w:val="000000"/>
          <w:sz w:val="28"/>
          <w:szCs w:val="28"/>
        </w:rPr>
        <w:t xml:space="preserve"> выполнять предусмотренные паспортом производителя работы. </w:t>
      </w:r>
    </w:p>
    <w:p w:rsidR="003C02D0" w:rsidRDefault="00912C87" w:rsidP="003349FC">
      <w:pPr>
        <w:pStyle w:val="10"/>
        <w:ind w:firstLine="709"/>
        <w:jc w:val="both"/>
        <w:rPr>
          <w:color w:val="000000"/>
          <w:sz w:val="28"/>
          <w:szCs w:val="28"/>
        </w:rPr>
      </w:pPr>
      <w:r>
        <w:rPr>
          <w:color w:val="000000"/>
          <w:sz w:val="28"/>
          <w:szCs w:val="28"/>
        </w:rPr>
        <w:t xml:space="preserve">Под рабочим временем </w:t>
      </w:r>
      <w:r w:rsidR="00605A02">
        <w:rPr>
          <w:color w:val="000000"/>
          <w:sz w:val="28"/>
          <w:szCs w:val="28"/>
        </w:rPr>
        <w:t>Товара</w:t>
      </w:r>
      <w:r>
        <w:rPr>
          <w:color w:val="000000"/>
          <w:sz w:val="28"/>
          <w:szCs w:val="28"/>
        </w:rPr>
        <w:t xml:space="preserve"> понимается количество рабочих часов Т</w:t>
      </w:r>
      <w:r w:rsidR="00605A02">
        <w:rPr>
          <w:color w:val="000000"/>
          <w:sz w:val="28"/>
          <w:szCs w:val="28"/>
        </w:rPr>
        <w:t xml:space="preserve">овара </w:t>
      </w:r>
      <w:r>
        <w:rPr>
          <w:color w:val="000000"/>
          <w:sz w:val="28"/>
          <w:szCs w:val="28"/>
        </w:rPr>
        <w:t xml:space="preserve">в отчётном периоде, установленное Графиком работы терминала. </w:t>
      </w:r>
    </w:p>
    <w:p w:rsidR="003C02D0" w:rsidRDefault="003C02D0">
      <w:pPr>
        <w:pStyle w:val="10"/>
        <w:jc w:val="right"/>
        <w:rPr>
          <w:b/>
          <w:color w:val="000000"/>
        </w:rPr>
      </w:pPr>
    </w:p>
    <w:p w:rsidR="003C02D0" w:rsidRPr="002263FD" w:rsidRDefault="002263FD" w:rsidP="002E4BBC">
      <w:pPr>
        <w:pStyle w:val="10"/>
        <w:ind w:firstLine="709"/>
        <w:jc w:val="both"/>
        <w:outlineLvl w:val="3"/>
        <w:rPr>
          <w:color w:val="000000"/>
          <w:sz w:val="28"/>
          <w:szCs w:val="28"/>
        </w:rPr>
      </w:pPr>
      <w:r w:rsidRPr="002263FD">
        <w:rPr>
          <w:color w:val="000000"/>
          <w:sz w:val="28"/>
          <w:szCs w:val="28"/>
        </w:rPr>
        <w:t xml:space="preserve">6) </w:t>
      </w:r>
      <w:r w:rsidR="00912C87" w:rsidRPr="002263FD">
        <w:rPr>
          <w:color w:val="000000"/>
          <w:sz w:val="28"/>
          <w:szCs w:val="28"/>
        </w:rPr>
        <w:t>КТГ рассчитывается следующим образом:</w:t>
      </w:r>
    </w:p>
    <w:p w:rsidR="003C02D0" w:rsidRDefault="00912C87">
      <w:pPr>
        <w:pStyle w:val="10"/>
        <w:shd w:val="clear" w:color="auto" w:fill="FFFFFF"/>
        <w:spacing w:before="120"/>
        <w:ind w:firstLine="709"/>
        <w:jc w:val="both"/>
        <w:rPr>
          <w:sz w:val="28"/>
          <w:szCs w:val="28"/>
        </w:rPr>
      </w:pPr>
      <w:r>
        <w:rPr>
          <w:b/>
          <w:sz w:val="28"/>
          <w:szCs w:val="28"/>
        </w:rPr>
        <w:t>КТГ = (t</w:t>
      </w:r>
      <w:r>
        <w:rPr>
          <w:b/>
          <w:sz w:val="28"/>
          <w:szCs w:val="28"/>
          <w:vertAlign w:val="subscript"/>
        </w:rPr>
        <w:t xml:space="preserve">общ </w:t>
      </w:r>
      <w:r>
        <w:rPr>
          <w:b/>
          <w:sz w:val="28"/>
          <w:szCs w:val="28"/>
        </w:rPr>
        <w:t>- t</w:t>
      </w:r>
      <w:r>
        <w:rPr>
          <w:b/>
          <w:sz w:val="28"/>
          <w:szCs w:val="28"/>
          <w:vertAlign w:val="subscript"/>
        </w:rPr>
        <w:t>рем</w:t>
      </w:r>
      <w:r>
        <w:rPr>
          <w:b/>
          <w:sz w:val="28"/>
          <w:szCs w:val="28"/>
        </w:rPr>
        <w:t>)</w:t>
      </w:r>
      <w:r>
        <w:rPr>
          <w:b/>
          <w:sz w:val="28"/>
          <w:szCs w:val="28"/>
          <w:vertAlign w:val="subscript"/>
        </w:rPr>
        <w:t xml:space="preserve"> </w:t>
      </w:r>
      <w:r>
        <w:rPr>
          <w:b/>
          <w:sz w:val="28"/>
          <w:szCs w:val="28"/>
        </w:rPr>
        <w:t>/ t</w:t>
      </w:r>
      <w:r>
        <w:rPr>
          <w:b/>
          <w:sz w:val="28"/>
          <w:szCs w:val="28"/>
          <w:vertAlign w:val="subscript"/>
        </w:rPr>
        <w:t>общ</w:t>
      </w:r>
      <w:r>
        <w:rPr>
          <w:b/>
          <w:sz w:val="28"/>
          <w:szCs w:val="28"/>
        </w:rPr>
        <w:t xml:space="preserve"> * 100%, </w:t>
      </w:r>
      <w:r>
        <w:rPr>
          <w:sz w:val="28"/>
          <w:szCs w:val="28"/>
        </w:rPr>
        <w:t>где</w:t>
      </w:r>
    </w:p>
    <w:p w:rsidR="003C02D0" w:rsidRDefault="00912C87">
      <w:pPr>
        <w:pStyle w:val="10"/>
        <w:shd w:val="clear" w:color="auto" w:fill="FFFFFF"/>
        <w:ind w:firstLine="709"/>
        <w:jc w:val="both"/>
        <w:rPr>
          <w:sz w:val="28"/>
          <w:szCs w:val="28"/>
        </w:rPr>
      </w:pPr>
      <w:r w:rsidRPr="00170D86">
        <w:rPr>
          <w:b/>
          <w:sz w:val="28"/>
          <w:szCs w:val="28"/>
        </w:rPr>
        <w:t>t</w:t>
      </w:r>
      <w:r w:rsidRPr="00170D86">
        <w:rPr>
          <w:b/>
          <w:sz w:val="28"/>
          <w:szCs w:val="28"/>
          <w:vertAlign w:val="subscript"/>
        </w:rPr>
        <w:t>рем</w:t>
      </w:r>
      <w:r>
        <w:rPr>
          <w:sz w:val="28"/>
          <w:szCs w:val="28"/>
        </w:rPr>
        <w:t xml:space="preserve"> –</w:t>
      </w:r>
      <w:r>
        <w:rPr>
          <w:b/>
          <w:sz w:val="28"/>
          <w:szCs w:val="28"/>
        </w:rPr>
        <w:t xml:space="preserve"> </w:t>
      </w:r>
      <w:r>
        <w:rPr>
          <w:sz w:val="28"/>
          <w:szCs w:val="28"/>
        </w:rPr>
        <w:t>количество часов в Графике работы терминала, при которых Т</w:t>
      </w:r>
      <w:r w:rsidR="00605A02">
        <w:rPr>
          <w:sz w:val="28"/>
          <w:szCs w:val="28"/>
        </w:rPr>
        <w:t>овар находился</w:t>
      </w:r>
      <w:r>
        <w:rPr>
          <w:sz w:val="28"/>
          <w:szCs w:val="28"/>
        </w:rPr>
        <w:t xml:space="preserve"> в ремонте или на техническом обслуживании и не мог выполнять </w:t>
      </w:r>
      <w:r>
        <w:rPr>
          <w:color w:val="000000"/>
          <w:sz w:val="28"/>
          <w:szCs w:val="28"/>
        </w:rPr>
        <w:t>предусмотренные паспортом производителя</w:t>
      </w:r>
      <w:r>
        <w:rPr>
          <w:sz w:val="28"/>
          <w:szCs w:val="28"/>
        </w:rPr>
        <w:t xml:space="preserve"> работы. В случае нахождения </w:t>
      </w:r>
      <w:r w:rsidR="00605A02">
        <w:rPr>
          <w:sz w:val="28"/>
          <w:szCs w:val="28"/>
        </w:rPr>
        <w:lastRenderedPageBreak/>
        <w:t>Товара</w:t>
      </w:r>
      <w:r>
        <w:rPr>
          <w:sz w:val="28"/>
          <w:szCs w:val="28"/>
        </w:rPr>
        <w:t xml:space="preserve"> в ремонте или на техническом обслуживании за пределами Графика работы терминала, данное время не учитывается при расчете;</w:t>
      </w:r>
    </w:p>
    <w:p w:rsidR="003C02D0" w:rsidRDefault="00912C87">
      <w:pPr>
        <w:pStyle w:val="10"/>
        <w:shd w:val="clear" w:color="auto" w:fill="FFFFFF"/>
        <w:ind w:firstLine="709"/>
        <w:jc w:val="both"/>
        <w:rPr>
          <w:sz w:val="28"/>
          <w:szCs w:val="28"/>
        </w:rPr>
      </w:pPr>
      <w:r w:rsidRPr="006F03A2">
        <w:rPr>
          <w:b/>
          <w:sz w:val="28"/>
          <w:szCs w:val="28"/>
        </w:rPr>
        <w:t>t</w:t>
      </w:r>
      <w:r w:rsidRPr="006F03A2">
        <w:rPr>
          <w:b/>
          <w:sz w:val="28"/>
          <w:szCs w:val="28"/>
          <w:vertAlign w:val="subscript"/>
        </w:rPr>
        <w:t>общ</w:t>
      </w:r>
      <w:r>
        <w:rPr>
          <w:sz w:val="28"/>
          <w:szCs w:val="28"/>
        </w:rPr>
        <w:t xml:space="preserve"> – общее количество часов, запланированное в Графике работы терминала в отчетном периоде.</w:t>
      </w:r>
    </w:p>
    <w:p w:rsidR="003C02D0" w:rsidRDefault="00912C87">
      <w:pPr>
        <w:pStyle w:val="10"/>
        <w:shd w:val="clear" w:color="auto" w:fill="FFFFFF"/>
        <w:ind w:firstLine="709"/>
        <w:jc w:val="both"/>
        <w:rPr>
          <w:sz w:val="28"/>
          <w:szCs w:val="28"/>
        </w:rPr>
      </w:pPr>
      <w:r>
        <w:rPr>
          <w:sz w:val="28"/>
          <w:szCs w:val="28"/>
        </w:rPr>
        <w:t>КТГ считается по каждой единице Т</w:t>
      </w:r>
      <w:r w:rsidR="00605A02">
        <w:rPr>
          <w:sz w:val="28"/>
          <w:szCs w:val="28"/>
        </w:rPr>
        <w:t>овара</w:t>
      </w:r>
      <w:r>
        <w:rPr>
          <w:sz w:val="28"/>
          <w:szCs w:val="28"/>
        </w:rPr>
        <w:t xml:space="preserve"> отдельно. Интервал подсчета КТГ – 1 (один) календарный квартал года.</w:t>
      </w:r>
    </w:p>
    <w:p w:rsidR="003C02D0" w:rsidRDefault="00912C87">
      <w:pPr>
        <w:pStyle w:val="10"/>
        <w:pBdr>
          <w:top w:val="nil"/>
          <w:left w:val="nil"/>
          <w:bottom w:val="nil"/>
          <w:right w:val="nil"/>
          <w:between w:val="nil"/>
        </w:pBdr>
        <w:ind w:firstLine="709"/>
        <w:jc w:val="both"/>
        <w:rPr>
          <w:color w:val="000000"/>
          <w:sz w:val="28"/>
          <w:szCs w:val="28"/>
        </w:rPr>
      </w:pPr>
      <w:r>
        <w:rPr>
          <w:color w:val="000000"/>
          <w:sz w:val="28"/>
          <w:szCs w:val="28"/>
        </w:rPr>
        <w:t>Регистрация времени, когда Т</w:t>
      </w:r>
      <w:r w:rsidR="00605A02">
        <w:rPr>
          <w:color w:val="000000"/>
          <w:sz w:val="28"/>
          <w:szCs w:val="28"/>
        </w:rPr>
        <w:t>овар был неисправ</w:t>
      </w:r>
      <w:r w:rsidR="000236AE">
        <w:rPr>
          <w:color w:val="000000"/>
          <w:sz w:val="28"/>
          <w:szCs w:val="28"/>
        </w:rPr>
        <w:t>е</w:t>
      </w:r>
      <w:r w:rsidR="00605A02">
        <w:rPr>
          <w:color w:val="000000"/>
          <w:sz w:val="28"/>
          <w:szCs w:val="28"/>
        </w:rPr>
        <w:t>н</w:t>
      </w:r>
      <w:r>
        <w:rPr>
          <w:color w:val="000000"/>
          <w:sz w:val="28"/>
          <w:szCs w:val="28"/>
        </w:rPr>
        <w:t xml:space="preserve">, фиксируется в </w:t>
      </w:r>
      <w:r w:rsidRPr="000065FF">
        <w:rPr>
          <w:color w:val="000000"/>
          <w:sz w:val="28"/>
          <w:szCs w:val="28"/>
        </w:rPr>
        <w:t>Актах простоев</w:t>
      </w:r>
      <w:r w:rsidR="00605A02">
        <w:rPr>
          <w:color w:val="000000"/>
          <w:sz w:val="28"/>
          <w:szCs w:val="28"/>
        </w:rPr>
        <w:t xml:space="preserve"> Товара</w:t>
      </w:r>
      <w:r w:rsidRPr="000065FF">
        <w:rPr>
          <w:color w:val="000000"/>
          <w:sz w:val="28"/>
          <w:szCs w:val="28"/>
        </w:rPr>
        <w:t>,</w:t>
      </w:r>
      <w:r>
        <w:rPr>
          <w:color w:val="000000"/>
          <w:sz w:val="28"/>
          <w:szCs w:val="28"/>
        </w:rPr>
        <w:t xml:space="preserve"> составленных по форме Приложения № </w:t>
      </w:r>
      <w:r w:rsidR="006F03A2">
        <w:rPr>
          <w:color w:val="000000"/>
          <w:sz w:val="28"/>
          <w:szCs w:val="28"/>
        </w:rPr>
        <w:t xml:space="preserve">8 </w:t>
      </w:r>
      <w:r>
        <w:rPr>
          <w:color w:val="000000"/>
          <w:sz w:val="28"/>
          <w:szCs w:val="28"/>
        </w:rPr>
        <w:t>к проекту договора (приложение № 5 к документации о закупке), и подписываемых обеими сторонами.</w:t>
      </w:r>
    </w:p>
    <w:p w:rsidR="003C02D0" w:rsidRDefault="002263FD" w:rsidP="002E4BBC">
      <w:pPr>
        <w:pStyle w:val="10"/>
        <w:shd w:val="clear" w:color="auto" w:fill="FFFFFF"/>
        <w:ind w:firstLine="709"/>
        <w:jc w:val="both"/>
        <w:outlineLvl w:val="3"/>
        <w:rPr>
          <w:sz w:val="28"/>
          <w:szCs w:val="28"/>
        </w:rPr>
      </w:pPr>
      <w:r>
        <w:rPr>
          <w:sz w:val="28"/>
          <w:szCs w:val="28"/>
        </w:rPr>
        <w:t>7)</w:t>
      </w:r>
      <w:r w:rsidR="00912C87">
        <w:rPr>
          <w:sz w:val="28"/>
          <w:szCs w:val="28"/>
        </w:rPr>
        <w:t xml:space="preserve"> Количество часов, при которых Т</w:t>
      </w:r>
      <w:r w:rsidR="00605A02">
        <w:rPr>
          <w:sz w:val="28"/>
          <w:szCs w:val="28"/>
        </w:rPr>
        <w:t>овар находился</w:t>
      </w:r>
      <w:r w:rsidR="00912C87">
        <w:rPr>
          <w:sz w:val="28"/>
          <w:szCs w:val="28"/>
        </w:rPr>
        <w:t xml:space="preserve"> в ремонте или на техническом обслуживании (</w:t>
      </w:r>
      <w:r w:rsidR="00912C87" w:rsidRPr="002E4BBC">
        <w:rPr>
          <w:b/>
          <w:sz w:val="28"/>
          <w:szCs w:val="28"/>
        </w:rPr>
        <w:t>t</w:t>
      </w:r>
      <w:r w:rsidR="00912C87" w:rsidRPr="002E4BBC">
        <w:rPr>
          <w:b/>
          <w:sz w:val="28"/>
          <w:szCs w:val="28"/>
          <w:vertAlign w:val="subscript"/>
        </w:rPr>
        <w:t>рем</w:t>
      </w:r>
      <w:r w:rsidR="00912C87">
        <w:rPr>
          <w:sz w:val="28"/>
          <w:szCs w:val="28"/>
        </w:rPr>
        <w:t>), включает в себя:</w:t>
      </w:r>
    </w:p>
    <w:p w:rsidR="003C02D0" w:rsidRDefault="00912C87">
      <w:pPr>
        <w:pStyle w:val="10"/>
        <w:shd w:val="clear" w:color="auto" w:fill="FFFFFF"/>
        <w:ind w:firstLine="709"/>
        <w:jc w:val="both"/>
        <w:rPr>
          <w:sz w:val="28"/>
          <w:szCs w:val="28"/>
        </w:rPr>
      </w:pPr>
      <w:r>
        <w:rPr>
          <w:sz w:val="28"/>
          <w:szCs w:val="28"/>
        </w:rPr>
        <w:t>- время остановки Т</w:t>
      </w:r>
      <w:r w:rsidR="00605A02">
        <w:rPr>
          <w:sz w:val="28"/>
          <w:szCs w:val="28"/>
        </w:rPr>
        <w:t>овара</w:t>
      </w:r>
      <w:r>
        <w:rPr>
          <w:sz w:val="28"/>
          <w:szCs w:val="28"/>
        </w:rPr>
        <w:t xml:space="preserve"> для проведения подготовительных работ по ремонту и обслуживанию;</w:t>
      </w:r>
    </w:p>
    <w:p w:rsidR="003C02D0" w:rsidRDefault="00912C87">
      <w:pPr>
        <w:pStyle w:val="10"/>
        <w:shd w:val="clear" w:color="auto" w:fill="FFFFFF"/>
        <w:ind w:firstLine="709"/>
        <w:jc w:val="both"/>
        <w:rPr>
          <w:sz w:val="28"/>
          <w:szCs w:val="28"/>
        </w:rPr>
      </w:pPr>
      <w:r>
        <w:rPr>
          <w:sz w:val="28"/>
          <w:szCs w:val="28"/>
        </w:rPr>
        <w:t xml:space="preserve">- время для проведения Работ на </w:t>
      </w:r>
      <w:r w:rsidR="00605A02">
        <w:rPr>
          <w:sz w:val="28"/>
          <w:szCs w:val="28"/>
        </w:rPr>
        <w:t>Товаре</w:t>
      </w:r>
      <w:r>
        <w:rPr>
          <w:sz w:val="28"/>
          <w:szCs w:val="28"/>
        </w:rPr>
        <w:t>;</w:t>
      </w:r>
    </w:p>
    <w:p w:rsidR="003C02D0" w:rsidRDefault="00912C87">
      <w:pPr>
        <w:pStyle w:val="10"/>
        <w:shd w:val="clear" w:color="auto" w:fill="FFFFFF"/>
        <w:ind w:firstLine="709"/>
        <w:jc w:val="both"/>
        <w:rPr>
          <w:sz w:val="28"/>
          <w:szCs w:val="28"/>
        </w:rPr>
      </w:pPr>
      <w:r>
        <w:rPr>
          <w:sz w:val="28"/>
          <w:szCs w:val="28"/>
        </w:rPr>
        <w:t>- время остановки Т</w:t>
      </w:r>
      <w:r w:rsidR="00605A02">
        <w:rPr>
          <w:sz w:val="28"/>
          <w:szCs w:val="28"/>
        </w:rPr>
        <w:t>овара</w:t>
      </w:r>
      <w:r>
        <w:rPr>
          <w:sz w:val="28"/>
          <w:szCs w:val="28"/>
        </w:rPr>
        <w:t xml:space="preserve"> в ожидании запасных частей;</w:t>
      </w:r>
    </w:p>
    <w:p w:rsidR="003C02D0" w:rsidRDefault="00912C87">
      <w:pPr>
        <w:pStyle w:val="10"/>
        <w:shd w:val="clear" w:color="auto" w:fill="FFFFFF"/>
        <w:ind w:firstLine="709"/>
        <w:jc w:val="both"/>
        <w:rPr>
          <w:sz w:val="28"/>
          <w:szCs w:val="28"/>
        </w:rPr>
      </w:pPr>
      <w:r>
        <w:rPr>
          <w:sz w:val="28"/>
          <w:szCs w:val="28"/>
        </w:rPr>
        <w:t>- время остановки Т</w:t>
      </w:r>
      <w:r w:rsidR="00605A02">
        <w:rPr>
          <w:sz w:val="28"/>
          <w:szCs w:val="28"/>
        </w:rPr>
        <w:t>овара</w:t>
      </w:r>
      <w:r>
        <w:rPr>
          <w:sz w:val="28"/>
          <w:szCs w:val="28"/>
        </w:rPr>
        <w:t xml:space="preserve"> в ожидании определения причины поломки, в том числе время прибытия представителя Исполнителя, время осмотра, замеров и т.д.</w:t>
      </w:r>
    </w:p>
    <w:p w:rsidR="003C02D0" w:rsidRDefault="002263FD" w:rsidP="002E4BBC">
      <w:pPr>
        <w:pStyle w:val="10"/>
        <w:shd w:val="clear" w:color="auto" w:fill="FFFFFF"/>
        <w:ind w:firstLine="709"/>
        <w:jc w:val="both"/>
        <w:outlineLvl w:val="3"/>
        <w:rPr>
          <w:sz w:val="28"/>
          <w:szCs w:val="28"/>
        </w:rPr>
      </w:pPr>
      <w:r>
        <w:rPr>
          <w:sz w:val="28"/>
          <w:szCs w:val="28"/>
        </w:rPr>
        <w:t>8)</w:t>
      </w:r>
      <w:r w:rsidR="00912C87">
        <w:rPr>
          <w:sz w:val="28"/>
          <w:szCs w:val="28"/>
        </w:rPr>
        <w:t xml:space="preserve"> Количество часов, при которых </w:t>
      </w:r>
      <w:r w:rsidR="00605A02">
        <w:rPr>
          <w:sz w:val="28"/>
          <w:szCs w:val="28"/>
        </w:rPr>
        <w:t>Товар находился</w:t>
      </w:r>
      <w:r w:rsidR="00912C87">
        <w:rPr>
          <w:sz w:val="28"/>
          <w:szCs w:val="28"/>
        </w:rPr>
        <w:t xml:space="preserve"> в ремонте (</w:t>
      </w:r>
      <w:r w:rsidR="00912C87" w:rsidRPr="002E4BBC">
        <w:rPr>
          <w:b/>
          <w:sz w:val="28"/>
          <w:szCs w:val="28"/>
        </w:rPr>
        <w:t>t</w:t>
      </w:r>
      <w:r w:rsidR="00912C87" w:rsidRPr="002E4BBC">
        <w:rPr>
          <w:b/>
          <w:sz w:val="28"/>
          <w:szCs w:val="28"/>
          <w:vertAlign w:val="subscript"/>
        </w:rPr>
        <w:t>рем</w:t>
      </w:r>
      <w:r w:rsidR="00912C87">
        <w:rPr>
          <w:sz w:val="28"/>
          <w:szCs w:val="28"/>
        </w:rPr>
        <w:t xml:space="preserve">), НЕ включает в себя: </w:t>
      </w:r>
    </w:p>
    <w:p w:rsidR="003C02D0" w:rsidRDefault="00912C87">
      <w:pPr>
        <w:pStyle w:val="10"/>
        <w:shd w:val="clear" w:color="auto" w:fill="FFFFFF"/>
        <w:ind w:firstLine="709"/>
        <w:jc w:val="both"/>
        <w:rPr>
          <w:sz w:val="28"/>
          <w:szCs w:val="28"/>
        </w:rPr>
      </w:pPr>
      <w:r>
        <w:rPr>
          <w:sz w:val="28"/>
          <w:szCs w:val="28"/>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rsidR="003C02D0" w:rsidRDefault="00912C87">
      <w:pPr>
        <w:pStyle w:val="10"/>
        <w:shd w:val="clear" w:color="auto" w:fill="FFFFFF"/>
        <w:ind w:firstLine="709"/>
        <w:jc w:val="both"/>
        <w:rPr>
          <w:sz w:val="28"/>
          <w:szCs w:val="28"/>
        </w:rPr>
      </w:pPr>
      <w:r>
        <w:rPr>
          <w:sz w:val="28"/>
          <w:szCs w:val="28"/>
        </w:rPr>
        <w:t xml:space="preserve">- использования некачественного топлива; </w:t>
      </w:r>
    </w:p>
    <w:p w:rsidR="003C02D0" w:rsidRDefault="00912C87">
      <w:pPr>
        <w:pStyle w:val="10"/>
        <w:shd w:val="clear" w:color="auto" w:fill="FFFFFF"/>
        <w:ind w:firstLine="709"/>
        <w:jc w:val="both"/>
        <w:rPr>
          <w:sz w:val="28"/>
          <w:szCs w:val="28"/>
        </w:rPr>
      </w:pPr>
      <w:r>
        <w:rPr>
          <w:sz w:val="28"/>
          <w:szCs w:val="28"/>
        </w:rPr>
        <w:t>- ремонта или замены шин.</w:t>
      </w:r>
    </w:p>
    <w:p w:rsidR="003C02D0" w:rsidRDefault="002263FD" w:rsidP="002E4BBC">
      <w:pPr>
        <w:pStyle w:val="10"/>
        <w:shd w:val="clear" w:color="auto" w:fill="FFFFFF"/>
        <w:ind w:firstLine="709"/>
        <w:jc w:val="both"/>
        <w:outlineLvl w:val="3"/>
        <w:rPr>
          <w:sz w:val="28"/>
          <w:szCs w:val="28"/>
        </w:rPr>
      </w:pPr>
      <w:r>
        <w:rPr>
          <w:sz w:val="28"/>
          <w:szCs w:val="28"/>
        </w:rPr>
        <w:t>9)</w:t>
      </w:r>
      <w:r w:rsidR="00912C87">
        <w:rPr>
          <w:sz w:val="28"/>
          <w:szCs w:val="28"/>
        </w:rPr>
        <w:t xml:space="preserve"> Не более 1 раза за все время действия </w:t>
      </w:r>
      <w:r w:rsidR="00605A02">
        <w:rPr>
          <w:sz w:val="28"/>
          <w:szCs w:val="28"/>
        </w:rPr>
        <w:t>договора для каждой из единиц Товара</w:t>
      </w:r>
      <w:r w:rsidR="00912C87">
        <w:rPr>
          <w:sz w:val="28"/>
          <w:szCs w:val="28"/>
        </w:rPr>
        <w:t xml:space="preserve"> Стороны вправе согласовать производство ремонтных работ продолжительностью до 14 календарных дней. При этом время, которое Т</w:t>
      </w:r>
      <w:r w:rsidR="00605A02">
        <w:rPr>
          <w:sz w:val="28"/>
          <w:szCs w:val="28"/>
        </w:rPr>
        <w:t>овар находился</w:t>
      </w:r>
      <w:r w:rsidR="00912C87">
        <w:rPr>
          <w:sz w:val="28"/>
          <w:szCs w:val="28"/>
        </w:rPr>
        <w:t xml:space="preserve"> в ремонте (</w:t>
      </w:r>
      <w:r w:rsidR="00912C87" w:rsidRPr="006F03A2">
        <w:rPr>
          <w:b/>
          <w:sz w:val="28"/>
          <w:szCs w:val="28"/>
        </w:rPr>
        <w:t>t</w:t>
      </w:r>
      <w:r w:rsidR="00912C87" w:rsidRPr="006F03A2">
        <w:rPr>
          <w:b/>
          <w:sz w:val="28"/>
          <w:szCs w:val="28"/>
          <w:vertAlign w:val="subscript"/>
        </w:rPr>
        <w:t>рем</w:t>
      </w:r>
      <w:r w:rsidR="00912C87">
        <w:rPr>
          <w:sz w:val="28"/>
          <w:szCs w:val="28"/>
        </w:rPr>
        <w:t>), будет снижено на количество часов в Графике работы ремонтируемой единицы Т</w:t>
      </w:r>
      <w:r w:rsidR="00605A02">
        <w:rPr>
          <w:sz w:val="28"/>
          <w:szCs w:val="28"/>
        </w:rPr>
        <w:t>овара</w:t>
      </w:r>
      <w:r w:rsidR="00912C87">
        <w:rPr>
          <w:sz w:val="28"/>
          <w:szCs w:val="28"/>
        </w:rPr>
        <w:t xml:space="preserve"> в период такого ремонта. Обязательным условием согласования является предварительное уведомление Исполнителем о планируемом длительном ремонте не менее чем за 30 календарных дней.</w:t>
      </w:r>
    </w:p>
    <w:p w:rsidR="003C02D0" w:rsidRDefault="002E4BBC" w:rsidP="002E4BBC">
      <w:pPr>
        <w:pStyle w:val="10"/>
        <w:shd w:val="clear" w:color="auto" w:fill="FFFFFF"/>
        <w:ind w:firstLine="709"/>
        <w:jc w:val="both"/>
        <w:outlineLvl w:val="3"/>
        <w:rPr>
          <w:sz w:val="28"/>
          <w:szCs w:val="28"/>
        </w:rPr>
      </w:pPr>
      <w:r>
        <w:rPr>
          <w:sz w:val="28"/>
          <w:szCs w:val="28"/>
        </w:rPr>
        <w:t>10)</w:t>
      </w:r>
      <w:r w:rsidR="00912C87">
        <w:rPr>
          <w:sz w:val="28"/>
          <w:szCs w:val="28"/>
        </w:rPr>
        <w:t xml:space="preserve"> Дополнительно оплачиваются работы:</w:t>
      </w:r>
    </w:p>
    <w:p w:rsidR="003C02D0" w:rsidRDefault="00912C87">
      <w:pPr>
        <w:pStyle w:val="10"/>
        <w:shd w:val="clear" w:color="auto" w:fill="FFFFFF"/>
        <w:ind w:firstLine="709"/>
        <w:jc w:val="both"/>
        <w:rPr>
          <w:sz w:val="28"/>
          <w:szCs w:val="28"/>
        </w:rPr>
      </w:pPr>
      <w:r>
        <w:rPr>
          <w:sz w:val="28"/>
          <w:szCs w:val="28"/>
        </w:rPr>
        <w:t>- по замене и ремонту шин;</w:t>
      </w:r>
    </w:p>
    <w:p w:rsidR="003C02D0" w:rsidRDefault="00912C87">
      <w:pPr>
        <w:pStyle w:val="10"/>
        <w:shd w:val="clear" w:color="auto" w:fill="FFFFFF"/>
        <w:ind w:firstLine="709"/>
        <w:jc w:val="both"/>
        <w:rPr>
          <w:sz w:val="28"/>
          <w:szCs w:val="28"/>
        </w:rPr>
      </w:pPr>
      <w:r>
        <w:rPr>
          <w:sz w:val="28"/>
          <w:szCs w:val="28"/>
        </w:rPr>
        <w:t>- по ремонту Т</w:t>
      </w:r>
      <w:r w:rsidR="00605A02">
        <w:rPr>
          <w:sz w:val="28"/>
          <w:szCs w:val="28"/>
        </w:rPr>
        <w:t>овара</w:t>
      </w:r>
      <w:r>
        <w:rPr>
          <w:sz w:val="28"/>
          <w:szCs w:val="28"/>
        </w:rPr>
        <w:t xml:space="preserve"> по вине Заказчика.</w:t>
      </w:r>
    </w:p>
    <w:p w:rsidR="003C02D0" w:rsidRDefault="00912C87">
      <w:pPr>
        <w:pStyle w:val="10"/>
        <w:shd w:val="clear" w:color="auto" w:fill="FFFFFF"/>
        <w:ind w:firstLine="709"/>
        <w:jc w:val="both"/>
        <w:rPr>
          <w:sz w:val="28"/>
          <w:szCs w:val="28"/>
        </w:rPr>
      </w:pPr>
      <w:r>
        <w:rPr>
          <w:sz w:val="28"/>
          <w:szCs w:val="28"/>
        </w:rP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rsidR="003C02D0" w:rsidRDefault="00912C87">
      <w:pPr>
        <w:pStyle w:val="10"/>
        <w:shd w:val="clear" w:color="auto" w:fill="FFFFFF"/>
        <w:ind w:firstLine="709"/>
        <w:jc w:val="both"/>
        <w:rPr>
          <w:sz w:val="28"/>
          <w:szCs w:val="28"/>
        </w:rPr>
      </w:pPr>
      <w:r>
        <w:rPr>
          <w:sz w:val="28"/>
          <w:szCs w:val="28"/>
        </w:rPr>
        <w:t xml:space="preserve">Ремонты </w:t>
      </w:r>
      <w:r w:rsidR="00605A02">
        <w:rPr>
          <w:sz w:val="28"/>
          <w:szCs w:val="28"/>
        </w:rPr>
        <w:t>Товара</w:t>
      </w:r>
      <w:r>
        <w:rPr>
          <w:sz w:val="28"/>
          <w:szCs w:val="28"/>
        </w:rPr>
        <w:t xml:space="preserve"> по вине Заказчика:</w:t>
      </w:r>
    </w:p>
    <w:p w:rsidR="003C02D0" w:rsidRDefault="00912C87">
      <w:pPr>
        <w:pStyle w:val="10"/>
        <w:shd w:val="clear" w:color="auto" w:fill="FFFFFF"/>
        <w:ind w:firstLine="709"/>
        <w:jc w:val="both"/>
        <w:rPr>
          <w:sz w:val="28"/>
          <w:szCs w:val="28"/>
        </w:rPr>
      </w:pPr>
      <w:r>
        <w:rPr>
          <w:sz w:val="28"/>
          <w:szCs w:val="28"/>
        </w:rPr>
        <w:t>- аварии, вызванные нарушением правил эксплуатации Т</w:t>
      </w:r>
      <w:r w:rsidR="00605A02">
        <w:rPr>
          <w:sz w:val="28"/>
          <w:szCs w:val="28"/>
        </w:rPr>
        <w:t>овара</w:t>
      </w:r>
      <w:r>
        <w:rPr>
          <w:sz w:val="28"/>
          <w:szCs w:val="28"/>
        </w:rPr>
        <w:t>;</w:t>
      </w:r>
    </w:p>
    <w:p w:rsidR="003C02D0" w:rsidRDefault="00912C87">
      <w:pPr>
        <w:pStyle w:val="10"/>
        <w:shd w:val="clear" w:color="auto" w:fill="FFFFFF"/>
        <w:ind w:firstLine="709"/>
        <w:jc w:val="both"/>
        <w:rPr>
          <w:sz w:val="28"/>
          <w:szCs w:val="28"/>
        </w:rPr>
      </w:pPr>
      <w:r>
        <w:rPr>
          <w:sz w:val="28"/>
          <w:szCs w:val="28"/>
        </w:rPr>
        <w:t>- аварии по причине использования некачественного топлива;</w:t>
      </w:r>
    </w:p>
    <w:p w:rsidR="003C02D0" w:rsidRDefault="00912C87">
      <w:pPr>
        <w:pStyle w:val="10"/>
        <w:shd w:val="clear" w:color="auto" w:fill="FFFFFF"/>
        <w:ind w:firstLine="709"/>
        <w:jc w:val="both"/>
        <w:rPr>
          <w:sz w:val="28"/>
          <w:szCs w:val="28"/>
        </w:rPr>
      </w:pPr>
      <w:r>
        <w:rPr>
          <w:sz w:val="28"/>
          <w:szCs w:val="28"/>
        </w:rPr>
        <w:t>- аварии по вине третьих лиц.</w:t>
      </w:r>
    </w:p>
    <w:p w:rsidR="003C02D0" w:rsidRDefault="00912C87">
      <w:pPr>
        <w:pStyle w:val="10"/>
        <w:shd w:val="clear" w:color="auto" w:fill="FFFFFF"/>
        <w:ind w:firstLine="709"/>
        <w:jc w:val="both"/>
        <w:rPr>
          <w:sz w:val="28"/>
          <w:szCs w:val="28"/>
        </w:rPr>
      </w:pPr>
      <w:r>
        <w:rPr>
          <w:sz w:val="28"/>
          <w:szCs w:val="28"/>
        </w:rPr>
        <w:lastRenderedPageBreak/>
        <w:t>Проведение ремонта Т</w:t>
      </w:r>
      <w:r w:rsidR="00605A02">
        <w:rPr>
          <w:sz w:val="28"/>
          <w:szCs w:val="28"/>
        </w:rPr>
        <w:t>овара в случаях его</w:t>
      </w:r>
      <w:r>
        <w:rPr>
          <w:sz w:val="28"/>
          <w:szCs w:val="28"/>
        </w:rPr>
        <w:t xml:space="preserve"> повреждения / поломки по вине Заказчика осуществляется за счет Заказчика, по вине Исполнителя за счет Исполнителя. В случаях если между Исполнителем и Заказчиком не достигнута договоренность в установлении стороны, виновной</w:t>
      </w:r>
      <w:r w:rsidR="00605A02">
        <w:rPr>
          <w:sz w:val="28"/>
          <w:szCs w:val="28"/>
        </w:rPr>
        <w:t xml:space="preserve"> в повреждении / поломке Товара</w:t>
      </w:r>
      <w:r>
        <w:rPr>
          <w:sz w:val="28"/>
          <w:szCs w:val="28"/>
        </w:rPr>
        <w:t>, то Заказчик по согласованию с Исполнителем обращается к независимому эксперту. Оплата за проведен</w:t>
      </w:r>
      <w:r w:rsidR="00331CCC">
        <w:rPr>
          <w:sz w:val="28"/>
          <w:szCs w:val="28"/>
        </w:rPr>
        <w:t>ие экспертизы осуществляется З</w:t>
      </w:r>
      <w:r>
        <w:rPr>
          <w:sz w:val="28"/>
          <w:szCs w:val="28"/>
        </w:rPr>
        <w:t>аказчиком. В случае если экспертиза определяет вину Исполнителя, то расходы Заказчика на проведение экспертизы возмещаются Исполнителем.</w:t>
      </w:r>
    </w:p>
    <w:p w:rsidR="003C02D0" w:rsidRDefault="002E4BBC" w:rsidP="002E4BBC">
      <w:pPr>
        <w:pStyle w:val="10"/>
        <w:shd w:val="clear" w:color="auto" w:fill="FFFFFF"/>
        <w:ind w:firstLine="709"/>
        <w:jc w:val="both"/>
        <w:outlineLvl w:val="3"/>
        <w:rPr>
          <w:sz w:val="28"/>
          <w:szCs w:val="28"/>
        </w:rPr>
      </w:pPr>
      <w:r>
        <w:rPr>
          <w:sz w:val="28"/>
          <w:szCs w:val="28"/>
        </w:rPr>
        <w:t xml:space="preserve">11) </w:t>
      </w:r>
      <w:r w:rsidR="00912C87">
        <w:rPr>
          <w:sz w:val="28"/>
          <w:szCs w:val="28"/>
        </w:rPr>
        <w:t>Стоимость дополнительно оплачиваемых работ считается по формуле:</w:t>
      </w:r>
    </w:p>
    <w:p w:rsidR="003C02D0" w:rsidRDefault="00912C87">
      <w:pPr>
        <w:pStyle w:val="10"/>
        <w:shd w:val="clear" w:color="auto" w:fill="FFFFFF"/>
        <w:ind w:left="879" w:firstLine="709"/>
        <w:jc w:val="both"/>
        <w:rPr>
          <w:sz w:val="28"/>
          <w:szCs w:val="28"/>
        </w:rPr>
      </w:pPr>
      <w:r>
        <w:rPr>
          <w:b/>
          <w:sz w:val="28"/>
          <w:szCs w:val="28"/>
        </w:rPr>
        <w:t>С</w:t>
      </w:r>
      <w:r>
        <w:rPr>
          <w:b/>
          <w:sz w:val="28"/>
          <w:szCs w:val="28"/>
          <w:vertAlign w:val="subscript"/>
        </w:rPr>
        <w:t>др</w:t>
      </w:r>
      <w:r>
        <w:rPr>
          <w:b/>
          <w:sz w:val="28"/>
          <w:szCs w:val="28"/>
        </w:rPr>
        <w:t xml:space="preserve"> = С</w:t>
      </w:r>
      <w:r>
        <w:rPr>
          <w:b/>
          <w:sz w:val="28"/>
          <w:szCs w:val="28"/>
          <w:vertAlign w:val="subscript"/>
        </w:rPr>
        <w:t>чч</w:t>
      </w:r>
      <w:r>
        <w:rPr>
          <w:b/>
          <w:sz w:val="28"/>
          <w:szCs w:val="28"/>
        </w:rPr>
        <w:t>*К</w:t>
      </w:r>
      <w:r>
        <w:rPr>
          <w:b/>
          <w:sz w:val="28"/>
          <w:szCs w:val="28"/>
          <w:vertAlign w:val="subscript"/>
        </w:rPr>
        <w:t>ч</w:t>
      </w:r>
      <w:r>
        <w:rPr>
          <w:b/>
          <w:sz w:val="28"/>
          <w:szCs w:val="28"/>
        </w:rPr>
        <w:t>+С</w:t>
      </w:r>
      <w:r>
        <w:rPr>
          <w:b/>
          <w:sz w:val="28"/>
          <w:szCs w:val="28"/>
          <w:vertAlign w:val="subscript"/>
        </w:rPr>
        <w:t>зч</w:t>
      </w:r>
      <w:r>
        <w:rPr>
          <w:b/>
          <w:sz w:val="28"/>
          <w:szCs w:val="28"/>
        </w:rPr>
        <w:t>+С</w:t>
      </w:r>
      <w:r>
        <w:rPr>
          <w:b/>
          <w:sz w:val="28"/>
          <w:szCs w:val="28"/>
          <w:vertAlign w:val="subscript"/>
        </w:rPr>
        <w:t>зш</w:t>
      </w:r>
      <w:r>
        <w:rPr>
          <w:b/>
          <w:sz w:val="28"/>
          <w:szCs w:val="28"/>
        </w:rPr>
        <w:t>*К</w:t>
      </w:r>
      <w:r>
        <w:rPr>
          <w:b/>
          <w:sz w:val="28"/>
          <w:szCs w:val="28"/>
          <w:vertAlign w:val="subscript"/>
        </w:rPr>
        <w:t>ш</w:t>
      </w:r>
      <w:r>
        <w:rPr>
          <w:sz w:val="28"/>
          <w:szCs w:val="28"/>
        </w:rPr>
        <w:t>, где</w:t>
      </w:r>
    </w:p>
    <w:p w:rsidR="003C02D0" w:rsidRDefault="003C02D0">
      <w:pPr>
        <w:pStyle w:val="10"/>
        <w:shd w:val="clear" w:color="auto" w:fill="FFFFFF"/>
        <w:ind w:left="879" w:firstLine="709"/>
        <w:jc w:val="both"/>
        <w:rPr>
          <w:sz w:val="28"/>
          <w:szCs w:val="28"/>
        </w:rPr>
      </w:pPr>
    </w:p>
    <w:p w:rsidR="003C02D0" w:rsidRDefault="00912C87">
      <w:pPr>
        <w:pStyle w:val="10"/>
        <w:shd w:val="clear" w:color="auto" w:fill="FFFFFF"/>
        <w:ind w:firstLine="709"/>
        <w:jc w:val="both"/>
        <w:rPr>
          <w:sz w:val="28"/>
          <w:szCs w:val="28"/>
        </w:rPr>
      </w:pPr>
      <w:r w:rsidRPr="002E4BBC">
        <w:rPr>
          <w:b/>
          <w:sz w:val="28"/>
          <w:szCs w:val="28"/>
        </w:rPr>
        <w:t>С</w:t>
      </w:r>
      <w:r w:rsidRPr="002E4BBC">
        <w:rPr>
          <w:b/>
          <w:sz w:val="28"/>
          <w:szCs w:val="28"/>
          <w:vertAlign w:val="subscript"/>
        </w:rPr>
        <w:t>др</w:t>
      </w:r>
      <w:r>
        <w:rPr>
          <w:sz w:val="28"/>
          <w:szCs w:val="28"/>
        </w:rPr>
        <w:t xml:space="preserve"> – стоимость дополнительно оплачиваемых работ, рублей без НДС;</w:t>
      </w:r>
    </w:p>
    <w:p w:rsidR="003C02D0" w:rsidRDefault="00912C87">
      <w:pPr>
        <w:pStyle w:val="10"/>
        <w:shd w:val="clear" w:color="auto" w:fill="FFFFFF"/>
        <w:ind w:firstLine="709"/>
        <w:jc w:val="both"/>
        <w:rPr>
          <w:sz w:val="28"/>
          <w:szCs w:val="28"/>
        </w:rPr>
      </w:pPr>
      <w:r w:rsidRPr="002E4BBC">
        <w:rPr>
          <w:b/>
          <w:sz w:val="28"/>
          <w:szCs w:val="28"/>
        </w:rPr>
        <w:t>С</w:t>
      </w:r>
      <w:r w:rsidRPr="002E4BBC">
        <w:rPr>
          <w:b/>
          <w:sz w:val="28"/>
          <w:szCs w:val="28"/>
          <w:vertAlign w:val="subscript"/>
        </w:rPr>
        <w:t>чч</w:t>
      </w:r>
      <w:r>
        <w:rPr>
          <w:sz w:val="28"/>
          <w:szCs w:val="28"/>
        </w:rPr>
        <w:t xml:space="preserve"> – стоимость нормо-часа дополнительно оплачиваемых работ, рублей без НДС (указывается претендентом в финансово-коммерческом предложении);</w:t>
      </w:r>
    </w:p>
    <w:p w:rsidR="003C02D0" w:rsidRDefault="00912C87">
      <w:pPr>
        <w:pStyle w:val="10"/>
        <w:shd w:val="clear" w:color="auto" w:fill="FFFFFF"/>
        <w:ind w:firstLine="709"/>
        <w:jc w:val="both"/>
        <w:rPr>
          <w:sz w:val="28"/>
          <w:szCs w:val="28"/>
        </w:rPr>
      </w:pPr>
      <w:r w:rsidRPr="002E4BBC">
        <w:rPr>
          <w:b/>
          <w:sz w:val="28"/>
          <w:szCs w:val="28"/>
        </w:rPr>
        <w:t>К</w:t>
      </w:r>
      <w:r w:rsidRPr="002E4BBC">
        <w:rPr>
          <w:b/>
          <w:sz w:val="28"/>
          <w:szCs w:val="28"/>
          <w:vertAlign w:val="subscript"/>
        </w:rPr>
        <w:t xml:space="preserve">ч </w:t>
      </w:r>
      <w:r>
        <w:rPr>
          <w:sz w:val="28"/>
          <w:szCs w:val="28"/>
        </w:rPr>
        <w:t>– количество</w:t>
      </w:r>
      <w:r>
        <w:rPr>
          <w:sz w:val="28"/>
          <w:szCs w:val="28"/>
          <w:vertAlign w:val="subscript"/>
        </w:rPr>
        <w:t xml:space="preserve"> </w:t>
      </w:r>
      <w:r>
        <w:rPr>
          <w:sz w:val="28"/>
          <w:szCs w:val="28"/>
        </w:rPr>
        <w:t>нормо-часов, затраченных на ремонт;</w:t>
      </w:r>
    </w:p>
    <w:p w:rsidR="003C02D0" w:rsidRDefault="00912C87">
      <w:pPr>
        <w:pStyle w:val="10"/>
        <w:shd w:val="clear" w:color="auto" w:fill="FFFFFF"/>
        <w:ind w:firstLine="709"/>
        <w:jc w:val="both"/>
        <w:rPr>
          <w:sz w:val="28"/>
          <w:szCs w:val="28"/>
        </w:rPr>
      </w:pPr>
      <w:r w:rsidRPr="00331CCC">
        <w:rPr>
          <w:b/>
          <w:sz w:val="28"/>
          <w:szCs w:val="28"/>
        </w:rPr>
        <w:t>С</w:t>
      </w:r>
      <w:r w:rsidRPr="00331CCC">
        <w:rPr>
          <w:b/>
          <w:sz w:val="28"/>
          <w:szCs w:val="28"/>
          <w:vertAlign w:val="subscript"/>
        </w:rPr>
        <w:t>зч</w:t>
      </w:r>
      <w:r>
        <w:rPr>
          <w:sz w:val="28"/>
          <w:szCs w:val="28"/>
        </w:rPr>
        <w:t xml:space="preserve"> – стоимость запасных частей и материалов, предоставляемых Исполнителем и используемых при ремонте, рублей без НДС, руб;</w:t>
      </w:r>
    </w:p>
    <w:p w:rsidR="003C02D0" w:rsidRDefault="00912C87">
      <w:pPr>
        <w:pStyle w:val="10"/>
        <w:shd w:val="clear" w:color="auto" w:fill="FFFFFF"/>
        <w:ind w:firstLine="709"/>
        <w:jc w:val="both"/>
        <w:rPr>
          <w:sz w:val="28"/>
          <w:szCs w:val="28"/>
        </w:rPr>
      </w:pPr>
      <w:r w:rsidRPr="002E4BBC">
        <w:rPr>
          <w:b/>
          <w:sz w:val="28"/>
          <w:szCs w:val="28"/>
        </w:rPr>
        <w:t>С</w:t>
      </w:r>
      <w:r w:rsidRPr="002E4BBC">
        <w:rPr>
          <w:b/>
          <w:sz w:val="28"/>
          <w:szCs w:val="28"/>
          <w:vertAlign w:val="subscript"/>
        </w:rPr>
        <w:t>зш</w:t>
      </w:r>
      <w:r>
        <w:rPr>
          <w:sz w:val="28"/>
          <w:szCs w:val="28"/>
        </w:rPr>
        <w:t xml:space="preserve"> – стоимость замены шины, рублей без НДС (указывается претендентом в финансово-коммерческом предложении);</w:t>
      </w:r>
    </w:p>
    <w:p w:rsidR="003C02D0" w:rsidRDefault="00912C87">
      <w:pPr>
        <w:pStyle w:val="10"/>
        <w:shd w:val="clear" w:color="auto" w:fill="FFFFFF"/>
        <w:ind w:firstLine="709"/>
        <w:jc w:val="both"/>
        <w:rPr>
          <w:sz w:val="28"/>
          <w:szCs w:val="28"/>
        </w:rPr>
      </w:pPr>
      <w:r w:rsidRPr="002E4BBC">
        <w:rPr>
          <w:b/>
          <w:sz w:val="28"/>
          <w:szCs w:val="28"/>
        </w:rPr>
        <w:t>К</w:t>
      </w:r>
      <w:r w:rsidRPr="002E4BBC">
        <w:rPr>
          <w:b/>
          <w:sz w:val="28"/>
          <w:szCs w:val="28"/>
          <w:vertAlign w:val="subscript"/>
        </w:rPr>
        <w:t>ш</w:t>
      </w:r>
      <w:r>
        <w:rPr>
          <w:sz w:val="28"/>
          <w:szCs w:val="28"/>
        </w:rPr>
        <w:t xml:space="preserve"> – количество заменённых шин.</w:t>
      </w:r>
    </w:p>
    <w:p w:rsidR="003C02D0" w:rsidRDefault="00912C87">
      <w:pPr>
        <w:pStyle w:val="10"/>
        <w:shd w:val="clear" w:color="auto" w:fill="FFFFFF"/>
        <w:ind w:firstLine="709"/>
        <w:jc w:val="both"/>
        <w:rPr>
          <w:sz w:val="28"/>
          <w:szCs w:val="28"/>
        </w:rPr>
      </w:pPr>
      <w:r>
        <w:rPr>
          <w:sz w:val="28"/>
          <w:szCs w:val="28"/>
        </w:rPr>
        <w:t xml:space="preserve">Стоимость нормо-часа не может превышать 1500 руб. без НДС.  </w:t>
      </w:r>
    </w:p>
    <w:p w:rsidR="003C02D0" w:rsidRDefault="00912C87">
      <w:pPr>
        <w:pStyle w:val="10"/>
        <w:shd w:val="clear" w:color="auto" w:fill="FFFFFF"/>
        <w:ind w:firstLine="709"/>
        <w:jc w:val="both"/>
        <w:rPr>
          <w:sz w:val="28"/>
          <w:szCs w:val="28"/>
        </w:rPr>
      </w:pPr>
      <w:r>
        <w:rPr>
          <w:sz w:val="28"/>
          <w:szCs w:val="28"/>
        </w:rPr>
        <w:t xml:space="preserve">Стоимость замены шины не может превышать 8000 руб. без НДС за 1 замену. </w:t>
      </w:r>
    </w:p>
    <w:p w:rsidR="003C02D0" w:rsidRDefault="00912C87">
      <w:pPr>
        <w:pStyle w:val="10"/>
        <w:pBdr>
          <w:top w:val="nil"/>
          <w:left w:val="nil"/>
          <w:bottom w:val="nil"/>
          <w:right w:val="nil"/>
          <w:between w:val="nil"/>
        </w:pBdr>
        <w:ind w:firstLine="720"/>
        <w:jc w:val="both"/>
        <w:rPr>
          <w:color w:val="000000"/>
          <w:sz w:val="28"/>
          <w:szCs w:val="28"/>
        </w:rPr>
      </w:pPr>
      <w:r>
        <w:rPr>
          <w:color w:val="000000"/>
          <w:sz w:val="28"/>
          <w:szCs w:val="28"/>
        </w:rPr>
        <w:t xml:space="preserve">Максимальная продолжительность дополнительно оплачиваемых работ указана в Приложении № </w:t>
      </w:r>
      <w:r w:rsidR="003203BF">
        <w:rPr>
          <w:color w:val="000000"/>
          <w:sz w:val="28"/>
          <w:szCs w:val="28"/>
        </w:rPr>
        <w:t xml:space="preserve">9 </w:t>
      </w:r>
      <w:r>
        <w:rPr>
          <w:color w:val="000000"/>
          <w:sz w:val="28"/>
          <w:szCs w:val="28"/>
        </w:rPr>
        <w:t>к проекту договора (приложение № 5 к документации о закупке).</w:t>
      </w:r>
    </w:p>
    <w:p w:rsidR="003C02D0" w:rsidRDefault="002E4BBC" w:rsidP="00A82D64">
      <w:pPr>
        <w:pStyle w:val="10"/>
        <w:pBdr>
          <w:top w:val="nil"/>
          <w:left w:val="nil"/>
          <w:bottom w:val="nil"/>
          <w:right w:val="nil"/>
          <w:between w:val="nil"/>
        </w:pBdr>
        <w:ind w:firstLine="720"/>
        <w:jc w:val="both"/>
        <w:outlineLvl w:val="3"/>
        <w:rPr>
          <w:color w:val="000000"/>
          <w:sz w:val="28"/>
          <w:szCs w:val="28"/>
        </w:rPr>
      </w:pPr>
      <w:r>
        <w:rPr>
          <w:sz w:val="28"/>
          <w:szCs w:val="28"/>
        </w:rPr>
        <w:t>12)</w:t>
      </w:r>
      <w:r w:rsidR="00912C87">
        <w:rPr>
          <w:color w:val="000000"/>
          <w:sz w:val="28"/>
          <w:szCs w:val="28"/>
        </w:rPr>
        <w:t xml:space="preserve">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rsidR="003C02D0" w:rsidRDefault="00A82D64" w:rsidP="00A82D64">
      <w:pPr>
        <w:pStyle w:val="10"/>
        <w:shd w:val="clear" w:color="auto" w:fill="FFFFFF"/>
        <w:ind w:firstLine="709"/>
        <w:jc w:val="both"/>
        <w:outlineLvl w:val="3"/>
        <w:rPr>
          <w:sz w:val="28"/>
          <w:szCs w:val="28"/>
        </w:rPr>
      </w:pPr>
      <w:r>
        <w:rPr>
          <w:sz w:val="28"/>
          <w:szCs w:val="28"/>
        </w:rPr>
        <w:t>13)</w:t>
      </w:r>
      <w:r w:rsidR="00912C87">
        <w:rPr>
          <w:sz w:val="28"/>
          <w:szCs w:val="28"/>
        </w:rPr>
        <w:t xml:space="preserve">  Если Т</w:t>
      </w:r>
      <w:r w:rsidR="00605A02">
        <w:rPr>
          <w:sz w:val="28"/>
          <w:szCs w:val="28"/>
        </w:rPr>
        <w:t>овар</w:t>
      </w:r>
      <w:r w:rsidR="00912C87">
        <w:rPr>
          <w:sz w:val="28"/>
          <w:szCs w:val="28"/>
        </w:rPr>
        <w:t xml:space="preserve"> имеет мелкие поломки, позвол</w:t>
      </w:r>
      <w:r w:rsidR="00605A02">
        <w:rPr>
          <w:sz w:val="28"/>
          <w:szCs w:val="28"/>
        </w:rPr>
        <w:t>яющие выполнять работу, то такой</w:t>
      </w:r>
      <w:r w:rsidR="00912C87">
        <w:rPr>
          <w:sz w:val="28"/>
          <w:szCs w:val="28"/>
        </w:rPr>
        <w:t xml:space="preserve"> Т</w:t>
      </w:r>
      <w:r w:rsidR="00605A02">
        <w:rPr>
          <w:sz w:val="28"/>
          <w:szCs w:val="28"/>
        </w:rPr>
        <w:t>овар</w:t>
      </w:r>
      <w:r w:rsidR="00912C87">
        <w:rPr>
          <w:sz w:val="28"/>
          <w:szCs w:val="28"/>
        </w:rPr>
        <w:t xml:space="preserve"> считается работоспособной или условно исправной. Условно испра</w:t>
      </w:r>
      <w:r w:rsidR="00605A02">
        <w:rPr>
          <w:sz w:val="28"/>
          <w:szCs w:val="28"/>
        </w:rPr>
        <w:t xml:space="preserve">вный Товар </w:t>
      </w:r>
      <w:r w:rsidR="00912C87">
        <w:rPr>
          <w:sz w:val="28"/>
          <w:szCs w:val="28"/>
        </w:rPr>
        <w:t>долж</w:t>
      </w:r>
      <w:r w:rsidR="00605A02">
        <w:rPr>
          <w:sz w:val="28"/>
          <w:szCs w:val="28"/>
        </w:rPr>
        <w:t>ен быть приведен</w:t>
      </w:r>
      <w:r w:rsidR="00912C87">
        <w:rPr>
          <w:sz w:val="28"/>
          <w:szCs w:val="28"/>
        </w:rPr>
        <w:t xml:space="preserve">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w:t>
      </w:r>
      <w:r w:rsidR="00605A02">
        <w:rPr>
          <w:sz w:val="28"/>
          <w:szCs w:val="28"/>
        </w:rPr>
        <w:t>е. Допуск условно исправного</w:t>
      </w:r>
      <w:r w:rsidR="00912C87">
        <w:rPr>
          <w:sz w:val="28"/>
          <w:szCs w:val="28"/>
        </w:rPr>
        <w:t xml:space="preserve"> </w:t>
      </w:r>
      <w:r w:rsidR="00605A02">
        <w:rPr>
          <w:sz w:val="28"/>
          <w:szCs w:val="28"/>
        </w:rPr>
        <w:t>Товара</w:t>
      </w:r>
      <w:r w:rsidR="00912C87">
        <w:rPr>
          <w:sz w:val="28"/>
          <w:szCs w:val="28"/>
        </w:rPr>
        <w:t xml:space="preserve"> к работе осуществляет уполномоченный сотрудник ПАО </w:t>
      </w:r>
      <w:r w:rsidR="00982C63">
        <w:rPr>
          <w:sz w:val="28"/>
          <w:szCs w:val="28"/>
        </w:rPr>
        <w:t>«</w:t>
      </w:r>
      <w:r w:rsidR="00912C87">
        <w:rPr>
          <w:sz w:val="28"/>
          <w:szCs w:val="28"/>
        </w:rPr>
        <w:t>ТрансКонтейнер</w:t>
      </w:r>
      <w:r w:rsidR="00982C63">
        <w:rPr>
          <w:sz w:val="28"/>
          <w:szCs w:val="28"/>
        </w:rPr>
        <w:t>»</w:t>
      </w:r>
      <w:r w:rsidR="00912C87">
        <w:rPr>
          <w:sz w:val="28"/>
          <w:szCs w:val="28"/>
        </w:rPr>
        <w:t xml:space="preserve">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w:t>
      </w:r>
      <w:r w:rsidR="00605A02">
        <w:rPr>
          <w:sz w:val="28"/>
          <w:szCs w:val="28"/>
        </w:rPr>
        <w:t>овара</w:t>
      </w:r>
      <w:r w:rsidR="00912C87">
        <w:rPr>
          <w:sz w:val="28"/>
          <w:szCs w:val="28"/>
        </w:rPr>
        <w:t xml:space="preserve"> при неисправности рабочей тормозной системы, рулевого управления, негорящих (отсутствующих) фарах и задних габаритных огнях в темное время </w:t>
      </w:r>
      <w:r w:rsidR="00912C87">
        <w:rPr>
          <w:sz w:val="28"/>
          <w:szCs w:val="28"/>
        </w:rPr>
        <w:lastRenderedPageBreak/>
        <w:t>суток или в условиях недостаточной видимости, недействующем со стороны водителя стеклоочистителе во время дождя или снегопада.</w:t>
      </w:r>
    </w:p>
    <w:p w:rsidR="003C02D0" w:rsidRDefault="00A82D64" w:rsidP="00A82D64">
      <w:pPr>
        <w:pStyle w:val="10"/>
        <w:shd w:val="clear" w:color="auto" w:fill="FFFFFF"/>
        <w:ind w:firstLine="709"/>
        <w:jc w:val="both"/>
        <w:outlineLvl w:val="3"/>
        <w:rPr>
          <w:sz w:val="28"/>
          <w:szCs w:val="28"/>
        </w:rPr>
      </w:pPr>
      <w:r>
        <w:rPr>
          <w:sz w:val="28"/>
          <w:szCs w:val="28"/>
        </w:rPr>
        <w:t xml:space="preserve">14) </w:t>
      </w:r>
      <w:r w:rsidR="00912C87">
        <w:rPr>
          <w:sz w:val="28"/>
          <w:szCs w:val="28"/>
        </w:rPr>
        <w:t>Если Т</w:t>
      </w:r>
      <w:r w:rsidR="00605A02">
        <w:rPr>
          <w:sz w:val="28"/>
          <w:szCs w:val="28"/>
        </w:rPr>
        <w:t>овар допущен</w:t>
      </w:r>
      <w:r w:rsidR="00912C87">
        <w:rPr>
          <w:sz w:val="28"/>
          <w:szCs w:val="28"/>
        </w:rPr>
        <w:t xml:space="preserve"> к работе в условно исправном состоянии, то КТГ не уменьшается.</w:t>
      </w:r>
    </w:p>
    <w:p w:rsidR="003C02D0" w:rsidRPr="00A82D64" w:rsidRDefault="00A82D64" w:rsidP="00A82D64">
      <w:pPr>
        <w:pStyle w:val="10"/>
        <w:pBdr>
          <w:top w:val="nil"/>
          <w:left w:val="nil"/>
          <w:bottom w:val="nil"/>
          <w:right w:val="nil"/>
          <w:between w:val="nil"/>
        </w:pBdr>
        <w:ind w:firstLine="709"/>
        <w:jc w:val="both"/>
        <w:outlineLvl w:val="2"/>
        <w:rPr>
          <w:color w:val="000000"/>
          <w:sz w:val="28"/>
          <w:szCs w:val="28"/>
        </w:rPr>
      </w:pPr>
      <w:r>
        <w:rPr>
          <w:color w:val="000000"/>
          <w:sz w:val="28"/>
          <w:szCs w:val="28"/>
        </w:rPr>
        <w:t xml:space="preserve">4.3.6. </w:t>
      </w:r>
      <w:r w:rsidR="00912C87" w:rsidRPr="00A82D64">
        <w:rPr>
          <w:color w:val="000000"/>
          <w:sz w:val="28"/>
          <w:szCs w:val="28"/>
        </w:rPr>
        <w:t>Порядок оплаты Работ.</w:t>
      </w:r>
    </w:p>
    <w:p w:rsidR="003C02D0" w:rsidRDefault="00912C87">
      <w:pPr>
        <w:pStyle w:val="10"/>
        <w:ind w:firstLine="709"/>
        <w:jc w:val="both"/>
        <w:rPr>
          <w:sz w:val="28"/>
          <w:szCs w:val="28"/>
        </w:rPr>
      </w:pPr>
      <w:r>
        <w:rPr>
          <w:sz w:val="28"/>
          <w:szCs w:val="28"/>
        </w:rPr>
        <w:t xml:space="preserve">Оплата Работ осуществляется в течение 30 (тридцати) календарных дней с даты подписания акта сдачи-приемки выполненных Работ, составленного по форме приложения № 10 к проекту договора (приложение № 5 к настоящей документации о закупке), за соответствующий </w:t>
      </w:r>
      <w:r w:rsidR="002B1E33">
        <w:rPr>
          <w:sz w:val="28"/>
          <w:szCs w:val="28"/>
        </w:rPr>
        <w:t>квартал</w:t>
      </w:r>
      <w:r>
        <w:rPr>
          <w:sz w:val="28"/>
          <w:szCs w:val="28"/>
        </w:rPr>
        <w:t xml:space="preserve"> на основании счета, счета-фактуры Исполнителя.</w:t>
      </w:r>
    </w:p>
    <w:p w:rsidR="003C02D0" w:rsidRPr="009D0102" w:rsidRDefault="00912C87">
      <w:pPr>
        <w:pStyle w:val="10"/>
        <w:ind w:firstLine="709"/>
        <w:jc w:val="both"/>
        <w:rPr>
          <w:sz w:val="28"/>
          <w:szCs w:val="28"/>
        </w:rPr>
      </w:pPr>
      <w:r>
        <w:rPr>
          <w:sz w:val="28"/>
          <w:szCs w:val="28"/>
        </w:rPr>
        <w:t>Может быть предусмотрен авансовый платеж</w:t>
      </w:r>
      <w:r w:rsidR="001647E1">
        <w:rPr>
          <w:sz w:val="28"/>
          <w:szCs w:val="28"/>
        </w:rPr>
        <w:t xml:space="preserve"> со второго квартала выполнения Работ</w:t>
      </w:r>
      <w:r>
        <w:rPr>
          <w:sz w:val="28"/>
          <w:szCs w:val="28"/>
        </w:rPr>
        <w:t xml:space="preserve"> в размере не более 30% от стоимости Работ </w:t>
      </w:r>
      <w:r w:rsidR="002B1E33">
        <w:rPr>
          <w:sz w:val="28"/>
          <w:szCs w:val="28"/>
        </w:rPr>
        <w:t>за предыдущий квартал</w:t>
      </w:r>
      <w:r>
        <w:rPr>
          <w:sz w:val="28"/>
          <w:szCs w:val="28"/>
        </w:rPr>
        <w:t xml:space="preserve">. В этом случае авансовый платеж оплачивается не позднее 10 дней с даты согласования Сторонами Графика ремонтов на </w:t>
      </w:r>
      <w:r w:rsidR="0014451E">
        <w:rPr>
          <w:sz w:val="28"/>
          <w:szCs w:val="28"/>
        </w:rPr>
        <w:t>первый месяц соответствующего</w:t>
      </w:r>
      <w:r>
        <w:rPr>
          <w:sz w:val="28"/>
          <w:szCs w:val="28"/>
        </w:rPr>
        <w:t xml:space="preserve"> квартал</w:t>
      </w:r>
      <w:r w:rsidR="0014451E">
        <w:rPr>
          <w:sz w:val="28"/>
          <w:szCs w:val="28"/>
        </w:rPr>
        <w:t>а</w:t>
      </w:r>
      <w:r w:rsidR="001647E1" w:rsidRPr="001647E1">
        <w:rPr>
          <w:sz w:val="28"/>
          <w:szCs w:val="28"/>
        </w:rPr>
        <w:t xml:space="preserve"> </w:t>
      </w:r>
      <w:r w:rsidR="001647E1">
        <w:rPr>
          <w:sz w:val="28"/>
          <w:szCs w:val="28"/>
        </w:rPr>
        <w:t>(</w:t>
      </w:r>
      <w:r w:rsidR="001647E1">
        <w:rPr>
          <w:sz w:val="28"/>
          <w:szCs w:val="28"/>
          <w:lang w:val="en-US"/>
        </w:rPr>
        <w:t>I</w:t>
      </w:r>
      <w:r w:rsidR="001647E1" w:rsidRPr="00DB293D">
        <w:rPr>
          <w:sz w:val="28"/>
          <w:szCs w:val="28"/>
        </w:rPr>
        <w:t xml:space="preserve"> </w:t>
      </w:r>
      <w:r w:rsidR="001647E1">
        <w:rPr>
          <w:sz w:val="28"/>
          <w:szCs w:val="28"/>
        </w:rPr>
        <w:t>квартал – январь, февраль, март</w:t>
      </w:r>
      <w:r w:rsidR="001647E1" w:rsidRPr="00DB293D">
        <w:rPr>
          <w:sz w:val="28"/>
          <w:szCs w:val="28"/>
        </w:rPr>
        <w:t>;</w:t>
      </w:r>
      <w:r w:rsidR="001647E1">
        <w:rPr>
          <w:sz w:val="28"/>
          <w:szCs w:val="28"/>
        </w:rPr>
        <w:t xml:space="preserve"> </w:t>
      </w:r>
      <w:r w:rsidR="001647E1">
        <w:rPr>
          <w:sz w:val="28"/>
          <w:szCs w:val="28"/>
          <w:lang w:val="en-US"/>
        </w:rPr>
        <w:t>II</w:t>
      </w:r>
      <w:r w:rsidR="001647E1">
        <w:rPr>
          <w:sz w:val="28"/>
          <w:szCs w:val="28"/>
        </w:rPr>
        <w:t xml:space="preserve"> квартал – апрель, май, июнь</w:t>
      </w:r>
      <w:r w:rsidR="001647E1" w:rsidRPr="00DB293D">
        <w:rPr>
          <w:sz w:val="28"/>
          <w:szCs w:val="28"/>
        </w:rPr>
        <w:t>;</w:t>
      </w:r>
      <w:r w:rsidR="001647E1">
        <w:rPr>
          <w:sz w:val="28"/>
          <w:szCs w:val="28"/>
        </w:rPr>
        <w:t xml:space="preserve"> </w:t>
      </w:r>
      <w:r w:rsidR="001647E1">
        <w:rPr>
          <w:sz w:val="28"/>
          <w:szCs w:val="28"/>
          <w:lang w:val="en-US"/>
        </w:rPr>
        <w:t>III</w:t>
      </w:r>
      <w:r w:rsidR="001647E1" w:rsidRPr="00DB293D">
        <w:rPr>
          <w:sz w:val="28"/>
          <w:szCs w:val="28"/>
        </w:rPr>
        <w:t xml:space="preserve"> </w:t>
      </w:r>
      <w:r w:rsidR="001647E1">
        <w:rPr>
          <w:sz w:val="28"/>
          <w:szCs w:val="28"/>
        </w:rPr>
        <w:t>квартал – июль, август, сентябрь</w:t>
      </w:r>
      <w:r w:rsidR="001647E1" w:rsidRPr="00DB293D">
        <w:rPr>
          <w:sz w:val="28"/>
          <w:szCs w:val="28"/>
        </w:rPr>
        <w:t>;</w:t>
      </w:r>
      <w:r w:rsidR="001647E1">
        <w:rPr>
          <w:sz w:val="28"/>
          <w:szCs w:val="28"/>
        </w:rPr>
        <w:t xml:space="preserve"> </w:t>
      </w:r>
      <w:r w:rsidR="001647E1">
        <w:rPr>
          <w:sz w:val="28"/>
          <w:szCs w:val="28"/>
          <w:lang w:val="en-US"/>
        </w:rPr>
        <w:t>IV</w:t>
      </w:r>
      <w:r w:rsidR="001647E1" w:rsidRPr="00DB293D">
        <w:rPr>
          <w:sz w:val="28"/>
          <w:szCs w:val="28"/>
        </w:rPr>
        <w:t xml:space="preserve"> </w:t>
      </w:r>
      <w:r w:rsidR="001647E1">
        <w:rPr>
          <w:sz w:val="28"/>
          <w:szCs w:val="28"/>
        </w:rPr>
        <w:t xml:space="preserve">квартал – октябрь, </w:t>
      </w:r>
      <w:r w:rsidR="009D0102">
        <w:rPr>
          <w:sz w:val="28"/>
          <w:szCs w:val="28"/>
        </w:rPr>
        <w:t>ноябрь, декабрь</w:t>
      </w:r>
      <w:r w:rsidR="001647E1">
        <w:rPr>
          <w:sz w:val="28"/>
          <w:szCs w:val="28"/>
        </w:rPr>
        <w:t>)</w:t>
      </w:r>
      <w:r w:rsidR="009D0102" w:rsidRPr="00DB293D">
        <w:rPr>
          <w:sz w:val="28"/>
          <w:szCs w:val="28"/>
        </w:rPr>
        <w:t>.</w:t>
      </w:r>
    </w:p>
    <w:p w:rsidR="003C02D0" w:rsidRDefault="00912C87">
      <w:pPr>
        <w:pStyle w:val="10"/>
        <w:ind w:firstLine="709"/>
        <w:jc w:val="both"/>
        <w:rPr>
          <w:sz w:val="28"/>
          <w:szCs w:val="28"/>
        </w:rPr>
      </w:pPr>
      <w:r>
        <w:rPr>
          <w:sz w:val="28"/>
          <w:szCs w:val="28"/>
        </w:rPr>
        <w:t xml:space="preserve">Оплата работ, указанных в </w:t>
      </w:r>
      <w:r w:rsidR="00620CB5">
        <w:rPr>
          <w:sz w:val="28"/>
          <w:szCs w:val="28"/>
        </w:rPr>
        <w:t>части 10 подпункта</w:t>
      </w:r>
      <w:r>
        <w:rPr>
          <w:sz w:val="28"/>
          <w:szCs w:val="28"/>
        </w:rPr>
        <w:t xml:space="preserve"> 4.3.</w:t>
      </w:r>
      <w:r w:rsidR="00620CB5">
        <w:rPr>
          <w:sz w:val="28"/>
          <w:szCs w:val="28"/>
        </w:rPr>
        <w:t>5</w:t>
      </w:r>
      <w:r>
        <w:rPr>
          <w:sz w:val="28"/>
          <w:szCs w:val="28"/>
        </w:rPr>
        <w:t xml:space="preserve"> настоящего Технического задания, осуществляется в течение 30 (тридцати) календарных дней с даты подписания акта сдачи-приемки выполненных Работ, составленного </w:t>
      </w:r>
      <w:r w:rsidR="000065FF">
        <w:rPr>
          <w:sz w:val="28"/>
          <w:szCs w:val="28"/>
        </w:rPr>
        <w:t>форме приложения № 10 к проекту договора (приложение № 5 к настоящей документации о закупке)</w:t>
      </w:r>
      <w:r>
        <w:rPr>
          <w:sz w:val="28"/>
          <w:szCs w:val="28"/>
        </w:rPr>
        <w:t>, за соответствующий квартал на основании счета, счета-фактуры Исполнителя.</w:t>
      </w:r>
    </w:p>
    <w:p w:rsidR="003C02D0" w:rsidRPr="00A82D64" w:rsidRDefault="00A82D64" w:rsidP="00A82D64">
      <w:pPr>
        <w:pStyle w:val="10"/>
        <w:pBdr>
          <w:top w:val="nil"/>
          <w:left w:val="nil"/>
          <w:bottom w:val="nil"/>
          <w:right w:val="nil"/>
          <w:between w:val="nil"/>
        </w:pBdr>
        <w:ind w:firstLine="709"/>
        <w:jc w:val="both"/>
        <w:outlineLvl w:val="2"/>
        <w:rPr>
          <w:color w:val="000000"/>
          <w:sz w:val="28"/>
          <w:szCs w:val="28"/>
        </w:rPr>
      </w:pPr>
      <w:r>
        <w:rPr>
          <w:color w:val="000000"/>
          <w:sz w:val="28"/>
          <w:szCs w:val="28"/>
        </w:rPr>
        <w:t xml:space="preserve">4.3.7. </w:t>
      </w:r>
      <w:r w:rsidR="00912C87" w:rsidRPr="00A82D64">
        <w:rPr>
          <w:color w:val="000000"/>
          <w:sz w:val="28"/>
          <w:szCs w:val="28"/>
        </w:rPr>
        <w:t>Отчётность по выполненным Работам</w:t>
      </w:r>
    </w:p>
    <w:p w:rsidR="003C02D0" w:rsidRDefault="00A82D64">
      <w:pPr>
        <w:pStyle w:val="10"/>
        <w:ind w:firstLine="709"/>
        <w:jc w:val="both"/>
        <w:rPr>
          <w:color w:val="000000"/>
          <w:sz w:val="28"/>
          <w:szCs w:val="28"/>
        </w:rPr>
      </w:pPr>
      <w:r>
        <w:rPr>
          <w:color w:val="000000"/>
          <w:sz w:val="28"/>
          <w:szCs w:val="28"/>
        </w:rPr>
        <w:t>1)</w:t>
      </w:r>
      <w:r w:rsidR="00912C87">
        <w:rPr>
          <w:color w:val="000000"/>
          <w:sz w:val="28"/>
          <w:szCs w:val="28"/>
        </w:rPr>
        <w:t xml:space="preserve"> Исполнитель ведет и предоставляет Заказчику Отчёт по статистике ремонтов и эксплуатации Т</w:t>
      </w:r>
      <w:r w:rsidR="00605A02">
        <w:rPr>
          <w:color w:val="000000"/>
          <w:sz w:val="28"/>
          <w:szCs w:val="28"/>
        </w:rPr>
        <w:t>овара</w:t>
      </w:r>
      <w:r w:rsidR="00912C87">
        <w:rPr>
          <w:color w:val="000000"/>
          <w:sz w:val="28"/>
          <w:szCs w:val="28"/>
        </w:rPr>
        <w:t xml:space="preserve"> по каждой единице Т</w:t>
      </w:r>
      <w:r w:rsidR="00605A02">
        <w:rPr>
          <w:color w:val="000000"/>
          <w:sz w:val="28"/>
          <w:szCs w:val="28"/>
        </w:rPr>
        <w:t>овара</w:t>
      </w:r>
      <w:r w:rsidR="00912C87">
        <w:rPr>
          <w:color w:val="000000"/>
          <w:sz w:val="28"/>
          <w:szCs w:val="28"/>
        </w:rPr>
        <w:t xml:space="preserve"> по форме Приложения №</w:t>
      </w:r>
      <w:r w:rsidR="003203BF">
        <w:rPr>
          <w:color w:val="000000"/>
          <w:sz w:val="28"/>
          <w:szCs w:val="28"/>
        </w:rPr>
        <w:t xml:space="preserve"> 11</w:t>
      </w:r>
      <w:r w:rsidR="000065FF">
        <w:rPr>
          <w:color w:val="000000"/>
          <w:sz w:val="28"/>
          <w:szCs w:val="28"/>
        </w:rPr>
        <w:t xml:space="preserve"> </w:t>
      </w:r>
      <w:r w:rsidR="000065FF">
        <w:rPr>
          <w:sz w:val="28"/>
          <w:szCs w:val="28"/>
        </w:rPr>
        <w:t>к проекту договора (приложение № 5 к настоящей документации о закупке)</w:t>
      </w:r>
      <w:r w:rsidR="00912C87">
        <w:rPr>
          <w:color w:val="000000"/>
          <w:sz w:val="28"/>
          <w:szCs w:val="28"/>
        </w:rPr>
        <w:t>, который должен включать в себя:</w:t>
      </w:r>
    </w:p>
    <w:p w:rsidR="003C02D0" w:rsidRDefault="00912C87" w:rsidP="00F62CC1">
      <w:pPr>
        <w:pStyle w:val="10"/>
        <w:numPr>
          <w:ilvl w:val="0"/>
          <w:numId w:val="13"/>
        </w:numPr>
        <w:pBdr>
          <w:top w:val="nil"/>
          <w:left w:val="nil"/>
          <w:bottom w:val="nil"/>
          <w:right w:val="nil"/>
          <w:between w:val="nil"/>
        </w:pBdr>
        <w:ind w:left="426" w:firstLine="709"/>
        <w:jc w:val="both"/>
        <w:rPr>
          <w:color w:val="000000"/>
          <w:sz w:val="28"/>
          <w:szCs w:val="28"/>
        </w:rPr>
      </w:pPr>
      <w:r>
        <w:rPr>
          <w:color w:val="000000"/>
          <w:sz w:val="28"/>
          <w:szCs w:val="28"/>
        </w:rPr>
        <w:t>модель, серийный номер оборудования;</w:t>
      </w:r>
    </w:p>
    <w:p w:rsidR="003C02D0" w:rsidRDefault="00912C87" w:rsidP="00F62CC1">
      <w:pPr>
        <w:pStyle w:val="10"/>
        <w:numPr>
          <w:ilvl w:val="0"/>
          <w:numId w:val="13"/>
        </w:numPr>
        <w:pBdr>
          <w:top w:val="nil"/>
          <w:left w:val="nil"/>
          <w:bottom w:val="nil"/>
          <w:right w:val="nil"/>
          <w:between w:val="nil"/>
        </w:pBdr>
        <w:ind w:left="426" w:firstLine="709"/>
        <w:jc w:val="both"/>
        <w:rPr>
          <w:color w:val="000000"/>
          <w:sz w:val="28"/>
          <w:szCs w:val="28"/>
        </w:rPr>
      </w:pPr>
      <w:r>
        <w:rPr>
          <w:color w:val="000000"/>
          <w:sz w:val="28"/>
          <w:szCs w:val="28"/>
        </w:rPr>
        <w:t>дату и время проведения работ и осмотров;</w:t>
      </w:r>
    </w:p>
    <w:p w:rsidR="003C02D0" w:rsidRDefault="00912C87" w:rsidP="00F62CC1">
      <w:pPr>
        <w:pStyle w:val="10"/>
        <w:numPr>
          <w:ilvl w:val="0"/>
          <w:numId w:val="13"/>
        </w:numPr>
        <w:pBdr>
          <w:top w:val="nil"/>
          <w:left w:val="nil"/>
          <w:bottom w:val="nil"/>
          <w:right w:val="nil"/>
          <w:between w:val="nil"/>
        </w:pBdr>
        <w:ind w:left="426" w:firstLine="709"/>
        <w:jc w:val="both"/>
        <w:rPr>
          <w:color w:val="000000"/>
          <w:sz w:val="28"/>
          <w:szCs w:val="28"/>
        </w:rPr>
      </w:pPr>
      <w:r>
        <w:rPr>
          <w:color w:val="000000"/>
          <w:sz w:val="28"/>
          <w:szCs w:val="28"/>
        </w:rPr>
        <w:t>показатель счетчика моточасов на дату проведения работ и на первое число каждого месяца отчетного квартала;</w:t>
      </w:r>
    </w:p>
    <w:p w:rsidR="003C02D0" w:rsidRDefault="00912C87" w:rsidP="00F62CC1">
      <w:pPr>
        <w:pStyle w:val="10"/>
        <w:numPr>
          <w:ilvl w:val="0"/>
          <w:numId w:val="13"/>
        </w:numPr>
        <w:pBdr>
          <w:top w:val="nil"/>
          <w:left w:val="nil"/>
          <w:bottom w:val="nil"/>
          <w:right w:val="nil"/>
          <w:between w:val="nil"/>
        </w:pBdr>
        <w:ind w:left="426" w:firstLine="709"/>
        <w:jc w:val="both"/>
        <w:rPr>
          <w:color w:val="000000"/>
          <w:sz w:val="28"/>
          <w:szCs w:val="28"/>
        </w:rPr>
      </w:pPr>
      <w:r>
        <w:rPr>
          <w:color w:val="000000"/>
          <w:sz w:val="28"/>
          <w:szCs w:val="28"/>
        </w:rPr>
        <w:t>описание неисправности;</w:t>
      </w:r>
    </w:p>
    <w:p w:rsidR="003C02D0" w:rsidRDefault="00912C87" w:rsidP="00F62CC1">
      <w:pPr>
        <w:pStyle w:val="10"/>
        <w:numPr>
          <w:ilvl w:val="0"/>
          <w:numId w:val="13"/>
        </w:numPr>
        <w:pBdr>
          <w:top w:val="nil"/>
          <w:left w:val="nil"/>
          <w:bottom w:val="nil"/>
          <w:right w:val="nil"/>
          <w:between w:val="nil"/>
        </w:pBdr>
        <w:ind w:left="426" w:firstLine="709"/>
        <w:jc w:val="both"/>
        <w:rPr>
          <w:color w:val="000000"/>
          <w:sz w:val="28"/>
          <w:szCs w:val="28"/>
        </w:rPr>
      </w:pPr>
      <w:r>
        <w:rPr>
          <w:color w:val="000000"/>
          <w:sz w:val="28"/>
          <w:szCs w:val="28"/>
        </w:rPr>
        <w:t>описание производимых работ;</w:t>
      </w:r>
    </w:p>
    <w:p w:rsidR="003C02D0" w:rsidRDefault="00912C87" w:rsidP="00F62CC1">
      <w:pPr>
        <w:pStyle w:val="10"/>
        <w:numPr>
          <w:ilvl w:val="0"/>
          <w:numId w:val="13"/>
        </w:numPr>
        <w:pBdr>
          <w:top w:val="nil"/>
          <w:left w:val="nil"/>
          <w:bottom w:val="nil"/>
          <w:right w:val="nil"/>
          <w:between w:val="nil"/>
        </w:pBdr>
        <w:ind w:left="426" w:firstLine="709"/>
        <w:jc w:val="both"/>
        <w:rPr>
          <w:color w:val="000000"/>
          <w:sz w:val="28"/>
          <w:szCs w:val="28"/>
        </w:rPr>
      </w:pPr>
      <w:r>
        <w:rPr>
          <w:color w:val="000000"/>
          <w:sz w:val="28"/>
          <w:szCs w:val="28"/>
        </w:rPr>
        <w:t>перечень и стоимость запасных частей и расходных материалов;</w:t>
      </w:r>
    </w:p>
    <w:p w:rsidR="003C02D0" w:rsidRDefault="00912C87" w:rsidP="00F62CC1">
      <w:pPr>
        <w:pStyle w:val="10"/>
        <w:numPr>
          <w:ilvl w:val="0"/>
          <w:numId w:val="13"/>
        </w:numPr>
        <w:pBdr>
          <w:top w:val="nil"/>
          <w:left w:val="nil"/>
          <w:bottom w:val="nil"/>
          <w:right w:val="nil"/>
          <w:between w:val="nil"/>
        </w:pBdr>
        <w:ind w:left="426" w:firstLine="709"/>
        <w:jc w:val="both"/>
        <w:rPr>
          <w:color w:val="000000"/>
          <w:sz w:val="28"/>
          <w:szCs w:val="28"/>
        </w:rPr>
      </w:pPr>
      <w:r>
        <w:rPr>
          <w:color w:val="000000"/>
          <w:sz w:val="28"/>
          <w:szCs w:val="28"/>
        </w:rPr>
        <w:t>рекомендации по дальнейшему использованию оборудования.</w:t>
      </w:r>
    </w:p>
    <w:p w:rsidR="003C02D0" w:rsidRDefault="00A82D64">
      <w:pPr>
        <w:pStyle w:val="10"/>
        <w:ind w:firstLine="709"/>
        <w:jc w:val="both"/>
        <w:rPr>
          <w:color w:val="000000"/>
          <w:sz w:val="28"/>
          <w:szCs w:val="28"/>
        </w:rPr>
      </w:pPr>
      <w:r>
        <w:rPr>
          <w:color w:val="000000"/>
          <w:sz w:val="28"/>
          <w:szCs w:val="28"/>
        </w:rPr>
        <w:t>2)</w:t>
      </w:r>
      <w:r w:rsidR="00912C87">
        <w:rPr>
          <w:color w:val="000000"/>
          <w:sz w:val="28"/>
          <w:szCs w:val="28"/>
        </w:rPr>
        <w:t xml:space="preserve"> Отчетность формируется и предоставляется Заказчику на утверждение в течение первых 5 (пять) календарных дней квартала, следующего за отчетным.</w:t>
      </w:r>
    </w:p>
    <w:p w:rsidR="003C02D0" w:rsidRDefault="003C02D0">
      <w:pPr>
        <w:pStyle w:val="10"/>
        <w:pBdr>
          <w:top w:val="nil"/>
          <w:left w:val="nil"/>
          <w:bottom w:val="nil"/>
          <w:right w:val="nil"/>
          <w:between w:val="nil"/>
        </w:pBdr>
        <w:ind w:left="312" w:firstLine="709"/>
        <w:jc w:val="both"/>
        <w:rPr>
          <w:color w:val="000000"/>
          <w:sz w:val="28"/>
          <w:szCs w:val="28"/>
        </w:rPr>
      </w:pPr>
    </w:p>
    <w:p w:rsidR="003C02D0" w:rsidRPr="00A82D64" w:rsidRDefault="00A82D64" w:rsidP="00A82D64">
      <w:pPr>
        <w:pStyle w:val="10"/>
        <w:pBdr>
          <w:top w:val="nil"/>
          <w:left w:val="nil"/>
          <w:bottom w:val="nil"/>
          <w:right w:val="nil"/>
          <w:between w:val="nil"/>
        </w:pBdr>
        <w:ind w:firstLine="709"/>
        <w:jc w:val="both"/>
        <w:outlineLvl w:val="2"/>
        <w:rPr>
          <w:color w:val="000000"/>
          <w:sz w:val="28"/>
          <w:szCs w:val="28"/>
        </w:rPr>
      </w:pPr>
      <w:r>
        <w:rPr>
          <w:color w:val="000000"/>
          <w:sz w:val="28"/>
          <w:szCs w:val="28"/>
        </w:rPr>
        <w:t xml:space="preserve">4.3.8. </w:t>
      </w:r>
      <w:r w:rsidR="00912C87" w:rsidRPr="00A82D64">
        <w:rPr>
          <w:color w:val="000000"/>
          <w:sz w:val="28"/>
          <w:szCs w:val="28"/>
        </w:rPr>
        <w:t>Гарантия</w:t>
      </w:r>
    </w:p>
    <w:p w:rsidR="003C02D0" w:rsidRDefault="00912C87">
      <w:pPr>
        <w:pStyle w:val="10"/>
        <w:ind w:firstLine="709"/>
        <w:jc w:val="both"/>
        <w:rPr>
          <w:color w:val="000000"/>
          <w:sz w:val="28"/>
          <w:szCs w:val="28"/>
        </w:rPr>
      </w:pPr>
      <w:r>
        <w:rPr>
          <w:color w:val="000000"/>
          <w:sz w:val="28"/>
          <w:szCs w:val="28"/>
        </w:rPr>
        <w:t xml:space="preserve">Гарантия на установленные запасные части, за исключением запасных частей, предоставленных Заказчиком, и произведённые Работы составляет 12 месяцев с даты установки запасных частей и даты выполнения Работ, указанных </w:t>
      </w:r>
      <w:r>
        <w:rPr>
          <w:color w:val="000000"/>
          <w:sz w:val="28"/>
          <w:szCs w:val="28"/>
        </w:rPr>
        <w:lastRenderedPageBreak/>
        <w:t xml:space="preserve">в предоставляемой Исполнителем в соответствии с </w:t>
      </w:r>
      <w:r w:rsidR="003203BF">
        <w:rPr>
          <w:color w:val="000000"/>
          <w:sz w:val="28"/>
          <w:szCs w:val="28"/>
        </w:rPr>
        <w:t>под</w:t>
      </w:r>
      <w:r>
        <w:rPr>
          <w:color w:val="000000"/>
          <w:sz w:val="28"/>
          <w:szCs w:val="28"/>
        </w:rPr>
        <w:t>пунктом 4.</w:t>
      </w:r>
      <w:r w:rsidR="003203BF">
        <w:rPr>
          <w:color w:val="000000"/>
          <w:sz w:val="28"/>
          <w:szCs w:val="28"/>
        </w:rPr>
        <w:t>3.7</w:t>
      </w:r>
      <w:r>
        <w:rPr>
          <w:color w:val="000000"/>
          <w:sz w:val="28"/>
          <w:szCs w:val="28"/>
        </w:rPr>
        <w:t xml:space="preserve"> настоящего Технического задания отчетности. </w:t>
      </w:r>
    </w:p>
    <w:p w:rsidR="003C02D0" w:rsidRDefault="003C02D0">
      <w:pPr>
        <w:pStyle w:val="10"/>
        <w:pBdr>
          <w:top w:val="nil"/>
          <w:left w:val="nil"/>
          <w:bottom w:val="nil"/>
          <w:right w:val="nil"/>
          <w:between w:val="nil"/>
        </w:pBdr>
        <w:ind w:left="312" w:firstLine="709"/>
        <w:jc w:val="both"/>
        <w:rPr>
          <w:color w:val="000000"/>
          <w:sz w:val="28"/>
          <w:szCs w:val="28"/>
        </w:rPr>
      </w:pPr>
    </w:p>
    <w:p w:rsidR="003C02D0" w:rsidRPr="00A82D64" w:rsidRDefault="00A82D64" w:rsidP="00A82D64">
      <w:pPr>
        <w:pStyle w:val="10"/>
        <w:pBdr>
          <w:top w:val="nil"/>
          <w:left w:val="nil"/>
          <w:bottom w:val="nil"/>
          <w:right w:val="nil"/>
          <w:between w:val="nil"/>
        </w:pBdr>
        <w:ind w:firstLine="709"/>
        <w:jc w:val="both"/>
        <w:outlineLvl w:val="2"/>
        <w:rPr>
          <w:color w:val="000000"/>
          <w:sz w:val="28"/>
          <w:szCs w:val="28"/>
        </w:rPr>
      </w:pPr>
      <w:r>
        <w:rPr>
          <w:color w:val="000000"/>
          <w:sz w:val="28"/>
          <w:szCs w:val="28"/>
        </w:rPr>
        <w:t>4.3.</w:t>
      </w:r>
      <w:r w:rsidR="00655CB3">
        <w:rPr>
          <w:color w:val="000000"/>
          <w:sz w:val="28"/>
          <w:szCs w:val="28"/>
        </w:rPr>
        <w:t>9</w:t>
      </w:r>
      <w:r>
        <w:rPr>
          <w:color w:val="000000"/>
          <w:sz w:val="28"/>
          <w:szCs w:val="28"/>
        </w:rPr>
        <w:t xml:space="preserve">. </w:t>
      </w:r>
      <w:r w:rsidR="00912C87" w:rsidRPr="00A82D64">
        <w:rPr>
          <w:color w:val="000000"/>
          <w:sz w:val="28"/>
          <w:szCs w:val="28"/>
        </w:rPr>
        <w:t>Период выполнения Работ</w:t>
      </w:r>
    </w:p>
    <w:p w:rsidR="003C02D0" w:rsidRDefault="00912C87">
      <w:pPr>
        <w:pStyle w:val="10"/>
        <w:tabs>
          <w:tab w:val="left" w:pos="4253"/>
        </w:tabs>
        <w:ind w:firstLine="709"/>
        <w:jc w:val="both"/>
        <w:rPr>
          <w:sz w:val="28"/>
          <w:szCs w:val="28"/>
        </w:rPr>
      </w:pPr>
      <w:r>
        <w:rPr>
          <w:sz w:val="28"/>
          <w:szCs w:val="28"/>
        </w:rPr>
        <w:t xml:space="preserve">Период выполнения Работ </w:t>
      </w:r>
      <w:r w:rsidR="00EA4BA9" w:rsidRPr="00EA4BA9">
        <w:rPr>
          <w:sz w:val="28"/>
          <w:szCs w:val="28"/>
        </w:rPr>
        <w:t xml:space="preserve">с момента подписания Акта приема </w:t>
      </w:r>
      <w:r w:rsidR="00605A02">
        <w:rPr>
          <w:sz w:val="28"/>
          <w:szCs w:val="28"/>
        </w:rPr>
        <w:t xml:space="preserve">Товара </w:t>
      </w:r>
      <w:r w:rsidR="00EA4BA9" w:rsidRPr="00EA4BA9">
        <w:rPr>
          <w:sz w:val="28"/>
          <w:szCs w:val="28"/>
        </w:rPr>
        <w:t xml:space="preserve"> на обслуживание, составленного по форме Приложения № 7  к проекту договора (приложение № 5 к документации о закупке)</w:t>
      </w:r>
      <w:r>
        <w:rPr>
          <w:sz w:val="28"/>
          <w:szCs w:val="28"/>
        </w:rPr>
        <w:t xml:space="preserve"> до 31.12.2027.</w:t>
      </w:r>
    </w:p>
    <w:p w:rsidR="003C02D0" w:rsidRDefault="003C02D0">
      <w:pPr>
        <w:pStyle w:val="10"/>
        <w:tabs>
          <w:tab w:val="left" w:pos="4253"/>
        </w:tabs>
        <w:ind w:firstLine="709"/>
        <w:jc w:val="both"/>
        <w:rPr>
          <w:sz w:val="28"/>
          <w:szCs w:val="28"/>
        </w:rPr>
      </w:pPr>
    </w:p>
    <w:p w:rsidR="003C02D0" w:rsidRPr="00A82D64" w:rsidRDefault="00A82D64" w:rsidP="00A82D64">
      <w:pPr>
        <w:pStyle w:val="10"/>
        <w:pBdr>
          <w:top w:val="nil"/>
          <w:left w:val="nil"/>
          <w:bottom w:val="nil"/>
          <w:right w:val="nil"/>
          <w:between w:val="nil"/>
        </w:pBdr>
        <w:ind w:firstLine="709"/>
        <w:jc w:val="both"/>
        <w:outlineLvl w:val="2"/>
        <w:rPr>
          <w:color w:val="000000"/>
          <w:sz w:val="28"/>
          <w:szCs w:val="28"/>
        </w:rPr>
      </w:pPr>
      <w:r>
        <w:rPr>
          <w:color w:val="000000"/>
          <w:sz w:val="28"/>
          <w:szCs w:val="28"/>
        </w:rPr>
        <w:t>4.3.</w:t>
      </w:r>
      <w:r w:rsidR="00655CB3">
        <w:rPr>
          <w:color w:val="000000"/>
          <w:sz w:val="28"/>
          <w:szCs w:val="28"/>
        </w:rPr>
        <w:t>10</w:t>
      </w:r>
      <w:r>
        <w:rPr>
          <w:color w:val="000000"/>
          <w:sz w:val="28"/>
          <w:szCs w:val="28"/>
        </w:rPr>
        <w:t xml:space="preserve">. </w:t>
      </w:r>
      <w:r w:rsidR="00912C87" w:rsidRPr="00A82D64">
        <w:rPr>
          <w:color w:val="000000"/>
          <w:sz w:val="28"/>
          <w:szCs w:val="28"/>
        </w:rPr>
        <w:t>Требования к обратному выкупу Товара:</w:t>
      </w:r>
    </w:p>
    <w:p w:rsidR="003C02D0" w:rsidRDefault="00A82D64" w:rsidP="00A82D64">
      <w:pPr>
        <w:pStyle w:val="10"/>
        <w:pBdr>
          <w:top w:val="nil"/>
          <w:left w:val="nil"/>
          <w:bottom w:val="nil"/>
          <w:right w:val="nil"/>
          <w:between w:val="nil"/>
        </w:pBdr>
        <w:tabs>
          <w:tab w:val="left" w:pos="4253"/>
        </w:tabs>
        <w:ind w:firstLine="709"/>
        <w:jc w:val="both"/>
        <w:outlineLvl w:val="3"/>
        <w:rPr>
          <w:sz w:val="28"/>
          <w:szCs w:val="28"/>
        </w:rPr>
      </w:pPr>
      <w:r>
        <w:rPr>
          <w:sz w:val="28"/>
          <w:szCs w:val="28"/>
        </w:rPr>
        <w:t>1)</w:t>
      </w:r>
      <w:r w:rsidR="00912C87">
        <w:rPr>
          <w:sz w:val="28"/>
          <w:szCs w:val="28"/>
        </w:rPr>
        <w:t xml:space="preserve"> Условия обратного выкупа:</w:t>
      </w:r>
    </w:p>
    <w:p w:rsidR="003C02D0" w:rsidRDefault="00912C87">
      <w:pPr>
        <w:pStyle w:val="10"/>
        <w:pBdr>
          <w:top w:val="nil"/>
          <w:left w:val="nil"/>
          <w:bottom w:val="nil"/>
          <w:right w:val="nil"/>
          <w:between w:val="nil"/>
        </w:pBdr>
        <w:tabs>
          <w:tab w:val="left" w:pos="4253"/>
        </w:tabs>
        <w:ind w:firstLine="709"/>
        <w:jc w:val="both"/>
        <w:rPr>
          <w:sz w:val="28"/>
          <w:szCs w:val="28"/>
        </w:rPr>
      </w:pPr>
      <w:r>
        <w:rPr>
          <w:sz w:val="28"/>
          <w:szCs w:val="28"/>
        </w:rPr>
        <w:t xml:space="preserve">В случае согласия победителя с условиями, изложенными в настоящем пункте, Заказчик может предложить </w:t>
      </w:r>
      <w:r w:rsidR="00FE32B4">
        <w:rPr>
          <w:sz w:val="28"/>
          <w:szCs w:val="28"/>
        </w:rPr>
        <w:t xml:space="preserve">Исполнителю </w:t>
      </w:r>
      <w:r>
        <w:rPr>
          <w:sz w:val="28"/>
          <w:szCs w:val="28"/>
        </w:rPr>
        <w:t>выкупить поставленный Товар.</w:t>
      </w:r>
    </w:p>
    <w:p w:rsidR="003C02D0" w:rsidRDefault="00FE32B4">
      <w:pPr>
        <w:pStyle w:val="10"/>
        <w:pBdr>
          <w:top w:val="nil"/>
          <w:left w:val="nil"/>
          <w:bottom w:val="nil"/>
          <w:right w:val="nil"/>
          <w:between w:val="nil"/>
        </w:pBdr>
        <w:tabs>
          <w:tab w:val="left" w:pos="4253"/>
        </w:tabs>
        <w:ind w:firstLine="709"/>
        <w:jc w:val="both"/>
        <w:rPr>
          <w:sz w:val="28"/>
          <w:szCs w:val="28"/>
        </w:rPr>
      </w:pPr>
      <w:r>
        <w:rPr>
          <w:sz w:val="28"/>
          <w:szCs w:val="28"/>
        </w:rPr>
        <w:t xml:space="preserve">Исполнитель </w:t>
      </w:r>
      <w:r w:rsidR="00912C87">
        <w:rPr>
          <w:sz w:val="28"/>
          <w:szCs w:val="28"/>
        </w:rPr>
        <w:t xml:space="preserve">обязуется произвести обратный выкуп Товара после получения письменного уведомления Заказчика, в сроки, предусмотренные Договором купли-продажи, положения которого согласовываются между Заказчиком и </w:t>
      </w:r>
      <w:r>
        <w:rPr>
          <w:sz w:val="28"/>
          <w:szCs w:val="28"/>
        </w:rPr>
        <w:t>Исполнителем</w:t>
      </w:r>
      <w:r w:rsidR="00912C87">
        <w:rPr>
          <w:sz w:val="28"/>
          <w:szCs w:val="28"/>
        </w:rPr>
        <w:t>.</w:t>
      </w:r>
    </w:p>
    <w:p w:rsidR="003C02D0" w:rsidRDefault="00A82D64" w:rsidP="00655CB3">
      <w:pPr>
        <w:pStyle w:val="10"/>
        <w:pBdr>
          <w:top w:val="nil"/>
          <w:left w:val="nil"/>
          <w:bottom w:val="nil"/>
          <w:right w:val="nil"/>
          <w:between w:val="nil"/>
        </w:pBdr>
        <w:tabs>
          <w:tab w:val="left" w:pos="4253"/>
        </w:tabs>
        <w:ind w:firstLine="709"/>
        <w:jc w:val="both"/>
        <w:outlineLvl w:val="3"/>
        <w:rPr>
          <w:sz w:val="28"/>
          <w:szCs w:val="28"/>
        </w:rPr>
      </w:pPr>
      <w:r>
        <w:rPr>
          <w:sz w:val="28"/>
          <w:szCs w:val="28"/>
        </w:rPr>
        <w:t>2)</w:t>
      </w:r>
      <w:r w:rsidR="00912C87">
        <w:rPr>
          <w:sz w:val="28"/>
          <w:szCs w:val="28"/>
        </w:rPr>
        <w:t xml:space="preserve"> Цена Товара  по обратному выкупу:</w:t>
      </w:r>
    </w:p>
    <w:p w:rsidR="003C02D0" w:rsidRDefault="00912C87">
      <w:pPr>
        <w:pStyle w:val="10"/>
        <w:pBdr>
          <w:top w:val="nil"/>
          <w:left w:val="nil"/>
          <w:bottom w:val="nil"/>
          <w:right w:val="nil"/>
          <w:between w:val="nil"/>
        </w:pBdr>
        <w:tabs>
          <w:tab w:val="left" w:pos="4253"/>
        </w:tabs>
        <w:ind w:firstLine="709"/>
        <w:jc w:val="both"/>
        <w:rPr>
          <w:sz w:val="28"/>
          <w:szCs w:val="28"/>
        </w:rPr>
      </w:pPr>
      <w:r>
        <w:rPr>
          <w:sz w:val="28"/>
          <w:szCs w:val="28"/>
        </w:rPr>
        <w:t>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rsidR="003C02D0" w:rsidRDefault="00912C87">
      <w:pPr>
        <w:pStyle w:val="10"/>
        <w:pBdr>
          <w:top w:val="nil"/>
          <w:left w:val="nil"/>
          <w:bottom w:val="nil"/>
          <w:right w:val="nil"/>
          <w:between w:val="nil"/>
        </w:pBdr>
        <w:tabs>
          <w:tab w:val="left" w:pos="4253"/>
        </w:tabs>
        <w:ind w:firstLine="709"/>
        <w:jc w:val="both"/>
        <w:rPr>
          <w:sz w:val="28"/>
          <w:szCs w:val="28"/>
        </w:rPr>
      </w:pPr>
      <w:r>
        <w:rPr>
          <w:sz w:val="28"/>
          <w:szCs w:val="28"/>
        </w:rPr>
        <w:t xml:space="preserve">Указанная в отчете стоимость будет являться ценой обратного выкупа.  При этом </w:t>
      </w:r>
      <w:r w:rsidR="003203BF">
        <w:rPr>
          <w:sz w:val="28"/>
          <w:szCs w:val="28"/>
        </w:rPr>
        <w:t xml:space="preserve">Исполнитель </w:t>
      </w:r>
      <w:r>
        <w:rPr>
          <w:sz w:val="28"/>
          <w:szCs w:val="28"/>
        </w:rPr>
        <w:t>компенсирует расходы Заказчика на оценку Товара.</w:t>
      </w:r>
    </w:p>
    <w:p w:rsidR="003C02D0" w:rsidRDefault="00A82D64">
      <w:pPr>
        <w:pStyle w:val="10"/>
        <w:pBdr>
          <w:top w:val="nil"/>
          <w:left w:val="nil"/>
          <w:bottom w:val="nil"/>
          <w:right w:val="nil"/>
          <w:between w:val="nil"/>
        </w:pBdr>
        <w:tabs>
          <w:tab w:val="left" w:pos="4253"/>
        </w:tabs>
        <w:ind w:firstLine="709"/>
        <w:jc w:val="both"/>
        <w:rPr>
          <w:sz w:val="28"/>
          <w:szCs w:val="28"/>
        </w:rPr>
      </w:pPr>
      <w:r>
        <w:rPr>
          <w:sz w:val="28"/>
          <w:szCs w:val="28"/>
        </w:rPr>
        <w:t xml:space="preserve">3) </w:t>
      </w:r>
      <w:r w:rsidR="00912C87">
        <w:rPr>
          <w:sz w:val="28"/>
          <w:szCs w:val="28"/>
        </w:rPr>
        <w:t xml:space="preserve">Возможность обратного выкупа обеспечивается </w:t>
      </w:r>
      <w:r w:rsidR="00FE32B4">
        <w:rPr>
          <w:sz w:val="28"/>
          <w:szCs w:val="28"/>
        </w:rPr>
        <w:t xml:space="preserve">Исполнителем </w:t>
      </w:r>
      <w:r w:rsidR="00912C87">
        <w:rPr>
          <w:sz w:val="28"/>
          <w:szCs w:val="28"/>
        </w:rPr>
        <w:t xml:space="preserve">по требованию Заказчика в любой момент с даты поставки Товара и до 31 декабря 2027 года. </w:t>
      </w:r>
    </w:p>
    <w:p w:rsidR="00D212B2" w:rsidRDefault="00D212B2">
      <w:pPr>
        <w:pStyle w:val="10"/>
        <w:tabs>
          <w:tab w:val="left" w:pos="4253"/>
        </w:tabs>
        <w:ind w:firstLine="709"/>
        <w:jc w:val="both"/>
        <w:rPr>
          <w:sz w:val="28"/>
          <w:szCs w:val="28"/>
        </w:rPr>
        <w:sectPr w:rsidR="00D212B2">
          <w:headerReference w:type="default" r:id="rId12"/>
          <w:footerReference w:type="even" r:id="rId13"/>
          <w:pgSz w:w="11907" w:h="16840"/>
          <w:pgMar w:top="1134" w:right="851" w:bottom="1134" w:left="1418" w:header="794" w:footer="794" w:gutter="0"/>
          <w:pgNumType w:start="1"/>
          <w:cols w:space="720" w:equalWidth="0">
            <w:col w:w="9689"/>
          </w:cols>
          <w:titlePg/>
        </w:sectPr>
      </w:pPr>
    </w:p>
    <w:p w:rsidR="001705BA" w:rsidRPr="00597769" w:rsidRDefault="009C6269" w:rsidP="00603DBF">
      <w:pPr>
        <w:pStyle w:val="10"/>
        <w:pBdr>
          <w:top w:val="nil"/>
          <w:left w:val="nil"/>
          <w:bottom w:val="nil"/>
          <w:right w:val="nil"/>
          <w:between w:val="nil"/>
        </w:pBdr>
        <w:jc w:val="right"/>
        <w:outlineLvl w:val="1"/>
        <w:rPr>
          <w:b/>
          <w:color w:val="000000"/>
        </w:rPr>
      </w:pPr>
      <w:r w:rsidRPr="00597769">
        <w:rPr>
          <w:b/>
          <w:color w:val="000000"/>
        </w:rPr>
        <w:lastRenderedPageBreak/>
        <w:t>Таблица № 1 Технического задания</w:t>
      </w:r>
    </w:p>
    <w:p w:rsidR="00597769" w:rsidRDefault="00597769" w:rsidP="00EE6DE7">
      <w:pPr>
        <w:pStyle w:val="10"/>
        <w:pBdr>
          <w:top w:val="nil"/>
          <w:left w:val="nil"/>
          <w:bottom w:val="nil"/>
          <w:right w:val="nil"/>
          <w:between w:val="nil"/>
        </w:pBdr>
        <w:jc w:val="right"/>
        <w:rPr>
          <w:b/>
          <w:color w:val="000000"/>
          <w:sz w:val="20"/>
          <w:szCs w:val="20"/>
        </w:rPr>
      </w:pPr>
    </w:p>
    <w:tbl>
      <w:tblPr>
        <w:tblpPr w:leftFromText="181" w:rightFromText="181" w:vertAnchor="text" w:horzAnchor="margin" w:tblpXSpec="center" w:tblpY="1"/>
        <w:tblOverlap w:val="neve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126"/>
        <w:gridCol w:w="142"/>
        <w:gridCol w:w="142"/>
        <w:gridCol w:w="5528"/>
        <w:gridCol w:w="142"/>
        <w:gridCol w:w="5363"/>
      </w:tblGrid>
      <w:tr w:rsidR="00700C9C" w:rsidRPr="00597769" w:rsidTr="00597769">
        <w:trPr>
          <w:trHeight w:val="20"/>
        </w:trPr>
        <w:tc>
          <w:tcPr>
            <w:tcW w:w="14402" w:type="dxa"/>
            <w:gridSpan w:val="7"/>
          </w:tcPr>
          <w:p w:rsidR="00700C9C" w:rsidRPr="00597769" w:rsidRDefault="00700C9C" w:rsidP="00597769">
            <w:pPr>
              <w:pStyle w:val="10"/>
              <w:pBdr>
                <w:top w:val="nil"/>
                <w:left w:val="nil"/>
                <w:bottom w:val="nil"/>
                <w:right w:val="nil"/>
                <w:between w:val="nil"/>
              </w:pBdr>
              <w:jc w:val="center"/>
              <w:rPr>
                <w:b/>
                <w:color w:val="000000"/>
              </w:rPr>
            </w:pPr>
            <w:r w:rsidRPr="00597769">
              <w:rPr>
                <w:b/>
                <w:color w:val="000000"/>
              </w:rPr>
              <w:t xml:space="preserve">Технические требования на контейнерный перегружатель </w:t>
            </w:r>
            <w:r w:rsidR="009C6269" w:rsidRPr="00597769">
              <w:rPr>
                <w:b/>
                <w:color w:val="000000"/>
              </w:rPr>
              <w:t>«</w:t>
            </w:r>
            <w:r w:rsidRPr="00597769">
              <w:rPr>
                <w:b/>
                <w:color w:val="000000"/>
              </w:rPr>
              <w:t>ричстакер</w:t>
            </w:r>
            <w:r w:rsidR="009C6269" w:rsidRPr="00597769">
              <w:rPr>
                <w:b/>
                <w:color w:val="000000"/>
              </w:rPr>
              <w:t>»</w:t>
            </w:r>
            <w:r w:rsidRPr="00597769">
              <w:rPr>
                <w:b/>
                <w:color w:val="000000"/>
              </w:rPr>
              <w:t xml:space="preserve"> для обработки 20-40 футовых контейнеров</w:t>
            </w:r>
          </w:p>
        </w:tc>
      </w:tr>
      <w:tr w:rsidR="00603DBF" w:rsidRPr="00597769" w:rsidTr="00597769">
        <w:trPr>
          <w:trHeight w:val="20"/>
        </w:trPr>
        <w:tc>
          <w:tcPr>
            <w:tcW w:w="959" w:type="dxa"/>
            <w:vMerge w:val="restart"/>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 п/п</w:t>
            </w:r>
          </w:p>
        </w:tc>
        <w:tc>
          <w:tcPr>
            <w:tcW w:w="2410" w:type="dxa"/>
            <w:gridSpan w:val="3"/>
            <w:vMerge w:val="restart"/>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Наименование</w:t>
            </w:r>
          </w:p>
        </w:tc>
        <w:tc>
          <w:tcPr>
            <w:tcW w:w="11033" w:type="dxa"/>
            <w:gridSpan w:val="3"/>
          </w:tcPr>
          <w:p w:rsidR="00700C9C" w:rsidRPr="00597769" w:rsidRDefault="00700C9C" w:rsidP="00597769">
            <w:pPr>
              <w:pStyle w:val="10"/>
              <w:pBdr>
                <w:top w:val="nil"/>
                <w:left w:val="nil"/>
                <w:bottom w:val="nil"/>
                <w:right w:val="nil"/>
                <w:between w:val="nil"/>
              </w:pBdr>
              <w:jc w:val="center"/>
              <w:rPr>
                <w:b/>
                <w:color w:val="000000"/>
              </w:rPr>
            </w:pPr>
            <w:r w:rsidRPr="00597769">
              <w:rPr>
                <w:b/>
                <w:color w:val="000000"/>
              </w:rPr>
              <w:t>Требуемый параметр</w:t>
            </w:r>
          </w:p>
        </w:tc>
      </w:tr>
      <w:tr w:rsidR="000B3968" w:rsidRPr="00597769" w:rsidTr="00597769">
        <w:trPr>
          <w:trHeight w:val="20"/>
        </w:trPr>
        <w:tc>
          <w:tcPr>
            <w:tcW w:w="959" w:type="dxa"/>
            <w:vMerge/>
          </w:tcPr>
          <w:p w:rsidR="00700C9C" w:rsidRPr="00597769" w:rsidRDefault="00700C9C" w:rsidP="00597769">
            <w:pPr>
              <w:pStyle w:val="10"/>
              <w:pBdr>
                <w:top w:val="nil"/>
                <w:left w:val="nil"/>
                <w:bottom w:val="nil"/>
                <w:right w:val="nil"/>
                <w:between w:val="nil"/>
              </w:pBdr>
              <w:jc w:val="both"/>
              <w:rPr>
                <w:b/>
                <w:color w:val="000000"/>
              </w:rPr>
            </w:pPr>
          </w:p>
        </w:tc>
        <w:tc>
          <w:tcPr>
            <w:tcW w:w="2410" w:type="dxa"/>
            <w:gridSpan w:val="3"/>
            <w:vMerge/>
          </w:tcPr>
          <w:p w:rsidR="00700C9C" w:rsidRPr="00597769" w:rsidRDefault="00700C9C" w:rsidP="00597769">
            <w:pPr>
              <w:pStyle w:val="10"/>
              <w:pBdr>
                <w:top w:val="nil"/>
                <w:left w:val="nil"/>
                <w:bottom w:val="nil"/>
                <w:right w:val="nil"/>
                <w:between w:val="nil"/>
              </w:pBdr>
              <w:jc w:val="both"/>
              <w:rPr>
                <w:b/>
                <w:color w:val="000000"/>
              </w:rPr>
            </w:pPr>
          </w:p>
        </w:tc>
        <w:tc>
          <w:tcPr>
            <w:tcW w:w="5670" w:type="dxa"/>
            <w:gridSpan w:val="2"/>
          </w:tcPr>
          <w:p w:rsidR="00700C9C" w:rsidRPr="00597769" w:rsidRDefault="00700C9C" w:rsidP="00597769">
            <w:pPr>
              <w:pStyle w:val="10"/>
              <w:pBdr>
                <w:top w:val="nil"/>
                <w:left w:val="nil"/>
                <w:bottom w:val="nil"/>
                <w:right w:val="nil"/>
                <w:between w:val="nil"/>
              </w:pBdr>
              <w:jc w:val="center"/>
              <w:rPr>
                <w:b/>
                <w:color w:val="000000"/>
              </w:rPr>
            </w:pPr>
            <w:r w:rsidRPr="00597769">
              <w:rPr>
                <w:b/>
                <w:color w:val="000000"/>
              </w:rPr>
              <w:t>Лот № 1</w:t>
            </w:r>
          </w:p>
        </w:tc>
        <w:tc>
          <w:tcPr>
            <w:tcW w:w="5363" w:type="dxa"/>
          </w:tcPr>
          <w:p w:rsidR="00700C9C" w:rsidRPr="00597769" w:rsidRDefault="00700C9C" w:rsidP="00597769">
            <w:pPr>
              <w:pStyle w:val="10"/>
              <w:pBdr>
                <w:top w:val="nil"/>
                <w:left w:val="nil"/>
                <w:bottom w:val="nil"/>
                <w:right w:val="nil"/>
                <w:between w:val="nil"/>
              </w:pBdr>
              <w:jc w:val="center"/>
              <w:rPr>
                <w:b/>
                <w:color w:val="000000"/>
              </w:rPr>
            </w:pPr>
            <w:r w:rsidRPr="00597769">
              <w:rPr>
                <w:b/>
                <w:color w:val="000000"/>
              </w:rPr>
              <w:t>Лот № 2</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1</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 xml:space="preserve">Общие сведения </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1.1</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Места поставки и количество Товара: </w:t>
            </w:r>
          </w:p>
        </w:tc>
        <w:tc>
          <w:tcPr>
            <w:tcW w:w="5670" w:type="dxa"/>
            <w:gridSpan w:val="2"/>
          </w:tcPr>
          <w:p w:rsidR="00700C9C" w:rsidRPr="00597769" w:rsidRDefault="00700C9C" w:rsidP="00597769">
            <w:pPr>
              <w:pStyle w:val="10"/>
              <w:jc w:val="both"/>
            </w:pPr>
            <w:r w:rsidRPr="00597769">
              <w:t xml:space="preserve">Контейнерный терминал Клещиха филиала ПАО «ТрансКонтейнер» на Западно-Сибирской ж.д., Российская Федерация, 630052, г. Новосибирск, ул. Толмачевская, 1 – 2 (два) контейнерных перегружателя; </w:t>
            </w:r>
          </w:p>
          <w:p w:rsidR="00700C9C" w:rsidRPr="00597769" w:rsidRDefault="00700C9C" w:rsidP="00597769">
            <w:pPr>
              <w:pStyle w:val="10"/>
              <w:jc w:val="both"/>
              <w:rPr>
                <w:color w:val="000000"/>
              </w:rPr>
            </w:pPr>
            <w:r w:rsidRPr="00597769">
              <w:t>Контейнерный терминал Батарейная филиала ПАО «ТрансКонтейнер» на Восточно-Сибирской ж.д., Российская Федерация, Иркутская область, г. Иркутск, ул. 2-я Батарейная, д. 48 – 1 (один) контейнерный перегружатель.</w:t>
            </w:r>
          </w:p>
          <w:p w:rsidR="00700C9C" w:rsidRPr="00597769" w:rsidRDefault="00700C9C" w:rsidP="00597769">
            <w:pPr>
              <w:pStyle w:val="10"/>
              <w:jc w:val="both"/>
              <w:rPr>
                <w:color w:val="000000"/>
              </w:rPr>
            </w:pPr>
          </w:p>
          <w:p w:rsidR="00700C9C" w:rsidRPr="00597769" w:rsidRDefault="00597769" w:rsidP="00605A02">
            <w:pPr>
              <w:pStyle w:val="10"/>
              <w:jc w:val="both"/>
              <w:rPr>
                <w:b/>
              </w:rPr>
            </w:pPr>
            <w:r w:rsidRPr="00597769">
              <w:rPr>
                <w:b/>
                <w:color w:val="FF0000"/>
              </w:rPr>
              <w:t>В</w:t>
            </w:r>
            <w:r w:rsidR="00605A02">
              <w:rPr>
                <w:b/>
                <w:color w:val="FF0000"/>
              </w:rPr>
              <w:t>есь</w:t>
            </w:r>
            <w:r w:rsidRPr="00597769">
              <w:rPr>
                <w:b/>
                <w:color w:val="FF0000"/>
              </w:rPr>
              <w:t xml:space="preserve"> Т</w:t>
            </w:r>
            <w:r w:rsidR="00605A02">
              <w:rPr>
                <w:b/>
                <w:color w:val="FF0000"/>
              </w:rPr>
              <w:t>овар</w:t>
            </w:r>
            <w:r w:rsidRPr="00597769">
              <w:rPr>
                <w:b/>
                <w:color w:val="FF0000"/>
              </w:rPr>
              <w:t>,</w:t>
            </w:r>
            <w:r w:rsidR="00B732C6">
              <w:rPr>
                <w:b/>
                <w:color w:val="FF0000"/>
              </w:rPr>
              <w:t xml:space="preserve"> поставляемый</w:t>
            </w:r>
            <w:r w:rsidR="00700C9C" w:rsidRPr="00597769">
              <w:rPr>
                <w:b/>
                <w:color w:val="FF0000"/>
              </w:rPr>
              <w:t xml:space="preserve"> по данному лоту</w:t>
            </w:r>
            <w:r w:rsidRPr="00597769">
              <w:rPr>
                <w:b/>
                <w:color w:val="FF0000"/>
              </w:rPr>
              <w:t xml:space="preserve">, </w:t>
            </w:r>
            <w:r w:rsidR="00700C9C" w:rsidRPr="00597769">
              <w:rPr>
                <w:b/>
                <w:color w:val="FF0000"/>
              </w:rPr>
              <w:t>долж</w:t>
            </w:r>
            <w:r w:rsidR="00605A02">
              <w:rPr>
                <w:b/>
                <w:color w:val="FF0000"/>
              </w:rPr>
              <w:t>ен</w:t>
            </w:r>
            <w:r w:rsidR="00700C9C" w:rsidRPr="00597769">
              <w:rPr>
                <w:b/>
                <w:color w:val="FF0000"/>
              </w:rPr>
              <w:t xml:space="preserve"> быть </w:t>
            </w:r>
            <w:r w:rsidR="00605A02">
              <w:rPr>
                <w:b/>
                <w:color w:val="FF0000"/>
              </w:rPr>
              <w:t>выпущен</w:t>
            </w:r>
            <w:r w:rsidRPr="00597769">
              <w:rPr>
                <w:b/>
                <w:color w:val="FF0000"/>
              </w:rPr>
              <w:t xml:space="preserve"> одним производителем</w:t>
            </w:r>
            <w:r w:rsidR="00700C9C" w:rsidRPr="00597769">
              <w:rPr>
                <w:b/>
                <w:color w:val="FF0000"/>
              </w:rPr>
              <w:t xml:space="preserve">, </w:t>
            </w:r>
            <w:r w:rsidRPr="00597769">
              <w:rPr>
                <w:b/>
                <w:color w:val="FF0000"/>
              </w:rPr>
              <w:t xml:space="preserve">быть одной </w:t>
            </w:r>
            <w:r w:rsidR="00700C9C" w:rsidRPr="00597769">
              <w:rPr>
                <w:b/>
                <w:color w:val="FF0000"/>
              </w:rPr>
              <w:t>марки</w:t>
            </w:r>
            <w:r w:rsidRPr="00597769">
              <w:rPr>
                <w:b/>
                <w:color w:val="FF0000"/>
              </w:rPr>
              <w:t xml:space="preserve"> /</w:t>
            </w:r>
            <w:r w:rsidR="00700C9C" w:rsidRPr="00597769">
              <w:rPr>
                <w:b/>
                <w:color w:val="FF0000"/>
              </w:rPr>
              <w:t xml:space="preserve"> </w:t>
            </w:r>
            <w:r w:rsidRPr="00597769">
              <w:rPr>
                <w:b/>
                <w:color w:val="FF0000"/>
              </w:rPr>
              <w:t>модели</w:t>
            </w:r>
          </w:p>
        </w:tc>
        <w:tc>
          <w:tcPr>
            <w:tcW w:w="5363" w:type="dxa"/>
          </w:tcPr>
          <w:p w:rsidR="00700C9C" w:rsidRPr="00597769" w:rsidRDefault="00700C9C" w:rsidP="00597769">
            <w:pPr>
              <w:pStyle w:val="10"/>
              <w:jc w:val="both"/>
            </w:pPr>
            <w:r w:rsidRPr="00597769">
              <w:t>Контейнерный терминал Базаиха филиала ПАО «ТрансКонтейнер» на Красноярской ж.д., Российская Федерация, г. Красноярск, ул. Рязанская, д. 12 - 1 (один) контейнерный перегружатель.</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1.2</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Срок поставки</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более 120 дней с даты заключения договора</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t>не более 180 дней с даты заключения договора</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1.3</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Температура эксплуатации</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- 40 С / + 40 </w:t>
            </w:r>
            <w:r w:rsidRPr="00597769">
              <w:rPr>
                <w:color w:val="000000"/>
                <w:vertAlign w:val="superscript"/>
              </w:rPr>
              <w:t>0</w:t>
            </w:r>
            <w:r w:rsidRPr="00597769">
              <w:rPr>
                <w:color w:val="000000"/>
              </w:rPr>
              <w:t>С</w:t>
            </w:r>
          </w:p>
          <w:p w:rsidR="00700C9C" w:rsidRPr="00597769" w:rsidRDefault="00700C9C" w:rsidP="00597769">
            <w:pPr>
              <w:pStyle w:val="10"/>
              <w:pBdr>
                <w:top w:val="nil"/>
                <w:left w:val="nil"/>
                <w:bottom w:val="nil"/>
                <w:right w:val="nil"/>
                <w:between w:val="nil"/>
              </w:pBdr>
              <w:jc w:val="both"/>
              <w:rPr>
                <w:color w:val="000000"/>
              </w:rPr>
            </w:pPr>
            <w:r w:rsidRPr="00597769">
              <w:rPr>
                <w:color w:val="000000"/>
              </w:rPr>
              <w:t>- гидравлические шланги (до -40°С);</w:t>
            </w:r>
          </w:p>
          <w:p w:rsidR="00700C9C" w:rsidRPr="00597769" w:rsidRDefault="00700C9C" w:rsidP="00597769">
            <w:pPr>
              <w:pStyle w:val="10"/>
              <w:pBdr>
                <w:top w:val="nil"/>
                <w:left w:val="nil"/>
                <w:bottom w:val="nil"/>
                <w:right w:val="nil"/>
                <w:between w:val="nil"/>
              </w:pBdr>
              <w:jc w:val="both"/>
              <w:rPr>
                <w:color w:val="000000"/>
              </w:rPr>
            </w:pPr>
            <w:r w:rsidRPr="00597769">
              <w:rPr>
                <w:color w:val="000000"/>
              </w:rPr>
              <w:t>- низкотемператур</w:t>
            </w:r>
            <w:r w:rsidR="00603DBF" w:rsidRPr="00597769">
              <w:rPr>
                <w:color w:val="000000"/>
              </w:rPr>
              <w:t>ная электропроводка (до -40°С)</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- 40 С / + 40 0С</w:t>
            </w:r>
          </w:p>
          <w:p w:rsidR="00700C9C" w:rsidRPr="00597769" w:rsidRDefault="00700C9C" w:rsidP="00597769">
            <w:pPr>
              <w:pStyle w:val="10"/>
              <w:pBdr>
                <w:top w:val="nil"/>
                <w:left w:val="nil"/>
                <w:bottom w:val="nil"/>
                <w:right w:val="nil"/>
                <w:between w:val="nil"/>
              </w:pBdr>
              <w:jc w:val="both"/>
              <w:rPr>
                <w:color w:val="000000"/>
              </w:rPr>
            </w:pPr>
            <w:r w:rsidRPr="00597769">
              <w:rPr>
                <w:color w:val="000000"/>
              </w:rPr>
              <w:t>- гидравлические шланги (до -40°С);</w:t>
            </w:r>
          </w:p>
          <w:p w:rsidR="00700C9C" w:rsidRPr="00597769" w:rsidRDefault="00700C9C" w:rsidP="00597769">
            <w:pPr>
              <w:pStyle w:val="10"/>
              <w:pBdr>
                <w:top w:val="nil"/>
                <w:left w:val="nil"/>
                <w:bottom w:val="nil"/>
                <w:right w:val="nil"/>
                <w:between w:val="nil"/>
              </w:pBdr>
              <w:jc w:val="both"/>
              <w:rPr>
                <w:color w:val="000000"/>
              </w:rPr>
            </w:pPr>
            <w:r w:rsidRPr="00597769">
              <w:rPr>
                <w:color w:val="000000"/>
              </w:rPr>
              <w:t>-низкотемпературная электропроводка (до -40°С);</w:t>
            </w:r>
          </w:p>
          <w:p w:rsidR="00700C9C" w:rsidRPr="00597769" w:rsidRDefault="00700C9C" w:rsidP="00597769">
            <w:pPr>
              <w:pStyle w:val="10"/>
              <w:pBdr>
                <w:top w:val="nil"/>
                <w:left w:val="nil"/>
                <w:bottom w:val="nil"/>
                <w:right w:val="nil"/>
                <w:between w:val="nil"/>
              </w:pBdr>
              <w:jc w:val="both"/>
              <w:rPr>
                <w:color w:val="000000"/>
              </w:rPr>
            </w:pP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1.4</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Допустимая скорость ветра</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14 м/с</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14 м/с</w:t>
            </w:r>
          </w:p>
        </w:tc>
      </w:tr>
      <w:tr w:rsidR="00700C9C" w:rsidRPr="00597769" w:rsidTr="00597769">
        <w:trPr>
          <w:trHeight w:val="20"/>
        </w:trPr>
        <w:tc>
          <w:tcPr>
            <w:tcW w:w="959" w:type="dxa"/>
            <w:vMerge w:val="restart"/>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1.5</w:t>
            </w:r>
          </w:p>
        </w:tc>
        <w:tc>
          <w:tcPr>
            <w:tcW w:w="2410" w:type="dxa"/>
            <w:gridSpan w:val="3"/>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Грузоподъёмность</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 ряд (5 ярусов 9’6” ISO контейнеров) – не менее 40 000 кг на 5-ом ярусе, не менее 45 000 кг с 1 по 4 ярусы - 2100мм;</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 ряд (5 ярусов 9’6” ISO контейнеров) – не менее 43 000 кг на 5-ом ярусе, не менее 46 000 кг с 1 по 4 ярусы - 2100мм;</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2 ряд (4 яруса 9’6” ISO контейнеров) – не менее 31 000 кг - 3850 мм;</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2 ряд (4 яруса 9’6” ISO контейнеров) – не менее 40 000 кг - 3850 мм;</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3 ряд (3 яруса 9’6” ISO контейнеров) – не менее 15 000 кг - 6350 мм. </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3 ряд (3 яруса 9’6” ISO контейнеров) – не менее 30 000 кг - 6350 мм.</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1.6</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Высота подъёма</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15 000 мм</w:t>
            </w:r>
          </w:p>
        </w:tc>
        <w:tc>
          <w:tcPr>
            <w:tcW w:w="5363" w:type="dxa"/>
          </w:tcPr>
          <w:p w:rsidR="00700C9C" w:rsidRPr="00597769" w:rsidRDefault="00700C9C" w:rsidP="00597769">
            <w:r w:rsidRPr="00597769">
              <w:t>не менее 15 000 мм</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1.7</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Дорожный просвет</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250 мм</w:t>
            </w:r>
          </w:p>
        </w:tc>
        <w:tc>
          <w:tcPr>
            <w:tcW w:w="5363" w:type="dxa"/>
          </w:tcPr>
          <w:p w:rsidR="00700C9C" w:rsidRPr="00597769" w:rsidRDefault="00700C9C" w:rsidP="00597769">
            <w:r w:rsidRPr="00597769">
              <w:t>не менее 250 мм</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2</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Силовая установка</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2.1</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Двигатель</w:t>
            </w:r>
          </w:p>
        </w:tc>
        <w:tc>
          <w:tcPr>
            <w:tcW w:w="5670" w:type="dxa"/>
            <w:gridSpan w:val="2"/>
          </w:tcPr>
          <w:p w:rsidR="00700C9C" w:rsidRPr="00597769" w:rsidRDefault="00700C9C" w:rsidP="003A5DA0">
            <w:pPr>
              <w:pStyle w:val="10"/>
              <w:pBdr>
                <w:top w:val="nil"/>
                <w:left w:val="nil"/>
                <w:bottom w:val="nil"/>
                <w:right w:val="nil"/>
                <w:between w:val="nil"/>
              </w:pBdr>
              <w:jc w:val="both"/>
              <w:rPr>
                <w:color w:val="000000"/>
              </w:rPr>
            </w:pPr>
            <w:r w:rsidRPr="00597769">
              <w:rPr>
                <w:color w:val="000000"/>
              </w:rPr>
              <w:t>Дизельный. Мощность не менее 300 л.с.</w:t>
            </w:r>
            <w:r w:rsidR="00523993">
              <w:rPr>
                <w:color w:val="000000"/>
              </w:rPr>
              <w:t xml:space="preserve"> </w:t>
            </w:r>
            <w:r w:rsidR="00523993" w:rsidRPr="00597769">
              <w:rPr>
                <w:color w:val="000000"/>
              </w:rPr>
              <w:t xml:space="preserve"> </w:t>
            </w:r>
          </w:p>
        </w:tc>
        <w:tc>
          <w:tcPr>
            <w:tcW w:w="5363" w:type="dxa"/>
          </w:tcPr>
          <w:p w:rsidR="00700C9C" w:rsidRPr="00597769" w:rsidRDefault="00700C9C" w:rsidP="00EC4A3E">
            <w:pPr>
              <w:pStyle w:val="10"/>
              <w:pBdr>
                <w:top w:val="nil"/>
                <w:left w:val="nil"/>
                <w:bottom w:val="nil"/>
                <w:right w:val="nil"/>
                <w:between w:val="nil"/>
              </w:pBdr>
              <w:jc w:val="both"/>
              <w:rPr>
                <w:color w:val="000000"/>
              </w:rPr>
            </w:pPr>
            <w:r w:rsidRPr="00597769">
              <w:rPr>
                <w:color w:val="000000"/>
              </w:rPr>
              <w:t xml:space="preserve">Дизельный, не менее 340 л.с. </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2.2</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Соответствие требованиям по вредным выбросам</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Еuro 3 </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Еuro 3 </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2.3</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Сепаратор-водоотделитель предварительной очистки топлива с подогревом</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2.4</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Радиатор охлаждения двигателя</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Для тяжёлых условий эксплуатации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Для тяжёлых условий эксплуатации</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t>2.5</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t>Электрический предпусковой подогреватель двигателя</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t>Наличие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t>Наличие</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3</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 xml:space="preserve">Электрическая система </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3.1</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Генератор</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24 Вольт. Наличие преобразователя блока питания 24/12 в обход замка зажигания </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24 Вольт. Наличие преобразователя блока питания 24/12 в обход замка зажигания </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3.2</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Аккумуляторная  батарея</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 наличии, новая, соответствует документации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 наличии, новая, соответствует документации</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4</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Гидравлическая система </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4.1</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Подъемная стрела</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Система автоматического замедления подъема /опускания стрелы, складывание/раздвижение спредера. </w:t>
            </w:r>
          </w:p>
          <w:p w:rsidR="00700C9C" w:rsidRPr="00597769" w:rsidRDefault="00700C9C" w:rsidP="00597769">
            <w:pPr>
              <w:pStyle w:val="10"/>
              <w:pBdr>
                <w:top w:val="nil"/>
                <w:left w:val="nil"/>
                <w:bottom w:val="nil"/>
                <w:right w:val="nil"/>
                <w:between w:val="nil"/>
              </w:pBdr>
              <w:jc w:val="both"/>
              <w:rPr>
                <w:color w:val="000000"/>
              </w:rPr>
            </w:pPr>
            <w:r w:rsidRPr="00597769">
              <w:rPr>
                <w:color w:val="000000"/>
              </w:rPr>
              <w:t>Шунтключ (ByPass) обхода блокировки гидравлических функций.</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Система автоматического замедления подъема /опускания стрелы, складывание/раздвижение спредера. </w:t>
            </w:r>
          </w:p>
          <w:p w:rsidR="00700C9C" w:rsidRPr="00597769" w:rsidRDefault="00700C9C" w:rsidP="00597769">
            <w:pPr>
              <w:pStyle w:val="10"/>
              <w:pBdr>
                <w:top w:val="nil"/>
                <w:left w:val="nil"/>
                <w:bottom w:val="nil"/>
                <w:right w:val="nil"/>
                <w:between w:val="nil"/>
              </w:pBdr>
              <w:jc w:val="both"/>
              <w:rPr>
                <w:color w:val="000000"/>
              </w:rPr>
            </w:pPr>
            <w:r w:rsidRPr="00597769">
              <w:rPr>
                <w:color w:val="000000"/>
              </w:rPr>
              <w:t>Шунтключ (ByPass) обхода блокировки гидравлических функций.</w:t>
            </w:r>
          </w:p>
        </w:tc>
      </w:tr>
      <w:tr w:rsidR="00700C9C" w:rsidRPr="00597769" w:rsidTr="00597769">
        <w:trPr>
          <w:trHeight w:val="20"/>
        </w:trPr>
        <w:tc>
          <w:tcPr>
            <w:tcW w:w="959" w:type="dxa"/>
            <w:vMerge w:val="restart"/>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lastRenderedPageBreak/>
              <w:t>4.2</w:t>
            </w:r>
          </w:p>
        </w:tc>
        <w:tc>
          <w:tcPr>
            <w:tcW w:w="2410" w:type="dxa"/>
            <w:gridSpan w:val="3"/>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Гидравлический бак должен быть оснащен следующими устройствами</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Заливная горловина с металлической сеткой, сливная магистраль со встроенным фильтром. </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Заливная горловина с металлической сеткой, сливная магистраль со встроенным фильтром. </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Дренажный клапан</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Дренажный клапан</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Перегородки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Перегородки</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Подогрев</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Подогрев</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Указатель уровня масла</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Указатель уровня масла</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Сапун</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Сапун</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Антикоррозийное покрытие или изготовление из нержавеющей стали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Антикоррозийное покрытие или изготовление из нержавеющей стали</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Гидравлический и топливный баки установлены на раму, крепление без применения ленточных хомутов.</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Гидравлический и топливный баки установлены на раму, крепление без применения ленточных хомутов.</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4.3</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Гидроцилиндры телескопические</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Двустороннего действия</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Двустороннего действия</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4.4</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Фильтры</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Напорный и возвратный полнопоточные.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Напорный и возвратный полнопоточные.</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4.5</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Соединения и фитинги</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r>
      <w:tr w:rsidR="00700C9C" w:rsidRPr="00597769" w:rsidTr="00597769">
        <w:trPr>
          <w:trHeight w:val="20"/>
        </w:trPr>
        <w:tc>
          <w:tcPr>
            <w:tcW w:w="959" w:type="dxa"/>
            <w:vMerge w:val="restart"/>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4.6</w:t>
            </w:r>
          </w:p>
        </w:tc>
        <w:tc>
          <w:tcPr>
            <w:tcW w:w="2410" w:type="dxa"/>
            <w:gridSpan w:val="3"/>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Обязательное оснащение </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Перепускная система в  гидравлике на функциях подъёма и раздвижения стрелы. </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Перепускная система в  гидравлике на функциях подъёма и раздвижения стрелы. </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Предохранительные клапаны и места подключения манометров для всех гидравлических контуров</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Предохранительные клапаны и места подключения манометров для всех гидравлических контуров</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Аварийное опускание груза при неработающем двигателе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Аварийное опускание груза при неработающем двигателе</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4.7</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Аварийная сигнализация</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4.8</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Охладитель масла </w:t>
            </w:r>
            <w:r w:rsidRPr="00597769">
              <w:rPr>
                <w:color w:val="000000"/>
              </w:rPr>
              <w:lastRenderedPageBreak/>
              <w:t>тормозной системы</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lastRenderedPageBreak/>
              <w:t>Наличие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rPr>
                <w:color w:val="000000"/>
              </w:rPr>
              <w:t>4.9</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Охладитель масла гидравлической системы</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w:t>
            </w:r>
          </w:p>
        </w:tc>
      </w:tr>
      <w:tr w:rsidR="00700C9C" w:rsidRPr="00597769" w:rsidTr="00597769">
        <w:trPr>
          <w:trHeight w:val="20"/>
        </w:trPr>
        <w:tc>
          <w:tcPr>
            <w:tcW w:w="959" w:type="dxa"/>
          </w:tcPr>
          <w:p w:rsidR="00700C9C" w:rsidRPr="00597769" w:rsidRDefault="00FD1BB0" w:rsidP="00597769">
            <w:pPr>
              <w:pStyle w:val="10"/>
              <w:pBdr>
                <w:top w:val="nil"/>
                <w:left w:val="nil"/>
                <w:bottom w:val="nil"/>
                <w:right w:val="nil"/>
                <w:between w:val="nil"/>
              </w:pBdr>
              <w:jc w:val="both"/>
              <w:rPr>
                <w:color w:val="000000"/>
              </w:rPr>
            </w:pPr>
            <w:r w:rsidRPr="00597769">
              <w:t>4.10</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t>Электрический предпусковой подогреватель гидравлической системы;</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t>Наличие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t>Наличие</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5</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Кабина оператора </w:t>
            </w:r>
          </w:p>
        </w:tc>
      </w:tr>
      <w:tr w:rsidR="00700C9C" w:rsidRPr="00597769" w:rsidTr="00597769">
        <w:trPr>
          <w:trHeight w:val="20"/>
        </w:trPr>
        <w:tc>
          <w:tcPr>
            <w:tcW w:w="959" w:type="dxa"/>
            <w:vMerge w:val="restart"/>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5.1</w:t>
            </w:r>
          </w:p>
        </w:tc>
        <w:tc>
          <w:tcPr>
            <w:tcW w:w="2410" w:type="dxa"/>
            <w:gridSpan w:val="3"/>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Кабина</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Комфортабельная обогреваемая кабина, обеспечивающая безопасность водителя в соответствии с международными стандартами FOPS</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Комфортабельная обогреваемая кабина, обеспечивающая безопасность водителя в соответствии с международными стандартами FOPS</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Форма стекла панорамное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Форма стекла панорамное</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Монитор бортового компьютера жидкокристаллический</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Монитор бортового компьютера жидкокристаллический</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Очистители на смотровых стеклах спереди, сзади и на крыше. Возможность прерывистой работы переднего очистителя. </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Очистители на смотровых стеклах спереди, сзади и на крыше. Возможность прерывистой работы переднего очистителя. </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Диаграмма нагрузок в кабине.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Диаграмма нагрузок в кабине.</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Основное меню монитора и все сервисные меню монитора - на русском языке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Основное меню монитора и все сервисные меню монитора - на русском языке</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Дисплей положения поворотных замков </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Дисплей положения поворотных замков </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Светодиодные индикаторы «контейнер в контакте» и положения поворотных </w:t>
            </w:r>
            <w:r w:rsidR="00597769" w:rsidRPr="00597769">
              <w:rPr>
                <w:color w:val="000000"/>
              </w:rPr>
              <w:br/>
            </w:r>
            <w:r w:rsidRPr="00597769">
              <w:rPr>
                <w:color w:val="000000"/>
              </w:rPr>
              <w:t>замков</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Светодиодные индикаторы «контейнер в контакте» и положения поворотных замков</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Возможность регулировки положения рулевой </w:t>
            </w:r>
            <w:r w:rsidRPr="00597769">
              <w:rPr>
                <w:color w:val="000000"/>
              </w:rPr>
              <w:lastRenderedPageBreak/>
              <w:t>колонки.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lastRenderedPageBreak/>
              <w:t xml:space="preserve">Возможность регулировки положения рулевой </w:t>
            </w:r>
            <w:r w:rsidRPr="00597769">
              <w:rPr>
                <w:color w:val="000000"/>
              </w:rPr>
              <w:lastRenderedPageBreak/>
              <w:t>колонки.</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Кондиционер с охлаждением/нагревом и фильтрацией приточного и оборотного воздуха</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Кондиционер с охлаждением/нагревом и фильтрацией приточного и оборотного воздуха</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r>
      <w:tr w:rsidR="00700C9C" w:rsidRPr="00597769" w:rsidTr="00597769">
        <w:trPr>
          <w:trHeight w:val="20"/>
        </w:trPr>
        <w:tc>
          <w:tcPr>
            <w:tcW w:w="959" w:type="dxa"/>
            <w:vMerge w:val="restart"/>
          </w:tcPr>
          <w:p w:rsidR="00700C9C" w:rsidRPr="00597769" w:rsidRDefault="00700C9C" w:rsidP="00597769">
            <w:pPr>
              <w:pStyle w:val="10"/>
              <w:pBdr>
                <w:top w:val="nil"/>
                <w:left w:val="nil"/>
                <w:bottom w:val="nil"/>
                <w:right w:val="nil"/>
                <w:between w:val="nil"/>
              </w:pBdr>
              <w:jc w:val="both"/>
              <w:rPr>
                <w:color w:val="000000"/>
              </w:rPr>
            </w:pPr>
          </w:p>
        </w:tc>
        <w:tc>
          <w:tcPr>
            <w:tcW w:w="2410" w:type="dxa"/>
            <w:gridSpan w:val="3"/>
            <w:vMerge w:val="restart"/>
          </w:tcPr>
          <w:p w:rsidR="00700C9C" w:rsidRPr="00597769" w:rsidRDefault="00700C9C" w:rsidP="00597769">
            <w:pPr>
              <w:pStyle w:val="1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2-х выходов для USB, расположенных с разных сторон кабины, напряжением 5V (для зарядки планшета, смартфона).</w:t>
            </w:r>
          </w:p>
          <w:p w:rsidR="00700C9C" w:rsidRPr="00597769" w:rsidRDefault="00700C9C" w:rsidP="00597769">
            <w:pPr>
              <w:pStyle w:val="10"/>
              <w:pBdr>
                <w:top w:val="nil"/>
                <w:left w:val="nil"/>
                <w:bottom w:val="nil"/>
                <w:right w:val="nil"/>
                <w:between w:val="nil"/>
              </w:pBdr>
              <w:jc w:val="both"/>
              <w:rPr>
                <w:color w:val="000000"/>
              </w:rPr>
            </w:pPr>
            <w:r w:rsidRPr="00597769">
              <w:rPr>
                <w:color w:val="000000"/>
              </w:rPr>
              <w:t>-Универсальное крепление для установки планшетов с правой стороны от водителя в доступном месте на расстоянии вытянутой руки.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2-х выходов для USB, расположенных с разных сторон кабины, напряжением 5V (для зарядки планшета, смартфона).</w:t>
            </w:r>
          </w:p>
          <w:p w:rsidR="00700C9C" w:rsidRPr="00597769" w:rsidRDefault="00700C9C" w:rsidP="00597769">
            <w:pPr>
              <w:pStyle w:val="10"/>
              <w:pBdr>
                <w:top w:val="nil"/>
                <w:left w:val="nil"/>
                <w:bottom w:val="nil"/>
                <w:right w:val="nil"/>
                <w:between w:val="nil"/>
              </w:pBdr>
              <w:jc w:val="both"/>
              <w:rPr>
                <w:color w:val="000000"/>
              </w:rPr>
            </w:pPr>
            <w:r w:rsidRPr="00597769">
              <w:rPr>
                <w:color w:val="000000"/>
              </w:rPr>
              <w:t>-Универсальное крепление для установки планшетов с правой стороны от водителя в доступном месте на расстоянии вытянутой руки.</w:t>
            </w:r>
          </w:p>
        </w:tc>
      </w:tr>
      <w:tr w:rsidR="00700C9C" w:rsidRPr="00597769" w:rsidTr="00597769">
        <w:trPr>
          <w:trHeight w:val="20"/>
        </w:trPr>
        <w:tc>
          <w:tcPr>
            <w:tcW w:w="959" w:type="dxa"/>
            <w:vMerge w:val="restart"/>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5.2</w:t>
            </w:r>
          </w:p>
        </w:tc>
        <w:tc>
          <w:tcPr>
            <w:tcW w:w="2410" w:type="dxa"/>
            <w:gridSpan w:val="3"/>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Внешние зеркала </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Зеркало заднего вида в кабине.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Зеркало заднего вида в кабине.</w:t>
            </w:r>
          </w:p>
        </w:tc>
      </w:tr>
      <w:tr w:rsidR="00700C9C" w:rsidRPr="00597769" w:rsidTr="00597769">
        <w:trPr>
          <w:trHeight w:val="20"/>
        </w:trPr>
        <w:tc>
          <w:tcPr>
            <w:tcW w:w="959" w:type="dxa"/>
            <w:vMerge w:val="restart"/>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5.3</w:t>
            </w:r>
          </w:p>
        </w:tc>
        <w:tc>
          <w:tcPr>
            <w:tcW w:w="2410" w:type="dxa"/>
            <w:gridSpan w:val="3"/>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Освещение</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тип LED</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тип LED</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410" w:type="dxa"/>
            <w:gridSpan w:val="3"/>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5.4</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Проблесковый маячок</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Желто-оранжевого цвета (LED). Установленный на стреле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Желто-оранжевого цвета (LED). Установленный на стреле</w:t>
            </w:r>
          </w:p>
        </w:tc>
      </w:tr>
      <w:tr w:rsidR="000B3968"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5.5</w:t>
            </w:r>
          </w:p>
        </w:tc>
        <w:tc>
          <w:tcPr>
            <w:tcW w:w="2410"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Огнетушитель</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Порошковый ОП-5.  Установлен  на специальном месте с креплением</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Порошковый ОП-5.  Установлен  на специальном месте с креплением</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lastRenderedPageBreak/>
              <w:t>6</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Трансмиссия </w:t>
            </w:r>
          </w:p>
        </w:tc>
      </w:tr>
      <w:tr w:rsidR="00700C9C" w:rsidRPr="00597769" w:rsidTr="00597769">
        <w:trPr>
          <w:trHeight w:val="20"/>
        </w:trPr>
        <w:tc>
          <w:tcPr>
            <w:tcW w:w="959" w:type="dxa"/>
            <w:vMerge w:val="restart"/>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6.1</w:t>
            </w:r>
          </w:p>
        </w:tc>
        <w:tc>
          <w:tcPr>
            <w:tcW w:w="2268" w:type="dxa"/>
            <w:gridSpan w:val="2"/>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Тип КПП</w:t>
            </w:r>
          </w:p>
        </w:tc>
        <w:tc>
          <w:tcPr>
            <w:tcW w:w="5812" w:type="dxa"/>
            <w:gridSpan w:val="3"/>
          </w:tcPr>
          <w:p w:rsidR="00700C9C" w:rsidRPr="00597769" w:rsidRDefault="00700C9C" w:rsidP="003A5DA0">
            <w:pPr>
              <w:pStyle w:val="10"/>
              <w:pBdr>
                <w:top w:val="nil"/>
                <w:left w:val="nil"/>
                <w:bottom w:val="nil"/>
                <w:right w:val="nil"/>
                <w:between w:val="nil"/>
              </w:pBdr>
              <w:jc w:val="both"/>
              <w:rPr>
                <w:color w:val="000000"/>
              </w:rPr>
            </w:pPr>
            <w:r w:rsidRPr="00597769">
              <w:rPr>
                <w:color w:val="000000"/>
              </w:rPr>
              <w:t>Автоматическая</w:t>
            </w:r>
            <w:r w:rsidR="00523993">
              <w:rPr>
                <w:color w:val="000000"/>
              </w:rPr>
              <w:t xml:space="preserve">. </w:t>
            </w:r>
            <w:r w:rsidR="00523993" w:rsidRPr="00597769">
              <w:rPr>
                <w:color w:val="000000"/>
              </w:rPr>
              <w:t xml:space="preserve"> </w:t>
            </w:r>
          </w:p>
        </w:tc>
        <w:tc>
          <w:tcPr>
            <w:tcW w:w="5363" w:type="dxa"/>
          </w:tcPr>
          <w:p w:rsidR="00700C9C" w:rsidRPr="00597769" w:rsidRDefault="00700C9C" w:rsidP="0037674A">
            <w:pPr>
              <w:pStyle w:val="10"/>
              <w:pBdr>
                <w:top w:val="nil"/>
                <w:left w:val="nil"/>
                <w:bottom w:val="nil"/>
                <w:right w:val="nil"/>
                <w:between w:val="nil"/>
              </w:pBdr>
              <w:jc w:val="both"/>
              <w:rPr>
                <w:color w:val="000000"/>
              </w:rPr>
            </w:pPr>
            <w:r w:rsidRPr="00597769">
              <w:rPr>
                <w:color w:val="000000"/>
              </w:rPr>
              <w:t xml:space="preserve">Автоматическая. </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268" w:type="dxa"/>
            <w:gridSpan w:val="2"/>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Радиаторы охлаждения трансмиссии для тяжёлых условий эксплуатации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Радиаторы охлаждения трансмиссии для тяжёлых условий эксплуатации</w:t>
            </w:r>
          </w:p>
        </w:tc>
      </w:tr>
      <w:tr w:rsidR="00700C9C" w:rsidRPr="00597769" w:rsidTr="00597769">
        <w:trPr>
          <w:trHeight w:val="20"/>
        </w:trPr>
        <w:tc>
          <w:tcPr>
            <w:tcW w:w="959" w:type="dxa"/>
            <w:vMerge w:val="restart"/>
          </w:tcPr>
          <w:p w:rsidR="00700C9C" w:rsidRPr="00597769" w:rsidRDefault="0037674A" w:rsidP="00597769">
            <w:pPr>
              <w:pStyle w:val="10"/>
              <w:pBdr>
                <w:top w:val="nil"/>
                <w:left w:val="nil"/>
                <w:bottom w:val="nil"/>
                <w:right w:val="nil"/>
                <w:between w:val="nil"/>
              </w:pBdr>
              <w:jc w:val="both"/>
              <w:rPr>
                <w:color w:val="000000"/>
              </w:rPr>
            </w:pPr>
            <w:r>
              <w:rPr>
                <w:color w:val="000000"/>
              </w:rPr>
              <w:t>6.2</w:t>
            </w:r>
          </w:p>
        </w:tc>
        <w:tc>
          <w:tcPr>
            <w:tcW w:w="2268" w:type="dxa"/>
            <w:gridSpan w:val="2"/>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Шины</w:t>
            </w: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Полностью взаимозаменяемые, размер 18.00 х 25 PR40</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Полностью взаимозаменяемые, размер 18.00 х 25 PR40 или 18.00 х 33</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268" w:type="dxa"/>
            <w:gridSpan w:val="2"/>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Защита гаек крепления рулевых колес</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Защита гаек крепления рулевых колес</w:t>
            </w:r>
          </w:p>
        </w:tc>
      </w:tr>
      <w:tr w:rsidR="00700C9C" w:rsidRPr="00597769" w:rsidTr="00597769">
        <w:trPr>
          <w:trHeight w:val="20"/>
        </w:trPr>
        <w:tc>
          <w:tcPr>
            <w:tcW w:w="959" w:type="dxa"/>
            <w:vMerge w:val="restart"/>
          </w:tcPr>
          <w:p w:rsidR="00700C9C" w:rsidRPr="00597769" w:rsidRDefault="0037674A" w:rsidP="00597769">
            <w:pPr>
              <w:pStyle w:val="10"/>
              <w:pBdr>
                <w:top w:val="nil"/>
                <w:left w:val="nil"/>
                <w:bottom w:val="nil"/>
                <w:right w:val="nil"/>
                <w:between w:val="nil"/>
              </w:pBdr>
              <w:jc w:val="both"/>
              <w:rPr>
                <w:color w:val="000000"/>
              </w:rPr>
            </w:pPr>
            <w:r>
              <w:rPr>
                <w:color w:val="000000"/>
              </w:rPr>
              <w:t>6.3</w:t>
            </w:r>
          </w:p>
        </w:tc>
        <w:tc>
          <w:tcPr>
            <w:tcW w:w="2268" w:type="dxa"/>
            <w:gridSpan w:val="2"/>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Тормозная система</w:t>
            </w: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 индикации предупреждающей о включении стояночного тормоза.</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 индикации предупреждающей о включении стояночного тормоза.</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268" w:type="dxa"/>
            <w:gridSpan w:val="2"/>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 индикации на дисплее предупреждающей о температуре тормозной жидкости.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Наличие индикации на дисплее предупреждающей о температуре тормозной жидкости.</w:t>
            </w:r>
          </w:p>
        </w:tc>
      </w:tr>
      <w:tr w:rsidR="00700C9C" w:rsidRPr="00597769" w:rsidTr="00597769">
        <w:trPr>
          <w:trHeight w:val="20"/>
        </w:trPr>
        <w:tc>
          <w:tcPr>
            <w:tcW w:w="959" w:type="dxa"/>
            <w:vMerge w:val="restart"/>
          </w:tcPr>
          <w:p w:rsidR="00700C9C" w:rsidRPr="00597769" w:rsidRDefault="0037674A" w:rsidP="00597769">
            <w:pPr>
              <w:pStyle w:val="10"/>
              <w:pBdr>
                <w:top w:val="nil"/>
                <w:left w:val="nil"/>
                <w:bottom w:val="nil"/>
                <w:right w:val="nil"/>
                <w:between w:val="nil"/>
              </w:pBdr>
              <w:jc w:val="both"/>
              <w:rPr>
                <w:color w:val="000000"/>
              </w:rPr>
            </w:pPr>
            <w:r>
              <w:rPr>
                <w:color w:val="000000"/>
              </w:rPr>
              <w:t>6.4</w:t>
            </w:r>
          </w:p>
        </w:tc>
        <w:tc>
          <w:tcPr>
            <w:tcW w:w="2268" w:type="dxa"/>
            <w:gridSpan w:val="2"/>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Рабочий тормоз</w:t>
            </w: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Дисковые тормоза ведущего моста в </w:t>
            </w:r>
            <w:r w:rsidR="00597769" w:rsidRPr="00597769">
              <w:rPr>
                <w:color w:val="000000"/>
              </w:rPr>
              <w:br/>
            </w:r>
            <w:r w:rsidRPr="00597769">
              <w:rPr>
                <w:color w:val="000000"/>
              </w:rPr>
              <w:t>масляной ванне.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Дисковые тормоза ведущего моста в масляной ванне.</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268" w:type="dxa"/>
            <w:gridSpan w:val="2"/>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Пружинно-гидравлический освобождаемый тормоз.</w:t>
            </w:r>
          </w:p>
        </w:tc>
        <w:tc>
          <w:tcPr>
            <w:tcW w:w="5363" w:type="dxa"/>
          </w:tcPr>
          <w:p w:rsidR="00700C9C" w:rsidRPr="00597769" w:rsidRDefault="00597769" w:rsidP="00597769">
            <w:pPr>
              <w:pStyle w:val="10"/>
              <w:pBdr>
                <w:top w:val="nil"/>
                <w:left w:val="nil"/>
                <w:bottom w:val="nil"/>
                <w:right w:val="nil"/>
                <w:between w:val="nil"/>
              </w:pBdr>
              <w:jc w:val="both"/>
              <w:rPr>
                <w:color w:val="000000"/>
              </w:rPr>
            </w:pPr>
            <w:r w:rsidRPr="00597769">
              <w:rPr>
                <w:color w:val="000000"/>
              </w:rPr>
              <w:t xml:space="preserve">Пружинно-гидравлический </w:t>
            </w:r>
            <w:r w:rsidR="00700C9C" w:rsidRPr="00597769">
              <w:rPr>
                <w:color w:val="000000"/>
              </w:rPr>
              <w:t>освобождаемый тормоз.</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268" w:type="dxa"/>
            <w:gridSpan w:val="2"/>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Карта смазки точек вручную, возможность смазки вручную (предусмотрены штуцера).</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Карта смазки точек вручную, возможность смазки вручную (предусмотрены штуцера).</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7</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Подъемная стрела  </w:t>
            </w:r>
          </w:p>
        </w:tc>
      </w:tr>
      <w:tr w:rsidR="00700C9C" w:rsidRPr="00597769" w:rsidTr="00597769">
        <w:trPr>
          <w:trHeight w:val="20"/>
        </w:trPr>
        <w:tc>
          <w:tcPr>
            <w:tcW w:w="959" w:type="dxa"/>
            <w:vMerge w:val="restart"/>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7.1</w:t>
            </w:r>
          </w:p>
        </w:tc>
        <w:tc>
          <w:tcPr>
            <w:tcW w:w="2268" w:type="dxa"/>
            <w:gridSpan w:val="2"/>
            <w:vMerge w:val="restart"/>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Подъёмная стрела</w:t>
            </w:r>
          </w:p>
        </w:tc>
        <w:tc>
          <w:tcPr>
            <w:tcW w:w="5812" w:type="dxa"/>
            <w:gridSpan w:val="3"/>
          </w:tcPr>
          <w:p w:rsidR="00700C9C" w:rsidRPr="00597769" w:rsidRDefault="00700C9C" w:rsidP="00597769">
            <w:pPr>
              <w:pStyle w:val="10"/>
              <w:pBdr>
                <w:top w:val="nil"/>
                <w:left w:val="nil"/>
                <w:bottom w:val="nil"/>
                <w:right w:val="nil"/>
                <w:between w:val="nil"/>
              </w:pBdr>
              <w:jc w:val="both"/>
            </w:pPr>
            <w:r w:rsidRPr="00597769">
              <w:rPr>
                <w:color w:val="000000"/>
              </w:rPr>
              <w:t xml:space="preserve">Подъёмная стрела усиленная коробчатой конструкции с пластинами скольжения. </w:t>
            </w:r>
            <w:r w:rsidRPr="00597769">
              <w:t>Стрела адаптирована для эксплуатации в холодном климате.</w:t>
            </w:r>
          </w:p>
        </w:tc>
        <w:tc>
          <w:tcPr>
            <w:tcW w:w="5363" w:type="dxa"/>
          </w:tcPr>
          <w:p w:rsidR="00700C9C" w:rsidRPr="00597769" w:rsidRDefault="00700C9C" w:rsidP="00597769">
            <w:pPr>
              <w:pStyle w:val="10"/>
              <w:pBdr>
                <w:top w:val="nil"/>
                <w:left w:val="nil"/>
                <w:bottom w:val="nil"/>
                <w:right w:val="nil"/>
                <w:between w:val="nil"/>
              </w:pBdr>
              <w:jc w:val="both"/>
            </w:pPr>
            <w:r w:rsidRPr="00597769">
              <w:rPr>
                <w:color w:val="000000"/>
              </w:rPr>
              <w:t xml:space="preserve">Подъёмная стрела усиленная коробчатой конструкции с пластинами скольжения. </w:t>
            </w:r>
            <w:r w:rsidRPr="00597769">
              <w:t>Стрела адаптирована для эксплуатации в холодном климате.</w:t>
            </w:r>
          </w:p>
        </w:tc>
      </w:tr>
      <w:tr w:rsidR="00700C9C"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pPr>
          </w:p>
        </w:tc>
        <w:tc>
          <w:tcPr>
            <w:tcW w:w="2268" w:type="dxa"/>
            <w:gridSpan w:val="2"/>
            <w:vMerge/>
          </w:tcPr>
          <w:p w:rsidR="00700C9C" w:rsidRPr="00597769" w:rsidRDefault="00700C9C" w:rsidP="00597769">
            <w:pPr>
              <w:pStyle w:val="10"/>
              <w:widowControl w:val="0"/>
              <w:pBdr>
                <w:top w:val="nil"/>
                <w:left w:val="nil"/>
                <w:bottom w:val="nil"/>
                <w:right w:val="nil"/>
                <w:between w:val="nil"/>
              </w:pBdr>
              <w:jc w:val="both"/>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Наличие системы строго вертикального подъёма (синхролифт) </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Наличие системы строго вертикального подъёма (синхролифт) </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7.2</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Шарнирные соединения</w:t>
            </w: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Герметизированные</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Герметизированные</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7.3</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Система смазки</w:t>
            </w: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Все шарнирные соединения выполнены смазываемыми</w:t>
            </w:r>
          </w:p>
        </w:tc>
        <w:tc>
          <w:tcPr>
            <w:tcW w:w="5363"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Все шарнирные соединения выполнены смазываемыми</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8</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Навесное оборудование </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8.1</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Спредер</w:t>
            </w:r>
          </w:p>
        </w:tc>
        <w:tc>
          <w:tcPr>
            <w:tcW w:w="5670" w:type="dxa"/>
            <w:gridSpan w:val="2"/>
          </w:tcPr>
          <w:p w:rsidR="00700C9C" w:rsidRPr="00597769" w:rsidRDefault="00700C9C" w:rsidP="00597769">
            <w:pPr>
              <w:pStyle w:val="10"/>
              <w:pBdr>
                <w:top w:val="nil"/>
                <w:left w:val="nil"/>
                <w:bottom w:val="nil"/>
                <w:right w:val="nil"/>
                <w:between w:val="nil"/>
              </w:pBdr>
              <w:jc w:val="both"/>
            </w:pPr>
            <w:r w:rsidRPr="00597769">
              <w:rPr>
                <w:color w:val="000000"/>
              </w:rPr>
              <w:t xml:space="preserve">На 20’- 40’ (грузоподъёмность 45 т) с индикацией положения поворотного замка, и системой </w:t>
            </w:r>
            <w:r w:rsidRPr="00597769">
              <w:rPr>
                <w:color w:val="000000"/>
              </w:rPr>
              <w:lastRenderedPageBreak/>
              <w:t xml:space="preserve">централизованной смазки. </w:t>
            </w:r>
            <w:r w:rsidRPr="00597769">
              <w:t>Спредер адаптированы для эксплуатации в холодном климате</w:t>
            </w:r>
          </w:p>
          <w:p w:rsidR="00700C9C" w:rsidRPr="00597769" w:rsidRDefault="00700C9C" w:rsidP="00597769">
            <w:pPr>
              <w:pStyle w:val="10"/>
              <w:pBdr>
                <w:top w:val="nil"/>
                <w:left w:val="nil"/>
                <w:bottom w:val="nil"/>
                <w:right w:val="nil"/>
                <w:between w:val="nil"/>
              </w:pBdr>
              <w:jc w:val="both"/>
              <w:rPr>
                <w:shd w:val="clear" w:color="auto" w:fill="FF9900"/>
              </w:rPr>
            </w:pPr>
            <w:r w:rsidRPr="00597769">
              <w:t xml:space="preserve">(твистлоки с выносом для обработки заснеженных контейнеров). </w:t>
            </w:r>
            <w:r w:rsidRPr="00597769">
              <w:rPr>
                <w:color w:val="000000"/>
              </w:rPr>
              <w:t xml:space="preserve">Температура эксплуатации - 40 С / + 40 </w:t>
            </w:r>
            <w:r w:rsidRPr="00597769">
              <w:rPr>
                <w:color w:val="000000"/>
                <w:vertAlign w:val="superscript"/>
              </w:rPr>
              <w:t>0</w:t>
            </w:r>
            <w:r w:rsidRPr="00597769">
              <w:rPr>
                <w:color w:val="000000"/>
              </w:rPr>
              <w:t>С.</w:t>
            </w:r>
          </w:p>
        </w:tc>
        <w:tc>
          <w:tcPr>
            <w:tcW w:w="5505" w:type="dxa"/>
            <w:gridSpan w:val="2"/>
          </w:tcPr>
          <w:p w:rsidR="00700C9C" w:rsidRPr="00597769" w:rsidRDefault="00700C9C" w:rsidP="00597769">
            <w:pPr>
              <w:pStyle w:val="10"/>
              <w:pBdr>
                <w:top w:val="nil"/>
                <w:left w:val="nil"/>
                <w:bottom w:val="nil"/>
                <w:right w:val="nil"/>
                <w:between w:val="nil"/>
              </w:pBdr>
              <w:jc w:val="both"/>
            </w:pPr>
            <w:r w:rsidRPr="00597769">
              <w:rPr>
                <w:color w:val="000000"/>
              </w:rPr>
              <w:lastRenderedPageBreak/>
              <w:t xml:space="preserve">На 20’- 40’ (грузоподъёмность 45 т) с индикацией положения поворотного замка, и системой </w:t>
            </w:r>
            <w:r w:rsidRPr="00597769">
              <w:rPr>
                <w:color w:val="000000"/>
              </w:rPr>
              <w:lastRenderedPageBreak/>
              <w:t xml:space="preserve">централизованной смазки. </w:t>
            </w:r>
            <w:r w:rsidRPr="00597769">
              <w:t>Спредер адаптированы для эксплуатации в холодном климате</w:t>
            </w:r>
          </w:p>
          <w:p w:rsidR="00700C9C" w:rsidRPr="00597769" w:rsidRDefault="00700C9C" w:rsidP="00597769">
            <w:pPr>
              <w:pStyle w:val="10"/>
              <w:pBdr>
                <w:top w:val="nil"/>
                <w:left w:val="nil"/>
                <w:bottom w:val="nil"/>
                <w:right w:val="nil"/>
                <w:between w:val="nil"/>
              </w:pBdr>
              <w:jc w:val="both"/>
              <w:rPr>
                <w:shd w:val="clear" w:color="auto" w:fill="FF9900"/>
              </w:rPr>
            </w:pPr>
            <w:r w:rsidRPr="00597769">
              <w:t xml:space="preserve">(твистлоки с выносом для обработки заснеженных контейнеров). </w:t>
            </w:r>
            <w:r w:rsidRPr="00597769">
              <w:rPr>
                <w:color w:val="000000"/>
              </w:rPr>
              <w:t xml:space="preserve">Температура эксплуатации - 40 С / + 40 </w:t>
            </w:r>
            <w:r w:rsidRPr="00597769">
              <w:rPr>
                <w:color w:val="000000"/>
                <w:vertAlign w:val="superscript"/>
              </w:rPr>
              <w:t>0</w:t>
            </w:r>
            <w:r w:rsidRPr="00597769">
              <w:rPr>
                <w:color w:val="000000"/>
              </w:rPr>
              <w:t>С.</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lastRenderedPageBreak/>
              <w:t>8.2</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Захваты</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4 (четыре) вращающихся поворотных замка и контрольные светодиодные лампы АВТОЗАХВАТ. </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4 (четыре) вращающихся поворотных замка и контрольные светодиодные лампы АВТОЗАХВАТ. </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8.3</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Смещение</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Боковое смещение спредера +/- 800 мм</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Боковое смещение спредера +/- 800 мм</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8.4</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Вращение </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Вращение спредера  +195/-105 град.</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Вращение спредера  +195/-105 град.</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8.5</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Выравнивание</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+/- 2 град</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+/- 2 град</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8.6</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Длина спредера минимальная/максимальная</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более 6 100 мм/ не более 12 200 мм</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более 6 100 мм/ не более 12 200 мм</w:t>
            </w:r>
          </w:p>
        </w:tc>
      </w:tr>
      <w:tr w:rsidR="000B3968"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8.7</w:t>
            </w:r>
          </w:p>
        </w:tc>
        <w:tc>
          <w:tcPr>
            <w:tcW w:w="2268" w:type="dxa"/>
            <w:gridSpan w:val="2"/>
          </w:tcPr>
          <w:p w:rsidR="00700C9C" w:rsidRPr="00597769" w:rsidRDefault="00700C9C" w:rsidP="00597769">
            <w:r w:rsidRPr="00597769">
              <w:t>Аутригер (Передняя выносная опора)</w:t>
            </w:r>
          </w:p>
        </w:tc>
        <w:tc>
          <w:tcPr>
            <w:tcW w:w="5670" w:type="dxa"/>
            <w:gridSpan w:val="2"/>
          </w:tcPr>
          <w:p w:rsidR="00700C9C" w:rsidRPr="00597769" w:rsidRDefault="00700C9C" w:rsidP="00597769">
            <w:r w:rsidRPr="00597769">
              <w:t>Требование отсутствует</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t>Наличие</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8.8</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Петли</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4 (четыре) петли на углах для спредера для строп г/п. не менее 10000 кг. каждая.</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4 (четыре) петли на углах для спредера для строп г/п. не менее 10000 кг. каждая.</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t>8.9</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t>Безопасность</w:t>
            </w:r>
          </w:p>
        </w:tc>
        <w:tc>
          <w:tcPr>
            <w:tcW w:w="5670" w:type="dxa"/>
            <w:gridSpan w:val="2"/>
          </w:tcPr>
          <w:p w:rsidR="00700C9C" w:rsidRPr="00597769" w:rsidRDefault="00700C9C" w:rsidP="00597769">
            <w:pPr>
              <w:pStyle w:val="10"/>
              <w:jc w:val="both"/>
            </w:pPr>
            <w:r w:rsidRPr="00597769">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rsidR="00700C9C" w:rsidRPr="00597769" w:rsidRDefault="00700C9C" w:rsidP="00597769">
            <w:pPr>
              <w:pStyle w:val="10"/>
              <w:jc w:val="both"/>
            </w:pPr>
            <w:r w:rsidRPr="00597769">
              <w:t xml:space="preserve">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 </w:t>
            </w:r>
          </w:p>
          <w:p w:rsidR="00700C9C" w:rsidRPr="00597769" w:rsidRDefault="00700C9C" w:rsidP="00597769">
            <w:pPr>
              <w:pStyle w:val="10"/>
              <w:jc w:val="both"/>
            </w:pPr>
            <w:r w:rsidRPr="00597769">
              <w:t xml:space="preserve">Наличие механической и электрической блокировок поворота зажимов (твистлоков) при отсутствии посадки на контейнер. При отключении питания </w:t>
            </w:r>
            <w:r w:rsidRPr="00597769">
              <w:lastRenderedPageBreak/>
              <w:t>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p w:rsidR="00700C9C" w:rsidRPr="00597769" w:rsidRDefault="00700C9C" w:rsidP="00597769">
            <w:pPr>
              <w:pStyle w:val="10"/>
              <w:jc w:val="both"/>
            </w:pPr>
            <w:r w:rsidRPr="00597769">
              <w:t>Наличие механической блокировки изменения размера спредера.</w:t>
            </w:r>
          </w:p>
        </w:tc>
        <w:tc>
          <w:tcPr>
            <w:tcW w:w="5505" w:type="dxa"/>
            <w:gridSpan w:val="2"/>
          </w:tcPr>
          <w:p w:rsidR="00700C9C" w:rsidRPr="00597769" w:rsidRDefault="00700C9C" w:rsidP="00597769">
            <w:pPr>
              <w:pStyle w:val="10"/>
              <w:jc w:val="both"/>
            </w:pPr>
            <w:r w:rsidRPr="00597769">
              <w:lastRenderedPageBreak/>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rsidR="00700C9C" w:rsidRPr="00597769" w:rsidRDefault="00700C9C" w:rsidP="00597769">
            <w:pPr>
              <w:pStyle w:val="10"/>
              <w:jc w:val="both"/>
            </w:pPr>
            <w:r w:rsidRPr="00597769">
              <w:t xml:space="preserve">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 </w:t>
            </w:r>
          </w:p>
          <w:p w:rsidR="00700C9C" w:rsidRPr="00597769" w:rsidRDefault="00700C9C" w:rsidP="00597769">
            <w:pPr>
              <w:pStyle w:val="10"/>
              <w:jc w:val="both"/>
            </w:pPr>
            <w:r w:rsidRPr="00597769">
              <w:t xml:space="preserve">Наличие механической и электрической блокировок поворота зажимов (твистлоков) при отсутствии посадки на контейнер. При </w:t>
            </w:r>
            <w:r w:rsidRPr="00597769">
              <w:lastRenderedPageBreak/>
              <w:t>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p w:rsidR="00700C9C" w:rsidRPr="00597769" w:rsidRDefault="00700C9C" w:rsidP="00597769">
            <w:pPr>
              <w:pStyle w:val="10"/>
              <w:jc w:val="both"/>
            </w:pPr>
            <w:r w:rsidRPr="00597769">
              <w:t>Наличие механической блокировки изменения размера спредера.</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lastRenderedPageBreak/>
              <w:t>9</w:t>
            </w:r>
          </w:p>
        </w:tc>
        <w:tc>
          <w:tcPr>
            <w:tcW w:w="13443" w:type="dxa"/>
            <w:gridSpan w:val="6"/>
          </w:tcPr>
          <w:p w:rsidR="00700C9C" w:rsidRPr="00597769" w:rsidRDefault="00700C9C" w:rsidP="00597769">
            <w:pPr>
              <w:pStyle w:val="10"/>
              <w:jc w:val="both"/>
            </w:pPr>
            <w:r w:rsidRPr="00597769">
              <w:rPr>
                <w:b/>
                <w:color w:val="000000"/>
              </w:rPr>
              <w:t>Система мониторинга</w:t>
            </w:r>
          </w:p>
        </w:tc>
      </w:tr>
      <w:tr w:rsidR="00700C9C"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9.1</w:t>
            </w:r>
          </w:p>
        </w:tc>
        <w:tc>
          <w:tcPr>
            <w:tcW w:w="2268" w:type="dxa"/>
            <w:gridSpan w:val="2"/>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Система мониторинга</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rsidR="00700C9C" w:rsidRPr="00597769" w:rsidRDefault="00700C9C" w:rsidP="00605A02">
            <w:pPr>
              <w:pStyle w:val="10"/>
              <w:pBdr>
                <w:top w:val="nil"/>
                <w:left w:val="nil"/>
                <w:bottom w:val="nil"/>
                <w:right w:val="nil"/>
                <w:between w:val="nil"/>
              </w:pBdr>
              <w:jc w:val="both"/>
              <w:rPr>
                <w:color w:val="000000"/>
              </w:rPr>
            </w:pPr>
            <w:r w:rsidRPr="00597769">
              <w:rPr>
                <w:color w:val="000000"/>
              </w:rPr>
              <w:t xml:space="preserve">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w:t>
            </w:r>
            <w:r w:rsidR="00605A02">
              <w:rPr>
                <w:color w:val="000000"/>
              </w:rPr>
              <w:t>Товара</w:t>
            </w:r>
            <w:r w:rsidRPr="00597769">
              <w:rPr>
                <w:color w:val="000000"/>
              </w:rPr>
              <w:t xml:space="preserve"> под нагрузкой и на холостом ходу, контролировать время и интенсивность работы оборудования.</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rsidR="00700C9C" w:rsidRPr="00597769" w:rsidRDefault="00700C9C" w:rsidP="00605A02">
            <w:pPr>
              <w:pStyle w:val="10"/>
              <w:pBdr>
                <w:top w:val="nil"/>
                <w:left w:val="nil"/>
                <w:bottom w:val="nil"/>
                <w:right w:val="nil"/>
                <w:between w:val="nil"/>
              </w:pBdr>
              <w:jc w:val="both"/>
              <w:rPr>
                <w:color w:val="000000"/>
              </w:rPr>
            </w:pPr>
            <w:r w:rsidRPr="00597769">
              <w:rPr>
                <w:color w:val="000000"/>
              </w:rPr>
              <w:t xml:space="preserve">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w:t>
            </w:r>
            <w:r w:rsidR="00605A02">
              <w:rPr>
                <w:color w:val="000000"/>
              </w:rPr>
              <w:t>Товара</w:t>
            </w:r>
            <w:r w:rsidRPr="00597769">
              <w:rPr>
                <w:color w:val="000000"/>
              </w:rPr>
              <w:t xml:space="preserve"> под нагрузкой и на холостом ходу, контролировать время и интенсивность работы оборудования.</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10</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Гарантия </w:t>
            </w:r>
          </w:p>
        </w:tc>
      </w:tr>
      <w:tr w:rsidR="00700C9C" w:rsidRPr="00597769" w:rsidTr="0049485A">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10.1.</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Гарантийный период в месяцах  и моточасах с момента подписания Акта приемки-передачи (что наступит ранее) </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24 месяца или 6000 моточасов. Гарантия на шины 4000 мтч</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24 месяца или 6000 моточасов. Гарантия на шины 4000 мтч</w:t>
            </w:r>
          </w:p>
        </w:tc>
      </w:tr>
      <w:tr w:rsidR="00700C9C" w:rsidRPr="00597769" w:rsidTr="0049485A">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10.2</w:t>
            </w:r>
          </w:p>
        </w:tc>
        <w:tc>
          <w:tcPr>
            <w:tcW w:w="2268"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Гарантия на покраску</w:t>
            </w:r>
          </w:p>
        </w:tc>
        <w:tc>
          <w:tcPr>
            <w:tcW w:w="5670"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60 месяцев</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не менее 60 месяцев</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lastRenderedPageBreak/>
              <w:t>11</w:t>
            </w:r>
          </w:p>
        </w:tc>
        <w:tc>
          <w:tcPr>
            <w:tcW w:w="13443" w:type="dxa"/>
            <w:gridSpan w:val="6"/>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Дополнительные требования к оборудованию</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11.1</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Ричстакер оборудован системой автоматической звуковой сигнализацией при начале движения назад или в любом направлении</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Ричстакер оборудован системой автоматической звуковой сигнализацией при начале движения назад или в любом направлении</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11.2</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Звуковой сигнал от кнопки на джойстике управления</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Звуковой сигнал от кнопки на джойстике управления</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11.3</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Электронная система защиты от перегрузки с индикатором веса </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Электронная система защиты от перегрузки с индикатором веса </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11.4</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Запорные клапана с ограничением скорости на гидроцилиндрах стрелы</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Запорные клапана с ограничением скорости на гидроцилиндрах стрелы</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11.5</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Защита от непреднамеренных действий оператора</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Защита от непреднамеренных действий оператора</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11.6</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Предотвращение ошибочного перехода на заднюю скорость</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Предотвращение ошибочного перехода на заднюю скорость</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11.7</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Динамическая система против опрокидывания</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Динамическая система против опрокидывания</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11.8</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Парктроники контроля слепых зон </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Парктроники контроля слепых зон </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11.9</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37674A">
            <w:pPr>
              <w:pStyle w:val="10"/>
              <w:pBdr>
                <w:top w:val="nil"/>
                <w:left w:val="nil"/>
                <w:bottom w:val="nil"/>
                <w:right w:val="nil"/>
                <w:between w:val="nil"/>
              </w:pBdr>
              <w:jc w:val="both"/>
              <w:rPr>
                <w:color w:val="000000"/>
              </w:rPr>
            </w:pPr>
            <w:r w:rsidRPr="00597769">
              <w:rPr>
                <w:color w:val="000000"/>
              </w:rPr>
              <w:t>Ведущий мост с жестким креплением к раме (при наличии</w:t>
            </w:r>
            <w:r w:rsidR="0037674A">
              <w:rPr>
                <w:color w:val="000000"/>
              </w:rPr>
              <w:t xml:space="preserve"> моста</w:t>
            </w:r>
            <w:r w:rsidRPr="00597769">
              <w:rPr>
                <w:color w:val="000000"/>
              </w:rPr>
              <w:t>)</w:t>
            </w:r>
            <w:r w:rsidR="0037674A">
              <w:rPr>
                <w:color w:val="000000"/>
              </w:rPr>
              <w:t xml:space="preserve"> </w:t>
            </w:r>
            <w:r w:rsidR="0037674A" w:rsidRPr="00597769">
              <w:rPr>
                <w:color w:val="000000"/>
              </w:rPr>
              <w:t xml:space="preserve"> </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Ведущий мост с жестким креплением к раме (при наличии</w:t>
            </w:r>
            <w:r w:rsidR="0037674A">
              <w:rPr>
                <w:color w:val="000000"/>
              </w:rPr>
              <w:t xml:space="preserve"> моста</w:t>
            </w:r>
            <w:r w:rsidRPr="00597769">
              <w:rPr>
                <w:color w:val="000000"/>
              </w:rPr>
              <w:t>)</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11.10</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Видеорегистратор с 3g и 4 камерами, смотрящими вперед, назад, на спредер и в кабине водителя сверху сзади с микрофоном. Монитор с выводом задней камеры на весь экран при движении задним ходом. хранение записи до </w:t>
            </w:r>
            <w:r w:rsidRPr="00597769">
              <w:t>четырех</w:t>
            </w:r>
            <w:r w:rsidRPr="00597769">
              <w:rPr>
                <w:color w:val="000000"/>
              </w:rPr>
              <w:t xml:space="preserve"> недель. Разрешение не менее 1080p. Все камеры уличного исполнения. Температурный диапазон -40/+40 С.</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Видеорегистратор с 3g и 4 камерами, смотрящими вперед, назад, на спредер и в кабине водителя сверху сзади с микрофоном. Монитор с выводом задней камеры на весь экран при движении задним ходом. хранение записи до </w:t>
            </w:r>
            <w:r w:rsidRPr="00597769">
              <w:t>четырех</w:t>
            </w:r>
            <w:r w:rsidRPr="00597769">
              <w:rPr>
                <w:color w:val="000000"/>
              </w:rPr>
              <w:t xml:space="preserve"> недель. Разрешение не менее 1080p. Все камеры уличного исполнения. Температурный диапазон -40/+40 С.</w:t>
            </w:r>
          </w:p>
        </w:tc>
      </w:tr>
      <w:tr w:rsidR="00FD1BB0"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11.11</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Сигнальное громкоговорящее устройство</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Сигнальное громкоговорящее устройство</w:t>
            </w:r>
          </w:p>
        </w:tc>
      </w:tr>
      <w:tr w:rsidR="00FD1BB0"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11.12</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Предупреждающие и информационные надписи в соответствие с требованиями тех. регламентов</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Предупреждающие и информационные надписи в соответствие с требованиями тех. регламентов</w:t>
            </w:r>
          </w:p>
        </w:tc>
      </w:tr>
      <w:tr w:rsidR="00FD1BB0"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11.13</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Предпусковой стояночный подогрев кабины</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Предпусковой стояночный подогрев кабины</w:t>
            </w:r>
          </w:p>
        </w:tc>
      </w:tr>
      <w:tr w:rsidR="00FD1BB0"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11.14</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w:t>
            </w:r>
            <w:r w:rsidRPr="00597769">
              <w:rPr>
                <w:color w:val="000000"/>
              </w:rPr>
              <w:lastRenderedPageBreak/>
              <w:t xml:space="preserve">оператором (при ложном срабатывании сигнализации), а </w:t>
            </w:r>
            <w:r w:rsidRPr="00597769">
              <w:t>также</w:t>
            </w:r>
            <w:r w:rsidRPr="00597769">
              <w:rPr>
                <w:color w:val="000000"/>
              </w:rPr>
              <w:t xml:space="preserve"> датчиком задымления подкапотного пространства.</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lastRenderedPageBreak/>
              <w:t xml:space="preserve">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w:t>
            </w:r>
            <w:r w:rsidRPr="00597769">
              <w:rPr>
                <w:color w:val="000000"/>
              </w:rPr>
              <w:lastRenderedPageBreak/>
              <w:t xml:space="preserve">пожаротушения оператором (при ложном срабатывании сигнализации), а </w:t>
            </w:r>
            <w:r w:rsidRPr="00597769">
              <w:t>также</w:t>
            </w:r>
            <w:r w:rsidRPr="00597769">
              <w:rPr>
                <w:color w:val="000000"/>
              </w:rPr>
              <w:t xml:space="preserve"> датчиком задымления подкапотного пространства.</w:t>
            </w:r>
          </w:p>
        </w:tc>
      </w:tr>
      <w:tr w:rsidR="00FD1BB0"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lastRenderedPageBreak/>
              <w:t>11.15</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Фирменный логотип компании </w:t>
            </w:r>
            <w:r w:rsidR="0049485A">
              <w:rPr>
                <w:color w:val="000000"/>
              </w:rPr>
              <w:t xml:space="preserve">                                      </w:t>
            </w:r>
            <w:r w:rsidRPr="00597769">
              <w:rPr>
                <w:color w:val="000000"/>
              </w:rPr>
              <w:t>ПАО «ТрансКонтейнер», нанесенный краской с двух сторон на стреле. Расположение, размер и тип логотипа должны быть согласованы с Заказчиком.</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 xml:space="preserve">Фирменный логотип компании </w:t>
            </w:r>
            <w:r w:rsidR="0049485A">
              <w:rPr>
                <w:color w:val="000000"/>
              </w:rPr>
              <w:t xml:space="preserve">                                    </w:t>
            </w:r>
            <w:r w:rsidRPr="00597769">
              <w:rPr>
                <w:color w:val="000000"/>
              </w:rPr>
              <w:t>ПАО «ТрансКонтейнер», нанесенный краской с двух сторон на стреле. Расположение, размер и тип логотипа должны быть согласованы с Заказчиком.</w:t>
            </w:r>
          </w:p>
        </w:tc>
      </w:tr>
      <w:tr w:rsidR="00FD1BB0"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11.16</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Поставщик предоставляет технические жидкости и ГСМ для проведения окончательной сборки и пусконаладки Ричстакера.</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Поставщик предоставляет технические жидкости и ГСМ для проведения окончательной сборки и пусконаладки Ричстакера.</w:t>
            </w:r>
          </w:p>
        </w:tc>
      </w:tr>
      <w:tr w:rsidR="00700C9C"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12</w:t>
            </w:r>
          </w:p>
        </w:tc>
        <w:tc>
          <w:tcPr>
            <w:tcW w:w="13443" w:type="dxa"/>
            <w:gridSpan w:val="6"/>
          </w:tcPr>
          <w:p w:rsidR="00700C9C" w:rsidRPr="00597769" w:rsidRDefault="00700C9C" w:rsidP="00597769">
            <w:pPr>
              <w:pStyle w:val="10"/>
              <w:pBdr>
                <w:top w:val="nil"/>
                <w:left w:val="nil"/>
                <w:bottom w:val="nil"/>
                <w:right w:val="nil"/>
                <w:between w:val="nil"/>
              </w:pBdr>
              <w:jc w:val="both"/>
              <w:rPr>
                <w:color w:val="000000"/>
              </w:rPr>
            </w:pPr>
            <w:r w:rsidRPr="00597769">
              <w:rPr>
                <w:b/>
                <w:color w:val="000000"/>
              </w:rPr>
              <w:t>Документация, поставляемая с оборудованием и прочее</w:t>
            </w:r>
          </w:p>
        </w:tc>
      </w:tr>
      <w:tr w:rsidR="004615D8" w:rsidRPr="00597769" w:rsidTr="00597769">
        <w:trPr>
          <w:trHeight w:val="20"/>
        </w:trPr>
        <w:tc>
          <w:tcPr>
            <w:tcW w:w="959" w:type="dxa"/>
            <w:vMerge w:val="restart"/>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12.1</w:t>
            </w:r>
          </w:p>
        </w:tc>
        <w:tc>
          <w:tcPr>
            <w:tcW w:w="2126" w:type="dxa"/>
            <w:vMerge w:val="restart"/>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Руководство по эксплуатации на русском языке – в 2-х экземплярах + USB</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Руководство по эксплуатации на русском языке – в 2-х экземплярах + USB</w:t>
            </w:r>
          </w:p>
        </w:tc>
      </w:tr>
      <w:tr w:rsidR="004615D8"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126" w:type="dxa"/>
            <w:vMerge/>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Руководство по техническому обслуживанию на русском языке – в 2 - х экземплярах + USB</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Руководство по техническому обслуживанию на русском языке – в 2 - х экземплярах + USB</w:t>
            </w:r>
          </w:p>
        </w:tc>
      </w:tr>
      <w:tr w:rsidR="004615D8"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126" w:type="dxa"/>
            <w:vMerge/>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Гидравлическая схема Ричстакера  – в 2 - х экземплярах + USB</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Гидравлическая схема Ричстакера  – в 2 - х экземплярах + USB</w:t>
            </w:r>
          </w:p>
        </w:tc>
      </w:tr>
      <w:tr w:rsidR="004615D8"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126" w:type="dxa"/>
            <w:vMerge/>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Каталог запасных частей на Ричстакер и спредер – в 2 - х экземплярах + USB</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Каталог запасных частей на Ричстакер и спредер – в 2 - х экземплярах + USB</w:t>
            </w:r>
          </w:p>
        </w:tc>
      </w:tr>
      <w:tr w:rsidR="004615D8" w:rsidRPr="00597769" w:rsidTr="00597769">
        <w:trPr>
          <w:trHeight w:val="20"/>
        </w:trPr>
        <w:tc>
          <w:tcPr>
            <w:tcW w:w="959" w:type="dxa"/>
            <w:vMerge/>
          </w:tcPr>
          <w:p w:rsidR="00700C9C" w:rsidRPr="00597769" w:rsidRDefault="00700C9C" w:rsidP="00597769">
            <w:pPr>
              <w:pStyle w:val="10"/>
              <w:widowControl w:val="0"/>
              <w:pBdr>
                <w:top w:val="nil"/>
                <w:left w:val="nil"/>
                <w:bottom w:val="nil"/>
                <w:right w:val="nil"/>
                <w:between w:val="nil"/>
              </w:pBdr>
              <w:jc w:val="both"/>
              <w:rPr>
                <w:color w:val="000000"/>
              </w:rPr>
            </w:pPr>
          </w:p>
        </w:tc>
        <w:tc>
          <w:tcPr>
            <w:tcW w:w="2126" w:type="dxa"/>
            <w:vMerge/>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Электрические схемы ричстакера - в 2 - х экземплярах + USB</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Электрические схемы ричстакера - в 2 - х экземплярах + USB</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12.2</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Окончательная сборка и пуско-наладка Ричстакера осуществляется на территории Заказчика силами Поставщика.</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Окончательная сборка и пуско-наладка Ричстакера осуществляется на территории Заказчика силами Поставщика.</w:t>
            </w: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12.3</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Поставщик наряду с полной технической спецификацией предоставляет следующие чертежи на Оборудование (в составе заявки на участие в Открытом конкурсе): общий вид, габаритный чертеж (с максимально поднятым и опущенным спредером), коридор маневрирования.</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r w:rsidRPr="00597769">
              <w:rPr>
                <w:color w:val="000000"/>
              </w:rPr>
              <w:t>Поставщик наряду с полной технической спецификацией предоставляет следующие чертежи на Оборудование (в составе заявки на участие в Открытом конкурсе): общий вид, габаритный чертеж (с максимально поднятым и опущенным спредером), коридор маневрирования.</w:t>
            </w:r>
          </w:p>
        </w:tc>
      </w:tr>
      <w:tr w:rsidR="000B3968" w:rsidRPr="00597769" w:rsidTr="00597769">
        <w:trPr>
          <w:trHeight w:val="20"/>
        </w:trPr>
        <w:tc>
          <w:tcPr>
            <w:tcW w:w="959" w:type="dxa"/>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13</w:t>
            </w:r>
          </w:p>
        </w:tc>
        <w:tc>
          <w:tcPr>
            <w:tcW w:w="7938" w:type="dxa"/>
            <w:gridSpan w:val="4"/>
          </w:tcPr>
          <w:p w:rsidR="00700C9C" w:rsidRPr="00597769" w:rsidRDefault="00700C9C" w:rsidP="00597769">
            <w:pPr>
              <w:pStyle w:val="10"/>
              <w:pBdr>
                <w:top w:val="nil"/>
                <w:left w:val="nil"/>
                <w:bottom w:val="nil"/>
                <w:right w:val="nil"/>
                <w:between w:val="nil"/>
              </w:pBdr>
              <w:jc w:val="both"/>
              <w:rPr>
                <w:b/>
                <w:color w:val="000000"/>
              </w:rPr>
            </w:pPr>
            <w:r w:rsidRPr="00597769">
              <w:rPr>
                <w:b/>
                <w:color w:val="000000"/>
              </w:rPr>
              <w:t>Соответствие стандартам</w:t>
            </w:r>
          </w:p>
        </w:tc>
        <w:tc>
          <w:tcPr>
            <w:tcW w:w="5505" w:type="dxa"/>
            <w:gridSpan w:val="2"/>
          </w:tcPr>
          <w:p w:rsidR="00700C9C" w:rsidRPr="00597769" w:rsidRDefault="00700C9C" w:rsidP="00597769">
            <w:pPr>
              <w:pStyle w:val="10"/>
              <w:pBdr>
                <w:top w:val="nil"/>
                <w:left w:val="nil"/>
                <w:bottom w:val="nil"/>
                <w:right w:val="nil"/>
                <w:between w:val="nil"/>
              </w:pBdr>
              <w:jc w:val="both"/>
              <w:rPr>
                <w:color w:val="000000"/>
              </w:rPr>
            </w:pPr>
          </w:p>
        </w:tc>
      </w:tr>
      <w:tr w:rsidR="00FD1BB0" w:rsidRPr="00597769" w:rsidTr="00597769">
        <w:trPr>
          <w:trHeight w:val="20"/>
        </w:trPr>
        <w:tc>
          <w:tcPr>
            <w:tcW w:w="959" w:type="dxa"/>
          </w:tcPr>
          <w:p w:rsidR="00700C9C" w:rsidRPr="00597769" w:rsidRDefault="004615D8" w:rsidP="00597769">
            <w:pPr>
              <w:pStyle w:val="10"/>
              <w:pBdr>
                <w:top w:val="nil"/>
                <w:left w:val="nil"/>
                <w:bottom w:val="nil"/>
                <w:right w:val="nil"/>
                <w:between w:val="nil"/>
              </w:pBdr>
              <w:jc w:val="both"/>
              <w:rPr>
                <w:color w:val="000000"/>
              </w:rPr>
            </w:pPr>
            <w:r w:rsidRPr="00597769">
              <w:rPr>
                <w:color w:val="000000"/>
              </w:rPr>
              <w:t>13.1</w:t>
            </w:r>
          </w:p>
        </w:tc>
        <w:tc>
          <w:tcPr>
            <w:tcW w:w="2126" w:type="dxa"/>
          </w:tcPr>
          <w:p w:rsidR="00700C9C" w:rsidRPr="00597769" w:rsidRDefault="00700C9C" w:rsidP="00597769">
            <w:pPr>
              <w:pStyle w:val="10"/>
              <w:pBdr>
                <w:top w:val="nil"/>
                <w:left w:val="nil"/>
                <w:bottom w:val="nil"/>
                <w:right w:val="nil"/>
                <w:between w:val="nil"/>
              </w:pBdr>
              <w:jc w:val="both"/>
              <w:rPr>
                <w:color w:val="000000"/>
              </w:rPr>
            </w:pPr>
          </w:p>
        </w:tc>
        <w:tc>
          <w:tcPr>
            <w:tcW w:w="5812" w:type="dxa"/>
            <w:gridSpan w:val="3"/>
          </w:tcPr>
          <w:p w:rsidR="00700C9C" w:rsidRPr="00597769" w:rsidRDefault="00B732C6" w:rsidP="00597769">
            <w:pPr>
              <w:pStyle w:val="10"/>
              <w:pBdr>
                <w:top w:val="nil"/>
                <w:left w:val="nil"/>
                <w:bottom w:val="nil"/>
                <w:right w:val="nil"/>
                <w:between w:val="nil"/>
              </w:pBdr>
              <w:jc w:val="both"/>
              <w:rPr>
                <w:color w:val="000000"/>
              </w:rPr>
            </w:pPr>
            <w:r>
              <w:rPr>
                <w:color w:val="000000"/>
              </w:rPr>
              <w:t>Качество поставляемого Т</w:t>
            </w:r>
            <w:r w:rsidR="00700C9C" w:rsidRPr="00597769">
              <w:rPr>
                <w:color w:val="000000"/>
              </w:rPr>
              <w:t xml:space="preserve">овара должно </w:t>
            </w:r>
            <w:r w:rsidR="00700C9C" w:rsidRPr="00597769">
              <w:rPr>
                <w:color w:val="000000"/>
              </w:rPr>
              <w:lastRenderedPageBreak/>
              <w:t>соответствовать требованиям государственных стандартов, санитарных правил и норм РФ.</w:t>
            </w:r>
          </w:p>
        </w:tc>
        <w:tc>
          <w:tcPr>
            <w:tcW w:w="5505" w:type="dxa"/>
            <w:gridSpan w:val="2"/>
          </w:tcPr>
          <w:p w:rsidR="00700C9C" w:rsidRPr="00597769" w:rsidRDefault="00B732C6" w:rsidP="00597769">
            <w:pPr>
              <w:pStyle w:val="10"/>
              <w:pBdr>
                <w:top w:val="nil"/>
                <w:left w:val="nil"/>
                <w:bottom w:val="nil"/>
                <w:right w:val="nil"/>
                <w:between w:val="nil"/>
              </w:pBdr>
              <w:jc w:val="both"/>
              <w:rPr>
                <w:color w:val="000000"/>
              </w:rPr>
            </w:pPr>
            <w:r>
              <w:rPr>
                <w:color w:val="000000"/>
              </w:rPr>
              <w:lastRenderedPageBreak/>
              <w:t>Качество поставляемого Т</w:t>
            </w:r>
            <w:r w:rsidR="00700C9C" w:rsidRPr="00597769">
              <w:rPr>
                <w:color w:val="000000"/>
              </w:rPr>
              <w:t xml:space="preserve">овара должно </w:t>
            </w:r>
            <w:r w:rsidR="00700C9C" w:rsidRPr="00597769">
              <w:rPr>
                <w:color w:val="000000"/>
              </w:rPr>
              <w:lastRenderedPageBreak/>
              <w:t>соответствовать требованиям государственных стандартов, санитарных правил и норм РФ.</w:t>
            </w:r>
          </w:p>
        </w:tc>
      </w:tr>
      <w:tr w:rsidR="00FD1BB0" w:rsidRPr="00597769" w:rsidTr="00597769">
        <w:trPr>
          <w:trHeight w:val="20"/>
        </w:trPr>
        <w:tc>
          <w:tcPr>
            <w:tcW w:w="959" w:type="dxa"/>
          </w:tcPr>
          <w:p w:rsidR="00700C9C" w:rsidRPr="00597769" w:rsidRDefault="004615D8" w:rsidP="00597769">
            <w:pPr>
              <w:pStyle w:val="10"/>
              <w:widowControl w:val="0"/>
              <w:pBdr>
                <w:top w:val="nil"/>
                <w:left w:val="nil"/>
                <w:bottom w:val="nil"/>
                <w:right w:val="nil"/>
                <w:between w:val="nil"/>
              </w:pBdr>
              <w:jc w:val="both"/>
              <w:rPr>
                <w:color w:val="000000"/>
              </w:rPr>
            </w:pPr>
            <w:r w:rsidRPr="00597769">
              <w:rPr>
                <w:color w:val="000000"/>
              </w:rPr>
              <w:lastRenderedPageBreak/>
              <w:t>13.2</w:t>
            </w:r>
          </w:p>
        </w:tc>
        <w:tc>
          <w:tcPr>
            <w:tcW w:w="2126" w:type="dxa"/>
          </w:tcPr>
          <w:p w:rsidR="00700C9C" w:rsidRPr="00597769" w:rsidRDefault="00700C9C" w:rsidP="00597769">
            <w:pPr>
              <w:pStyle w:val="10"/>
              <w:widowControl w:val="0"/>
              <w:pBdr>
                <w:top w:val="nil"/>
                <w:left w:val="nil"/>
                <w:bottom w:val="nil"/>
                <w:right w:val="nil"/>
                <w:between w:val="nil"/>
              </w:pBdr>
              <w:jc w:val="both"/>
              <w:rPr>
                <w:color w:val="000000"/>
              </w:rPr>
            </w:pPr>
            <w:r w:rsidRPr="00597769">
              <w:rPr>
                <w:color w:val="000000"/>
              </w:rPr>
              <w:t xml:space="preserve"> </w:t>
            </w:r>
          </w:p>
        </w:tc>
        <w:tc>
          <w:tcPr>
            <w:tcW w:w="5812" w:type="dxa"/>
            <w:gridSpan w:val="3"/>
          </w:tcPr>
          <w:p w:rsidR="00700C9C" w:rsidRPr="00597769" w:rsidRDefault="00700C9C" w:rsidP="00597769">
            <w:pPr>
              <w:pStyle w:val="10"/>
              <w:widowControl w:val="0"/>
              <w:pBdr>
                <w:top w:val="nil"/>
                <w:left w:val="nil"/>
                <w:bottom w:val="nil"/>
                <w:right w:val="nil"/>
                <w:between w:val="nil"/>
              </w:pBdr>
              <w:jc w:val="both"/>
              <w:rPr>
                <w:color w:val="000000"/>
              </w:rPr>
            </w:pPr>
            <w:r w:rsidRPr="00597769">
              <w:rPr>
                <w:color w:val="000000"/>
              </w:rPr>
              <w:t xml:space="preserve">Ричстакер должен иметь маркировку CE (аббревиатура фр. Conformite Europeenne – европейское соответствие) – специальный знак, наносимый на изделие, который удостоверяет, что изделие соответствует основным требованиям директив ЕС и гармонизированным стандартам Европейского союза, а также то, что продукт </w:t>
            </w:r>
            <w:r w:rsidR="00597769">
              <w:br/>
            </w:r>
            <w:r w:rsidRPr="00597769">
              <w:t>прошёл</w:t>
            </w:r>
            <w:r w:rsidRPr="00597769">
              <w:rPr>
                <w:color w:val="000000"/>
              </w:rPr>
              <w:t xml:space="preserve"> процедуру оценки соответствия </w:t>
            </w:r>
            <w:r w:rsidR="00597769">
              <w:rPr>
                <w:color w:val="000000"/>
              </w:rPr>
              <w:br/>
            </w:r>
            <w:r w:rsidRPr="00597769">
              <w:rPr>
                <w:color w:val="000000"/>
              </w:rPr>
              <w:t xml:space="preserve">директивам </w:t>
            </w:r>
          </w:p>
          <w:p w:rsidR="00700C9C" w:rsidRPr="00597769" w:rsidRDefault="00325A76" w:rsidP="00597769">
            <w:pPr>
              <w:pStyle w:val="10"/>
              <w:widowControl w:val="0"/>
              <w:pBdr>
                <w:top w:val="nil"/>
                <w:left w:val="nil"/>
                <w:bottom w:val="nil"/>
                <w:right w:val="nil"/>
                <w:between w:val="nil"/>
              </w:pBdr>
              <w:ind w:firstLine="709"/>
              <w:jc w:val="both"/>
              <w:rPr>
                <w:color w:val="000000"/>
              </w:rPr>
            </w:pPr>
            <w:r>
              <w:rPr>
                <w:color w:val="000000"/>
              </w:rPr>
              <w:t xml:space="preserve"> или </w:t>
            </w:r>
          </w:p>
          <w:p w:rsidR="00700C9C" w:rsidRPr="00597769" w:rsidRDefault="00700C9C" w:rsidP="00325A76">
            <w:pPr>
              <w:pStyle w:val="10"/>
              <w:widowControl w:val="0"/>
              <w:pBdr>
                <w:top w:val="nil"/>
                <w:left w:val="nil"/>
                <w:bottom w:val="nil"/>
                <w:right w:val="nil"/>
                <w:between w:val="nil"/>
              </w:pBdr>
              <w:jc w:val="both"/>
              <w:rPr>
                <w:color w:val="000000"/>
              </w:rPr>
            </w:pPr>
            <w:r w:rsidRPr="00597769">
              <w:rPr>
                <w:color w:val="000000"/>
              </w:rPr>
              <w:t xml:space="preserve">маркировку EAC единый знак обращения </w:t>
            </w:r>
            <w:r w:rsidR="00597769">
              <w:rPr>
                <w:color w:val="000000"/>
              </w:rPr>
              <w:br/>
            </w:r>
            <w:r w:rsidRPr="00597769">
              <w:rPr>
                <w:color w:val="000000"/>
              </w:rPr>
              <w:t xml:space="preserve">продукции на рынке государств-членов </w:t>
            </w:r>
            <w:r w:rsidR="00325A76">
              <w:rPr>
                <w:color w:val="000000"/>
              </w:rPr>
              <w:br/>
            </w:r>
            <w:r w:rsidRPr="00597769">
              <w:rPr>
                <w:color w:val="000000"/>
              </w:rPr>
              <w:t xml:space="preserve">Евразийского экономического союза (до 31 </w:t>
            </w:r>
            <w:r w:rsidR="00325A76">
              <w:rPr>
                <w:color w:val="000000"/>
              </w:rPr>
              <w:br/>
            </w:r>
            <w:r w:rsidRPr="00597769">
              <w:rPr>
                <w:color w:val="000000"/>
              </w:rPr>
              <w:t xml:space="preserve">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w:t>
            </w:r>
            <w:r w:rsidR="00325A76">
              <w:rPr>
                <w:color w:val="000000"/>
              </w:rPr>
              <w:br/>
            </w:r>
            <w:r w:rsidRPr="00597769">
              <w:rPr>
                <w:color w:val="000000"/>
              </w:rPr>
              <w:t xml:space="preserve">распространяющихся на данную </w:t>
            </w:r>
            <w:r w:rsidR="00325A76">
              <w:rPr>
                <w:color w:val="000000"/>
              </w:rPr>
              <w:t xml:space="preserve"> </w:t>
            </w:r>
            <w:r w:rsidRPr="00597769">
              <w:rPr>
                <w:color w:val="000000"/>
              </w:rPr>
              <w:t>продукцию технических регламентов Таможенного союза и Евразийского экономического союза.</w:t>
            </w:r>
          </w:p>
        </w:tc>
        <w:tc>
          <w:tcPr>
            <w:tcW w:w="5505" w:type="dxa"/>
            <w:gridSpan w:val="2"/>
          </w:tcPr>
          <w:p w:rsidR="00700C9C" w:rsidRPr="00597769" w:rsidRDefault="00700C9C" w:rsidP="00597769">
            <w:pPr>
              <w:pStyle w:val="10"/>
              <w:widowControl w:val="0"/>
              <w:pBdr>
                <w:top w:val="nil"/>
                <w:left w:val="nil"/>
                <w:bottom w:val="nil"/>
                <w:right w:val="nil"/>
                <w:between w:val="nil"/>
              </w:pBdr>
              <w:jc w:val="both"/>
              <w:rPr>
                <w:color w:val="000000"/>
              </w:rPr>
            </w:pPr>
            <w:r w:rsidRPr="00597769">
              <w:rPr>
                <w:color w:val="000000"/>
              </w:rPr>
              <w:t xml:space="preserve">Ричстакер должен иметь маркировку CE (аббревиатура фр. Conformite Europeenne – европейское соответствие) – специальный знак, наносимый на изделие, который удостоверяет, что изделие соответствует основным требованиям директив ЕС и гармонизированным стандартам Европейского союза, а также то, что продукт </w:t>
            </w:r>
            <w:r w:rsidRPr="00597769">
              <w:t>прошёл</w:t>
            </w:r>
            <w:r w:rsidR="00597769">
              <w:rPr>
                <w:color w:val="000000"/>
              </w:rPr>
              <w:t xml:space="preserve"> процедуру оценки </w:t>
            </w:r>
            <w:r w:rsidRPr="00597769">
              <w:rPr>
                <w:color w:val="000000"/>
              </w:rPr>
              <w:t xml:space="preserve">соответствия директивам </w:t>
            </w:r>
          </w:p>
          <w:p w:rsidR="00700C9C" w:rsidRPr="00597769" w:rsidRDefault="00325A76" w:rsidP="00325A76">
            <w:pPr>
              <w:pStyle w:val="10"/>
              <w:widowControl w:val="0"/>
              <w:pBdr>
                <w:top w:val="nil"/>
                <w:left w:val="nil"/>
                <w:bottom w:val="nil"/>
                <w:right w:val="nil"/>
                <w:between w:val="nil"/>
              </w:pBdr>
              <w:ind w:firstLine="709"/>
              <w:jc w:val="both"/>
              <w:rPr>
                <w:color w:val="000000"/>
              </w:rPr>
            </w:pPr>
            <w:r>
              <w:rPr>
                <w:color w:val="000000"/>
              </w:rPr>
              <w:t xml:space="preserve"> или </w:t>
            </w:r>
          </w:p>
          <w:p w:rsidR="00700C9C" w:rsidRPr="00597769" w:rsidRDefault="00700C9C" w:rsidP="00597769">
            <w:pPr>
              <w:pStyle w:val="10"/>
              <w:widowControl w:val="0"/>
              <w:pBdr>
                <w:top w:val="nil"/>
                <w:left w:val="nil"/>
                <w:bottom w:val="nil"/>
                <w:right w:val="nil"/>
                <w:between w:val="nil"/>
              </w:pBdr>
              <w:jc w:val="both"/>
              <w:rPr>
                <w:color w:val="000000"/>
              </w:rPr>
            </w:pPr>
            <w:r w:rsidRPr="00597769">
              <w:rPr>
                <w:color w:val="000000"/>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rsidR="001705BA" w:rsidRDefault="001705BA" w:rsidP="004C458E">
      <w:pPr>
        <w:pStyle w:val="10"/>
        <w:pBdr>
          <w:top w:val="nil"/>
          <w:left w:val="nil"/>
          <w:bottom w:val="nil"/>
          <w:right w:val="nil"/>
          <w:between w:val="nil"/>
        </w:pBdr>
        <w:jc w:val="right"/>
        <w:rPr>
          <w:b/>
          <w:color w:val="000000"/>
          <w:sz w:val="20"/>
          <w:szCs w:val="20"/>
        </w:rPr>
      </w:pPr>
    </w:p>
    <w:p w:rsidR="001705BA" w:rsidRDefault="001705BA" w:rsidP="004C458E">
      <w:pPr>
        <w:pStyle w:val="10"/>
        <w:pBdr>
          <w:top w:val="nil"/>
          <w:left w:val="nil"/>
          <w:bottom w:val="nil"/>
          <w:right w:val="nil"/>
          <w:between w:val="nil"/>
        </w:pBdr>
        <w:jc w:val="right"/>
        <w:rPr>
          <w:b/>
          <w:color w:val="000000"/>
          <w:sz w:val="20"/>
          <w:szCs w:val="20"/>
        </w:rPr>
      </w:pPr>
    </w:p>
    <w:p w:rsidR="003C02D0" w:rsidRDefault="00912C87">
      <w:pPr>
        <w:pStyle w:val="10"/>
        <w:spacing w:after="120"/>
        <w:sectPr w:rsidR="003C02D0" w:rsidSect="003E21E1">
          <w:pgSz w:w="16840" w:h="11907" w:orient="landscape"/>
          <w:pgMar w:top="851" w:right="1134" w:bottom="1418" w:left="1134" w:header="794" w:footer="794" w:gutter="0"/>
          <w:cols w:space="720" w:equalWidth="0">
            <w:col w:w="9689"/>
          </w:cols>
          <w:docGrid w:linePitch="326"/>
        </w:sectPr>
      </w:pPr>
      <w:r>
        <w:br w:type="page"/>
      </w:r>
    </w:p>
    <w:p w:rsidR="003C02D0" w:rsidRDefault="00912C87" w:rsidP="00007B09">
      <w:pPr>
        <w:pStyle w:val="10"/>
        <w:pBdr>
          <w:top w:val="nil"/>
          <w:left w:val="nil"/>
          <w:bottom w:val="nil"/>
          <w:right w:val="nil"/>
          <w:between w:val="nil"/>
        </w:pBdr>
        <w:ind w:left="709"/>
        <w:jc w:val="center"/>
        <w:outlineLvl w:val="0"/>
        <w:rPr>
          <w:color w:val="000000"/>
          <w:sz w:val="26"/>
          <w:szCs w:val="26"/>
        </w:rPr>
      </w:pPr>
      <w:r>
        <w:rPr>
          <w:b/>
          <w:color w:val="000000"/>
          <w:sz w:val="32"/>
          <w:szCs w:val="32"/>
        </w:rPr>
        <w:lastRenderedPageBreak/>
        <w:t>Раздел 5. Информационная карта</w:t>
      </w:r>
    </w:p>
    <w:p w:rsidR="003C02D0" w:rsidRDefault="003C02D0">
      <w:pPr>
        <w:pStyle w:val="10"/>
        <w:pBdr>
          <w:top w:val="nil"/>
          <w:left w:val="nil"/>
          <w:bottom w:val="nil"/>
          <w:right w:val="nil"/>
          <w:between w:val="nil"/>
        </w:pBdr>
        <w:jc w:val="both"/>
        <w:rPr>
          <w:color w:val="000000"/>
          <w:sz w:val="23"/>
          <w:szCs w:val="23"/>
        </w:rPr>
      </w:pPr>
    </w:p>
    <w:p w:rsidR="003C02D0" w:rsidRDefault="00912C87">
      <w:pPr>
        <w:pStyle w:val="10"/>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a"/>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126"/>
        <w:gridCol w:w="5252"/>
        <w:gridCol w:w="1948"/>
      </w:tblGrid>
      <w:tr w:rsidR="003C02D0">
        <w:tc>
          <w:tcPr>
            <w:tcW w:w="426" w:type="dxa"/>
            <w:vAlign w:val="center"/>
          </w:tcPr>
          <w:p w:rsidR="003C02D0" w:rsidRDefault="00912C87" w:rsidP="006C210E">
            <w:pPr>
              <w:pStyle w:val="10"/>
              <w:pBdr>
                <w:top w:val="nil"/>
                <w:left w:val="nil"/>
                <w:bottom w:val="nil"/>
                <w:right w:val="nil"/>
                <w:between w:val="nil"/>
              </w:pBdr>
              <w:jc w:val="center"/>
              <w:rPr>
                <w:b/>
                <w:color w:val="000000"/>
              </w:rPr>
            </w:pPr>
            <w:r>
              <w:rPr>
                <w:b/>
                <w:color w:val="000000"/>
              </w:rPr>
              <w:t>№п/п</w:t>
            </w:r>
          </w:p>
        </w:tc>
        <w:tc>
          <w:tcPr>
            <w:tcW w:w="2126" w:type="dxa"/>
            <w:vAlign w:val="center"/>
          </w:tcPr>
          <w:p w:rsidR="003C02D0" w:rsidRDefault="00912C87" w:rsidP="00B005E7">
            <w:pPr>
              <w:pStyle w:val="10"/>
              <w:pBdr>
                <w:top w:val="nil"/>
                <w:left w:val="nil"/>
                <w:bottom w:val="nil"/>
                <w:right w:val="nil"/>
                <w:between w:val="nil"/>
              </w:pBdr>
              <w:jc w:val="center"/>
              <w:rPr>
                <w:b/>
                <w:color w:val="000000"/>
              </w:rPr>
            </w:pPr>
            <w:r>
              <w:rPr>
                <w:b/>
                <w:color w:val="000000"/>
              </w:rPr>
              <w:t>Наименование п/п</w:t>
            </w:r>
          </w:p>
        </w:tc>
        <w:tc>
          <w:tcPr>
            <w:tcW w:w="7200" w:type="dxa"/>
            <w:gridSpan w:val="2"/>
            <w:vAlign w:val="center"/>
          </w:tcPr>
          <w:p w:rsidR="003C02D0" w:rsidRDefault="00912C87" w:rsidP="008F5DBD">
            <w:pPr>
              <w:pStyle w:val="10"/>
              <w:pBdr>
                <w:top w:val="nil"/>
                <w:left w:val="nil"/>
                <w:bottom w:val="nil"/>
                <w:right w:val="nil"/>
                <w:between w:val="nil"/>
              </w:pBdr>
              <w:jc w:val="center"/>
              <w:rPr>
                <w:b/>
                <w:color w:val="000000"/>
              </w:rPr>
            </w:pPr>
            <w:r>
              <w:rPr>
                <w:b/>
                <w:color w:val="000000"/>
              </w:rPr>
              <w:t>Содержание</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1.</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Предмет Открытого конкурса</w:t>
            </w:r>
          </w:p>
        </w:tc>
        <w:tc>
          <w:tcPr>
            <w:tcW w:w="7200" w:type="dxa"/>
            <w:gridSpan w:val="2"/>
          </w:tcPr>
          <w:p w:rsidR="003C02D0" w:rsidRDefault="00912C87" w:rsidP="00B627D7">
            <w:pPr>
              <w:pStyle w:val="10"/>
              <w:pBdr>
                <w:top w:val="nil"/>
                <w:left w:val="nil"/>
                <w:bottom w:val="nil"/>
                <w:right w:val="nil"/>
                <w:between w:val="nil"/>
              </w:pBdr>
              <w:ind w:firstLine="397"/>
              <w:jc w:val="both"/>
              <w:rPr>
                <w:color w:val="000000"/>
              </w:rPr>
            </w:pPr>
            <w:r>
              <w:rPr>
                <w:color w:val="000000"/>
              </w:rPr>
              <w:t>Открытый конкурс в электронной форме № ОКэ-</w:t>
            </w:r>
            <w:r w:rsidR="00B627D7">
              <w:rPr>
                <w:color w:val="000000"/>
              </w:rPr>
              <w:t>ЦКПРТ</w:t>
            </w:r>
            <w:r>
              <w:rPr>
                <w:color w:val="000000"/>
              </w:rPr>
              <w:t>-20-</w:t>
            </w:r>
            <w:r w:rsidR="00B627D7">
              <w:rPr>
                <w:color w:val="000000"/>
              </w:rPr>
              <w:t>0061</w:t>
            </w:r>
            <w:r>
              <w:rPr>
                <w:color w:val="000000"/>
              </w:rPr>
              <w:t xml:space="preserve"> по предмету закупки </w:t>
            </w:r>
            <w:r w:rsidR="00982C63">
              <w:rPr>
                <w:color w:val="000000"/>
              </w:rPr>
              <w:t>«</w:t>
            </w:r>
            <w:r>
              <w:rPr>
                <w:color w:val="000000"/>
              </w:rPr>
              <w:t xml:space="preserve">Поставка и технический сервис контейнерных перегружателей типа </w:t>
            </w:r>
            <w:r w:rsidR="00982C63">
              <w:rPr>
                <w:color w:val="000000"/>
              </w:rPr>
              <w:t>«</w:t>
            </w:r>
            <w:r>
              <w:rPr>
                <w:color w:val="000000"/>
              </w:rPr>
              <w:t>ричстакер</w:t>
            </w:r>
            <w:r w:rsidR="00982C63">
              <w:rPr>
                <w:color w:val="000000"/>
              </w:rPr>
              <w:t>»</w:t>
            </w:r>
            <w:r>
              <w:rPr>
                <w:color w:val="000000"/>
              </w:rPr>
              <w:t xml:space="preserve"> </w:t>
            </w:r>
            <w:r>
              <w:t xml:space="preserve">на контейнерный терминал Клещиха Западно-Сибирского филиала </w:t>
            </w:r>
            <w:r w:rsidR="00F53FE3" w:rsidRPr="00F53FE3">
              <w:t xml:space="preserve">                              </w:t>
            </w:r>
            <w:r>
              <w:t xml:space="preserve">ПАО </w:t>
            </w:r>
            <w:r w:rsidR="00982C63">
              <w:t>«</w:t>
            </w:r>
            <w:r>
              <w:t>ТрансКонтейнер</w:t>
            </w:r>
            <w:r w:rsidR="00982C63">
              <w:t>»</w:t>
            </w:r>
            <w:r>
              <w:t xml:space="preserve">, контейнерный терминал Батарейная Восточно-Сибирского филиала ПАО </w:t>
            </w:r>
            <w:r w:rsidR="00982C63">
              <w:t>«</w:t>
            </w:r>
            <w:r>
              <w:t>ТрансКонтейнер</w:t>
            </w:r>
            <w:r w:rsidR="00982C63">
              <w:t>»</w:t>
            </w:r>
            <w:r>
              <w:t xml:space="preserve"> и контейнерный терминал Базаиха Красноярского филиала </w:t>
            </w:r>
            <w:r w:rsidR="00F53FE3" w:rsidRPr="00F53FE3">
              <w:t xml:space="preserve">                 </w:t>
            </w:r>
            <w:r>
              <w:t xml:space="preserve">ПАО </w:t>
            </w:r>
            <w:r w:rsidR="00982C63">
              <w:t>«</w:t>
            </w:r>
            <w:r>
              <w:t>ТрансКонтейнер</w:t>
            </w:r>
            <w:r w:rsidR="00982C63">
              <w:t>»</w:t>
            </w:r>
            <w:r>
              <w:t>.</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2.</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gridSpan w:val="2"/>
          </w:tcPr>
          <w:p w:rsidR="003C02D0" w:rsidRDefault="00912C87" w:rsidP="008F5DBD">
            <w:pPr>
              <w:pStyle w:val="10"/>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r w:rsidR="00982C63">
              <w:rPr>
                <w:color w:val="000000"/>
              </w:rPr>
              <w:t>»</w:t>
            </w:r>
            <w:r>
              <w:rPr>
                <w:color w:val="000000"/>
              </w:rPr>
              <w:t>ТрансКонтейнер</w:t>
            </w:r>
            <w:r w:rsidR="00982C63">
              <w:rPr>
                <w:color w:val="000000"/>
              </w:rPr>
              <w:t>»</w:t>
            </w:r>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627D7" w:rsidRDefault="00B627D7" w:rsidP="00B627D7">
            <w:pPr>
              <w:pStyle w:val="10"/>
            </w:pPr>
            <w:r>
              <w:t>- постоянная рабочая группа Конкурсной комиссии аппарата управления ПАО «ТрансКонтейнер».</w:t>
            </w:r>
          </w:p>
          <w:p w:rsidR="003C02D0" w:rsidRDefault="00912C87" w:rsidP="005A264F">
            <w:pPr>
              <w:pStyle w:val="10"/>
              <w:pBdr>
                <w:top w:val="nil"/>
                <w:left w:val="nil"/>
                <w:bottom w:val="nil"/>
                <w:right w:val="nil"/>
                <w:between w:val="nil"/>
              </w:pBdr>
              <w:jc w:val="both"/>
              <w:rPr>
                <w:color w:val="000000"/>
              </w:rPr>
            </w:pPr>
            <w:r>
              <w:rPr>
                <w:color w:val="000000"/>
              </w:rPr>
              <w:t xml:space="preserve">Адрес: Российская Федерация, 630001, г. </w:t>
            </w:r>
            <w:r>
              <w:t>Москва, Оружейный переулок, 19</w:t>
            </w:r>
          </w:p>
          <w:p w:rsidR="003C02D0" w:rsidRDefault="00912C87" w:rsidP="00872839">
            <w:pPr>
              <w:pStyle w:val="10"/>
              <w:rPr>
                <w:rFonts w:ascii="Calibri" w:eastAsia="Calibri" w:hAnsi="Calibri" w:cs="Calibri"/>
                <w:color w:val="000000"/>
                <w:sz w:val="22"/>
                <w:szCs w:val="22"/>
              </w:rPr>
            </w:pPr>
            <w:r>
              <w:t xml:space="preserve">Контактное(-ые) лицо(-а) Заказчика: Мещеряков Антон Сергеевич, тел. +7(495)7881717(1519), электронный адрес </w:t>
            </w:r>
            <w:r>
              <w:tab/>
              <w:t>MeshcheryakovA</w:t>
            </w:r>
            <w:r w:rsidR="000D359B">
              <w:rPr>
                <w:lang w:val="en-GB"/>
              </w:rPr>
              <w:t>S</w:t>
            </w:r>
            <w:r>
              <w:t>@trcont.ru.</w:t>
            </w:r>
          </w:p>
          <w:p w:rsidR="00B627D7" w:rsidRDefault="00B627D7" w:rsidP="00B627D7">
            <w:pPr>
              <w:pStyle w:val="10"/>
            </w:pPr>
            <w:r>
              <w:t>Контактное(-ые) лицо(-а) Организатора:</w:t>
            </w:r>
          </w:p>
          <w:p w:rsidR="00B627D7" w:rsidRDefault="00B627D7" w:rsidP="00B627D7">
            <w:pPr>
              <w:pStyle w:val="10"/>
            </w:pPr>
            <w:r>
              <w:t>Аксютина Кира Михайловна, тел. +7 (495) 788-1717 доб. 16-42, электронный адрес AksiutinaKM@trcont.ru;</w:t>
            </w:r>
          </w:p>
          <w:p w:rsidR="003C02D0" w:rsidRDefault="00B627D7" w:rsidP="00B627D7">
            <w:pPr>
              <w:pStyle w:val="10"/>
              <w:pBdr>
                <w:top w:val="nil"/>
                <w:left w:val="nil"/>
                <w:bottom w:val="nil"/>
                <w:right w:val="nil"/>
                <w:between w:val="nil"/>
              </w:pBdr>
              <w:jc w:val="both"/>
              <w:rPr>
                <w:color w:val="000000"/>
              </w:rPr>
            </w:pPr>
            <w:r>
              <w:t>Курицын Александр Евгеньевич, тел. +7 (495) 788-1717 доб. 16-41, электронный адрес KuritsynAE@trcont.ru</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3.</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Конкурсная комиссия</w:t>
            </w:r>
          </w:p>
        </w:tc>
        <w:tc>
          <w:tcPr>
            <w:tcW w:w="7200" w:type="dxa"/>
            <w:gridSpan w:val="2"/>
          </w:tcPr>
          <w:p w:rsidR="00B627D7" w:rsidRDefault="00912C87" w:rsidP="00B627D7">
            <w:pPr>
              <w:pStyle w:val="10"/>
              <w:pBdr>
                <w:top w:val="nil"/>
                <w:left w:val="nil"/>
                <w:bottom w:val="nil"/>
                <w:right w:val="nil"/>
                <w:between w:val="nil"/>
              </w:pBdr>
              <w:jc w:val="both"/>
            </w:pPr>
            <w:r>
              <w:rPr>
                <w:color w:val="000000"/>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B627D7">
              <w:rPr>
                <w:color w:val="000000"/>
              </w:rPr>
              <w:t xml:space="preserve">, сформированным в </w:t>
            </w:r>
            <w:r w:rsidR="00B627D7">
              <w:t xml:space="preserve">аппарате управления ПАО «ТрансКонтейнер» </w:t>
            </w:r>
          </w:p>
          <w:p w:rsidR="003C02D0" w:rsidRDefault="00912C87" w:rsidP="00B627D7">
            <w:pPr>
              <w:pStyle w:val="10"/>
              <w:pBdr>
                <w:top w:val="nil"/>
                <w:left w:val="nil"/>
                <w:bottom w:val="nil"/>
                <w:right w:val="nil"/>
                <w:between w:val="nil"/>
              </w:pBdr>
              <w:jc w:val="both"/>
              <w:rPr>
                <w:color w:val="000000"/>
                <w:highlight w:val="cyan"/>
              </w:rPr>
            </w:pPr>
            <w:r>
              <w:rPr>
                <w:color w:val="000000"/>
              </w:rPr>
              <w:t xml:space="preserve">Адрес: </w:t>
            </w:r>
            <w:r w:rsidR="00B627D7" w:rsidRPr="00B627D7">
              <w:rPr>
                <w:color w:val="000000"/>
              </w:rPr>
              <w:t>125047, г. Москва, Оружейный пер., д.19</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4.</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 xml:space="preserve">Средства массовой информации (СМИ), используемые в целях информационного обеспечения проведения </w:t>
            </w:r>
            <w:r>
              <w:rPr>
                <w:b/>
                <w:color w:val="000000"/>
              </w:rPr>
              <w:lastRenderedPageBreak/>
              <w:t>Открытого конкурса</w:t>
            </w:r>
          </w:p>
        </w:tc>
        <w:tc>
          <w:tcPr>
            <w:tcW w:w="7200" w:type="dxa"/>
            <w:gridSpan w:val="2"/>
          </w:tcPr>
          <w:p w:rsidR="003C02D0" w:rsidRDefault="00912C87" w:rsidP="008F5DBD">
            <w:pPr>
              <w:pStyle w:val="10"/>
              <w:pBdr>
                <w:top w:val="nil"/>
                <w:left w:val="nil"/>
                <w:bottom w:val="nil"/>
                <w:right w:val="nil"/>
                <w:between w:val="nil"/>
              </w:pBdr>
              <w:ind w:firstLine="397"/>
              <w:jc w:val="both"/>
              <w:rPr>
                <w:color w:val="000000"/>
              </w:rPr>
            </w:pPr>
            <w:r>
              <w:rPr>
                <w:color w:val="000000"/>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982C63">
              <w:rPr>
                <w:color w:val="000000"/>
              </w:rPr>
              <w:t>«</w:t>
            </w:r>
            <w:r>
              <w:rPr>
                <w:color w:val="000000"/>
              </w:rPr>
              <w:t>Интернет</w:t>
            </w:r>
            <w:r w:rsidR="00982C63">
              <w:rPr>
                <w:color w:val="000000"/>
              </w:rPr>
              <w:t>»</w:t>
            </w:r>
            <w:r>
              <w:rPr>
                <w:color w:val="000000"/>
              </w:rPr>
              <w:t xml:space="preserve"> на сайте ПАО </w:t>
            </w:r>
            <w:r w:rsidR="00B627D7">
              <w:rPr>
                <w:color w:val="000000"/>
              </w:rPr>
              <w:t>«</w:t>
            </w:r>
            <w:r>
              <w:rPr>
                <w:color w:val="000000"/>
              </w:rPr>
              <w:t>ТрансКонтейнер</w:t>
            </w:r>
            <w:r w:rsidR="00982C63">
              <w:rPr>
                <w:color w:val="000000"/>
              </w:rPr>
              <w:t>»</w:t>
            </w:r>
            <w:r>
              <w:rPr>
                <w:color w:val="000000"/>
              </w:rPr>
              <w:t xml:space="preserve"> (</w:t>
            </w:r>
            <w:hyperlink r:id="rId14">
              <w:r>
                <w:rPr>
                  <w:color w:val="0000FF"/>
                  <w:u w:val="single"/>
                </w:rPr>
                <w:t>www.trcont.com</w:t>
              </w:r>
            </w:hyperlink>
            <w:r>
              <w:rPr>
                <w:color w:val="000000"/>
              </w:rPr>
              <w:t>).</w:t>
            </w:r>
          </w:p>
          <w:p w:rsidR="003C02D0" w:rsidRDefault="00912C87" w:rsidP="005F03DB">
            <w:pPr>
              <w:pStyle w:val="10"/>
              <w:pBdr>
                <w:top w:val="nil"/>
                <w:left w:val="nil"/>
                <w:bottom w:val="nil"/>
                <w:right w:val="nil"/>
                <w:between w:val="nil"/>
              </w:pBdr>
              <w:ind w:firstLine="397"/>
              <w:jc w:val="both"/>
              <w:rPr>
                <w:color w:val="000000"/>
              </w:rPr>
            </w:pPr>
            <w:r>
              <w:rPr>
                <w:color w:val="000000"/>
              </w:rPr>
              <w:t xml:space="preserve">Для целей проведения Открытого конкурса в электронной </w:t>
            </w:r>
            <w:r>
              <w:rPr>
                <w:color w:val="000000"/>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3C02D0" w:rsidRDefault="00912C87" w:rsidP="005F03DB">
            <w:pPr>
              <w:pStyle w:val="10"/>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w:t>
            </w:r>
            <w:r w:rsidR="00982C63">
              <w:rPr>
                <w:color w:val="000000"/>
              </w:rPr>
              <w:t>«</w:t>
            </w:r>
            <w:r>
              <w:rPr>
                <w:color w:val="000000"/>
              </w:rPr>
              <w:t>Интернет</w:t>
            </w:r>
            <w:r w:rsidR="00982C63">
              <w:rPr>
                <w:color w:val="000000"/>
              </w:rPr>
              <w:t>»</w:t>
            </w:r>
            <w:r>
              <w:rPr>
                <w:color w:val="000000"/>
              </w:rPr>
              <w:t xml:space="preserve">, размещается на сайте оператора электронной торговой площадки </w:t>
            </w:r>
            <w:hyperlink r:id="rId15">
              <w:r>
                <w:rPr>
                  <w:color w:val="0000FF"/>
                  <w:u w:val="single"/>
                </w:rPr>
                <w:t>www.otc.ru</w:t>
              </w:r>
            </w:hyperlink>
            <w:r>
              <w:rPr>
                <w:color w:val="000000"/>
              </w:rPr>
              <w:t>.</w:t>
            </w:r>
          </w:p>
          <w:p w:rsidR="003C02D0" w:rsidRDefault="00912C87" w:rsidP="005A264F">
            <w:pPr>
              <w:pStyle w:val="10"/>
              <w:pBdr>
                <w:top w:val="nil"/>
                <w:left w:val="nil"/>
                <w:bottom w:val="nil"/>
                <w:right w:val="nil"/>
                <w:between w:val="nil"/>
              </w:pBdr>
              <w:ind w:firstLine="397"/>
              <w:jc w:val="both"/>
              <w:rPr>
                <w:color w:val="000000"/>
              </w:rPr>
            </w:pPr>
            <w:r>
              <w:rPr>
                <w:color w:val="000000"/>
              </w:rPr>
              <w:t>Электронной торговой площадкой используемой для проведения торгов в электронном виде является ОТС-тендер (</w:t>
            </w:r>
            <w:hyperlink r:id="rId16">
              <w:r>
                <w:rPr>
                  <w:color w:val="0000FF"/>
                  <w:u w:val="single"/>
                </w:rPr>
                <w:t>www.otc.ru</w:t>
              </w:r>
            </w:hyperlink>
            <w:r>
              <w:rPr>
                <w:color w:val="000000"/>
              </w:rPr>
              <w:t xml:space="preserve">). Контактная информация: юридический адрес: 119049, г. Москва, 4-ый Добрынинский пер., д. 8. Почтовый адрес: 115230, г. Москва, 1-й Нагатинский проезд, д.10 стр.1 (БЦ </w:t>
            </w:r>
            <w:r w:rsidR="00982C63">
              <w:rPr>
                <w:color w:val="000000"/>
              </w:rPr>
              <w:t>«</w:t>
            </w:r>
            <w:r>
              <w:rPr>
                <w:color w:val="000000"/>
              </w:rPr>
              <w:t>Ньютон Плаза</w:t>
            </w:r>
            <w:r w:rsidR="00982C63">
              <w:rPr>
                <w:color w:val="000000"/>
              </w:rPr>
              <w:t>»</w:t>
            </w:r>
            <w:r>
              <w:rPr>
                <w:color w:val="000000"/>
              </w:rPr>
              <w:t xml:space="preserve">, 15 этаж). Тел. +7 (499) 653-57-02 центр поддержки клиентов. E-mail: </w:t>
            </w:r>
            <w:hyperlink r:id="rId17">
              <w:r>
                <w:rPr>
                  <w:color w:val="0000FF"/>
                  <w:u w:val="single"/>
                </w:rPr>
                <w:t>info@otc.ru</w:t>
              </w:r>
            </w:hyperlink>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gridSpan w:val="2"/>
          </w:tcPr>
          <w:p w:rsidR="00A0463B" w:rsidRPr="00A0463B" w:rsidRDefault="00A0463B" w:rsidP="00A0463B">
            <w:pPr>
              <w:pStyle w:val="10"/>
              <w:pBdr>
                <w:top w:val="nil"/>
                <w:left w:val="nil"/>
                <w:bottom w:val="nil"/>
                <w:right w:val="nil"/>
                <w:between w:val="nil"/>
              </w:pBdr>
              <w:ind w:firstLine="397"/>
              <w:jc w:val="both"/>
              <w:rPr>
                <w:color w:val="000000"/>
              </w:rPr>
            </w:pPr>
            <w:r w:rsidRPr="00A0463B">
              <w:rPr>
                <w:color w:val="000000"/>
              </w:rPr>
              <w:t>Лот №1 – 19</w:t>
            </w:r>
            <w:r>
              <w:rPr>
                <w:color w:val="000000"/>
              </w:rPr>
              <w:t>777</w:t>
            </w:r>
            <w:r w:rsidRPr="00A0463B">
              <w:rPr>
                <w:color w:val="000000"/>
              </w:rPr>
              <w:t xml:space="preserve">0000 (сто девяносто </w:t>
            </w:r>
            <w:r>
              <w:rPr>
                <w:color w:val="000000"/>
              </w:rPr>
              <w:t>семь</w:t>
            </w:r>
            <w:r w:rsidRPr="00A0463B">
              <w:rPr>
                <w:color w:val="000000"/>
              </w:rPr>
              <w:t xml:space="preserve"> миллион</w:t>
            </w:r>
            <w:r>
              <w:rPr>
                <w:color w:val="000000"/>
              </w:rPr>
              <w:t>ов</w:t>
            </w:r>
            <w:r w:rsidRPr="00A0463B">
              <w:rPr>
                <w:color w:val="000000"/>
              </w:rPr>
              <w:t xml:space="preserve"> </w:t>
            </w:r>
            <w:r>
              <w:rPr>
                <w:color w:val="000000"/>
              </w:rPr>
              <w:t>семьсот семьдесят</w:t>
            </w:r>
            <w:r w:rsidRPr="00A0463B">
              <w:rPr>
                <w:color w:val="000000"/>
              </w:rPr>
              <w:t xml:space="preserve"> тысяч) рублей 00 копеек с учетом всех налогов (кроме НДС).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 </w:t>
            </w:r>
          </w:p>
          <w:p w:rsidR="003C02D0" w:rsidRDefault="00A0463B" w:rsidP="004C5CCF">
            <w:pPr>
              <w:pStyle w:val="10"/>
              <w:ind w:firstLine="397"/>
              <w:jc w:val="both"/>
            </w:pPr>
            <w:r w:rsidRPr="00A0463B">
              <w:rPr>
                <w:color w:val="000000"/>
              </w:rPr>
              <w:t>Лот №2 – 7</w:t>
            </w:r>
            <w:r>
              <w:rPr>
                <w:color w:val="000000"/>
              </w:rPr>
              <w:t>645</w:t>
            </w:r>
            <w:r w:rsidRPr="00A0463B">
              <w:rPr>
                <w:color w:val="000000"/>
              </w:rPr>
              <w:t xml:space="preserve">0000 (семьдесят </w:t>
            </w:r>
            <w:r>
              <w:rPr>
                <w:color w:val="000000"/>
              </w:rPr>
              <w:t>шесть</w:t>
            </w:r>
            <w:r w:rsidRPr="00A0463B">
              <w:rPr>
                <w:color w:val="000000"/>
              </w:rPr>
              <w:t xml:space="preserve"> миллион</w:t>
            </w:r>
            <w:r>
              <w:rPr>
                <w:color w:val="000000"/>
              </w:rPr>
              <w:t>ов</w:t>
            </w:r>
            <w:r w:rsidRPr="00A0463B">
              <w:rPr>
                <w:color w:val="000000"/>
              </w:rPr>
              <w:t xml:space="preserve"> </w:t>
            </w:r>
            <w:r>
              <w:rPr>
                <w:color w:val="000000"/>
              </w:rPr>
              <w:t>четырест</w:t>
            </w:r>
            <w:r w:rsidR="004C5CCF">
              <w:rPr>
                <w:color w:val="000000"/>
              </w:rPr>
              <w:t>а</w:t>
            </w:r>
            <w:r>
              <w:rPr>
                <w:color w:val="000000"/>
              </w:rPr>
              <w:t xml:space="preserve"> пятьдесят</w:t>
            </w:r>
            <w:r w:rsidRPr="00A0463B">
              <w:rPr>
                <w:color w:val="000000"/>
              </w:rPr>
              <w:t xml:space="preserve"> тысяч) рублей 00 копеек с учетом всех налогов (кроме НДС).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w:t>
            </w:r>
            <w:r w:rsidR="00690FC2">
              <w:rPr>
                <w:color w:val="000000"/>
              </w:rPr>
              <w:t>абот, в том числе субподрядных.</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6.</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 xml:space="preserve">Дата </w:t>
            </w:r>
            <w:r>
              <w:rPr>
                <w:b/>
                <w:color w:val="000000"/>
              </w:rPr>
              <w:lastRenderedPageBreak/>
              <w:t>опубликования Открытого конкурса</w:t>
            </w:r>
          </w:p>
        </w:tc>
        <w:tc>
          <w:tcPr>
            <w:tcW w:w="7200" w:type="dxa"/>
            <w:gridSpan w:val="2"/>
          </w:tcPr>
          <w:p w:rsidR="003C02D0" w:rsidRPr="00B627D7" w:rsidRDefault="00982C63" w:rsidP="00B627D7">
            <w:pPr>
              <w:pStyle w:val="10"/>
              <w:jc w:val="both"/>
              <w:rPr>
                <w:color w:val="000000"/>
              </w:rPr>
            </w:pPr>
            <w:r w:rsidRPr="00B627D7">
              <w:rPr>
                <w:color w:val="000000"/>
              </w:rPr>
              <w:lastRenderedPageBreak/>
              <w:t>«</w:t>
            </w:r>
            <w:r w:rsidR="00B627D7" w:rsidRPr="00B627D7">
              <w:rPr>
                <w:color w:val="000000"/>
              </w:rPr>
              <w:t>13</w:t>
            </w:r>
            <w:r w:rsidRPr="00B627D7">
              <w:rPr>
                <w:color w:val="000000"/>
              </w:rPr>
              <w:t>»</w:t>
            </w:r>
            <w:r w:rsidR="00912C87" w:rsidRPr="00B627D7">
              <w:rPr>
                <w:color w:val="000000"/>
              </w:rPr>
              <w:t xml:space="preserve"> </w:t>
            </w:r>
            <w:r w:rsidR="00B627D7" w:rsidRPr="00B627D7">
              <w:rPr>
                <w:color w:val="000000"/>
              </w:rPr>
              <w:t>октября</w:t>
            </w:r>
            <w:r w:rsidR="00912C87" w:rsidRPr="00B627D7">
              <w:rPr>
                <w:color w:val="000000"/>
              </w:rPr>
              <w:t xml:space="preserve"> 2020 г.</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7.</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gridSpan w:val="2"/>
          </w:tcPr>
          <w:p w:rsidR="003C02D0" w:rsidRPr="00B627D7" w:rsidRDefault="00912C87" w:rsidP="00B6372F">
            <w:pPr>
              <w:pStyle w:val="10"/>
              <w:pBdr>
                <w:top w:val="nil"/>
                <w:left w:val="nil"/>
                <w:bottom w:val="nil"/>
                <w:right w:val="nil"/>
                <w:between w:val="nil"/>
              </w:pBdr>
              <w:ind w:firstLine="397"/>
              <w:jc w:val="both"/>
              <w:rPr>
                <w:color w:val="000000"/>
              </w:rPr>
            </w:pPr>
            <w:r>
              <w:rPr>
                <w:color w:val="000000"/>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982C63" w:rsidRPr="00B627D7">
              <w:rPr>
                <w:color w:val="000000"/>
              </w:rPr>
              <w:t>«</w:t>
            </w:r>
            <w:r w:rsidR="00690FC2" w:rsidRPr="00690FC2">
              <w:rPr>
                <w:color w:val="000000"/>
              </w:rPr>
              <w:t>2</w:t>
            </w:r>
            <w:r w:rsidR="00B6372F" w:rsidRPr="00B6372F">
              <w:rPr>
                <w:color w:val="000000"/>
              </w:rPr>
              <w:t>8</w:t>
            </w:r>
            <w:r w:rsidR="00982C63" w:rsidRPr="00B627D7">
              <w:rPr>
                <w:color w:val="000000"/>
              </w:rPr>
              <w:t>»</w:t>
            </w:r>
            <w:r w:rsidRPr="00B627D7">
              <w:rPr>
                <w:color w:val="000000"/>
              </w:rPr>
              <w:t xml:space="preserve"> </w:t>
            </w:r>
            <w:r w:rsidR="00690FC2">
              <w:rPr>
                <w:color w:val="000000"/>
              </w:rPr>
              <w:t>октября</w:t>
            </w:r>
            <w:r w:rsidRPr="00B627D7">
              <w:rPr>
                <w:color w:val="000000"/>
              </w:rPr>
              <w:t xml:space="preserve"> 2020 г.</w:t>
            </w:r>
            <w:r>
              <w:rPr>
                <w:color w:val="000000"/>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8.</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gridSpan w:val="2"/>
          </w:tcPr>
          <w:p w:rsidR="003C02D0" w:rsidRPr="00B627D7" w:rsidRDefault="00912C87" w:rsidP="00690FC2">
            <w:pPr>
              <w:pStyle w:val="10"/>
              <w:pBdr>
                <w:top w:val="nil"/>
                <w:left w:val="nil"/>
                <w:bottom w:val="nil"/>
                <w:right w:val="nil"/>
                <w:between w:val="nil"/>
              </w:pBdr>
              <w:ind w:firstLine="397"/>
              <w:jc w:val="both"/>
              <w:rPr>
                <w:color w:val="000000"/>
              </w:rPr>
            </w:pPr>
            <w:r>
              <w:rPr>
                <w:color w:val="000000"/>
              </w:rPr>
              <w:t xml:space="preserve">Рассмотрение, оценка и сопоставление Заявок состоится </w:t>
            </w:r>
            <w:r w:rsidR="00982C63" w:rsidRPr="00B627D7">
              <w:rPr>
                <w:color w:val="000000"/>
              </w:rPr>
              <w:t>«</w:t>
            </w:r>
            <w:r w:rsidR="00690FC2">
              <w:rPr>
                <w:color w:val="000000"/>
              </w:rPr>
              <w:t>30</w:t>
            </w:r>
            <w:r w:rsidR="00982C63" w:rsidRPr="00B627D7">
              <w:rPr>
                <w:color w:val="000000"/>
              </w:rPr>
              <w:t>»</w:t>
            </w:r>
            <w:r w:rsidRPr="00B627D7">
              <w:rPr>
                <w:color w:val="000000"/>
              </w:rPr>
              <w:t xml:space="preserve"> </w:t>
            </w:r>
            <w:r w:rsidR="00690FC2">
              <w:rPr>
                <w:color w:val="000000"/>
              </w:rPr>
              <w:t>октября</w:t>
            </w:r>
            <w:r w:rsidRPr="00B627D7">
              <w:rPr>
                <w:color w:val="000000"/>
              </w:rPr>
              <w:t xml:space="preserve"> 2020 г.</w:t>
            </w:r>
            <w:r>
              <w:rPr>
                <w:color w:val="000000"/>
              </w:rPr>
              <w:t xml:space="preserve"> 14 часов 00 минут местного времени по адресу, указанному в пункте 2 Информационной карты.</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9.</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Подведение итогов</w:t>
            </w:r>
          </w:p>
        </w:tc>
        <w:tc>
          <w:tcPr>
            <w:tcW w:w="7200" w:type="dxa"/>
            <w:gridSpan w:val="2"/>
          </w:tcPr>
          <w:p w:rsidR="003C02D0" w:rsidRPr="00B627D7" w:rsidRDefault="00912C87" w:rsidP="00690FC2">
            <w:pPr>
              <w:pStyle w:val="10"/>
              <w:pBdr>
                <w:top w:val="nil"/>
                <w:left w:val="nil"/>
                <w:bottom w:val="nil"/>
                <w:right w:val="nil"/>
                <w:between w:val="nil"/>
              </w:pBdr>
              <w:jc w:val="both"/>
              <w:rPr>
                <w:color w:val="000000"/>
              </w:rPr>
            </w:pPr>
            <w:r>
              <w:rPr>
                <w:color w:val="000000"/>
              </w:rPr>
              <w:t xml:space="preserve">Подведение итогов состоится не позднее </w:t>
            </w:r>
            <w:bookmarkStart w:id="16" w:name="2jxsxqh" w:colFirst="0" w:colLast="0"/>
            <w:bookmarkStart w:id="17" w:name="z337ya" w:colFirst="0" w:colLast="0"/>
            <w:bookmarkStart w:id="18" w:name="44sinio" w:colFirst="0" w:colLast="0"/>
            <w:bookmarkEnd w:id="16"/>
            <w:bookmarkEnd w:id="17"/>
            <w:bookmarkEnd w:id="18"/>
            <w:r w:rsidR="00982C63" w:rsidRPr="00B627D7">
              <w:rPr>
                <w:color w:val="000000"/>
              </w:rPr>
              <w:t>«</w:t>
            </w:r>
            <w:r w:rsidR="00690FC2">
              <w:rPr>
                <w:color w:val="000000"/>
              </w:rPr>
              <w:t>26</w:t>
            </w:r>
            <w:r w:rsidR="00982C63" w:rsidRPr="00B627D7">
              <w:rPr>
                <w:color w:val="000000"/>
              </w:rPr>
              <w:t>»</w:t>
            </w:r>
            <w:r w:rsidRPr="00B627D7">
              <w:rPr>
                <w:color w:val="000000"/>
              </w:rPr>
              <w:t xml:space="preserve"> </w:t>
            </w:r>
            <w:r w:rsidR="00690FC2">
              <w:rPr>
                <w:color w:val="000000"/>
              </w:rPr>
              <w:t>ноября</w:t>
            </w:r>
            <w:r w:rsidRPr="00B627D7">
              <w:rPr>
                <w:color w:val="000000"/>
              </w:rPr>
              <w:t xml:space="preserve"> 2020 г.</w:t>
            </w:r>
            <w:r>
              <w:rPr>
                <w:color w:val="000000"/>
              </w:rPr>
              <w:t xml:space="preserve"> 14 часов 00 минут местного времени по адресу, указанному в пункте 3 Информационной карты.</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10.</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Количество лотов</w:t>
            </w:r>
          </w:p>
        </w:tc>
        <w:tc>
          <w:tcPr>
            <w:tcW w:w="7200" w:type="dxa"/>
            <w:gridSpan w:val="2"/>
          </w:tcPr>
          <w:p w:rsidR="003C02D0" w:rsidRDefault="00B6372F" w:rsidP="008F5DBD">
            <w:pPr>
              <w:pStyle w:val="10"/>
              <w:pBdr>
                <w:top w:val="nil"/>
                <w:left w:val="nil"/>
                <w:bottom w:val="nil"/>
                <w:right w:val="nil"/>
                <w:between w:val="nil"/>
              </w:pBdr>
              <w:jc w:val="both"/>
              <w:rPr>
                <w:b/>
                <w:color w:val="000000"/>
              </w:rPr>
            </w:pPr>
            <w:r>
              <w:rPr>
                <w:color w:val="000000"/>
                <w:lang w:val="en-US"/>
              </w:rPr>
              <w:t>два</w:t>
            </w:r>
            <w:r w:rsidR="00912C87">
              <w:rPr>
                <w:color w:val="000000"/>
              </w:rPr>
              <w:t xml:space="preserve"> лот</w:t>
            </w:r>
            <w:r>
              <w:rPr>
                <w:color w:val="000000"/>
              </w:rPr>
              <w:t>а</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11.</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Официальный язык</w:t>
            </w:r>
          </w:p>
        </w:tc>
        <w:tc>
          <w:tcPr>
            <w:tcW w:w="7200" w:type="dxa"/>
            <w:gridSpan w:val="2"/>
          </w:tcPr>
          <w:p w:rsidR="003C02D0" w:rsidRDefault="00912C87" w:rsidP="008F5DBD">
            <w:pPr>
              <w:pStyle w:val="10"/>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12.</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Валюта Открытого конкурса</w:t>
            </w:r>
          </w:p>
        </w:tc>
        <w:tc>
          <w:tcPr>
            <w:tcW w:w="7200" w:type="dxa"/>
            <w:gridSpan w:val="2"/>
          </w:tcPr>
          <w:p w:rsidR="003C02D0" w:rsidRDefault="009040C4" w:rsidP="00523993">
            <w:pPr>
              <w:pStyle w:val="10"/>
              <w:pBdr>
                <w:top w:val="nil"/>
                <w:left w:val="nil"/>
                <w:bottom w:val="nil"/>
                <w:right w:val="nil"/>
                <w:between w:val="nil"/>
              </w:pBdr>
              <w:rPr>
                <w:b/>
                <w:color w:val="000000"/>
                <w:highlight w:val="yellow"/>
              </w:rPr>
            </w:pPr>
            <w:r>
              <w:rPr>
                <w:color w:val="000000"/>
              </w:rPr>
              <w:t>Рубли Российской Федераци</w:t>
            </w:r>
            <w:r w:rsidRPr="009040C4">
              <w:rPr>
                <w:color w:val="000000"/>
              </w:rPr>
              <w:t>и, евро</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13.</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gridSpan w:val="2"/>
          </w:tcPr>
          <w:p w:rsidR="00C13FB7" w:rsidRDefault="00C13FB7" w:rsidP="001705BA">
            <w:pPr>
              <w:pStyle w:val="10"/>
              <w:pBdr>
                <w:top w:val="nil"/>
                <w:left w:val="nil"/>
                <w:bottom w:val="nil"/>
                <w:right w:val="nil"/>
                <w:between w:val="nil"/>
              </w:pBdr>
              <w:ind w:firstLine="397"/>
              <w:jc w:val="both"/>
              <w:rPr>
                <w:color w:val="000000"/>
              </w:rPr>
            </w:pPr>
            <w:r>
              <w:rPr>
                <w:color w:val="000000"/>
              </w:rPr>
              <w:t>1. Оплата Товара.</w:t>
            </w:r>
          </w:p>
          <w:p w:rsidR="003C5C2D" w:rsidRDefault="00912C87" w:rsidP="001705BA">
            <w:pPr>
              <w:pStyle w:val="10"/>
              <w:pBdr>
                <w:top w:val="nil"/>
                <w:left w:val="nil"/>
                <w:bottom w:val="nil"/>
                <w:right w:val="nil"/>
                <w:between w:val="nil"/>
              </w:pBdr>
              <w:ind w:firstLine="397"/>
              <w:jc w:val="both"/>
              <w:rPr>
                <w:color w:val="000000"/>
              </w:rPr>
            </w:pPr>
            <w:r>
              <w:rPr>
                <w:color w:val="000000"/>
              </w:rPr>
              <w:t xml:space="preserve">Оплата осуществляется в безналичной форме путем перечисления средств на счет контрагента. </w:t>
            </w:r>
          </w:p>
          <w:p w:rsidR="00A94EAC" w:rsidRDefault="00912C87" w:rsidP="001705BA">
            <w:pPr>
              <w:pStyle w:val="10"/>
              <w:pBdr>
                <w:top w:val="nil"/>
                <w:left w:val="nil"/>
                <w:bottom w:val="nil"/>
                <w:right w:val="nil"/>
                <w:between w:val="nil"/>
              </w:pBdr>
              <w:ind w:firstLine="397"/>
              <w:jc w:val="both"/>
              <w:rPr>
                <w:color w:val="000000"/>
              </w:rPr>
            </w:pPr>
            <w:r>
              <w:rPr>
                <w:color w:val="000000"/>
              </w:rPr>
              <w:t xml:space="preserve">Предусмотрено авансирование в размере не более </w:t>
            </w:r>
            <w:r w:rsidRPr="00A61096">
              <w:rPr>
                <w:color w:val="000000"/>
              </w:rPr>
              <w:t>75</w:t>
            </w:r>
            <w:r>
              <w:rPr>
                <w:color w:val="000000"/>
              </w:rPr>
              <w:t xml:space="preserve"> % от цены Товара. </w:t>
            </w:r>
          </w:p>
          <w:p w:rsidR="00A94EAC" w:rsidRDefault="00912C87" w:rsidP="001705BA">
            <w:pPr>
              <w:pStyle w:val="10"/>
              <w:pBdr>
                <w:top w:val="nil"/>
                <w:left w:val="nil"/>
                <w:bottom w:val="nil"/>
                <w:right w:val="nil"/>
                <w:between w:val="nil"/>
              </w:pBdr>
              <w:ind w:firstLine="397"/>
              <w:jc w:val="both"/>
              <w:rPr>
                <w:color w:val="000000"/>
              </w:rPr>
            </w:pPr>
            <w:r>
              <w:rPr>
                <w:color w:val="000000"/>
              </w:rPr>
              <w:t xml:space="preserve">Авансовый платеж </w:t>
            </w:r>
            <w:r w:rsidR="00A94EAC">
              <w:rPr>
                <w:color w:val="000000"/>
              </w:rPr>
              <w:t xml:space="preserve">осуществляется </w:t>
            </w:r>
            <w:r>
              <w:rPr>
                <w:color w:val="000000"/>
              </w:rPr>
              <w:t xml:space="preserve">в </w:t>
            </w:r>
            <w:r w:rsidR="005D735A">
              <w:rPr>
                <w:color w:val="000000"/>
              </w:rPr>
              <w:t>течение</w:t>
            </w:r>
            <w:r>
              <w:rPr>
                <w:color w:val="000000"/>
              </w:rPr>
              <w:t xml:space="preserve"> 10 календарных дней с даты заключения договора. </w:t>
            </w:r>
          </w:p>
          <w:p w:rsidR="00637AB7" w:rsidRDefault="00912C87" w:rsidP="006C210E">
            <w:pPr>
              <w:pStyle w:val="10"/>
              <w:pBdr>
                <w:top w:val="nil"/>
                <w:left w:val="nil"/>
                <w:bottom w:val="nil"/>
                <w:right w:val="nil"/>
                <w:between w:val="nil"/>
              </w:pBdr>
              <w:ind w:firstLine="397"/>
              <w:jc w:val="both"/>
              <w:rPr>
                <w:color w:val="000000"/>
              </w:rPr>
            </w:pPr>
            <w:r>
              <w:rPr>
                <w:color w:val="000000"/>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на основании выставленного Исполнителем счета. </w:t>
            </w:r>
          </w:p>
          <w:p w:rsidR="00637AB7" w:rsidRDefault="00637AB7" w:rsidP="00B005E7">
            <w:pPr>
              <w:pStyle w:val="10"/>
              <w:pBdr>
                <w:top w:val="nil"/>
                <w:left w:val="nil"/>
                <w:bottom w:val="nil"/>
                <w:right w:val="nil"/>
                <w:between w:val="nil"/>
              </w:pBdr>
              <w:ind w:firstLine="397"/>
              <w:jc w:val="both"/>
              <w:rPr>
                <w:color w:val="000000"/>
              </w:rPr>
            </w:pPr>
            <w:r>
              <w:rPr>
                <w:color w:val="000000"/>
              </w:rPr>
              <w:t xml:space="preserve">В случае указания участником-резидентом Российской Федерации  цены Товара в иностранной валюте </w:t>
            </w:r>
            <w:r w:rsidR="008673DE">
              <w:rPr>
                <w:color w:val="000000"/>
              </w:rPr>
              <w:t xml:space="preserve">(евро) </w:t>
            </w:r>
            <w:r>
              <w:rPr>
                <w:color w:val="000000"/>
              </w:rPr>
              <w:t>авансовый и о</w:t>
            </w:r>
            <w:r w:rsidRPr="00637AB7">
              <w:rPr>
                <w:color w:val="000000"/>
              </w:rPr>
              <w:t>кончательный платеж</w:t>
            </w:r>
            <w:r>
              <w:rPr>
                <w:color w:val="000000"/>
              </w:rPr>
              <w:t>и осуществляю</w:t>
            </w:r>
            <w:r w:rsidRPr="00637AB7">
              <w:rPr>
                <w:color w:val="000000"/>
              </w:rPr>
              <w:t>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rsidR="00A94EAC" w:rsidRDefault="00A94EAC" w:rsidP="001705BA">
            <w:pPr>
              <w:pStyle w:val="10"/>
              <w:pBdr>
                <w:top w:val="nil"/>
                <w:left w:val="nil"/>
                <w:bottom w:val="nil"/>
                <w:right w:val="nil"/>
                <w:between w:val="nil"/>
              </w:pBdr>
              <w:ind w:firstLine="397"/>
              <w:jc w:val="both"/>
              <w:rPr>
                <w:color w:val="000000"/>
              </w:rPr>
            </w:pPr>
          </w:p>
          <w:p w:rsidR="00A94EAC" w:rsidRDefault="00A94EAC" w:rsidP="001705BA">
            <w:pPr>
              <w:pStyle w:val="10"/>
              <w:pBdr>
                <w:top w:val="nil"/>
                <w:left w:val="nil"/>
                <w:bottom w:val="nil"/>
                <w:right w:val="nil"/>
                <w:between w:val="nil"/>
              </w:pBdr>
              <w:ind w:firstLine="397"/>
              <w:jc w:val="both"/>
              <w:rPr>
                <w:color w:val="000000"/>
              </w:rPr>
            </w:pPr>
            <w:r>
              <w:rPr>
                <w:color w:val="000000"/>
              </w:rPr>
              <w:t>2. Оплата Работ.</w:t>
            </w:r>
          </w:p>
          <w:p w:rsidR="003C02D0" w:rsidRDefault="00B4001A" w:rsidP="001705BA">
            <w:pPr>
              <w:pStyle w:val="10"/>
              <w:pBdr>
                <w:top w:val="nil"/>
                <w:left w:val="nil"/>
                <w:bottom w:val="nil"/>
                <w:right w:val="nil"/>
                <w:between w:val="nil"/>
              </w:pBdr>
              <w:ind w:firstLine="397"/>
              <w:jc w:val="both"/>
              <w:rPr>
                <w:color w:val="000000"/>
              </w:rPr>
            </w:pPr>
            <w:r>
              <w:rPr>
                <w:color w:val="000000"/>
              </w:rPr>
              <w:t xml:space="preserve"> </w:t>
            </w:r>
            <w:r w:rsidR="00912C87">
              <w:rPr>
                <w:color w:val="000000"/>
              </w:rPr>
              <w:t xml:space="preserve">Оплата проведенных Работ производится после подписания акта сдачи-приемки выполненных Работ на основании счета в течение 30 (тридцати) календарных дней с момента получения Заказчиком счета. </w:t>
            </w:r>
          </w:p>
          <w:p w:rsidR="00A61096" w:rsidRPr="00A61096" w:rsidRDefault="00A61096" w:rsidP="00A61096">
            <w:pPr>
              <w:pStyle w:val="10"/>
              <w:ind w:firstLine="709"/>
              <w:jc w:val="both"/>
              <w:rPr>
                <w:color w:val="000000"/>
              </w:rPr>
            </w:pPr>
            <w:r w:rsidRPr="00A61096">
              <w:rPr>
                <w:color w:val="000000"/>
              </w:rPr>
              <w:t xml:space="preserve">Может быть предусмотрен авансовый платеж со второго квартала выполнения Работ в размере не более 30% от стоимости Работ за предыдущий квартал. В этом случае авансовый платеж оплачивается не позднее 10 дней с даты согласования Сторонами </w:t>
            </w:r>
            <w:r w:rsidRPr="00A61096">
              <w:rPr>
                <w:color w:val="000000"/>
              </w:rPr>
              <w:lastRenderedPageBreak/>
              <w:t>Графика ремонтов на первый месяц соответствующего квартала (I квартал – январь, февраль, март; II квартал – апрель, май, июнь; III квартал – июль, август, сентябрь; IV квартал – октябрь, ноябрь, декабрь).</w:t>
            </w:r>
          </w:p>
          <w:p w:rsidR="003731D9" w:rsidRPr="00A401B2" w:rsidRDefault="003731D9" w:rsidP="003731D9">
            <w:pPr>
              <w:pStyle w:val="10"/>
              <w:ind w:firstLine="709"/>
              <w:jc w:val="both"/>
              <w:rPr>
                <w:color w:val="000000"/>
              </w:rPr>
            </w:pP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lastRenderedPageBreak/>
              <w:t>14.</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gridSpan w:val="2"/>
          </w:tcPr>
          <w:p w:rsidR="003C02D0" w:rsidRDefault="00912C87" w:rsidP="008F5DBD">
            <w:pPr>
              <w:pStyle w:val="10"/>
              <w:pBdr>
                <w:top w:val="nil"/>
                <w:left w:val="nil"/>
                <w:bottom w:val="nil"/>
                <w:right w:val="nil"/>
                <w:between w:val="nil"/>
              </w:pBdr>
              <w:ind w:firstLine="397"/>
              <w:jc w:val="both"/>
              <w:rPr>
                <w:b/>
                <w:color w:val="000000"/>
              </w:rPr>
            </w:pPr>
            <w:r>
              <w:rPr>
                <w:b/>
                <w:color w:val="000000"/>
              </w:rPr>
              <w:t xml:space="preserve">Срок поставки товаров, выполнения работ, оказания услуг и т.д.: </w:t>
            </w:r>
          </w:p>
          <w:p w:rsidR="003C02D0" w:rsidRDefault="00912C87" w:rsidP="005F03DB">
            <w:pPr>
              <w:pStyle w:val="10"/>
              <w:pBdr>
                <w:top w:val="nil"/>
                <w:left w:val="nil"/>
                <w:bottom w:val="nil"/>
                <w:right w:val="nil"/>
                <w:between w:val="nil"/>
              </w:pBdr>
              <w:ind w:firstLine="397"/>
              <w:jc w:val="both"/>
              <w:rPr>
                <w:color w:val="000000"/>
              </w:rPr>
            </w:pPr>
            <w:r>
              <w:rPr>
                <w:b/>
                <w:color w:val="000000"/>
              </w:rPr>
              <w:t xml:space="preserve">Лот №1: </w:t>
            </w:r>
            <w:r>
              <w:rPr>
                <w:color w:val="000000"/>
              </w:rPr>
              <w:t>Товар должен быть поставлен не позднее 120 (сто двадцать) календарных дней с даты заключения договора.</w:t>
            </w:r>
          </w:p>
          <w:p w:rsidR="003C02D0" w:rsidRDefault="00912C87" w:rsidP="005A264F">
            <w:pPr>
              <w:pStyle w:val="10"/>
              <w:ind w:firstLine="397"/>
              <w:jc w:val="both"/>
            </w:pPr>
            <w:r>
              <w:rPr>
                <w:b/>
              </w:rPr>
              <w:t xml:space="preserve">Лот №2: </w:t>
            </w:r>
            <w:r>
              <w:t>Товар должен быть поставлен не позднее 180 (сто восемьдесят) календарных дней с даты заключения договора.</w:t>
            </w:r>
          </w:p>
          <w:p w:rsidR="003C02D0" w:rsidRDefault="003C02D0" w:rsidP="00872839">
            <w:pPr>
              <w:pStyle w:val="10"/>
              <w:pBdr>
                <w:top w:val="nil"/>
                <w:left w:val="nil"/>
                <w:bottom w:val="nil"/>
                <w:right w:val="nil"/>
                <w:between w:val="nil"/>
              </w:pBdr>
              <w:ind w:firstLine="397"/>
              <w:jc w:val="both"/>
              <w:rPr>
                <w:color w:val="000000"/>
              </w:rPr>
            </w:pPr>
          </w:p>
          <w:p w:rsidR="003C02D0" w:rsidRDefault="00912C87" w:rsidP="00D212B2">
            <w:pPr>
              <w:pStyle w:val="10"/>
              <w:pBdr>
                <w:top w:val="nil"/>
                <w:left w:val="nil"/>
                <w:bottom w:val="nil"/>
                <w:right w:val="nil"/>
                <w:between w:val="nil"/>
              </w:pBdr>
              <w:ind w:firstLine="397"/>
              <w:jc w:val="both"/>
              <w:rPr>
                <w:b/>
                <w:color w:val="000000"/>
              </w:rPr>
            </w:pPr>
            <w:r>
              <w:rPr>
                <w:b/>
                <w:color w:val="000000"/>
              </w:rPr>
              <w:t xml:space="preserve">Место поставки товаров, выполнения работ, оказания услуг и т.д.: </w:t>
            </w:r>
          </w:p>
          <w:p w:rsidR="00990FE8" w:rsidRDefault="00912C87" w:rsidP="00D212B2">
            <w:pPr>
              <w:pStyle w:val="10"/>
              <w:pBdr>
                <w:top w:val="nil"/>
                <w:left w:val="nil"/>
                <w:bottom w:val="nil"/>
                <w:right w:val="nil"/>
                <w:between w:val="nil"/>
              </w:pBdr>
              <w:ind w:firstLine="397"/>
              <w:jc w:val="both"/>
            </w:pPr>
            <w:r>
              <w:rPr>
                <w:b/>
                <w:color w:val="000000"/>
              </w:rPr>
              <w:t>Лот №</w:t>
            </w:r>
            <w:r w:rsidR="0097395E">
              <w:rPr>
                <w:b/>
                <w:color w:val="000000"/>
              </w:rPr>
              <w:t xml:space="preserve"> </w:t>
            </w:r>
            <w:r>
              <w:rPr>
                <w:b/>
                <w:color w:val="000000"/>
              </w:rPr>
              <w:t xml:space="preserve">1: </w:t>
            </w:r>
            <w:r>
              <w:t xml:space="preserve">Новосибирская область, г. Новосибирск, ул. Толмачевская, д.1, КТ Клещиха – 2 (два) контейнерных перегружателя; </w:t>
            </w:r>
          </w:p>
          <w:p w:rsidR="003C02D0" w:rsidRDefault="00990FE8" w:rsidP="00D212B2">
            <w:pPr>
              <w:pStyle w:val="10"/>
              <w:pBdr>
                <w:top w:val="nil"/>
                <w:left w:val="nil"/>
                <w:bottom w:val="nil"/>
                <w:right w:val="nil"/>
                <w:between w:val="nil"/>
              </w:pBdr>
              <w:ind w:firstLine="397"/>
              <w:jc w:val="both"/>
              <w:rPr>
                <w:b/>
                <w:color w:val="000000"/>
              </w:rPr>
            </w:pPr>
            <w:r w:rsidRPr="00990FE8">
              <w:t>Иркутская область, г. Иркутск, ул. 2-я Батарейная, – 1 (один) контейнерный перегружатель.</w:t>
            </w:r>
          </w:p>
          <w:p w:rsidR="003C02D0" w:rsidRDefault="00912C87" w:rsidP="003349FC">
            <w:pPr>
              <w:pStyle w:val="10"/>
              <w:pBdr>
                <w:top w:val="nil"/>
                <w:left w:val="nil"/>
                <w:bottom w:val="nil"/>
                <w:right w:val="nil"/>
                <w:between w:val="nil"/>
              </w:pBdr>
              <w:ind w:firstLine="397"/>
              <w:jc w:val="both"/>
              <w:rPr>
                <w:color w:val="000000"/>
              </w:rPr>
            </w:pPr>
            <w:r>
              <w:rPr>
                <w:b/>
                <w:color w:val="000000"/>
              </w:rPr>
              <w:t>Лот №</w:t>
            </w:r>
            <w:r w:rsidR="0097395E">
              <w:rPr>
                <w:b/>
                <w:color w:val="000000"/>
              </w:rPr>
              <w:t xml:space="preserve"> </w:t>
            </w:r>
            <w:r>
              <w:rPr>
                <w:b/>
                <w:color w:val="000000"/>
              </w:rPr>
              <w:t>2:</w:t>
            </w:r>
            <w:r>
              <w:t xml:space="preserve">  г. Красноярск, ул. Рязанская, д. 12, КТ Базаиха - 1 (один) контейнерный перегружатель.</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15.</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gridSpan w:val="2"/>
          </w:tcPr>
          <w:p w:rsidR="003C02D0" w:rsidRDefault="00912C87" w:rsidP="008F5DBD">
            <w:pPr>
              <w:pStyle w:val="10"/>
              <w:pBdr>
                <w:top w:val="nil"/>
                <w:left w:val="nil"/>
                <w:bottom w:val="nil"/>
                <w:right w:val="nil"/>
                <w:between w:val="nil"/>
              </w:pBdr>
              <w:jc w:val="both"/>
              <w:rPr>
                <w:color w:val="000000"/>
              </w:rPr>
            </w:pPr>
            <w:r>
              <w:rPr>
                <w:color w:val="000000"/>
              </w:rPr>
              <w:t>В соответствии с Техническим заданием документации о закупке</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16.</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Информация о товаре, работе, услуге</w:t>
            </w:r>
          </w:p>
        </w:tc>
        <w:tc>
          <w:tcPr>
            <w:tcW w:w="7200" w:type="dxa"/>
            <w:gridSpan w:val="2"/>
          </w:tcPr>
          <w:p w:rsidR="003C02D0" w:rsidRDefault="003C02D0" w:rsidP="001705BA">
            <w:pPr>
              <w:pStyle w:val="10"/>
              <w:widowControl w:val="0"/>
              <w:pBdr>
                <w:top w:val="nil"/>
                <w:left w:val="nil"/>
                <w:bottom w:val="nil"/>
                <w:right w:val="nil"/>
                <w:between w:val="nil"/>
              </w:pBdr>
              <w:rPr>
                <w:b/>
                <w:color w:val="000000"/>
              </w:rPr>
            </w:pPr>
          </w:p>
          <w:tbl>
            <w:tblPr>
              <w:tblStyle w:val="ab"/>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446"/>
              <w:gridCol w:w="1417"/>
              <w:gridCol w:w="1134"/>
              <w:gridCol w:w="1276"/>
              <w:gridCol w:w="1134"/>
            </w:tblGrid>
            <w:tr w:rsidR="003C02D0">
              <w:tc>
                <w:tcPr>
                  <w:tcW w:w="534" w:type="dxa"/>
                  <w:tcBorders>
                    <w:top w:val="single" w:sz="4" w:space="0" w:color="000000"/>
                    <w:left w:val="single" w:sz="4" w:space="0" w:color="000000"/>
                    <w:bottom w:val="single" w:sz="4" w:space="0" w:color="000000"/>
                    <w:right w:val="single" w:sz="4" w:space="0" w:color="000000"/>
                  </w:tcBorders>
                </w:tcPr>
                <w:p w:rsidR="003C02D0" w:rsidRDefault="00912C87" w:rsidP="006C210E">
                  <w:pPr>
                    <w:pStyle w:val="10"/>
                    <w:rPr>
                      <w:sz w:val="20"/>
                      <w:szCs w:val="20"/>
                    </w:rPr>
                  </w:pPr>
                  <w:r>
                    <w:rPr>
                      <w:sz w:val="20"/>
                      <w:szCs w:val="20"/>
                    </w:rPr>
                    <w:t xml:space="preserve">№ </w:t>
                  </w:r>
                </w:p>
                <w:p w:rsidR="003C02D0" w:rsidRDefault="00912C87" w:rsidP="00B005E7">
                  <w:pPr>
                    <w:pStyle w:val="10"/>
                    <w:rPr>
                      <w:sz w:val="20"/>
                      <w:szCs w:val="20"/>
                    </w:rPr>
                  </w:pPr>
                  <w:r>
                    <w:rPr>
                      <w:sz w:val="20"/>
                      <w:szCs w:val="20"/>
                    </w:rPr>
                    <w:t>п/п</w:t>
                  </w:r>
                </w:p>
              </w:tc>
              <w:tc>
                <w:tcPr>
                  <w:tcW w:w="1446" w:type="dxa"/>
                  <w:tcBorders>
                    <w:top w:val="single" w:sz="4" w:space="0" w:color="000000"/>
                    <w:left w:val="single" w:sz="4" w:space="0" w:color="000000"/>
                    <w:bottom w:val="single" w:sz="4" w:space="0" w:color="000000"/>
                    <w:right w:val="single" w:sz="4" w:space="0" w:color="000000"/>
                  </w:tcBorders>
                </w:tcPr>
                <w:p w:rsidR="003C02D0" w:rsidRDefault="00912C87" w:rsidP="008F5DBD">
                  <w:pPr>
                    <w:pStyle w:val="10"/>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3C02D0" w:rsidRDefault="00912C87" w:rsidP="005F03DB">
                  <w:pPr>
                    <w:pStyle w:val="10"/>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3C02D0" w:rsidRDefault="00912C87" w:rsidP="005A264F">
                  <w:pPr>
                    <w:pStyle w:val="10"/>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3C02D0" w:rsidRDefault="00912C87" w:rsidP="00872839">
                  <w:pPr>
                    <w:pStyle w:val="10"/>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3C02D0" w:rsidRDefault="00912C87" w:rsidP="00D212B2">
                  <w:pPr>
                    <w:pStyle w:val="10"/>
                    <w:ind w:left="-57" w:right="85"/>
                    <w:rPr>
                      <w:sz w:val="20"/>
                      <w:szCs w:val="20"/>
                    </w:rPr>
                  </w:pPr>
                  <w:r>
                    <w:rPr>
                      <w:sz w:val="20"/>
                      <w:szCs w:val="20"/>
                    </w:rPr>
                    <w:t>Номер строки ПЗ</w:t>
                  </w:r>
                </w:p>
              </w:tc>
            </w:tr>
            <w:tr w:rsidR="003C02D0">
              <w:tc>
                <w:tcPr>
                  <w:tcW w:w="534" w:type="dxa"/>
                  <w:tcBorders>
                    <w:top w:val="single" w:sz="4" w:space="0" w:color="000000"/>
                    <w:left w:val="single" w:sz="4" w:space="0" w:color="000000"/>
                    <w:bottom w:val="single" w:sz="4" w:space="0" w:color="000000"/>
                    <w:right w:val="single" w:sz="4" w:space="0" w:color="000000"/>
                  </w:tcBorders>
                </w:tcPr>
                <w:p w:rsidR="003C02D0" w:rsidRDefault="00912C87" w:rsidP="006C210E">
                  <w:pPr>
                    <w:pStyle w:val="10"/>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3C02D0" w:rsidRDefault="00912C87" w:rsidP="00B005E7">
                  <w:pPr>
                    <w:pStyle w:val="10"/>
                    <w:rPr>
                      <w:sz w:val="22"/>
                      <w:szCs w:val="22"/>
                    </w:rPr>
                  </w:pPr>
                  <w:r>
                    <w:rPr>
                      <w:sz w:val="22"/>
                      <w:szCs w:val="22"/>
                    </w:rPr>
                    <w:t>28.22.18</w:t>
                  </w:r>
                </w:p>
              </w:tc>
              <w:tc>
                <w:tcPr>
                  <w:tcW w:w="1417" w:type="dxa"/>
                  <w:tcBorders>
                    <w:top w:val="single" w:sz="4" w:space="0" w:color="000000"/>
                    <w:left w:val="single" w:sz="4" w:space="0" w:color="000000"/>
                    <w:bottom w:val="single" w:sz="4" w:space="0" w:color="000000"/>
                    <w:right w:val="single" w:sz="4" w:space="0" w:color="000000"/>
                  </w:tcBorders>
                </w:tcPr>
                <w:p w:rsidR="003C02D0" w:rsidRDefault="00912C87" w:rsidP="008F5DBD">
                  <w:pPr>
                    <w:pStyle w:val="10"/>
                    <w:rPr>
                      <w:sz w:val="22"/>
                      <w:szCs w:val="22"/>
                    </w:rPr>
                  </w:pPr>
                  <w:r>
                    <w:rPr>
                      <w:sz w:val="22"/>
                      <w:szCs w:val="22"/>
                    </w:rPr>
                    <w:t>28.22</w:t>
                  </w:r>
                </w:p>
              </w:tc>
              <w:tc>
                <w:tcPr>
                  <w:tcW w:w="1134" w:type="dxa"/>
                  <w:tcBorders>
                    <w:top w:val="single" w:sz="4" w:space="0" w:color="000000"/>
                    <w:left w:val="single" w:sz="4" w:space="0" w:color="000000"/>
                    <w:bottom w:val="single" w:sz="4" w:space="0" w:color="000000"/>
                    <w:right w:val="single" w:sz="4" w:space="0" w:color="000000"/>
                  </w:tcBorders>
                </w:tcPr>
                <w:p w:rsidR="003C02D0" w:rsidRDefault="00912C87" w:rsidP="005F03DB">
                  <w:pPr>
                    <w:pStyle w:val="10"/>
                    <w:rPr>
                      <w:sz w:val="22"/>
                      <w:szCs w:val="22"/>
                    </w:rPr>
                  </w:pPr>
                  <w:r>
                    <w:rPr>
                      <w:sz w:val="22"/>
                      <w:szCs w:val="22"/>
                    </w:rPr>
                    <w:t>3,00</w:t>
                  </w:r>
                </w:p>
              </w:tc>
              <w:tc>
                <w:tcPr>
                  <w:tcW w:w="1276" w:type="dxa"/>
                  <w:tcBorders>
                    <w:top w:val="single" w:sz="4" w:space="0" w:color="000000"/>
                    <w:left w:val="single" w:sz="4" w:space="0" w:color="000000"/>
                    <w:bottom w:val="single" w:sz="4" w:space="0" w:color="000000"/>
                    <w:right w:val="single" w:sz="4" w:space="0" w:color="000000"/>
                  </w:tcBorders>
                </w:tcPr>
                <w:p w:rsidR="003C02D0" w:rsidRDefault="00912C87" w:rsidP="005A264F">
                  <w:pPr>
                    <w:pStyle w:val="10"/>
                    <w:ind w:left="-68" w:right="-57"/>
                    <w:rPr>
                      <w:sz w:val="22"/>
                      <w:szCs w:val="22"/>
                    </w:rPr>
                  </w:pPr>
                  <w:r>
                    <w:rPr>
                      <w:sz w:val="22"/>
                      <w:szCs w:val="22"/>
                    </w:rPr>
                    <w:t>Штука</w:t>
                  </w:r>
                </w:p>
              </w:tc>
              <w:tc>
                <w:tcPr>
                  <w:tcW w:w="1134" w:type="dxa"/>
                  <w:tcBorders>
                    <w:top w:val="single" w:sz="4" w:space="0" w:color="000000"/>
                    <w:left w:val="single" w:sz="4" w:space="0" w:color="000000"/>
                    <w:bottom w:val="single" w:sz="4" w:space="0" w:color="000000"/>
                    <w:right w:val="single" w:sz="4" w:space="0" w:color="000000"/>
                  </w:tcBorders>
                </w:tcPr>
                <w:p w:rsidR="003C02D0" w:rsidRDefault="00912C87" w:rsidP="00872839">
                  <w:pPr>
                    <w:pStyle w:val="10"/>
                    <w:rPr>
                      <w:sz w:val="22"/>
                      <w:szCs w:val="22"/>
                    </w:rPr>
                  </w:pPr>
                  <w:r>
                    <w:rPr>
                      <w:sz w:val="22"/>
                      <w:szCs w:val="22"/>
                    </w:rPr>
                    <w:t>280</w:t>
                  </w:r>
                </w:p>
              </w:tc>
            </w:tr>
            <w:tr w:rsidR="003C02D0">
              <w:tc>
                <w:tcPr>
                  <w:tcW w:w="534" w:type="dxa"/>
                  <w:tcBorders>
                    <w:top w:val="single" w:sz="4" w:space="0" w:color="000000"/>
                    <w:left w:val="single" w:sz="4" w:space="0" w:color="000000"/>
                    <w:bottom w:val="single" w:sz="4" w:space="0" w:color="000000"/>
                    <w:right w:val="single" w:sz="4" w:space="0" w:color="000000"/>
                  </w:tcBorders>
                </w:tcPr>
                <w:p w:rsidR="003C02D0" w:rsidRDefault="00912C87" w:rsidP="006C210E">
                  <w:pPr>
                    <w:pStyle w:val="10"/>
                    <w:tabs>
                      <w:tab w:val="left" w:pos="313"/>
                    </w:tabs>
                    <w:rPr>
                      <w:sz w:val="22"/>
                      <w:szCs w:val="22"/>
                    </w:rPr>
                  </w:pPr>
                  <w:r>
                    <w:rPr>
                      <w:sz w:val="22"/>
                      <w:szCs w:val="22"/>
                    </w:rPr>
                    <w:t>2.</w:t>
                  </w:r>
                </w:p>
              </w:tc>
              <w:tc>
                <w:tcPr>
                  <w:tcW w:w="1446" w:type="dxa"/>
                  <w:tcBorders>
                    <w:top w:val="single" w:sz="4" w:space="0" w:color="000000"/>
                    <w:left w:val="single" w:sz="4" w:space="0" w:color="000000"/>
                    <w:bottom w:val="single" w:sz="4" w:space="0" w:color="000000"/>
                    <w:right w:val="single" w:sz="4" w:space="0" w:color="000000"/>
                  </w:tcBorders>
                </w:tcPr>
                <w:p w:rsidR="003C02D0" w:rsidRDefault="00912C87" w:rsidP="00B005E7">
                  <w:pPr>
                    <w:pStyle w:val="10"/>
                    <w:rPr>
                      <w:sz w:val="22"/>
                      <w:szCs w:val="22"/>
                    </w:rPr>
                  </w:pPr>
                  <w:r>
                    <w:rPr>
                      <w:sz w:val="22"/>
                      <w:szCs w:val="22"/>
                    </w:rPr>
                    <w:t>28.22.18.390</w:t>
                  </w:r>
                </w:p>
              </w:tc>
              <w:tc>
                <w:tcPr>
                  <w:tcW w:w="1417" w:type="dxa"/>
                  <w:tcBorders>
                    <w:top w:val="single" w:sz="4" w:space="0" w:color="000000"/>
                    <w:left w:val="single" w:sz="4" w:space="0" w:color="000000"/>
                    <w:bottom w:val="single" w:sz="4" w:space="0" w:color="000000"/>
                    <w:right w:val="single" w:sz="4" w:space="0" w:color="000000"/>
                  </w:tcBorders>
                </w:tcPr>
                <w:p w:rsidR="003C02D0" w:rsidRDefault="00912C87" w:rsidP="008F5DBD">
                  <w:pPr>
                    <w:pStyle w:val="10"/>
                    <w:rPr>
                      <w:sz w:val="22"/>
                      <w:szCs w:val="22"/>
                    </w:rPr>
                  </w:pPr>
                  <w:r>
                    <w:rPr>
                      <w:sz w:val="22"/>
                      <w:szCs w:val="22"/>
                    </w:rPr>
                    <w:t>28.22</w:t>
                  </w:r>
                </w:p>
              </w:tc>
              <w:tc>
                <w:tcPr>
                  <w:tcW w:w="1134" w:type="dxa"/>
                  <w:tcBorders>
                    <w:top w:val="single" w:sz="4" w:space="0" w:color="000000"/>
                    <w:left w:val="single" w:sz="4" w:space="0" w:color="000000"/>
                    <w:bottom w:val="single" w:sz="4" w:space="0" w:color="000000"/>
                    <w:right w:val="single" w:sz="4" w:space="0" w:color="000000"/>
                  </w:tcBorders>
                </w:tcPr>
                <w:p w:rsidR="003C02D0" w:rsidRDefault="00912C87" w:rsidP="005F03DB">
                  <w:pPr>
                    <w:pStyle w:val="10"/>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3C02D0" w:rsidRDefault="00912C87" w:rsidP="005A264F">
                  <w:pPr>
                    <w:pStyle w:val="10"/>
                    <w:ind w:left="-68" w:right="-57"/>
                    <w:rPr>
                      <w:sz w:val="22"/>
                      <w:szCs w:val="22"/>
                    </w:rPr>
                  </w:pPr>
                  <w:r>
                    <w:rPr>
                      <w:sz w:val="22"/>
                      <w:szCs w:val="22"/>
                    </w:rPr>
                    <w:t>Штука</w:t>
                  </w:r>
                </w:p>
              </w:tc>
              <w:tc>
                <w:tcPr>
                  <w:tcW w:w="1134" w:type="dxa"/>
                  <w:tcBorders>
                    <w:top w:val="single" w:sz="4" w:space="0" w:color="000000"/>
                    <w:left w:val="single" w:sz="4" w:space="0" w:color="000000"/>
                    <w:bottom w:val="single" w:sz="4" w:space="0" w:color="000000"/>
                    <w:right w:val="single" w:sz="4" w:space="0" w:color="000000"/>
                  </w:tcBorders>
                </w:tcPr>
                <w:p w:rsidR="003C02D0" w:rsidRDefault="00912C87" w:rsidP="00872839">
                  <w:pPr>
                    <w:pStyle w:val="10"/>
                    <w:rPr>
                      <w:sz w:val="22"/>
                      <w:szCs w:val="22"/>
                    </w:rPr>
                  </w:pPr>
                  <w:r>
                    <w:rPr>
                      <w:sz w:val="22"/>
                      <w:szCs w:val="22"/>
                    </w:rPr>
                    <w:t>304</w:t>
                  </w:r>
                </w:p>
              </w:tc>
            </w:tr>
          </w:tbl>
          <w:p w:rsidR="003C02D0" w:rsidRDefault="003C02D0" w:rsidP="006C210E">
            <w:pPr>
              <w:pStyle w:val="10"/>
            </w:pP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17.</w:t>
            </w:r>
          </w:p>
        </w:tc>
        <w:tc>
          <w:tcPr>
            <w:tcW w:w="2126" w:type="dxa"/>
          </w:tcPr>
          <w:p w:rsidR="003C02D0" w:rsidRDefault="00912C87" w:rsidP="00B005E7">
            <w:pPr>
              <w:pStyle w:val="10"/>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gridSpan w:val="2"/>
          </w:tcPr>
          <w:p w:rsidR="003C02D0" w:rsidRDefault="00912C87" w:rsidP="00F62CC1">
            <w:pPr>
              <w:pStyle w:val="10"/>
              <w:numPr>
                <w:ilvl w:val="0"/>
                <w:numId w:val="14"/>
              </w:numPr>
              <w:pBdr>
                <w:top w:val="nil"/>
                <w:left w:val="nil"/>
                <w:bottom w:val="nil"/>
                <w:right w:val="nil"/>
                <w:between w:val="nil"/>
              </w:pBdr>
              <w:ind w:left="0" w:firstLine="397"/>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pPr>
            <w:r>
              <w:rPr>
                <w:color w:val="000000"/>
              </w:rPr>
              <w:t xml:space="preserve">отсутствие за последние три года просроченной задолженности перед ПАО </w:t>
            </w:r>
            <w:r w:rsidR="00982C63">
              <w:rPr>
                <w:color w:val="000000"/>
              </w:rPr>
              <w:t>«</w:t>
            </w:r>
            <w:r>
              <w:rPr>
                <w:color w:val="000000"/>
              </w:rPr>
              <w:t>ТрансКонтейнер</w:t>
            </w:r>
            <w:r w:rsidR="00982C63">
              <w:rPr>
                <w:color w:val="000000"/>
              </w:rPr>
              <w:t>»</w:t>
            </w:r>
            <w:r>
              <w:rPr>
                <w:color w:val="000000"/>
              </w:rPr>
              <w:t xml:space="preserve">, фактов невыполнения обязательств перед ПАО </w:t>
            </w:r>
            <w:r w:rsidR="00982C63">
              <w:rPr>
                <w:color w:val="000000"/>
              </w:rPr>
              <w:t>«</w:t>
            </w:r>
            <w:r>
              <w:rPr>
                <w:color w:val="000000"/>
              </w:rPr>
              <w:t>ТрансКонтейнер</w:t>
            </w:r>
            <w:r w:rsidR="00982C63">
              <w:rPr>
                <w:color w:val="000000"/>
              </w:rPr>
              <w:t>»</w:t>
            </w:r>
            <w:r>
              <w:rPr>
                <w:color w:val="000000"/>
              </w:rPr>
              <w:t xml:space="preserve"> и причинения вреда имуществу ПАО </w:t>
            </w:r>
            <w:r w:rsidR="00982C63">
              <w:rPr>
                <w:color w:val="000000"/>
              </w:rPr>
              <w:t>«</w:t>
            </w:r>
            <w:r>
              <w:rPr>
                <w:color w:val="000000"/>
              </w:rPr>
              <w:t>ТрансКонтейнер</w:t>
            </w:r>
            <w:r w:rsidR="00982C63">
              <w:rPr>
                <w:color w:val="000000"/>
              </w:rPr>
              <w:t>»</w:t>
            </w:r>
            <w:r>
              <w:rPr>
                <w:color w:val="000000"/>
              </w:rPr>
              <w:t>;</w:t>
            </w:r>
          </w:p>
          <w:p w:rsidR="0014451E" w:rsidRDefault="00912C87" w:rsidP="00F62CC1">
            <w:pPr>
              <w:pStyle w:val="10"/>
              <w:numPr>
                <w:ilvl w:val="1"/>
                <w:numId w:val="14"/>
              </w:numPr>
              <w:pBdr>
                <w:top w:val="nil"/>
                <w:left w:val="nil"/>
                <w:bottom w:val="nil"/>
                <w:right w:val="nil"/>
                <w:between w:val="nil"/>
              </w:pBdr>
              <w:tabs>
                <w:tab w:val="left" w:pos="955"/>
              </w:tabs>
              <w:ind w:left="0" w:firstLine="397"/>
              <w:jc w:val="both"/>
            </w:pPr>
            <w:r>
              <w:rPr>
                <w:color w:val="000000"/>
              </w:rPr>
              <w:t xml:space="preserve">наличие </w:t>
            </w:r>
            <w:r w:rsidR="00564AA5">
              <w:rPr>
                <w:color w:val="000000"/>
              </w:rPr>
              <w:t xml:space="preserve">за 2017-2020 годы </w:t>
            </w:r>
            <w:r>
              <w:rPr>
                <w:color w:val="000000"/>
              </w:rPr>
              <w:t xml:space="preserve">опыта выполнения работ </w:t>
            </w:r>
            <w:r w:rsidR="00564AA5">
              <w:rPr>
                <w:color w:val="000000"/>
              </w:rPr>
              <w:t>по т</w:t>
            </w:r>
            <w:r>
              <w:rPr>
                <w:color w:val="000000"/>
              </w:rPr>
              <w:t>ехническ</w:t>
            </w:r>
            <w:r w:rsidR="00564AA5">
              <w:rPr>
                <w:color w:val="000000"/>
              </w:rPr>
              <w:t>ому</w:t>
            </w:r>
            <w:r>
              <w:rPr>
                <w:color w:val="000000"/>
              </w:rPr>
              <w:t xml:space="preserve"> сервис</w:t>
            </w:r>
            <w:r w:rsidR="00564AA5">
              <w:rPr>
                <w:color w:val="000000"/>
              </w:rPr>
              <w:t>у (техническому обслуживанию, ремонту)</w:t>
            </w:r>
            <w:r>
              <w:rPr>
                <w:color w:val="000000"/>
              </w:rPr>
              <w:t xml:space="preserve"> контейнерных перегружателей типа </w:t>
            </w:r>
            <w:r w:rsidR="00982C63">
              <w:rPr>
                <w:color w:val="000000"/>
              </w:rPr>
              <w:t>«</w:t>
            </w:r>
            <w:r>
              <w:rPr>
                <w:color w:val="000000"/>
              </w:rPr>
              <w:t>ричстакер</w:t>
            </w:r>
            <w:r w:rsidR="00982C63">
              <w:rPr>
                <w:color w:val="000000"/>
              </w:rPr>
              <w:t>»</w:t>
            </w:r>
            <w:r>
              <w:rPr>
                <w:color w:val="000000"/>
              </w:rPr>
              <w:t>, с суммарной стоимостью договора(-ов) н</w:t>
            </w:r>
            <w:r w:rsidR="003731D9">
              <w:rPr>
                <w:color w:val="000000"/>
              </w:rPr>
              <w:t xml:space="preserve">е менее </w:t>
            </w:r>
            <w:r w:rsidR="0087262E">
              <w:rPr>
                <w:color w:val="000000"/>
              </w:rPr>
              <w:t xml:space="preserve">4 000 000 </w:t>
            </w:r>
            <w:r w:rsidR="005E0CEE" w:rsidRPr="005E0CEE">
              <w:t xml:space="preserve"> руб. без учета НДС</w:t>
            </w:r>
            <w:r w:rsidR="00DF0D18" w:rsidRPr="00DF0D18">
              <w:t>;</w:t>
            </w:r>
          </w:p>
          <w:p w:rsidR="0014451E" w:rsidRDefault="00EA13CE" w:rsidP="00F62CC1">
            <w:pPr>
              <w:pStyle w:val="10"/>
              <w:numPr>
                <w:ilvl w:val="1"/>
                <w:numId w:val="14"/>
              </w:numPr>
              <w:pBdr>
                <w:top w:val="nil"/>
                <w:left w:val="nil"/>
                <w:bottom w:val="nil"/>
                <w:right w:val="nil"/>
                <w:between w:val="nil"/>
              </w:pBdr>
              <w:tabs>
                <w:tab w:val="left" w:pos="955"/>
              </w:tabs>
              <w:ind w:left="0" w:firstLine="397"/>
              <w:jc w:val="both"/>
            </w:pPr>
            <w:r w:rsidRPr="00EA13CE">
              <w:rPr>
                <w:color w:val="000000"/>
              </w:rPr>
              <w:t>наличие за 2017-2020 годы опыта поставки контейнерных перегружателей типа «ричстакер», с количеством поставленных перегружателей в количестве не менее 3 (трех) единиц;</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pPr>
            <w:r>
              <w:t xml:space="preserve">претендент </w:t>
            </w:r>
            <w:r w:rsidR="00564AA5">
              <w:t xml:space="preserve">должен </w:t>
            </w:r>
            <w:r>
              <w:t>являт</w:t>
            </w:r>
            <w:r w:rsidR="00564AA5">
              <w:t>ь</w:t>
            </w:r>
            <w:r>
              <w:t>ся производителем Товара, либо облада</w:t>
            </w:r>
            <w:r w:rsidR="00564AA5">
              <w:t>ть</w:t>
            </w:r>
            <w:r>
              <w:t xml:space="preserve"> правом поставки </w:t>
            </w:r>
            <w:r w:rsidR="00564AA5">
              <w:t>Т</w:t>
            </w:r>
            <w:r>
              <w:t>овар</w:t>
            </w:r>
            <w:r w:rsidR="00564AA5">
              <w:t>а</w:t>
            </w:r>
            <w:r>
              <w:t>, предоставленным производителем.</w:t>
            </w:r>
          </w:p>
          <w:p w:rsidR="003C02D0" w:rsidRDefault="00912C87" w:rsidP="00F62CC1">
            <w:pPr>
              <w:pStyle w:val="10"/>
              <w:numPr>
                <w:ilvl w:val="0"/>
                <w:numId w:val="14"/>
              </w:numPr>
              <w:pBdr>
                <w:top w:val="nil"/>
                <w:left w:val="nil"/>
                <w:bottom w:val="nil"/>
                <w:right w:val="nil"/>
                <w:between w:val="nil"/>
              </w:pBdr>
              <w:tabs>
                <w:tab w:val="left" w:pos="955"/>
              </w:tabs>
              <w:ind w:left="0" w:firstLine="397"/>
              <w:jc w:val="both"/>
            </w:pPr>
            <w:r>
              <w:rPr>
                <w:color w:val="000000"/>
              </w:rPr>
              <w:t xml:space="preserve">Претендент, помимо документов, указанных в пункте 2.3 настоящей документации о закупке, в составе Заявки должен </w:t>
            </w:r>
            <w:r>
              <w:rPr>
                <w:color w:val="000000"/>
              </w:rPr>
              <w:lastRenderedPageBreak/>
              <w:t>предоставить следующие документы:</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pPr>
            <w:r>
              <w:rPr>
                <w:color w:val="000000"/>
              </w:rPr>
              <w:t xml:space="preserve">в подтверждение соответствия требованию, установленному частью </w:t>
            </w:r>
            <w:r w:rsidR="00982C63">
              <w:rPr>
                <w:color w:val="000000"/>
              </w:rPr>
              <w:t>«</w:t>
            </w:r>
            <w:r>
              <w:rPr>
                <w:color w:val="000000"/>
              </w:rPr>
              <w:t>а</w:t>
            </w:r>
            <w:r w:rsidR="00982C63">
              <w:rPr>
                <w:color w:val="000000"/>
              </w:rPr>
              <w:t>»</w:t>
            </w:r>
            <w:r>
              <w:rPr>
                <w:color w:val="000000"/>
              </w:rPr>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982C63">
              <w:rPr>
                <w:color w:val="000000"/>
              </w:rPr>
              <w:t>«</w:t>
            </w:r>
            <w:r>
              <w:rPr>
                <w:color w:val="000000"/>
              </w:rPr>
              <w:t>сведения о юридических лицах, имеющих задолженность по уплате налогов и/или не представляющих налоговую отчетность более года</w:t>
            </w:r>
            <w:r w:rsidR="00982C63">
              <w:rPr>
                <w:color w:val="000000"/>
              </w:rPr>
              <w:t>»</w:t>
            </w:r>
            <w:r>
              <w:rPr>
                <w:color w:val="000000"/>
              </w:rPr>
              <w:t xml:space="preserve"> (https://service.nalog.ru/zd.do);</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pPr>
            <w:r>
              <w:rPr>
                <w:color w:val="000000"/>
              </w:rPr>
              <w:t xml:space="preserve">в подтверждение соответствия требованиям, установленным частью  </w:t>
            </w:r>
            <w:r w:rsidR="00982C63">
              <w:rPr>
                <w:color w:val="000000"/>
              </w:rPr>
              <w:t>«</w:t>
            </w:r>
            <w:r>
              <w:rPr>
                <w:color w:val="000000"/>
              </w:rPr>
              <w:t>а</w:t>
            </w:r>
            <w:r w:rsidR="00982C63">
              <w:rPr>
                <w:color w:val="000000"/>
              </w:rPr>
              <w:t>»</w:t>
            </w:r>
            <w:r>
              <w:rPr>
                <w:color w:val="000000"/>
              </w:rPr>
              <w:t xml:space="preserve"> и </w:t>
            </w:r>
            <w:r w:rsidR="00982C63">
              <w:rPr>
                <w:color w:val="000000"/>
              </w:rPr>
              <w:t>«</w:t>
            </w:r>
            <w:r>
              <w:rPr>
                <w:color w:val="000000"/>
              </w:rPr>
              <w:t>г</w:t>
            </w:r>
            <w:r w:rsidR="00982C63">
              <w:rPr>
                <w:color w:val="000000"/>
              </w:rPr>
              <w:t>»</w:t>
            </w:r>
            <w:r>
              <w:rPr>
                <w:color w:val="000000"/>
              </w:rPr>
              <w:t xml:space="preserve">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00982C63">
              <w:rPr>
                <w:color w:val="000000"/>
              </w:rPr>
              <w:t>«</w:t>
            </w:r>
            <w:r>
              <w:rPr>
                <w:color w:val="000000"/>
              </w:rPr>
              <w:t>банк данных исполнительных производств</w:t>
            </w:r>
            <w:r w:rsidR="00982C63">
              <w:rPr>
                <w:color w:val="000000"/>
              </w:rPr>
              <w:t>»</w:t>
            </w:r>
            <w:r>
              <w:rPr>
                <w:color w:val="000000"/>
              </w:rPr>
              <w:t xml:space="preserve">) и едином Федеральном реестре сведений о фактах деятельности юридических лиц (вкладка </w:t>
            </w:r>
            <w:r w:rsidR="00982C63">
              <w:rPr>
                <w:color w:val="000000"/>
              </w:rPr>
              <w:t>«</w:t>
            </w:r>
            <w:r>
              <w:rPr>
                <w:color w:val="000000"/>
              </w:rPr>
              <w:t>реестры</w:t>
            </w:r>
            <w:r w:rsidR="00982C63">
              <w:rPr>
                <w:color w:val="000000"/>
              </w:rPr>
              <w:t>»</w:t>
            </w:r>
            <w:r>
              <w:rPr>
                <w:color w:val="000000"/>
              </w:rPr>
              <w:t>);</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pPr>
            <w:r>
              <w:rPr>
                <w:color w:val="000000"/>
              </w:rPr>
              <w:t xml:space="preserve">годовая бухгалтерская (финансовая) отчетность, а </w:t>
            </w:r>
            <w:r>
              <w:rPr>
                <w:color w:val="000000"/>
              </w:rPr>
              <w:lastRenderedPageBreak/>
              <w:t>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C02D0" w:rsidRDefault="00564AA5" w:rsidP="00F62CC1">
            <w:pPr>
              <w:pStyle w:val="10"/>
              <w:numPr>
                <w:ilvl w:val="1"/>
                <w:numId w:val="14"/>
              </w:numPr>
              <w:pBdr>
                <w:top w:val="nil"/>
                <w:left w:val="nil"/>
                <w:bottom w:val="nil"/>
                <w:right w:val="nil"/>
                <w:between w:val="nil"/>
              </w:pBdr>
              <w:tabs>
                <w:tab w:val="left" w:pos="955"/>
              </w:tabs>
              <w:ind w:left="0" w:firstLine="397"/>
              <w:jc w:val="both"/>
            </w:pPr>
            <w:r>
              <w:rPr>
                <w:color w:val="000000"/>
              </w:rPr>
              <w:t xml:space="preserve">Техническое предложение на поставляемый Товар, составленное по форме приложения </w:t>
            </w:r>
            <w:r w:rsidR="00602724">
              <w:rPr>
                <w:color w:val="000000"/>
              </w:rPr>
              <w:t xml:space="preserve">№ 1 </w:t>
            </w:r>
            <w:r>
              <w:rPr>
                <w:color w:val="000000"/>
              </w:rPr>
              <w:t>к Финансово-коммерческому предложению (приложение № 3 к настоящей документации о закупке)</w:t>
            </w:r>
            <w:r w:rsidR="00912C87">
              <w:rPr>
                <w:color w:val="000000"/>
              </w:rPr>
              <w:t>;</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pPr>
            <w:r>
              <w:rPr>
                <w:color w:val="000000"/>
              </w:rPr>
              <w:t>документ по форме приложения № 4 к документации о закупке о наличии опыта поставки товара, выполнения работ, указанного в подпункт</w:t>
            </w:r>
            <w:r w:rsidR="006C210E">
              <w:rPr>
                <w:color w:val="000000"/>
              </w:rPr>
              <w:t>ах</w:t>
            </w:r>
            <w:r>
              <w:rPr>
                <w:color w:val="000000"/>
              </w:rPr>
              <w:t xml:space="preserve"> 1.3 </w:t>
            </w:r>
            <w:r w:rsidR="006C210E">
              <w:rPr>
                <w:color w:val="000000"/>
              </w:rPr>
              <w:t xml:space="preserve">и 1.4 </w:t>
            </w:r>
            <w:r>
              <w:rPr>
                <w:color w:val="000000"/>
              </w:rPr>
              <w:t>части 1 пункта 17 Информационной карты;</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pPr>
            <w:r>
              <w:rPr>
                <w:color w:val="000000"/>
              </w:rPr>
              <w:t>копии договоров, указанных в документе по форме приложения № 4 к документации о закупке о наличии опыта поставки товаров, выполнения работ;</w:t>
            </w:r>
          </w:p>
          <w:p w:rsidR="003C02D0" w:rsidRDefault="00912C87" w:rsidP="00F62CC1">
            <w:pPr>
              <w:pStyle w:val="10"/>
              <w:numPr>
                <w:ilvl w:val="1"/>
                <w:numId w:val="14"/>
              </w:numPr>
              <w:pBdr>
                <w:top w:val="nil"/>
                <w:left w:val="nil"/>
                <w:bottom w:val="nil"/>
                <w:right w:val="nil"/>
                <w:between w:val="nil"/>
              </w:pBdr>
              <w:tabs>
                <w:tab w:val="left" w:pos="955"/>
              </w:tabs>
              <w:ind w:left="0" w:firstLine="397"/>
              <w:jc w:val="both"/>
              <w:rPr>
                <w:color w:val="000000"/>
              </w:rPr>
            </w:pPr>
            <w:r>
              <w:rPr>
                <w:color w:val="000000"/>
              </w:rPr>
              <w:t>копии  документов, подтверждающих факт поставки товаров,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3C02D0" w:rsidRDefault="00912C87" w:rsidP="00F62CC1">
            <w:pPr>
              <w:pStyle w:val="10"/>
              <w:numPr>
                <w:ilvl w:val="1"/>
                <w:numId w:val="14"/>
              </w:numPr>
              <w:tabs>
                <w:tab w:val="left" w:pos="955"/>
              </w:tabs>
              <w:ind w:left="0" w:firstLine="397"/>
              <w:jc w:val="both"/>
            </w:pPr>
            <w:r>
              <w:t>В подтверждение того, что претендент является производителем Товара, либо обладает правом поставки товаров, предоставленным производителем:</w:t>
            </w:r>
          </w:p>
          <w:p w:rsidR="003C02D0" w:rsidRDefault="00912C87" w:rsidP="0087262E">
            <w:pPr>
              <w:pStyle w:val="10"/>
              <w:tabs>
                <w:tab w:val="left" w:pos="955"/>
              </w:tabs>
              <w:ind w:firstLine="397"/>
              <w:jc w:val="both"/>
            </w:pPr>
            <w:r>
              <w:t>-</w:t>
            </w:r>
            <w:r w:rsidR="006C210E">
              <w:t xml:space="preserve"> </w:t>
            </w:r>
            <w:r>
              <w:t>документ, подтверждающий, что участник является производителем;</w:t>
            </w:r>
          </w:p>
          <w:p w:rsidR="003C02D0" w:rsidRDefault="00912C87" w:rsidP="0087262E">
            <w:pPr>
              <w:pStyle w:val="10"/>
              <w:tabs>
                <w:tab w:val="left" w:pos="955"/>
              </w:tabs>
              <w:ind w:firstLine="397"/>
              <w:jc w:val="both"/>
            </w:pPr>
            <w:r>
              <w:t>или</w:t>
            </w:r>
          </w:p>
          <w:p w:rsidR="003C02D0" w:rsidRDefault="00912C87" w:rsidP="0087262E">
            <w:pPr>
              <w:pStyle w:val="10"/>
              <w:tabs>
                <w:tab w:val="left" w:pos="955"/>
              </w:tabs>
              <w:ind w:firstLine="397"/>
              <w:jc w:val="both"/>
              <w:rPr>
                <w:sz w:val="28"/>
                <w:szCs w:val="28"/>
              </w:rPr>
            </w:pPr>
            <w:r>
              <w:t>- информационное письмо, иной документ, выданный производителем</w:t>
            </w:r>
            <w:r w:rsidR="006C210E">
              <w:t>,</w:t>
            </w:r>
            <w:r>
              <w:t xml:space="preserve">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w:t>
            </w:r>
          </w:p>
          <w:p w:rsidR="003C02D0" w:rsidRDefault="00912C87" w:rsidP="0087262E">
            <w:pPr>
              <w:pStyle w:val="10"/>
              <w:tabs>
                <w:tab w:val="left" w:pos="955"/>
              </w:tabs>
              <w:ind w:firstLine="397"/>
              <w:jc w:val="both"/>
            </w:pPr>
            <w:r>
              <w:t>или</w:t>
            </w:r>
          </w:p>
          <w:p w:rsidR="003C02D0" w:rsidRDefault="00912C87" w:rsidP="0087262E">
            <w:pPr>
              <w:pStyle w:val="10"/>
              <w:tabs>
                <w:tab w:val="left" w:pos="955"/>
              </w:tabs>
              <w:ind w:firstLine="397"/>
              <w:jc w:val="both"/>
            </w:pPr>
            <w:r>
              <w:t>-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r>
              <w:rPr>
                <w:sz w:val="28"/>
                <w:szCs w:val="28"/>
              </w:rPr>
              <w:t>.</w:t>
            </w:r>
          </w:p>
          <w:p w:rsidR="0085420C" w:rsidRDefault="0085420C" w:rsidP="0087262E">
            <w:pPr>
              <w:pStyle w:val="10"/>
              <w:tabs>
                <w:tab w:val="left" w:pos="955"/>
              </w:tabs>
              <w:ind w:firstLine="397"/>
              <w:jc w:val="both"/>
            </w:pPr>
            <w:r>
              <w:t xml:space="preserve">2.10. Таблица </w:t>
            </w:r>
            <w:r w:rsidRPr="0085420C">
              <w:t>определения Расчетной (условной) цены договора</w:t>
            </w:r>
            <w:r w:rsidR="004429FB">
              <w:t xml:space="preserve"> в виде отдельного файла </w:t>
            </w:r>
            <w:r w:rsidR="00F94470" w:rsidRPr="00F94470">
              <w:t>в формате Microsoft EXCEL)</w:t>
            </w:r>
            <w:r w:rsidR="00F94470">
              <w:t xml:space="preserve"> (приложение № 2 к Финансово-коммерческому предложению)</w:t>
            </w:r>
            <w:r w:rsidR="00080647">
              <w:t>.</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3C02D0" w:rsidRDefault="00912C87" w:rsidP="006C210E">
            <w:pPr>
              <w:pStyle w:val="10"/>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gridSpan w:val="2"/>
          </w:tcPr>
          <w:p w:rsidR="003C02D0" w:rsidRDefault="00912C87" w:rsidP="009F0883">
            <w:pPr>
              <w:pStyle w:val="10"/>
              <w:pBdr>
                <w:top w:val="nil"/>
                <w:left w:val="nil"/>
                <w:bottom w:val="nil"/>
                <w:right w:val="nil"/>
                <w:between w:val="nil"/>
              </w:pBdr>
              <w:ind w:firstLine="709"/>
              <w:jc w:val="both"/>
              <w:rPr>
                <w:color w:val="000000"/>
              </w:rPr>
            </w:pPr>
            <w:bookmarkStart w:id="19" w:name="_3j2qqm3" w:colFirst="0" w:colLast="0"/>
            <w:bookmarkEnd w:id="19"/>
            <w:r>
              <w:rPr>
                <w:color w:val="000000"/>
              </w:rPr>
              <w:t>Без особенностей</w:t>
            </w:r>
            <w:r w:rsidR="009F0883">
              <w:rPr>
                <w:color w:val="000000"/>
              </w:rPr>
              <w:t xml:space="preserve"> </w:t>
            </w:r>
          </w:p>
        </w:tc>
      </w:tr>
      <w:tr w:rsidR="005565C1" w:rsidTr="005E4E7C">
        <w:trPr>
          <w:trHeight w:val="240"/>
        </w:trPr>
        <w:tc>
          <w:tcPr>
            <w:tcW w:w="426" w:type="dxa"/>
            <w:vMerge w:val="restart"/>
          </w:tcPr>
          <w:p w:rsidR="005565C1" w:rsidRDefault="005565C1" w:rsidP="006C210E">
            <w:pPr>
              <w:pStyle w:val="10"/>
              <w:pBdr>
                <w:top w:val="nil"/>
                <w:left w:val="nil"/>
                <w:bottom w:val="nil"/>
                <w:right w:val="nil"/>
                <w:between w:val="nil"/>
              </w:pBdr>
              <w:ind w:left="-57" w:right="-108"/>
              <w:jc w:val="both"/>
              <w:rPr>
                <w:b/>
                <w:color w:val="000000"/>
              </w:rPr>
            </w:pPr>
            <w:r>
              <w:rPr>
                <w:b/>
                <w:color w:val="000000"/>
              </w:rPr>
              <w:t>19.</w:t>
            </w:r>
          </w:p>
        </w:tc>
        <w:tc>
          <w:tcPr>
            <w:tcW w:w="2126" w:type="dxa"/>
            <w:vMerge w:val="restart"/>
          </w:tcPr>
          <w:p w:rsidR="005565C1" w:rsidRDefault="005565C1" w:rsidP="006C210E">
            <w:pPr>
              <w:pStyle w:val="10"/>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(Кз)</w:t>
            </w:r>
          </w:p>
        </w:tc>
        <w:tc>
          <w:tcPr>
            <w:tcW w:w="5252" w:type="dxa"/>
          </w:tcPr>
          <w:p w:rsidR="005565C1" w:rsidRDefault="005565C1" w:rsidP="005E4E7C">
            <w:pPr>
              <w:pStyle w:val="10"/>
              <w:pBdr>
                <w:top w:val="nil"/>
                <w:left w:val="nil"/>
                <w:bottom w:val="nil"/>
                <w:right w:val="nil"/>
                <w:between w:val="nil"/>
              </w:pBdr>
              <w:jc w:val="center"/>
              <w:rPr>
                <w:b/>
                <w:color w:val="000000"/>
              </w:rPr>
            </w:pPr>
            <w:r>
              <w:rPr>
                <w:b/>
                <w:color w:val="000000"/>
              </w:rPr>
              <w:t>Критерий оценки</w:t>
            </w:r>
          </w:p>
        </w:tc>
        <w:tc>
          <w:tcPr>
            <w:tcW w:w="1948" w:type="dxa"/>
          </w:tcPr>
          <w:p w:rsidR="005565C1" w:rsidRDefault="005565C1" w:rsidP="005E4E7C">
            <w:pPr>
              <w:pStyle w:val="10"/>
              <w:pBdr>
                <w:top w:val="nil"/>
                <w:left w:val="nil"/>
                <w:bottom w:val="nil"/>
                <w:right w:val="nil"/>
                <w:between w:val="nil"/>
              </w:pBdr>
              <w:jc w:val="center"/>
              <w:rPr>
                <w:b/>
                <w:color w:val="000000"/>
              </w:rPr>
            </w:pPr>
            <w:r>
              <w:rPr>
                <w:b/>
                <w:color w:val="000000"/>
              </w:rPr>
              <w:t>Значение Кз</w:t>
            </w:r>
          </w:p>
        </w:tc>
      </w:tr>
      <w:tr w:rsidR="005565C1" w:rsidTr="005E4E7C">
        <w:trPr>
          <w:trHeight w:val="235"/>
        </w:trPr>
        <w:tc>
          <w:tcPr>
            <w:tcW w:w="426" w:type="dxa"/>
            <w:vMerge/>
          </w:tcPr>
          <w:p w:rsidR="005565C1" w:rsidRDefault="005565C1" w:rsidP="006C210E">
            <w:pPr>
              <w:pStyle w:val="10"/>
              <w:pBdr>
                <w:top w:val="nil"/>
                <w:left w:val="nil"/>
                <w:bottom w:val="nil"/>
                <w:right w:val="nil"/>
                <w:between w:val="nil"/>
              </w:pBdr>
              <w:ind w:left="-57" w:right="-108"/>
              <w:jc w:val="both"/>
              <w:rPr>
                <w:b/>
                <w:color w:val="000000"/>
              </w:rPr>
            </w:pPr>
          </w:p>
        </w:tc>
        <w:tc>
          <w:tcPr>
            <w:tcW w:w="2126" w:type="dxa"/>
            <w:vMerge/>
          </w:tcPr>
          <w:p w:rsidR="005565C1" w:rsidRDefault="005565C1" w:rsidP="006C210E">
            <w:pPr>
              <w:pStyle w:val="10"/>
              <w:pBdr>
                <w:top w:val="nil"/>
                <w:left w:val="nil"/>
                <w:bottom w:val="nil"/>
                <w:right w:val="nil"/>
                <w:between w:val="nil"/>
              </w:pBdr>
              <w:rPr>
                <w:b/>
                <w:color w:val="000000"/>
              </w:rPr>
            </w:pPr>
          </w:p>
        </w:tc>
        <w:tc>
          <w:tcPr>
            <w:tcW w:w="5252" w:type="dxa"/>
          </w:tcPr>
          <w:p w:rsidR="005565C1" w:rsidRDefault="005565C1" w:rsidP="009258E6">
            <w:pPr>
              <w:pStyle w:val="10"/>
              <w:pBdr>
                <w:top w:val="nil"/>
                <w:left w:val="nil"/>
                <w:bottom w:val="nil"/>
                <w:right w:val="nil"/>
                <w:between w:val="nil"/>
              </w:pBdr>
              <w:jc w:val="both"/>
              <w:rPr>
                <w:color w:val="000000"/>
              </w:rPr>
            </w:pPr>
            <w:r>
              <w:rPr>
                <w:color w:val="000000"/>
              </w:rPr>
              <w:t>Расчетная (условная) цена договора.</w:t>
            </w:r>
          </w:p>
          <w:p w:rsidR="005565C1" w:rsidRDefault="005565C1" w:rsidP="009258E6">
            <w:pPr>
              <w:pStyle w:val="10"/>
              <w:pBdr>
                <w:top w:val="nil"/>
                <w:left w:val="nil"/>
                <w:bottom w:val="nil"/>
                <w:right w:val="nil"/>
                <w:between w:val="nil"/>
              </w:pBdr>
              <w:jc w:val="both"/>
              <w:rPr>
                <w:color w:val="000000"/>
              </w:rPr>
            </w:pPr>
            <w:r>
              <w:rPr>
                <w:color w:val="000000"/>
              </w:rPr>
              <w:t>Порядок оценки данного критерия указан в Приложении № 7 к настоящей документации о закупке.</w:t>
            </w:r>
          </w:p>
        </w:tc>
        <w:tc>
          <w:tcPr>
            <w:tcW w:w="1948" w:type="dxa"/>
          </w:tcPr>
          <w:p w:rsidR="005565C1" w:rsidRDefault="005565C1" w:rsidP="009258E6">
            <w:pPr>
              <w:pStyle w:val="10"/>
              <w:pBdr>
                <w:top w:val="nil"/>
                <w:left w:val="nil"/>
                <w:bottom w:val="nil"/>
                <w:right w:val="nil"/>
                <w:between w:val="nil"/>
              </w:pBdr>
              <w:jc w:val="both"/>
              <w:rPr>
                <w:color w:val="000000"/>
              </w:rPr>
            </w:pPr>
            <w:r>
              <w:rPr>
                <w:color w:val="000000"/>
              </w:rPr>
              <w:t>0,60</w:t>
            </w:r>
          </w:p>
        </w:tc>
      </w:tr>
      <w:tr w:rsidR="005565C1" w:rsidTr="005E4E7C">
        <w:trPr>
          <w:trHeight w:val="235"/>
        </w:trPr>
        <w:tc>
          <w:tcPr>
            <w:tcW w:w="426" w:type="dxa"/>
            <w:vMerge/>
          </w:tcPr>
          <w:p w:rsidR="005565C1" w:rsidRDefault="005565C1" w:rsidP="006C210E">
            <w:pPr>
              <w:pStyle w:val="10"/>
              <w:pBdr>
                <w:top w:val="nil"/>
                <w:left w:val="nil"/>
                <w:bottom w:val="nil"/>
                <w:right w:val="nil"/>
                <w:between w:val="nil"/>
              </w:pBdr>
              <w:ind w:left="-57" w:right="-108"/>
              <w:jc w:val="both"/>
              <w:rPr>
                <w:b/>
                <w:color w:val="000000"/>
              </w:rPr>
            </w:pPr>
          </w:p>
        </w:tc>
        <w:tc>
          <w:tcPr>
            <w:tcW w:w="2126" w:type="dxa"/>
            <w:vMerge/>
          </w:tcPr>
          <w:p w:rsidR="005565C1" w:rsidRDefault="005565C1" w:rsidP="006C210E">
            <w:pPr>
              <w:pStyle w:val="10"/>
              <w:pBdr>
                <w:top w:val="nil"/>
                <w:left w:val="nil"/>
                <w:bottom w:val="nil"/>
                <w:right w:val="nil"/>
                <w:between w:val="nil"/>
              </w:pBdr>
              <w:rPr>
                <w:b/>
                <w:color w:val="000000"/>
              </w:rPr>
            </w:pPr>
          </w:p>
        </w:tc>
        <w:tc>
          <w:tcPr>
            <w:tcW w:w="5252" w:type="dxa"/>
          </w:tcPr>
          <w:p w:rsidR="00B6372F" w:rsidRPr="00B6372F" w:rsidRDefault="00B6372F" w:rsidP="00B6372F">
            <w:pPr>
              <w:pStyle w:val="10"/>
              <w:pBdr>
                <w:top w:val="nil"/>
                <w:left w:val="nil"/>
                <w:bottom w:val="nil"/>
                <w:right w:val="nil"/>
                <w:between w:val="nil"/>
              </w:pBdr>
              <w:jc w:val="both"/>
              <w:rPr>
                <w:color w:val="000000"/>
              </w:rPr>
            </w:pPr>
            <w:r w:rsidRPr="00B6372F">
              <w:rPr>
                <w:color w:val="000000"/>
              </w:rPr>
              <w:t>Размер авансового платежа за Товар.</w:t>
            </w:r>
          </w:p>
          <w:p w:rsidR="00B6372F" w:rsidRPr="00B6372F" w:rsidRDefault="00B6372F" w:rsidP="00B6372F">
            <w:pPr>
              <w:pStyle w:val="10"/>
              <w:pBdr>
                <w:top w:val="nil"/>
                <w:left w:val="nil"/>
                <w:bottom w:val="nil"/>
                <w:right w:val="nil"/>
                <w:between w:val="nil"/>
              </w:pBdr>
              <w:jc w:val="both"/>
              <w:rPr>
                <w:color w:val="000000"/>
              </w:rPr>
            </w:pPr>
            <w:r w:rsidRPr="00B6372F">
              <w:rPr>
                <w:color w:val="000000"/>
              </w:rPr>
              <w:t>В случае указания участником авансового платежа в иностранной валюте (евро)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w:t>
            </w:r>
          </w:p>
          <w:p w:rsidR="005565C1" w:rsidRDefault="00B6372F" w:rsidP="00B6372F">
            <w:pPr>
              <w:pStyle w:val="10"/>
              <w:pBdr>
                <w:top w:val="nil"/>
                <w:left w:val="nil"/>
                <w:bottom w:val="nil"/>
                <w:right w:val="nil"/>
                <w:between w:val="nil"/>
              </w:pBdr>
              <w:jc w:val="both"/>
              <w:rPr>
                <w:color w:val="000000"/>
              </w:rPr>
            </w:pPr>
            <w:r w:rsidRPr="00B6372F">
              <w:rPr>
                <w:color w:val="000000"/>
              </w:rPr>
              <w:t>Наилучшим считается наименьшее значение</w:t>
            </w:r>
          </w:p>
        </w:tc>
        <w:tc>
          <w:tcPr>
            <w:tcW w:w="1948" w:type="dxa"/>
          </w:tcPr>
          <w:p w:rsidR="005565C1" w:rsidRDefault="005565C1" w:rsidP="009258E6">
            <w:pPr>
              <w:pStyle w:val="10"/>
              <w:pBdr>
                <w:top w:val="nil"/>
                <w:left w:val="nil"/>
                <w:bottom w:val="nil"/>
                <w:right w:val="nil"/>
                <w:between w:val="nil"/>
              </w:pBdr>
              <w:jc w:val="both"/>
              <w:rPr>
                <w:color w:val="000000"/>
              </w:rPr>
            </w:pPr>
            <w:r>
              <w:rPr>
                <w:color w:val="000000"/>
              </w:rPr>
              <w:t>0,</w:t>
            </w:r>
            <w:r>
              <w:t>15</w:t>
            </w:r>
          </w:p>
        </w:tc>
      </w:tr>
      <w:tr w:rsidR="005565C1" w:rsidTr="005E4E7C">
        <w:trPr>
          <w:trHeight w:val="235"/>
        </w:trPr>
        <w:tc>
          <w:tcPr>
            <w:tcW w:w="426" w:type="dxa"/>
            <w:vMerge/>
          </w:tcPr>
          <w:p w:rsidR="005565C1" w:rsidRDefault="005565C1" w:rsidP="006C210E">
            <w:pPr>
              <w:pStyle w:val="10"/>
              <w:pBdr>
                <w:top w:val="nil"/>
                <w:left w:val="nil"/>
                <w:bottom w:val="nil"/>
                <w:right w:val="nil"/>
                <w:between w:val="nil"/>
              </w:pBdr>
              <w:ind w:left="-57" w:right="-108"/>
              <w:jc w:val="both"/>
              <w:rPr>
                <w:b/>
                <w:color w:val="000000"/>
              </w:rPr>
            </w:pPr>
          </w:p>
        </w:tc>
        <w:tc>
          <w:tcPr>
            <w:tcW w:w="2126" w:type="dxa"/>
            <w:vMerge/>
          </w:tcPr>
          <w:p w:rsidR="005565C1" w:rsidRDefault="005565C1" w:rsidP="006C210E">
            <w:pPr>
              <w:pStyle w:val="10"/>
              <w:pBdr>
                <w:top w:val="nil"/>
                <w:left w:val="nil"/>
                <w:bottom w:val="nil"/>
                <w:right w:val="nil"/>
                <w:between w:val="nil"/>
              </w:pBdr>
              <w:rPr>
                <w:b/>
                <w:color w:val="000000"/>
              </w:rPr>
            </w:pPr>
          </w:p>
        </w:tc>
        <w:tc>
          <w:tcPr>
            <w:tcW w:w="5252" w:type="dxa"/>
          </w:tcPr>
          <w:p w:rsidR="00B6372F" w:rsidRPr="00B6372F" w:rsidRDefault="00B6372F" w:rsidP="00B6372F">
            <w:pPr>
              <w:pStyle w:val="10"/>
              <w:pBdr>
                <w:top w:val="nil"/>
                <w:left w:val="nil"/>
                <w:bottom w:val="nil"/>
                <w:right w:val="nil"/>
                <w:between w:val="nil"/>
              </w:pBdr>
              <w:jc w:val="both"/>
              <w:rPr>
                <w:color w:val="000000"/>
              </w:rPr>
            </w:pPr>
            <w:r w:rsidRPr="00B6372F">
              <w:rPr>
                <w:color w:val="000000"/>
              </w:rPr>
              <w:t>Срок поставки товара в календарных днях. Наилучшим считается наименьшее значение.</w:t>
            </w:r>
          </w:p>
          <w:p w:rsidR="005565C1" w:rsidRDefault="00B6372F" w:rsidP="00B6372F">
            <w:pPr>
              <w:pStyle w:val="10"/>
              <w:pBdr>
                <w:top w:val="nil"/>
                <w:left w:val="nil"/>
                <w:bottom w:val="nil"/>
                <w:right w:val="nil"/>
                <w:between w:val="nil"/>
              </w:pBdr>
              <w:jc w:val="both"/>
              <w:rPr>
                <w:color w:val="000000"/>
              </w:rPr>
            </w:pPr>
            <w:r w:rsidRPr="00B6372F">
              <w:rPr>
                <w:color w:val="000000"/>
              </w:rPr>
              <w:t>Для лота № 1 для целей оценки используется максимальный срок поставки из числа указанных участником в финансово-коммерческом предложении.</w:t>
            </w:r>
          </w:p>
        </w:tc>
        <w:tc>
          <w:tcPr>
            <w:tcW w:w="1948" w:type="dxa"/>
          </w:tcPr>
          <w:p w:rsidR="005565C1" w:rsidRDefault="005565C1" w:rsidP="009258E6">
            <w:pPr>
              <w:pStyle w:val="10"/>
              <w:pBdr>
                <w:top w:val="nil"/>
                <w:left w:val="nil"/>
                <w:bottom w:val="nil"/>
                <w:right w:val="nil"/>
                <w:between w:val="nil"/>
              </w:pBdr>
              <w:jc w:val="both"/>
              <w:rPr>
                <w:color w:val="000000"/>
              </w:rPr>
            </w:pPr>
            <w:r>
              <w:rPr>
                <w:color w:val="000000"/>
              </w:rPr>
              <w:t>0,10</w:t>
            </w:r>
          </w:p>
        </w:tc>
      </w:tr>
      <w:tr w:rsidR="005565C1" w:rsidTr="005E4E7C">
        <w:trPr>
          <w:trHeight w:val="235"/>
        </w:trPr>
        <w:tc>
          <w:tcPr>
            <w:tcW w:w="426" w:type="dxa"/>
            <w:vMerge/>
          </w:tcPr>
          <w:p w:rsidR="005565C1" w:rsidRDefault="005565C1" w:rsidP="006C210E">
            <w:pPr>
              <w:pStyle w:val="10"/>
              <w:pBdr>
                <w:top w:val="nil"/>
                <w:left w:val="nil"/>
                <w:bottom w:val="nil"/>
                <w:right w:val="nil"/>
                <w:between w:val="nil"/>
              </w:pBdr>
              <w:ind w:left="-57" w:right="-108"/>
              <w:jc w:val="both"/>
              <w:rPr>
                <w:b/>
                <w:color w:val="000000"/>
              </w:rPr>
            </w:pPr>
          </w:p>
        </w:tc>
        <w:tc>
          <w:tcPr>
            <w:tcW w:w="2126" w:type="dxa"/>
            <w:vMerge/>
          </w:tcPr>
          <w:p w:rsidR="005565C1" w:rsidRDefault="005565C1" w:rsidP="006C210E">
            <w:pPr>
              <w:pStyle w:val="10"/>
              <w:pBdr>
                <w:top w:val="nil"/>
                <w:left w:val="nil"/>
                <w:bottom w:val="nil"/>
                <w:right w:val="nil"/>
                <w:between w:val="nil"/>
              </w:pBdr>
              <w:rPr>
                <w:b/>
                <w:color w:val="000000"/>
              </w:rPr>
            </w:pPr>
          </w:p>
        </w:tc>
        <w:tc>
          <w:tcPr>
            <w:tcW w:w="5252" w:type="dxa"/>
          </w:tcPr>
          <w:p w:rsidR="005565C1" w:rsidRDefault="00B6372F" w:rsidP="00EC4A3E">
            <w:pPr>
              <w:pStyle w:val="10"/>
              <w:pBdr>
                <w:top w:val="nil"/>
                <w:left w:val="nil"/>
                <w:bottom w:val="nil"/>
                <w:right w:val="nil"/>
                <w:between w:val="nil"/>
              </w:pBdr>
              <w:jc w:val="both"/>
              <w:rPr>
                <w:color w:val="000000"/>
              </w:rPr>
            </w:pPr>
            <w:r w:rsidRPr="00B6372F">
              <w:rPr>
                <w:color w:val="000000"/>
              </w:rPr>
              <w:t>Гарантия на Товар в месяцах. Наилучшим считается наибольшее значение</w:t>
            </w:r>
          </w:p>
        </w:tc>
        <w:tc>
          <w:tcPr>
            <w:tcW w:w="1948" w:type="dxa"/>
          </w:tcPr>
          <w:p w:rsidR="005565C1" w:rsidRDefault="005565C1" w:rsidP="009258E6">
            <w:pPr>
              <w:pStyle w:val="10"/>
              <w:pBdr>
                <w:top w:val="nil"/>
                <w:left w:val="nil"/>
                <w:bottom w:val="nil"/>
                <w:right w:val="nil"/>
                <w:between w:val="nil"/>
              </w:pBdr>
              <w:jc w:val="both"/>
              <w:rPr>
                <w:color w:val="000000"/>
              </w:rPr>
            </w:pPr>
            <w:r>
              <w:rPr>
                <w:color w:val="000000"/>
              </w:rPr>
              <w:t>0,</w:t>
            </w:r>
            <w:r>
              <w:t>05</w:t>
            </w:r>
          </w:p>
        </w:tc>
      </w:tr>
      <w:tr w:rsidR="005565C1" w:rsidTr="005E4E7C">
        <w:trPr>
          <w:trHeight w:val="235"/>
        </w:trPr>
        <w:tc>
          <w:tcPr>
            <w:tcW w:w="426" w:type="dxa"/>
            <w:vMerge/>
          </w:tcPr>
          <w:p w:rsidR="005565C1" w:rsidRDefault="005565C1" w:rsidP="006C210E">
            <w:pPr>
              <w:pStyle w:val="10"/>
              <w:pBdr>
                <w:top w:val="nil"/>
                <w:left w:val="nil"/>
                <w:bottom w:val="nil"/>
                <w:right w:val="nil"/>
                <w:between w:val="nil"/>
              </w:pBdr>
              <w:ind w:left="-57" w:right="-108"/>
              <w:jc w:val="both"/>
              <w:rPr>
                <w:b/>
                <w:color w:val="000000"/>
              </w:rPr>
            </w:pPr>
          </w:p>
        </w:tc>
        <w:tc>
          <w:tcPr>
            <w:tcW w:w="2126" w:type="dxa"/>
            <w:vMerge/>
          </w:tcPr>
          <w:p w:rsidR="005565C1" w:rsidRDefault="005565C1" w:rsidP="006C210E">
            <w:pPr>
              <w:pStyle w:val="10"/>
              <w:pBdr>
                <w:top w:val="nil"/>
                <w:left w:val="nil"/>
                <w:bottom w:val="nil"/>
                <w:right w:val="nil"/>
                <w:between w:val="nil"/>
              </w:pBdr>
              <w:rPr>
                <w:b/>
                <w:color w:val="000000"/>
              </w:rPr>
            </w:pPr>
          </w:p>
        </w:tc>
        <w:tc>
          <w:tcPr>
            <w:tcW w:w="5252" w:type="dxa"/>
          </w:tcPr>
          <w:p w:rsidR="005565C1" w:rsidRDefault="00B6372F" w:rsidP="009258E6">
            <w:pPr>
              <w:pStyle w:val="10"/>
              <w:pBdr>
                <w:top w:val="nil"/>
                <w:left w:val="nil"/>
                <w:bottom w:val="nil"/>
                <w:right w:val="nil"/>
                <w:between w:val="nil"/>
              </w:pBdr>
              <w:jc w:val="both"/>
            </w:pPr>
            <w:r w:rsidRPr="00B6372F">
              <w:t>Согласие с условиями обратного выкупа поставленного Товара, изложенными в пункте 4.8 Технического задания</w:t>
            </w:r>
          </w:p>
        </w:tc>
        <w:tc>
          <w:tcPr>
            <w:tcW w:w="1948" w:type="dxa"/>
          </w:tcPr>
          <w:p w:rsidR="005565C1" w:rsidRDefault="005565C1" w:rsidP="009258E6">
            <w:pPr>
              <w:pStyle w:val="10"/>
              <w:pBdr>
                <w:top w:val="nil"/>
                <w:left w:val="nil"/>
                <w:bottom w:val="nil"/>
                <w:right w:val="nil"/>
                <w:between w:val="nil"/>
              </w:pBdr>
              <w:jc w:val="both"/>
              <w:rPr>
                <w:color w:val="000000"/>
              </w:rPr>
            </w:pPr>
            <w:r>
              <w:t>0,05</w:t>
            </w:r>
          </w:p>
        </w:tc>
      </w:tr>
      <w:tr w:rsidR="005565C1" w:rsidTr="005E4E7C">
        <w:trPr>
          <w:trHeight w:val="235"/>
        </w:trPr>
        <w:tc>
          <w:tcPr>
            <w:tcW w:w="426" w:type="dxa"/>
            <w:vMerge/>
          </w:tcPr>
          <w:p w:rsidR="005565C1" w:rsidRDefault="005565C1" w:rsidP="006C210E">
            <w:pPr>
              <w:pStyle w:val="10"/>
              <w:pBdr>
                <w:top w:val="nil"/>
                <w:left w:val="nil"/>
                <w:bottom w:val="nil"/>
                <w:right w:val="nil"/>
                <w:between w:val="nil"/>
              </w:pBdr>
              <w:ind w:left="-57" w:right="-108"/>
              <w:jc w:val="both"/>
              <w:rPr>
                <w:b/>
                <w:color w:val="000000"/>
              </w:rPr>
            </w:pPr>
          </w:p>
        </w:tc>
        <w:tc>
          <w:tcPr>
            <w:tcW w:w="2126" w:type="dxa"/>
            <w:vMerge/>
          </w:tcPr>
          <w:p w:rsidR="005565C1" w:rsidRDefault="005565C1" w:rsidP="006C210E">
            <w:pPr>
              <w:pStyle w:val="10"/>
              <w:pBdr>
                <w:top w:val="nil"/>
                <w:left w:val="nil"/>
                <w:bottom w:val="nil"/>
                <w:right w:val="nil"/>
                <w:between w:val="nil"/>
              </w:pBdr>
              <w:rPr>
                <w:b/>
                <w:color w:val="000000"/>
              </w:rPr>
            </w:pPr>
          </w:p>
        </w:tc>
        <w:tc>
          <w:tcPr>
            <w:tcW w:w="5252" w:type="dxa"/>
          </w:tcPr>
          <w:p w:rsidR="005565C1" w:rsidRDefault="00B6372F" w:rsidP="005565C1">
            <w:pPr>
              <w:pStyle w:val="10"/>
              <w:pBdr>
                <w:top w:val="nil"/>
                <w:left w:val="nil"/>
                <w:bottom w:val="nil"/>
                <w:right w:val="nil"/>
                <w:between w:val="nil"/>
              </w:pBdr>
              <w:jc w:val="both"/>
            </w:pPr>
            <w:r w:rsidRPr="00B6372F">
              <w:t>Наличие согласия участника осуществлять электронный документооборот (ЭДО) на условиях, указанных в приложениях № 12 и № 12a к проекту договора (приложение № 5 к настоящей документации о закупке)</w:t>
            </w:r>
            <w:bookmarkStart w:id="20" w:name="_GoBack"/>
            <w:bookmarkEnd w:id="20"/>
          </w:p>
        </w:tc>
        <w:tc>
          <w:tcPr>
            <w:tcW w:w="1948" w:type="dxa"/>
          </w:tcPr>
          <w:p w:rsidR="005565C1" w:rsidRDefault="005565C1" w:rsidP="009258E6">
            <w:pPr>
              <w:pStyle w:val="10"/>
              <w:pBdr>
                <w:top w:val="nil"/>
                <w:left w:val="nil"/>
                <w:bottom w:val="nil"/>
                <w:right w:val="nil"/>
                <w:between w:val="nil"/>
              </w:pBdr>
              <w:jc w:val="both"/>
            </w:pPr>
            <w:r w:rsidRPr="00A452FD">
              <w:t>0,05</w:t>
            </w:r>
          </w:p>
        </w:tc>
      </w:tr>
      <w:tr w:rsidR="005E4E7C" w:rsidTr="005E4E7C">
        <w:trPr>
          <w:trHeight w:val="275"/>
        </w:trPr>
        <w:tc>
          <w:tcPr>
            <w:tcW w:w="426" w:type="dxa"/>
            <w:vMerge w:val="restart"/>
          </w:tcPr>
          <w:p w:rsidR="005E4E7C" w:rsidRDefault="005E4E7C" w:rsidP="006C210E">
            <w:pPr>
              <w:pStyle w:val="10"/>
              <w:pBdr>
                <w:top w:val="nil"/>
                <w:left w:val="nil"/>
                <w:bottom w:val="nil"/>
                <w:right w:val="nil"/>
                <w:between w:val="nil"/>
              </w:pBdr>
              <w:ind w:left="-57" w:right="-108"/>
              <w:jc w:val="both"/>
              <w:rPr>
                <w:b/>
                <w:color w:val="000000"/>
              </w:rPr>
            </w:pPr>
            <w:r>
              <w:rPr>
                <w:b/>
                <w:color w:val="000000"/>
              </w:rPr>
              <w:t>20.</w:t>
            </w:r>
          </w:p>
        </w:tc>
        <w:tc>
          <w:tcPr>
            <w:tcW w:w="2126" w:type="dxa"/>
            <w:vMerge w:val="restart"/>
          </w:tcPr>
          <w:p w:rsidR="005E4E7C" w:rsidRDefault="005E4E7C" w:rsidP="006C210E">
            <w:pPr>
              <w:pStyle w:val="10"/>
              <w:pBdr>
                <w:top w:val="nil"/>
                <w:left w:val="nil"/>
                <w:bottom w:val="nil"/>
                <w:right w:val="nil"/>
                <w:between w:val="nil"/>
              </w:pBdr>
              <w:rPr>
                <w:b/>
                <w:color w:val="000000"/>
              </w:rPr>
            </w:pPr>
            <w:r>
              <w:rPr>
                <w:b/>
                <w:color w:val="000000"/>
              </w:rPr>
              <w:t>Особенности заключения договора</w:t>
            </w:r>
          </w:p>
        </w:tc>
        <w:tc>
          <w:tcPr>
            <w:tcW w:w="7200" w:type="dxa"/>
            <w:gridSpan w:val="2"/>
          </w:tcPr>
          <w:p w:rsidR="005E4E7C" w:rsidRDefault="005E4E7C" w:rsidP="009258E6">
            <w:pPr>
              <w:pStyle w:val="10"/>
              <w:pBdr>
                <w:top w:val="nil"/>
                <w:left w:val="nil"/>
                <w:bottom w:val="nil"/>
                <w:right w:val="nil"/>
                <w:between w:val="nil"/>
              </w:pBdr>
              <w:ind w:firstLine="397"/>
              <w:jc w:val="both"/>
              <w:rPr>
                <w:b/>
                <w:color w:val="000000"/>
              </w:rPr>
            </w:pPr>
            <w:r>
              <w:rPr>
                <w:b/>
                <w:color w:val="000000"/>
              </w:rPr>
              <w:t>I. Внесение изменений в договор:</w:t>
            </w:r>
          </w:p>
          <w:p w:rsidR="005E4E7C" w:rsidRPr="000931D2" w:rsidRDefault="005E4E7C" w:rsidP="009258E6">
            <w:pPr>
              <w:pStyle w:val="10"/>
              <w:pBdr>
                <w:top w:val="nil"/>
                <w:left w:val="nil"/>
                <w:bottom w:val="nil"/>
                <w:right w:val="nil"/>
                <w:between w:val="nil"/>
              </w:pBdr>
              <w:ind w:firstLine="397"/>
              <w:jc w:val="both"/>
              <w:rPr>
                <w:color w:val="000000"/>
              </w:rPr>
            </w:pPr>
            <w:r w:rsidRPr="000931D2">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E4E7C" w:rsidRPr="000931D2" w:rsidRDefault="005E4E7C" w:rsidP="009258E6">
            <w:pPr>
              <w:pStyle w:val="10"/>
              <w:pBdr>
                <w:top w:val="nil"/>
                <w:left w:val="nil"/>
                <w:bottom w:val="nil"/>
                <w:right w:val="nil"/>
                <w:between w:val="nil"/>
              </w:pBdr>
              <w:ind w:firstLine="397"/>
              <w:jc w:val="both"/>
              <w:rPr>
                <w:color w:val="000000"/>
              </w:rPr>
            </w:pPr>
            <w:r w:rsidRPr="000931D2">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E4E7C" w:rsidRPr="000931D2" w:rsidRDefault="005E4E7C" w:rsidP="009258E6">
            <w:pPr>
              <w:pStyle w:val="10"/>
              <w:pBdr>
                <w:top w:val="nil"/>
                <w:left w:val="nil"/>
                <w:bottom w:val="nil"/>
                <w:right w:val="nil"/>
                <w:between w:val="nil"/>
              </w:pBdr>
              <w:ind w:firstLine="397"/>
              <w:jc w:val="both"/>
              <w:rPr>
                <w:color w:val="000000"/>
              </w:rPr>
            </w:pPr>
            <w:r w:rsidRPr="000931D2">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E4E7C" w:rsidRPr="000931D2" w:rsidRDefault="005E4E7C" w:rsidP="009258E6">
            <w:pPr>
              <w:pStyle w:val="10"/>
              <w:pBdr>
                <w:top w:val="nil"/>
                <w:left w:val="nil"/>
                <w:bottom w:val="nil"/>
                <w:right w:val="nil"/>
                <w:between w:val="nil"/>
              </w:pBdr>
              <w:ind w:firstLine="397"/>
              <w:jc w:val="both"/>
              <w:rPr>
                <w:color w:val="000000"/>
              </w:rPr>
            </w:pPr>
            <w:r w:rsidRPr="000931D2">
              <w:rPr>
                <w:color w:val="000000"/>
              </w:rPr>
              <w:t xml:space="preserve">Внесение изменений в проект договора по предложениям </w:t>
            </w:r>
            <w:r w:rsidRPr="000931D2">
              <w:rPr>
                <w:color w:val="000000"/>
              </w:rPr>
              <w:lastRenderedPageBreak/>
              <w:t>победителя является правом Заказчика и осуществляется по усмотрению Заказчика.</w:t>
            </w:r>
          </w:p>
          <w:p w:rsidR="005E4E7C" w:rsidRDefault="005E4E7C" w:rsidP="009258E6">
            <w:pPr>
              <w:pStyle w:val="10"/>
              <w:pBdr>
                <w:top w:val="nil"/>
                <w:left w:val="nil"/>
                <w:bottom w:val="nil"/>
                <w:right w:val="nil"/>
                <w:between w:val="nil"/>
              </w:pBdr>
              <w:ind w:firstLine="397"/>
              <w:jc w:val="both"/>
              <w:rPr>
                <w:color w:val="000000"/>
              </w:rPr>
            </w:pPr>
            <w:r w:rsidRPr="000931D2">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5E4E7C">
        <w:trPr>
          <w:trHeight w:val="275"/>
        </w:trPr>
        <w:tc>
          <w:tcPr>
            <w:tcW w:w="426" w:type="dxa"/>
            <w:vMerge/>
          </w:tcPr>
          <w:p w:rsidR="005E4E7C" w:rsidRDefault="005E4E7C" w:rsidP="006C210E">
            <w:pPr>
              <w:pStyle w:val="10"/>
              <w:pBdr>
                <w:top w:val="nil"/>
                <w:left w:val="nil"/>
                <w:bottom w:val="nil"/>
                <w:right w:val="nil"/>
                <w:between w:val="nil"/>
              </w:pBdr>
              <w:ind w:left="-57" w:right="-108"/>
              <w:jc w:val="both"/>
              <w:rPr>
                <w:b/>
                <w:color w:val="000000"/>
              </w:rPr>
            </w:pPr>
          </w:p>
        </w:tc>
        <w:tc>
          <w:tcPr>
            <w:tcW w:w="2126" w:type="dxa"/>
            <w:vMerge/>
          </w:tcPr>
          <w:p w:rsidR="005E4E7C" w:rsidRDefault="005E4E7C" w:rsidP="006C210E">
            <w:pPr>
              <w:pStyle w:val="10"/>
              <w:pBdr>
                <w:top w:val="nil"/>
                <w:left w:val="nil"/>
                <w:bottom w:val="nil"/>
                <w:right w:val="nil"/>
                <w:between w:val="nil"/>
              </w:pBdr>
              <w:rPr>
                <w:b/>
                <w:color w:val="000000"/>
              </w:rPr>
            </w:pPr>
          </w:p>
        </w:tc>
        <w:tc>
          <w:tcPr>
            <w:tcW w:w="7200" w:type="dxa"/>
            <w:gridSpan w:val="2"/>
          </w:tcPr>
          <w:p w:rsidR="00AF0881" w:rsidRDefault="005E4E7C" w:rsidP="005E4E7C">
            <w:pPr>
              <w:pStyle w:val="10"/>
              <w:pBdr>
                <w:top w:val="nil"/>
                <w:left w:val="nil"/>
                <w:bottom w:val="nil"/>
                <w:right w:val="nil"/>
                <w:between w:val="nil"/>
              </w:pBdr>
              <w:ind w:firstLine="397"/>
              <w:jc w:val="both"/>
              <w:rPr>
                <w:b/>
                <w:color w:val="000000"/>
              </w:rPr>
            </w:pPr>
            <w:r>
              <w:rPr>
                <w:b/>
                <w:color w:val="000000"/>
              </w:rPr>
              <w:t>II. Иные особенности заключения договора:</w:t>
            </w:r>
          </w:p>
          <w:p w:rsidR="005E4E7C" w:rsidRDefault="005E4E7C" w:rsidP="000123B5">
            <w:pPr>
              <w:pStyle w:val="10"/>
              <w:pBdr>
                <w:top w:val="nil"/>
                <w:left w:val="nil"/>
                <w:bottom w:val="nil"/>
                <w:right w:val="nil"/>
                <w:between w:val="nil"/>
              </w:pBdr>
              <w:ind w:firstLine="397"/>
              <w:jc w:val="both"/>
              <w:rPr>
                <w:b/>
                <w:color w:val="000000"/>
              </w:rPr>
            </w:pPr>
            <w:r>
              <w:t>По лоту № 1 заключается два отдельных договора (</w:t>
            </w:r>
            <w:r w:rsidR="00AF0881">
              <w:t xml:space="preserve">по </w:t>
            </w:r>
            <w:r>
              <w:t>одн</w:t>
            </w:r>
            <w:r w:rsidR="00AF0881">
              <w:t>ому</w:t>
            </w:r>
            <w:r>
              <w:t xml:space="preserve"> для каждого места поставки).</w:t>
            </w:r>
          </w:p>
        </w:tc>
      </w:tr>
      <w:tr w:rsidR="005E4E7C">
        <w:trPr>
          <w:trHeight w:val="275"/>
        </w:trPr>
        <w:tc>
          <w:tcPr>
            <w:tcW w:w="426" w:type="dxa"/>
            <w:vMerge/>
          </w:tcPr>
          <w:p w:rsidR="005E4E7C" w:rsidRDefault="005E4E7C" w:rsidP="006C210E">
            <w:pPr>
              <w:pStyle w:val="10"/>
              <w:pBdr>
                <w:top w:val="nil"/>
                <w:left w:val="nil"/>
                <w:bottom w:val="nil"/>
                <w:right w:val="nil"/>
                <w:between w:val="nil"/>
              </w:pBdr>
              <w:ind w:left="-57" w:right="-108"/>
              <w:jc w:val="both"/>
              <w:rPr>
                <w:b/>
                <w:color w:val="000000"/>
              </w:rPr>
            </w:pPr>
          </w:p>
        </w:tc>
        <w:tc>
          <w:tcPr>
            <w:tcW w:w="2126" w:type="dxa"/>
            <w:vMerge/>
          </w:tcPr>
          <w:p w:rsidR="005E4E7C" w:rsidRDefault="005E4E7C" w:rsidP="006C210E">
            <w:pPr>
              <w:pStyle w:val="10"/>
              <w:pBdr>
                <w:top w:val="nil"/>
                <w:left w:val="nil"/>
                <w:bottom w:val="nil"/>
                <w:right w:val="nil"/>
                <w:between w:val="nil"/>
              </w:pBdr>
              <w:rPr>
                <w:b/>
                <w:color w:val="000000"/>
              </w:rPr>
            </w:pPr>
          </w:p>
        </w:tc>
        <w:tc>
          <w:tcPr>
            <w:tcW w:w="7200" w:type="dxa"/>
            <w:gridSpan w:val="2"/>
          </w:tcPr>
          <w:p w:rsidR="005E4E7C" w:rsidRDefault="005E4E7C" w:rsidP="00AF0881">
            <w:pPr>
              <w:pStyle w:val="10"/>
              <w:pBdr>
                <w:top w:val="nil"/>
                <w:left w:val="nil"/>
                <w:bottom w:val="nil"/>
                <w:right w:val="nil"/>
                <w:between w:val="nil"/>
              </w:pBdr>
              <w:ind w:firstLine="397"/>
              <w:jc w:val="both"/>
              <w:rPr>
                <w:b/>
                <w:color w:val="000000"/>
              </w:rPr>
            </w:pPr>
            <w:r>
              <w:rPr>
                <w:b/>
                <w:color w:val="000000"/>
              </w:rPr>
              <w:t>III. Увеличение цены договора:</w:t>
            </w:r>
          </w:p>
          <w:p w:rsidR="005E4E7C" w:rsidRDefault="005E4E7C" w:rsidP="00AF0881">
            <w:pPr>
              <w:pStyle w:val="10"/>
              <w:ind w:firstLine="397"/>
              <w:jc w:val="both"/>
            </w:pPr>
          </w:p>
          <w:p w:rsidR="005E4E7C" w:rsidRPr="006C028C" w:rsidRDefault="005E4E7C" w:rsidP="00AF0881">
            <w:pPr>
              <w:pStyle w:val="10"/>
              <w:ind w:firstLine="397"/>
              <w:jc w:val="both"/>
            </w:pPr>
            <w:r w:rsidRPr="006C028C">
              <w:t>1.</w:t>
            </w:r>
            <w:r w:rsidRPr="006C028C">
              <w:tab/>
              <w:t>Увеличение единичных расценок</w:t>
            </w:r>
            <w:r w:rsidR="002E3F5A">
              <w:t xml:space="preserve"> на Работы:</w:t>
            </w:r>
            <w:r w:rsidRPr="006C028C">
              <w:t xml:space="preserve"> </w:t>
            </w:r>
            <w:r w:rsidR="002E3F5A">
              <w:t xml:space="preserve">стоимость </w:t>
            </w:r>
            <w:r w:rsidRPr="006C028C">
              <w:t>поддержани</w:t>
            </w:r>
            <w:r w:rsidR="002E3F5A">
              <w:t>я</w:t>
            </w:r>
            <w:r w:rsidRPr="006C028C">
              <w:t xml:space="preserve"> 1 (одного) моточаса работы </w:t>
            </w:r>
            <w:r w:rsidR="00F53FE3">
              <w:t>Товара</w:t>
            </w:r>
            <w:r w:rsidR="002E3F5A">
              <w:t xml:space="preserve">, стоимость нормо-часа </w:t>
            </w:r>
            <w:r w:rsidR="002E3F5A" w:rsidRPr="002E3F5A">
              <w:t>дополнительно оплачиваемых работ</w:t>
            </w:r>
            <w:r w:rsidR="002E3F5A">
              <w:t>, стоимость замены шины</w:t>
            </w:r>
            <w:r w:rsidR="002E3F5A" w:rsidRPr="002E3F5A">
              <w:t xml:space="preserve"> </w:t>
            </w:r>
            <w:r w:rsidRPr="006C028C">
              <w:t>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5E4E7C" w:rsidRPr="006C028C" w:rsidRDefault="005E4E7C" w:rsidP="00AF0881">
            <w:pPr>
              <w:pStyle w:val="10"/>
              <w:ind w:firstLine="397"/>
              <w:jc w:val="both"/>
            </w:pPr>
            <w:r w:rsidRPr="006C028C">
              <w:t xml:space="preserve">- увеличение единичных расценок возможно не ранее, </w:t>
            </w:r>
            <w:r>
              <w:t>«31» декабря 2021</w:t>
            </w:r>
            <w:r w:rsidRPr="006C028C">
              <w:t xml:space="preserve">. </w:t>
            </w:r>
          </w:p>
          <w:p w:rsidR="005E4E7C" w:rsidRPr="006C028C" w:rsidRDefault="005E4E7C" w:rsidP="00AF0881">
            <w:pPr>
              <w:pStyle w:val="10"/>
              <w:ind w:firstLine="397"/>
              <w:jc w:val="both"/>
            </w:pPr>
            <w:r w:rsidRPr="006C028C">
              <w:t xml:space="preserve">- увеличение единичных расценок не может превышать 10% в год. </w:t>
            </w:r>
          </w:p>
          <w:p w:rsidR="005E4E7C" w:rsidRPr="006C028C" w:rsidRDefault="005E4E7C" w:rsidP="00AF0881">
            <w:pPr>
              <w:pStyle w:val="10"/>
              <w:ind w:firstLine="397"/>
              <w:jc w:val="both"/>
            </w:pPr>
            <w:r w:rsidRPr="006C028C">
              <w:t xml:space="preserve">2. Увеличение общей цены </w:t>
            </w:r>
            <w:r>
              <w:t>договора</w:t>
            </w:r>
            <w:r w:rsidRPr="006C028C">
              <w:t xml:space="preserve"> за счет увеличения количества закупаемых </w:t>
            </w:r>
            <w:r>
              <w:t>Работ</w:t>
            </w:r>
            <w:r w:rsidRPr="006C028C">
              <w:t xml:space="preserve"> </w:t>
            </w:r>
            <w:r>
              <w:t xml:space="preserve">по техническому сервису контейнерных </w:t>
            </w:r>
            <w:r w:rsidRPr="006C028C">
              <w:t xml:space="preserve">перегружателей типа «ричстакер» в процессе исполнения договора без проведения дополнительной процедуры </w:t>
            </w:r>
            <w:r>
              <w:t>закупки</w:t>
            </w:r>
            <w:r w:rsidRPr="006C028C">
              <w:t xml:space="preserve"> допускается при соблюдении всех нижеперечисленных условий:  </w:t>
            </w:r>
          </w:p>
          <w:p w:rsidR="005E4E7C" w:rsidRPr="006C028C" w:rsidRDefault="005E4E7C" w:rsidP="00AF0881">
            <w:pPr>
              <w:pStyle w:val="10"/>
              <w:ind w:firstLine="397"/>
              <w:jc w:val="both"/>
            </w:pPr>
            <w:r w:rsidRPr="006C028C">
              <w:t xml:space="preserve">- </w:t>
            </w:r>
            <w:r w:rsidR="002E3F5A">
              <w:t>единичные расценки на Работы</w:t>
            </w:r>
            <w:r w:rsidRPr="006C028C">
              <w:t xml:space="preserve"> оста</w:t>
            </w:r>
            <w:r w:rsidR="002E3F5A">
              <w:t>ю</w:t>
            </w:r>
            <w:r w:rsidRPr="006C028C">
              <w:t>тся неизменн</w:t>
            </w:r>
            <w:r w:rsidR="002E3F5A">
              <w:t>ыми</w:t>
            </w:r>
            <w:r w:rsidRPr="006C028C">
              <w:t>й или был</w:t>
            </w:r>
            <w:r w:rsidR="002E3F5A">
              <w:t>и</w:t>
            </w:r>
            <w:r w:rsidRPr="006C028C">
              <w:t xml:space="preserve"> изменен</w:t>
            </w:r>
            <w:r w:rsidR="002E3F5A">
              <w:t>ы</w:t>
            </w:r>
            <w:r w:rsidRPr="006C028C">
              <w:t xml:space="preserve"> в соответствии с </w:t>
            </w:r>
            <w:r w:rsidR="002E3F5A">
              <w:t>подпунктом</w:t>
            </w:r>
            <w:r w:rsidR="002E3F5A" w:rsidRPr="006C028C">
              <w:t xml:space="preserve"> </w:t>
            </w:r>
            <w:r w:rsidRPr="006C028C">
              <w:t xml:space="preserve">1 </w:t>
            </w:r>
            <w:r w:rsidR="002E3F5A">
              <w:t xml:space="preserve">части </w:t>
            </w:r>
            <w:r w:rsidR="002E3F5A">
              <w:rPr>
                <w:lang w:val="en-US"/>
              </w:rPr>
              <w:t>III</w:t>
            </w:r>
            <w:r w:rsidR="002E3F5A" w:rsidRPr="001703AC">
              <w:t xml:space="preserve"> </w:t>
            </w:r>
            <w:r w:rsidRPr="006C028C">
              <w:t xml:space="preserve">настоящего пункта; </w:t>
            </w:r>
          </w:p>
          <w:p w:rsidR="005E4E7C" w:rsidRDefault="005E4E7C" w:rsidP="00AF0881">
            <w:pPr>
              <w:pStyle w:val="10"/>
              <w:ind w:firstLine="397"/>
              <w:jc w:val="both"/>
            </w:pPr>
            <w:r w:rsidRPr="006C028C">
              <w:t>- увеличение общей цены договора не превышает 30% от первоначальной цены договора за весь срок действия договора.</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21.</w:t>
            </w:r>
          </w:p>
        </w:tc>
        <w:tc>
          <w:tcPr>
            <w:tcW w:w="2126" w:type="dxa"/>
          </w:tcPr>
          <w:p w:rsidR="003C02D0" w:rsidRDefault="00912C87" w:rsidP="006C210E">
            <w:pPr>
              <w:pStyle w:val="10"/>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gridSpan w:val="2"/>
          </w:tcPr>
          <w:p w:rsidR="003C02D0" w:rsidRDefault="00912C87" w:rsidP="008673DE">
            <w:pPr>
              <w:pStyle w:val="10"/>
              <w:pBdr>
                <w:top w:val="nil"/>
                <w:left w:val="nil"/>
                <w:bottom w:val="nil"/>
                <w:right w:val="nil"/>
                <w:between w:val="nil"/>
              </w:pBdr>
              <w:jc w:val="both"/>
              <w:rPr>
                <w:color w:val="000000"/>
              </w:rPr>
            </w:pPr>
            <w:r>
              <w:rPr>
                <w:color w:val="000000"/>
              </w:rPr>
              <w:t>Допускается</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22.</w:t>
            </w:r>
          </w:p>
        </w:tc>
        <w:tc>
          <w:tcPr>
            <w:tcW w:w="2126" w:type="dxa"/>
          </w:tcPr>
          <w:p w:rsidR="003C02D0" w:rsidRDefault="00912C87" w:rsidP="006C210E">
            <w:pPr>
              <w:pStyle w:val="10"/>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gridSpan w:val="2"/>
          </w:tcPr>
          <w:p w:rsidR="003C02D0" w:rsidRDefault="00912C87" w:rsidP="008673DE">
            <w:pPr>
              <w:pStyle w:val="10"/>
              <w:pBdr>
                <w:top w:val="nil"/>
                <w:left w:val="nil"/>
                <w:bottom w:val="nil"/>
                <w:right w:val="nil"/>
                <w:between w:val="nil"/>
              </w:pBdr>
              <w:jc w:val="both"/>
              <w:rPr>
                <w:i/>
                <w:color w:val="000000"/>
              </w:rPr>
            </w:pPr>
            <w:r>
              <w:rPr>
                <w:color w:val="000000"/>
              </w:rPr>
              <w:t>Заявка должна действовать не менее 90 календарных дней с даты окончания срока подачи Заявок (пункт 7 Информационной карты).</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23.</w:t>
            </w:r>
          </w:p>
        </w:tc>
        <w:tc>
          <w:tcPr>
            <w:tcW w:w="2126" w:type="dxa"/>
          </w:tcPr>
          <w:p w:rsidR="003C02D0" w:rsidRDefault="00912C87" w:rsidP="006C210E">
            <w:pPr>
              <w:pStyle w:val="10"/>
              <w:pBdr>
                <w:top w:val="nil"/>
                <w:left w:val="nil"/>
                <w:bottom w:val="nil"/>
                <w:right w:val="nil"/>
                <w:between w:val="nil"/>
              </w:pBdr>
              <w:rPr>
                <w:b/>
                <w:color w:val="000000"/>
              </w:rPr>
            </w:pPr>
            <w:r>
              <w:rPr>
                <w:b/>
                <w:color w:val="000000"/>
              </w:rPr>
              <w:t>Обеспечение Заявки</w:t>
            </w:r>
          </w:p>
        </w:tc>
        <w:tc>
          <w:tcPr>
            <w:tcW w:w="7200" w:type="dxa"/>
            <w:gridSpan w:val="2"/>
          </w:tcPr>
          <w:p w:rsidR="003C02D0" w:rsidRDefault="00912C87" w:rsidP="00B005E7">
            <w:pPr>
              <w:pStyle w:val="10"/>
              <w:pBdr>
                <w:top w:val="nil"/>
                <w:left w:val="nil"/>
                <w:bottom w:val="nil"/>
                <w:right w:val="nil"/>
                <w:between w:val="nil"/>
              </w:pBdr>
              <w:jc w:val="both"/>
              <w:rPr>
                <w:color w:val="000000"/>
              </w:rPr>
            </w:pPr>
            <w:r>
              <w:rPr>
                <w:color w:val="000000"/>
              </w:rPr>
              <w:t>Не предусмотрено.</w:t>
            </w:r>
          </w:p>
          <w:p w:rsidR="003C02D0" w:rsidRDefault="003C02D0" w:rsidP="008F5DBD">
            <w:pPr>
              <w:pStyle w:val="10"/>
              <w:pBdr>
                <w:top w:val="nil"/>
                <w:left w:val="nil"/>
                <w:bottom w:val="nil"/>
                <w:right w:val="nil"/>
                <w:between w:val="nil"/>
              </w:pBdr>
              <w:ind w:firstLine="397"/>
              <w:jc w:val="both"/>
              <w:rPr>
                <w:color w:val="000000"/>
              </w:rPr>
            </w:pP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24.</w:t>
            </w:r>
          </w:p>
        </w:tc>
        <w:tc>
          <w:tcPr>
            <w:tcW w:w="2126" w:type="dxa"/>
          </w:tcPr>
          <w:p w:rsidR="003C02D0" w:rsidRDefault="00912C87" w:rsidP="006C210E">
            <w:pPr>
              <w:pStyle w:val="10"/>
              <w:pBdr>
                <w:top w:val="nil"/>
                <w:left w:val="nil"/>
                <w:bottom w:val="nil"/>
                <w:right w:val="nil"/>
                <w:between w:val="nil"/>
              </w:pBdr>
              <w:rPr>
                <w:b/>
                <w:color w:val="000000"/>
              </w:rPr>
            </w:pPr>
            <w:r>
              <w:rPr>
                <w:b/>
                <w:color w:val="000000"/>
              </w:rPr>
              <w:t>Обеспечение исполнения договора</w:t>
            </w:r>
          </w:p>
        </w:tc>
        <w:tc>
          <w:tcPr>
            <w:tcW w:w="7200" w:type="dxa"/>
            <w:gridSpan w:val="2"/>
          </w:tcPr>
          <w:p w:rsidR="005E4E7C" w:rsidRPr="00A7154D" w:rsidRDefault="005E4E7C" w:rsidP="005E4E7C">
            <w:pPr>
              <w:pStyle w:val="10"/>
              <w:ind w:firstLine="397"/>
              <w:jc w:val="both"/>
            </w:pPr>
            <w:r>
              <w:t>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w:t>
            </w:r>
          </w:p>
          <w:p w:rsidR="005E4E7C" w:rsidRDefault="005E4E7C" w:rsidP="005E4E7C">
            <w:pPr>
              <w:pStyle w:val="10"/>
              <w:ind w:firstLine="397"/>
              <w:jc w:val="both"/>
            </w:pPr>
            <w:r>
              <w:t>Обеспечение надлежащего исполнения договора предоставляется до заключения договора и оформляется в виде независимой (банковской) гарантии, составленной в соответствии с требованиями, изложенными в приложении № 8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5E4E7C" w:rsidTr="009258E6">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E4E7C" w:rsidRDefault="005E4E7C" w:rsidP="009258E6">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5E4E7C" w:rsidRDefault="005E4E7C" w:rsidP="009258E6">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5E4E7C" w:rsidRDefault="005E4E7C" w:rsidP="009258E6">
                  <w:pPr>
                    <w:jc w:val="center"/>
                    <w:rPr>
                      <w:sz w:val="20"/>
                      <w:szCs w:val="20"/>
                    </w:rPr>
                  </w:pPr>
                  <w:r>
                    <w:rPr>
                      <w:sz w:val="20"/>
                      <w:szCs w:val="20"/>
                    </w:rPr>
                    <w:t>Лимит на прием независимых (банковских) гарантий, млн. руб.</w:t>
                  </w:r>
                </w:p>
              </w:tc>
            </w:tr>
            <w:tr w:rsidR="005E4E7C" w:rsidTr="009258E6">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5E4E7C" w:rsidRPr="00FB0758" w:rsidRDefault="005E4E7C" w:rsidP="009258E6">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5E4E7C" w:rsidRPr="00FB0758" w:rsidRDefault="005E4E7C" w:rsidP="009258E6">
                  <w:pPr>
                    <w:jc w:val="center"/>
                    <w:rPr>
                      <w:sz w:val="20"/>
                      <w:szCs w:val="20"/>
                    </w:rPr>
                  </w:pPr>
                  <w:r>
                    <w:rPr>
                      <w:sz w:val="20"/>
                      <w:szCs w:val="20"/>
                    </w:rPr>
                    <w:t>1 000</w:t>
                  </w:r>
                </w:p>
              </w:tc>
            </w:tr>
            <w:tr w:rsidR="005E4E7C" w:rsidTr="009258E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lastRenderedPageBreak/>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E4E7C" w:rsidRPr="00FB0758" w:rsidRDefault="005E4E7C" w:rsidP="009258E6">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1 000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5E4E7C" w:rsidRPr="00FB0758" w:rsidRDefault="005E4E7C" w:rsidP="009258E6">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1 000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E4E7C" w:rsidRPr="00FB0758" w:rsidRDefault="005E4E7C" w:rsidP="009258E6">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1 000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1 000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1 000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1 000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1 000</w:t>
                  </w:r>
                </w:p>
              </w:tc>
            </w:tr>
            <w:tr w:rsidR="005E4E7C" w:rsidTr="009258E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1 000</w:t>
                  </w:r>
                </w:p>
              </w:tc>
            </w:tr>
            <w:tr w:rsidR="005E4E7C" w:rsidTr="009258E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1 000</w:t>
                  </w:r>
                </w:p>
              </w:tc>
            </w:tr>
            <w:tr w:rsidR="005E4E7C" w:rsidTr="009258E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5E4E7C" w:rsidRPr="00FB0758" w:rsidRDefault="005E4E7C" w:rsidP="009258E6">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1 000</w:t>
                  </w:r>
                </w:p>
              </w:tc>
            </w:tr>
            <w:tr w:rsidR="005E4E7C" w:rsidTr="009258E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5E4E7C" w:rsidRPr="00FB0758" w:rsidRDefault="005E4E7C" w:rsidP="009258E6">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500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5E4E7C" w:rsidRPr="00FB0758" w:rsidRDefault="005E4E7C" w:rsidP="009258E6">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500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500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500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500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500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350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350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350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350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350</w:t>
                  </w:r>
                </w:p>
              </w:tc>
            </w:tr>
            <w:tr w:rsidR="005E4E7C" w:rsidTr="009258E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350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350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350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E4E7C" w:rsidRPr="00FB0758" w:rsidRDefault="005E4E7C" w:rsidP="009258E6">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5E4E7C" w:rsidRPr="00FB0758" w:rsidRDefault="005E4E7C" w:rsidP="009258E6">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pPr>
                  <w:r>
                    <w:rPr>
                      <w:sz w:val="20"/>
                      <w:szCs w:val="20"/>
                    </w:rPr>
                    <w:t>150</w:t>
                  </w:r>
                </w:p>
              </w:tc>
            </w:tr>
            <w:tr w:rsidR="005E4E7C" w:rsidTr="009258E6">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5E4E7C" w:rsidRDefault="005E4E7C" w:rsidP="009258E6">
                  <w:pPr>
                    <w:jc w:val="center"/>
                    <w:rPr>
                      <w:b/>
                      <w:sz w:val="20"/>
                      <w:szCs w:val="20"/>
                    </w:rPr>
                  </w:pPr>
                  <w:r>
                    <w:rPr>
                      <w:b/>
                      <w:sz w:val="20"/>
                      <w:szCs w:val="20"/>
                    </w:rPr>
                    <w:t>Иностранные банковские учреждения</w:t>
                  </w:r>
                </w:p>
              </w:tc>
            </w:tr>
            <w:tr w:rsidR="005E4E7C" w:rsidRPr="00FB0758"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5E4E7C" w:rsidRPr="00FB0758" w:rsidRDefault="005E4E7C" w:rsidP="009258E6">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5E4E7C" w:rsidRPr="00FB0758" w:rsidRDefault="005E4E7C" w:rsidP="009258E6">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1 000</w:t>
                  </w:r>
                </w:p>
              </w:tc>
            </w:tr>
            <w:tr w:rsidR="005E4E7C" w:rsidRPr="00FB0758" w:rsidTr="009258E6">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5E4E7C" w:rsidRPr="00FB0758" w:rsidRDefault="005E4E7C" w:rsidP="009258E6">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5E4E7C" w:rsidRPr="00FB0758" w:rsidRDefault="005E4E7C" w:rsidP="009258E6">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1 000</w:t>
                  </w:r>
                </w:p>
              </w:tc>
            </w:tr>
            <w:tr w:rsidR="005E4E7C" w:rsidRPr="00FB0758" w:rsidTr="009258E6">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5E4E7C" w:rsidRPr="00FB0758" w:rsidRDefault="005E4E7C" w:rsidP="009258E6">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5E4E7C" w:rsidRPr="00FB0758" w:rsidRDefault="005E4E7C" w:rsidP="009258E6">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5E4E7C" w:rsidRPr="00FB0758" w:rsidRDefault="005E4E7C" w:rsidP="009258E6">
                  <w:pPr>
                    <w:jc w:val="center"/>
                    <w:rPr>
                      <w:sz w:val="20"/>
                      <w:szCs w:val="20"/>
                    </w:rPr>
                  </w:pPr>
                  <w:r>
                    <w:rPr>
                      <w:sz w:val="20"/>
                      <w:szCs w:val="20"/>
                    </w:rPr>
                    <w:t>1 000</w:t>
                  </w:r>
                </w:p>
              </w:tc>
            </w:tr>
          </w:tbl>
          <w:p w:rsidR="005E4E7C" w:rsidRDefault="005E4E7C" w:rsidP="005E4E7C">
            <w:pPr>
              <w:pStyle w:val="10"/>
              <w:ind w:firstLine="397"/>
              <w:jc w:val="both"/>
            </w:pPr>
          </w:p>
          <w:p w:rsidR="005E4E7C" w:rsidRPr="00A7154D" w:rsidRDefault="005E4E7C" w:rsidP="005E4E7C">
            <w:pPr>
              <w:pStyle w:val="10"/>
              <w:ind w:firstLine="397"/>
              <w:jc w:val="both"/>
            </w:pPr>
            <w: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5E4E7C" w:rsidRPr="00A7154D" w:rsidRDefault="005E4E7C" w:rsidP="005E4E7C">
            <w:pPr>
              <w:pStyle w:val="1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5E4E7C" w:rsidRDefault="005E4E7C" w:rsidP="005E4E7C">
            <w:pPr>
              <w:pStyle w:val="10"/>
              <w:ind w:firstLine="397"/>
              <w:jc w:val="both"/>
            </w:pPr>
            <w: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w:t>
            </w:r>
            <w:r>
              <w:lastRenderedPageBreak/>
              <w:t>может быть согласовано.</w:t>
            </w:r>
          </w:p>
          <w:p w:rsidR="003C02D0" w:rsidRDefault="005E4E7C" w:rsidP="009040C4">
            <w:pPr>
              <w:pStyle w:val="10"/>
              <w:ind w:firstLine="397"/>
              <w:jc w:val="both"/>
              <w:rPr>
                <w:color w:val="000000"/>
              </w:rPr>
            </w:pPr>
            <w:r>
              <w:t xml:space="preserve">В случае невозможности предоставления победителем обеспечения исполнения договора стороны вправе заключить договор без условия о выплате авансового платежа. </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lastRenderedPageBreak/>
              <w:t>25.</w:t>
            </w:r>
          </w:p>
        </w:tc>
        <w:tc>
          <w:tcPr>
            <w:tcW w:w="2126" w:type="dxa"/>
          </w:tcPr>
          <w:p w:rsidR="003C02D0" w:rsidRDefault="00912C87" w:rsidP="006C210E">
            <w:pPr>
              <w:pStyle w:val="10"/>
              <w:pBdr>
                <w:top w:val="nil"/>
                <w:left w:val="nil"/>
                <w:bottom w:val="nil"/>
                <w:right w:val="nil"/>
                <w:between w:val="nil"/>
              </w:pBdr>
              <w:rPr>
                <w:b/>
                <w:color w:val="000000"/>
              </w:rPr>
            </w:pPr>
            <w:r>
              <w:rPr>
                <w:b/>
                <w:color w:val="000000"/>
              </w:rPr>
              <w:t>Срок заключения договора</w:t>
            </w:r>
          </w:p>
        </w:tc>
        <w:tc>
          <w:tcPr>
            <w:tcW w:w="7200" w:type="dxa"/>
            <w:gridSpan w:val="2"/>
          </w:tcPr>
          <w:p w:rsidR="003C02D0" w:rsidRDefault="00912C87" w:rsidP="008673DE">
            <w:pPr>
              <w:pStyle w:val="10"/>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C02D0">
        <w:tc>
          <w:tcPr>
            <w:tcW w:w="426" w:type="dxa"/>
          </w:tcPr>
          <w:p w:rsidR="003C02D0" w:rsidRDefault="00912C87" w:rsidP="006C210E">
            <w:pPr>
              <w:pStyle w:val="10"/>
              <w:pBdr>
                <w:top w:val="nil"/>
                <w:left w:val="nil"/>
                <w:bottom w:val="nil"/>
                <w:right w:val="nil"/>
                <w:between w:val="nil"/>
              </w:pBdr>
              <w:ind w:left="-57" w:right="-108"/>
              <w:jc w:val="both"/>
              <w:rPr>
                <w:b/>
                <w:color w:val="000000"/>
              </w:rPr>
            </w:pPr>
            <w:r>
              <w:rPr>
                <w:b/>
                <w:color w:val="000000"/>
              </w:rPr>
              <w:t>26.</w:t>
            </w:r>
          </w:p>
        </w:tc>
        <w:tc>
          <w:tcPr>
            <w:tcW w:w="2126" w:type="dxa"/>
          </w:tcPr>
          <w:p w:rsidR="003C02D0" w:rsidRDefault="00912C87" w:rsidP="006C210E">
            <w:pPr>
              <w:pStyle w:val="10"/>
              <w:pBdr>
                <w:top w:val="nil"/>
                <w:left w:val="nil"/>
                <w:bottom w:val="nil"/>
                <w:right w:val="nil"/>
                <w:between w:val="nil"/>
              </w:pBdr>
              <w:rPr>
                <w:b/>
                <w:color w:val="000000"/>
              </w:rPr>
            </w:pPr>
            <w:r>
              <w:rPr>
                <w:b/>
                <w:color w:val="000000"/>
              </w:rPr>
              <w:t>Срок действия договора</w:t>
            </w:r>
          </w:p>
        </w:tc>
        <w:tc>
          <w:tcPr>
            <w:tcW w:w="7200" w:type="dxa"/>
            <w:gridSpan w:val="2"/>
          </w:tcPr>
          <w:p w:rsidR="003C02D0" w:rsidRDefault="00912C87" w:rsidP="008673DE">
            <w:pPr>
              <w:pStyle w:val="10"/>
              <w:tabs>
                <w:tab w:val="left" w:pos="22680"/>
              </w:tabs>
              <w:jc w:val="both"/>
              <w:rPr>
                <w:color w:val="000000"/>
              </w:rPr>
            </w:pPr>
            <w:r>
              <w:t>До  полного исполнения Сторонами своих обязательств.</w:t>
            </w:r>
          </w:p>
        </w:tc>
      </w:tr>
    </w:tbl>
    <w:p w:rsidR="003C02D0" w:rsidRDefault="003C02D0">
      <w:pPr>
        <w:pStyle w:val="10"/>
        <w:pBdr>
          <w:top w:val="nil"/>
          <w:left w:val="nil"/>
          <w:bottom w:val="nil"/>
          <w:right w:val="nil"/>
          <w:between w:val="nil"/>
        </w:pBdr>
        <w:jc w:val="right"/>
        <w:rPr>
          <w:color w:val="000000"/>
          <w:sz w:val="28"/>
          <w:szCs w:val="28"/>
        </w:rPr>
        <w:sectPr w:rsidR="003C02D0" w:rsidSect="003E21E1">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equalWidth="0">
            <w:col w:w="9689"/>
          </w:cols>
          <w:docGrid w:linePitch="326"/>
        </w:sectPr>
      </w:pPr>
    </w:p>
    <w:p w:rsidR="003C02D0" w:rsidRDefault="00912C87" w:rsidP="00AF192A">
      <w:pPr>
        <w:pStyle w:val="10"/>
        <w:pBdr>
          <w:top w:val="nil"/>
          <w:left w:val="nil"/>
          <w:bottom w:val="nil"/>
          <w:right w:val="nil"/>
          <w:between w:val="nil"/>
        </w:pBdr>
        <w:jc w:val="right"/>
        <w:outlineLvl w:val="0"/>
        <w:rPr>
          <w:color w:val="000000"/>
          <w:sz w:val="28"/>
          <w:szCs w:val="28"/>
        </w:rPr>
      </w:pPr>
      <w:r>
        <w:rPr>
          <w:color w:val="000000"/>
          <w:sz w:val="28"/>
          <w:szCs w:val="28"/>
        </w:rPr>
        <w:lastRenderedPageBreak/>
        <w:t>Приложение № 1</w:t>
      </w:r>
    </w:p>
    <w:p w:rsidR="003C02D0" w:rsidRDefault="00912C87">
      <w:pPr>
        <w:pStyle w:val="10"/>
        <w:ind w:firstLine="425"/>
        <w:jc w:val="right"/>
        <w:rPr>
          <w:sz w:val="28"/>
          <w:szCs w:val="28"/>
        </w:rPr>
      </w:pPr>
      <w:r>
        <w:rPr>
          <w:sz w:val="28"/>
          <w:szCs w:val="28"/>
        </w:rPr>
        <w:t>к документации о закупке</w:t>
      </w:r>
    </w:p>
    <w:p w:rsidR="003C02D0" w:rsidRDefault="003C02D0">
      <w:pPr>
        <w:pStyle w:val="10"/>
        <w:ind w:firstLine="425"/>
        <w:jc w:val="right"/>
        <w:rPr>
          <w:sz w:val="28"/>
          <w:szCs w:val="28"/>
        </w:rPr>
      </w:pPr>
    </w:p>
    <w:p w:rsidR="003C02D0" w:rsidRDefault="00912C87">
      <w:pPr>
        <w:pStyle w:val="10"/>
        <w:jc w:val="center"/>
        <w:rPr>
          <w:b/>
          <w:sz w:val="28"/>
          <w:szCs w:val="28"/>
        </w:rPr>
      </w:pPr>
      <w:r>
        <w:rPr>
          <w:b/>
          <w:sz w:val="28"/>
          <w:szCs w:val="28"/>
        </w:rPr>
        <w:t>На бланке претендента</w:t>
      </w:r>
    </w:p>
    <w:p w:rsidR="003C02D0" w:rsidRDefault="00912C87" w:rsidP="00AF192A">
      <w:pPr>
        <w:pStyle w:val="10"/>
        <w:jc w:val="center"/>
        <w:outlineLvl w:val="1"/>
        <w:rPr>
          <w:b/>
          <w:sz w:val="28"/>
          <w:szCs w:val="28"/>
        </w:rPr>
      </w:pPr>
      <w:r>
        <w:rPr>
          <w:b/>
          <w:sz w:val="28"/>
          <w:szCs w:val="28"/>
        </w:rPr>
        <w:t>ЗАЯВКА ______________ (наименование претендента)</w:t>
      </w:r>
    </w:p>
    <w:p w:rsidR="003C02D0" w:rsidRDefault="00912C87">
      <w:pPr>
        <w:pStyle w:val="10"/>
        <w:jc w:val="center"/>
        <w:rPr>
          <w:b/>
          <w:sz w:val="28"/>
          <w:szCs w:val="28"/>
        </w:rPr>
      </w:pPr>
      <w:r>
        <w:rPr>
          <w:b/>
          <w:sz w:val="28"/>
          <w:szCs w:val="28"/>
        </w:rPr>
        <w:t>НА УЧАСТИЕ В ОТКРЫТОМ КОНКУРСЕ № ОКэ-____-____-_____</w:t>
      </w:r>
    </w:p>
    <w:p w:rsidR="003C02D0" w:rsidRDefault="003C02D0">
      <w:pPr>
        <w:pStyle w:val="10"/>
      </w:pPr>
    </w:p>
    <w:p w:rsidR="003C02D0" w:rsidRDefault="00912C87">
      <w:pPr>
        <w:pStyle w:val="10"/>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 xml:space="preserve">Открытом конкурсе (далее – Заявка) № ОКэ-___-___-____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3C02D0" w:rsidRDefault="00912C87">
      <w:pPr>
        <w:pStyle w:val="10"/>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r w:rsidR="00982C63">
        <w:rPr>
          <w:color w:val="000000"/>
          <w:sz w:val="28"/>
          <w:szCs w:val="28"/>
        </w:rPr>
        <w:t>»</w:t>
      </w:r>
      <w:r>
        <w:rPr>
          <w:color w:val="000000"/>
          <w:sz w:val="28"/>
          <w:szCs w:val="28"/>
        </w:rPr>
        <w:t>ТрансКонтейнер</w:t>
      </w:r>
      <w:r w:rsidR="00982C63">
        <w:rPr>
          <w:color w:val="000000"/>
          <w:sz w:val="28"/>
          <w:szCs w:val="28"/>
        </w:rPr>
        <w:t>»</w:t>
      </w:r>
      <w:r>
        <w:rPr>
          <w:color w:val="000000"/>
          <w:sz w:val="28"/>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C02D0" w:rsidRDefault="00912C87">
      <w:pPr>
        <w:pStyle w:val="10"/>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C02D0" w:rsidRDefault="00912C87">
      <w:pPr>
        <w:pStyle w:val="10"/>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ознакомилось(-ся) с условиями документации о закупке, с ними согласно(-ен) и возражений не имеет.</w:t>
      </w:r>
    </w:p>
    <w:p w:rsidR="003C02D0" w:rsidRDefault="00912C87">
      <w:pPr>
        <w:pStyle w:val="10"/>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согласно(-ен) с тем, что:</w:t>
      </w:r>
    </w:p>
    <w:p w:rsidR="003C02D0" w:rsidRDefault="00912C87" w:rsidP="00F62CC1">
      <w:pPr>
        <w:pStyle w:val="10"/>
        <w:widowControl w:val="0"/>
        <w:numPr>
          <w:ilvl w:val="0"/>
          <w:numId w:val="1"/>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3C02D0" w:rsidRDefault="00912C87" w:rsidP="00F62CC1">
      <w:pPr>
        <w:pStyle w:val="10"/>
        <w:numPr>
          <w:ilvl w:val="0"/>
          <w:numId w:val="1"/>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3C02D0" w:rsidRDefault="00912C87" w:rsidP="00F62CC1">
      <w:pPr>
        <w:pStyle w:val="10"/>
        <w:numPr>
          <w:ilvl w:val="0"/>
          <w:numId w:val="1"/>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3C02D0" w:rsidRDefault="00912C87" w:rsidP="00F62CC1">
      <w:pPr>
        <w:pStyle w:val="10"/>
        <w:numPr>
          <w:ilvl w:val="0"/>
          <w:numId w:val="1"/>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3C02D0" w:rsidRDefault="00912C87">
      <w:pPr>
        <w:pStyle w:val="10"/>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3C02D0" w:rsidRDefault="00912C87" w:rsidP="00F62CC1">
      <w:pPr>
        <w:pStyle w:val="10"/>
        <w:numPr>
          <w:ilvl w:val="0"/>
          <w:numId w:val="2"/>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w:t>
      </w:r>
      <w:r>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3C02D0" w:rsidRDefault="00912C87" w:rsidP="00F62CC1">
      <w:pPr>
        <w:pStyle w:val="10"/>
        <w:numPr>
          <w:ilvl w:val="0"/>
          <w:numId w:val="2"/>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r w:rsidR="00982C63">
        <w:rPr>
          <w:sz w:val="28"/>
          <w:szCs w:val="28"/>
        </w:rPr>
        <w:t>»</w:t>
      </w:r>
      <w:r>
        <w:rPr>
          <w:sz w:val="28"/>
          <w:szCs w:val="28"/>
        </w:rPr>
        <w:t>ТрансКонтейнер</w:t>
      </w:r>
      <w:r w:rsidR="00982C63">
        <w:rPr>
          <w:sz w:val="28"/>
          <w:szCs w:val="28"/>
        </w:rPr>
        <w:t>»</w:t>
      </w:r>
      <w:r>
        <w:rPr>
          <w:sz w:val="28"/>
          <w:szCs w:val="28"/>
        </w:rPr>
        <w:t>.</w:t>
      </w:r>
    </w:p>
    <w:p w:rsidR="003C02D0" w:rsidRDefault="00912C87">
      <w:pPr>
        <w:pStyle w:val="10"/>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предупрежден(-о), что при непредставлении указанных сведений и документов, ПАО </w:t>
      </w:r>
      <w:r w:rsidR="00982C63">
        <w:rPr>
          <w:sz w:val="28"/>
          <w:szCs w:val="28"/>
        </w:rPr>
        <w:t>»</w:t>
      </w:r>
      <w:r>
        <w:rPr>
          <w:sz w:val="28"/>
          <w:szCs w:val="28"/>
        </w:rPr>
        <w:t>ТрансКонтейнер</w:t>
      </w:r>
      <w:r w:rsidR="00982C63">
        <w:rPr>
          <w:sz w:val="28"/>
          <w:szCs w:val="28"/>
        </w:rPr>
        <w:t>»</w:t>
      </w:r>
      <w:r>
        <w:rPr>
          <w:sz w:val="28"/>
          <w:szCs w:val="28"/>
        </w:rPr>
        <w:t xml:space="preserve"> вправе отказаться от заключения договора.</w:t>
      </w:r>
    </w:p>
    <w:p w:rsidR="003C02D0" w:rsidRDefault="00912C87" w:rsidP="00F62CC1">
      <w:pPr>
        <w:pStyle w:val="10"/>
        <w:numPr>
          <w:ilvl w:val="0"/>
          <w:numId w:val="2"/>
        </w:numPr>
        <w:tabs>
          <w:tab w:val="left" w:pos="1418"/>
        </w:tabs>
        <w:ind w:left="0" w:firstLine="714"/>
        <w:jc w:val="both"/>
        <w:rPr>
          <w:sz w:val="28"/>
          <w:szCs w:val="28"/>
        </w:rPr>
      </w:pPr>
      <w:r>
        <w:rPr>
          <w:sz w:val="28"/>
          <w:szCs w:val="28"/>
        </w:rPr>
        <w:t>Подписать договор(-ы) на условиях настоящей Заявки на участие в Открытом конкурсе и на условиях, объявленных в документации о закупке.</w:t>
      </w:r>
    </w:p>
    <w:p w:rsidR="003C02D0" w:rsidRDefault="00912C87" w:rsidP="00F62CC1">
      <w:pPr>
        <w:pStyle w:val="10"/>
        <w:numPr>
          <w:ilvl w:val="0"/>
          <w:numId w:val="2"/>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3C02D0" w:rsidRDefault="00912C87" w:rsidP="00F62CC1">
      <w:pPr>
        <w:pStyle w:val="10"/>
        <w:numPr>
          <w:ilvl w:val="0"/>
          <w:numId w:val="2"/>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3C02D0" w:rsidRDefault="00912C87">
      <w:pPr>
        <w:pStyle w:val="10"/>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3C02D0" w:rsidRDefault="00912C87">
      <w:pPr>
        <w:pStyle w:val="10"/>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3C02D0" w:rsidRDefault="00912C87">
      <w:pPr>
        <w:pStyle w:val="10"/>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982C63">
        <w:rPr>
          <w:sz w:val="28"/>
          <w:szCs w:val="28"/>
        </w:rPr>
        <w:t>»</w:t>
      </w:r>
      <w:r>
        <w:rPr>
          <w:sz w:val="28"/>
          <w:szCs w:val="28"/>
        </w:rPr>
        <w:t>ТрансКонтейнер</w:t>
      </w:r>
      <w:r w:rsidR="00982C63">
        <w:rPr>
          <w:sz w:val="28"/>
          <w:szCs w:val="28"/>
        </w:rPr>
        <w:t>»</w:t>
      </w:r>
      <w:r>
        <w:rPr>
          <w:sz w:val="28"/>
          <w:szCs w:val="28"/>
        </w:rPr>
        <w:t>;</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имеет и не будет иметь никаких претензий в отношении права (и в отношении реализации права) </w:t>
      </w:r>
      <w:r>
        <w:rPr>
          <w:color w:val="000000"/>
          <w:sz w:val="28"/>
          <w:szCs w:val="28"/>
        </w:rPr>
        <w:lastRenderedPageBreak/>
        <w:t>ПАО </w:t>
      </w:r>
      <w:r w:rsidR="00982C63">
        <w:rPr>
          <w:color w:val="000000"/>
          <w:sz w:val="28"/>
          <w:szCs w:val="28"/>
        </w:rPr>
        <w:t>»</w:t>
      </w:r>
      <w:r>
        <w:rPr>
          <w:color w:val="000000"/>
          <w:sz w:val="28"/>
          <w:szCs w:val="28"/>
        </w:rPr>
        <w:t>ТрансКонтейнер</w:t>
      </w:r>
      <w:r w:rsidR="00982C63">
        <w:rPr>
          <w:color w:val="000000"/>
          <w:sz w:val="28"/>
          <w:szCs w:val="28"/>
        </w:rPr>
        <w:t>»</w:t>
      </w:r>
      <w:r>
        <w:rPr>
          <w:color w:val="000000"/>
          <w:sz w:val="28"/>
          <w:szCs w:val="28"/>
        </w:rPr>
        <w:t xml:space="preserve"> отменить Открытый конкурс по одному и более предмету закупки (лоту) в любое время до заключения договора по Открытому конкурсу;</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w:t>
      </w:r>
      <w:r w:rsidR="00982C63">
        <w:rPr>
          <w:color w:val="000000"/>
          <w:sz w:val="28"/>
          <w:szCs w:val="28"/>
        </w:rPr>
        <w:t>«</w:t>
      </w:r>
      <w:r>
        <w:rPr>
          <w:color w:val="000000"/>
          <w:sz w:val="28"/>
          <w:szCs w:val="28"/>
        </w:rPr>
        <w:t>О персональных данных</w:t>
      </w:r>
      <w:r w:rsidR="00982C63">
        <w:rPr>
          <w:color w:val="000000"/>
          <w:sz w:val="28"/>
          <w:szCs w:val="28"/>
        </w:rPr>
        <w:t>»</w:t>
      </w:r>
      <w:r>
        <w:rPr>
          <w:color w:val="000000"/>
          <w:sz w:val="28"/>
          <w:szCs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3C02D0" w:rsidRDefault="00912C87">
      <w:pPr>
        <w:pStyle w:val="10"/>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3C02D0" w:rsidRDefault="00912C87">
      <w:pPr>
        <w:pStyle w:val="10"/>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3C02D0" w:rsidRDefault="00912C87">
      <w:pPr>
        <w:pStyle w:val="10"/>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3C02D0" w:rsidRDefault="003C02D0">
      <w:pPr>
        <w:pStyle w:val="10"/>
        <w:pBdr>
          <w:top w:val="nil"/>
          <w:left w:val="nil"/>
          <w:bottom w:val="nil"/>
          <w:right w:val="nil"/>
          <w:between w:val="nil"/>
        </w:pBdr>
        <w:ind w:firstLine="553"/>
        <w:jc w:val="both"/>
        <w:rPr>
          <w:color w:val="000000"/>
          <w:sz w:val="28"/>
          <w:szCs w:val="28"/>
        </w:rPr>
      </w:pPr>
    </w:p>
    <w:p w:rsidR="003C02D0" w:rsidRDefault="00912C87">
      <w:pPr>
        <w:pStyle w:val="10"/>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3C02D0" w:rsidRDefault="00912C87">
      <w:pPr>
        <w:pStyle w:val="10"/>
        <w:tabs>
          <w:tab w:val="left" w:pos="8640"/>
        </w:tabs>
        <w:jc w:val="center"/>
        <w:rPr>
          <w:i/>
        </w:rPr>
      </w:pPr>
      <w:r>
        <w:rPr>
          <w:i/>
        </w:rPr>
        <w:t xml:space="preserve">                                         (наименование претендента)</w:t>
      </w:r>
    </w:p>
    <w:p w:rsidR="003C02D0" w:rsidRDefault="00912C87">
      <w:pPr>
        <w:pStyle w:val="1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C02D0" w:rsidRDefault="00912C87">
      <w:pPr>
        <w:pStyle w:val="10"/>
        <w:rPr>
          <w:i/>
        </w:rPr>
      </w:pPr>
      <w:r>
        <w:rPr>
          <w:i/>
        </w:rPr>
        <w:t xml:space="preserve">       МП</w:t>
      </w:r>
      <w:r>
        <w:rPr>
          <w:i/>
        </w:rPr>
        <w:tab/>
      </w:r>
      <w:r>
        <w:rPr>
          <w:i/>
        </w:rPr>
        <w:tab/>
      </w:r>
      <w:r>
        <w:rPr>
          <w:i/>
        </w:rPr>
        <w:tab/>
        <w:t>(должность, подпись, ФИО)</w:t>
      </w:r>
    </w:p>
    <w:p w:rsidR="003C02D0" w:rsidRDefault="00982C63">
      <w:pPr>
        <w:pStyle w:val="10"/>
        <w:pBdr>
          <w:top w:val="nil"/>
          <w:left w:val="nil"/>
          <w:bottom w:val="nil"/>
          <w:right w:val="nil"/>
          <w:between w:val="nil"/>
        </w:pBdr>
        <w:rPr>
          <w:color w:val="000000"/>
          <w:sz w:val="28"/>
          <w:szCs w:val="28"/>
        </w:rPr>
      </w:pPr>
      <w:r>
        <w:rPr>
          <w:color w:val="000000"/>
          <w:sz w:val="28"/>
          <w:szCs w:val="28"/>
        </w:rPr>
        <w:t>«</w:t>
      </w:r>
      <w:r w:rsidR="00912C87">
        <w:rPr>
          <w:color w:val="000000"/>
          <w:sz w:val="28"/>
          <w:szCs w:val="28"/>
        </w:rPr>
        <w:t>____</w:t>
      </w:r>
      <w:r>
        <w:rPr>
          <w:color w:val="000000"/>
          <w:sz w:val="28"/>
          <w:szCs w:val="28"/>
        </w:rPr>
        <w:t>»</w:t>
      </w:r>
      <w:r w:rsidR="00912C87">
        <w:rPr>
          <w:color w:val="000000"/>
          <w:sz w:val="28"/>
          <w:szCs w:val="28"/>
        </w:rPr>
        <w:t xml:space="preserve"> _________ 20___ г.</w:t>
      </w:r>
    </w:p>
    <w:p w:rsidR="003C02D0" w:rsidRDefault="003C02D0">
      <w:pPr>
        <w:pStyle w:val="10"/>
        <w:pBdr>
          <w:top w:val="nil"/>
          <w:left w:val="nil"/>
          <w:bottom w:val="nil"/>
          <w:right w:val="nil"/>
          <w:between w:val="nil"/>
        </w:pBdr>
        <w:rPr>
          <w:color w:val="000000"/>
          <w:sz w:val="28"/>
          <w:szCs w:val="28"/>
        </w:rPr>
      </w:pPr>
    </w:p>
    <w:p w:rsidR="003C02D0" w:rsidRDefault="003C02D0">
      <w:pPr>
        <w:pStyle w:val="10"/>
        <w:pBdr>
          <w:top w:val="nil"/>
          <w:left w:val="nil"/>
          <w:bottom w:val="nil"/>
          <w:right w:val="nil"/>
          <w:between w:val="nil"/>
        </w:pBdr>
        <w:rPr>
          <w:color w:val="000000"/>
          <w:sz w:val="28"/>
          <w:szCs w:val="28"/>
        </w:rPr>
        <w:sectPr w:rsidR="003C02D0" w:rsidSect="003E21E1">
          <w:pgSz w:w="11907" w:h="16840"/>
          <w:pgMar w:top="1134" w:right="851" w:bottom="1134" w:left="1418" w:header="794" w:footer="794" w:gutter="0"/>
          <w:cols w:space="720" w:equalWidth="0">
            <w:col w:w="9689"/>
          </w:cols>
          <w:docGrid w:linePitch="326"/>
        </w:sectPr>
      </w:pPr>
    </w:p>
    <w:p w:rsidR="003C02D0" w:rsidRDefault="00912C87" w:rsidP="00AF192A">
      <w:pPr>
        <w:pStyle w:val="10"/>
        <w:pBdr>
          <w:top w:val="nil"/>
          <w:left w:val="nil"/>
          <w:bottom w:val="nil"/>
          <w:right w:val="nil"/>
          <w:between w:val="nil"/>
        </w:pBdr>
        <w:jc w:val="right"/>
        <w:outlineLvl w:val="0"/>
        <w:rPr>
          <w:color w:val="000000"/>
          <w:sz w:val="28"/>
          <w:szCs w:val="28"/>
        </w:rPr>
      </w:pPr>
      <w:r>
        <w:rPr>
          <w:color w:val="000000"/>
          <w:sz w:val="28"/>
          <w:szCs w:val="28"/>
        </w:rPr>
        <w:lastRenderedPageBreak/>
        <w:t>Приложение № 2</w:t>
      </w:r>
    </w:p>
    <w:p w:rsidR="003C02D0" w:rsidRDefault="00912C87">
      <w:pPr>
        <w:pStyle w:val="10"/>
        <w:ind w:firstLine="425"/>
        <w:jc w:val="right"/>
        <w:rPr>
          <w:sz w:val="28"/>
          <w:szCs w:val="28"/>
        </w:rPr>
      </w:pPr>
      <w:r>
        <w:rPr>
          <w:sz w:val="28"/>
          <w:szCs w:val="28"/>
        </w:rPr>
        <w:t>к документации о закупке</w:t>
      </w:r>
    </w:p>
    <w:p w:rsidR="003C02D0" w:rsidRDefault="003C02D0">
      <w:pPr>
        <w:pStyle w:val="10"/>
        <w:pBdr>
          <w:top w:val="nil"/>
          <w:left w:val="nil"/>
          <w:bottom w:val="nil"/>
          <w:right w:val="nil"/>
          <w:between w:val="nil"/>
        </w:pBdr>
        <w:ind w:firstLine="709"/>
        <w:jc w:val="center"/>
        <w:rPr>
          <w:b/>
          <w:color w:val="000000"/>
          <w:sz w:val="28"/>
          <w:szCs w:val="28"/>
        </w:rPr>
      </w:pPr>
    </w:p>
    <w:p w:rsidR="003C02D0" w:rsidRDefault="00912C87" w:rsidP="00AF192A">
      <w:pPr>
        <w:pStyle w:val="10"/>
        <w:jc w:val="center"/>
        <w:outlineLvl w:val="1"/>
        <w:rPr>
          <w:b/>
          <w:sz w:val="28"/>
          <w:szCs w:val="28"/>
        </w:rPr>
      </w:pPr>
      <w:r>
        <w:rPr>
          <w:b/>
          <w:sz w:val="28"/>
          <w:szCs w:val="28"/>
        </w:rPr>
        <w:t xml:space="preserve">СВЕДЕНИЯ О ПРЕТЕНДЕНТЕ </w:t>
      </w:r>
      <w:r>
        <w:rPr>
          <w:i/>
          <w:sz w:val="28"/>
          <w:szCs w:val="28"/>
        </w:rPr>
        <w:t>(для юридических лиц)</w:t>
      </w:r>
    </w:p>
    <w:p w:rsidR="003C02D0" w:rsidRDefault="00912C87">
      <w:pPr>
        <w:pStyle w:val="10"/>
        <w:pBdr>
          <w:top w:val="nil"/>
          <w:left w:val="nil"/>
          <w:bottom w:val="nil"/>
          <w:right w:val="nil"/>
          <w:between w:val="nil"/>
        </w:pBdr>
        <w:ind w:firstLine="709"/>
        <w:jc w:val="center"/>
        <w:rPr>
          <w:i/>
          <w:color w:val="000000"/>
          <w:sz w:val="28"/>
          <w:szCs w:val="28"/>
        </w:rPr>
      </w:pPr>
      <w:r>
        <w:rPr>
          <w:i/>
          <w:color w:val="000000"/>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3C02D0" w:rsidRDefault="003C02D0">
      <w:pPr>
        <w:pStyle w:val="10"/>
        <w:pBdr>
          <w:top w:val="nil"/>
          <w:left w:val="nil"/>
          <w:bottom w:val="nil"/>
          <w:right w:val="nil"/>
          <w:between w:val="nil"/>
        </w:pBdr>
        <w:ind w:firstLine="709"/>
        <w:jc w:val="center"/>
        <w:rPr>
          <w:color w:val="000000"/>
          <w:sz w:val="28"/>
          <w:szCs w:val="28"/>
        </w:rPr>
      </w:pPr>
    </w:p>
    <w:p w:rsidR="003C02D0" w:rsidRDefault="00912C87">
      <w:pPr>
        <w:pStyle w:val="10"/>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3C02D0" w:rsidRDefault="00912C87">
      <w:pPr>
        <w:pStyle w:val="10"/>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3C02D0" w:rsidRDefault="00912C87">
      <w:pPr>
        <w:pStyle w:val="10"/>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3C02D0" w:rsidRDefault="00912C87">
      <w:pPr>
        <w:pStyle w:val="10"/>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3C02D0" w:rsidRDefault="00912C87">
      <w:pPr>
        <w:pStyle w:val="10"/>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3C02D0" w:rsidRDefault="00912C87">
      <w:pPr>
        <w:pStyle w:val="10"/>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rsidR="003C02D0" w:rsidRDefault="00912C87">
      <w:pPr>
        <w:pStyle w:val="10"/>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rsidR="003C02D0" w:rsidRDefault="00912C87">
      <w:pPr>
        <w:pStyle w:val="10"/>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3C02D0" w:rsidRDefault="00912C87">
      <w:pPr>
        <w:pStyle w:val="10"/>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3C02D0" w:rsidRDefault="00912C87">
      <w:pPr>
        <w:pStyle w:val="10"/>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3C02D0" w:rsidRDefault="003C02D0">
      <w:pPr>
        <w:pStyle w:val="10"/>
        <w:pBdr>
          <w:top w:val="nil"/>
          <w:left w:val="nil"/>
          <w:bottom w:val="nil"/>
          <w:right w:val="nil"/>
          <w:between w:val="nil"/>
        </w:pBdr>
        <w:jc w:val="both"/>
        <w:rPr>
          <w:color w:val="000000"/>
          <w:sz w:val="20"/>
          <w:szCs w:val="20"/>
        </w:rPr>
      </w:pPr>
    </w:p>
    <w:p w:rsidR="003C02D0" w:rsidRDefault="00912C87">
      <w:pPr>
        <w:pStyle w:val="10"/>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3C02D0" w:rsidRDefault="00912C87">
      <w:pPr>
        <w:pStyle w:val="10"/>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3C02D0" w:rsidRDefault="00912C87">
      <w:pPr>
        <w:pStyle w:val="10"/>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3C02D0" w:rsidRDefault="00912C87">
      <w:pPr>
        <w:pStyle w:val="10"/>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3C02D0" w:rsidRDefault="00912C87">
      <w:pPr>
        <w:pStyle w:val="10"/>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rsidR="003C02D0" w:rsidRDefault="00912C87">
      <w:pPr>
        <w:pStyle w:val="10"/>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rsidR="003C02D0" w:rsidRDefault="00912C87">
      <w:pPr>
        <w:pStyle w:val="10"/>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3C02D0" w:rsidRDefault="00912C87">
      <w:pPr>
        <w:pStyle w:val="10"/>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3C02D0" w:rsidRDefault="00912C87">
      <w:pPr>
        <w:pStyle w:val="10"/>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3C02D0" w:rsidRDefault="00912C87">
      <w:pPr>
        <w:pStyle w:val="10"/>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3C02D0" w:rsidRDefault="00912C87">
      <w:pPr>
        <w:pStyle w:val="10"/>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3C02D0" w:rsidRDefault="00912C87">
      <w:pPr>
        <w:pStyle w:val="10"/>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3C02D0" w:rsidRDefault="00912C87">
      <w:pPr>
        <w:pStyle w:val="10"/>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3C02D0" w:rsidRDefault="003C02D0">
      <w:pPr>
        <w:pStyle w:val="10"/>
        <w:tabs>
          <w:tab w:val="left" w:pos="9639"/>
        </w:tabs>
        <w:ind w:firstLine="539"/>
        <w:jc w:val="both"/>
        <w:rPr>
          <w:b/>
          <w:sz w:val="28"/>
          <w:szCs w:val="28"/>
        </w:rPr>
      </w:pPr>
    </w:p>
    <w:p w:rsidR="003C02D0" w:rsidRDefault="00912C87">
      <w:pPr>
        <w:pStyle w:val="10"/>
        <w:tabs>
          <w:tab w:val="left" w:pos="9639"/>
        </w:tabs>
        <w:ind w:firstLine="539"/>
        <w:rPr>
          <w:b/>
          <w:sz w:val="28"/>
          <w:szCs w:val="28"/>
        </w:rPr>
      </w:pPr>
      <w:r>
        <w:rPr>
          <w:b/>
          <w:sz w:val="28"/>
          <w:szCs w:val="28"/>
        </w:rPr>
        <w:t>Контактные лица</w:t>
      </w:r>
    </w:p>
    <w:p w:rsidR="003C02D0" w:rsidRDefault="00912C87">
      <w:pPr>
        <w:pStyle w:val="10"/>
        <w:ind w:firstLine="540"/>
        <w:jc w:val="both"/>
        <w:rPr>
          <w:sz w:val="28"/>
          <w:szCs w:val="28"/>
        </w:rPr>
      </w:pPr>
      <w:r>
        <w:rPr>
          <w:sz w:val="28"/>
          <w:szCs w:val="28"/>
        </w:rPr>
        <w:t>Уполномоченные представители ПАО </w:t>
      </w:r>
      <w:r w:rsidR="00982C63">
        <w:rPr>
          <w:sz w:val="28"/>
          <w:szCs w:val="28"/>
        </w:rPr>
        <w:t>»</w:t>
      </w:r>
      <w:r>
        <w:rPr>
          <w:sz w:val="28"/>
          <w:szCs w:val="28"/>
        </w:rPr>
        <w:t>ТрансКонтейнер</w:t>
      </w:r>
      <w:r w:rsidR="00982C63">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3C02D0" w:rsidRDefault="003C02D0">
      <w:pPr>
        <w:pStyle w:val="10"/>
        <w:tabs>
          <w:tab w:val="left" w:pos="9639"/>
        </w:tabs>
        <w:rPr>
          <w:sz w:val="28"/>
          <w:szCs w:val="28"/>
          <w:u w:val="single"/>
        </w:rPr>
      </w:pPr>
    </w:p>
    <w:p w:rsidR="003C02D0" w:rsidRDefault="00912C87">
      <w:pPr>
        <w:pStyle w:val="10"/>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C02D0" w:rsidRDefault="00912C87">
      <w:pPr>
        <w:pStyle w:val="10"/>
        <w:tabs>
          <w:tab w:val="left" w:pos="9639"/>
        </w:tabs>
        <w:jc w:val="right"/>
        <w:rPr>
          <w:i/>
        </w:rPr>
      </w:pPr>
      <w:r>
        <w:rPr>
          <w:i/>
        </w:rPr>
        <w:t>Контактное лицо (должность, ФИО, телефон)</w:t>
      </w:r>
    </w:p>
    <w:p w:rsidR="003C02D0" w:rsidRDefault="00912C87">
      <w:pPr>
        <w:pStyle w:val="10"/>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3C02D0" w:rsidRDefault="00912C87">
      <w:pPr>
        <w:pStyle w:val="10"/>
        <w:tabs>
          <w:tab w:val="left" w:pos="9639"/>
        </w:tabs>
        <w:jc w:val="right"/>
        <w:rPr>
          <w:i/>
        </w:rPr>
      </w:pPr>
      <w:r>
        <w:rPr>
          <w:i/>
        </w:rPr>
        <w:t>Контактное лицо (должность, ФИО, телефон)</w:t>
      </w:r>
    </w:p>
    <w:p w:rsidR="003C02D0" w:rsidRDefault="00912C87">
      <w:pPr>
        <w:pStyle w:val="10"/>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C02D0" w:rsidRDefault="00912C87">
      <w:pPr>
        <w:pStyle w:val="10"/>
        <w:tabs>
          <w:tab w:val="left" w:pos="9639"/>
        </w:tabs>
        <w:jc w:val="right"/>
        <w:rPr>
          <w:i/>
        </w:rPr>
      </w:pPr>
      <w:r>
        <w:rPr>
          <w:i/>
        </w:rPr>
        <w:t>Контактное лицо (должность, ФИО, телефон)</w:t>
      </w:r>
    </w:p>
    <w:p w:rsidR="003C02D0" w:rsidRDefault="00912C87">
      <w:pPr>
        <w:pStyle w:val="10"/>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C02D0" w:rsidRDefault="00912C87">
      <w:pPr>
        <w:pStyle w:val="10"/>
        <w:tabs>
          <w:tab w:val="left" w:pos="9639"/>
        </w:tabs>
        <w:jc w:val="right"/>
        <w:rPr>
          <w:i/>
        </w:rPr>
      </w:pPr>
      <w:r>
        <w:rPr>
          <w:i/>
        </w:rPr>
        <w:t>Контактное лицо (должность, ФИО, телефон)</w:t>
      </w:r>
    </w:p>
    <w:p w:rsidR="003C02D0" w:rsidRDefault="003C02D0">
      <w:pPr>
        <w:pStyle w:val="10"/>
        <w:pBdr>
          <w:top w:val="nil"/>
          <w:left w:val="nil"/>
          <w:bottom w:val="nil"/>
          <w:right w:val="nil"/>
          <w:between w:val="nil"/>
        </w:pBdr>
        <w:ind w:firstLine="709"/>
        <w:jc w:val="both"/>
        <w:rPr>
          <w:color w:val="000000"/>
          <w:sz w:val="28"/>
          <w:szCs w:val="28"/>
        </w:rPr>
      </w:pPr>
    </w:p>
    <w:p w:rsidR="003C02D0" w:rsidRDefault="00912C87">
      <w:pPr>
        <w:pStyle w:val="10"/>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3C02D0" w:rsidRDefault="00912C87">
      <w:pPr>
        <w:pStyle w:val="10"/>
        <w:tabs>
          <w:tab w:val="left" w:pos="8640"/>
        </w:tabs>
        <w:jc w:val="center"/>
        <w:rPr>
          <w:i/>
        </w:rPr>
      </w:pPr>
      <w:r>
        <w:rPr>
          <w:i/>
        </w:rPr>
        <w:t xml:space="preserve">                                         (наименование претендента)</w:t>
      </w:r>
    </w:p>
    <w:p w:rsidR="003C02D0" w:rsidRDefault="00912C87">
      <w:pPr>
        <w:pStyle w:val="1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C02D0" w:rsidRDefault="00912C87">
      <w:pPr>
        <w:pStyle w:val="10"/>
        <w:rPr>
          <w:i/>
        </w:rPr>
      </w:pPr>
      <w:r>
        <w:rPr>
          <w:i/>
        </w:rPr>
        <w:t xml:space="preserve">       МП</w:t>
      </w:r>
      <w:r>
        <w:rPr>
          <w:i/>
        </w:rPr>
        <w:tab/>
      </w:r>
      <w:r>
        <w:rPr>
          <w:i/>
        </w:rPr>
        <w:tab/>
      </w:r>
      <w:r>
        <w:rPr>
          <w:i/>
        </w:rPr>
        <w:tab/>
        <w:t>(должность, подпись, ФИО)</w:t>
      </w:r>
    </w:p>
    <w:p w:rsidR="003C02D0" w:rsidRDefault="00982C63">
      <w:pPr>
        <w:pStyle w:val="10"/>
        <w:pBdr>
          <w:top w:val="nil"/>
          <w:left w:val="nil"/>
          <w:bottom w:val="nil"/>
          <w:right w:val="nil"/>
          <w:between w:val="nil"/>
        </w:pBdr>
        <w:rPr>
          <w:color w:val="000000"/>
          <w:sz w:val="28"/>
          <w:szCs w:val="28"/>
        </w:rPr>
      </w:pPr>
      <w:r>
        <w:rPr>
          <w:color w:val="000000"/>
          <w:sz w:val="28"/>
          <w:szCs w:val="28"/>
        </w:rPr>
        <w:t>«</w:t>
      </w:r>
      <w:r w:rsidR="00912C87">
        <w:rPr>
          <w:color w:val="000000"/>
          <w:sz w:val="28"/>
          <w:szCs w:val="28"/>
        </w:rPr>
        <w:t>____</w:t>
      </w:r>
      <w:r>
        <w:rPr>
          <w:color w:val="000000"/>
          <w:sz w:val="28"/>
          <w:szCs w:val="28"/>
        </w:rPr>
        <w:t>»</w:t>
      </w:r>
      <w:r w:rsidR="00912C87">
        <w:rPr>
          <w:color w:val="000000"/>
          <w:sz w:val="28"/>
          <w:szCs w:val="28"/>
        </w:rPr>
        <w:t xml:space="preserve"> _________ 20___ г.</w:t>
      </w:r>
    </w:p>
    <w:p w:rsidR="003C02D0" w:rsidRDefault="00912C87">
      <w:pPr>
        <w:pStyle w:val="10"/>
        <w:rPr>
          <w:sz w:val="28"/>
          <w:szCs w:val="28"/>
        </w:rPr>
      </w:pPr>
      <w:r>
        <w:br w:type="page"/>
      </w:r>
    </w:p>
    <w:p w:rsidR="003C02D0" w:rsidRDefault="003C02D0">
      <w:pPr>
        <w:pStyle w:val="10"/>
        <w:pBdr>
          <w:top w:val="nil"/>
          <w:left w:val="nil"/>
          <w:bottom w:val="nil"/>
          <w:right w:val="nil"/>
          <w:between w:val="nil"/>
        </w:pBdr>
        <w:rPr>
          <w:b/>
          <w:color w:val="000000"/>
          <w:sz w:val="28"/>
          <w:szCs w:val="28"/>
        </w:rPr>
      </w:pPr>
    </w:p>
    <w:p w:rsidR="003C02D0" w:rsidRDefault="00912C87">
      <w:pPr>
        <w:pStyle w:val="10"/>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3C02D0" w:rsidRDefault="003C02D0">
      <w:pPr>
        <w:pStyle w:val="10"/>
        <w:pBdr>
          <w:top w:val="nil"/>
          <w:left w:val="nil"/>
          <w:bottom w:val="nil"/>
          <w:right w:val="nil"/>
          <w:between w:val="nil"/>
        </w:pBdr>
        <w:ind w:firstLine="709"/>
        <w:jc w:val="center"/>
        <w:rPr>
          <w:b/>
          <w:color w:val="000000"/>
          <w:sz w:val="28"/>
          <w:szCs w:val="28"/>
        </w:rPr>
      </w:pPr>
    </w:p>
    <w:p w:rsidR="003C02D0" w:rsidRDefault="003C02D0">
      <w:pPr>
        <w:pStyle w:val="10"/>
        <w:pBdr>
          <w:top w:val="nil"/>
          <w:left w:val="nil"/>
          <w:bottom w:val="nil"/>
          <w:right w:val="nil"/>
          <w:between w:val="nil"/>
        </w:pBdr>
        <w:ind w:firstLine="709"/>
        <w:jc w:val="center"/>
        <w:rPr>
          <w:b/>
          <w:color w:val="000000"/>
          <w:sz w:val="28"/>
          <w:szCs w:val="28"/>
        </w:rPr>
      </w:pPr>
    </w:p>
    <w:p w:rsidR="003C02D0" w:rsidRDefault="00912C87" w:rsidP="00F62CC1">
      <w:pPr>
        <w:pStyle w:val="10"/>
        <w:numPr>
          <w:ilvl w:val="2"/>
          <w:numId w:val="4"/>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3C02D0" w:rsidRDefault="003C02D0">
      <w:pPr>
        <w:pStyle w:val="10"/>
        <w:pBdr>
          <w:top w:val="nil"/>
          <w:left w:val="nil"/>
          <w:bottom w:val="nil"/>
          <w:right w:val="nil"/>
          <w:between w:val="nil"/>
        </w:pBdr>
        <w:ind w:left="709"/>
        <w:rPr>
          <w:color w:val="000000"/>
          <w:sz w:val="28"/>
          <w:szCs w:val="28"/>
        </w:rPr>
      </w:pPr>
    </w:p>
    <w:p w:rsidR="003C02D0" w:rsidRDefault="00912C87" w:rsidP="00F62CC1">
      <w:pPr>
        <w:pStyle w:val="10"/>
        <w:numPr>
          <w:ilvl w:val="2"/>
          <w:numId w:val="4"/>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3C02D0" w:rsidRDefault="003C02D0">
      <w:pPr>
        <w:pStyle w:val="10"/>
        <w:pBdr>
          <w:top w:val="nil"/>
          <w:left w:val="nil"/>
          <w:bottom w:val="nil"/>
          <w:right w:val="nil"/>
          <w:between w:val="nil"/>
        </w:pBdr>
        <w:rPr>
          <w:color w:val="000000"/>
          <w:sz w:val="28"/>
          <w:szCs w:val="28"/>
        </w:rPr>
      </w:pPr>
    </w:p>
    <w:p w:rsidR="003C02D0" w:rsidRDefault="00912C87" w:rsidP="00F62CC1">
      <w:pPr>
        <w:pStyle w:val="10"/>
        <w:numPr>
          <w:ilvl w:val="2"/>
          <w:numId w:val="4"/>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3C02D0" w:rsidRDefault="003C02D0">
      <w:pPr>
        <w:pStyle w:val="10"/>
        <w:pBdr>
          <w:top w:val="nil"/>
          <w:left w:val="nil"/>
          <w:bottom w:val="nil"/>
          <w:right w:val="nil"/>
          <w:between w:val="nil"/>
        </w:pBdr>
        <w:rPr>
          <w:color w:val="000000"/>
          <w:sz w:val="28"/>
          <w:szCs w:val="28"/>
        </w:rPr>
      </w:pPr>
    </w:p>
    <w:p w:rsidR="003C02D0" w:rsidRDefault="00912C87" w:rsidP="00F62CC1">
      <w:pPr>
        <w:pStyle w:val="10"/>
        <w:numPr>
          <w:ilvl w:val="2"/>
          <w:numId w:val="4"/>
        </w:numPr>
        <w:pBdr>
          <w:top w:val="nil"/>
          <w:left w:val="nil"/>
          <w:bottom w:val="nil"/>
          <w:right w:val="nil"/>
          <w:between w:val="nil"/>
        </w:pBdr>
        <w:ind w:left="0" w:firstLine="709"/>
        <w:rPr>
          <w:color w:val="000000"/>
          <w:sz w:val="28"/>
          <w:szCs w:val="28"/>
        </w:rPr>
      </w:pPr>
      <w:r>
        <w:rPr>
          <w:color w:val="000000"/>
          <w:sz w:val="28"/>
          <w:szCs w:val="28"/>
        </w:rPr>
        <w:t>Телефон (______) ________________________________________</w:t>
      </w:r>
    </w:p>
    <w:p w:rsidR="003C02D0" w:rsidRDefault="003C02D0">
      <w:pPr>
        <w:pStyle w:val="10"/>
        <w:pBdr>
          <w:top w:val="nil"/>
          <w:left w:val="nil"/>
          <w:bottom w:val="nil"/>
          <w:right w:val="nil"/>
          <w:between w:val="nil"/>
        </w:pBdr>
        <w:ind w:left="709"/>
        <w:rPr>
          <w:color w:val="000000"/>
          <w:sz w:val="28"/>
          <w:szCs w:val="28"/>
        </w:rPr>
      </w:pPr>
    </w:p>
    <w:p w:rsidR="003C02D0" w:rsidRDefault="00912C87" w:rsidP="00F62CC1">
      <w:pPr>
        <w:pStyle w:val="10"/>
        <w:numPr>
          <w:ilvl w:val="2"/>
          <w:numId w:val="4"/>
        </w:numPr>
        <w:pBdr>
          <w:top w:val="nil"/>
          <w:left w:val="nil"/>
          <w:bottom w:val="nil"/>
          <w:right w:val="nil"/>
          <w:between w:val="nil"/>
        </w:pBdr>
        <w:ind w:left="0" w:firstLine="709"/>
        <w:rPr>
          <w:color w:val="000000"/>
          <w:sz w:val="28"/>
          <w:szCs w:val="28"/>
        </w:rPr>
      </w:pPr>
      <w:r>
        <w:rPr>
          <w:color w:val="000000"/>
          <w:sz w:val="28"/>
          <w:szCs w:val="28"/>
        </w:rPr>
        <w:t>Факс (______) ___________________________________________</w:t>
      </w:r>
    </w:p>
    <w:p w:rsidR="003C02D0" w:rsidRDefault="003C02D0">
      <w:pPr>
        <w:pStyle w:val="10"/>
        <w:pBdr>
          <w:top w:val="nil"/>
          <w:left w:val="nil"/>
          <w:bottom w:val="nil"/>
          <w:right w:val="nil"/>
          <w:between w:val="nil"/>
        </w:pBdr>
        <w:rPr>
          <w:color w:val="000000"/>
          <w:sz w:val="28"/>
          <w:szCs w:val="28"/>
        </w:rPr>
      </w:pPr>
    </w:p>
    <w:p w:rsidR="003C02D0" w:rsidRDefault="00912C87" w:rsidP="00F62CC1">
      <w:pPr>
        <w:pStyle w:val="10"/>
        <w:numPr>
          <w:ilvl w:val="2"/>
          <w:numId w:val="4"/>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3C02D0" w:rsidRDefault="003C02D0">
      <w:pPr>
        <w:pStyle w:val="10"/>
        <w:pBdr>
          <w:top w:val="nil"/>
          <w:left w:val="nil"/>
          <w:bottom w:val="nil"/>
          <w:right w:val="nil"/>
          <w:between w:val="nil"/>
        </w:pBdr>
        <w:rPr>
          <w:color w:val="000000"/>
          <w:sz w:val="28"/>
          <w:szCs w:val="28"/>
        </w:rPr>
      </w:pPr>
    </w:p>
    <w:p w:rsidR="003C02D0" w:rsidRDefault="00912C87" w:rsidP="00F62CC1">
      <w:pPr>
        <w:pStyle w:val="10"/>
        <w:numPr>
          <w:ilvl w:val="2"/>
          <w:numId w:val="4"/>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3C02D0" w:rsidRDefault="003C02D0">
      <w:pPr>
        <w:pStyle w:val="10"/>
        <w:pBdr>
          <w:top w:val="nil"/>
          <w:left w:val="nil"/>
          <w:bottom w:val="nil"/>
          <w:right w:val="nil"/>
          <w:between w:val="nil"/>
        </w:pBdr>
        <w:ind w:left="720"/>
        <w:rPr>
          <w:color w:val="000000"/>
          <w:sz w:val="28"/>
          <w:szCs w:val="28"/>
        </w:rPr>
      </w:pPr>
    </w:p>
    <w:p w:rsidR="003C02D0" w:rsidRDefault="00912C87" w:rsidP="00F62CC1">
      <w:pPr>
        <w:pStyle w:val="10"/>
        <w:numPr>
          <w:ilvl w:val="2"/>
          <w:numId w:val="4"/>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3C02D0" w:rsidRDefault="003C02D0">
      <w:pPr>
        <w:pStyle w:val="10"/>
        <w:pBdr>
          <w:top w:val="nil"/>
          <w:left w:val="nil"/>
          <w:bottom w:val="nil"/>
          <w:right w:val="nil"/>
          <w:between w:val="nil"/>
        </w:pBdr>
        <w:ind w:left="720"/>
        <w:rPr>
          <w:color w:val="000000"/>
          <w:sz w:val="28"/>
          <w:szCs w:val="28"/>
        </w:rPr>
      </w:pPr>
    </w:p>
    <w:p w:rsidR="003C02D0" w:rsidRDefault="003C02D0">
      <w:pPr>
        <w:pStyle w:val="10"/>
        <w:pBdr>
          <w:top w:val="nil"/>
          <w:left w:val="nil"/>
          <w:bottom w:val="nil"/>
          <w:right w:val="nil"/>
          <w:between w:val="nil"/>
        </w:pBdr>
        <w:ind w:left="709"/>
        <w:rPr>
          <w:color w:val="000000"/>
          <w:sz w:val="28"/>
          <w:szCs w:val="28"/>
        </w:rPr>
      </w:pPr>
    </w:p>
    <w:p w:rsidR="003C02D0" w:rsidRDefault="00912C87">
      <w:pPr>
        <w:pStyle w:val="10"/>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3C02D0" w:rsidRDefault="00912C87">
      <w:pPr>
        <w:pStyle w:val="10"/>
        <w:tabs>
          <w:tab w:val="left" w:pos="8640"/>
        </w:tabs>
        <w:jc w:val="center"/>
        <w:rPr>
          <w:i/>
        </w:rPr>
      </w:pPr>
      <w:r>
        <w:rPr>
          <w:i/>
        </w:rPr>
        <w:t xml:space="preserve">                                         (наименование претендента)</w:t>
      </w:r>
    </w:p>
    <w:p w:rsidR="003C02D0" w:rsidRDefault="00912C87">
      <w:pPr>
        <w:pStyle w:val="1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C02D0" w:rsidRDefault="00912C87">
      <w:pPr>
        <w:pStyle w:val="10"/>
        <w:rPr>
          <w:i/>
        </w:rPr>
      </w:pPr>
      <w:r>
        <w:rPr>
          <w:i/>
        </w:rPr>
        <w:t xml:space="preserve">       МП</w:t>
      </w:r>
      <w:r>
        <w:rPr>
          <w:i/>
        </w:rPr>
        <w:tab/>
      </w:r>
      <w:r>
        <w:rPr>
          <w:i/>
        </w:rPr>
        <w:tab/>
      </w:r>
      <w:r>
        <w:rPr>
          <w:i/>
        </w:rPr>
        <w:tab/>
        <w:t>(должность, подпись, ФИО)</w:t>
      </w:r>
    </w:p>
    <w:p w:rsidR="003C02D0" w:rsidRDefault="00982C63">
      <w:pPr>
        <w:pStyle w:val="10"/>
        <w:pBdr>
          <w:top w:val="nil"/>
          <w:left w:val="nil"/>
          <w:bottom w:val="nil"/>
          <w:right w:val="nil"/>
          <w:between w:val="nil"/>
        </w:pBdr>
        <w:rPr>
          <w:color w:val="000000"/>
          <w:sz w:val="28"/>
          <w:szCs w:val="28"/>
        </w:rPr>
      </w:pPr>
      <w:r>
        <w:rPr>
          <w:color w:val="000000"/>
          <w:sz w:val="28"/>
          <w:szCs w:val="28"/>
        </w:rPr>
        <w:t>«</w:t>
      </w:r>
      <w:r w:rsidR="00912C87">
        <w:rPr>
          <w:color w:val="000000"/>
          <w:sz w:val="28"/>
          <w:szCs w:val="28"/>
        </w:rPr>
        <w:t>____</w:t>
      </w:r>
      <w:r>
        <w:rPr>
          <w:color w:val="000000"/>
          <w:sz w:val="28"/>
          <w:szCs w:val="28"/>
        </w:rPr>
        <w:t>»</w:t>
      </w:r>
      <w:r w:rsidR="00912C87">
        <w:rPr>
          <w:color w:val="000000"/>
          <w:sz w:val="28"/>
          <w:szCs w:val="28"/>
        </w:rPr>
        <w:t xml:space="preserve"> _________ 20___ г.</w:t>
      </w:r>
    </w:p>
    <w:p w:rsidR="003C02D0" w:rsidRDefault="003C02D0">
      <w:pPr>
        <w:pStyle w:val="10"/>
        <w:pBdr>
          <w:top w:val="nil"/>
          <w:left w:val="nil"/>
          <w:bottom w:val="nil"/>
          <w:right w:val="nil"/>
          <w:between w:val="nil"/>
        </w:pBdr>
        <w:rPr>
          <w:color w:val="000000"/>
          <w:sz w:val="28"/>
          <w:szCs w:val="28"/>
        </w:rPr>
      </w:pPr>
    </w:p>
    <w:p w:rsidR="003C02D0" w:rsidRDefault="003C02D0">
      <w:pPr>
        <w:pStyle w:val="10"/>
        <w:pBdr>
          <w:top w:val="nil"/>
          <w:left w:val="nil"/>
          <w:bottom w:val="nil"/>
          <w:right w:val="nil"/>
          <w:between w:val="nil"/>
        </w:pBdr>
        <w:rPr>
          <w:color w:val="000000"/>
          <w:sz w:val="28"/>
          <w:szCs w:val="28"/>
        </w:rPr>
        <w:sectPr w:rsidR="003C02D0" w:rsidSect="003E21E1">
          <w:pgSz w:w="11907" w:h="16840"/>
          <w:pgMar w:top="1134" w:right="851" w:bottom="1134" w:left="1418" w:header="794" w:footer="794" w:gutter="0"/>
          <w:cols w:space="720" w:equalWidth="0">
            <w:col w:w="9689"/>
          </w:cols>
          <w:docGrid w:linePitch="326"/>
        </w:sectPr>
      </w:pPr>
    </w:p>
    <w:p w:rsidR="003C02D0" w:rsidRDefault="00912C87" w:rsidP="00AF192A">
      <w:pPr>
        <w:pStyle w:val="10"/>
        <w:pBdr>
          <w:top w:val="nil"/>
          <w:left w:val="nil"/>
          <w:bottom w:val="nil"/>
          <w:right w:val="nil"/>
          <w:between w:val="nil"/>
        </w:pBdr>
        <w:jc w:val="right"/>
        <w:outlineLvl w:val="0"/>
        <w:rPr>
          <w:color w:val="000000"/>
          <w:sz w:val="28"/>
          <w:szCs w:val="28"/>
        </w:rPr>
      </w:pPr>
      <w:r>
        <w:rPr>
          <w:color w:val="000000"/>
          <w:sz w:val="28"/>
          <w:szCs w:val="28"/>
        </w:rPr>
        <w:lastRenderedPageBreak/>
        <w:t>Приложение № 3</w:t>
      </w:r>
    </w:p>
    <w:p w:rsidR="003C02D0" w:rsidRDefault="00912C87">
      <w:pPr>
        <w:pStyle w:val="10"/>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3C02D0" w:rsidRDefault="003C02D0">
      <w:pPr>
        <w:pStyle w:val="10"/>
        <w:pBdr>
          <w:top w:val="nil"/>
          <w:left w:val="nil"/>
          <w:bottom w:val="nil"/>
          <w:right w:val="nil"/>
          <w:between w:val="nil"/>
        </w:pBdr>
        <w:jc w:val="right"/>
        <w:rPr>
          <w:color w:val="000000"/>
          <w:sz w:val="32"/>
          <w:szCs w:val="32"/>
        </w:rPr>
      </w:pPr>
    </w:p>
    <w:p w:rsidR="003C02D0" w:rsidRDefault="003C02D0">
      <w:pPr>
        <w:pStyle w:val="10"/>
        <w:pBdr>
          <w:top w:val="nil"/>
          <w:left w:val="nil"/>
          <w:bottom w:val="nil"/>
          <w:right w:val="nil"/>
          <w:between w:val="nil"/>
        </w:pBdr>
        <w:rPr>
          <w:color w:val="000000"/>
          <w:sz w:val="28"/>
          <w:szCs w:val="28"/>
        </w:rPr>
      </w:pPr>
    </w:p>
    <w:p w:rsidR="003C02D0" w:rsidRDefault="00912C87" w:rsidP="00AF192A">
      <w:pPr>
        <w:pStyle w:val="10"/>
        <w:pBdr>
          <w:top w:val="nil"/>
          <w:left w:val="nil"/>
          <w:bottom w:val="nil"/>
          <w:right w:val="nil"/>
          <w:between w:val="nil"/>
        </w:pBdr>
        <w:spacing w:after="120"/>
        <w:jc w:val="center"/>
        <w:outlineLvl w:val="1"/>
        <w:rPr>
          <w:b/>
          <w:color w:val="000000"/>
          <w:sz w:val="28"/>
          <w:szCs w:val="28"/>
        </w:rPr>
      </w:pPr>
      <w:bookmarkStart w:id="21" w:name="1y810tw" w:colFirst="0" w:colLast="0"/>
      <w:bookmarkStart w:id="22" w:name="4i7ojhp" w:colFirst="0" w:colLast="0"/>
      <w:bookmarkEnd w:id="21"/>
      <w:bookmarkEnd w:id="22"/>
      <w:r>
        <w:rPr>
          <w:b/>
          <w:color w:val="000000"/>
          <w:sz w:val="28"/>
          <w:szCs w:val="28"/>
        </w:rPr>
        <w:t>Финансово-коммерческое предложение</w:t>
      </w:r>
    </w:p>
    <w:p w:rsidR="00602724" w:rsidRDefault="00912C87">
      <w:pPr>
        <w:pStyle w:val="10"/>
        <w:spacing w:after="160" w:line="259" w:lineRule="auto"/>
        <w:rPr>
          <w:sz w:val="28"/>
          <w:szCs w:val="28"/>
        </w:rPr>
      </w:pPr>
      <w:r>
        <w:rPr>
          <w:sz w:val="28"/>
          <w:szCs w:val="28"/>
        </w:rPr>
        <w:t xml:space="preserve"> </w:t>
      </w:r>
    </w:p>
    <w:p w:rsidR="003C02D0" w:rsidRDefault="00982C63">
      <w:pPr>
        <w:pStyle w:val="10"/>
        <w:spacing w:after="160" w:line="259" w:lineRule="auto"/>
        <w:rPr>
          <w:sz w:val="28"/>
          <w:szCs w:val="28"/>
        </w:rPr>
      </w:pPr>
      <w:r>
        <w:rPr>
          <w:sz w:val="28"/>
          <w:szCs w:val="28"/>
        </w:rPr>
        <w:t>«</w:t>
      </w:r>
      <w:r w:rsidR="00912C87">
        <w:rPr>
          <w:sz w:val="28"/>
          <w:szCs w:val="28"/>
        </w:rPr>
        <w:t>____</w:t>
      </w:r>
      <w:r>
        <w:rPr>
          <w:sz w:val="28"/>
          <w:szCs w:val="28"/>
        </w:rPr>
        <w:t>»</w:t>
      </w:r>
      <w:r w:rsidR="00912C87">
        <w:rPr>
          <w:sz w:val="28"/>
          <w:szCs w:val="28"/>
        </w:rPr>
        <w:t xml:space="preserve"> ___________ 20___ г.</w:t>
      </w:r>
      <w:r w:rsidR="00B70594">
        <w:rPr>
          <w:sz w:val="28"/>
          <w:szCs w:val="28"/>
        </w:rPr>
        <w:t xml:space="preserve">                </w:t>
      </w:r>
      <w:r w:rsidR="00912C87">
        <w:rPr>
          <w:sz w:val="28"/>
          <w:szCs w:val="28"/>
        </w:rPr>
        <w:t>Открытый конкурс № ОКэ</w:t>
      </w:r>
      <w:r w:rsidR="00B70594">
        <w:rPr>
          <w:sz w:val="28"/>
          <w:szCs w:val="28"/>
        </w:rPr>
        <w:t>-ЦКПРТ-20-__</w:t>
      </w:r>
    </w:p>
    <w:p w:rsidR="003C02D0" w:rsidRDefault="00912C87" w:rsidP="00B005E7">
      <w:pPr>
        <w:pStyle w:val="10"/>
        <w:spacing w:line="259" w:lineRule="auto"/>
        <w:jc w:val="right"/>
        <w:rPr>
          <w:sz w:val="28"/>
          <w:szCs w:val="28"/>
        </w:rPr>
      </w:pPr>
      <w:r>
        <w:rPr>
          <w:sz w:val="28"/>
          <w:szCs w:val="28"/>
        </w:rPr>
        <w:t>(лот № _______)</w:t>
      </w:r>
    </w:p>
    <w:p w:rsidR="003C02D0" w:rsidRDefault="00912C87">
      <w:pPr>
        <w:pStyle w:val="10"/>
        <w:spacing w:line="259" w:lineRule="auto"/>
        <w:rPr>
          <w:sz w:val="28"/>
          <w:szCs w:val="28"/>
        </w:rPr>
      </w:pPr>
      <w:r>
        <w:rPr>
          <w:sz w:val="28"/>
          <w:szCs w:val="28"/>
        </w:rPr>
        <w:t>____________________________________________________________________</w:t>
      </w:r>
    </w:p>
    <w:p w:rsidR="003C02D0" w:rsidRDefault="00912C87" w:rsidP="00B005E7">
      <w:pPr>
        <w:pStyle w:val="10"/>
        <w:spacing w:after="160" w:line="259" w:lineRule="auto"/>
        <w:ind w:firstLine="3"/>
        <w:jc w:val="center"/>
        <w:rPr>
          <w:i/>
          <w:sz w:val="22"/>
          <w:szCs w:val="22"/>
        </w:rPr>
      </w:pPr>
      <w:r>
        <w:rPr>
          <w:i/>
          <w:sz w:val="22"/>
          <w:szCs w:val="22"/>
        </w:rPr>
        <w:t>(полное наименование претендента)</w:t>
      </w:r>
    </w:p>
    <w:p w:rsidR="00602724" w:rsidRDefault="002B1F17" w:rsidP="00602724">
      <w:pPr>
        <w:pStyle w:val="10"/>
        <w:spacing w:after="160" w:line="259" w:lineRule="auto"/>
        <w:ind w:firstLine="3"/>
        <w:jc w:val="center"/>
        <w:rPr>
          <w:b/>
          <w:sz w:val="22"/>
          <w:szCs w:val="22"/>
        </w:rPr>
      </w:pPr>
      <w:r>
        <w:rPr>
          <w:b/>
          <w:sz w:val="26"/>
          <w:szCs w:val="26"/>
          <w:lang w:val="en-US"/>
        </w:rPr>
        <w:t>I</w:t>
      </w:r>
      <w:r w:rsidRPr="00B005E7">
        <w:rPr>
          <w:b/>
          <w:sz w:val="26"/>
          <w:szCs w:val="26"/>
        </w:rPr>
        <w:t>.ТОВАР</w:t>
      </w:r>
      <w:r w:rsidRPr="002B1F17">
        <w:rPr>
          <w:b/>
          <w:sz w:val="22"/>
          <w:szCs w:val="22"/>
        </w:rPr>
        <w:t xml:space="preserve"> </w:t>
      </w:r>
    </w:p>
    <w:p w:rsidR="002B1F17" w:rsidRPr="00B005E7" w:rsidRDefault="002B1F17" w:rsidP="00602724">
      <w:pPr>
        <w:pStyle w:val="10"/>
        <w:spacing w:after="160" w:line="259" w:lineRule="auto"/>
        <w:ind w:firstLine="3"/>
        <w:jc w:val="right"/>
        <w:rPr>
          <w:b/>
          <w:sz w:val="26"/>
          <w:szCs w:val="26"/>
        </w:rPr>
      </w:pPr>
      <w:r w:rsidRPr="00C74272">
        <w:rPr>
          <w:b/>
          <w:sz w:val="22"/>
          <w:szCs w:val="22"/>
        </w:rPr>
        <w:t>Таблица № 1</w:t>
      </w:r>
    </w:p>
    <w:tbl>
      <w:tblPr>
        <w:tblStyle w:val="ae"/>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9040C4" w:rsidRPr="00B005E7" w:rsidTr="009040C4">
        <w:trPr>
          <w:jc w:val="center"/>
        </w:trPr>
        <w:tc>
          <w:tcPr>
            <w:tcW w:w="4111" w:type="dxa"/>
            <w:shd w:val="clear" w:color="auto" w:fill="auto"/>
            <w:vAlign w:val="center"/>
          </w:tcPr>
          <w:p w:rsidR="009040C4" w:rsidRPr="00B005E7" w:rsidRDefault="009040C4">
            <w:pPr>
              <w:pStyle w:val="10"/>
              <w:tabs>
                <w:tab w:val="left" w:pos="1276"/>
              </w:tabs>
              <w:jc w:val="center"/>
              <w:rPr>
                <w:sz w:val="26"/>
                <w:szCs w:val="26"/>
              </w:rPr>
            </w:pPr>
            <w:r w:rsidRPr="00B005E7">
              <w:rPr>
                <w:sz w:val="26"/>
                <w:szCs w:val="26"/>
              </w:rPr>
              <w:t>Наименование</w:t>
            </w:r>
          </w:p>
        </w:tc>
        <w:tc>
          <w:tcPr>
            <w:tcW w:w="4818" w:type="dxa"/>
            <w:shd w:val="clear" w:color="auto" w:fill="auto"/>
            <w:vAlign w:val="center"/>
          </w:tcPr>
          <w:p w:rsidR="009040C4" w:rsidRPr="00B005E7" w:rsidRDefault="009040C4">
            <w:pPr>
              <w:pStyle w:val="10"/>
              <w:tabs>
                <w:tab w:val="left" w:pos="1276"/>
              </w:tabs>
              <w:jc w:val="center"/>
              <w:rPr>
                <w:sz w:val="26"/>
                <w:szCs w:val="26"/>
              </w:rPr>
            </w:pPr>
            <w:r w:rsidRPr="00B005E7">
              <w:rPr>
                <w:sz w:val="26"/>
                <w:szCs w:val="26"/>
              </w:rPr>
              <w:t>Значение</w:t>
            </w:r>
          </w:p>
        </w:tc>
      </w:tr>
      <w:tr w:rsidR="009040C4" w:rsidRPr="00B005E7" w:rsidTr="009040C4">
        <w:trPr>
          <w:trHeight w:val="419"/>
          <w:jc w:val="center"/>
        </w:trPr>
        <w:tc>
          <w:tcPr>
            <w:tcW w:w="4111" w:type="dxa"/>
            <w:shd w:val="clear" w:color="auto" w:fill="auto"/>
            <w:vAlign w:val="center"/>
          </w:tcPr>
          <w:p w:rsidR="009040C4" w:rsidRDefault="009040C4" w:rsidP="008673DE">
            <w:pPr>
              <w:pStyle w:val="10"/>
              <w:pBdr>
                <w:top w:val="nil"/>
                <w:left w:val="nil"/>
                <w:bottom w:val="nil"/>
                <w:right w:val="nil"/>
                <w:between w:val="nil"/>
              </w:pBdr>
              <w:jc w:val="center"/>
              <w:rPr>
                <w:color w:val="000000"/>
                <w:sz w:val="26"/>
                <w:szCs w:val="26"/>
              </w:rPr>
            </w:pPr>
            <w:r w:rsidRPr="00B005E7">
              <w:rPr>
                <w:color w:val="000000"/>
                <w:sz w:val="26"/>
                <w:szCs w:val="26"/>
              </w:rPr>
              <w:t xml:space="preserve">Цена </w:t>
            </w:r>
            <w:r w:rsidR="002300CA">
              <w:rPr>
                <w:color w:val="000000"/>
                <w:sz w:val="26"/>
                <w:szCs w:val="26"/>
              </w:rPr>
              <w:t xml:space="preserve">единицы </w:t>
            </w:r>
            <w:r w:rsidRPr="00B005E7">
              <w:rPr>
                <w:color w:val="000000"/>
                <w:sz w:val="26"/>
                <w:szCs w:val="26"/>
              </w:rPr>
              <w:t>Товара</w:t>
            </w:r>
            <w:r w:rsidR="002300CA">
              <w:rPr>
                <w:rStyle w:val="afff6"/>
                <w:color w:val="000000"/>
                <w:sz w:val="26"/>
                <w:szCs w:val="26"/>
              </w:rPr>
              <w:footnoteReference w:id="1"/>
            </w:r>
            <w:r w:rsidRPr="00B005E7">
              <w:rPr>
                <w:color w:val="000000"/>
                <w:sz w:val="26"/>
                <w:szCs w:val="26"/>
              </w:rPr>
              <w:t xml:space="preserve"> </w:t>
            </w:r>
          </w:p>
          <w:p w:rsidR="009040C4" w:rsidRPr="00B005E7" w:rsidRDefault="009040C4" w:rsidP="00523993">
            <w:pPr>
              <w:pStyle w:val="10"/>
              <w:pBdr>
                <w:top w:val="nil"/>
                <w:left w:val="nil"/>
                <w:bottom w:val="nil"/>
                <w:right w:val="nil"/>
                <w:between w:val="nil"/>
              </w:pBdr>
              <w:jc w:val="center"/>
              <w:rPr>
                <w:color w:val="000000"/>
                <w:sz w:val="26"/>
                <w:szCs w:val="26"/>
              </w:rPr>
            </w:pPr>
            <w:r w:rsidRPr="00B005E7">
              <w:rPr>
                <w:i/>
                <w:color w:val="000000"/>
                <w:sz w:val="26"/>
                <w:szCs w:val="26"/>
              </w:rPr>
              <w:t>(рубли, евро)</w:t>
            </w:r>
            <w:r w:rsidR="002300CA">
              <w:rPr>
                <w:i/>
                <w:color w:val="000000"/>
                <w:sz w:val="26"/>
                <w:szCs w:val="26"/>
              </w:rPr>
              <w:t>, без НДС</w:t>
            </w:r>
          </w:p>
        </w:tc>
        <w:tc>
          <w:tcPr>
            <w:tcW w:w="4818" w:type="dxa"/>
            <w:shd w:val="clear" w:color="auto" w:fill="auto"/>
            <w:vAlign w:val="center"/>
          </w:tcPr>
          <w:p w:rsidR="009040C4" w:rsidRPr="00D212B2" w:rsidRDefault="009040C4">
            <w:pPr>
              <w:pStyle w:val="10"/>
              <w:widowControl w:val="0"/>
              <w:jc w:val="center"/>
              <w:rPr>
                <w:sz w:val="26"/>
                <w:szCs w:val="26"/>
              </w:rPr>
            </w:pPr>
            <w:r>
              <w:rPr>
                <w:sz w:val="26"/>
                <w:szCs w:val="26"/>
              </w:rPr>
              <w:t xml:space="preserve"> </w:t>
            </w:r>
          </w:p>
        </w:tc>
      </w:tr>
      <w:tr w:rsidR="002300CA" w:rsidRPr="00B005E7" w:rsidTr="009040C4">
        <w:trPr>
          <w:trHeight w:val="541"/>
          <w:jc w:val="center"/>
        </w:trPr>
        <w:tc>
          <w:tcPr>
            <w:tcW w:w="4111" w:type="dxa"/>
            <w:shd w:val="clear" w:color="auto" w:fill="auto"/>
            <w:vAlign w:val="center"/>
          </w:tcPr>
          <w:p w:rsidR="002300CA" w:rsidRPr="00B005E7" w:rsidRDefault="002300CA">
            <w:pPr>
              <w:pStyle w:val="10"/>
              <w:tabs>
                <w:tab w:val="left" w:pos="1276"/>
              </w:tabs>
              <w:jc w:val="center"/>
              <w:rPr>
                <w:sz w:val="26"/>
                <w:szCs w:val="26"/>
              </w:rPr>
            </w:pPr>
            <w:r>
              <w:rPr>
                <w:sz w:val="26"/>
                <w:szCs w:val="26"/>
              </w:rPr>
              <w:t>Количество единиц Товара</w:t>
            </w:r>
          </w:p>
        </w:tc>
        <w:tc>
          <w:tcPr>
            <w:tcW w:w="4818" w:type="dxa"/>
            <w:shd w:val="clear" w:color="auto" w:fill="auto"/>
            <w:vAlign w:val="center"/>
          </w:tcPr>
          <w:p w:rsidR="002300CA" w:rsidRPr="00B005E7" w:rsidRDefault="002300CA" w:rsidP="00B005E7">
            <w:pPr>
              <w:pStyle w:val="10"/>
              <w:tabs>
                <w:tab w:val="left" w:pos="1276"/>
              </w:tabs>
              <w:jc w:val="center"/>
              <w:rPr>
                <w:i/>
                <w:sz w:val="26"/>
                <w:szCs w:val="26"/>
              </w:rPr>
            </w:pPr>
          </w:p>
        </w:tc>
      </w:tr>
      <w:tr w:rsidR="002300CA" w:rsidRPr="00B005E7" w:rsidTr="009040C4">
        <w:trPr>
          <w:trHeight w:val="541"/>
          <w:jc w:val="center"/>
        </w:trPr>
        <w:tc>
          <w:tcPr>
            <w:tcW w:w="4111" w:type="dxa"/>
            <w:shd w:val="clear" w:color="auto" w:fill="auto"/>
            <w:vAlign w:val="center"/>
          </w:tcPr>
          <w:p w:rsidR="002300CA" w:rsidRPr="00B005E7" w:rsidRDefault="002300CA" w:rsidP="00523993">
            <w:pPr>
              <w:pStyle w:val="10"/>
              <w:tabs>
                <w:tab w:val="left" w:pos="1276"/>
              </w:tabs>
              <w:jc w:val="center"/>
              <w:rPr>
                <w:sz w:val="26"/>
                <w:szCs w:val="26"/>
              </w:rPr>
            </w:pPr>
            <w:r>
              <w:rPr>
                <w:sz w:val="26"/>
                <w:szCs w:val="26"/>
              </w:rPr>
              <w:t>Общая стоимость Товара</w:t>
            </w:r>
            <w:r>
              <w:rPr>
                <w:i/>
                <w:color w:val="000000"/>
                <w:sz w:val="26"/>
                <w:szCs w:val="26"/>
              </w:rPr>
              <w:t xml:space="preserve"> </w:t>
            </w:r>
            <w:r w:rsidRPr="00B005E7">
              <w:rPr>
                <w:i/>
                <w:color w:val="000000"/>
                <w:sz w:val="26"/>
                <w:szCs w:val="26"/>
              </w:rPr>
              <w:t>(рубли, евро)</w:t>
            </w:r>
            <w:r>
              <w:rPr>
                <w:i/>
                <w:color w:val="000000"/>
                <w:sz w:val="26"/>
                <w:szCs w:val="26"/>
              </w:rPr>
              <w:t>, без НДС</w:t>
            </w:r>
          </w:p>
        </w:tc>
        <w:tc>
          <w:tcPr>
            <w:tcW w:w="4818" w:type="dxa"/>
            <w:shd w:val="clear" w:color="auto" w:fill="auto"/>
            <w:vAlign w:val="center"/>
          </w:tcPr>
          <w:p w:rsidR="002300CA" w:rsidRPr="00B005E7" w:rsidRDefault="002300CA" w:rsidP="00B005E7">
            <w:pPr>
              <w:pStyle w:val="10"/>
              <w:tabs>
                <w:tab w:val="left" w:pos="1276"/>
              </w:tabs>
              <w:jc w:val="center"/>
              <w:rPr>
                <w:i/>
                <w:sz w:val="26"/>
                <w:szCs w:val="26"/>
              </w:rPr>
            </w:pPr>
          </w:p>
        </w:tc>
      </w:tr>
      <w:tr w:rsidR="009040C4" w:rsidRPr="00B005E7" w:rsidTr="009040C4">
        <w:trPr>
          <w:trHeight w:val="541"/>
          <w:jc w:val="center"/>
        </w:trPr>
        <w:tc>
          <w:tcPr>
            <w:tcW w:w="4111" w:type="dxa"/>
            <w:shd w:val="clear" w:color="auto" w:fill="auto"/>
            <w:vAlign w:val="center"/>
          </w:tcPr>
          <w:p w:rsidR="009040C4" w:rsidRDefault="009040C4">
            <w:pPr>
              <w:pStyle w:val="10"/>
              <w:tabs>
                <w:tab w:val="left" w:pos="1276"/>
              </w:tabs>
              <w:jc w:val="center"/>
              <w:rPr>
                <w:i/>
                <w:color w:val="000000"/>
                <w:sz w:val="26"/>
                <w:szCs w:val="26"/>
              </w:rPr>
            </w:pPr>
            <w:r w:rsidRPr="00B005E7">
              <w:rPr>
                <w:sz w:val="26"/>
                <w:szCs w:val="26"/>
              </w:rPr>
              <w:t xml:space="preserve">Размер аванса за Товар </w:t>
            </w:r>
          </w:p>
          <w:p w:rsidR="009040C4" w:rsidRPr="00B005E7" w:rsidRDefault="009040C4" w:rsidP="00523993">
            <w:pPr>
              <w:pStyle w:val="10"/>
              <w:tabs>
                <w:tab w:val="left" w:pos="1276"/>
              </w:tabs>
              <w:jc w:val="center"/>
              <w:rPr>
                <w:sz w:val="26"/>
                <w:szCs w:val="26"/>
              </w:rPr>
            </w:pPr>
            <w:r w:rsidRPr="00B005E7">
              <w:rPr>
                <w:i/>
                <w:color w:val="000000"/>
                <w:sz w:val="26"/>
                <w:szCs w:val="26"/>
              </w:rPr>
              <w:t>(рубли, евро</w:t>
            </w:r>
            <w:r w:rsidR="002300CA" w:rsidRPr="00B005E7">
              <w:rPr>
                <w:i/>
                <w:color w:val="000000"/>
                <w:sz w:val="26"/>
                <w:szCs w:val="26"/>
              </w:rPr>
              <w:t>)</w:t>
            </w:r>
            <w:r w:rsidR="002300CA">
              <w:rPr>
                <w:i/>
                <w:color w:val="000000"/>
                <w:sz w:val="26"/>
                <w:szCs w:val="26"/>
              </w:rPr>
              <w:t>, без НДС</w:t>
            </w:r>
            <w:r w:rsidRPr="00B005E7">
              <w:rPr>
                <w:i/>
                <w:color w:val="000000"/>
                <w:sz w:val="26"/>
                <w:szCs w:val="26"/>
              </w:rPr>
              <w:t>)</w:t>
            </w:r>
          </w:p>
        </w:tc>
        <w:tc>
          <w:tcPr>
            <w:tcW w:w="4818" w:type="dxa"/>
            <w:shd w:val="clear" w:color="auto" w:fill="auto"/>
            <w:vAlign w:val="center"/>
          </w:tcPr>
          <w:p w:rsidR="009040C4" w:rsidRPr="00B005E7" w:rsidRDefault="009040C4" w:rsidP="002300CA">
            <w:pPr>
              <w:pStyle w:val="10"/>
              <w:tabs>
                <w:tab w:val="left" w:pos="1276"/>
              </w:tabs>
              <w:jc w:val="center"/>
              <w:rPr>
                <w:i/>
                <w:sz w:val="26"/>
                <w:szCs w:val="26"/>
              </w:rPr>
            </w:pPr>
            <w:r w:rsidRPr="00B005E7">
              <w:rPr>
                <w:i/>
                <w:sz w:val="26"/>
                <w:szCs w:val="26"/>
              </w:rPr>
              <w:t>(</w:t>
            </w:r>
            <w:r>
              <w:rPr>
                <w:i/>
                <w:sz w:val="26"/>
                <w:szCs w:val="26"/>
              </w:rPr>
              <w:t xml:space="preserve">указываемая сумма </w:t>
            </w:r>
            <w:r w:rsidRPr="00B005E7">
              <w:rPr>
                <w:i/>
                <w:sz w:val="26"/>
                <w:szCs w:val="26"/>
              </w:rPr>
              <w:t xml:space="preserve">не </w:t>
            </w:r>
            <w:r>
              <w:rPr>
                <w:i/>
                <w:sz w:val="26"/>
                <w:szCs w:val="26"/>
              </w:rPr>
              <w:t xml:space="preserve">должна превышать </w:t>
            </w:r>
            <w:r w:rsidRPr="00B005E7">
              <w:rPr>
                <w:i/>
                <w:sz w:val="26"/>
                <w:szCs w:val="26"/>
              </w:rPr>
              <w:t xml:space="preserve">75% от </w:t>
            </w:r>
            <w:r w:rsidR="002300CA">
              <w:rPr>
                <w:i/>
                <w:sz w:val="26"/>
                <w:szCs w:val="26"/>
              </w:rPr>
              <w:t xml:space="preserve">Общей стоимости </w:t>
            </w:r>
            <w:r w:rsidRPr="00B005E7">
              <w:rPr>
                <w:i/>
                <w:sz w:val="26"/>
                <w:szCs w:val="26"/>
              </w:rPr>
              <w:t>Товара</w:t>
            </w:r>
            <w:r w:rsidR="002300CA">
              <w:rPr>
                <w:i/>
                <w:sz w:val="26"/>
                <w:szCs w:val="26"/>
              </w:rPr>
              <w:t>)</w:t>
            </w:r>
          </w:p>
        </w:tc>
      </w:tr>
    </w:tbl>
    <w:p w:rsidR="00602724" w:rsidRPr="002300CA" w:rsidRDefault="00602724" w:rsidP="00B005E7">
      <w:pPr>
        <w:pStyle w:val="10"/>
        <w:spacing w:after="160" w:line="259" w:lineRule="auto"/>
        <w:ind w:firstLine="3"/>
        <w:jc w:val="center"/>
        <w:rPr>
          <w:b/>
          <w:sz w:val="26"/>
          <w:szCs w:val="26"/>
        </w:rPr>
      </w:pPr>
    </w:p>
    <w:p w:rsidR="002B1F17" w:rsidRPr="001705BA" w:rsidRDefault="002B1F17" w:rsidP="00B005E7">
      <w:pPr>
        <w:pStyle w:val="10"/>
        <w:spacing w:after="160" w:line="259" w:lineRule="auto"/>
        <w:ind w:firstLine="3"/>
        <w:jc w:val="center"/>
        <w:rPr>
          <w:b/>
          <w:sz w:val="26"/>
          <w:szCs w:val="26"/>
        </w:rPr>
      </w:pPr>
      <w:r>
        <w:rPr>
          <w:b/>
          <w:sz w:val="26"/>
          <w:szCs w:val="26"/>
          <w:lang w:val="en-US"/>
        </w:rPr>
        <w:t>II</w:t>
      </w:r>
      <w:r w:rsidRPr="001705BA">
        <w:rPr>
          <w:b/>
          <w:sz w:val="26"/>
          <w:szCs w:val="26"/>
        </w:rPr>
        <w:t>. РАБОТЫ</w:t>
      </w:r>
    </w:p>
    <w:p w:rsidR="003C02D0" w:rsidRDefault="00982CE3">
      <w:pPr>
        <w:pStyle w:val="10"/>
        <w:ind w:firstLine="567"/>
        <w:jc w:val="both"/>
        <w:rPr>
          <w:i/>
          <w:sz w:val="28"/>
          <w:szCs w:val="28"/>
        </w:rPr>
      </w:pPr>
      <w:r>
        <w:rPr>
          <w:sz w:val="28"/>
          <w:szCs w:val="28"/>
        </w:rPr>
        <w:t>2.</w:t>
      </w:r>
      <w:r w:rsidR="009040C4">
        <w:rPr>
          <w:sz w:val="28"/>
          <w:szCs w:val="28"/>
        </w:rPr>
        <w:t xml:space="preserve">1. </w:t>
      </w:r>
      <w:r w:rsidR="00912C87">
        <w:rPr>
          <w:sz w:val="28"/>
          <w:szCs w:val="28"/>
        </w:rPr>
        <w:t>Стоимость поддержания 1 (одного) моточаса работы Т</w:t>
      </w:r>
      <w:r w:rsidR="00F53FE3">
        <w:rPr>
          <w:sz w:val="28"/>
          <w:szCs w:val="28"/>
        </w:rPr>
        <w:t>овара</w:t>
      </w:r>
      <w:r w:rsidR="00912C87">
        <w:rPr>
          <w:sz w:val="28"/>
          <w:szCs w:val="28"/>
        </w:rPr>
        <w:t>:</w:t>
      </w:r>
    </w:p>
    <w:p w:rsidR="00602724" w:rsidRDefault="00602724">
      <w:pPr>
        <w:pStyle w:val="10"/>
        <w:ind w:firstLine="567"/>
        <w:jc w:val="both"/>
        <w:rPr>
          <w:i/>
          <w:sz w:val="28"/>
          <w:szCs w:val="28"/>
        </w:rPr>
      </w:pPr>
    </w:p>
    <w:p w:rsidR="0023673A" w:rsidRDefault="0023673A" w:rsidP="00B005E7">
      <w:pPr>
        <w:pStyle w:val="10"/>
        <w:ind w:firstLine="6"/>
        <w:jc w:val="right"/>
        <w:rPr>
          <w:i/>
          <w:sz w:val="28"/>
          <w:szCs w:val="28"/>
        </w:rPr>
      </w:pPr>
      <w:r w:rsidRPr="00C74272">
        <w:rPr>
          <w:b/>
          <w:sz w:val="22"/>
          <w:szCs w:val="22"/>
        </w:rPr>
        <w:t xml:space="preserve">Таблица № </w:t>
      </w:r>
      <w:r>
        <w:rPr>
          <w:b/>
          <w:sz w:val="26"/>
          <w:szCs w:val="26"/>
        </w:rPr>
        <w:t>2</w:t>
      </w:r>
    </w:p>
    <w:tbl>
      <w:tblPr>
        <w:tblStyle w:val="af"/>
        <w:tblW w:w="96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8"/>
        <w:gridCol w:w="1701"/>
        <w:gridCol w:w="1701"/>
        <w:gridCol w:w="1559"/>
        <w:gridCol w:w="1559"/>
        <w:gridCol w:w="1700"/>
      </w:tblGrid>
      <w:tr w:rsidR="002B1F17" w:rsidTr="009040C4">
        <w:trPr>
          <w:trHeight w:val="375"/>
          <w:jc w:val="center"/>
        </w:trPr>
        <w:tc>
          <w:tcPr>
            <w:tcW w:w="1418" w:type="dxa"/>
            <w:vMerge w:val="restart"/>
          </w:tcPr>
          <w:p w:rsidR="002B1F17" w:rsidRDefault="00F53FE3" w:rsidP="00B005E7">
            <w:pPr>
              <w:pStyle w:val="10"/>
              <w:jc w:val="center"/>
              <w:rPr>
                <w:b/>
                <w:color w:val="000000"/>
                <w:sz w:val="28"/>
                <w:szCs w:val="28"/>
              </w:rPr>
            </w:pPr>
            <w:r>
              <w:rPr>
                <w:color w:val="000000"/>
              </w:rPr>
              <w:t>Наработка единицы Товара</w:t>
            </w:r>
            <w:r w:rsidR="002B1F17">
              <w:rPr>
                <w:color w:val="000000"/>
              </w:rPr>
              <w:t>, мтч</w:t>
            </w:r>
          </w:p>
        </w:tc>
        <w:tc>
          <w:tcPr>
            <w:tcW w:w="8220" w:type="dxa"/>
            <w:gridSpan w:val="5"/>
            <w:shd w:val="clear" w:color="auto" w:fill="auto"/>
            <w:vAlign w:val="center"/>
          </w:tcPr>
          <w:p w:rsidR="002B1F17" w:rsidRDefault="002B1F17" w:rsidP="00B005E7">
            <w:pPr>
              <w:pStyle w:val="10"/>
              <w:jc w:val="center"/>
            </w:pPr>
            <w:r>
              <w:t>Категория наработки моточасов</w:t>
            </w:r>
          </w:p>
        </w:tc>
      </w:tr>
      <w:tr w:rsidR="002B1F17" w:rsidTr="009040C4">
        <w:trPr>
          <w:trHeight w:val="945"/>
          <w:jc w:val="center"/>
        </w:trPr>
        <w:tc>
          <w:tcPr>
            <w:tcW w:w="1418" w:type="dxa"/>
            <w:vMerge/>
            <w:shd w:val="clear" w:color="auto" w:fill="auto"/>
            <w:vAlign w:val="center"/>
          </w:tcPr>
          <w:p w:rsidR="002B1F17" w:rsidRDefault="002B1F17" w:rsidP="00B005E7">
            <w:pPr>
              <w:pStyle w:val="10"/>
              <w:widowControl w:val="0"/>
              <w:pBdr>
                <w:top w:val="nil"/>
                <w:left w:val="nil"/>
                <w:bottom w:val="nil"/>
                <w:right w:val="nil"/>
                <w:between w:val="nil"/>
              </w:pBdr>
              <w:spacing w:line="276" w:lineRule="auto"/>
              <w:jc w:val="center"/>
              <w:rPr>
                <w:color w:val="000000"/>
              </w:rPr>
            </w:pPr>
          </w:p>
        </w:tc>
        <w:tc>
          <w:tcPr>
            <w:tcW w:w="1701" w:type="dxa"/>
            <w:shd w:val="clear" w:color="auto" w:fill="auto"/>
            <w:vAlign w:val="center"/>
          </w:tcPr>
          <w:p w:rsidR="009040C4" w:rsidRDefault="002B1F17" w:rsidP="00B005E7">
            <w:pPr>
              <w:pStyle w:val="10"/>
              <w:jc w:val="center"/>
              <w:rPr>
                <w:color w:val="000000"/>
              </w:rPr>
            </w:pPr>
            <w:r>
              <w:rPr>
                <w:color w:val="000000"/>
              </w:rPr>
              <w:t xml:space="preserve">0-5000 </w:t>
            </w:r>
          </w:p>
          <w:p w:rsidR="002B1F17" w:rsidRDefault="002B1F17" w:rsidP="00B005E7">
            <w:pPr>
              <w:pStyle w:val="10"/>
              <w:jc w:val="center"/>
              <w:rPr>
                <w:color w:val="000000"/>
              </w:rPr>
            </w:pPr>
            <w:r>
              <w:rPr>
                <w:color w:val="000000"/>
              </w:rPr>
              <w:t>м.ч.</w:t>
            </w:r>
          </w:p>
          <w:p w:rsidR="002B1F17" w:rsidRPr="009040C4" w:rsidRDefault="002B1F17" w:rsidP="00B005E7">
            <w:pPr>
              <w:pStyle w:val="10"/>
              <w:jc w:val="center"/>
              <w:rPr>
                <w:color w:val="000000"/>
                <w:sz w:val="22"/>
                <w:szCs w:val="22"/>
              </w:rPr>
            </w:pPr>
            <w:r w:rsidRPr="009040C4">
              <w:rPr>
                <w:color w:val="000000"/>
                <w:sz w:val="22"/>
                <w:szCs w:val="22"/>
              </w:rPr>
              <w:t>(категория 1)</w:t>
            </w:r>
          </w:p>
        </w:tc>
        <w:tc>
          <w:tcPr>
            <w:tcW w:w="1701" w:type="dxa"/>
            <w:shd w:val="clear" w:color="auto" w:fill="auto"/>
            <w:vAlign w:val="center"/>
          </w:tcPr>
          <w:p w:rsidR="002B1F17" w:rsidRDefault="002B1F17" w:rsidP="00B005E7">
            <w:pPr>
              <w:pStyle w:val="10"/>
              <w:jc w:val="center"/>
              <w:rPr>
                <w:color w:val="000000"/>
              </w:rPr>
            </w:pPr>
            <w:r>
              <w:rPr>
                <w:color w:val="000000"/>
              </w:rPr>
              <w:t>5001-10000 м.ч.</w:t>
            </w:r>
          </w:p>
          <w:p w:rsidR="002B1F17" w:rsidRPr="009040C4" w:rsidRDefault="002B1F17" w:rsidP="00B005E7">
            <w:pPr>
              <w:pStyle w:val="10"/>
              <w:jc w:val="center"/>
              <w:rPr>
                <w:color w:val="000000"/>
                <w:sz w:val="22"/>
                <w:szCs w:val="22"/>
              </w:rPr>
            </w:pPr>
            <w:r w:rsidRPr="009040C4">
              <w:rPr>
                <w:color w:val="000000"/>
                <w:sz w:val="22"/>
                <w:szCs w:val="22"/>
              </w:rPr>
              <w:t>(категория 2)</w:t>
            </w:r>
          </w:p>
        </w:tc>
        <w:tc>
          <w:tcPr>
            <w:tcW w:w="1559" w:type="dxa"/>
            <w:shd w:val="clear" w:color="auto" w:fill="auto"/>
            <w:vAlign w:val="center"/>
          </w:tcPr>
          <w:p w:rsidR="002B1F17" w:rsidRDefault="002B1F17" w:rsidP="00B005E7">
            <w:pPr>
              <w:pStyle w:val="10"/>
              <w:jc w:val="center"/>
              <w:rPr>
                <w:color w:val="000000"/>
              </w:rPr>
            </w:pPr>
            <w:r>
              <w:rPr>
                <w:color w:val="000000"/>
              </w:rPr>
              <w:t>10001-15000 м.ч.</w:t>
            </w:r>
          </w:p>
          <w:p w:rsidR="002B1F17" w:rsidRPr="009040C4" w:rsidRDefault="002B1F17" w:rsidP="00B005E7">
            <w:pPr>
              <w:pStyle w:val="10"/>
              <w:jc w:val="center"/>
              <w:rPr>
                <w:color w:val="000000"/>
                <w:sz w:val="22"/>
                <w:szCs w:val="22"/>
              </w:rPr>
            </w:pPr>
            <w:r w:rsidRPr="009040C4">
              <w:rPr>
                <w:color w:val="000000"/>
                <w:sz w:val="22"/>
                <w:szCs w:val="22"/>
              </w:rPr>
              <w:t>(категория 3)</w:t>
            </w:r>
          </w:p>
        </w:tc>
        <w:tc>
          <w:tcPr>
            <w:tcW w:w="1559" w:type="dxa"/>
            <w:shd w:val="clear" w:color="auto" w:fill="auto"/>
            <w:vAlign w:val="center"/>
          </w:tcPr>
          <w:p w:rsidR="002B1F17" w:rsidRDefault="002B1F17" w:rsidP="00B005E7">
            <w:pPr>
              <w:pStyle w:val="10"/>
              <w:jc w:val="center"/>
              <w:rPr>
                <w:color w:val="000000"/>
              </w:rPr>
            </w:pPr>
            <w:r>
              <w:rPr>
                <w:color w:val="000000"/>
              </w:rPr>
              <w:t>15001-20000 м.ч.</w:t>
            </w:r>
          </w:p>
          <w:p w:rsidR="002B1F17" w:rsidRPr="009040C4" w:rsidRDefault="002B1F17" w:rsidP="00B005E7">
            <w:pPr>
              <w:pStyle w:val="10"/>
              <w:jc w:val="center"/>
              <w:rPr>
                <w:color w:val="000000"/>
                <w:sz w:val="22"/>
                <w:szCs w:val="22"/>
              </w:rPr>
            </w:pPr>
            <w:r w:rsidRPr="009040C4">
              <w:rPr>
                <w:color w:val="000000"/>
                <w:sz w:val="22"/>
                <w:szCs w:val="22"/>
              </w:rPr>
              <w:t>(категория 4)</w:t>
            </w:r>
          </w:p>
        </w:tc>
        <w:tc>
          <w:tcPr>
            <w:tcW w:w="1700" w:type="dxa"/>
            <w:vAlign w:val="center"/>
          </w:tcPr>
          <w:p w:rsidR="009040C4" w:rsidRDefault="002B1F17" w:rsidP="00B005E7">
            <w:pPr>
              <w:pStyle w:val="10"/>
              <w:jc w:val="center"/>
              <w:rPr>
                <w:color w:val="000000"/>
              </w:rPr>
            </w:pPr>
            <w:r>
              <w:rPr>
                <w:color w:val="000000"/>
              </w:rPr>
              <w:t xml:space="preserve">20001-25000 </w:t>
            </w:r>
          </w:p>
          <w:p w:rsidR="002B1F17" w:rsidRDefault="002B1F17" w:rsidP="00B005E7">
            <w:pPr>
              <w:pStyle w:val="10"/>
              <w:jc w:val="center"/>
              <w:rPr>
                <w:color w:val="000000"/>
              </w:rPr>
            </w:pPr>
            <w:r>
              <w:rPr>
                <w:color w:val="000000"/>
              </w:rPr>
              <w:t>м.ч.</w:t>
            </w:r>
          </w:p>
          <w:p w:rsidR="002B1F17" w:rsidRPr="009040C4" w:rsidRDefault="002B1F17" w:rsidP="00B005E7">
            <w:pPr>
              <w:pStyle w:val="10"/>
              <w:jc w:val="center"/>
              <w:rPr>
                <w:color w:val="000000"/>
                <w:sz w:val="22"/>
                <w:szCs w:val="22"/>
              </w:rPr>
            </w:pPr>
            <w:r w:rsidRPr="009040C4">
              <w:rPr>
                <w:color w:val="000000"/>
                <w:sz w:val="22"/>
                <w:szCs w:val="22"/>
              </w:rPr>
              <w:t>(категория 5)</w:t>
            </w:r>
          </w:p>
        </w:tc>
      </w:tr>
      <w:tr w:rsidR="0023673A" w:rsidTr="009040C4">
        <w:trPr>
          <w:trHeight w:val="870"/>
          <w:jc w:val="center"/>
        </w:trPr>
        <w:tc>
          <w:tcPr>
            <w:tcW w:w="1418" w:type="dxa"/>
          </w:tcPr>
          <w:p w:rsidR="0023673A" w:rsidRDefault="0023673A" w:rsidP="00B005E7">
            <w:pPr>
              <w:pStyle w:val="10"/>
              <w:jc w:val="both"/>
              <w:rPr>
                <w:b/>
                <w:color w:val="000000"/>
                <w:sz w:val="28"/>
                <w:szCs w:val="28"/>
              </w:rPr>
            </w:pPr>
            <w:r>
              <w:rPr>
                <w:color w:val="000000"/>
              </w:rPr>
              <w:t>С</w:t>
            </w:r>
            <w:r>
              <w:rPr>
                <w:color w:val="000000"/>
                <w:vertAlign w:val="subscript"/>
              </w:rPr>
              <w:t>пттис</w:t>
            </w:r>
            <w:r>
              <w:t>, руб./мтч без НДС</w:t>
            </w:r>
          </w:p>
        </w:tc>
        <w:tc>
          <w:tcPr>
            <w:tcW w:w="1701" w:type="dxa"/>
            <w:shd w:val="clear" w:color="auto" w:fill="auto"/>
          </w:tcPr>
          <w:p w:rsidR="0023673A" w:rsidRPr="00B005E7" w:rsidRDefault="0023673A" w:rsidP="00B005E7">
            <w:pPr>
              <w:pStyle w:val="10"/>
              <w:rPr>
                <w:color w:val="000000"/>
              </w:rPr>
            </w:pPr>
          </w:p>
        </w:tc>
        <w:tc>
          <w:tcPr>
            <w:tcW w:w="1701" w:type="dxa"/>
            <w:shd w:val="clear" w:color="auto" w:fill="auto"/>
          </w:tcPr>
          <w:p w:rsidR="0023673A" w:rsidRPr="00B005E7" w:rsidRDefault="0023673A" w:rsidP="00B005E7">
            <w:pPr>
              <w:pStyle w:val="10"/>
              <w:rPr>
                <w:color w:val="000000"/>
              </w:rPr>
            </w:pPr>
          </w:p>
        </w:tc>
        <w:tc>
          <w:tcPr>
            <w:tcW w:w="1559" w:type="dxa"/>
            <w:shd w:val="clear" w:color="auto" w:fill="auto"/>
          </w:tcPr>
          <w:p w:rsidR="0023673A" w:rsidRPr="00B005E7" w:rsidRDefault="0023673A" w:rsidP="00B005E7">
            <w:pPr>
              <w:pStyle w:val="10"/>
              <w:rPr>
                <w:color w:val="000000"/>
              </w:rPr>
            </w:pPr>
          </w:p>
        </w:tc>
        <w:tc>
          <w:tcPr>
            <w:tcW w:w="1559" w:type="dxa"/>
            <w:shd w:val="clear" w:color="auto" w:fill="auto"/>
          </w:tcPr>
          <w:p w:rsidR="0023673A" w:rsidRPr="00B005E7" w:rsidRDefault="0023673A" w:rsidP="00B005E7">
            <w:pPr>
              <w:pStyle w:val="10"/>
              <w:rPr>
                <w:color w:val="000000"/>
              </w:rPr>
            </w:pPr>
          </w:p>
        </w:tc>
        <w:tc>
          <w:tcPr>
            <w:tcW w:w="1700" w:type="dxa"/>
          </w:tcPr>
          <w:p w:rsidR="0023673A" w:rsidRPr="00B005E7" w:rsidRDefault="0023673A" w:rsidP="00B005E7">
            <w:pPr>
              <w:pStyle w:val="10"/>
              <w:rPr>
                <w:color w:val="000000"/>
              </w:rPr>
            </w:pPr>
          </w:p>
        </w:tc>
      </w:tr>
    </w:tbl>
    <w:p w:rsidR="003C02D0" w:rsidRDefault="00982CE3">
      <w:pPr>
        <w:pStyle w:val="10"/>
        <w:pBdr>
          <w:top w:val="nil"/>
          <w:left w:val="nil"/>
          <w:bottom w:val="nil"/>
          <w:right w:val="nil"/>
          <w:between w:val="nil"/>
        </w:pBdr>
        <w:ind w:firstLine="709"/>
        <w:jc w:val="both"/>
        <w:rPr>
          <w:color w:val="000000"/>
          <w:sz w:val="28"/>
          <w:szCs w:val="28"/>
        </w:rPr>
      </w:pPr>
      <w:r>
        <w:rPr>
          <w:color w:val="000000"/>
          <w:sz w:val="28"/>
          <w:szCs w:val="28"/>
        </w:rPr>
        <w:t>2.</w:t>
      </w:r>
      <w:r w:rsidR="00912C87">
        <w:rPr>
          <w:color w:val="000000"/>
          <w:sz w:val="28"/>
          <w:szCs w:val="28"/>
        </w:rPr>
        <w:t>2. Стоимость нормо-часа дополнительно оплачиваемых работ (С</w:t>
      </w:r>
      <w:r w:rsidR="00912C87">
        <w:rPr>
          <w:color w:val="000000"/>
          <w:sz w:val="28"/>
          <w:szCs w:val="28"/>
          <w:vertAlign w:val="subscript"/>
        </w:rPr>
        <w:t>чч</w:t>
      </w:r>
      <w:r w:rsidR="00912C87">
        <w:rPr>
          <w:color w:val="000000"/>
          <w:sz w:val="28"/>
          <w:szCs w:val="28"/>
        </w:rPr>
        <w:t xml:space="preserve">) _____________ </w:t>
      </w:r>
      <w:r w:rsidR="00912C87">
        <w:rPr>
          <w:i/>
          <w:color w:val="000000"/>
        </w:rPr>
        <w:t xml:space="preserve">(не более 1500) </w:t>
      </w:r>
      <w:r w:rsidR="00912C87">
        <w:rPr>
          <w:color w:val="000000"/>
          <w:sz w:val="28"/>
          <w:szCs w:val="28"/>
        </w:rPr>
        <w:t xml:space="preserve">руб , без НДС.  </w:t>
      </w:r>
    </w:p>
    <w:p w:rsidR="003C02D0" w:rsidRDefault="00982CE3">
      <w:pPr>
        <w:pStyle w:val="10"/>
        <w:pBdr>
          <w:top w:val="nil"/>
          <w:left w:val="nil"/>
          <w:bottom w:val="nil"/>
          <w:right w:val="nil"/>
          <w:between w:val="nil"/>
        </w:pBdr>
        <w:ind w:firstLine="709"/>
        <w:jc w:val="both"/>
        <w:rPr>
          <w:color w:val="000000"/>
          <w:sz w:val="28"/>
          <w:szCs w:val="28"/>
        </w:rPr>
      </w:pPr>
      <w:r>
        <w:rPr>
          <w:color w:val="000000"/>
          <w:sz w:val="28"/>
          <w:szCs w:val="28"/>
        </w:rPr>
        <w:t>2.</w:t>
      </w:r>
      <w:r w:rsidR="00912C87">
        <w:rPr>
          <w:color w:val="000000"/>
          <w:sz w:val="28"/>
          <w:szCs w:val="28"/>
        </w:rPr>
        <w:t xml:space="preserve">3. Стоимость замены шины _____________ </w:t>
      </w:r>
      <w:r w:rsidR="00912C87">
        <w:rPr>
          <w:i/>
          <w:color w:val="000000"/>
        </w:rPr>
        <w:t xml:space="preserve">(не более 8000) </w:t>
      </w:r>
      <w:r w:rsidR="00912C87">
        <w:rPr>
          <w:color w:val="000000"/>
          <w:sz w:val="28"/>
          <w:szCs w:val="28"/>
        </w:rPr>
        <w:t>руб. без НДС за 1 замену.</w:t>
      </w:r>
    </w:p>
    <w:p w:rsidR="000E23F7" w:rsidRDefault="000E23F7" w:rsidP="000E23F7">
      <w:pPr>
        <w:pStyle w:val="10"/>
        <w:pBdr>
          <w:top w:val="nil"/>
          <w:left w:val="nil"/>
          <w:bottom w:val="nil"/>
          <w:right w:val="nil"/>
          <w:between w:val="nil"/>
        </w:pBdr>
        <w:ind w:firstLine="709"/>
        <w:jc w:val="both"/>
        <w:rPr>
          <w:color w:val="000000"/>
          <w:sz w:val="28"/>
          <w:szCs w:val="28"/>
        </w:rPr>
      </w:pPr>
      <w:r>
        <w:rPr>
          <w:color w:val="000000"/>
          <w:sz w:val="28"/>
          <w:szCs w:val="28"/>
        </w:rPr>
        <w:t>2.4. Размер аванса</w:t>
      </w:r>
      <w:r w:rsidRPr="000E23F7">
        <w:rPr>
          <w:color w:val="000000"/>
          <w:sz w:val="28"/>
          <w:szCs w:val="28"/>
        </w:rPr>
        <w:t xml:space="preserve"> от стоимости </w:t>
      </w:r>
      <w:r w:rsidRPr="003F5A95">
        <w:rPr>
          <w:color w:val="000000"/>
          <w:sz w:val="28"/>
          <w:szCs w:val="28"/>
        </w:rPr>
        <w:t>Работ за</w:t>
      </w:r>
      <w:r w:rsidRPr="000E23F7">
        <w:rPr>
          <w:color w:val="000000"/>
          <w:sz w:val="28"/>
          <w:szCs w:val="28"/>
        </w:rPr>
        <w:t xml:space="preserve"> </w:t>
      </w:r>
      <w:r w:rsidR="00A401B2">
        <w:rPr>
          <w:color w:val="000000"/>
          <w:sz w:val="28"/>
          <w:szCs w:val="28"/>
        </w:rPr>
        <w:t>квартал</w:t>
      </w:r>
      <w:r w:rsidRPr="000E23F7">
        <w:rPr>
          <w:color w:val="000000"/>
          <w:sz w:val="28"/>
          <w:szCs w:val="28"/>
        </w:rPr>
        <w:t xml:space="preserve"> составляет  __________%.</w:t>
      </w:r>
      <w:r w:rsidR="00A401B2">
        <w:rPr>
          <w:color w:val="000000"/>
          <w:sz w:val="28"/>
          <w:szCs w:val="28"/>
        </w:rPr>
        <w:t xml:space="preserve"> </w:t>
      </w:r>
      <w:r w:rsidR="00A401B2" w:rsidRPr="00A401B2">
        <w:rPr>
          <w:i/>
          <w:color w:val="000000"/>
          <w:sz w:val="28"/>
          <w:szCs w:val="28"/>
        </w:rPr>
        <w:t>(не более 30%</w:t>
      </w:r>
      <w:r w:rsidR="00990BA9">
        <w:rPr>
          <w:i/>
          <w:color w:val="000000"/>
          <w:sz w:val="28"/>
          <w:szCs w:val="28"/>
        </w:rPr>
        <w:t xml:space="preserve">) </w:t>
      </w:r>
      <w:r w:rsidR="00EA13CE" w:rsidRPr="00EA13CE">
        <w:rPr>
          <w:color w:val="000000"/>
          <w:sz w:val="28"/>
          <w:szCs w:val="28"/>
        </w:rPr>
        <w:t xml:space="preserve"> от стоимости Работ за </w:t>
      </w:r>
      <w:r w:rsidR="00F07991">
        <w:rPr>
          <w:color w:val="000000"/>
          <w:sz w:val="28"/>
          <w:szCs w:val="28"/>
        </w:rPr>
        <w:t>первый месяц соответствующего</w:t>
      </w:r>
      <w:r w:rsidR="00EA13CE" w:rsidRPr="00EA13CE">
        <w:rPr>
          <w:color w:val="000000"/>
          <w:sz w:val="28"/>
          <w:szCs w:val="28"/>
        </w:rPr>
        <w:t xml:space="preserve"> квартал</w:t>
      </w:r>
      <w:r w:rsidR="00F07991">
        <w:rPr>
          <w:color w:val="000000"/>
          <w:sz w:val="28"/>
          <w:szCs w:val="28"/>
        </w:rPr>
        <w:t>а</w:t>
      </w:r>
      <w:r w:rsidR="00990BA9">
        <w:rPr>
          <w:color w:val="000000"/>
          <w:sz w:val="28"/>
          <w:szCs w:val="28"/>
        </w:rPr>
        <w:t>.</w:t>
      </w:r>
    </w:p>
    <w:p w:rsidR="00602724" w:rsidRDefault="00602724">
      <w:pPr>
        <w:pStyle w:val="10"/>
        <w:pBdr>
          <w:top w:val="nil"/>
          <w:left w:val="nil"/>
          <w:bottom w:val="nil"/>
          <w:right w:val="nil"/>
          <w:between w:val="nil"/>
        </w:pBdr>
        <w:ind w:firstLine="709"/>
        <w:jc w:val="both"/>
        <w:rPr>
          <w:color w:val="000000"/>
          <w:sz w:val="28"/>
          <w:szCs w:val="28"/>
        </w:rPr>
      </w:pPr>
    </w:p>
    <w:p w:rsidR="00395FBA" w:rsidRDefault="00982CE3">
      <w:pPr>
        <w:pStyle w:val="10"/>
        <w:pBdr>
          <w:top w:val="nil"/>
          <w:left w:val="nil"/>
          <w:bottom w:val="nil"/>
          <w:right w:val="nil"/>
          <w:between w:val="nil"/>
        </w:pBdr>
        <w:ind w:firstLine="709"/>
        <w:jc w:val="both"/>
        <w:rPr>
          <w:color w:val="000000"/>
          <w:sz w:val="28"/>
          <w:szCs w:val="28"/>
        </w:rPr>
      </w:pPr>
      <w:r>
        <w:rPr>
          <w:color w:val="000000"/>
          <w:sz w:val="28"/>
          <w:szCs w:val="28"/>
        </w:rPr>
        <w:t>3</w:t>
      </w:r>
      <w:r w:rsidR="00B005E7">
        <w:rPr>
          <w:color w:val="000000"/>
          <w:sz w:val="28"/>
          <w:szCs w:val="28"/>
        </w:rPr>
        <w:t xml:space="preserve">. </w:t>
      </w:r>
      <w:r w:rsidR="00395FBA">
        <w:rPr>
          <w:color w:val="000000"/>
          <w:sz w:val="28"/>
          <w:szCs w:val="28"/>
        </w:rPr>
        <w:t>Расчетная (условная) цена договора</w:t>
      </w:r>
      <w:r w:rsidR="00F43734">
        <w:rPr>
          <w:rStyle w:val="afff6"/>
          <w:color w:val="000000"/>
          <w:sz w:val="28"/>
          <w:szCs w:val="28"/>
        </w:rPr>
        <w:footnoteReference w:id="2"/>
      </w:r>
      <w:r w:rsidR="00395FBA">
        <w:rPr>
          <w:color w:val="000000"/>
          <w:sz w:val="28"/>
          <w:szCs w:val="28"/>
        </w:rPr>
        <w:t xml:space="preserve"> </w:t>
      </w:r>
      <w:r w:rsidR="002F6209">
        <w:rPr>
          <w:color w:val="000000"/>
          <w:sz w:val="28"/>
          <w:szCs w:val="28"/>
        </w:rPr>
        <w:t xml:space="preserve">_____________ </w:t>
      </w:r>
      <w:r w:rsidR="002F6209">
        <w:rPr>
          <w:i/>
          <w:color w:val="000000"/>
        </w:rPr>
        <w:t xml:space="preserve">(не более </w:t>
      </w:r>
      <w:r w:rsidR="00F43734">
        <w:rPr>
          <w:i/>
          <w:color w:val="000000"/>
        </w:rPr>
        <w:t>суммы, указанной в пункте 5 Информационной карты</w:t>
      </w:r>
      <w:r w:rsidR="002F6209">
        <w:rPr>
          <w:i/>
          <w:color w:val="000000"/>
        </w:rPr>
        <w:t xml:space="preserve">) </w:t>
      </w:r>
      <w:r w:rsidR="002F6209">
        <w:rPr>
          <w:color w:val="000000"/>
          <w:sz w:val="28"/>
          <w:szCs w:val="28"/>
        </w:rPr>
        <w:t>руб. без НДС.</w:t>
      </w:r>
    </w:p>
    <w:p w:rsidR="002F6209" w:rsidRDefault="002F6209">
      <w:pPr>
        <w:pStyle w:val="10"/>
        <w:pBdr>
          <w:top w:val="nil"/>
          <w:left w:val="nil"/>
          <w:bottom w:val="nil"/>
          <w:right w:val="nil"/>
          <w:between w:val="nil"/>
        </w:pBdr>
        <w:ind w:firstLine="709"/>
        <w:jc w:val="both"/>
        <w:rPr>
          <w:color w:val="000000"/>
          <w:sz w:val="28"/>
          <w:szCs w:val="28"/>
        </w:rPr>
      </w:pPr>
    </w:p>
    <w:p w:rsidR="003C02D0" w:rsidRDefault="002F6209">
      <w:pPr>
        <w:pStyle w:val="10"/>
        <w:pBdr>
          <w:top w:val="nil"/>
          <w:left w:val="nil"/>
          <w:bottom w:val="nil"/>
          <w:right w:val="nil"/>
          <w:between w:val="nil"/>
        </w:pBdr>
        <w:ind w:firstLine="709"/>
        <w:jc w:val="both"/>
        <w:rPr>
          <w:color w:val="000000"/>
          <w:sz w:val="28"/>
          <w:szCs w:val="28"/>
        </w:rPr>
      </w:pPr>
      <w:r>
        <w:rPr>
          <w:color w:val="000000"/>
          <w:sz w:val="28"/>
          <w:szCs w:val="28"/>
        </w:rPr>
        <w:t xml:space="preserve">4. </w:t>
      </w:r>
      <w:r w:rsidR="00982CE3">
        <w:rPr>
          <w:color w:val="000000"/>
          <w:sz w:val="28"/>
          <w:szCs w:val="28"/>
        </w:rPr>
        <w:t>Поставка Товара, в</w:t>
      </w:r>
      <w:r w:rsidR="00912C87">
        <w:rPr>
          <w:color w:val="000000"/>
          <w:sz w:val="28"/>
          <w:szCs w:val="28"/>
        </w:rPr>
        <w:t xml:space="preserve">ыполнение Работ облагается НДС по ставке ____% / НДС не облагается </w:t>
      </w:r>
      <w:r w:rsidR="00912C87">
        <w:rPr>
          <w:i/>
          <w:color w:val="000000"/>
        </w:rPr>
        <w:t>(указать необходимое)</w:t>
      </w:r>
      <w:r w:rsidR="00912C87">
        <w:rPr>
          <w:i/>
          <w:color w:val="000000"/>
          <w:sz w:val="28"/>
          <w:szCs w:val="28"/>
        </w:rPr>
        <w:t>.</w:t>
      </w:r>
    </w:p>
    <w:p w:rsidR="00602724" w:rsidRDefault="00602724">
      <w:pPr>
        <w:pStyle w:val="10"/>
        <w:pBdr>
          <w:top w:val="nil"/>
          <w:left w:val="nil"/>
          <w:bottom w:val="nil"/>
          <w:right w:val="nil"/>
          <w:between w:val="nil"/>
        </w:pBdr>
        <w:ind w:firstLine="709"/>
        <w:jc w:val="both"/>
        <w:rPr>
          <w:color w:val="000000"/>
          <w:sz w:val="28"/>
          <w:szCs w:val="28"/>
        </w:rPr>
      </w:pPr>
    </w:p>
    <w:p w:rsidR="003C02D0" w:rsidRDefault="002F6209">
      <w:pPr>
        <w:pStyle w:val="10"/>
        <w:pBdr>
          <w:top w:val="nil"/>
          <w:left w:val="nil"/>
          <w:bottom w:val="nil"/>
          <w:right w:val="nil"/>
          <w:between w:val="nil"/>
        </w:pBdr>
        <w:ind w:firstLine="709"/>
        <w:jc w:val="both"/>
        <w:rPr>
          <w:color w:val="000000"/>
          <w:sz w:val="28"/>
          <w:szCs w:val="28"/>
        </w:rPr>
      </w:pPr>
      <w:r>
        <w:rPr>
          <w:color w:val="000000"/>
          <w:sz w:val="28"/>
          <w:szCs w:val="28"/>
        </w:rPr>
        <w:t>5</w:t>
      </w:r>
      <w:r w:rsidR="00912C87">
        <w:rPr>
          <w:color w:val="000000"/>
          <w:sz w:val="28"/>
          <w:szCs w:val="28"/>
        </w:rPr>
        <w:t xml:space="preserve">. Стоимость </w:t>
      </w:r>
      <w:r w:rsidR="00982CE3">
        <w:rPr>
          <w:color w:val="000000"/>
          <w:sz w:val="28"/>
          <w:szCs w:val="28"/>
        </w:rPr>
        <w:t>Товара, Работ, указанные</w:t>
      </w:r>
      <w:r w:rsidR="00912C87">
        <w:rPr>
          <w:color w:val="000000"/>
          <w:sz w:val="28"/>
          <w:szCs w:val="28"/>
        </w:rPr>
        <w:t xml:space="preserve"> в </w:t>
      </w:r>
      <w:r w:rsidR="00982CE3">
        <w:rPr>
          <w:color w:val="000000"/>
          <w:sz w:val="28"/>
          <w:szCs w:val="28"/>
        </w:rPr>
        <w:t xml:space="preserve">настоящем финансово-коммерческом предложении даны </w:t>
      </w:r>
      <w:r w:rsidR="00982CE3" w:rsidRPr="00982CE3">
        <w:rPr>
          <w:color w:val="000000"/>
          <w:sz w:val="28"/>
          <w:szCs w:val="28"/>
        </w:rPr>
        <w:t>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rsidR="00602724" w:rsidRDefault="00602724" w:rsidP="00EA2FEB">
      <w:pPr>
        <w:pStyle w:val="10"/>
        <w:pBdr>
          <w:top w:val="nil"/>
          <w:left w:val="nil"/>
          <w:bottom w:val="nil"/>
          <w:right w:val="nil"/>
          <w:between w:val="nil"/>
        </w:pBdr>
        <w:ind w:firstLine="709"/>
        <w:jc w:val="both"/>
        <w:rPr>
          <w:color w:val="000000"/>
          <w:sz w:val="28"/>
          <w:szCs w:val="28"/>
        </w:rPr>
      </w:pPr>
    </w:p>
    <w:p w:rsidR="00EA2FEB" w:rsidRDefault="002F6209" w:rsidP="00EA2FEB">
      <w:pPr>
        <w:pStyle w:val="10"/>
        <w:pBdr>
          <w:top w:val="nil"/>
          <w:left w:val="nil"/>
          <w:bottom w:val="nil"/>
          <w:right w:val="nil"/>
          <w:between w:val="nil"/>
        </w:pBdr>
        <w:ind w:firstLine="709"/>
        <w:jc w:val="both"/>
        <w:rPr>
          <w:sz w:val="28"/>
          <w:szCs w:val="28"/>
        </w:rPr>
      </w:pPr>
      <w:r>
        <w:rPr>
          <w:color w:val="000000"/>
          <w:sz w:val="28"/>
          <w:szCs w:val="28"/>
        </w:rPr>
        <w:t>6</w:t>
      </w:r>
      <w:r w:rsidR="00912C87">
        <w:rPr>
          <w:color w:val="000000"/>
          <w:sz w:val="28"/>
          <w:szCs w:val="28"/>
        </w:rPr>
        <w:t xml:space="preserve">. </w:t>
      </w:r>
      <w:r w:rsidR="00EA2FEB">
        <w:rPr>
          <w:i/>
          <w:sz w:val="28"/>
          <w:szCs w:val="28"/>
        </w:rPr>
        <w:t>__________</w:t>
      </w:r>
      <w:r w:rsidR="00EA2FEB" w:rsidRPr="00EA2FEB">
        <w:rPr>
          <w:i/>
        </w:rPr>
        <w:t xml:space="preserve">(полное наименование претендента) </w:t>
      </w:r>
      <w:r w:rsidR="00AA31E8">
        <w:rPr>
          <w:sz w:val="28"/>
          <w:szCs w:val="28"/>
        </w:rPr>
        <w:t xml:space="preserve">_________________ </w:t>
      </w:r>
      <w:r w:rsidR="00AA31E8">
        <w:rPr>
          <w:i/>
        </w:rPr>
        <w:t>(</w:t>
      </w:r>
      <w:r w:rsidR="00EA2FEB" w:rsidRPr="00AA31E8">
        <w:rPr>
          <w:i/>
        </w:rPr>
        <w:t>согласны/не согласны</w:t>
      </w:r>
      <w:r w:rsidR="00AA31E8">
        <w:rPr>
          <w:i/>
          <w:color w:val="000000"/>
        </w:rPr>
        <w:t>)</w:t>
      </w:r>
      <w:r w:rsidR="00EA2FEB">
        <w:rPr>
          <w:i/>
          <w:color w:val="000000"/>
        </w:rPr>
        <w:t xml:space="preserve"> </w:t>
      </w:r>
      <w:r w:rsidR="00EA2FEB">
        <w:rPr>
          <w:sz w:val="28"/>
          <w:szCs w:val="28"/>
        </w:rPr>
        <w:t xml:space="preserve">произвести обратный выкуп поставленного Товара на условиях указанных в подпункте 4.3.10 Технического задания документации о закупке. </w:t>
      </w:r>
    </w:p>
    <w:p w:rsidR="00602724" w:rsidRDefault="00602724">
      <w:pPr>
        <w:pStyle w:val="10"/>
        <w:pBdr>
          <w:top w:val="nil"/>
          <w:left w:val="nil"/>
          <w:bottom w:val="nil"/>
          <w:right w:val="nil"/>
          <w:between w:val="nil"/>
        </w:pBdr>
        <w:ind w:firstLine="709"/>
        <w:jc w:val="both"/>
        <w:rPr>
          <w:color w:val="000000"/>
          <w:sz w:val="28"/>
          <w:szCs w:val="28"/>
        </w:rPr>
      </w:pPr>
    </w:p>
    <w:p w:rsidR="000E23F7" w:rsidRDefault="002F6209">
      <w:pPr>
        <w:pStyle w:val="10"/>
        <w:pBdr>
          <w:top w:val="nil"/>
          <w:left w:val="nil"/>
          <w:bottom w:val="nil"/>
          <w:right w:val="nil"/>
          <w:between w:val="nil"/>
        </w:pBdr>
        <w:ind w:firstLine="709"/>
        <w:jc w:val="both"/>
        <w:rPr>
          <w:color w:val="000000"/>
          <w:sz w:val="28"/>
          <w:szCs w:val="28"/>
        </w:rPr>
      </w:pPr>
      <w:r>
        <w:rPr>
          <w:color w:val="000000"/>
          <w:sz w:val="28"/>
          <w:szCs w:val="28"/>
        </w:rPr>
        <w:t>7</w:t>
      </w:r>
      <w:r w:rsidR="00EA2FEB">
        <w:rPr>
          <w:color w:val="000000"/>
          <w:sz w:val="28"/>
          <w:szCs w:val="28"/>
        </w:rPr>
        <w:t xml:space="preserve">. </w:t>
      </w:r>
      <w:r w:rsidR="000E23F7" w:rsidRPr="000E23F7">
        <w:rPr>
          <w:color w:val="000000"/>
          <w:sz w:val="28"/>
          <w:szCs w:val="28"/>
        </w:rPr>
        <w:t xml:space="preserve">На осуществление электронного документооборота __________ </w:t>
      </w:r>
      <w:r w:rsidR="000E23F7" w:rsidRPr="00EA2FEB">
        <w:rPr>
          <w:i/>
          <w:color w:val="000000"/>
        </w:rPr>
        <w:t>(согласны/ не согласны)</w:t>
      </w:r>
      <w:r w:rsidR="000E23F7" w:rsidRPr="00EA2FEB">
        <w:rPr>
          <w:color w:val="000000"/>
          <w:sz w:val="28"/>
          <w:szCs w:val="28"/>
        </w:rPr>
        <w:t>.</w:t>
      </w:r>
    </w:p>
    <w:p w:rsidR="00602724" w:rsidRDefault="00602724" w:rsidP="00EA2FEB">
      <w:pPr>
        <w:pStyle w:val="10"/>
        <w:pBdr>
          <w:top w:val="nil"/>
          <w:left w:val="nil"/>
          <w:bottom w:val="nil"/>
          <w:right w:val="nil"/>
          <w:between w:val="nil"/>
        </w:pBdr>
        <w:ind w:firstLine="709"/>
        <w:jc w:val="both"/>
        <w:rPr>
          <w:color w:val="000000"/>
          <w:sz w:val="28"/>
          <w:szCs w:val="28"/>
        </w:rPr>
      </w:pPr>
    </w:p>
    <w:p w:rsidR="00EA2FEB" w:rsidRPr="00EA2FEB" w:rsidRDefault="002F6209" w:rsidP="00EA2FEB">
      <w:pPr>
        <w:pStyle w:val="10"/>
        <w:pBdr>
          <w:top w:val="nil"/>
          <w:left w:val="nil"/>
          <w:bottom w:val="nil"/>
          <w:right w:val="nil"/>
          <w:between w:val="nil"/>
        </w:pBdr>
        <w:ind w:firstLine="709"/>
        <w:jc w:val="both"/>
        <w:rPr>
          <w:color w:val="000000"/>
          <w:sz w:val="28"/>
          <w:szCs w:val="28"/>
        </w:rPr>
      </w:pPr>
      <w:r>
        <w:rPr>
          <w:color w:val="000000"/>
          <w:sz w:val="28"/>
          <w:szCs w:val="28"/>
        </w:rPr>
        <w:t>8</w:t>
      </w:r>
      <w:r w:rsidR="000E23F7">
        <w:rPr>
          <w:color w:val="000000"/>
          <w:sz w:val="28"/>
          <w:szCs w:val="28"/>
        </w:rPr>
        <w:t xml:space="preserve">. </w:t>
      </w:r>
      <w:r w:rsidR="00EA2FEB" w:rsidRPr="00EA2FEB">
        <w:rPr>
          <w:color w:val="000000"/>
          <w:sz w:val="28"/>
          <w:szCs w:val="28"/>
        </w:rPr>
        <w:t>Д</w:t>
      </w:r>
      <w:r w:rsidR="00EA2FEB">
        <w:rPr>
          <w:color w:val="000000"/>
          <w:sz w:val="28"/>
          <w:szCs w:val="28"/>
        </w:rPr>
        <w:t>ополнительные условия поставки Товаров, выполнения Р</w:t>
      </w:r>
      <w:r w:rsidR="00EA2FEB" w:rsidRPr="00EA2FEB">
        <w:rPr>
          <w:color w:val="000000"/>
          <w:sz w:val="28"/>
          <w:szCs w:val="28"/>
        </w:rPr>
        <w:t>абот, _______________________________________________________</w:t>
      </w:r>
    </w:p>
    <w:p w:rsidR="00EA2FEB" w:rsidRPr="00EA2FEB" w:rsidRDefault="00EA2FEB" w:rsidP="00EA2FEB">
      <w:pPr>
        <w:pStyle w:val="10"/>
        <w:pBdr>
          <w:top w:val="nil"/>
          <w:left w:val="nil"/>
          <w:bottom w:val="nil"/>
          <w:right w:val="nil"/>
          <w:between w:val="nil"/>
        </w:pBdr>
        <w:ind w:firstLine="709"/>
        <w:jc w:val="both"/>
        <w:rPr>
          <w:i/>
          <w:color w:val="000000"/>
        </w:rPr>
      </w:pPr>
      <w:r w:rsidRPr="00EA2FEB">
        <w:rPr>
          <w:i/>
          <w:color w:val="000000"/>
        </w:rPr>
        <w:t>(заполняется претендентом при необходимости).</w:t>
      </w:r>
    </w:p>
    <w:p w:rsidR="00602724" w:rsidRDefault="00602724">
      <w:pPr>
        <w:pStyle w:val="10"/>
        <w:pBdr>
          <w:top w:val="nil"/>
          <w:left w:val="nil"/>
          <w:bottom w:val="nil"/>
          <w:right w:val="nil"/>
          <w:between w:val="nil"/>
        </w:pBdr>
        <w:ind w:firstLine="709"/>
        <w:jc w:val="both"/>
        <w:rPr>
          <w:color w:val="000000"/>
          <w:sz w:val="28"/>
          <w:szCs w:val="28"/>
        </w:rPr>
      </w:pPr>
    </w:p>
    <w:p w:rsidR="003C02D0" w:rsidRDefault="002F6209">
      <w:pPr>
        <w:pStyle w:val="10"/>
        <w:pBdr>
          <w:top w:val="nil"/>
          <w:left w:val="nil"/>
          <w:bottom w:val="nil"/>
          <w:right w:val="nil"/>
          <w:between w:val="nil"/>
        </w:pBdr>
        <w:ind w:firstLine="709"/>
        <w:jc w:val="both"/>
        <w:rPr>
          <w:color w:val="000000"/>
          <w:sz w:val="28"/>
          <w:szCs w:val="28"/>
        </w:rPr>
      </w:pPr>
      <w:r>
        <w:rPr>
          <w:color w:val="000000"/>
          <w:sz w:val="28"/>
          <w:szCs w:val="28"/>
        </w:rPr>
        <w:t>9</w:t>
      </w:r>
      <w:r w:rsidR="00EA2FEB">
        <w:rPr>
          <w:color w:val="000000"/>
          <w:sz w:val="28"/>
          <w:szCs w:val="28"/>
        </w:rPr>
        <w:t xml:space="preserve">. </w:t>
      </w:r>
      <w:r w:rsidR="00912C87">
        <w:rPr>
          <w:color w:val="000000"/>
          <w:sz w:val="28"/>
          <w:szCs w:val="28"/>
        </w:rPr>
        <w:t xml:space="preserve">Срок действия настоящего финансово-коммерческого предложения составляет _______________ </w:t>
      </w:r>
      <w:r w:rsidR="00912C87">
        <w:rPr>
          <w:i/>
          <w:color w:val="000000"/>
        </w:rPr>
        <w:t>(указывается дата в соответствии с пунктом 7 Информационной карты, но не менее 90 (девяносто) календарных дней)</w:t>
      </w:r>
      <w:r w:rsidR="00912C87">
        <w:rPr>
          <w:color w:val="000000"/>
          <w:sz w:val="28"/>
          <w:szCs w:val="28"/>
        </w:rPr>
        <w:t xml:space="preserve"> с даты окончания срока подачи Заявок, указанной в пункте 6 Информационной карты.</w:t>
      </w:r>
    </w:p>
    <w:p w:rsidR="00602724" w:rsidRDefault="00602724">
      <w:pPr>
        <w:pStyle w:val="10"/>
        <w:pBdr>
          <w:top w:val="nil"/>
          <w:left w:val="nil"/>
          <w:bottom w:val="nil"/>
          <w:right w:val="nil"/>
          <w:between w:val="nil"/>
        </w:pBdr>
        <w:ind w:firstLine="709"/>
        <w:jc w:val="both"/>
        <w:rPr>
          <w:color w:val="000000"/>
          <w:sz w:val="28"/>
          <w:szCs w:val="28"/>
        </w:rPr>
      </w:pPr>
    </w:p>
    <w:p w:rsidR="003C02D0" w:rsidRDefault="002F6209">
      <w:pPr>
        <w:pStyle w:val="10"/>
        <w:pBdr>
          <w:top w:val="nil"/>
          <w:left w:val="nil"/>
          <w:bottom w:val="nil"/>
          <w:right w:val="nil"/>
          <w:between w:val="nil"/>
        </w:pBdr>
        <w:ind w:firstLine="709"/>
        <w:jc w:val="both"/>
        <w:rPr>
          <w:color w:val="000000"/>
          <w:sz w:val="28"/>
          <w:szCs w:val="28"/>
        </w:rPr>
      </w:pPr>
      <w:r>
        <w:rPr>
          <w:color w:val="000000"/>
          <w:sz w:val="28"/>
          <w:szCs w:val="28"/>
        </w:rPr>
        <w:t>10</w:t>
      </w:r>
      <w:r w:rsidR="00912C87">
        <w:rPr>
          <w:color w:val="000000"/>
          <w:sz w:val="28"/>
          <w:szCs w:val="28"/>
        </w:rPr>
        <w:t xml:space="preserve">. Если предложения, изложенные в финансово-коммерческом предложении, будут приняты Заказчиком, </w:t>
      </w:r>
      <w:r w:rsidR="00912C87" w:rsidRPr="00EA2FEB">
        <w:rPr>
          <w:color w:val="000000"/>
        </w:rPr>
        <w:t>________</w:t>
      </w:r>
      <w:r w:rsidR="00912C87" w:rsidRPr="00EA2FEB">
        <w:rPr>
          <w:i/>
          <w:color w:val="000000"/>
        </w:rPr>
        <w:t>(полное наименование претендента)</w:t>
      </w:r>
      <w:r w:rsidR="00912C87">
        <w:rPr>
          <w:color w:val="000000"/>
          <w:sz w:val="28"/>
          <w:szCs w:val="28"/>
        </w:rPr>
        <w:t xml:space="preserve"> берет на себя </w:t>
      </w:r>
      <w:r w:rsidR="00912C87" w:rsidRPr="00AA31E8">
        <w:rPr>
          <w:color w:val="000000"/>
          <w:sz w:val="28"/>
          <w:szCs w:val="28"/>
        </w:rPr>
        <w:t xml:space="preserve">обязательство </w:t>
      </w:r>
      <w:r w:rsidR="00AA31E8" w:rsidRPr="00AA31E8">
        <w:rPr>
          <w:color w:val="000000"/>
          <w:sz w:val="28"/>
          <w:szCs w:val="28"/>
        </w:rPr>
        <w:t>поставить Т</w:t>
      </w:r>
      <w:r w:rsidR="00912C87" w:rsidRPr="00AA31E8">
        <w:rPr>
          <w:color w:val="000000"/>
          <w:sz w:val="28"/>
          <w:szCs w:val="28"/>
        </w:rPr>
        <w:t xml:space="preserve">овары, выполнить </w:t>
      </w:r>
      <w:r w:rsidR="00AA31E8" w:rsidRPr="00AA31E8">
        <w:rPr>
          <w:color w:val="000000"/>
          <w:sz w:val="28"/>
          <w:szCs w:val="28"/>
        </w:rPr>
        <w:t>Р</w:t>
      </w:r>
      <w:r w:rsidR="00912C87" w:rsidRPr="00AA31E8">
        <w:rPr>
          <w:color w:val="000000"/>
          <w:sz w:val="28"/>
          <w:szCs w:val="28"/>
        </w:rPr>
        <w:t>аботы в соответствии с требованиями документации о закупке</w:t>
      </w:r>
      <w:r w:rsidR="00912C87">
        <w:rPr>
          <w:color w:val="000000"/>
          <w:sz w:val="28"/>
          <w:szCs w:val="28"/>
        </w:rPr>
        <w:t xml:space="preserve"> и согласно нашим предложениям.</w:t>
      </w:r>
    </w:p>
    <w:p w:rsidR="00602724" w:rsidRDefault="00602724">
      <w:pPr>
        <w:pStyle w:val="10"/>
        <w:pBdr>
          <w:top w:val="nil"/>
          <w:left w:val="nil"/>
          <w:bottom w:val="nil"/>
          <w:right w:val="nil"/>
          <w:between w:val="nil"/>
        </w:pBdr>
        <w:ind w:firstLine="709"/>
        <w:jc w:val="both"/>
        <w:rPr>
          <w:color w:val="000000"/>
          <w:sz w:val="28"/>
          <w:szCs w:val="28"/>
        </w:rPr>
      </w:pPr>
    </w:p>
    <w:p w:rsidR="003C02D0" w:rsidRDefault="00AA31E8">
      <w:pPr>
        <w:pStyle w:val="10"/>
        <w:pBdr>
          <w:top w:val="nil"/>
          <w:left w:val="nil"/>
          <w:bottom w:val="nil"/>
          <w:right w:val="nil"/>
          <w:between w:val="nil"/>
        </w:pBdr>
        <w:ind w:firstLine="709"/>
        <w:jc w:val="both"/>
        <w:rPr>
          <w:color w:val="000000"/>
          <w:sz w:val="28"/>
          <w:szCs w:val="28"/>
        </w:rPr>
      </w:pPr>
      <w:r>
        <w:rPr>
          <w:color w:val="000000"/>
          <w:sz w:val="28"/>
          <w:szCs w:val="28"/>
        </w:rPr>
        <w:lastRenderedPageBreak/>
        <w:t>1</w:t>
      </w:r>
      <w:r w:rsidR="002F6209">
        <w:rPr>
          <w:color w:val="000000"/>
          <w:sz w:val="28"/>
          <w:szCs w:val="28"/>
        </w:rPr>
        <w:t>1</w:t>
      </w:r>
      <w:r w:rsidR="00912C87">
        <w:rPr>
          <w:color w:val="000000"/>
          <w:sz w:val="28"/>
          <w:szCs w:val="28"/>
        </w:rPr>
        <w:t xml:space="preserve">. В случае если предложения </w:t>
      </w:r>
      <w:r w:rsidR="00912C87" w:rsidRPr="00EA2FEB">
        <w:rPr>
          <w:color w:val="000000"/>
        </w:rPr>
        <w:t>________</w:t>
      </w:r>
      <w:r w:rsidR="00912C87" w:rsidRPr="00EA2FEB">
        <w:rPr>
          <w:i/>
          <w:color w:val="000000"/>
        </w:rPr>
        <w:t>(полное наименование претендента)</w:t>
      </w:r>
      <w:r w:rsidR="00912C87">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02724" w:rsidRDefault="00602724">
      <w:pPr>
        <w:pStyle w:val="10"/>
        <w:pBdr>
          <w:top w:val="nil"/>
          <w:left w:val="nil"/>
          <w:bottom w:val="nil"/>
          <w:right w:val="nil"/>
          <w:between w:val="nil"/>
        </w:pBdr>
        <w:ind w:firstLine="709"/>
        <w:jc w:val="both"/>
        <w:rPr>
          <w:color w:val="000000"/>
          <w:sz w:val="28"/>
          <w:szCs w:val="28"/>
        </w:rPr>
      </w:pPr>
    </w:p>
    <w:p w:rsidR="003C02D0" w:rsidRDefault="00912C87">
      <w:pPr>
        <w:pStyle w:val="10"/>
        <w:pBdr>
          <w:top w:val="nil"/>
          <w:left w:val="nil"/>
          <w:bottom w:val="nil"/>
          <w:right w:val="nil"/>
          <w:between w:val="nil"/>
        </w:pBdr>
        <w:ind w:firstLine="709"/>
        <w:jc w:val="both"/>
        <w:rPr>
          <w:color w:val="000000"/>
          <w:sz w:val="28"/>
          <w:szCs w:val="28"/>
        </w:rPr>
      </w:pPr>
      <w:r>
        <w:rPr>
          <w:color w:val="000000"/>
          <w:sz w:val="28"/>
          <w:szCs w:val="28"/>
        </w:rPr>
        <w:t>1</w:t>
      </w:r>
      <w:r w:rsidR="002F6209">
        <w:rPr>
          <w:color w:val="000000"/>
          <w:sz w:val="28"/>
          <w:szCs w:val="28"/>
        </w:rPr>
        <w:t>2</w:t>
      </w:r>
      <w:r>
        <w:rPr>
          <w:color w:val="000000"/>
          <w:sz w:val="28"/>
          <w:szCs w:val="28"/>
        </w:rPr>
        <w:t>. ________</w:t>
      </w:r>
      <w:r w:rsidRPr="00EA2FEB">
        <w:rPr>
          <w:i/>
          <w:color w:val="000000"/>
        </w:rPr>
        <w:t xml:space="preserve">(полное наименование претендента) </w:t>
      </w:r>
      <w:r>
        <w:rPr>
          <w:color w:val="000000"/>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602724" w:rsidRDefault="00602724">
      <w:pPr>
        <w:pStyle w:val="10"/>
        <w:pBdr>
          <w:top w:val="nil"/>
          <w:left w:val="nil"/>
          <w:bottom w:val="nil"/>
          <w:right w:val="nil"/>
          <w:between w:val="nil"/>
        </w:pBdr>
        <w:ind w:firstLine="709"/>
        <w:jc w:val="both"/>
        <w:rPr>
          <w:color w:val="000000"/>
          <w:sz w:val="28"/>
          <w:szCs w:val="28"/>
        </w:rPr>
      </w:pPr>
    </w:p>
    <w:p w:rsidR="003C02D0" w:rsidRDefault="00912C87">
      <w:pPr>
        <w:pStyle w:val="10"/>
        <w:pBdr>
          <w:top w:val="nil"/>
          <w:left w:val="nil"/>
          <w:bottom w:val="nil"/>
          <w:right w:val="nil"/>
          <w:between w:val="nil"/>
        </w:pBdr>
        <w:ind w:firstLine="709"/>
        <w:jc w:val="both"/>
        <w:rPr>
          <w:color w:val="000000"/>
          <w:sz w:val="28"/>
          <w:szCs w:val="28"/>
        </w:rPr>
      </w:pPr>
      <w:r>
        <w:rPr>
          <w:color w:val="000000"/>
          <w:sz w:val="28"/>
          <w:szCs w:val="28"/>
        </w:rPr>
        <w:t>1</w:t>
      </w:r>
      <w:r w:rsidR="00AA31E8">
        <w:rPr>
          <w:color w:val="000000"/>
          <w:sz w:val="28"/>
          <w:szCs w:val="28"/>
        </w:rPr>
        <w:t>2</w:t>
      </w:r>
      <w:r>
        <w:rPr>
          <w:color w:val="000000"/>
          <w:sz w:val="28"/>
          <w:szCs w:val="28"/>
        </w:rPr>
        <w:t xml:space="preserve">. </w:t>
      </w:r>
      <w:r w:rsidRPr="00EA2FEB">
        <w:rPr>
          <w:color w:val="000000"/>
        </w:rPr>
        <w:t>________</w:t>
      </w:r>
      <w:r w:rsidRPr="00EA2FEB">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C02D0" w:rsidRDefault="003C02D0">
      <w:pPr>
        <w:pStyle w:val="10"/>
        <w:pBdr>
          <w:top w:val="nil"/>
          <w:left w:val="nil"/>
          <w:bottom w:val="nil"/>
          <w:right w:val="nil"/>
          <w:between w:val="nil"/>
        </w:pBdr>
        <w:ind w:firstLine="709"/>
        <w:jc w:val="both"/>
        <w:rPr>
          <w:sz w:val="28"/>
          <w:szCs w:val="28"/>
        </w:rPr>
      </w:pPr>
    </w:p>
    <w:p w:rsidR="00602724" w:rsidRDefault="00602724">
      <w:pPr>
        <w:pStyle w:val="10"/>
        <w:pBdr>
          <w:top w:val="nil"/>
          <w:left w:val="nil"/>
          <w:bottom w:val="nil"/>
          <w:right w:val="nil"/>
          <w:between w:val="nil"/>
        </w:pBdr>
        <w:ind w:firstLine="709"/>
        <w:jc w:val="both"/>
        <w:rPr>
          <w:sz w:val="28"/>
          <w:szCs w:val="28"/>
        </w:rPr>
      </w:pPr>
    </w:p>
    <w:p w:rsidR="003C02D0" w:rsidRPr="00602724" w:rsidRDefault="00912C87">
      <w:pPr>
        <w:pStyle w:val="10"/>
        <w:ind w:firstLine="720"/>
        <w:jc w:val="both"/>
        <w:rPr>
          <w:sz w:val="28"/>
          <w:szCs w:val="28"/>
        </w:rPr>
      </w:pPr>
      <w:r w:rsidRPr="00602724">
        <w:rPr>
          <w:sz w:val="28"/>
          <w:szCs w:val="28"/>
        </w:rPr>
        <w:t>Следующие приложения являются неотъемлемой частью настоящего финансово-коммерческого предложения:</w:t>
      </w:r>
    </w:p>
    <w:p w:rsidR="003C02D0" w:rsidRPr="00602724" w:rsidRDefault="00912C87" w:rsidP="00F62CC1">
      <w:pPr>
        <w:pStyle w:val="10"/>
        <w:numPr>
          <w:ilvl w:val="0"/>
          <w:numId w:val="17"/>
        </w:numPr>
        <w:pBdr>
          <w:top w:val="nil"/>
          <w:left w:val="nil"/>
          <w:bottom w:val="nil"/>
          <w:right w:val="nil"/>
          <w:between w:val="nil"/>
        </w:pBdr>
        <w:ind w:left="0" w:firstLine="709"/>
        <w:jc w:val="both"/>
        <w:rPr>
          <w:sz w:val="28"/>
          <w:szCs w:val="28"/>
        </w:rPr>
      </w:pPr>
      <w:r w:rsidRPr="00602724">
        <w:rPr>
          <w:sz w:val="28"/>
          <w:szCs w:val="28"/>
        </w:rPr>
        <w:t>Т</w:t>
      </w:r>
      <w:r w:rsidR="00602724">
        <w:rPr>
          <w:sz w:val="28"/>
          <w:szCs w:val="28"/>
        </w:rPr>
        <w:t>ехническое предложение на Товар (приложение № 1);</w:t>
      </w:r>
    </w:p>
    <w:p w:rsidR="00602724" w:rsidRDefault="00602724" w:rsidP="00F62CC1">
      <w:pPr>
        <w:pStyle w:val="10"/>
        <w:numPr>
          <w:ilvl w:val="0"/>
          <w:numId w:val="17"/>
        </w:numPr>
        <w:pBdr>
          <w:top w:val="nil"/>
          <w:left w:val="nil"/>
          <w:bottom w:val="nil"/>
          <w:right w:val="nil"/>
          <w:between w:val="nil"/>
        </w:pBdr>
        <w:ind w:left="0" w:firstLine="709"/>
        <w:jc w:val="both"/>
        <w:rPr>
          <w:color w:val="000000"/>
          <w:sz w:val="28"/>
          <w:szCs w:val="28"/>
        </w:rPr>
      </w:pPr>
      <w:r w:rsidRPr="00602724">
        <w:rPr>
          <w:color w:val="000000"/>
          <w:sz w:val="28"/>
          <w:szCs w:val="28"/>
        </w:rPr>
        <w:t xml:space="preserve">Таблица определения Расчетной </w:t>
      </w:r>
      <w:r>
        <w:rPr>
          <w:color w:val="000000"/>
          <w:sz w:val="28"/>
          <w:szCs w:val="28"/>
        </w:rPr>
        <w:t xml:space="preserve">(условной) </w:t>
      </w:r>
      <w:r w:rsidRPr="00602724">
        <w:rPr>
          <w:color w:val="000000"/>
          <w:sz w:val="28"/>
          <w:szCs w:val="28"/>
        </w:rPr>
        <w:t>цены договора (</w:t>
      </w:r>
      <w:r>
        <w:rPr>
          <w:color w:val="000000"/>
          <w:sz w:val="28"/>
          <w:szCs w:val="28"/>
        </w:rPr>
        <w:t xml:space="preserve">в виде отдельного файла </w:t>
      </w:r>
      <w:r w:rsidRPr="00602724">
        <w:rPr>
          <w:color w:val="000000"/>
          <w:sz w:val="28"/>
          <w:szCs w:val="28"/>
        </w:rPr>
        <w:t>в формате Microsoft EXCEL)</w:t>
      </w:r>
      <w:r>
        <w:rPr>
          <w:color w:val="000000"/>
          <w:sz w:val="28"/>
          <w:szCs w:val="28"/>
        </w:rPr>
        <w:t xml:space="preserve"> (приложение № 2)</w:t>
      </w:r>
      <w:r w:rsidRPr="00602724">
        <w:rPr>
          <w:color w:val="000000"/>
          <w:sz w:val="28"/>
          <w:szCs w:val="28"/>
        </w:rPr>
        <w:t>.</w:t>
      </w:r>
    </w:p>
    <w:p w:rsidR="00602724" w:rsidRPr="00602724" w:rsidRDefault="00602724" w:rsidP="002F6209">
      <w:pPr>
        <w:pStyle w:val="10"/>
        <w:pBdr>
          <w:top w:val="nil"/>
          <w:left w:val="nil"/>
          <w:bottom w:val="nil"/>
          <w:right w:val="nil"/>
          <w:between w:val="nil"/>
        </w:pBdr>
        <w:jc w:val="both"/>
        <w:rPr>
          <w:color w:val="000000"/>
          <w:sz w:val="28"/>
          <w:szCs w:val="28"/>
        </w:rPr>
      </w:pPr>
    </w:p>
    <w:p w:rsidR="003C02D0" w:rsidRDefault="003C02D0">
      <w:pPr>
        <w:pStyle w:val="10"/>
        <w:rPr>
          <w:i/>
          <w:sz w:val="28"/>
          <w:szCs w:val="28"/>
        </w:rPr>
      </w:pPr>
    </w:p>
    <w:p w:rsidR="003C02D0" w:rsidRDefault="00912C87">
      <w:pPr>
        <w:pStyle w:val="10"/>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3C02D0" w:rsidRDefault="00912C87">
      <w:pPr>
        <w:pStyle w:val="10"/>
        <w:tabs>
          <w:tab w:val="left" w:pos="8640"/>
        </w:tabs>
        <w:jc w:val="both"/>
        <w:rPr>
          <w:i/>
        </w:rPr>
      </w:pPr>
      <w:r>
        <w:rPr>
          <w:i/>
        </w:rPr>
        <w:t xml:space="preserve">                                                                                      (наименование претендента)</w:t>
      </w:r>
    </w:p>
    <w:p w:rsidR="003C02D0" w:rsidRDefault="00912C87">
      <w:pPr>
        <w:pStyle w:val="10"/>
        <w:jc w:val="both"/>
        <w:rPr>
          <w:sz w:val="28"/>
          <w:szCs w:val="28"/>
        </w:rPr>
      </w:pPr>
      <w:r>
        <w:rPr>
          <w:sz w:val="28"/>
          <w:szCs w:val="28"/>
        </w:rPr>
        <w:t>__________________________________________________________________</w:t>
      </w:r>
    </w:p>
    <w:p w:rsidR="003C02D0" w:rsidRDefault="00912C87">
      <w:pPr>
        <w:pStyle w:val="10"/>
        <w:jc w:val="both"/>
        <w:rPr>
          <w:sz w:val="28"/>
          <w:szCs w:val="28"/>
        </w:rPr>
      </w:pPr>
      <w:r>
        <w:rPr>
          <w:sz w:val="28"/>
          <w:szCs w:val="28"/>
        </w:rPr>
        <w:t>_________________________________________________________________</w:t>
      </w:r>
    </w:p>
    <w:p w:rsidR="003C02D0" w:rsidRDefault="00912C87">
      <w:pPr>
        <w:pStyle w:val="10"/>
        <w:jc w:val="both"/>
        <w:rPr>
          <w:i/>
        </w:rPr>
      </w:pPr>
      <w:r>
        <w:rPr>
          <w:i/>
        </w:rPr>
        <w:t xml:space="preserve">                 М.П.</w:t>
      </w:r>
      <w:r>
        <w:rPr>
          <w:i/>
        </w:rPr>
        <w:tab/>
      </w:r>
      <w:r>
        <w:rPr>
          <w:i/>
        </w:rPr>
        <w:tab/>
      </w:r>
      <w:r>
        <w:rPr>
          <w:i/>
        </w:rPr>
        <w:tab/>
        <w:t xml:space="preserve">    (ФИО, должность, подпись)</w:t>
      </w:r>
    </w:p>
    <w:p w:rsidR="003C02D0" w:rsidRDefault="00982C63">
      <w:pPr>
        <w:pStyle w:val="10"/>
        <w:jc w:val="both"/>
        <w:rPr>
          <w:sz w:val="28"/>
          <w:szCs w:val="28"/>
        </w:rPr>
      </w:pPr>
      <w:r>
        <w:rPr>
          <w:sz w:val="28"/>
          <w:szCs w:val="28"/>
        </w:rPr>
        <w:t>«</w:t>
      </w:r>
      <w:r w:rsidR="00912C87">
        <w:rPr>
          <w:sz w:val="28"/>
          <w:szCs w:val="28"/>
        </w:rPr>
        <w:t>____</w:t>
      </w:r>
      <w:r>
        <w:rPr>
          <w:sz w:val="28"/>
          <w:szCs w:val="28"/>
        </w:rPr>
        <w:t>»</w:t>
      </w:r>
      <w:r w:rsidR="00912C87">
        <w:rPr>
          <w:sz w:val="28"/>
          <w:szCs w:val="28"/>
        </w:rPr>
        <w:t xml:space="preserve"> ____________ 20__ г.</w:t>
      </w:r>
    </w:p>
    <w:p w:rsidR="008D184D" w:rsidRDefault="008D184D" w:rsidP="00AF192A">
      <w:pPr>
        <w:pStyle w:val="10"/>
        <w:jc w:val="right"/>
        <w:outlineLvl w:val="2"/>
        <w:rPr>
          <w:sz w:val="28"/>
          <w:szCs w:val="28"/>
        </w:rPr>
        <w:sectPr w:rsidR="008D184D" w:rsidSect="003E21E1">
          <w:pgSz w:w="11907" w:h="16840"/>
          <w:pgMar w:top="1134" w:right="851" w:bottom="1134" w:left="1418" w:header="794" w:footer="794" w:gutter="0"/>
          <w:cols w:space="720" w:equalWidth="0">
            <w:col w:w="9689"/>
          </w:cols>
          <w:docGrid w:linePitch="326"/>
        </w:sectPr>
      </w:pPr>
    </w:p>
    <w:p w:rsidR="008D184D" w:rsidRDefault="00912C87" w:rsidP="00AF192A">
      <w:pPr>
        <w:pStyle w:val="10"/>
        <w:jc w:val="right"/>
        <w:outlineLvl w:val="2"/>
        <w:rPr>
          <w:sz w:val="28"/>
          <w:szCs w:val="28"/>
        </w:rPr>
      </w:pPr>
      <w:r>
        <w:rPr>
          <w:sz w:val="28"/>
          <w:szCs w:val="28"/>
        </w:rPr>
        <w:lastRenderedPageBreak/>
        <w:t xml:space="preserve">Приложение </w:t>
      </w:r>
      <w:r w:rsidR="008D184D">
        <w:rPr>
          <w:sz w:val="28"/>
          <w:szCs w:val="28"/>
        </w:rPr>
        <w:t>№ 1</w:t>
      </w:r>
    </w:p>
    <w:p w:rsidR="003C02D0" w:rsidRDefault="00912C87" w:rsidP="008D184D">
      <w:pPr>
        <w:pStyle w:val="10"/>
        <w:jc w:val="right"/>
        <w:rPr>
          <w:sz w:val="28"/>
          <w:szCs w:val="28"/>
        </w:rPr>
      </w:pPr>
      <w:r>
        <w:rPr>
          <w:sz w:val="28"/>
          <w:szCs w:val="28"/>
        </w:rPr>
        <w:t xml:space="preserve">к финансово-коммерческому предложению </w:t>
      </w:r>
    </w:p>
    <w:p w:rsidR="003C02D0" w:rsidRDefault="003C02D0">
      <w:pPr>
        <w:pStyle w:val="10"/>
        <w:jc w:val="right"/>
        <w:rPr>
          <w:sz w:val="28"/>
          <w:szCs w:val="28"/>
        </w:rPr>
      </w:pPr>
    </w:p>
    <w:p w:rsidR="003C02D0" w:rsidRDefault="00912C87" w:rsidP="003E21E1">
      <w:pPr>
        <w:pStyle w:val="10"/>
        <w:jc w:val="center"/>
        <w:outlineLvl w:val="3"/>
        <w:rPr>
          <w:b/>
          <w:sz w:val="28"/>
          <w:szCs w:val="28"/>
        </w:rPr>
      </w:pPr>
      <w:r w:rsidRPr="005F03DB">
        <w:rPr>
          <w:b/>
          <w:sz w:val="28"/>
          <w:szCs w:val="28"/>
        </w:rPr>
        <w:t>Техническое предложение на Товар</w:t>
      </w:r>
    </w:p>
    <w:p w:rsidR="003E21E1" w:rsidRDefault="003E21E1" w:rsidP="000F0C68">
      <w:pPr>
        <w:pStyle w:val="10"/>
        <w:jc w:val="center"/>
        <w:rPr>
          <w:b/>
          <w:sz w:val="28"/>
          <w:szCs w:val="28"/>
        </w:rPr>
      </w:pPr>
    </w:p>
    <w:tbl>
      <w:tblPr>
        <w:tblpPr w:leftFromText="181" w:rightFromText="181" w:vertAnchor="text" w:horzAnchor="page" w:tblpXSpec="center" w:tblpY="1"/>
        <w:tblOverlap w:val="neve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
        <w:gridCol w:w="2236"/>
        <w:gridCol w:w="149"/>
        <w:gridCol w:w="149"/>
        <w:gridCol w:w="3795"/>
        <w:gridCol w:w="3685"/>
        <w:gridCol w:w="3549"/>
      </w:tblGrid>
      <w:tr w:rsidR="009258E6" w:rsidRPr="00597769" w:rsidTr="009258E6">
        <w:trPr>
          <w:trHeight w:val="20"/>
        </w:trPr>
        <w:tc>
          <w:tcPr>
            <w:tcW w:w="14572" w:type="dxa"/>
            <w:gridSpan w:val="7"/>
          </w:tcPr>
          <w:p w:rsidR="009258E6" w:rsidRPr="00597769" w:rsidRDefault="009258E6" w:rsidP="00223944">
            <w:pPr>
              <w:pStyle w:val="10"/>
              <w:pBdr>
                <w:top w:val="nil"/>
                <w:left w:val="nil"/>
                <w:bottom w:val="nil"/>
                <w:right w:val="nil"/>
                <w:between w:val="nil"/>
              </w:pBdr>
              <w:jc w:val="center"/>
              <w:rPr>
                <w:b/>
                <w:color w:val="000000"/>
              </w:rPr>
            </w:pPr>
            <w:r w:rsidRPr="00597769">
              <w:rPr>
                <w:b/>
                <w:color w:val="000000"/>
              </w:rPr>
              <w:t>Технические требования на контейнерный перегружатель «ричстакер» для обработки 20-40 футовых контейнеров</w:t>
            </w:r>
          </w:p>
        </w:tc>
      </w:tr>
      <w:tr w:rsidR="009258E6" w:rsidRPr="00597769" w:rsidTr="009258E6">
        <w:trPr>
          <w:trHeight w:val="20"/>
        </w:trPr>
        <w:tc>
          <w:tcPr>
            <w:tcW w:w="1009" w:type="dxa"/>
            <w:vMerge w:val="restart"/>
          </w:tcPr>
          <w:p w:rsidR="009258E6" w:rsidRPr="00597769" w:rsidRDefault="009258E6" w:rsidP="00223944">
            <w:pPr>
              <w:pStyle w:val="10"/>
              <w:pBdr>
                <w:top w:val="nil"/>
                <w:left w:val="nil"/>
                <w:bottom w:val="nil"/>
                <w:right w:val="nil"/>
                <w:between w:val="nil"/>
              </w:pBdr>
              <w:jc w:val="both"/>
              <w:rPr>
                <w:b/>
                <w:color w:val="000000"/>
              </w:rPr>
            </w:pPr>
            <w:r w:rsidRPr="00597769">
              <w:rPr>
                <w:b/>
                <w:color w:val="000000"/>
              </w:rPr>
              <w:t>№ п/п</w:t>
            </w:r>
          </w:p>
        </w:tc>
        <w:tc>
          <w:tcPr>
            <w:tcW w:w="2534" w:type="dxa"/>
            <w:gridSpan w:val="3"/>
            <w:vMerge w:val="restart"/>
          </w:tcPr>
          <w:p w:rsidR="009258E6" w:rsidRPr="00597769" w:rsidRDefault="009258E6" w:rsidP="00223944">
            <w:pPr>
              <w:pStyle w:val="10"/>
              <w:pBdr>
                <w:top w:val="nil"/>
                <w:left w:val="nil"/>
                <w:bottom w:val="nil"/>
                <w:right w:val="nil"/>
                <w:between w:val="nil"/>
              </w:pBdr>
              <w:jc w:val="both"/>
              <w:rPr>
                <w:b/>
                <w:color w:val="000000"/>
              </w:rPr>
            </w:pPr>
            <w:r w:rsidRPr="00597769">
              <w:rPr>
                <w:b/>
                <w:color w:val="000000"/>
              </w:rPr>
              <w:t>Наименование</w:t>
            </w:r>
          </w:p>
        </w:tc>
        <w:tc>
          <w:tcPr>
            <w:tcW w:w="7480" w:type="dxa"/>
            <w:gridSpan w:val="2"/>
          </w:tcPr>
          <w:p w:rsidR="009258E6" w:rsidRPr="00597769" w:rsidRDefault="009258E6" w:rsidP="00223944">
            <w:pPr>
              <w:pStyle w:val="10"/>
              <w:pBdr>
                <w:top w:val="nil"/>
                <w:left w:val="nil"/>
                <w:bottom w:val="nil"/>
                <w:right w:val="nil"/>
                <w:between w:val="nil"/>
              </w:pBdr>
              <w:jc w:val="center"/>
              <w:rPr>
                <w:b/>
                <w:color w:val="000000"/>
              </w:rPr>
            </w:pPr>
            <w:r w:rsidRPr="00597769">
              <w:rPr>
                <w:b/>
                <w:color w:val="000000"/>
              </w:rPr>
              <w:t>Требуемый параметр</w:t>
            </w:r>
          </w:p>
        </w:tc>
        <w:tc>
          <w:tcPr>
            <w:tcW w:w="3549" w:type="dxa"/>
            <w:vMerge w:val="restart"/>
          </w:tcPr>
          <w:p w:rsidR="009258E6" w:rsidRPr="00597769" w:rsidRDefault="009258E6" w:rsidP="00223944">
            <w:pPr>
              <w:pStyle w:val="10"/>
              <w:pBdr>
                <w:top w:val="nil"/>
                <w:left w:val="nil"/>
                <w:bottom w:val="nil"/>
                <w:right w:val="nil"/>
                <w:between w:val="nil"/>
              </w:pBdr>
              <w:jc w:val="center"/>
              <w:rPr>
                <w:b/>
                <w:color w:val="000000"/>
              </w:rPr>
            </w:pPr>
            <w:r>
              <w:rPr>
                <w:b/>
                <w:color w:val="000000"/>
              </w:rPr>
              <w:t>Предлагаемый параметр по Лоту №___</w:t>
            </w:r>
          </w:p>
        </w:tc>
      </w:tr>
      <w:tr w:rsidR="009258E6" w:rsidRPr="00597769" w:rsidTr="009258E6">
        <w:trPr>
          <w:trHeight w:val="20"/>
        </w:trPr>
        <w:tc>
          <w:tcPr>
            <w:tcW w:w="1009" w:type="dxa"/>
            <w:vMerge/>
          </w:tcPr>
          <w:p w:rsidR="009258E6" w:rsidRPr="00597769" w:rsidRDefault="009258E6" w:rsidP="00223944">
            <w:pPr>
              <w:pStyle w:val="10"/>
              <w:pBdr>
                <w:top w:val="nil"/>
                <w:left w:val="nil"/>
                <w:bottom w:val="nil"/>
                <w:right w:val="nil"/>
                <w:between w:val="nil"/>
              </w:pBdr>
              <w:jc w:val="both"/>
              <w:rPr>
                <w:b/>
                <w:color w:val="000000"/>
              </w:rPr>
            </w:pPr>
          </w:p>
        </w:tc>
        <w:tc>
          <w:tcPr>
            <w:tcW w:w="2534" w:type="dxa"/>
            <w:gridSpan w:val="3"/>
            <w:vMerge/>
          </w:tcPr>
          <w:p w:rsidR="009258E6" w:rsidRPr="00597769" w:rsidRDefault="009258E6" w:rsidP="00223944">
            <w:pPr>
              <w:pStyle w:val="10"/>
              <w:pBdr>
                <w:top w:val="nil"/>
                <w:left w:val="nil"/>
                <w:bottom w:val="nil"/>
                <w:right w:val="nil"/>
                <w:between w:val="nil"/>
              </w:pBdr>
              <w:jc w:val="both"/>
              <w:rPr>
                <w:b/>
                <w:color w:val="000000"/>
              </w:rPr>
            </w:pPr>
          </w:p>
        </w:tc>
        <w:tc>
          <w:tcPr>
            <w:tcW w:w="3795" w:type="dxa"/>
          </w:tcPr>
          <w:p w:rsidR="009258E6" w:rsidRPr="00597769" w:rsidRDefault="009258E6" w:rsidP="00223944">
            <w:pPr>
              <w:pStyle w:val="10"/>
              <w:pBdr>
                <w:top w:val="nil"/>
                <w:left w:val="nil"/>
                <w:bottom w:val="nil"/>
                <w:right w:val="nil"/>
                <w:between w:val="nil"/>
              </w:pBdr>
              <w:jc w:val="center"/>
              <w:rPr>
                <w:b/>
                <w:color w:val="000000"/>
              </w:rPr>
            </w:pPr>
            <w:r w:rsidRPr="00597769">
              <w:rPr>
                <w:b/>
                <w:color w:val="000000"/>
              </w:rPr>
              <w:t>Лот № 1</w:t>
            </w:r>
          </w:p>
        </w:tc>
        <w:tc>
          <w:tcPr>
            <w:tcW w:w="3685" w:type="dxa"/>
          </w:tcPr>
          <w:p w:rsidR="009258E6" w:rsidRPr="00597769" w:rsidRDefault="009258E6" w:rsidP="00223944">
            <w:pPr>
              <w:pStyle w:val="10"/>
              <w:pBdr>
                <w:top w:val="nil"/>
                <w:left w:val="nil"/>
                <w:bottom w:val="nil"/>
                <w:right w:val="nil"/>
                <w:between w:val="nil"/>
              </w:pBdr>
              <w:jc w:val="center"/>
              <w:rPr>
                <w:b/>
                <w:color w:val="000000"/>
              </w:rPr>
            </w:pPr>
            <w:r w:rsidRPr="00597769">
              <w:rPr>
                <w:b/>
                <w:color w:val="000000"/>
              </w:rPr>
              <w:t>Лот № 2</w:t>
            </w:r>
          </w:p>
        </w:tc>
        <w:tc>
          <w:tcPr>
            <w:tcW w:w="3549" w:type="dxa"/>
            <w:vMerge/>
          </w:tcPr>
          <w:p w:rsidR="009258E6" w:rsidRPr="00597769" w:rsidRDefault="009258E6" w:rsidP="00223944">
            <w:pPr>
              <w:pStyle w:val="10"/>
              <w:pBdr>
                <w:top w:val="nil"/>
                <w:left w:val="nil"/>
                <w:bottom w:val="nil"/>
                <w:right w:val="nil"/>
                <w:between w:val="nil"/>
              </w:pBdr>
              <w:jc w:val="center"/>
              <w:rPr>
                <w:b/>
                <w:color w:val="000000"/>
              </w:rPr>
            </w:pPr>
          </w:p>
        </w:tc>
      </w:tr>
      <w:tr w:rsidR="009258E6" w:rsidRPr="00597769" w:rsidTr="009258E6">
        <w:trPr>
          <w:trHeight w:val="20"/>
        </w:trPr>
        <w:tc>
          <w:tcPr>
            <w:tcW w:w="1009" w:type="dxa"/>
          </w:tcPr>
          <w:p w:rsidR="009258E6" w:rsidRPr="00597769" w:rsidRDefault="009258E6" w:rsidP="00223944">
            <w:pPr>
              <w:pStyle w:val="10"/>
              <w:pBdr>
                <w:top w:val="nil"/>
                <w:left w:val="nil"/>
                <w:bottom w:val="nil"/>
                <w:right w:val="nil"/>
                <w:between w:val="nil"/>
              </w:pBdr>
              <w:jc w:val="both"/>
              <w:rPr>
                <w:b/>
                <w:color w:val="000000"/>
              </w:rPr>
            </w:pPr>
            <w:r w:rsidRPr="00597769">
              <w:rPr>
                <w:b/>
                <w:color w:val="000000"/>
              </w:rPr>
              <w:t>1</w:t>
            </w:r>
          </w:p>
        </w:tc>
        <w:tc>
          <w:tcPr>
            <w:tcW w:w="10014" w:type="dxa"/>
            <w:gridSpan w:val="5"/>
          </w:tcPr>
          <w:p w:rsidR="009258E6" w:rsidRPr="00597769" w:rsidRDefault="009258E6" w:rsidP="00223944">
            <w:pPr>
              <w:pStyle w:val="10"/>
              <w:pBdr>
                <w:top w:val="nil"/>
                <w:left w:val="nil"/>
                <w:bottom w:val="nil"/>
                <w:right w:val="nil"/>
                <w:between w:val="nil"/>
              </w:pBdr>
              <w:jc w:val="both"/>
              <w:rPr>
                <w:b/>
                <w:color w:val="000000"/>
              </w:rPr>
            </w:pPr>
            <w:r w:rsidRPr="00597769">
              <w:rPr>
                <w:b/>
                <w:color w:val="000000"/>
              </w:rPr>
              <w:t xml:space="preserve">Общие сведения </w:t>
            </w:r>
          </w:p>
        </w:tc>
        <w:tc>
          <w:tcPr>
            <w:tcW w:w="3549" w:type="dxa"/>
          </w:tcPr>
          <w:p w:rsidR="009258E6" w:rsidRPr="00597769" w:rsidRDefault="009258E6" w:rsidP="00223944">
            <w:pPr>
              <w:pStyle w:val="10"/>
              <w:pBdr>
                <w:top w:val="nil"/>
                <w:left w:val="nil"/>
                <w:bottom w:val="nil"/>
                <w:right w:val="nil"/>
                <w:between w:val="nil"/>
              </w:pBdr>
              <w:jc w:val="both"/>
              <w:rPr>
                <w:b/>
                <w:color w:val="000000"/>
              </w:rPr>
            </w:pPr>
          </w:p>
        </w:tc>
      </w:tr>
      <w:tr w:rsidR="009258E6" w:rsidRPr="00597769" w:rsidTr="009258E6">
        <w:trPr>
          <w:trHeight w:val="20"/>
        </w:trPr>
        <w:tc>
          <w:tcPr>
            <w:tcW w:w="1009" w:type="dxa"/>
          </w:tcPr>
          <w:p w:rsidR="009258E6" w:rsidRPr="00597769" w:rsidRDefault="009258E6" w:rsidP="00223944">
            <w:pPr>
              <w:pStyle w:val="10"/>
              <w:pBdr>
                <w:top w:val="nil"/>
                <w:left w:val="nil"/>
                <w:bottom w:val="nil"/>
                <w:right w:val="nil"/>
                <w:between w:val="nil"/>
              </w:pBdr>
              <w:jc w:val="both"/>
              <w:rPr>
                <w:color w:val="000000"/>
              </w:rPr>
            </w:pPr>
          </w:p>
        </w:tc>
        <w:tc>
          <w:tcPr>
            <w:tcW w:w="2534" w:type="dxa"/>
            <w:gridSpan w:val="3"/>
          </w:tcPr>
          <w:p w:rsidR="009258E6" w:rsidRPr="007A2D8B" w:rsidRDefault="007A6938" w:rsidP="009258E6">
            <w:pPr>
              <w:pStyle w:val="10"/>
              <w:pBdr>
                <w:top w:val="nil"/>
                <w:left w:val="nil"/>
                <w:bottom w:val="nil"/>
                <w:right w:val="nil"/>
                <w:between w:val="nil"/>
              </w:pBdr>
              <w:jc w:val="both"/>
              <w:rPr>
                <w:color w:val="000000"/>
              </w:rPr>
            </w:pPr>
            <w:r>
              <w:rPr>
                <w:color w:val="000000"/>
              </w:rPr>
              <w:t>Производ</w:t>
            </w:r>
            <w:r w:rsidR="009258E6" w:rsidRPr="007A2D8B">
              <w:rPr>
                <w:color w:val="000000"/>
              </w:rPr>
              <w:t>итель</w:t>
            </w:r>
          </w:p>
        </w:tc>
        <w:tc>
          <w:tcPr>
            <w:tcW w:w="3795" w:type="dxa"/>
          </w:tcPr>
          <w:p w:rsidR="009258E6" w:rsidRPr="007A2D8B" w:rsidRDefault="009258E6" w:rsidP="009258E6">
            <w:pPr>
              <w:pStyle w:val="10"/>
              <w:jc w:val="both"/>
            </w:pPr>
            <w:r w:rsidRPr="007A2D8B">
              <w:t>Требование отсутствует</w:t>
            </w:r>
          </w:p>
        </w:tc>
        <w:tc>
          <w:tcPr>
            <w:tcW w:w="3685" w:type="dxa"/>
          </w:tcPr>
          <w:p w:rsidR="009258E6" w:rsidRPr="007A2D8B" w:rsidRDefault="009258E6" w:rsidP="009258E6">
            <w:pPr>
              <w:pStyle w:val="10"/>
              <w:jc w:val="both"/>
            </w:pPr>
            <w:r w:rsidRPr="007A2D8B">
              <w:t>Требование отсутствует</w:t>
            </w:r>
          </w:p>
        </w:tc>
        <w:tc>
          <w:tcPr>
            <w:tcW w:w="3549" w:type="dxa"/>
          </w:tcPr>
          <w:p w:rsidR="009258E6" w:rsidRPr="00597769" w:rsidRDefault="009258E6" w:rsidP="00223944">
            <w:pPr>
              <w:pStyle w:val="10"/>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p>
        </w:tc>
        <w:tc>
          <w:tcPr>
            <w:tcW w:w="2534" w:type="dxa"/>
            <w:gridSpan w:val="3"/>
          </w:tcPr>
          <w:p w:rsidR="00F9120F" w:rsidRPr="007A2D8B" w:rsidRDefault="00F9120F" w:rsidP="00F9120F">
            <w:pPr>
              <w:pStyle w:val="10"/>
              <w:pBdr>
                <w:top w:val="nil"/>
                <w:left w:val="nil"/>
                <w:bottom w:val="nil"/>
                <w:right w:val="nil"/>
                <w:between w:val="nil"/>
              </w:pBdr>
              <w:jc w:val="both"/>
              <w:rPr>
                <w:color w:val="000000"/>
              </w:rPr>
            </w:pPr>
            <w:r w:rsidRPr="007A2D8B">
              <w:rPr>
                <w:color w:val="000000"/>
              </w:rPr>
              <w:t>Место изготовления</w:t>
            </w:r>
          </w:p>
        </w:tc>
        <w:tc>
          <w:tcPr>
            <w:tcW w:w="3795" w:type="dxa"/>
          </w:tcPr>
          <w:p w:rsidR="00F9120F" w:rsidRPr="007A2D8B" w:rsidRDefault="00F9120F" w:rsidP="00F9120F">
            <w:r w:rsidRPr="007A2D8B">
              <w:t>Требование отсутствует</w:t>
            </w:r>
          </w:p>
        </w:tc>
        <w:tc>
          <w:tcPr>
            <w:tcW w:w="3685" w:type="dxa"/>
          </w:tcPr>
          <w:p w:rsidR="00F9120F" w:rsidRPr="007A2D8B" w:rsidRDefault="00F9120F" w:rsidP="00F9120F">
            <w:r w:rsidRPr="007A2D8B">
              <w:t>Требование отсутствует</w:t>
            </w:r>
          </w:p>
        </w:tc>
        <w:tc>
          <w:tcPr>
            <w:tcW w:w="3549" w:type="dxa"/>
          </w:tcPr>
          <w:p w:rsidR="00F9120F" w:rsidRPr="00597769" w:rsidRDefault="00F9120F" w:rsidP="00F9120F">
            <w:pPr>
              <w:pStyle w:val="10"/>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p>
        </w:tc>
        <w:tc>
          <w:tcPr>
            <w:tcW w:w="2534" w:type="dxa"/>
            <w:gridSpan w:val="3"/>
          </w:tcPr>
          <w:p w:rsidR="00F9120F" w:rsidRPr="007A2D8B" w:rsidRDefault="00F9120F" w:rsidP="00F9120F">
            <w:pPr>
              <w:pStyle w:val="10"/>
              <w:pBdr>
                <w:top w:val="nil"/>
                <w:left w:val="nil"/>
                <w:bottom w:val="nil"/>
                <w:right w:val="nil"/>
                <w:between w:val="nil"/>
              </w:pBdr>
              <w:jc w:val="both"/>
              <w:rPr>
                <w:color w:val="000000"/>
              </w:rPr>
            </w:pPr>
            <w:r>
              <w:rPr>
                <w:color w:val="000000"/>
              </w:rPr>
              <w:t>Р</w:t>
            </w:r>
            <w:r w:rsidRPr="007A2D8B">
              <w:rPr>
                <w:color w:val="000000"/>
              </w:rPr>
              <w:t>ичстакер (марка, модель)</w:t>
            </w:r>
          </w:p>
        </w:tc>
        <w:tc>
          <w:tcPr>
            <w:tcW w:w="3795" w:type="dxa"/>
          </w:tcPr>
          <w:p w:rsidR="00F9120F" w:rsidRPr="007A2D8B" w:rsidRDefault="00F9120F" w:rsidP="00F9120F">
            <w:r w:rsidRPr="007A2D8B">
              <w:t>Требование отсутствует</w:t>
            </w:r>
          </w:p>
        </w:tc>
        <w:tc>
          <w:tcPr>
            <w:tcW w:w="3685" w:type="dxa"/>
          </w:tcPr>
          <w:p w:rsidR="00F9120F" w:rsidRPr="007A2D8B" w:rsidRDefault="00F9120F" w:rsidP="00F9120F">
            <w:r w:rsidRPr="007A2D8B">
              <w:t>Требование отсутствует</w:t>
            </w:r>
          </w:p>
        </w:tc>
        <w:tc>
          <w:tcPr>
            <w:tcW w:w="3549" w:type="dxa"/>
          </w:tcPr>
          <w:p w:rsidR="00F9120F" w:rsidRPr="00597769" w:rsidRDefault="00F9120F" w:rsidP="00F9120F">
            <w:pPr>
              <w:pStyle w:val="10"/>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p>
        </w:tc>
        <w:tc>
          <w:tcPr>
            <w:tcW w:w="2534" w:type="dxa"/>
            <w:gridSpan w:val="3"/>
          </w:tcPr>
          <w:p w:rsidR="00F9120F" w:rsidRPr="004A2F2F" w:rsidRDefault="00F9120F" w:rsidP="00F9120F">
            <w:r w:rsidRPr="004A2F2F">
              <w:t>трансмиссия (марка, модель)</w:t>
            </w:r>
          </w:p>
        </w:tc>
        <w:tc>
          <w:tcPr>
            <w:tcW w:w="3795" w:type="dxa"/>
          </w:tcPr>
          <w:p w:rsidR="00F9120F" w:rsidRPr="00597769" w:rsidRDefault="00156F07" w:rsidP="00F9120F">
            <w:pPr>
              <w:pStyle w:val="10"/>
              <w:jc w:val="both"/>
            </w:pPr>
            <w:r>
              <w:t>(см. также п. 6)</w:t>
            </w:r>
          </w:p>
        </w:tc>
        <w:tc>
          <w:tcPr>
            <w:tcW w:w="3685" w:type="dxa"/>
          </w:tcPr>
          <w:p w:rsidR="00F9120F" w:rsidRPr="00597769" w:rsidRDefault="00156F07" w:rsidP="00F9120F">
            <w:pPr>
              <w:pStyle w:val="10"/>
              <w:jc w:val="both"/>
            </w:pPr>
            <w:r>
              <w:t>(см. также п. 6)</w:t>
            </w:r>
          </w:p>
        </w:tc>
        <w:tc>
          <w:tcPr>
            <w:tcW w:w="3549" w:type="dxa"/>
          </w:tcPr>
          <w:p w:rsidR="00F9120F" w:rsidRPr="00597769" w:rsidRDefault="00F9120F" w:rsidP="00F9120F">
            <w:pPr>
              <w:pStyle w:val="10"/>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p>
        </w:tc>
        <w:tc>
          <w:tcPr>
            <w:tcW w:w="2534" w:type="dxa"/>
            <w:gridSpan w:val="3"/>
          </w:tcPr>
          <w:p w:rsidR="00F9120F" w:rsidRPr="004A2F2F" w:rsidRDefault="00F9120F" w:rsidP="00F9120F">
            <w:r w:rsidRPr="004A2F2F">
              <w:t xml:space="preserve">спредер (марка, модель) </w:t>
            </w:r>
          </w:p>
        </w:tc>
        <w:tc>
          <w:tcPr>
            <w:tcW w:w="3795" w:type="dxa"/>
          </w:tcPr>
          <w:p w:rsidR="00F9120F" w:rsidRPr="007A2D8B" w:rsidRDefault="00F9120F" w:rsidP="00F9120F">
            <w:r w:rsidRPr="007A2D8B">
              <w:t>Требование отсутствует</w:t>
            </w:r>
          </w:p>
        </w:tc>
        <w:tc>
          <w:tcPr>
            <w:tcW w:w="3685" w:type="dxa"/>
          </w:tcPr>
          <w:p w:rsidR="00F9120F" w:rsidRPr="007A2D8B" w:rsidRDefault="00F9120F" w:rsidP="00F9120F">
            <w:r w:rsidRPr="007A2D8B">
              <w:t>Требование отсутствует</w:t>
            </w:r>
          </w:p>
        </w:tc>
        <w:tc>
          <w:tcPr>
            <w:tcW w:w="3549" w:type="dxa"/>
          </w:tcPr>
          <w:p w:rsidR="00F9120F" w:rsidRPr="00597769" w:rsidRDefault="00F9120F" w:rsidP="00F9120F">
            <w:pPr>
              <w:pStyle w:val="10"/>
              <w:jc w:val="both"/>
            </w:pPr>
          </w:p>
        </w:tc>
      </w:tr>
      <w:tr w:rsidR="00156F07" w:rsidRPr="00597769" w:rsidTr="009258E6">
        <w:trPr>
          <w:trHeight w:val="20"/>
        </w:trPr>
        <w:tc>
          <w:tcPr>
            <w:tcW w:w="1009" w:type="dxa"/>
          </w:tcPr>
          <w:p w:rsidR="00156F07" w:rsidRPr="00597769" w:rsidRDefault="00156F07" w:rsidP="00156F07">
            <w:pPr>
              <w:pStyle w:val="10"/>
              <w:pBdr>
                <w:top w:val="nil"/>
                <w:left w:val="nil"/>
                <w:bottom w:val="nil"/>
                <w:right w:val="nil"/>
                <w:between w:val="nil"/>
              </w:pBdr>
              <w:jc w:val="both"/>
              <w:rPr>
                <w:color w:val="000000"/>
              </w:rPr>
            </w:pPr>
          </w:p>
        </w:tc>
        <w:tc>
          <w:tcPr>
            <w:tcW w:w="2534" w:type="dxa"/>
            <w:gridSpan w:val="3"/>
          </w:tcPr>
          <w:p w:rsidR="00156F07" w:rsidRPr="004A2F2F" w:rsidRDefault="00156F07" w:rsidP="00156F07">
            <w:r w:rsidRPr="004A2F2F">
              <w:t>средний расход топлива (л/</w:t>
            </w:r>
            <w:r>
              <w:t>мт</w:t>
            </w:r>
            <w:r w:rsidRPr="004A2F2F">
              <w:t>ч)</w:t>
            </w:r>
          </w:p>
        </w:tc>
        <w:tc>
          <w:tcPr>
            <w:tcW w:w="3795" w:type="dxa"/>
          </w:tcPr>
          <w:p w:rsidR="00156F07" w:rsidRPr="007A2D8B" w:rsidRDefault="00156F07" w:rsidP="00156F07">
            <w:r w:rsidRPr="007A2D8B">
              <w:t>Требование отсутствует</w:t>
            </w:r>
          </w:p>
        </w:tc>
        <w:tc>
          <w:tcPr>
            <w:tcW w:w="3685" w:type="dxa"/>
          </w:tcPr>
          <w:p w:rsidR="00156F07" w:rsidRPr="007A2D8B" w:rsidRDefault="00156F07" w:rsidP="00156F07">
            <w:r w:rsidRPr="007A2D8B">
              <w:t>Требование отсутствует</w:t>
            </w:r>
          </w:p>
        </w:tc>
        <w:tc>
          <w:tcPr>
            <w:tcW w:w="3549" w:type="dxa"/>
          </w:tcPr>
          <w:p w:rsidR="00156F07" w:rsidRPr="00597769" w:rsidRDefault="00156F07" w:rsidP="00156F07">
            <w:pPr>
              <w:pStyle w:val="10"/>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Места поставки и количество Товара: </w:t>
            </w:r>
          </w:p>
        </w:tc>
        <w:tc>
          <w:tcPr>
            <w:tcW w:w="3795" w:type="dxa"/>
          </w:tcPr>
          <w:p w:rsidR="00F9120F" w:rsidRPr="00597769" w:rsidRDefault="00F9120F" w:rsidP="00F9120F">
            <w:pPr>
              <w:pStyle w:val="10"/>
              <w:jc w:val="both"/>
            </w:pPr>
            <w:r w:rsidRPr="00597769">
              <w:t xml:space="preserve">Контейнерный терминал Клещиха филиала ПАО «ТрансКонтейнер» на Западно-Сибирской ж.д., Российская Федерация, 630052, г. Новосибирск, ул. Толмачевская, 1 – 2 (два) контейнерных перегружателя; </w:t>
            </w:r>
          </w:p>
          <w:p w:rsidR="00F9120F" w:rsidRPr="00597769" w:rsidRDefault="00F9120F" w:rsidP="00F9120F">
            <w:pPr>
              <w:pStyle w:val="10"/>
              <w:jc w:val="both"/>
              <w:rPr>
                <w:color w:val="000000"/>
              </w:rPr>
            </w:pPr>
            <w:r w:rsidRPr="00597769">
              <w:t xml:space="preserve">Контейнерный терминал Батарейная филиала ПАО «ТрансКонтейнер» на Восточно-Сибирской ж.д., Российская Федерация, Иркутская область, г. Иркутск, ул. 2-я Батарейная, д. 48 </w:t>
            </w:r>
            <w:r w:rsidRPr="00597769">
              <w:lastRenderedPageBreak/>
              <w:t>– 1 (один) контейнерный перегружатель.</w:t>
            </w:r>
          </w:p>
          <w:p w:rsidR="00F9120F" w:rsidRPr="00597769" w:rsidRDefault="00F9120F" w:rsidP="00F9120F">
            <w:pPr>
              <w:pStyle w:val="10"/>
              <w:jc w:val="both"/>
              <w:rPr>
                <w:color w:val="000000"/>
              </w:rPr>
            </w:pPr>
          </w:p>
          <w:p w:rsidR="00F9120F" w:rsidRPr="00597769" w:rsidRDefault="00F9120F" w:rsidP="00F53FE3">
            <w:pPr>
              <w:pStyle w:val="10"/>
              <w:jc w:val="both"/>
              <w:rPr>
                <w:b/>
              </w:rPr>
            </w:pPr>
            <w:r w:rsidRPr="00597769">
              <w:rPr>
                <w:b/>
                <w:color w:val="FF0000"/>
              </w:rPr>
              <w:t>В</w:t>
            </w:r>
            <w:r w:rsidR="00F53FE3">
              <w:rPr>
                <w:b/>
                <w:color w:val="FF0000"/>
              </w:rPr>
              <w:t>есь Товар</w:t>
            </w:r>
            <w:r w:rsidR="00B732C6">
              <w:rPr>
                <w:b/>
                <w:color w:val="FF0000"/>
              </w:rPr>
              <w:t>, поставляемый</w:t>
            </w:r>
            <w:r w:rsidRPr="00597769">
              <w:rPr>
                <w:b/>
                <w:color w:val="FF0000"/>
              </w:rPr>
              <w:t xml:space="preserve"> по данному лоту, долж</w:t>
            </w:r>
            <w:r w:rsidR="00B732C6">
              <w:rPr>
                <w:b/>
                <w:color w:val="FF0000"/>
              </w:rPr>
              <w:t>ен быть выпущен</w:t>
            </w:r>
            <w:r w:rsidRPr="00597769">
              <w:rPr>
                <w:b/>
                <w:color w:val="FF0000"/>
              </w:rPr>
              <w:t xml:space="preserve"> одним производителем, быть одной марки / модели</w:t>
            </w:r>
          </w:p>
        </w:tc>
        <w:tc>
          <w:tcPr>
            <w:tcW w:w="3685" w:type="dxa"/>
          </w:tcPr>
          <w:p w:rsidR="00F9120F" w:rsidRPr="00597769" w:rsidRDefault="00F9120F" w:rsidP="00F9120F">
            <w:pPr>
              <w:pStyle w:val="10"/>
              <w:jc w:val="both"/>
            </w:pPr>
            <w:r w:rsidRPr="00597769">
              <w:lastRenderedPageBreak/>
              <w:t>Контейнерный терминал Базаиха филиала ПАО «ТрансКонтейнер» на Красноярской ж.д., Российская Федерация, г. Красноярск, ул. Рязанская, д. 12 - 1 (один) контейнерный перегружатель.</w:t>
            </w:r>
          </w:p>
        </w:tc>
        <w:tc>
          <w:tcPr>
            <w:tcW w:w="3549" w:type="dxa"/>
          </w:tcPr>
          <w:p w:rsidR="00F9120F" w:rsidRPr="00597769" w:rsidRDefault="00F9120F" w:rsidP="00F9120F">
            <w:pPr>
              <w:pStyle w:val="10"/>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1.2</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Срок поставки</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более 120 дней с даты заключения договора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t>не более 180 дней с даты заключения договора</w:t>
            </w:r>
          </w:p>
        </w:tc>
        <w:tc>
          <w:tcPr>
            <w:tcW w:w="3549" w:type="dxa"/>
          </w:tcPr>
          <w:p w:rsidR="00F9120F" w:rsidRPr="00597769" w:rsidRDefault="00F9120F" w:rsidP="00F9120F">
            <w:pPr>
              <w:pStyle w:val="10"/>
              <w:pBdr>
                <w:top w:val="nil"/>
                <w:left w:val="nil"/>
                <w:bottom w:val="nil"/>
                <w:right w:val="nil"/>
                <w:between w:val="nil"/>
              </w:pBdr>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1.3</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Температура эксплуатации</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- 40 С / + 40 </w:t>
            </w:r>
            <w:r w:rsidRPr="00597769">
              <w:rPr>
                <w:color w:val="000000"/>
                <w:vertAlign w:val="superscript"/>
              </w:rPr>
              <w:t>0</w:t>
            </w:r>
            <w:r w:rsidRPr="00597769">
              <w:rPr>
                <w:color w:val="000000"/>
              </w:rPr>
              <w:t>С</w:t>
            </w:r>
          </w:p>
          <w:p w:rsidR="00F9120F" w:rsidRPr="00597769" w:rsidRDefault="00F9120F" w:rsidP="00F9120F">
            <w:pPr>
              <w:pStyle w:val="10"/>
              <w:pBdr>
                <w:top w:val="nil"/>
                <w:left w:val="nil"/>
                <w:bottom w:val="nil"/>
                <w:right w:val="nil"/>
                <w:between w:val="nil"/>
              </w:pBdr>
              <w:jc w:val="both"/>
              <w:rPr>
                <w:color w:val="000000"/>
              </w:rPr>
            </w:pPr>
            <w:r w:rsidRPr="00597769">
              <w:rPr>
                <w:color w:val="000000"/>
              </w:rPr>
              <w:t>- гидравлические шланги (до -40°С);</w:t>
            </w:r>
          </w:p>
          <w:p w:rsidR="00F9120F" w:rsidRPr="00597769" w:rsidRDefault="00F9120F" w:rsidP="00F9120F">
            <w:pPr>
              <w:pStyle w:val="10"/>
              <w:pBdr>
                <w:top w:val="nil"/>
                <w:left w:val="nil"/>
                <w:bottom w:val="nil"/>
                <w:right w:val="nil"/>
                <w:between w:val="nil"/>
              </w:pBdr>
              <w:jc w:val="both"/>
              <w:rPr>
                <w:color w:val="000000"/>
              </w:rPr>
            </w:pPr>
            <w:r w:rsidRPr="00597769">
              <w:rPr>
                <w:color w:val="000000"/>
              </w:rPr>
              <w:t>- низкотемпературная электропроводка (до -40°С)</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- 40 С / + 40 0С</w:t>
            </w:r>
          </w:p>
          <w:p w:rsidR="00F9120F" w:rsidRPr="00597769" w:rsidRDefault="00F9120F" w:rsidP="00F9120F">
            <w:pPr>
              <w:pStyle w:val="10"/>
              <w:pBdr>
                <w:top w:val="nil"/>
                <w:left w:val="nil"/>
                <w:bottom w:val="nil"/>
                <w:right w:val="nil"/>
                <w:between w:val="nil"/>
              </w:pBdr>
              <w:jc w:val="both"/>
              <w:rPr>
                <w:color w:val="000000"/>
              </w:rPr>
            </w:pPr>
            <w:r w:rsidRPr="00597769">
              <w:rPr>
                <w:color w:val="000000"/>
              </w:rPr>
              <w:t>- гидравлические шланги (до -40°С);</w:t>
            </w:r>
          </w:p>
          <w:p w:rsidR="00F9120F" w:rsidRPr="00597769" w:rsidRDefault="00F9120F" w:rsidP="00F9120F">
            <w:pPr>
              <w:pStyle w:val="10"/>
              <w:pBdr>
                <w:top w:val="nil"/>
                <w:left w:val="nil"/>
                <w:bottom w:val="nil"/>
                <w:right w:val="nil"/>
                <w:between w:val="nil"/>
              </w:pBdr>
              <w:jc w:val="both"/>
              <w:rPr>
                <w:color w:val="000000"/>
              </w:rPr>
            </w:pPr>
            <w:r w:rsidRPr="00597769">
              <w:rPr>
                <w:color w:val="000000"/>
              </w:rPr>
              <w:t>-низкотемпературная электропроводка (до -40°С);</w:t>
            </w:r>
          </w:p>
          <w:p w:rsidR="00F9120F" w:rsidRPr="00597769" w:rsidRDefault="00F9120F" w:rsidP="00F9120F">
            <w:pPr>
              <w:pStyle w:val="10"/>
              <w:pBdr>
                <w:top w:val="nil"/>
                <w:left w:val="nil"/>
                <w:bottom w:val="nil"/>
                <w:right w:val="nil"/>
                <w:between w:val="nil"/>
              </w:pBdr>
              <w:jc w:val="both"/>
              <w:rPr>
                <w:color w:val="000000"/>
              </w:rPr>
            </w:pP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1.4</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Допустимая скорость ветра</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14 м/с</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14 м/с</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1.5</w:t>
            </w:r>
          </w:p>
        </w:tc>
        <w:tc>
          <w:tcPr>
            <w:tcW w:w="2534" w:type="dxa"/>
            <w:gridSpan w:val="3"/>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Грузоподъёмность</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 ряд (5 ярусов 9’6” ISO контейнеров) – не менее 40 000 кг на 5-ом ярусе, не менее 45 000 кг с 1 по 4 ярусы - 2100мм;</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 ряд (5 ярусов 9’6” ISO контейнеров) – не менее 43 000 кг на 5-ом ярусе, не менее 46 000 кг с 1 по 4 ярусы - 2100мм;</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2 ряд (4 яруса 9’6” ISO контейнеров) – не менее 31 000 кг - 3850 мм;</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2 ряд (4 яруса 9’6” ISO контейнеров) – не менее 40 000 кг - 3850 мм;</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3 ряд (3 яруса 9’6” ISO контейнеров) – не менее 15 000 кг - 6350 мм.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3 ряд (3 яруса 9’6” ISO контейнеров) – не менее 30 000 кг - 6350 мм.</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1.6</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Высота подъёма</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15 000 мм</w:t>
            </w:r>
          </w:p>
        </w:tc>
        <w:tc>
          <w:tcPr>
            <w:tcW w:w="3685" w:type="dxa"/>
          </w:tcPr>
          <w:p w:rsidR="00F9120F" w:rsidRPr="00597769" w:rsidRDefault="00F9120F" w:rsidP="00F9120F">
            <w:r w:rsidRPr="00597769">
              <w:t>не менее 15 000 мм</w:t>
            </w:r>
          </w:p>
        </w:tc>
        <w:tc>
          <w:tcPr>
            <w:tcW w:w="3549" w:type="dxa"/>
          </w:tcPr>
          <w:p w:rsidR="00F9120F" w:rsidRPr="00597769" w:rsidRDefault="00F9120F" w:rsidP="00F9120F"/>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1.7</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Дорожный просвет</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250 мм</w:t>
            </w:r>
          </w:p>
        </w:tc>
        <w:tc>
          <w:tcPr>
            <w:tcW w:w="3685" w:type="dxa"/>
          </w:tcPr>
          <w:p w:rsidR="00F9120F" w:rsidRPr="00597769" w:rsidRDefault="00F9120F" w:rsidP="00F9120F">
            <w:r w:rsidRPr="00597769">
              <w:t>не менее 250 мм</w:t>
            </w:r>
          </w:p>
        </w:tc>
        <w:tc>
          <w:tcPr>
            <w:tcW w:w="3549" w:type="dxa"/>
          </w:tcPr>
          <w:p w:rsidR="00F9120F" w:rsidRPr="00597769" w:rsidRDefault="00F9120F" w:rsidP="00F9120F"/>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2</w:t>
            </w:r>
          </w:p>
        </w:tc>
        <w:tc>
          <w:tcPr>
            <w:tcW w:w="10014" w:type="dxa"/>
            <w:gridSpan w:val="5"/>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Силовая установка</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2.1</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Двигатель</w:t>
            </w:r>
          </w:p>
        </w:tc>
        <w:tc>
          <w:tcPr>
            <w:tcW w:w="3795" w:type="dxa"/>
          </w:tcPr>
          <w:p w:rsidR="00F9120F" w:rsidRPr="00597769" w:rsidRDefault="00F9120F" w:rsidP="003A5DA0">
            <w:pPr>
              <w:pStyle w:val="10"/>
              <w:pBdr>
                <w:top w:val="nil"/>
                <w:left w:val="nil"/>
                <w:bottom w:val="nil"/>
                <w:right w:val="nil"/>
                <w:between w:val="nil"/>
              </w:pBdr>
              <w:jc w:val="both"/>
              <w:rPr>
                <w:color w:val="000000"/>
              </w:rPr>
            </w:pPr>
            <w:r w:rsidRPr="00597769">
              <w:rPr>
                <w:color w:val="000000"/>
              </w:rPr>
              <w:t>Дизельный. Мощность не менее 300 л.с.</w:t>
            </w:r>
            <w:r w:rsidR="003731D9">
              <w:rPr>
                <w:color w:val="000000"/>
              </w:rPr>
              <w:t xml:space="preserve"> </w:t>
            </w:r>
            <w:r w:rsidR="003731D9" w:rsidRPr="00597769">
              <w:rPr>
                <w:color w:val="000000"/>
              </w:rPr>
              <w:t xml:space="preserve"> </w:t>
            </w:r>
          </w:p>
        </w:tc>
        <w:tc>
          <w:tcPr>
            <w:tcW w:w="3685" w:type="dxa"/>
          </w:tcPr>
          <w:p w:rsidR="00F9120F" w:rsidRPr="00597769" w:rsidRDefault="00F9120F" w:rsidP="00EC4A3E">
            <w:pPr>
              <w:pStyle w:val="10"/>
              <w:pBdr>
                <w:top w:val="nil"/>
                <w:left w:val="nil"/>
                <w:bottom w:val="nil"/>
                <w:right w:val="nil"/>
                <w:between w:val="nil"/>
              </w:pBdr>
              <w:jc w:val="both"/>
              <w:rPr>
                <w:color w:val="000000"/>
              </w:rPr>
            </w:pPr>
            <w:r w:rsidRPr="00597769">
              <w:rPr>
                <w:color w:val="000000"/>
              </w:rPr>
              <w:t xml:space="preserve">Дизельный, не менее 340 л.с.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lastRenderedPageBreak/>
              <w:t>2.2</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Соответствие требованиям по вредным выбросам</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Еuro 3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Еuro 3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2.3</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Сепаратор-водоотделитель предварительной очистки топлива с подогревом</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2.4</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Радиатор охлаждения двигателя</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Для тяжёлых условий эксплуатации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Для тяжёлых условий эксплуатации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t>2.5</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t>Электрический предпусковой подогреватель двигателя</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t>Наличие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t>Наличие</w:t>
            </w:r>
          </w:p>
        </w:tc>
        <w:tc>
          <w:tcPr>
            <w:tcW w:w="3549" w:type="dxa"/>
          </w:tcPr>
          <w:p w:rsidR="00F9120F" w:rsidRPr="00597769" w:rsidRDefault="00F9120F" w:rsidP="00F9120F">
            <w:pPr>
              <w:pStyle w:val="10"/>
              <w:pBdr>
                <w:top w:val="nil"/>
                <w:left w:val="nil"/>
                <w:bottom w:val="nil"/>
                <w:right w:val="nil"/>
                <w:between w:val="nil"/>
              </w:pBdr>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3</w:t>
            </w:r>
          </w:p>
        </w:tc>
        <w:tc>
          <w:tcPr>
            <w:tcW w:w="10014" w:type="dxa"/>
            <w:gridSpan w:val="5"/>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 xml:space="preserve">Электрическая система </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3.1</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Генератор</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24 Вольт. Наличие преобразователя блока питания 24/12 в обход замка зажигания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24 Вольт. Наличие преобразователя блока питания 24/12 в обход замка зажигания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3.2</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Аккумуляторная  батарея</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 наличии, новая, соответствует документации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 наличии, новая, соответствует документации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4</w:t>
            </w:r>
          </w:p>
        </w:tc>
        <w:tc>
          <w:tcPr>
            <w:tcW w:w="10014" w:type="dxa"/>
            <w:gridSpan w:val="5"/>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Гидравлическая система </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4.1</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Подъемная стрела</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Система автоматического замедления подъема /опускания стрелы, складывание/раздвижение спредера. </w:t>
            </w:r>
          </w:p>
          <w:p w:rsidR="00F9120F" w:rsidRPr="00597769" w:rsidRDefault="00F9120F" w:rsidP="00F9120F">
            <w:pPr>
              <w:pStyle w:val="10"/>
              <w:pBdr>
                <w:top w:val="nil"/>
                <w:left w:val="nil"/>
                <w:bottom w:val="nil"/>
                <w:right w:val="nil"/>
                <w:between w:val="nil"/>
              </w:pBdr>
              <w:jc w:val="both"/>
              <w:rPr>
                <w:color w:val="000000"/>
              </w:rPr>
            </w:pPr>
            <w:r w:rsidRPr="00597769">
              <w:rPr>
                <w:color w:val="000000"/>
              </w:rPr>
              <w:t>Шунтключ (ByPass) обхода блокировки гидравлических функций.</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Система автоматического замедления подъема /опускания стрелы, складывание/раздвижение спредера. </w:t>
            </w:r>
          </w:p>
          <w:p w:rsidR="00F9120F" w:rsidRPr="00597769" w:rsidRDefault="00F9120F" w:rsidP="00F9120F">
            <w:pPr>
              <w:pStyle w:val="10"/>
              <w:pBdr>
                <w:top w:val="nil"/>
                <w:left w:val="nil"/>
                <w:bottom w:val="nil"/>
                <w:right w:val="nil"/>
                <w:between w:val="nil"/>
              </w:pBdr>
              <w:jc w:val="both"/>
              <w:rPr>
                <w:color w:val="000000"/>
              </w:rPr>
            </w:pPr>
            <w:r w:rsidRPr="00597769">
              <w:rPr>
                <w:color w:val="000000"/>
              </w:rPr>
              <w:t>Шунтключ (ByPass) обхода блокировки гидравлических функций.</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4.2</w:t>
            </w:r>
          </w:p>
        </w:tc>
        <w:tc>
          <w:tcPr>
            <w:tcW w:w="2534" w:type="dxa"/>
            <w:gridSpan w:val="3"/>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Гидравлический бак должен быть оснащен следующими устройствами</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Заливная горловина с металлической сеткой, сливная магистраль со встроенным фильтром.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Заливная горловина с металлической сеткой, сливная магистраль со встроенным фильтром.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Дренажный клапан</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Дренажный клапан</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Перегородки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Перегородки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Подогрев</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Подогрев</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Указатель уровня масла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Указатель уровня масла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Сапун</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Сапун</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Антикоррозийное покрытие или изготовление из нержавеющей стали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Антикоррозийное покрытие или изготовление из нержавеющей стали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Гидравлический и топливный баки установлены на раму, крепление без применения ленточных хомутов.</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Гидравлический и топливный баки установлены на раму, крепление без применения ленточных хомутов.</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4.3</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Гидроцилиндры телескопические</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Двустороннего действия</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Двустороннего действия</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4.4</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Фильтры</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Напорный и возвратный полнопоточные.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Напорный и возвратный полнопоточные.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4.5</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Соединения и фитинги</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4.6</w:t>
            </w:r>
          </w:p>
        </w:tc>
        <w:tc>
          <w:tcPr>
            <w:tcW w:w="2534" w:type="dxa"/>
            <w:gridSpan w:val="3"/>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Обязательное оснащение </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Перепускная система в  гидравлике на функциях подъёма и раздвижения стрелы.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Перепускная система в  гидравлике на функциях подъёма и раздвижения стрелы.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Предохранительные клапаны и места подключения манометров для всех гидравлических контуров</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Предохранительные клапаны и места подключения манометров для всех гидравлических контуров</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Аварийное опускание груза при неработающем двигателе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Аварийное опускание груза при неработающем двигателе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lastRenderedPageBreak/>
              <w:t>4.7</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Аварийная сигнализация</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4.8</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Охладитель масла тормозной системы</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4.9</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Охладитель масла гидравлической системы</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t>4.10</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t>Электрический предпусковой подогреватель гидравлической системы;</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t>Наличие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t>Наличие</w:t>
            </w:r>
          </w:p>
        </w:tc>
        <w:tc>
          <w:tcPr>
            <w:tcW w:w="3549" w:type="dxa"/>
          </w:tcPr>
          <w:p w:rsidR="00F9120F" w:rsidRPr="00597769" w:rsidRDefault="00F9120F" w:rsidP="00F9120F">
            <w:pPr>
              <w:pStyle w:val="10"/>
              <w:pBdr>
                <w:top w:val="nil"/>
                <w:left w:val="nil"/>
                <w:bottom w:val="nil"/>
                <w:right w:val="nil"/>
                <w:between w:val="nil"/>
              </w:pBdr>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5</w:t>
            </w:r>
          </w:p>
        </w:tc>
        <w:tc>
          <w:tcPr>
            <w:tcW w:w="10014" w:type="dxa"/>
            <w:gridSpan w:val="5"/>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Кабина оператора </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5.1</w:t>
            </w:r>
          </w:p>
        </w:tc>
        <w:tc>
          <w:tcPr>
            <w:tcW w:w="2534" w:type="dxa"/>
            <w:gridSpan w:val="3"/>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Кабина</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Комфортабельная обогреваемая кабина, обеспечивающая безопасность водителя в соответствии с международными стандартами FOPS</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Комфортабельная обогреваемая кабина, обеспечивающая безопасность водителя в соответствии с международными стандартами FOPS</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Форма стекла панорамное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Форма стекла панорамное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Монитор бортового компьютера жидкокристаллический</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Монитор бортового компьютера жидкокристаллический</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Очистители на смотровых стеклах спереди, сзади и на крыше. Возможность прерывистой работы переднего очистителя.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Очистители на смотровых стеклах спереди, сзади и на крыше. Возможность прерывистой работы переднего очистителя.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Диаграмма нагрузок в кабине.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Диаграмма нагрузок в кабине.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Основное меню монитора и все сервисные меню монитора - на </w:t>
            </w:r>
            <w:r w:rsidRPr="00597769">
              <w:rPr>
                <w:color w:val="000000"/>
              </w:rPr>
              <w:lastRenderedPageBreak/>
              <w:t>русском языке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lastRenderedPageBreak/>
              <w:t xml:space="preserve">Основное меню монитора и все сервисные меню монитора - на </w:t>
            </w:r>
            <w:r w:rsidRPr="00597769">
              <w:rPr>
                <w:color w:val="000000"/>
              </w:rPr>
              <w:lastRenderedPageBreak/>
              <w:t>русском языке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Дисплей положения поворотных замков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Дисплей положения поворотных замков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Светодиодные индикаторы «контейнер в контакте» и положения поворотных </w:t>
            </w:r>
            <w:r w:rsidRPr="00597769">
              <w:rPr>
                <w:color w:val="000000"/>
              </w:rPr>
              <w:br/>
              <w:t>замков</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Светодиодные индикаторы «контейнер в контакте» и положения поворотных замков</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Возможность регулировки положения рулевой колонки.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Возможность регулировки положения рулевой колонки.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Кондиционер с охлаждением/нагревом и фильтрацией приточного и оборотного воздуха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Кондиционер с охлаждением/нагревом и фильтрацией приточного и оборотного воздуха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p>
        </w:tc>
        <w:tc>
          <w:tcPr>
            <w:tcW w:w="2534" w:type="dxa"/>
            <w:gridSpan w:val="3"/>
            <w:vMerge w:val="restart"/>
          </w:tcPr>
          <w:p w:rsidR="00F9120F" w:rsidRPr="00597769" w:rsidRDefault="00F9120F" w:rsidP="00F9120F">
            <w:pPr>
              <w:pStyle w:val="1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-Не менее 2-х выходов для USB, расположенных с разных сторон кабины, напряжением 5V (для </w:t>
            </w:r>
            <w:r w:rsidRPr="00597769">
              <w:rPr>
                <w:color w:val="000000"/>
              </w:rPr>
              <w:lastRenderedPageBreak/>
              <w:t>зарядки планшета, смартфона).</w:t>
            </w:r>
          </w:p>
          <w:p w:rsidR="00F9120F" w:rsidRPr="00597769" w:rsidRDefault="00F9120F" w:rsidP="00F9120F">
            <w:pPr>
              <w:pStyle w:val="10"/>
              <w:pBdr>
                <w:top w:val="nil"/>
                <w:left w:val="nil"/>
                <w:bottom w:val="nil"/>
                <w:right w:val="nil"/>
                <w:between w:val="nil"/>
              </w:pBdr>
              <w:jc w:val="both"/>
              <w:rPr>
                <w:color w:val="000000"/>
              </w:rPr>
            </w:pPr>
            <w:r w:rsidRPr="00597769">
              <w:rPr>
                <w:color w:val="000000"/>
              </w:rPr>
              <w:t>-Универсальное крепление для установки планшетов с правой стороны от водителя в доступном месте на расстоянии вытянутой руки.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lastRenderedPageBreak/>
              <w:t xml:space="preserve">-Не менее 2-х выходов для USB, расположенных с разных сторон кабины, напряжением 5V (для </w:t>
            </w:r>
            <w:r w:rsidRPr="00597769">
              <w:rPr>
                <w:color w:val="000000"/>
              </w:rPr>
              <w:lastRenderedPageBreak/>
              <w:t>зарядки планшета, смартфона).</w:t>
            </w:r>
          </w:p>
          <w:p w:rsidR="00F9120F" w:rsidRPr="00597769" w:rsidRDefault="00F9120F" w:rsidP="00F9120F">
            <w:pPr>
              <w:pStyle w:val="10"/>
              <w:pBdr>
                <w:top w:val="nil"/>
                <w:left w:val="nil"/>
                <w:bottom w:val="nil"/>
                <w:right w:val="nil"/>
                <w:between w:val="nil"/>
              </w:pBdr>
              <w:jc w:val="both"/>
              <w:rPr>
                <w:color w:val="000000"/>
              </w:rPr>
            </w:pPr>
            <w:r w:rsidRPr="00597769">
              <w:rPr>
                <w:color w:val="000000"/>
              </w:rPr>
              <w:t>-Универсальное крепление для установки планшетов с правой стороны от водителя в доступном месте на расстоянии вытянутой руки.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5.2</w:t>
            </w:r>
          </w:p>
        </w:tc>
        <w:tc>
          <w:tcPr>
            <w:tcW w:w="2534" w:type="dxa"/>
            <w:gridSpan w:val="3"/>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Внешние зеркала </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Зеркало заднего вида в кабине.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Зеркало заднего вида в кабине.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5.3</w:t>
            </w:r>
          </w:p>
        </w:tc>
        <w:tc>
          <w:tcPr>
            <w:tcW w:w="2534" w:type="dxa"/>
            <w:gridSpan w:val="3"/>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Освещение</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тип LED</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тип LED</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534" w:type="dxa"/>
            <w:gridSpan w:val="3"/>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5.4</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Проблесковый маячок</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Желто-оранжевого цвета (LED). Установленный на стреле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Желто-оранжевого цвета (LED). Установленный на стреле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5.5</w:t>
            </w:r>
          </w:p>
        </w:tc>
        <w:tc>
          <w:tcPr>
            <w:tcW w:w="2534"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Огнетушитель</w:t>
            </w:r>
          </w:p>
        </w:tc>
        <w:tc>
          <w:tcPr>
            <w:tcW w:w="379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Порошковый ОП-5.  Установлен  на специальном месте с креплением</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Порошковый ОП-5.  Установлен  на специальном месте с креплением</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6</w:t>
            </w:r>
          </w:p>
        </w:tc>
        <w:tc>
          <w:tcPr>
            <w:tcW w:w="10014" w:type="dxa"/>
            <w:gridSpan w:val="5"/>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Трансмиссия </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6.1</w:t>
            </w:r>
          </w:p>
        </w:tc>
        <w:tc>
          <w:tcPr>
            <w:tcW w:w="2385" w:type="dxa"/>
            <w:gridSpan w:val="2"/>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Тип КПП</w:t>
            </w:r>
          </w:p>
        </w:tc>
        <w:tc>
          <w:tcPr>
            <w:tcW w:w="3944" w:type="dxa"/>
            <w:gridSpan w:val="2"/>
          </w:tcPr>
          <w:p w:rsidR="00F9120F" w:rsidRPr="00597769" w:rsidRDefault="00F9120F" w:rsidP="003A5DA0">
            <w:pPr>
              <w:pStyle w:val="10"/>
              <w:pBdr>
                <w:top w:val="nil"/>
                <w:left w:val="nil"/>
                <w:bottom w:val="nil"/>
                <w:right w:val="nil"/>
                <w:between w:val="nil"/>
              </w:pBdr>
              <w:jc w:val="both"/>
              <w:rPr>
                <w:color w:val="000000"/>
              </w:rPr>
            </w:pPr>
            <w:r w:rsidRPr="00597769">
              <w:rPr>
                <w:color w:val="000000"/>
              </w:rPr>
              <w:t>Автоматическая</w:t>
            </w:r>
            <w:r w:rsidR="003731D9">
              <w:rPr>
                <w:color w:val="000000"/>
              </w:rPr>
              <w:t xml:space="preserve">. </w:t>
            </w:r>
            <w:r w:rsidR="003731D9" w:rsidRPr="00597769">
              <w:rPr>
                <w:color w:val="000000"/>
              </w:rPr>
              <w:t xml:space="preserve"> </w:t>
            </w:r>
          </w:p>
        </w:tc>
        <w:tc>
          <w:tcPr>
            <w:tcW w:w="3685" w:type="dxa"/>
          </w:tcPr>
          <w:p w:rsidR="00F9120F" w:rsidRPr="00597769" w:rsidRDefault="00F9120F" w:rsidP="00A560C1">
            <w:pPr>
              <w:pStyle w:val="10"/>
              <w:pBdr>
                <w:top w:val="nil"/>
                <w:left w:val="nil"/>
                <w:bottom w:val="nil"/>
                <w:right w:val="nil"/>
                <w:between w:val="nil"/>
              </w:pBdr>
              <w:jc w:val="both"/>
              <w:rPr>
                <w:color w:val="000000"/>
              </w:rPr>
            </w:pPr>
            <w:r w:rsidRPr="00597769">
              <w:rPr>
                <w:color w:val="000000"/>
              </w:rPr>
              <w:t xml:space="preserve">Автоматическая.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385" w:type="dxa"/>
            <w:gridSpan w:val="2"/>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Радиаторы охлаждения трансмиссии для тяжёлых условий эксплуатации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Радиаторы охлаждения трансмиссии для тяжёлых условий эксплуатации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val="restart"/>
          </w:tcPr>
          <w:p w:rsidR="00F9120F" w:rsidRPr="00597769" w:rsidRDefault="00A560C1" w:rsidP="00F9120F">
            <w:pPr>
              <w:pStyle w:val="10"/>
              <w:pBdr>
                <w:top w:val="nil"/>
                <w:left w:val="nil"/>
                <w:bottom w:val="nil"/>
                <w:right w:val="nil"/>
                <w:between w:val="nil"/>
              </w:pBdr>
              <w:jc w:val="both"/>
              <w:rPr>
                <w:color w:val="000000"/>
              </w:rPr>
            </w:pPr>
            <w:r>
              <w:rPr>
                <w:color w:val="000000"/>
              </w:rPr>
              <w:t>6.2</w:t>
            </w:r>
          </w:p>
        </w:tc>
        <w:tc>
          <w:tcPr>
            <w:tcW w:w="2385" w:type="dxa"/>
            <w:gridSpan w:val="2"/>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Шины</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Полностью взаимозаменяемые, размер 18.00 х 25 PR40</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Полностью взаимозаменяемые, размер 18.00 х 25 PR40 или 18.00 </w:t>
            </w:r>
            <w:r w:rsidRPr="00597769">
              <w:rPr>
                <w:color w:val="000000"/>
              </w:rPr>
              <w:lastRenderedPageBreak/>
              <w:t>х 33</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385" w:type="dxa"/>
            <w:gridSpan w:val="2"/>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Защита гаек крепления рулевых колес</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Защита гаек крепления рулевых колес</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val="restart"/>
          </w:tcPr>
          <w:p w:rsidR="00F9120F" w:rsidRPr="00597769" w:rsidRDefault="00A560C1" w:rsidP="00F9120F">
            <w:pPr>
              <w:pStyle w:val="10"/>
              <w:pBdr>
                <w:top w:val="nil"/>
                <w:left w:val="nil"/>
                <w:bottom w:val="nil"/>
                <w:right w:val="nil"/>
                <w:between w:val="nil"/>
              </w:pBdr>
              <w:jc w:val="both"/>
              <w:rPr>
                <w:color w:val="000000"/>
              </w:rPr>
            </w:pPr>
            <w:r>
              <w:rPr>
                <w:color w:val="000000"/>
              </w:rPr>
              <w:t>6.3</w:t>
            </w:r>
          </w:p>
        </w:tc>
        <w:tc>
          <w:tcPr>
            <w:tcW w:w="2385" w:type="dxa"/>
            <w:gridSpan w:val="2"/>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Тормозная система</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 индикации предупреждающей о включении стояночного тормоза.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 индикации предупреждающей о включении стояночного тормоза.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385" w:type="dxa"/>
            <w:gridSpan w:val="2"/>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 индикации на дисплее предупреждающей о температуре тормозной жидкости.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Наличие индикации на дисплее предупреждающей о температуре тормозной жидкости.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val="restart"/>
          </w:tcPr>
          <w:p w:rsidR="00F9120F" w:rsidRPr="00597769" w:rsidRDefault="00A560C1" w:rsidP="00F9120F">
            <w:pPr>
              <w:pStyle w:val="10"/>
              <w:pBdr>
                <w:top w:val="nil"/>
                <w:left w:val="nil"/>
                <w:bottom w:val="nil"/>
                <w:right w:val="nil"/>
                <w:between w:val="nil"/>
              </w:pBdr>
              <w:jc w:val="both"/>
              <w:rPr>
                <w:color w:val="000000"/>
              </w:rPr>
            </w:pPr>
            <w:r>
              <w:rPr>
                <w:color w:val="000000"/>
              </w:rPr>
              <w:t>6.4</w:t>
            </w:r>
          </w:p>
        </w:tc>
        <w:tc>
          <w:tcPr>
            <w:tcW w:w="2385" w:type="dxa"/>
            <w:gridSpan w:val="2"/>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Рабочий тормоз</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Дисковые тормоза ведущего моста в </w:t>
            </w:r>
            <w:r w:rsidRPr="00597769">
              <w:rPr>
                <w:color w:val="000000"/>
              </w:rPr>
              <w:br/>
              <w:t>масляной ванне.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Дисковые тормоза ведущего моста в масляной ванне.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385" w:type="dxa"/>
            <w:gridSpan w:val="2"/>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Пружинно-гидравлический освобождаемый тормоз.</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Пружинно-гидравлический освобождаемый тормоз.</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385" w:type="dxa"/>
            <w:gridSpan w:val="2"/>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Карта смазки точек вручную, возможность смазки вручную (предусмотрены штуцера).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Карта смазки точек вручную, возможность смазки вручную (предусмотрены штуцера).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7</w:t>
            </w:r>
          </w:p>
        </w:tc>
        <w:tc>
          <w:tcPr>
            <w:tcW w:w="10014" w:type="dxa"/>
            <w:gridSpan w:val="5"/>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Подъемная стрела  </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7.1</w:t>
            </w:r>
          </w:p>
        </w:tc>
        <w:tc>
          <w:tcPr>
            <w:tcW w:w="2385" w:type="dxa"/>
            <w:gridSpan w:val="2"/>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Подъёмная стрела</w:t>
            </w:r>
          </w:p>
        </w:tc>
        <w:tc>
          <w:tcPr>
            <w:tcW w:w="3944" w:type="dxa"/>
            <w:gridSpan w:val="2"/>
          </w:tcPr>
          <w:p w:rsidR="00F9120F" w:rsidRPr="00597769" w:rsidRDefault="00F9120F" w:rsidP="00F9120F">
            <w:pPr>
              <w:pStyle w:val="10"/>
              <w:pBdr>
                <w:top w:val="nil"/>
                <w:left w:val="nil"/>
                <w:bottom w:val="nil"/>
                <w:right w:val="nil"/>
                <w:between w:val="nil"/>
              </w:pBdr>
              <w:jc w:val="both"/>
            </w:pPr>
            <w:r w:rsidRPr="00597769">
              <w:rPr>
                <w:color w:val="000000"/>
              </w:rPr>
              <w:t xml:space="preserve">Подъёмная стрела усиленная коробчатой конструкции с пластинами скольжения. </w:t>
            </w:r>
            <w:r w:rsidRPr="00597769">
              <w:t>Стрела адаптирована для эксплуатации в холодном климате.</w:t>
            </w:r>
          </w:p>
        </w:tc>
        <w:tc>
          <w:tcPr>
            <w:tcW w:w="3685" w:type="dxa"/>
          </w:tcPr>
          <w:p w:rsidR="00F9120F" w:rsidRPr="00597769" w:rsidRDefault="00F9120F" w:rsidP="00F9120F">
            <w:pPr>
              <w:pStyle w:val="10"/>
              <w:pBdr>
                <w:top w:val="nil"/>
                <w:left w:val="nil"/>
                <w:bottom w:val="nil"/>
                <w:right w:val="nil"/>
                <w:between w:val="nil"/>
              </w:pBdr>
              <w:jc w:val="both"/>
            </w:pPr>
            <w:r w:rsidRPr="00597769">
              <w:rPr>
                <w:color w:val="000000"/>
              </w:rPr>
              <w:t xml:space="preserve">Подъёмная стрела усиленная коробчатой конструкции с пластинами скольжения. </w:t>
            </w:r>
            <w:r w:rsidRPr="00597769">
              <w:t>Стрела адаптирована для эксплуатации в холодном климате.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pPr>
          </w:p>
        </w:tc>
        <w:tc>
          <w:tcPr>
            <w:tcW w:w="2385" w:type="dxa"/>
            <w:gridSpan w:val="2"/>
            <w:vMerge/>
          </w:tcPr>
          <w:p w:rsidR="00F9120F" w:rsidRPr="00597769" w:rsidRDefault="00F9120F" w:rsidP="00F9120F">
            <w:pPr>
              <w:pStyle w:val="10"/>
              <w:widowControl w:val="0"/>
              <w:pBdr>
                <w:top w:val="nil"/>
                <w:left w:val="nil"/>
                <w:bottom w:val="nil"/>
                <w:right w:val="nil"/>
                <w:between w:val="nil"/>
              </w:pBdr>
              <w:jc w:val="both"/>
            </w:pP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Наличие системы строго вертикального подъёма (синхролифт)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Наличие системы строго вертикального подъёма (синхролифт)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7.2</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Шарнирные соединения</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Герметизированные</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Герметизированные</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7.3</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Система смазки</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Все шарнирные соединения выполнены смазываемыми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Все шарнирные соединения выполнены смазываемыми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8</w:t>
            </w:r>
          </w:p>
        </w:tc>
        <w:tc>
          <w:tcPr>
            <w:tcW w:w="10014" w:type="dxa"/>
            <w:gridSpan w:val="5"/>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Навесное оборудование </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8.1</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Спредер</w:t>
            </w:r>
          </w:p>
        </w:tc>
        <w:tc>
          <w:tcPr>
            <w:tcW w:w="3944" w:type="dxa"/>
            <w:gridSpan w:val="2"/>
          </w:tcPr>
          <w:p w:rsidR="00F9120F" w:rsidRPr="00597769" w:rsidRDefault="00F9120F" w:rsidP="00F9120F">
            <w:pPr>
              <w:pStyle w:val="10"/>
              <w:pBdr>
                <w:top w:val="nil"/>
                <w:left w:val="nil"/>
                <w:bottom w:val="nil"/>
                <w:right w:val="nil"/>
                <w:between w:val="nil"/>
              </w:pBdr>
              <w:jc w:val="both"/>
            </w:pPr>
            <w:r w:rsidRPr="00597769">
              <w:rPr>
                <w:color w:val="000000"/>
              </w:rPr>
              <w:t xml:space="preserve">На 20’- 40’ (грузоподъёмность 45 т) с индикацией положения </w:t>
            </w:r>
            <w:r w:rsidRPr="00597769">
              <w:rPr>
                <w:color w:val="000000"/>
              </w:rPr>
              <w:lastRenderedPageBreak/>
              <w:t xml:space="preserve">поворотного замка, и системой централизованной смазки. </w:t>
            </w:r>
            <w:r w:rsidRPr="00597769">
              <w:t>Спредер адаптированы для эксплуатации в холодном климате</w:t>
            </w:r>
          </w:p>
          <w:p w:rsidR="00F9120F" w:rsidRPr="00597769" w:rsidRDefault="00F9120F" w:rsidP="00A560C1">
            <w:pPr>
              <w:pStyle w:val="10"/>
              <w:pBdr>
                <w:top w:val="nil"/>
                <w:left w:val="nil"/>
                <w:bottom w:val="nil"/>
                <w:right w:val="nil"/>
                <w:between w:val="nil"/>
              </w:pBdr>
              <w:jc w:val="both"/>
              <w:rPr>
                <w:shd w:val="clear" w:color="auto" w:fill="FF9900"/>
              </w:rPr>
            </w:pPr>
            <w:r w:rsidRPr="00597769">
              <w:t xml:space="preserve">(твистлоки с выносом для обработки заснеженных контейнеров). </w:t>
            </w:r>
          </w:p>
        </w:tc>
        <w:tc>
          <w:tcPr>
            <w:tcW w:w="3685" w:type="dxa"/>
          </w:tcPr>
          <w:p w:rsidR="00F9120F" w:rsidRPr="00597769" w:rsidRDefault="00F9120F" w:rsidP="00F9120F">
            <w:pPr>
              <w:pStyle w:val="10"/>
              <w:pBdr>
                <w:top w:val="nil"/>
                <w:left w:val="nil"/>
                <w:bottom w:val="nil"/>
                <w:right w:val="nil"/>
                <w:between w:val="nil"/>
              </w:pBdr>
              <w:jc w:val="both"/>
            </w:pPr>
            <w:r w:rsidRPr="00597769">
              <w:rPr>
                <w:color w:val="000000"/>
              </w:rPr>
              <w:lastRenderedPageBreak/>
              <w:t xml:space="preserve">На 20’- 40’ (грузоподъёмность 45 т) с индикацией положения </w:t>
            </w:r>
            <w:r w:rsidRPr="00597769">
              <w:rPr>
                <w:color w:val="000000"/>
              </w:rPr>
              <w:lastRenderedPageBreak/>
              <w:t xml:space="preserve">поворотного замка, и системой централизованной смазки. </w:t>
            </w:r>
            <w:r w:rsidRPr="00597769">
              <w:t>Спредер адаптированы для эксплуатации в холодном климате</w:t>
            </w:r>
          </w:p>
          <w:p w:rsidR="00F9120F" w:rsidRPr="00597769" w:rsidRDefault="00F9120F" w:rsidP="00A560C1">
            <w:pPr>
              <w:pStyle w:val="10"/>
              <w:pBdr>
                <w:top w:val="nil"/>
                <w:left w:val="nil"/>
                <w:bottom w:val="nil"/>
                <w:right w:val="nil"/>
                <w:between w:val="nil"/>
              </w:pBdr>
              <w:jc w:val="both"/>
              <w:rPr>
                <w:shd w:val="clear" w:color="auto" w:fill="FF9900"/>
              </w:rPr>
            </w:pPr>
            <w:r w:rsidRPr="00597769">
              <w:t xml:space="preserve">(твистлоки с выносом для обработки заснеженных контейнеров).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8.2</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Захваты</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4 (четыре) вращающихся поворотных замка и контрольные светодиодные лампы АВТОЗАХВАТ.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4 (четыре) вращающихся поворотных замка и контрольные светодиодные лампы АВТОЗАХВАТ.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8.3</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Смещение</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Боковое смещение спредера +/- 800 мм</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Боковое смещение спредера +/- 800 мм</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8.4</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Вращение </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Вращение спредера  +195/-105 град.</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Вращение спредера  +195/-105 град.</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8.5</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Выравнивание</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+/- 2 град</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+/- 2 град</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8.6</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Длина спредера минимальная/максимальная</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более 6 100 мм/ не более 12 200 мм</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более 6 100 мм/ не более 12 200 мм</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8.7</w:t>
            </w:r>
          </w:p>
        </w:tc>
        <w:tc>
          <w:tcPr>
            <w:tcW w:w="2385" w:type="dxa"/>
            <w:gridSpan w:val="2"/>
          </w:tcPr>
          <w:p w:rsidR="00F9120F" w:rsidRPr="00597769" w:rsidRDefault="00F9120F" w:rsidP="00F9120F">
            <w:r w:rsidRPr="00597769">
              <w:t>Аутригер (Передняя выносная опора)</w:t>
            </w:r>
          </w:p>
        </w:tc>
        <w:tc>
          <w:tcPr>
            <w:tcW w:w="3944" w:type="dxa"/>
            <w:gridSpan w:val="2"/>
          </w:tcPr>
          <w:p w:rsidR="00F9120F" w:rsidRPr="00597769" w:rsidRDefault="00F9120F" w:rsidP="00F9120F">
            <w:r w:rsidRPr="00597769">
              <w:t>Требование отсутствует</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t>Наличие</w:t>
            </w:r>
          </w:p>
        </w:tc>
        <w:tc>
          <w:tcPr>
            <w:tcW w:w="3549" w:type="dxa"/>
          </w:tcPr>
          <w:p w:rsidR="00F9120F" w:rsidRPr="00597769" w:rsidRDefault="00F9120F" w:rsidP="00F9120F">
            <w:pPr>
              <w:pStyle w:val="10"/>
              <w:pBdr>
                <w:top w:val="nil"/>
                <w:left w:val="nil"/>
                <w:bottom w:val="nil"/>
                <w:right w:val="nil"/>
                <w:between w:val="nil"/>
              </w:pBdr>
              <w:jc w:val="both"/>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8.8</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Петли</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 (четыре) петли на углах для спредера для строп г/п. не менее 10000 кг. каждая.</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4 (четыре) петли на углах для спредера для строп г/п. не менее 10000 кг. каждая.</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t>8.9</w:t>
            </w:r>
          </w:p>
        </w:tc>
        <w:tc>
          <w:tcPr>
            <w:tcW w:w="2385" w:type="dxa"/>
            <w:gridSpan w:val="2"/>
          </w:tcPr>
          <w:p w:rsidR="00F9120F" w:rsidRPr="00597769" w:rsidRDefault="00F9120F" w:rsidP="00F9120F">
            <w:pPr>
              <w:pStyle w:val="10"/>
              <w:pBdr>
                <w:top w:val="nil"/>
                <w:left w:val="nil"/>
                <w:bottom w:val="nil"/>
                <w:right w:val="nil"/>
                <w:between w:val="nil"/>
              </w:pBdr>
              <w:jc w:val="both"/>
              <w:rPr>
                <w:color w:val="000000"/>
              </w:rPr>
            </w:pPr>
            <w:r w:rsidRPr="00597769">
              <w:t>Безопасность</w:t>
            </w:r>
          </w:p>
        </w:tc>
        <w:tc>
          <w:tcPr>
            <w:tcW w:w="3944" w:type="dxa"/>
            <w:gridSpan w:val="2"/>
          </w:tcPr>
          <w:p w:rsidR="00F9120F" w:rsidRPr="00597769" w:rsidRDefault="00F9120F" w:rsidP="00F9120F">
            <w:pPr>
              <w:pStyle w:val="10"/>
              <w:jc w:val="both"/>
            </w:pPr>
            <w:r w:rsidRPr="00597769">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rsidR="00F9120F" w:rsidRPr="00597769" w:rsidRDefault="00F9120F" w:rsidP="00F9120F">
            <w:pPr>
              <w:pStyle w:val="10"/>
              <w:jc w:val="both"/>
            </w:pPr>
            <w:r w:rsidRPr="00597769">
              <w:t xml:space="preserve">Подъем контейнера только после поворота и фиксации штыков. </w:t>
            </w:r>
            <w:r w:rsidRPr="00597769">
              <w:lastRenderedPageBreak/>
              <w:t xml:space="preserve">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 </w:t>
            </w:r>
          </w:p>
          <w:p w:rsidR="00F9120F" w:rsidRPr="00597769" w:rsidRDefault="00F9120F" w:rsidP="00F9120F">
            <w:pPr>
              <w:pStyle w:val="10"/>
              <w:jc w:val="both"/>
            </w:pPr>
            <w:r w:rsidRPr="00597769">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p w:rsidR="00F9120F" w:rsidRPr="00597769" w:rsidRDefault="00F9120F" w:rsidP="00F9120F">
            <w:pPr>
              <w:pStyle w:val="10"/>
              <w:jc w:val="both"/>
            </w:pPr>
            <w:r w:rsidRPr="00597769">
              <w:t>Наличие механической блокировки изменения размера спредера.</w:t>
            </w:r>
          </w:p>
        </w:tc>
        <w:tc>
          <w:tcPr>
            <w:tcW w:w="3685" w:type="dxa"/>
          </w:tcPr>
          <w:p w:rsidR="00F9120F" w:rsidRPr="00597769" w:rsidRDefault="00F9120F" w:rsidP="00F9120F">
            <w:pPr>
              <w:pStyle w:val="10"/>
              <w:jc w:val="both"/>
            </w:pPr>
            <w:r w:rsidRPr="00597769">
              <w:lastRenderedPageBreak/>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rsidR="00F9120F" w:rsidRPr="00597769" w:rsidRDefault="00F9120F" w:rsidP="00F9120F">
            <w:pPr>
              <w:pStyle w:val="10"/>
              <w:jc w:val="both"/>
            </w:pPr>
            <w:r w:rsidRPr="00597769">
              <w:t xml:space="preserve">Подъем контейнера только после поворота и фиксации штыков. </w:t>
            </w:r>
            <w:r w:rsidRPr="00597769">
              <w:lastRenderedPageBreak/>
              <w:t xml:space="preserve">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 </w:t>
            </w:r>
          </w:p>
          <w:p w:rsidR="00F9120F" w:rsidRPr="00597769" w:rsidRDefault="00F9120F" w:rsidP="00F9120F">
            <w:pPr>
              <w:pStyle w:val="10"/>
              <w:jc w:val="both"/>
            </w:pPr>
            <w:r w:rsidRPr="00597769">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p w:rsidR="00F9120F" w:rsidRPr="00597769" w:rsidRDefault="00F9120F" w:rsidP="00F9120F">
            <w:pPr>
              <w:pStyle w:val="10"/>
              <w:jc w:val="both"/>
            </w:pPr>
            <w:r w:rsidRPr="00597769">
              <w:t>Наличие механической блокировки изменения размера спредера.</w:t>
            </w:r>
          </w:p>
        </w:tc>
        <w:tc>
          <w:tcPr>
            <w:tcW w:w="3549" w:type="dxa"/>
          </w:tcPr>
          <w:p w:rsidR="00F9120F" w:rsidRPr="00597769" w:rsidRDefault="00F9120F" w:rsidP="00F9120F">
            <w:pPr>
              <w:pStyle w:val="10"/>
              <w:jc w:val="both"/>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9</w:t>
            </w:r>
          </w:p>
        </w:tc>
        <w:tc>
          <w:tcPr>
            <w:tcW w:w="10014" w:type="dxa"/>
            <w:gridSpan w:val="5"/>
          </w:tcPr>
          <w:p w:rsidR="00F9120F" w:rsidRPr="00597769" w:rsidRDefault="00F9120F" w:rsidP="00F9120F">
            <w:pPr>
              <w:pStyle w:val="10"/>
              <w:jc w:val="both"/>
            </w:pPr>
            <w:r w:rsidRPr="00597769">
              <w:rPr>
                <w:b/>
                <w:color w:val="000000"/>
              </w:rPr>
              <w:t>Система мониторинга</w:t>
            </w:r>
          </w:p>
        </w:tc>
        <w:tc>
          <w:tcPr>
            <w:tcW w:w="3549" w:type="dxa"/>
          </w:tcPr>
          <w:p w:rsidR="00F9120F" w:rsidRPr="00597769" w:rsidRDefault="00F9120F" w:rsidP="00F9120F">
            <w:pPr>
              <w:pStyle w:val="10"/>
              <w:jc w:val="both"/>
              <w:rPr>
                <w:b/>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9.1</w:t>
            </w:r>
          </w:p>
        </w:tc>
        <w:tc>
          <w:tcPr>
            <w:tcW w:w="2385" w:type="dxa"/>
            <w:gridSpan w:val="2"/>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Система мониторинга</w:t>
            </w:r>
          </w:p>
        </w:tc>
        <w:tc>
          <w:tcPr>
            <w:tcW w:w="3944" w:type="dxa"/>
            <w:gridSpan w:val="2"/>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rsidR="00F9120F" w:rsidRPr="00597769" w:rsidRDefault="00F9120F" w:rsidP="00605A02">
            <w:pPr>
              <w:pStyle w:val="10"/>
              <w:pBdr>
                <w:top w:val="nil"/>
                <w:left w:val="nil"/>
                <w:bottom w:val="nil"/>
                <w:right w:val="nil"/>
                <w:between w:val="nil"/>
              </w:pBdr>
              <w:jc w:val="both"/>
              <w:rPr>
                <w:color w:val="000000"/>
              </w:rPr>
            </w:pPr>
            <w:r w:rsidRPr="00597769">
              <w:rPr>
                <w:color w:val="000000"/>
              </w:rPr>
              <w:t xml:space="preserve">Система онлайн мониторинга должна позволять контролировать местоположения, наработку </w:t>
            </w:r>
            <w:r w:rsidRPr="00597769">
              <w:rPr>
                <w:color w:val="000000"/>
              </w:rPr>
              <w:lastRenderedPageBreak/>
              <w:t xml:space="preserve">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w:t>
            </w:r>
            <w:r w:rsidR="00605A02">
              <w:rPr>
                <w:color w:val="000000"/>
              </w:rPr>
              <w:t>Товара</w:t>
            </w:r>
            <w:r w:rsidRPr="00597769">
              <w:rPr>
                <w:color w:val="000000"/>
              </w:rPr>
              <w:t xml:space="preserve"> под нагрузкой и на холостом ходу, контролировать время и интенсивность работы оборудования.</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lastRenderedPageBreak/>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rsidR="00F9120F" w:rsidRPr="00597769" w:rsidRDefault="00F9120F" w:rsidP="00605A02">
            <w:pPr>
              <w:pStyle w:val="10"/>
              <w:pBdr>
                <w:top w:val="nil"/>
                <w:left w:val="nil"/>
                <w:bottom w:val="nil"/>
                <w:right w:val="nil"/>
                <w:between w:val="nil"/>
              </w:pBdr>
              <w:jc w:val="both"/>
              <w:rPr>
                <w:color w:val="000000"/>
              </w:rPr>
            </w:pPr>
            <w:r w:rsidRPr="00597769">
              <w:rPr>
                <w:color w:val="000000"/>
              </w:rPr>
              <w:t xml:space="preserve">Система онлайн мониторинга должна позволять контролировать </w:t>
            </w:r>
            <w:r w:rsidRPr="00597769">
              <w:rPr>
                <w:color w:val="000000"/>
              </w:rPr>
              <w:lastRenderedPageBreak/>
              <w:t xml:space="preserve">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w:t>
            </w:r>
            <w:r w:rsidR="00605A02">
              <w:rPr>
                <w:color w:val="000000"/>
              </w:rPr>
              <w:t>Товара</w:t>
            </w:r>
            <w:r w:rsidRPr="00597769">
              <w:rPr>
                <w:color w:val="000000"/>
              </w:rPr>
              <w:t xml:space="preserve"> под нагрузкой и на холостом ходу, контролировать время и интенсивность работы оборудования.</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10</w:t>
            </w:r>
          </w:p>
        </w:tc>
        <w:tc>
          <w:tcPr>
            <w:tcW w:w="10014" w:type="dxa"/>
            <w:gridSpan w:val="5"/>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Гарантия </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10.1.</w:t>
            </w:r>
          </w:p>
        </w:tc>
        <w:tc>
          <w:tcPr>
            <w:tcW w:w="2236"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Гарантийный период в месяцах  и моточасах с момента подписания Акта приемки-передачи (что наступит ранее) </w:t>
            </w: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24 месяца или 6000 моточасов. Гарантия на шины 4000 мтч</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24 месяца или 6000 моточасов. Гарантия на шины 4000 мтч</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10.2</w:t>
            </w:r>
          </w:p>
        </w:tc>
        <w:tc>
          <w:tcPr>
            <w:tcW w:w="2236"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Гарантия на покраску</w:t>
            </w: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60 месяцев</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не менее 60 месяцев</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11</w:t>
            </w:r>
          </w:p>
        </w:tc>
        <w:tc>
          <w:tcPr>
            <w:tcW w:w="10014" w:type="dxa"/>
            <w:gridSpan w:val="5"/>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Дополнительные требования к оборудованию</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11.1</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Ричстакер оборудован системой автоматической звуковой сигнализацией при начале движения назад или в любом направлении</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Ричстакер оборудован системой автоматической звуковой сигнализацией при начале движения назад или в любом направлении</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11.2</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Звуковой сигнал от кнопки на джойстике управления</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Звуковой сигнал от кнопки на джойстике управления</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11.3</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Электронная система защиты от перегрузки с индикатором веса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Электронная система защиты от перегрузки с индикатором веса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lastRenderedPageBreak/>
              <w:t>11.4</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Запорные клапана с ограничением скорости на гидроцилиндрах стрелы</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Запорные клапана с ограничением скорости на гидроцилиндрах стрелы</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11.5</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Защита от непреднамеренных действий оператора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Защита от непреднамеренных действий оператора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11.6</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Предотвращение ошибочного перехода на заднюю скорость</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Предотвращение ошибочного перехода на заднюю скорость</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11.7</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Динамическая система против опрокидывания</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Динамическая система против опрокидывания</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11.8</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Парктроники контроля слепых зон </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Парктроники контроля слепых зон </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11.9</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Ведущий мост с жестким креплением к раме (при наличии</w:t>
            </w:r>
            <w:r w:rsidR="00A560C1">
              <w:rPr>
                <w:color w:val="000000"/>
              </w:rPr>
              <w:t xml:space="preserve"> моста</w:t>
            </w:r>
            <w:r w:rsidRPr="00597769">
              <w:rPr>
                <w:color w:val="000000"/>
              </w:rPr>
              <w:t>)</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Ведущий мост с жестким креплением к раме (при наличии</w:t>
            </w:r>
            <w:r w:rsidR="00A560C1">
              <w:rPr>
                <w:color w:val="000000"/>
              </w:rPr>
              <w:t xml:space="preserve"> моста</w:t>
            </w:r>
            <w:r w:rsidRPr="00597769">
              <w:rPr>
                <w:color w:val="000000"/>
              </w:rPr>
              <w:t>)</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11.10</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Видеорегистратор с 3g и 4 камерами, смотрящими вперед, назад, на спредер и в кабине водителя сверху сзади с микрофоном. Монитор с выводом задней камеры на весь экран при движении задним ходом. хранение записи до </w:t>
            </w:r>
            <w:r w:rsidRPr="00597769">
              <w:t>четырех</w:t>
            </w:r>
            <w:r w:rsidRPr="00597769">
              <w:rPr>
                <w:color w:val="000000"/>
              </w:rPr>
              <w:t xml:space="preserve"> недель. Разрешение не менее 1080p. Все камеры уличного исполнения. Температурный диапазон -40/+40 С.</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Видеорегистратор с 3g и 4 камерами, смотрящими вперед, назад, на спредер и в кабине водителя сверху сзади с микрофоном. Монитор с выводом задней камеры на весь экран при движении задним ходом. хранение записи до </w:t>
            </w:r>
            <w:r w:rsidRPr="00597769">
              <w:t>четырех</w:t>
            </w:r>
            <w:r w:rsidRPr="00597769">
              <w:rPr>
                <w:color w:val="000000"/>
              </w:rPr>
              <w:t xml:space="preserve"> недель. Разрешение не менее 1080p. Все камеры уличного исполнения. Температурный диапазон -40/+40 С.</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11.11</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Сигнальное громкоговорящее устройство</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Сигнальное громкоговорящее устройство</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11.12</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Предупреждающие и информационные надписи в соответствие с требованиями тех. регламентов</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Предупреждающие и информационные надписи в соответствие с требованиями тех. регламентов</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lastRenderedPageBreak/>
              <w:t>11.13</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Предпусковой стояночный подогрев кабины</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Предпусковой стояночный подогрев кабины</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11.14</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w:t>
            </w:r>
            <w:r w:rsidRPr="00597769">
              <w:t>также</w:t>
            </w:r>
            <w:r w:rsidRPr="00597769">
              <w:rPr>
                <w:color w:val="000000"/>
              </w:rPr>
              <w:t xml:space="preserve"> датчиком задымления подкапотного пространства.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w:t>
            </w:r>
            <w:r w:rsidRPr="00597769">
              <w:t>также</w:t>
            </w:r>
            <w:r w:rsidRPr="00597769">
              <w:rPr>
                <w:color w:val="000000"/>
              </w:rPr>
              <w:t xml:space="preserve"> датчиком задымления подкапотного пространства.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11.15</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Фирменный логотип компании ПАО «ТрансКонтейнер», нанесенный краской с двух сторон на стреле. Расположение, размер и тип логотипа должны быть согласованы с Заказчиком.</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Фирменный логотип компании ПАО «ТрансКонтейнер», нанесенный краской с двух сторон на стреле. Расположение, размер и тип логотипа должны быть согласованы с Заказчиком.</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11.16</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Поставщик предоставляет технические жидкости и ГСМ для проведения окончательной сборки и пусконаладки Ричстакера.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Поставщик предоставляет технические жидкости и ГСМ для проведения окончательной сборки и пусконаладки Ричстакера.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9258E6">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12</w:t>
            </w:r>
          </w:p>
        </w:tc>
        <w:tc>
          <w:tcPr>
            <w:tcW w:w="10014" w:type="dxa"/>
            <w:gridSpan w:val="5"/>
          </w:tcPr>
          <w:p w:rsidR="00F9120F" w:rsidRPr="00597769" w:rsidRDefault="00F9120F" w:rsidP="00F9120F">
            <w:pPr>
              <w:pStyle w:val="10"/>
              <w:pBdr>
                <w:top w:val="nil"/>
                <w:left w:val="nil"/>
                <w:bottom w:val="nil"/>
                <w:right w:val="nil"/>
                <w:between w:val="nil"/>
              </w:pBdr>
              <w:jc w:val="both"/>
              <w:rPr>
                <w:color w:val="000000"/>
              </w:rPr>
            </w:pPr>
            <w:r w:rsidRPr="00597769">
              <w:rPr>
                <w:b/>
                <w:color w:val="000000"/>
              </w:rPr>
              <w:t>Документация, поставляемая с оборудованием и прочее</w:t>
            </w:r>
          </w:p>
        </w:tc>
        <w:tc>
          <w:tcPr>
            <w:tcW w:w="3549" w:type="dxa"/>
          </w:tcPr>
          <w:p w:rsidR="00F9120F" w:rsidRPr="00597769" w:rsidRDefault="00F9120F" w:rsidP="00F9120F">
            <w:pPr>
              <w:pStyle w:val="10"/>
              <w:pBdr>
                <w:top w:val="nil"/>
                <w:left w:val="nil"/>
                <w:bottom w:val="nil"/>
                <w:right w:val="nil"/>
                <w:between w:val="nil"/>
              </w:pBdr>
              <w:jc w:val="both"/>
              <w:rPr>
                <w:b/>
                <w:color w:val="000000"/>
              </w:rPr>
            </w:pPr>
          </w:p>
        </w:tc>
      </w:tr>
      <w:tr w:rsidR="00F9120F" w:rsidRPr="00597769" w:rsidTr="00A30658">
        <w:trPr>
          <w:trHeight w:val="20"/>
        </w:trPr>
        <w:tc>
          <w:tcPr>
            <w:tcW w:w="1009" w:type="dxa"/>
            <w:vMerge w:val="restart"/>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12.1</w:t>
            </w:r>
          </w:p>
        </w:tc>
        <w:tc>
          <w:tcPr>
            <w:tcW w:w="2236" w:type="dxa"/>
            <w:vMerge w:val="restart"/>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Руководство по эксплуатации на русском языке – в 2-х экземплярах + USB</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Руководство по эксплуатации на русском языке – в 2-х экземплярах + USB</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236" w:type="dxa"/>
            <w:vMerge/>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Руководство по техническому обслуживанию на русском языке – в 2 - х экземплярах + USB</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Руководство по техническому обслуживанию на русском языке – в 2 - х экземплярах + USB</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236" w:type="dxa"/>
            <w:vMerge/>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Гидравлическая схема Ричстакера  – в 2 - х экземплярах + USB</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 xml:space="preserve">Гидравлическая схема Ричстакера  – в 2 - х экземплярах </w:t>
            </w:r>
            <w:r w:rsidRPr="00597769">
              <w:rPr>
                <w:color w:val="000000"/>
              </w:rPr>
              <w:lastRenderedPageBreak/>
              <w:t>+ USB</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236" w:type="dxa"/>
            <w:vMerge/>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Каталог запасных частей на Ричстакер и спредер – в 2 - х экземплярах + USB</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Каталог запасных частей на Ричстакер и спредер – в 2 - х экземплярах + USB</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vMerge/>
          </w:tcPr>
          <w:p w:rsidR="00F9120F" w:rsidRPr="00597769" w:rsidRDefault="00F9120F" w:rsidP="00F9120F">
            <w:pPr>
              <w:pStyle w:val="10"/>
              <w:widowControl w:val="0"/>
              <w:pBdr>
                <w:top w:val="nil"/>
                <w:left w:val="nil"/>
                <w:bottom w:val="nil"/>
                <w:right w:val="nil"/>
                <w:between w:val="nil"/>
              </w:pBdr>
              <w:jc w:val="both"/>
              <w:rPr>
                <w:color w:val="000000"/>
              </w:rPr>
            </w:pPr>
          </w:p>
        </w:tc>
        <w:tc>
          <w:tcPr>
            <w:tcW w:w="2236" w:type="dxa"/>
            <w:vMerge/>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Электрические схемы ричстакера - в 2 - х экземплярах + USB</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Электрические схемы ричстакера - в 2 - х экземплярах + USB</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12.2</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Окончательная сборка и пуско-наладка Ричстакера осуществляется на территории Заказчика силами Поставщика.</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Окончательная сборка и пуско-наладка Ричстакера осуществляется на территории Заказчика силами Поставщика.</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12.3</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Поставщик наряду с полной технической спецификацией предоставляет следующие чертежи на Оборудование (в составе заявки на участие в Открытом конкурсе): общий вид, габаритный чертеж (с максимально поднятым и опущенным спредером), коридор маневрирования.</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Поставщик наряду с полной технической спецификацией предоставляет следующие чертежи на Оборудование (в составе заявки на участие в Открытом конкурсе): общий вид, габаритный чертеж (с максимально поднятым и опущенным спредером), коридор маневрирования.</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13</w:t>
            </w:r>
          </w:p>
        </w:tc>
        <w:tc>
          <w:tcPr>
            <w:tcW w:w="6329" w:type="dxa"/>
            <w:gridSpan w:val="4"/>
          </w:tcPr>
          <w:p w:rsidR="00F9120F" w:rsidRPr="00597769" w:rsidRDefault="00F9120F" w:rsidP="00F9120F">
            <w:pPr>
              <w:pStyle w:val="10"/>
              <w:pBdr>
                <w:top w:val="nil"/>
                <w:left w:val="nil"/>
                <w:bottom w:val="nil"/>
                <w:right w:val="nil"/>
                <w:between w:val="nil"/>
              </w:pBdr>
              <w:jc w:val="both"/>
              <w:rPr>
                <w:b/>
                <w:color w:val="000000"/>
              </w:rPr>
            </w:pPr>
            <w:r w:rsidRPr="00597769">
              <w:rPr>
                <w:b/>
                <w:color w:val="000000"/>
              </w:rPr>
              <w:t>Соответствие стандартам</w:t>
            </w:r>
          </w:p>
        </w:tc>
        <w:tc>
          <w:tcPr>
            <w:tcW w:w="3685" w:type="dxa"/>
          </w:tcPr>
          <w:p w:rsidR="00F9120F" w:rsidRPr="00597769" w:rsidRDefault="00F9120F" w:rsidP="00F9120F">
            <w:pPr>
              <w:pStyle w:val="10"/>
              <w:pBdr>
                <w:top w:val="nil"/>
                <w:left w:val="nil"/>
                <w:bottom w:val="nil"/>
                <w:right w:val="nil"/>
                <w:between w:val="nil"/>
              </w:pBdr>
              <w:jc w:val="both"/>
              <w:rPr>
                <w:color w:val="000000"/>
              </w:rPr>
            </w:pP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13.1</w:t>
            </w:r>
          </w:p>
        </w:tc>
        <w:tc>
          <w:tcPr>
            <w:tcW w:w="2236" w:type="dxa"/>
          </w:tcPr>
          <w:p w:rsidR="00F9120F" w:rsidRPr="00597769" w:rsidRDefault="00F9120F" w:rsidP="00F9120F">
            <w:pPr>
              <w:pStyle w:val="10"/>
              <w:pBdr>
                <w:top w:val="nil"/>
                <w:left w:val="nil"/>
                <w:bottom w:val="nil"/>
                <w:right w:val="nil"/>
                <w:between w:val="nil"/>
              </w:pBdr>
              <w:jc w:val="both"/>
              <w:rPr>
                <w:color w:val="000000"/>
              </w:rPr>
            </w:pPr>
          </w:p>
        </w:tc>
        <w:tc>
          <w:tcPr>
            <w:tcW w:w="4093" w:type="dxa"/>
            <w:gridSpan w:val="3"/>
          </w:tcPr>
          <w:p w:rsidR="00F9120F" w:rsidRPr="00597769" w:rsidRDefault="00B732C6" w:rsidP="00F9120F">
            <w:pPr>
              <w:pStyle w:val="10"/>
              <w:pBdr>
                <w:top w:val="nil"/>
                <w:left w:val="nil"/>
                <w:bottom w:val="nil"/>
                <w:right w:val="nil"/>
                <w:between w:val="nil"/>
              </w:pBdr>
              <w:jc w:val="both"/>
              <w:rPr>
                <w:color w:val="000000"/>
              </w:rPr>
            </w:pPr>
            <w:r>
              <w:rPr>
                <w:color w:val="000000"/>
              </w:rPr>
              <w:t>Качество поставляемого Т</w:t>
            </w:r>
            <w:r w:rsidR="00F9120F" w:rsidRPr="00597769">
              <w:rPr>
                <w:color w:val="000000"/>
              </w:rPr>
              <w:t>овара должно соответствовать требованиям государственных стандартов, санитарных правил и норм РФ.</w:t>
            </w:r>
          </w:p>
        </w:tc>
        <w:tc>
          <w:tcPr>
            <w:tcW w:w="3685" w:type="dxa"/>
          </w:tcPr>
          <w:p w:rsidR="00F9120F" w:rsidRPr="00597769" w:rsidRDefault="00F9120F" w:rsidP="00F9120F">
            <w:pPr>
              <w:pStyle w:val="10"/>
              <w:pBdr>
                <w:top w:val="nil"/>
                <w:left w:val="nil"/>
                <w:bottom w:val="nil"/>
                <w:right w:val="nil"/>
                <w:between w:val="nil"/>
              </w:pBdr>
              <w:jc w:val="both"/>
              <w:rPr>
                <w:color w:val="000000"/>
              </w:rPr>
            </w:pPr>
            <w:r w:rsidRPr="00597769">
              <w:rPr>
                <w:color w:val="000000"/>
              </w:rPr>
              <w:t>Каче</w:t>
            </w:r>
            <w:r w:rsidR="00B732C6">
              <w:rPr>
                <w:color w:val="000000"/>
              </w:rPr>
              <w:t>ство поставляемого Т</w:t>
            </w:r>
            <w:r w:rsidRPr="00597769">
              <w:rPr>
                <w:color w:val="000000"/>
              </w:rPr>
              <w:t>овара должно соответствовать требованиям государственных стандартов, санитарных правил и норм РФ.</w:t>
            </w:r>
          </w:p>
        </w:tc>
        <w:tc>
          <w:tcPr>
            <w:tcW w:w="3549" w:type="dxa"/>
          </w:tcPr>
          <w:p w:rsidR="00F9120F" w:rsidRPr="00597769" w:rsidRDefault="00F9120F" w:rsidP="00F9120F">
            <w:pPr>
              <w:pStyle w:val="10"/>
              <w:pBdr>
                <w:top w:val="nil"/>
                <w:left w:val="nil"/>
                <w:bottom w:val="nil"/>
                <w:right w:val="nil"/>
                <w:between w:val="nil"/>
              </w:pBdr>
              <w:jc w:val="both"/>
              <w:rPr>
                <w:color w:val="000000"/>
              </w:rPr>
            </w:pPr>
          </w:p>
        </w:tc>
      </w:tr>
      <w:tr w:rsidR="00F9120F" w:rsidRPr="00597769" w:rsidTr="00A30658">
        <w:trPr>
          <w:trHeight w:val="20"/>
        </w:trPr>
        <w:tc>
          <w:tcPr>
            <w:tcW w:w="1009" w:type="dxa"/>
          </w:tcPr>
          <w:p w:rsidR="00F9120F" w:rsidRPr="00597769" w:rsidRDefault="00F9120F" w:rsidP="00F9120F">
            <w:pPr>
              <w:pStyle w:val="10"/>
              <w:widowControl w:val="0"/>
              <w:pBdr>
                <w:top w:val="nil"/>
                <w:left w:val="nil"/>
                <w:bottom w:val="nil"/>
                <w:right w:val="nil"/>
                <w:between w:val="nil"/>
              </w:pBdr>
              <w:jc w:val="both"/>
              <w:rPr>
                <w:color w:val="000000"/>
              </w:rPr>
            </w:pPr>
            <w:r w:rsidRPr="00597769">
              <w:rPr>
                <w:color w:val="000000"/>
              </w:rPr>
              <w:t>13.2</w:t>
            </w:r>
          </w:p>
        </w:tc>
        <w:tc>
          <w:tcPr>
            <w:tcW w:w="2236" w:type="dxa"/>
          </w:tcPr>
          <w:p w:rsidR="00F9120F" w:rsidRPr="00597769" w:rsidRDefault="00F9120F" w:rsidP="00F9120F">
            <w:pPr>
              <w:pStyle w:val="10"/>
              <w:widowControl w:val="0"/>
              <w:pBdr>
                <w:top w:val="nil"/>
                <w:left w:val="nil"/>
                <w:bottom w:val="nil"/>
                <w:right w:val="nil"/>
                <w:between w:val="nil"/>
              </w:pBdr>
              <w:jc w:val="both"/>
              <w:rPr>
                <w:color w:val="000000"/>
              </w:rPr>
            </w:pPr>
            <w:r w:rsidRPr="00597769">
              <w:rPr>
                <w:color w:val="000000"/>
              </w:rPr>
              <w:t xml:space="preserve"> </w:t>
            </w:r>
          </w:p>
        </w:tc>
        <w:tc>
          <w:tcPr>
            <w:tcW w:w="4093" w:type="dxa"/>
            <w:gridSpan w:val="3"/>
          </w:tcPr>
          <w:p w:rsidR="00F9120F" w:rsidRPr="00597769" w:rsidRDefault="00F9120F" w:rsidP="00F9120F">
            <w:pPr>
              <w:pStyle w:val="10"/>
              <w:widowControl w:val="0"/>
              <w:pBdr>
                <w:top w:val="nil"/>
                <w:left w:val="nil"/>
                <w:bottom w:val="nil"/>
                <w:right w:val="nil"/>
                <w:between w:val="nil"/>
              </w:pBdr>
              <w:jc w:val="both"/>
              <w:rPr>
                <w:color w:val="000000"/>
              </w:rPr>
            </w:pPr>
            <w:r w:rsidRPr="00597769">
              <w:rPr>
                <w:color w:val="000000"/>
              </w:rPr>
              <w:t xml:space="preserve">Ричстакер должен иметь маркировку CE (аббревиатура фр. Conformite Europeenne – европейское соответствие) – специальный знак, наносимый на изделие, который удостоверяет, что изделие соответствует основным </w:t>
            </w:r>
            <w:r w:rsidRPr="00597769">
              <w:rPr>
                <w:color w:val="000000"/>
              </w:rPr>
              <w:lastRenderedPageBreak/>
              <w:t xml:space="preserve">требованиям директив ЕС и гармонизированным стандартам Европейского союза, а также то, что продукт </w:t>
            </w:r>
            <w:r>
              <w:br/>
            </w:r>
            <w:r w:rsidRPr="00597769">
              <w:t>прошёл</w:t>
            </w:r>
            <w:r w:rsidRPr="00597769">
              <w:rPr>
                <w:color w:val="000000"/>
              </w:rPr>
              <w:t xml:space="preserve"> процедуру оценки соответствия </w:t>
            </w:r>
            <w:r>
              <w:rPr>
                <w:color w:val="000000"/>
              </w:rPr>
              <w:br/>
            </w:r>
            <w:r w:rsidRPr="00597769">
              <w:rPr>
                <w:color w:val="000000"/>
              </w:rPr>
              <w:t xml:space="preserve">директивам </w:t>
            </w:r>
          </w:p>
          <w:p w:rsidR="00F9120F" w:rsidRPr="00597769" w:rsidRDefault="00F9120F" w:rsidP="00F9120F">
            <w:pPr>
              <w:pStyle w:val="10"/>
              <w:widowControl w:val="0"/>
              <w:pBdr>
                <w:top w:val="nil"/>
                <w:left w:val="nil"/>
                <w:bottom w:val="nil"/>
                <w:right w:val="nil"/>
                <w:between w:val="nil"/>
              </w:pBdr>
              <w:ind w:firstLine="709"/>
              <w:jc w:val="both"/>
              <w:rPr>
                <w:color w:val="000000"/>
              </w:rPr>
            </w:pPr>
            <w:r>
              <w:rPr>
                <w:color w:val="000000"/>
              </w:rPr>
              <w:t xml:space="preserve"> или </w:t>
            </w:r>
          </w:p>
          <w:p w:rsidR="00F9120F" w:rsidRPr="00597769" w:rsidRDefault="00F9120F" w:rsidP="00F9120F">
            <w:pPr>
              <w:pStyle w:val="10"/>
              <w:widowControl w:val="0"/>
              <w:pBdr>
                <w:top w:val="nil"/>
                <w:left w:val="nil"/>
                <w:bottom w:val="nil"/>
                <w:right w:val="nil"/>
                <w:between w:val="nil"/>
              </w:pBdr>
              <w:jc w:val="both"/>
              <w:rPr>
                <w:color w:val="000000"/>
              </w:rPr>
            </w:pPr>
            <w:r w:rsidRPr="00597769">
              <w:rPr>
                <w:color w:val="000000"/>
              </w:rPr>
              <w:t xml:space="preserve">маркировку EAC единый знак обращения </w:t>
            </w:r>
            <w:r>
              <w:rPr>
                <w:color w:val="000000"/>
              </w:rPr>
              <w:br/>
            </w:r>
            <w:r w:rsidRPr="00597769">
              <w:rPr>
                <w:color w:val="000000"/>
              </w:rPr>
              <w:t xml:space="preserve">продукции на рынке государств-членов </w:t>
            </w:r>
            <w:r>
              <w:rPr>
                <w:color w:val="000000"/>
              </w:rPr>
              <w:br/>
            </w:r>
            <w:r w:rsidRPr="00597769">
              <w:rPr>
                <w:color w:val="000000"/>
              </w:rPr>
              <w:t xml:space="preserve">Евразийского экономического союза (до 31 </w:t>
            </w:r>
            <w:r>
              <w:rPr>
                <w:color w:val="000000"/>
              </w:rPr>
              <w:br/>
            </w:r>
            <w:r w:rsidRPr="00597769">
              <w:rPr>
                <w:color w:val="000000"/>
              </w:rPr>
              <w:t xml:space="preserve">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w:t>
            </w:r>
            <w:r>
              <w:rPr>
                <w:color w:val="000000"/>
              </w:rPr>
              <w:br/>
            </w:r>
            <w:r w:rsidRPr="00597769">
              <w:rPr>
                <w:color w:val="000000"/>
              </w:rPr>
              <w:t xml:space="preserve">распространяющихся на данную </w:t>
            </w:r>
            <w:r>
              <w:rPr>
                <w:color w:val="000000"/>
              </w:rPr>
              <w:t xml:space="preserve"> </w:t>
            </w:r>
            <w:r w:rsidRPr="00597769">
              <w:rPr>
                <w:color w:val="000000"/>
              </w:rPr>
              <w:t>продукцию технических регламентов Таможенного союза и Евразийского экономического союза.</w:t>
            </w:r>
          </w:p>
        </w:tc>
        <w:tc>
          <w:tcPr>
            <w:tcW w:w="3685" w:type="dxa"/>
          </w:tcPr>
          <w:p w:rsidR="00F9120F" w:rsidRPr="00597769" w:rsidRDefault="00F9120F" w:rsidP="00F9120F">
            <w:pPr>
              <w:pStyle w:val="10"/>
              <w:widowControl w:val="0"/>
              <w:pBdr>
                <w:top w:val="nil"/>
                <w:left w:val="nil"/>
                <w:bottom w:val="nil"/>
                <w:right w:val="nil"/>
                <w:between w:val="nil"/>
              </w:pBdr>
              <w:jc w:val="both"/>
              <w:rPr>
                <w:color w:val="000000"/>
              </w:rPr>
            </w:pPr>
            <w:r w:rsidRPr="00597769">
              <w:rPr>
                <w:color w:val="000000"/>
              </w:rPr>
              <w:lastRenderedPageBreak/>
              <w:t xml:space="preserve">Ричстакер должен иметь маркировку CE (аббревиатура фр. Conformite Europeenne – европейское соответствие) – специальный знак, наносимый на изделие, который удостоверяет, что изделие соответствует </w:t>
            </w:r>
            <w:r w:rsidRPr="00597769">
              <w:rPr>
                <w:color w:val="000000"/>
              </w:rPr>
              <w:lastRenderedPageBreak/>
              <w:t xml:space="preserve">основным требованиям директив ЕС и гармонизированным стандартам Европейского союза, а также то, что продукт </w:t>
            </w:r>
            <w:r w:rsidRPr="00597769">
              <w:t>прошёл</w:t>
            </w:r>
            <w:r>
              <w:rPr>
                <w:color w:val="000000"/>
              </w:rPr>
              <w:t xml:space="preserve"> процедуру оценки </w:t>
            </w:r>
            <w:r w:rsidRPr="00597769">
              <w:rPr>
                <w:color w:val="000000"/>
              </w:rPr>
              <w:t xml:space="preserve">соответствия директивам </w:t>
            </w:r>
          </w:p>
          <w:p w:rsidR="00F9120F" w:rsidRPr="00597769" w:rsidRDefault="00F9120F" w:rsidP="00F9120F">
            <w:pPr>
              <w:pStyle w:val="10"/>
              <w:widowControl w:val="0"/>
              <w:pBdr>
                <w:top w:val="nil"/>
                <w:left w:val="nil"/>
                <w:bottom w:val="nil"/>
                <w:right w:val="nil"/>
                <w:between w:val="nil"/>
              </w:pBdr>
              <w:ind w:firstLine="709"/>
              <w:jc w:val="both"/>
              <w:rPr>
                <w:color w:val="000000"/>
              </w:rPr>
            </w:pPr>
            <w:r>
              <w:rPr>
                <w:color w:val="000000"/>
              </w:rPr>
              <w:t xml:space="preserve"> или </w:t>
            </w:r>
          </w:p>
          <w:p w:rsidR="00F9120F" w:rsidRPr="00597769" w:rsidRDefault="00F9120F" w:rsidP="00F9120F">
            <w:pPr>
              <w:pStyle w:val="10"/>
              <w:widowControl w:val="0"/>
              <w:pBdr>
                <w:top w:val="nil"/>
                <w:left w:val="nil"/>
                <w:bottom w:val="nil"/>
                <w:right w:val="nil"/>
                <w:between w:val="nil"/>
              </w:pBdr>
              <w:jc w:val="both"/>
              <w:rPr>
                <w:color w:val="000000"/>
              </w:rPr>
            </w:pPr>
            <w:r w:rsidRPr="00597769">
              <w:rPr>
                <w:color w:val="000000"/>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3549" w:type="dxa"/>
          </w:tcPr>
          <w:p w:rsidR="00F9120F" w:rsidRPr="00597769" w:rsidRDefault="00F9120F" w:rsidP="00F9120F">
            <w:pPr>
              <w:pStyle w:val="10"/>
              <w:widowControl w:val="0"/>
              <w:pBdr>
                <w:top w:val="nil"/>
                <w:left w:val="nil"/>
                <w:bottom w:val="nil"/>
                <w:right w:val="nil"/>
                <w:between w:val="nil"/>
              </w:pBdr>
              <w:jc w:val="both"/>
              <w:rPr>
                <w:color w:val="000000"/>
              </w:rPr>
            </w:pPr>
          </w:p>
        </w:tc>
      </w:tr>
    </w:tbl>
    <w:p w:rsidR="003C02D0" w:rsidRDefault="003C02D0" w:rsidP="00E51B8C">
      <w:pPr>
        <w:pStyle w:val="10"/>
        <w:sectPr w:rsidR="003C02D0" w:rsidSect="00B31E38">
          <w:pgSz w:w="16840" w:h="11907" w:orient="landscape" w:code="9"/>
          <w:pgMar w:top="851" w:right="1134" w:bottom="1418" w:left="1134" w:header="794" w:footer="794" w:gutter="0"/>
          <w:cols w:space="720" w:equalWidth="0">
            <w:col w:w="9689"/>
          </w:cols>
          <w:docGrid w:linePitch="326"/>
        </w:sectPr>
      </w:pPr>
    </w:p>
    <w:p w:rsidR="000236AE" w:rsidRDefault="000236AE" w:rsidP="000236AE">
      <w:pPr>
        <w:pStyle w:val="10"/>
        <w:jc w:val="right"/>
        <w:outlineLvl w:val="2"/>
        <w:rPr>
          <w:sz w:val="28"/>
          <w:szCs w:val="28"/>
        </w:rPr>
      </w:pPr>
      <w:r>
        <w:rPr>
          <w:sz w:val="28"/>
          <w:szCs w:val="28"/>
        </w:rPr>
        <w:lastRenderedPageBreak/>
        <w:t>Приложение № 2</w:t>
      </w:r>
    </w:p>
    <w:p w:rsidR="000236AE" w:rsidRDefault="000236AE" w:rsidP="000236AE">
      <w:pPr>
        <w:pStyle w:val="10"/>
        <w:jc w:val="right"/>
        <w:rPr>
          <w:sz w:val="28"/>
          <w:szCs w:val="28"/>
        </w:rPr>
      </w:pPr>
      <w:r>
        <w:rPr>
          <w:sz w:val="28"/>
          <w:szCs w:val="28"/>
        </w:rPr>
        <w:t xml:space="preserve">к финансово-коммерческому предложению </w:t>
      </w:r>
    </w:p>
    <w:p w:rsidR="000236AE" w:rsidRDefault="000236AE" w:rsidP="000236AE">
      <w:pPr>
        <w:pStyle w:val="10"/>
        <w:pBdr>
          <w:top w:val="nil"/>
          <w:left w:val="nil"/>
          <w:bottom w:val="nil"/>
          <w:right w:val="nil"/>
          <w:between w:val="nil"/>
        </w:pBdr>
        <w:jc w:val="right"/>
        <w:rPr>
          <w:color w:val="000000"/>
          <w:sz w:val="28"/>
          <w:szCs w:val="28"/>
        </w:rPr>
      </w:pPr>
    </w:p>
    <w:p w:rsidR="000236AE" w:rsidRDefault="000236AE" w:rsidP="000236AE">
      <w:pPr>
        <w:pStyle w:val="10"/>
        <w:pBdr>
          <w:top w:val="nil"/>
          <w:left w:val="nil"/>
          <w:bottom w:val="nil"/>
          <w:right w:val="nil"/>
          <w:between w:val="nil"/>
        </w:pBdr>
        <w:jc w:val="right"/>
        <w:rPr>
          <w:color w:val="000000"/>
          <w:sz w:val="28"/>
          <w:szCs w:val="28"/>
        </w:rPr>
      </w:pPr>
    </w:p>
    <w:p w:rsidR="000236AE" w:rsidRDefault="000236AE" w:rsidP="000236AE">
      <w:pPr>
        <w:jc w:val="center"/>
        <w:rPr>
          <w:b/>
          <w:bCs/>
          <w:color w:val="000000"/>
          <w:sz w:val="28"/>
          <w:szCs w:val="28"/>
        </w:rPr>
      </w:pPr>
      <w:r>
        <w:rPr>
          <w:b/>
          <w:bCs/>
          <w:color w:val="000000"/>
          <w:sz w:val="28"/>
          <w:szCs w:val="28"/>
        </w:rPr>
        <w:t>Таблица определения Расчетной (условной) цены договора</w:t>
      </w:r>
    </w:p>
    <w:p w:rsidR="003E2A76" w:rsidRDefault="003E2A76" w:rsidP="000236AE">
      <w:pPr>
        <w:jc w:val="center"/>
        <w:rPr>
          <w:b/>
          <w:bCs/>
          <w:color w:val="000000"/>
          <w:sz w:val="28"/>
          <w:szCs w:val="28"/>
        </w:rPr>
      </w:pPr>
    </w:p>
    <w:p w:rsidR="003E2A76" w:rsidRDefault="003E2A76" w:rsidP="000236AE">
      <w:pPr>
        <w:jc w:val="center"/>
        <w:rPr>
          <w:b/>
          <w:bCs/>
          <w:color w:val="000000"/>
          <w:sz w:val="28"/>
          <w:szCs w:val="28"/>
        </w:rPr>
      </w:pPr>
      <w:r>
        <w:rPr>
          <w:b/>
          <w:bCs/>
          <w:color w:val="000000"/>
          <w:sz w:val="28"/>
          <w:szCs w:val="28"/>
        </w:rPr>
        <w:t xml:space="preserve">ПУБЛИКУЕТСЯ </w:t>
      </w:r>
      <w:r w:rsidRPr="003E2A76">
        <w:rPr>
          <w:b/>
          <w:bCs/>
          <w:color w:val="000000"/>
          <w:sz w:val="28"/>
          <w:szCs w:val="28"/>
        </w:rPr>
        <w:t>В ВИДЕ ОТДЕЛЬНОГО ФАЙЛА В ФОРМАТЕ MICROSOFT EXCEL</w:t>
      </w:r>
    </w:p>
    <w:p w:rsidR="003E2A76" w:rsidRDefault="003E2A76" w:rsidP="002A2174">
      <w:pPr>
        <w:pStyle w:val="10"/>
        <w:pBdr>
          <w:top w:val="nil"/>
          <w:left w:val="nil"/>
          <w:bottom w:val="nil"/>
          <w:right w:val="nil"/>
          <w:between w:val="nil"/>
        </w:pBdr>
        <w:jc w:val="right"/>
        <w:rPr>
          <w:color w:val="000000"/>
          <w:sz w:val="28"/>
          <w:szCs w:val="28"/>
        </w:rPr>
      </w:pPr>
    </w:p>
    <w:p w:rsidR="003E2A76" w:rsidRDefault="003E2A76" w:rsidP="002A2174">
      <w:pPr>
        <w:pStyle w:val="10"/>
        <w:pBdr>
          <w:top w:val="nil"/>
          <w:left w:val="nil"/>
          <w:bottom w:val="nil"/>
          <w:right w:val="nil"/>
          <w:between w:val="nil"/>
        </w:pBdr>
        <w:jc w:val="right"/>
        <w:rPr>
          <w:color w:val="000000"/>
          <w:sz w:val="28"/>
          <w:szCs w:val="28"/>
        </w:rPr>
      </w:pPr>
    </w:p>
    <w:p w:rsidR="004C5CCF" w:rsidRDefault="003E2A76" w:rsidP="004C5CCF">
      <w:pPr>
        <w:pStyle w:val="10"/>
        <w:pBdr>
          <w:top w:val="nil"/>
          <w:left w:val="nil"/>
          <w:bottom w:val="nil"/>
          <w:right w:val="nil"/>
          <w:between w:val="nil"/>
        </w:pBdr>
        <w:rPr>
          <w:color w:val="000000"/>
          <w:sz w:val="28"/>
          <w:szCs w:val="28"/>
        </w:rPr>
      </w:pPr>
      <w:r>
        <w:rPr>
          <w:color w:val="000000"/>
          <w:sz w:val="28"/>
          <w:szCs w:val="28"/>
        </w:rPr>
        <w:t xml:space="preserve">                   Лот №1</w:t>
      </w:r>
      <w:r w:rsidRPr="003E2A76">
        <w:rPr>
          <w:color w:val="000000"/>
          <w:sz w:val="28"/>
          <w:szCs w:val="28"/>
        </w:rPr>
        <w:t xml:space="preserve"> </w:t>
      </w:r>
      <w:r>
        <w:rPr>
          <w:color w:val="000000"/>
          <w:sz w:val="28"/>
          <w:szCs w:val="28"/>
        </w:rPr>
        <w:t xml:space="preserve">                                                           Лот №2  </w:t>
      </w:r>
    </w:p>
    <w:p w:rsidR="004C5CCF" w:rsidRDefault="00E54739" w:rsidP="004C5CCF">
      <w:pPr>
        <w:pStyle w:val="10"/>
        <w:pBdr>
          <w:top w:val="nil"/>
          <w:left w:val="nil"/>
          <w:bottom w:val="nil"/>
          <w:right w:val="nil"/>
          <w:between w:val="nil"/>
        </w:pBdr>
        <w:rPr>
          <w:noProof/>
        </w:rPr>
      </w:pPr>
      <w:r>
        <w:rPr>
          <w:noProof/>
        </w:rPr>
        <w:t xml:space="preserve">                   </w:t>
      </w:r>
    </w:p>
    <w:p w:rsidR="003C02D0" w:rsidRPr="008D184D" w:rsidRDefault="00B6197C" w:rsidP="004C5CCF">
      <w:pPr>
        <w:pStyle w:val="10"/>
        <w:pBdr>
          <w:top w:val="nil"/>
          <w:left w:val="nil"/>
          <w:bottom w:val="nil"/>
          <w:right w:val="nil"/>
          <w:between w:val="nil"/>
        </w:pBdr>
        <w:rPr>
          <w:color w:val="000000"/>
          <w:sz w:val="28"/>
          <w:szCs w:val="28"/>
        </w:rPr>
      </w:pPr>
      <w:r>
        <w:rPr>
          <w:noProof/>
        </w:rPr>
        <w:drawing>
          <wp:inline distT="0" distB="0" distL="0" distR="0" wp14:anchorId="32426E01" wp14:editId="3F034DB3">
            <wp:extent cx="3140627" cy="2314575"/>
            <wp:effectExtent l="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53272" cy="2323894"/>
                    </a:xfrm>
                    <a:prstGeom prst="rect">
                      <a:avLst/>
                    </a:prstGeom>
                    <a:noFill/>
                    <a:extLst/>
                  </pic:spPr>
                </pic:pic>
              </a:graphicData>
            </a:graphic>
          </wp:inline>
        </w:drawing>
      </w:r>
      <w:r w:rsidRPr="001703AC">
        <w:rPr>
          <w:color w:val="000000"/>
          <w:sz w:val="28"/>
          <w:szCs w:val="28"/>
        </w:rPr>
        <w:t xml:space="preserve">     </w:t>
      </w:r>
      <w:r>
        <w:rPr>
          <w:noProof/>
        </w:rPr>
        <w:drawing>
          <wp:inline distT="0" distB="0" distL="0" distR="0" wp14:anchorId="4956ED86" wp14:editId="21B39D1B">
            <wp:extent cx="2491344" cy="2324100"/>
            <wp:effectExtent l="0" t="0" r="444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08733" cy="2340321"/>
                    </a:xfrm>
                    <a:prstGeom prst="rect">
                      <a:avLst/>
                    </a:prstGeom>
                    <a:noFill/>
                    <a:extLst/>
                  </pic:spPr>
                </pic:pic>
              </a:graphicData>
            </a:graphic>
          </wp:inline>
        </w:drawing>
      </w:r>
      <w:r w:rsidR="000236AE">
        <w:rPr>
          <w:color w:val="000000"/>
          <w:sz w:val="28"/>
          <w:szCs w:val="28"/>
        </w:rPr>
        <w:br w:type="column"/>
      </w:r>
      <w:r w:rsidR="00912C87" w:rsidRPr="008D184D">
        <w:rPr>
          <w:color w:val="000000"/>
          <w:sz w:val="28"/>
          <w:szCs w:val="28"/>
        </w:rPr>
        <w:lastRenderedPageBreak/>
        <w:t>Приложение № 4</w:t>
      </w:r>
    </w:p>
    <w:p w:rsidR="003C02D0" w:rsidRPr="008D184D" w:rsidRDefault="00912C87" w:rsidP="008D184D">
      <w:pPr>
        <w:pStyle w:val="10"/>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3C02D0" w:rsidRDefault="003C02D0">
      <w:pPr>
        <w:pStyle w:val="10"/>
        <w:pBdr>
          <w:top w:val="nil"/>
          <w:left w:val="nil"/>
          <w:bottom w:val="nil"/>
          <w:right w:val="nil"/>
          <w:between w:val="nil"/>
        </w:pBdr>
        <w:rPr>
          <w:color w:val="000000"/>
          <w:sz w:val="28"/>
          <w:szCs w:val="28"/>
        </w:rPr>
      </w:pPr>
    </w:p>
    <w:p w:rsidR="003C02D0" w:rsidRDefault="003C02D0">
      <w:pPr>
        <w:pStyle w:val="10"/>
        <w:jc w:val="center"/>
        <w:rPr>
          <w:b/>
        </w:rPr>
      </w:pPr>
    </w:p>
    <w:p w:rsidR="002A2174" w:rsidRDefault="002A2174" w:rsidP="002A2174">
      <w:pPr>
        <w:pStyle w:val="10"/>
        <w:jc w:val="center"/>
        <w:rPr>
          <w:b/>
          <w:sz w:val="28"/>
          <w:szCs w:val="28"/>
        </w:rPr>
      </w:pPr>
      <w:r>
        <w:rPr>
          <w:b/>
          <w:sz w:val="28"/>
          <w:szCs w:val="28"/>
        </w:rPr>
        <w:t xml:space="preserve">Сведения об опыте поставки товаров по предмету </w:t>
      </w:r>
    </w:p>
    <w:p w:rsidR="002A2174" w:rsidRDefault="002A2174" w:rsidP="002A2174">
      <w:pPr>
        <w:pStyle w:val="10"/>
        <w:jc w:val="center"/>
        <w:rPr>
          <w:b/>
          <w:sz w:val="28"/>
          <w:szCs w:val="28"/>
        </w:rPr>
      </w:pPr>
      <w:r>
        <w:rPr>
          <w:b/>
          <w:sz w:val="28"/>
          <w:szCs w:val="28"/>
        </w:rPr>
        <w:t>Открытого конкурса № ___________поставленных ____________________________________________.</w:t>
      </w:r>
    </w:p>
    <w:p w:rsidR="002A2174" w:rsidRDefault="002A2174" w:rsidP="002A2174">
      <w:pPr>
        <w:pStyle w:val="10"/>
        <w:ind w:left="2880" w:firstLine="720"/>
        <w:rPr>
          <w:i/>
        </w:rPr>
      </w:pPr>
      <w:r>
        <w:rPr>
          <w:i/>
        </w:rPr>
        <w:t>(наименование претендента)</w:t>
      </w:r>
    </w:p>
    <w:tbl>
      <w:tblPr>
        <w:tblStyle w:val="af4"/>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1503"/>
        <w:gridCol w:w="3112"/>
        <w:gridCol w:w="2026"/>
        <w:gridCol w:w="2212"/>
      </w:tblGrid>
      <w:tr w:rsidR="002A2174" w:rsidTr="006A1AF6">
        <w:trPr>
          <w:trHeight w:val="775"/>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Дата и номер договора</w:t>
            </w:r>
          </w:p>
        </w:tc>
        <w:tc>
          <w:tcPr>
            <w:tcW w:w="2665"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 xml:space="preserve">Предмет договора </w:t>
            </w:r>
          </w:p>
        </w:tc>
        <w:tc>
          <w:tcPr>
            <w:tcW w:w="1735"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 xml:space="preserve"> Количество поставляемого товара  </w:t>
            </w:r>
          </w:p>
        </w:tc>
      </w:tr>
      <w:tr w:rsidR="002A2174" w:rsidTr="006A1AF6">
        <w:trPr>
          <w:trHeight w:val="274"/>
          <w:jc w:val="center"/>
        </w:trPr>
        <w:tc>
          <w:tcPr>
            <w:tcW w:w="674"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p>
        </w:tc>
        <w:tc>
          <w:tcPr>
            <w:tcW w:w="2665"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1735"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1894"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r>
      <w:tr w:rsidR="002A2174" w:rsidTr="006A1AF6">
        <w:trPr>
          <w:trHeight w:val="262"/>
          <w:jc w:val="center"/>
        </w:trPr>
        <w:tc>
          <w:tcPr>
            <w:tcW w:w="674"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p>
        </w:tc>
        <w:tc>
          <w:tcPr>
            <w:tcW w:w="2665"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1735"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1894"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r>
      <w:tr w:rsidR="002A2174" w:rsidTr="006A1AF6">
        <w:trPr>
          <w:trHeight w:val="207"/>
          <w:jc w:val="center"/>
        </w:trPr>
        <w:tc>
          <w:tcPr>
            <w:tcW w:w="674"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r>
    </w:tbl>
    <w:p w:rsidR="00210A84" w:rsidRDefault="00210A84" w:rsidP="002A2174">
      <w:r>
        <w:t>Приложения:</w:t>
      </w:r>
    </w:p>
    <w:p w:rsidR="002A2174" w:rsidRPr="00240164" w:rsidRDefault="002A2174" w:rsidP="002A2174">
      <w:r>
        <w:t>1.1. копия договора, указанного в строке 1, на ____ листах;</w:t>
      </w:r>
    </w:p>
    <w:p w:rsidR="002A2174" w:rsidRPr="00240164" w:rsidRDefault="002A2174" w:rsidP="002A2174">
      <w:r>
        <w:t>1.2. копии документов, подтверждающих факт поставки Продукции на сумму, указанную в строке 1, на __ листах;</w:t>
      </w:r>
    </w:p>
    <w:p w:rsidR="002A2174" w:rsidRPr="00240164" w:rsidRDefault="002A2174" w:rsidP="002A2174">
      <w:r>
        <w:t>2.1.  копия договора, указанного в строке 2, на ____ листах;</w:t>
      </w:r>
    </w:p>
    <w:p w:rsidR="002A2174" w:rsidRDefault="002A2174" w:rsidP="002A2174">
      <w:r>
        <w:t>2.2.  копии документов, подтверждающих факт поставки Продукции на сумму, указанную в строке 2, на __ листах;</w:t>
      </w:r>
    </w:p>
    <w:p w:rsidR="002A2174" w:rsidRDefault="002A2174" w:rsidP="002A2174">
      <w:pPr>
        <w:pStyle w:val="10"/>
        <w:jc w:val="center"/>
      </w:pPr>
    </w:p>
    <w:p w:rsidR="002A2174" w:rsidRDefault="002A2174" w:rsidP="002A2174">
      <w:pPr>
        <w:pStyle w:val="10"/>
        <w:jc w:val="center"/>
        <w:outlineLvl w:val="1"/>
        <w:rPr>
          <w:b/>
          <w:sz w:val="28"/>
          <w:szCs w:val="28"/>
        </w:rPr>
      </w:pPr>
      <w:r>
        <w:rPr>
          <w:b/>
          <w:sz w:val="28"/>
          <w:szCs w:val="28"/>
        </w:rPr>
        <w:t xml:space="preserve">Сведения об опыте выполнения Работ по предмету </w:t>
      </w:r>
    </w:p>
    <w:p w:rsidR="002A2174" w:rsidRDefault="002A2174" w:rsidP="00210A84">
      <w:pPr>
        <w:pStyle w:val="10"/>
        <w:jc w:val="center"/>
        <w:rPr>
          <w:b/>
          <w:sz w:val="28"/>
          <w:szCs w:val="28"/>
        </w:rPr>
      </w:pPr>
      <w:r>
        <w:rPr>
          <w:b/>
          <w:sz w:val="28"/>
          <w:szCs w:val="28"/>
        </w:rPr>
        <w:t>Открытого конкурса № ___________, выполненных ____________________________________________.</w:t>
      </w:r>
    </w:p>
    <w:p w:rsidR="002A2174" w:rsidRDefault="002A2174" w:rsidP="002A2174">
      <w:pPr>
        <w:pStyle w:val="10"/>
        <w:jc w:val="center"/>
        <w:rPr>
          <w:i/>
        </w:rPr>
      </w:pPr>
      <w:r>
        <w:rPr>
          <w:i/>
        </w:rPr>
        <w:t>(наименование претендента)</w:t>
      </w:r>
    </w:p>
    <w:tbl>
      <w:tblPr>
        <w:tblStyle w:val="af3"/>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452"/>
        <w:gridCol w:w="3119"/>
        <w:gridCol w:w="1984"/>
        <w:gridCol w:w="2267"/>
      </w:tblGrid>
      <w:tr w:rsidR="002A2174" w:rsidTr="006A1AF6">
        <w:trPr>
          <w:trHeight w:val="1000"/>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w:t>
            </w:r>
          </w:p>
        </w:tc>
        <w:tc>
          <w:tcPr>
            <w:tcW w:w="1452"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Дата и номер договора</w:t>
            </w:r>
          </w:p>
        </w:tc>
        <w:tc>
          <w:tcPr>
            <w:tcW w:w="3119"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 xml:space="preserve">Предмет договора </w:t>
            </w:r>
          </w:p>
        </w:tc>
        <w:tc>
          <w:tcPr>
            <w:tcW w:w="1984"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 xml:space="preserve"> Наименование контрагента  </w:t>
            </w:r>
          </w:p>
        </w:tc>
        <w:tc>
          <w:tcPr>
            <w:tcW w:w="2267"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 xml:space="preserve"> Сумма стоимости оказанных услуг по договору, без учета НДС, руб.</w:t>
            </w:r>
          </w:p>
        </w:tc>
      </w:tr>
      <w:tr w:rsidR="002A2174" w:rsidTr="006A1AF6">
        <w:trPr>
          <w:trHeight w:val="274"/>
          <w:jc w:val="center"/>
        </w:trPr>
        <w:tc>
          <w:tcPr>
            <w:tcW w:w="817"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p>
        </w:tc>
        <w:tc>
          <w:tcPr>
            <w:tcW w:w="3119"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1984"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2267"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r>
      <w:tr w:rsidR="002A2174" w:rsidTr="006A1AF6">
        <w:trPr>
          <w:trHeight w:val="262"/>
          <w:jc w:val="center"/>
        </w:trPr>
        <w:tc>
          <w:tcPr>
            <w:tcW w:w="817"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p>
        </w:tc>
        <w:tc>
          <w:tcPr>
            <w:tcW w:w="3119"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1984"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2267"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r>
      <w:tr w:rsidR="002A2174" w:rsidTr="006A1AF6">
        <w:trPr>
          <w:trHeight w:val="207"/>
          <w:jc w:val="center"/>
        </w:trPr>
        <w:tc>
          <w:tcPr>
            <w:tcW w:w="817"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c>
          <w:tcPr>
            <w:tcW w:w="6555" w:type="dxa"/>
            <w:gridSpan w:val="3"/>
            <w:tcBorders>
              <w:top w:val="single" w:sz="4" w:space="0" w:color="000000"/>
              <w:left w:val="single" w:sz="4" w:space="0" w:color="000000"/>
              <w:bottom w:val="single" w:sz="4" w:space="0" w:color="000000"/>
              <w:right w:val="single" w:sz="4" w:space="0" w:color="000000"/>
            </w:tcBorders>
            <w:vAlign w:val="center"/>
          </w:tcPr>
          <w:p w:rsidR="002A2174" w:rsidRDefault="002A2174" w:rsidP="006A1AF6">
            <w:pPr>
              <w:pStyle w:val="10"/>
              <w:jc w:val="center"/>
            </w:pPr>
            <w:r>
              <w:t>Итого:</w:t>
            </w:r>
          </w:p>
        </w:tc>
        <w:tc>
          <w:tcPr>
            <w:tcW w:w="2267" w:type="dxa"/>
            <w:tcBorders>
              <w:top w:val="single" w:sz="4" w:space="0" w:color="000000"/>
              <w:left w:val="single" w:sz="4" w:space="0" w:color="000000"/>
              <w:bottom w:val="single" w:sz="4" w:space="0" w:color="000000"/>
              <w:right w:val="single" w:sz="4" w:space="0" w:color="000000"/>
            </w:tcBorders>
          </w:tcPr>
          <w:p w:rsidR="002A2174" w:rsidRDefault="002A2174" w:rsidP="006A1AF6">
            <w:pPr>
              <w:pStyle w:val="10"/>
            </w:pPr>
          </w:p>
        </w:tc>
      </w:tr>
    </w:tbl>
    <w:p w:rsidR="002A2174" w:rsidRDefault="002A2174" w:rsidP="002A2174">
      <w:pPr>
        <w:pStyle w:val="10"/>
        <w:jc w:val="center"/>
      </w:pPr>
    </w:p>
    <w:p w:rsidR="00210A84" w:rsidRDefault="00210A84" w:rsidP="00210A84">
      <w:r>
        <w:t>Приложения:</w:t>
      </w:r>
    </w:p>
    <w:p w:rsidR="002A2174" w:rsidRPr="00240164" w:rsidRDefault="002A2174" w:rsidP="002A2174">
      <w:r>
        <w:t>1.1. копия договора, указанного в строке 1, на ____ листах;</w:t>
      </w:r>
    </w:p>
    <w:p w:rsidR="002A2174" w:rsidRPr="00240164" w:rsidRDefault="002A2174" w:rsidP="002A2174">
      <w:r>
        <w:t>1.2. копии документов, подтверждающих факт поставки Продукции на сумму, указанную в строке 1, на __ листах;</w:t>
      </w:r>
    </w:p>
    <w:p w:rsidR="002A2174" w:rsidRPr="00240164" w:rsidRDefault="002A2174" w:rsidP="002A2174">
      <w:r>
        <w:t>2.1.  копия договора, указанного в строке 2, на ____ листах;</w:t>
      </w:r>
    </w:p>
    <w:p w:rsidR="002A2174" w:rsidRDefault="002A2174" w:rsidP="002A2174">
      <w:r>
        <w:t>2.2.  копии документов, подтверждающих факт поставки Продукции на сумму, указанную в строке 2, на __ листах;</w:t>
      </w:r>
    </w:p>
    <w:p w:rsidR="002A2174" w:rsidRDefault="002A2174" w:rsidP="002A2174">
      <w:pPr>
        <w:pStyle w:val="10"/>
      </w:pPr>
    </w:p>
    <w:p w:rsidR="002A2174" w:rsidRDefault="002A2174" w:rsidP="002A2174">
      <w:pPr>
        <w:pStyle w:val="10"/>
      </w:pPr>
    </w:p>
    <w:p w:rsidR="002A2174" w:rsidRDefault="002A2174" w:rsidP="002A2174">
      <w:pPr>
        <w:pStyle w:val="10"/>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2A2174" w:rsidRDefault="002A2174" w:rsidP="002A2174">
      <w:pPr>
        <w:pStyle w:val="10"/>
        <w:tabs>
          <w:tab w:val="left" w:pos="8640"/>
        </w:tabs>
        <w:jc w:val="center"/>
        <w:rPr>
          <w:i/>
        </w:rPr>
      </w:pPr>
      <w:r>
        <w:rPr>
          <w:i/>
        </w:rPr>
        <w:t>(наименование претендента)</w:t>
      </w:r>
    </w:p>
    <w:p w:rsidR="002A2174" w:rsidRDefault="002A2174" w:rsidP="002A2174">
      <w:pPr>
        <w:pStyle w:val="10"/>
        <w:rPr>
          <w:sz w:val="28"/>
          <w:szCs w:val="28"/>
        </w:rPr>
      </w:pPr>
      <w:r>
        <w:rPr>
          <w:sz w:val="28"/>
          <w:szCs w:val="28"/>
        </w:rPr>
        <w:t>__________________________________________________________________</w:t>
      </w:r>
    </w:p>
    <w:p w:rsidR="002A2174" w:rsidRDefault="002A2174" w:rsidP="002A2174">
      <w:pPr>
        <w:pStyle w:val="10"/>
        <w:rPr>
          <w:i/>
        </w:rPr>
      </w:pPr>
      <w:r>
        <w:rPr>
          <w:i/>
        </w:rPr>
        <w:t xml:space="preserve">       М.П.</w:t>
      </w:r>
      <w:r>
        <w:rPr>
          <w:i/>
        </w:rPr>
        <w:tab/>
      </w:r>
      <w:r>
        <w:rPr>
          <w:i/>
        </w:rPr>
        <w:tab/>
      </w:r>
      <w:r>
        <w:rPr>
          <w:i/>
        </w:rPr>
        <w:tab/>
        <w:t>(должность, подпись, ФИО)</w:t>
      </w:r>
    </w:p>
    <w:p w:rsidR="003C02D0" w:rsidRDefault="002A2174" w:rsidP="002A2174">
      <w:pPr>
        <w:pStyle w:val="10"/>
        <w:rPr>
          <w:sz w:val="28"/>
          <w:szCs w:val="28"/>
        </w:rPr>
      </w:pPr>
      <w:r>
        <w:rPr>
          <w:sz w:val="28"/>
          <w:szCs w:val="28"/>
        </w:rPr>
        <w:t>«____» _________ 201__ г</w:t>
      </w:r>
      <w:r w:rsidR="00912C87">
        <w:rPr>
          <w:sz w:val="28"/>
          <w:szCs w:val="28"/>
        </w:rPr>
        <w:t>.</w:t>
      </w:r>
    </w:p>
    <w:p w:rsidR="003C02D0" w:rsidRDefault="003C02D0">
      <w:pPr>
        <w:pStyle w:val="10"/>
        <w:pBdr>
          <w:top w:val="nil"/>
          <w:left w:val="nil"/>
          <w:bottom w:val="nil"/>
          <w:right w:val="nil"/>
          <w:between w:val="nil"/>
        </w:pBdr>
        <w:rPr>
          <w:color w:val="000000"/>
        </w:rPr>
      </w:pPr>
    </w:p>
    <w:p w:rsidR="003C02D0" w:rsidRDefault="003C02D0">
      <w:pPr>
        <w:pStyle w:val="10"/>
        <w:pBdr>
          <w:top w:val="nil"/>
          <w:left w:val="nil"/>
          <w:bottom w:val="nil"/>
          <w:right w:val="nil"/>
          <w:between w:val="nil"/>
        </w:pBdr>
        <w:rPr>
          <w:color w:val="000000"/>
        </w:rPr>
        <w:sectPr w:rsidR="003C02D0" w:rsidSect="006A7839">
          <w:pgSz w:w="11907" w:h="16840"/>
          <w:pgMar w:top="1134" w:right="851" w:bottom="1134" w:left="1418" w:header="794" w:footer="794" w:gutter="0"/>
          <w:cols w:space="720" w:equalWidth="0">
            <w:col w:w="9689"/>
          </w:cols>
          <w:docGrid w:linePitch="326"/>
        </w:sectPr>
      </w:pPr>
    </w:p>
    <w:p w:rsidR="003C02D0" w:rsidRDefault="00912C87" w:rsidP="007D4650">
      <w:pPr>
        <w:pStyle w:val="10"/>
        <w:pBdr>
          <w:top w:val="nil"/>
          <w:left w:val="nil"/>
          <w:bottom w:val="nil"/>
          <w:right w:val="nil"/>
          <w:between w:val="nil"/>
        </w:pBdr>
        <w:jc w:val="right"/>
        <w:outlineLvl w:val="0"/>
        <w:rPr>
          <w:b/>
          <w:i/>
          <w:color w:val="000000"/>
          <w:sz w:val="26"/>
          <w:szCs w:val="26"/>
        </w:rPr>
      </w:pPr>
      <w:r>
        <w:rPr>
          <w:color w:val="000000"/>
          <w:sz w:val="28"/>
          <w:szCs w:val="28"/>
        </w:rPr>
        <w:lastRenderedPageBreak/>
        <w:t>Приложение № </w:t>
      </w:r>
      <w:r>
        <w:rPr>
          <w:color w:val="000000"/>
          <w:sz w:val="26"/>
          <w:szCs w:val="26"/>
        </w:rPr>
        <w:t>5</w:t>
      </w:r>
    </w:p>
    <w:p w:rsidR="003C02D0" w:rsidRDefault="00912C87">
      <w:pPr>
        <w:pStyle w:val="10"/>
        <w:jc w:val="right"/>
        <w:rPr>
          <w:sz w:val="28"/>
          <w:szCs w:val="28"/>
        </w:rPr>
      </w:pPr>
      <w:r>
        <w:rPr>
          <w:sz w:val="28"/>
          <w:szCs w:val="28"/>
        </w:rPr>
        <w:t>к документации о закупке</w:t>
      </w:r>
    </w:p>
    <w:p w:rsidR="003C02D0" w:rsidRDefault="003C02D0">
      <w:pPr>
        <w:pStyle w:val="10"/>
        <w:rPr>
          <w:sz w:val="28"/>
          <w:szCs w:val="28"/>
        </w:rPr>
      </w:pPr>
    </w:p>
    <w:p w:rsidR="003C02D0" w:rsidRDefault="003C02D0">
      <w:pPr>
        <w:pStyle w:val="10"/>
        <w:rPr>
          <w:sz w:val="28"/>
          <w:szCs w:val="28"/>
        </w:rPr>
      </w:pPr>
    </w:p>
    <w:p w:rsidR="002A2174" w:rsidRDefault="002A2174" w:rsidP="002A2174">
      <w:pPr>
        <w:pStyle w:val="10"/>
        <w:keepNext/>
        <w:tabs>
          <w:tab w:val="left" w:pos="22680"/>
        </w:tabs>
        <w:ind w:firstLine="709"/>
        <w:jc w:val="center"/>
        <w:outlineLvl w:val="1"/>
        <w:rPr>
          <w:b/>
        </w:rPr>
      </w:pPr>
      <w:r>
        <w:rPr>
          <w:b/>
        </w:rPr>
        <w:t>ДОГОВОР   № ___/___/___</w:t>
      </w:r>
    </w:p>
    <w:p w:rsidR="002A2174" w:rsidRDefault="002A2174" w:rsidP="002A2174">
      <w:pPr>
        <w:pStyle w:val="10"/>
        <w:ind w:firstLine="709"/>
      </w:pPr>
    </w:p>
    <w:p w:rsidR="002A2174" w:rsidRDefault="002A2174" w:rsidP="002A2174">
      <w:pPr>
        <w:pStyle w:val="10"/>
        <w:jc w:val="both"/>
      </w:pPr>
      <w:r>
        <w:t>г.                                                                                                   «___» _________2020г.</w:t>
      </w:r>
    </w:p>
    <w:p w:rsidR="002A2174" w:rsidRDefault="002A2174" w:rsidP="002A2174">
      <w:pPr>
        <w:pStyle w:val="10"/>
        <w:jc w:val="both"/>
      </w:pPr>
    </w:p>
    <w:p w:rsidR="002A2174" w:rsidRDefault="002A2174" w:rsidP="002A2174">
      <w:pPr>
        <w:pStyle w:val="1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__________________________________________________________________, </w:t>
      </w:r>
    </w:p>
    <w:p w:rsidR="002A2174" w:rsidRDefault="002A2174" w:rsidP="002A2174">
      <w:pPr>
        <w:pStyle w:val="10"/>
        <w:ind w:firstLine="709"/>
        <w:jc w:val="center"/>
      </w:pPr>
      <w:r>
        <w:rPr>
          <w:i/>
          <w:vertAlign w:val="superscript"/>
        </w:rPr>
        <w:t>(должность, Ф.И.О. - полностью)</w:t>
      </w:r>
    </w:p>
    <w:p w:rsidR="002A2174" w:rsidRDefault="002A2174" w:rsidP="002A2174">
      <w:pPr>
        <w:pStyle w:val="10"/>
        <w:jc w:val="both"/>
      </w:pPr>
      <w:r>
        <w:t>действующего на основании________________________________________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2A2174" w:rsidRDefault="002A2174" w:rsidP="002A2174">
      <w:pPr>
        <w:pStyle w:val="10"/>
        <w:ind w:firstLine="709"/>
        <w:jc w:val="both"/>
      </w:pPr>
      <w:r>
        <w:t>с другой стороны, именуемые в дальнейшем «Стороны», заключили настоящий договор на выполнение работ (далее - »Договор») о нижеследующем:</w:t>
      </w:r>
    </w:p>
    <w:p w:rsidR="002A2174" w:rsidRDefault="002A2174" w:rsidP="002A2174">
      <w:pPr>
        <w:pStyle w:val="10"/>
        <w:tabs>
          <w:tab w:val="left" w:pos="22680"/>
        </w:tabs>
        <w:ind w:firstLine="709"/>
      </w:pPr>
    </w:p>
    <w:p w:rsidR="002A2174" w:rsidRDefault="002A2174" w:rsidP="002A2174">
      <w:pPr>
        <w:pStyle w:val="10"/>
        <w:tabs>
          <w:tab w:val="left" w:pos="22680"/>
        </w:tabs>
        <w:ind w:firstLine="709"/>
        <w:jc w:val="center"/>
        <w:rPr>
          <w:b/>
        </w:rPr>
      </w:pPr>
      <w:r>
        <w:rPr>
          <w:b/>
        </w:rPr>
        <w:t>1. ПРЕДМЕТ ДОГОВОРА</w:t>
      </w:r>
    </w:p>
    <w:p w:rsidR="002A2174" w:rsidRDefault="002A2174" w:rsidP="002A2174">
      <w:pPr>
        <w:pStyle w:val="10"/>
        <w:pBdr>
          <w:top w:val="nil"/>
          <w:left w:val="nil"/>
          <w:bottom w:val="nil"/>
          <w:right w:val="nil"/>
          <w:between w:val="nil"/>
        </w:pBdr>
        <w:tabs>
          <w:tab w:val="left" w:pos="22680"/>
        </w:tabs>
        <w:ind w:firstLine="709"/>
        <w:jc w:val="both"/>
      </w:pPr>
      <w:r>
        <w:t>1.1. Исполнитель принимает на себя обязательства произвести обратный выкуп Товара на условиях, предусмотренных настоящим Договором и Договором купли-продажи.</w:t>
      </w:r>
    </w:p>
    <w:p w:rsidR="002A2174" w:rsidRDefault="002A2174" w:rsidP="002A2174">
      <w:pPr>
        <w:pStyle w:val="10"/>
        <w:pBdr>
          <w:top w:val="nil"/>
          <w:left w:val="nil"/>
          <w:bottom w:val="nil"/>
          <w:right w:val="nil"/>
          <w:between w:val="nil"/>
        </w:pBdr>
        <w:tabs>
          <w:tab w:val="left" w:pos="22680"/>
        </w:tabs>
        <w:ind w:firstLine="709"/>
        <w:jc w:val="both"/>
      </w:pPr>
      <w:r>
        <w:t>1.2. Заказчик поручает и обязуется оплатить, а Исполнитель принимает на себя обязательства по поставке, техническому сервису (далее - Работы) контейнерных перегружателей типа «ричстакер» (далее – Техника) для контейнерного терминала ________________________ в количестве ___ (_____) единиц (далее - Товар).</w:t>
      </w:r>
    </w:p>
    <w:p w:rsidR="002A2174" w:rsidRDefault="002A2174" w:rsidP="002A2174">
      <w:pPr>
        <w:pStyle w:val="10"/>
        <w:tabs>
          <w:tab w:val="left" w:pos="22680"/>
        </w:tabs>
        <w:ind w:firstLine="709"/>
        <w:jc w:val="both"/>
      </w:pPr>
      <w:r>
        <w:t xml:space="preserve">1.3. Наименование, место и срок поставки Товара определяются Сторонами в </w:t>
      </w:r>
      <w:r w:rsidRPr="006A52A9">
        <w:t>Спецификации (приложение №1),</w:t>
      </w:r>
      <w:r>
        <w:t xml:space="preserve"> являющейся неотъемлемой частью настоящего Договора.</w:t>
      </w:r>
    </w:p>
    <w:p w:rsidR="002A2174" w:rsidRDefault="002A2174" w:rsidP="002A2174">
      <w:pPr>
        <w:pStyle w:val="10"/>
        <w:tabs>
          <w:tab w:val="left" w:pos="22680"/>
        </w:tabs>
        <w:ind w:firstLine="709"/>
        <w:jc w:val="both"/>
      </w:pPr>
      <w: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rsidR="002A2174" w:rsidRDefault="002A2174" w:rsidP="002A2174">
      <w:pPr>
        <w:pStyle w:val="10"/>
        <w:tabs>
          <w:tab w:val="left" w:pos="22680"/>
        </w:tabs>
        <w:ind w:firstLine="709"/>
        <w:jc w:val="both"/>
      </w:pPr>
      <w:r>
        <w:t>1.4. Все права и обязанности Заказчика по настоящему Договору осуществляет филиал ПАО «ТрансКонтейнер» на _____________ дороге (именуемый в дальнейшем – Филиал Заказчика).</w:t>
      </w:r>
    </w:p>
    <w:p w:rsidR="002A2174" w:rsidRDefault="002A2174" w:rsidP="002A2174">
      <w:pPr>
        <w:pStyle w:val="10"/>
        <w:shd w:val="clear" w:color="auto" w:fill="FFFFFF"/>
        <w:ind w:firstLine="709"/>
        <w:jc w:val="both"/>
        <w:rPr>
          <w:color w:val="000000"/>
        </w:rPr>
      </w:pPr>
      <w:r>
        <w:rPr>
          <w:color w:val="000000"/>
        </w:rPr>
        <w:t>1.</w:t>
      </w:r>
      <w:r>
        <w:t>5</w:t>
      </w:r>
      <w:r>
        <w:rPr>
          <w:color w:val="000000"/>
        </w:rPr>
        <w:t>. Сроки выполнения работ по ТО, ТР, КР определя</w:t>
      </w:r>
      <w:r>
        <w:t>ю</w:t>
      </w:r>
      <w:r>
        <w:rPr>
          <w:color w:val="000000"/>
        </w:rPr>
        <w:t xml:space="preserve">тся в </w:t>
      </w:r>
      <w:r w:rsidRPr="00013C7B">
        <w:rPr>
          <w:color w:val="000000"/>
        </w:rPr>
        <w:t>Приложении №5,</w:t>
      </w:r>
      <w:r>
        <w:rPr>
          <w:color w:val="000000"/>
        </w:rPr>
        <w:t xml:space="preserve"> являющемся </w:t>
      </w:r>
      <w:r>
        <w:t>неотъемлемой</w:t>
      </w:r>
      <w:r>
        <w:rPr>
          <w:color w:val="00B050"/>
        </w:rPr>
        <w:t xml:space="preserve"> </w:t>
      </w:r>
      <w:r>
        <w:rPr>
          <w:color w:val="000000"/>
        </w:rPr>
        <w:t>частью настоящего Договора.</w:t>
      </w:r>
    </w:p>
    <w:p w:rsidR="002A2174" w:rsidRDefault="002A2174" w:rsidP="002A2174">
      <w:pPr>
        <w:pStyle w:val="10"/>
        <w:ind w:firstLine="709"/>
        <w:jc w:val="both"/>
      </w:pPr>
      <w:r>
        <w:t>1.6. Работы включают в себя:</w:t>
      </w:r>
    </w:p>
    <w:p w:rsidR="002A2174" w:rsidRDefault="002A2174" w:rsidP="002A2174">
      <w:pPr>
        <w:pStyle w:val="10"/>
        <w:ind w:firstLine="709"/>
        <w:jc w:val="both"/>
        <w:rPr>
          <w:color w:val="000000"/>
        </w:rPr>
      </w:pPr>
      <w:r>
        <w:t xml:space="preserve">- проведение технического обслуживания (ТО), согласно документации, предоставленной заводом изготовителем, а в случае ее отсутствия согласно регламентам проведения ТО, приведенным в </w:t>
      </w:r>
      <w:r w:rsidRPr="00013C7B">
        <w:rPr>
          <w:color w:val="000000"/>
        </w:rPr>
        <w:t>Приложении № 6</w:t>
      </w:r>
      <w:r>
        <w:rPr>
          <w:color w:val="000000"/>
        </w:rPr>
        <w:t xml:space="preserve">, являющемся </w:t>
      </w:r>
      <w:r>
        <w:t>неотъемлемой</w:t>
      </w:r>
      <w:r>
        <w:rPr>
          <w:color w:val="00B050"/>
        </w:rPr>
        <w:t xml:space="preserve"> </w:t>
      </w:r>
      <w:r>
        <w:rPr>
          <w:color w:val="000000"/>
        </w:rPr>
        <w:t xml:space="preserve">частью настоящего Договора; </w:t>
      </w:r>
    </w:p>
    <w:p w:rsidR="002A2174" w:rsidRDefault="002A2174" w:rsidP="00F62CC1">
      <w:pPr>
        <w:pStyle w:val="10"/>
        <w:numPr>
          <w:ilvl w:val="0"/>
          <w:numId w:val="11"/>
        </w:numPr>
        <w:pBdr>
          <w:top w:val="nil"/>
          <w:left w:val="nil"/>
          <w:bottom w:val="nil"/>
          <w:right w:val="nil"/>
          <w:between w:val="nil"/>
        </w:pBdr>
        <w:ind w:left="0" w:firstLine="851"/>
        <w:jc w:val="both"/>
        <w:rPr>
          <w:color w:val="000000"/>
        </w:rPr>
      </w:pPr>
      <w:r>
        <w:t xml:space="preserve">     </w:t>
      </w:r>
      <w:r>
        <w:rPr>
          <w:color w:val="000000"/>
        </w:rPr>
        <w:t>проведение капитального ремонта (КР), текущего ремонта (ТР), планово-предупредительного ремонта (ППР), в том числе металлоконструкций;</w:t>
      </w:r>
    </w:p>
    <w:p w:rsidR="002A2174" w:rsidRDefault="002A2174" w:rsidP="00F62CC1">
      <w:pPr>
        <w:pStyle w:val="10"/>
        <w:numPr>
          <w:ilvl w:val="0"/>
          <w:numId w:val="11"/>
        </w:numPr>
        <w:pBdr>
          <w:top w:val="nil"/>
          <w:left w:val="nil"/>
          <w:bottom w:val="nil"/>
          <w:right w:val="nil"/>
          <w:between w:val="nil"/>
        </w:pBdr>
        <w:ind w:left="0" w:firstLine="851"/>
        <w:jc w:val="both"/>
        <w:rPr>
          <w:color w:val="000000"/>
        </w:rPr>
      </w:pPr>
      <w:r>
        <w:rPr>
          <w:color w:val="000000"/>
        </w:rPr>
        <w:t>проведение консультаций персонала Заказчика по вопросам, связанным с функционированием и эксплуатацией Техники;</w:t>
      </w:r>
    </w:p>
    <w:p w:rsidR="002A2174" w:rsidRDefault="002A2174" w:rsidP="00F62CC1">
      <w:pPr>
        <w:pStyle w:val="10"/>
        <w:numPr>
          <w:ilvl w:val="0"/>
          <w:numId w:val="11"/>
        </w:numPr>
        <w:pBdr>
          <w:top w:val="nil"/>
          <w:left w:val="nil"/>
          <w:bottom w:val="nil"/>
          <w:right w:val="nil"/>
          <w:between w:val="nil"/>
        </w:pBdr>
        <w:ind w:left="0" w:firstLine="851"/>
        <w:jc w:val="both"/>
        <w:rPr>
          <w:color w:val="000000"/>
        </w:rPr>
      </w:pPr>
      <w:r>
        <w:rPr>
          <w:color w:val="000000"/>
        </w:rPr>
        <w:t>устранение сбоев в работе Техники, настройка, перенастройка параметров оборудования;</w:t>
      </w:r>
    </w:p>
    <w:p w:rsidR="002A2174" w:rsidRDefault="002A2174" w:rsidP="00F62CC1">
      <w:pPr>
        <w:pStyle w:val="10"/>
        <w:numPr>
          <w:ilvl w:val="0"/>
          <w:numId w:val="11"/>
        </w:numPr>
        <w:pBdr>
          <w:top w:val="nil"/>
          <w:left w:val="nil"/>
          <w:bottom w:val="nil"/>
          <w:right w:val="nil"/>
          <w:between w:val="nil"/>
        </w:pBdr>
        <w:ind w:left="0" w:firstLine="851"/>
        <w:jc w:val="both"/>
        <w:rPr>
          <w:color w:val="000000"/>
        </w:rPr>
      </w:pPr>
      <w:r>
        <w:rPr>
          <w:color w:val="000000"/>
        </w:rPr>
        <w:t>утилизацию отходов от проведения ремонтов Техники, кроме утилизации шин;</w:t>
      </w:r>
    </w:p>
    <w:p w:rsidR="002A2174" w:rsidRDefault="002A2174" w:rsidP="00F62CC1">
      <w:pPr>
        <w:pStyle w:val="10"/>
        <w:numPr>
          <w:ilvl w:val="0"/>
          <w:numId w:val="11"/>
        </w:numPr>
        <w:jc w:val="both"/>
      </w:pPr>
      <w:r>
        <w:t>устранение трещин в металлоконструкциях Техники;</w:t>
      </w:r>
    </w:p>
    <w:p w:rsidR="002A2174" w:rsidRDefault="002A2174" w:rsidP="00F62CC1">
      <w:pPr>
        <w:pStyle w:val="10"/>
        <w:numPr>
          <w:ilvl w:val="0"/>
          <w:numId w:val="11"/>
        </w:numPr>
        <w:jc w:val="both"/>
      </w:pPr>
      <w:r>
        <w:lastRenderedPageBreak/>
        <w:t xml:space="preserve">     проведение ремонта Техники в случаях ее повреждения / поломки.</w:t>
      </w:r>
    </w:p>
    <w:p w:rsidR="002A2174" w:rsidRDefault="002A2174" w:rsidP="002A2174">
      <w:pPr>
        <w:pStyle w:val="10"/>
        <w:pBdr>
          <w:top w:val="nil"/>
          <w:left w:val="nil"/>
          <w:bottom w:val="nil"/>
          <w:right w:val="nil"/>
          <w:between w:val="nil"/>
        </w:pBdr>
        <w:ind w:firstLine="709"/>
        <w:jc w:val="both"/>
        <w:rPr>
          <w:color w:val="000000"/>
        </w:rPr>
      </w:pPr>
      <w:r>
        <w:rPr>
          <w:color w:val="000000"/>
        </w:rPr>
        <w:t>1.</w:t>
      </w:r>
      <w:r>
        <w:t>7</w:t>
      </w:r>
      <w:r>
        <w:rPr>
          <w:color w:val="000000"/>
        </w:rPr>
        <w:t>. Период выполнения Работ по настоящему Договору – с даты подписания Договора до 31.12.202</w:t>
      </w:r>
      <w:r>
        <w:t xml:space="preserve">7 </w:t>
      </w:r>
      <w:r>
        <w:rPr>
          <w:color w:val="000000"/>
        </w:rPr>
        <w:t xml:space="preserve">г. </w:t>
      </w:r>
    </w:p>
    <w:p w:rsidR="002A2174" w:rsidRDefault="002A2174" w:rsidP="002A2174">
      <w:pPr>
        <w:pStyle w:val="10"/>
        <w:pBdr>
          <w:top w:val="nil"/>
          <w:left w:val="nil"/>
          <w:bottom w:val="nil"/>
          <w:right w:val="nil"/>
          <w:between w:val="nil"/>
        </w:pBdr>
        <w:ind w:firstLine="709"/>
        <w:jc w:val="both"/>
        <w:rPr>
          <w:color w:val="000000"/>
        </w:rPr>
      </w:pPr>
      <w:r>
        <w:rPr>
          <w:color w:val="000000"/>
        </w:rPr>
        <w:t>1.</w:t>
      </w:r>
      <w:r>
        <w:t>8</w:t>
      </w:r>
      <w:r>
        <w:rPr>
          <w:color w:val="000000"/>
        </w:rPr>
        <w:t>. Результатом Работ по настоящему Договору является работоспособная Техника, отремонтированная, прошедшая техническое обслуживание в соответствии с условиями настоящего Договора, готовая к работе (</w:t>
      </w:r>
      <w:r>
        <w:t xml:space="preserve">коэффициент технической готовности должен быть </w:t>
      </w:r>
      <w:r>
        <w:rPr>
          <w:color w:val="000000"/>
        </w:rPr>
        <w:t>не менее 90%).</w:t>
      </w:r>
    </w:p>
    <w:p w:rsidR="002A2174" w:rsidRDefault="002A2174" w:rsidP="002A2174">
      <w:pPr>
        <w:pStyle w:val="10"/>
        <w:pBdr>
          <w:top w:val="nil"/>
          <w:left w:val="nil"/>
          <w:bottom w:val="nil"/>
          <w:right w:val="nil"/>
          <w:between w:val="nil"/>
        </w:pBdr>
        <w:ind w:firstLine="709"/>
        <w:jc w:val="both"/>
        <w:rPr>
          <w:color w:val="000000"/>
        </w:rPr>
      </w:pPr>
      <w:r>
        <w:rPr>
          <w:color w:val="000000"/>
        </w:rPr>
        <w:t>1.</w:t>
      </w:r>
      <w:r>
        <w:t>9</w:t>
      </w:r>
      <w:r>
        <w:rPr>
          <w:color w:val="000000"/>
        </w:rPr>
        <w:t>. Работы производятся на территории контейнерного терминала, на кото</w:t>
      </w:r>
      <w:r>
        <w:t>ром</w:t>
      </w:r>
      <w:r>
        <w:rPr>
          <w:color w:val="000000"/>
        </w:rPr>
        <w:t xml:space="preserve"> располагается Техника.</w:t>
      </w:r>
    </w:p>
    <w:p w:rsidR="002A2174" w:rsidRDefault="002A2174" w:rsidP="002A2174">
      <w:pPr>
        <w:pStyle w:val="10"/>
        <w:ind w:firstLine="709"/>
        <w:jc w:val="both"/>
        <w:rPr>
          <w:color w:val="000000"/>
        </w:rPr>
      </w:pPr>
      <w:r>
        <w:rPr>
          <w:color w:val="000000"/>
        </w:rPr>
        <w:t>1.</w:t>
      </w:r>
      <w:r>
        <w:t>10</w:t>
      </w:r>
      <w:r>
        <w:rPr>
          <w:color w:val="000000"/>
        </w:rPr>
        <w:t>.</w:t>
      </w:r>
      <w:r>
        <w:t xml:space="preserve"> </w:t>
      </w:r>
      <w:r>
        <w:rPr>
          <w:color w:val="000000"/>
        </w:rPr>
        <w:t xml:space="preserve">Перед началом выполнения работ по проведению ТО, ТР и КР составляется акт приема </w:t>
      </w:r>
      <w:r w:rsidR="00466C53">
        <w:rPr>
          <w:color w:val="000000"/>
        </w:rPr>
        <w:t xml:space="preserve">Техники </w:t>
      </w:r>
      <w:r>
        <w:rPr>
          <w:color w:val="000000"/>
        </w:rPr>
        <w:t xml:space="preserve">в </w:t>
      </w:r>
      <w:r w:rsidRPr="00466C53">
        <w:rPr>
          <w:color w:val="000000"/>
        </w:rPr>
        <w:t>соответствии Приложение №7,</w:t>
      </w:r>
      <w:r>
        <w:rPr>
          <w:color w:val="000000"/>
        </w:rPr>
        <w:t xml:space="preserve"> являющемся неотъемлемой частью настоящего Договора; </w:t>
      </w:r>
    </w:p>
    <w:p w:rsidR="002A2174" w:rsidRDefault="002A2174" w:rsidP="002A2174">
      <w:pPr>
        <w:pStyle w:val="10"/>
        <w:tabs>
          <w:tab w:val="left" w:pos="22680"/>
        </w:tabs>
        <w:ind w:firstLine="709"/>
        <w:jc w:val="both"/>
      </w:pPr>
    </w:p>
    <w:p w:rsidR="002A2174" w:rsidRDefault="002A2174" w:rsidP="002A2174">
      <w:pPr>
        <w:pStyle w:val="10"/>
        <w:tabs>
          <w:tab w:val="left" w:pos="22680"/>
        </w:tabs>
        <w:ind w:firstLine="709"/>
        <w:jc w:val="center"/>
        <w:rPr>
          <w:b/>
        </w:rPr>
      </w:pPr>
      <w:r>
        <w:rPr>
          <w:b/>
        </w:rPr>
        <w:t>2. ЦЕНА  ДОГОВОРА И  ПОРЯДОК  РАСЧЕТОВ</w:t>
      </w:r>
    </w:p>
    <w:p w:rsidR="002A2174" w:rsidRDefault="002A2174" w:rsidP="002A2174">
      <w:pPr>
        <w:pStyle w:val="10"/>
        <w:tabs>
          <w:tab w:val="left" w:pos="22680"/>
        </w:tabs>
        <w:ind w:firstLine="709"/>
        <w:jc w:val="both"/>
      </w:pPr>
      <w:r>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rPr>
        <w:t>_____ (_________) ________</w:t>
      </w:r>
      <w:r>
        <w:t>, в том числе НДС 20% - ________ (___________) ______________.</w:t>
      </w:r>
    </w:p>
    <w:p w:rsidR="002A2174" w:rsidRPr="00013C7B" w:rsidRDefault="002A2174" w:rsidP="00210A84">
      <w:pPr>
        <w:pStyle w:val="10"/>
        <w:ind w:firstLine="709"/>
        <w:jc w:val="both"/>
        <w:rPr>
          <w:color w:val="000000"/>
          <w:sz w:val="28"/>
          <w:szCs w:val="28"/>
        </w:rPr>
      </w:pPr>
      <w:r>
        <w:t>2.2.</w:t>
      </w:r>
      <w:r>
        <w:rPr>
          <w:color w:val="000000"/>
        </w:rPr>
        <w:t xml:space="preserve"> </w:t>
      </w:r>
      <w:r w:rsidR="00464D80">
        <w:rPr>
          <w:color w:val="000000"/>
        </w:rPr>
        <w:t xml:space="preserve">Общая стоимость выполненных Работ складывается из стоимости поддержания работы Техники и стоимости дополнительных работ </w:t>
      </w:r>
      <w:r>
        <w:rPr>
          <w:color w:val="000000"/>
        </w:rPr>
        <w:t xml:space="preserve">и не может превышать </w:t>
      </w:r>
      <w:r>
        <w:rPr>
          <w:b/>
          <w:color w:val="000000"/>
        </w:rPr>
        <w:t xml:space="preserve">____________ (_________________) </w:t>
      </w:r>
      <w:r w:rsidRPr="00EC4A3E">
        <w:rPr>
          <w:color w:val="000000"/>
        </w:rPr>
        <w:t>рублей ___ копеек,</w:t>
      </w:r>
      <w:r>
        <w:rPr>
          <w:b/>
          <w:color w:val="000000"/>
        </w:rPr>
        <w:t xml:space="preserve"> </w:t>
      </w:r>
      <w:r>
        <w:rPr>
          <w:color w:val="000000"/>
        </w:rPr>
        <w:t>с учетом всех налогов (кроме НДС). Сумма НДС и условия начисления определяются в соответствии с законодательством Российской Федерации.</w:t>
      </w:r>
    </w:p>
    <w:p w:rsidR="00464D80" w:rsidRDefault="00464D80" w:rsidP="00464D80">
      <w:pPr>
        <w:pStyle w:val="10"/>
        <w:pBdr>
          <w:top w:val="nil"/>
          <w:left w:val="nil"/>
          <w:bottom w:val="nil"/>
          <w:right w:val="nil"/>
          <w:between w:val="nil"/>
        </w:pBdr>
        <w:shd w:val="clear" w:color="auto" w:fill="FFFFFF"/>
        <w:ind w:firstLine="708"/>
        <w:jc w:val="both"/>
        <w:rPr>
          <w:color w:val="000000"/>
        </w:rPr>
      </w:pPr>
      <w:r w:rsidRPr="00013C7B">
        <w:rPr>
          <w:color w:val="000000"/>
        </w:rPr>
        <w:t>Стоимость поддержания работы Т</w:t>
      </w:r>
      <w:r>
        <w:rPr>
          <w:color w:val="000000"/>
        </w:rPr>
        <w:t>ехники</w:t>
      </w:r>
      <w:r w:rsidRPr="00013C7B">
        <w:rPr>
          <w:color w:val="000000"/>
        </w:rPr>
        <w:t xml:space="preserve"> определяется в зависимости от количества моточасов, отработанных Т</w:t>
      </w:r>
      <w:r>
        <w:rPr>
          <w:color w:val="000000"/>
        </w:rPr>
        <w:t>ехникой</w:t>
      </w:r>
      <w:r w:rsidRPr="00013C7B">
        <w:rPr>
          <w:color w:val="000000"/>
        </w:rPr>
        <w:t>, и стоимости поддержания 1 (одного) моточаса работы Т</w:t>
      </w:r>
      <w:r>
        <w:rPr>
          <w:color w:val="000000"/>
        </w:rPr>
        <w:t>ехники</w:t>
      </w:r>
      <w:r w:rsidRPr="00013C7B">
        <w:rPr>
          <w:color w:val="000000"/>
        </w:rPr>
        <w:t>, определяемой в соответствии с категорией наработки моточасов</w:t>
      </w:r>
      <w:r>
        <w:rPr>
          <w:color w:val="000000"/>
        </w:rPr>
        <w:t>.</w:t>
      </w:r>
    </w:p>
    <w:p w:rsidR="002A2174" w:rsidRDefault="002A2174" w:rsidP="002A2174">
      <w:pPr>
        <w:pStyle w:val="10"/>
        <w:pBdr>
          <w:top w:val="nil"/>
          <w:left w:val="nil"/>
          <w:bottom w:val="nil"/>
          <w:right w:val="nil"/>
          <w:between w:val="nil"/>
        </w:pBdr>
        <w:ind w:firstLine="851"/>
        <w:jc w:val="both"/>
        <w:rPr>
          <w:color w:val="000000"/>
        </w:rPr>
      </w:pPr>
      <w:r>
        <w:rPr>
          <w:color w:val="000000"/>
        </w:rPr>
        <w:t xml:space="preserve">Стоимость поддержания работы Техники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rsidR="002A2174" w:rsidRDefault="002A2174" w:rsidP="002A2174">
      <w:pPr>
        <w:pStyle w:val="10"/>
        <w:pBdr>
          <w:top w:val="nil"/>
          <w:left w:val="nil"/>
          <w:bottom w:val="nil"/>
          <w:right w:val="nil"/>
          <w:between w:val="nil"/>
        </w:pBdr>
        <w:ind w:firstLine="851"/>
        <w:jc w:val="both"/>
        <w:rPr>
          <w:color w:val="000000"/>
        </w:rPr>
      </w:pPr>
      <w:r>
        <w:rPr>
          <w:color w:val="000000"/>
        </w:rPr>
        <w:t>Стоимость поддержания работы Техники НЕ включает в себя затраты Исполнителя на выполнение работ по замене и ремонту шин, по ремонту Техники по вине Заказчика.</w:t>
      </w:r>
    </w:p>
    <w:p w:rsidR="002A2174" w:rsidRDefault="002A2174" w:rsidP="002A2174">
      <w:pPr>
        <w:pStyle w:val="10"/>
        <w:pBdr>
          <w:top w:val="nil"/>
          <w:left w:val="nil"/>
          <w:bottom w:val="nil"/>
          <w:right w:val="nil"/>
          <w:between w:val="nil"/>
        </w:pBdr>
        <w:ind w:firstLine="851"/>
        <w:jc w:val="both"/>
        <w:rPr>
          <w:color w:val="000000"/>
        </w:rPr>
      </w:pPr>
      <w:r>
        <w:rPr>
          <w:color w:val="000000"/>
        </w:rPr>
        <w:t>Стоимость Работ в отчетном периоде считается по формуле:</w:t>
      </w:r>
    </w:p>
    <w:p w:rsidR="002A2174" w:rsidRDefault="002A2174" w:rsidP="002A2174">
      <w:pPr>
        <w:pStyle w:val="10"/>
        <w:shd w:val="clear" w:color="auto" w:fill="FFFFFF"/>
        <w:ind w:firstLine="709"/>
        <w:jc w:val="both"/>
      </w:pPr>
      <w:r>
        <w:rPr>
          <w:b/>
        </w:rPr>
        <w:t>С</w:t>
      </w:r>
      <w:r>
        <w:rPr>
          <w:b/>
          <w:vertAlign w:val="subscript"/>
        </w:rPr>
        <w:t>р</w:t>
      </w:r>
      <w:r>
        <w:rPr>
          <w:b/>
        </w:rPr>
        <w:t xml:space="preserve"> = К</w:t>
      </w:r>
      <w:r>
        <w:rPr>
          <w:b/>
          <w:vertAlign w:val="subscript"/>
        </w:rPr>
        <w:t>г*</w:t>
      </w:r>
      <w:r>
        <w:rPr>
          <w:b/>
        </w:rPr>
        <w:t>(С</w:t>
      </w:r>
      <w:r>
        <w:rPr>
          <w:b/>
          <w:vertAlign w:val="subscript"/>
        </w:rPr>
        <w:t>пмрт</w:t>
      </w:r>
      <w:r>
        <w:rPr>
          <w:b/>
        </w:rPr>
        <w:t>*К</w:t>
      </w:r>
      <w:r>
        <w:rPr>
          <w:b/>
          <w:vertAlign w:val="subscript"/>
        </w:rPr>
        <w:t>мтч</w:t>
      </w:r>
      <w:r>
        <w:t xml:space="preserve"> + </w:t>
      </w:r>
      <w:r>
        <w:rPr>
          <w:b/>
        </w:rPr>
        <w:t>С</w:t>
      </w:r>
      <w:r>
        <w:rPr>
          <w:b/>
          <w:vertAlign w:val="subscript"/>
        </w:rPr>
        <w:t>др</w:t>
      </w:r>
      <w:r>
        <w:rPr>
          <w:b/>
        </w:rPr>
        <w:t>)</w:t>
      </w:r>
      <w:r>
        <w:t>, где</w:t>
      </w:r>
    </w:p>
    <w:p w:rsidR="002A2174" w:rsidRDefault="002A2174" w:rsidP="002A2174">
      <w:pPr>
        <w:pStyle w:val="10"/>
        <w:shd w:val="clear" w:color="auto" w:fill="FFFFFF"/>
        <w:ind w:firstLine="709"/>
        <w:jc w:val="both"/>
      </w:pPr>
    </w:p>
    <w:p w:rsidR="002A2174" w:rsidRDefault="002A2174" w:rsidP="002A2174">
      <w:pPr>
        <w:pStyle w:val="10"/>
        <w:shd w:val="clear" w:color="auto" w:fill="FFFFFF"/>
        <w:ind w:firstLine="709"/>
        <w:jc w:val="both"/>
      </w:pPr>
      <w:r>
        <w:rPr>
          <w:b/>
        </w:rPr>
        <w:t>С</w:t>
      </w:r>
      <w:r>
        <w:rPr>
          <w:b/>
          <w:vertAlign w:val="subscript"/>
        </w:rPr>
        <w:t>р</w:t>
      </w:r>
      <w:r>
        <w:t xml:space="preserve"> – стоимость Работ в отчетном периоде, руб. без НДС;</w:t>
      </w:r>
    </w:p>
    <w:p w:rsidR="002A2174" w:rsidRDefault="002A2174" w:rsidP="002A2174">
      <w:pPr>
        <w:pStyle w:val="10"/>
        <w:ind w:firstLine="709"/>
        <w:jc w:val="both"/>
      </w:pPr>
      <w:r>
        <w:rPr>
          <w:b/>
        </w:rPr>
        <w:t>С</w:t>
      </w:r>
      <w:r>
        <w:rPr>
          <w:b/>
          <w:vertAlign w:val="subscript"/>
        </w:rPr>
        <w:t>пмрт</w:t>
      </w:r>
      <w:r>
        <w:t xml:space="preserve"> – стоимость поддержания 1 (одного) моточаса работы Техники в зависимости от категории наработки моточасов</w:t>
      </w:r>
      <w:r>
        <w:rPr>
          <w:color w:val="000000"/>
        </w:rPr>
        <w:t xml:space="preserve">. Стоимость поддержания 1 (одного) моточаса работы Техники) определяется в зависимости от категории наработки Техники с момента начала ее эксплуатации и не может превышать указанные в </w:t>
      </w:r>
      <w:r w:rsidRPr="00466C53">
        <w:rPr>
          <w:color w:val="000000"/>
        </w:rPr>
        <w:t>Таблице № 1</w:t>
      </w:r>
      <w:r>
        <w:rPr>
          <w:color w:val="000000"/>
        </w:rPr>
        <w:t xml:space="preserve"> значения, руб,/мтч без НДС</w:t>
      </w:r>
      <w:r>
        <w:t>;</w:t>
      </w:r>
    </w:p>
    <w:p w:rsidR="002A2174" w:rsidRDefault="002A2174" w:rsidP="002A2174">
      <w:pPr>
        <w:pStyle w:val="10"/>
        <w:shd w:val="clear" w:color="auto" w:fill="FFFFFF"/>
        <w:ind w:firstLine="709"/>
        <w:jc w:val="both"/>
      </w:pPr>
      <w:r>
        <w:rPr>
          <w:b/>
        </w:rPr>
        <w:t>К</w:t>
      </w:r>
      <w:r>
        <w:rPr>
          <w:b/>
          <w:vertAlign w:val="subscript"/>
        </w:rPr>
        <w:t>мтч</w:t>
      </w:r>
      <w:r>
        <w:t xml:space="preserve"> – количество моточасов, отработанное Техникой в отчетном периоде, определяемое как разница показаний счётчика моточасов (мтч), установленного на Технике, на момент окончания отчетного периода и на момент начала отчетного периода, мтч;</w:t>
      </w:r>
    </w:p>
    <w:p w:rsidR="002A2174" w:rsidRDefault="002A2174" w:rsidP="002A2174">
      <w:pPr>
        <w:pStyle w:val="10"/>
        <w:shd w:val="clear" w:color="auto" w:fill="FFFFFF"/>
        <w:ind w:firstLine="709"/>
        <w:jc w:val="both"/>
      </w:pPr>
      <w:r>
        <w:rPr>
          <w:b/>
        </w:rPr>
        <w:t>С</w:t>
      </w:r>
      <w:r>
        <w:rPr>
          <w:b/>
          <w:vertAlign w:val="subscript"/>
        </w:rPr>
        <w:t>др</w:t>
      </w:r>
      <w:r>
        <w:t xml:space="preserve"> – стоимость дополнительных работ в отчетном периоде, руб. без НДС;</w:t>
      </w:r>
    </w:p>
    <w:p w:rsidR="002A2174" w:rsidRDefault="002A2174" w:rsidP="002A2174">
      <w:pPr>
        <w:pStyle w:val="10"/>
        <w:shd w:val="clear" w:color="auto" w:fill="FFFFFF"/>
        <w:ind w:firstLine="709"/>
        <w:jc w:val="both"/>
      </w:pPr>
      <w:r>
        <w:rPr>
          <w:b/>
        </w:rPr>
        <w:lastRenderedPageBreak/>
        <w:t>К</w:t>
      </w:r>
      <w:r>
        <w:rPr>
          <w:b/>
          <w:vertAlign w:val="subscript"/>
        </w:rPr>
        <w:t>г</w:t>
      </w:r>
      <w:r>
        <w:t xml:space="preserve"> – коэффициент снижения стоимости работ, определяемый в соответствии с </w:t>
      </w:r>
      <w:r w:rsidRPr="00466C53">
        <w:t>Таблицей № 2</w:t>
      </w:r>
      <w:r w:rsidRPr="00013C7B">
        <w:t xml:space="preserve"> в зависимости от коэффициента технической готовности Техники.</w:t>
      </w:r>
    </w:p>
    <w:p w:rsidR="002A2174" w:rsidRDefault="002A2174" w:rsidP="002A2174">
      <w:pPr>
        <w:pStyle w:val="10"/>
        <w:ind w:firstLine="709"/>
        <w:jc w:val="both"/>
        <w:rPr>
          <w:color w:val="000000"/>
        </w:rPr>
      </w:pPr>
      <w:r>
        <w:t>Коэффициент технической готовности Техники (далее – КТГ)</w:t>
      </w:r>
      <w:r>
        <w:rPr>
          <w:color w:val="000000"/>
        </w:rPr>
        <w:t xml:space="preserve"> – это отношение времени, когда Техника была исправна и готова к работе, к рабочему времени Техники в отчётном периоде.</w:t>
      </w:r>
    </w:p>
    <w:p w:rsidR="002A2174" w:rsidRDefault="002A2174" w:rsidP="002A2174">
      <w:pPr>
        <w:pStyle w:val="10"/>
        <w:ind w:firstLine="709"/>
        <w:jc w:val="both"/>
        <w:rPr>
          <w:color w:val="000000"/>
        </w:rPr>
      </w:pPr>
      <w:r>
        <w:rPr>
          <w:color w:val="000000"/>
        </w:rPr>
        <w:t xml:space="preserve">Под готовностью Техники к работе понимается технически исправное состояние Техники, позволяющее ей выполнять предусмотренные паспортом производителя работы. </w:t>
      </w:r>
    </w:p>
    <w:p w:rsidR="002A2174" w:rsidRDefault="002A2174" w:rsidP="002A2174">
      <w:pPr>
        <w:pStyle w:val="10"/>
        <w:ind w:firstLine="709"/>
        <w:jc w:val="both"/>
        <w:rPr>
          <w:color w:val="000000"/>
        </w:rPr>
      </w:pPr>
      <w:r>
        <w:rPr>
          <w:color w:val="000000"/>
        </w:rPr>
        <w:t xml:space="preserve">Под рабочим временем Техники понимается количество рабочих часов Техники в отчётном периоде, установленное Графиком работы терминала. </w:t>
      </w:r>
    </w:p>
    <w:p w:rsidR="002A2174" w:rsidRDefault="002A2174" w:rsidP="002A2174">
      <w:pPr>
        <w:pStyle w:val="10"/>
        <w:jc w:val="right"/>
        <w:rPr>
          <w:b/>
          <w:color w:val="000000"/>
        </w:rPr>
      </w:pPr>
    </w:p>
    <w:p w:rsidR="002A2174" w:rsidRDefault="002A2174" w:rsidP="002A2174">
      <w:pPr>
        <w:pStyle w:val="10"/>
        <w:jc w:val="right"/>
        <w:rPr>
          <w:b/>
          <w:color w:val="000000"/>
        </w:rPr>
      </w:pPr>
      <w:r>
        <w:rPr>
          <w:b/>
          <w:color w:val="000000"/>
        </w:rPr>
        <w:t>Таблица №1</w:t>
      </w: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701"/>
        <w:gridCol w:w="1701"/>
        <w:gridCol w:w="1701"/>
        <w:gridCol w:w="1984"/>
        <w:gridCol w:w="1982"/>
      </w:tblGrid>
      <w:tr w:rsidR="002A2174" w:rsidTr="006A1AF6">
        <w:trPr>
          <w:trHeight w:val="186"/>
          <w:jc w:val="center"/>
        </w:trPr>
        <w:tc>
          <w:tcPr>
            <w:tcW w:w="1134" w:type="dxa"/>
            <w:vMerge w:val="restart"/>
            <w:vAlign w:val="center"/>
          </w:tcPr>
          <w:p w:rsidR="002A2174" w:rsidRDefault="002A2174" w:rsidP="006A1AF6">
            <w:pPr>
              <w:pStyle w:val="10"/>
              <w:jc w:val="center"/>
            </w:pPr>
            <w:r>
              <w:t>Наработка Техники, мтч</w:t>
            </w:r>
          </w:p>
        </w:tc>
        <w:tc>
          <w:tcPr>
            <w:tcW w:w="9069" w:type="dxa"/>
            <w:gridSpan w:val="5"/>
            <w:vAlign w:val="center"/>
          </w:tcPr>
          <w:p w:rsidR="002A2174" w:rsidRDefault="002A2174" w:rsidP="006A1AF6">
            <w:pPr>
              <w:pStyle w:val="10"/>
              <w:jc w:val="center"/>
            </w:pPr>
            <w:r>
              <w:t>Категория наработки моточасов</w:t>
            </w:r>
          </w:p>
        </w:tc>
      </w:tr>
      <w:tr w:rsidR="002A2174" w:rsidTr="006A1AF6">
        <w:trPr>
          <w:trHeight w:val="331"/>
          <w:jc w:val="center"/>
        </w:trPr>
        <w:tc>
          <w:tcPr>
            <w:tcW w:w="1134" w:type="dxa"/>
            <w:vMerge/>
            <w:vAlign w:val="center"/>
          </w:tcPr>
          <w:p w:rsidR="002A2174" w:rsidRDefault="002A2174" w:rsidP="006A1AF6">
            <w:pPr>
              <w:pStyle w:val="10"/>
              <w:widowControl w:val="0"/>
              <w:pBdr>
                <w:top w:val="nil"/>
                <w:left w:val="nil"/>
                <w:bottom w:val="nil"/>
                <w:right w:val="nil"/>
                <w:between w:val="nil"/>
              </w:pBdr>
              <w:spacing w:line="276" w:lineRule="auto"/>
            </w:pPr>
          </w:p>
        </w:tc>
        <w:tc>
          <w:tcPr>
            <w:tcW w:w="1701" w:type="dxa"/>
            <w:vAlign w:val="center"/>
          </w:tcPr>
          <w:p w:rsidR="002A2174" w:rsidRDefault="002A2174" w:rsidP="006A1AF6">
            <w:pPr>
              <w:pStyle w:val="10"/>
              <w:jc w:val="center"/>
              <w:rPr>
                <w:color w:val="000000"/>
              </w:rPr>
            </w:pPr>
            <w:r>
              <w:rPr>
                <w:color w:val="000000"/>
              </w:rPr>
              <w:t>0-5000 м.ч.</w:t>
            </w:r>
          </w:p>
          <w:p w:rsidR="002A2174" w:rsidRDefault="002A2174" w:rsidP="006A1AF6">
            <w:pPr>
              <w:pStyle w:val="10"/>
              <w:jc w:val="center"/>
            </w:pPr>
            <w:r>
              <w:rPr>
                <w:color w:val="000000"/>
              </w:rPr>
              <w:t>(категория 1)</w:t>
            </w:r>
          </w:p>
        </w:tc>
        <w:tc>
          <w:tcPr>
            <w:tcW w:w="1701" w:type="dxa"/>
            <w:vAlign w:val="center"/>
          </w:tcPr>
          <w:p w:rsidR="002A2174" w:rsidRDefault="002A2174" w:rsidP="006A1AF6">
            <w:pPr>
              <w:pStyle w:val="10"/>
              <w:jc w:val="center"/>
              <w:rPr>
                <w:color w:val="000000"/>
              </w:rPr>
            </w:pPr>
            <w:r>
              <w:rPr>
                <w:color w:val="000000"/>
              </w:rPr>
              <w:t>5001-10000 м.ч.</w:t>
            </w:r>
          </w:p>
          <w:p w:rsidR="002A2174" w:rsidRDefault="002A2174" w:rsidP="006A1AF6">
            <w:pPr>
              <w:pStyle w:val="10"/>
              <w:jc w:val="center"/>
            </w:pPr>
            <w:r>
              <w:rPr>
                <w:color w:val="000000"/>
              </w:rPr>
              <w:t>(категория 2)</w:t>
            </w:r>
          </w:p>
        </w:tc>
        <w:tc>
          <w:tcPr>
            <w:tcW w:w="1701" w:type="dxa"/>
            <w:vAlign w:val="center"/>
          </w:tcPr>
          <w:p w:rsidR="002A2174" w:rsidRDefault="002A2174" w:rsidP="006A1AF6">
            <w:pPr>
              <w:pStyle w:val="10"/>
              <w:jc w:val="center"/>
              <w:rPr>
                <w:color w:val="000000"/>
              </w:rPr>
            </w:pPr>
            <w:r>
              <w:rPr>
                <w:color w:val="000000"/>
              </w:rPr>
              <w:t>10001-15000 м.ч.</w:t>
            </w:r>
          </w:p>
          <w:p w:rsidR="002A2174" w:rsidRDefault="002A2174" w:rsidP="006A1AF6">
            <w:pPr>
              <w:pStyle w:val="10"/>
              <w:jc w:val="center"/>
            </w:pPr>
            <w:r>
              <w:rPr>
                <w:color w:val="000000"/>
              </w:rPr>
              <w:t>(категория 3)</w:t>
            </w:r>
          </w:p>
        </w:tc>
        <w:tc>
          <w:tcPr>
            <w:tcW w:w="1984" w:type="dxa"/>
            <w:vAlign w:val="center"/>
          </w:tcPr>
          <w:p w:rsidR="002A2174" w:rsidRDefault="002A2174" w:rsidP="006A1AF6">
            <w:pPr>
              <w:pStyle w:val="10"/>
              <w:jc w:val="center"/>
              <w:rPr>
                <w:color w:val="000000"/>
              </w:rPr>
            </w:pPr>
            <w:r>
              <w:rPr>
                <w:color w:val="000000"/>
              </w:rPr>
              <w:t>15001-20000 м.ч.</w:t>
            </w:r>
          </w:p>
          <w:p w:rsidR="002A2174" w:rsidRDefault="002A2174" w:rsidP="006A1AF6">
            <w:pPr>
              <w:pStyle w:val="10"/>
              <w:jc w:val="center"/>
            </w:pPr>
            <w:r>
              <w:rPr>
                <w:color w:val="000000"/>
              </w:rPr>
              <w:t>(категория 4)</w:t>
            </w:r>
          </w:p>
        </w:tc>
        <w:tc>
          <w:tcPr>
            <w:tcW w:w="1982" w:type="dxa"/>
          </w:tcPr>
          <w:p w:rsidR="002A2174" w:rsidRDefault="002A2174" w:rsidP="006A1AF6">
            <w:pPr>
              <w:pStyle w:val="10"/>
              <w:jc w:val="center"/>
              <w:rPr>
                <w:color w:val="000000"/>
              </w:rPr>
            </w:pPr>
            <w:r>
              <w:rPr>
                <w:color w:val="000000"/>
              </w:rPr>
              <w:t>20001-25000 м.ч.</w:t>
            </w:r>
          </w:p>
          <w:p w:rsidR="002A2174" w:rsidRDefault="002A2174" w:rsidP="006A1AF6">
            <w:pPr>
              <w:pStyle w:val="10"/>
              <w:jc w:val="center"/>
              <w:rPr>
                <w:color w:val="000000"/>
              </w:rPr>
            </w:pPr>
            <w:r>
              <w:rPr>
                <w:color w:val="000000"/>
              </w:rPr>
              <w:t>(категория 4)</w:t>
            </w:r>
          </w:p>
        </w:tc>
      </w:tr>
      <w:tr w:rsidR="002A2174" w:rsidTr="006A1AF6">
        <w:trPr>
          <w:trHeight w:val="567"/>
          <w:jc w:val="center"/>
        </w:trPr>
        <w:tc>
          <w:tcPr>
            <w:tcW w:w="1134" w:type="dxa"/>
            <w:vAlign w:val="center"/>
          </w:tcPr>
          <w:p w:rsidR="002A2174" w:rsidRDefault="002A2174" w:rsidP="006A1AF6">
            <w:pPr>
              <w:pStyle w:val="10"/>
              <w:jc w:val="center"/>
            </w:pPr>
            <w:r>
              <w:rPr>
                <w:color w:val="000000"/>
              </w:rPr>
              <w:t>Предельная</w:t>
            </w:r>
            <w:r>
              <w:rPr>
                <w:b/>
                <w:color w:val="000000"/>
              </w:rPr>
              <w:t xml:space="preserve"> </w:t>
            </w:r>
            <w:r>
              <w:rPr>
                <w:color w:val="000000"/>
              </w:rPr>
              <w:t>С</w:t>
            </w:r>
            <w:r>
              <w:rPr>
                <w:color w:val="000000"/>
                <w:vertAlign w:val="subscript"/>
              </w:rPr>
              <w:t>пмрт</w:t>
            </w:r>
            <w:r>
              <w:t>, руб./мтч без НДС</w:t>
            </w:r>
          </w:p>
        </w:tc>
        <w:tc>
          <w:tcPr>
            <w:tcW w:w="1701" w:type="dxa"/>
            <w:vAlign w:val="center"/>
          </w:tcPr>
          <w:p w:rsidR="002A2174" w:rsidRDefault="002A2174" w:rsidP="006A1AF6">
            <w:pPr>
              <w:pStyle w:val="10"/>
              <w:shd w:val="clear" w:color="auto" w:fill="FFFFFF"/>
              <w:jc w:val="center"/>
            </w:pPr>
          </w:p>
        </w:tc>
        <w:tc>
          <w:tcPr>
            <w:tcW w:w="1701" w:type="dxa"/>
            <w:vAlign w:val="center"/>
          </w:tcPr>
          <w:p w:rsidR="002A2174" w:rsidRDefault="002A2174" w:rsidP="006A1AF6">
            <w:pPr>
              <w:pStyle w:val="10"/>
              <w:shd w:val="clear" w:color="auto" w:fill="FFFFFF"/>
              <w:jc w:val="center"/>
            </w:pPr>
          </w:p>
        </w:tc>
        <w:tc>
          <w:tcPr>
            <w:tcW w:w="1701" w:type="dxa"/>
            <w:vAlign w:val="center"/>
          </w:tcPr>
          <w:p w:rsidR="002A2174" w:rsidRDefault="002A2174" w:rsidP="006A1AF6">
            <w:pPr>
              <w:pStyle w:val="10"/>
              <w:shd w:val="clear" w:color="auto" w:fill="FFFFFF"/>
              <w:jc w:val="center"/>
            </w:pPr>
          </w:p>
        </w:tc>
        <w:tc>
          <w:tcPr>
            <w:tcW w:w="1984" w:type="dxa"/>
            <w:vAlign w:val="center"/>
          </w:tcPr>
          <w:p w:rsidR="002A2174" w:rsidRDefault="002A2174" w:rsidP="006A1AF6">
            <w:pPr>
              <w:pStyle w:val="10"/>
              <w:shd w:val="clear" w:color="auto" w:fill="FFFFFF"/>
              <w:jc w:val="center"/>
            </w:pPr>
          </w:p>
        </w:tc>
        <w:tc>
          <w:tcPr>
            <w:tcW w:w="1982" w:type="dxa"/>
          </w:tcPr>
          <w:p w:rsidR="002A2174" w:rsidRDefault="002A2174" w:rsidP="006A1AF6">
            <w:pPr>
              <w:pStyle w:val="10"/>
              <w:shd w:val="clear" w:color="auto" w:fill="FFFFFF"/>
              <w:jc w:val="center"/>
            </w:pPr>
          </w:p>
        </w:tc>
      </w:tr>
    </w:tbl>
    <w:p w:rsidR="002A2174" w:rsidRDefault="002A2174" w:rsidP="002A2174">
      <w:pPr>
        <w:pStyle w:val="10"/>
        <w:ind w:firstLine="709"/>
        <w:jc w:val="both"/>
        <w:rPr>
          <w:b/>
          <w:color w:val="000000"/>
        </w:rPr>
      </w:pPr>
      <w:r>
        <w:rPr>
          <w:b/>
          <w:color w:val="000000"/>
        </w:rPr>
        <w:t>При увеличении наработки Техники и переходе в расчетном периоде в другую категорию наработки, стоимость  Работ рассчитывается в соответствии с К</w:t>
      </w:r>
      <w:r>
        <w:rPr>
          <w:b/>
          <w:color w:val="000000"/>
          <w:vertAlign w:val="subscript"/>
        </w:rPr>
        <w:t>мтч</w:t>
      </w:r>
      <w:r>
        <w:rPr>
          <w:b/>
          <w:color w:val="000000"/>
        </w:rPr>
        <w:t xml:space="preserve"> и С</w:t>
      </w:r>
      <w:r>
        <w:rPr>
          <w:b/>
          <w:color w:val="000000"/>
          <w:vertAlign w:val="subscript"/>
        </w:rPr>
        <w:t>пмрт</w:t>
      </w:r>
      <w:r>
        <w:rPr>
          <w:b/>
          <w:color w:val="000000"/>
        </w:rPr>
        <w:t xml:space="preserve"> по каждой из категорий наработки моточасов.</w:t>
      </w:r>
    </w:p>
    <w:p w:rsidR="002A2174" w:rsidRDefault="002A2174" w:rsidP="002A2174">
      <w:pPr>
        <w:pStyle w:val="10"/>
        <w:ind w:firstLine="709"/>
        <w:jc w:val="both"/>
        <w:rPr>
          <w:b/>
          <w:color w:val="000000"/>
        </w:rPr>
      </w:pPr>
      <w:r>
        <w:rPr>
          <w:b/>
          <w:color w:val="000000"/>
        </w:rPr>
        <w:t>При достижении Техникой наработки 25 000 моточасов Техника снимается с обслуживания.</w:t>
      </w:r>
    </w:p>
    <w:p w:rsidR="002A2174" w:rsidRDefault="002A2174" w:rsidP="002A2174">
      <w:pPr>
        <w:pStyle w:val="10"/>
        <w:jc w:val="right"/>
        <w:rPr>
          <w:b/>
          <w:color w:val="000000"/>
        </w:rPr>
      </w:pPr>
    </w:p>
    <w:p w:rsidR="002A2174" w:rsidRDefault="002A2174" w:rsidP="002A2174">
      <w:pPr>
        <w:pStyle w:val="10"/>
        <w:jc w:val="right"/>
        <w:rPr>
          <w:b/>
          <w:color w:val="000000"/>
        </w:rPr>
      </w:pPr>
      <w:r>
        <w:rPr>
          <w:b/>
          <w:color w:val="000000"/>
        </w:rPr>
        <w:t>Таблица №2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A2174" w:rsidTr="006A1AF6">
        <w:trPr>
          <w:trHeight w:val="300"/>
          <w:jc w:val="center"/>
        </w:trPr>
        <w:tc>
          <w:tcPr>
            <w:tcW w:w="1701" w:type="dxa"/>
            <w:vMerge w:val="restart"/>
            <w:vAlign w:val="center"/>
          </w:tcPr>
          <w:p w:rsidR="002A2174" w:rsidRDefault="002A2174" w:rsidP="006A1AF6">
            <w:pPr>
              <w:pStyle w:val="10"/>
              <w:shd w:val="clear" w:color="auto" w:fill="FFFFFF"/>
              <w:jc w:val="center"/>
            </w:pPr>
            <w:r>
              <w:t>КТГ</w:t>
            </w:r>
          </w:p>
        </w:tc>
        <w:tc>
          <w:tcPr>
            <w:tcW w:w="7937" w:type="dxa"/>
            <w:gridSpan w:val="4"/>
            <w:vAlign w:val="center"/>
          </w:tcPr>
          <w:p w:rsidR="002A2174" w:rsidRDefault="002A2174" w:rsidP="006A1AF6">
            <w:pPr>
              <w:pStyle w:val="10"/>
              <w:shd w:val="clear" w:color="auto" w:fill="FFFFFF"/>
              <w:jc w:val="center"/>
            </w:pPr>
            <w:r>
              <w:t>Диапазон значений КТГ, %</w:t>
            </w:r>
          </w:p>
        </w:tc>
      </w:tr>
      <w:tr w:rsidR="002A2174" w:rsidTr="006A1AF6">
        <w:trPr>
          <w:trHeight w:val="300"/>
          <w:jc w:val="center"/>
        </w:trPr>
        <w:tc>
          <w:tcPr>
            <w:tcW w:w="1701" w:type="dxa"/>
            <w:vMerge/>
            <w:vAlign w:val="center"/>
          </w:tcPr>
          <w:p w:rsidR="002A2174" w:rsidRDefault="002A2174" w:rsidP="006A1AF6">
            <w:pPr>
              <w:pStyle w:val="10"/>
              <w:widowControl w:val="0"/>
              <w:pBdr>
                <w:top w:val="nil"/>
                <w:left w:val="nil"/>
                <w:bottom w:val="nil"/>
                <w:right w:val="nil"/>
                <w:between w:val="nil"/>
              </w:pBdr>
              <w:spacing w:line="276" w:lineRule="auto"/>
            </w:pPr>
          </w:p>
        </w:tc>
        <w:tc>
          <w:tcPr>
            <w:tcW w:w="2591" w:type="dxa"/>
            <w:vAlign w:val="center"/>
          </w:tcPr>
          <w:p w:rsidR="002A2174" w:rsidRDefault="002A2174" w:rsidP="006A1AF6">
            <w:pPr>
              <w:pStyle w:val="10"/>
              <w:shd w:val="clear" w:color="auto" w:fill="FFFFFF"/>
              <w:jc w:val="center"/>
            </w:pPr>
            <w:r>
              <w:rPr>
                <w:rFonts w:ascii="Gungsuh" w:eastAsia="Gungsuh" w:hAnsi="Gungsuh" w:cs="Gungsuh"/>
              </w:rPr>
              <w:t>КТГ ≥ 90</w:t>
            </w:r>
          </w:p>
        </w:tc>
        <w:tc>
          <w:tcPr>
            <w:tcW w:w="1680" w:type="dxa"/>
            <w:vAlign w:val="center"/>
          </w:tcPr>
          <w:p w:rsidR="002A2174" w:rsidRDefault="002A2174" w:rsidP="006A1AF6">
            <w:pPr>
              <w:pStyle w:val="10"/>
              <w:shd w:val="clear" w:color="auto" w:fill="FFFFFF"/>
              <w:jc w:val="center"/>
            </w:pPr>
            <w:r>
              <w:rPr>
                <w:rFonts w:ascii="Gungsuh" w:eastAsia="Gungsuh" w:hAnsi="Gungsuh" w:cs="Gungsuh"/>
              </w:rPr>
              <w:t>90&gt;КТГ≥85</w:t>
            </w:r>
          </w:p>
        </w:tc>
        <w:tc>
          <w:tcPr>
            <w:tcW w:w="1833" w:type="dxa"/>
            <w:vAlign w:val="center"/>
          </w:tcPr>
          <w:p w:rsidR="002A2174" w:rsidRDefault="002A2174" w:rsidP="006A1AF6">
            <w:pPr>
              <w:pStyle w:val="10"/>
              <w:shd w:val="clear" w:color="auto" w:fill="FFFFFF"/>
              <w:jc w:val="center"/>
            </w:pPr>
            <w:r>
              <w:rPr>
                <w:rFonts w:ascii="Gungsuh" w:eastAsia="Gungsuh" w:hAnsi="Gungsuh" w:cs="Gungsuh"/>
              </w:rPr>
              <w:t>85&gt;КТГ≥80</w:t>
            </w:r>
          </w:p>
        </w:tc>
        <w:tc>
          <w:tcPr>
            <w:tcW w:w="1833" w:type="dxa"/>
            <w:vAlign w:val="center"/>
          </w:tcPr>
          <w:p w:rsidR="002A2174" w:rsidRDefault="002A2174" w:rsidP="006A1AF6">
            <w:pPr>
              <w:pStyle w:val="10"/>
              <w:shd w:val="clear" w:color="auto" w:fill="FFFFFF"/>
              <w:jc w:val="center"/>
            </w:pPr>
            <w:r>
              <w:t>КТГ&lt;80</w:t>
            </w:r>
          </w:p>
        </w:tc>
      </w:tr>
      <w:tr w:rsidR="002A2174" w:rsidTr="006A1AF6">
        <w:trPr>
          <w:trHeight w:val="400"/>
          <w:jc w:val="center"/>
        </w:trPr>
        <w:tc>
          <w:tcPr>
            <w:tcW w:w="1701" w:type="dxa"/>
            <w:vAlign w:val="center"/>
          </w:tcPr>
          <w:p w:rsidR="002A2174" w:rsidRDefault="002A2174" w:rsidP="006A1AF6">
            <w:pPr>
              <w:pStyle w:val="10"/>
              <w:shd w:val="clear" w:color="auto" w:fill="FFFFFF"/>
              <w:jc w:val="center"/>
            </w:pPr>
            <w:r>
              <w:t>К</w:t>
            </w:r>
            <w:r>
              <w:rPr>
                <w:vertAlign w:val="subscript"/>
              </w:rPr>
              <w:t>г</w:t>
            </w:r>
          </w:p>
        </w:tc>
        <w:tc>
          <w:tcPr>
            <w:tcW w:w="2591" w:type="dxa"/>
            <w:vAlign w:val="center"/>
          </w:tcPr>
          <w:p w:rsidR="002A2174" w:rsidRDefault="002A2174" w:rsidP="006A1AF6">
            <w:pPr>
              <w:pStyle w:val="10"/>
              <w:shd w:val="clear" w:color="auto" w:fill="FFFFFF"/>
              <w:jc w:val="center"/>
            </w:pPr>
            <w:r>
              <w:t>1,0</w:t>
            </w:r>
          </w:p>
        </w:tc>
        <w:tc>
          <w:tcPr>
            <w:tcW w:w="1680" w:type="dxa"/>
            <w:vAlign w:val="center"/>
          </w:tcPr>
          <w:p w:rsidR="002A2174" w:rsidRDefault="002A2174" w:rsidP="006A1AF6">
            <w:pPr>
              <w:pStyle w:val="10"/>
              <w:shd w:val="clear" w:color="auto" w:fill="FFFFFF"/>
              <w:jc w:val="center"/>
            </w:pPr>
            <w:r>
              <w:t>0,9</w:t>
            </w:r>
          </w:p>
        </w:tc>
        <w:tc>
          <w:tcPr>
            <w:tcW w:w="1833" w:type="dxa"/>
            <w:vAlign w:val="center"/>
          </w:tcPr>
          <w:p w:rsidR="002A2174" w:rsidRDefault="002A2174" w:rsidP="006A1AF6">
            <w:pPr>
              <w:pStyle w:val="10"/>
              <w:shd w:val="clear" w:color="auto" w:fill="FFFFFF"/>
              <w:jc w:val="center"/>
            </w:pPr>
            <w:r>
              <w:t>0,8</w:t>
            </w:r>
          </w:p>
        </w:tc>
        <w:tc>
          <w:tcPr>
            <w:tcW w:w="1833" w:type="dxa"/>
            <w:vAlign w:val="center"/>
          </w:tcPr>
          <w:p w:rsidR="002A2174" w:rsidRDefault="002A2174" w:rsidP="006A1AF6">
            <w:pPr>
              <w:pStyle w:val="10"/>
              <w:shd w:val="clear" w:color="auto" w:fill="FFFFFF"/>
              <w:jc w:val="center"/>
            </w:pPr>
            <w:r>
              <w:t>0,5</w:t>
            </w:r>
          </w:p>
        </w:tc>
      </w:tr>
    </w:tbl>
    <w:p w:rsidR="002A2174" w:rsidRDefault="002A2174" w:rsidP="002A2174">
      <w:pPr>
        <w:pStyle w:val="10"/>
        <w:shd w:val="clear" w:color="auto" w:fill="FFFFFF"/>
        <w:ind w:firstLine="709"/>
        <w:jc w:val="both"/>
      </w:pPr>
      <w:r>
        <w:t>КТГ рассчитывается следующим образом:</w:t>
      </w:r>
    </w:p>
    <w:p w:rsidR="002A2174" w:rsidRDefault="002A2174" w:rsidP="002A2174">
      <w:pPr>
        <w:pStyle w:val="10"/>
        <w:shd w:val="clear" w:color="auto" w:fill="FFFFFF"/>
        <w:spacing w:before="120"/>
        <w:ind w:firstLine="709"/>
        <w:jc w:val="both"/>
      </w:pPr>
      <w:r>
        <w:rPr>
          <w:b/>
        </w:rPr>
        <w:t>КТГ = (t</w:t>
      </w:r>
      <w:r>
        <w:rPr>
          <w:b/>
          <w:vertAlign w:val="subscript"/>
        </w:rPr>
        <w:t xml:space="preserve">общ </w:t>
      </w:r>
      <w:r>
        <w:rPr>
          <w:b/>
        </w:rPr>
        <w:t>- t</w:t>
      </w:r>
      <w:r>
        <w:rPr>
          <w:b/>
          <w:vertAlign w:val="subscript"/>
        </w:rPr>
        <w:t>рем</w:t>
      </w:r>
      <w:r>
        <w:rPr>
          <w:b/>
        </w:rPr>
        <w:t>)</w:t>
      </w:r>
      <w:r>
        <w:rPr>
          <w:b/>
          <w:vertAlign w:val="subscript"/>
        </w:rPr>
        <w:t xml:space="preserve"> </w:t>
      </w:r>
      <w:r>
        <w:rPr>
          <w:b/>
        </w:rPr>
        <w:t>/ t</w:t>
      </w:r>
      <w:r>
        <w:rPr>
          <w:b/>
          <w:vertAlign w:val="subscript"/>
        </w:rPr>
        <w:t>общ</w:t>
      </w:r>
      <w:r>
        <w:rPr>
          <w:b/>
        </w:rPr>
        <w:t xml:space="preserve"> * 100%, </w:t>
      </w:r>
      <w:r>
        <w:t>где</w:t>
      </w:r>
    </w:p>
    <w:p w:rsidR="002A2174" w:rsidRDefault="002A2174" w:rsidP="002A2174">
      <w:pPr>
        <w:pStyle w:val="10"/>
        <w:shd w:val="clear" w:color="auto" w:fill="FFFFFF"/>
        <w:ind w:firstLine="709"/>
        <w:jc w:val="both"/>
      </w:pPr>
      <w:r>
        <w:t>t</w:t>
      </w:r>
      <w:r>
        <w:rPr>
          <w:vertAlign w:val="subscript"/>
        </w:rPr>
        <w:t>рем</w:t>
      </w:r>
      <w:r>
        <w:t xml:space="preserve"> –</w:t>
      </w:r>
      <w:r>
        <w:rPr>
          <w:b/>
        </w:rPr>
        <w:t xml:space="preserve"> </w:t>
      </w:r>
      <w:r>
        <w:t xml:space="preserve">количество часов в Графике работы терминала, при которых Техника находилась в ремонте или на техническом обслуживании и не могла выполнять </w:t>
      </w:r>
      <w:r>
        <w:rPr>
          <w:color w:val="000000"/>
        </w:rPr>
        <w:t>предусмотренные паспортом производителя</w:t>
      </w:r>
      <w:r>
        <w:t xml:space="preserve"> работы. В случае нахождения Техники в ремонте или на техническом обслуживании за пределами Графика работы терминала, данное время не учитывается при расчете;</w:t>
      </w:r>
    </w:p>
    <w:p w:rsidR="002A2174" w:rsidRDefault="002A2174" w:rsidP="002A2174">
      <w:pPr>
        <w:pStyle w:val="10"/>
        <w:shd w:val="clear" w:color="auto" w:fill="FFFFFF"/>
        <w:ind w:firstLine="709"/>
        <w:jc w:val="both"/>
      </w:pPr>
      <w:r>
        <w:t>t</w:t>
      </w:r>
      <w:r>
        <w:rPr>
          <w:vertAlign w:val="subscript"/>
        </w:rPr>
        <w:t>общ</w:t>
      </w:r>
      <w:r>
        <w:t xml:space="preserve"> – общее количество часов, запланированное в Графике работы терминала в отчетном периоде.</w:t>
      </w:r>
    </w:p>
    <w:p w:rsidR="002A2174" w:rsidRDefault="002A2174" w:rsidP="002A2174">
      <w:pPr>
        <w:pStyle w:val="10"/>
        <w:shd w:val="clear" w:color="auto" w:fill="FFFFFF"/>
        <w:ind w:firstLine="709"/>
        <w:jc w:val="both"/>
      </w:pPr>
      <w:r>
        <w:t>КТГ считается по каждой единице Техники отдельно. Интервал подсчета КТГ – 1 (один) календарный квартал года.</w:t>
      </w:r>
    </w:p>
    <w:p w:rsidR="002A2174" w:rsidRDefault="002A2174" w:rsidP="002A2174">
      <w:pPr>
        <w:pStyle w:val="10"/>
        <w:shd w:val="clear" w:color="auto" w:fill="FFFFFF"/>
        <w:ind w:firstLine="709"/>
        <w:jc w:val="both"/>
        <w:rPr>
          <w:color w:val="000000"/>
        </w:rPr>
      </w:pPr>
      <w:r>
        <w:t xml:space="preserve">Регистрация времени, когда Техника была неисправна, фиксируется в Актах простоев подписываемых обеими сторонами, составленных по форме </w:t>
      </w:r>
      <w:r w:rsidR="00E1667A" w:rsidRPr="00013C7B">
        <w:rPr>
          <w:color w:val="000000"/>
        </w:rPr>
        <w:t xml:space="preserve">Приложения </w:t>
      </w:r>
      <w:r w:rsidRPr="00013C7B">
        <w:rPr>
          <w:color w:val="000000"/>
        </w:rPr>
        <w:t>№ 8</w:t>
      </w:r>
      <w:r>
        <w:rPr>
          <w:color w:val="000000"/>
        </w:rPr>
        <w:t xml:space="preserve">, являющемся </w:t>
      </w:r>
      <w:r>
        <w:t>неотъемлемой</w:t>
      </w:r>
      <w:r>
        <w:rPr>
          <w:color w:val="00B050"/>
        </w:rPr>
        <w:t xml:space="preserve"> </w:t>
      </w:r>
      <w:r>
        <w:rPr>
          <w:color w:val="000000"/>
        </w:rPr>
        <w:t>частью настоящего Договора.</w:t>
      </w:r>
    </w:p>
    <w:p w:rsidR="002A2174" w:rsidRDefault="002A2174" w:rsidP="00F62CC1">
      <w:pPr>
        <w:pStyle w:val="10"/>
        <w:numPr>
          <w:ilvl w:val="1"/>
          <w:numId w:val="3"/>
        </w:numPr>
        <w:pBdr>
          <w:top w:val="nil"/>
          <w:left w:val="nil"/>
          <w:bottom w:val="nil"/>
          <w:right w:val="nil"/>
          <w:between w:val="nil"/>
        </w:pBdr>
        <w:shd w:val="clear" w:color="auto" w:fill="FFFFFF"/>
        <w:ind w:hanging="503"/>
        <w:jc w:val="both"/>
        <w:rPr>
          <w:color w:val="000000"/>
        </w:rPr>
      </w:pPr>
      <w:r>
        <w:rPr>
          <w:color w:val="000000"/>
        </w:rPr>
        <w:t xml:space="preserve"> Количество часов, при которых Техника находилась в ремонте или на техническом обслуживании (t</w:t>
      </w:r>
      <w:r>
        <w:rPr>
          <w:color w:val="000000"/>
          <w:vertAlign w:val="subscript"/>
        </w:rPr>
        <w:t>рем</w:t>
      </w:r>
      <w:r>
        <w:rPr>
          <w:color w:val="000000"/>
        </w:rPr>
        <w:t>), включает в себя:</w:t>
      </w:r>
    </w:p>
    <w:p w:rsidR="002A2174" w:rsidRDefault="002A2174" w:rsidP="002A2174">
      <w:pPr>
        <w:pStyle w:val="10"/>
        <w:shd w:val="clear" w:color="auto" w:fill="FFFFFF"/>
        <w:ind w:firstLine="709"/>
        <w:jc w:val="both"/>
      </w:pPr>
      <w:r>
        <w:t>- время остановки Техники для проведения подготовительных работ по ремонту и обслуживанию;</w:t>
      </w:r>
    </w:p>
    <w:p w:rsidR="002A2174" w:rsidRDefault="002A2174" w:rsidP="002A2174">
      <w:pPr>
        <w:pStyle w:val="10"/>
        <w:shd w:val="clear" w:color="auto" w:fill="FFFFFF"/>
        <w:ind w:firstLine="709"/>
        <w:jc w:val="both"/>
      </w:pPr>
      <w:r>
        <w:t>- время для проведения Работ на Технике;</w:t>
      </w:r>
    </w:p>
    <w:p w:rsidR="002A2174" w:rsidRDefault="002A2174" w:rsidP="002A2174">
      <w:pPr>
        <w:pStyle w:val="10"/>
        <w:shd w:val="clear" w:color="auto" w:fill="FFFFFF"/>
        <w:ind w:firstLine="709"/>
        <w:jc w:val="both"/>
      </w:pPr>
      <w:r>
        <w:t>- время остановки Техники в ожидании запасных частей;</w:t>
      </w:r>
    </w:p>
    <w:p w:rsidR="002A2174" w:rsidRDefault="002A2174" w:rsidP="002A2174">
      <w:pPr>
        <w:pStyle w:val="10"/>
        <w:pBdr>
          <w:top w:val="nil"/>
          <w:left w:val="nil"/>
          <w:bottom w:val="nil"/>
          <w:right w:val="nil"/>
          <w:between w:val="nil"/>
        </w:pBdr>
        <w:shd w:val="clear" w:color="auto" w:fill="FFFFFF"/>
        <w:spacing w:before="120"/>
        <w:ind w:left="709" w:firstLine="2"/>
        <w:jc w:val="both"/>
        <w:rPr>
          <w:color w:val="000000"/>
        </w:rPr>
      </w:pPr>
      <w:r>
        <w:rPr>
          <w:color w:val="000000"/>
        </w:rPr>
        <w:lastRenderedPageBreak/>
        <w:t>- время остановки Техники в ожидании определения причины поломки, в том числе время прибытия представителя Исполнителя, время осмотра, замеров и т.д.</w:t>
      </w:r>
    </w:p>
    <w:p w:rsidR="002A2174" w:rsidRDefault="002A2174" w:rsidP="00F62CC1">
      <w:pPr>
        <w:pStyle w:val="10"/>
        <w:numPr>
          <w:ilvl w:val="1"/>
          <w:numId w:val="3"/>
        </w:numPr>
        <w:pBdr>
          <w:top w:val="nil"/>
          <w:left w:val="nil"/>
          <w:bottom w:val="nil"/>
          <w:right w:val="nil"/>
          <w:between w:val="nil"/>
        </w:pBdr>
        <w:shd w:val="clear" w:color="auto" w:fill="FFFFFF"/>
        <w:ind w:left="0" w:firstLine="851"/>
        <w:jc w:val="both"/>
        <w:rPr>
          <w:color w:val="000000"/>
        </w:rPr>
      </w:pPr>
      <w:r>
        <w:rPr>
          <w:color w:val="000000"/>
        </w:rPr>
        <w:t>Количество часов, при которых техника находилась в ремонте (t</w:t>
      </w:r>
      <w:r>
        <w:rPr>
          <w:color w:val="000000"/>
          <w:vertAlign w:val="subscript"/>
        </w:rPr>
        <w:t>рем</w:t>
      </w:r>
      <w:r>
        <w:rPr>
          <w:color w:val="000000"/>
        </w:rPr>
        <w:t xml:space="preserve">), НЕ включает в себя: </w:t>
      </w:r>
    </w:p>
    <w:p w:rsidR="002A2174" w:rsidRDefault="002A2174" w:rsidP="002A2174">
      <w:pPr>
        <w:pStyle w:val="10"/>
        <w:shd w:val="clear" w:color="auto" w:fill="FFFFFF"/>
        <w:ind w:firstLine="709"/>
        <w:jc w:val="both"/>
      </w:pPr>
      <w: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rsidR="002A2174" w:rsidRDefault="002A2174" w:rsidP="002A2174">
      <w:pPr>
        <w:pStyle w:val="10"/>
        <w:shd w:val="clear" w:color="auto" w:fill="FFFFFF"/>
        <w:ind w:firstLine="709"/>
        <w:jc w:val="both"/>
      </w:pPr>
      <w:r>
        <w:t xml:space="preserve">- использования некачественного топлива; </w:t>
      </w:r>
    </w:p>
    <w:p w:rsidR="002A2174" w:rsidRDefault="002A2174" w:rsidP="002A2174">
      <w:pPr>
        <w:pStyle w:val="10"/>
        <w:shd w:val="clear" w:color="auto" w:fill="FFFFFF"/>
        <w:ind w:firstLine="709"/>
        <w:jc w:val="both"/>
      </w:pPr>
      <w:r>
        <w:t>- ремонта или замены шин.</w:t>
      </w:r>
    </w:p>
    <w:p w:rsidR="002A2174" w:rsidRDefault="002A2174" w:rsidP="00F62CC1">
      <w:pPr>
        <w:pStyle w:val="10"/>
        <w:numPr>
          <w:ilvl w:val="1"/>
          <w:numId w:val="3"/>
        </w:numPr>
        <w:pBdr>
          <w:top w:val="nil"/>
          <w:left w:val="nil"/>
          <w:bottom w:val="nil"/>
          <w:right w:val="nil"/>
          <w:between w:val="nil"/>
        </w:pBdr>
        <w:shd w:val="clear" w:color="auto" w:fill="FFFFFF"/>
        <w:ind w:left="0" w:firstLine="851"/>
        <w:jc w:val="both"/>
        <w:rPr>
          <w:color w:val="000000"/>
        </w:rPr>
      </w:pPr>
      <w:r>
        <w:rPr>
          <w:color w:val="000000"/>
        </w:rPr>
        <w:t>Не более 1 раза за все время действия договора для каждой из единиц Техники Стороны вправе согласовать производство ремонтных работ свыше продолжительностью до 14 календарных дней. При этом время, которое Техника находилась в ремонте (t</w:t>
      </w:r>
      <w:r>
        <w:rPr>
          <w:color w:val="000000"/>
          <w:vertAlign w:val="subscript"/>
        </w:rPr>
        <w:t>рем</w:t>
      </w:r>
      <w:r>
        <w:rPr>
          <w:color w:val="000000"/>
        </w:rPr>
        <w:t>), будет снижено на количество часов в Графике работы терминала в период такого ремонта. Обязательным условием такого согласования является предварительное уведомления Исполнителем о планируемом длительном ремонте не менее чем за 30 календарных дней.</w:t>
      </w:r>
    </w:p>
    <w:p w:rsidR="002A2174" w:rsidRDefault="002A2174" w:rsidP="00F62CC1">
      <w:pPr>
        <w:pStyle w:val="10"/>
        <w:numPr>
          <w:ilvl w:val="1"/>
          <w:numId w:val="3"/>
        </w:numPr>
        <w:pBdr>
          <w:top w:val="nil"/>
          <w:left w:val="nil"/>
          <w:bottom w:val="nil"/>
          <w:right w:val="nil"/>
          <w:between w:val="nil"/>
        </w:pBdr>
        <w:shd w:val="clear" w:color="auto" w:fill="FFFFFF"/>
        <w:ind w:left="0" w:firstLine="851"/>
        <w:jc w:val="both"/>
        <w:rPr>
          <w:color w:val="000000"/>
        </w:rPr>
      </w:pPr>
      <w:r>
        <w:rPr>
          <w:color w:val="000000"/>
        </w:rPr>
        <w:t>Дополнительно оплачиваются работы:</w:t>
      </w:r>
    </w:p>
    <w:p w:rsidR="002A2174" w:rsidRDefault="002A2174" w:rsidP="002A2174">
      <w:pPr>
        <w:pStyle w:val="10"/>
        <w:shd w:val="clear" w:color="auto" w:fill="FFFFFF"/>
        <w:ind w:firstLine="709"/>
        <w:jc w:val="both"/>
      </w:pPr>
      <w:r>
        <w:t>- по замене и ремонту шин;</w:t>
      </w:r>
    </w:p>
    <w:p w:rsidR="002A2174" w:rsidRDefault="002A2174" w:rsidP="002A2174">
      <w:pPr>
        <w:pStyle w:val="10"/>
        <w:shd w:val="clear" w:color="auto" w:fill="FFFFFF"/>
        <w:ind w:firstLine="709"/>
        <w:jc w:val="both"/>
      </w:pPr>
      <w:r>
        <w:t xml:space="preserve">     - по ремонту Техники по вине Заказчика.</w:t>
      </w:r>
    </w:p>
    <w:p w:rsidR="002A2174" w:rsidRDefault="002A2174" w:rsidP="002A2174">
      <w:pPr>
        <w:pStyle w:val="10"/>
        <w:shd w:val="clear" w:color="auto" w:fill="FFFFFF"/>
        <w:ind w:firstLine="709"/>
        <w:jc w:val="both"/>
      </w:pPr>
      <w: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rsidR="002A2174" w:rsidRDefault="002A2174" w:rsidP="002A2174">
      <w:pPr>
        <w:pStyle w:val="10"/>
        <w:shd w:val="clear" w:color="auto" w:fill="FFFFFF"/>
        <w:ind w:firstLine="709"/>
        <w:jc w:val="both"/>
      </w:pPr>
      <w:r>
        <w:t>Ремонты Техники по вине Заказчика:</w:t>
      </w:r>
    </w:p>
    <w:p w:rsidR="002A2174" w:rsidRDefault="002A2174" w:rsidP="002A2174">
      <w:pPr>
        <w:pStyle w:val="10"/>
        <w:shd w:val="clear" w:color="auto" w:fill="FFFFFF"/>
        <w:ind w:firstLine="709"/>
        <w:jc w:val="both"/>
      </w:pPr>
      <w:r>
        <w:t>- аварии, вызванные нарушением техники эксплуатации Техники;</w:t>
      </w:r>
    </w:p>
    <w:p w:rsidR="002A2174" w:rsidRDefault="002A2174" w:rsidP="002A2174">
      <w:pPr>
        <w:pStyle w:val="10"/>
        <w:shd w:val="clear" w:color="auto" w:fill="FFFFFF"/>
        <w:ind w:firstLine="709"/>
        <w:jc w:val="both"/>
      </w:pPr>
      <w:r>
        <w:t>- аварии по причине использования некачественного топлива;</w:t>
      </w:r>
    </w:p>
    <w:p w:rsidR="002A2174" w:rsidRDefault="002A2174" w:rsidP="002A2174">
      <w:pPr>
        <w:pStyle w:val="10"/>
        <w:shd w:val="clear" w:color="auto" w:fill="FFFFFF"/>
        <w:ind w:firstLine="709"/>
        <w:jc w:val="both"/>
      </w:pPr>
      <w:r>
        <w:t>- аварии по вине третьих лиц.</w:t>
      </w:r>
    </w:p>
    <w:p w:rsidR="002A2174" w:rsidRDefault="002A2174" w:rsidP="002A2174">
      <w:pPr>
        <w:pStyle w:val="10"/>
        <w:pBdr>
          <w:top w:val="nil"/>
          <w:left w:val="nil"/>
          <w:bottom w:val="nil"/>
          <w:right w:val="nil"/>
          <w:between w:val="nil"/>
        </w:pBdr>
        <w:ind w:firstLine="720"/>
        <w:jc w:val="both"/>
        <w:rPr>
          <w:color w:val="000000"/>
        </w:rPr>
      </w:pPr>
      <w:r>
        <w:rPr>
          <w:color w:val="000000"/>
        </w:rPr>
        <w:t>Проведение ремонта Техники в случаях ее повреждения / поломки по вине Заказчика осуществляется за счет Заказчика, по вине Исполнителя за счет Исполнителя. В случаях если между Исполнителем и Заказчиком не достигнута договоренность в установлении стороны, виновной в повреждении / поломке Техники, 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rsidR="002A2174" w:rsidRDefault="002A2174" w:rsidP="00F62CC1">
      <w:pPr>
        <w:pStyle w:val="10"/>
        <w:numPr>
          <w:ilvl w:val="1"/>
          <w:numId w:val="3"/>
        </w:numPr>
        <w:pBdr>
          <w:top w:val="nil"/>
          <w:left w:val="nil"/>
          <w:bottom w:val="nil"/>
          <w:right w:val="nil"/>
          <w:between w:val="nil"/>
        </w:pBdr>
        <w:shd w:val="clear" w:color="auto" w:fill="FFFFFF"/>
        <w:ind w:left="0" w:firstLine="851"/>
        <w:jc w:val="both"/>
        <w:rPr>
          <w:color w:val="000000"/>
        </w:rPr>
      </w:pPr>
      <w:r>
        <w:rPr>
          <w:color w:val="000000"/>
        </w:rPr>
        <w:t>Стоимость дополнительно оплачиваемых работ считается по формуле:</w:t>
      </w:r>
    </w:p>
    <w:p w:rsidR="002A2174" w:rsidRDefault="002A2174" w:rsidP="002A2174">
      <w:pPr>
        <w:pStyle w:val="10"/>
        <w:shd w:val="clear" w:color="auto" w:fill="FFFFFF"/>
        <w:ind w:left="879" w:firstLine="709"/>
        <w:jc w:val="both"/>
      </w:pPr>
      <w:r>
        <w:rPr>
          <w:b/>
        </w:rPr>
        <w:t>С</w:t>
      </w:r>
      <w:r>
        <w:rPr>
          <w:b/>
          <w:vertAlign w:val="subscript"/>
        </w:rPr>
        <w:t>др</w:t>
      </w:r>
      <w:r>
        <w:rPr>
          <w:b/>
        </w:rPr>
        <w:t xml:space="preserve"> = С</w:t>
      </w:r>
      <w:r>
        <w:rPr>
          <w:b/>
          <w:vertAlign w:val="subscript"/>
        </w:rPr>
        <w:t>чч</w:t>
      </w:r>
      <w:r>
        <w:rPr>
          <w:b/>
        </w:rPr>
        <w:t>*К</w:t>
      </w:r>
      <w:r>
        <w:rPr>
          <w:b/>
          <w:vertAlign w:val="subscript"/>
        </w:rPr>
        <w:t>ч</w:t>
      </w:r>
      <w:r>
        <w:rPr>
          <w:b/>
        </w:rPr>
        <w:t>+С</w:t>
      </w:r>
      <w:r>
        <w:rPr>
          <w:b/>
          <w:vertAlign w:val="subscript"/>
        </w:rPr>
        <w:t>зч</w:t>
      </w:r>
      <w:r>
        <w:rPr>
          <w:b/>
        </w:rPr>
        <w:t>+С</w:t>
      </w:r>
      <w:r>
        <w:rPr>
          <w:b/>
          <w:vertAlign w:val="subscript"/>
        </w:rPr>
        <w:t>зш</w:t>
      </w:r>
      <w:r>
        <w:rPr>
          <w:b/>
        </w:rPr>
        <w:t>*К</w:t>
      </w:r>
      <w:r>
        <w:rPr>
          <w:b/>
          <w:vertAlign w:val="subscript"/>
        </w:rPr>
        <w:t>ш</w:t>
      </w:r>
      <w:r>
        <w:t>, где</w:t>
      </w:r>
    </w:p>
    <w:p w:rsidR="002A2174" w:rsidRDefault="002A2174" w:rsidP="002A2174">
      <w:pPr>
        <w:pStyle w:val="10"/>
        <w:shd w:val="clear" w:color="auto" w:fill="FFFFFF"/>
        <w:ind w:left="879" w:firstLine="709"/>
        <w:jc w:val="both"/>
      </w:pPr>
    </w:p>
    <w:p w:rsidR="002A2174" w:rsidRDefault="002A2174" w:rsidP="002A2174">
      <w:pPr>
        <w:pStyle w:val="10"/>
        <w:shd w:val="clear" w:color="auto" w:fill="FFFFFF"/>
        <w:ind w:firstLine="709"/>
        <w:jc w:val="both"/>
      </w:pPr>
      <w:r>
        <w:t>С</w:t>
      </w:r>
      <w:r>
        <w:rPr>
          <w:vertAlign w:val="subscript"/>
        </w:rPr>
        <w:t>др</w:t>
      </w:r>
      <w:r>
        <w:t xml:space="preserve"> – стоимость дополнительно оплачиваемых работ, рублей без НДС;</w:t>
      </w:r>
    </w:p>
    <w:p w:rsidR="002A2174" w:rsidRDefault="002A2174" w:rsidP="002A2174">
      <w:pPr>
        <w:pStyle w:val="10"/>
        <w:shd w:val="clear" w:color="auto" w:fill="FFFFFF"/>
        <w:ind w:firstLine="709"/>
        <w:jc w:val="both"/>
      </w:pPr>
      <w:r>
        <w:t>С</w:t>
      </w:r>
      <w:r>
        <w:rPr>
          <w:vertAlign w:val="subscript"/>
        </w:rPr>
        <w:t>чч</w:t>
      </w:r>
      <w:r>
        <w:t xml:space="preserve"> – стоимость нормо-часа дополнительно оплачиваемых работ, рублей без НДС (указывается претендентом в финансово-коммерческом предложении);</w:t>
      </w:r>
    </w:p>
    <w:p w:rsidR="002A2174" w:rsidRDefault="002A2174" w:rsidP="002A2174">
      <w:pPr>
        <w:pStyle w:val="10"/>
        <w:shd w:val="clear" w:color="auto" w:fill="FFFFFF"/>
        <w:ind w:firstLine="709"/>
        <w:jc w:val="both"/>
      </w:pPr>
      <w:r>
        <w:t>К</w:t>
      </w:r>
      <w:r>
        <w:rPr>
          <w:vertAlign w:val="subscript"/>
        </w:rPr>
        <w:t xml:space="preserve">ч </w:t>
      </w:r>
      <w:r>
        <w:t>– количество</w:t>
      </w:r>
      <w:r>
        <w:rPr>
          <w:vertAlign w:val="subscript"/>
        </w:rPr>
        <w:t xml:space="preserve"> </w:t>
      </w:r>
      <w:r>
        <w:t>нормо-часов, затраченных на ремонт;</w:t>
      </w:r>
    </w:p>
    <w:p w:rsidR="002A2174" w:rsidRDefault="002A2174" w:rsidP="002A2174">
      <w:pPr>
        <w:pStyle w:val="10"/>
        <w:shd w:val="clear" w:color="auto" w:fill="FFFFFF"/>
        <w:ind w:firstLine="709"/>
        <w:jc w:val="both"/>
      </w:pPr>
      <w:r>
        <w:t>С</w:t>
      </w:r>
      <w:r>
        <w:rPr>
          <w:vertAlign w:val="subscript"/>
        </w:rPr>
        <w:t>зч</w:t>
      </w:r>
      <w:r>
        <w:t xml:space="preserve"> – стоимость запасных частей и материалов, предоставляемых Исполнителем и используемых при ремонте, рублей без НДС, руб;</w:t>
      </w:r>
    </w:p>
    <w:p w:rsidR="002A2174" w:rsidRDefault="002A2174" w:rsidP="002A2174">
      <w:pPr>
        <w:pStyle w:val="10"/>
        <w:shd w:val="clear" w:color="auto" w:fill="FFFFFF"/>
        <w:ind w:firstLine="709"/>
        <w:jc w:val="both"/>
      </w:pPr>
      <w:r>
        <w:t>С</w:t>
      </w:r>
      <w:r>
        <w:rPr>
          <w:vertAlign w:val="subscript"/>
        </w:rPr>
        <w:t>зш</w:t>
      </w:r>
      <w:r>
        <w:t xml:space="preserve"> – стоимость замены шины, рублей без НДС (указывается претендентом в финансово-коммерческом предложении);</w:t>
      </w:r>
    </w:p>
    <w:p w:rsidR="002A2174" w:rsidRDefault="002A2174" w:rsidP="002A2174">
      <w:pPr>
        <w:pStyle w:val="10"/>
        <w:shd w:val="clear" w:color="auto" w:fill="FFFFFF"/>
        <w:ind w:firstLine="709"/>
        <w:jc w:val="both"/>
      </w:pPr>
      <w:r>
        <w:t>К</w:t>
      </w:r>
      <w:r>
        <w:rPr>
          <w:vertAlign w:val="subscript"/>
        </w:rPr>
        <w:t>ш</w:t>
      </w:r>
      <w:r>
        <w:t xml:space="preserve"> – количество заменённых шин.</w:t>
      </w:r>
    </w:p>
    <w:p w:rsidR="002A2174" w:rsidRDefault="002A2174" w:rsidP="002A2174">
      <w:pPr>
        <w:pStyle w:val="10"/>
        <w:shd w:val="clear" w:color="auto" w:fill="FFFFFF"/>
        <w:ind w:firstLine="709"/>
        <w:jc w:val="both"/>
      </w:pPr>
      <w:r>
        <w:t xml:space="preserve">Стоимость нормо-часа не может превышать ____________руб. без НДС.  </w:t>
      </w:r>
    </w:p>
    <w:p w:rsidR="002A2174" w:rsidRDefault="002A2174" w:rsidP="002A2174">
      <w:pPr>
        <w:pStyle w:val="10"/>
        <w:shd w:val="clear" w:color="auto" w:fill="FFFFFF"/>
        <w:ind w:firstLine="709"/>
        <w:jc w:val="both"/>
      </w:pPr>
      <w:r>
        <w:t xml:space="preserve">Стоимость замены шины не может превышать ____ руб. без НДС за 1 замену. </w:t>
      </w:r>
    </w:p>
    <w:p w:rsidR="002A2174" w:rsidRDefault="002A2174" w:rsidP="002A2174">
      <w:pPr>
        <w:pStyle w:val="10"/>
        <w:pBdr>
          <w:top w:val="nil"/>
          <w:left w:val="nil"/>
          <w:bottom w:val="nil"/>
          <w:right w:val="nil"/>
          <w:between w:val="nil"/>
        </w:pBdr>
        <w:ind w:firstLine="709"/>
        <w:jc w:val="both"/>
        <w:rPr>
          <w:color w:val="000000"/>
        </w:rPr>
      </w:pPr>
      <w:r>
        <w:t xml:space="preserve"> 2.9 В случае, если поломка Техники произошла по вине Заказчика, дополнительные виды работ и м</w:t>
      </w:r>
      <w:r>
        <w:rPr>
          <w:color w:val="000000"/>
        </w:rPr>
        <w:t xml:space="preserve">аксимальная продолжительность нормативного времени дополнительно оплачиваемых работ указана в </w:t>
      </w:r>
      <w:r w:rsidRPr="00466C53">
        <w:rPr>
          <w:color w:val="000000"/>
        </w:rPr>
        <w:t>Приложении № 9</w:t>
      </w:r>
      <w:r>
        <w:rPr>
          <w:color w:val="000000"/>
        </w:rPr>
        <w:t>, являющимся неотъемлемой частью настоящего Договора.</w:t>
      </w:r>
    </w:p>
    <w:p w:rsidR="002A2174" w:rsidRDefault="002A2174" w:rsidP="002A2174">
      <w:pPr>
        <w:pStyle w:val="10"/>
        <w:pBdr>
          <w:top w:val="nil"/>
          <w:left w:val="nil"/>
          <w:bottom w:val="nil"/>
          <w:right w:val="nil"/>
          <w:between w:val="nil"/>
        </w:pBdr>
        <w:shd w:val="clear" w:color="auto" w:fill="FFFFFF"/>
        <w:ind w:firstLine="709"/>
        <w:jc w:val="both"/>
        <w:rPr>
          <w:color w:val="000000"/>
        </w:rPr>
      </w:pPr>
      <w:r>
        <w:rPr>
          <w:color w:val="000000"/>
        </w:rPr>
        <w:t>2.10.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rsidR="002A2174" w:rsidRDefault="002A2174" w:rsidP="002A2174">
      <w:pPr>
        <w:pStyle w:val="10"/>
        <w:pBdr>
          <w:top w:val="nil"/>
          <w:left w:val="nil"/>
          <w:bottom w:val="nil"/>
          <w:right w:val="nil"/>
          <w:between w:val="nil"/>
        </w:pBdr>
        <w:shd w:val="clear" w:color="auto" w:fill="FFFFFF"/>
        <w:ind w:firstLine="709"/>
        <w:jc w:val="both"/>
        <w:rPr>
          <w:color w:val="000000"/>
        </w:rPr>
      </w:pPr>
      <w:r>
        <w:rPr>
          <w:color w:val="000000"/>
        </w:rPr>
        <w:lastRenderedPageBreak/>
        <w:t>2.11. Если Техника имеет мелкие поломки, позволяющие выполнять работу, то такая Техника считается работоспособной или условно исправной. Условно исправная техника должна быть приведена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исправной техники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Техники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2A2174" w:rsidRDefault="002A2174" w:rsidP="002A2174">
      <w:pPr>
        <w:pStyle w:val="10"/>
        <w:pBdr>
          <w:top w:val="nil"/>
          <w:left w:val="nil"/>
          <w:bottom w:val="nil"/>
          <w:right w:val="nil"/>
          <w:between w:val="nil"/>
        </w:pBdr>
        <w:shd w:val="clear" w:color="auto" w:fill="FFFFFF"/>
        <w:ind w:firstLine="712"/>
        <w:jc w:val="both"/>
        <w:rPr>
          <w:color w:val="000000"/>
        </w:rPr>
      </w:pPr>
      <w:r>
        <w:rPr>
          <w:color w:val="000000"/>
        </w:rPr>
        <w:t>Если Техника допущена к работе в условно исправном состоянии, то КТГ не уменьшается.</w:t>
      </w:r>
    </w:p>
    <w:p w:rsidR="002A2174" w:rsidRDefault="002A2174" w:rsidP="002A2174">
      <w:pPr>
        <w:pStyle w:val="10"/>
        <w:tabs>
          <w:tab w:val="left" w:pos="22680"/>
        </w:tabs>
        <w:ind w:firstLine="709"/>
        <w:jc w:val="both"/>
      </w:pPr>
      <w:r>
        <w:t>2.12. Оплата стоимости Товара осуществляется в течение 30 (тридцати) календарных дней с даты подписания сторонами акта приема-передачи Товара на основании выставленного Поставщиком счета и счета-фактуры в рублях Российской Федерации по курсу, установленному ЦБ РФ на день платежа, но не превышающему более чем на 10 % курс, установленный ЦБ РФ на дату подписания договора.</w:t>
      </w:r>
    </w:p>
    <w:p w:rsidR="002A2174" w:rsidRDefault="002A2174" w:rsidP="002A2174">
      <w:pPr>
        <w:pStyle w:val="10"/>
        <w:pBdr>
          <w:top w:val="nil"/>
          <w:left w:val="nil"/>
          <w:bottom w:val="nil"/>
          <w:right w:val="nil"/>
          <w:between w:val="nil"/>
        </w:pBdr>
        <w:ind w:firstLine="396"/>
        <w:jc w:val="both"/>
        <w:rPr>
          <w:color w:val="000000"/>
        </w:rPr>
      </w:pPr>
      <w:r>
        <w:rPr>
          <w:color w:val="000000"/>
        </w:rPr>
        <w:t xml:space="preserve">     2.13. Оплата</w:t>
      </w:r>
      <w:r>
        <w:rPr>
          <w:color w:val="000000"/>
          <w:sz w:val="28"/>
          <w:szCs w:val="28"/>
        </w:rPr>
        <w:t xml:space="preserve"> </w:t>
      </w:r>
      <w:r>
        <w:rPr>
          <w:color w:val="000000"/>
        </w:rPr>
        <w:t xml:space="preserve">Работ осуществляется в течение 30 (тридцати) календарных дней с даты подписания акта сдачи-приемки выполненных Работ, составленного по форме </w:t>
      </w:r>
      <w:r w:rsidR="00E1667A" w:rsidRPr="00466C53">
        <w:rPr>
          <w:color w:val="000000"/>
        </w:rPr>
        <w:t xml:space="preserve">Приложения </w:t>
      </w:r>
      <w:r w:rsidRPr="00466C53">
        <w:rPr>
          <w:color w:val="000000"/>
        </w:rPr>
        <w:t>№ 10</w:t>
      </w:r>
      <w:r>
        <w:rPr>
          <w:color w:val="000000"/>
        </w:rPr>
        <w:t>, являющимся неотъемлемой частью настоящего Договора, за соответствующий квартал на основании счета, счета-фактуры или универсального передаточного документа (далее УПД) Исполнителя.</w:t>
      </w:r>
    </w:p>
    <w:p w:rsidR="002A2174" w:rsidRDefault="009D0102" w:rsidP="00F62CC1">
      <w:pPr>
        <w:pStyle w:val="10"/>
        <w:numPr>
          <w:ilvl w:val="1"/>
          <w:numId w:val="5"/>
        </w:numPr>
        <w:pBdr>
          <w:top w:val="nil"/>
          <w:left w:val="nil"/>
          <w:bottom w:val="nil"/>
          <w:right w:val="nil"/>
          <w:between w:val="nil"/>
        </w:pBdr>
        <w:ind w:left="0" w:firstLine="709"/>
        <w:jc w:val="both"/>
        <w:rPr>
          <w:color w:val="000000"/>
        </w:rPr>
      </w:pPr>
      <w:r>
        <w:rPr>
          <w:color w:val="000000"/>
        </w:rPr>
        <w:t xml:space="preserve">Начиная со второго квартала выполнения работ предусмотрен авансовый </w:t>
      </w:r>
      <w:r w:rsidR="002A2174">
        <w:rPr>
          <w:color w:val="000000"/>
        </w:rPr>
        <w:t xml:space="preserve">платеж в размере не более </w:t>
      </w:r>
      <w:r w:rsidR="001647E1">
        <w:rPr>
          <w:color w:val="000000"/>
        </w:rPr>
        <w:t xml:space="preserve">__________(___________)% </w:t>
      </w:r>
      <w:r w:rsidR="002A2174">
        <w:rPr>
          <w:color w:val="000000"/>
        </w:rPr>
        <w:t>от плановой стоимости Работ за квартал оплачивается не позднее 10 дней с даты согласования Сторонами Графика ремонтов на соответствующий квартал.</w:t>
      </w:r>
    </w:p>
    <w:p w:rsidR="002A2174" w:rsidRDefault="002A2174" w:rsidP="002A2174">
      <w:pPr>
        <w:pStyle w:val="10"/>
        <w:shd w:val="clear" w:color="auto" w:fill="FFFFFF"/>
        <w:ind w:firstLine="709"/>
        <w:jc w:val="both"/>
        <w:rPr>
          <w:color w:val="000000"/>
        </w:rPr>
      </w:pPr>
      <w:r>
        <w:t xml:space="preserve">Оплата дополнительных работ указанных в пункте 2.6. настоящего договора </w:t>
      </w:r>
      <w:r>
        <w:rPr>
          <w:color w:val="000000"/>
        </w:rPr>
        <w:t xml:space="preserve">осуществляется в течение 30 (тридцати) календарных дней с даты подписания акта сдачи-приемки выполненных Работ, составленного по форме </w:t>
      </w:r>
      <w:r w:rsidRPr="00466C53">
        <w:rPr>
          <w:color w:val="000000"/>
        </w:rPr>
        <w:t xml:space="preserve">Приложение № </w:t>
      </w:r>
      <w:r w:rsidR="00E1667A" w:rsidRPr="00013C7B">
        <w:rPr>
          <w:color w:val="000000"/>
        </w:rPr>
        <w:t>10</w:t>
      </w:r>
      <w:r>
        <w:rPr>
          <w:color w:val="000000"/>
        </w:rPr>
        <w:t>, являющимся неотъемлемой частью настоящего Договора, за соответствующий квартал на основании счета, счета-фактуры и/или УПД</w:t>
      </w:r>
      <w:r>
        <w:rPr>
          <w:color w:val="FFFFFF"/>
        </w:rPr>
        <w:t xml:space="preserve">  </w:t>
      </w:r>
      <w:r>
        <w:rPr>
          <w:color w:val="000000"/>
        </w:rPr>
        <w:t>Исполнителя.</w:t>
      </w:r>
    </w:p>
    <w:p w:rsidR="002A2174" w:rsidRDefault="002A2174" w:rsidP="002A2174">
      <w:pPr>
        <w:pStyle w:val="10"/>
        <w:widowControl w:val="0"/>
        <w:shd w:val="clear" w:color="auto" w:fill="FFFFFF"/>
        <w:ind w:firstLine="709"/>
        <w:jc w:val="both"/>
      </w:pPr>
      <w:r>
        <w:t>2.15. В течение 5 (пяти) календарных дней с даты передачи Товара/выполнения Работ Исполнитель обязуется предоставить Заказчику счет на Товар/на Работы.</w:t>
      </w:r>
    </w:p>
    <w:p w:rsidR="002A2174" w:rsidRDefault="002A2174" w:rsidP="002A2174">
      <w:pPr>
        <w:pStyle w:val="10"/>
        <w:tabs>
          <w:tab w:val="left" w:pos="22680"/>
        </w:tabs>
        <w:ind w:firstLine="709"/>
        <w:jc w:val="center"/>
        <w:rPr>
          <w:b/>
        </w:rPr>
      </w:pPr>
    </w:p>
    <w:p w:rsidR="002A2174" w:rsidRDefault="002A2174" w:rsidP="002A2174">
      <w:pPr>
        <w:pStyle w:val="10"/>
        <w:tabs>
          <w:tab w:val="left" w:pos="22680"/>
        </w:tabs>
        <w:ind w:firstLine="709"/>
        <w:jc w:val="center"/>
        <w:rPr>
          <w:b/>
        </w:rPr>
      </w:pPr>
      <w:r>
        <w:rPr>
          <w:b/>
        </w:rPr>
        <w:t xml:space="preserve">3. УСЛОВИЯ ПОСТАВКИ ТОВАРА </w:t>
      </w:r>
    </w:p>
    <w:p w:rsidR="002A2174" w:rsidRDefault="002A2174" w:rsidP="002A2174">
      <w:pPr>
        <w:pStyle w:val="10"/>
        <w:tabs>
          <w:tab w:val="left" w:pos="22680"/>
        </w:tabs>
        <w:ind w:firstLine="709"/>
        <w:jc w:val="both"/>
      </w:pPr>
      <w: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rsidR="002A2174" w:rsidRDefault="002A2174" w:rsidP="002A2174">
      <w:pPr>
        <w:pStyle w:val="10"/>
        <w:tabs>
          <w:tab w:val="left" w:pos="22680"/>
        </w:tabs>
        <w:ind w:firstLine="709"/>
        <w:jc w:val="both"/>
      </w:pPr>
      <w:r>
        <w:t xml:space="preserve">3.2. Доставка Товара осуществляется Исполнителем в адрес филиала Заказчика, указанного в Спецификации </w:t>
      </w:r>
      <w:r w:rsidRPr="00466C53">
        <w:t>(приложение № 1),</w:t>
      </w:r>
      <w:r>
        <w:t xml:space="preserve"> являющейся неотъемлемой частью настоящего Договора. </w:t>
      </w:r>
    </w:p>
    <w:p w:rsidR="002A2174" w:rsidRDefault="002A2174" w:rsidP="002A2174">
      <w:pPr>
        <w:pStyle w:val="10"/>
        <w:tabs>
          <w:tab w:val="left" w:pos="22680"/>
        </w:tabs>
        <w:ind w:firstLine="709"/>
        <w:jc w:val="both"/>
      </w:pPr>
      <w: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rsidR="002A2174" w:rsidRDefault="002A2174" w:rsidP="002A2174">
      <w:pPr>
        <w:pStyle w:val="10"/>
        <w:ind w:firstLine="709"/>
        <w:jc w:val="both"/>
      </w:pPr>
      <w:r>
        <w:lastRenderedPageBreak/>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rsidR="002A2174" w:rsidRDefault="002A2174" w:rsidP="002A2174">
      <w:pPr>
        <w:pStyle w:val="10"/>
        <w:ind w:firstLine="709"/>
        <w:jc w:val="both"/>
      </w:pPr>
      <w: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rsidR="002A2174" w:rsidRDefault="002A2174" w:rsidP="002A2174">
      <w:pPr>
        <w:pStyle w:val="10"/>
        <w:tabs>
          <w:tab w:val="left" w:pos="22680"/>
        </w:tabs>
        <w:ind w:firstLine="709"/>
        <w:jc w:val="both"/>
        <w:rPr>
          <w:b/>
          <w:i/>
        </w:rPr>
      </w:pPr>
      <w:r>
        <w:t xml:space="preserve">3.4. Одновременно с передачей Товара Исполнитель передает филиалу Заказчика подписанный со своей стороны акт приема-передачи Товара. Форма Акта приема-передачи Товара </w:t>
      </w:r>
      <w:r w:rsidRPr="00466C53">
        <w:t>(приложение № 2),</w:t>
      </w:r>
      <w:r>
        <w:t xml:space="preserve">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ричстакер и спредер  - по 2 экз. с  единицей Товара, инструкция по эксплуатации - по 1 экз. с единицей Товара, руководство по техническому обслуживанию - по 2 экз. с каждой единицей Товара, Паспорт самоходной машины - по 1 экз. с каждой единицей Товара, гидравлическая схема ричстакера - по 2 экз. с каждой единицей Товара, электрические схемы ричстакера - по 2 экз. с каждой единицей Товара.</w:t>
      </w:r>
    </w:p>
    <w:p w:rsidR="002A2174" w:rsidRDefault="002A2174" w:rsidP="002A2174">
      <w:pPr>
        <w:pStyle w:val="10"/>
        <w:tabs>
          <w:tab w:val="left" w:pos="22680"/>
        </w:tabs>
        <w:ind w:firstLine="709"/>
        <w:jc w:val="both"/>
      </w:pPr>
      <w:r>
        <w:t>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Филиал Заказчика подписывает акт приема-передачи Товара и передает один экземпляр представителю Исполнителя.</w:t>
      </w:r>
    </w:p>
    <w:p w:rsidR="002A2174" w:rsidRDefault="002A2174" w:rsidP="002A2174">
      <w:pPr>
        <w:pStyle w:val="10"/>
        <w:tabs>
          <w:tab w:val="left" w:pos="22680"/>
        </w:tabs>
        <w:ind w:firstLine="709"/>
        <w:jc w:val="both"/>
      </w:pPr>
      <w: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rsidR="002A2174" w:rsidRDefault="002A2174" w:rsidP="002A2174">
      <w:pPr>
        <w:pStyle w:val="10"/>
        <w:tabs>
          <w:tab w:val="left" w:pos="22680"/>
        </w:tabs>
        <w:ind w:firstLine="709"/>
        <w:jc w:val="both"/>
      </w:pPr>
      <w:r>
        <w:t>3.7. Датой поставки Товара считается дата подписания Сторонами Акта приема-передачи Товара.</w:t>
      </w:r>
    </w:p>
    <w:p w:rsidR="002A2174" w:rsidRDefault="002A2174" w:rsidP="002A2174">
      <w:pPr>
        <w:pStyle w:val="10"/>
        <w:tabs>
          <w:tab w:val="left" w:pos="22680"/>
        </w:tabs>
        <w:ind w:firstLine="709"/>
        <w:jc w:val="both"/>
        <w:rPr>
          <w:b/>
        </w:rPr>
      </w:pPr>
      <w:r>
        <w:t>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w:t>
      </w:r>
    </w:p>
    <w:p w:rsidR="002A2174" w:rsidRDefault="002A2174" w:rsidP="002A2174">
      <w:pPr>
        <w:pStyle w:val="10"/>
        <w:ind w:firstLine="709"/>
        <w:jc w:val="center"/>
        <w:rPr>
          <w:b/>
        </w:rPr>
      </w:pPr>
    </w:p>
    <w:p w:rsidR="002A2174" w:rsidRDefault="002A2174" w:rsidP="00F62CC1">
      <w:pPr>
        <w:pStyle w:val="10"/>
        <w:numPr>
          <w:ilvl w:val="0"/>
          <w:numId w:val="6"/>
        </w:numPr>
        <w:pBdr>
          <w:top w:val="nil"/>
          <w:left w:val="nil"/>
          <w:bottom w:val="nil"/>
          <w:right w:val="nil"/>
          <w:between w:val="nil"/>
        </w:pBdr>
        <w:ind w:left="0" w:firstLine="709"/>
        <w:jc w:val="center"/>
        <w:rPr>
          <w:b/>
          <w:color w:val="000000"/>
        </w:rPr>
      </w:pPr>
      <w:r>
        <w:rPr>
          <w:b/>
          <w:color w:val="000000"/>
        </w:rPr>
        <w:t>Порядок сдачи и приемки Работ</w:t>
      </w:r>
    </w:p>
    <w:p w:rsidR="002A2174" w:rsidRDefault="002A2174" w:rsidP="00F62CC1">
      <w:pPr>
        <w:pStyle w:val="10"/>
        <w:numPr>
          <w:ilvl w:val="1"/>
          <w:numId w:val="6"/>
        </w:numPr>
        <w:pBdr>
          <w:top w:val="nil"/>
          <w:left w:val="nil"/>
          <w:bottom w:val="nil"/>
          <w:right w:val="nil"/>
          <w:between w:val="nil"/>
        </w:pBdr>
        <w:ind w:left="0" w:firstLine="851"/>
        <w:jc w:val="both"/>
        <w:rPr>
          <w:color w:val="000000"/>
        </w:rPr>
      </w:pPr>
      <w:r>
        <w:rPr>
          <w:color w:val="000000"/>
        </w:rPr>
        <w:t xml:space="preserve">По завершении выполнения Работ Исполнитель в течение 5 (Пяти) календарных дней представляет Заказчику акт о приёмке выполненных работ, по форме </w:t>
      </w:r>
      <w:r w:rsidRPr="00466C53">
        <w:rPr>
          <w:color w:val="000000"/>
        </w:rPr>
        <w:t xml:space="preserve">Приложение № </w:t>
      </w:r>
      <w:r w:rsidR="00E1667A" w:rsidRPr="00013C7B">
        <w:rPr>
          <w:color w:val="000000"/>
        </w:rPr>
        <w:t>10</w:t>
      </w:r>
      <w:r>
        <w:rPr>
          <w:color w:val="000000"/>
        </w:rPr>
        <w:t>, являющимся неотъемлемой частью настоящего Договора.</w:t>
      </w:r>
    </w:p>
    <w:p w:rsidR="002A2174" w:rsidRDefault="002A2174" w:rsidP="00F62CC1">
      <w:pPr>
        <w:pStyle w:val="10"/>
        <w:numPr>
          <w:ilvl w:val="1"/>
          <w:numId w:val="6"/>
        </w:numPr>
        <w:pBdr>
          <w:top w:val="nil"/>
          <w:left w:val="nil"/>
          <w:bottom w:val="nil"/>
          <w:right w:val="nil"/>
          <w:between w:val="nil"/>
        </w:pBdr>
        <w:ind w:left="0" w:firstLine="851"/>
        <w:jc w:val="both"/>
        <w:rPr>
          <w:color w:val="000000"/>
        </w:rPr>
      </w:pPr>
      <w:r>
        <w:rPr>
          <w:color w:val="000000"/>
        </w:rPr>
        <w:t>Заказчик в течение 5 (Пяти) календарных дней с даты получения акта о приёмке выполненных работ направляет Исполнителю подписанный акт о приёмке выполненных работ или мотивированный отказ от приемки Работ. При наличии мотивированного отказа Заказчика от приемки Работ Сторонами составляется перечень необходимых доработок и указанием сроков их выполнения.</w:t>
      </w:r>
    </w:p>
    <w:p w:rsidR="002A2174" w:rsidRDefault="002A2174" w:rsidP="00F62CC1">
      <w:pPr>
        <w:pStyle w:val="10"/>
        <w:numPr>
          <w:ilvl w:val="1"/>
          <w:numId w:val="6"/>
        </w:numPr>
        <w:pBdr>
          <w:top w:val="nil"/>
          <w:left w:val="nil"/>
          <w:bottom w:val="nil"/>
          <w:right w:val="nil"/>
          <w:between w:val="nil"/>
        </w:pBdr>
        <w:ind w:left="0" w:firstLine="851"/>
        <w:jc w:val="both"/>
        <w:rPr>
          <w:color w:val="000000"/>
        </w:rPr>
      </w:pPr>
      <w:r>
        <w:rPr>
          <w:color w:val="000000"/>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A2174" w:rsidRDefault="002A2174" w:rsidP="00F62CC1">
      <w:pPr>
        <w:pStyle w:val="10"/>
        <w:numPr>
          <w:ilvl w:val="1"/>
          <w:numId w:val="6"/>
        </w:numPr>
        <w:pBdr>
          <w:top w:val="nil"/>
          <w:left w:val="nil"/>
          <w:bottom w:val="nil"/>
          <w:right w:val="nil"/>
          <w:between w:val="nil"/>
        </w:pBdr>
        <w:ind w:left="0" w:firstLine="851"/>
        <w:jc w:val="both"/>
        <w:rPr>
          <w:color w:val="000000"/>
        </w:rPr>
      </w:pPr>
      <w:r>
        <w:rPr>
          <w:color w:val="000000"/>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A2174" w:rsidRDefault="002A2174" w:rsidP="00F62CC1">
      <w:pPr>
        <w:pStyle w:val="10"/>
        <w:numPr>
          <w:ilvl w:val="1"/>
          <w:numId w:val="6"/>
        </w:numPr>
        <w:pBdr>
          <w:top w:val="nil"/>
          <w:left w:val="nil"/>
          <w:bottom w:val="nil"/>
          <w:right w:val="nil"/>
          <w:between w:val="nil"/>
        </w:pBdr>
        <w:ind w:left="0" w:firstLine="851"/>
        <w:jc w:val="both"/>
        <w:rPr>
          <w:color w:val="000000"/>
        </w:rPr>
      </w:pPr>
      <w:r>
        <w:rPr>
          <w:color w:val="000000"/>
        </w:rPr>
        <w:t>Гарантийный срок на результаты Работ по настоящему Договору составляет 12 (двенадцать) месяцев с даты подписания акта сдачи-приемки выполненных Работ.</w:t>
      </w:r>
    </w:p>
    <w:p w:rsidR="002A2174" w:rsidRDefault="002A2174" w:rsidP="002A2174">
      <w:pPr>
        <w:pStyle w:val="10"/>
        <w:ind w:firstLine="567"/>
        <w:jc w:val="both"/>
      </w:pPr>
      <w:r>
        <w:lastRenderedPageBreak/>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rsidR="002A2174" w:rsidRDefault="002A2174" w:rsidP="002A2174">
      <w:pPr>
        <w:pStyle w:val="10"/>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A2174" w:rsidRDefault="002A2174" w:rsidP="00F62CC1">
      <w:pPr>
        <w:pStyle w:val="10"/>
        <w:numPr>
          <w:ilvl w:val="1"/>
          <w:numId w:val="6"/>
        </w:numPr>
        <w:pBdr>
          <w:top w:val="nil"/>
          <w:left w:val="nil"/>
          <w:bottom w:val="nil"/>
          <w:right w:val="nil"/>
          <w:between w:val="nil"/>
        </w:pBdr>
        <w:ind w:left="0" w:firstLine="851"/>
        <w:jc w:val="both"/>
        <w:rPr>
          <w:color w:val="000000"/>
        </w:rPr>
      </w:pPr>
      <w:r>
        <w:rPr>
          <w:color w:val="000000"/>
        </w:rPr>
        <w:t>Исполнитель обязан провести гарантийное устранение недостатков в результатах Работ в сроки, предусмотренные настоящим Договором.</w:t>
      </w:r>
      <w:r>
        <w:rPr>
          <w:i/>
          <w:color w:val="000000"/>
          <w:vertAlign w:val="superscript"/>
        </w:rPr>
        <w:t xml:space="preserve"> </w:t>
      </w:r>
      <w:r>
        <w:rPr>
          <w:color w:val="000000"/>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2A2174" w:rsidRDefault="002A2174" w:rsidP="00F62CC1">
      <w:pPr>
        <w:pStyle w:val="10"/>
        <w:numPr>
          <w:ilvl w:val="1"/>
          <w:numId w:val="6"/>
        </w:numPr>
        <w:pBdr>
          <w:top w:val="nil"/>
          <w:left w:val="nil"/>
          <w:bottom w:val="nil"/>
          <w:right w:val="nil"/>
          <w:between w:val="nil"/>
        </w:pBdr>
        <w:ind w:left="0" w:firstLine="851"/>
        <w:jc w:val="both"/>
        <w:rPr>
          <w:color w:val="000000"/>
        </w:rPr>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A2174" w:rsidRDefault="002A2174" w:rsidP="00F62CC1">
      <w:pPr>
        <w:pStyle w:val="10"/>
        <w:numPr>
          <w:ilvl w:val="1"/>
          <w:numId w:val="6"/>
        </w:numPr>
        <w:pBdr>
          <w:top w:val="nil"/>
          <w:left w:val="nil"/>
          <w:bottom w:val="nil"/>
          <w:right w:val="nil"/>
          <w:between w:val="nil"/>
        </w:pBdr>
        <w:ind w:left="0" w:firstLine="851"/>
        <w:jc w:val="both"/>
        <w:rPr>
          <w:color w:val="000000"/>
        </w:rPr>
      </w:pPr>
      <w:r>
        <w:rPr>
          <w:color w:val="000000"/>
        </w:rPr>
        <w:t>Гарантийный срок на запасные части устанавливается Исполнителем, но не может быть менее 12 месяцев или 2000 моточасов в зависимости от того, что наступит раньше.</w:t>
      </w:r>
    </w:p>
    <w:p w:rsidR="002A2174" w:rsidRDefault="002A2174" w:rsidP="002A2174">
      <w:pPr>
        <w:pStyle w:val="10"/>
        <w:spacing w:before="240" w:after="240"/>
        <w:ind w:firstLine="700"/>
        <w:jc w:val="center"/>
        <w:rPr>
          <w:b/>
        </w:rPr>
      </w:pPr>
      <w:r>
        <w:rPr>
          <w:b/>
        </w:rPr>
        <w:t>5. ОБРАТНЫЙ ВЫКУП ТОВАРА</w:t>
      </w:r>
    </w:p>
    <w:p w:rsidR="002A2174" w:rsidRDefault="002A2174" w:rsidP="002A2174">
      <w:pPr>
        <w:pStyle w:val="10"/>
        <w:pBdr>
          <w:top w:val="nil"/>
          <w:left w:val="nil"/>
          <w:bottom w:val="nil"/>
          <w:right w:val="nil"/>
          <w:between w:val="nil"/>
        </w:pBdr>
        <w:ind w:firstLine="709"/>
        <w:jc w:val="both"/>
      </w:pPr>
      <w:r>
        <w:t>5.1. Исполнитель обязуется произвести обратный выкуп Товара в сроки, предусмотренные  Договором купли-продажи после получения письменного уведомления Заказчика.</w:t>
      </w:r>
    </w:p>
    <w:p w:rsidR="002A2174" w:rsidRDefault="002A2174" w:rsidP="002A2174">
      <w:pPr>
        <w:pStyle w:val="10"/>
        <w:pBdr>
          <w:top w:val="nil"/>
          <w:left w:val="nil"/>
          <w:bottom w:val="nil"/>
          <w:right w:val="nil"/>
          <w:between w:val="nil"/>
        </w:pBdr>
        <w:ind w:firstLine="709"/>
        <w:jc w:val="both"/>
      </w:pPr>
      <w:r>
        <w:t>5.2. Стоимость Товара определяется исходя из рыночной стоимости на момент обратного выкупа.</w:t>
      </w:r>
    </w:p>
    <w:p w:rsidR="002A2174" w:rsidRDefault="002A2174" w:rsidP="002A2174">
      <w:pPr>
        <w:pStyle w:val="10"/>
        <w:pBdr>
          <w:top w:val="nil"/>
          <w:left w:val="nil"/>
          <w:bottom w:val="nil"/>
          <w:right w:val="nil"/>
          <w:between w:val="nil"/>
        </w:pBdr>
        <w:ind w:firstLine="709"/>
        <w:jc w:val="both"/>
      </w:pPr>
      <w:r>
        <w:t>5.3. Срок, место и порядок передачи Товара, а также иные условия определяются Сторонами  в Договоре купли-продажи (обратного выкупа).</w:t>
      </w:r>
    </w:p>
    <w:p w:rsidR="002A2174" w:rsidRDefault="002A2174" w:rsidP="002A2174">
      <w:pPr>
        <w:pStyle w:val="10"/>
        <w:pBdr>
          <w:top w:val="nil"/>
          <w:left w:val="nil"/>
          <w:bottom w:val="nil"/>
          <w:right w:val="nil"/>
          <w:between w:val="nil"/>
        </w:pBdr>
        <w:ind w:firstLine="709"/>
        <w:jc w:val="both"/>
      </w:pPr>
      <w:r>
        <w:t>5.4.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rsidR="002A2174" w:rsidRDefault="002A2174" w:rsidP="002A2174">
      <w:pPr>
        <w:pStyle w:val="10"/>
        <w:pBdr>
          <w:top w:val="nil"/>
          <w:left w:val="nil"/>
          <w:bottom w:val="nil"/>
          <w:right w:val="nil"/>
          <w:between w:val="nil"/>
        </w:pBdr>
        <w:ind w:firstLine="709"/>
        <w:jc w:val="both"/>
      </w:pPr>
      <w:r>
        <w:t>Указанная в отчете стоимость будет являться ценой обратного выкупа, при этом Исполнитель компенсирует расходы Заказчика на оценку Товара.</w:t>
      </w:r>
    </w:p>
    <w:p w:rsidR="002A2174" w:rsidRDefault="002A2174" w:rsidP="002A2174">
      <w:pPr>
        <w:pStyle w:val="10"/>
        <w:pBdr>
          <w:top w:val="nil"/>
          <w:left w:val="nil"/>
          <w:bottom w:val="nil"/>
          <w:right w:val="nil"/>
          <w:between w:val="nil"/>
        </w:pBdr>
        <w:ind w:firstLine="709"/>
        <w:jc w:val="both"/>
        <w:rPr>
          <w:b/>
        </w:rPr>
      </w:pPr>
      <w:r>
        <w:t>Возможность обратного выкупа обеспечивается Исполнителем по требованию Заказчика в любой момент с даты поставки Товара и до 31 декабря 2027 года.</w:t>
      </w:r>
    </w:p>
    <w:p w:rsidR="002A2174" w:rsidRDefault="002A2174" w:rsidP="002A2174">
      <w:pPr>
        <w:pStyle w:val="10"/>
        <w:pBdr>
          <w:top w:val="nil"/>
          <w:left w:val="nil"/>
          <w:bottom w:val="nil"/>
          <w:right w:val="nil"/>
          <w:between w:val="nil"/>
        </w:pBdr>
        <w:ind w:firstLine="709"/>
        <w:jc w:val="both"/>
        <w:rPr>
          <w:b/>
        </w:rPr>
      </w:pPr>
    </w:p>
    <w:p w:rsidR="002A2174" w:rsidRDefault="002A2174" w:rsidP="002A2174">
      <w:pPr>
        <w:pStyle w:val="10"/>
        <w:tabs>
          <w:tab w:val="left" w:pos="22680"/>
        </w:tabs>
        <w:ind w:firstLine="709"/>
        <w:jc w:val="center"/>
        <w:rPr>
          <w:b/>
        </w:rPr>
      </w:pPr>
      <w:r>
        <w:rPr>
          <w:b/>
        </w:rPr>
        <w:t>6. КАЧЕСТВО И КОМПЛЕКТНОСТЬ</w:t>
      </w:r>
    </w:p>
    <w:p w:rsidR="002A2174" w:rsidRDefault="002A2174" w:rsidP="002A2174">
      <w:pPr>
        <w:pStyle w:val="10"/>
        <w:tabs>
          <w:tab w:val="left" w:pos="22680"/>
        </w:tabs>
        <w:ind w:firstLine="709"/>
        <w:jc w:val="both"/>
      </w:pPr>
      <w:r>
        <w:t xml:space="preserve">6.1. Качество и комплектность поставляемого Товара должны соответствовать Технической Спецификации на Товар </w:t>
      </w:r>
      <w:r w:rsidRPr="00466C53">
        <w:t>(приложение № 4 к</w:t>
      </w:r>
      <w:r>
        <w:t xml:space="preserve"> настоящему Договору) подписанной Сторонами.</w:t>
      </w:r>
    </w:p>
    <w:p w:rsidR="002A2174" w:rsidRDefault="002A2174" w:rsidP="002A2174">
      <w:pPr>
        <w:pStyle w:val="10"/>
        <w:tabs>
          <w:tab w:val="left" w:pos="22680"/>
        </w:tabs>
        <w:ind w:firstLine="709"/>
        <w:jc w:val="both"/>
        <w:rPr>
          <w:b/>
        </w:rPr>
      </w:pPr>
    </w:p>
    <w:p w:rsidR="002A2174" w:rsidRDefault="002A2174" w:rsidP="002A2174">
      <w:pPr>
        <w:pStyle w:val="10"/>
        <w:tabs>
          <w:tab w:val="left" w:pos="22680"/>
        </w:tabs>
        <w:ind w:firstLine="709"/>
        <w:jc w:val="center"/>
        <w:rPr>
          <w:b/>
        </w:rPr>
      </w:pPr>
      <w:r>
        <w:rPr>
          <w:b/>
        </w:rPr>
        <w:t>7. ГАРАНТИЙНЫЕ ОБЯЗАТЕЛЬСТВА</w:t>
      </w:r>
    </w:p>
    <w:p w:rsidR="002A2174" w:rsidRDefault="002A2174" w:rsidP="002A2174">
      <w:pPr>
        <w:pStyle w:val="10"/>
        <w:pBdr>
          <w:top w:val="nil"/>
          <w:left w:val="nil"/>
          <w:bottom w:val="nil"/>
          <w:right w:val="nil"/>
          <w:between w:val="nil"/>
        </w:pBdr>
        <w:ind w:firstLine="709"/>
        <w:jc w:val="both"/>
        <w:rPr>
          <w:color w:val="000000"/>
        </w:rPr>
      </w:pPr>
      <w:r>
        <w:rPr>
          <w:color w:val="000000"/>
        </w:rPr>
        <w:t xml:space="preserve">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 (_______) месяца или  _____ (_____) моточасов(в зависимости от того, что наступает ранее), </w:t>
      </w:r>
      <w:r>
        <w:t xml:space="preserve">гарантия на шины _______ мтч </w:t>
      </w:r>
      <w:r>
        <w:rPr>
          <w:color w:val="000000"/>
        </w:rPr>
        <w:t xml:space="preserve">с даты подписания акта приема- передачи Товара. </w:t>
      </w:r>
    </w:p>
    <w:p w:rsidR="002A2174" w:rsidRDefault="002A2174" w:rsidP="002A2174">
      <w:pPr>
        <w:pStyle w:val="10"/>
        <w:tabs>
          <w:tab w:val="left" w:pos="22680"/>
        </w:tabs>
        <w:ind w:firstLine="709"/>
        <w:jc w:val="both"/>
      </w:pPr>
      <w:r>
        <w:t>7.2. Действие гарантии не распространяется на:</w:t>
      </w:r>
    </w:p>
    <w:p w:rsidR="002A2174" w:rsidRDefault="002A2174" w:rsidP="002A2174">
      <w:pPr>
        <w:pStyle w:val="10"/>
        <w:tabs>
          <w:tab w:val="left" w:pos="22680"/>
        </w:tabs>
        <w:ind w:firstLine="709"/>
        <w:jc w:val="both"/>
      </w:pPr>
      <w:r>
        <w:t xml:space="preserve">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w:t>
      </w:r>
      <w:r>
        <w:lastRenderedPageBreak/>
        <w:t>числе нарушение работоспособности и функционирования) связанных с ними узлов и деталей Товара.</w:t>
      </w:r>
    </w:p>
    <w:p w:rsidR="002A2174" w:rsidRDefault="002A2174" w:rsidP="002A2174">
      <w:pPr>
        <w:pStyle w:val="10"/>
        <w:tabs>
          <w:tab w:val="left" w:pos="22680"/>
        </w:tabs>
        <w:ind w:firstLine="709"/>
        <w:jc w:val="both"/>
      </w:pPr>
      <w:r>
        <w:t>7.2.2. Дефекты  и (или)  нарушение функционирования, вызванные:</w:t>
      </w:r>
    </w:p>
    <w:p w:rsidR="002A2174" w:rsidRDefault="002A2174" w:rsidP="002A2174">
      <w:pPr>
        <w:pStyle w:val="10"/>
        <w:tabs>
          <w:tab w:val="left" w:pos="22680"/>
        </w:tabs>
        <w:ind w:firstLine="709"/>
        <w:jc w:val="both"/>
      </w:pPr>
      <w:r>
        <w:t>-любыми изменениями или модификациями Товара, внесенными без предварительного письменного согласия Исполнителя;</w:t>
      </w:r>
    </w:p>
    <w:p w:rsidR="002A2174" w:rsidRDefault="002A2174" w:rsidP="002A2174">
      <w:pPr>
        <w:pStyle w:val="10"/>
        <w:tabs>
          <w:tab w:val="left" w:pos="22680"/>
        </w:tabs>
        <w:ind w:firstLine="709"/>
        <w:jc w:val="both"/>
      </w:pPr>
      <w:r>
        <w:t>-эксплуатацией или хранением Товара не отвечающим требованиям инструкции по эксплуатации;</w:t>
      </w:r>
    </w:p>
    <w:p w:rsidR="002A2174" w:rsidRDefault="002A2174" w:rsidP="002A2174">
      <w:pPr>
        <w:pStyle w:val="10"/>
        <w:ind w:firstLine="709"/>
        <w:jc w:val="both"/>
        <w:rPr>
          <w:color w:val="000000"/>
        </w:rPr>
      </w:pPr>
      <w:r>
        <w:rPr>
          <w:color w:val="000000"/>
        </w:rPr>
        <w:t>-повреждениями, возникшими по вине Заказчика;</w:t>
      </w:r>
    </w:p>
    <w:p w:rsidR="002A2174" w:rsidRDefault="002A2174" w:rsidP="002A2174">
      <w:pPr>
        <w:pStyle w:val="10"/>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rsidR="002A2174" w:rsidRDefault="002A2174" w:rsidP="002A2174">
      <w:pPr>
        <w:pStyle w:val="10"/>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rsidR="002A2174" w:rsidRDefault="002A2174" w:rsidP="002A2174">
      <w:pPr>
        <w:pStyle w:val="10"/>
        <w:tabs>
          <w:tab w:val="left" w:pos="22680"/>
        </w:tabs>
        <w:ind w:firstLine="709"/>
        <w:jc w:val="both"/>
      </w:pPr>
      <w: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rsidR="002A2174" w:rsidRDefault="002A2174" w:rsidP="002A2174">
      <w:pPr>
        <w:pStyle w:val="10"/>
        <w:tabs>
          <w:tab w:val="left" w:pos="22680"/>
        </w:tabs>
        <w:ind w:firstLine="709"/>
        <w:jc w:val="both"/>
      </w:pPr>
      <w: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rsidR="002A2174" w:rsidRDefault="002A2174" w:rsidP="002A2174">
      <w:pPr>
        <w:pStyle w:val="10"/>
        <w:tabs>
          <w:tab w:val="left" w:pos="22680"/>
        </w:tabs>
        <w:ind w:firstLine="709"/>
        <w:jc w:val="both"/>
      </w:pPr>
      <w:r>
        <w:t>7.5. О факте обнаружения дефекта Товара в течение гарантийного срока Заказчик извещает Исполнителя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2A2174" w:rsidRDefault="002A2174" w:rsidP="002A2174">
      <w:pPr>
        <w:pStyle w:val="10"/>
        <w:ind w:firstLine="709"/>
        <w:jc w:val="both"/>
      </w:pPr>
      <w:r>
        <w:t xml:space="preserve">7.6. Товар должен быть отремонтирован на месте. В случае невозможности ремонта Товара на месте, Исполнитель должен за свой счет вывезти Товар к месту проведения ремонта. При этом сроки проведения ремонта должны быть согласованы Сторонами письменно, в зависимости от вида дефекта, и не могут превышать - 14 календарных дней с даты составления Акта по текущему обслуживанию и текущему ремонту Товара. </w:t>
      </w:r>
    </w:p>
    <w:p w:rsidR="002A2174" w:rsidRDefault="002A2174" w:rsidP="002A2174">
      <w:pPr>
        <w:pStyle w:val="10"/>
        <w:tabs>
          <w:tab w:val="left" w:pos="22680"/>
        </w:tabs>
        <w:ind w:firstLine="709"/>
        <w:jc w:val="both"/>
      </w:pPr>
      <w: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rsidR="002A2174" w:rsidRDefault="002A2174" w:rsidP="002A2174">
      <w:pPr>
        <w:pStyle w:val="10"/>
        <w:tabs>
          <w:tab w:val="left" w:pos="22680"/>
        </w:tabs>
        <w:ind w:firstLine="709"/>
        <w:jc w:val="both"/>
      </w:pPr>
      <w:r>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rsidR="002A2174" w:rsidRDefault="002A2174" w:rsidP="002A2174">
      <w:pPr>
        <w:pStyle w:val="10"/>
        <w:tabs>
          <w:tab w:val="left" w:pos="22680"/>
        </w:tabs>
        <w:ind w:firstLine="709"/>
        <w:jc w:val="both"/>
      </w:pPr>
      <w: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rsidR="002A2174" w:rsidRDefault="002A2174" w:rsidP="002A2174">
      <w:pPr>
        <w:pStyle w:val="10"/>
        <w:ind w:firstLine="709"/>
        <w:rPr>
          <w:b/>
        </w:rPr>
      </w:pPr>
    </w:p>
    <w:p w:rsidR="002A2174" w:rsidRDefault="002A2174" w:rsidP="002A2174">
      <w:pPr>
        <w:pStyle w:val="10"/>
        <w:tabs>
          <w:tab w:val="left" w:pos="22680"/>
        </w:tabs>
        <w:ind w:firstLine="709"/>
        <w:jc w:val="center"/>
        <w:rPr>
          <w:b/>
        </w:rPr>
      </w:pPr>
      <w:r>
        <w:rPr>
          <w:b/>
        </w:rPr>
        <w:t>8. УПАКОВКА И МАРКИРОВКА</w:t>
      </w:r>
    </w:p>
    <w:p w:rsidR="002A2174" w:rsidRDefault="002A2174" w:rsidP="002A2174">
      <w:pPr>
        <w:pStyle w:val="10"/>
        <w:tabs>
          <w:tab w:val="left" w:pos="22680"/>
        </w:tabs>
        <w:ind w:firstLine="709"/>
        <w:jc w:val="both"/>
      </w:pPr>
      <w: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2A2174" w:rsidRDefault="002A2174" w:rsidP="002A2174">
      <w:pPr>
        <w:pStyle w:val="10"/>
        <w:tabs>
          <w:tab w:val="left" w:pos="22680"/>
        </w:tabs>
        <w:ind w:firstLine="709"/>
        <w:jc w:val="both"/>
      </w:pPr>
      <w: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2A2174" w:rsidRDefault="002A2174" w:rsidP="002A2174">
      <w:pPr>
        <w:pStyle w:val="10"/>
        <w:tabs>
          <w:tab w:val="left" w:pos="22680"/>
        </w:tabs>
        <w:ind w:firstLine="709"/>
        <w:jc w:val="both"/>
      </w:pPr>
      <w:r>
        <w:t>8.2.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rsidR="002A2174" w:rsidRDefault="002A2174" w:rsidP="002A2174">
      <w:pPr>
        <w:pStyle w:val="10"/>
        <w:tabs>
          <w:tab w:val="left" w:pos="22680"/>
        </w:tabs>
        <w:ind w:firstLine="709"/>
        <w:jc w:val="both"/>
      </w:pPr>
    </w:p>
    <w:p w:rsidR="002A2174" w:rsidRDefault="002A2174" w:rsidP="002A2174">
      <w:pPr>
        <w:pStyle w:val="10"/>
        <w:tabs>
          <w:tab w:val="left" w:pos="22680"/>
        </w:tabs>
        <w:ind w:firstLine="709"/>
        <w:jc w:val="both"/>
      </w:pPr>
    </w:p>
    <w:p w:rsidR="002A2174" w:rsidRDefault="002A2174" w:rsidP="002A2174">
      <w:pPr>
        <w:pStyle w:val="10"/>
        <w:pBdr>
          <w:top w:val="nil"/>
          <w:left w:val="nil"/>
          <w:bottom w:val="nil"/>
          <w:right w:val="nil"/>
          <w:between w:val="nil"/>
        </w:pBdr>
        <w:ind w:firstLine="709"/>
        <w:jc w:val="center"/>
        <w:rPr>
          <w:b/>
          <w:color w:val="000000"/>
        </w:rPr>
      </w:pPr>
      <w:r>
        <w:rPr>
          <w:b/>
          <w:color w:val="000000"/>
        </w:rPr>
        <w:t>9. Обязанности Сторон</w:t>
      </w:r>
    </w:p>
    <w:p w:rsidR="002A2174" w:rsidRDefault="002A2174" w:rsidP="002A2174">
      <w:pPr>
        <w:pStyle w:val="10"/>
        <w:pBdr>
          <w:top w:val="nil"/>
          <w:left w:val="nil"/>
          <w:bottom w:val="nil"/>
          <w:right w:val="nil"/>
          <w:between w:val="nil"/>
        </w:pBdr>
        <w:ind w:left="1134" w:hanging="425"/>
        <w:jc w:val="both"/>
        <w:rPr>
          <w:color w:val="000000"/>
        </w:rPr>
      </w:pPr>
      <w:r>
        <w:rPr>
          <w:color w:val="000000"/>
        </w:rPr>
        <w:t>9.1. Исполнитель обязан:</w:t>
      </w:r>
    </w:p>
    <w:p w:rsidR="002A2174" w:rsidRDefault="002A2174" w:rsidP="00F62CC1">
      <w:pPr>
        <w:pStyle w:val="10"/>
        <w:numPr>
          <w:ilvl w:val="2"/>
          <w:numId w:val="15"/>
        </w:numPr>
        <w:pBdr>
          <w:top w:val="nil"/>
          <w:left w:val="nil"/>
          <w:bottom w:val="nil"/>
          <w:right w:val="nil"/>
          <w:between w:val="nil"/>
        </w:pBdr>
        <w:ind w:left="0" w:firstLine="714"/>
        <w:jc w:val="both"/>
        <w:rPr>
          <w:color w:val="000000"/>
        </w:rPr>
      </w:pPr>
      <w:r>
        <w:rPr>
          <w:color w:val="000000"/>
        </w:rPr>
        <w:t xml:space="preserve">Выполнить Работы в соответствии с требованиями настоящего Договора. </w:t>
      </w:r>
    </w:p>
    <w:p w:rsidR="002A2174" w:rsidRDefault="002A2174" w:rsidP="002A2174">
      <w:pPr>
        <w:pStyle w:val="10"/>
        <w:ind w:firstLine="709"/>
        <w:jc w:val="both"/>
      </w:pPr>
      <w:r>
        <w:t>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rsidR="002A2174" w:rsidRDefault="002A2174" w:rsidP="00F62CC1">
      <w:pPr>
        <w:pStyle w:val="10"/>
        <w:numPr>
          <w:ilvl w:val="2"/>
          <w:numId w:val="12"/>
        </w:numPr>
        <w:pBdr>
          <w:top w:val="nil"/>
          <w:left w:val="nil"/>
          <w:bottom w:val="nil"/>
          <w:right w:val="nil"/>
          <w:between w:val="nil"/>
        </w:pBdr>
        <w:ind w:left="0" w:firstLine="709"/>
        <w:jc w:val="both"/>
        <w:rPr>
          <w:color w:val="000000"/>
        </w:rPr>
      </w:pPr>
      <w:r>
        <w:rPr>
          <w:color w:val="000000"/>
        </w:rPr>
        <w:t xml:space="preserve">Вести и предоставляет Заказчику Отчёт по статистике ремонтов и эксплуатации Техники по каждой единице Техники по </w:t>
      </w:r>
      <w:r w:rsidRPr="00466C53">
        <w:rPr>
          <w:color w:val="000000"/>
        </w:rPr>
        <w:t>форме Приложение № 11, являющимся</w:t>
      </w:r>
      <w:r>
        <w:rPr>
          <w:color w:val="000000"/>
        </w:rPr>
        <w:t xml:space="preserve"> неотъемлемой частью настоящего Договора, который должен включать в себя:</w:t>
      </w:r>
    </w:p>
    <w:p w:rsidR="002A2174" w:rsidRDefault="002A2174" w:rsidP="00F62CC1">
      <w:pPr>
        <w:pStyle w:val="10"/>
        <w:numPr>
          <w:ilvl w:val="0"/>
          <w:numId w:val="7"/>
        </w:numPr>
        <w:pBdr>
          <w:top w:val="nil"/>
          <w:left w:val="nil"/>
          <w:bottom w:val="nil"/>
          <w:right w:val="nil"/>
          <w:between w:val="nil"/>
        </w:pBdr>
        <w:ind w:left="0" w:firstLine="709"/>
        <w:jc w:val="both"/>
        <w:rPr>
          <w:color w:val="000000"/>
        </w:rPr>
      </w:pPr>
      <w:r>
        <w:rPr>
          <w:color w:val="000000"/>
        </w:rPr>
        <w:t>модель, серийный номер оборудования;</w:t>
      </w:r>
    </w:p>
    <w:p w:rsidR="002A2174" w:rsidRDefault="002A2174" w:rsidP="00F62CC1">
      <w:pPr>
        <w:pStyle w:val="10"/>
        <w:numPr>
          <w:ilvl w:val="0"/>
          <w:numId w:val="7"/>
        </w:numPr>
        <w:pBdr>
          <w:top w:val="nil"/>
          <w:left w:val="nil"/>
          <w:bottom w:val="nil"/>
          <w:right w:val="nil"/>
          <w:between w:val="nil"/>
        </w:pBdr>
        <w:ind w:left="0" w:firstLine="709"/>
        <w:jc w:val="both"/>
        <w:rPr>
          <w:color w:val="000000"/>
        </w:rPr>
      </w:pPr>
      <w:r>
        <w:rPr>
          <w:color w:val="000000"/>
        </w:rPr>
        <w:t>дату и время проведения работ и осмотров;</w:t>
      </w:r>
    </w:p>
    <w:p w:rsidR="002A2174" w:rsidRDefault="002A2174" w:rsidP="00F62CC1">
      <w:pPr>
        <w:pStyle w:val="10"/>
        <w:numPr>
          <w:ilvl w:val="0"/>
          <w:numId w:val="7"/>
        </w:numPr>
        <w:pBdr>
          <w:top w:val="nil"/>
          <w:left w:val="nil"/>
          <w:bottom w:val="nil"/>
          <w:right w:val="nil"/>
          <w:between w:val="nil"/>
        </w:pBdr>
        <w:ind w:left="0" w:firstLine="709"/>
        <w:jc w:val="both"/>
        <w:rPr>
          <w:color w:val="000000"/>
        </w:rPr>
      </w:pPr>
      <w:r>
        <w:rPr>
          <w:color w:val="000000"/>
        </w:rPr>
        <w:t>показатель счетчика моточасов на дату проведения работ и на первое число каждого месяца отчетного квартала;</w:t>
      </w:r>
    </w:p>
    <w:p w:rsidR="002A2174" w:rsidRDefault="002A2174" w:rsidP="00F62CC1">
      <w:pPr>
        <w:pStyle w:val="10"/>
        <w:numPr>
          <w:ilvl w:val="0"/>
          <w:numId w:val="7"/>
        </w:numPr>
        <w:pBdr>
          <w:top w:val="nil"/>
          <w:left w:val="nil"/>
          <w:bottom w:val="nil"/>
          <w:right w:val="nil"/>
          <w:between w:val="nil"/>
        </w:pBdr>
        <w:ind w:left="0" w:firstLine="709"/>
        <w:jc w:val="both"/>
        <w:rPr>
          <w:color w:val="000000"/>
        </w:rPr>
      </w:pPr>
      <w:r>
        <w:rPr>
          <w:color w:val="000000"/>
        </w:rPr>
        <w:t>описание неисправности;</w:t>
      </w:r>
    </w:p>
    <w:p w:rsidR="002A2174" w:rsidRDefault="002A2174" w:rsidP="00F62CC1">
      <w:pPr>
        <w:pStyle w:val="10"/>
        <w:numPr>
          <w:ilvl w:val="0"/>
          <w:numId w:val="7"/>
        </w:numPr>
        <w:pBdr>
          <w:top w:val="nil"/>
          <w:left w:val="nil"/>
          <w:bottom w:val="nil"/>
          <w:right w:val="nil"/>
          <w:between w:val="nil"/>
        </w:pBdr>
        <w:ind w:left="0" w:firstLine="709"/>
        <w:jc w:val="both"/>
        <w:rPr>
          <w:color w:val="000000"/>
        </w:rPr>
      </w:pPr>
      <w:r>
        <w:rPr>
          <w:color w:val="000000"/>
        </w:rPr>
        <w:t>описание производимых работ;</w:t>
      </w:r>
    </w:p>
    <w:p w:rsidR="002A2174" w:rsidRDefault="002A2174" w:rsidP="00F62CC1">
      <w:pPr>
        <w:pStyle w:val="10"/>
        <w:numPr>
          <w:ilvl w:val="0"/>
          <w:numId w:val="7"/>
        </w:numPr>
        <w:pBdr>
          <w:top w:val="nil"/>
          <w:left w:val="nil"/>
          <w:bottom w:val="nil"/>
          <w:right w:val="nil"/>
          <w:between w:val="nil"/>
        </w:pBdr>
        <w:ind w:left="0" w:firstLine="709"/>
        <w:jc w:val="both"/>
        <w:rPr>
          <w:color w:val="000000"/>
        </w:rPr>
      </w:pPr>
      <w:r>
        <w:rPr>
          <w:color w:val="000000"/>
        </w:rPr>
        <w:t>перечень и стоимость запасных частей и расходных материалов;</w:t>
      </w:r>
    </w:p>
    <w:p w:rsidR="002A2174" w:rsidRDefault="002A2174" w:rsidP="00F62CC1">
      <w:pPr>
        <w:pStyle w:val="10"/>
        <w:numPr>
          <w:ilvl w:val="0"/>
          <w:numId w:val="7"/>
        </w:numPr>
        <w:pBdr>
          <w:top w:val="nil"/>
          <w:left w:val="nil"/>
          <w:bottom w:val="nil"/>
          <w:right w:val="nil"/>
          <w:between w:val="nil"/>
        </w:pBdr>
        <w:ind w:left="0" w:firstLine="709"/>
        <w:jc w:val="both"/>
        <w:rPr>
          <w:color w:val="000000"/>
        </w:rPr>
      </w:pPr>
      <w:r>
        <w:rPr>
          <w:color w:val="000000"/>
        </w:rPr>
        <w:t>рекомендации по дальнейшему использованию оборудования.</w:t>
      </w:r>
    </w:p>
    <w:p w:rsidR="002A2174" w:rsidRDefault="002A2174" w:rsidP="00F62CC1">
      <w:pPr>
        <w:pStyle w:val="10"/>
        <w:numPr>
          <w:ilvl w:val="2"/>
          <w:numId w:val="12"/>
        </w:numPr>
        <w:pBdr>
          <w:top w:val="nil"/>
          <w:left w:val="nil"/>
          <w:bottom w:val="nil"/>
          <w:right w:val="nil"/>
          <w:between w:val="nil"/>
        </w:pBdr>
        <w:ind w:left="0" w:firstLine="709"/>
        <w:jc w:val="both"/>
        <w:rPr>
          <w:color w:val="000000"/>
        </w:rPr>
      </w:pPr>
      <w:r>
        <w:rPr>
          <w:color w:val="000000"/>
        </w:rPr>
        <w:t xml:space="preserve"> Отчетность формируется и предоставляется Заказчику на утверждение в течение первых 5 (пять) календарных дней квартала, следующего за отчетным.</w:t>
      </w:r>
    </w:p>
    <w:p w:rsidR="002A2174" w:rsidRDefault="002A2174" w:rsidP="00F62CC1">
      <w:pPr>
        <w:pStyle w:val="10"/>
        <w:numPr>
          <w:ilvl w:val="2"/>
          <w:numId w:val="12"/>
        </w:numPr>
        <w:pBdr>
          <w:top w:val="nil"/>
          <w:left w:val="nil"/>
          <w:bottom w:val="nil"/>
          <w:right w:val="nil"/>
          <w:between w:val="nil"/>
        </w:pBdr>
        <w:ind w:left="0" w:firstLine="714"/>
        <w:jc w:val="both"/>
        <w:rPr>
          <w:color w:val="000000"/>
        </w:rPr>
      </w:pPr>
      <w:r>
        <w:rPr>
          <w:color w:val="000000"/>
        </w:rP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A2174" w:rsidRDefault="002A2174" w:rsidP="00F62CC1">
      <w:pPr>
        <w:pStyle w:val="10"/>
        <w:numPr>
          <w:ilvl w:val="2"/>
          <w:numId w:val="12"/>
        </w:numPr>
        <w:pBdr>
          <w:top w:val="nil"/>
          <w:left w:val="nil"/>
          <w:bottom w:val="nil"/>
          <w:right w:val="nil"/>
          <w:between w:val="nil"/>
        </w:pBdr>
        <w:ind w:left="0" w:firstLine="714"/>
        <w:jc w:val="both"/>
        <w:rPr>
          <w:color w:val="000000"/>
        </w:rPr>
      </w:pPr>
      <w:r>
        <w:rPr>
          <w:color w:val="000000"/>
        </w:rPr>
        <w:t>Устранять недостатки в выполненных Работах своими силами и за свой счет.</w:t>
      </w:r>
    </w:p>
    <w:p w:rsidR="002A2174" w:rsidRDefault="002A2174" w:rsidP="00F62CC1">
      <w:pPr>
        <w:pStyle w:val="10"/>
        <w:numPr>
          <w:ilvl w:val="2"/>
          <w:numId w:val="12"/>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A2174" w:rsidRPr="00013C7B" w:rsidRDefault="002A2174" w:rsidP="00F62CC1">
      <w:pPr>
        <w:pStyle w:val="10"/>
        <w:numPr>
          <w:ilvl w:val="2"/>
          <w:numId w:val="12"/>
        </w:numPr>
        <w:pBdr>
          <w:top w:val="nil"/>
          <w:left w:val="nil"/>
          <w:bottom w:val="nil"/>
          <w:right w:val="nil"/>
          <w:between w:val="nil"/>
        </w:pBdr>
        <w:ind w:left="0" w:firstLine="714"/>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w:t>
      </w:r>
      <w:r w:rsidRPr="00466C53">
        <w:rPr>
          <w:color w:val="000000"/>
        </w:rPr>
        <w:t>в Приложении № 9</w:t>
      </w:r>
      <w:r w:rsidRPr="00013C7B">
        <w:rPr>
          <w:color w:val="000000"/>
        </w:rPr>
        <w:t xml:space="preserve"> к настоящему Договору с даты получения уведомления Заказчика.</w:t>
      </w:r>
    </w:p>
    <w:p w:rsidR="002A2174" w:rsidRDefault="002A2174" w:rsidP="00F62CC1">
      <w:pPr>
        <w:pStyle w:val="10"/>
        <w:numPr>
          <w:ilvl w:val="2"/>
          <w:numId w:val="12"/>
        </w:numPr>
        <w:pBdr>
          <w:top w:val="nil"/>
          <w:left w:val="nil"/>
          <w:bottom w:val="nil"/>
          <w:right w:val="nil"/>
          <w:between w:val="nil"/>
        </w:pBdr>
        <w:ind w:left="0" w:firstLine="714"/>
        <w:jc w:val="both"/>
        <w:rPr>
          <w:color w:val="000000"/>
        </w:rPr>
      </w:pPr>
      <w:r w:rsidRPr="00013C7B">
        <w:rPr>
          <w:color w:val="000000"/>
        </w:rPr>
        <w:t>Незамедлительно информировать Заказчика в случае</w:t>
      </w:r>
      <w:r>
        <w:rPr>
          <w:color w:val="000000"/>
        </w:rPr>
        <w:t xml:space="preserve"> выявления нецелесообразности продолжения выполнения Работ.</w:t>
      </w:r>
    </w:p>
    <w:p w:rsidR="002A2174" w:rsidRDefault="002A2174" w:rsidP="00F62CC1">
      <w:pPr>
        <w:pStyle w:val="10"/>
        <w:numPr>
          <w:ilvl w:val="2"/>
          <w:numId w:val="12"/>
        </w:numPr>
        <w:pBdr>
          <w:top w:val="nil"/>
          <w:left w:val="nil"/>
          <w:bottom w:val="nil"/>
          <w:right w:val="nil"/>
          <w:between w:val="nil"/>
        </w:pBdr>
        <w:ind w:left="0" w:firstLine="714"/>
        <w:jc w:val="both"/>
        <w:rPr>
          <w:color w:val="000000"/>
        </w:rPr>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2A2174" w:rsidRDefault="002A2174" w:rsidP="00F62CC1">
      <w:pPr>
        <w:pStyle w:val="10"/>
        <w:numPr>
          <w:ilvl w:val="2"/>
          <w:numId w:val="12"/>
        </w:numPr>
        <w:pBdr>
          <w:top w:val="nil"/>
          <w:left w:val="nil"/>
          <w:bottom w:val="nil"/>
          <w:right w:val="nil"/>
          <w:between w:val="nil"/>
        </w:pBdr>
        <w:tabs>
          <w:tab w:val="left" w:pos="1560"/>
        </w:tabs>
        <w:ind w:left="0" w:firstLine="714"/>
        <w:jc w:val="both"/>
        <w:rPr>
          <w:color w:val="000000"/>
        </w:rPr>
      </w:pPr>
      <w:r>
        <w:rPr>
          <w:color w:val="000000"/>
        </w:rPr>
        <w:t xml:space="preserve">Выдерживать уровень коэффициента технической готовности не менее 90% </w:t>
      </w:r>
      <w:r>
        <w:rPr>
          <w:b/>
          <w:color w:val="000000"/>
        </w:rPr>
        <w:t xml:space="preserve">для каждой единицы </w:t>
      </w:r>
      <w:r>
        <w:rPr>
          <w:color w:val="000000"/>
        </w:rPr>
        <w:t>обслуживаемой техники.</w:t>
      </w:r>
    </w:p>
    <w:p w:rsidR="002A2174" w:rsidRDefault="002A2174" w:rsidP="00F62CC1">
      <w:pPr>
        <w:pStyle w:val="10"/>
        <w:numPr>
          <w:ilvl w:val="2"/>
          <w:numId w:val="12"/>
        </w:numPr>
        <w:pBdr>
          <w:top w:val="nil"/>
          <w:left w:val="nil"/>
          <w:bottom w:val="nil"/>
          <w:right w:val="nil"/>
          <w:between w:val="nil"/>
        </w:pBdr>
        <w:tabs>
          <w:tab w:val="left" w:pos="1560"/>
        </w:tabs>
        <w:ind w:left="0" w:firstLine="714"/>
        <w:jc w:val="both"/>
        <w:rPr>
          <w:color w:val="000000"/>
        </w:rPr>
      </w:pPr>
      <w:r>
        <w:rPr>
          <w:color w:val="000000"/>
        </w:rPr>
        <w:t>Исполнитель обязан отремонтировать Технику в случаях поломки по вине Заказчика или в случаях, когда виновную сторону не удается определить. Если виновника выявить не удаётся путём переговоров, то Стороны обращаются к независимым экспертам для определения виновной стороны.</w:t>
      </w:r>
    </w:p>
    <w:p w:rsidR="002A2174" w:rsidRDefault="002A2174" w:rsidP="00F62CC1">
      <w:pPr>
        <w:pStyle w:val="10"/>
        <w:numPr>
          <w:ilvl w:val="1"/>
          <w:numId w:val="12"/>
        </w:numPr>
        <w:pBdr>
          <w:top w:val="nil"/>
          <w:left w:val="nil"/>
          <w:bottom w:val="nil"/>
          <w:right w:val="nil"/>
          <w:between w:val="nil"/>
        </w:pBdr>
        <w:jc w:val="both"/>
        <w:rPr>
          <w:color w:val="000000"/>
        </w:rPr>
      </w:pPr>
      <w:r>
        <w:rPr>
          <w:color w:val="000000"/>
        </w:rPr>
        <w:t>Заказчик обязан:</w:t>
      </w:r>
    </w:p>
    <w:p w:rsidR="002A2174" w:rsidRDefault="002A2174" w:rsidP="00F62CC1">
      <w:pPr>
        <w:pStyle w:val="10"/>
        <w:numPr>
          <w:ilvl w:val="2"/>
          <w:numId w:val="12"/>
        </w:numPr>
        <w:pBdr>
          <w:top w:val="nil"/>
          <w:left w:val="nil"/>
          <w:bottom w:val="nil"/>
          <w:right w:val="nil"/>
          <w:between w:val="nil"/>
        </w:pBdr>
        <w:ind w:left="0" w:firstLine="714"/>
        <w:jc w:val="both"/>
        <w:rPr>
          <w:color w:val="000000"/>
        </w:rPr>
      </w:pPr>
      <w:r>
        <w:rPr>
          <w:color w:val="000000"/>
        </w:rPr>
        <w:t>Передавать Исполнителю необходимую для выполнения Работ информацию и документацию.</w:t>
      </w:r>
    </w:p>
    <w:p w:rsidR="002A2174" w:rsidRDefault="002A2174" w:rsidP="002A2174">
      <w:pPr>
        <w:pStyle w:val="10"/>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rsidR="002A2174" w:rsidRDefault="002A2174" w:rsidP="002A2174">
      <w:pPr>
        <w:pStyle w:val="10"/>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rsidR="002A2174" w:rsidRDefault="002A2174" w:rsidP="002A2174">
      <w:pPr>
        <w:pStyle w:val="10"/>
        <w:pBdr>
          <w:top w:val="nil"/>
          <w:left w:val="nil"/>
          <w:bottom w:val="nil"/>
          <w:right w:val="nil"/>
          <w:between w:val="nil"/>
        </w:pBdr>
        <w:ind w:firstLine="709"/>
        <w:jc w:val="both"/>
        <w:rPr>
          <w:color w:val="000000"/>
        </w:rPr>
      </w:pPr>
      <w:r>
        <w:rPr>
          <w:color w:val="000000"/>
        </w:rPr>
        <w:t xml:space="preserve">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w:t>
      </w:r>
      <w:r>
        <w:rPr>
          <w:color w:val="000000"/>
        </w:rPr>
        <w:lastRenderedPageBreak/>
        <w:t>по настоящему Договору в случае досрочного расторжения настоящего Договора по инициативе Заказчика.</w:t>
      </w:r>
    </w:p>
    <w:p w:rsidR="002A2174" w:rsidRDefault="002A2174" w:rsidP="00F62CC1">
      <w:pPr>
        <w:pStyle w:val="10"/>
        <w:numPr>
          <w:ilvl w:val="1"/>
          <w:numId w:val="12"/>
        </w:numPr>
        <w:pBdr>
          <w:top w:val="nil"/>
          <w:left w:val="nil"/>
          <w:bottom w:val="nil"/>
          <w:right w:val="nil"/>
          <w:between w:val="nil"/>
        </w:pBdr>
        <w:ind w:left="0" w:firstLine="714"/>
        <w:jc w:val="both"/>
        <w:rPr>
          <w:color w:val="000000"/>
        </w:rPr>
      </w:pPr>
      <w:r>
        <w:rPr>
          <w:color w:val="000000"/>
        </w:rPr>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A2174" w:rsidRDefault="002A2174" w:rsidP="002A2174">
      <w:pPr>
        <w:pStyle w:val="10"/>
        <w:widowControl w:val="0"/>
        <w:tabs>
          <w:tab w:val="left" w:pos="22680"/>
        </w:tabs>
        <w:ind w:firstLine="709"/>
        <w:jc w:val="center"/>
        <w:rPr>
          <w:b/>
        </w:rPr>
      </w:pPr>
    </w:p>
    <w:p w:rsidR="002A2174" w:rsidRDefault="002A2174" w:rsidP="002A2174">
      <w:pPr>
        <w:pStyle w:val="10"/>
        <w:widowControl w:val="0"/>
        <w:tabs>
          <w:tab w:val="left" w:pos="22680"/>
        </w:tabs>
        <w:ind w:firstLine="709"/>
        <w:jc w:val="center"/>
        <w:rPr>
          <w:b/>
        </w:rPr>
      </w:pPr>
      <w:r>
        <w:rPr>
          <w:b/>
        </w:rPr>
        <w:t>10. ОТВЕТСТВЕННОСТЬ СТОРОН</w:t>
      </w:r>
    </w:p>
    <w:p w:rsidR="002A2174" w:rsidRDefault="002A2174" w:rsidP="002A2174">
      <w:pPr>
        <w:pStyle w:val="10"/>
        <w:tabs>
          <w:tab w:val="left" w:pos="22680"/>
        </w:tabs>
        <w:ind w:firstLine="709"/>
        <w:jc w:val="both"/>
      </w:pPr>
      <w: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2A2174" w:rsidRDefault="002A2174" w:rsidP="002A2174">
      <w:pPr>
        <w:pStyle w:val="10"/>
        <w:tabs>
          <w:tab w:val="left" w:pos="22680"/>
        </w:tabs>
        <w:ind w:firstLine="709"/>
        <w:jc w:val="both"/>
      </w:pPr>
      <w: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rsidR="002A2174" w:rsidRDefault="002A2174" w:rsidP="002A2174">
      <w:pPr>
        <w:pStyle w:val="10"/>
        <w:ind w:firstLine="709"/>
        <w:jc w:val="both"/>
      </w:pPr>
      <w:r>
        <w:t>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в размере стоимости недопоставленного Товара. Договор считается расторгнутым с даты указанной в  уведомлении Заказчика.</w:t>
      </w:r>
    </w:p>
    <w:p w:rsidR="002A2174" w:rsidRDefault="002A2174" w:rsidP="002A2174">
      <w:pPr>
        <w:pStyle w:val="10"/>
        <w:ind w:firstLine="709"/>
        <w:jc w:val="both"/>
        <w:rPr>
          <w:highlight w:val="yellow"/>
        </w:rPr>
      </w:pPr>
      <w: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rsidR="002A2174" w:rsidRDefault="002A2174" w:rsidP="002A2174">
      <w:pPr>
        <w:pStyle w:val="10"/>
        <w:shd w:val="clear" w:color="auto" w:fill="FFFFFF"/>
        <w:tabs>
          <w:tab w:val="left" w:pos="709"/>
        </w:tabs>
        <w:ind w:firstLine="709"/>
        <w:jc w:val="both"/>
        <w:rPr>
          <w:color w:val="000000"/>
        </w:rPr>
      </w:pPr>
      <w:r>
        <w:rPr>
          <w:color w:val="000000"/>
        </w:rPr>
        <w:t>10.4. Исполнитель возмещает ущерб причиненный Заказчику, возникший в результате некачественно выполненных Работ.</w:t>
      </w:r>
    </w:p>
    <w:p w:rsidR="002A2174" w:rsidRDefault="002A2174" w:rsidP="002A2174">
      <w:pPr>
        <w:pStyle w:val="10"/>
        <w:shd w:val="clear" w:color="auto" w:fill="FFFFFF"/>
        <w:tabs>
          <w:tab w:val="left" w:pos="709"/>
        </w:tabs>
        <w:ind w:firstLine="709"/>
        <w:jc w:val="both"/>
        <w:rPr>
          <w:color w:val="000000"/>
        </w:rPr>
      </w:pPr>
      <w:r>
        <w:rPr>
          <w:color w:val="000000"/>
        </w:rPr>
        <w:t xml:space="preserve">10.5. За нарушение Исполнителем сроков выполнения Работ, Заказчик вправе потребовать оплаты </w:t>
      </w:r>
      <w:r>
        <w:t>пени в размере 0,03 % от цены настоящего Договора за каждый день просрочки</w:t>
      </w:r>
      <w:r>
        <w:rPr>
          <w:color w:val="000000"/>
        </w:rPr>
        <w:t>.</w:t>
      </w:r>
    </w:p>
    <w:p w:rsidR="002A2174" w:rsidRDefault="002A2174" w:rsidP="002A2174">
      <w:pPr>
        <w:pStyle w:val="10"/>
        <w:shd w:val="clear" w:color="auto" w:fill="FFFFFF"/>
        <w:tabs>
          <w:tab w:val="left" w:pos="567"/>
        </w:tabs>
        <w:ind w:firstLine="709"/>
        <w:jc w:val="both"/>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rsidR="002A2174" w:rsidRDefault="002A2174" w:rsidP="002A2174">
      <w:pPr>
        <w:pStyle w:val="10"/>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rsidR="002A2174" w:rsidRDefault="002A2174" w:rsidP="002A2174">
      <w:pPr>
        <w:pStyle w:val="10"/>
        <w:shd w:val="clear" w:color="auto" w:fill="FFFFFF"/>
        <w:tabs>
          <w:tab w:val="left" w:pos="709"/>
        </w:tabs>
        <w:ind w:firstLine="709"/>
        <w:jc w:val="both"/>
      </w:pPr>
      <w:r>
        <w:t>10.8. Исполнитель несет ответственность перед Заказчиком за неисполнение или ненадлежащее исполнение обязательств третьими лицами.</w:t>
      </w:r>
    </w:p>
    <w:p w:rsidR="002A2174" w:rsidRDefault="002A2174" w:rsidP="002A2174">
      <w:pPr>
        <w:pStyle w:val="10"/>
        <w:shd w:val="clear" w:color="auto" w:fill="FFFFFF"/>
        <w:tabs>
          <w:tab w:val="left" w:pos="709"/>
        </w:tabs>
        <w:ind w:firstLine="709"/>
        <w:jc w:val="both"/>
      </w:pPr>
      <w:r>
        <w:t xml:space="preserve">10.9. </w:t>
      </w:r>
      <w:r>
        <w:rPr>
          <w:color w:val="000000"/>
        </w:rPr>
        <w:t xml:space="preserve">Перечисленные в настоящем Договоре штрафные санкции могут быть взысканы Заказчиком путем удержания причитающихся сумм при оплате счетов Исполнителя. </w:t>
      </w:r>
      <w:r>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A2174" w:rsidRDefault="002A2174" w:rsidP="002A2174">
      <w:pPr>
        <w:pStyle w:val="10"/>
        <w:tabs>
          <w:tab w:val="left" w:pos="709"/>
          <w:tab w:val="left" w:pos="851"/>
          <w:tab w:val="left" w:pos="993"/>
          <w:tab w:val="left" w:pos="1134"/>
          <w:tab w:val="left" w:pos="1276"/>
          <w:tab w:val="left" w:pos="1843"/>
        </w:tabs>
        <w:ind w:firstLine="709"/>
        <w:jc w:val="both"/>
      </w:pPr>
    </w:p>
    <w:p w:rsidR="002A2174" w:rsidRDefault="002A2174" w:rsidP="002A2174">
      <w:pPr>
        <w:pStyle w:val="10"/>
        <w:ind w:firstLine="709"/>
        <w:jc w:val="center"/>
        <w:rPr>
          <w:b/>
        </w:rPr>
      </w:pPr>
      <w:r>
        <w:rPr>
          <w:b/>
        </w:rPr>
        <w:t>11. КОНФИДЕНЦИАЛЬНОСТЬ</w:t>
      </w:r>
    </w:p>
    <w:p w:rsidR="002A2174" w:rsidRDefault="002A2174" w:rsidP="002A2174">
      <w:pPr>
        <w:pStyle w:val="10"/>
        <w:ind w:firstLine="709"/>
        <w:jc w:val="both"/>
      </w:pPr>
      <w:r>
        <w:t>11.1. Стороны обязаны сохранять конфиденциальность информации, полученной в ходе исполнения настоящего Договора.</w:t>
      </w:r>
    </w:p>
    <w:p w:rsidR="002A2174" w:rsidRDefault="002A2174" w:rsidP="002A2174">
      <w:pPr>
        <w:pStyle w:val="10"/>
        <w:ind w:firstLine="709"/>
        <w:jc w:val="both"/>
      </w:pPr>
      <w: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2A2174" w:rsidRDefault="002A2174" w:rsidP="002A2174">
      <w:pPr>
        <w:pStyle w:val="10"/>
        <w:ind w:firstLine="709"/>
        <w:jc w:val="both"/>
        <w:rPr>
          <w:b/>
        </w:rPr>
      </w:pPr>
      <w: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2A2174" w:rsidRDefault="002A2174" w:rsidP="002A2174">
      <w:pPr>
        <w:pStyle w:val="10"/>
        <w:tabs>
          <w:tab w:val="left" w:pos="22680"/>
        </w:tabs>
        <w:ind w:firstLine="709"/>
        <w:jc w:val="center"/>
        <w:rPr>
          <w:b/>
        </w:rPr>
      </w:pPr>
    </w:p>
    <w:p w:rsidR="002A2174" w:rsidRDefault="002A2174" w:rsidP="002A2174">
      <w:pPr>
        <w:pStyle w:val="10"/>
        <w:tabs>
          <w:tab w:val="left" w:pos="22680"/>
        </w:tabs>
        <w:ind w:firstLine="709"/>
        <w:jc w:val="center"/>
        <w:rPr>
          <w:b/>
        </w:rPr>
      </w:pPr>
      <w:r>
        <w:rPr>
          <w:b/>
        </w:rPr>
        <w:lastRenderedPageBreak/>
        <w:t>12. ОБСТОЯТЕЛЬСТВА НЕПРЕОДОЛИМОЙ СИЛЫ</w:t>
      </w:r>
    </w:p>
    <w:p w:rsidR="002A2174" w:rsidRDefault="002A2174" w:rsidP="002A2174">
      <w:pPr>
        <w:pStyle w:val="10"/>
        <w:tabs>
          <w:tab w:val="left" w:pos="22680"/>
        </w:tabs>
        <w:ind w:firstLine="709"/>
        <w:jc w:val="both"/>
      </w:pPr>
      <w:r>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A2174" w:rsidRDefault="002A2174" w:rsidP="002A2174">
      <w:pPr>
        <w:pStyle w:val="10"/>
        <w:tabs>
          <w:tab w:val="left" w:pos="22680"/>
        </w:tabs>
        <w:ind w:firstLine="709"/>
        <w:jc w:val="both"/>
      </w:pPr>
      <w: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A2174" w:rsidRDefault="002A2174" w:rsidP="002A2174">
      <w:pPr>
        <w:pStyle w:val="10"/>
        <w:tabs>
          <w:tab w:val="left" w:pos="22680"/>
        </w:tabs>
        <w:ind w:firstLine="709"/>
        <w:jc w:val="both"/>
      </w:pPr>
      <w: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A2174" w:rsidRDefault="002A2174" w:rsidP="002A2174">
      <w:pPr>
        <w:pStyle w:val="10"/>
        <w:tabs>
          <w:tab w:val="left" w:pos="22680"/>
        </w:tabs>
        <w:ind w:firstLine="709"/>
        <w:jc w:val="both"/>
      </w:pPr>
      <w: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rsidR="002A2174" w:rsidRDefault="002A2174" w:rsidP="002A2174">
      <w:pPr>
        <w:pStyle w:val="10"/>
        <w:tabs>
          <w:tab w:val="left" w:pos="22680"/>
        </w:tabs>
        <w:ind w:firstLine="709"/>
        <w:jc w:val="both"/>
      </w:pPr>
    </w:p>
    <w:p w:rsidR="002A2174" w:rsidRDefault="002A2174" w:rsidP="002A2174">
      <w:pPr>
        <w:pStyle w:val="10"/>
        <w:tabs>
          <w:tab w:val="left" w:pos="22680"/>
        </w:tabs>
        <w:ind w:firstLine="709"/>
        <w:jc w:val="center"/>
        <w:rPr>
          <w:b/>
        </w:rPr>
      </w:pPr>
      <w:r>
        <w:rPr>
          <w:b/>
        </w:rPr>
        <w:t>13. РАЗРЕШЕНИЕ СПОРОВ</w:t>
      </w:r>
    </w:p>
    <w:p w:rsidR="002A2174" w:rsidRDefault="002A2174" w:rsidP="002A2174">
      <w:pPr>
        <w:pStyle w:val="10"/>
        <w:tabs>
          <w:tab w:val="left" w:pos="22680"/>
        </w:tabs>
        <w:ind w:firstLine="709"/>
        <w:jc w:val="both"/>
      </w:pPr>
      <w: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A2174" w:rsidRDefault="002A2174" w:rsidP="002A2174">
      <w:pPr>
        <w:pStyle w:val="10"/>
        <w:tabs>
          <w:tab w:val="left" w:pos="22680"/>
        </w:tabs>
        <w:ind w:firstLine="709"/>
        <w:jc w:val="both"/>
      </w:pPr>
      <w: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2A2174" w:rsidRDefault="002A2174" w:rsidP="002A2174">
      <w:pPr>
        <w:pStyle w:val="10"/>
        <w:tabs>
          <w:tab w:val="left" w:pos="22680"/>
        </w:tabs>
        <w:ind w:firstLine="709"/>
        <w:jc w:val="both"/>
      </w:pPr>
      <w: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A2174" w:rsidRDefault="002A2174" w:rsidP="002A2174">
      <w:pPr>
        <w:pStyle w:val="10"/>
        <w:tabs>
          <w:tab w:val="left" w:pos="22680"/>
        </w:tabs>
        <w:ind w:firstLine="709"/>
        <w:jc w:val="center"/>
        <w:rPr>
          <w:b/>
        </w:rPr>
      </w:pPr>
    </w:p>
    <w:p w:rsidR="002A2174" w:rsidRDefault="002A2174" w:rsidP="002A2174">
      <w:pPr>
        <w:pStyle w:val="10"/>
        <w:tabs>
          <w:tab w:val="left" w:pos="22680"/>
        </w:tabs>
        <w:ind w:firstLine="709"/>
        <w:jc w:val="center"/>
        <w:rPr>
          <w:b/>
        </w:rPr>
      </w:pPr>
      <w:r>
        <w:rPr>
          <w:b/>
        </w:rPr>
        <w:t>14. ПОРЯДОК ВНЕСЕНИЯ</w:t>
      </w:r>
    </w:p>
    <w:p w:rsidR="002A2174" w:rsidRDefault="002A2174" w:rsidP="002A2174">
      <w:pPr>
        <w:pStyle w:val="10"/>
        <w:tabs>
          <w:tab w:val="left" w:pos="22680"/>
        </w:tabs>
        <w:ind w:firstLine="709"/>
        <w:jc w:val="center"/>
        <w:rPr>
          <w:b/>
        </w:rPr>
      </w:pPr>
      <w:r>
        <w:rPr>
          <w:b/>
        </w:rPr>
        <w:t>ИЗМЕНЕНИЙ, ДОПОЛНЕНИЙ В ДОГОВОР И ЕГО РАСТОРЖЕНИЯ</w:t>
      </w:r>
    </w:p>
    <w:p w:rsidR="002A2174" w:rsidRDefault="002A2174" w:rsidP="002A2174">
      <w:pPr>
        <w:pStyle w:val="10"/>
        <w:tabs>
          <w:tab w:val="left" w:pos="22680"/>
        </w:tabs>
        <w:ind w:firstLine="709"/>
      </w:pPr>
      <w: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2A2174" w:rsidRDefault="002A2174" w:rsidP="002A2174">
      <w:pPr>
        <w:pStyle w:val="10"/>
        <w:tabs>
          <w:tab w:val="left" w:pos="22680"/>
        </w:tabs>
        <w:ind w:firstLine="709"/>
        <w:jc w:val="both"/>
      </w:pPr>
      <w: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2A2174" w:rsidRDefault="002A2174" w:rsidP="002A2174">
      <w:pPr>
        <w:pStyle w:val="10"/>
        <w:tabs>
          <w:tab w:val="left" w:pos="22680"/>
        </w:tabs>
        <w:ind w:firstLine="709"/>
        <w:jc w:val="both"/>
      </w:pPr>
      <w:r>
        <w:t xml:space="preserve">14.3.Заказчик,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Товар, поставленный до даты получения Исполнителем уведомления о расторжении настоящего Договора. </w:t>
      </w:r>
    </w:p>
    <w:p w:rsidR="002A2174" w:rsidRDefault="002A2174" w:rsidP="002A2174">
      <w:pPr>
        <w:pStyle w:val="10"/>
        <w:tabs>
          <w:tab w:val="left" w:pos="22680"/>
        </w:tabs>
        <w:ind w:firstLine="709"/>
        <w:jc w:val="both"/>
        <w:rPr>
          <w:i/>
        </w:rPr>
      </w:pPr>
      <w:r>
        <w:t>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rsidR="002A2174" w:rsidRDefault="002A2174" w:rsidP="002A2174">
      <w:pPr>
        <w:pStyle w:val="10"/>
        <w:tabs>
          <w:tab w:val="left" w:pos="22680"/>
        </w:tabs>
        <w:ind w:firstLine="709"/>
        <w:jc w:val="both"/>
        <w:rPr>
          <w:i/>
        </w:rPr>
      </w:pPr>
    </w:p>
    <w:p w:rsidR="002A2174" w:rsidRDefault="002A2174" w:rsidP="002A2174">
      <w:pPr>
        <w:pStyle w:val="10"/>
        <w:tabs>
          <w:tab w:val="left" w:pos="22680"/>
        </w:tabs>
        <w:ind w:firstLine="709"/>
        <w:jc w:val="center"/>
        <w:rPr>
          <w:b/>
        </w:rPr>
      </w:pPr>
      <w:r>
        <w:rPr>
          <w:b/>
        </w:rPr>
        <w:t>15. СРОК ДЕЙСТВИЯ ДОГОВОРА</w:t>
      </w:r>
    </w:p>
    <w:p w:rsidR="002A2174" w:rsidRDefault="002A2174" w:rsidP="002A2174">
      <w:pPr>
        <w:pStyle w:val="10"/>
        <w:tabs>
          <w:tab w:val="left" w:pos="22680"/>
        </w:tabs>
        <w:ind w:firstLine="709"/>
        <w:jc w:val="both"/>
      </w:pPr>
      <w:r>
        <w:t xml:space="preserve">15.1. Настоящий Договор вступает в силу с даты его подписания Сторонами и действует до  полного исполнения Сторонами своих обязательств. </w:t>
      </w:r>
    </w:p>
    <w:p w:rsidR="002A2174" w:rsidRDefault="002A2174" w:rsidP="002A2174">
      <w:pPr>
        <w:pStyle w:val="10"/>
        <w:ind w:firstLine="709"/>
        <w:jc w:val="center"/>
        <w:rPr>
          <w:b/>
        </w:rPr>
      </w:pPr>
    </w:p>
    <w:p w:rsidR="002A2174" w:rsidRDefault="002A2174" w:rsidP="002A2174">
      <w:pPr>
        <w:pStyle w:val="10"/>
        <w:ind w:firstLine="709"/>
        <w:jc w:val="center"/>
        <w:rPr>
          <w:b/>
        </w:rPr>
      </w:pPr>
      <w:r>
        <w:rPr>
          <w:b/>
        </w:rPr>
        <w:lastRenderedPageBreak/>
        <w:t>16. АНТИКОРРУПЦИОННАЯ ОГОВОРКА</w:t>
      </w:r>
    </w:p>
    <w:p w:rsidR="002A2174" w:rsidRDefault="002A2174" w:rsidP="002A2174">
      <w:pPr>
        <w:pStyle w:val="10"/>
        <w:ind w:firstLine="709"/>
        <w:jc w:val="both"/>
      </w:pPr>
      <w:r>
        <w:t>16.1.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A2174" w:rsidRDefault="002A2174" w:rsidP="002A2174">
      <w:pPr>
        <w:pStyle w:val="1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A2174" w:rsidRDefault="002A2174" w:rsidP="002A2174">
      <w:pPr>
        <w:pStyle w:val="10"/>
        <w:ind w:firstLine="709"/>
        <w:jc w:val="both"/>
      </w:pPr>
      <w:r>
        <w:t xml:space="preserve">16.2. 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Договора другой Стороной, ее аффилированными лицами, работниками или посредниками. </w:t>
      </w:r>
    </w:p>
    <w:p w:rsidR="002A2174" w:rsidRDefault="002A2174" w:rsidP="002A2174">
      <w:pPr>
        <w:pStyle w:val="10"/>
        <w:ind w:firstLine="709"/>
        <w:jc w:val="both"/>
      </w:pPr>
      <w:r>
        <w:t xml:space="preserve">Каналы уведомления Поставщика о нарушениях каких-либо положений пункта 16.1 настоящего Договора: </w:t>
      </w:r>
    </w:p>
    <w:p w:rsidR="002A2174" w:rsidRDefault="002A2174" w:rsidP="002A2174">
      <w:pPr>
        <w:pStyle w:val="10"/>
        <w:ind w:firstLine="709"/>
        <w:jc w:val="both"/>
      </w:pPr>
      <w:r>
        <w:t>Каналы уведомления Покупателя о нарушениях каких-либо положений пункта 16.1 настоящего Договора: 8 (495) 788-17-17, официальный сайт www.trcont.ru.</w:t>
      </w:r>
    </w:p>
    <w:p w:rsidR="002A2174" w:rsidRDefault="002A2174" w:rsidP="002A2174">
      <w:pPr>
        <w:pStyle w:val="10"/>
        <w:ind w:firstLine="709"/>
        <w:jc w:val="both"/>
      </w:pPr>
      <w:r>
        <w:t>Сторона, получившая уведомление о нарушении каких-либо положений пункта 16.1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A2174" w:rsidRDefault="002A2174" w:rsidP="002A2174">
      <w:pPr>
        <w:pStyle w:val="10"/>
        <w:ind w:firstLine="709"/>
        <w:jc w:val="both"/>
      </w:pPr>
      <w:r>
        <w:t>16.3. 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A2174" w:rsidRDefault="002A2174" w:rsidP="002A2174">
      <w:pPr>
        <w:pStyle w:val="10"/>
        <w:ind w:firstLine="709"/>
        <w:jc w:val="both"/>
      </w:pPr>
      <w:r>
        <w:t>16.4. В случае подтверждения факта нарушения одной Стороной положений пункта 16.1 настоящего Договора и/или неполучения другой Стороной информации об итогах рассмотрения уведомления о нарушении в соответствии с пунктом 16.2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A2174" w:rsidRDefault="002A2174" w:rsidP="002A2174">
      <w:pPr>
        <w:pStyle w:val="10"/>
        <w:tabs>
          <w:tab w:val="left" w:pos="22680"/>
        </w:tabs>
        <w:ind w:firstLine="709"/>
        <w:rPr>
          <w:b/>
        </w:rPr>
      </w:pPr>
    </w:p>
    <w:p w:rsidR="002A2174" w:rsidRDefault="002A2174" w:rsidP="00F62CC1">
      <w:pPr>
        <w:pStyle w:val="10"/>
        <w:numPr>
          <w:ilvl w:val="0"/>
          <w:numId w:val="16"/>
        </w:numPr>
        <w:pBdr>
          <w:top w:val="nil"/>
          <w:left w:val="nil"/>
          <w:bottom w:val="nil"/>
          <w:right w:val="nil"/>
          <w:between w:val="nil"/>
        </w:pBdr>
        <w:jc w:val="center"/>
        <w:rPr>
          <w:b/>
          <w:color w:val="000000"/>
        </w:rPr>
      </w:pPr>
      <w:r>
        <w:rPr>
          <w:b/>
          <w:color w:val="000000"/>
        </w:rPr>
        <w:t>Электронный документооборот (ЭДО)</w:t>
      </w:r>
    </w:p>
    <w:p w:rsidR="002A2174" w:rsidRPr="00964B1F" w:rsidRDefault="002A2174" w:rsidP="002A2174">
      <w:pPr>
        <w:pStyle w:val="10"/>
        <w:pBdr>
          <w:top w:val="nil"/>
          <w:left w:val="nil"/>
          <w:bottom w:val="nil"/>
          <w:right w:val="nil"/>
          <w:between w:val="nil"/>
        </w:pBdr>
        <w:ind w:firstLine="660"/>
        <w:jc w:val="both"/>
        <w:rPr>
          <w:color w:val="000000"/>
        </w:rPr>
      </w:pPr>
      <w:r w:rsidRPr="006429CE">
        <w:rPr>
          <w:color w:val="000000"/>
        </w:rPr>
        <w:t xml:space="preserve">17.1. Стороны вправе в рамках настоящего Договора оформлять в </w:t>
      </w:r>
      <w:r w:rsidRPr="00964B1F">
        <w:rPr>
          <w:color w:val="000000"/>
        </w:rPr>
        <w:t>электронной форме документы с применением усиленной квалифицированной электронной  подписи (далее - «квалифицированная электронная подпись»).</w:t>
      </w:r>
    </w:p>
    <w:p w:rsidR="002A2174" w:rsidRDefault="002A2174" w:rsidP="002A2174">
      <w:pPr>
        <w:pStyle w:val="10"/>
        <w:pBdr>
          <w:top w:val="nil"/>
          <w:left w:val="nil"/>
          <w:bottom w:val="nil"/>
          <w:right w:val="nil"/>
          <w:between w:val="nil"/>
        </w:pBdr>
        <w:ind w:firstLine="660"/>
        <w:jc w:val="both"/>
        <w:rPr>
          <w:color w:val="000000"/>
        </w:rPr>
      </w:pPr>
      <w:r w:rsidRPr="00964B1F">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w:t>
      </w:r>
      <w:r w:rsidRPr="00466C53">
        <w:rPr>
          <w:color w:val="000000"/>
        </w:rPr>
        <w:t>в приложении № 12 к настоящему Договору, у</w:t>
      </w:r>
      <w:r w:rsidRPr="00013C7B">
        <w:rPr>
          <w:color w:val="000000"/>
        </w:rPr>
        <w:t>ниверсальный передаточный документ (УПД), счет-фактура,  акт</w:t>
      </w:r>
      <w:r>
        <w:rPr>
          <w:color w:val="000000"/>
        </w:rPr>
        <w:t xml:space="preserve"> сдачи-приемки выполненных Работ/оказанных Услуг, а также иные виды формализованных первичных учётных документов (далее – «первичные документы»).</w:t>
      </w:r>
    </w:p>
    <w:p w:rsidR="002A2174" w:rsidRDefault="002A2174" w:rsidP="002A2174">
      <w:pPr>
        <w:pStyle w:val="10"/>
        <w:pBdr>
          <w:top w:val="nil"/>
          <w:left w:val="nil"/>
          <w:bottom w:val="nil"/>
          <w:right w:val="nil"/>
          <w:between w:val="nil"/>
        </w:pBdr>
        <w:ind w:firstLine="660"/>
        <w:jc w:val="both"/>
        <w:rPr>
          <w:color w:val="000000"/>
        </w:rPr>
      </w:pPr>
      <w:r>
        <w:rPr>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w:t>
      </w:r>
      <w:r>
        <w:rPr>
          <w:color w:val="000000"/>
        </w:rPr>
        <w:lastRenderedPageBreak/>
        <w:t>бумажных носителях, подписанным собственноручной подписью Стороны и заверенным печатью Стороны.</w:t>
      </w:r>
    </w:p>
    <w:p w:rsidR="002A2174" w:rsidRDefault="002A2174" w:rsidP="002A2174">
      <w:pPr>
        <w:pStyle w:val="10"/>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2A2174" w:rsidRDefault="002A2174" w:rsidP="002A2174">
      <w:pPr>
        <w:pStyle w:val="10"/>
        <w:pBdr>
          <w:top w:val="nil"/>
          <w:left w:val="nil"/>
          <w:bottom w:val="nil"/>
          <w:right w:val="nil"/>
          <w:between w:val="nil"/>
        </w:pBdr>
        <w:ind w:firstLine="660"/>
        <w:jc w:val="both"/>
        <w:rPr>
          <w:color w:val="000000"/>
        </w:rPr>
      </w:pPr>
      <w:r>
        <w:rPr>
          <w:color w:val="000000"/>
        </w:rPr>
        <w:t>Первичные документы должны быть оформлены либо в электронной форме, либо на бумажном носителе.</w:t>
      </w:r>
    </w:p>
    <w:p w:rsidR="002A2174" w:rsidRDefault="002A2174" w:rsidP="002A2174">
      <w:pPr>
        <w:pStyle w:val="10"/>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A2174" w:rsidRDefault="002A2174" w:rsidP="002A2174">
      <w:pPr>
        <w:pStyle w:val="10"/>
        <w:tabs>
          <w:tab w:val="left" w:pos="22680"/>
        </w:tabs>
        <w:ind w:firstLine="709"/>
        <w:rPr>
          <w:b/>
        </w:rPr>
      </w:pPr>
    </w:p>
    <w:p w:rsidR="002A2174" w:rsidRDefault="002A2174" w:rsidP="002A2174">
      <w:pPr>
        <w:pStyle w:val="10"/>
        <w:tabs>
          <w:tab w:val="left" w:pos="22680"/>
        </w:tabs>
        <w:ind w:firstLine="709"/>
        <w:jc w:val="center"/>
        <w:rPr>
          <w:b/>
        </w:rPr>
      </w:pPr>
      <w:r>
        <w:rPr>
          <w:b/>
        </w:rPr>
        <w:t>18. ПРОЧИЕ УСЛОВИЯ</w:t>
      </w:r>
    </w:p>
    <w:p w:rsidR="002A2174" w:rsidRDefault="002A2174" w:rsidP="002A2174">
      <w:pPr>
        <w:pStyle w:val="10"/>
        <w:tabs>
          <w:tab w:val="left" w:pos="22680"/>
        </w:tabs>
        <w:ind w:firstLine="709"/>
        <w:jc w:val="both"/>
        <w:rPr>
          <w:highlight w:val="yellow"/>
        </w:rPr>
      </w:pPr>
      <w:r>
        <w:t>18.1. Исполнение обязательств по настоящему Договору может быть возложено Исполнителем на третье лицо с письменного согласия Заказчика.</w:t>
      </w:r>
      <w:r>
        <w:rPr>
          <w:i/>
        </w:rPr>
        <w:t xml:space="preserve"> </w:t>
      </w:r>
    </w:p>
    <w:p w:rsidR="002A2174" w:rsidRDefault="002A2174" w:rsidP="002A2174">
      <w:pPr>
        <w:pStyle w:val="10"/>
        <w:tabs>
          <w:tab w:val="left" w:pos="22680"/>
        </w:tabs>
        <w:ind w:firstLine="709"/>
        <w:jc w:val="both"/>
      </w:pPr>
      <w:r>
        <w:t>18.2.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2A2174" w:rsidRDefault="002A2174" w:rsidP="002A2174">
      <w:pPr>
        <w:pStyle w:val="10"/>
        <w:tabs>
          <w:tab w:val="left" w:pos="22680"/>
        </w:tabs>
        <w:ind w:firstLine="709"/>
        <w:jc w:val="both"/>
      </w:pPr>
      <w:r>
        <w:t>18.3. 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календарных дней после таких изменений. В случае непредставления Поставщиком указанной информации Покупатель вправе расторгнуть настоящий Договор в одностороннем порядке.</w:t>
      </w:r>
    </w:p>
    <w:p w:rsidR="002A2174" w:rsidRDefault="002A2174" w:rsidP="002A2174">
      <w:pPr>
        <w:pStyle w:val="10"/>
        <w:tabs>
          <w:tab w:val="left" w:pos="22680"/>
        </w:tabs>
        <w:ind w:firstLine="709"/>
        <w:jc w:val="both"/>
      </w:pPr>
      <w:r>
        <w:t>18.4. Все приложения к настоящему Договору являются его неотъемлемыми частями.</w:t>
      </w:r>
    </w:p>
    <w:p w:rsidR="002A2174" w:rsidRDefault="002A2174" w:rsidP="002A2174">
      <w:pPr>
        <w:pStyle w:val="10"/>
        <w:tabs>
          <w:tab w:val="left" w:pos="22680"/>
        </w:tabs>
        <w:ind w:firstLine="709"/>
        <w:jc w:val="both"/>
      </w:pPr>
      <w:r>
        <w:t xml:space="preserve">18.5. Все вопросы, не предусмотренные настоящим Договором, регулируются законодательством Российской Федерации. </w:t>
      </w:r>
    </w:p>
    <w:p w:rsidR="002A2174" w:rsidRDefault="002A2174" w:rsidP="002A2174">
      <w:pPr>
        <w:pStyle w:val="10"/>
        <w:tabs>
          <w:tab w:val="left" w:pos="22680"/>
        </w:tabs>
        <w:ind w:firstLine="709"/>
        <w:jc w:val="both"/>
      </w:pPr>
      <w:r>
        <w:t>18.6. Настоящий Договор составлен в двух экземплярах, имеющих одинаковую силу,  по одному  для каждой из Сторон.</w:t>
      </w:r>
    </w:p>
    <w:p w:rsidR="002A2174" w:rsidRDefault="002A2174" w:rsidP="002A2174">
      <w:pPr>
        <w:pStyle w:val="10"/>
        <w:tabs>
          <w:tab w:val="left" w:pos="22680"/>
        </w:tabs>
        <w:ind w:firstLine="709"/>
        <w:jc w:val="both"/>
      </w:pPr>
      <w:r>
        <w:t>18.7. К настоящему Договору прилагаются:</w:t>
      </w:r>
    </w:p>
    <w:p w:rsidR="002A2174" w:rsidRPr="00013C7B" w:rsidRDefault="002A2174" w:rsidP="002A2174">
      <w:pPr>
        <w:pStyle w:val="10"/>
        <w:tabs>
          <w:tab w:val="left" w:pos="22680"/>
        </w:tabs>
        <w:ind w:firstLine="709"/>
        <w:jc w:val="both"/>
      </w:pPr>
      <w:r>
        <w:t>18.7.1</w:t>
      </w:r>
      <w:r w:rsidRPr="00466C53">
        <w:t xml:space="preserve">. </w:t>
      </w:r>
      <w:r w:rsidRPr="00013C7B">
        <w:t>Спецификация (приложение № 1);</w:t>
      </w:r>
    </w:p>
    <w:p w:rsidR="002A2174" w:rsidRPr="00013C7B" w:rsidRDefault="002A2174" w:rsidP="002A2174">
      <w:pPr>
        <w:pStyle w:val="10"/>
        <w:tabs>
          <w:tab w:val="left" w:pos="22680"/>
        </w:tabs>
        <w:ind w:firstLine="709"/>
        <w:jc w:val="both"/>
      </w:pPr>
      <w:r w:rsidRPr="00013C7B">
        <w:t>18.7.2. Форма Акта приема-передачи Товара (приложение № 2);</w:t>
      </w:r>
    </w:p>
    <w:p w:rsidR="002A2174" w:rsidRPr="00013C7B" w:rsidRDefault="002A2174" w:rsidP="002A2174">
      <w:pPr>
        <w:pStyle w:val="10"/>
        <w:tabs>
          <w:tab w:val="left" w:pos="22680"/>
        </w:tabs>
        <w:ind w:firstLine="709"/>
        <w:jc w:val="both"/>
      </w:pPr>
      <w:r w:rsidRPr="00013C7B">
        <w:t>18.7.3. Руководство по техническому обслуживанию (приложение № 3);</w:t>
      </w:r>
    </w:p>
    <w:p w:rsidR="002A2174" w:rsidRPr="00013C7B" w:rsidRDefault="002A2174" w:rsidP="002A2174">
      <w:pPr>
        <w:pStyle w:val="10"/>
        <w:tabs>
          <w:tab w:val="left" w:pos="22680"/>
        </w:tabs>
        <w:ind w:firstLine="709"/>
        <w:jc w:val="both"/>
      </w:pPr>
      <w:r w:rsidRPr="00013C7B">
        <w:t>18.7.4. Техническая Спецификация на Товар (приложение № 4);</w:t>
      </w:r>
    </w:p>
    <w:p w:rsidR="002A2174" w:rsidRPr="00013C7B" w:rsidRDefault="002A2174" w:rsidP="002A2174">
      <w:pPr>
        <w:pStyle w:val="10"/>
        <w:tabs>
          <w:tab w:val="left" w:pos="22680"/>
        </w:tabs>
        <w:ind w:firstLine="709"/>
        <w:jc w:val="both"/>
      </w:pPr>
      <w:r w:rsidRPr="00013C7B">
        <w:t>18.7.5. Срок выполнения работ по ТО, ТР, КР (приложение № 5);</w:t>
      </w:r>
    </w:p>
    <w:p w:rsidR="002A2174" w:rsidRPr="00013C7B" w:rsidRDefault="002A2174" w:rsidP="002A2174">
      <w:pPr>
        <w:pStyle w:val="10"/>
        <w:tabs>
          <w:tab w:val="left" w:pos="22680"/>
        </w:tabs>
        <w:ind w:firstLine="709"/>
        <w:jc w:val="both"/>
      </w:pPr>
      <w:r w:rsidRPr="00013C7B">
        <w:t>18.7.6. Регламент технического обслуживания погрузчиков (приложение № 6);</w:t>
      </w:r>
    </w:p>
    <w:p w:rsidR="002A2174" w:rsidRPr="00013C7B" w:rsidRDefault="002A2174" w:rsidP="002A2174">
      <w:pPr>
        <w:pStyle w:val="10"/>
        <w:tabs>
          <w:tab w:val="left" w:pos="22680"/>
        </w:tabs>
        <w:ind w:firstLine="709"/>
        <w:jc w:val="both"/>
      </w:pPr>
      <w:r w:rsidRPr="00013C7B">
        <w:t>18.7.7. Акт приема Техники на обслуживание (приложение № 7);</w:t>
      </w:r>
    </w:p>
    <w:p w:rsidR="002A2174" w:rsidRPr="00013C7B" w:rsidRDefault="002A2174" w:rsidP="002A2174">
      <w:pPr>
        <w:pStyle w:val="10"/>
        <w:tabs>
          <w:tab w:val="left" w:pos="22680"/>
        </w:tabs>
        <w:ind w:firstLine="709"/>
        <w:jc w:val="both"/>
      </w:pPr>
      <w:r w:rsidRPr="00013C7B">
        <w:t xml:space="preserve">18.7.8. Акт простоев </w:t>
      </w:r>
      <w:r w:rsidR="00466C53" w:rsidRPr="00013C7B">
        <w:t>Т</w:t>
      </w:r>
      <w:r w:rsidR="00466C53" w:rsidRPr="00466C53">
        <w:t xml:space="preserve">ехники </w:t>
      </w:r>
      <w:r w:rsidRPr="00466C53">
        <w:t>(приложение № 8);</w:t>
      </w:r>
    </w:p>
    <w:p w:rsidR="002A2174" w:rsidRPr="00013C7B" w:rsidRDefault="002A2174" w:rsidP="002A2174">
      <w:pPr>
        <w:pStyle w:val="10"/>
        <w:tabs>
          <w:tab w:val="left" w:pos="22680"/>
        </w:tabs>
        <w:ind w:firstLine="709"/>
        <w:jc w:val="both"/>
        <w:rPr>
          <w:b/>
        </w:rPr>
      </w:pPr>
      <w:r w:rsidRPr="00013C7B">
        <w:t>18.7.9. Максимальная продолжительность дополнительно оплачиваемых работ</w:t>
      </w:r>
      <w:r w:rsidRPr="00013C7B">
        <w:rPr>
          <w:b/>
        </w:rPr>
        <w:t xml:space="preserve"> </w:t>
      </w:r>
      <w:r w:rsidRPr="00013C7B">
        <w:t>(приложение № 9);</w:t>
      </w:r>
    </w:p>
    <w:p w:rsidR="002A2174" w:rsidRPr="00013C7B" w:rsidRDefault="002A2174" w:rsidP="002A2174">
      <w:pPr>
        <w:pStyle w:val="10"/>
        <w:tabs>
          <w:tab w:val="left" w:pos="22680"/>
        </w:tabs>
        <w:ind w:firstLine="709"/>
        <w:jc w:val="both"/>
      </w:pPr>
      <w:r w:rsidRPr="00013C7B">
        <w:t xml:space="preserve">18.7.10. Акт </w:t>
      </w:r>
      <w:r w:rsidR="00363545" w:rsidRPr="00013C7B">
        <w:t>сдачи-приемки</w:t>
      </w:r>
      <w:r w:rsidRPr="00013C7B">
        <w:t xml:space="preserve"> выполненных работ</w:t>
      </w:r>
      <w:r w:rsidRPr="00013C7B">
        <w:rPr>
          <w:b/>
        </w:rPr>
        <w:t xml:space="preserve"> </w:t>
      </w:r>
      <w:r w:rsidRPr="00013C7B">
        <w:t>(приложение № 10);</w:t>
      </w:r>
    </w:p>
    <w:p w:rsidR="002A2174" w:rsidRPr="00013C7B" w:rsidRDefault="002A2174" w:rsidP="002A2174">
      <w:pPr>
        <w:pStyle w:val="10"/>
        <w:tabs>
          <w:tab w:val="left" w:pos="22680"/>
        </w:tabs>
        <w:ind w:firstLine="709"/>
        <w:jc w:val="both"/>
      </w:pPr>
      <w:r w:rsidRPr="00013C7B">
        <w:t>18.7.11. Форма отчёта по статистике ремонтов и эксплуатации Техники</w:t>
      </w:r>
      <w:r w:rsidRPr="00466C53">
        <w:rPr>
          <w:b/>
        </w:rPr>
        <w:t xml:space="preserve"> </w:t>
      </w:r>
      <w:r w:rsidRPr="00013C7B">
        <w:t xml:space="preserve"> (приложение № 11).</w:t>
      </w:r>
    </w:p>
    <w:p w:rsidR="002A2174" w:rsidRPr="00013C7B" w:rsidRDefault="002A2174" w:rsidP="002A2174">
      <w:pPr>
        <w:pStyle w:val="10"/>
        <w:tabs>
          <w:tab w:val="left" w:pos="22680"/>
        </w:tabs>
        <w:ind w:firstLine="709"/>
        <w:jc w:val="both"/>
      </w:pPr>
      <w:r w:rsidRPr="00013C7B">
        <w:t>18.7.12. Порядок электронного документооборота (приложение № 12);</w:t>
      </w:r>
    </w:p>
    <w:p w:rsidR="003C02D0" w:rsidRDefault="002A2174" w:rsidP="002A2174">
      <w:pPr>
        <w:pStyle w:val="10"/>
        <w:tabs>
          <w:tab w:val="left" w:pos="22680"/>
        </w:tabs>
        <w:ind w:firstLine="709"/>
        <w:jc w:val="both"/>
      </w:pPr>
      <w:r w:rsidRPr="00013C7B">
        <w:t>18.7.13. Перечень и формат электронных документов (приложение № 12а)</w:t>
      </w:r>
      <w:r w:rsidR="00912C87" w:rsidRPr="00013C7B">
        <w:t>.</w:t>
      </w:r>
    </w:p>
    <w:p w:rsidR="003C02D0" w:rsidRDefault="003C02D0">
      <w:pPr>
        <w:pStyle w:val="10"/>
        <w:tabs>
          <w:tab w:val="left" w:pos="22680"/>
        </w:tabs>
        <w:ind w:firstLine="709"/>
        <w:jc w:val="both"/>
      </w:pPr>
    </w:p>
    <w:p w:rsidR="003C02D0" w:rsidRDefault="003C02D0">
      <w:pPr>
        <w:pStyle w:val="10"/>
        <w:tabs>
          <w:tab w:val="left" w:pos="22680"/>
        </w:tabs>
        <w:ind w:firstLine="709"/>
        <w:jc w:val="both"/>
        <w:rPr>
          <w:b/>
        </w:rPr>
      </w:pPr>
    </w:p>
    <w:p w:rsidR="003C02D0" w:rsidRDefault="003C02D0">
      <w:pPr>
        <w:pStyle w:val="10"/>
        <w:tabs>
          <w:tab w:val="left" w:pos="22680"/>
        </w:tabs>
        <w:ind w:firstLine="709"/>
        <w:jc w:val="both"/>
        <w:rPr>
          <w:b/>
        </w:rPr>
      </w:pPr>
    </w:p>
    <w:p w:rsidR="003C02D0" w:rsidRDefault="003C02D0">
      <w:pPr>
        <w:pStyle w:val="10"/>
        <w:tabs>
          <w:tab w:val="left" w:pos="22680"/>
        </w:tabs>
        <w:jc w:val="center"/>
        <w:rPr>
          <w:b/>
        </w:rPr>
      </w:pPr>
    </w:p>
    <w:p w:rsidR="003C02D0" w:rsidRDefault="00912C87">
      <w:pPr>
        <w:pStyle w:val="10"/>
        <w:tabs>
          <w:tab w:val="left" w:pos="22680"/>
        </w:tabs>
        <w:jc w:val="center"/>
        <w:rPr>
          <w:b/>
        </w:rPr>
      </w:pPr>
      <w:r>
        <w:rPr>
          <w:b/>
        </w:rPr>
        <w:t>17. ЮРИДИЧЕСКИЕ АДРЕСА И РЕКВИЗИТЫ СТОРОН</w:t>
      </w:r>
    </w:p>
    <w:tbl>
      <w:tblPr>
        <w:tblStyle w:val="af7"/>
        <w:tblW w:w="9639" w:type="dxa"/>
        <w:tblInd w:w="0" w:type="dxa"/>
        <w:tblLayout w:type="fixed"/>
        <w:tblLook w:val="0000" w:firstRow="0" w:lastRow="0" w:firstColumn="0" w:lastColumn="0" w:noHBand="0" w:noVBand="0"/>
      </w:tblPr>
      <w:tblGrid>
        <w:gridCol w:w="4595"/>
        <w:gridCol w:w="5044"/>
      </w:tblGrid>
      <w:tr w:rsidR="003C02D0">
        <w:trPr>
          <w:trHeight w:val="498"/>
        </w:trPr>
        <w:tc>
          <w:tcPr>
            <w:tcW w:w="4595" w:type="dxa"/>
          </w:tcPr>
          <w:p w:rsidR="003C02D0" w:rsidRDefault="00912C87">
            <w:pPr>
              <w:pStyle w:val="10"/>
            </w:pPr>
            <w:r>
              <w:t>Заказчик:</w:t>
            </w:r>
          </w:p>
          <w:p w:rsidR="003C02D0" w:rsidRDefault="00912C87">
            <w:pPr>
              <w:pStyle w:val="10"/>
            </w:pPr>
            <w:r>
              <w:t xml:space="preserve">Публичное акционерное общество </w:t>
            </w:r>
            <w:r w:rsidR="00982C63">
              <w:t>«</w:t>
            </w:r>
            <w:r>
              <w:t xml:space="preserve">Центр по перевозке грузов в контейнерах </w:t>
            </w:r>
            <w:r w:rsidR="00982C63">
              <w:t>«</w:t>
            </w:r>
            <w:r>
              <w:t>ТрансКонтейнер</w:t>
            </w:r>
            <w:r w:rsidR="00982C63">
              <w:t>»</w:t>
            </w:r>
          </w:p>
          <w:p w:rsidR="003C02D0" w:rsidRDefault="00912C87">
            <w:pPr>
              <w:pStyle w:val="10"/>
            </w:pPr>
            <w:r>
              <w:t>Место нахождения: 125047, г. Москва, Оружейный пер., д. 19</w:t>
            </w:r>
          </w:p>
          <w:p w:rsidR="003C02D0" w:rsidRDefault="00912C87">
            <w:pPr>
              <w:pStyle w:val="10"/>
            </w:pPr>
            <w:r>
              <w:lastRenderedPageBreak/>
              <w:t>ОГРН 1067746341024,</w:t>
            </w:r>
          </w:p>
          <w:p w:rsidR="003C02D0" w:rsidRDefault="00912C87">
            <w:pPr>
              <w:pStyle w:val="10"/>
            </w:pPr>
            <w:r>
              <w:t>ИНН 7708591995, КПП 997650001</w:t>
            </w:r>
          </w:p>
          <w:p w:rsidR="003C02D0" w:rsidRDefault="00912C87">
            <w:pPr>
              <w:pStyle w:val="10"/>
            </w:pPr>
            <w:r>
              <w:t xml:space="preserve">Филиал ПАО </w:t>
            </w:r>
            <w:r w:rsidR="00982C63">
              <w:t>«</w:t>
            </w:r>
            <w:r>
              <w:t>ТрансКонтейнер</w:t>
            </w:r>
            <w:r w:rsidR="00982C63">
              <w:t>»</w:t>
            </w:r>
            <w:r>
              <w:t xml:space="preserve"> на Западно-Сибирской железной дороге</w:t>
            </w:r>
          </w:p>
          <w:p w:rsidR="003C02D0" w:rsidRDefault="00912C87">
            <w:pPr>
              <w:pStyle w:val="10"/>
            </w:pPr>
            <w:r>
              <w:t>Место нахождения филиала: 630001,</w:t>
            </w:r>
          </w:p>
          <w:p w:rsidR="003C02D0" w:rsidRDefault="00912C87">
            <w:pPr>
              <w:pStyle w:val="10"/>
            </w:pPr>
            <w:r>
              <w:t>г.Новосибирск, ул. Жуковского, д. 102</w:t>
            </w:r>
          </w:p>
          <w:p w:rsidR="003C02D0" w:rsidRDefault="00912C87">
            <w:pPr>
              <w:pStyle w:val="10"/>
              <w:tabs>
                <w:tab w:val="left" w:pos="142"/>
              </w:tabs>
            </w:pPr>
            <w:r>
              <w:t>Тел./факс: (383) 2222-100</w:t>
            </w:r>
          </w:p>
          <w:p w:rsidR="003C02D0" w:rsidRDefault="00912C87">
            <w:pPr>
              <w:pStyle w:val="10"/>
            </w:pPr>
            <w:r>
              <w:t>Банковские реквизиты:</w:t>
            </w:r>
          </w:p>
          <w:p w:rsidR="003C02D0" w:rsidRDefault="00912C87">
            <w:pPr>
              <w:pStyle w:val="10"/>
              <w:tabs>
                <w:tab w:val="left" w:pos="142"/>
              </w:tabs>
            </w:pPr>
            <w:r>
              <w:t>р/с 40702810416030000607 в филиале ПАО Банк ВТБ в г. Красноярске</w:t>
            </w:r>
          </w:p>
          <w:p w:rsidR="003C02D0" w:rsidRDefault="00912C87">
            <w:pPr>
              <w:pStyle w:val="10"/>
              <w:tabs>
                <w:tab w:val="left" w:pos="142"/>
              </w:tabs>
            </w:pPr>
            <w:r>
              <w:t xml:space="preserve">к/с 30101810200000000777 </w:t>
            </w:r>
          </w:p>
          <w:p w:rsidR="003C02D0" w:rsidRDefault="00912C87">
            <w:pPr>
              <w:pStyle w:val="10"/>
              <w:tabs>
                <w:tab w:val="left" w:pos="142"/>
              </w:tabs>
            </w:pPr>
            <w:r>
              <w:t>БИК 040407777</w:t>
            </w:r>
          </w:p>
          <w:p w:rsidR="003C02D0" w:rsidRDefault="003C02D0">
            <w:pPr>
              <w:pStyle w:val="10"/>
            </w:pPr>
          </w:p>
          <w:p w:rsidR="003C02D0" w:rsidRDefault="00912C87">
            <w:pPr>
              <w:pStyle w:val="10"/>
            </w:pPr>
            <w:r>
              <w:t xml:space="preserve">_________________ </w:t>
            </w:r>
          </w:p>
        </w:tc>
        <w:tc>
          <w:tcPr>
            <w:tcW w:w="5044" w:type="dxa"/>
          </w:tcPr>
          <w:p w:rsidR="003C02D0" w:rsidRDefault="00912C87">
            <w:pPr>
              <w:pStyle w:val="10"/>
            </w:pPr>
            <w:r>
              <w:lastRenderedPageBreak/>
              <w:t xml:space="preserve">Исполнитель: </w:t>
            </w: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3C02D0">
            <w:pPr>
              <w:pStyle w:val="10"/>
              <w:widowControl w:val="0"/>
            </w:pPr>
          </w:p>
          <w:p w:rsidR="003C02D0" w:rsidRDefault="00912C87">
            <w:pPr>
              <w:pStyle w:val="10"/>
              <w:widowControl w:val="0"/>
            </w:pPr>
            <w:r>
              <w:t xml:space="preserve">__________________ </w:t>
            </w:r>
          </w:p>
        </w:tc>
      </w:tr>
      <w:tr w:rsidR="003C02D0">
        <w:trPr>
          <w:trHeight w:val="498"/>
        </w:trPr>
        <w:tc>
          <w:tcPr>
            <w:tcW w:w="4595" w:type="dxa"/>
          </w:tcPr>
          <w:p w:rsidR="003C02D0" w:rsidRDefault="003C02D0">
            <w:pPr>
              <w:pStyle w:val="10"/>
              <w:widowControl w:val="0"/>
              <w:rPr>
                <w:b/>
              </w:rPr>
            </w:pPr>
          </w:p>
        </w:tc>
        <w:tc>
          <w:tcPr>
            <w:tcW w:w="5044" w:type="dxa"/>
          </w:tcPr>
          <w:p w:rsidR="003C02D0" w:rsidRDefault="003C02D0">
            <w:pPr>
              <w:pStyle w:val="10"/>
            </w:pPr>
          </w:p>
        </w:tc>
      </w:tr>
    </w:tbl>
    <w:p w:rsidR="003C02D0" w:rsidRDefault="003C02D0">
      <w:pPr>
        <w:pStyle w:val="10"/>
        <w:jc w:val="both"/>
        <w:rPr>
          <w:i/>
        </w:rPr>
        <w:sectPr w:rsidR="003C02D0">
          <w:headerReference w:type="default" r:id="rId26"/>
          <w:pgSz w:w="11907" w:h="16840"/>
          <w:pgMar w:top="1134" w:right="850" w:bottom="1134" w:left="1701" w:header="708" w:footer="708" w:gutter="0"/>
          <w:cols w:space="720" w:equalWidth="0">
            <w:col w:w="9689"/>
          </w:cols>
        </w:sectPr>
      </w:pPr>
    </w:p>
    <w:p w:rsidR="003C02D0" w:rsidRDefault="00912C87">
      <w:pPr>
        <w:pStyle w:val="10"/>
        <w:jc w:val="right"/>
      </w:pPr>
      <w:r>
        <w:lastRenderedPageBreak/>
        <w:t>Приложение № 1</w:t>
      </w:r>
    </w:p>
    <w:p w:rsidR="003C02D0" w:rsidRDefault="00912C87">
      <w:pPr>
        <w:pStyle w:val="10"/>
        <w:ind w:firstLine="567"/>
        <w:jc w:val="right"/>
      </w:pPr>
      <w:r>
        <w:t>к Договору № ___/___/___</w:t>
      </w:r>
    </w:p>
    <w:p w:rsidR="003C02D0" w:rsidRDefault="00912C87">
      <w:pPr>
        <w:pStyle w:val="10"/>
        <w:ind w:firstLine="567"/>
        <w:jc w:val="right"/>
      </w:pPr>
      <w:r>
        <w:t xml:space="preserve">от </w:t>
      </w:r>
      <w:r w:rsidR="00982C63">
        <w:t>«</w:t>
      </w:r>
      <w:r>
        <w:t>__</w:t>
      </w:r>
      <w:r w:rsidR="00982C63">
        <w:t>»</w:t>
      </w:r>
      <w:r>
        <w:t xml:space="preserve"> ________ 202_г.</w:t>
      </w:r>
    </w:p>
    <w:p w:rsidR="003C02D0" w:rsidRDefault="00912C87">
      <w:pPr>
        <w:pStyle w:val="10"/>
        <w:ind w:firstLine="567"/>
        <w:jc w:val="center"/>
        <w:rPr>
          <w:b/>
        </w:rPr>
      </w:pPr>
      <w:r>
        <w:rPr>
          <w:b/>
        </w:rPr>
        <w:t xml:space="preserve">СПЕЦИФИКАЦИЯ </w:t>
      </w:r>
    </w:p>
    <w:p w:rsidR="003C02D0" w:rsidRDefault="00912C87">
      <w:pPr>
        <w:pStyle w:val="10"/>
        <w:ind w:firstLine="567"/>
        <w:jc w:val="center"/>
        <w:rPr>
          <w:b/>
        </w:rPr>
      </w:pPr>
      <w:r>
        <w:rPr>
          <w:b/>
        </w:rPr>
        <w:t>к Договору поставки № ___/___/___</w:t>
      </w:r>
    </w:p>
    <w:p w:rsidR="003C02D0" w:rsidRDefault="003C02D0">
      <w:pPr>
        <w:pStyle w:val="10"/>
        <w:ind w:firstLine="567"/>
        <w:jc w:val="center"/>
        <w:rPr>
          <w:b/>
        </w:rPr>
      </w:pPr>
    </w:p>
    <w:tbl>
      <w:tblPr>
        <w:tblStyle w:val="af8"/>
        <w:tblpPr w:leftFromText="181" w:rightFromText="181" w:vertAnchor="text" w:horzAnchor="page" w:tblpXSpec="center" w:tblpY="1"/>
        <w:tblOverlap w:val="never"/>
        <w:tblW w:w="144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3C02D0" w:rsidTr="007D4650">
        <w:tc>
          <w:tcPr>
            <w:tcW w:w="560" w:type="dxa"/>
          </w:tcPr>
          <w:p w:rsidR="003C02D0" w:rsidRDefault="00912C87" w:rsidP="007D4650">
            <w:pPr>
              <w:pStyle w:val="10"/>
            </w:pPr>
            <w:r>
              <w:t>№ п\п</w:t>
            </w:r>
          </w:p>
        </w:tc>
        <w:tc>
          <w:tcPr>
            <w:tcW w:w="1532" w:type="dxa"/>
          </w:tcPr>
          <w:p w:rsidR="003C02D0" w:rsidRDefault="00912C87" w:rsidP="007D4650">
            <w:pPr>
              <w:pStyle w:val="10"/>
            </w:pPr>
            <w:r>
              <w:t>Наименование товара</w:t>
            </w:r>
          </w:p>
        </w:tc>
        <w:tc>
          <w:tcPr>
            <w:tcW w:w="1063" w:type="dxa"/>
          </w:tcPr>
          <w:p w:rsidR="003C02D0" w:rsidRDefault="00912C87" w:rsidP="007D4650">
            <w:pPr>
              <w:pStyle w:val="10"/>
            </w:pPr>
            <w:r>
              <w:t>Модель</w:t>
            </w:r>
          </w:p>
        </w:tc>
        <w:tc>
          <w:tcPr>
            <w:tcW w:w="2268" w:type="dxa"/>
          </w:tcPr>
          <w:p w:rsidR="003C02D0" w:rsidRDefault="00912C87" w:rsidP="007D4650">
            <w:pPr>
              <w:pStyle w:val="10"/>
            </w:pPr>
            <w:r>
              <w:t>Получатель, Место поставки Товара</w:t>
            </w:r>
          </w:p>
        </w:tc>
        <w:tc>
          <w:tcPr>
            <w:tcW w:w="992" w:type="dxa"/>
          </w:tcPr>
          <w:p w:rsidR="003C02D0" w:rsidRDefault="00912C87" w:rsidP="007D4650">
            <w:pPr>
              <w:pStyle w:val="10"/>
            </w:pPr>
            <w:r>
              <w:t>Един. измер.</w:t>
            </w:r>
          </w:p>
        </w:tc>
        <w:tc>
          <w:tcPr>
            <w:tcW w:w="709" w:type="dxa"/>
          </w:tcPr>
          <w:p w:rsidR="003C02D0" w:rsidRDefault="00912C87" w:rsidP="007D4650">
            <w:pPr>
              <w:pStyle w:val="10"/>
            </w:pPr>
            <w:r>
              <w:t>Кол-во</w:t>
            </w:r>
          </w:p>
        </w:tc>
        <w:tc>
          <w:tcPr>
            <w:tcW w:w="1417" w:type="dxa"/>
          </w:tcPr>
          <w:p w:rsidR="003C02D0" w:rsidRDefault="00912C87" w:rsidP="00523993">
            <w:pPr>
              <w:pStyle w:val="10"/>
            </w:pPr>
            <w:r>
              <w:t>Цена Товара за ед. без НДС  (</w:t>
            </w:r>
            <w:r w:rsidR="00523993">
              <w:t>евро</w:t>
            </w:r>
            <w:r>
              <w:t>)</w:t>
            </w:r>
          </w:p>
        </w:tc>
        <w:tc>
          <w:tcPr>
            <w:tcW w:w="1701" w:type="dxa"/>
          </w:tcPr>
          <w:p w:rsidR="003C02D0" w:rsidRDefault="00912C87" w:rsidP="00523993">
            <w:pPr>
              <w:pStyle w:val="10"/>
            </w:pPr>
            <w:r>
              <w:t>Стоимость Товара без НДС  (</w:t>
            </w:r>
            <w:r w:rsidR="00523993">
              <w:t>евро</w:t>
            </w:r>
            <w:r>
              <w:t>)</w:t>
            </w:r>
          </w:p>
        </w:tc>
        <w:tc>
          <w:tcPr>
            <w:tcW w:w="1418" w:type="dxa"/>
          </w:tcPr>
          <w:p w:rsidR="003C02D0" w:rsidRDefault="00912C87" w:rsidP="00523993">
            <w:pPr>
              <w:pStyle w:val="10"/>
            </w:pPr>
            <w:r>
              <w:t xml:space="preserve">Сумма НДС </w:t>
            </w:r>
            <w:r w:rsidR="007D4650">
              <w:t>20</w:t>
            </w:r>
            <w:r>
              <w:t>% (</w:t>
            </w:r>
            <w:r w:rsidR="00523993">
              <w:t>евро</w:t>
            </w:r>
            <w:r>
              <w:t>)</w:t>
            </w:r>
          </w:p>
        </w:tc>
        <w:tc>
          <w:tcPr>
            <w:tcW w:w="1701" w:type="dxa"/>
          </w:tcPr>
          <w:p w:rsidR="007D4650" w:rsidRDefault="00912C87" w:rsidP="007D4650">
            <w:pPr>
              <w:pStyle w:val="10"/>
            </w:pPr>
            <w:r>
              <w:t xml:space="preserve">Стоимость Товара всего с НДС </w:t>
            </w:r>
            <w:r w:rsidR="007D4650">
              <w:t>20</w:t>
            </w:r>
          </w:p>
          <w:p w:rsidR="003C02D0" w:rsidRDefault="00912C87" w:rsidP="00523993">
            <w:pPr>
              <w:pStyle w:val="10"/>
            </w:pPr>
            <w:r>
              <w:t>% (</w:t>
            </w:r>
            <w:r w:rsidR="00523993">
              <w:t>евро</w:t>
            </w:r>
            <w:r>
              <w:t>)</w:t>
            </w:r>
          </w:p>
        </w:tc>
        <w:tc>
          <w:tcPr>
            <w:tcW w:w="1346" w:type="dxa"/>
          </w:tcPr>
          <w:p w:rsidR="003C02D0" w:rsidRDefault="00912C87" w:rsidP="007D4650">
            <w:pPr>
              <w:pStyle w:val="10"/>
            </w:pPr>
            <w:r>
              <w:t>Срок поставки Товара</w:t>
            </w:r>
          </w:p>
        </w:tc>
      </w:tr>
      <w:tr w:rsidR="003C02D0" w:rsidTr="007D4650">
        <w:tc>
          <w:tcPr>
            <w:tcW w:w="560" w:type="dxa"/>
          </w:tcPr>
          <w:p w:rsidR="003C02D0" w:rsidRDefault="003C02D0" w:rsidP="007D4650">
            <w:pPr>
              <w:pStyle w:val="10"/>
            </w:pPr>
          </w:p>
        </w:tc>
        <w:tc>
          <w:tcPr>
            <w:tcW w:w="1532" w:type="dxa"/>
          </w:tcPr>
          <w:p w:rsidR="003C02D0" w:rsidRDefault="003C02D0" w:rsidP="007D4650">
            <w:pPr>
              <w:pStyle w:val="10"/>
              <w:pBdr>
                <w:top w:val="nil"/>
                <w:left w:val="nil"/>
                <w:bottom w:val="nil"/>
                <w:right w:val="nil"/>
                <w:between w:val="nil"/>
              </w:pBdr>
              <w:rPr>
                <w:color w:val="000000"/>
              </w:rPr>
            </w:pPr>
          </w:p>
        </w:tc>
        <w:tc>
          <w:tcPr>
            <w:tcW w:w="1063" w:type="dxa"/>
          </w:tcPr>
          <w:p w:rsidR="003C02D0" w:rsidRDefault="003C02D0" w:rsidP="007D4650">
            <w:pPr>
              <w:pStyle w:val="10"/>
            </w:pPr>
          </w:p>
        </w:tc>
        <w:tc>
          <w:tcPr>
            <w:tcW w:w="2268" w:type="dxa"/>
          </w:tcPr>
          <w:p w:rsidR="003C02D0" w:rsidRDefault="003C02D0" w:rsidP="007D4650">
            <w:pPr>
              <w:pStyle w:val="10"/>
              <w:pBdr>
                <w:top w:val="nil"/>
                <w:left w:val="nil"/>
                <w:bottom w:val="nil"/>
                <w:right w:val="nil"/>
                <w:between w:val="nil"/>
              </w:pBdr>
              <w:rPr>
                <w:color w:val="000000"/>
              </w:rPr>
            </w:pPr>
          </w:p>
        </w:tc>
        <w:tc>
          <w:tcPr>
            <w:tcW w:w="992" w:type="dxa"/>
          </w:tcPr>
          <w:p w:rsidR="003C02D0" w:rsidRDefault="003C02D0" w:rsidP="007D4650">
            <w:pPr>
              <w:pStyle w:val="10"/>
            </w:pPr>
          </w:p>
        </w:tc>
        <w:tc>
          <w:tcPr>
            <w:tcW w:w="709" w:type="dxa"/>
          </w:tcPr>
          <w:p w:rsidR="003C02D0" w:rsidRDefault="003C02D0" w:rsidP="007D4650">
            <w:pPr>
              <w:pStyle w:val="10"/>
            </w:pPr>
          </w:p>
        </w:tc>
        <w:tc>
          <w:tcPr>
            <w:tcW w:w="1417" w:type="dxa"/>
          </w:tcPr>
          <w:p w:rsidR="003C02D0" w:rsidRDefault="003C02D0" w:rsidP="007D4650">
            <w:pPr>
              <w:pStyle w:val="10"/>
              <w:pBdr>
                <w:top w:val="nil"/>
                <w:left w:val="nil"/>
                <w:bottom w:val="nil"/>
                <w:right w:val="nil"/>
                <w:between w:val="nil"/>
              </w:pBdr>
              <w:rPr>
                <w:color w:val="000000"/>
              </w:rPr>
            </w:pPr>
          </w:p>
        </w:tc>
        <w:tc>
          <w:tcPr>
            <w:tcW w:w="1701" w:type="dxa"/>
          </w:tcPr>
          <w:p w:rsidR="003C02D0" w:rsidRDefault="003C02D0" w:rsidP="007D4650">
            <w:pPr>
              <w:pStyle w:val="10"/>
              <w:pBdr>
                <w:top w:val="nil"/>
                <w:left w:val="nil"/>
                <w:bottom w:val="nil"/>
                <w:right w:val="nil"/>
                <w:between w:val="nil"/>
              </w:pBdr>
              <w:rPr>
                <w:color w:val="000000"/>
              </w:rPr>
            </w:pPr>
          </w:p>
        </w:tc>
        <w:tc>
          <w:tcPr>
            <w:tcW w:w="1418" w:type="dxa"/>
          </w:tcPr>
          <w:p w:rsidR="003C02D0" w:rsidRDefault="003C02D0" w:rsidP="007D4650">
            <w:pPr>
              <w:pStyle w:val="10"/>
            </w:pPr>
          </w:p>
        </w:tc>
        <w:tc>
          <w:tcPr>
            <w:tcW w:w="1701" w:type="dxa"/>
          </w:tcPr>
          <w:p w:rsidR="003C02D0" w:rsidRDefault="003C02D0" w:rsidP="007D4650">
            <w:pPr>
              <w:pStyle w:val="10"/>
            </w:pPr>
          </w:p>
        </w:tc>
        <w:tc>
          <w:tcPr>
            <w:tcW w:w="1346" w:type="dxa"/>
          </w:tcPr>
          <w:p w:rsidR="003C02D0" w:rsidRDefault="003C02D0" w:rsidP="007D4650">
            <w:pPr>
              <w:pStyle w:val="10"/>
              <w:pBdr>
                <w:top w:val="nil"/>
                <w:left w:val="nil"/>
                <w:bottom w:val="nil"/>
                <w:right w:val="nil"/>
                <w:between w:val="nil"/>
              </w:pBdr>
              <w:rPr>
                <w:color w:val="000000"/>
              </w:rPr>
            </w:pPr>
          </w:p>
        </w:tc>
      </w:tr>
      <w:tr w:rsidR="003C02D0" w:rsidTr="007D4650">
        <w:tc>
          <w:tcPr>
            <w:tcW w:w="13361" w:type="dxa"/>
            <w:gridSpan w:val="10"/>
          </w:tcPr>
          <w:p w:rsidR="003C02D0" w:rsidRDefault="00912C87" w:rsidP="007D4650">
            <w:pPr>
              <w:pStyle w:val="10"/>
            </w:pPr>
            <w:r>
              <w:t>ИТОГО:  ------------------, в том числе НДС 20% - -------------------------</w:t>
            </w:r>
          </w:p>
        </w:tc>
        <w:tc>
          <w:tcPr>
            <w:tcW w:w="1346" w:type="dxa"/>
          </w:tcPr>
          <w:p w:rsidR="003C02D0" w:rsidRDefault="003C02D0" w:rsidP="007D4650">
            <w:pPr>
              <w:pStyle w:val="10"/>
            </w:pPr>
          </w:p>
        </w:tc>
      </w:tr>
    </w:tbl>
    <w:p w:rsidR="003C02D0" w:rsidRDefault="003C02D0">
      <w:pPr>
        <w:pStyle w:val="10"/>
        <w:ind w:firstLine="567"/>
        <w:jc w:val="center"/>
        <w:rPr>
          <w:b/>
        </w:rPr>
      </w:pPr>
    </w:p>
    <w:p w:rsidR="003C02D0" w:rsidRDefault="003C02D0">
      <w:pPr>
        <w:pStyle w:val="10"/>
        <w:ind w:firstLine="567"/>
        <w:jc w:val="center"/>
        <w:rPr>
          <w:b/>
        </w:rPr>
      </w:pPr>
    </w:p>
    <w:p w:rsidR="003C02D0" w:rsidRDefault="003C02D0">
      <w:pPr>
        <w:pStyle w:val="10"/>
        <w:ind w:firstLine="567"/>
        <w:jc w:val="center"/>
        <w:rPr>
          <w:b/>
        </w:rPr>
      </w:pPr>
    </w:p>
    <w:tbl>
      <w:tblPr>
        <w:tblStyle w:val="af9"/>
        <w:tblpPr w:leftFromText="181" w:rightFromText="181" w:vertAnchor="text" w:horzAnchor="page" w:tblpXSpec="center" w:tblpY="1"/>
        <w:tblOverlap w:val="never"/>
        <w:tblW w:w="14402" w:type="dxa"/>
        <w:tblInd w:w="0" w:type="dxa"/>
        <w:tblLayout w:type="fixed"/>
        <w:tblLook w:val="0000" w:firstRow="0" w:lastRow="0" w:firstColumn="0" w:lastColumn="0" w:noHBand="0" w:noVBand="0"/>
      </w:tblPr>
      <w:tblGrid>
        <w:gridCol w:w="4925"/>
        <w:gridCol w:w="9477"/>
      </w:tblGrid>
      <w:tr w:rsidR="003C02D0" w:rsidTr="007D4650">
        <w:trPr>
          <w:trHeight w:val="1137"/>
        </w:trPr>
        <w:tc>
          <w:tcPr>
            <w:tcW w:w="4980" w:type="dxa"/>
            <w:shd w:val="clear" w:color="auto" w:fill="auto"/>
          </w:tcPr>
          <w:p w:rsidR="003C02D0" w:rsidRDefault="00912C87" w:rsidP="007D4650">
            <w:pPr>
              <w:pStyle w:val="10"/>
              <w:widowControl w:val="0"/>
              <w:rPr>
                <w:b/>
              </w:rPr>
            </w:pPr>
            <w:r>
              <w:rPr>
                <w:b/>
              </w:rPr>
              <w:t>От Поставщика</w:t>
            </w:r>
          </w:p>
          <w:p w:rsidR="003C02D0" w:rsidRDefault="003C02D0" w:rsidP="007D4650">
            <w:pPr>
              <w:pStyle w:val="10"/>
              <w:ind w:right="163"/>
            </w:pPr>
          </w:p>
          <w:p w:rsidR="003C02D0" w:rsidRDefault="00912C87" w:rsidP="007D4650">
            <w:pPr>
              <w:pStyle w:val="10"/>
              <w:ind w:right="163"/>
            </w:pPr>
            <w:r>
              <w:t>_______.</w:t>
            </w:r>
          </w:p>
          <w:p w:rsidR="003C02D0" w:rsidRDefault="00912C87" w:rsidP="007D4650">
            <w:pPr>
              <w:pStyle w:val="10"/>
              <w:widowControl w:val="0"/>
              <w:rPr>
                <w:b/>
              </w:rPr>
            </w:pPr>
            <w:r>
              <w:rPr>
                <w:i/>
                <w:vertAlign w:val="superscript"/>
              </w:rPr>
              <w:t xml:space="preserve">(подпись)           (ФИО) </w:t>
            </w:r>
            <w:r>
              <w:rPr>
                <w:i/>
                <w:color w:val="FFFFFF"/>
                <w:vertAlign w:val="superscript"/>
              </w:rPr>
              <w:t>( Например: Иванов И.И.)</w:t>
            </w:r>
            <w:r>
              <w:rPr>
                <w:i/>
                <w:vertAlign w:val="superscript"/>
              </w:rPr>
              <w:t xml:space="preserve">                                     </w:t>
            </w:r>
            <w:r>
              <w:rPr>
                <w:b/>
              </w:rPr>
              <w:t>М.П.</w:t>
            </w:r>
          </w:p>
        </w:tc>
        <w:tc>
          <w:tcPr>
            <w:tcW w:w="9585" w:type="dxa"/>
            <w:shd w:val="clear" w:color="auto" w:fill="auto"/>
          </w:tcPr>
          <w:p w:rsidR="003C02D0" w:rsidRDefault="00912C87" w:rsidP="007D4650">
            <w:pPr>
              <w:pStyle w:val="10"/>
              <w:widowControl w:val="0"/>
              <w:pBdr>
                <w:top w:val="nil"/>
                <w:left w:val="nil"/>
                <w:bottom w:val="nil"/>
                <w:right w:val="nil"/>
                <w:between w:val="nil"/>
              </w:pBdr>
              <w:tabs>
                <w:tab w:val="left" w:pos="360"/>
              </w:tabs>
              <w:jc w:val="center"/>
              <w:rPr>
                <w:b/>
                <w:color w:val="000000"/>
              </w:rPr>
            </w:pPr>
            <w:r>
              <w:rPr>
                <w:b/>
                <w:color w:val="000000"/>
              </w:rPr>
              <w:t>От Покупателя</w:t>
            </w:r>
          </w:p>
          <w:p w:rsidR="003C02D0" w:rsidRDefault="003C02D0" w:rsidP="007D4650">
            <w:pPr>
              <w:pStyle w:val="10"/>
              <w:widowControl w:val="0"/>
              <w:pBdr>
                <w:top w:val="nil"/>
                <w:left w:val="nil"/>
                <w:bottom w:val="nil"/>
                <w:right w:val="nil"/>
                <w:between w:val="nil"/>
              </w:pBdr>
              <w:tabs>
                <w:tab w:val="left" w:pos="360"/>
              </w:tabs>
              <w:ind w:firstLine="900"/>
              <w:jc w:val="both"/>
              <w:rPr>
                <w:b/>
                <w:color w:val="000000"/>
              </w:rPr>
            </w:pPr>
          </w:p>
          <w:p w:rsidR="003C02D0" w:rsidRDefault="00912C87" w:rsidP="007D4650">
            <w:pPr>
              <w:pStyle w:val="10"/>
              <w:widowControl w:val="0"/>
            </w:pPr>
            <w:r>
              <w:rPr>
                <w:b/>
              </w:rPr>
              <w:t xml:space="preserve">                                                                 </w:t>
            </w:r>
            <w:r>
              <w:t xml:space="preserve">_________        </w:t>
            </w:r>
          </w:p>
          <w:p w:rsidR="003C02D0" w:rsidRDefault="00912C87" w:rsidP="007D4650">
            <w:pPr>
              <w:pStyle w:val="10"/>
              <w:widowControl w:val="0"/>
              <w:rPr>
                <w:b/>
              </w:rPr>
            </w:pPr>
            <w:r>
              <w:rPr>
                <w:i/>
                <w:vertAlign w:val="superscript"/>
              </w:rPr>
              <w:t xml:space="preserve">                                                                                                (подпись)                      (ФИО) </w:t>
            </w:r>
            <w:r>
              <w:rPr>
                <w:i/>
                <w:color w:val="FFFFFF"/>
                <w:vertAlign w:val="superscript"/>
              </w:rPr>
              <w:t xml:space="preserve">(Например: Баскаков </w:t>
            </w:r>
            <w:r>
              <w:rPr>
                <w:i/>
                <w:vertAlign w:val="superscript"/>
              </w:rPr>
              <w:t xml:space="preserve"> </w:t>
            </w:r>
          </w:p>
          <w:p w:rsidR="003C02D0" w:rsidRDefault="00912C87" w:rsidP="007D4650">
            <w:pPr>
              <w:pStyle w:val="10"/>
              <w:widowControl w:val="0"/>
              <w:rPr>
                <w:b/>
              </w:rPr>
            </w:pPr>
            <w:r>
              <w:rPr>
                <w:b/>
              </w:rPr>
              <w:t xml:space="preserve">                                                                 М.П.</w:t>
            </w:r>
          </w:p>
        </w:tc>
      </w:tr>
    </w:tbl>
    <w:p w:rsidR="003C02D0" w:rsidRDefault="003C02D0">
      <w:pPr>
        <w:pStyle w:val="10"/>
      </w:pPr>
    </w:p>
    <w:p w:rsidR="003C02D0" w:rsidRDefault="003C02D0">
      <w:pPr>
        <w:pStyle w:val="10"/>
        <w:sectPr w:rsidR="003C02D0" w:rsidSect="006A7839">
          <w:headerReference w:type="even" r:id="rId27"/>
          <w:headerReference w:type="default" r:id="rId28"/>
          <w:footerReference w:type="even" r:id="rId29"/>
          <w:footerReference w:type="default" r:id="rId30"/>
          <w:headerReference w:type="first" r:id="rId31"/>
          <w:footerReference w:type="first" r:id="rId32"/>
          <w:pgSz w:w="16840" w:h="11907" w:orient="landscape"/>
          <w:pgMar w:top="851" w:right="851" w:bottom="1134" w:left="567" w:header="709" w:footer="709" w:gutter="0"/>
          <w:cols w:space="720" w:equalWidth="0">
            <w:col w:w="9689"/>
          </w:cols>
          <w:docGrid w:linePitch="326"/>
        </w:sectPr>
      </w:pPr>
    </w:p>
    <w:p w:rsidR="003C02D0" w:rsidRDefault="003C02D0">
      <w:pPr>
        <w:pStyle w:val="10"/>
        <w:widowControl w:val="0"/>
        <w:pBdr>
          <w:top w:val="nil"/>
          <w:left w:val="nil"/>
          <w:bottom w:val="nil"/>
          <w:right w:val="nil"/>
          <w:between w:val="nil"/>
        </w:pBdr>
        <w:spacing w:line="276" w:lineRule="auto"/>
      </w:pPr>
    </w:p>
    <w:tbl>
      <w:tblPr>
        <w:tblStyle w:val="afa"/>
        <w:tblW w:w="10312" w:type="dxa"/>
        <w:tblInd w:w="-901" w:type="dxa"/>
        <w:tblLayout w:type="fixed"/>
        <w:tblLook w:val="0000" w:firstRow="0" w:lastRow="0" w:firstColumn="0" w:lastColumn="0" w:noHBand="0" w:noVBand="0"/>
      </w:tblPr>
      <w:tblGrid>
        <w:gridCol w:w="909"/>
        <w:gridCol w:w="9403"/>
      </w:tblGrid>
      <w:tr w:rsidR="003C02D0">
        <w:trPr>
          <w:trHeight w:val="811"/>
        </w:trPr>
        <w:tc>
          <w:tcPr>
            <w:tcW w:w="909" w:type="dxa"/>
          </w:tcPr>
          <w:p w:rsidR="003C02D0" w:rsidRDefault="003C02D0">
            <w:pPr>
              <w:pStyle w:val="10"/>
              <w:widowControl w:val="0"/>
              <w:rPr>
                <w:b/>
              </w:rPr>
            </w:pPr>
          </w:p>
        </w:tc>
        <w:tc>
          <w:tcPr>
            <w:tcW w:w="9403" w:type="dxa"/>
          </w:tcPr>
          <w:p w:rsidR="003C02D0" w:rsidRDefault="00912C87">
            <w:pPr>
              <w:pStyle w:val="10"/>
              <w:pBdr>
                <w:top w:val="nil"/>
                <w:left w:val="nil"/>
                <w:bottom w:val="nil"/>
                <w:right w:val="nil"/>
                <w:between w:val="nil"/>
              </w:pBdr>
              <w:ind w:right="306" w:firstLine="709"/>
              <w:jc w:val="right"/>
              <w:rPr>
                <w:color w:val="000000"/>
                <w:sz w:val="20"/>
                <w:szCs w:val="20"/>
              </w:rPr>
            </w:pPr>
            <w:r>
              <w:rPr>
                <w:color w:val="000000"/>
                <w:sz w:val="20"/>
                <w:szCs w:val="20"/>
              </w:rPr>
              <w:t>Приложение № 2</w:t>
            </w:r>
          </w:p>
          <w:p w:rsidR="003C02D0" w:rsidRDefault="00912C87">
            <w:pPr>
              <w:pStyle w:val="10"/>
              <w:tabs>
                <w:tab w:val="left" w:pos="4860"/>
              </w:tabs>
              <w:jc w:val="right"/>
              <w:rPr>
                <w:sz w:val="20"/>
                <w:szCs w:val="20"/>
                <w:u w:val="single"/>
              </w:rPr>
            </w:pPr>
            <w:r>
              <w:rPr>
                <w:sz w:val="20"/>
                <w:szCs w:val="20"/>
              </w:rPr>
              <w:t>к Договору № ___/___/___</w:t>
            </w:r>
          </w:p>
          <w:p w:rsidR="003C02D0" w:rsidRDefault="00912C87">
            <w:pPr>
              <w:pStyle w:val="10"/>
              <w:tabs>
                <w:tab w:val="left" w:pos="4860"/>
              </w:tabs>
              <w:jc w:val="right"/>
              <w:rPr>
                <w:sz w:val="22"/>
                <w:szCs w:val="22"/>
              </w:rPr>
            </w:pPr>
            <w:r>
              <w:rPr>
                <w:sz w:val="20"/>
                <w:szCs w:val="20"/>
              </w:rPr>
              <w:t xml:space="preserve"> от </w:t>
            </w:r>
            <w:r w:rsidR="00982C63">
              <w:rPr>
                <w:sz w:val="20"/>
                <w:szCs w:val="20"/>
              </w:rPr>
              <w:t>«</w:t>
            </w:r>
            <w:r>
              <w:rPr>
                <w:sz w:val="20"/>
                <w:szCs w:val="20"/>
              </w:rPr>
              <w:t>___</w:t>
            </w:r>
            <w:r w:rsidR="00982C63">
              <w:rPr>
                <w:sz w:val="20"/>
                <w:szCs w:val="20"/>
              </w:rPr>
              <w:t>»</w:t>
            </w:r>
            <w:r>
              <w:rPr>
                <w:sz w:val="20"/>
                <w:szCs w:val="20"/>
              </w:rPr>
              <w:t xml:space="preserve"> ____________ 202_ г.</w:t>
            </w:r>
          </w:p>
          <w:p w:rsidR="003C02D0" w:rsidRDefault="003C02D0">
            <w:pPr>
              <w:pStyle w:val="10"/>
              <w:tabs>
                <w:tab w:val="left" w:pos="4860"/>
              </w:tabs>
              <w:jc w:val="right"/>
              <w:rPr>
                <w:sz w:val="2"/>
                <w:szCs w:val="2"/>
              </w:rPr>
            </w:pPr>
          </w:p>
          <w:p w:rsidR="003C02D0" w:rsidRDefault="00912C87">
            <w:pPr>
              <w:pStyle w:val="10"/>
              <w:ind w:left="284"/>
              <w:rPr>
                <w:b/>
                <w:sz w:val="16"/>
                <w:szCs w:val="16"/>
              </w:rPr>
            </w:pPr>
            <w:r>
              <w:rPr>
                <w:b/>
                <w:sz w:val="16"/>
                <w:szCs w:val="16"/>
              </w:rPr>
              <w:t>Форма</w:t>
            </w:r>
          </w:p>
          <w:p w:rsidR="003C02D0" w:rsidRDefault="00912C87">
            <w:pPr>
              <w:pStyle w:val="10"/>
              <w:ind w:left="284"/>
              <w:rPr>
                <w:sz w:val="18"/>
                <w:szCs w:val="18"/>
              </w:rPr>
            </w:pPr>
            <w:r>
              <w:rPr>
                <w:sz w:val="18"/>
                <w:szCs w:val="18"/>
              </w:rPr>
              <w:t xml:space="preserve">Акт приема-передачи Товара № _______________от ______________              </w:t>
            </w:r>
            <w:r w:rsidR="00210A84">
              <w:rPr>
                <w:noProof/>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114300</wp:posOffset>
                      </wp:positionV>
                      <wp:extent cx="421640" cy="5217795"/>
                      <wp:effectExtent l="0" t="0" r="16510" b="20955"/>
                      <wp:wrapNone/>
                      <wp:docPr id="8"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640" cy="5217795"/>
                              </a:xfrm>
                              <a:custGeom>
                                <a:avLst/>
                                <a:gdLst/>
                                <a:ahLst/>
                                <a:cxnLst/>
                                <a:rect l="l" t="t" r="r" b="b"/>
                                <a:pathLst>
                                  <a:path w="396240" h="5192395" extrusionOk="0">
                                    <a:moveTo>
                                      <a:pt x="0" y="0"/>
                                    </a:moveTo>
                                    <a:lnTo>
                                      <a:pt x="0" y="5192395"/>
                                    </a:lnTo>
                                    <a:lnTo>
                                      <a:pt x="396240" y="519239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627D7" w:rsidRDefault="00B627D7">
                                  <w:pPr>
                                    <w:jc w:val="center"/>
                                    <w:textDirection w:val="btLr"/>
                                  </w:pPr>
                                  <w:r>
                                    <w:rPr>
                                      <w:i/>
                                      <w:color w:val="000000"/>
                                      <w:sz w:val="32"/>
                                    </w:rPr>
                                    <w:t>Заполняется Поставщиком</w:t>
                                  </w:r>
                                </w:p>
                                <w:p w:rsidR="00B627D7" w:rsidRDefault="00B627D7">
                                  <w:pPr>
                                    <w:textDirection w:val="btLr"/>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id="Полилиния: фигура 2" o:spid="_x0000_s1027" style="position:absolute;left:0;text-align:left;margin-left:-10pt;margin-top:9pt;width:33.2pt;height:4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" adj="-11796480,,5400" path="m,l,5192395r396240,l396240,,,xe" strokeweight="1pt">
                      <v:stroke startarrowwidth="narrow" startarrowlength="short" endarrowwidth="narrow" endarrowlength="short" miterlimit="5243f" joinstyle="miter"/>
                      <v:formulas/>
                      <v:path arrowok="t" o:extrusionok="f" o:connecttype="custom" textboxrect="0,0,396240,5192395"/>
                      <v:textbox inset="7pt,3pt,7pt,3pt">
                        <w:txbxContent>
                          <w:p w:rsidR="00B627D7" w:rsidRDefault="00B627D7">
                            <w:pPr>
                              <w:jc w:val="center"/>
                              <w:textDirection w:val="btLr"/>
                            </w:pPr>
                            <w:r>
                              <w:rPr>
                                <w:i/>
                                <w:color w:val="000000"/>
                                <w:sz w:val="32"/>
                              </w:rPr>
                              <w:t>Заполняется Поставщиком</w:t>
                            </w:r>
                          </w:p>
                          <w:p w:rsidR="00B627D7" w:rsidRDefault="00B627D7">
                            <w:pPr>
                              <w:textDirection w:val="btLr"/>
                            </w:pPr>
                          </w:p>
                        </w:txbxContent>
                      </v:textbox>
                    </v:shape>
                  </w:pict>
                </mc:Fallback>
              </mc:AlternateContent>
            </w:r>
          </w:p>
          <w:p w:rsidR="003C02D0" w:rsidRDefault="00912C87">
            <w:pPr>
              <w:pStyle w:val="10"/>
              <w:ind w:left="284"/>
              <w:rPr>
                <w:sz w:val="18"/>
                <w:szCs w:val="18"/>
              </w:rPr>
            </w:pPr>
            <w:r>
              <w:rPr>
                <w:sz w:val="18"/>
                <w:szCs w:val="18"/>
              </w:rPr>
              <w:t xml:space="preserve">Поставщик: ООО </w:t>
            </w:r>
            <w:r w:rsidR="00982C63">
              <w:rPr>
                <w:sz w:val="18"/>
                <w:szCs w:val="18"/>
              </w:rPr>
              <w:t>«</w:t>
            </w:r>
            <w:r>
              <w:rPr>
                <w:sz w:val="18"/>
                <w:szCs w:val="18"/>
              </w:rPr>
              <w:t>_____________________</w:t>
            </w:r>
            <w:r w:rsidR="00982C63">
              <w:rPr>
                <w:sz w:val="18"/>
                <w:szCs w:val="18"/>
              </w:rPr>
              <w:t>»</w:t>
            </w:r>
          </w:p>
          <w:p w:rsidR="003C02D0" w:rsidRDefault="00912C87">
            <w:pPr>
              <w:pStyle w:val="10"/>
              <w:pBdr>
                <w:top w:val="nil"/>
                <w:left w:val="nil"/>
                <w:bottom w:val="nil"/>
                <w:right w:val="nil"/>
                <w:between w:val="nil"/>
              </w:pBdr>
              <w:rPr>
                <w:color w:val="000000"/>
                <w:sz w:val="18"/>
                <w:szCs w:val="18"/>
              </w:rPr>
            </w:pPr>
            <w:r>
              <w:rPr>
                <w:color w:val="000000"/>
                <w:sz w:val="18"/>
                <w:szCs w:val="18"/>
              </w:rPr>
              <w:t xml:space="preserve">      Место нахождения: _____________________________________________</w:t>
            </w:r>
          </w:p>
          <w:p w:rsidR="003C02D0" w:rsidRDefault="003C02D0">
            <w:pPr>
              <w:pStyle w:val="10"/>
              <w:tabs>
                <w:tab w:val="left" w:pos="22680"/>
              </w:tabs>
              <w:rPr>
                <w:sz w:val="18"/>
                <w:szCs w:val="18"/>
              </w:rPr>
            </w:pPr>
          </w:p>
          <w:p w:rsidR="003C02D0" w:rsidRDefault="00912C87">
            <w:pPr>
              <w:pStyle w:val="10"/>
              <w:rPr>
                <w:b/>
                <w:sz w:val="18"/>
                <w:szCs w:val="18"/>
              </w:rPr>
            </w:pPr>
            <w:r>
              <w:rPr>
                <w:sz w:val="18"/>
                <w:szCs w:val="18"/>
              </w:rPr>
              <w:t xml:space="preserve">      </w:t>
            </w:r>
            <w:r>
              <w:rPr>
                <w:b/>
                <w:sz w:val="18"/>
                <w:szCs w:val="18"/>
              </w:rPr>
              <w:t xml:space="preserve">в соответствии с условиями Договора ПЕРЕДАЛ </w:t>
            </w:r>
            <w:r>
              <w:rPr>
                <w:b/>
                <w:sz w:val="18"/>
                <w:szCs w:val="18"/>
                <w:u w:val="single"/>
              </w:rPr>
              <w:t>Грузополучателю</w:t>
            </w:r>
            <w:r>
              <w:rPr>
                <w:b/>
                <w:sz w:val="18"/>
                <w:szCs w:val="18"/>
              </w:rPr>
              <w:t>:</w:t>
            </w:r>
          </w:p>
          <w:p w:rsidR="003C02D0" w:rsidRDefault="003C02D0">
            <w:pPr>
              <w:pStyle w:val="10"/>
              <w:ind w:left="284"/>
              <w:rPr>
                <w:sz w:val="18"/>
                <w:szCs w:val="18"/>
              </w:rPr>
            </w:pPr>
          </w:p>
          <w:p w:rsidR="003C02D0" w:rsidRDefault="00912C87">
            <w:pPr>
              <w:pStyle w:val="10"/>
              <w:rPr>
                <w:b/>
                <w:sz w:val="18"/>
                <w:szCs w:val="18"/>
              </w:rPr>
            </w:pPr>
            <w:r>
              <w:rPr>
                <w:b/>
                <w:sz w:val="18"/>
                <w:szCs w:val="18"/>
              </w:rPr>
              <w:t xml:space="preserve">      Товар по Договору № __________________________________ от ___ __________ 20__г.</w:t>
            </w:r>
          </w:p>
          <w:p w:rsidR="003C02D0" w:rsidRDefault="00912C87">
            <w:pPr>
              <w:pStyle w:val="10"/>
              <w:ind w:left="284"/>
              <w:rPr>
                <w:b/>
                <w:sz w:val="18"/>
                <w:szCs w:val="18"/>
              </w:rPr>
            </w:pPr>
            <w:r>
              <w:rPr>
                <w:b/>
                <w:sz w:val="18"/>
                <w:szCs w:val="18"/>
              </w:rPr>
              <w:t>Цена Товара : _____________ Руб.</w:t>
            </w:r>
          </w:p>
          <w:p w:rsidR="003C02D0" w:rsidRDefault="00912C87">
            <w:pPr>
              <w:pStyle w:val="10"/>
              <w:ind w:left="284"/>
              <w:rPr>
                <w:b/>
                <w:sz w:val="18"/>
                <w:szCs w:val="18"/>
              </w:rPr>
            </w:pPr>
            <w:r>
              <w:rPr>
                <w:b/>
                <w:sz w:val="18"/>
                <w:szCs w:val="18"/>
              </w:rPr>
              <w:t>Паспорт самоходной машины ___ № ____________</w:t>
            </w:r>
          </w:p>
          <w:p w:rsidR="003C02D0" w:rsidRDefault="003C02D0">
            <w:pPr>
              <w:pStyle w:val="10"/>
              <w:ind w:left="284"/>
              <w:rPr>
                <w:sz w:val="18"/>
                <w:szCs w:val="18"/>
              </w:rPr>
            </w:pPr>
          </w:p>
          <w:p w:rsidR="003C02D0" w:rsidRDefault="00912C87">
            <w:pPr>
              <w:pStyle w:val="10"/>
              <w:ind w:left="284"/>
              <w:rPr>
                <w:sz w:val="18"/>
                <w:szCs w:val="18"/>
              </w:rPr>
            </w:pPr>
            <w:r>
              <w:rPr>
                <w:sz w:val="18"/>
                <w:szCs w:val="18"/>
              </w:rPr>
              <w:tab/>
              <w:t>Наименование и марка машины</w:t>
            </w:r>
          </w:p>
          <w:p w:rsidR="003C02D0" w:rsidRDefault="00912C87">
            <w:pPr>
              <w:pStyle w:val="10"/>
              <w:ind w:left="284"/>
              <w:rPr>
                <w:sz w:val="18"/>
                <w:szCs w:val="18"/>
              </w:rPr>
            </w:pPr>
            <w:r>
              <w:rPr>
                <w:sz w:val="18"/>
                <w:szCs w:val="18"/>
              </w:rPr>
              <w:tab/>
              <w:t>Предприятие изготовитель</w:t>
            </w:r>
          </w:p>
          <w:p w:rsidR="003C02D0" w:rsidRDefault="00912C87">
            <w:pPr>
              <w:pStyle w:val="10"/>
              <w:ind w:left="284"/>
              <w:rPr>
                <w:sz w:val="18"/>
                <w:szCs w:val="18"/>
              </w:rPr>
            </w:pPr>
            <w:r>
              <w:rPr>
                <w:sz w:val="18"/>
                <w:szCs w:val="18"/>
              </w:rPr>
              <w:tab/>
              <w:t>Год выпуска</w:t>
            </w:r>
          </w:p>
          <w:p w:rsidR="003C02D0" w:rsidRDefault="00912C87">
            <w:pPr>
              <w:pStyle w:val="10"/>
              <w:ind w:left="284"/>
              <w:rPr>
                <w:sz w:val="18"/>
                <w:szCs w:val="18"/>
              </w:rPr>
            </w:pPr>
            <w:r>
              <w:rPr>
                <w:sz w:val="18"/>
                <w:szCs w:val="18"/>
              </w:rPr>
              <w:tab/>
              <w:t>Заводской номер машины (рамы)</w:t>
            </w:r>
          </w:p>
          <w:p w:rsidR="003C02D0" w:rsidRDefault="00912C87">
            <w:pPr>
              <w:pStyle w:val="10"/>
              <w:ind w:left="284"/>
              <w:rPr>
                <w:sz w:val="18"/>
                <w:szCs w:val="18"/>
              </w:rPr>
            </w:pPr>
            <w:r>
              <w:rPr>
                <w:sz w:val="18"/>
                <w:szCs w:val="18"/>
              </w:rPr>
              <w:tab/>
              <w:t>Цвет</w:t>
            </w:r>
          </w:p>
          <w:p w:rsidR="003C02D0" w:rsidRDefault="00912C87">
            <w:pPr>
              <w:pStyle w:val="10"/>
              <w:ind w:left="284"/>
              <w:rPr>
                <w:sz w:val="18"/>
                <w:szCs w:val="18"/>
              </w:rPr>
            </w:pPr>
            <w:r>
              <w:rPr>
                <w:sz w:val="18"/>
                <w:szCs w:val="18"/>
              </w:rPr>
              <w:tab/>
              <w:t>Двигатель №</w:t>
            </w:r>
          </w:p>
          <w:p w:rsidR="003C02D0" w:rsidRDefault="00912C87">
            <w:pPr>
              <w:pStyle w:val="10"/>
              <w:ind w:left="284"/>
              <w:rPr>
                <w:sz w:val="18"/>
                <w:szCs w:val="18"/>
              </w:rPr>
            </w:pPr>
            <w:r>
              <w:rPr>
                <w:sz w:val="18"/>
                <w:szCs w:val="18"/>
              </w:rPr>
              <w:tab/>
              <w:t>Коробка передач №</w:t>
            </w:r>
          </w:p>
          <w:p w:rsidR="003C02D0" w:rsidRDefault="00912C87">
            <w:pPr>
              <w:pStyle w:val="10"/>
              <w:ind w:left="284"/>
              <w:rPr>
                <w:sz w:val="18"/>
                <w:szCs w:val="18"/>
              </w:rPr>
            </w:pPr>
            <w:r>
              <w:rPr>
                <w:sz w:val="18"/>
                <w:szCs w:val="18"/>
              </w:rPr>
              <w:tab/>
              <w:t>Основной ведущий мост (мосты) №</w:t>
            </w:r>
          </w:p>
          <w:p w:rsidR="003C02D0" w:rsidRDefault="00912C87">
            <w:pPr>
              <w:pStyle w:val="10"/>
              <w:ind w:left="284"/>
              <w:rPr>
                <w:sz w:val="18"/>
                <w:szCs w:val="18"/>
              </w:rPr>
            </w:pPr>
            <w:r>
              <w:rPr>
                <w:sz w:val="18"/>
                <w:szCs w:val="18"/>
              </w:rPr>
              <w:tab/>
              <w:t>Вид двигателя</w:t>
            </w:r>
          </w:p>
          <w:p w:rsidR="003C02D0" w:rsidRDefault="00912C87">
            <w:pPr>
              <w:pStyle w:val="10"/>
              <w:ind w:left="284"/>
              <w:rPr>
                <w:sz w:val="18"/>
                <w:szCs w:val="18"/>
              </w:rPr>
            </w:pPr>
            <w:r>
              <w:rPr>
                <w:sz w:val="18"/>
                <w:szCs w:val="18"/>
              </w:rPr>
              <w:tab/>
              <w:t>Мощность двигателя Квт (л.с.)</w:t>
            </w:r>
          </w:p>
          <w:p w:rsidR="003C02D0" w:rsidRDefault="00912C87">
            <w:pPr>
              <w:pStyle w:val="10"/>
              <w:ind w:left="284"/>
              <w:rPr>
                <w:sz w:val="18"/>
                <w:szCs w:val="18"/>
              </w:rPr>
            </w:pPr>
            <w:r>
              <w:rPr>
                <w:sz w:val="18"/>
                <w:szCs w:val="18"/>
              </w:rPr>
              <w:tab/>
              <w:t>Конструкционная масса, кг.</w:t>
            </w:r>
          </w:p>
          <w:p w:rsidR="003C02D0" w:rsidRDefault="00912C87">
            <w:pPr>
              <w:pStyle w:val="10"/>
              <w:ind w:left="284"/>
              <w:rPr>
                <w:sz w:val="18"/>
                <w:szCs w:val="18"/>
              </w:rPr>
            </w:pPr>
            <w:r>
              <w:rPr>
                <w:sz w:val="18"/>
                <w:szCs w:val="18"/>
              </w:rPr>
              <w:tab/>
              <w:t>Максимальная конструктивная скорость, км\час</w:t>
            </w:r>
          </w:p>
          <w:p w:rsidR="003C02D0" w:rsidRDefault="00912C87">
            <w:pPr>
              <w:pStyle w:val="10"/>
              <w:ind w:left="284"/>
              <w:rPr>
                <w:sz w:val="18"/>
                <w:szCs w:val="18"/>
              </w:rPr>
            </w:pPr>
            <w:r>
              <w:rPr>
                <w:sz w:val="18"/>
                <w:szCs w:val="18"/>
              </w:rPr>
              <w:tab/>
              <w:t>Габаритные размеры, мм.</w:t>
            </w:r>
          </w:p>
          <w:p w:rsidR="003C02D0" w:rsidRDefault="00912C87">
            <w:pPr>
              <w:pStyle w:val="10"/>
              <w:ind w:left="284"/>
              <w:rPr>
                <w:sz w:val="18"/>
                <w:szCs w:val="18"/>
              </w:rPr>
            </w:pPr>
            <w:r>
              <w:rPr>
                <w:sz w:val="18"/>
                <w:szCs w:val="18"/>
              </w:rPr>
              <w:tab/>
              <w:t>Дата выдачи паспорта</w:t>
            </w:r>
          </w:p>
          <w:p w:rsidR="003C02D0" w:rsidRDefault="003C02D0">
            <w:pPr>
              <w:pStyle w:val="10"/>
              <w:ind w:left="284"/>
              <w:rPr>
                <w:sz w:val="18"/>
                <w:szCs w:val="18"/>
              </w:rPr>
            </w:pPr>
          </w:p>
          <w:p w:rsidR="003C02D0" w:rsidRDefault="00912C87">
            <w:pPr>
              <w:pStyle w:val="10"/>
              <w:ind w:left="284"/>
              <w:rPr>
                <w:b/>
                <w:sz w:val="18"/>
                <w:szCs w:val="18"/>
              </w:rPr>
            </w:pPr>
            <w:r>
              <w:rPr>
                <w:b/>
                <w:sz w:val="18"/>
                <w:szCs w:val="18"/>
              </w:rPr>
              <w:t>Кол-во мест: ____________________ прописью: _________________________________</w:t>
            </w:r>
          </w:p>
          <w:p w:rsidR="003C02D0" w:rsidRDefault="00912C87">
            <w:pPr>
              <w:pStyle w:val="10"/>
              <w:ind w:left="284"/>
              <w:rPr>
                <w:sz w:val="18"/>
                <w:szCs w:val="18"/>
              </w:rPr>
            </w:pPr>
            <w:r>
              <w:rPr>
                <w:b/>
                <w:sz w:val="18"/>
                <w:szCs w:val="18"/>
              </w:rPr>
              <w:t>и следующие Товаросопроводительные документы</w:t>
            </w:r>
            <w:r>
              <w:rPr>
                <w:sz w:val="18"/>
                <w:szCs w:val="18"/>
              </w:rPr>
              <w:t xml:space="preserve"> (наименование, номер, кол-во листов)</w:t>
            </w:r>
          </w:p>
          <w:p w:rsidR="003C02D0" w:rsidRDefault="00912C87">
            <w:pPr>
              <w:pStyle w:val="10"/>
              <w:ind w:left="284"/>
              <w:rPr>
                <w:sz w:val="18"/>
                <w:szCs w:val="18"/>
              </w:rPr>
            </w:pPr>
            <w:r>
              <w:rPr>
                <w:sz w:val="18"/>
                <w:szCs w:val="18"/>
              </w:rPr>
              <w:t>1.________________________________________________________________</w:t>
            </w:r>
          </w:p>
          <w:p w:rsidR="003C02D0" w:rsidRDefault="00912C87">
            <w:pPr>
              <w:pStyle w:val="10"/>
              <w:ind w:left="284"/>
              <w:rPr>
                <w:sz w:val="18"/>
                <w:szCs w:val="18"/>
              </w:rPr>
            </w:pPr>
            <w:r>
              <w:rPr>
                <w:sz w:val="18"/>
                <w:szCs w:val="18"/>
              </w:rPr>
              <w:t>2.________________________________________________________________</w:t>
            </w:r>
          </w:p>
          <w:p w:rsidR="003C02D0" w:rsidRDefault="00912C87">
            <w:pPr>
              <w:pStyle w:val="10"/>
              <w:ind w:left="284"/>
              <w:rPr>
                <w:sz w:val="18"/>
                <w:szCs w:val="18"/>
              </w:rPr>
            </w:pPr>
            <w:r>
              <w:rPr>
                <w:sz w:val="18"/>
                <w:szCs w:val="18"/>
              </w:rPr>
              <w:t>3.________________________________________________________________</w:t>
            </w:r>
          </w:p>
          <w:p w:rsidR="003C02D0" w:rsidRDefault="00912C87">
            <w:pPr>
              <w:pStyle w:val="10"/>
              <w:ind w:left="284"/>
              <w:rPr>
                <w:sz w:val="18"/>
                <w:szCs w:val="18"/>
              </w:rPr>
            </w:pPr>
            <w:r>
              <w:rPr>
                <w:sz w:val="18"/>
                <w:szCs w:val="18"/>
              </w:rPr>
              <w:t>4.________________________________________________________________</w:t>
            </w:r>
          </w:p>
          <w:p w:rsidR="003C02D0" w:rsidRDefault="00912C87">
            <w:pPr>
              <w:pStyle w:val="10"/>
              <w:ind w:left="284"/>
              <w:rPr>
                <w:sz w:val="18"/>
                <w:szCs w:val="18"/>
              </w:rPr>
            </w:pPr>
            <w:r>
              <w:rPr>
                <w:sz w:val="18"/>
                <w:szCs w:val="18"/>
              </w:rPr>
              <w:t>5.________________________________________________________________</w:t>
            </w:r>
          </w:p>
          <w:p w:rsidR="003C02D0" w:rsidRDefault="00912C87">
            <w:pPr>
              <w:pStyle w:val="10"/>
              <w:ind w:left="284"/>
              <w:rPr>
                <w:sz w:val="18"/>
                <w:szCs w:val="18"/>
              </w:rPr>
            </w:pPr>
            <w:r>
              <w:rPr>
                <w:sz w:val="18"/>
                <w:szCs w:val="18"/>
              </w:rPr>
              <w:t>6.________________________________________________________________</w:t>
            </w:r>
          </w:p>
          <w:p w:rsidR="003C02D0" w:rsidRDefault="00210A84">
            <w:pPr>
              <w:pStyle w:val="10"/>
              <w:ind w:left="284"/>
              <w:rPr>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4422140</wp:posOffset>
                      </wp:positionH>
                      <wp:positionV relativeFrom="paragraph">
                        <wp:posOffset>40640</wp:posOffset>
                      </wp:positionV>
                      <wp:extent cx="1938020" cy="627380"/>
                      <wp:effectExtent l="0" t="0" r="24130" b="20320"/>
                      <wp:wrapNone/>
                      <wp:docPr id="5"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020" cy="6273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627D7" w:rsidRDefault="00B627D7">
                                  <w:pPr>
                                    <w:textDirection w:val="btLr"/>
                                  </w:pPr>
                                  <w:r>
                                    <w:rPr>
                                      <w:color w:val="000000"/>
                                    </w:rPr>
                                    <w:t>Подтверждающая подпись</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id="Полилиния: фигура 3" o:spid="_x0000_s1028" style="position:absolute;left:0;text-align:left;margin-left:348.2pt;margin-top:3.2pt;width:152.6pt;height:4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rsidR="00B627D7" w:rsidRDefault="00B627D7">
                            <w:pPr>
                              <w:textDirection w:val="btLr"/>
                            </w:pPr>
                            <w:r>
                              <w:rPr>
                                <w:color w:val="000000"/>
                              </w:rPr>
                              <w:t>Подтверждающая подпись</w:t>
                            </w:r>
                          </w:p>
                        </w:txbxContent>
                      </v:textbox>
                    </v:shape>
                  </w:pict>
                </mc:Fallback>
              </mc:AlternateContent>
            </w:r>
            <w:r w:rsidR="00912C87">
              <w:rPr>
                <w:b/>
                <w:sz w:val="18"/>
                <w:szCs w:val="18"/>
              </w:rPr>
              <w:t>Товар доставлен</w:t>
            </w:r>
            <w:r w:rsidR="00912C87">
              <w:rPr>
                <w:sz w:val="18"/>
                <w:szCs w:val="18"/>
              </w:rPr>
              <w:t xml:space="preserve"> ( сделать отметку в соответствующем поле) </w:t>
            </w:r>
          </w:p>
          <w:p w:rsidR="003C02D0" w:rsidRDefault="00912C87">
            <w:pPr>
              <w:pStyle w:val="10"/>
              <w:ind w:left="284"/>
              <w:rPr>
                <w:b/>
                <w:sz w:val="18"/>
                <w:szCs w:val="18"/>
              </w:rPr>
            </w:pPr>
            <w:r>
              <w:rPr>
                <w:b/>
                <w:sz w:val="18"/>
                <w:szCs w:val="18"/>
              </w:rPr>
              <w:t>самим Поставщиком или</w:t>
            </w:r>
          </w:p>
          <w:p w:rsidR="003C02D0" w:rsidRDefault="00210A84">
            <w:pPr>
              <w:pStyle w:val="10"/>
              <w:ind w:left="284"/>
              <w:rPr>
                <w:sz w:val="18"/>
                <w:szCs w:val="18"/>
              </w:rPr>
            </w:pPr>
            <w:r>
              <w:rPr>
                <w:noProof/>
              </w:rPr>
              <mc:AlternateContent>
                <mc:Choice Requires="wps">
                  <w:drawing>
                    <wp:anchor distT="0" distB="0" distL="114300" distR="114300" simplePos="0" relativeHeight="251661312" behindDoc="0" locked="0" layoutInCell="1" allowOverlap="1">
                      <wp:simplePos x="0" y="0"/>
                      <wp:positionH relativeFrom="column">
                        <wp:posOffset>4422140</wp:posOffset>
                      </wp:positionH>
                      <wp:positionV relativeFrom="paragraph">
                        <wp:posOffset>76200</wp:posOffset>
                      </wp:positionV>
                      <wp:extent cx="1938020" cy="233680"/>
                      <wp:effectExtent l="0" t="0" r="24130" b="13970"/>
                      <wp:wrapNone/>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020" cy="2336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627D7" w:rsidRDefault="00B627D7">
                                  <w:pPr>
                                    <w:textDirection w:val="btLr"/>
                                  </w:pPr>
                                  <w:r>
                                    <w:rPr>
                                      <w:color w:val="000000"/>
                                    </w:rPr>
                                    <w:t>Подтверждающая подпись</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id="Полилиния: фигура 7" o:spid="_x0000_s1029" style="position:absolute;left:0;text-align:left;margin-left:348.2pt;margin-top:6pt;width:152.6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rsidR="00B627D7" w:rsidRDefault="00B627D7">
                            <w:pPr>
                              <w:textDirection w:val="btLr"/>
                            </w:pPr>
                            <w:r>
                              <w:rPr>
                                <w:color w:val="000000"/>
                              </w:rPr>
                              <w:t>Подтверждающая подпись</w:t>
                            </w:r>
                          </w:p>
                        </w:txbxContent>
                      </v:textbox>
                    </v:shape>
                  </w:pict>
                </mc:Fallback>
              </mc:AlternateContent>
            </w:r>
            <w:r w:rsidR="00912C87">
              <w:rPr>
                <w:b/>
                <w:sz w:val="18"/>
                <w:szCs w:val="18"/>
              </w:rPr>
              <w:t>Перевозчиком/экспедиторской фирмой</w:t>
            </w:r>
            <w:r w:rsidR="00912C87">
              <w:rPr>
                <w:sz w:val="18"/>
                <w:szCs w:val="18"/>
              </w:rPr>
              <w:t>: _________________</w:t>
            </w:r>
          </w:p>
          <w:p w:rsidR="003C02D0" w:rsidRDefault="00912C87">
            <w:pPr>
              <w:pStyle w:val="10"/>
              <w:rPr>
                <w:sz w:val="18"/>
                <w:szCs w:val="18"/>
              </w:rPr>
            </w:pPr>
            <w:r>
              <w:rPr>
                <w:sz w:val="18"/>
                <w:szCs w:val="18"/>
              </w:rPr>
              <w:t xml:space="preserve">     ___________________________________________________</w:t>
            </w:r>
          </w:p>
          <w:p w:rsidR="003C02D0" w:rsidRDefault="00912C87">
            <w:pPr>
              <w:pStyle w:val="10"/>
              <w:ind w:left="284"/>
              <w:rPr>
                <w:sz w:val="18"/>
                <w:szCs w:val="18"/>
              </w:rPr>
            </w:pPr>
            <w:r>
              <w:rPr>
                <w:sz w:val="18"/>
                <w:szCs w:val="18"/>
              </w:rPr>
              <w:tab/>
            </w:r>
            <w:r>
              <w:rPr>
                <w:sz w:val="18"/>
                <w:szCs w:val="18"/>
              </w:rPr>
              <w:tab/>
            </w:r>
            <w:r>
              <w:rPr>
                <w:sz w:val="18"/>
                <w:szCs w:val="18"/>
              </w:rPr>
              <w:tab/>
            </w:r>
            <w:r>
              <w:rPr>
                <w:sz w:val="18"/>
                <w:szCs w:val="18"/>
              </w:rPr>
              <w:tab/>
              <w:t>(название, контактные реквизиты и адрес)</w:t>
            </w:r>
            <w:r w:rsidR="00210A84">
              <w:rPr>
                <w:noProof/>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50800</wp:posOffset>
                      </wp:positionV>
                      <wp:extent cx="421640" cy="2860675"/>
                      <wp:effectExtent l="0" t="0" r="16510" b="15875"/>
                      <wp:wrapNone/>
                      <wp:docPr id="3"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640" cy="2860675"/>
                              </a:xfrm>
                              <a:custGeom>
                                <a:avLst/>
                                <a:gdLst/>
                                <a:ahLst/>
                                <a:cxnLst/>
                                <a:rect l="l" t="t" r="r" b="b"/>
                                <a:pathLst>
                                  <a:path w="396240" h="2835275" extrusionOk="0">
                                    <a:moveTo>
                                      <a:pt x="0" y="0"/>
                                    </a:moveTo>
                                    <a:lnTo>
                                      <a:pt x="0" y="2835275"/>
                                    </a:lnTo>
                                    <a:lnTo>
                                      <a:pt x="396240" y="283527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627D7" w:rsidRDefault="00B627D7">
                                  <w:pPr>
                                    <w:jc w:val="center"/>
                                    <w:textDirection w:val="btLr"/>
                                  </w:pPr>
                                  <w:r>
                                    <w:rPr>
                                      <w:i/>
                                      <w:color w:val="000000"/>
                                      <w:sz w:val="28"/>
                                    </w:rPr>
                                    <w:t>Заполняется  Грузополучателем</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id="Полилиния: фигура 1" o:spid="_x0000_s1030" style="position:absolute;left:0;text-align:left;margin-left:-10pt;margin-top:4pt;width:33.2pt;height:2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" adj="-11796480,,5400" path="m,l,2835275r396240,l396240,,,xe" strokeweight="1pt">
                      <v:stroke startarrowwidth="narrow" startarrowlength="short" endarrowwidth="narrow" endarrowlength="short" miterlimit="5243f" joinstyle="miter"/>
                      <v:formulas/>
                      <v:path arrowok="t" o:extrusionok="f" o:connecttype="custom" textboxrect="0,0,396240,2835275"/>
                      <v:textbox inset="7pt,3pt,7pt,3pt">
                        <w:txbxContent>
                          <w:p w:rsidR="00B627D7" w:rsidRDefault="00B627D7">
                            <w:pPr>
                              <w:jc w:val="center"/>
                              <w:textDirection w:val="btLr"/>
                            </w:pPr>
                            <w:r>
                              <w:rPr>
                                <w:i/>
                                <w:color w:val="000000"/>
                                <w:sz w:val="28"/>
                              </w:rPr>
                              <w:t>Заполняется  Грузополучателем</w:t>
                            </w:r>
                          </w:p>
                        </w:txbxContent>
                      </v:textbox>
                    </v:shape>
                  </w:pict>
                </mc:Fallback>
              </mc:AlternateContent>
            </w:r>
          </w:p>
          <w:p w:rsidR="003C02D0" w:rsidRDefault="00912C87">
            <w:pPr>
              <w:pStyle w:val="10"/>
              <w:ind w:left="284"/>
              <w:rPr>
                <w:sz w:val="18"/>
                <w:szCs w:val="18"/>
              </w:rPr>
            </w:pPr>
            <w:r>
              <w:rPr>
                <w:b/>
                <w:sz w:val="18"/>
                <w:szCs w:val="18"/>
              </w:rPr>
              <w:t>а Грузополучатель ПРИНЯЛ</w:t>
            </w:r>
            <w:r>
              <w:rPr>
                <w:sz w:val="18"/>
                <w:szCs w:val="18"/>
              </w:rPr>
              <w:t xml:space="preserve"> ______________________ </w:t>
            </w:r>
            <w:r>
              <w:rPr>
                <w:b/>
                <w:sz w:val="18"/>
                <w:szCs w:val="18"/>
                <w:u w:val="single"/>
              </w:rPr>
              <w:t>в месте поставки по условиям</w:t>
            </w:r>
          </w:p>
          <w:p w:rsidR="003C02D0" w:rsidRDefault="00912C87">
            <w:pPr>
              <w:pStyle w:val="10"/>
              <w:ind w:left="284"/>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(дата передачи)</w:t>
            </w:r>
          </w:p>
          <w:p w:rsidR="003C02D0" w:rsidRDefault="00912C87">
            <w:pPr>
              <w:pStyle w:val="10"/>
              <w:ind w:left="284"/>
              <w:rPr>
                <w:sz w:val="18"/>
                <w:szCs w:val="18"/>
              </w:rPr>
            </w:pPr>
            <w:r>
              <w:rPr>
                <w:sz w:val="18"/>
                <w:szCs w:val="18"/>
              </w:rPr>
              <w:t>Договора: ________________________________________________________________</w:t>
            </w:r>
          </w:p>
          <w:p w:rsidR="003C02D0" w:rsidRDefault="00912C87">
            <w:pPr>
              <w:pStyle w:val="10"/>
              <w:ind w:left="284"/>
              <w:rPr>
                <w:sz w:val="18"/>
                <w:szCs w:val="18"/>
              </w:rPr>
            </w:pPr>
            <w:r>
              <w:rPr>
                <w:sz w:val="18"/>
                <w:szCs w:val="18"/>
              </w:rPr>
              <w:tab/>
            </w:r>
            <w:r>
              <w:rPr>
                <w:sz w:val="18"/>
                <w:szCs w:val="18"/>
              </w:rPr>
              <w:tab/>
            </w:r>
            <w:r>
              <w:rPr>
                <w:sz w:val="18"/>
                <w:szCs w:val="18"/>
              </w:rPr>
              <w:tab/>
            </w:r>
            <w:r>
              <w:rPr>
                <w:sz w:val="18"/>
                <w:szCs w:val="18"/>
              </w:rPr>
              <w:tab/>
            </w:r>
            <w:r>
              <w:rPr>
                <w:sz w:val="18"/>
                <w:szCs w:val="18"/>
              </w:rPr>
              <w:tab/>
              <w:t>(адрес приемки)</w:t>
            </w:r>
          </w:p>
          <w:p w:rsidR="003C02D0" w:rsidRDefault="00912C87">
            <w:pPr>
              <w:pStyle w:val="10"/>
              <w:ind w:left="284"/>
              <w:rPr>
                <w:sz w:val="18"/>
                <w:szCs w:val="18"/>
              </w:rPr>
            </w:pPr>
            <w:r>
              <w:rPr>
                <w:sz w:val="18"/>
                <w:szCs w:val="18"/>
              </w:rPr>
              <w:t xml:space="preserve">которое </w:t>
            </w:r>
            <w:r>
              <w:rPr>
                <w:b/>
                <w:sz w:val="18"/>
                <w:szCs w:val="18"/>
              </w:rPr>
              <w:t>соответствует / не соответствует месту использования, проверил Товар</w:t>
            </w:r>
            <w:r>
              <w:rPr>
                <w:sz w:val="18"/>
                <w:szCs w:val="18"/>
              </w:rPr>
              <w:t xml:space="preserve"> ( ненужное зачеркнуть)</w:t>
            </w:r>
          </w:p>
          <w:p w:rsidR="003C02D0" w:rsidRDefault="00912C87">
            <w:pPr>
              <w:pStyle w:val="10"/>
              <w:ind w:left="284"/>
              <w:rPr>
                <w:sz w:val="18"/>
                <w:szCs w:val="18"/>
              </w:rPr>
            </w:pPr>
            <w:r>
              <w:rPr>
                <w:b/>
                <w:sz w:val="18"/>
                <w:szCs w:val="18"/>
              </w:rPr>
              <w:t>по количеству, на наличие видимых повреждений и относящиеся к Товару документы и при этом</w:t>
            </w:r>
            <w:r>
              <w:rPr>
                <w:sz w:val="18"/>
                <w:szCs w:val="18"/>
              </w:rPr>
              <w:t xml:space="preserve"> ( сделать отметку в соответствующем поле):</w:t>
            </w:r>
          </w:p>
          <w:p w:rsidR="003C02D0" w:rsidRDefault="00210A84">
            <w:pPr>
              <w:pStyle w:val="10"/>
              <w:ind w:left="284"/>
              <w:rPr>
                <w:sz w:val="18"/>
                <w:szCs w:val="18"/>
              </w:rPr>
            </w:pPr>
            <w:r>
              <w:rPr>
                <w:noProof/>
              </w:rPr>
              <mc:AlternateContent>
                <mc:Choice Requires="wps">
                  <w:drawing>
                    <wp:anchor distT="0" distB="0" distL="114300" distR="114300" simplePos="0" relativeHeight="251663360" behindDoc="0" locked="0" layoutInCell="1" allowOverlap="1">
                      <wp:simplePos x="0" y="0"/>
                      <wp:positionH relativeFrom="column">
                        <wp:posOffset>4570730</wp:posOffset>
                      </wp:positionH>
                      <wp:positionV relativeFrom="paragraph">
                        <wp:posOffset>36830</wp:posOffset>
                      </wp:positionV>
                      <wp:extent cx="2073275" cy="330200"/>
                      <wp:effectExtent l="0" t="0" r="22225" b="12700"/>
                      <wp:wrapNone/>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3275" cy="3302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627D7" w:rsidRDefault="00B627D7">
                                  <w:pPr>
                                    <w:textDirection w:val="btLr"/>
                                  </w:pPr>
                                  <w:r>
                                    <w:rPr>
                                      <w:color w:val="000000"/>
                                    </w:rPr>
                                    <w:t>Подтверждающая подпись</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id="Полилиния: фигура 6" o:spid="_x0000_s1031" style="position:absolute;left:0;text-align:left;margin-left:359.9pt;margin-top:2.9pt;width:163.2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rsidR="00B627D7" w:rsidRDefault="00B627D7">
                            <w:pPr>
                              <w:textDirection w:val="btLr"/>
                            </w:pPr>
                            <w:r>
                              <w:rPr>
                                <w:color w:val="000000"/>
                              </w:rPr>
                              <w:t>Подтверждающая подпись</w:t>
                            </w:r>
                          </w:p>
                        </w:txbxContent>
                      </v:textbox>
                    </v:shape>
                  </w:pict>
                </mc:Fallback>
              </mc:AlternateContent>
            </w:r>
            <w:r w:rsidR="00912C87">
              <w:rPr>
                <w:sz w:val="18"/>
                <w:szCs w:val="18"/>
              </w:rPr>
              <w:t>- не обнаружил недостатков/несоответствий условиям Договора</w:t>
            </w:r>
          </w:p>
          <w:p w:rsidR="003C02D0" w:rsidRDefault="00912C87">
            <w:pPr>
              <w:pStyle w:val="10"/>
              <w:ind w:left="284"/>
              <w:rPr>
                <w:sz w:val="18"/>
                <w:szCs w:val="18"/>
              </w:rPr>
            </w:pPr>
            <w:r>
              <w:rPr>
                <w:sz w:val="18"/>
                <w:szCs w:val="18"/>
              </w:rPr>
              <w:tab/>
            </w:r>
            <w:r>
              <w:rPr>
                <w:sz w:val="18"/>
                <w:szCs w:val="18"/>
              </w:rPr>
              <w:tab/>
            </w:r>
            <w:r>
              <w:rPr>
                <w:sz w:val="18"/>
                <w:szCs w:val="18"/>
              </w:rPr>
              <w:tab/>
            </w:r>
            <w:r>
              <w:rPr>
                <w:sz w:val="18"/>
                <w:szCs w:val="18"/>
              </w:rPr>
              <w:tab/>
              <w:t>или</w:t>
            </w:r>
          </w:p>
          <w:p w:rsidR="003C02D0" w:rsidRDefault="00912C87">
            <w:pPr>
              <w:pStyle w:val="10"/>
              <w:ind w:left="284"/>
              <w:rPr>
                <w:sz w:val="18"/>
                <w:szCs w:val="18"/>
              </w:rPr>
            </w:pPr>
            <w:r>
              <w:rPr>
                <w:sz w:val="18"/>
                <w:szCs w:val="18"/>
              </w:rPr>
              <w:t>- обнаружил следующие недостатки/несоответствия условия Договора:</w:t>
            </w:r>
          </w:p>
          <w:p w:rsidR="003C02D0" w:rsidRDefault="00912C87">
            <w:pPr>
              <w:pStyle w:val="10"/>
              <w:ind w:left="284"/>
              <w:rPr>
                <w:sz w:val="18"/>
                <w:szCs w:val="18"/>
              </w:rPr>
            </w:pPr>
            <w:r>
              <w:rPr>
                <w:sz w:val="18"/>
                <w:szCs w:val="18"/>
              </w:rPr>
              <w:t>1.________________________________________________________________</w:t>
            </w:r>
          </w:p>
          <w:p w:rsidR="003C02D0" w:rsidRDefault="00912C87">
            <w:pPr>
              <w:pStyle w:val="10"/>
              <w:ind w:left="284"/>
              <w:rPr>
                <w:sz w:val="18"/>
                <w:szCs w:val="18"/>
              </w:rPr>
            </w:pPr>
            <w:r>
              <w:rPr>
                <w:sz w:val="18"/>
                <w:szCs w:val="18"/>
              </w:rPr>
              <w:t>2.________________________________________________________________</w:t>
            </w:r>
          </w:p>
          <w:p w:rsidR="003C02D0" w:rsidRDefault="00210A84">
            <w:pPr>
              <w:pStyle w:val="10"/>
              <w:ind w:left="284"/>
              <w:rPr>
                <w:sz w:val="18"/>
                <w:szCs w:val="18"/>
              </w:rPr>
            </w:pPr>
            <w:r>
              <w:rPr>
                <w:noProof/>
              </w:rPr>
              <mc:AlternateContent>
                <mc:Choice Requires="wps">
                  <w:drawing>
                    <wp:anchor distT="0" distB="0" distL="114300" distR="114300" simplePos="0" relativeHeight="251664384" behindDoc="0" locked="0" layoutInCell="1" allowOverlap="1">
                      <wp:simplePos x="0" y="0"/>
                      <wp:positionH relativeFrom="column">
                        <wp:posOffset>4570730</wp:posOffset>
                      </wp:positionH>
                      <wp:positionV relativeFrom="paragraph">
                        <wp:posOffset>28575</wp:posOffset>
                      </wp:positionV>
                      <wp:extent cx="1945640" cy="330200"/>
                      <wp:effectExtent l="0" t="0" r="16510" b="12700"/>
                      <wp:wrapNone/>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5640" cy="3302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627D7" w:rsidRDefault="00B627D7">
                                  <w:pPr>
                                    <w:textDirection w:val="btLr"/>
                                  </w:pPr>
                                  <w:r>
                                    <w:rPr>
                                      <w:color w:val="000000"/>
                                    </w:rPr>
                                    <w:t>Подтверждающая подпись</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id="Полилиния: фигура 4" o:spid="_x0000_s1032" style="position:absolute;left:0;text-align:left;margin-left:359.9pt;margin-top:2.25pt;width:153.2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rsidR="00B627D7" w:rsidRDefault="00B627D7">
                            <w:pPr>
                              <w:textDirection w:val="btLr"/>
                            </w:pPr>
                            <w:r>
                              <w:rPr>
                                <w:color w:val="000000"/>
                              </w:rPr>
                              <w:t>Подтверждающая подпись</w:t>
                            </w:r>
                          </w:p>
                        </w:txbxContent>
                      </v:textbox>
                    </v:shape>
                  </w:pict>
                </mc:Fallback>
              </mc:AlternateContent>
            </w:r>
            <w:r w:rsidR="00912C87">
              <w:rPr>
                <w:sz w:val="18"/>
                <w:szCs w:val="18"/>
              </w:rPr>
              <w:t>3.________________________________________________________________</w:t>
            </w:r>
          </w:p>
          <w:p w:rsidR="003C02D0" w:rsidRDefault="00912C87">
            <w:pPr>
              <w:pStyle w:val="10"/>
              <w:ind w:left="284"/>
              <w:rPr>
                <w:sz w:val="18"/>
                <w:szCs w:val="18"/>
              </w:rPr>
            </w:pPr>
            <w:r>
              <w:rPr>
                <w:sz w:val="18"/>
                <w:szCs w:val="18"/>
              </w:rPr>
              <w:t>4.________________________________________________________________</w:t>
            </w:r>
          </w:p>
          <w:p w:rsidR="003C02D0" w:rsidRDefault="00912C87">
            <w:pPr>
              <w:pStyle w:val="10"/>
              <w:ind w:left="284"/>
              <w:rPr>
                <w:sz w:val="18"/>
                <w:szCs w:val="18"/>
              </w:rPr>
            </w:pPr>
            <w:r>
              <w:rPr>
                <w:sz w:val="18"/>
                <w:szCs w:val="18"/>
              </w:rPr>
              <w:t>5.________________________________________________________________</w:t>
            </w:r>
          </w:p>
          <w:p w:rsidR="003C02D0" w:rsidRDefault="00912C87">
            <w:pPr>
              <w:pStyle w:val="10"/>
              <w:ind w:left="284"/>
              <w:rPr>
                <w:sz w:val="18"/>
                <w:szCs w:val="18"/>
              </w:rPr>
            </w:pPr>
            <w:r>
              <w:rPr>
                <w:sz w:val="18"/>
                <w:szCs w:val="18"/>
              </w:rPr>
              <w:t>6.________________________________________________________________</w:t>
            </w:r>
          </w:p>
          <w:p w:rsidR="003C02D0" w:rsidRDefault="00912C87">
            <w:pPr>
              <w:pStyle w:val="10"/>
              <w:ind w:left="284"/>
              <w:rPr>
                <w:sz w:val="18"/>
                <w:szCs w:val="18"/>
              </w:rPr>
            </w:pPr>
            <w:r>
              <w:rPr>
                <w:sz w:val="18"/>
                <w:szCs w:val="18"/>
              </w:rPr>
              <w:t>От Поставщика</w:t>
            </w:r>
            <w:r>
              <w:rPr>
                <w:sz w:val="18"/>
                <w:szCs w:val="18"/>
              </w:rPr>
              <w:tab/>
            </w:r>
            <w:r>
              <w:rPr>
                <w:sz w:val="18"/>
                <w:szCs w:val="18"/>
              </w:rPr>
              <w:tab/>
            </w:r>
            <w:r>
              <w:rPr>
                <w:sz w:val="18"/>
                <w:szCs w:val="18"/>
              </w:rPr>
              <w:tab/>
            </w:r>
            <w:r>
              <w:rPr>
                <w:sz w:val="18"/>
                <w:szCs w:val="18"/>
              </w:rPr>
              <w:tab/>
            </w:r>
            <w:r>
              <w:rPr>
                <w:sz w:val="18"/>
                <w:szCs w:val="18"/>
              </w:rPr>
              <w:tab/>
            </w:r>
            <w:r>
              <w:rPr>
                <w:sz w:val="18"/>
                <w:szCs w:val="18"/>
              </w:rPr>
              <w:tab/>
              <w:t>От Грузополучателя</w:t>
            </w:r>
          </w:p>
          <w:p w:rsidR="003C02D0" w:rsidRDefault="00912C87">
            <w:pPr>
              <w:pStyle w:val="10"/>
              <w:ind w:left="284"/>
              <w:rPr>
                <w:sz w:val="18"/>
                <w:szCs w:val="18"/>
              </w:rPr>
            </w:pPr>
            <w:r>
              <w:rPr>
                <w:sz w:val="18"/>
                <w:szCs w:val="18"/>
              </w:rPr>
              <w:tab/>
            </w:r>
            <w:r>
              <w:rPr>
                <w:sz w:val="18"/>
                <w:szCs w:val="18"/>
              </w:rPr>
              <w:tab/>
            </w:r>
            <w:r>
              <w:rPr>
                <w:sz w:val="18"/>
                <w:szCs w:val="18"/>
              </w:rPr>
              <w:tab/>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М.П.</w:t>
            </w:r>
          </w:p>
          <w:p w:rsidR="003C02D0" w:rsidRDefault="00912C87">
            <w:pPr>
              <w:pStyle w:val="10"/>
              <w:ind w:left="284"/>
              <w:rPr>
                <w:sz w:val="18"/>
                <w:szCs w:val="18"/>
              </w:rPr>
            </w:pPr>
            <w:r>
              <w:rPr>
                <w:sz w:val="18"/>
                <w:szCs w:val="18"/>
              </w:rPr>
              <w:t>(подпись, должность, расшифровка Ф.И.О.)</w:t>
            </w:r>
            <w:r>
              <w:rPr>
                <w:sz w:val="18"/>
                <w:szCs w:val="18"/>
              </w:rPr>
              <w:tab/>
            </w:r>
            <w:r>
              <w:rPr>
                <w:sz w:val="18"/>
                <w:szCs w:val="18"/>
              </w:rPr>
              <w:tab/>
            </w:r>
            <w:r>
              <w:rPr>
                <w:sz w:val="18"/>
                <w:szCs w:val="18"/>
              </w:rPr>
              <w:tab/>
              <w:t>(подпись, должность, расшифровка Ф.И.О.)</w:t>
            </w:r>
            <w:r>
              <w:rPr>
                <w:sz w:val="18"/>
                <w:szCs w:val="18"/>
              </w:rPr>
              <w:tab/>
            </w:r>
            <w:r>
              <w:rPr>
                <w:sz w:val="18"/>
                <w:szCs w:val="18"/>
              </w:rPr>
              <w:tab/>
            </w:r>
          </w:p>
          <w:p w:rsidR="003C02D0" w:rsidRDefault="003C02D0">
            <w:pPr>
              <w:pStyle w:val="10"/>
              <w:rPr>
                <w:b/>
                <w:sz w:val="18"/>
                <w:szCs w:val="18"/>
              </w:rPr>
            </w:pPr>
          </w:p>
          <w:p w:rsidR="003C02D0" w:rsidRDefault="00912C87">
            <w:pPr>
              <w:pStyle w:val="10"/>
              <w:rPr>
                <w:sz w:val="18"/>
                <w:szCs w:val="18"/>
              </w:rPr>
            </w:pPr>
            <w:r>
              <w:rPr>
                <w:sz w:val="18"/>
                <w:szCs w:val="18"/>
              </w:rPr>
              <w:t>________       ___________</w:t>
            </w:r>
            <w:r>
              <w:rPr>
                <w:sz w:val="18"/>
                <w:szCs w:val="18"/>
              </w:rPr>
              <w:tab/>
            </w:r>
            <w:r>
              <w:rPr>
                <w:sz w:val="18"/>
                <w:szCs w:val="18"/>
              </w:rPr>
              <w:tab/>
            </w:r>
            <w:r>
              <w:rPr>
                <w:sz w:val="18"/>
                <w:szCs w:val="18"/>
              </w:rPr>
              <w:tab/>
            </w:r>
            <w:r>
              <w:rPr>
                <w:sz w:val="18"/>
                <w:szCs w:val="18"/>
              </w:rPr>
              <w:tab/>
            </w:r>
            <w:r>
              <w:rPr>
                <w:sz w:val="18"/>
                <w:szCs w:val="18"/>
              </w:rPr>
              <w:tab/>
              <w:t>________       ______________</w:t>
            </w:r>
          </w:p>
          <w:p w:rsidR="003C02D0" w:rsidRDefault="00912C87">
            <w:pPr>
              <w:pStyle w:val="10"/>
              <w:rPr>
                <w:sz w:val="18"/>
                <w:szCs w:val="18"/>
                <w:vertAlign w:val="superscript"/>
              </w:rPr>
            </w:pPr>
            <w:r>
              <w:rPr>
                <w:sz w:val="18"/>
                <w:szCs w:val="18"/>
                <w:vertAlign w:val="superscript"/>
              </w:rPr>
              <w:t xml:space="preserve">(подпись)                     (Ф.И.О.)                                     </w:t>
            </w:r>
            <w:r>
              <w:rPr>
                <w:sz w:val="18"/>
                <w:szCs w:val="18"/>
              </w:rPr>
              <w:tab/>
            </w:r>
            <w:r>
              <w:rPr>
                <w:sz w:val="18"/>
                <w:szCs w:val="18"/>
              </w:rPr>
              <w:tab/>
            </w:r>
            <w:r>
              <w:rPr>
                <w:sz w:val="18"/>
                <w:szCs w:val="18"/>
              </w:rPr>
              <w:tab/>
            </w:r>
            <w:r>
              <w:rPr>
                <w:sz w:val="18"/>
                <w:szCs w:val="18"/>
                <w:vertAlign w:val="superscript"/>
              </w:rPr>
              <w:t>(подпись)                            (Ф.И.О)</w:t>
            </w:r>
          </w:p>
          <w:p w:rsidR="003C02D0" w:rsidRPr="00CC4BFC" w:rsidRDefault="00912C87" w:rsidP="00CC4BFC">
            <w:pPr>
              <w:pStyle w:val="10"/>
              <w:ind w:right="163"/>
            </w:pPr>
            <w:r>
              <w:t>от Заказчика</w:t>
            </w:r>
            <w:r>
              <w:tab/>
            </w:r>
            <w:r>
              <w:tab/>
            </w:r>
            <w:r>
              <w:tab/>
            </w:r>
            <w:r>
              <w:tab/>
            </w:r>
            <w:r>
              <w:tab/>
            </w:r>
            <w:r>
              <w:tab/>
              <w:t>от Исполнителя             ______________</w:t>
            </w:r>
          </w:p>
        </w:tc>
      </w:tr>
    </w:tbl>
    <w:p w:rsidR="003C02D0" w:rsidRDefault="003C02D0">
      <w:pPr>
        <w:pStyle w:val="10"/>
        <w:jc w:val="center"/>
        <w:sectPr w:rsidR="003C02D0" w:rsidSect="006A7839">
          <w:pgSz w:w="11907" w:h="16840"/>
          <w:pgMar w:top="1134" w:right="850" w:bottom="1134" w:left="1701" w:header="227" w:footer="0" w:gutter="0"/>
          <w:cols w:space="720" w:equalWidth="0">
            <w:col w:w="9689"/>
          </w:cols>
          <w:docGrid w:linePitch="326"/>
        </w:sectPr>
      </w:pPr>
    </w:p>
    <w:p w:rsidR="003C02D0" w:rsidRDefault="00912C87">
      <w:pPr>
        <w:pStyle w:val="10"/>
        <w:ind w:firstLine="567"/>
        <w:jc w:val="right"/>
      </w:pPr>
      <w:r>
        <w:lastRenderedPageBreak/>
        <w:t>Приложение № 3</w:t>
      </w:r>
    </w:p>
    <w:p w:rsidR="003C02D0" w:rsidRDefault="003731D9">
      <w:pPr>
        <w:pStyle w:val="10"/>
        <w:jc w:val="right"/>
      </w:pPr>
      <w:r>
        <w:t xml:space="preserve">к </w:t>
      </w:r>
      <w:r w:rsidR="00912C87">
        <w:t>Договору № ___/___/___</w:t>
      </w:r>
    </w:p>
    <w:p w:rsidR="003C02D0" w:rsidRDefault="00912C87">
      <w:pPr>
        <w:pStyle w:val="10"/>
        <w:pBdr>
          <w:top w:val="nil"/>
          <w:left w:val="nil"/>
          <w:bottom w:val="nil"/>
          <w:right w:val="nil"/>
          <w:between w:val="nil"/>
        </w:pBdr>
        <w:ind w:firstLine="709"/>
        <w:jc w:val="right"/>
        <w:rPr>
          <w:b/>
          <w:i/>
          <w:color w:val="000000"/>
        </w:rPr>
      </w:pPr>
      <w:r>
        <w:rPr>
          <w:color w:val="000000"/>
          <w:sz w:val="26"/>
          <w:szCs w:val="26"/>
        </w:rPr>
        <w:t xml:space="preserve">от </w:t>
      </w:r>
      <w:r w:rsidR="00982C63">
        <w:rPr>
          <w:color w:val="000000"/>
          <w:sz w:val="26"/>
          <w:szCs w:val="26"/>
        </w:rPr>
        <w:t>«</w:t>
      </w:r>
      <w:r>
        <w:rPr>
          <w:color w:val="000000"/>
          <w:sz w:val="26"/>
          <w:szCs w:val="26"/>
        </w:rPr>
        <w:t>__</w:t>
      </w:r>
      <w:r w:rsidR="00982C63">
        <w:rPr>
          <w:color w:val="000000"/>
          <w:sz w:val="26"/>
          <w:szCs w:val="26"/>
        </w:rPr>
        <w:t>»</w:t>
      </w:r>
      <w:r>
        <w:rPr>
          <w:color w:val="000000"/>
          <w:sz w:val="26"/>
          <w:szCs w:val="26"/>
        </w:rPr>
        <w:t xml:space="preserve"> ________ 202_г.</w:t>
      </w:r>
    </w:p>
    <w:p w:rsidR="003C02D0" w:rsidRDefault="003C02D0">
      <w:pPr>
        <w:pStyle w:val="10"/>
        <w:ind w:firstLine="567"/>
        <w:jc w:val="both"/>
        <w:rPr>
          <w:b/>
        </w:rPr>
      </w:pPr>
    </w:p>
    <w:p w:rsidR="003C02D0" w:rsidRDefault="003C02D0">
      <w:pPr>
        <w:pStyle w:val="10"/>
        <w:ind w:firstLine="567"/>
        <w:jc w:val="both"/>
        <w:rPr>
          <w:b/>
        </w:rPr>
      </w:pPr>
    </w:p>
    <w:p w:rsidR="003C02D0" w:rsidRDefault="00912C87">
      <w:pPr>
        <w:pStyle w:val="10"/>
        <w:shd w:val="clear" w:color="auto" w:fill="FFFFFF"/>
        <w:jc w:val="center"/>
        <w:rPr>
          <w:b/>
          <w:color w:val="000000"/>
        </w:rPr>
      </w:pPr>
      <w:r>
        <w:rPr>
          <w:b/>
          <w:color w:val="000000"/>
        </w:rPr>
        <w:t>Руководство по техническому обслуживанию</w:t>
      </w:r>
    </w:p>
    <w:p w:rsidR="003C02D0" w:rsidRDefault="00912C87">
      <w:pPr>
        <w:pStyle w:val="10"/>
        <w:spacing w:before="280" w:after="280"/>
        <w:ind w:firstLine="567"/>
        <w:jc w:val="both"/>
        <w:rPr>
          <w:sz w:val="28"/>
          <w:szCs w:val="28"/>
        </w:rPr>
      </w:pPr>
      <w:r>
        <w:rPr>
          <w:color w:val="000000"/>
          <w:sz w:val="28"/>
          <w:szCs w:val="28"/>
        </w:rPr>
        <w:t>Руководство по техническому обслуживанию передаётся Покупателю и хранится по адресу</w:t>
      </w:r>
      <w:r>
        <w:rPr>
          <w:sz w:val="28"/>
          <w:szCs w:val="28"/>
        </w:rPr>
        <w:t xml:space="preserve">: </w:t>
      </w:r>
    </w:p>
    <w:p w:rsidR="003C02D0" w:rsidRDefault="00912C87">
      <w:pPr>
        <w:pStyle w:val="10"/>
        <w:spacing w:before="280" w:after="280"/>
        <w:ind w:firstLine="567"/>
        <w:jc w:val="both"/>
        <w:rPr>
          <w:sz w:val="28"/>
          <w:szCs w:val="28"/>
        </w:rPr>
      </w:pPr>
      <w:r>
        <w:rPr>
          <w:sz w:val="28"/>
          <w:szCs w:val="28"/>
        </w:rPr>
        <w:t xml:space="preserve">Контейнерный терминал Клещиха филиала ПАО </w:t>
      </w:r>
      <w:r w:rsidR="00982C63">
        <w:rPr>
          <w:sz w:val="28"/>
          <w:szCs w:val="28"/>
        </w:rPr>
        <w:t>«</w:t>
      </w:r>
      <w:r>
        <w:rPr>
          <w:sz w:val="28"/>
          <w:szCs w:val="28"/>
        </w:rPr>
        <w:t>ТрансКонтейнер</w:t>
      </w:r>
      <w:r w:rsidR="00982C63">
        <w:rPr>
          <w:sz w:val="28"/>
          <w:szCs w:val="28"/>
        </w:rPr>
        <w:t>»</w:t>
      </w:r>
      <w:r>
        <w:rPr>
          <w:sz w:val="28"/>
          <w:szCs w:val="28"/>
        </w:rPr>
        <w:t xml:space="preserve"> на Западно-Сибирской ж.д., Российская Федерация, 630052, г. Новосибирск, ул. Толмачевская, 1.</w:t>
      </w:r>
    </w:p>
    <w:p w:rsidR="003C02D0" w:rsidRDefault="00912C87">
      <w:pPr>
        <w:pStyle w:val="10"/>
        <w:spacing w:before="280" w:after="280"/>
        <w:ind w:firstLine="567"/>
        <w:jc w:val="both"/>
        <w:rPr>
          <w:sz w:val="28"/>
          <w:szCs w:val="28"/>
        </w:rPr>
      </w:pPr>
      <w:r>
        <w:rPr>
          <w:sz w:val="28"/>
          <w:szCs w:val="28"/>
        </w:rPr>
        <w:t xml:space="preserve">Контейнерный терминал Батарейная филиала ПАО </w:t>
      </w:r>
      <w:r w:rsidR="00982C63">
        <w:rPr>
          <w:sz w:val="28"/>
          <w:szCs w:val="28"/>
        </w:rPr>
        <w:t>«</w:t>
      </w:r>
      <w:r>
        <w:rPr>
          <w:sz w:val="28"/>
          <w:szCs w:val="28"/>
        </w:rPr>
        <w:t>ТрансКонтейнер</w:t>
      </w:r>
      <w:r w:rsidR="00982C63">
        <w:rPr>
          <w:sz w:val="28"/>
          <w:szCs w:val="28"/>
        </w:rPr>
        <w:t>»</w:t>
      </w:r>
      <w:r>
        <w:rPr>
          <w:sz w:val="28"/>
          <w:szCs w:val="28"/>
        </w:rPr>
        <w:t xml:space="preserve"> на Восточно-Сибирской ж.д., Российская Федерация, Иркутская область, г. Иркутск, ул. 2-я Батарейная, д. 48.</w:t>
      </w:r>
    </w:p>
    <w:p w:rsidR="003C02D0" w:rsidRDefault="00912C87">
      <w:pPr>
        <w:pStyle w:val="10"/>
        <w:spacing w:before="280" w:after="280"/>
        <w:ind w:firstLine="567"/>
        <w:jc w:val="both"/>
        <w:rPr>
          <w:sz w:val="28"/>
          <w:szCs w:val="28"/>
        </w:rPr>
      </w:pPr>
      <w:r>
        <w:rPr>
          <w:sz w:val="28"/>
          <w:szCs w:val="28"/>
        </w:rPr>
        <w:t xml:space="preserve">Контейнерный терминал Базаиха филиала ПАО </w:t>
      </w:r>
      <w:r w:rsidR="00982C63">
        <w:rPr>
          <w:sz w:val="28"/>
          <w:szCs w:val="28"/>
        </w:rPr>
        <w:t>«</w:t>
      </w:r>
      <w:r>
        <w:rPr>
          <w:sz w:val="28"/>
          <w:szCs w:val="28"/>
        </w:rPr>
        <w:t>ТрансКонтейнер</w:t>
      </w:r>
      <w:r w:rsidR="00982C63">
        <w:rPr>
          <w:sz w:val="28"/>
          <w:szCs w:val="28"/>
        </w:rPr>
        <w:t>»</w:t>
      </w:r>
      <w:r>
        <w:rPr>
          <w:sz w:val="28"/>
          <w:szCs w:val="28"/>
        </w:rPr>
        <w:t xml:space="preserve"> на Красноярской ж.д., Российская Федерация, г. Красноярск, ул. Рязанская, д. 12.</w:t>
      </w:r>
    </w:p>
    <w:p w:rsidR="003C02D0" w:rsidRDefault="003C02D0">
      <w:pPr>
        <w:pStyle w:val="10"/>
        <w:shd w:val="clear" w:color="auto" w:fill="FFFFFF"/>
        <w:jc w:val="center"/>
      </w:pPr>
    </w:p>
    <w:p w:rsidR="003C02D0" w:rsidRDefault="003C02D0">
      <w:pPr>
        <w:pStyle w:val="10"/>
        <w:shd w:val="clear" w:color="auto" w:fill="FFFFFF"/>
        <w:jc w:val="center"/>
      </w:pPr>
    </w:p>
    <w:tbl>
      <w:tblPr>
        <w:tblStyle w:val="afb"/>
        <w:tblW w:w="95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5"/>
      </w:tblGrid>
      <w:tr w:rsidR="003C02D0">
        <w:tc>
          <w:tcPr>
            <w:tcW w:w="4785" w:type="dxa"/>
          </w:tcPr>
          <w:p w:rsidR="003C02D0" w:rsidRDefault="00912C87">
            <w:pPr>
              <w:pStyle w:val="10"/>
            </w:pPr>
            <w:r>
              <w:t>от Заказчика</w:t>
            </w:r>
          </w:p>
          <w:p w:rsidR="003C02D0" w:rsidRDefault="003C02D0">
            <w:pPr>
              <w:pStyle w:val="10"/>
            </w:pPr>
          </w:p>
        </w:tc>
        <w:tc>
          <w:tcPr>
            <w:tcW w:w="4785" w:type="dxa"/>
          </w:tcPr>
          <w:p w:rsidR="003C02D0" w:rsidRDefault="00912C87">
            <w:pPr>
              <w:pStyle w:val="10"/>
            </w:pPr>
            <w:r>
              <w:t>от Исполнителя</w:t>
            </w:r>
          </w:p>
        </w:tc>
      </w:tr>
      <w:tr w:rsidR="003C02D0">
        <w:tc>
          <w:tcPr>
            <w:tcW w:w="4785" w:type="dxa"/>
          </w:tcPr>
          <w:p w:rsidR="003C02D0" w:rsidRDefault="00912C87">
            <w:pPr>
              <w:pStyle w:val="10"/>
            </w:pPr>
            <w:r>
              <w:t xml:space="preserve">________________ </w:t>
            </w:r>
          </w:p>
        </w:tc>
        <w:tc>
          <w:tcPr>
            <w:tcW w:w="4785" w:type="dxa"/>
          </w:tcPr>
          <w:p w:rsidR="003C02D0" w:rsidRDefault="00912C87">
            <w:pPr>
              <w:pStyle w:val="10"/>
            </w:pPr>
            <w:r>
              <w:t xml:space="preserve">________________ </w:t>
            </w:r>
          </w:p>
        </w:tc>
      </w:tr>
      <w:tr w:rsidR="003C02D0">
        <w:tc>
          <w:tcPr>
            <w:tcW w:w="4785" w:type="dxa"/>
          </w:tcPr>
          <w:p w:rsidR="003C02D0" w:rsidRDefault="00912C87">
            <w:pPr>
              <w:pStyle w:val="10"/>
            </w:pPr>
            <w:r>
              <w:t>м.п.</w:t>
            </w:r>
          </w:p>
        </w:tc>
        <w:tc>
          <w:tcPr>
            <w:tcW w:w="4785" w:type="dxa"/>
          </w:tcPr>
          <w:p w:rsidR="003C02D0" w:rsidRDefault="00912C87">
            <w:pPr>
              <w:pStyle w:val="10"/>
            </w:pPr>
            <w:r>
              <w:t>м.п.</w:t>
            </w:r>
          </w:p>
        </w:tc>
      </w:tr>
    </w:tbl>
    <w:p w:rsidR="003C02D0" w:rsidRDefault="00912C87">
      <w:pPr>
        <w:pStyle w:val="10"/>
        <w:ind w:firstLine="709"/>
        <w:jc w:val="both"/>
      </w:pPr>
      <w:r>
        <w:br w:type="page"/>
      </w:r>
    </w:p>
    <w:p w:rsidR="003C02D0" w:rsidRDefault="00912C87">
      <w:pPr>
        <w:pStyle w:val="10"/>
        <w:ind w:firstLine="567"/>
        <w:jc w:val="right"/>
      </w:pPr>
      <w:r>
        <w:lastRenderedPageBreak/>
        <w:t>Приложение № 4</w:t>
      </w:r>
    </w:p>
    <w:p w:rsidR="003C02D0" w:rsidRDefault="003731D9">
      <w:pPr>
        <w:pStyle w:val="10"/>
        <w:jc w:val="right"/>
      </w:pPr>
      <w:r>
        <w:t xml:space="preserve">к </w:t>
      </w:r>
      <w:r w:rsidR="00912C87">
        <w:t>Договору № ___/___/___</w:t>
      </w:r>
    </w:p>
    <w:p w:rsidR="003C02D0" w:rsidRDefault="00912C87">
      <w:pPr>
        <w:pStyle w:val="10"/>
        <w:jc w:val="right"/>
        <w:rPr>
          <w:color w:val="000000"/>
        </w:rPr>
      </w:pPr>
      <w:r>
        <w:t xml:space="preserve">от </w:t>
      </w:r>
      <w:r w:rsidR="00982C63">
        <w:t>«</w:t>
      </w:r>
      <w:r>
        <w:t>__</w:t>
      </w:r>
      <w:r w:rsidR="00982C63">
        <w:t>»</w:t>
      </w:r>
      <w:r>
        <w:t xml:space="preserve"> ________ 202_г.</w:t>
      </w:r>
    </w:p>
    <w:p w:rsidR="003C02D0" w:rsidRDefault="003C02D0">
      <w:pPr>
        <w:pStyle w:val="10"/>
        <w:rPr>
          <w:color w:val="000000"/>
        </w:rPr>
      </w:pPr>
    </w:p>
    <w:p w:rsidR="003C02D0" w:rsidRDefault="003C02D0">
      <w:pPr>
        <w:pStyle w:val="10"/>
        <w:rPr>
          <w:color w:val="000000"/>
        </w:rPr>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912C87">
      <w:pPr>
        <w:pStyle w:val="10"/>
        <w:ind w:left="5812" w:right="306" w:hanging="5812"/>
        <w:jc w:val="center"/>
        <w:rPr>
          <w:b/>
        </w:rPr>
      </w:pPr>
      <w:r>
        <w:rPr>
          <w:b/>
        </w:rPr>
        <w:t>Техническая Спецификация на Товар</w:t>
      </w:r>
    </w:p>
    <w:p w:rsidR="003C02D0" w:rsidRDefault="003C02D0">
      <w:pPr>
        <w:pStyle w:val="10"/>
        <w:ind w:left="5812" w:right="306" w:hanging="5812"/>
        <w:jc w:val="center"/>
        <w:rPr>
          <w:b/>
        </w:rPr>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p w:rsidR="003C02D0" w:rsidRDefault="003C02D0">
      <w:pPr>
        <w:pStyle w:val="10"/>
        <w:ind w:right="306" w:firstLine="709"/>
        <w:jc w:val="both"/>
      </w:pPr>
    </w:p>
    <w:tbl>
      <w:tblPr>
        <w:tblStyle w:val="afc"/>
        <w:tblW w:w="95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5"/>
      </w:tblGrid>
      <w:tr w:rsidR="003C02D0">
        <w:tc>
          <w:tcPr>
            <w:tcW w:w="4785" w:type="dxa"/>
          </w:tcPr>
          <w:p w:rsidR="003C02D0" w:rsidRDefault="00912C87">
            <w:pPr>
              <w:pStyle w:val="10"/>
            </w:pPr>
            <w:r>
              <w:t>от Заказчика</w:t>
            </w:r>
          </w:p>
          <w:p w:rsidR="003C02D0" w:rsidRDefault="003C02D0">
            <w:pPr>
              <w:pStyle w:val="10"/>
            </w:pPr>
          </w:p>
        </w:tc>
        <w:tc>
          <w:tcPr>
            <w:tcW w:w="4785" w:type="dxa"/>
          </w:tcPr>
          <w:p w:rsidR="003C02D0" w:rsidRDefault="00912C87">
            <w:pPr>
              <w:pStyle w:val="10"/>
            </w:pPr>
            <w:r>
              <w:t>от Исполнителя</w:t>
            </w:r>
          </w:p>
        </w:tc>
      </w:tr>
      <w:tr w:rsidR="003C02D0">
        <w:tc>
          <w:tcPr>
            <w:tcW w:w="4785" w:type="dxa"/>
          </w:tcPr>
          <w:p w:rsidR="003C02D0" w:rsidRDefault="00912C87">
            <w:pPr>
              <w:pStyle w:val="10"/>
            </w:pPr>
            <w:r>
              <w:t xml:space="preserve">________________ </w:t>
            </w:r>
          </w:p>
        </w:tc>
        <w:tc>
          <w:tcPr>
            <w:tcW w:w="4785" w:type="dxa"/>
          </w:tcPr>
          <w:p w:rsidR="003C02D0" w:rsidRDefault="00912C87">
            <w:pPr>
              <w:pStyle w:val="10"/>
            </w:pPr>
            <w:r>
              <w:t xml:space="preserve">________________ </w:t>
            </w:r>
          </w:p>
        </w:tc>
      </w:tr>
      <w:tr w:rsidR="003C02D0">
        <w:tc>
          <w:tcPr>
            <w:tcW w:w="4785" w:type="dxa"/>
          </w:tcPr>
          <w:p w:rsidR="003C02D0" w:rsidRDefault="00912C87">
            <w:pPr>
              <w:pStyle w:val="10"/>
            </w:pPr>
            <w:r>
              <w:t>м.п.</w:t>
            </w:r>
          </w:p>
        </w:tc>
        <w:tc>
          <w:tcPr>
            <w:tcW w:w="4785" w:type="dxa"/>
          </w:tcPr>
          <w:p w:rsidR="003C02D0" w:rsidRDefault="00912C87">
            <w:pPr>
              <w:pStyle w:val="10"/>
            </w:pPr>
            <w:r>
              <w:t>м.п.</w:t>
            </w:r>
          </w:p>
        </w:tc>
      </w:tr>
    </w:tbl>
    <w:p w:rsidR="003C02D0" w:rsidRDefault="00912C87">
      <w:pPr>
        <w:pStyle w:val="10"/>
        <w:ind w:firstLine="709"/>
        <w:jc w:val="both"/>
      </w:pPr>
      <w:r>
        <w:br w:type="page"/>
      </w:r>
    </w:p>
    <w:p w:rsidR="003C02D0" w:rsidRDefault="00912C87">
      <w:pPr>
        <w:pStyle w:val="10"/>
        <w:jc w:val="right"/>
        <w:rPr>
          <w:sz w:val="28"/>
          <w:szCs w:val="28"/>
        </w:rPr>
      </w:pPr>
      <w:r>
        <w:rPr>
          <w:sz w:val="28"/>
          <w:szCs w:val="28"/>
        </w:rPr>
        <w:lastRenderedPageBreak/>
        <w:t xml:space="preserve">  Приложение № 5</w:t>
      </w:r>
    </w:p>
    <w:p w:rsidR="003C02D0" w:rsidRPr="003731D9" w:rsidRDefault="00912C87" w:rsidP="003731D9">
      <w:pPr>
        <w:pStyle w:val="10"/>
        <w:jc w:val="right"/>
        <w:rPr>
          <w:sz w:val="28"/>
          <w:szCs w:val="28"/>
        </w:rPr>
      </w:pPr>
      <w:r>
        <w:rPr>
          <w:sz w:val="28"/>
          <w:szCs w:val="28"/>
        </w:rPr>
        <w:t xml:space="preserve">к Договору </w:t>
      </w:r>
      <w:r>
        <w:rPr>
          <w:color w:val="000000"/>
          <w:sz w:val="28"/>
          <w:szCs w:val="28"/>
        </w:rPr>
        <w:t xml:space="preserve">№  _______________ </w:t>
      </w:r>
    </w:p>
    <w:p w:rsidR="003C02D0" w:rsidRDefault="00912C87">
      <w:pPr>
        <w:pStyle w:val="10"/>
        <w:jc w:val="right"/>
        <w:rPr>
          <w:sz w:val="28"/>
          <w:szCs w:val="28"/>
        </w:rPr>
      </w:pPr>
      <w:r>
        <w:rPr>
          <w:sz w:val="28"/>
          <w:szCs w:val="28"/>
        </w:rPr>
        <w:t xml:space="preserve">от </w:t>
      </w:r>
      <w:r w:rsidR="00982C63">
        <w:rPr>
          <w:sz w:val="28"/>
          <w:szCs w:val="28"/>
        </w:rPr>
        <w:t>«</w:t>
      </w:r>
      <w:r>
        <w:rPr>
          <w:sz w:val="28"/>
          <w:szCs w:val="28"/>
        </w:rPr>
        <w:t>____</w:t>
      </w:r>
      <w:r w:rsidR="00982C63">
        <w:rPr>
          <w:sz w:val="28"/>
          <w:szCs w:val="28"/>
        </w:rPr>
        <w:t>»</w:t>
      </w:r>
      <w:r>
        <w:rPr>
          <w:sz w:val="28"/>
          <w:szCs w:val="28"/>
        </w:rPr>
        <w:t xml:space="preserve"> _________ 2020 года</w:t>
      </w:r>
      <w:r>
        <w:rPr>
          <w:b/>
          <w:sz w:val="28"/>
          <w:szCs w:val="28"/>
        </w:rPr>
        <w:t xml:space="preserve">     </w:t>
      </w:r>
    </w:p>
    <w:p w:rsidR="003C02D0" w:rsidRDefault="003C02D0">
      <w:pPr>
        <w:pStyle w:val="10"/>
        <w:jc w:val="center"/>
        <w:rPr>
          <w:sz w:val="28"/>
          <w:szCs w:val="28"/>
        </w:rPr>
      </w:pPr>
    </w:p>
    <w:p w:rsidR="003C02D0" w:rsidRDefault="003C02D0">
      <w:pPr>
        <w:pStyle w:val="10"/>
        <w:ind w:left="567" w:right="452" w:firstLine="567"/>
        <w:jc w:val="both"/>
        <w:rPr>
          <w:color w:val="000000"/>
          <w:sz w:val="28"/>
          <w:szCs w:val="28"/>
        </w:rPr>
      </w:pPr>
    </w:p>
    <w:p w:rsidR="003C02D0" w:rsidRDefault="00912C87">
      <w:pPr>
        <w:pStyle w:val="10"/>
        <w:pBdr>
          <w:top w:val="nil"/>
          <w:left w:val="nil"/>
          <w:bottom w:val="nil"/>
          <w:right w:val="nil"/>
          <w:between w:val="nil"/>
        </w:pBdr>
        <w:jc w:val="center"/>
        <w:rPr>
          <w:b/>
          <w:color w:val="000000"/>
          <w:sz w:val="28"/>
          <w:szCs w:val="28"/>
        </w:rPr>
      </w:pPr>
      <w:r>
        <w:rPr>
          <w:b/>
          <w:color w:val="000000"/>
          <w:sz w:val="28"/>
          <w:szCs w:val="28"/>
        </w:rPr>
        <w:t>Срок выполнения работ по ТО, ТР, КР</w:t>
      </w:r>
    </w:p>
    <w:tbl>
      <w:tblPr>
        <w:tblStyle w:val="afd"/>
        <w:tblW w:w="10002" w:type="dxa"/>
        <w:tblInd w:w="93" w:type="dxa"/>
        <w:tblLayout w:type="fixed"/>
        <w:tblLook w:val="0400" w:firstRow="0" w:lastRow="0" w:firstColumn="0" w:lastColumn="0" w:noHBand="0" w:noVBand="1"/>
      </w:tblPr>
      <w:tblGrid>
        <w:gridCol w:w="1440"/>
        <w:gridCol w:w="227"/>
        <w:gridCol w:w="3334"/>
        <w:gridCol w:w="975"/>
        <w:gridCol w:w="4026"/>
      </w:tblGrid>
      <w:tr w:rsidR="003C02D0" w:rsidTr="005C12FC">
        <w:trPr>
          <w:trHeight w:val="633"/>
        </w:trPr>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 п/п</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Наименование работ, услуг</w:t>
            </w:r>
          </w:p>
        </w:tc>
        <w:tc>
          <w:tcPr>
            <w:tcW w:w="4026" w:type="dxa"/>
            <w:tcBorders>
              <w:top w:val="single" w:sz="8" w:space="0" w:color="000000"/>
              <w:left w:val="single" w:sz="8" w:space="0" w:color="000000"/>
              <w:bottom w:val="single" w:sz="4"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 xml:space="preserve">Срок выполнения работ, оказания услуг </w:t>
            </w:r>
          </w:p>
        </w:tc>
      </w:tr>
      <w:tr w:rsidR="003C02D0" w:rsidTr="005C12FC">
        <w:trPr>
          <w:trHeight w:val="20"/>
        </w:trPr>
        <w:tc>
          <w:tcPr>
            <w:tcW w:w="1440" w:type="dxa"/>
            <w:tcBorders>
              <w:top w:val="nil"/>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1</w:t>
            </w:r>
          </w:p>
        </w:tc>
        <w:tc>
          <w:tcPr>
            <w:tcW w:w="4536" w:type="dxa"/>
            <w:gridSpan w:val="3"/>
            <w:tcBorders>
              <w:top w:val="nil"/>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2</w:t>
            </w:r>
          </w:p>
        </w:tc>
        <w:tc>
          <w:tcPr>
            <w:tcW w:w="4026" w:type="dxa"/>
            <w:tcBorders>
              <w:top w:val="single" w:sz="4" w:space="0" w:color="000000"/>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3</w:t>
            </w:r>
          </w:p>
        </w:tc>
      </w:tr>
      <w:tr w:rsidR="003C02D0">
        <w:trPr>
          <w:trHeight w:val="373"/>
        </w:trPr>
        <w:tc>
          <w:tcPr>
            <w:tcW w:w="10002"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 xml:space="preserve">Техническое обслуживание (ТО) </w:t>
            </w:r>
          </w:p>
        </w:tc>
      </w:tr>
      <w:tr w:rsidR="003C02D0" w:rsidTr="005C12FC">
        <w:trPr>
          <w:trHeight w:val="20"/>
        </w:trPr>
        <w:tc>
          <w:tcPr>
            <w:tcW w:w="1440" w:type="dxa"/>
            <w:tcBorders>
              <w:top w:val="nil"/>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1</w:t>
            </w:r>
          </w:p>
        </w:tc>
        <w:tc>
          <w:tcPr>
            <w:tcW w:w="4536" w:type="dxa"/>
            <w:gridSpan w:val="3"/>
            <w:tcBorders>
              <w:top w:val="nil"/>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ТО50</w:t>
            </w:r>
          </w:p>
        </w:tc>
        <w:tc>
          <w:tcPr>
            <w:tcW w:w="4026" w:type="dxa"/>
            <w:tcBorders>
              <w:top w:val="single" w:sz="4" w:space="0" w:color="000000"/>
              <w:left w:val="nil"/>
              <w:bottom w:val="single" w:sz="4"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Не более 7 часов</w:t>
            </w:r>
          </w:p>
        </w:tc>
      </w:tr>
      <w:tr w:rsidR="003C02D0" w:rsidTr="005C12FC">
        <w:trPr>
          <w:trHeight w:val="20"/>
        </w:trPr>
        <w:tc>
          <w:tcPr>
            <w:tcW w:w="1440" w:type="dxa"/>
            <w:tcBorders>
              <w:top w:val="nil"/>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2</w:t>
            </w:r>
          </w:p>
        </w:tc>
        <w:tc>
          <w:tcPr>
            <w:tcW w:w="4536" w:type="dxa"/>
            <w:gridSpan w:val="3"/>
            <w:tcBorders>
              <w:top w:val="nil"/>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ТО250</w:t>
            </w:r>
          </w:p>
        </w:tc>
        <w:tc>
          <w:tcPr>
            <w:tcW w:w="4026" w:type="dxa"/>
            <w:tcBorders>
              <w:top w:val="single" w:sz="4" w:space="0" w:color="000000"/>
              <w:left w:val="nil"/>
              <w:bottom w:val="single" w:sz="4"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Не более 12 часов</w:t>
            </w:r>
          </w:p>
        </w:tc>
      </w:tr>
      <w:tr w:rsidR="003C02D0" w:rsidTr="005C12FC">
        <w:trPr>
          <w:trHeight w:val="20"/>
        </w:trPr>
        <w:tc>
          <w:tcPr>
            <w:tcW w:w="1440" w:type="dxa"/>
            <w:tcBorders>
              <w:top w:val="nil"/>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3</w:t>
            </w:r>
          </w:p>
        </w:tc>
        <w:tc>
          <w:tcPr>
            <w:tcW w:w="4536" w:type="dxa"/>
            <w:gridSpan w:val="3"/>
            <w:tcBorders>
              <w:top w:val="nil"/>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ТО500</w:t>
            </w:r>
          </w:p>
        </w:tc>
        <w:tc>
          <w:tcPr>
            <w:tcW w:w="4026" w:type="dxa"/>
            <w:tcBorders>
              <w:top w:val="single" w:sz="4" w:space="0" w:color="000000"/>
              <w:left w:val="nil"/>
              <w:bottom w:val="single" w:sz="4"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Не более 12 часов</w:t>
            </w:r>
          </w:p>
        </w:tc>
      </w:tr>
      <w:tr w:rsidR="003C02D0" w:rsidTr="005C12FC">
        <w:trPr>
          <w:trHeight w:val="20"/>
        </w:trPr>
        <w:tc>
          <w:tcPr>
            <w:tcW w:w="1440" w:type="dxa"/>
            <w:tcBorders>
              <w:top w:val="nil"/>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4</w:t>
            </w:r>
          </w:p>
        </w:tc>
        <w:tc>
          <w:tcPr>
            <w:tcW w:w="4536" w:type="dxa"/>
            <w:gridSpan w:val="3"/>
            <w:tcBorders>
              <w:top w:val="nil"/>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ТО1000</w:t>
            </w:r>
          </w:p>
        </w:tc>
        <w:tc>
          <w:tcPr>
            <w:tcW w:w="4026" w:type="dxa"/>
            <w:tcBorders>
              <w:top w:val="single" w:sz="4" w:space="0" w:color="000000"/>
              <w:left w:val="nil"/>
              <w:bottom w:val="single" w:sz="4"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Не более 22 часов</w:t>
            </w:r>
          </w:p>
        </w:tc>
      </w:tr>
      <w:tr w:rsidR="003C02D0" w:rsidTr="005C12FC">
        <w:trPr>
          <w:trHeight w:val="695"/>
        </w:trPr>
        <w:tc>
          <w:tcPr>
            <w:tcW w:w="1440" w:type="dxa"/>
            <w:tcBorders>
              <w:top w:val="nil"/>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5</w:t>
            </w:r>
          </w:p>
        </w:tc>
        <w:tc>
          <w:tcPr>
            <w:tcW w:w="4536" w:type="dxa"/>
            <w:gridSpan w:val="3"/>
            <w:tcBorders>
              <w:top w:val="nil"/>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ТО2000</w:t>
            </w:r>
          </w:p>
        </w:tc>
        <w:tc>
          <w:tcPr>
            <w:tcW w:w="4026" w:type="dxa"/>
            <w:tcBorders>
              <w:top w:val="single" w:sz="4" w:space="0" w:color="000000"/>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Не более 36 часов</w:t>
            </w:r>
          </w:p>
        </w:tc>
      </w:tr>
      <w:tr w:rsidR="003C02D0" w:rsidTr="005C12FC">
        <w:trPr>
          <w:trHeight w:val="695"/>
        </w:trPr>
        <w:tc>
          <w:tcPr>
            <w:tcW w:w="1440" w:type="dxa"/>
            <w:tcBorders>
              <w:top w:val="nil"/>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6</w:t>
            </w:r>
          </w:p>
        </w:tc>
        <w:tc>
          <w:tcPr>
            <w:tcW w:w="4536" w:type="dxa"/>
            <w:gridSpan w:val="3"/>
            <w:tcBorders>
              <w:top w:val="nil"/>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ТО2000</w:t>
            </w:r>
          </w:p>
        </w:tc>
        <w:tc>
          <w:tcPr>
            <w:tcW w:w="4026" w:type="dxa"/>
            <w:tcBorders>
              <w:top w:val="single" w:sz="4" w:space="0" w:color="000000"/>
              <w:left w:val="nil"/>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Не более 40 часов</w:t>
            </w:r>
          </w:p>
        </w:tc>
      </w:tr>
      <w:tr w:rsidR="003C02D0">
        <w:trPr>
          <w:trHeight w:val="275"/>
        </w:trPr>
        <w:tc>
          <w:tcPr>
            <w:tcW w:w="10002" w:type="dxa"/>
            <w:gridSpan w:val="5"/>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284"/>
                <w:tab w:val="center" w:pos="4680"/>
                <w:tab w:val="right" w:pos="9355"/>
                <w:tab w:val="left" w:pos="9639"/>
              </w:tabs>
              <w:jc w:val="center"/>
              <w:rPr>
                <w:sz w:val="28"/>
                <w:szCs w:val="28"/>
              </w:rPr>
            </w:pPr>
            <w:r>
              <w:rPr>
                <w:sz w:val="28"/>
                <w:szCs w:val="28"/>
              </w:rPr>
              <w:t>Текущий ремонт (ТР)</w:t>
            </w:r>
          </w:p>
        </w:tc>
      </w:tr>
      <w:tr w:rsidR="003C02D0" w:rsidTr="005C12FC">
        <w:trPr>
          <w:trHeight w:val="363"/>
        </w:trPr>
        <w:tc>
          <w:tcPr>
            <w:tcW w:w="1667" w:type="dxa"/>
            <w:gridSpan w:val="2"/>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jc w:val="center"/>
              <w:rPr>
                <w:color w:val="000000"/>
                <w:sz w:val="28"/>
                <w:szCs w:val="28"/>
              </w:rPr>
            </w:pPr>
            <w:r>
              <w:rPr>
                <w:color w:val="000000"/>
                <w:sz w:val="28"/>
                <w:szCs w:val="28"/>
              </w:rPr>
              <w:t>1</w:t>
            </w:r>
          </w:p>
        </w:tc>
        <w:tc>
          <w:tcPr>
            <w:tcW w:w="4309" w:type="dxa"/>
            <w:gridSpan w:val="2"/>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rPr>
                <w:color w:val="000000"/>
                <w:sz w:val="28"/>
                <w:szCs w:val="28"/>
              </w:rPr>
            </w:pPr>
            <w:r>
              <w:rPr>
                <w:color w:val="000000"/>
                <w:sz w:val="28"/>
                <w:szCs w:val="28"/>
              </w:rPr>
              <w:t>Текущий ремонт</w:t>
            </w: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3C02D0" w:rsidRDefault="00912C87">
            <w:pPr>
              <w:pStyle w:val="10"/>
              <w:rPr>
                <w:sz w:val="28"/>
                <w:szCs w:val="28"/>
              </w:rPr>
            </w:pPr>
            <w:r>
              <w:rPr>
                <w:sz w:val="28"/>
                <w:szCs w:val="28"/>
              </w:rPr>
              <w:t xml:space="preserve">14 (четырнадцати) дней при наличии на складе исполнителя необходимых запасных частей или </w:t>
            </w:r>
          </w:p>
          <w:p w:rsidR="003C02D0" w:rsidRDefault="00912C87">
            <w:pPr>
              <w:pStyle w:val="10"/>
              <w:rPr>
                <w:sz w:val="28"/>
                <w:szCs w:val="28"/>
              </w:rPr>
            </w:pPr>
            <w:r>
              <w:rPr>
                <w:sz w:val="28"/>
                <w:szCs w:val="28"/>
              </w:rPr>
              <w:t>30 (тридцать) дней при отсутствии на складе исполнителя необходимых запасных частей</w:t>
            </w:r>
          </w:p>
        </w:tc>
      </w:tr>
      <w:tr w:rsidR="003C02D0">
        <w:trPr>
          <w:trHeight w:val="275"/>
        </w:trPr>
        <w:tc>
          <w:tcPr>
            <w:tcW w:w="100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jc w:val="center"/>
              <w:rPr>
                <w:sz w:val="28"/>
                <w:szCs w:val="28"/>
              </w:rPr>
            </w:pPr>
            <w:r>
              <w:rPr>
                <w:sz w:val="28"/>
                <w:szCs w:val="28"/>
              </w:rPr>
              <w:t>Капитальный ремонт (КР) их агрегатов</w:t>
            </w:r>
          </w:p>
        </w:tc>
      </w:tr>
      <w:tr w:rsidR="003C02D0" w:rsidTr="005C12FC">
        <w:trPr>
          <w:trHeight w:val="20"/>
        </w:trPr>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jc w:val="center"/>
              <w:rPr>
                <w:sz w:val="28"/>
                <w:szCs w:val="28"/>
              </w:rPr>
            </w:pPr>
            <w:r>
              <w:rPr>
                <w:sz w:val="28"/>
                <w:szCs w:val="28"/>
              </w:rPr>
              <w:t>1</w:t>
            </w:r>
          </w:p>
        </w:tc>
        <w:tc>
          <w:tcPr>
            <w:tcW w:w="3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jc w:val="center"/>
              <w:rPr>
                <w:sz w:val="28"/>
                <w:szCs w:val="28"/>
              </w:rPr>
            </w:pPr>
            <w:r>
              <w:rPr>
                <w:sz w:val="28"/>
                <w:szCs w:val="28"/>
              </w:rPr>
              <w:t>Ремонт ДВС</w:t>
            </w:r>
          </w:p>
        </w:tc>
        <w:tc>
          <w:tcPr>
            <w:tcW w:w="5001" w:type="dxa"/>
            <w:gridSpan w:val="2"/>
            <w:tcBorders>
              <w:left w:val="single" w:sz="4" w:space="0" w:color="000000"/>
              <w:bottom w:val="single" w:sz="4" w:space="0" w:color="000000"/>
              <w:right w:val="single" w:sz="4" w:space="0" w:color="000000"/>
            </w:tcBorders>
            <w:shd w:val="clear" w:color="auto" w:fill="auto"/>
            <w:vAlign w:val="center"/>
          </w:tcPr>
          <w:p w:rsidR="003C02D0" w:rsidRDefault="00912C87">
            <w:pPr>
              <w:pStyle w:val="10"/>
              <w:jc w:val="center"/>
              <w:rPr>
                <w:sz w:val="28"/>
                <w:szCs w:val="28"/>
              </w:rPr>
            </w:pPr>
            <w:r>
              <w:rPr>
                <w:sz w:val="28"/>
                <w:szCs w:val="28"/>
              </w:rPr>
              <w:t>10 (десять) календарных дней</w:t>
            </w:r>
          </w:p>
        </w:tc>
      </w:tr>
      <w:tr w:rsidR="003C02D0" w:rsidTr="005C12FC">
        <w:trPr>
          <w:trHeight w:val="20"/>
        </w:trPr>
        <w:tc>
          <w:tcPr>
            <w:tcW w:w="1440" w:type="dxa"/>
            <w:tcBorders>
              <w:top w:val="single" w:sz="4" w:space="0" w:color="000000"/>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2</w:t>
            </w:r>
          </w:p>
        </w:tc>
        <w:tc>
          <w:tcPr>
            <w:tcW w:w="3561" w:type="dxa"/>
            <w:gridSpan w:val="2"/>
            <w:tcBorders>
              <w:top w:val="single" w:sz="4" w:space="0" w:color="000000"/>
              <w:left w:val="nil"/>
              <w:bottom w:val="single" w:sz="8" w:space="0" w:color="000000"/>
              <w:right w:val="single" w:sz="4" w:space="0" w:color="000000"/>
            </w:tcBorders>
            <w:shd w:val="clear" w:color="auto" w:fill="auto"/>
            <w:vAlign w:val="center"/>
          </w:tcPr>
          <w:p w:rsidR="003C02D0" w:rsidRDefault="00912C87">
            <w:pPr>
              <w:pStyle w:val="10"/>
              <w:jc w:val="center"/>
              <w:rPr>
                <w:sz w:val="28"/>
                <w:szCs w:val="28"/>
              </w:rPr>
            </w:pPr>
            <w:r>
              <w:rPr>
                <w:sz w:val="28"/>
                <w:szCs w:val="28"/>
              </w:rPr>
              <w:t>Ремонт АКПП</w:t>
            </w:r>
          </w:p>
        </w:tc>
        <w:tc>
          <w:tcPr>
            <w:tcW w:w="50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jc w:val="center"/>
              <w:rPr>
                <w:sz w:val="28"/>
                <w:szCs w:val="28"/>
              </w:rPr>
            </w:pPr>
            <w:r>
              <w:rPr>
                <w:sz w:val="28"/>
                <w:szCs w:val="28"/>
              </w:rPr>
              <w:t>10 (десять) календарных дней</w:t>
            </w:r>
          </w:p>
        </w:tc>
      </w:tr>
      <w:tr w:rsidR="003C02D0" w:rsidTr="005C12FC">
        <w:trPr>
          <w:trHeight w:val="20"/>
        </w:trPr>
        <w:tc>
          <w:tcPr>
            <w:tcW w:w="1440" w:type="dxa"/>
            <w:tcBorders>
              <w:top w:val="nil"/>
              <w:left w:val="single" w:sz="8" w:space="0" w:color="000000"/>
              <w:bottom w:val="single" w:sz="8" w:space="0" w:color="000000"/>
              <w:right w:val="single" w:sz="8" w:space="0" w:color="000000"/>
            </w:tcBorders>
            <w:shd w:val="clear" w:color="auto" w:fill="auto"/>
            <w:vAlign w:val="center"/>
          </w:tcPr>
          <w:p w:rsidR="003C02D0" w:rsidRDefault="00912C87">
            <w:pPr>
              <w:pStyle w:val="10"/>
              <w:jc w:val="center"/>
              <w:rPr>
                <w:sz w:val="28"/>
                <w:szCs w:val="28"/>
              </w:rPr>
            </w:pPr>
            <w:r>
              <w:rPr>
                <w:sz w:val="28"/>
                <w:szCs w:val="28"/>
              </w:rPr>
              <w:t>3</w:t>
            </w:r>
          </w:p>
        </w:tc>
        <w:tc>
          <w:tcPr>
            <w:tcW w:w="3561" w:type="dxa"/>
            <w:gridSpan w:val="2"/>
            <w:tcBorders>
              <w:top w:val="nil"/>
              <w:left w:val="nil"/>
              <w:bottom w:val="single" w:sz="8" w:space="0" w:color="000000"/>
              <w:right w:val="single" w:sz="4" w:space="0" w:color="000000"/>
            </w:tcBorders>
            <w:shd w:val="clear" w:color="auto" w:fill="auto"/>
            <w:vAlign w:val="center"/>
          </w:tcPr>
          <w:p w:rsidR="003C02D0" w:rsidRDefault="00912C87">
            <w:pPr>
              <w:pStyle w:val="10"/>
              <w:jc w:val="center"/>
              <w:rPr>
                <w:sz w:val="28"/>
                <w:szCs w:val="28"/>
              </w:rPr>
            </w:pPr>
            <w:r>
              <w:rPr>
                <w:sz w:val="28"/>
                <w:szCs w:val="28"/>
              </w:rPr>
              <w:t>Ремонт ведущего моста редуктора</w:t>
            </w:r>
          </w:p>
        </w:tc>
        <w:tc>
          <w:tcPr>
            <w:tcW w:w="50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jc w:val="center"/>
              <w:rPr>
                <w:sz w:val="28"/>
                <w:szCs w:val="28"/>
              </w:rPr>
            </w:pPr>
            <w:r>
              <w:rPr>
                <w:sz w:val="28"/>
                <w:szCs w:val="28"/>
              </w:rPr>
              <w:t>10 (десять) календарных дней</w:t>
            </w:r>
          </w:p>
          <w:p w:rsidR="003C02D0" w:rsidRDefault="003C02D0">
            <w:pPr>
              <w:pStyle w:val="10"/>
              <w:jc w:val="center"/>
              <w:rPr>
                <w:b/>
                <w:sz w:val="28"/>
                <w:szCs w:val="28"/>
              </w:rPr>
            </w:pPr>
          </w:p>
        </w:tc>
      </w:tr>
    </w:tbl>
    <w:p w:rsidR="003C02D0" w:rsidRDefault="003C02D0">
      <w:pPr>
        <w:pStyle w:val="10"/>
        <w:jc w:val="right"/>
      </w:pPr>
    </w:p>
    <w:p w:rsidR="003C02D0" w:rsidRDefault="003C02D0">
      <w:pPr>
        <w:pStyle w:val="10"/>
        <w:pBdr>
          <w:top w:val="nil"/>
          <w:left w:val="nil"/>
          <w:bottom w:val="nil"/>
          <w:right w:val="nil"/>
          <w:between w:val="nil"/>
        </w:pBdr>
        <w:jc w:val="both"/>
        <w:rPr>
          <w:b/>
          <w:color w:val="000000"/>
        </w:rPr>
      </w:pPr>
    </w:p>
    <w:tbl>
      <w:tblPr>
        <w:tblStyle w:val="afe"/>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C02D0">
        <w:trPr>
          <w:trHeight w:val="1367"/>
        </w:trPr>
        <w:tc>
          <w:tcPr>
            <w:tcW w:w="4847" w:type="dxa"/>
            <w:tcBorders>
              <w:top w:val="nil"/>
              <w:left w:val="nil"/>
              <w:bottom w:val="nil"/>
              <w:right w:val="nil"/>
            </w:tcBorders>
          </w:tcPr>
          <w:p w:rsidR="003C02D0" w:rsidRDefault="00912C87">
            <w:pPr>
              <w:pStyle w:val="10"/>
              <w:rPr>
                <w:b/>
                <w:sz w:val="28"/>
                <w:szCs w:val="28"/>
              </w:rPr>
            </w:pPr>
            <w:r>
              <w:rPr>
                <w:b/>
                <w:sz w:val="28"/>
                <w:szCs w:val="28"/>
              </w:rPr>
              <w:t>Заказчик:</w:t>
            </w:r>
          </w:p>
          <w:p w:rsidR="003C02D0" w:rsidRDefault="003C02D0">
            <w:pPr>
              <w:pStyle w:val="10"/>
              <w:rPr>
                <w:b/>
                <w:sz w:val="28"/>
                <w:szCs w:val="28"/>
              </w:rPr>
            </w:pPr>
          </w:p>
          <w:p w:rsidR="003C02D0" w:rsidRDefault="003C02D0">
            <w:pPr>
              <w:pStyle w:val="10"/>
              <w:rPr>
                <w:b/>
                <w:sz w:val="28"/>
                <w:szCs w:val="28"/>
              </w:rPr>
            </w:pPr>
          </w:p>
          <w:p w:rsidR="003C02D0" w:rsidRDefault="00912C87">
            <w:pPr>
              <w:pStyle w:val="10"/>
              <w:rPr>
                <w:sz w:val="28"/>
                <w:szCs w:val="28"/>
                <w:vertAlign w:val="superscript"/>
              </w:rPr>
            </w:pPr>
            <w:r>
              <w:rPr>
                <w:b/>
                <w:sz w:val="28"/>
                <w:szCs w:val="28"/>
              </w:rPr>
              <w:t>_________________/</w:t>
            </w:r>
          </w:p>
        </w:tc>
        <w:tc>
          <w:tcPr>
            <w:tcW w:w="4819" w:type="dxa"/>
            <w:tcBorders>
              <w:top w:val="nil"/>
              <w:left w:val="nil"/>
              <w:bottom w:val="nil"/>
              <w:right w:val="nil"/>
            </w:tcBorders>
          </w:tcPr>
          <w:p w:rsidR="003C02D0" w:rsidRDefault="00912C87">
            <w:pPr>
              <w:pStyle w:val="10"/>
              <w:ind w:left="1343"/>
              <w:rPr>
                <w:b/>
                <w:sz w:val="28"/>
                <w:szCs w:val="28"/>
              </w:rPr>
            </w:pPr>
            <w:r>
              <w:rPr>
                <w:b/>
                <w:sz w:val="28"/>
                <w:szCs w:val="28"/>
              </w:rPr>
              <w:t>Исполнитель:</w:t>
            </w:r>
          </w:p>
          <w:p w:rsidR="003C02D0" w:rsidRDefault="003C02D0">
            <w:pPr>
              <w:pStyle w:val="10"/>
              <w:ind w:left="1343"/>
              <w:rPr>
                <w:sz w:val="28"/>
                <w:szCs w:val="28"/>
              </w:rPr>
            </w:pPr>
          </w:p>
          <w:p w:rsidR="003C02D0" w:rsidRDefault="003C02D0">
            <w:pPr>
              <w:pStyle w:val="10"/>
              <w:ind w:left="1343"/>
              <w:rPr>
                <w:sz w:val="28"/>
                <w:szCs w:val="28"/>
              </w:rPr>
            </w:pPr>
          </w:p>
          <w:p w:rsidR="003C02D0" w:rsidRDefault="00912C87">
            <w:pPr>
              <w:pStyle w:val="10"/>
              <w:ind w:left="1343"/>
              <w:rPr>
                <w:sz w:val="28"/>
                <w:szCs w:val="28"/>
              </w:rPr>
            </w:pPr>
            <w:r>
              <w:rPr>
                <w:sz w:val="28"/>
                <w:szCs w:val="28"/>
              </w:rPr>
              <w:t>__________________/</w:t>
            </w:r>
          </w:p>
        </w:tc>
      </w:tr>
    </w:tbl>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5C12FC">
      <w:pPr>
        <w:pStyle w:val="10"/>
        <w:jc w:val="right"/>
        <w:rPr>
          <w:sz w:val="28"/>
          <w:szCs w:val="28"/>
        </w:rPr>
      </w:pPr>
      <w:r>
        <w:rPr>
          <w:sz w:val="28"/>
          <w:szCs w:val="28"/>
        </w:rPr>
        <w:br w:type="column"/>
      </w:r>
      <w:r w:rsidR="00912C87">
        <w:rPr>
          <w:sz w:val="28"/>
          <w:szCs w:val="28"/>
        </w:rPr>
        <w:lastRenderedPageBreak/>
        <w:t>Приложение № 6</w:t>
      </w:r>
    </w:p>
    <w:p w:rsidR="003C02D0" w:rsidRPr="003731D9" w:rsidRDefault="00912C87" w:rsidP="003731D9">
      <w:pPr>
        <w:pStyle w:val="10"/>
        <w:jc w:val="right"/>
        <w:rPr>
          <w:sz w:val="28"/>
          <w:szCs w:val="28"/>
        </w:rPr>
      </w:pPr>
      <w:r>
        <w:rPr>
          <w:sz w:val="28"/>
          <w:szCs w:val="28"/>
        </w:rPr>
        <w:t xml:space="preserve">к Договору </w:t>
      </w:r>
      <w:r>
        <w:rPr>
          <w:color w:val="000000"/>
          <w:sz w:val="28"/>
          <w:szCs w:val="28"/>
        </w:rPr>
        <w:t xml:space="preserve">№  _______________ </w:t>
      </w:r>
    </w:p>
    <w:p w:rsidR="003C02D0" w:rsidRDefault="00912C87">
      <w:pPr>
        <w:pStyle w:val="10"/>
        <w:jc w:val="right"/>
        <w:rPr>
          <w:sz w:val="28"/>
          <w:szCs w:val="28"/>
        </w:rPr>
      </w:pPr>
      <w:r>
        <w:rPr>
          <w:sz w:val="28"/>
          <w:szCs w:val="28"/>
        </w:rPr>
        <w:t xml:space="preserve">от </w:t>
      </w:r>
      <w:r w:rsidR="00982C63">
        <w:rPr>
          <w:sz w:val="28"/>
          <w:szCs w:val="28"/>
        </w:rPr>
        <w:t>«</w:t>
      </w:r>
      <w:r>
        <w:rPr>
          <w:sz w:val="28"/>
          <w:szCs w:val="28"/>
        </w:rPr>
        <w:t>____</w:t>
      </w:r>
      <w:r w:rsidR="00982C63">
        <w:rPr>
          <w:sz w:val="28"/>
          <w:szCs w:val="28"/>
        </w:rPr>
        <w:t>»</w:t>
      </w:r>
      <w:r>
        <w:rPr>
          <w:sz w:val="28"/>
          <w:szCs w:val="28"/>
        </w:rPr>
        <w:t xml:space="preserve"> _________ 2020 года</w:t>
      </w:r>
      <w:r>
        <w:rPr>
          <w:b/>
          <w:sz w:val="28"/>
          <w:szCs w:val="28"/>
        </w:rPr>
        <w:t xml:space="preserve">     </w:t>
      </w: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912C87">
      <w:pPr>
        <w:pStyle w:val="10"/>
        <w:pBdr>
          <w:top w:val="nil"/>
          <w:left w:val="nil"/>
          <w:bottom w:val="nil"/>
          <w:right w:val="nil"/>
          <w:between w:val="nil"/>
        </w:pBdr>
        <w:shd w:val="clear" w:color="auto" w:fill="FFFFFF"/>
        <w:jc w:val="center"/>
        <w:rPr>
          <w:b/>
          <w:color w:val="000000"/>
          <w:sz w:val="28"/>
          <w:szCs w:val="28"/>
        </w:rPr>
      </w:pPr>
      <w:r>
        <w:rPr>
          <w:b/>
          <w:color w:val="000000"/>
          <w:sz w:val="28"/>
          <w:szCs w:val="28"/>
        </w:rPr>
        <w:t xml:space="preserve">Регламент технического обслуживания погрузчиков </w:t>
      </w: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pBdr>
          <w:top w:val="nil"/>
          <w:left w:val="nil"/>
          <w:bottom w:val="nil"/>
          <w:right w:val="nil"/>
          <w:between w:val="nil"/>
        </w:pBdr>
        <w:shd w:val="clear" w:color="auto" w:fill="FFFFFF"/>
        <w:jc w:val="center"/>
        <w:rPr>
          <w:b/>
          <w:color w:val="000000"/>
          <w:sz w:val="28"/>
          <w:szCs w:val="28"/>
        </w:rPr>
      </w:pPr>
    </w:p>
    <w:p w:rsidR="003731D9" w:rsidRDefault="003731D9">
      <w:pPr>
        <w:pStyle w:val="10"/>
        <w:jc w:val="right"/>
        <w:rPr>
          <w:sz w:val="28"/>
          <w:szCs w:val="28"/>
        </w:rPr>
      </w:pPr>
    </w:p>
    <w:p w:rsidR="003731D9" w:rsidRDefault="003731D9">
      <w:pPr>
        <w:pStyle w:val="10"/>
        <w:jc w:val="right"/>
        <w:rPr>
          <w:sz w:val="28"/>
          <w:szCs w:val="28"/>
        </w:rPr>
      </w:pPr>
    </w:p>
    <w:p w:rsidR="003C02D0" w:rsidRDefault="00912C87">
      <w:pPr>
        <w:pStyle w:val="10"/>
        <w:jc w:val="right"/>
        <w:rPr>
          <w:sz w:val="28"/>
          <w:szCs w:val="28"/>
        </w:rPr>
      </w:pPr>
      <w:r>
        <w:rPr>
          <w:sz w:val="28"/>
          <w:szCs w:val="28"/>
        </w:rPr>
        <w:lastRenderedPageBreak/>
        <w:t>Приложение № 7</w:t>
      </w:r>
    </w:p>
    <w:p w:rsidR="003C02D0" w:rsidRPr="003731D9" w:rsidRDefault="00912C87" w:rsidP="003731D9">
      <w:pPr>
        <w:pStyle w:val="10"/>
        <w:jc w:val="right"/>
        <w:rPr>
          <w:sz w:val="28"/>
          <w:szCs w:val="28"/>
        </w:rPr>
      </w:pPr>
      <w:r>
        <w:rPr>
          <w:sz w:val="28"/>
          <w:szCs w:val="28"/>
        </w:rPr>
        <w:t xml:space="preserve">к Договору </w:t>
      </w:r>
      <w:r>
        <w:rPr>
          <w:color w:val="000000"/>
          <w:sz w:val="28"/>
          <w:szCs w:val="28"/>
        </w:rPr>
        <w:t xml:space="preserve">№  _______________ </w:t>
      </w:r>
    </w:p>
    <w:p w:rsidR="003C02D0" w:rsidRDefault="00912C87">
      <w:pPr>
        <w:pStyle w:val="10"/>
        <w:jc w:val="right"/>
        <w:rPr>
          <w:sz w:val="28"/>
          <w:szCs w:val="28"/>
        </w:rPr>
      </w:pPr>
      <w:r>
        <w:rPr>
          <w:sz w:val="28"/>
          <w:szCs w:val="28"/>
        </w:rPr>
        <w:t xml:space="preserve">от </w:t>
      </w:r>
      <w:r w:rsidR="00982C63">
        <w:rPr>
          <w:sz w:val="28"/>
          <w:szCs w:val="28"/>
        </w:rPr>
        <w:t>«</w:t>
      </w:r>
      <w:r>
        <w:rPr>
          <w:sz w:val="28"/>
          <w:szCs w:val="28"/>
        </w:rPr>
        <w:t>____</w:t>
      </w:r>
      <w:r w:rsidR="00982C63">
        <w:rPr>
          <w:sz w:val="28"/>
          <w:szCs w:val="28"/>
        </w:rPr>
        <w:t>»</w:t>
      </w:r>
      <w:r>
        <w:rPr>
          <w:sz w:val="28"/>
          <w:szCs w:val="28"/>
        </w:rPr>
        <w:t xml:space="preserve"> _________ 2020 года</w:t>
      </w:r>
      <w:r>
        <w:rPr>
          <w:b/>
          <w:sz w:val="28"/>
          <w:szCs w:val="28"/>
        </w:rPr>
        <w:t xml:space="preserve">     </w:t>
      </w:r>
    </w:p>
    <w:p w:rsidR="003C02D0" w:rsidRDefault="003C02D0">
      <w:pPr>
        <w:pStyle w:val="10"/>
        <w:spacing w:after="240"/>
        <w:jc w:val="center"/>
        <w:rPr>
          <w:b/>
          <w:color w:val="222222"/>
          <w:sz w:val="28"/>
          <w:szCs w:val="28"/>
        </w:rPr>
      </w:pPr>
    </w:p>
    <w:p w:rsidR="003C02D0" w:rsidRDefault="00912C87">
      <w:pPr>
        <w:pStyle w:val="10"/>
        <w:spacing w:after="240"/>
        <w:jc w:val="center"/>
        <w:rPr>
          <w:b/>
          <w:sz w:val="28"/>
          <w:szCs w:val="28"/>
        </w:rPr>
      </w:pPr>
      <w:r>
        <w:rPr>
          <w:b/>
          <w:color w:val="222222"/>
          <w:sz w:val="28"/>
          <w:szCs w:val="28"/>
        </w:rPr>
        <w:t>Акт приема Т</w:t>
      </w:r>
      <w:r w:rsidR="00605A02">
        <w:rPr>
          <w:b/>
          <w:color w:val="222222"/>
          <w:sz w:val="28"/>
          <w:szCs w:val="28"/>
        </w:rPr>
        <w:t>овара</w:t>
      </w:r>
      <w:r>
        <w:rPr>
          <w:b/>
          <w:color w:val="222222"/>
          <w:sz w:val="28"/>
          <w:szCs w:val="28"/>
        </w:rPr>
        <w:t xml:space="preserve"> на</w:t>
      </w:r>
      <w:r>
        <w:rPr>
          <w:b/>
          <w:sz w:val="28"/>
          <w:szCs w:val="28"/>
        </w:rPr>
        <w:t xml:space="preserve"> обслуживание</w:t>
      </w:r>
    </w:p>
    <w:p w:rsidR="003C02D0" w:rsidRDefault="00912C87">
      <w:pPr>
        <w:pStyle w:val="10"/>
        <w:tabs>
          <w:tab w:val="left" w:pos="9214"/>
        </w:tabs>
        <w:ind w:firstLine="426"/>
        <w:jc w:val="both"/>
      </w:pPr>
      <w:r>
        <w:rPr>
          <w:color w:val="000000"/>
        </w:rPr>
        <w:t>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ричстакера.</w:t>
      </w:r>
    </w:p>
    <w:p w:rsidR="003C02D0" w:rsidRDefault="003C02D0">
      <w:pPr>
        <w:pStyle w:val="10"/>
        <w:ind w:left="567" w:right="452" w:firstLine="567"/>
        <w:jc w:val="both"/>
      </w:pPr>
    </w:p>
    <w:p w:rsidR="003C02D0" w:rsidRDefault="00912C87">
      <w:pPr>
        <w:pStyle w:val="10"/>
        <w:ind w:left="567" w:right="452" w:firstLine="567"/>
      </w:pPr>
      <w:r>
        <w:rPr>
          <w:color w:val="000000"/>
        </w:rPr>
        <w:t>Данные ричстакера:</w:t>
      </w:r>
    </w:p>
    <w:tbl>
      <w:tblPr>
        <w:tblStyle w:val="aff"/>
        <w:tblW w:w="9369" w:type="dxa"/>
        <w:tblInd w:w="0" w:type="dxa"/>
        <w:tblLayout w:type="fixed"/>
        <w:tblLook w:val="0400" w:firstRow="0" w:lastRow="0" w:firstColumn="0" w:lastColumn="0" w:noHBand="0" w:noVBand="1"/>
      </w:tblPr>
      <w:tblGrid>
        <w:gridCol w:w="3393"/>
        <w:gridCol w:w="5976"/>
      </w:tblGrid>
      <w:tr w:rsidR="003C02D0">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 </w:t>
            </w:r>
          </w:p>
        </w:tc>
      </w:tr>
      <w:tr w:rsidR="003C02D0">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 </w:t>
            </w:r>
          </w:p>
        </w:tc>
      </w:tr>
      <w:tr w:rsidR="003C02D0">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 </w:t>
            </w:r>
          </w:p>
        </w:tc>
      </w:tr>
      <w:tr w:rsidR="003C02D0">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 </w:t>
            </w:r>
          </w:p>
        </w:tc>
      </w:tr>
      <w:tr w:rsidR="003C02D0">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 </w:t>
            </w:r>
          </w:p>
        </w:tc>
      </w:tr>
      <w:tr w:rsidR="003C02D0">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Мощность двигателя Квт (л.с.)</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 </w:t>
            </w:r>
          </w:p>
        </w:tc>
      </w:tr>
      <w:tr w:rsidR="003C02D0">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C02D0" w:rsidRDefault="00912C87">
            <w:pPr>
              <w:pStyle w:val="10"/>
            </w:pPr>
            <w:r>
              <w:rPr>
                <w:color w:val="000000"/>
              </w:rPr>
              <w:t> </w:t>
            </w:r>
          </w:p>
        </w:tc>
      </w:tr>
    </w:tbl>
    <w:p w:rsidR="003C02D0" w:rsidRDefault="003C02D0">
      <w:pPr>
        <w:pStyle w:val="10"/>
        <w:jc w:val="center"/>
        <w:rPr>
          <w:color w:val="000000"/>
        </w:rPr>
      </w:pPr>
    </w:p>
    <w:p w:rsidR="003C02D0" w:rsidRDefault="00912C87">
      <w:pPr>
        <w:pStyle w:val="10"/>
        <w:jc w:val="center"/>
      </w:pPr>
      <w:r>
        <w:rPr>
          <w:color w:val="000000"/>
        </w:rPr>
        <w:t>Результаты осмотра ричстакера, его агрегатов, узлов и механизмов:</w:t>
      </w:r>
    </w:p>
    <w:tbl>
      <w:tblPr>
        <w:tblStyle w:val="aff0"/>
        <w:tblW w:w="8496" w:type="dxa"/>
        <w:tblInd w:w="0" w:type="dxa"/>
        <w:tblLayout w:type="fixed"/>
        <w:tblLook w:val="0400" w:firstRow="0" w:lastRow="0" w:firstColumn="0" w:lastColumn="0" w:noHBand="0" w:noVBand="1"/>
      </w:tblPr>
      <w:tblGrid>
        <w:gridCol w:w="843"/>
        <w:gridCol w:w="4922"/>
        <w:gridCol w:w="2731"/>
      </w:tblGrid>
      <w:tr w:rsidR="003C02D0">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rsidR="003C02D0" w:rsidRDefault="00912C87">
            <w:pPr>
              <w:pStyle w:val="10"/>
              <w:jc w:val="cente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rsidR="003C02D0" w:rsidRDefault="00912C87">
            <w:pPr>
              <w:pStyle w:val="10"/>
              <w:jc w:val="cente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rsidR="003C02D0" w:rsidRDefault="00912C87">
            <w:pPr>
              <w:pStyle w:val="10"/>
              <w:jc w:val="center"/>
            </w:pPr>
            <w:r>
              <w:rPr>
                <w:color w:val="000000"/>
              </w:rPr>
              <w:t>Обнаруженные дефекты</w:t>
            </w:r>
          </w:p>
        </w:tc>
      </w:tr>
      <w:tr w:rsidR="003C02D0">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jc w:val="right"/>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3C02D0" w:rsidRDefault="00912C87">
            <w:pPr>
              <w:pStyle w:val="10"/>
            </w:pPr>
            <w:r>
              <w:rPr>
                <w:color w:val="000000"/>
              </w:rPr>
              <w:t> </w:t>
            </w:r>
          </w:p>
        </w:tc>
      </w:tr>
      <w:tr w:rsidR="003C02D0">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jc w:val="right"/>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3C02D0" w:rsidRDefault="00912C87">
            <w:pPr>
              <w:pStyle w:val="10"/>
            </w:pPr>
            <w:r>
              <w:rPr>
                <w:color w:val="000000"/>
              </w:rPr>
              <w:t> </w:t>
            </w:r>
          </w:p>
        </w:tc>
      </w:tr>
      <w:tr w:rsidR="003C02D0">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jc w:val="right"/>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3C02D0" w:rsidRDefault="00912C87">
            <w:pPr>
              <w:pStyle w:val="10"/>
            </w:pPr>
            <w:r>
              <w:rPr>
                <w:color w:val="000000"/>
              </w:rPr>
              <w:t> </w:t>
            </w:r>
          </w:p>
        </w:tc>
      </w:tr>
      <w:tr w:rsidR="003C02D0">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jc w:val="right"/>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3C02D0" w:rsidRDefault="00912C87">
            <w:pPr>
              <w:pStyle w:val="10"/>
            </w:pPr>
            <w:r>
              <w:rPr>
                <w:color w:val="000000"/>
              </w:rPr>
              <w:t> </w:t>
            </w:r>
          </w:p>
        </w:tc>
      </w:tr>
      <w:tr w:rsidR="003C02D0">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jc w:val="right"/>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C02D0" w:rsidRDefault="00912C87">
            <w:pPr>
              <w:pStyle w:val="10"/>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3C02D0" w:rsidRDefault="00912C87">
            <w:pPr>
              <w:pStyle w:val="10"/>
            </w:pPr>
            <w:r>
              <w:rPr>
                <w:color w:val="000000"/>
              </w:rPr>
              <w:t> </w:t>
            </w:r>
          </w:p>
        </w:tc>
      </w:tr>
    </w:tbl>
    <w:p w:rsidR="003C02D0" w:rsidRDefault="003C02D0">
      <w:pPr>
        <w:pStyle w:val="10"/>
        <w:tabs>
          <w:tab w:val="left" w:pos="4500"/>
        </w:tabs>
      </w:pPr>
    </w:p>
    <w:p w:rsidR="003C02D0" w:rsidRDefault="003C02D0">
      <w:pPr>
        <w:pStyle w:val="10"/>
        <w:tabs>
          <w:tab w:val="left" w:pos="4500"/>
        </w:tabs>
      </w:pPr>
    </w:p>
    <w:p w:rsidR="003C02D0" w:rsidRDefault="00912C87">
      <w:pPr>
        <w:pStyle w:val="10"/>
        <w:tabs>
          <w:tab w:val="left" w:pos="4500"/>
        </w:tabs>
      </w:pPr>
      <w:r>
        <w:t>Исполнитель ______________________</w:t>
      </w:r>
      <w:r>
        <w:tab/>
        <w:t>Заказчик ___________________________</w:t>
      </w:r>
    </w:p>
    <w:p w:rsidR="003C02D0" w:rsidRDefault="00912C87">
      <w:pPr>
        <w:pStyle w:val="10"/>
        <w:tabs>
          <w:tab w:val="left" w:pos="-4140"/>
          <w:tab w:val="left" w:pos="2160"/>
          <w:tab w:val="left" w:pos="6480"/>
        </w:tabs>
      </w:pPr>
      <w:r>
        <w:tab/>
        <w:t xml:space="preserve">М.П. </w:t>
      </w:r>
      <w:r>
        <w:tab/>
        <w:t>М.П.</w:t>
      </w:r>
    </w:p>
    <w:tbl>
      <w:tblPr>
        <w:tblStyle w:val="aff1"/>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C02D0">
        <w:trPr>
          <w:trHeight w:val="1367"/>
        </w:trPr>
        <w:tc>
          <w:tcPr>
            <w:tcW w:w="4847" w:type="dxa"/>
            <w:tcBorders>
              <w:top w:val="nil"/>
              <w:left w:val="nil"/>
              <w:bottom w:val="nil"/>
              <w:right w:val="nil"/>
            </w:tcBorders>
          </w:tcPr>
          <w:p w:rsidR="003C02D0" w:rsidRDefault="00912C87">
            <w:pPr>
              <w:pStyle w:val="10"/>
              <w:rPr>
                <w:b/>
                <w:sz w:val="28"/>
                <w:szCs w:val="28"/>
              </w:rPr>
            </w:pPr>
            <w:r>
              <w:rPr>
                <w:b/>
                <w:sz w:val="28"/>
                <w:szCs w:val="28"/>
              </w:rPr>
              <w:t>Заказчик:</w:t>
            </w:r>
          </w:p>
          <w:p w:rsidR="003C02D0" w:rsidRDefault="003C02D0">
            <w:pPr>
              <w:pStyle w:val="10"/>
              <w:rPr>
                <w:b/>
                <w:sz w:val="28"/>
                <w:szCs w:val="28"/>
              </w:rPr>
            </w:pPr>
          </w:p>
          <w:p w:rsidR="003C02D0" w:rsidRDefault="003C02D0">
            <w:pPr>
              <w:pStyle w:val="10"/>
              <w:rPr>
                <w:b/>
                <w:sz w:val="28"/>
                <w:szCs w:val="28"/>
              </w:rPr>
            </w:pPr>
          </w:p>
          <w:p w:rsidR="003C02D0" w:rsidRDefault="00912C87">
            <w:pPr>
              <w:pStyle w:val="10"/>
              <w:rPr>
                <w:sz w:val="28"/>
                <w:szCs w:val="28"/>
                <w:vertAlign w:val="superscript"/>
              </w:rPr>
            </w:pPr>
            <w:r>
              <w:rPr>
                <w:b/>
                <w:sz w:val="28"/>
                <w:szCs w:val="28"/>
              </w:rPr>
              <w:t>_________________/</w:t>
            </w:r>
          </w:p>
        </w:tc>
        <w:tc>
          <w:tcPr>
            <w:tcW w:w="4819" w:type="dxa"/>
            <w:tcBorders>
              <w:top w:val="nil"/>
              <w:left w:val="nil"/>
              <w:bottom w:val="nil"/>
              <w:right w:val="nil"/>
            </w:tcBorders>
          </w:tcPr>
          <w:p w:rsidR="003C02D0" w:rsidRDefault="00912C87">
            <w:pPr>
              <w:pStyle w:val="10"/>
              <w:ind w:left="1343"/>
              <w:rPr>
                <w:b/>
                <w:sz w:val="28"/>
                <w:szCs w:val="28"/>
              </w:rPr>
            </w:pPr>
            <w:r>
              <w:rPr>
                <w:b/>
                <w:sz w:val="28"/>
                <w:szCs w:val="28"/>
              </w:rPr>
              <w:t>Исполнитель:</w:t>
            </w:r>
          </w:p>
          <w:p w:rsidR="003C02D0" w:rsidRDefault="003C02D0">
            <w:pPr>
              <w:pStyle w:val="10"/>
              <w:ind w:left="1343"/>
              <w:rPr>
                <w:sz w:val="28"/>
                <w:szCs w:val="28"/>
              </w:rPr>
            </w:pPr>
          </w:p>
          <w:p w:rsidR="003C02D0" w:rsidRDefault="003C02D0">
            <w:pPr>
              <w:pStyle w:val="10"/>
              <w:ind w:left="1343"/>
              <w:rPr>
                <w:sz w:val="28"/>
                <w:szCs w:val="28"/>
              </w:rPr>
            </w:pPr>
          </w:p>
          <w:p w:rsidR="003C02D0" w:rsidRDefault="00912C87">
            <w:pPr>
              <w:pStyle w:val="10"/>
              <w:ind w:left="1343"/>
              <w:rPr>
                <w:sz w:val="28"/>
                <w:szCs w:val="28"/>
              </w:rPr>
            </w:pPr>
            <w:r>
              <w:rPr>
                <w:sz w:val="28"/>
                <w:szCs w:val="28"/>
              </w:rPr>
              <w:t>__________________/</w:t>
            </w:r>
          </w:p>
        </w:tc>
      </w:tr>
    </w:tbl>
    <w:p w:rsidR="003C02D0" w:rsidRDefault="003C02D0">
      <w:pPr>
        <w:pStyle w:val="10"/>
        <w:pBdr>
          <w:top w:val="nil"/>
          <w:left w:val="nil"/>
          <w:bottom w:val="nil"/>
          <w:right w:val="nil"/>
          <w:between w:val="nil"/>
        </w:pBdr>
        <w:shd w:val="clear" w:color="auto" w:fill="FFFFFF"/>
        <w:jc w:val="center"/>
        <w:rPr>
          <w:b/>
          <w:color w:val="000000"/>
          <w:sz w:val="28"/>
          <w:szCs w:val="28"/>
        </w:rPr>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731D9" w:rsidRDefault="003731D9">
      <w:pPr>
        <w:pStyle w:val="10"/>
        <w:ind w:firstLine="567"/>
        <w:jc w:val="right"/>
      </w:pPr>
    </w:p>
    <w:p w:rsidR="003731D9" w:rsidRDefault="003731D9">
      <w:pPr>
        <w:pStyle w:val="10"/>
        <w:ind w:firstLine="567"/>
        <w:jc w:val="right"/>
      </w:pPr>
    </w:p>
    <w:p w:rsidR="003C02D0" w:rsidRDefault="00912C87">
      <w:pPr>
        <w:pStyle w:val="10"/>
        <w:ind w:firstLine="567"/>
        <w:jc w:val="right"/>
      </w:pPr>
      <w:r>
        <w:lastRenderedPageBreak/>
        <w:t>Приложение № 8</w:t>
      </w:r>
    </w:p>
    <w:p w:rsidR="003C02D0" w:rsidRDefault="003731D9">
      <w:pPr>
        <w:pStyle w:val="10"/>
        <w:ind w:firstLine="567"/>
        <w:jc w:val="right"/>
      </w:pPr>
      <w:r>
        <w:t xml:space="preserve">к </w:t>
      </w:r>
      <w:r w:rsidR="00912C87">
        <w:t>Договору № ___/___/___</w:t>
      </w:r>
    </w:p>
    <w:p w:rsidR="003C02D0" w:rsidRDefault="00912C87">
      <w:pPr>
        <w:pStyle w:val="10"/>
        <w:ind w:firstLine="567"/>
        <w:jc w:val="right"/>
      </w:pPr>
      <w:r>
        <w:t xml:space="preserve">от </w:t>
      </w:r>
      <w:r w:rsidR="00982C63">
        <w:t>«</w:t>
      </w:r>
      <w:r>
        <w:t>__</w:t>
      </w:r>
      <w:r w:rsidR="00982C63">
        <w:t>»</w:t>
      </w:r>
      <w:r>
        <w:t xml:space="preserve"> ________ 202_г.</w:t>
      </w: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912C87">
      <w:pPr>
        <w:pStyle w:val="10"/>
        <w:pBdr>
          <w:top w:val="nil"/>
          <w:left w:val="nil"/>
          <w:bottom w:val="nil"/>
          <w:right w:val="nil"/>
          <w:between w:val="nil"/>
        </w:pBdr>
        <w:ind w:firstLine="720"/>
        <w:jc w:val="center"/>
        <w:rPr>
          <w:b/>
          <w:color w:val="000000"/>
        </w:rPr>
      </w:pPr>
      <w:r>
        <w:rPr>
          <w:b/>
          <w:color w:val="000000"/>
        </w:rPr>
        <w:t>Акт простоев Т</w:t>
      </w:r>
      <w:r w:rsidR="00605A02">
        <w:rPr>
          <w:b/>
          <w:color w:val="000000"/>
        </w:rPr>
        <w:t>овара</w:t>
      </w:r>
    </w:p>
    <w:p w:rsidR="003C02D0" w:rsidRDefault="003C02D0">
      <w:pPr>
        <w:pStyle w:val="10"/>
        <w:pBdr>
          <w:top w:val="nil"/>
          <w:left w:val="nil"/>
          <w:bottom w:val="nil"/>
          <w:right w:val="nil"/>
          <w:between w:val="nil"/>
        </w:pBdr>
        <w:ind w:firstLine="720"/>
        <w:jc w:val="center"/>
        <w:rPr>
          <w:color w:val="000000"/>
          <w:sz w:val="32"/>
          <w:szCs w:val="32"/>
        </w:rPr>
      </w:pPr>
    </w:p>
    <w:p w:rsidR="003C02D0" w:rsidRDefault="00912C87">
      <w:pPr>
        <w:pStyle w:val="10"/>
        <w:pBdr>
          <w:top w:val="nil"/>
          <w:left w:val="nil"/>
          <w:bottom w:val="nil"/>
          <w:right w:val="nil"/>
          <w:between w:val="nil"/>
        </w:pBdr>
        <w:jc w:val="both"/>
        <w:rPr>
          <w:color w:val="000000"/>
        </w:rPr>
      </w:pPr>
      <w:r>
        <w:rPr>
          <w:color w:val="000000"/>
        </w:rPr>
        <w:t>Марка: ___________________________________________</w:t>
      </w:r>
    </w:p>
    <w:p w:rsidR="003C02D0" w:rsidRDefault="00912C87">
      <w:pPr>
        <w:pStyle w:val="10"/>
        <w:pBdr>
          <w:top w:val="nil"/>
          <w:left w:val="nil"/>
          <w:bottom w:val="nil"/>
          <w:right w:val="nil"/>
          <w:between w:val="nil"/>
        </w:pBdr>
        <w:jc w:val="both"/>
        <w:rPr>
          <w:color w:val="000000"/>
        </w:rPr>
      </w:pPr>
      <w:r>
        <w:rPr>
          <w:color w:val="000000"/>
        </w:rPr>
        <w:t>Модель: __________________________________________</w:t>
      </w:r>
    </w:p>
    <w:p w:rsidR="003C02D0" w:rsidRDefault="00912C87">
      <w:pPr>
        <w:pStyle w:val="10"/>
        <w:pBdr>
          <w:top w:val="nil"/>
          <w:left w:val="nil"/>
          <w:bottom w:val="nil"/>
          <w:right w:val="nil"/>
          <w:between w:val="nil"/>
        </w:pBdr>
        <w:jc w:val="both"/>
        <w:rPr>
          <w:color w:val="000000"/>
        </w:rPr>
      </w:pPr>
      <w:r>
        <w:rPr>
          <w:color w:val="000000"/>
        </w:rPr>
        <w:t>Инвентарный номер: _______________________________</w:t>
      </w:r>
    </w:p>
    <w:p w:rsidR="003C02D0" w:rsidRDefault="00912C87">
      <w:pPr>
        <w:pStyle w:val="10"/>
        <w:pBdr>
          <w:top w:val="nil"/>
          <w:left w:val="nil"/>
          <w:bottom w:val="nil"/>
          <w:right w:val="nil"/>
          <w:between w:val="nil"/>
        </w:pBdr>
        <w:jc w:val="both"/>
        <w:rPr>
          <w:color w:val="000000"/>
        </w:rPr>
      </w:pPr>
      <w:r>
        <w:rPr>
          <w:color w:val="000000"/>
        </w:rPr>
        <w:t>Заводской номер: __________________________________</w:t>
      </w:r>
    </w:p>
    <w:p w:rsidR="003C02D0" w:rsidRDefault="003C02D0">
      <w:pPr>
        <w:pStyle w:val="10"/>
        <w:pBdr>
          <w:top w:val="nil"/>
          <w:left w:val="nil"/>
          <w:bottom w:val="nil"/>
          <w:right w:val="nil"/>
          <w:between w:val="nil"/>
        </w:pBdr>
        <w:ind w:firstLine="720"/>
        <w:jc w:val="both"/>
        <w:rPr>
          <w:color w:val="000000"/>
        </w:rPr>
      </w:pPr>
    </w:p>
    <w:tbl>
      <w:tblPr>
        <w:tblStyle w:val="aff2"/>
        <w:tblW w:w="10207" w:type="dxa"/>
        <w:tblInd w:w="-318" w:type="dxa"/>
        <w:tblLayout w:type="fixed"/>
        <w:tblLook w:val="0400" w:firstRow="0" w:lastRow="0" w:firstColumn="0" w:lastColumn="0" w:noHBand="0" w:noVBand="1"/>
      </w:tblPr>
      <w:tblGrid>
        <w:gridCol w:w="1242"/>
        <w:gridCol w:w="1418"/>
        <w:gridCol w:w="1417"/>
        <w:gridCol w:w="1701"/>
        <w:gridCol w:w="1736"/>
        <w:gridCol w:w="2693"/>
      </w:tblGrid>
      <w:tr w:rsidR="003C02D0">
        <w:trPr>
          <w:trHeight w:val="36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jc w:val="center"/>
              <w:rPr>
                <w:color w:val="000000"/>
              </w:rPr>
            </w:pPr>
            <w:r>
              <w:rPr>
                <w:color w:val="000000"/>
              </w:rPr>
              <w:t>Дата и время простоя</w:t>
            </w:r>
          </w:p>
        </w:tc>
        <w:tc>
          <w:tcPr>
            <w:tcW w:w="3118" w:type="dxa"/>
            <w:gridSpan w:val="2"/>
            <w:tcBorders>
              <w:top w:val="single" w:sz="8" w:space="0" w:color="000000"/>
              <w:left w:val="nil"/>
              <w:bottom w:val="single" w:sz="4" w:space="0" w:color="000000"/>
              <w:right w:val="single" w:sz="8" w:space="0" w:color="000000"/>
            </w:tcBorders>
            <w:shd w:val="clear" w:color="auto" w:fill="auto"/>
            <w:vAlign w:val="center"/>
          </w:tcPr>
          <w:p w:rsidR="003C02D0" w:rsidRDefault="00912C87">
            <w:pPr>
              <w:pStyle w:val="10"/>
              <w:pBdr>
                <w:top w:val="nil"/>
                <w:left w:val="nil"/>
                <w:bottom w:val="nil"/>
                <w:right w:val="nil"/>
                <w:between w:val="nil"/>
              </w:pBdr>
              <w:jc w:val="center"/>
              <w:rPr>
                <w:color w:val="000000"/>
              </w:rPr>
            </w:pPr>
            <w:r>
              <w:rPr>
                <w:color w:val="000000"/>
              </w:rPr>
              <w:t>Подпись представителя</w:t>
            </w:r>
          </w:p>
        </w:tc>
        <w:tc>
          <w:tcPr>
            <w:tcW w:w="1736" w:type="dxa"/>
            <w:vMerge w:val="restart"/>
            <w:tcBorders>
              <w:top w:val="single" w:sz="8" w:space="0" w:color="000000"/>
              <w:left w:val="nil"/>
              <w:right w:val="single" w:sz="8" w:space="0" w:color="000000"/>
            </w:tcBorders>
            <w:vAlign w:val="center"/>
          </w:tcPr>
          <w:p w:rsidR="003C02D0" w:rsidRDefault="00912C87">
            <w:pPr>
              <w:pStyle w:val="10"/>
              <w:pBdr>
                <w:top w:val="nil"/>
                <w:left w:val="nil"/>
                <w:bottom w:val="nil"/>
                <w:right w:val="nil"/>
                <w:between w:val="nil"/>
              </w:pBdr>
              <w:jc w:val="center"/>
              <w:rPr>
                <w:color w:val="000000"/>
              </w:rPr>
            </w:pPr>
            <w:r>
              <w:rPr>
                <w:color w:val="000000"/>
              </w:rPr>
              <w:t>Причина</w:t>
            </w:r>
          </w:p>
        </w:tc>
        <w:tc>
          <w:tcPr>
            <w:tcW w:w="2693" w:type="dxa"/>
            <w:vMerge w:val="restart"/>
            <w:tcBorders>
              <w:top w:val="single" w:sz="8" w:space="0" w:color="000000"/>
              <w:left w:val="nil"/>
              <w:right w:val="single" w:sz="8" w:space="0" w:color="000000"/>
            </w:tcBorders>
            <w:vAlign w:val="center"/>
          </w:tcPr>
          <w:p w:rsidR="003C02D0" w:rsidRDefault="00912C87">
            <w:pPr>
              <w:pStyle w:val="10"/>
              <w:pBdr>
                <w:top w:val="nil"/>
                <w:left w:val="nil"/>
                <w:bottom w:val="nil"/>
                <w:right w:val="nil"/>
                <w:between w:val="nil"/>
              </w:pBdr>
              <w:jc w:val="center"/>
              <w:rPr>
                <w:color w:val="000000"/>
              </w:rPr>
            </w:pPr>
            <w:r>
              <w:rPr>
                <w:color w:val="000000"/>
              </w:rPr>
              <w:t>Ответственность (Заказчик/Исполнитель/ Не установлено)</w:t>
            </w:r>
          </w:p>
        </w:tc>
      </w:tr>
      <w:tr w:rsidR="003C02D0">
        <w:trPr>
          <w:trHeight w:val="38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jc w:val="center"/>
              <w:rPr>
                <w:color w:val="000000"/>
              </w:rPr>
            </w:pPr>
            <w:r>
              <w:rPr>
                <w:color w:val="000000"/>
              </w:rPr>
              <w:t>Начало</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jc w:val="center"/>
              <w:rPr>
                <w:color w:val="000000"/>
              </w:rPr>
            </w:pPr>
            <w:r>
              <w:rPr>
                <w:color w:val="000000"/>
              </w:rPr>
              <w:t>Конец</w:t>
            </w:r>
          </w:p>
        </w:tc>
        <w:tc>
          <w:tcPr>
            <w:tcW w:w="1417" w:type="dxa"/>
            <w:tcBorders>
              <w:top w:val="nil"/>
              <w:left w:val="nil"/>
              <w:bottom w:val="single" w:sz="8"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jc w:val="center"/>
              <w:rPr>
                <w:color w:val="000000"/>
              </w:rPr>
            </w:pPr>
            <w:r>
              <w:rPr>
                <w:color w:val="000000"/>
              </w:rPr>
              <w:t>Заказчика</w:t>
            </w:r>
          </w:p>
        </w:tc>
        <w:tc>
          <w:tcPr>
            <w:tcW w:w="1701" w:type="dxa"/>
            <w:tcBorders>
              <w:top w:val="nil"/>
              <w:left w:val="nil"/>
              <w:bottom w:val="single" w:sz="8" w:space="0" w:color="000000"/>
              <w:right w:val="single" w:sz="8" w:space="0" w:color="000000"/>
            </w:tcBorders>
            <w:shd w:val="clear" w:color="auto" w:fill="auto"/>
            <w:vAlign w:val="center"/>
          </w:tcPr>
          <w:p w:rsidR="003C02D0" w:rsidRDefault="00912C87">
            <w:pPr>
              <w:pStyle w:val="10"/>
              <w:pBdr>
                <w:top w:val="nil"/>
                <w:left w:val="nil"/>
                <w:bottom w:val="nil"/>
                <w:right w:val="nil"/>
                <w:between w:val="nil"/>
              </w:pBdr>
              <w:jc w:val="center"/>
              <w:rPr>
                <w:color w:val="000000"/>
              </w:rPr>
            </w:pPr>
            <w:r>
              <w:rPr>
                <w:color w:val="000000"/>
              </w:rPr>
              <w:t>Исполнителя</w:t>
            </w:r>
          </w:p>
        </w:tc>
        <w:tc>
          <w:tcPr>
            <w:tcW w:w="1736" w:type="dxa"/>
            <w:vMerge/>
            <w:tcBorders>
              <w:top w:val="single" w:sz="8" w:space="0" w:color="000000"/>
              <w:left w:val="nil"/>
              <w:right w:val="single" w:sz="8" w:space="0" w:color="000000"/>
            </w:tcBorders>
            <w:vAlign w:val="center"/>
          </w:tcPr>
          <w:p w:rsidR="003C02D0" w:rsidRDefault="003C02D0">
            <w:pPr>
              <w:pStyle w:val="10"/>
              <w:widowControl w:val="0"/>
              <w:pBdr>
                <w:top w:val="nil"/>
                <w:left w:val="nil"/>
                <w:bottom w:val="nil"/>
                <w:right w:val="nil"/>
                <w:between w:val="nil"/>
              </w:pBdr>
              <w:spacing w:line="276" w:lineRule="auto"/>
              <w:rPr>
                <w:color w:val="000000"/>
              </w:rPr>
            </w:pPr>
          </w:p>
        </w:tc>
        <w:tc>
          <w:tcPr>
            <w:tcW w:w="2693" w:type="dxa"/>
            <w:vMerge/>
            <w:tcBorders>
              <w:top w:val="single" w:sz="8" w:space="0" w:color="000000"/>
              <w:left w:val="nil"/>
              <w:right w:val="single" w:sz="8" w:space="0" w:color="000000"/>
            </w:tcBorders>
            <w:vAlign w:val="center"/>
          </w:tcPr>
          <w:p w:rsidR="003C02D0" w:rsidRDefault="003C02D0">
            <w:pPr>
              <w:pStyle w:val="10"/>
              <w:widowControl w:val="0"/>
              <w:pBdr>
                <w:top w:val="nil"/>
                <w:left w:val="nil"/>
                <w:bottom w:val="nil"/>
                <w:right w:val="nil"/>
                <w:between w:val="nil"/>
              </w:pBdr>
              <w:spacing w:line="276" w:lineRule="auto"/>
              <w:rPr>
                <w:color w:val="000000"/>
              </w:rPr>
            </w:pPr>
          </w:p>
        </w:tc>
      </w:tr>
      <w:tr w:rsidR="003C02D0">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rsidR="003C02D0" w:rsidRDefault="003C02D0">
            <w:pPr>
              <w:pStyle w:val="10"/>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rsidR="003C02D0" w:rsidRDefault="003C02D0">
            <w:pPr>
              <w:pStyle w:val="10"/>
              <w:pBdr>
                <w:top w:val="nil"/>
                <w:left w:val="nil"/>
                <w:bottom w:val="nil"/>
                <w:right w:val="nil"/>
                <w:between w:val="nil"/>
              </w:pBdr>
              <w:ind w:firstLine="720"/>
              <w:jc w:val="center"/>
              <w:rPr>
                <w:color w:val="000000"/>
              </w:rPr>
            </w:pPr>
          </w:p>
        </w:tc>
      </w:tr>
      <w:tr w:rsidR="003C02D0">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rsidR="003C02D0" w:rsidRDefault="003C02D0">
            <w:pPr>
              <w:pStyle w:val="10"/>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rsidR="003C02D0" w:rsidRDefault="003C02D0">
            <w:pPr>
              <w:pStyle w:val="10"/>
              <w:pBdr>
                <w:top w:val="nil"/>
                <w:left w:val="nil"/>
                <w:bottom w:val="nil"/>
                <w:right w:val="nil"/>
                <w:between w:val="nil"/>
              </w:pBdr>
              <w:ind w:firstLine="720"/>
              <w:jc w:val="center"/>
              <w:rPr>
                <w:color w:val="000000"/>
              </w:rPr>
            </w:pPr>
          </w:p>
        </w:tc>
      </w:tr>
      <w:tr w:rsidR="003C02D0">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rsidR="003C02D0" w:rsidRDefault="00912C87">
            <w:pPr>
              <w:pStyle w:val="10"/>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rsidR="003C02D0" w:rsidRDefault="003C02D0">
            <w:pPr>
              <w:pStyle w:val="10"/>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rsidR="003C02D0" w:rsidRDefault="003C02D0">
            <w:pPr>
              <w:pStyle w:val="10"/>
              <w:pBdr>
                <w:top w:val="nil"/>
                <w:left w:val="nil"/>
                <w:bottom w:val="nil"/>
                <w:right w:val="nil"/>
                <w:between w:val="nil"/>
              </w:pBdr>
              <w:ind w:firstLine="720"/>
              <w:jc w:val="center"/>
              <w:rPr>
                <w:color w:val="000000"/>
              </w:rPr>
            </w:pPr>
          </w:p>
        </w:tc>
      </w:tr>
    </w:tbl>
    <w:p w:rsidR="003C02D0" w:rsidRDefault="003C02D0">
      <w:pPr>
        <w:pStyle w:val="10"/>
        <w:ind w:firstLine="709"/>
        <w:jc w:val="right"/>
        <w:rPr>
          <w:sz w:val="28"/>
          <w:szCs w:val="28"/>
        </w:rPr>
      </w:pPr>
    </w:p>
    <w:p w:rsidR="003C02D0" w:rsidRDefault="003C02D0">
      <w:pPr>
        <w:pStyle w:val="10"/>
        <w:ind w:firstLine="709"/>
        <w:jc w:val="right"/>
        <w:rPr>
          <w:sz w:val="28"/>
          <w:szCs w:val="28"/>
        </w:rPr>
      </w:pPr>
    </w:p>
    <w:p w:rsidR="003C02D0" w:rsidRDefault="00912C87">
      <w:pPr>
        <w:pStyle w:val="10"/>
        <w:tabs>
          <w:tab w:val="left" w:pos="4500"/>
        </w:tabs>
      </w:pPr>
      <w:r>
        <w:t>Исполнитель ______________________</w:t>
      </w:r>
      <w:r>
        <w:tab/>
        <w:t>Заказчик ___________________________</w:t>
      </w:r>
    </w:p>
    <w:p w:rsidR="003C02D0" w:rsidRDefault="00912C87">
      <w:pPr>
        <w:pStyle w:val="10"/>
        <w:tabs>
          <w:tab w:val="left" w:pos="-4140"/>
          <w:tab w:val="left" w:pos="2160"/>
          <w:tab w:val="left" w:pos="6480"/>
        </w:tabs>
      </w:pPr>
      <w:r>
        <w:tab/>
        <w:t xml:space="preserve">М.П. </w:t>
      </w:r>
      <w:r>
        <w:tab/>
        <w:t>.П.</w:t>
      </w:r>
    </w:p>
    <w:tbl>
      <w:tblPr>
        <w:tblStyle w:val="aff3"/>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C02D0">
        <w:trPr>
          <w:trHeight w:val="1367"/>
        </w:trPr>
        <w:tc>
          <w:tcPr>
            <w:tcW w:w="4847" w:type="dxa"/>
            <w:tcBorders>
              <w:top w:val="nil"/>
              <w:left w:val="nil"/>
              <w:bottom w:val="nil"/>
              <w:right w:val="nil"/>
            </w:tcBorders>
          </w:tcPr>
          <w:p w:rsidR="003C02D0" w:rsidRDefault="00912C87">
            <w:pPr>
              <w:pStyle w:val="10"/>
              <w:rPr>
                <w:b/>
                <w:sz w:val="28"/>
                <w:szCs w:val="28"/>
              </w:rPr>
            </w:pPr>
            <w:r>
              <w:rPr>
                <w:b/>
                <w:sz w:val="28"/>
                <w:szCs w:val="28"/>
              </w:rPr>
              <w:t>Заказчик:</w:t>
            </w:r>
          </w:p>
          <w:p w:rsidR="003C02D0" w:rsidRDefault="003C02D0">
            <w:pPr>
              <w:pStyle w:val="10"/>
              <w:rPr>
                <w:b/>
                <w:sz w:val="28"/>
                <w:szCs w:val="28"/>
              </w:rPr>
            </w:pPr>
          </w:p>
          <w:p w:rsidR="003C02D0" w:rsidRDefault="003C02D0">
            <w:pPr>
              <w:pStyle w:val="10"/>
              <w:rPr>
                <w:b/>
                <w:sz w:val="28"/>
                <w:szCs w:val="28"/>
              </w:rPr>
            </w:pPr>
          </w:p>
          <w:p w:rsidR="003C02D0" w:rsidRDefault="00912C87">
            <w:pPr>
              <w:pStyle w:val="10"/>
              <w:rPr>
                <w:sz w:val="28"/>
                <w:szCs w:val="28"/>
                <w:vertAlign w:val="superscript"/>
              </w:rPr>
            </w:pPr>
            <w:r>
              <w:rPr>
                <w:b/>
                <w:sz w:val="28"/>
                <w:szCs w:val="28"/>
              </w:rPr>
              <w:t>_________________/</w:t>
            </w:r>
          </w:p>
        </w:tc>
        <w:tc>
          <w:tcPr>
            <w:tcW w:w="4819" w:type="dxa"/>
            <w:tcBorders>
              <w:top w:val="nil"/>
              <w:left w:val="nil"/>
              <w:bottom w:val="nil"/>
              <w:right w:val="nil"/>
            </w:tcBorders>
          </w:tcPr>
          <w:p w:rsidR="003C02D0" w:rsidRDefault="00912C87">
            <w:pPr>
              <w:pStyle w:val="10"/>
              <w:ind w:left="1343"/>
              <w:rPr>
                <w:b/>
                <w:sz w:val="28"/>
                <w:szCs w:val="28"/>
              </w:rPr>
            </w:pPr>
            <w:r>
              <w:rPr>
                <w:b/>
                <w:sz w:val="28"/>
                <w:szCs w:val="28"/>
              </w:rPr>
              <w:t>Исполнитель:</w:t>
            </w:r>
          </w:p>
          <w:p w:rsidR="003C02D0" w:rsidRDefault="003C02D0">
            <w:pPr>
              <w:pStyle w:val="10"/>
              <w:ind w:left="1343"/>
              <w:rPr>
                <w:sz w:val="28"/>
                <w:szCs w:val="28"/>
              </w:rPr>
            </w:pPr>
          </w:p>
          <w:p w:rsidR="003C02D0" w:rsidRDefault="003C02D0">
            <w:pPr>
              <w:pStyle w:val="10"/>
              <w:ind w:left="1343"/>
              <w:rPr>
                <w:sz w:val="28"/>
                <w:szCs w:val="28"/>
              </w:rPr>
            </w:pPr>
          </w:p>
          <w:p w:rsidR="003C02D0" w:rsidRDefault="00912C87">
            <w:pPr>
              <w:pStyle w:val="10"/>
              <w:ind w:left="1343"/>
              <w:rPr>
                <w:sz w:val="28"/>
                <w:szCs w:val="28"/>
              </w:rPr>
            </w:pPr>
            <w:r>
              <w:rPr>
                <w:sz w:val="28"/>
                <w:szCs w:val="28"/>
              </w:rPr>
              <w:t>__________________/</w:t>
            </w:r>
          </w:p>
        </w:tc>
      </w:tr>
    </w:tbl>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912C87">
      <w:pPr>
        <w:pStyle w:val="10"/>
        <w:ind w:firstLine="567"/>
        <w:jc w:val="right"/>
      </w:pPr>
      <w:r>
        <w:lastRenderedPageBreak/>
        <w:t>Приложение № 9</w:t>
      </w:r>
    </w:p>
    <w:p w:rsidR="003C02D0" w:rsidRDefault="003731D9">
      <w:pPr>
        <w:pStyle w:val="10"/>
        <w:ind w:firstLine="567"/>
        <w:jc w:val="right"/>
      </w:pPr>
      <w:r>
        <w:t xml:space="preserve">к </w:t>
      </w:r>
      <w:r w:rsidR="00912C87">
        <w:t>Договору № ___/___/___</w:t>
      </w:r>
    </w:p>
    <w:p w:rsidR="003C02D0" w:rsidRDefault="00912C87">
      <w:pPr>
        <w:pStyle w:val="10"/>
        <w:ind w:firstLine="567"/>
        <w:jc w:val="right"/>
      </w:pPr>
      <w:r>
        <w:t xml:space="preserve">от </w:t>
      </w:r>
      <w:r w:rsidR="00982C63">
        <w:t>«</w:t>
      </w:r>
      <w:r>
        <w:t>__</w:t>
      </w:r>
      <w:r w:rsidR="00982C63">
        <w:t>»</w:t>
      </w:r>
      <w:r>
        <w:t xml:space="preserve"> ________ 202_г.</w:t>
      </w:r>
    </w:p>
    <w:p w:rsidR="003C02D0" w:rsidRDefault="003C02D0">
      <w:pPr>
        <w:pStyle w:val="10"/>
        <w:ind w:firstLine="567"/>
        <w:jc w:val="center"/>
        <w:rPr>
          <w:b/>
          <w:sz w:val="28"/>
          <w:szCs w:val="28"/>
        </w:rPr>
      </w:pPr>
    </w:p>
    <w:p w:rsidR="003C02D0" w:rsidRDefault="003C02D0">
      <w:pPr>
        <w:pStyle w:val="10"/>
        <w:ind w:firstLine="567"/>
        <w:jc w:val="center"/>
        <w:rPr>
          <w:b/>
          <w:sz w:val="28"/>
          <w:szCs w:val="28"/>
        </w:rPr>
      </w:pPr>
    </w:p>
    <w:p w:rsidR="003C02D0" w:rsidRDefault="00912C87">
      <w:pPr>
        <w:pStyle w:val="10"/>
        <w:ind w:firstLine="567"/>
        <w:jc w:val="center"/>
        <w:rPr>
          <w:b/>
          <w:sz w:val="28"/>
          <w:szCs w:val="28"/>
        </w:rPr>
      </w:pPr>
      <w:r>
        <w:rPr>
          <w:b/>
          <w:sz w:val="28"/>
          <w:szCs w:val="28"/>
        </w:rPr>
        <w:t>Максимальная продолжительность дополнительно оплачиваемых работ</w:t>
      </w:r>
    </w:p>
    <w:p w:rsidR="003C02D0" w:rsidRDefault="003C02D0">
      <w:pPr>
        <w:pStyle w:val="10"/>
        <w:rPr>
          <w:b/>
          <w:sz w:val="36"/>
          <w:szCs w:val="36"/>
        </w:rPr>
      </w:pPr>
    </w:p>
    <w:p w:rsidR="003C02D0" w:rsidRDefault="00912C87">
      <w:pPr>
        <w:pStyle w:val="10"/>
        <w:rPr>
          <w:sz w:val="28"/>
          <w:szCs w:val="28"/>
        </w:rPr>
      </w:pPr>
      <w:r>
        <w:rPr>
          <w:sz w:val="28"/>
          <w:szCs w:val="28"/>
        </w:rPr>
        <w:t>Нормативы разработаны для расчета трудозатрат при выполнении работ по ремонту, диагностике и техническому обслуживанию ричстакеров.</w:t>
      </w:r>
    </w:p>
    <w:p w:rsidR="003C02D0" w:rsidRDefault="003C02D0">
      <w:pPr>
        <w:pStyle w:val="10"/>
      </w:pPr>
    </w:p>
    <w:tbl>
      <w:tblPr>
        <w:tblStyle w:val="aff4"/>
        <w:tblW w:w="9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3C02D0">
        <w:trPr>
          <w:trHeight w:val="510"/>
        </w:trPr>
        <w:tc>
          <w:tcPr>
            <w:tcW w:w="8613" w:type="dxa"/>
            <w:tcBorders>
              <w:top w:val="single" w:sz="4" w:space="0" w:color="000000"/>
              <w:left w:val="single" w:sz="4" w:space="0" w:color="000000"/>
              <w:bottom w:val="single" w:sz="4" w:space="0" w:color="000000"/>
              <w:right w:val="single" w:sz="4" w:space="0" w:color="000000"/>
            </w:tcBorders>
          </w:tcPr>
          <w:p w:rsidR="003C02D0" w:rsidRDefault="00912C87">
            <w:pPr>
              <w:pStyle w:val="10"/>
              <w:rPr>
                <w:b/>
                <w:sz w:val="28"/>
                <w:szCs w:val="28"/>
              </w:rPr>
            </w:pPr>
            <w:r>
              <w:rPr>
                <w:b/>
                <w:sz w:val="28"/>
                <w:szCs w:val="28"/>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3C02D0" w:rsidRDefault="00912C87">
            <w:pPr>
              <w:pStyle w:val="10"/>
              <w:ind w:left="-74"/>
              <w:rPr>
                <w:b/>
                <w:sz w:val="28"/>
                <w:szCs w:val="28"/>
              </w:rPr>
            </w:pPr>
            <w:r>
              <w:rPr>
                <w:b/>
                <w:sz w:val="28"/>
                <w:szCs w:val="28"/>
              </w:rPr>
              <w:t>нормо-часы</w:t>
            </w:r>
          </w:p>
        </w:tc>
      </w:tr>
      <w:tr w:rsidR="003C02D0">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3C02D0" w:rsidRDefault="00912C87">
            <w:pPr>
              <w:pStyle w:val="10"/>
              <w:jc w:val="center"/>
              <w:rPr>
                <w:b/>
                <w:sz w:val="28"/>
                <w:szCs w:val="28"/>
              </w:rPr>
            </w:pPr>
            <w:r>
              <w:rPr>
                <w:b/>
                <w:sz w:val="28"/>
                <w:szCs w:val="28"/>
              </w:rPr>
              <w:t>Шасси и Кабина</w:t>
            </w:r>
          </w:p>
        </w:tc>
      </w:tr>
      <w:tr w:rsidR="003C02D0">
        <w:trPr>
          <w:trHeight w:val="365"/>
        </w:trPr>
        <w:tc>
          <w:tcPr>
            <w:tcW w:w="8613" w:type="dxa"/>
            <w:tcBorders>
              <w:top w:val="single" w:sz="4" w:space="0" w:color="000000"/>
            </w:tcBorders>
          </w:tcPr>
          <w:p w:rsidR="003C02D0" w:rsidRDefault="00912C87">
            <w:pPr>
              <w:pStyle w:val="10"/>
              <w:rPr>
                <w:sz w:val="28"/>
                <w:szCs w:val="28"/>
              </w:rPr>
            </w:pPr>
            <w:r>
              <w:rPr>
                <w:sz w:val="28"/>
                <w:szCs w:val="28"/>
              </w:rPr>
              <w:t>Установка системы кондиционирования с зарядкой и проверкой на утечки</w:t>
            </w:r>
          </w:p>
        </w:tc>
        <w:tc>
          <w:tcPr>
            <w:tcW w:w="859" w:type="dxa"/>
            <w:tcBorders>
              <w:top w:val="single" w:sz="4" w:space="0" w:color="000000"/>
            </w:tcBorders>
          </w:tcPr>
          <w:p w:rsidR="003C02D0" w:rsidRDefault="00912C87">
            <w:pPr>
              <w:pStyle w:val="10"/>
              <w:ind w:right="-50"/>
              <w:jc w:val="center"/>
              <w:rPr>
                <w:sz w:val="28"/>
                <w:szCs w:val="28"/>
              </w:rPr>
            </w:pPr>
            <w:r>
              <w:rPr>
                <w:sz w:val="28"/>
                <w:szCs w:val="28"/>
              </w:rPr>
              <w:t>32</w:t>
            </w:r>
          </w:p>
        </w:tc>
      </w:tr>
      <w:tr w:rsidR="003C02D0">
        <w:trPr>
          <w:trHeight w:val="330"/>
        </w:trPr>
        <w:tc>
          <w:tcPr>
            <w:tcW w:w="8613" w:type="dxa"/>
          </w:tcPr>
          <w:p w:rsidR="003C02D0" w:rsidRDefault="00912C87">
            <w:pPr>
              <w:pStyle w:val="10"/>
              <w:rPr>
                <w:sz w:val="28"/>
                <w:szCs w:val="28"/>
              </w:rPr>
            </w:pPr>
            <w:r>
              <w:rPr>
                <w:sz w:val="28"/>
                <w:szCs w:val="28"/>
              </w:rPr>
              <w:t>Замена компрессора кондиционера</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конденсора кондиционера</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испарителя (в кабине) кондиционера</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Зарядка кондиционера с опрессовкой</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переднего стекла кабины (Spirit Delta)*</w:t>
            </w:r>
          </w:p>
        </w:tc>
        <w:tc>
          <w:tcPr>
            <w:tcW w:w="859" w:type="dxa"/>
          </w:tcPr>
          <w:p w:rsidR="003C02D0" w:rsidRDefault="00912C87">
            <w:pPr>
              <w:pStyle w:val="10"/>
              <w:jc w:val="center"/>
              <w:rPr>
                <w:sz w:val="28"/>
                <w:szCs w:val="28"/>
              </w:rPr>
            </w:pPr>
            <w:r>
              <w:rPr>
                <w:sz w:val="28"/>
                <w:szCs w:val="28"/>
              </w:rPr>
              <w:t>8</w:t>
            </w:r>
          </w:p>
        </w:tc>
      </w:tr>
      <w:tr w:rsidR="003C02D0">
        <w:trPr>
          <w:trHeight w:val="330"/>
        </w:trPr>
        <w:tc>
          <w:tcPr>
            <w:tcW w:w="8613" w:type="dxa"/>
          </w:tcPr>
          <w:p w:rsidR="003C02D0" w:rsidRDefault="00912C87">
            <w:pPr>
              <w:pStyle w:val="10"/>
              <w:rPr>
                <w:sz w:val="28"/>
                <w:szCs w:val="28"/>
              </w:rPr>
            </w:pPr>
            <w:r>
              <w:rPr>
                <w:sz w:val="28"/>
                <w:szCs w:val="28"/>
              </w:rPr>
              <w:t>Замена стекла крыши (Spirit Delta)</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Замена другого стекла на кабине</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Замена сиденья водителя</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вентилятора отопления</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Замена моторчика дворников</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Демонтаж или монтаж кабины**</w:t>
            </w:r>
          </w:p>
        </w:tc>
        <w:tc>
          <w:tcPr>
            <w:tcW w:w="859" w:type="dxa"/>
          </w:tcPr>
          <w:p w:rsidR="003C02D0" w:rsidRDefault="00912C87">
            <w:pPr>
              <w:pStyle w:val="10"/>
              <w:jc w:val="center"/>
              <w:rPr>
                <w:sz w:val="28"/>
                <w:szCs w:val="28"/>
              </w:rPr>
            </w:pPr>
            <w:r>
              <w:rPr>
                <w:sz w:val="28"/>
                <w:szCs w:val="28"/>
              </w:rPr>
              <w:t>10</w:t>
            </w:r>
          </w:p>
        </w:tc>
      </w:tr>
      <w:tr w:rsidR="003C02D0">
        <w:trPr>
          <w:trHeight w:val="330"/>
        </w:trPr>
        <w:tc>
          <w:tcPr>
            <w:tcW w:w="8613" w:type="dxa"/>
          </w:tcPr>
          <w:p w:rsidR="003C02D0" w:rsidRDefault="00912C87">
            <w:pPr>
              <w:pStyle w:val="10"/>
              <w:rPr>
                <w:sz w:val="28"/>
                <w:szCs w:val="28"/>
              </w:rPr>
            </w:pPr>
            <w:r>
              <w:rPr>
                <w:sz w:val="28"/>
                <w:szCs w:val="28"/>
              </w:rPr>
              <w:t>Демонтаж или монтаж противовеса нижнего**</w:t>
            </w:r>
          </w:p>
        </w:tc>
        <w:tc>
          <w:tcPr>
            <w:tcW w:w="859" w:type="dxa"/>
          </w:tcPr>
          <w:p w:rsidR="003C02D0" w:rsidRDefault="00912C87">
            <w:pPr>
              <w:pStyle w:val="10"/>
              <w:jc w:val="center"/>
              <w:rPr>
                <w:sz w:val="28"/>
                <w:szCs w:val="28"/>
              </w:rPr>
            </w:pPr>
            <w:r>
              <w:rPr>
                <w:sz w:val="28"/>
                <w:szCs w:val="28"/>
              </w:rPr>
              <w:t>6</w:t>
            </w:r>
          </w:p>
        </w:tc>
      </w:tr>
      <w:tr w:rsidR="003C02D0">
        <w:trPr>
          <w:trHeight w:val="330"/>
        </w:trPr>
        <w:tc>
          <w:tcPr>
            <w:tcW w:w="8613" w:type="dxa"/>
          </w:tcPr>
          <w:p w:rsidR="003C02D0" w:rsidRDefault="00912C87">
            <w:pPr>
              <w:pStyle w:val="10"/>
              <w:rPr>
                <w:sz w:val="28"/>
                <w:szCs w:val="28"/>
              </w:rPr>
            </w:pPr>
            <w:r>
              <w:rPr>
                <w:sz w:val="28"/>
                <w:szCs w:val="28"/>
              </w:rPr>
              <w:t>Демонтаж или монтаж противовеса иного**</w:t>
            </w:r>
          </w:p>
        </w:tc>
        <w:tc>
          <w:tcPr>
            <w:tcW w:w="859" w:type="dxa"/>
          </w:tcPr>
          <w:p w:rsidR="003C02D0" w:rsidRDefault="00912C87">
            <w:pPr>
              <w:pStyle w:val="10"/>
              <w:jc w:val="center"/>
              <w:rPr>
                <w:sz w:val="28"/>
                <w:szCs w:val="28"/>
              </w:rPr>
            </w:pPr>
            <w:r>
              <w:rPr>
                <w:sz w:val="28"/>
                <w:szCs w:val="28"/>
              </w:rPr>
              <w:t>4</w:t>
            </w:r>
          </w:p>
        </w:tc>
      </w:tr>
      <w:tr w:rsidR="003C02D0">
        <w:trPr>
          <w:trHeight w:val="660"/>
        </w:trPr>
        <w:tc>
          <w:tcPr>
            <w:tcW w:w="8613" w:type="dxa"/>
          </w:tcPr>
          <w:p w:rsidR="003C02D0" w:rsidRDefault="00912C87">
            <w:pPr>
              <w:pStyle w:val="10"/>
              <w:rPr>
                <w:sz w:val="28"/>
                <w:szCs w:val="28"/>
              </w:rPr>
            </w:pPr>
            <w:r>
              <w:rPr>
                <w:sz w:val="28"/>
                <w:szCs w:val="28"/>
              </w:rPr>
              <w:t>Демонтаж, удаление сломанных, приржавевших узлов, деталей диаметром до 20 мм</w:t>
            </w:r>
          </w:p>
        </w:tc>
        <w:tc>
          <w:tcPr>
            <w:tcW w:w="859" w:type="dxa"/>
          </w:tcPr>
          <w:p w:rsidR="003C02D0" w:rsidRDefault="00912C87">
            <w:pPr>
              <w:pStyle w:val="10"/>
              <w:jc w:val="center"/>
              <w:rPr>
                <w:sz w:val="28"/>
                <w:szCs w:val="28"/>
              </w:rPr>
            </w:pPr>
            <w:r>
              <w:rPr>
                <w:sz w:val="28"/>
                <w:szCs w:val="28"/>
              </w:rPr>
              <w:t>1</w:t>
            </w:r>
          </w:p>
        </w:tc>
      </w:tr>
      <w:tr w:rsidR="003C02D0">
        <w:trPr>
          <w:trHeight w:val="660"/>
        </w:trPr>
        <w:tc>
          <w:tcPr>
            <w:tcW w:w="8613" w:type="dxa"/>
          </w:tcPr>
          <w:p w:rsidR="003C02D0" w:rsidRDefault="00912C87">
            <w:pPr>
              <w:pStyle w:val="10"/>
              <w:rPr>
                <w:sz w:val="28"/>
                <w:szCs w:val="28"/>
              </w:rPr>
            </w:pPr>
            <w:r>
              <w:rPr>
                <w:sz w:val="28"/>
                <w:szCs w:val="28"/>
              </w:rPr>
              <w:t>Демонтаж, удаление сломанных, приржавевших узлов, деталей диаметром до 50 мм</w:t>
            </w:r>
          </w:p>
        </w:tc>
        <w:tc>
          <w:tcPr>
            <w:tcW w:w="859" w:type="dxa"/>
          </w:tcPr>
          <w:p w:rsidR="003C02D0" w:rsidRDefault="00912C87">
            <w:pPr>
              <w:pStyle w:val="10"/>
              <w:jc w:val="center"/>
              <w:rPr>
                <w:sz w:val="28"/>
                <w:szCs w:val="28"/>
              </w:rPr>
            </w:pPr>
            <w:r>
              <w:rPr>
                <w:sz w:val="28"/>
                <w:szCs w:val="28"/>
              </w:rPr>
              <w:t>3</w:t>
            </w:r>
          </w:p>
        </w:tc>
      </w:tr>
      <w:tr w:rsidR="003C02D0">
        <w:trPr>
          <w:trHeight w:val="420"/>
        </w:trPr>
        <w:tc>
          <w:tcPr>
            <w:tcW w:w="9472" w:type="dxa"/>
            <w:gridSpan w:val="2"/>
          </w:tcPr>
          <w:p w:rsidR="003C02D0" w:rsidRDefault="00912C87">
            <w:pPr>
              <w:pStyle w:val="10"/>
              <w:jc w:val="center"/>
              <w:rPr>
                <w:b/>
                <w:sz w:val="28"/>
                <w:szCs w:val="28"/>
              </w:rPr>
            </w:pPr>
            <w:r>
              <w:rPr>
                <w:b/>
                <w:sz w:val="28"/>
                <w:szCs w:val="28"/>
              </w:rPr>
              <w:t>Электрооборудование</w:t>
            </w:r>
          </w:p>
        </w:tc>
      </w:tr>
      <w:tr w:rsidR="003C02D0">
        <w:trPr>
          <w:trHeight w:val="330"/>
        </w:trPr>
        <w:tc>
          <w:tcPr>
            <w:tcW w:w="8613" w:type="dxa"/>
          </w:tcPr>
          <w:p w:rsidR="003C02D0" w:rsidRDefault="00912C87">
            <w:pPr>
              <w:pStyle w:val="10"/>
              <w:rPr>
                <w:sz w:val="28"/>
                <w:szCs w:val="28"/>
              </w:rPr>
            </w:pPr>
            <w:r>
              <w:rPr>
                <w:sz w:val="28"/>
                <w:szCs w:val="28"/>
              </w:rPr>
              <w:t>Замена аккумуляторных батарей</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генератора</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стартера</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блока управления</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Программирование блока управления</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датчика</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дисплея</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педального узла акселератора</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lastRenderedPageBreak/>
              <w:t>Замена датчика длины стрелы</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датчика угла наклона стрелы</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кабеля (за м длины)</w:t>
            </w:r>
          </w:p>
        </w:tc>
        <w:tc>
          <w:tcPr>
            <w:tcW w:w="859" w:type="dxa"/>
          </w:tcPr>
          <w:p w:rsidR="003C02D0" w:rsidRDefault="00912C87">
            <w:pPr>
              <w:pStyle w:val="10"/>
              <w:jc w:val="center"/>
              <w:rPr>
                <w:sz w:val="28"/>
                <w:szCs w:val="28"/>
              </w:rPr>
            </w:pPr>
            <w:r>
              <w:rPr>
                <w:sz w:val="28"/>
                <w:szCs w:val="28"/>
              </w:rPr>
              <w:t>0,5</w:t>
            </w:r>
          </w:p>
        </w:tc>
      </w:tr>
      <w:tr w:rsidR="003C02D0">
        <w:trPr>
          <w:trHeight w:val="330"/>
        </w:trPr>
        <w:tc>
          <w:tcPr>
            <w:tcW w:w="8613" w:type="dxa"/>
          </w:tcPr>
          <w:p w:rsidR="003C02D0" w:rsidRDefault="00912C87">
            <w:pPr>
              <w:pStyle w:val="10"/>
              <w:rPr>
                <w:sz w:val="28"/>
                <w:szCs w:val="28"/>
              </w:rPr>
            </w:pPr>
            <w:r>
              <w:rPr>
                <w:sz w:val="28"/>
                <w:szCs w:val="28"/>
              </w:rPr>
              <w:t>Замена кабеля загрязненного (за метр длины)</w:t>
            </w:r>
          </w:p>
        </w:tc>
        <w:tc>
          <w:tcPr>
            <w:tcW w:w="859" w:type="dxa"/>
          </w:tcPr>
          <w:p w:rsidR="003C02D0" w:rsidRDefault="00912C87">
            <w:pPr>
              <w:pStyle w:val="10"/>
              <w:jc w:val="center"/>
              <w:rPr>
                <w:sz w:val="28"/>
                <w:szCs w:val="28"/>
              </w:rPr>
            </w:pPr>
            <w:r>
              <w:rPr>
                <w:sz w:val="28"/>
                <w:szCs w:val="28"/>
              </w:rPr>
              <w:t>0,7</w:t>
            </w:r>
          </w:p>
        </w:tc>
      </w:tr>
      <w:tr w:rsidR="003C02D0">
        <w:trPr>
          <w:trHeight w:val="420"/>
        </w:trPr>
        <w:tc>
          <w:tcPr>
            <w:tcW w:w="9472" w:type="dxa"/>
            <w:gridSpan w:val="2"/>
          </w:tcPr>
          <w:p w:rsidR="003C02D0" w:rsidRDefault="00912C87">
            <w:pPr>
              <w:pStyle w:val="10"/>
              <w:jc w:val="center"/>
              <w:rPr>
                <w:b/>
                <w:sz w:val="28"/>
                <w:szCs w:val="28"/>
              </w:rPr>
            </w:pPr>
            <w:r>
              <w:rPr>
                <w:b/>
                <w:sz w:val="28"/>
                <w:szCs w:val="28"/>
              </w:rPr>
              <w:t>Двигатель</w:t>
            </w:r>
          </w:p>
        </w:tc>
      </w:tr>
      <w:tr w:rsidR="003C02D0">
        <w:trPr>
          <w:trHeight w:val="538"/>
        </w:trPr>
        <w:tc>
          <w:tcPr>
            <w:tcW w:w="8613" w:type="dxa"/>
          </w:tcPr>
          <w:p w:rsidR="003C02D0" w:rsidRDefault="00912C87">
            <w:pPr>
              <w:pStyle w:val="10"/>
              <w:rPr>
                <w:sz w:val="28"/>
                <w:szCs w:val="28"/>
              </w:rPr>
            </w:pPr>
            <w:r>
              <w:rPr>
                <w:sz w:val="28"/>
                <w:szCs w:val="28"/>
              </w:rPr>
              <w:t>Демонтаж или монтаж двигателя (новый или восстановленный) с перестановкой навесного оборудования**</w:t>
            </w:r>
          </w:p>
        </w:tc>
        <w:tc>
          <w:tcPr>
            <w:tcW w:w="859" w:type="dxa"/>
          </w:tcPr>
          <w:p w:rsidR="003C02D0" w:rsidRDefault="00912C87">
            <w:pPr>
              <w:pStyle w:val="10"/>
              <w:jc w:val="center"/>
              <w:rPr>
                <w:sz w:val="28"/>
                <w:szCs w:val="28"/>
              </w:rPr>
            </w:pPr>
            <w:r>
              <w:rPr>
                <w:sz w:val="28"/>
                <w:szCs w:val="28"/>
              </w:rPr>
              <w:t>25</w:t>
            </w:r>
          </w:p>
        </w:tc>
      </w:tr>
      <w:tr w:rsidR="003C02D0">
        <w:trPr>
          <w:trHeight w:val="330"/>
        </w:trPr>
        <w:tc>
          <w:tcPr>
            <w:tcW w:w="8613" w:type="dxa"/>
          </w:tcPr>
          <w:p w:rsidR="003C02D0" w:rsidRDefault="00912C87">
            <w:pPr>
              <w:pStyle w:val="10"/>
              <w:rPr>
                <w:sz w:val="28"/>
                <w:szCs w:val="28"/>
              </w:rPr>
            </w:pPr>
            <w:r>
              <w:rPr>
                <w:sz w:val="28"/>
                <w:szCs w:val="28"/>
              </w:rPr>
              <w:t>Регулировка зазоров клапанов</w:t>
            </w:r>
          </w:p>
        </w:tc>
        <w:tc>
          <w:tcPr>
            <w:tcW w:w="859" w:type="dxa"/>
          </w:tcPr>
          <w:p w:rsidR="003C02D0" w:rsidRDefault="00912C87">
            <w:pPr>
              <w:pStyle w:val="10"/>
              <w:jc w:val="center"/>
              <w:rPr>
                <w:sz w:val="28"/>
                <w:szCs w:val="28"/>
              </w:rPr>
            </w:pPr>
            <w:r>
              <w:rPr>
                <w:sz w:val="28"/>
                <w:szCs w:val="28"/>
              </w:rPr>
              <w:t>2</w:t>
            </w:r>
          </w:p>
        </w:tc>
      </w:tr>
      <w:tr w:rsidR="003C02D0">
        <w:trPr>
          <w:trHeight w:val="359"/>
        </w:trPr>
        <w:tc>
          <w:tcPr>
            <w:tcW w:w="8613" w:type="dxa"/>
          </w:tcPr>
          <w:p w:rsidR="003C02D0" w:rsidRDefault="00912C87">
            <w:pPr>
              <w:pStyle w:val="10"/>
              <w:rPr>
                <w:sz w:val="28"/>
                <w:szCs w:val="28"/>
              </w:rPr>
            </w:pPr>
            <w:r>
              <w:rPr>
                <w:sz w:val="28"/>
                <w:szCs w:val="28"/>
              </w:rPr>
              <w:t>Проверка и регулировка холостых и максимальных оборотов двигателя</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турбокомпрессора</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водяного насоса</w:t>
            </w:r>
          </w:p>
        </w:tc>
        <w:tc>
          <w:tcPr>
            <w:tcW w:w="859" w:type="dxa"/>
          </w:tcPr>
          <w:p w:rsidR="003C02D0" w:rsidRDefault="00912C87">
            <w:pPr>
              <w:pStyle w:val="10"/>
              <w:jc w:val="center"/>
              <w:rPr>
                <w:sz w:val="28"/>
                <w:szCs w:val="28"/>
              </w:rPr>
            </w:pPr>
            <w:r>
              <w:rPr>
                <w:sz w:val="28"/>
                <w:szCs w:val="28"/>
              </w:rPr>
              <w:t>3</w:t>
            </w:r>
          </w:p>
        </w:tc>
      </w:tr>
      <w:tr w:rsidR="003C02D0">
        <w:trPr>
          <w:trHeight w:val="330"/>
        </w:trPr>
        <w:tc>
          <w:tcPr>
            <w:tcW w:w="8613" w:type="dxa"/>
          </w:tcPr>
          <w:p w:rsidR="003C02D0" w:rsidRDefault="00912C87">
            <w:pPr>
              <w:pStyle w:val="10"/>
              <w:rPr>
                <w:sz w:val="28"/>
                <w:szCs w:val="28"/>
              </w:rPr>
            </w:pPr>
            <w:r>
              <w:rPr>
                <w:sz w:val="28"/>
                <w:szCs w:val="28"/>
              </w:rPr>
              <w:t>Замена термостата</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ТНВД с регулировкой</w:t>
            </w:r>
          </w:p>
        </w:tc>
        <w:tc>
          <w:tcPr>
            <w:tcW w:w="859" w:type="dxa"/>
          </w:tcPr>
          <w:p w:rsidR="003C02D0" w:rsidRDefault="00912C87">
            <w:pPr>
              <w:pStyle w:val="10"/>
              <w:jc w:val="center"/>
              <w:rPr>
                <w:sz w:val="28"/>
                <w:szCs w:val="28"/>
              </w:rPr>
            </w:pPr>
            <w:r>
              <w:rPr>
                <w:sz w:val="28"/>
                <w:szCs w:val="28"/>
              </w:rPr>
              <w:t>6</w:t>
            </w:r>
          </w:p>
        </w:tc>
      </w:tr>
      <w:tr w:rsidR="003C02D0">
        <w:trPr>
          <w:trHeight w:val="330"/>
        </w:trPr>
        <w:tc>
          <w:tcPr>
            <w:tcW w:w="8613" w:type="dxa"/>
          </w:tcPr>
          <w:p w:rsidR="003C02D0" w:rsidRDefault="00912C87">
            <w:pPr>
              <w:pStyle w:val="10"/>
              <w:rPr>
                <w:sz w:val="28"/>
                <w:szCs w:val="28"/>
              </w:rPr>
            </w:pPr>
            <w:r>
              <w:rPr>
                <w:sz w:val="28"/>
                <w:szCs w:val="28"/>
              </w:rPr>
              <w:t>Замена насос-форсунки с демонтажем ГРМ</w:t>
            </w:r>
          </w:p>
        </w:tc>
        <w:tc>
          <w:tcPr>
            <w:tcW w:w="859" w:type="dxa"/>
          </w:tcPr>
          <w:p w:rsidR="003C02D0" w:rsidRDefault="00912C87">
            <w:pPr>
              <w:pStyle w:val="10"/>
              <w:jc w:val="center"/>
              <w:rPr>
                <w:sz w:val="28"/>
                <w:szCs w:val="28"/>
              </w:rPr>
            </w:pPr>
            <w:r>
              <w:rPr>
                <w:sz w:val="28"/>
                <w:szCs w:val="28"/>
              </w:rPr>
              <w:t>10</w:t>
            </w:r>
          </w:p>
        </w:tc>
      </w:tr>
      <w:tr w:rsidR="003C02D0">
        <w:trPr>
          <w:trHeight w:val="330"/>
        </w:trPr>
        <w:tc>
          <w:tcPr>
            <w:tcW w:w="8613" w:type="dxa"/>
          </w:tcPr>
          <w:p w:rsidR="003C02D0" w:rsidRDefault="00912C87">
            <w:pPr>
              <w:pStyle w:val="10"/>
              <w:rPr>
                <w:sz w:val="28"/>
                <w:szCs w:val="28"/>
              </w:rPr>
            </w:pPr>
            <w:r>
              <w:rPr>
                <w:sz w:val="28"/>
                <w:szCs w:val="28"/>
              </w:rPr>
              <w:t>Замена приводного ремня</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натяжителя ремня</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1 компонента системы выпуска</w:t>
            </w:r>
          </w:p>
        </w:tc>
        <w:tc>
          <w:tcPr>
            <w:tcW w:w="859" w:type="dxa"/>
          </w:tcPr>
          <w:p w:rsidR="003C02D0" w:rsidRDefault="00912C87">
            <w:pPr>
              <w:pStyle w:val="10"/>
              <w:jc w:val="center"/>
              <w:rPr>
                <w:sz w:val="28"/>
                <w:szCs w:val="28"/>
              </w:rPr>
            </w:pPr>
            <w:r>
              <w:rPr>
                <w:sz w:val="28"/>
                <w:szCs w:val="28"/>
              </w:rPr>
              <w:t>3</w:t>
            </w:r>
          </w:p>
        </w:tc>
      </w:tr>
      <w:tr w:rsidR="003C02D0">
        <w:trPr>
          <w:trHeight w:val="330"/>
        </w:trPr>
        <w:tc>
          <w:tcPr>
            <w:tcW w:w="8613" w:type="dxa"/>
          </w:tcPr>
          <w:p w:rsidR="003C02D0" w:rsidRDefault="00912C87">
            <w:pPr>
              <w:pStyle w:val="10"/>
              <w:rPr>
                <w:sz w:val="28"/>
                <w:szCs w:val="28"/>
              </w:rPr>
            </w:pPr>
            <w:r>
              <w:rPr>
                <w:sz w:val="28"/>
                <w:szCs w:val="28"/>
              </w:rPr>
              <w:t>Замена радиатора</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Демонтаж или монтаж блока радиаторов**</w:t>
            </w:r>
          </w:p>
        </w:tc>
        <w:tc>
          <w:tcPr>
            <w:tcW w:w="859" w:type="dxa"/>
          </w:tcPr>
          <w:p w:rsidR="003C02D0" w:rsidRDefault="00912C87">
            <w:pPr>
              <w:pStyle w:val="10"/>
              <w:jc w:val="center"/>
              <w:rPr>
                <w:sz w:val="28"/>
                <w:szCs w:val="28"/>
              </w:rPr>
            </w:pPr>
            <w:r>
              <w:rPr>
                <w:sz w:val="28"/>
                <w:szCs w:val="28"/>
              </w:rPr>
              <w:t>8</w:t>
            </w:r>
          </w:p>
        </w:tc>
      </w:tr>
      <w:tr w:rsidR="003C02D0">
        <w:trPr>
          <w:trHeight w:val="330"/>
        </w:trPr>
        <w:tc>
          <w:tcPr>
            <w:tcW w:w="8613" w:type="dxa"/>
          </w:tcPr>
          <w:p w:rsidR="003C02D0" w:rsidRDefault="00912C87">
            <w:pPr>
              <w:pStyle w:val="10"/>
              <w:rPr>
                <w:sz w:val="28"/>
                <w:szCs w:val="28"/>
              </w:rPr>
            </w:pPr>
            <w:r>
              <w:rPr>
                <w:sz w:val="28"/>
                <w:szCs w:val="28"/>
              </w:rPr>
              <w:t>Замена фильтрующих элементов</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электрического подогрева двигателя</w:t>
            </w:r>
          </w:p>
        </w:tc>
        <w:tc>
          <w:tcPr>
            <w:tcW w:w="859" w:type="dxa"/>
          </w:tcPr>
          <w:p w:rsidR="003C02D0" w:rsidRDefault="00912C87">
            <w:pPr>
              <w:pStyle w:val="10"/>
              <w:jc w:val="center"/>
              <w:rPr>
                <w:sz w:val="28"/>
                <w:szCs w:val="28"/>
              </w:rPr>
            </w:pPr>
            <w:r>
              <w:rPr>
                <w:sz w:val="28"/>
                <w:szCs w:val="28"/>
              </w:rPr>
              <w:t>2</w:t>
            </w:r>
          </w:p>
        </w:tc>
      </w:tr>
      <w:tr w:rsidR="003C02D0">
        <w:trPr>
          <w:trHeight w:val="420"/>
        </w:trPr>
        <w:tc>
          <w:tcPr>
            <w:tcW w:w="9472" w:type="dxa"/>
            <w:gridSpan w:val="2"/>
          </w:tcPr>
          <w:p w:rsidR="003C02D0" w:rsidRDefault="00912C87">
            <w:pPr>
              <w:pStyle w:val="10"/>
              <w:jc w:val="center"/>
              <w:rPr>
                <w:b/>
                <w:sz w:val="28"/>
                <w:szCs w:val="28"/>
              </w:rPr>
            </w:pPr>
            <w:r>
              <w:rPr>
                <w:b/>
                <w:sz w:val="28"/>
                <w:szCs w:val="28"/>
              </w:rPr>
              <w:t>Трансмиссия и Тормоза</w:t>
            </w:r>
          </w:p>
        </w:tc>
      </w:tr>
      <w:tr w:rsidR="003C02D0">
        <w:trPr>
          <w:trHeight w:val="660"/>
        </w:trPr>
        <w:tc>
          <w:tcPr>
            <w:tcW w:w="8613" w:type="dxa"/>
          </w:tcPr>
          <w:p w:rsidR="003C02D0" w:rsidRDefault="00912C87">
            <w:pPr>
              <w:pStyle w:val="10"/>
              <w:rPr>
                <w:sz w:val="28"/>
                <w:szCs w:val="28"/>
              </w:rPr>
            </w:pPr>
            <w:r>
              <w:rPr>
                <w:sz w:val="28"/>
                <w:szCs w:val="28"/>
              </w:rPr>
              <w:t>Демонтаж или монтаж коробки передач (новая или восстановленная) с проверкой и тестом**</w:t>
            </w:r>
          </w:p>
        </w:tc>
        <w:tc>
          <w:tcPr>
            <w:tcW w:w="859" w:type="dxa"/>
          </w:tcPr>
          <w:p w:rsidR="003C02D0" w:rsidRDefault="00912C87">
            <w:pPr>
              <w:pStyle w:val="10"/>
              <w:jc w:val="center"/>
              <w:rPr>
                <w:sz w:val="28"/>
                <w:szCs w:val="28"/>
              </w:rPr>
            </w:pPr>
            <w:r>
              <w:rPr>
                <w:sz w:val="28"/>
                <w:szCs w:val="28"/>
              </w:rPr>
              <w:t>16</w:t>
            </w:r>
          </w:p>
        </w:tc>
      </w:tr>
      <w:tr w:rsidR="003C02D0">
        <w:trPr>
          <w:trHeight w:val="330"/>
        </w:trPr>
        <w:tc>
          <w:tcPr>
            <w:tcW w:w="8613" w:type="dxa"/>
          </w:tcPr>
          <w:p w:rsidR="003C02D0" w:rsidRDefault="00912C87">
            <w:pPr>
              <w:pStyle w:val="10"/>
              <w:rPr>
                <w:sz w:val="28"/>
                <w:szCs w:val="28"/>
              </w:rPr>
            </w:pPr>
            <w:r>
              <w:rPr>
                <w:sz w:val="28"/>
                <w:szCs w:val="28"/>
              </w:rPr>
              <w:t>Проверка давлений всех контрольных точек</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Демонтаж или монтаж ведущего моста**</w:t>
            </w:r>
          </w:p>
        </w:tc>
        <w:tc>
          <w:tcPr>
            <w:tcW w:w="859" w:type="dxa"/>
          </w:tcPr>
          <w:p w:rsidR="003C02D0" w:rsidRDefault="00912C87">
            <w:pPr>
              <w:pStyle w:val="10"/>
              <w:jc w:val="center"/>
              <w:rPr>
                <w:sz w:val="28"/>
                <w:szCs w:val="28"/>
              </w:rPr>
            </w:pPr>
            <w:r>
              <w:rPr>
                <w:sz w:val="28"/>
                <w:szCs w:val="28"/>
              </w:rPr>
              <w:t>5</w:t>
            </w:r>
          </w:p>
        </w:tc>
      </w:tr>
      <w:tr w:rsidR="003C02D0">
        <w:trPr>
          <w:trHeight w:val="330"/>
        </w:trPr>
        <w:tc>
          <w:tcPr>
            <w:tcW w:w="8613" w:type="dxa"/>
          </w:tcPr>
          <w:p w:rsidR="003C02D0" w:rsidRDefault="00912C87">
            <w:pPr>
              <w:pStyle w:val="10"/>
              <w:rPr>
                <w:sz w:val="28"/>
                <w:szCs w:val="28"/>
              </w:rPr>
            </w:pPr>
            <w:r>
              <w:rPr>
                <w:sz w:val="28"/>
                <w:szCs w:val="28"/>
              </w:rPr>
              <w:t>Замена карданного вала</w:t>
            </w:r>
          </w:p>
        </w:tc>
        <w:tc>
          <w:tcPr>
            <w:tcW w:w="859" w:type="dxa"/>
          </w:tcPr>
          <w:p w:rsidR="003C02D0" w:rsidRDefault="00912C87">
            <w:pPr>
              <w:pStyle w:val="10"/>
              <w:jc w:val="center"/>
              <w:rPr>
                <w:sz w:val="28"/>
                <w:szCs w:val="28"/>
              </w:rPr>
            </w:pPr>
            <w:r>
              <w:rPr>
                <w:sz w:val="28"/>
                <w:szCs w:val="28"/>
              </w:rPr>
              <w:t>2</w:t>
            </w:r>
          </w:p>
        </w:tc>
      </w:tr>
      <w:tr w:rsidR="003C02D0">
        <w:trPr>
          <w:trHeight w:val="314"/>
        </w:trPr>
        <w:tc>
          <w:tcPr>
            <w:tcW w:w="8613" w:type="dxa"/>
          </w:tcPr>
          <w:p w:rsidR="003C02D0" w:rsidRDefault="00912C87">
            <w:pPr>
              <w:pStyle w:val="10"/>
              <w:rPr>
                <w:sz w:val="28"/>
                <w:szCs w:val="28"/>
              </w:rPr>
            </w:pPr>
            <w:r>
              <w:rPr>
                <w:sz w:val="28"/>
                <w:szCs w:val="28"/>
              </w:rPr>
              <w:t>Замена масла в ведущем мосту и редукторах ступиц</w:t>
            </w:r>
          </w:p>
        </w:tc>
        <w:tc>
          <w:tcPr>
            <w:tcW w:w="859" w:type="dxa"/>
          </w:tcPr>
          <w:p w:rsidR="003C02D0" w:rsidRDefault="00912C87">
            <w:pPr>
              <w:pStyle w:val="10"/>
              <w:jc w:val="center"/>
              <w:rPr>
                <w:sz w:val="28"/>
                <w:szCs w:val="28"/>
              </w:rPr>
            </w:pPr>
            <w:r>
              <w:rPr>
                <w:sz w:val="28"/>
                <w:szCs w:val="28"/>
              </w:rPr>
              <w:t>2</w:t>
            </w:r>
          </w:p>
        </w:tc>
      </w:tr>
      <w:tr w:rsidR="003C02D0">
        <w:trPr>
          <w:trHeight w:val="332"/>
        </w:trPr>
        <w:tc>
          <w:tcPr>
            <w:tcW w:w="8613" w:type="dxa"/>
          </w:tcPr>
          <w:p w:rsidR="003C02D0" w:rsidRDefault="00912C87">
            <w:pPr>
              <w:pStyle w:val="10"/>
              <w:rPr>
                <w:sz w:val="28"/>
                <w:szCs w:val="28"/>
              </w:rPr>
            </w:pPr>
            <w:r>
              <w:rPr>
                <w:sz w:val="28"/>
                <w:szCs w:val="28"/>
              </w:rPr>
              <w:t>Демонтаж или монтаж дифференциала в сборе**</w:t>
            </w:r>
          </w:p>
        </w:tc>
        <w:tc>
          <w:tcPr>
            <w:tcW w:w="859" w:type="dxa"/>
          </w:tcPr>
          <w:p w:rsidR="003C02D0" w:rsidRDefault="00912C87">
            <w:pPr>
              <w:pStyle w:val="10"/>
              <w:jc w:val="center"/>
              <w:rPr>
                <w:sz w:val="28"/>
                <w:szCs w:val="28"/>
              </w:rPr>
            </w:pPr>
            <w:r>
              <w:rPr>
                <w:sz w:val="28"/>
                <w:szCs w:val="28"/>
              </w:rPr>
              <w:t>10</w:t>
            </w:r>
          </w:p>
        </w:tc>
      </w:tr>
      <w:tr w:rsidR="003C02D0">
        <w:trPr>
          <w:trHeight w:val="645"/>
        </w:trPr>
        <w:tc>
          <w:tcPr>
            <w:tcW w:w="8613" w:type="dxa"/>
          </w:tcPr>
          <w:p w:rsidR="003C02D0" w:rsidRDefault="00912C87">
            <w:pPr>
              <w:pStyle w:val="10"/>
              <w:rPr>
                <w:sz w:val="28"/>
                <w:szCs w:val="28"/>
              </w:rPr>
            </w:pPr>
            <w:r>
              <w:rPr>
                <w:sz w:val="28"/>
                <w:szCs w:val="28"/>
              </w:rPr>
              <w:t>Разборка колесного редуктора полностью, дефектовка и сборка, с одной стороны**</w:t>
            </w:r>
          </w:p>
        </w:tc>
        <w:tc>
          <w:tcPr>
            <w:tcW w:w="859" w:type="dxa"/>
          </w:tcPr>
          <w:p w:rsidR="003C02D0" w:rsidRDefault="00912C87">
            <w:pPr>
              <w:pStyle w:val="10"/>
              <w:jc w:val="center"/>
              <w:rPr>
                <w:sz w:val="28"/>
                <w:szCs w:val="28"/>
              </w:rPr>
            </w:pPr>
            <w:r>
              <w:rPr>
                <w:sz w:val="28"/>
                <w:szCs w:val="28"/>
              </w:rPr>
              <w:t>8</w:t>
            </w:r>
          </w:p>
        </w:tc>
      </w:tr>
      <w:tr w:rsidR="003C02D0">
        <w:trPr>
          <w:trHeight w:val="330"/>
        </w:trPr>
        <w:tc>
          <w:tcPr>
            <w:tcW w:w="8613" w:type="dxa"/>
          </w:tcPr>
          <w:p w:rsidR="003C02D0" w:rsidRDefault="00912C87">
            <w:pPr>
              <w:pStyle w:val="10"/>
              <w:rPr>
                <w:sz w:val="28"/>
                <w:szCs w:val="28"/>
              </w:rPr>
            </w:pPr>
            <w:r>
              <w:rPr>
                <w:sz w:val="28"/>
                <w:szCs w:val="28"/>
              </w:rPr>
              <w:t>Регулировка стояночного тормоза</w:t>
            </w:r>
          </w:p>
        </w:tc>
        <w:tc>
          <w:tcPr>
            <w:tcW w:w="859" w:type="dxa"/>
          </w:tcPr>
          <w:p w:rsidR="003C02D0" w:rsidRDefault="00912C87">
            <w:pPr>
              <w:pStyle w:val="10"/>
              <w:jc w:val="center"/>
              <w:rPr>
                <w:sz w:val="28"/>
                <w:szCs w:val="28"/>
              </w:rPr>
            </w:pPr>
            <w:r>
              <w:rPr>
                <w:sz w:val="28"/>
                <w:szCs w:val="28"/>
              </w:rPr>
              <w:t>1</w:t>
            </w:r>
          </w:p>
        </w:tc>
      </w:tr>
      <w:tr w:rsidR="003C02D0">
        <w:trPr>
          <w:trHeight w:val="255"/>
        </w:trPr>
        <w:tc>
          <w:tcPr>
            <w:tcW w:w="8613" w:type="dxa"/>
          </w:tcPr>
          <w:p w:rsidR="003C02D0" w:rsidRDefault="00912C87">
            <w:pPr>
              <w:pStyle w:val="10"/>
              <w:rPr>
                <w:sz w:val="28"/>
                <w:szCs w:val="28"/>
              </w:rPr>
            </w:pPr>
            <w:r>
              <w:rPr>
                <w:sz w:val="28"/>
                <w:szCs w:val="28"/>
              </w:rPr>
              <w:t>Замена сальников системы мокрых тормозов**</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1 пакета тормозных дисков**</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Замена накладок стояночного тормоза</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Демонтаж или монтаж 1 колеса**</w:t>
            </w:r>
          </w:p>
        </w:tc>
        <w:tc>
          <w:tcPr>
            <w:tcW w:w="859" w:type="dxa"/>
          </w:tcPr>
          <w:p w:rsidR="003C02D0" w:rsidRDefault="00912C87">
            <w:pPr>
              <w:pStyle w:val="10"/>
              <w:jc w:val="center"/>
              <w:rPr>
                <w:sz w:val="28"/>
                <w:szCs w:val="28"/>
              </w:rPr>
            </w:pPr>
            <w:r>
              <w:rPr>
                <w:sz w:val="28"/>
                <w:szCs w:val="28"/>
              </w:rPr>
              <w:t>2</w:t>
            </w:r>
          </w:p>
        </w:tc>
      </w:tr>
      <w:tr w:rsidR="003C02D0">
        <w:trPr>
          <w:trHeight w:val="420"/>
        </w:trPr>
        <w:tc>
          <w:tcPr>
            <w:tcW w:w="9472" w:type="dxa"/>
            <w:gridSpan w:val="2"/>
          </w:tcPr>
          <w:p w:rsidR="003C02D0" w:rsidRDefault="00912C87">
            <w:pPr>
              <w:pStyle w:val="10"/>
              <w:jc w:val="center"/>
              <w:rPr>
                <w:b/>
                <w:sz w:val="28"/>
                <w:szCs w:val="28"/>
              </w:rPr>
            </w:pPr>
            <w:r>
              <w:rPr>
                <w:b/>
                <w:sz w:val="28"/>
                <w:szCs w:val="28"/>
              </w:rPr>
              <w:t>Рулевое управление</w:t>
            </w:r>
          </w:p>
        </w:tc>
      </w:tr>
      <w:tr w:rsidR="003C02D0">
        <w:trPr>
          <w:trHeight w:val="330"/>
        </w:trPr>
        <w:tc>
          <w:tcPr>
            <w:tcW w:w="8613" w:type="dxa"/>
          </w:tcPr>
          <w:p w:rsidR="003C02D0" w:rsidRDefault="00912C87">
            <w:pPr>
              <w:pStyle w:val="10"/>
              <w:rPr>
                <w:sz w:val="28"/>
                <w:szCs w:val="28"/>
              </w:rPr>
            </w:pPr>
            <w:r>
              <w:rPr>
                <w:sz w:val="28"/>
                <w:szCs w:val="28"/>
              </w:rPr>
              <w:t>Демонтаж или монтаж моста**</w:t>
            </w:r>
          </w:p>
        </w:tc>
        <w:tc>
          <w:tcPr>
            <w:tcW w:w="859" w:type="dxa"/>
          </w:tcPr>
          <w:p w:rsidR="003C02D0" w:rsidRDefault="00912C87">
            <w:pPr>
              <w:pStyle w:val="10"/>
              <w:jc w:val="center"/>
              <w:rPr>
                <w:sz w:val="28"/>
                <w:szCs w:val="28"/>
              </w:rPr>
            </w:pPr>
            <w:r>
              <w:rPr>
                <w:sz w:val="28"/>
                <w:szCs w:val="28"/>
              </w:rPr>
              <w:t>8</w:t>
            </w:r>
          </w:p>
        </w:tc>
      </w:tr>
      <w:tr w:rsidR="003C02D0">
        <w:trPr>
          <w:trHeight w:val="330"/>
        </w:trPr>
        <w:tc>
          <w:tcPr>
            <w:tcW w:w="8613" w:type="dxa"/>
          </w:tcPr>
          <w:p w:rsidR="003C02D0" w:rsidRDefault="00912C87">
            <w:pPr>
              <w:pStyle w:val="10"/>
              <w:rPr>
                <w:sz w:val="28"/>
                <w:szCs w:val="28"/>
              </w:rPr>
            </w:pPr>
            <w:r>
              <w:rPr>
                <w:sz w:val="28"/>
                <w:szCs w:val="28"/>
              </w:rPr>
              <w:t>Замена 1 шарнира (сайлент-блока)**</w:t>
            </w:r>
          </w:p>
        </w:tc>
        <w:tc>
          <w:tcPr>
            <w:tcW w:w="859" w:type="dxa"/>
          </w:tcPr>
          <w:p w:rsidR="003C02D0" w:rsidRDefault="00912C87">
            <w:pPr>
              <w:pStyle w:val="10"/>
              <w:jc w:val="center"/>
              <w:rPr>
                <w:sz w:val="28"/>
                <w:szCs w:val="28"/>
              </w:rPr>
            </w:pPr>
            <w:r>
              <w:rPr>
                <w:sz w:val="28"/>
                <w:szCs w:val="28"/>
              </w:rPr>
              <w:t>10</w:t>
            </w:r>
          </w:p>
        </w:tc>
      </w:tr>
      <w:tr w:rsidR="003C02D0">
        <w:trPr>
          <w:trHeight w:val="375"/>
        </w:trPr>
        <w:tc>
          <w:tcPr>
            <w:tcW w:w="8613" w:type="dxa"/>
          </w:tcPr>
          <w:p w:rsidR="003C02D0" w:rsidRDefault="00912C87">
            <w:pPr>
              <w:pStyle w:val="10"/>
              <w:rPr>
                <w:sz w:val="28"/>
                <w:szCs w:val="28"/>
              </w:rPr>
            </w:pPr>
            <w:r>
              <w:rPr>
                <w:sz w:val="28"/>
                <w:szCs w:val="28"/>
              </w:rPr>
              <w:t>Разборка ступицы со сборкой смазкой и регулировкой подшипников**</w:t>
            </w:r>
          </w:p>
        </w:tc>
        <w:tc>
          <w:tcPr>
            <w:tcW w:w="859" w:type="dxa"/>
          </w:tcPr>
          <w:p w:rsidR="003C02D0" w:rsidRDefault="00912C87">
            <w:pPr>
              <w:pStyle w:val="10"/>
              <w:jc w:val="center"/>
              <w:rPr>
                <w:sz w:val="28"/>
                <w:szCs w:val="28"/>
              </w:rPr>
            </w:pPr>
            <w:r>
              <w:rPr>
                <w:sz w:val="28"/>
                <w:szCs w:val="28"/>
              </w:rPr>
              <w:t>8</w:t>
            </w:r>
          </w:p>
        </w:tc>
      </w:tr>
      <w:tr w:rsidR="003C02D0">
        <w:trPr>
          <w:trHeight w:val="347"/>
        </w:trPr>
        <w:tc>
          <w:tcPr>
            <w:tcW w:w="8613" w:type="dxa"/>
          </w:tcPr>
          <w:p w:rsidR="003C02D0" w:rsidRDefault="00912C87">
            <w:pPr>
              <w:pStyle w:val="10"/>
              <w:rPr>
                <w:sz w:val="28"/>
                <w:szCs w:val="28"/>
              </w:rPr>
            </w:pPr>
            <w:r>
              <w:rPr>
                <w:sz w:val="28"/>
                <w:szCs w:val="28"/>
              </w:rPr>
              <w:lastRenderedPageBreak/>
              <w:t>Замена 1 подшипника рулевой тяги с пальцем*</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Демонтаж или монтаж 1 колеса**</w:t>
            </w:r>
          </w:p>
        </w:tc>
        <w:tc>
          <w:tcPr>
            <w:tcW w:w="859" w:type="dxa"/>
          </w:tcPr>
          <w:p w:rsidR="003C02D0" w:rsidRDefault="00912C87">
            <w:pPr>
              <w:pStyle w:val="10"/>
              <w:jc w:val="center"/>
              <w:rPr>
                <w:sz w:val="28"/>
                <w:szCs w:val="28"/>
              </w:rPr>
            </w:pPr>
            <w:r>
              <w:rPr>
                <w:sz w:val="28"/>
                <w:szCs w:val="28"/>
              </w:rPr>
              <w:t>2</w:t>
            </w:r>
          </w:p>
        </w:tc>
      </w:tr>
      <w:tr w:rsidR="003C02D0">
        <w:trPr>
          <w:trHeight w:val="420"/>
        </w:trPr>
        <w:tc>
          <w:tcPr>
            <w:tcW w:w="9472" w:type="dxa"/>
            <w:gridSpan w:val="2"/>
          </w:tcPr>
          <w:p w:rsidR="003C02D0" w:rsidRDefault="00912C87">
            <w:pPr>
              <w:pStyle w:val="10"/>
              <w:jc w:val="center"/>
              <w:rPr>
                <w:b/>
                <w:sz w:val="28"/>
                <w:szCs w:val="28"/>
              </w:rPr>
            </w:pPr>
            <w:r>
              <w:rPr>
                <w:b/>
                <w:sz w:val="28"/>
                <w:szCs w:val="28"/>
              </w:rPr>
              <w:t>Гидравлическая система</w:t>
            </w:r>
          </w:p>
        </w:tc>
      </w:tr>
      <w:tr w:rsidR="003C02D0">
        <w:trPr>
          <w:trHeight w:val="330"/>
        </w:trPr>
        <w:tc>
          <w:tcPr>
            <w:tcW w:w="8613" w:type="dxa"/>
          </w:tcPr>
          <w:p w:rsidR="003C02D0" w:rsidRDefault="00912C87">
            <w:pPr>
              <w:pStyle w:val="10"/>
              <w:rPr>
                <w:sz w:val="28"/>
                <w:szCs w:val="28"/>
              </w:rPr>
            </w:pPr>
            <w:r>
              <w:rPr>
                <w:sz w:val="28"/>
                <w:szCs w:val="28"/>
              </w:rPr>
              <w:t>Проверка и регулировка давлений</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масла и фильтров</w:t>
            </w:r>
          </w:p>
        </w:tc>
        <w:tc>
          <w:tcPr>
            <w:tcW w:w="859" w:type="dxa"/>
          </w:tcPr>
          <w:p w:rsidR="003C02D0" w:rsidRDefault="00912C87">
            <w:pPr>
              <w:pStyle w:val="10"/>
              <w:jc w:val="center"/>
              <w:rPr>
                <w:sz w:val="28"/>
                <w:szCs w:val="28"/>
              </w:rPr>
            </w:pPr>
            <w:r>
              <w:rPr>
                <w:sz w:val="28"/>
                <w:szCs w:val="28"/>
              </w:rPr>
              <w:t>8</w:t>
            </w:r>
          </w:p>
        </w:tc>
      </w:tr>
      <w:tr w:rsidR="003C02D0">
        <w:trPr>
          <w:trHeight w:val="645"/>
        </w:trPr>
        <w:tc>
          <w:tcPr>
            <w:tcW w:w="8613" w:type="dxa"/>
          </w:tcPr>
          <w:p w:rsidR="003C02D0" w:rsidRDefault="00912C87">
            <w:pPr>
              <w:pStyle w:val="10"/>
              <w:rPr>
                <w:sz w:val="28"/>
                <w:szCs w:val="28"/>
              </w:rPr>
            </w:pPr>
            <w:r>
              <w:rPr>
                <w:sz w:val="28"/>
                <w:szCs w:val="28"/>
              </w:rPr>
              <w:t>Замена одного гидравлического насоса с последующей проверкой и регулировкой</w:t>
            </w:r>
          </w:p>
        </w:tc>
        <w:tc>
          <w:tcPr>
            <w:tcW w:w="859" w:type="dxa"/>
          </w:tcPr>
          <w:p w:rsidR="003C02D0" w:rsidRDefault="00912C87">
            <w:pPr>
              <w:pStyle w:val="10"/>
              <w:jc w:val="center"/>
              <w:rPr>
                <w:sz w:val="28"/>
                <w:szCs w:val="28"/>
              </w:rPr>
            </w:pPr>
            <w:r>
              <w:rPr>
                <w:sz w:val="28"/>
                <w:szCs w:val="28"/>
              </w:rPr>
              <w:t>5</w:t>
            </w:r>
          </w:p>
        </w:tc>
      </w:tr>
      <w:tr w:rsidR="003C02D0">
        <w:trPr>
          <w:trHeight w:val="330"/>
        </w:trPr>
        <w:tc>
          <w:tcPr>
            <w:tcW w:w="8613" w:type="dxa"/>
          </w:tcPr>
          <w:p w:rsidR="003C02D0" w:rsidRDefault="00912C87">
            <w:pPr>
              <w:pStyle w:val="10"/>
              <w:rPr>
                <w:sz w:val="28"/>
                <w:szCs w:val="28"/>
              </w:rPr>
            </w:pPr>
            <w:r>
              <w:rPr>
                <w:sz w:val="28"/>
                <w:szCs w:val="28"/>
              </w:rPr>
              <w:t>Замена 1 гидравлического распределителя**</w:t>
            </w:r>
          </w:p>
        </w:tc>
        <w:tc>
          <w:tcPr>
            <w:tcW w:w="859" w:type="dxa"/>
          </w:tcPr>
          <w:p w:rsidR="003C02D0" w:rsidRDefault="00912C87">
            <w:pPr>
              <w:pStyle w:val="10"/>
              <w:jc w:val="center"/>
              <w:rPr>
                <w:sz w:val="28"/>
                <w:szCs w:val="28"/>
              </w:rPr>
            </w:pPr>
            <w:r>
              <w:rPr>
                <w:sz w:val="28"/>
                <w:szCs w:val="28"/>
              </w:rPr>
              <w:t>5</w:t>
            </w:r>
          </w:p>
        </w:tc>
      </w:tr>
      <w:tr w:rsidR="003C02D0">
        <w:trPr>
          <w:trHeight w:val="330"/>
        </w:trPr>
        <w:tc>
          <w:tcPr>
            <w:tcW w:w="8613" w:type="dxa"/>
          </w:tcPr>
          <w:p w:rsidR="003C02D0" w:rsidRDefault="00912C87">
            <w:pPr>
              <w:pStyle w:val="10"/>
              <w:rPr>
                <w:sz w:val="28"/>
                <w:szCs w:val="28"/>
              </w:rPr>
            </w:pPr>
            <w:r>
              <w:rPr>
                <w:sz w:val="28"/>
                <w:szCs w:val="28"/>
              </w:rPr>
              <w:t>Замена 1 клапана</w:t>
            </w:r>
          </w:p>
        </w:tc>
        <w:tc>
          <w:tcPr>
            <w:tcW w:w="859" w:type="dxa"/>
          </w:tcPr>
          <w:p w:rsidR="003C02D0" w:rsidRDefault="00912C87">
            <w:pPr>
              <w:pStyle w:val="10"/>
              <w:jc w:val="center"/>
              <w:rPr>
                <w:sz w:val="28"/>
                <w:szCs w:val="28"/>
              </w:rPr>
            </w:pPr>
            <w:r>
              <w:rPr>
                <w:sz w:val="28"/>
                <w:szCs w:val="28"/>
              </w:rPr>
              <w:t>1,5</w:t>
            </w:r>
          </w:p>
        </w:tc>
      </w:tr>
      <w:tr w:rsidR="003C02D0">
        <w:trPr>
          <w:trHeight w:val="311"/>
        </w:trPr>
        <w:tc>
          <w:tcPr>
            <w:tcW w:w="8613" w:type="dxa"/>
          </w:tcPr>
          <w:p w:rsidR="003C02D0" w:rsidRDefault="00912C87">
            <w:pPr>
              <w:pStyle w:val="10"/>
              <w:rPr>
                <w:sz w:val="28"/>
                <w:szCs w:val="28"/>
              </w:rPr>
            </w:pPr>
            <w:r>
              <w:rPr>
                <w:sz w:val="28"/>
                <w:szCs w:val="28"/>
              </w:rPr>
              <w:t>Замена 1 РВД диаметром до 20 мм за метр длины</w:t>
            </w:r>
          </w:p>
        </w:tc>
        <w:tc>
          <w:tcPr>
            <w:tcW w:w="859" w:type="dxa"/>
          </w:tcPr>
          <w:p w:rsidR="003C02D0" w:rsidRDefault="00912C87">
            <w:pPr>
              <w:pStyle w:val="10"/>
              <w:jc w:val="center"/>
              <w:rPr>
                <w:sz w:val="28"/>
                <w:szCs w:val="28"/>
              </w:rPr>
            </w:pPr>
            <w:r>
              <w:rPr>
                <w:sz w:val="28"/>
                <w:szCs w:val="28"/>
              </w:rPr>
              <w:t>0,33</w:t>
            </w:r>
          </w:p>
        </w:tc>
      </w:tr>
      <w:tr w:rsidR="003C02D0">
        <w:trPr>
          <w:trHeight w:val="221"/>
        </w:trPr>
        <w:tc>
          <w:tcPr>
            <w:tcW w:w="8613" w:type="dxa"/>
          </w:tcPr>
          <w:p w:rsidR="003C02D0" w:rsidRDefault="00912C87">
            <w:pPr>
              <w:pStyle w:val="10"/>
              <w:rPr>
                <w:sz w:val="28"/>
                <w:szCs w:val="28"/>
              </w:rPr>
            </w:pPr>
            <w:r>
              <w:rPr>
                <w:sz w:val="28"/>
                <w:szCs w:val="28"/>
              </w:rPr>
              <w:t>Замена 1 РВД диаметром более 20 мм за метр длины</w:t>
            </w:r>
          </w:p>
        </w:tc>
        <w:tc>
          <w:tcPr>
            <w:tcW w:w="859" w:type="dxa"/>
          </w:tcPr>
          <w:p w:rsidR="003C02D0" w:rsidRDefault="00912C87">
            <w:pPr>
              <w:pStyle w:val="10"/>
              <w:jc w:val="center"/>
              <w:rPr>
                <w:sz w:val="28"/>
                <w:szCs w:val="28"/>
              </w:rPr>
            </w:pPr>
            <w:r>
              <w:rPr>
                <w:sz w:val="28"/>
                <w:szCs w:val="28"/>
              </w:rPr>
              <w:t>0,6</w:t>
            </w:r>
          </w:p>
        </w:tc>
      </w:tr>
      <w:tr w:rsidR="003C02D0">
        <w:trPr>
          <w:trHeight w:val="287"/>
        </w:trPr>
        <w:tc>
          <w:tcPr>
            <w:tcW w:w="8613" w:type="dxa"/>
          </w:tcPr>
          <w:p w:rsidR="003C02D0" w:rsidRDefault="00912C87">
            <w:pPr>
              <w:pStyle w:val="10"/>
              <w:rPr>
                <w:sz w:val="28"/>
                <w:szCs w:val="28"/>
              </w:rPr>
            </w:pPr>
            <w:r>
              <w:rPr>
                <w:sz w:val="28"/>
                <w:szCs w:val="28"/>
              </w:rPr>
              <w:t>Замена 1 РВД на стреле и спредере диаметром более 20 мм за метр длины</w:t>
            </w:r>
          </w:p>
        </w:tc>
        <w:tc>
          <w:tcPr>
            <w:tcW w:w="859" w:type="dxa"/>
          </w:tcPr>
          <w:p w:rsidR="003C02D0" w:rsidRDefault="00912C87">
            <w:pPr>
              <w:pStyle w:val="10"/>
              <w:jc w:val="center"/>
              <w:rPr>
                <w:sz w:val="28"/>
                <w:szCs w:val="28"/>
              </w:rPr>
            </w:pPr>
            <w:r>
              <w:rPr>
                <w:sz w:val="28"/>
                <w:szCs w:val="28"/>
              </w:rPr>
              <w:t>1</w:t>
            </w:r>
          </w:p>
        </w:tc>
      </w:tr>
      <w:tr w:rsidR="003C02D0">
        <w:trPr>
          <w:trHeight w:val="338"/>
        </w:trPr>
        <w:tc>
          <w:tcPr>
            <w:tcW w:w="8613" w:type="dxa"/>
          </w:tcPr>
          <w:p w:rsidR="003C02D0" w:rsidRDefault="00912C87">
            <w:pPr>
              <w:pStyle w:val="10"/>
              <w:rPr>
                <w:sz w:val="28"/>
                <w:szCs w:val="28"/>
              </w:rPr>
            </w:pPr>
            <w:r>
              <w:rPr>
                <w:sz w:val="28"/>
                <w:szCs w:val="28"/>
              </w:rPr>
              <w:t>Замена цилиндра рулевого управления, в сборе**</w:t>
            </w:r>
          </w:p>
        </w:tc>
        <w:tc>
          <w:tcPr>
            <w:tcW w:w="859" w:type="dxa"/>
          </w:tcPr>
          <w:p w:rsidR="003C02D0" w:rsidRDefault="00912C87">
            <w:pPr>
              <w:pStyle w:val="10"/>
              <w:jc w:val="center"/>
              <w:rPr>
                <w:sz w:val="28"/>
                <w:szCs w:val="28"/>
              </w:rPr>
            </w:pPr>
            <w:r>
              <w:rPr>
                <w:sz w:val="28"/>
                <w:szCs w:val="28"/>
              </w:rPr>
              <w:t>8</w:t>
            </w:r>
          </w:p>
        </w:tc>
      </w:tr>
      <w:tr w:rsidR="003C02D0">
        <w:trPr>
          <w:trHeight w:val="330"/>
        </w:trPr>
        <w:tc>
          <w:tcPr>
            <w:tcW w:w="8613" w:type="dxa"/>
          </w:tcPr>
          <w:p w:rsidR="003C02D0" w:rsidRDefault="00912C87">
            <w:pPr>
              <w:pStyle w:val="10"/>
              <w:rPr>
                <w:sz w:val="28"/>
                <w:szCs w:val="28"/>
              </w:rPr>
            </w:pPr>
            <w:r>
              <w:rPr>
                <w:sz w:val="28"/>
                <w:szCs w:val="28"/>
              </w:rPr>
              <w:t>Монтаж или демонтаж цилиндра подъема**</w:t>
            </w:r>
          </w:p>
        </w:tc>
        <w:tc>
          <w:tcPr>
            <w:tcW w:w="859" w:type="dxa"/>
          </w:tcPr>
          <w:p w:rsidR="003C02D0" w:rsidRDefault="00912C87">
            <w:pPr>
              <w:pStyle w:val="10"/>
              <w:jc w:val="center"/>
              <w:rPr>
                <w:sz w:val="28"/>
                <w:szCs w:val="28"/>
              </w:rPr>
            </w:pPr>
            <w:r>
              <w:rPr>
                <w:sz w:val="28"/>
                <w:szCs w:val="28"/>
              </w:rPr>
              <w:t>4</w:t>
            </w:r>
          </w:p>
        </w:tc>
      </w:tr>
      <w:tr w:rsidR="003C02D0">
        <w:trPr>
          <w:trHeight w:val="197"/>
        </w:trPr>
        <w:tc>
          <w:tcPr>
            <w:tcW w:w="8613" w:type="dxa"/>
          </w:tcPr>
          <w:p w:rsidR="003C02D0" w:rsidRDefault="00912C87">
            <w:pPr>
              <w:pStyle w:val="10"/>
              <w:rPr>
                <w:sz w:val="28"/>
                <w:szCs w:val="28"/>
              </w:rPr>
            </w:pPr>
            <w:r>
              <w:rPr>
                <w:sz w:val="28"/>
                <w:szCs w:val="28"/>
              </w:rPr>
              <w:t>Монтаж или демонтаж цилиндра выдвижения**</w:t>
            </w:r>
          </w:p>
        </w:tc>
        <w:tc>
          <w:tcPr>
            <w:tcW w:w="859" w:type="dxa"/>
          </w:tcPr>
          <w:p w:rsidR="003C02D0" w:rsidRDefault="00912C87">
            <w:pPr>
              <w:pStyle w:val="10"/>
              <w:jc w:val="center"/>
              <w:rPr>
                <w:sz w:val="28"/>
                <w:szCs w:val="28"/>
              </w:rPr>
            </w:pPr>
            <w:r>
              <w:rPr>
                <w:sz w:val="28"/>
                <w:szCs w:val="28"/>
              </w:rPr>
              <w:t>8</w:t>
            </w:r>
          </w:p>
        </w:tc>
      </w:tr>
      <w:tr w:rsidR="003C02D0">
        <w:trPr>
          <w:trHeight w:val="234"/>
        </w:trPr>
        <w:tc>
          <w:tcPr>
            <w:tcW w:w="8613" w:type="dxa"/>
          </w:tcPr>
          <w:p w:rsidR="003C02D0" w:rsidRDefault="00912C87">
            <w:pPr>
              <w:pStyle w:val="10"/>
              <w:rPr>
                <w:sz w:val="28"/>
                <w:szCs w:val="28"/>
              </w:rPr>
            </w:pPr>
            <w:r>
              <w:rPr>
                <w:sz w:val="28"/>
                <w:szCs w:val="28"/>
              </w:rPr>
              <w:t>Замена сальников вышеперечисленных цилиндров**</w:t>
            </w:r>
          </w:p>
        </w:tc>
        <w:tc>
          <w:tcPr>
            <w:tcW w:w="859" w:type="dxa"/>
          </w:tcPr>
          <w:p w:rsidR="003C02D0" w:rsidRDefault="00912C87">
            <w:pPr>
              <w:pStyle w:val="10"/>
              <w:jc w:val="center"/>
              <w:rPr>
                <w:sz w:val="28"/>
                <w:szCs w:val="28"/>
              </w:rPr>
            </w:pPr>
            <w:r>
              <w:rPr>
                <w:sz w:val="28"/>
                <w:szCs w:val="28"/>
              </w:rPr>
              <w:t>3</w:t>
            </w:r>
          </w:p>
        </w:tc>
      </w:tr>
      <w:tr w:rsidR="003C02D0">
        <w:trPr>
          <w:trHeight w:val="570"/>
        </w:trPr>
        <w:tc>
          <w:tcPr>
            <w:tcW w:w="8613" w:type="dxa"/>
          </w:tcPr>
          <w:p w:rsidR="003C02D0" w:rsidRDefault="00912C87">
            <w:pPr>
              <w:pStyle w:val="10"/>
              <w:rPr>
                <w:sz w:val="28"/>
                <w:szCs w:val="28"/>
              </w:rPr>
            </w:pPr>
            <w:r>
              <w:rPr>
                <w:sz w:val="28"/>
                <w:szCs w:val="28"/>
              </w:rPr>
              <w:t>Замена цилиндра бокового смещения или цилиндра позиционирования или цилиндра уровня или цилиндра опорного домкрата**</w:t>
            </w:r>
          </w:p>
        </w:tc>
        <w:tc>
          <w:tcPr>
            <w:tcW w:w="859" w:type="dxa"/>
          </w:tcPr>
          <w:p w:rsidR="003C02D0" w:rsidRDefault="00912C87">
            <w:pPr>
              <w:pStyle w:val="10"/>
              <w:jc w:val="center"/>
              <w:rPr>
                <w:sz w:val="28"/>
                <w:szCs w:val="28"/>
              </w:rPr>
            </w:pPr>
            <w:r>
              <w:rPr>
                <w:sz w:val="28"/>
                <w:szCs w:val="28"/>
              </w:rPr>
              <w:t>2</w:t>
            </w:r>
          </w:p>
        </w:tc>
      </w:tr>
      <w:tr w:rsidR="003C02D0">
        <w:trPr>
          <w:trHeight w:val="315"/>
        </w:trPr>
        <w:tc>
          <w:tcPr>
            <w:tcW w:w="8613" w:type="dxa"/>
          </w:tcPr>
          <w:p w:rsidR="003C02D0" w:rsidRDefault="00912C87">
            <w:pPr>
              <w:pStyle w:val="10"/>
              <w:rPr>
                <w:sz w:val="28"/>
                <w:szCs w:val="28"/>
              </w:rPr>
            </w:pPr>
            <w:r>
              <w:rPr>
                <w:sz w:val="28"/>
                <w:szCs w:val="28"/>
              </w:rPr>
              <w:t>Замена одного цилиндра сдвижения спрейдера**</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сальников выше названных цилиндров</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гидроаккумуляторов</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Зарядка гидроаккумуляторов</w:t>
            </w:r>
          </w:p>
        </w:tc>
        <w:tc>
          <w:tcPr>
            <w:tcW w:w="859" w:type="dxa"/>
          </w:tcPr>
          <w:p w:rsidR="003C02D0" w:rsidRDefault="00912C87">
            <w:pPr>
              <w:pStyle w:val="10"/>
              <w:jc w:val="center"/>
              <w:rPr>
                <w:sz w:val="28"/>
                <w:szCs w:val="28"/>
              </w:rPr>
            </w:pPr>
            <w:r>
              <w:rPr>
                <w:sz w:val="28"/>
                <w:szCs w:val="28"/>
              </w:rPr>
              <w:t>3</w:t>
            </w:r>
          </w:p>
        </w:tc>
      </w:tr>
      <w:tr w:rsidR="003C02D0">
        <w:trPr>
          <w:trHeight w:val="330"/>
        </w:trPr>
        <w:tc>
          <w:tcPr>
            <w:tcW w:w="8613" w:type="dxa"/>
          </w:tcPr>
          <w:p w:rsidR="003C02D0" w:rsidRDefault="00912C87">
            <w:pPr>
              <w:pStyle w:val="10"/>
              <w:rPr>
                <w:sz w:val="28"/>
                <w:szCs w:val="28"/>
              </w:rPr>
            </w:pPr>
            <w:r>
              <w:rPr>
                <w:sz w:val="28"/>
                <w:szCs w:val="28"/>
              </w:rPr>
              <w:t>Замена пружины педали тормоза</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мотора поворота спрейдера</w:t>
            </w:r>
          </w:p>
        </w:tc>
        <w:tc>
          <w:tcPr>
            <w:tcW w:w="859" w:type="dxa"/>
          </w:tcPr>
          <w:p w:rsidR="003C02D0" w:rsidRDefault="00912C87">
            <w:pPr>
              <w:pStyle w:val="10"/>
              <w:jc w:val="center"/>
              <w:rPr>
                <w:sz w:val="28"/>
                <w:szCs w:val="28"/>
              </w:rPr>
            </w:pPr>
            <w:r>
              <w:rPr>
                <w:sz w:val="28"/>
                <w:szCs w:val="28"/>
              </w:rPr>
              <w:t>2</w:t>
            </w:r>
          </w:p>
        </w:tc>
      </w:tr>
      <w:tr w:rsidR="003C02D0">
        <w:trPr>
          <w:trHeight w:val="276"/>
        </w:trPr>
        <w:tc>
          <w:tcPr>
            <w:tcW w:w="8613" w:type="dxa"/>
          </w:tcPr>
          <w:p w:rsidR="003C02D0" w:rsidRDefault="00912C87">
            <w:pPr>
              <w:pStyle w:val="10"/>
              <w:rPr>
                <w:sz w:val="28"/>
                <w:szCs w:val="28"/>
              </w:rPr>
            </w:pPr>
            <w:r>
              <w:rPr>
                <w:sz w:val="28"/>
                <w:szCs w:val="28"/>
              </w:rPr>
              <w:t>Замена одного главного клапана спрейдера</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Демонтаж или монтаж стрелы**</w:t>
            </w:r>
          </w:p>
        </w:tc>
        <w:tc>
          <w:tcPr>
            <w:tcW w:w="859" w:type="dxa"/>
          </w:tcPr>
          <w:p w:rsidR="003C02D0" w:rsidRDefault="00912C87">
            <w:pPr>
              <w:pStyle w:val="10"/>
              <w:jc w:val="center"/>
              <w:rPr>
                <w:sz w:val="28"/>
                <w:szCs w:val="28"/>
              </w:rPr>
            </w:pPr>
            <w:r>
              <w:rPr>
                <w:sz w:val="28"/>
                <w:szCs w:val="28"/>
              </w:rPr>
              <w:t>6</w:t>
            </w:r>
          </w:p>
        </w:tc>
      </w:tr>
      <w:tr w:rsidR="003C02D0">
        <w:trPr>
          <w:trHeight w:val="330"/>
        </w:trPr>
        <w:tc>
          <w:tcPr>
            <w:tcW w:w="8613" w:type="dxa"/>
          </w:tcPr>
          <w:p w:rsidR="003C02D0" w:rsidRDefault="00912C87">
            <w:pPr>
              <w:pStyle w:val="10"/>
              <w:rPr>
                <w:sz w:val="28"/>
                <w:szCs w:val="28"/>
              </w:rPr>
            </w:pPr>
            <w:r>
              <w:rPr>
                <w:sz w:val="28"/>
                <w:szCs w:val="28"/>
              </w:rPr>
              <w:t>Демонтаж или монтаж спрейдера**</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Замена пластин скольжения стрелы</w:t>
            </w:r>
          </w:p>
        </w:tc>
        <w:tc>
          <w:tcPr>
            <w:tcW w:w="859" w:type="dxa"/>
          </w:tcPr>
          <w:p w:rsidR="003C02D0" w:rsidRDefault="00912C87">
            <w:pPr>
              <w:pStyle w:val="10"/>
              <w:jc w:val="center"/>
              <w:rPr>
                <w:sz w:val="28"/>
                <w:szCs w:val="28"/>
              </w:rPr>
            </w:pPr>
            <w:r>
              <w:rPr>
                <w:sz w:val="28"/>
                <w:szCs w:val="28"/>
              </w:rPr>
              <w:t>8</w:t>
            </w:r>
          </w:p>
        </w:tc>
      </w:tr>
      <w:tr w:rsidR="003C02D0">
        <w:trPr>
          <w:trHeight w:val="330"/>
        </w:trPr>
        <w:tc>
          <w:tcPr>
            <w:tcW w:w="8613" w:type="dxa"/>
          </w:tcPr>
          <w:p w:rsidR="003C02D0" w:rsidRDefault="00912C87">
            <w:pPr>
              <w:pStyle w:val="10"/>
              <w:rPr>
                <w:sz w:val="28"/>
                <w:szCs w:val="28"/>
              </w:rPr>
            </w:pPr>
            <w:r>
              <w:rPr>
                <w:sz w:val="28"/>
                <w:szCs w:val="28"/>
              </w:rPr>
              <w:t>Замена пластин скольжения спрейдера</w:t>
            </w:r>
          </w:p>
        </w:tc>
        <w:tc>
          <w:tcPr>
            <w:tcW w:w="859" w:type="dxa"/>
          </w:tcPr>
          <w:p w:rsidR="003C02D0" w:rsidRDefault="00912C87">
            <w:pPr>
              <w:pStyle w:val="10"/>
              <w:jc w:val="center"/>
              <w:rPr>
                <w:sz w:val="28"/>
                <w:szCs w:val="28"/>
              </w:rPr>
            </w:pPr>
            <w:r>
              <w:rPr>
                <w:sz w:val="28"/>
                <w:szCs w:val="28"/>
              </w:rPr>
              <w:t>8</w:t>
            </w:r>
          </w:p>
        </w:tc>
      </w:tr>
      <w:tr w:rsidR="003C02D0">
        <w:trPr>
          <w:trHeight w:val="251"/>
        </w:trPr>
        <w:tc>
          <w:tcPr>
            <w:tcW w:w="8613" w:type="dxa"/>
          </w:tcPr>
          <w:p w:rsidR="003C02D0" w:rsidRDefault="00912C87">
            <w:pPr>
              <w:pStyle w:val="10"/>
              <w:rPr>
                <w:sz w:val="28"/>
                <w:szCs w:val="28"/>
              </w:rPr>
            </w:pPr>
            <w:r>
              <w:rPr>
                <w:sz w:val="28"/>
                <w:szCs w:val="28"/>
              </w:rPr>
              <w:t>Монтаж или демонтаж поворотного механизма спрейдера**</w:t>
            </w:r>
          </w:p>
        </w:tc>
        <w:tc>
          <w:tcPr>
            <w:tcW w:w="859" w:type="dxa"/>
          </w:tcPr>
          <w:p w:rsidR="003C02D0" w:rsidRDefault="00912C87">
            <w:pPr>
              <w:pStyle w:val="10"/>
              <w:jc w:val="center"/>
              <w:rPr>
                <w:sz w:val="28"/>
                <w:szCs w:val="28"/>
              </w:rPr>
            </w:pPr>
            <w:r>
              <w:rPr>
                <w:sz w:val="28"/>
                <w:szCs w:val="28"/>
              </w:rPr>
              <w:t>16</w:t>
            </w:r>
          </w:p>
        </w:tc>
      </w:tr>
      <w:tr w:rsidR="003C02D0">
        <w:trPr>
          <w:trHeight w:val="317"/>
        </w:trPr>
        <w:tc>
          <w:tcPr>
            <w:tcW w:w="8613" w:type="dxa"/>
          </w:tcPr>
          <w:p w:rsidR="003C02D0" w:rsidRDefault="00912C87">
            <w:pPr>
              <w:pStyle w:val="10"/>
              <w:rPr>
                <w:sz w:val="28"/>
                <w:szCs w:val="28"/>
              </w:rPr>
            </w:pPr>
            <w:r>
              <w:rPr>
                <w:sz w:val="28"/>
                <w:szCs w:val="28"/>
              </w:rPr>
              <w:t>Разборка стрелы на внутреннюю и наружную часть**</w:t>
            </w:r>
          </w:p>
        </w:tc>
        <w:tc>
          <w:tcPr>
            <w:tcW w:w="859" w:type="dxa"/>
          </w:tcPr>
          <w:p w:rsidR="003C02D0" w:rsidRDefault="00912C87">
            <w:pPr>
              <w:pStyle w:val="10"/>
              <w:jc w:val="center"/>
              <w:rPr>
                <w:sz w:val="28"/>
                <w:szCs w:val="28"/>
              </w:rPr>
            </w:pPr>
            <w:r>
              <w:rPr>
                <w:sz w:val="28"/>
                <w:szCs w:val="28"/>
              </w:rPr>
              <w:t>16</w:t>
            </w:r>
          </w:p>
        </w:tc>
      </w:tr>
      <w:tr w:rsidR="003C02D0">
        <w:trPr>
          <w:trHeight w:val="330"/>
        </w:trPr>
        <w:tc>
          <w:tcPr>
            <w:tcW w:w="8613" w:type="dxa"/>
          </w:tcPr>
          <w:p w:rsidR="003C02D0" w:rsidRDefault="00912C87">
            <w:pPr>
              <w:pStyle w:val="10"/>
              <w:rPr>
                <w:sz w:val="28"/>
                <w:szCs w:val="28"/>
              </w:rPr>
            </w:pPr>
            <w:r>
              <w:rPr>
                <w:sz w:val="28"/>
                <w:szCs w:val="28"/>
              </w:rPr>
              <w:t>Сборка стрелы</w:t>
            </w:r>
          </w:p>
        </w:tc>
        <w:tc>
          <w:tcPr>
            <w:tcW w:w="859" w:type="dxa"/>
          </w:tcPr>
          <w:p w:rsidR="003C02D0" w:rsidRDefault="00912C87">
            <w:pPr>
              <w:pStyle w:val="10"/>
              <w:jc w:val="center"/>
              <w:rPr>
                <w:sz w:val="28"/>
                <w:szCs w:val="28"/>
              </w:rPr>
            </w:pPr>
            <w:r>
              <w:rPr>
                <w:sz w:val="28"/>
                <w:szCs w:val="28"/>
              </w:rPr>
              <w:t>16</w:t>
            </w:r>
          </w:p>
        </w:tc>
      </w:tr>
      <w:tr w:rsidR="003C02D0">
        <w:trPr>
          <w:trHeight w:val="330"/>
        </w:trPr>
        <w:tc>
          <w:tcPr>
            <w:tcW w:w="8613" w:type="dxa"/>
          </w:tcPr>
          <w:p w:rsidR="003C02D0" w:rsidRDefault="00912C87">
            <w:pPr>
              <w:pStyle w:val="10"/>
              <w:rPr>
                <w:sz w:val="28"/>
                <w:szCs w:val="28"/>
              </w:rPr>
            </w:pPr>
            <w:r>
              <w:rPr>
                <w:sz w:val="28"/>
                <w:szCs w:val="28"/>
              </w:rPr>
              <w:t>Замена подшипника (втулки) стрелы</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Монтаж или демонтаж привода спрейдера**</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Замена редуктора привода спрейдера</w:t>
            </w:r>
          </w:p>
        </w:tc>
        <w:tc>
          <w:tcPr>
            <w:tcW w:w="859" w:type="dxa"/>
          </w:tcPr>
          <w:p w:rsidR="003C02D0" w:rsidRDefault="00912C87">
            <w:pPr>
              <w:pStyle w:val="10"/>
              <w:jc w:val="center"/>
              <w:rPr>
                <w:sz w:val="28"/>
                <w:szCs w:val="28"/>
              </w:rPr>
            </w:pPr>
            <w:r>
              <w:rPr>
                <w:sz w:val="28"/>
                <w:szCs w:val="28"/>
              </w:rPr>
              <w:t>3</w:t>
            </w:r>
          </w:p>
        </w:tc>
      </w:tr>
      <w:tr w:rsidR="003C02D0">
        <w:trPr>
          <w:trHeight w:val="330"/>
        </w:trPr>
        <w:tc>
          <w:tcPr>
            <w:tcW w:w="8613" w:type="dxa"/>
          </w:tcPr>
          <w:p w:rsidR="003C02D0" w:rsidRDefault="00912C87">
            <w:pPr>
              <w:pStyle w:val="10"/>
              <w:rPr>
                <w:sz w:val="28"/>
                <w:szCs w:val="28"/>
              </w:rPr>
            </w:pPr>
            <w:r>
              <w:rPr>
                <w:sz w:val="28"/>
                <w:szCs w:val="28"/>
              </w:rPr>
              <w:t>Ремонт редуктора привода спрейдера</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Замена тормоза привода спрейдера</w:t>
            </w:r>
          </w:p>
        </w:tc>
        <w:tc>
          <w:tcPr>
            <w:tcW w:w="859" w:type="dxa"/>
          </w:tcPr>
          <w:p w:rsidR="003C02D0" w:rsidRDefault="00912C87">
            <w:pPr>
              <w:pStyle w:val="10"/>
              <w:jc w:val="center"/>
              <w:rPr>
                <w:sz w:val="28"/>
                <w:szCs w:val="28"/>
              </w:rPr>
            </w:pPr>
            <w:r>
              <w:rPr>
                <w:sz w:val="28"/>
                <w:szCs w:val="28"/>
              </w:rPr>
              <w:t>3</w:t>
            </w:r>
          </w:p>
        </w:tc>
      </w:tr>
      <w:tr w:rsidR="003C02D0">
        <w:trPr>
          <w:trHeight w:val="330"/>
        </w:trPr>
        <w:tc>
          <w:tcPr>
            <w:tcW w:w="8613" w:type="dxa"/>
          </w:tcPr>
          <w:p w:rsidR="003C02D0" w:rsidRDefault="00912C87">
            <w:pPr>
              <w:pStyle w:val="10"/>
              <w:rPr>
                <w:sz w:val="28"/>
                <w:szCs w:val="28"/>
              </w:rPr>
            </w:pPr>
            <w:r>
              <w:rPr>
                <w:sz w:val="28"/>
                <w:szCs w:val="28"/>
              </w:rPr>
              <w:t>Ремонт тормоза привода спрейдера</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Замена цепи привода спрейдера*</w:t>
            </w:r>
          </w:p>
        </w:tc>
        <w:tc>
          <w:tcPr>
            <w:tcW w:w="859" w:type="dxa"/>
          </w:tcPr>
          <w:p w:rsidR="003C02D0" w:rsidRDefault="00912C87">
            <w:pPr>
              <w:pStyle w:val="10"/>
              <w:jc w:val="center"/>
              <w:rPr>
                <w:sz w:val="28"/>
                <w:szCs w:val="28"/>
              </w:rPr>
            </w:pPr>
            <w:r>
              <w:rPr>
                <w:sz w:val="28"/>
                <w:szCs w:val="28"/>
              </w:rPr>
              <w:t>8</w:t>
            </w:r>
          </w:p>
        </w:tc>
      </w:tr>
      <w:tr w:rsidR="003C02D0">
        <w:trPr>
          <w:trHeight w:val="330"/>
        </w:trPr>
        <w:tc>
          <w:tcPr>
            <w:tcW w:w="8613" w:type="dxa"/>
          </w:tcPr>
          <w:p w:rsidR="003C02D0" w:rsidRDefault="00912C87">
            <w:pPr>
              <w:pStyle w:val="10"/>
              <w:rPr>
                <w:sz w:val="28"/>
                <w:szCs w:val="28"/>
              </w:rPr>
            </w:pPr>
            <w:r>
              <w:rPr>
                <w:sz w:val="28"/>
                <w:szCs w:val="28"/>
              </w:rPr>
              <w:t>Замена 1 замка системы “twist lock</w:t>
            </w:r>
          </w:p>
        </w:tc>
        <w:tc>
          <w:tcPr>
            <w:tcW w:w="859" w:type="dxa"/>
          </w:tcPr>
          <w:p w:rsidR="003C02D0" w:rsidRDefault="00912C87">
            <w:pPr>
              <w:pStyle w:val="10"/>
              <w:jc w:val="center"/>
              <w:rPr>
                <w:sz w:val="28"/>
                <w:szCs w:val="28"/>
              </w:rPr>
            </w:pPr>
            <w:r>
              <w:rPr>
                <w:sz w:val="28"/>
                <w:szCs w:val="28"/>
              </w:rPr>
              <w:t>3</w:t>
            </w:r>
          </w:p>
        </w:tc>
      </w:tr>
      <w:tr w:rsidR="003C02D0">
        <w:trPr>
          <w:trHeight w:val="312"/>
        </w:trPr>
        <w:tc>
          <w:tcPr>
            <w:tcW w:w="8613" w:type="dxa"/>
          </w:tcPr>
          <w:p w:rsidR="003C02D0" w:rsidRDefault="00912C87">
            <w:pPr>
              <w:pStyle w:val="10"/>
              <w:rPr>
                <w:sz w:val="28"/>
                <w:szCs w:val="28"/>
              </w:rPr>
            </w:pPr>
            <w:r>
              <w:rPr>
                <w:sz w:val="28"/>
                <w:szCs w:val="28"/>
              </w:rPr>
              <w:lastRenderedPageBreak/>
              <w:t>Замена деталей привода замка системы “twist lock</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Замена направляющей цепи кабелей стрелы</w:t>
            </w:r>
          </w:p>
        </w:tc>
        <w:tc>
          <w:tcPr>
            <w:tcW w:w="859" w:type="dxa"/>
          </w:tcPr>
          <w:p w:rsidR="003C02D0" w:rsidRDefault="00912C87">
            <w:pPr>
              <w:pStyle w:val="10"/>
              <w:jc w:val="center"/>
              <w:rPr>
                <w:sz w:val="28"/>
                <w:szCs w:val="28"/>
              </w:rPr>
            </w:pPr>
            <w:r>
              <w:rPr>
                <w:sz w:val="28"/>
                <w:szCs w:val="28"/>
              </w:rPr>
              <w:t>5</w:t>
            </w:r>
          </w:p>
        </w:tc>
      </w:tr>
      <w:tr w:rsidR="003C02D0">
        <w:trPr>
          <w:trHeight w:val="299"/>
        </w:trPr>
        <w:tc>
          <w:tcPr>
            <w:tcW w:w="8613" w:type="dxa"/>
          </w:tcPr>
          <w:p w:rsidR="003C02D0" w:rsidRDefault="00912C87">
            <w:pPr>
              <w:pStyle w:val="10"/>
              <w:rPr>
                <w:sz w:val="28"/>
                <w:szCs w:val="28"/>
              </w:rPr>
            </w:pPr>
            <w:r>
              <w:rPr>
                <w:sz w:val="28"/>
                <w:szCs w:val="28"/>
              </w:rPr>
              <w:t>Замена 1 звена направляющей цепи кабелей стрелы</w:t>
            </w:r>
          </w:p>
        </w:tc>
        <w:tc>
          <w:tcPr>
            <w:tcW w:w="859" w:type="dxa"/>
          </w:tcPr>
          <w:p w:rsidR="003C02D0" w:rsidRDefault="00912C87">
            <w:pPr>
              <w:pStyle w:val="10"/>
              <w:jc w:val="center"/>
              <w:rPr>
                <w:sz w:val="28"/>
                <w:szCs w:val="28"/>
              </w:rPr>
            </w:pPr>
            <w:r>
              <w:rPr>
                <w:sz w:val="28"/>
                <w:szCs w:val="28"/>
              </w:rPr>
              <w:t>1</w:t>
            </w:r>
          </w:p>
        </w:tc>
      </w:tr>
      <w:tr w:rsidR="003C02D0">
        <w:trPr>
          <w:trHeight w:val="330"/>
        </w:trPr>
        <w:tc>
          <w:tcPr>
            <w:tcW w:w="8613" w:type="dxa"/>
          </w:tcPr>
          <w:p w:rsidR="003C02D0" w:rsidRDefault="00912C87">
            <w:pPr>
              <w:pStyle w:val="10"/>
              <w:rPr>
                <w:sz w:val="28"/>
                <w:szCs w:val="28"/>
              </w:rPr>
            </w:pPr>
            <w:r>
              <w:rPr>
                <w:sz w:val="28"/>
                <w:szCs w:val="28"/>
              </w:rPr>
              <w:t>Замена направляющей цепи кабелей спрейдера</w:t>
            </w:r>
          </w:p>
        </w:tc>
        <w:tc>
          <w:tcPr>
            <w:tcW w:w="859" w:type="dxa"/>
          </w:tcPr>
          <w:p w:rsidR="003C02D0" w:rsidRDefault="00912C87">
            <w:pPr>
              <w:pStyle w:val="10"/>
              <w:jc w:val="center"/>
              <w:rPr>
                <w:sz w:val="28"/>
                <w:szCs w:val="28"/>
              </w:rPr>
            </w:pPr>
            <w:r>
              <w:rPr>
                <w:sz w:val="28"/>
                <w:szCs w:val="28"/>
              </w:rPr>
              <w:t>1</w:t>
            </w:r>
          </w:p>
        </w:tc>
      </w:tr>
      <w:tr w:rsidR="003C02D0">
        <w:trPr>
          <w:trHeight w:val="420"/>
        </w:trPr>
        <w:tc>
          <w:tcPr>
            <w:tcW w:w="9472" w:type="dxa"/>
            <w:gridSpan w:val="2"/>
          </w:tcPr>
          <w:p w:rsidR="003C02D0" w:rsidRDefault="00912C87">
            <w:pPr>
              <w:pStyle w:val="10"/>
              <w:jc w:val="center"/>
              <w:rPr>
                <w:b/>
                <w:sz w:val="28"/>
                <w:szCs w:val="28"/>
              </w:rPr>
            </w:pPr>
            <w:r>
              <w:rPr>
                <w:b/>
                <w:sz w:val="28"/>
                <w:szCs w:val="28"/>
              </w:rPr>
              <w:t>Диагностические и наладочные работы</w:t>
            </w:r>
          </w:p>
        </w:tc>
      </w:tr>
      <w:tr w:rsidR="003C02D0">
        <w:trPr>
          <w:trHeight w:val="318"/>
        </w:trPr>
        <w:tc>
          <w:tcPr>
            <w:tcW w:w="8613" w:type="dxa"/>
          </w:tcPr>
          <w:p w:rsidR="003C02D0" w:rsidRDefault="00912C87">
            <w:pPr>
              <w:pStyle w:val="10"/>
              <w:rPr>
                <w:sz w:val="28"/>
                <w:szCs w:val="28"/>
              </w:rPr>
            </w:pPr>
            <w:r>
              <w:rPr>
                <w:sz w:val="28"/>
                <w:szCs w:val="28"/>
              </w:rPr>
              <w:t>Поиск утечки в шлангах и трубопроводах (на метр длины)</w:t>
            </w:r>
          </w:p>
        </w:tc>
        <w:tc>
          <w:tcPr>
            <w:tcW w:w="859" w:type="dxa"/>
          </w:tcPr>
          <w:p w:rsidR="003C02D0" w:rsidRDefault="00912C87">
            <w:pPr>
              <w:pStyle w:val="10"/>
              <w:jc w:val="center"/>
              <w:rPr>
                <w:sz w:val="28"/>
                <w:szCs w:val="28"/>
              </w:rPr>
            </w:pPr>
            <w:r>
              <w:rPr>
                <w:sz w:val="28"/>
                <w:szCs w:val="28"/>
              </w:rPr>
              <w:t>0,33</w:t>
            </w:r>
          </w:p>
        </w:tc>
      </w:tr>
      <w:tr w:rsidR="003C02D0">
        <w:trPr>
          <w:trHeight w:val="281"/>
        </w:trPr>
        <w:tc>
          <w:tcPr>
            <w:tcW w:w="8613" w:type="dxa"/>
          </w:tcPr>
          <w:p w:rsidR="003C02D0" w:rsidRDefault="00912C87">
            <w:pPr>
              <w:pStyle w:val="10"/>
              <w:rPr>
                <w:sz w:val="28"/>
                <w:szCs w:val="28"/>
              </w:rPr>
            </w:pPr>
            <w:r>
              <w:rPr>
                <w:sz w:val="28"/>
                <w:szCs w:val="28"/>
              </w:rPr>
              <w:t>Поиск утечки в шлангах и трубопроводах загрязненных (на метр длины)</w:t>
            </w:r>
          </w:p>
        </w:tc>
        <w:tc>
          <w:tcPr>
            <w:tcW w:w="859" w:type="dxa"/>
          </w:tcPr>
          <w:p w:rsidR="003C02D0" w:rsidRDefault="00912C87">
            <w:pPr>
              <w:pStyle w:val="10"/>
              <w:jc w:val="center"/>
              <w:rPr>
                <w:sz w:val="28"/>
                <w:szCs w:val="28"/>
              </w:rPr>
            </w:pPr>
            <w:r>
              <w:rPr>
                <w:sz w:val="28"/>
                <w:szCs w:val="28"/>
              </w:rPr>
              <w:t>0,6</w:t>
            </w:r>
          </w:p>
        </w:tc>
      </w:tr>
      <w:tr w:rsidR="003C02D0">
        <w:trPr>
          <w:trHeight w:val="281"/>
        </w:trPr>
        <w:tc>
          <w:tcPr>
            <w:tcW w:w="8613" w:type="dxa"/>
          </w:tcPr>
          <w:p w:rsidR="003C02D0" w:rsidRDefault="00912C87">
            <w:pPr>
              <w:pStyle w:val="10"/>
              <w:rPr>
                <w:sz w:val="28"/>
                <w:szCs w:val="28"/>
              </w:rPr>
            </w:pPr>
            <w:r>
              <w:rPr>
                <w:sz w:val="28"/>
                <w:szCs w:val="28"/>
              </w:rPr>
              <w:t>Поиск неисправности электропроводки (на метр длины)</w:t>
            </w:r>
          </w:p>
        </w:tc>
        <w:tc>
          <w:tcPr>
            <w:tcW w:w="859" w:type="dxa"/>
          </w:tcPr>
          <w:p w:rsidR="003C02D0" w:rsidRDefault="00912C87">
            <w:pPr>
              <w:pStyle w:val="10"/>
              <w:jc w:val="center"/>
              <w:rPr>
                <w:sz w:val="28"/>
                <w:szCs w:val="28"/>
              </w:rPr>
            </w:pPr>
            <w:r>
              <w:rPr>
                <w:sz w:val="28"/>
                <w:szCs w:val="28"/>
              </w:rPr>
              <w:t>2</w:t>
            </w:r>
          </w:p>
        </w:tc>
      </w:tr>
      <w:tr w:rsidR="003C02D0">
        <w:trPr>
          <w:trHeight w:val="195"/>
        </w:trPr>
        <w:tc>
          <w:tcPr>
            <w:tcW w:w="8613" w:type="dxa"/>
          </w:tcPr>
          <w:p w:rsidR="003C02D0" w:rsidRDefault="00912C87">
            <w:pPr>
              <w:pStyle w:val="10"/>
              <w:rPr>
                <w:sz w:val="28"/>
                <w:szCs w:val="28"/>
              </w:rPr>
            </w:pPr>
            <w:r>
              <w:rPr>
                <w:sz w:val="28"/>
                <w:szCs w:val="28"/>
              </w:rPr>
              <w:t>Поиск неисправности электропроводки загрязненной (на метр длины)</w:t>
            </w:r>
          </w:p>
        </w:tc>
        <w:tc>
          <w:tcPr>
            <w:tcW w:w="859" w:type="dxa"/>
          </w:tcPr>
          <w:p w:rsidR="003C02D0" w:rsidRDefault="00912C87">
            <w:pPr>
              <w:pStyle w:val="10"/>
              <w:jc w:val="center"/>
              <w:rPr>
                <w:sz w:val="28"/>
                <w:szCs w:val="28"/>
              </w:rPr>
            </w:pPr>
            <w:r>
              <w:rPr>
                <w:sz w:val="28"/>
                <w:szCs w:val="28"/>
              </w:rPr>
              <w:t>3</w:t>
            </w:r>
          </w:p>
        </w:tc>
      </w:tr>
      <w:tr w:rsidR="003C02D0">
        <w:trPr>
          <w:trHeight w:val="330"/>
        </w:trPr>
        <w:tc>
          <w:tcPr>
            <w:tcW w:w="8613" w:type="dxa"/>
          </w:tcPr>
          <w:p w:rsidR="003C02D0" w:rsidRDefault="00912C87">
            <w:pPr>
              <w:pStyle w:val="10"/>
              <w:rPr>
                <w:sz w:val="28"/>
                <w:szCs w:val="28"/>
              </w:rPr>
            </w:pPr>
            <w:r>
              <w:rPr>
                <w:sz w:val="28"/>
                <w:szCs w:val="28"/>
              </w:rPr>
              <w:t>Калибровка насос-форсунки</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Диагностика 1 компонента двигателя</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Диагностика топливной системы</w:t>
            </w:r>
          </w:p>
        </w:tc>
        <w:tc>
          <w:tcPr>
            <w:tcW w:w="859" w:type="dxa"/>
          </w:tcPr>
          <w:p w:rsidR="003C02D0" w:rsidRDefault="00912C87">
            <w:pPr>
              <w:pStyle w:val="10"/>
              <w:jc w:val="center"/>
              <w:rPr>
                <w:sz w:val="28"/>
                <w:szCs w:val="28"/>
              </w:rPr>
            </w:pPr>
            <w:r>
              <w:rPr>
                <w:sz w:val="28"/>
                <w:szCs w:val="28"/>
              </w:rPr>
              <w:t>8</w:t>
            </w:r>
          </w:p>
        </w:tc>
      </w:tr>
      <w:tr w:rsidR="003C02D0">
        <w:trPr>
          <w:trHeight w:val="293"/>
        </w:trPr>
        <w:tc>
          <w:tcPr>
            <w:tcW w:w="8613" w:type="dxa"/>
          </w:tcPr>
          <w:p w:rsidR="003C02D0" w:rsidRDefault="00912C87">
            <w:pPr>
              <w:pStyle w:val="10"/>
              <w:rPr>
                <w:sz w:val="28"/>
                <w:szCs w:val="28"/>
              </w:rPr>
            </w:pPr>
            <w:r>
              <w:rPr>
                <w:sz w:val="28"/>
                <w:szCs w:val="28"/>
              </w:rPr>
              <w:t>Комплексная диагностика коробки передач без демонтажа</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Калибровка коробки передач</w:t>
            </w:r>
          </w:p>
        </w:tc>
        <w:tc>
          <w:tcPr>
            <w:tcW w:w="859" w:type="dxa"/>
          </w:tcPr>
          <w:p w:rsidR="003C02D0" w:rsidRDefault="00912C87">
            <w:pPr>
              <w:pStyle w:val="10"/>
              <w:jc w:val="center"/>
              <w:rPr>
                <w:sz w:val="28"/>
                <w:szCs w:val="28"/>
              </w:rPr>
            </w:pPr>
            <w:r>
              <w:rPr>
                <w:sz w:val="28"/>
                <w:szCs w:val="28"/>
              </w:rPr>
              <w:t>2</w:t>
            </w:r>
          </w:p>
        </w:tc>
      </w:tr>
      <w:tr w:rsidR="003C02D0">
        <w:trPr>
          <w:trHeight w:val="278"/>
        </w:trPr>
        <w:tc>
          <w:tcPr>
            <w:tcW w:w="8613" w:type="dxa"/>
          </w:tcPr>
          <w:p w:rsidR="003C02D0" w:rsidRDefault="00912C87">
            <w:pPr>
              <w:pStyle w:val="10"/>
              <w:rPr>
                <w:sz w:val="28"/>
                <w:szCs w:val="28"/>
              </w:rPr>
            </w:pPr>
            <w:r>
              <w:rPr>
                <w:sz w:val="28"/>
                <w:szCs w:val="28"/>
              </w:rPr>
              <w:t>Комплексная диагностика тормозной системы без демонтажа</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Диагностика 1 функции г\п системы</w:t>
            </w:r>
          </w:p>
        </w:tc>
        <w:tc>
          <w:tcPr>
            <w:tcW w:w="859" w:type="dxa"/>
          </w:tcPr>
          <w:p w:rsidR="003C02D0" w:rsidRDefault="00912C87">
            <w:pPr>
              <w:pStyle w:val="10"/>
              <w:jc w:val="center"/>
              <w:rPr>
                <w:sz w:val="28"/>
                <w:szCs w:val="28"/>
              </w:rPr>
            </w:pPr>
            <w:r>
              <w:rPr>
                <w:sz w:val="28"/>
                <w:szCs w:val="28"/>
              </w:rPr>
              <w:t>2</w:t>
            </w:r>
          </w:p>
        </w:tc>
      </w:tr>
      <w:tr w:rsidR="003C02D0">
        <w:trPr>
          <w:trHeight w:val="279"/>
        </w:trPr>
        <w:tc>
          <w:tcPr>
            <w:tcW w:w="8613" w:type="dxa"/>
          </w:tcPr>
          <w:p w:rsidR="003C02D0" w:rsidRDefault="00912C87">
            <w:pPr>
              <w:pStyle w:val="10"/>
              <w:rPr>
                <w:sz w:val="28"/>
                <w:szCs w:val="28"/>
              </w:rPr>
            </w:pPr>
            <w:r>
              <w:rPr>
                <w:sz w:val="28"/>
                <w:szCs w:val="28"/>
              </w:rPr>
              <w:t>Диагностика системы защиты от опрокидывания</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Калибровка системы защиты от опрокидывания</w:t>
            </w:r>
          </w:p>
        </w:tc>
        <w:tc>
          <w:tcPr>
            <w:tcW w:w="859" w:type="dxa"/>
          </w:tcPr>
          <w:p w:rsidR="003C02D0" w:rsidRDefault="00912C87">
            <w:pPr>
              <w:pStyle w:val="10"/>
              <w:jc w:val="center"/>
              <w:rPr>
                <w:sz w:val="28"/>
                <w:szCs w:val="28"/>
              </w:rPr>
            </w:pPr>
            <w:r>
              <w:rPr>
                <w:sz w:val="28"/>
                <w:szCs w:val="28"/>
              </w:rPr>
              <w:t>2</w:t>
            </w:r>
          </w:p>
        </w:tc>
      </w:tr>
      <w:tr w:rsidR="003C02D0">
        <w:trPr>
          <w:trHeight w:val="330"/>
        </w:trPr>
        <w:tc>
          <w:tcPr>
            <w:tcW w:w="8613" w:type="dxa"/>
          </w:tcPr>
          <w:p w:rsidR="003C02D0" w:rsidRDefault="00912C87">
            <w:pPr>
              <w:pStyle w:val="10"/>
              <w:rPr>
                <w:sz w:val="28"/>
                <w:szCs w:val="28"/>
              </w:rPr>
            </w:pPr>
            <w:r>
              <w:rPr>
                <w:sz w:val="28"/>
                <w:szCs w:val="28"/>
              </w:rPr>
              <w:t>Калибровка блока управления после замены</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Визуальный поиск неисправностей 1 агрегата</w:t>
            </w:r>
          </w:p>
        </w:tc>
        <w:tc>
          <w:tcPr>
            <w:tcW w:w="859" w:type="dxa"/>
          </w:tcPr>
          <w:p w:rsidR="003C02D0" w:rsidRDefault="00912C87">
            <w:pPr>
              <w:pStyle w:val="10"/>
              <w:jc w:val="center"/>
              <w:rPr>
                <w:sz w:val="28"/>
                <w:szCs w:val="28"/>
              </w:rPr>
            </w:pPr>
            <w:r>
              <w:rPr>
                <w:sz w:val="28"/>
                <w:szCs w:val="28"/>
              </w:rPr>
              <w:t>4</w:t>
            </w:r>
          </w:p>
        </w:tc>
      </w:tr>
      <w:tr w:rsidR="003C02D0">
        <w:trPr>
          <w:trHeight w:val="330"/>
        </w:trPr>
        <w:tc>
          <w:tcPr>
            <w:tcW w:w="8613" w:type="dxa"/>
          </w:tcPr>
          <w:p w:rsidR="003C02D0" w:rsidRDefault="00912C87">
            <w:pPr>
              <w:pStyle w:val="10"/>
              <w:rPr>
                <w:sz w:val="28"/>
                <w:szCs w:val="28"/>
              </w:rPr>
            </w:pPr>
            <w:r>
              <w:rPr>
                <w:sz w:val="28"/>
                <w:szCs w:val="28"/>
              </w:rPr>
              <w:t>Калибровка 1 иного компонента</w:t>
            </w:r>
          </w:p>
        </w:tc>
        <w:tc>
          <w:tcPr>
            <w:tcW w:w="859" w:type="dxa"/>
          </w:tcPr>
          <w:p w:rsidR="003C02D0" w:rsidRDefault="00912C87">
            <w:pPr>
              <w:pStyle w:val="10"/>
              <w:jc w:val="center"/>
              <w:rPr>
                <w:sz w:val="28"/>
                <w:szCs w:val="28"/>
              </w:rPr>
            </w:pPr>
            <w:r>
              <w:rPr>
                <w:sz w:val="28"/>
                <w:szCs w:val="28"/>
              </w:rPr>
              <w:t>0,5</w:t>
            </w:r>
          </w:p>
        </w:tc>
      </w:tr>
    </w:tbl>
    <w:p w:rsidR="003C02D0" w:rsidRDefault="003C02D0">
      <w:pPr>
        <w:pStyle w:val="10"/>
      </w:pPr>
    </w:p>
    <w:p w:rsidR="003C02D0" w:rsidRDefault="00912C87">
      <w:pPr>
        <w:pStyle w:val="10"/>
        <w:rPr>
          <w:sz w:val="28"/>
          <w:szCs w:val="28"/>
        </w:rPr>
      </w:pPr>
      <w:r>
        <w:rPr>
          <w:sz w:val="28"/>
          <w:szCs w:val="28"/>
        </w:rPr>
        <w:t>*Работы выполняются 2 механиками (согласно технике безопасности)</w:t>
      </w:r>
    </w:p>
    <w:p w:rsidR="003C02D0" w:rsidRDefault="00912C87">
      <w:pPr>
        <w:pStyle w:val="10"/>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tbl>
      <w:tblPr>
        <w:tblStyle w:val="aff5"/>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C02D0">
        <w:trPr>
          <w:trHeight w:val="1367"/>
        </w:trPr>
        <w:tc>
          <w:tcPr>
            <w:tcW w:w="4847" w:type="dxa"/>
            <w:tcBorders>
              <w:top w:val="nil"/>
              <w:left w:val="nil"/>
              <w:bottom w:val="nil"/>
              <w:right w:val="nil"/>
            </w:tcBorders>
          </w:tcPr>
          <w:p w:rsidR="003C02D0" w:rsidRDefault="00912C87">
            <w:pPr>
              <w:pStyle w:val="10"/>
              <w:rPr>
                <w:b/>
                <w:sz w:val="28"/>
                <w:szCs w:val="28"/>
              </w:rPr>
            </w:pPr>
            <w:r>
              <w:rPr>
                <w:b/>
                <w:sz w:val="28"/>
                <w:szCs w:val="28"/>
              </w:rPr>
              <w:t>Заказчик:</w:t>
            </w:r>
          </w:p>
          <w:p w:rsidR="003C02D0" w:rsidRDefault="003C02D0">
            <w:pPr>
              <w:pStyle w:val="10"/>
              <w:rPr>
                <w:b/>
                <w:sz w:val="28"/>
                <w:szCs w:val="28"/>
              </w:rPr>
            </w:pPr>
          </w:p>
          <w:p w:rsidR="003C02D0" w:rsidRDefault="003C02D0">
            <w:pPr>
              <w:pStyle w:val="10"/>
              <w:rPr>
                <w:b/>
                <w:sz w:val="28"/>
                <w:szCs w:val="28"/>
              </w:rPr>
            </w:pPr>
          </w:p>
          <w:p w:rsidR="003C02D0" w:rsidRDefault="00912C87">
            <w:pPr>
              <w:pStyle w:val="10"/>
              <w:rPr>
                <w:sz w:val="28"/>
                <w:szCs w:val="28"/>
                <w:vertAlign w:val="superscript"/>
              </w:rPr>
            </w:pPr>
            <w:r>
              <w:rPr>
                <w:b/>
                <w:sz w:val="28"/>
                <w:szCs w:val="28"/>
              </w:rPr>
              <w:t>_________________/</w:t>
            </w:r>
          </w:p>
        </w:tc>
        <w:tc>
          <w:tcPr>
            <w:tcW w:w="4819" w:type="dxa"/>
            <w:tcBorders>
              <w:top w:val="nil"/>
              <w:left w:val="nil"/>
              <w:bottom w:val="nil"/>
              <w:right w:val="nil"/>
            </w:tcBorders>
          </w:tcPr>
          <w:p w:rsidR="003C02D0" w:rsidRDefault="00912C87">
            <w:pPr>
              <w:pStyle w:val="10"/>
              <w:ind w:left="1343"/>
              <w:rPr>
                <w:b/>
                <w:sz w:val="28"/>
                <w:szCs w:val="28"/>
              </w:rPr>
            </w:pPr>
            <w:r>
              <w:rPr>
                <w:b/>
                <w:sz w:val="28"/>
                <w:szCs w:val="28"/>
              </w:rPr>
              <w:t>Исполнитель:</w:t>
            </w:r>
          </w:p>
          <w:p w:rsidR="003C02D0" w:rsidRDefault="003C02D0">
            <w:pPr>
              <w:pStyle w:val="10"/>
              <w:ind w:left="1343"/>
              <w:rPr>
                <w:sz w:val="28"/>
                <w:szCs w:val="28"/>
              </w:rPr>
            </w:pPr>
          </w:p>
          <w:p w:rsidR="003C02D0" w:rsidRDefault="003C02D0">
            <w:pPr>
              <w:pStyle w:val="10"/>
              <w:ind w:left="1343"/>
              <w:rPr>
                <w:sz w:val="28"/>
                <w:szCs w:val="28"/>
              </w:rPr>
            </w:pPr>
          </w:p>
          <w:p w:rsidR="003C02D0" w:rsidRDefault="00912C87">
            <w:pPr>
              <w:pStyle w:val="10"/>
              <w:ind w:left="1343"/>
              <w:rPr>
                <w:sz w:val="28"/>
                <w:szCs w:val="28"/>
              </w:rPr>
            </w:pPr>
            <w:r>
              <w:rPr>
                <w:sz w:val="28"/>
                <w:szCs w:val="28"/>
              </w:rPr>
              <w:t>__________________/</w:t>
            </w:r>
          </w:p>
        </w:tc>
      </w:tr>
    </w:tbl>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5C12FC">
      <w:pPr>
        <w:pStyle w:val="10"/>
        <w:jc w:val="right"/>
        <w:rPr>
          <w:sz w:val="28"/>
          <w:szCs w:val="28"/>
        </w:rPr>
      </w:pPr>
      <w:r>
        <w:rPr>
          <w:sz w:val="28"/>
          <w:szCs w:val="28"/>
        </w:rPr>
        <w:br w:type="column"/>
      </w:r>
      <w:r w:rsidR="00912C87">
        <w:rPr>
          <w:sz w:val="28"/>
          <w:szCs w:val="28"/>
        </w:rPr>
        <w:lastRenderedPageBreak/>
        <w:t>Приложение № 10</w:t>
      </w:r>
    </w:p>
    <w:p w:rsidR="003C02D0" w:rsidRPr="003731D9" w:rsidRDefault="00912C87" w:rsidP="003731D9">
      <w:pPr>
        <w:pStyle w:val="10"/>
        <w:jc w:val="right"/>
        <w:rPr>
          <w:sz w:val="28"/>
          <w:szCs w:val="28"/>
        </w:rPr>
      </w:pPr>
      <w:r>
        <w:rPr>
          <w:sz w:val="28"/>
          <w:szCs w:val="28"/>
        </w:rPr>
        <w:t xml:space="preserve">к Договору </w:t>
      </w:r>
      <w:r>
        <w:rPr>
          <w:color w:val="000000"/>
          <w:sz w:val="28"/>
          <w:szCs w:val="28"/>
        </w:rPr>
        <w:t xml:space="preserve">№  _______________ </w:t>
      </w:r>
    </w:p>
    <w:p w:rsidR="003C02D0" w:rsidRDefault="00912C87">
      <w:pPr>
        <w:pStyle w:val="10"/>
        <w:pBdr>
          <w:top w:val="nil"/>
          <w:left w:val="nil"/>
          <w:bottom w:val="nil"/>
          <w:right w:val="nil"/>
          <w:between w:val="nil"/>
        </w:pBdr>
        <w:jc w:val="right"/>
        <w:rPr>
          <w:color w:val="000000"/>
          <w:sz w:val="28"/>
          <w:szCs w:val="28"/>
        </w:rPr>
      </w:pPr>
      <w:r>
        <w:rPr>
          <w:color w:val="000000"/>
          <w:sz w:val="28"/>
          <w:szCs w:val="28"/>
        </w:rPr>
        <w:t xml:space="preserve">от </w:t>
      </w:r>
      <w:r w:rsidR="00982C63">
        <w:rPr>
          <w:color w:val="000000"/>
          <w:sz w:val="28"/>
          <w:szCs w:val="28"/>
        </w:rPr>
        <w:t>«</w:t>
      </w:r>
      <w:r>
        <w:rPr>
          <w:color w:val="000000"/>
          <w:sz w:val="28"/>
          <w:szCs w:val="28"/>
        </w:rPr>
        <w:t>____</w:t>
      </w:r>
      <w:r w:rsidR="00982C63">
        <w:rPr>
          <w:color w:val="000000"/>
          <w:sz w:val="28"/>
          <w:szCs w:val="28"/>
        </w:rPr>
        <w:t>»</w:t>
      </w:r>
      <w:r>
        <w:rPr>
          <w:color w:val="000000"/>
          <w:sz w:val="28"/>
          <w:szCs w:val="28"/>
        </w:rPr>
        <w:t xml:space="preserve"> _________ 2020 года</w:t>
      </w:r>
      <w:r>
        <w:rPr>
          <w:b/>
          <w:color w:val="000000"/>
          <w:sz w:val="28"/>
          <w:szCs w:val="28"/>
        </w:rPr>
        <w:t xml:space="preserve">     </w:t>
      </w:r>
    </w:p>
    <w:p w:rsidR="003C02D0" w:rsidRDefault="003C02D0">
      <w:pPr>
        <w:pStyle w:val="10"/>
        <w:pBdr>
          <w:top w:val="nil"/>
          <w:left w:val="nil"/>
          <w:bottom w:val="nil"/>
          <w:right w:val="nil"/>
          <w:between w:val="nil"/>
        </w:pBdr>
        <w:jc w:val="right"/>
        <w:rPr>
          <w:color w:val="000000"/>
          <w:sz w:val="28"/>
          <w:szCs w:val="28"/>
        </w:rPr>
      </w:pPr>
    </w:p>
    <w:p w:rsidR="003C02D0" w:rsidRDefault="003C02D0">
      <w:pPr>
        <w:pStyle w:val="10"/>
        <w:pBdr>
          <w:top w:val="nil"/>
          <w:left w:val="nil"/>
          <w:bottom w:val="nil"/>
          <w:right w:val="nil"/>
          <w:between w:val="nil"/>
        </w:pBdr>
        <w:jc w:val="right"/>
        <w:rPr>
          <w:color w:val="000000"/>
          <w:sz w:val="28"/>
          <w:szCs w:val="28"/>
        </w:rPr>
      </w:pPr>
    </w:p>
    <w:p w:rsidR="003C02D0" w:rsidRDefault="0014451E">
      <w:pPr>
        <w:pStyle w:val="10"/>
        <w:jc w:val="center"/>
        <w:rPr>
          <w:b/>
        </w:rPr>
      </w:pPr>
      <w:r>
        <w:rPr>
          <w:sz w:val="28"/>
          <w:szCs w:val="28"/>
        </w:rPr>
        <w:t>Акта сдачи-приемки выполненных Работ</w:t>
      </w:r>
      <w:r>
        <w:rPr>
          <w:b/>
        </w:rPr>
        <w:t xml:space="preserve"> </w:t>
      </w:r>
      <w:r w:rsidR="00912C87">
        <w:rPr>
          <w:b/>
        </w:rPr>
        <w:t>№ ___</w:t>
      </w:r>
    </w:p>
    <w:p w:rsidR="003C02D0" w:rsidRDefault="00912C87">
      <w:pPr>
        <w:pStyle w:val="10"/>
        <w:jc w:val="center"/>
      </w:pPr>
      <w:r>
        <w:t xml:space="preserve">от </w:t>
      </w:r>
      <w:r w:rsidR="00982C63">
        <w:t>«</w:t>
      </w:r>
      <w:r>
        <w:t>____</w:t>
      </w:r>
      <w:r w:rsidR="00982C63">
        <w:t>»</w:t>
      </w:r>
      <w:r>
        <w:t xml:space="preserve"> _________________ 20__ г.</w:t>
      </w:r>
    </w:p>
    <w:p w:rsidR="003C02D0" w:rsidRDefault="003C02D0">
      <w:pPr>
        <w:pStyle w:val="10"/>
        <w:jc w:val="center"/>
        <w:rPr>
          <w:b/>
        </w:rPr>
      </w:pPr>
    </w:p>
    <w:p w:rsidR="003C02D0" w:rsidRDefault="00912C87">
      <w:pPr>
        <w:pStyle w:val="10"/>
        <w:spacing w:line="360" w:lineRule="auto"/>
      </w:pPr>
      <w:r>
        <w:t>Исполнитель ________________________________________________________________________________</w:t>
      </w:r>
    </w:p>
    <w:p w:rsidR="003C02D0" w:rsidRDefault="00912C87">
      <w:pPr>
        <w:pStyle w:val="10"/>
        <w:spacing w:after="40"/>
      </w:pPr>
      <w:r>
        <w:t>Заказчик  ________________________________________________________________________________</w:t>
      </w:r>
    </w:p>
    <w:p w:rsidR="003C02D0" w:rsidRDefault="003C02D0">
      <w:pPr>
        <w:pStyle w:val="10"/>
        <w:spacing w:after="40"/>
      </w:pPr>
    </w:p>
    <w:tbl>
      <w:tblPr>
        <w:tblStyle w:val="aff6"/>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3C02D0">
        <w:trPr>
          <w:trHeight w:val="397"/>
        </w:trPr>
        <w:tc>
          <w:tcPr>
            <w:tcW w:w="381" w:type="dxa"/>
            <w:vAlign w:val="center"/>
          </w:tcPr>
          <w:p w:rsidR="003C02D0" w:rsidRDefault="00912C87">
            <w:pPr>
              <w:pStyle w:val="10"/>
              <w:jc w:val="center"/>
              <w:rPr>
                <w:sz w:val="18"/>
                <w:szCs w:val="18"/>
              </w:rPr>
            </w:pPr>
            <w:r>
              <w:rPr>
                <w:sz w:val="18"/>
                <w:szCs w:val="18"/>
              </w:rPr>
              <w:t>№</w:t>
            </w:r>
          </w:p>
        </w:tc>
        <w:tc>
          <w:tcPr>
            <w:tcW w:w="5173" w:type="dxa"/>
            <w:vAlign w:val="center"/>
          </w:tcPr>
          <w:p w:rsidR="003C02D0" w:rsidRDefault="00912C87">
            <w:pPr>
              <w:pStyle w:val="10"/>
              <w:jc w:val="center"/>
              <w:rPr>
                <w:sz w:val="18"/>
                <w:szCs w:val="18"/>
              </w:rPr>
            </w:pPr>
            <w:r>
              <w:rPr>
                <w:sz w:val="18"/>
                <w:szCs w:val="18"/>
              </w:rPr>
              <w:t>Наименование работы</w:t>
            </w:r>
          </w:p>
        </w:tc>
        <w:tc>
          <w:tcPr>
            <w:tcW w:w="816" w:type="dxa"/>
            <w:vAlign w:val="center"/>
          </w:tcPr>
          <w:p w:rsidR="003C02D0" w:rsidRDefault="00912C87">
            <w:pPr>
              <w:pStyle w:val="10"/>
              <w:jc w:val="center"/>
              <w:rPr>
                <w:sz w:val="18"/>
                <w:szCs w:val="18"/>
              </w:rPr>
            </w:pPr>
            <w:r>
              <w:rPr>
                <w:sz w:val="18"/>
                <w:szCs w:val="18"/>
              </w:rPr>
              <w:t>Ед. изм.</w:t>
            </w:r>
          </w:p>
        </w:tc>
        <w:tc>
          <w:tcPr>
            <w:tcW w:w="1119" w:type="dxa"/>
            <w:vAlign w:val="center"/>
          </w:tcPr>
          <w:p w:rsidR="003C02D0" w:rsidRDefault="00912C87">
            <w:pPr>
              <w:pStyle w:val="10"/>
              <w:jc w:val="center"/>
              <w:rPr>
                <w:sz w:val="18"/>
                <w:szCs w:val="18"/>
              </w:rPr>
            </w:pPr>
            <w:r>
              <w:rPr>
                <w:sz w:val="18"/>
                <w:szCs w:val="18"/>
              </w:rPr>
              <w:t>Количество</w:t>
            </w:r>
          </w:p>
        </w:tc>
        <w:tc>
          <w:tcPr>
            <w:tcW w:w="820" w:type="dxa"/>
            <w:vAlign w:val="center"/>
          </w:tcPr>
          <w:p w:rsidR="003C02D0" w:rsidRDefault="00912C87">
            <w:pPr>
              <w:pStyle w:val="10"/>
              <w:jc w:val="center"/>
              <w:rPr>
                <w:sz w:val="18"/>
                <w:szCs w:val="18"/>
              </w:rPr>
            </w:pPr>
            <w:r>
              <w:rPr>
                <w:sz w:val="18"/>
                <w:szCs w:val="18"/>
              </w:rPr>
              <w:t>Цена</w:t>
            </w:r>
          </w:p>
        </w:tc>
        <w:tc>
          <w:tcPr>
            <w:tcW w:w="1697" w:type="dxa"/>
            <w:vAlign w:val="center"/>
          </w:tcPr>
          <w:p w:rsidR="003C02D0" w:rsidRDefault="00912C87">
            <w:pPr>
              <w:pStyle w:val="10"/>
              <w:jc w:val="center"/>
              <w:rPr>
                <w:sz w:val="18"/>
                <w:szCs w:val="18"/>
              </w:rPr>
            </w:pPr>
            <w:r>
              <w:rPr>
                <w:sz w:val="18"/>
                <w:szCs w:val="18"/>
              </w:rPr>
              <w:t>Сумма</w:t>
            </w:r>
          </w:p>
        </w:tc>
      </w:tr>
      <w:tr w:rsidR="003C02D0">
        <w:trPr>
          <w:trHeight w:val="340"/>
        </w:trPr>
        <w:tc>
          <w:tcPr>
            <w:tcW w:w="381" w:type="dxa"/>
            <w:vAlign w:val="center"/>
          </w:tcPr>
          <w:p w:rsidR="003C02D0" w:rsidRDefault="003C02D0">
            <w:pPr>
              <w:pStyle w:val="10"/>
              <w:jc w:val="center"/>
              <w:rPr>
                <w:sz w:val="18"/>
                <w:szCs w:val="18"/>
              </w:rPr>
            </w:pPr>
          </w:p>
        </w:tc>
        <w:tc>
          <w:tcPr>
            <w:tcW w:w="5173" w:type="dxa"/>
            <w:vAlign w:val="center"/>
          </w:tcPr>
          <w:p w:rsidR="003C02D0" w:rsidRDefault="003C02D0">
            <w:pPr>
              <w:pStyle w:val="10"/>
              <w:ind w:left="57"/>
              <w:rPr>
                <w:sz w:val="16"/>
                <w:szCs w:val="16"/>
              </w:rPr>
            </w:pPr>
          </w:p>
        </w:tc>
        <w:tc>
          <w:tcPr>
            <w:tcW w:w="816" w:type="dxa"/>
            <w:vAlign w:val="center"/>
          </w:tcPr>
          <w:p w:rsidR="003C02D0" w:rsidRDefault="003C02D0">
            <w:pPr>
              <w:pStyle w:val="10"/>
              <w:jc w:val="center"/>
            </w:pPr>
          </w:p>
        </w:tc>
        <w:tc>
          <w:tcPr>
            <w:tcW w:w="1119" w:type="dxa"/>
            <w:vAlign w:val="center"/>
          </w:tcPr>
          <w:p w:rsidR="003C02D0" w:rsidRDefault="003C02D0">
            <w:pPr>
              <w:pStyle w:val="10"/>
              <w:jc w:val="center"/>
              <w:rPr>
                <w:sz w:val="18"/>
                <w:szCs w:val="18"/>
              </w:rPr>
            </w:pPr>
          </w:p>
        </w:tc>
        <w:tc>
          <w:tcPr>
            <w:tcW w:w="820" w:type="dxa"/>
            <w:vAlign w:val="center"/>
          </w:tcPr>
          <w:p w:rsidR="003C02D0" w:rsidRDefault="003C02D0">
            <w:pPr>
              <w:pStyle w:val="10"/>
              <w:jc w:val="center"/>
              <w:rPr>
                <w:sz w:val="18"/>
                <w:szCs w:val="18"/>
              </w:rPr>
            </w:pPr>
          </w:p>
        </w:tc>
        <w:tc>
          <w:tcPr>
            <w:tcW w:w="1697" w:type="dxa"/>
            <w:vAlign w:val="center"/>
          </w:tcPr>
          <w:p w:rsidR="003C02D0" w:rsidRDefault="003C02D0">
            <w:pPr>
              <w:pStyle w:val="10"/>
              <w:jc w:val="center"/>
              <w:rPr>
                <w:sz w:val="18"/>
                <w:szCs w:val="18"/>
              </w:rPr>
            </w:pPr>
          </w:p>
        </w:tc>
      </w:tr>
      <w:tr w:rsidR="003C02D0">
        <w:trPr>
          <w:trHeight w:val="340"/>
        </w:trPr>
        <w:tc>
          <w:tcPr>
            <w:tcW w:w="381" w:type="dxa"/>
            <w:vAlign w:val="center"/>
          </w:tcPr>
          <w:p w:rsidR="003C02D0" w:rsidRDefault="003C02D0">
            <w:pPr>
              <w:pStyle w:val="10"/>
              <w:jc w:val="center"/>
              <w:rPr>
                <w:sz w:val="18"/>
                <w:szCs w:val="18"/>
              </w:rPr>
            </w:pPr>
          </w:p>
        </w:tc>
        <w:tc>
          <w:tcPr>
            <w:tcW w:w="5173" w:type="dxa"/>
            <w:vAlign w:val="center"/>
          </w:tcPr>
          <w:p w:rsidR="003C02D0" w:rsidRDefault="003C02D0">
            <w:pPr>
              <w:pStyle w:val="10"/>
              <w:ind w:left="57"/>
              <w:rPr>
                <w:sz w:val="16"/>
                <w:szCs w:val="16"/>
              </w:rPr>
            </w:pPr>
          </w:p>
        </w:tc>
        <w:tc>
          <w:tcPr>
            <w:tcW w:w="816" w:type="dxa"/>
            <w:vAlign w:val="center"/>
          </w:tcPr>
          <w:p w:rsidR="003C02D0" w:rsidRDefault="003C02D0">
            <w:pPr>
              <w:pStyle w:val="10"/>
              <w:jc w:val="center"/>
            </w:pPr>
          </w:p>
        </w:tc>
        <w:tc>
          <w:tcPr>
            <w:tcW w:w="1119" w:type="dxa"/>
            <w:vAlign w:val="center"/>
          </w:tcPr>
          <w:p w:rsidR="003C02D0" w:rsidRDefault="003C02D0">
            <w:pPr>
              <w:pStyle w:val="10"/>
              <w:jc w:val="center"/>
              <w:rPr>
                <w:sz w:val="18"/>
                <w:szCs w:val="18"/>
              </w:rPr>
            </w:pPr>
          </w:p>
        </w:tc>
        <w:tc>
          <w:tcPr>
            <w:tcW w:w="820" w:type="dxa"/>
            <w:vAlign w:val="center"/>
          </w:tcPr>
          <w:p w:rsidR="003C02D0" w:rsidRDefault="003C02D0">
            <w:pPr>
              <w:pStyle w:val="10"/>
              <w:jc w:val="center"/>
              <w:rPr>
                <w:sz w:val="18"/>
                <w:szCs w:val="18"/>
              </w:rPr>
            </w:pPr>
          </w:p>
        </w:tc>
        <w:tc>
          <w:tcPr>
            <w:tcW w:w="1697" w:type="dxa"/>
            <w:vAlign w:val="center"/>
          </w:tcPr>
          <w:p w:rsidR="003C02D0" w:rsidRDefault="003C02D0">
            <w:pPr>
              <w:pStyle w:val="10"/>
              <w:jc w:val="center"/>
              <w:rPr>
                <w:sz w:val="18"/>
                <w:szCs w:val="18"/>
              </w:rPr>
            </w:pPr>
          </w:p>
        </w:tc>
      </w:tr>
      <w:tr w:rsidR="003C02D0">
        <w:trPr>
          <w:trHeight w:val="340"/>
        </w:trPr>
        <w:tc>
          <w:tcPr>
            <w:tcW w:w="381" w:type="dxa"/>
            <w:vAlign w:val="center"/>
          </w:tcPr>
          <w:p w:rsidR="003C02D0" w:rsidRDefault="003C02D0">
            <w:pPr>
              <w:pStyle w:val="10"/>
              <w:jc w:val="center"/>
              <w:rPr>
                <w:sz w:val="18"/>
                <w:szCs w:val="18"/>
              </w:rPr>
            </w:pPr>
          </w:p>
        </w:tc>
        <w:tc>
          <w:tcPr>
            <w:tcW w:w="5173" w:type="dxa"/>
            <w:vAlign w:val="center"/>
          </w:tcPr>
          <w:p w:rsidR="003C02D0" w:rsidRDefault="003C02D0">
            <w:pPr>
              <w:pStyle w:val="10"/>
              <w:ind w:left="57"/>
              <w:rPr>
                <w:sz w:val="16"/>
                <w:szCs w:val="16"/>
              </w:rPr>
            </w:pPr>
          </w:p>
        </w:tc>
        <w:tc>
          <w:tcPr>
            <w:tcW w:w="816" w:type="dxa"/>
            <w:vAlign w:val="center"/>
          </w:tcPr>
          <w:p w:rsidR="003C02D0" w:rsidRDefault="003C02D0">
            <w:pPr>
              <w:pStyle w:val="10"/>
              <w:jc w:val="center"/>
            </w:pPr>
          </w:p>
        </w:tc>
        <w:tc>
          <w:tcPr>
            <w:tcW w:w="1119" w:type="dxa"/>
            <w:vAlign w:val="center"/>
          </w:tcPr>
          <w:p w:rsidR="003C02D0" w:rsidRDefault="003C02D0">
            <w:pPr>
              <w:pStyle w:val="10"/>
              <w:jc w:val="center"/>
              <w:rPr>
                <w:sz w:val="18"/>
                <w:szCs w:val="18"/>
              </w:rPr>
            </w:pPr>
          </w:p>
        </w:tc>
        <w:tc>
          <w:tcPr>
            <w:tcW w:w="820" w:type="dxa"/>
            <w:vAlign w:val="center"/>
          </w:tcPr>
          <w:p w:rsidR="003C02D0" w:rsidRDefault="003C02D0">
            <w:pPr>
              <w:pStyle w:val="10"/>
              <w:jc w:val="center"/>
              <w:rPr>
                <w:sz w:val="18"/>
                <w:szCs w:val="18"/>
              </w:rPr>
            </w:pPr>
          </w:p>
        </w:tc>
        <w:tc>
          <w:tcPr>
            <w:tcW w:w="1697" w:type="dxa"/>
            <w:vAlign w:val="center"/>
          </w:tcPr>
          <w:p w:rsidR="003C02D0" w:rsidRDefault="003C02D0">
            <w:pPr>
              <w:pStyle w:val="10"/>
              <w:jc w:val="center"/>
              <w:rPr>
                <w:sz w:val="18"/>
                <w:szCs w:val="18"/>
              </w:rPr>
            </w:pPr>
          </w:p>
        </w:tc>
      </w:tr>
      <w:tr w:rsidR="003C02D0">
        <w:trPr>
          <w:trHeight w:val="340"/>
        </w:trPr>
        <w:tc>
          <w:tcPr>
            <w:tcW w:w="381" w:type="dxa"/>
            <w:vAlign w:val="center"/>
          </w:tcPr>
          <w:p w:rsidR="003C02D0" w:rsidRDefault="003C02D0">
            <w:pPr>
              <w:pStyle w:val="10"/>
              <w:jc w:val="center"/>
              <w:rPr>
                <w:sz w:val="18"/>
                <w:szCs w:val="18"/>
              </w:rPr>
            </w:pPr>
          </w:p>
        </w:tc>
        <w:tc>
          <w:tcPr>
            <w:tcW w:w="5173" w:type="dxa"/>
            <w:vAlign w:val="center"/>
          </w:tcPr>
          <w:p w:rsidR="003C02D0" w:rsidRDefault="003C02D0">
            <w:pPr>
              <w:pStyle w:val="10"/>
              <w:ind w:left="57"/>
              <w:rPr>
                <w:sz w:val="16"/>
                <w:szCs w:val="16"/>
              </w:rPr>
            </w:pPr>
          </w:p>
        </w:tc>
        <w:tc>
          <w:tcPr>
            <w:tcW w:w="816" w:type="dxa"/>
            <w:vAlign w:val="center"/>
          </w:tcPr>
          <w:p w:rsidR="003C02D0" w:rsidRDefault="003C02D0">
            <w:pPr>
              <w:pStyle w:val="10"/>
              <w:jc w:val="center"/>
            </w:pPr>
          </w:p>
        </w:tc>
        <w:tc>
          <w:tcPr>
            <w:tcW w:w="1119" w:type="dxa"/>
            <w:vAlign w:val="center"/>
          </w:tcPr>
          <w:p w:rsidR="003C02D0" w:rsidRDefault="003C02D0">
            <w:pPr>
              <w:pStyle w:val="10"/>
              <w:jc w:val="center"/>
              <w:rPr>
                <w:sz w:val="18"/>
                <w:szCs w:val="18"/>
              </w:rPr>
            </w:pPr>
          </w:p>
        </w:tc>
        <w:tc>
          <w:tcPr>
            <w:tcW w:w="820" w:type="dxa"/>
            <w:vAlign w:val="center"/>
          </w:tcPr>
          <w:p w:rsidR="003C02D0" w:rsidRDefault="003C02D0">
            <w:pPr>
              <w:pStyle w:val="10"/>
              <w:jc w:val="center"/>
              <w:rPr>
                <w:sz w:val="18"/>
                <w:szCs w:val="18"/>
              </w:rPr>
            </w:pPr>
          </w:p>
        </w:tc>
        <w:tc>
          <w:tcPr>
            <w:tcW w:w="1697" w:type="dxa"/>
            <w:vAlign w:val="center"/>
          </w:tcPr>
          <w:p w:rsidR="003C02D0" w:rsidRDefault="003C02D0">
            <w:pPr>
              <w:pStyle w:val="10"/>
              <w:jc w:val="center"/>
              <w:rPr>
                <w:sz w:val="18"/>
                <w:szCs w:val="18"/>
              </w:rPr>
            </w:pPr>
          </w:p>
        </w:tc>
      </w:tr>
      <w:tr w:rsidR="003C02D0">
        <w:trPr>
          <w:trHeight w:val="340"/>
        </w:trPr>
        <w:tc>
          <w:tcPr>
            <w:tcW w:w="381" w:type="dxa"/>
            <w:vAlign w:val="center"/>
          </w:tcPr>
          <w:p w:rsidR="003C02D0" w:rsidRDefault="003C02D0">
            <w:pPr>
              <w:pStyle w:val="10"/>
              <w:jc w:val="center"/>
              <w:rPr>
                <w:sz w:val="18"/>
                <w:szCs w:val="18"/>
              </w:rPr>
            </w:pPr>
          </w:p>
        </w:tc>
        <w:tc>
          <w:tcPr>
            <w:tcW w:w="5173" w:type="dxa"/>
            <w:vAlign w:val="center"/>
          </w:tcPr>
          <w:p w:rsidR="003C02D0" w:rsidRDefault="003C02D0">
            <w:pPr>
              <w:pStyle w:val="10"/>
              <w:ind w:left="57"/>
              <w:rPr>
                <w:sz w:val="16"/>
                <w:szCs w:val="16"/>
              </w:rPr>
            </w:pPr>
          </w:p>
        </w:tc>
        <w:tc>
          <w:tcPr>
            <w:tcW w:w="816" w:type="dxa"/>
            <w:vAlign w:val="center"/>
          </w:tcPr>
          <w:p w:rsidR="003C02D0" w:rsidRDefault="003C02D0">
            <w:pPr>
              <w:pStyle w:val="10"/>
              <w:jc w:val="center"/>
            </w:pPr>
          </w:p>
        </w:tc>
        <w:tc>
          <w:tcPr>
            <w:tcW w:w="1119" w:type="dxa"/>
            <w:vAlign w:val="center"/>
          </w:tcPr>
          <w:p w:rsidR="003C02D0" w:rsidRDefault="003C02D0">
            <w:pPr>
              <w:pStyle w:val="10"/>
              <w:jc w:val="center"/>
              <w:rPr>
                <w:sz w:val="18"/>
                <w:szCs w:val="18"/>
              </w:rPr>
            </w:pPr>
          </w:p>
        </w:tc>
        <w:tc>
          <w:tcPr>
            <w:tcW w:w="820" w:type="dxa"/>
            <w:vAlign w:val="center"/>
          </w:tcPr>
          <w:p w:rsidR="003C02D0" w:rsidRDefault="003C02D0">
            <w:pPr>
              <w:pStyle w:val="10"/>
              <w:jc w:val="center"/>
              <w:rPr>
                <w:sz w:val="18"/>
                <w:szCs w:val="18"/>
              </w:rPr>
            </w:pPr>
          </w:p>
        </w:tc>
        <w:tc>
          <w:tcPr>
            <w:tcW w:w="1697" w:type="dxa"/>
            <w:vAlign w:val="center"/>
          </w:tcPr>
          <w:p w:rsidR="003C02D0" w:rsidRDefault="003C02D0">
            <w:pPr>
              <w:pStyle w:val="10"/>
              <w:jc w:val="center"/>
              <w:rPr>
                <w:sz w:val="18"/>
                <w:szCs w:val="18"/>
              </w:rPr>
            </w:pPr>
          </w:p>
        </w:tc>
      </w:tr>
      <w:tr w:rsidR="003C02D0">
        <w:trPr>
          <w:trHeight w:val="340"/>
        </w:trPr>
        <w:tc>
          <w:tcPr>
            <w:tcW w:w="8309" w:type="dxa"/>
            <w:gridSpan w:val="5"/>
            <w:tcBorders>
              <w:left w:val="nil"/>
              <w:bottom w:val="nil"/>
            </w:tcBorders>
            <w:vAlign w:val="center"/>
          </w:tcPr>
          <w:p w:rsidR="003C02D0" w:rsidRDefault="00912C87">
            <w:pPr>
              <w:pStyle w:val="10"/>
              <w:ind w:right="113"/>
              <w:jc w:val="right"/>
              <w:rPr>
                <w:b/>
                <w:sz w:val="18"/>
                <w:szCs w:val="18"/>
              </w:rPr>
            </w:pPr>
            <w:r>
              <w:rPr>
                <w:b/>
                <w:sz w:val="18"/>
                <w:szCs w:val="18"/>
              </w:rPr>
              <w:t>Итого:</w:t>
            </w:r>
          </w:p>
        </w:tc>
        <w:tc>
          <w:tcPr>
            <w:tcW w:w="1697" w:type="dxa"/>
            <w:vAlign w:val="center"/>
          </w:tcPr>
          <w:p w:rsidR="003C02D0" w:rsidRDefault="003C02D0">
            <w:pPr>
              <w:pStyle w:val="10"/>
              <w:jc w:val="center"/>
              <w:rPr>
                <w:sz w:val="18"/>
                <w:szCs w:val="18"/>
              </w:rPr>
            </w:pPr>
          </w:p>
        </w:tc>
      </w:tr>
      <w:tr w:rsidR="003C02D0">
        <w:trPr>
          <w:trHeight w:val="340"/>
        </w:trPr>
        <w:tc>
          <w:tcPr>
            <w:tcW w:w="8309" w:type="dxa"/>
            <w:gridSpan w:val="5"/>
            <w:tcBorders>
              <w:top w:val="nil"/>
              <w:left w:val="nil"/>
              <w:bottom w:val="nil"/>
            </w:tcBorders>
            <w:vAlign w:val="center"/>
          </w:tcPr>
          <w:p w:rsidR="003C02D0" w:rsidRDefault="00912C87">
            <w:pPr>
              <w:pStyle w:val="10"/>
              <w:ind w:right="113"/>
              <w:jc w:val="right"/>
              <w:rPr>
                <w:b/>
                <w:sz w:val="18"/>
                <w:szCs w:val="18"/>
              </w:rPr>
            </w:pPr>
            <w:r>
              <w:rPr>
                <w:b/>
                <w:sz w:val="18"/>
                <w:szCs w:val="18"/>
              </w:rPr>
              <w:t>Без налога (НДС)</w:t>
            </w:r>
          </w:p>
        </w:tc>
        <w:tc>
          <w:tcPr>
            <w:tcW w:w="1697" w:type="dxa"/>
            <w:vAlign w:val="center"/>
          </w:tcPr>
          <w:p w:rsidR="003C02D0" w:rsidRDefault="003C02D0">
            <w:pPr>
              <w:pStyle w:val="10"/>
              <w:jc w:val="center"/>
              <w:rPr>
                <w:sz w:val="18"/>
                <w:szCs w:val="18"/>
              </w:rPr>
            </w:pPr>
          </w:p>
        </w:tc>
      </w:tr>
      <w:tr w:rsidR="003C02D0">
        <w:trPr>
          <w:trHeight w:val="340"/>
        </w:trPr>
        <w:tc>
          <w:tcPr>
            <w:tcW w:w="8309" w:type="dxa"/>
            <w:gridSpan w:val="5"/>
            <w:tcBorders>
              <w:top w:val="nil"/>
              <w:left w:val="nil"/>
              <w:bottom w:val="nil"/>
            </w:tcBorders>
            <w:vAlign w:val="center"/>
          </w:tcPr>
          <w:p w:rsidR="003C02D0" w:rsidRDefault="00912C87">
            <w:pPr>
              <w:pStyle w:val="10"/>
              <w:ind w:right="113"/>
              <w:jc w:val="right"/>
              <w:rPr>
                <w:b/>
                <w:sz w:val="18"/>
                <w:szCs w:val="18"/>
              </w:rPr>
            </w:pPr>
            <w:r>
              <w:rPr>
                <w:b/>
                <w:sz w:val="18"/>
                <w:szCs w:val="18"/>
              </w:rPr>
              <w:t>Всего (с учетом НДС)</w:t>
            </w:r>
          </w:p>
        </w:tc>
        <w:tc>
          <w:tcPr>
            <w:tcW w:w="1697" w:type="dxa"/>
            <w:vAlign w:val="center"/>
          </w:tcPr>
          <w:p w:rsidR="003C02D0" w:rsidRDefault="003C02D0">
            <w:pPr>
              <w:pStyle w:val="10"/>
              <w:jc w:val="center"/>
              <w:rPr>
                <w:sz w:val="18"/>
                <w:szCs w:val="18"/>
              </w:rPr>
            </w:pPr>
          </w:p>
        </w:tc>
      </w:tr>
    </w:tbl>
    <w:p w:rsidR="003C02D0" w:rsidRDefault="003C02D0">
      <w:pPr>
        <w:pStyle w:val="10"/>
      </w:pPr>
    </w:p>
    <w:p w:rsidR="003C02D0" w:rsidRDefault="00912C87">
      <w:pPr>
        <w:pStyle w:val="10"/>
        <w:spacing w:line="360" w:lineRule="auto"/>
        <w:rPr>
          <w:i/>
        </w:rPr>
      </w:pPr>
      <w:r>
        <w:rPr>
          <w:i/>
        </w:rPr>
        <w:t>Всего выполнено работ на сумму: ________________________________________________________________  рублей ___ коп.,</w:t>
      </w:r>
    </w:p>
    <w:p w:rsidR="003C02D0" w:rsidRDefault="00912C87">
      <w:pPr>
        <w:pStyle w:val="10"/>
        <w:rPr>
          <w:i/>
        </w:rPr>
      </w:pPr>
      <w:r>
        <w:rPr>
          <w:i/>
        </w:rPr>
        <w:t xml:space="preserve"> в т.ч. НДС – ________________________________________________ рублей___ копеек.</w:t>
      </w:r>
    </w:p>
    <w:p w:rsidR="003C02D0" w:rsidRDefault="003C02D0">
      <w:pPr>
        <w:pStyle w:val="10"/>
        <w:rPr>
          <w:i/>
        </w:rPr>
      </w:pPr>
    </w:p>
    <w:p w:rsidR="003C02D0" w:rsidRDefault="00912C87">
      <w:pPr>
        <w:pStyle w:val="10"/>
        <w:rPr>
          <w:i/>
        </w:rPr>
      </w:pPr>
      <w:r>
        <w:rPr>
          <w:i/>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rsidR="003C02D0" w:rsidRDefault="003C02D0">
      <w:pPr>
        <w:pStyle w:val="10"/>
      </w:pPr>
    </w:p>
    <w:p w:rsidR="003C02D0" w:rsidRDefault="00912C87">
      <w:pPr>
        <w:pStyle w:val="10"/>
        <w:tabs>
          <w:tab w:val="left" w:pos="4500"/>
        </w:tabs>
      </w:pPr>
      <w:r>
        <w:t>Исполнитель ______________________</w:t>
      </w:r>
      <w:r>
        <w:tab/>
        <w:t>Заказчик ___________________________</w:t>
      </w:r>
    </w:p>
    <w:p w:rsidR="003C02D0" w:rsidRDefault="00912C87">
      <w:pPr>
        <w:pStyle w:val="10"/>
        <w:tabs>
          <w:tab w:val="left" w:pos="-4140"/>
          <w:tab w:val="left" w:pos="2160"/>
          <w:tab w:val="left" w:pos="6480"/>
        </w:tabs>
      </w:pPr>
      <w:r>
        <w:tab/>
        <w:t xml:space="preserve">М.П. </w:t>
      </w:r>
      <w:r>
        <w:tab/>
        <w:t>М.П.</w:t>
      </w:r>
    </w:p>
    <w:tbl>
      <w:tblPr>
        <w:tblStyle w:val="aff7"/>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C02D0">
        <w:trPr>
          <w:trHeight w:val="1367"/>
        </w:trPr>
        <w:tc>
          <w:tcPr>
            <w:tcW w:w="4847" w:type="dxa"/>
            <w:tcBorders>
              <w:top w:val="nil"/>
              <w:left w:val="nil"/>
              <w:bottom w:val="nil"/>
              <w:right w:val="nil"/>
            </w:tcBorders>
          </w:tcPr>
          <w:p w:rsidR="003C02D0" w:rsidRDefault="00912C87">
            <w:pPr>
              <w:pStyle w:val="10"/>
              <w:rPr>
                <w:b/>
                <w:sz w:val="28"/>
                <w:szCs w:val="28"/>
              </w:rPr>
            </w:pPr>
            <w:r>
              <w:rPr>
                <w:b/>
                <w:sz w:val="28"/>
                <w:szCs w:val="28"/>
              </w:rPr>
              <w:t>Заказчик:</w:t>
            </w:r>
          </w:p>
          <w:p w:rsidR="003C02D0" w:rsidRDefault="003C02D0">
            <w:pPr>
              <w:pStyle w:val="10"/>
              <w:rPr>
                <w:b/>
                <w:sz w:val="28"/>
                <w:szCs w:val="28"/>
              </w:rPr>
            </w:pPr>
          </w:p>
          <w:p w:rsidR="003C02D0" w:rsidRDefault="003C02D0">
            <w:pPr>
              <w:pStyle w:val="10"/>
              <w:rPr>
                <w:b/>
                <w:sz w:val="28"/>
                <w:szCs w:val="28"/>
              </w:rPr>
            </w:pPr>
          </w:p>
          <w:p w:rsidR="003C02D0" w:rsidRDefault="00912C87">
            <w:pPr>
              <w:pStyle w:val="10"/>
              <w:rPr>
                <w:sz w:val="28"/>
                <w:szCs w:val="28"/>
                <w:vertAlign w:val="superscript"/>
              </w:rPr>
            </w:pPr>
            <w:r>
              <w:rPr>
                <w:b/>
                <w:sz w:val="28"/>
                <w:szCs w:val="28"/>
              </w:rPr>
              <w:t>_________________/</w:t>
            </w:r>
          </w:p>
        </w:tc>
        <w:tc>
          <w:tcPr>
            <w:tcW w:w="4819" w:type="dxa"/>
            <w:tcBorders>
              <w:top w:val="nil"/>
              <w:left w:val="nil"/>
              <w:bottom w:val="nil"/>
              <w:right w:val="nil"/>
            </w:tcBorders>
          </w:tcPr>
          <w:p w:rsidR="003C02D0" w:rsidRDefault="00912C87">
            <w:pPr>
              <w:pStyle w:val="10"/>
              <w:ind w:left="1343"/>
              <w:rPr>
                <w:b/>
                <w:sz w:val="28"/>
                <w:szCs w:val="28"/>
              </w:rPr>
            </w:pPr>
            <w:r>
              <w:rPr>
                <w:b/>
                <w:sz w:val="28"/>
                <w:szCs w:val="28"/>
              </w:rPr>
              <w:t>Исполнитель:</w:t>
            </w:r>
          </w:p>
          <w:p w:rsidR="003C02D0" w:rsidRDefault="003C02D0">
            <w:pPr>
              <w:pStyle w:val="10"/>
              <w:ind w:left="1343"/>
              <w:rPr>
                <w:sz w:val="28"/>
                <w:szCs w:val="28"/>
              </w:rPr>
            </w:pPr>
          </w:p>
          <w:p w:rsidR="003C02D0" w:rsidRDefault="003C02D0">
            <w:pPr>
              <w:pStyle w:val="10"/>
              <w:ind w:left="1343"/>
              <w:rPr>
                <w:sz w:val="28"/>
                <w:szCs w:val="28"/>
              </w:rPr>
            </w:pPr>
          </w:p>
          <w:p w:rsidR="003C02D0" w:rsidRDefault="00912C87">
            <w:pPr>
              <w:pStyle w:val="10"/>
              <w:ind w:left="1343"/>
              <w:rPr>
                <w:sz w:val="28"/>
                <w:szCs w:val="28"/>
              </w:rPr>
            </w:pPr>
            <w:r>
              <w:rPr>
                <w:sz w:val="28"/>
                <w:szCs w:val="28"/>
              </w:rPr>
              <w:t>__________________/</w:t>
            </w:r>
          </w:p>
        </w:tc>
      </w:tr>
    </w:tbl>
    <w:p w:rsidR="003C02D0" w:rsidRDefault="003C02D0">
      <w:pPr>
        <w:pStyle w:val="10"/>
        <w:ind w:firstLine="567"/>
        <w:jc w:val="right"/>
      </w:pPr>
    </w:p>
    <w:p w:rsidR="003C02D0" w:rsidRDefault="003C02D0">
      <w:pPr>
        <w:pStyle w:val="10"/>
        <w:ind w:firstLine="567"/>
        <w:jc w:val="right"/>
      </w:pPr>
    </w:p>
    <w:p w:rsidR="003C02D0" w:rsidRDefault="003C02D0">
      <w:pPr>
        <w:pStyle w:val="10"/>
        <w:ind w:firstLine="567"/>
        <w:jc w:val="right"/>
      </w:pPr>
    </w:p>
    <w:p w:rsidR="003C02D0" w:rsidRDefault="005C12FC">
      <w:pPr>
        <w:pStyle w:val="10"/>
        <w:jc w:val="right"/>
        <w:rPr>
          <w:sz w:val="28"/>
          <w:szCs w:val="28"/>
        </w:rPr>
      </w:pPr>
      <w:r>
        <w:rPr>
          <w:sz w:val="28"/>
          <w:szCs w:val="28"/>
        </w:rPr>
        <w:br w:type="column"/>
      </w:r>
      <w:r w:rsidR="00912C87">
        <w:rPr>
          <w:sz w:val="28"/>
          <w:szCs w:val="28"/>
        </w:rPr>
        <w:lastRenderedPageBreak/>
        <w:t>Приложение № 11</w:t>
      </w:r>
    </w:p>
    <w:p w:rsidR="003C02D0" w:rsidRPr="003731D9" w:rsidRDefault="00912C87" w:rsidP="003731D9">
      <w:pPr>
        <w:pStyle w:val="10"/>
        <w:jc w:val="right"/>
        <w:rPr>
          <w:sz w:val="28"/>
          <w:szCs w:val="28"/>
        </w:rPr>
      </w:pPr>
      <w:r>
        <w:rPr>
          <w:sz w:val="28"/>
          <w:szCs w:val="28"/>
        </w:rPr>
        <w:t xml:space="preserve">к Договору </w:t>
      </w:r>
      <w:r>
        <w:rPr>
          <w:color w:val="000000"/>
          <w:sz w:val="28"/>
          <w:szCs w:val="28"/>
        </w:rPr>
        <w:t xml:space="preserve">№  _______________ </w:t>
      </w:r>
    </w:p>
    <w:p w:rsidR="003C02D0" w:rsidRDefault="00912C87">
      <w:pPr>
        <w:pStyle w:val="10"/>
        <w:ind w:firstLine="567"/>
        <w:jc w:val="right"/>
        <w:rPr>
          <w:sz w:val="28"/>
          <w:szCs w:val="28"/>
        </w:rPr>
      </w:pPr>
      <w:r>
        <w:rPr>
          <w:sz w:val="28"/>
          <w:szCs w:val="28"/>
        </w:rPr>
        <w:t xml:space="preserve">от </w:t>
      </w:r>
      <w:r w:rsidR="00982C63">
        <w:rPr>
          <w:sz w:val="28"/>
          <w:szCs w:val="28"/>
        </w:rPr>
        <w:t>«</w:t>
      </w:r>
      <w:r>
        <w:rPr>
          <w:sz w:val="28"/>
          <w:szCs w:val="28"/>
        </w:rPr>
        <w:t>____</w:t>
      </w:r>
      <w:r w:rsidR="00982C63">
        <w:rPr>
          <w:sz w:val="28"/>
          <w:szCs w:val="28"/>
        </w:rPr>
        <w:t>»</w:t>
      </w:r>
      <w:r>
        <w:rPr>
          <w:sz w:val="28"/>
          <w:szCs w:val="28"/>
        </w:rPr>
        <w:t xml:space="preserve"> _________ 2020 года</w:t>
      </w:r>
      <w:r>
        <w:rPr>
          <w:b/>
          <w:sz w:val="28"/>
          <w:szCs w:val="28"/>
        </w:rPr>
        <w:t xml:space="preserve">     </w:t>
      </w:r>
      <w:r>
        <w:rPr>
          <w:b/>
          <w:color w:val="000000"/>
          <w:sz w:val="26"/>
          <w:szCs w:val="26"/>
        </w:rPr>
        <w:t xml:space="preserve">                                                                                       </w:t>
      </w:r>
    </w:p>
    <w:p w:rsidR="003C02D0" w:rsidRDefault="003C02D0">
      <w:pPr>
        <w:pStyle w:val="10"/>
        <w:pBdr>
          <w:top w:val="nil"/>
          <w:left w:val="nil"/>
          <w:bottom w:val="nil"/>
          <w:right w:val="nil"/>
          <w:between w:val="nil"/>
        </w:pBdr>
        <w:ind w:firstLine="720"/>
        <w:jc w:val="center"/>
        <w:rPr>
          <w:b/>
          <w:color w:val="000000"/>
        </w:rPr>
      </w:pPr>
    </w:p>
    <w:p w:rsidR="003C02D0" w:rsidRDefault="00912C87">
      <w:pPr>
        <w:pStyle w:val="10"/>
        <w:pBdr>
          <w:top w:val="nil"/>
          <w:left w:val="nil"/>
          <w:bottom w:val="nil"/>
          <w:right w:val="nil"/>
          <w:between w:val="nil"/>
        </w:pBdr>
        <w:ind w:firstLine="720"/>
        <w:jc w:val="center"/>
        <w:rPr>
          <w:b/>
          <w:color w:val="000000"/>
        </w:rPr>
      </w:pPr>
      <w:r>
        <w:rPr>
          <w:b/>
          <w:color w:val="000000"/>
        </w:rPr>
        <w:t>Форма отчёта по статистике ремонтов и эксплуатации Т</w:t>
      </w:r>
      <w:r w:rsidR="00605A02">
        <w:rPr>
          <w:b/>
          <w:color w:val="000000"/>
        </w:rPr>
        <w:t>овара</w:t>
      </w:r>
    </w:p>
    <w:p w:rsidR="003C02D0" w:rsidRDefault="003C02D0">
      <w:pPr>
        <w:pStyle w:val="10"/>
        <w:rPr>
          <w:sz w:val="28"/>
          <w:szCs w:val="28"/>
        </w:rPr>
      </w:pPr>
    </w:p>
    <w:p w:rsidR="003C02D0" w:rsidRDefault="00912C87">
      <w:pPr>
        <w:pStyle w:val="10"/>
        <w:rPr>
          <w:sz w:val="28"/>
          <w:szCs w:val="28"/>
        </w:rPr>
      </w:pPr>
      <w:r>
        <w:rPr>
          <w:sz w:val="28"/>
          <w:szCs w:val="28"/>
        </w:rPr>
        <w:t xml:space="preserve">Отчёт предоставлен за период с </w:t>
      </w:r>
      <w:r w:rsidR="00982C63">
        <w:rPr>
          <w:sz w:val="28"/>
          <w:szCs w:val="28"/>
        </w:rPr>
        <w:t>«</w:t>
      </w:r>
      <w:r>
        <w:rPr>
          <w:sz w:val="28"/>
          <w:szCs w:val="28"/>
        </w:rPr>
        <w:t>___</w:t>
      </w:r>
      <w:r w:rsidR="00982C63">
        <w:rPr>
          <w:sz w:val="28"/>
          <w:szCs w:val="28"/>
        </w:rPr>
        <w:t>»</w:t>
      </w:r>
      <w:r>
        <w:rPr>
          <w:sz w:val="28"/>
          <w:szCs w:val="28"/>
        </w:rPr>
        <w:t xml:space="preserve"> _______________  20___ г  по  </w:t>
      </w:r>
      <w:r w:rsidR="00982C63">
        <w:rPr>
          <w:sz w:val="28"/>
          <w:szCs w:val="28"/>
        </w:rPr>
        <w:t>«</w:t>
      </w:r>
      <w:r>
        <w:rPr>
          <w:sz w:val="28"/>
          <w:szCs w:val="28"/>
        </w:rPr>
        <w:t>___</w:t>
      </w:r>
      <w:r w:rsidR="00982C63">
        <w:rPr>
          <w:sz w:val="28"/>
          <w:szCs w:val="28"/>
        </w:rPr>
        <w:t>»</w:t>
      </w:r>
      <w:r>
        <w:rPr>
          <w:sz w:val="28"/>
          <w:szCs w:val="28"/>
        </w:rPr>
        <w:t xml:space="preserve"> _______________ 20___ г</w:t>
      </w:r>
    </w:p>
    <w:p w:rsidR="003C02D0" w:rsidRDefault="003C02D0">
      <w:pPr>
        <w:pStyle w:val="10"/>
        <w:rPr>
          <w:sz w:val="28"/>
          <w:szCs w:val="28"/>
        </w:rPr>
      </w:pPr>
    </w:p>
    <w:p w:rsidR="003C02D0" w:rsidRDefault="00912C87">
      <w:pPr>
        <w:pStyle w:val="10"/>
        <w:rPr>
          <w:sz w:val="28"/>
          <w:szCs w:val="28"/>
        </w:rPr>
      </w:pPr>
      <w:r>
        <w:rPr>
          <w:sz w:val="28"/>
          <w:szCs w:val="28"/>
        </w:rPr>
        <w:t>Марка, модель ___________________________</w:t>
      </w:r>
    </w:p>
    <w:p w:rsidR="003C02D0" w:rsidRDefault="003C02D0">
      <w:pPr>
        <w:pStyle w:val="10"/>
        <w:rPr>
          <w:sz w:val="28"/>
          <w:szCs w:val="28"/>
        </w:rPr>
      </w:pPr>
    </w:p>
    <w:p w:rsidR="003C02D0" w:rsidRDefault="00912C87">
      <w:pPr>
        <w:pStyle w:val="10"/>
        <w:rPr>
          <w:sz w:val="28"/>
          <w:szCs w:val="28"/>
        </w:rPr>
      </w:pPr>
      <w:r>
        <w:rPr>
          <w:sz w:val="28"/>
          <w:szCs w:val="28"/>
        </w:rPr>
        <w:t>Серийный номер _________________________              Заводской номер ____________________________</w:t>
      </w:r>
    </w:p>
    <w:p w:rsidR="003C02D0" w:rsidRDefault="003C02D0">
      <w:pPr>
        <w:pStyle w:val="10"/>
        <w:rPr>
          <w:sz w:val="28"/>
          <w:szCs w:val="28"/>
        </w:rPr>
      </w:pPr>
    </w:p>
    <w:p w:rsidR="003C02D0" w:rsidRDefault="003C02D0">
      <w:pPr>
        <w:pStyle w:val="10"/>
        <w:rPr>
          <w:sz w:val="28"/>
          <w:szCs w:val="28"/>
        </w:rPr>
      </w:pPr>
    </w:p>
    <w:tbl>
      <w:tblPr>
        <w:tblStyle w:val="aff8"/>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055"/>
        <w:gridCol w:w="990"/>
        <w:gridCol w:w="1189"/>
        <w:gridCol w:w="1388"/>
        <w:gridCol w:w="2398"/>
        <w:gridCol w:w="2603"/>
      </w:tblGrid>
      <w:tr w:rsidR="003C02D0">
        <w:trPr>
          <w:trHeight w:val="775"/>
        </w:trPr>
        <w:tc>
          <w:tcPr>
            <w:tcW w:w="408" w:type="dxa"/>
          </w:tcPr>
          <w:p w:rsidR="003C02D0" w:rsidRDefault="00912C87">
            <w:pPr>
              <w:pStyle w:val="10"/>
            </w:pPr>
            <w:r>
              <w:t>№ п/п</w:t>
            </w:r>
          </w:p>
        </w:tc>
        <w:tc>
          <w:tcPr>
            <w:tcW w:w="1055" w:type="dxa"/>
          </w:tcPr>
          <w:p w:rsidR="003C02D0" w:rsidRDefault="00912C87">
            <w:pPr>
              <w:pStyle w:val="10"/>
              <w:jc w:val="center"/>
            </w:pPr>
            <w:r>
              <w:t>дата и время работ/осмотров</w:t>
            </w:r>
          </w:p>
        </w:tc>
        <w:tc>
          <w:tcPr>
            <w:tcW w:w="990" w:type="dxa"/>
          </w:tcPr>
          <w:p w:rsidR="003C02D0" w:rsidRDefault="00912C87">
            <w:pPr>
              <w:pStyle w:val="10"/>
              <w:jc w:val="center"/>
            </w:pPr>
            <w:r>
              <w:t>показания счётчика мтч</w:t>
            </w:r>
          </w:p>
        </w:tc>
        <w:tc>
          <w:tcPr>
            <w:tcW w:w="1189" w:type="dxa"/>
          </w:tcPr>
          <w:p w:rsidR="003C02D0" w:rsidRDefault="00912C87">
            <w:pPr>
              <w:pStyle w:val="10"/>
              <w:jc w:val="center"/>
            </w:pPr>
            <w:r>
              <w:t>описание неисправности</w:t>
            </w:r>
          </w:p>
        </w:tc>
        <w:tc>
          <w:tcPr>
            <w:tcW w:w="1388" w:type="dxa"/>
          </w:tcPr>
          <w:p w:rsidR="003C02D0" w:rsidRDefault="00912C87">
            <w:pPr>
              <w:pStyle w:val="10"/>
              <w:jc w:val="center"/>
            </w:pPr>
            <w:r>
              <w:t>описание производимых работ</w:t>
            </w:r>
          </w:p>
        </w:tc>
        <w:tc>
          <w:tcPr>
            <w:tcW w:w="2398" w:type="dxa"/>
          </w:tcPr>
          <w:p w:rsidR="003C02D0" w:rsidRDefault="00912C87">
            <w:pPr>
              <w:pStyle w:val="10"/>
              <w:jc w:val="center"/>
            </w:pPr>
            <w:r>
              <w:t>перечень и стоимость запасных частей и расходных материалов</w:t>
            </w:r>
          </w:p>
        </w:tc>
        <w:tc>
          <w:tcPr>
            <w:tcW w:w="2603" w:type="dxa"/>
          </w:tcPr>
          <w:p w:rsidR="003C02D0" w:rsidRDefault="00912C87">
            <w:pPr>
              <w:pStyle w:val="10"/>
              <w:tabs>
                <w:tab w:val="left" w:pos="920"/>
              </w:tabs>
              <w:jc w:val="center"/>
            </w:pPr>
            <w:r>
              <w:t>рекомендации по дальнейшему использованию оборудования</w:t>
            </w:r>
          </w:p>
        </w:tc>
      </w:tr>
      <w:tr w:rsidR="003C02D0">
        <w:trPr>
          <w:trHeight w:val="354"/>
        </w:trPr>
        <w:tc>
          <w:tcPr>
            <w:tcW w:w="408" w:type="dxa"/>
          </w:tcPr>
          <w:p w:rsidR="003C02D0" w:rsidRDefault="00912C87">
            <w:pPr>
              <w:pStyle w:val="10"/>
            </w:pPr>
            <w:r>
              <w:t>1</w:t>
            </w:r>
          </w:p>
        </w:tc>
        <w:tc>
          <w:tcPr>
            <w:tcW w:w="1055" w:type="dxa"/>
          </w:tcPr>
          <w:p w:rsidR="003C02D0" w:rsidRDefault="00912C87">
            <w:pPr>
              <w:pStyle w:val="10"/>
            </w:pPr>
            <w:r>
              <w:t> </w:t>
            </w:r>
          </w:p>
        </w:tc>
        <w:tc>
          <w:tcPr>
            <w:tcW w:w="990" w:type="dxa"/>
          </w:tcPr>
          <w:p w:rsidR="003C02D0" w:rsidRDefault="00912C87">
            <w:pPr>
              <w:pStyle w:val="10"/>
            </w:pPr>
            <w:r>
              <w:t> </w:t>
            </w:r>
          </w:p>
        </w:tc>
        <w:tc>
          <w:tcPr>
            <w:tcW w:w="1189" w:type="dxa"/>
          </w:tcPr>
          <w:p w:rsidR="003C02D0" w:rsidRDefault="00912C87">
            <w:pPr>
              <w:pStyle w:val="10"/>
            </w:pPr>
            <w:r>
              <w:t> </w:t>
            </w:r>
          </w:p>
        </w:tc>
        <w:tc>
          <w:tcPr>
            <w:tcW w:w="1388" w:type="dxa"/>
          </w:tcPr>
          <w:p w:rsidR="003C02D0" w:rsidRDefault="00912C87">
            <w:pPr>
              <w:pStyle w:val="10"/>
            </w:pPr>
            <w:r>
              <w:t> </w:t>
            </w:r>
          </w:p>
        </w:tc>
        <w:tc>
          <w:tcPr>
            <w:tcW w:w="2398" w:type="dxa"/>
          </w:tcPr>
          <w:p w:rsidR="003C02D0" w:rsidRDefault="00912C87">
            <w:pPr>
              <w:pStyle w:val="10"/>
              <w:ind w:right="854"/>
            </w:pPr>
            <w:r>
              <w:t> </w:t>
            </w:r>
          </w:p>
        </w:tc>
        <w:tc>
          <w:tcPr>
            <w:tcW w:w="2603" w:type="dxa"/>
          </w:tcPr>
          <w:p w:rsidR="003C02D0" w:rsidRDefault="00912C87">
            <w:pPr>
              <w:pStyle w:val="10"/>
            </w:pPr>
            <w:r>
              <w:t> </w:t>
            </w:r>
          </w:p>
        </w:tc>
      </w:tr>
      <w:tr w:rsidR="003C02D0">
        <w:trPr>
          <w:trHeight w:val="354"/>
        </w:trPr>
        <w:tc>
          <w:tcPr>
            <w:tcW w:w="408" w:type="dxa"/>
          </w:tcPr>
          <w:p w:rsidR="003C02D0" w:rsidRDefault="00912C87">
            <w:pPr>
              <w:pStyle w:val="10"/>
            </w:pPr>
            <w:r>
              <w:t>2</w:t>
            </w:r>
          </w:p>
        </w:tc>
        <w:tc>
          <w:tcPr>
            <w:tcW w:w="1055" w:type="dxa"/>
          </w:tcPr>
          <w:p w:rsidR="003C02D0" w:rsidRDefault="00912C87">
            <w:pPr>
              <w:pStyle w:val="10"/>
            </w:pPr>
            <w:r>
              <w:t> </w:t>
            </w:r>
          </w:p>
        </w:tc>
        <w:tc>
          <w:tcPr>
            <w:tcW w:w="990" w:type="dxa"/>
          </w:tcPr>
          <w:p w:rsidR="003C02D0" w:rsidRDefault="00912C87">
            <w:pPr>
              <w:pStyle w:val="10"/>
            </w:pPr>
            <w:r>
              <w:t> </w:t>
            </w:r>
          </w:p>
        </w:tc>
        <w:tc>
          <w:tcPr>
            <w:tcW w:w="1189" w:type="dxa"/>
          </w:tcPr>
          <w:p w:rsidR="003C02D0" w:rsidRDefault="00912C87">
            <w:pPr>
              <w:pStyle w:val="10"/>
            </w:pPr>
            <w:r>
              <w:t> </w:t>
            </w:r>
          </w:p>
        </w:tc>
        <w:tc>
          <w:tcPr>
            <w:tcW w:w="1388" w:type="dxa"/>
          </w:tcPr>
          <w:p w:rsidR="003C02D0" w:rsidRDefault="00912C87">
            <w:pPr>
              <w:pStyle w:val="10"/>
            </w:pPr>
            <w:r>
              <w:t> </w:t>
            </w:r>
          </w:p>
        </w:tc>
        <w:tc>
          <w:tcPr>
            <w:tcW w:w="2398" w:type="dxa"/>
          </w:tcPr>
          <w:p w:rsidR="003C02D0" w:rsidRDefault="00912C87">
            <w:pPr>
              <w:pStyle w:val="10"/>
              <w:ind w:right="854"/>
            </w:pPr>
            <w:r>
              <w:t> </w:t>
            </w:r>
          </w:p>
        </w:tc>
        <w:tc>
          <w:tcPr>
            <w:tcW w:w="2603" w:type="dxa"/>
          </w:tcPr>
          <w:p w:rsidR="003C02D0" w:rsidRDefault="00912C87">
            <w:pPr>
              <w:pStyle w:val="10"/>
            </w:pPr>
            <w:r>
              <w:t> </w:t>
            </w:r>
          </w:p>
        </w:tc>
      </w:tr>
      <w:tr w:rsidR="003C02D0">
        <w:trPr>
          <w:trHeight w:val="354"/>
        </w:trPr>
        <w:tc>
          <w:tcPr>
            <w:tcW w:w="408" w:type="dxa"/>
          </w:tcPr>
          <w:p w:rsidR="003C02D0" w:rsidRDefault="00912C87">
            <w:pPr>
              <w:pStyle w:val="10"/>
            </w:pPr>
            <w:r>
              <w:t>3</w:t>
            </w:r>
          </w:p>
        </w:tc>
        <w:tc>
          <w:tcPr>
            <w:tcW w:w="1055" w:type="dxa"/>
          </w:tcPr>
          <w:p w:rsidR="003C02D0" w:rsidRDefault="00912C87">
            <w:pPr>
              <w:pStyle w:val="10"/>
            </w:pPr>
            <w:r>
              <w:t> </w:t>
            </w:r>
          </w:p>
        </w:tc>
        <w:tc>
          <w:tcPr>
            <w:tcW w:w="990" w:type="dxa"/>
          </w:tcPr>
          <w:p w:rsidR="003C02D0" w:rsidRDefault="00912C87">
            <w:pPr>
              <w:pStyle w:val="10"/>
            </w:pPr>
            <w:r>
              <w:t> </w:t>
            </w:r>
          </w:p>
        </w:tc>
        <w:tc>
          <w:tcPr>
            <w:tcW w:w="1189" w:type="dxa"/>
          </w:tcPr>
          <w:p w:rsidR="003C02D0" w:rsidRDefault="00912C87">
            <w:pPr>
              <w:pStyle w:val="10"/>
            </w:pPr>
            <w:r>
              <w:t> </w:t>
            </w:r>
          </w:p>
        </w:tc>
        <w:tc>
          <w:tcPr>
            <w:tcW w:w="1388" w:type="dxa"/>
          </w:tcPr>
          <w:p w:rsidR="003C02D0" w:rsidRDefault="00912C87">
            <w:pPr>
              <w:pStyle w:val="10"/>
            </w:pPr>
            <w:r>
              <w:t> </w:t>
            </w:r>
          </w:p>
        </w:tc>
        <w:tc>
          <w:tcPr>
            <w:tcW w:w="2398" w:type="dxa"/>
          </w:tcPr>
          <w:p w:rsidR="003C02D0" w:rsidRDefault="00912C87">
            <w:pPr>
              <w:pStyle w:val="10"/>
              <w:ind w:right="854"/>
            </w:pPr>
            <w:r>
              <w:t> </w:t>
            </w:r>
          </w:p>
        </w:tc>
        <w:tc>
          <w:tcPr>
            <w:tcW w:w="2603" w:type="dxa"/>
          </w:tcPr>
          <w:p w:rsidR="003C02D0" w:rsidRDefault="00912C87">
            <w:pPr>
              <w:pStyle w:val="10"/>
            </w:pPr>
            <w:r>
              <w:t> </w:t>
            </w:r>
          </w:p>
        </w:tc>
      </w:tr>
      <w:tr w:rsidR="003C02D0">
        <w:trPr>
          <w:trHeight w:val="337"/>
        </w:trPr>
        <w:tc>
          <w:tcPr>
            <w:tcW w:w="408" w:type="dxa"/>
          </w:tcPr>
          <w:p w:rsidR="003C02D0" w:rsidRDefault="00912C87">
            <w:pPr>
              <w:pStyle w:val="10"/>
            </w:pPr>
            <w:r>
              <w:t>4</w:t>
            </w:r>
          </w:p>
        </w:tc>
        <w:tc>
          <w:tcPr>
            <w:tcW w:w="1055" w:type="dxa"/>
          </w:tcPr>
          <w:p w:rsidR="003C02D0" w:rsidRDefault="00912C87">
            <w:pPr>
              <w:pStyle w:val="10"/>
            </w:pPr>
            <w:r>
              <w:t> </w:t>
            </w:r>
          </w:p>
        </w:tc>
        <w:tc>
          <w:tcPr>
            <w:tcW w:w="990" w:type="dxa"/>
          </w:tcPr>
          <w:p w:rsidR="003C02D0" w:rsidRDefault="00912C87">
            <w:pPr>
              <w:pStyle w:val="10"/>
            </w:pPr>
            <w:r>
              <w:t> </w:t>
            </w:r>
          </w:p>
        </w:tc>
        <w:tc>
          <w:tcPr>
            <w:tcW w:w="1189" w:type="dxa"/>
          </w:tcPr>
          <w:p w:rsidR="003C02D0" w:rsidRDefault="00912C87">
            <w:pPr>
              <w:pStyle w:val="10"/>
            </w:pPr>
            <w:r>
              <w:t> </w:t>
            </w:r>
          </w:p>
        </w:tc>
        <w:tc>
          <w:tcPr>
            <w:tcW w:w="1388" w:type="dxa"/>
          </w:tcPr>
          <w:p w:rsidR="003C02D0" w:rsidRDefault="00912C87">
            <w:pPr>
              <w:pStyle w:val="10"/>
            </w:pPr>
            <w:r>
              <w:t> </w:t>
            </w:r>
          </w:p>
        </w:tc>
        <w:tc>
          <w:tcPr>
            <w:tcW w:w="2398" w:type="dxa"/>
          </w:tcPr>
          <w:p w:rsidR="003C02D0" w:rsidRDefault="00912C87">
            <w:pPr>
              <w:pStyle w:val="10"/>
              <w:ind w:right="854"/>
            </w:pPr>
            <w:r>
              <w:t> </w:t>
            </w:r>
          </w:p>
        </w:tc>
        <w:tc>
          <w:tcPr>
            <w:tcW w:w="2603" w:type="dxa"/>
          </w:tcPr>
          <w:p w:rsidR="003C02D0" w:rsidRDefault="00912C87">
            <w:pPr>
              <w:pStyle w:val="10"/>
            </w:pPr>
            <w:r>
              <w:t> </w:t>
            </w:r>
          </w:p>
        </w:tc>
      </w:tr>
      <w:tr w:rsidR="003C02D0">
        <w:trPr>
          <w:trHeight w:val="354"/>
        </w:trPr>
        <w:tc>
          <w:tcPr>
            <w:tcW w:w="408" w:type="dxa"/>
          </w:tcPr>
          <w:p w:rsidR="003C02D0" w:rsidRDefault="00912C87">
            <w:pPr>
              <w:pStyle w:val="10"/>
            </w:pPr>
            <w:r>
              <w:t>5</w:t>
            </w:r>
          </w:p>
        </w:tc>
        <w:tc>
          <w:tcPr>
            <w:tcW w:w="1055" w:type="dxa"/>
          </w:tcPr>
          <w:p w:rsidR="003C02D0" w:rsidRDefault="00912C87">
            <w:pPr>
              <w:pStyle w:val="10"/>
            </w:pPr>
            <w:r>
              <w:t> </w:t>
            </w:r>
          </w:p>
        </w:tc>
        <w:tc>
          <w:tcPr>
            <w:tcW w:w="990" w:type="dxa"/>
          </w:tcPr>
          <w:p w:rsidR="003C02D0" w:rsidRDefault="00912C87">
            <w:pPr>
              <w:pStyle w:val="10"/>
            </w:pPr>
            <w:r>
              <w:t> </w:t>
            </w:r>
          </w:p>
        </w:tc>
        <w:tc>
          <w:tcPr>
            <w:tcW w:w="1189" w:type="dxa"/>
          </w:tcPr>
          <w:p w:rsidR="003C02D0" w:rsidRDefault="00912C87">
            <w:pPr>
              <w:pStyle w:val="10"/>
            </w:pPr>
            <w:r>
              <w:t> </w:t>
            </w:r>
          </w:p>
        </w:tc>
        <w:tc>
          <w:tcPr>
            <w:tcW w:w="1388" w:type="dxa"/>
          </w:tcPr>
          <w:p w:rsidR="003C02D0" w:rsidRDefault="00912C87">
            <w:pPr>
              <w:pStyle w:val="10"/>
            </w:pPr>
            <w:r>
              <w:t> </w:t>
            </w:r>
          </w:p>
        </w:tc>
        <w:tc>
          <w:tcPr>
            <w:tcW w:w="2398" w:type="dxa"/>
          </w:tcPr>
          <w:p w:rsidR="003C02D0" w:rsidRDefault="00912C87">
            <w:pPr>
              <w:pStyle w:val="10"/>
              <w:ind w:right="854"/>
            </w:pPr>
            <w:r>
              <w:t> </w:t>
            </w:r>
          </w:p>
        </w:tc>
        <w:tc>
          <w:tcPr>
            <w:tcW w:w="2603" w:type="dxa"/>
          </w:tcPr>
          <w:p w:rsidR="003C02D0" w:rsidRDefault="00912C87">
            <w:pPr>
              <w:pStyle w:val="10"/>
            </w:pPr>
            <w:r>
              <w:t> </w:t>
            </w:r>
          </w:p>
        </w:tc>
      </w:tr>
    </w:tbl>
    <w:p w:rsidR="003C02D0" w:rsidRDefault="003C02D0">
      <w:pPr>
        <w:pStyle w:val="10"/>
        <w:rPr>
          <w:sz w:val="28"/>
          <w:szCs w:val="28"/>
        </w:rPr>
      </w:pPr>
    </w:p>
    <w:p w:rsidR="003C02D0" w:rsidRDefault="00912C87">
      <w:pPr>
        <w:pStyle w:val="10"/>
        <w:rPr>
          <w:sz w:val="28"/>
          <w:szCs w:val="28"/>
        </w:rPr>
      </w:pPr>
      <w:r>
        <w:rPr>
          <w:sz w:val="28"/>
          <w:szCs w:val="28"/>
        </w:rPr>
        <w:t>Исполнитель _________________</w:t>
      </w:r>
      <w:r>
        <w:rPr>
          <w:sz w:val="28"/>
          <w:szCs w:val="28"/>
        </w:rPr>
        <w:tab/>
        <w:t xml:space="preserve">                Заказчик __________________</w:t>
      </w:r>
    </w:p>
    <w:p w:rsidR="003C02D0" w:rsidRDefault="003C02D0">
      <w:pPr>
        <w:pStyle w:val="10"/>
        <w:rPr>
          <w:sz w:val="28"/>
          <w:szCs w:val="28"/>
        </w:rPr>
      </w:pPr>
    </w:p>
    <w:p w:rsidR="003C02D0" w:rsidRDefault="00912C87">
      <w:pPr>
        <w:pStyle w:val="10"/>
        <w:rPr>
          <w:sz w:val="28"/>
          <w:szCs w:val="28"/>
        </w:rPr>
      </w:pPr>
      <w:r>
        <w:rPr>
          <w:sz w:val="28"/>
          <w:szCs w:val="28"/>
        </w:rPr>
        <w:t xml:space="preserve">              М.П.                                                                                    М.П. </w:t>
      </w:r>
      <w:r>
        <w:rPr>
          <w:sz w:val="28"/>
          <w:szCs w:val="28"/>
        </w:rPr>
        <w:tab/>
        <w:t xml:space="preserve">                                                                                                                               </w:t>
      </w:r>
    </w:p>
    <w:p w:rsidR="003C02D0" w:rsidRDefault="003C02D0">
      <w:pPr>
        <w:pStyle w:val="10"/>
        <w:ind w:firstLine="567"/>
        <w:jc w:val="right"/>
        <w:rPr>
          <w:sz w:val="28"/>
          <w:szCs w:val="28"/>
        </w:rPr>
      </w:pPr>
    </w:p>
    <w:p w:rsidR="003C02D0" w:rsidRDefault="003C02D0">
      <w:pPr>
        <w:pStyle w:val="10"/>
        <w:rPr>
          <w:sz w:val="28"/>
          <w:szCs w:val="28"/>
        </w:rPr>
      </w:pPr>
    </w:p>
    <w:tbl>
      <w:tblPr>
        <w:tblStyle w:val="aff9"/>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C02D0">
        <w:trPr>
          <w:trHeight w:val="1367"/>
        </w:trPr>
        <w:tc>
          <w:tcPr>
            <w:tcW w:w="4847" w:type="dxa"/>
            <w:tcBorders>
              <w:top w:val="nil"/>
              <w:left w:val="nil"/>
              <w:bottom w:val="nil"/>
              <w:right w:val="nil"/>
            </w:tcBorders>
          </w:tcPr>
          <w:p w:rsidR="003C02D0" w:rsidRDefault="00912C87">
            <w:pPr>
              <w:pStyle w:val="10"/>
              <w:rPr>
                <w:b/>
                <w:sz w:val="28"/>
                <w:szCs w:val="28"/>
              </w:rPr>
            </w:pPr>
            <w:r>
              <w:rPr>
                <w:b/>
                <w:sz w:val="28"/>
                <w:szCs w:val="28"/>
              </w:rPr>
              <w:t>Заказчик:</w:t>
            </w:r>
          </w:p>
          <w:p w:rsidR="003C02D0" w:rsidRDefault="003C02D0">
            <w:pPr>
              <w:pStyle w:val="10"/>
              <w:rPr>
                <w:b/>
                <w:sz w:val="28"/>
                <w:szCs w:val="28"/>
              </w:rPr>
            </w:pPr>
          </w:p>
          <w:p w:rsidR="003C02D0" w:rsidRDefault="003C02D0">
            <w:pPr>
              <w:pStyle w:val="10"/>
              <w:rPr>
                <w:b/>
                <w:sz w:val="28"/>
                <w:szCs w:val="28"/>
              </w:rPr>
            </w:pPr>
          </w:p>
          <w:p w:rsidR="003C02D0" w:rsidRDefault="00912C87">
            <w:pPr>
              <w:pStyle w:val="10"/>
              <w:rPr>
                <w:sz w:val="28"/>
                <w:szCs w:val="28"/>
                <w:vertAlign w:val="superscript"/>
              </w:rPr>
            </w:pPr>
            <w:r>
              <w:rPr>
                <w:b/>
                <w:sz w:val="28"/>
                <w:szCs w:val="28"/>
              </w:rPr>
              <w:t>_________________/</w:t>
            </w:r>
          </w:p>
        </w:tc>
        <w:tc>
          <w:tcPr>
            <w:tcW w:w="4819" w:type="dxa"/>
            <w:tcBorders>
              <w:top w:val="nil"/>
              <w:left w:val="nil"/>
              <w:bottom w:val="nil"/>
              <w:right w:val="nil"/>
            </w:tcBorders>
          </w:tcPr>
          <w:p w:rsidR="003C02D0" w:rsidRDefault="00912C87">
            <w:pPr>
              <w:pStyle w:val="10"/>
              <w:ind w:left="1343"/>
              <w:rPr>
                <w:b/>
                <w:sz w:val="28"/>
                <w:szCs w:val="28"/>
              </w:rPr>
            </w:pPr>
            <w:r>
              <w:rPr>
                <w:b/>
                <w:sz w:val="28"/>
                <w:szCs w:val="28"/>
              </w:rPr>
              <w:t>Исполнитель:</w:t>
            </w:r>
          </w:p>
          <w:p w:rsidR="003C02D0" w:rsidRDefault="003C02D0">
            <w:pPr>
              <w:pStyle w:val="10"/>
              <w:ind w:left="1343"/>
              <w:rPr>
                <w:sz w:val="28"/>
                <w:szCs w:val="28"/>
              </w:rPr>
            </w:pPr>
          </w:p>
          <w:p w:rsidR="003C02D0" w:rsidRDefault="003C02D0">
            <w:pPr>
              <w:pStyle w:val="10"/>
              <w:ind w:left="1343"/>
              <w:rPr>
                <w:sz w:val="28"/>
                <w:szCs w:val="28"/>
              </w:rPr>
            </w:pPr>
          </w:p>
          <w:p w:rsidR="003C02D0" w:rsidRDefault="00912C87">
            <w:pPr>
              <w:pStyle w:val="10"/>
              <w:ind w:left="1343"/>
              <w:rPr>
                <w:sz w:val="28"/>
                <w:szCs w:val="28"/>
              </w:rPr>
            </w:pPr>
            <w:r>
              <w:rPr>
                <w:sz w:val="28"/>
                <w:szCs w:val="28"/>
              </w:rPr>
              <w:t>__________________/</w:t>
            </w:r>
          </w:p>
        </w:tc>
      </w:tr>
    </w:tbl>
    <w:p w:rsidR="003C02D0" w:rsidRDefault="003C02D0">
      <w:pPr>
        <w:pStyle w:val="10"/>
        <w:ind w:firstLine="567"/>
        <w:jc w:val="right"/>
      </w:pPr>
    </w:p>
    <w:p w:rsidR="005C12FC" w:rsidRDefault="00912C87">
      <w:pPr>
        <w:pStyle w:val="10"/>
        <w:ind w:left="6480" w:firstLine="720"/>
        <w:rPr>
          <w:sz w:val="28"/>
          <w:szCs w:val="28"/>
        </w:rPr>
      </w:pPr>
      <w:r>
        <w:t xml:space="preserve">   </w:t>
      </w:r>
    </w:p>
    <w:p w:rsidR="003C02D0" w:rsidRDefault="005C12FC">
      <w:pPr>
        <w:pStyle w:val="10"/>
        <w:ind w:left="6480" w:firstLine="720"/>
        <w:rPr>
          <w:sz w:val="28"/>
          <w:szCs w:val="28"/>
        </w:rPr>
      </w:pPr>
      <w:r>
        <w:rPr>
          <w:sz w:val="28"/>
          <w:szCs w:val="28"/>
        </w:rPr>
        <w:br w:type="column"/>
      </w:r>
      <w:r w:rsidR="00912C87">
        <w:rPr>
          <w:sz w:val="28"/>
          <w:szCs w:val="28"/>
        </w:rPr>
        <w:lastRenderedPageBreak/>
        <w:t>Приложение № 12</w:t>
      </w:r>
    </w:p>
    <w:p w:rsidR="003C02D0" w:rsidRDefault="00912C87">
      <w:pPr>
        <w:pStyle w:val="10"/>
        <w:jc w:val="right"/>
        <w:rPr>
          <w:sz w:val="28"/>
          <w:szCs w:val="28"/>
        </w:rPr>
      </w:pPr>
      <w:r>
        <w:rPr>
          <w:sz w:val="28"/>
          <w:szCs w:val="28"/>
        </w:rPr>
        <w:t xml:space="preserve">к Договору №  _______________ </w:t>
      </w:r>
    </w:p>
    <w:p w:rsidR="003C02D0" w:rsidRDefault="00912C87">
      <w:pPr>
        <w:pStyle w:val="10"/>
        <w:ind w:left="720"/>
        <w:jc w:val="right"/>
        <w:rPr>
          <w:sz w:val="28"/>
          <w:szCs w:val="28"/>
        </w:rPr>
      </w:pPr>
      <w:r>
        <w:rPr>
          <w:sz w:val="28"/>
          <w:szCs w:val="28"/>
        </w:rPr>
        <w:t xml:space="preserve">от </w:t>
      </w:r>
      <w:r w:rsidR="00982C63">
        <w:rPr>
          <w:sz w:val="28"/>
          <w:szCs w:val="28"/>
        </w:rPr>
        <w:t>«</w:t>
      </w:r>
      <w:r>
        <w:rPr>
          <w:sz w:val="28"/>
          <w:szCs w:val="28"/>
        </w:rPr>
        <w:t>____</w:t>
      </w:r>
      <w:r w:rsidR="00982C63">
        <w:rPr>
          <w:sz w:val="28"/>
          <w:szCs w:val="28"/>
        </w:rPr>
        <w:t>»</w:t>
      </w:r>
      <w:r>
        <w:rPr>
          <w:sz w:val="28"/>
          <w:szCs w:val="28"/>
        </w:rPr>
        <w:t xml:space="preserve"> _________ 2020 года</w:t>
      </w:r>
    </w:p>
    <w:p w:rsidR="003C02D0" w:rsidRDefault="003C02D0">
      <w:pPr>
        <w:pStyle w:val="10"/>
        <w:ind w:left="720"/>
        <w:jc w:val="right"/>
        <w:rPr>
          <w:sz w:val="28"/>
          <w:szCs w:val="28"/>
        </w:rPr>
      </w:pPr>
    </w:p>
    <w:p w:rsidR="003C02D0" w:rsidRDefault="00912C87">
      <w:pPr>
        <w:pStyle w:val="10"/>
        <w:spacing w:before="240" w:after="240"/>
        <w:jc w:val="center"/>
        <w:rPr>
          <w:sz w:val="28"/>
          <w:szCs w:val="28"/>
        </w:rPr>
      </w:pPr>
      <w:r>
        <w:rPr>
          <w:sz w:val="28"/>
          <w:szCs w:val="28"/>
        </w:rPr>
        <w:t xml:space="preserve">Порядок электронного документооборота </w:t>
      </w:r>
    </w:p>
    <w:p w:rsidR="003C02D0" w:rsidRDefault="00912C87">
      <w:pPr>
        <w:pStyle w:val="10"/>
        <w:spacing w:before="240" w:after="240" w:line="276" w:lineRule="auto"/>
        <w:ind w:firstLine="566"/>
        <w:jc w:val="both"/>
        <w:rPr>
          <w:sz w:val="28"/>
          <w:szCs w:val="28"/>
        </w:rPr>
      </w:pPr>
      <w:r>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C02D0" w:rsidRDefault="00912C87">
      <w:pPr>
        <w:pStyle w:val="10"/>
        <w:spacing w:before="240" w:after="240" w:line="276" w:lineRule="auto"/>
        <w:ind w:firstLine="566"/>
        <w:jc w:val="both"/>
        <w:rPr>
          <w:sz w:val="28"/>
          <w:szCs w:val="28"/>
        </w:rPr>
      </w:pPr>
      <w:r>
        <w:rPr>
          <w:sz w:val="28"/>
          <w:szCs w:val="28"/>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w:t>
      </w:r>
      <w:r w:rsidR="00982C63">
        <w:rPr>
          <w:sz w:val="28"/>
          <w:szCs w:val="28"/>
        </w:rPr>
        <w:t>«</w:t>
      </w:r>
      <w:r>
        <w:rPr>
          <w:sz w:val="28"/>
          <w:szCs w:val="28"/>
        </w:rPr>
        <w:t>первичные документы</w:t>
      </w:r>
      <w:r w:rsidR="00982C63">
        <w:rPr>
          <w:sz w:val="28"/>
          <w:szCs w:val="28"/>
        </w:rPr>
        <w:t>»</w:t>
      </w:r>
      <w:r>
        <w:rPr>
          <w:sz w:val="28"/>
          <w:szCs w:val="28"/>
        </w:rPr>
        <w:t>).</w:t>
      </w:r>
    </w:p>
    <w:p w:rsidR="003C02D0" w:rsidRDefault="00912C87">
      <w:pPr>
        <w:pStyle w:val="10"/>
        <w:spacing w:before="240" w:after="240" w:line="276" w:lineRule="auto"/>
        <w:ind w:firstLine="566"/>
        <w:jc w:val="both"/>
        <w:rPr>
          <w:sz w:val="28"/>
          <w:szCs w:val="28"/>
        </w:rPr>
      </w:pPr>
      <w:r>
        <w:rPr>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r>
          <w:rPr>
            <w:color w:val="1155CC"/>
            <w:sz w:val="28"/>
            <w:szCs w:val="28"/>
            <w:u w:val="single"/>
          </w:rPr>
          <w:t>https://www.nalog.ru/rn77/taxation/submission_statements/operations/</w:t>
        </w:r>
      </w:hyperlink>
      <w:r>
        <w:rPr>
          <w:sz w:val="28"/>
          <w:szCs w:val="28"/>
        </w:rPr>
        <w:t>).</w:t>
      </w:r>
    </w:p>
    <w:p w:rsidR="003C02D0" w:rsidRDefault="00912C87">
      <w:pPr>
        <w:pStyle w:val="10"/>
        <w:spacing w:after="200" w:line="276" w:lineRule="auto"/>
        <w:ind w:firstLine="566"/>
        <w:jc w:val="both"/>
        <w:rPr>
          <w:sz w:val="28"/>
          <w:szCs w:val="28"/>
        </w:rPr>
      </w:pPr>
      <w:r>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C02D0" w:rsidRDefault="00912C87">
      <w:pPr>
        <w:pStyle w:val="10"/>
        <w:spacing w:after="200" w:line="276" w:lineRule="auto"/>
        <w:ind w:firstLine="566"/>
        <w:jc w:val="both"/>
        <w:rPr>
          <w:sz w:val="28"/>
          <w:szCs w:val="28"/>
        </w:rPr>
      </w:pPr>
      <w:r>
        <w:rPr>
          <w:sz w:val="28"/>
          <w:szCs w:val="28"/>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C02D0" w:rsidRDefault="00912C87">
      <w:pPr>
        <w:pStyle w:val="10"/>
        <w:spacing w:after="200" w:line="276" w:lineRule="auto"/>
        <w:ind w:firstLine="566"/>
        <w:jc w:val="both"/>
        <w:rPr>
          <w:sz w:val="28"/>
          <w:szCs w:val="28"/>
        </w:rPr>
      </w:pPr>
      <w:r>
        <w:rPr>
          <w:sz w:val="28"/>
          <w:szCs w:val="28"/>
        </w:rPr>
        <w:lastRenderedPageBreak/>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C02D0" w:rsidRDefault="00912C87">
      <w:pPr>
        <w:pStyle w:val="10"/>
        <w:spacing w:after="200" w:line="276" w:lineRule="auto"/>
        <w:ind w:firstLine="566"/>
        <w:jc w:val="both"/>
        <w:rPr>
          <w:sz w:val="28"/>
          <w:szCs w:val="28"/>
        </w:rPr>
      </w:pPr>
      <w:r>
        <w:rPr>
          <w:sz w:val="28"/>
          <w:szCs w:val="28"/>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C02D0" w:rsidRDefault="00912C87">
      <w:pPr>
        <w:pStyle w:val="10"/>
        <w:spacing w:after="200" w:line="276" w:lineRule="auto"/>
        <w:ind w:firstLine="566"/>
        <w:jc w:val="both"/>
        <w:rPr>
          <w:sz w:val="28"/>
          <w:szCs w:val="28"/>
        </w:rPr>
      </w:pPr>
      <w:r>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C02D0" w:rsidRDefault="00912C87">
      <w:pPr>
        <w:pStyle w:val="10"/>
        <w:spacing w:before="240" w:after="240" w:line="276" w:lineRule="auto"/>
        <w:ind w:firstLine="566"/>
        <w:jc w:val="both"/>
        <w:rPr>
          <w:sz w:val="28"/>
          <w:szCs w:val="28"/>
        </w:rPr>
      </w:pPr>
      <w:r>
        <w:rPr>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C02D0" w:rsidRDefault="00912C87">
      <w:pPr>
        <w:pStyle w:val="10"/>
        <w:spacing w:before="240" w:after="240" w:line="276" w:lineRule="auto"/>
        <w:ind w:firstLine="566"/>
        <w:jc w:val="both"/>
        <w:rPr>
          <w:sz w:val="28"/>
          <w:szCs w:val="28"/>
        </w:rPr>
      </w:pPr>
      <w:r>
        <w:rPr>
          <w:sz w:val="28"/>
          <w:szCs w:val="28"/>
        </w:rPr>
        <w:t xml:space="preserve">10. В отношениях, не урегулированных настоящим Приложением, Стороны руководствуются законодательством Российской Федерации. </w:t>
      </w:r>
    </w:p>
    <w:p w:rsidR="003C02D0" w:rsidRDefault="003C02D0">
      <w:pPr>
        <w:pStyle w:val="10"/>
        <w:ind w:left="720"/>
        <w:jc w:val="right"/>
        <w:rPr>
          <w:sz w:val="28"/>
          <w:szCs w:val="28"/>
        </w:rPr>
      </w:pPr>
    </w:p>
    <w:p w:rsidR="003C02D0" w:rsidRDefault="003C02D0">
      <w:pPr>
        <w:pStyle w:val="10"/>
        <w:ind w:left="720"/>
        <w:jc w:val="right"/>
        <w:rPr>
          <w:sz w:val="28"/>
          <w:szCs w:val="28"/>
        </w:rPr>
      </w:pPr>
    </w:p>
    <w:p w:rsidR="003C02D0" w:rsidRDefault="003C02D0">
      <w:pPr>
        <w:pStyle w:val="10"/>
        <w:ind w:left="720"/>
        <w:jc w:val="right"/>
        <w:rPr>
          <w:sz w:val="28"/>
          <w:szCs w:val="28"/>
        </w:rPr>
      </w:pPr>
    </w:p>
    <w:p w:rsidR="003C02D0" w:rsidRDefault="003C02D0">
      <w:pPr>
        <w:pStyle w:val="10"/>
        <w:ind w:left="720"/>
        <w:jc w:val="right"/>
        <w:rPr>
          <w:sz w:val="28"/>
          <w:szCs w:val="28"/>
        </w:rPr>
      </w:pPr>
    </w:p>
    <w:p w:rsidR="003C02D0" w:rsidRDefault="003C02D0">
      <w:pPr>
        <w:pStyle w:val="10"/>
        <w:ind w:left="720"/>
        <w:jc w:val="right"/>
        <w:rPr>
          <w:sz w:val="28"/>
          <w:szCs w:val="28"/>
        </w:rPr>
      </w:pPr>
    </w:p>
    <w:p w:rsidR="003731D9" w:rsidRDefault="003731D9">
      <w:pPr>
        <w:pStyle w:val="10"/>
        <w:jc w:val="right"/>
        <w:rPr>
          <w:sz w:val="28"/>
          <w:szCs w:val="28"/>
        </w:rPr>
      </w:pPr>
    </w:p>
    <w:p w:rsidR="003C02D0" w:rsidRDefault="00912C87">
      <w:pPr>
        <w:pStyle w:val="10"/>
        <w:jc w:val="right"/>
        <w:rPr>
          <w:sz w:val="28"/>
          <w:szCs w:val="28"/>
        </w:rPr>
      </w:pPr>
      <w:r>
        <w:rPr>
          <w:sz w:val="28"/>
          <w:szCs w:val="28"/>
        </w:rPr>
        <w:lastRenderedPageBreak/>
        <w:t>Приложение № 12a</w:t>
      </w:r>
    </w:p>
    <w:p w:rsidR="003C02D0" w:rsidRPr="003731D9" w:rsidRDefault="00912C87" w:rsidP="003731D9">
      <w:pPr>
        <w:pStyle w:val="10"/>
        <w:jc w:val="right"/>
        <w:rPr>
          <w:sz w:val="28"/>
          <w:szCs w:val="28"/>
        </w:rPr>
      </w:pPr>
      <w:r>
        <w:rPr>
          <w:sz w:val="28"/>
          <w:szCs w:val="28"/>
        </w:rPr>
        <w:t xml:space="preserve">к Договору </w:t>
      </w:r>
      <w:r>
        <w:rPr>
          <w:color w:val="000000"/>
          <w:sz w:val="28"/>
          <w:szCs w:val="28"/>
        </w:rPr>
        <w:t xml:space="preserve">№  _______________ </w:t>
      </w:r>
    </w:p>
    <w:p w:rsidR="003C02D0" w:rsidRDefault="00912C87">
      <w:pPr>
        <w:pStyle w:val="10"/>
        <w:pBdr>
          <w:top w:val="nil"/>
          <w:left w:val="nil"/>
          <w:bottom w:val="nil"/>
          <w:right w:val="nil"/>
          <w:between w:val="nil"/>
        </w:pBdr>
        <w:ind w:left="720" w:hanging="720"/>
        <w:jc w:val="right"/>
        <w:rPr>
          <w:color w:val="000000"/>
          <w:sz w:val="26"/>
          <w:szCs w:val="26"/>
        </w:rPr>
      </w:pPr>
      <w:r>
        <w:rPr>
          <w:sz w:val="28"/>
          <w:szCs w:val="28"/>
        </w:rPr>
        <w:t xml:space="preserve">от </w:t>
      </w:r>
      <w:r w:rsidR="00982C63">
        <w:rPr>
          <w:sz w:val="28"/>
          <w:szCs w:val="28"/>
        </w:rPr>
        <w:t>«</w:t>
      </w:r>
      <w:r>
        <w:rPr>
          <w:sz w:val="28"/>
          <w:szCs w:val="28"/>
        </w:rPr>
        <w:t>____</w:t>
      </w:r>
      <w:r w:rsidR="00982C63">
        <w:rPr>
          <w:sz w:val="28"/>
          <w:szCs w:val="28"/>
        </w:rPr>
        <w:t>»</w:t>
      </w:r>
      <w:r>
        <w:rPr>
          <w:sz w:val="28"/>
          <w:szCs w:val="28"/>
        </w:rPr>
        <w:t xml:space="preserve"> _________ 2020 года</w:t>
      </w:r>
      <w:r>
        <w:rPr>
          <w:b/>
          <w:sz w:val="28"/>
          <w:szCs w:val="28"/>
        </w:rPr>
        <w:t xml:space="preserve">     </w:t>
      </w:r>
      <w:r>
        <w:rPr>
          <w:b/>
          <w:color w:val="000000"/>
          <w:sz w:val="26"/>
          <w:szCs w:val="26"/>
        </w:rPr>
        <w:t xml:space="preserve">                                                                                       </w:t>
      </w:r>
    </w:p>
    <w:p w:rsidR="003C02D0" w:rsidRDefault="003C02D0">
      <w:pPr>
        <w:pStyle w:val="10"/>
        <w:pBdr>
          <w:top w:val="nil"/>
          <w:left w:val="nil"/>
          <w:bottom w:val="nil"/>
          <w:right w:val="nil"/>
          <w:between w:val="nil"/>
        </w:pBdr>
        <w:ind w:left="720" w:hanging="720"/>
        <w:jc w:val="center"/>
        <w:rPr>
          <w:b/>
          <w:color w:val="000000"/>
        </w:rPr>
      </w:pPr>
    </w:p>
    <w:p w:rsidR="003C02D0" w:rsidRDefault="00912C87">
      <w:pPr>
        <w:pStyle w:val="10"/>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tbl>
      <w:tblPr>
        <w:tblStyle w:val="affa"/>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3C02D0">
        <w:trPr>
          <w:trHeight w:val="760"/>
        </w:trPr>
        <w:tc>
          <w:tcPr>
            <w:tcW w:w="750" w:type="dxa"/>
            <w:tcBorders>
              <w:top w:val="single" w:sz="4" w:space="0" w:color="000000"/>
              <w:left w:val="single" w:sz="4" w:space="0" w:color="000000"/>
              <w:bottom w:val="single" w:sz="4" w:space="0" w:color="000000"/>
              <w:right w:val="single" w:sz="4" w:space="0" w:color="000000"/>
            </w:tcBorders>
          </w:tcPr>
          <w:p w:rsidR="003C02D0" w:rsidRDefault="00912C87">
            <w:pPr>
              <w:pStyle w:val="10"/>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ind w:left="720" w:hanging="720"/>
              <w:jc w:val="center"/>
              <w:rPr>
                <w:color w:val="000000"/>
              </w:rPr>
            </w:pPr>
            <w:r>
              <w:rPr>
                <w:color w:val="000000"/>
              </w:rPr>
              <w:t>Наименование</w:t>
            </w:r>
          </w:p>
          <w:p w:rsidR="003C02D0" w:rsidRDefault="00912C87">
            <w:pPr>
              <w:pStyle w:val="10"/>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3C02D0">
        <w:trPr>
          <w:trHeight w:val="2946"/>
        </w:trPr>
        <w:tc>
          <w:tcPr>
            <w:tcW w:w="750"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rsidR="003C02D0" w:rsidRDefault="00912C87">
            <w:pPr>
              <w:pStyle w:val="10"/>
              <w:pBdr>
                <w:top w:val="nil"/>
                <w:left w:val="nil"/>
                <w:bottom w:val="nil"/>
                <w:right w:val="nil"/>
                <w:between w:val="nil"/>
              </w:pBdr>
              <w:ind w:left="708" w:hanging="708"/>
              <w:rPr>
                <w:i/>
                <w:color w:val="000000"/>
              </w:rPr>
            </w:pPr>
            <w:r>
              <w:rPr>
                <w:i/>
                <w:color w:val="000000"/>
              </w:rPr>
              <w:t>Универсальный передаточный документ УПД</w:t>
            </w:r>
          </w:p>
          <w:p w:rsidR="003C02D0" w:rsidRDefault="003C02D0">
            <w:pPr>
              <w:pStyle w:val="10"/>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3C02D0" w:rsidRDefault="00912C87">
            <w:pPr>
              <w:pStyle w:val="10"/>
              <w:pBdr>
                <w:top w:val="nil"/>
                <w:left w:val="nil"/>
                <w:bottom w:val="nil"/>
                <w:right w:val="nil"/>
                <w:between w:val="nil"/>
              </w:pBdr>
              <w:ind w:left="566" w:hanging="566"/>
              <w:rPr>
                <w:color w:val="000000"/>
              </w:rPr>
            </w:pPr>
            <w:r>
              <w:rPr>
                <w:color w:val="000000"/>
              </w:rPr>
              <w:t xml:space="preserve">С обязательным заполнением в группе </w:t>
            </w:r>
            <w:r w:rsidR="00982C63">
              <w:rPr>
                <w:color w:val="000000"/>
              </w:rPr>
              <w:t>«</w:t>
            </w:r>
            <w:r>
              <w:rPr>
                <w:color w:val="000000"/>
              </w:rPr>
              <w:t>ИнфПолФХЖ1</w:t>
            </w:r>
            <w:r w:rsidR="00982C63">
              <w:rPr>
                <w:color w:val="000000"/>
              </w:rPr>
              <w:t>»</w:t>
            </w:r>
            <w:r>
              <w:rPr>
                <w:color w:val="000000"/>
              </w:rPr>
              <w:t>:</w:t>
            </w:r>
          </w:p>
          <w:p w:rsidR="003C02D0" w:rsidRDefault="00912C87">
            <w:pPr>
              <w:pStyle w:val="10"/>
              <w:pBdr>
                <w:top w:val="nil"/>
                <w:left w:val="nil"/>
                <w:bottom w:val="nil"/>
                <w:right w:val="nil"/>
                <w:between w:val="nil"/>
              </w:pBdr>
              <w:ind w:left="566" w:hanging="566"/>
              <w:rPr>
                <w:color w:val="000000"/>
              </w:rPr>
            </w:pPr>
            <w:r>
              <w:rPr>
                <w:color w:val="000000"/>
              </w:rPr>
              <w:t xml:space="preserve">1. элемента </w:t>
            </w:r>
            <w:r w:rsidR="00982C63">
              <w:rPr>
                <w:color w:val="000000"/>
              </w:rPr>
              <w:t>«</w:t>
            </w:r>
            <w:r>
              <w:rPr>
                <w:color w:val="000000"/>
              </w:rPr>
              <w:t>ТекстИнф</w:t>
            </w:r>
            <w:r w:rsidR="00982C63">
              <w:rPr>
                <w:color w:val="000000"/>
              </w:rPr>
              <w:t>»</w:t>
            </w:r>
            <w:r>
              <w:rPr>
                <w:color w:val="000000"/>
              </w:rPr>
              <w:t xml:space="preserve">: </w:t>
            </w:r>
          </w:p>
          <w:p w:rsidR="003C02D0" w:rsidRDefault="00912C87">
            <w:pPr>
              <w:pStyle w:val="10"/>
              <w:pBdr>
                <w:top w:val="nil"/>
                <w:left w:val="nil"/>
                <w:bottom w:val="nil"/>
                <w:right w:val="nil"/>
                <w:between w:val="nil"/>
              </w:pBdr>
              <w:ind w:left="566" w:hanging="566"/>
              <w:rPr>
                <w:color w:val="000000"/>
              </w:rPr>
            </w:pPr>
            <w:r>
              <w:rPr>
                <w:color w:val="000000"/>
              </w:rPr>
              <w:t xml:space="preserve"> в поле </w:t>
            </w:r>
            <w:r w:rsidR="00982C63">
              <w:rPr>
                <w:color w:val="000000"/>
              </w:rPr>
              <w:t>«</w:t>
            </w:r>
            <w:r>
              <w:rPr>
                <w:color w:val="000000"/>
              </w:rPr>
              <w:t>Идентиф</w:t>
            </w:r>
            <w:r w:rsidR="00982C63">
              <w:rPr>
                <w:color w:val="000000"/>
              </w:rPr>
              <w:t>»</w:t>
            </w:r>
            <w:r>
              <w:rPr>
                <w:color w:val="000000"/>
              </w:rPr>
              <w:t xml:space="preserve"> указать </w:t>
            </w:r>
            <w:r w:rsidR="00982C63">
              <w:rPr>
                <w:color w:val="000000"/>
              </w:rPr>
              <w:t>«</w:t>
            </w:r>
            <w:r>
              <w:rPr>
                <w:color w:val="000000"/>
              </w:rPr>
              <w:t>КодБЕ</w:t>
            </w:r>
            <w:r w:rsidR="00982C63">
              <w:rPr>
                <w:color w:val="000000"/>
              </w:rPr>
              <w:t>»</w:t>
            </w:r>
            <w:r>
              <w:rPr>
                <w:color w:val="000000"/>
              </w:rPr>
              <w:t>,</w:t>
            </w:r>
            <w:r>
              <w:t xml:space="preserve"> </w:t>
            </w:r>
            <w:r>
              <w:rPr>
                <w:color w:val="000000"/>
              </w:rPr>
              <w:t xml:space="preserve"> в поле </w:t>
            </w:r>
            <w:r w:rsidR="00982C63">
              <w:rPr>
                <w:color w:val="000000"/>
              </w:rPr>
              <w:t>«</w:t>
            </w:r>
            <w:r>
              <w:rPr>
                <w:color w:val="000000"/>
              </w:rPr>
              <w:t>Значен</w:t>
            </w:r>
            <w:r w:rsidR="00982C63">
              <w:rPr>
                <w:color w:val="000000"/>
              </w:rPr>
              <w:t>»</w:t>
            </w:r>
            <w:r>
              <w:rPr>
                <w:color w:val="000000"/>
              </w:rPr>
              <w:t xml:space="preserve"> указать значение  кода БЕ</w:t>
            </w:r>
            <w:r>
              <w:rPr>
                <w:color w:val="000000"/>
                <w:vertAlign w:val="superscript"/>
              </w:rPr>
              <w:footnoteReference w:id="4"/>
            </w:r>
            <w:r>
              <w:rPr>
                <w:color w:val="000000"/>
              </w:rPr>
              <w:t>.</w:t>
            </w:r>
          </w:p>
          <w:p w:rsidR="003C02D0" w:rsidRDefault="00912C87">
            <w:pPr>
              <w:pStyle w:val="10"/>
              <w:pBdr>
                <w:top w:val="nil"/>
                <w:left w:val="nil"/>
                <w:bottom w:val="nil"/>
                <w:right w:val="nil"/>
                <w:between w:val="nil"/>
              </w:pBdr>
              <w:ind w:left="566" w:hanging="566"/>
              <w:rPr>
                <w:color w:val="000000"/>
              </w:rPr>
            </w:pPr>
            <w:r>
              <w:rPr>
                <w:color w:val="000000"/>
              </w:rPr>
              <w:t xml:space="preserve">2. элемента </w:t>
            </w:r>
            <w:r w:rsidR="00982C63">
              <w:rPr>
                <w:color w:val="000000"/>
              </w:rPr>
              <w:t>«</w:t>
            </w:r>
            <w:r>
              <w:rPr>
                <w:color w:val="000000"/>
              </w:rPr>
              <w:t>ОснПер</w:t>
            </w:r>
            <w:r w:rsidR="00982C63">
              <w:rPr>
                <w:color w:val="000000"/>
              </w:rPr>
              <w:t>»</w:t>
            </w:r>
            <w:r>
              <w:rPr>
                <w:color w:val="000000"/>
              </w:rPr>
              <w:t>:</w:t>
            </w:r>
          </w:p>
          <w:p w:rsidR="003C02D0" w:rsidRDefault="00912C87">
            <w:pPr>
              <w:pStyle w:val="10"/>
              <w:pBdr>
                <w:top w:val="nil"/>
                <w:left w:val="nil"/>
                <w:bottom w:val="nil"/>
                <w:right w:val="nil"/>
                <w:between w:val="nil"/>
              </w:pBdr>
              <w:ind w:left="566" w:hanging="566"/>
              <w:rPr>
                <w:color w:val="000000"/>
              </w:rPr>
            </w:pPr>
            <w:r>
              <w:rPr>
                <w:color w:val="000000"/>
              </w:rPr>
              <w:t xml:space="preserve">в поле </w:t>
            </w:r>
            <w:r w:rsidR="00982C63">
              <w:rPr>
                <w:color w:val="000000"/>
              </w:rPr>
              <w:t>«</w:t>
            </w:r>
            <w:r>
              <w:rPr>
                <w:color w:val="000000"/>
              </w:rPr>
              <w:t>НаимОсн</w:t>
            </w:r>
            <w:r w:rsidR="00982C63">
              <w:rPr>
                <w:color w:val="000000"/>
              </w:rPr>
              <w:t>»</w:t>
            </w:r>
            <w:r>
              <w:rPr>
                <w:color w:val="000000"/>
              </w:rPr>
              <w:t xml:space="preserve"> указать  </w:t>
            </w:r>
            <w:r w:rsidR="00982C63">
              <w:rPr>
                <w:color w:val="000000"/>
              </w:rPr>
              <w:t>«</w:t>
            </w:r>
            <w:r>
              <w:rPr>
                <w:color w:val="000000"/>
              </w:rPr>
              <w:t>Договор</w:t>
            </w:r>
            <w:r w:rsidR="00982C63">
              <w:rPr>
                <w:color w:val="000000"/>
              </w:rPr>
              <w:t>»</w:t>
            </w:r>
            <w:r>
              <w:rPr>
                <w:color w:val="000000"/>
              </w:rPr>
              <w:t xml:space="preserve">, </w:t>
            </w:r>
          </w:p>
          <w:p w:rsidR="003C02D0" w:rsidRDefault="00912C87">
            <w:pPr>
              <w:pStyle w:val="10"/>
              <w:pBdr>
                <w:top w:val="nil"/>
                <w:left w:val="nil"/>
                <w:bottom w:val="nil"/>
                <w:right w:val="nil"/>
                <w:between w:val="nil"/>
              </w:pBdr>
              <w:ind w:left="566" w:hanging="566"/>
              <w:rPr>
                <w:color w:val="000000"/>
              </w:rPr>
            </w:pPr>
            <w:r>
              <w:rPr>
                <w:color w:val="000000"/>
              </w:rPr>
              <w:t xml:space="preserve">в поле </w:t>
            </w:r>
            <w:r w:rsidR="00982C63">
              <w:rPr>
                <w:color w:val="000000"/>
              </w:rPr>
              <w:t>«</w:t>
            </w:r>
            <w:r>
              <w:rPr>
                <w:color w:val="000000"/>
              </w:rPr>
              <w:t>НомерОсн</w:t>
            </w:r>
            <w:r w:rsidR="00982C63">
              <w:rPr>
                <w:color w:val="000000"/>
              </w:rPr>
              <w:t>»</w:t>
            </w:r>
            <w:r>
              <w:rPr>
                <w:color w:val="000000"/>
              </w:rPr>
              <w:t xml:space="preserve"> указать </w:t>
            </w:r>
            <w:r w:rsidR="00982C63">
              <w:rPr>
                <w:color w:val="000000"/>
              </w:rPr>
              <w:t>«</w:t>
            </w:r>
            <w:r>
              <w:rPr>
                <w:color w:val="000000"/>
              </w:rPr>
              <w:t>_______</w:t>
            </w:r>
            <w:r>
              <w:rPr>
                <w:color w:val="000000"/>
                <w:vertAlign w:val="superscript"/>
              </w:rPr>
              <w:footnoteReference w:id="5"/>
            </w:r>
            <w:r w:rsidR="00982C63">
              <w:rPr>
                <w:color w:val="000000"/>
              </w:rPr>
              <w:t>«</w:t>
            </w:r>
            <w:r>
              <w:rPr>
                <w:color w:val="000000"/>
              </w:rPr>
              <w:t>,</w:t>
            </w:r>
          </w:p>
          <w:p w:rsidR="003C02D0" w:rsidRDefault="00912C87">
            <w:pPr>
              <w:pStyle w:val="10"/>
              <w:pBdr>
                <w:top w:val="nil"/>
                <w:left w:val="nil"/>
                <w:bottom w:val="nil"/>
                <w:right w:val="nil"/>
                <w:between w:val="nil"/>
              </w:pBdr>
              <w:ind w:left="566" w:hanging="566"/>
              <w:rPr>
                <w:color w:val="000000"/>
              </w:rPr>
            </w:pPr>
            <w:r>
              <w:rPr>
                <w:color w:val="000000"/>
              </w:rPr>
              <w:t xml:space="preserve">в поле  </w:t>
            </w:r>
            <w:r w:rsidR="00982C63">
              <w:rPr>
                <w:color w:val="000000"/>
              </w:rPr>
              <w:t>«</w:t>
            </w:r>
            <w:r>
              <w:rPr>
                <w:color w:val="000000"/>
              </w:rPr>
              <w:t>ДатаОсн</w:t>
            </w:r>
            <w:r w:rsidR="00982C63">
              <w:rPr>
                <w:color w:val="000000"/>
              </w:rPr>
              <w:t>»«</w:t>
            </w:r>
            <w:r>
              <w:rPr>
                <w:color w:val="000000"/>
              </w:rPr>
              <w:t xml:space="preserve"> указать</w:t>
            </w:r>
            <w:r>
              <w:t xml:space="preserve">  </w:t>
            </w:r>
            <w:r>
              <w:rPr>
                <w:color w:val="000000"/>
              </w:rPr>
              <w:t xml:space="preserve"> </w:t>
            </w:r>
            <w:r w:rsidR="00982C63">
              <w:rPr>
                <w:color w:val="000000"/>
              </w:rPr>
              <w:t>«</w:t>
            </w:r>
            <w:r>
              <w:rPr>
                <w:color w:val="000000"/>
              </w:rPr>
              <w:t>______</w:t>
            </w:r>
            <w:r>
              <w:rPr>
                <w:color w:val="000000"/>
                <w:vertAlign w:val="superscript"/>
              </w:rPr>
              <w:footnoteReference w:id="6"/>
            </w:r>
            <w:r w:rsidR="00982C63">
              <w:rPr>
                <w:color w:val="000000"/>
              </w:rPr>
              <w:t>«</w:t>
            </w:r>
            <w:r>
              <w:rPr>
                <w:color w:val="000000"/>
              </w:rPr>
              <w:t>.</w:t>
            </w:r>
          </w:p>
        </w:tc>
      </w:tr>
      <w:tr w:rsidR="003C02D0">
        <w:trPr>
          <w:trHeight w:val="466"/>
        </w:trPr>
        <w:tc>
          <w:tcPr>
            <w:tcW w:w="750"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3C02D0">
        <w:trPr>
          <w:trHeight w:val="1116"/>
        </w:trPr>
        <w:tc>
          <w:tcPr>
            <w:tcW w:w="750"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C02D0" w:rsidRDefault="00912C87">
            <w:pPr>
              <w:pStyle w:val="10"/>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3C02D0" w:rsidRDefault="003C02D0">
      <w:pPr>
        <w:pStyle w:val="10"/>
      </w:pPr>
    </w:p>
    <w:p w:rsidR="003C02D0" w:rsidRDefault="003C02D0">
      <w:pPr>
        <w:pStyle w:val="10"/>
      </w:pPr>
    </w:p>
    <w:tbl>
      <w:tblPr>
        <w:tblStyle w:val="affb"/>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C02D0">
        <w:trPr>
          <w:trHeight w:val="1367"/>
        </w:trPr>
        <w:tc>
          <w:tcPr>
            <w:tcW w:w="4847" w:type="dxa"/>
            <w:tcBorders>
              <w:top w:val="nil"/>
              <w:left w:val="nil"/>
              <w:bottom w:val="nil"/>
              <w:right w:val="nil"/>
            </w:tcBorders>
          </w:tcPr>
          <w:p w:rsidR="003C02D0" w:rsidRDefault="00912C87">
            <w:pPr>
              <w:pStyle w:val="10"/>
              <w:rPr>
                <w:b/>
                <w:sz w:val="28"/>
                <w:szCs w:val="28"/>
              </w:rPr>
            </w:pPr>
            <w:r>
              <w:rPr>
                <w:b/>
                <w:sz w:val="28"/>
                <w:szCs w:val="28"/>
              </w:rPr>
              <w:t>Заказчик:</w:t>
            </w:r>
          </w:p>
          <w:p w:rsidR="003C02D0" w:rsidRDefault="003C02D0">
            <w:pPr>
              <w:pStyle w:val="10"/>
              <w:rPr>
                <w:b/>
                <w:sz w:val="28"/>
                <w:szCs w:val="28"/>
              </w:rPr>
            </w:pPr>
          </w:p>
          <w:p w:rsidR="003C02D0" w:rsidRDefault="003C02D0">
            <w:pPr>
              <w:pStyle w:val="10"/>
              <w:rPr>
                <w:b/>
                <w:sz w:val="28"/>
                <w:szCs w:val="28"/>
              </w:rPr>
            </w:pPr>
          </w:p>
          <w:p w:rsidR="003C02D0" w:rsidRDefault="00912C87">
            <w:pPr>
              <w:pStyle w:val="10"/>
              <w:rPr>
                <w:sz w:val="28"/>
                <w:szCs w:val="28"/>
                <w:vertAlign w:val="superscript"/>
              </w:rPr>
            </w:pPr>
            <w:r>
              <w:rPr>
                <w:b/>
                <w:sz w:val="28"/>
                <w:szCs w:val="28"/>
              </w:rPr>
              <w:t>_________________/</w:t>
            </w:r>
          </w:p>
        </w:tc>
        <w:tc>
          <w:tcPr>
            <w:tcW w:w="4819" w:type="dxa"/>
            <w:tcBorders>
              <w:top w:val="nil"/>
              <w:left w:val="nil"/>
              <w:bottom w:val="nil"/>
              <w:right w:val="nil"/>
            </w:tcBorders>
          </w:tcPr>
          <w:p w:rsidR="003C02D0" w:rsidRDefault="00912C87">
            <w:pPr>
              <w:pStyle w:val="10"/>
              <w:ind w:left="1343"/>
              <w:rPr>
                <w:b/>
                <w:sz w:val="28"/>
                <w:szCs w:val="28"/>
              </w:rPr>
            </w:pPr>
            <w:r>
              <w:rPr>
                <w:b/>
                <w:sz w:val="28"/>
                <w:szCs w:val="28"/>
              </w:rPr>
              <w:t>Исполнитель:</w:t>
            </w:r>
          </w:p>
          <w:p w:rsidR="003C02D0" w:rsidRDefault="003C02D0">
            <w:pPr>
              <w:pStyle w:val="10"/>
              <w:ind w:left="1343"/>
              <w:rPr>
                <w:sz w:val="28"/>
                <w:szCs w:val="28"/>
              </w:rPr>
            </w:pPr>
          </w:p>
          <w:p w:rsidR="003C02D0" w:rsidRDefault="003C02D0">
            <w:pPr>
              <w:pStyle w:val="10"/>
              <w:ind w:left="1343"/>
              <w:rPr>
                <w:sz w:val="28"/>
                <w:szCs w:val="28"/>
              </w:rPr>
            </w:pPr>
          </w:p>
          <w:p w:rsidR="003C02D0" w:rsidRDefault="00912C87">
            <w:pPr>
              <w:pStyle w:val="10"/>
              <w:ind w:left="1343"/>
              <w:rPr>
                <w:sz w:val="28"/>
                <w:szCs w:val="28"/>
              </w:rPr>
            </w:pPr>
            <w:r>
              <w:rPr>
                <w:sz w:val="28"/>
                <w:szCs w:val="28"/>
              </w:rPr>
              <w:t>__________________/</w:t>
            </w:r>
          </w:p>
        </w:tc>
      </w:tr>
    </w:tbl>
    <w:p w:rsidR="003C02D0" w:rsidRDefault="003C02D0">
      <w:pPr>
        <w:pStyle w:val="10"/>
        <w:ind w:firstLine="567"/>
        <w:jc w:val="right"/>
      </w:pPr>
    </w:p>
    <w:p w:rsidR="003C02D0" w:rsidRDefault="003203BF" w:rsidP="005C12FC">
      <w:pPr>
        <w:pStyle w:val="10"/>
        <w:pBdr>
          <w:top w:val="nil"/>
          <w:left w:val="nil"/>
          <w:bottom w:val="nil"/>
          <w:right w:val="nil"/>
          <w:between w:val="nil"/>
        </w:pBdr>
        <w:jc w:val="right"/>
        <w:outlineLvl w:val="0"/>
        <w:rPr>
          <w:b/>
          <w:i/>
          <w:color w:val="000000"/>
          <w:sz w:val="28"/>
          <w:szCs w:val="28"/>
        </w:rPr>
      </w:pPr>
      <w:r>
        <w:rPr>
          <w:color w:val="000000"/>
          <w:sz w:val="28"/>
          <w:szCs w:val="28"/>
        </w:rPr>
        <w:br w:type="column"/>
      </w:r>
      <w:r w:rsidR="00912C87">
        <w:rPr>
          <w:color w:val="000000"/>
          <w:sz w:val="28"/>
          <w:szCs w:val="28"/>
        </w:rPr>
        <w:lastRenderedPageBreak/>
        <w:t>Приложение № 6</w:t>
      </w:r>
    </w:p>
    <w:p w:rsidR="003C02D0" w:rsidRDefault="00912C87">
      <w:pPr>
        <w:pStyle w:val="10"/>
        <w:jc w:val="right"/>
        <w:rPr>
          <w:sz w:val="28"/>
          <w:szCs w:val="28"/>
        </w:rPr>
      </w:pPr>
      <w:r>
        <w:rPr>
          <w:sz w:val="28"/>
          <w:szCs w:val="28"/>
        </w:rPr>
        <w:t>к документации о закупке</w:t>
      </w:r>
    </w:p>
    <w:p w:rsidR="003C02D0" w:rsidRDefault="003C02D0">
      <w:pPr>
        <w:pStyle w:val="10"/>
        <w:jc w:val="right"/>
        <w:rPr>
          <w:b/>
          <w:i/>
          <w:sz w:val="28"/>
          <w:szCs w:val="28"/>
        </w:rPr>
      </w:pPr>
    </w:p>
    <w:p w:rsidR="003C02D0" w:rsidRDefault="00912C87" w:rsidP="005C12FC">
      <w:pPr>
        <w:pStyle w:val="10"/>
        <w:tabs>
          <w:tab w:val="left" w:pos="9639"/>
        </w:tabs>
        <w:jc w:val="center"/>
        <w:outlineLvl w:val="1"/>
        <w:rPr>
          <w:b/>
        </w:rPr>
      </w:pPr>
      <w:r>
        <w:rPr>
          <w:b/>
        </w:rPr>
        <w:t>СВЕДЕНИЯ О ПЛАНИРУЕМЫХ К ПРИВЛЕЧЕНИЮ СУБПОДРЯДНЫХ ОРГАНИЗАЦИЯХ</w:t>
      </w:r>
      <w:r>
        <w:rPr>
          <w:sz w:val="28"/>
          <w:szCs w:val="28"/>
          <w:vertAlign w:val="superscript"/>
        </w:rPr>
        <w:footnoteReference w:id="7"/>
      </w:r>
    </w:p>
    <w:p w:rsidR="003C02D0" w:rsidRDefault="003C02D0">
      <w:pPr>
        <w:pStyle w:val="10"/>
        <w:tabs>
          <w:tab w:val="left" w:pos="9639"/>
        </w:tabs>
        <w:ind w:firstLine="567"/>
        <w:jc w:val="center"/>
        <w:rPr>
          <w:sz w:val="22"/>
          <w:szCs w:val="22"/>
        </w:rPr>
      </w:pPr>
    </w:p>
    <w:p w:rsidR="003C02D0" w:rsidRDefault="00912C87">
      <w:pPr>
        <w:pStyle w:val="10"/>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3C02D0" w:rsidRDefault="00912C87">
      <w:pPr>
        <w:pStyle w:val="10"/>
        <w:tabs>
          <w:tab w:val="left" w:pos="9639"/>
        </w:tabs>
        <w:ind w:firstLine="567"/>
        <w:jc w:val="center"/>
        <w:rPr>
          <w:i/>
        </w:rPr>
      </w:pPr>
      <w:r>
        <w:rPr>
          <w:i/>
        </w:rPr>
        <w:t>(отдельный лист по каждому субподрядчику)</w:t>
      </w:r>
    </w:p>
    <w:p w:rsidR="003C02D0" w:rsidRDefault="003C02D0">
      <w:pPr>
        <w:pStyle w:val="10"/>
        <w:tabs>
          <w:tab w:val="left" w:pos="9639"/>
        </w:tabs>
        <w:ind w:firstLine="567"/>
        <w:rPr>
          <w:sz w:val="22"/>
          <w:szCs w:val="22"/>
        </w:rPr>
      </w:pPr>
    </w:p>
    <w:tbl>
      <w:tblPr>
        <w:tblStyle w:val="affc"/>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98"/>
        <w:gridCol w:w="1701"/>
        <w:gridCol w:w="3483"/>
      </w:tblGrid>
      <w:tr w:rsidR="003C02D0">
        <w:tc>
          <w:tcPr>
            <w:tcW w:w="3138" w:type="dxa"/>
            <w:tcBorders>
              <w:top w:val="single" w:sz="4" w:space="0" w:color="000000"/>
              <w:left w:val="single" w:sz="4" w:space="0" w:color="000000"/>
              <w:bottom w:val="single" w:sz="4" w:space="0" w:color="000000"/>
              <w:right w:val="single" w:sz="4" w:space="0" w:color="000000"/>
            </w:tcBorders>
            <w:vAlign w:val="center"/>
          </w:tcPr>
          <w:p w:rsidR="003C02D0" w:rsidRDefault="00912C87">
            <w:pPr>
              <w:pStyle w:val="10"/>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912C87">
            <w:pPr>
              <w:pStyle w:val="10"/>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912C87">
            <w:pPr>
              <w:pStyle w:val="10"/>
              <w:tabs>
                <w:tab w:val="left" w:pos="9639"/>
              </w:tabs>
              <w:spacing w:line="256" w:lineRule="auto"/>
              <w:jc w:val="center"/>
            </w:pPr>
            <w:r>
              <w:t>Филиалы и дочерние предприятия</w:t>
            </w:r>
          </w:p>
        </w:tc>
      </w:tr>
      <w:tr w:rsidR="003C02D0">
        <w:tc>
          <w:tcPr>
            <w:tcW w:w="3138" w:type="dxa"/>
            <w:tcBorders>
              <w:top w:val="single" w:sz="4" w:space="0" w:color="000000"/>
              <w:left w:val="single" w:sz="4" w:space="0" w:color="000000"/>
              <w:bottom w:val="single" w:sz="4" w:space="0" w:color="000000"/>
              <w:right w:val="single" w:sz="4" w:space="0" w:color="000000"/>
            </w:tcBorders>
            <w:vAlign w:val="center"/>
          </w:tcPr>
          <w:p w:rsidR="003C02D0" w:rsidRDefault="00912C87">
            <w:pPr>
              <w:pStyle w:val="10"/>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r>
      <w:tr w:rsidR="003C02D0">
        <w:trPr>
          <w:trHeight w:val="227"/>
        </w:trPr>
        <w:tc>
          <w:tcPr>
            <w:tcW w:w="3138"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r>
      <w:tr w:rsidR="003C02D0">
        <w:trPr>
          <w:trHeight w:val="227"/>
        </w:trPr>
        <w:tc>
          <w:tcPr>
            <w:tcW w:w="3138"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r>
      <w:tr w:rsidR="003C02D0">
        <w:trPr>
          <w:trHeight w:val="227"/>
        </w:trPr>
        <w:tc>
          <w:tcPr>
            <w:tcW w:w="3138"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r>
      <w:tr w:rsidR="003C02D0">
        <w:trPr>
          <w:trHeight w:val="227"/>
        </w:trPr>
        <w:tc>
          <w:tcPr>
            <w:tcW w:w="3138"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r>
      <w:tr w:rsidR="003C02D0">
        <w:trPr>
          <w:trHeight w:val="227"/>
        </w:trPr>
        <w:tc>
          <w:tcPr>
            <w:tcW w:w="3138"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912C87">
            <w:pPr>
              <w:pStyle w:val="10"/>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912C87">
            <w:pPr>
              <w:pStyle w:val="10"/>
              <w:tabs>
                <w:tab w:val="left" w:pos="9639"/>
              </w:tabs>
              <w:spacing w:line="256" w:lineRule="auto"/>
              <w:jc w:val="center"/>
            </w:pPr>
            <w:r>
              <w:t>@</w:t>
            </w:r>
          </w:p>
        </w:tc>
      </w:tr>
      <w:tr w:rsidR="003C02D0">
        <w:trPr>
          <w:trHeight w:val="227"/>
        </w:trPr>
        <w:tc>
          <w:tcPr>
            <w:tcW w:w="3138"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r>
      <w:tr w:rsidR="003C02D0">
        <w:trPr>
          <w:trHeight w:val="227"/>
        </w:trPr>
        <w:tc>
          <w:tcPr>
            <w:tcW w:w="3138"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r>
      <w:tr w:rsidR="003C02D0">
        <w:trPr>
          <w:trHeight w:val="227"/>
        </w:trPr>
        <w:tc>
          <w:tcPr>
            <w:tcW w:w="3138"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r>
      <w:tr w:rsidR="003C02D0">
        <w:trPr>
          <w:trHeight w:val="227"/>
        </w:trPr>
        <w:tc>
          <w:tcPr>
            <w:tcW w:w="3138"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tabs>
                <w:tab w:val="left" w:pos="9639"/>
              </w:tabs>
              <w:spacing w:line="256" w:lineRule="auto"/>
              <w:jc w:val="center"/>
            </w:pPr>
          </w:p>
        </w:tc>
      </w:tr>
      <w:tr w:rsidR="003C02D0">
        <w:trPr>
          <w:trHeight w:val="227"/>
        </w:trPr>
        <w:tc>
          <w:tcPr>
            <w:tcW w:w="3138" w:type="dxa"/>
            <w:tcBorders>
              <w:top w:val="single" w:sz="4" w:space="0" w:color="000000"/>
              <w:left w:val="single" w:sz="4" w:space="0" w:color="000000"/>
              <w:bottom w:val="nil"/>
              <w:right w:val="single" w:sz="4" w:space="0" w:color="000000"/>
            </w:tcBorders>
          </w:tcPr>
          <w:p w:rsidR="003C02D0" w:rsidRDefault="00912C87">
            <w:pPr>
              <w:pStyle w:val="10"/>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3C02D0" w:rsidRDefault="003C02D0">
            <w:pPr>
              <w:pStyle w:val="10"/>
              <w:tabs>
                <w:tab w:val="left" w:pos="9639"/>
              </w:tabs>
              <w:spacing w:line="256" w:lineRule="auto"/>
              <w:jc w:val="center"/>
            </w:pPr>
          </w:p>
        </w:tc>
      </w:tr>
      <w:tr w:rsidR="003C02D0">
        <w:tc>
          <w:tcPr>
            <w:tcW w:w="3138" w:type="dxa"/>
            <w:tcBorders>
              <w:top w:val="single" w:sz="4" w:space="0" w:color="000000"/>
              <w:left w:val="single" w:sz="4" w:space="0" w:color="000000"/>
              <w:bottom w:val="single" w:sz="4" w:space="0" w:color="000000"/>
              <w:right w:val="nil"/>
            </w:tcBorders>
          </w:tcPr>
          <w:p w:rsidR="003C02D0" w:rsidRDefault="00912C87">
            <w:pPr>
              <w:pStyle w:val="10"/>
              <w:tabs>
                <w:tab w:val="left" w:pos="9639"/>
              </w:tabs>
              <w:spacing w:line="256" w:lineRule="auto"/>
            </w:pPr>
            <w:r>
              <w:t>Руководитель:</w:t>
            </w:r>
          </w:p>
          <w:p w:rsidR="003C02D0" w:rsidRDefault="00912C87">
            <w:pPr>
              <w:pStyle w:val="10"/>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3C02D0" w:rsidRDefault="003C02D0">
            <w:pPr>
              <w:pStyle w:val="10"/>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3C02D0" w:rsidRDefault="00912C87">
            <w:pPr>
              <w:pStyle w:val="10"/>
              <w:tabs>
                <w:tab w:val="left" w:pos="9639"/>
              </w:tabs>
              <w:spacing w:line="256" w:lineRule="auto"/>
            </w:pPr>
            <w:r>
              <w:t>Печать/подпись (субподрядчика)</w:t>
            </w:r>
          </w:p>
        </w:tc>
      </w:tr>
      <w:tr w:rsidR="003C02D0">
        <w:tc>
          <w:tcPr>
            <w:tcW w:w="9720" w:type="dxa"/>
            <w:gridSpan w:val="4"/>
            <w:tcBorders>
              <w:top w:val="single" w:sz="4" w:space="0" w:color="000000"/>
              <w:left w:val="single" w:sz="4" w:space="0" w:color="000000"/>
              <w:bottom w:val="single" w:sz="4" w:space="0" w:color="000000"/>
              <w:right w:val="single" w:sz="4" w:space="0" w:color="000000"/>
            </w:tcBorders>
          </w:tcPr>
          <w:p w:rsidR="003C02D0" w:rsidRDefault="003C02D0">
            <w:pPr>
              <w:pStyle w:val="10"/>
              <w:tabs>
                <w:tab w:val="left" w:pos="9639"/>
              </w:tabs>
              <w:spacing w:line="256" w:lineRule="auto"/>
              <w:jc w:val="center"/>
            </w:pPr>
          </w:p>
        </w:tc>
      </w:tr>
      <w:tr w:rsidR="003C02D0">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3C02D0" w:rsidRDefault="00912C87">
            <w:pPr>
              <w:pStyle w:val="10"/>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jc w:val="center"/>
            </w:pPr>
            <w:r>
              <w:t>Передаваемые объемы работ, услуг</w:t>
            </w:r>
          </w:p>
        </w:tc>
      </w:tr>
      <w:tr w:rsidR="003C02D0">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3C02D0" w:rsidRDefault="003C02D0">
            <w:pPr>
              <w:pStyle w:val="10"/>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3C02D0" w:rsidRDefault="00912C87">
            <w:pPr>
              <w:pStyle w:val="10"/>
              <w:tabs>
                <w:tab w:val="left" w:pos="9639"/>
              </w:tabs>
              <w:spacing w:line="256" w:lineRule="auto"/>
              <w:jc w:val="center"/>
            </w:pPr>
            <w:r>
              <w:t>В % к общему объему работ, услуг по предмету закупки</w:t>
            </w:r>
          </w:p>
        </w:tc>
      </w:tr>
      <w:tr w:rsidR="003C02D0">
        <w:tc>
          <w:tcPr>
            <w:tcW w:w="4536" w:type="dxa"/>
            <w:gridSpan w:val="2"/>
            <w:tcBorders>
              <w:top w:val="single" w:sz="4" w:space="0" w:color="000000"/>
              <w:left w:val="single" w:sz="4" w:space="0" w:color="000000"/>
              <w:bottom w:val="single" w:sz="4" w:space="0" w:color="000000"/>
              <w:right w:val="single" w:sz="4" w:space="0" w:color="000000"/>
            </w:tcBorders>
          </w:tcPr>
          <w:p w:rsidR="003C02D0" w:rsidRDefault="003C02D0">
            <w:pPr>
              <w:pStyle w:val="10"/>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3C02D0" w:rsidRDefault="003C02D0">
            <w:pPr>
              <w:pStyle w:val="10"/>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3C02D0" w:rsidRDefault="003C02D0">
            <w:pPr>
              <w:pStyle w:val="10"/>
              <w:tabs>
                <w:tab w:val="left" w:pos="9639"/>
              </w:tabs>
              <w:spacing w:line="256" w:lineRule="auto"/>
              <w:jc w:val="center"/>
            </w:pPr>
          </w:p>
        </w:tc>
      </w:tr>
      <w:tr w:rsidR="003C02D0">
        <w:tc>
          <w:tcPr>
            <w:tcW w:w="4536" w:type="dxa"/>
            <w:gridSpan w:val="2"/>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3C02D0" w:rsidRDefault="003C02D0">
            <w:pPr>
              <w:pStyle w:val="10"/>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3C02D0" w:rsidRDefault="003C02D0">
            <w:pPr>
              <w:pStyle w:val="10"/>
              <w:tabs>
                <w:tab w:val="left" w:pos="9639"/>
              </w:tabs>
              <w:spacing w:line="256" w:lineRule="auto"/>
              <w:jc w:val="center"/>
            </w:pPr>
          </w:p>
        </w:tc>
      </w:tr>
      <w:tr w:rsidR="003C02D0">
        <w:tc>
          <w:tcPr>
            <w:tcW w:w="4536" w:type="dxa"/>
            <w:gridSpan w:val="2"/>
            <w:tcBorders>
              <w:top w:val="single" w:sz="4" w:space="0" w:color="000000"/>
              <w:left w:val="single" w:sz="4" w:space="0" w:color="000000"/>
              <w:bottom w:val="single" w:sz="4" w:space="0" w:color="000000"/>
              <w:right w:val="single" w:sz="4" w:space="0" w:color="000000"/>
            </w:tcBorders>
          </w:tcPr>
          <w:p w:rsidR="003C02D0" w:rsidRDefault="00912C87">
            <w:pPr>
              <w:pStyle w:val="10"/>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3C02D0" w:rsidRDefault="003C02D0">
            <w:pPr>
              <w:pStyle w:val="10"/>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3C02D0" w:rsidRDefault="003C02D0">
            <w:pPr>
              <w:pStyle w:val="10"/>
              <w:tabs>
                <w:tab w:val="left" w:pos="9639"/>
              </w:tabs>
              <w:spacing w:line="256" w:lineRule="auto"/>
              <w:jc w:val="center"/>
            </w:pPr>
          </w:p>
        </w:tc>
      </w:tr>
    </w:tbl>
    <w:p w:rsidR="003C02D0" w:rsidRDefault="00912C87">
      <w:pPr>
        <w:pStyle w:val="10"/>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C02D0" w:rsidRDefault="003C02D0">
      <w:pPr>
        <w:pStyle w:val="10"/>
        <w:jc w:val="both"/>
        <w:rPr>
          <w:b/>
          <w:sz w:val="28"/>
          <w:szCs w:val="28"/>
        </w:rPr>
      </w:pPr>
    </w:p>
    <w:p w:rsidR="003C02D0" w:rsidRDefault="00912C87">
      <w:pPr>
        <w:pStyle w:val="10"/>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3C02D0" w:rsidRDefault="00912C87">
      <w:pPr>
        <w:pStyle w:val="10"/>
        <w:tabs>
          <w:tab w:val="left" w:pos="8640"/>
        </w:tabs>
        <w:jc w:val="center"/>
        <w:rPr>
          <w:i/>
        </w:rPr>
      </w:pPr>
      <w:r>
        <w:rPr>
          <w:i/>
        </w:rPr>
        <w:t xml:space="preserve">                                                                    (наименование претендента)</w:t>
      </w:r>
    </w:p>
    <w:p w:rsidR="003C02D0" w:rsidRDefault="00912C87">
      <w:pPr>
        <w:pStyle w:val="10"/>
        <w:rPr>
          <w:i/>
        </w:rPr>
      </w:pPr>
      <w:r>
        <w:rPr>
          <w:i/>
        </w:rPr>
        <w:t xml:space="preserve">       М.П.</w:t>
      </w:r>
      <w:r>
        <w:rPr>
          <w:i/>
        </w:rPr>
        <w:tab/>
      </w:r>
      <w:r>
        <w:rPr>
          <w:i/>
        </w:rPr>
        <w:tab/>
      </w:r>
      <w:r>
        <w:rPr>
          <w:i/>
        </w:rPr>
        <w:tab/>
        <w:t>(должность, подпись, ФИО)</w:t>
      </w:r>
    </w:p>
    <w:p w:rsidR="003C02D0" w:rsidRDefault="00982C63">
      <w:pPr>
        <w:pStyle w:val="10"/>
        <w:rPr>
          <w:sz w:val="28"/>
          <w:szCs w:val="28"/>
        </w:rPr>
      </w:pPr>
      <w:r>
        <w:rPr>
          <w:sz w:val="28"/>
          <w:szCs w:val="28"/>
        </w:rPr>
        <w:t>«</w:t>
      </w:r>
      <w:r w:rsidR="00912C87">
        <w:rPr>
          <w:sz w:val="28"/>
          <w:szCs w:val="28"/>
        </w:rPr>
        <w:t>____</w:t>
      </w:r>
      <w:r>
        <w:rPr>
          <w:sz w:val="28"/>
          <w:szCs w:val="28"/>
        </w:rPr>
        <w:t>»</w:t>
      </w:r>
      <w:r w:rsidR="00912C87">
        <w:rPr>
          <w:sz w:val="28"/>
          <w:szCs w:val="28"/>
        </w:rPr>
        <w:t xml:space="preserve"> ____________ 20___ г.</w:t>
      </w:r>
    </w:p>
    <w:p w:rsidR="003C02D0" w:rsidRDefault="003C02D0">
      <w:pPr>
        <w:pStyle w:val="10"/>
        <w:sectPr w:rsidR="003C02D0" w:rsidSect="006A7839">
          <w:pgSz w:w="11907" w:h="16840"/>
          <w:pgMar w:top="1134" w:right="851" w:bottom="1134" w:left="1418" w:header="794" w:footer="794" w:gutter="0"/>
          <w:cols w:space="720" w:equalWidth="0">
            <w:col w:w="9689"/>
          </w:cols>
          <w:docGrid w:linePitch="326"/>
        </w:sectPr>
      </w:pPr>
    </w:p>
    <w:p w:rsidR="005C12FC" w:rsidRDefault="005C12FC" w:rsidP="005C12FC">
      <w:pPr>
        <w:pStyle w:val="10"/>
        <w:pBdr>
          <w:top w:val="nil"/>
          <w:left w:val="nil"/>
          <w:bottom w:val="nil"/>
          <w:right w:val="nil"/>
          <w:between w:val="nil"/>
        </w:pBdr>
        <w:jc w:val="right"/>
        <w:outlineLvl w:val="0"/>
        <w:rPr>
          <w:b/>
          <w:i/>
          <w:color w:val="000000"/>
          <w:sz w:val="28"/>
          <w:szCs w:val="28"/>
        </w:rPr>
      </w:pPr>
      <w:bookmarkStart w:id="23" w:name="_2xcytpi" w:colFirst="0" w:colLast="0"/>
      <w:bookmarkEnd w:id="23"/>
      <w:r>
        <w:rPr>
          <w:color w:val="000000"/>
          <w:sz w:val="28"/>
          <w:szCs w:val="28"/>
        </w:rPr>
        <w:lastRenderedPageBreak/>
        <w:t>Приложение №</w:t>
      </w:r>
      <w:r w:rsidRPr="005C12FC">
        <w:rPr>
          <w:color w:val="000000"/>
          <w:sz w:val="28"/>
          <w:szCs w:val="28"/>
        </w:rPr>
        <w:t> </w:t>
      </w:r>
      <w:r w:rsidRPr="005C12FC">
        <w:rPr>
          <w:b/>
          <w:color w:val="000000"/>
          <w:sz w:val="28"/>
          <w:szCs w:val="28"/>
        </w:rPr>
        <w:t>7</w:t>
      </w:r>
    </w:p>
    <w:p w:rsidR="005C12FC" w:rsidRDefault="005C12FC" w:rsidP="005C12FC">
      <w:pPr>
        <w:pStyle w:val="10"/>
        <w:jc w:val="right"/>
        <w:rPr>
          <w:sz w:val="28"/>
          <w:szCs w:val="28"/>
        </w:rPr>
      </w:pPr>
      <w:r>
        <w:rPr>
          <w:sz w:val="28"/>
          <w:szCs w:val="28"/>
        </w:rPr>
        <w:t>к документации о закупке</w:t>
      </w:r>
    </w:p>
    <w:p w:rsidR="005C12FC" w:rsidRDefault="005C12FC" w:rsidP="00C324F3">
      <w:pPr>
        <w:pStyle w:val="10"/>
        <w:pBdr>
          <w:top w:val="nil"/>
          <w:left w:val="nil"/>
          <w:bottom w:val="nil"/>
          <w:right w:val="nil"/>
          <w:between w:val="nil"/>
        </w:pBdr>
        <w:ind w:firstLine="709"/>
        <w:jc w:val="both"/>
        <w:rPr>
          <w:color w:val="000000"/>
          <w:sz w:val="28"/>
          <w:szCs w:val="28"/>
        </w:rPr>
      </w:pPr>
    </w:p>
    <w:p w:rsidR="00EF4FA5" w:rsidRPr="00F43734" w:rsidRDefault="005C12FC" w:rsidP="00C324F3">
      <w:pPr>
        <w:pStyle w:val="10"/>
        <w:pBdr>
          <w:top w:val="nil"/>
          <w:left w:val="nil"/>
          <w:bottom w:val="nil"/>
          <w:right w:val="nil"/>
          <w:between w:val="nil"/>
        </w:pBdr>
        <w:jc w:val="center"/>
        <w:outlineLvl w:val="1"/>
        <w:rPr>
          <w:b/>
          <w:color w:val="000000"/>
          <w:sz w:val="26"/>
          <w:szCs w:val="26"/>
        </w:rPr>
      </w:pPr>
      <w:r w:rsidRPr="00F43734">
        <w:rPr>
          <w:b/>
          <w:color w:val="000000"/>
          <w:sz w:val="26"/>
          <w:szCs w:val="26"/>
        </w:rPr>
        <w:t xml:space="preserve">Порядок </w:t>
      </w:r>
      <w:r w:rsidR="00EF4FA5" w:rsidRPr="00F43734">
        <w:rPr>
          <w:b/>
          <w:color w:val="000000"/>
          <w:sz w:val="26"/>
          <w:szCs w:val="26"/>
        </w:rPr>
        <w:t>расчета</w:t>
      </w:r>
      <w:r w:rsidRPr="00F43734">
        <w:rPr>
          <w:b/>
          <w:color w:val="000000"/>
          <w:sz w:val="26"/>
          <w:szCs w:val="26"/>
        </w:rPr>
        <w:t xml:space="preserve"> критерия «Рас</w:t>
      </w:r>
      <w:r w:rsidR="00EF4FA5" w:rsidRPr="00F43734">
        <w:rPr>
          <w:b/>
          <w:color w:val="000000"/>
          <w:sz w:val="26"/>
          <w:szCs w:val="26"/>
        </w:rPr>
        <w:t>четная (условная) цена договора»</w:t>
      </w:r>
    </w:p>
    <w:p w:rsidR="005C12FC" w:rsidRPr="00F43734" w:rsidRDefault="005C12FC" w:rsidP="00C324F3">
      <w:pPr>
        <w:pStyle w:val="10"/>
        <w:pBdr>
          <w:top w:val="nil"/>
          <w:left w:val="nil"/>
          <w:bottom w:val="nil"/>
          <w:right w:val="nil"/>
          <w:between w:val="nil"/>
        </w:pBdr>
        <w:ind w:firstLine="709"/>
        <w:jc w:val="both"/>
        <w:rPr>
          <w:color w:val="000000"/>
          <w:sz w:val="26"/>
          <w:szCs w:val="26"/>
        </w:rPr>
      </w:pPr>
    </w:p>
    <w:p w:rsidR="00A13657" w:rsidRPr="00F43734" w:rsidRDefault="007A6938"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 xml:space="preserve">1. </w:t>
      </w:r>
      <w:r w:rsidR="00A13657" w:rsidRPr="00F43734">
        <w:rPr>
          <w:color w:val="000000"/>
          <w:sz w:val="26"/>
          <w:szCs w:val="26"/>
        </w:rPr>
        <w:t>Расчетная (условная) цена договора определяется исходя из следующих параметров:</w:t>
      </w:r>
    </w:p>
    <w:p w:rsidR="00A13657" w:rsidRPr="00F43734" w:rsidRDefault="007A6938"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 xml:space="preserve">1.1. </w:t>
      </w:r>
      <w:r w:rsidR="00A13657" w:rsidRPr="00F43734">
        <w:rPr>
          <w:color w:val="000000"/>
          <w:sz w:val="26"/>
          <w:szCs w:val="26"/>
        </w:rPr>
        <w:t>Цена Товара, указ</w:t>
      </w:r>
      <w:r w:rsidR="00C324F3" w:rsidRPr="00F43734">
        <w:rPr>
          <w:color w:val="000000"/>
          <w:sz w:val="26"/>
          <w:szCs w:val="26"/>
        </w:rPr>
        <w:t>анная</w:t>
      </w:r>
      <w:r w:rsidR="00A13657" w:rsidRPr="00F43734">
        <w:rPr>
          <w:color w:val="000000"/>
          <w:sz w:val="26"/>
          <w:szCs w:val="26"/>
        </w:rPr>
        <w:t xml:space="preserve"> участником в таблице № 1 Финансово-коммерческого предложения (рубли Российской Федерации, евро);</w:t>
      </w:r>
    </w:p>
    <w:p w:rsidR="00A13657" w:rsidRPr="00F43734" w:rsidRDefault="007A6938"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 xml:space="preserve">1.2. </w:t>
      </w:r>
      <w:r w:rsidR="00A13657" w:rsidRPr="00F43734">
        <w:rPr>
          <w:color w:val="000000"/>
          <w:sz w:val="26"/>
          <w:szCs w:val="26"/>
        </w:rPr>
        <w:t>К</w:t>
      </w:r>
      <w:r w:rsidR="00C324F3" w:rsidRPr="00F43734">
        <w:rPr>
          <w:color w:val="000000"/>
          <w:sz w:val="26"/>
          <w:szCs w:val="26"/>
        </w:rPr>
        <w:t>урс</w:t>
      </w:r>
      <w:r w:rsidR="00A13657" w:rsidRPr="00F43734">
        <w:rPr>
          <w:color w:val="000000"/>
          <w:sz w:val="26"/>
          <w:szCs w:val="26"/>
        </w:rPr>
        <w:t xml:space="preserve"> валюты цены Т</w:t>
      </w:r>
      <w:r w:rsidR="00C324F3" w:rsidRPr="00F43734">
        <w:rPr>
          <w:color w:val="000000"/>
          <w:sz w:val="26"/>
          <w:szCs w:val="26"/>
        </w:rPr>
        <w:t>овара, установленный</w:t>
      </w:r>
      <w:r w:rsidR="00A13657" w:rsidRPr="00F43734">
        <w:rPr>
          <w:color w:val="000000"/>
          <w:sz w:val="26"/>
          <w:szCs w:val="26"/>
        </w:rPr>
        <w:t xml:space="preserve"> Центральным банком Российской </w:t>
      </w:r>
      <w:r w:rsidR="00C324F3" w:rsidRPr="00F43734">
        <w:rPr>
          <w:color w:val="000000"/>
          <w:sz w:val="26"/>
          <w:szCs w:val="26"/>
        </w:rPr>
        <w:t>Ф</w:t>
      </w:r>
      <w:r w:rsidR="00A13657" w:rsidRPr="00F43734">
        <w:rPr>
          <w:color w:val="000000"/>
          <w:sz w:val="26"/>
          <w:szCs w:val="26"/>
        </w:rPr>
        <w:t xml:space="preserve">едерации </w:t>
      </w:r>
      <w:r w:rsidR="00C324F3" w:rsidRPr="00F43734">
        <w:rPr>
          <w:color w:val="000000"/>
          <w:sz w:val="26"/>
          <w:szCs w:val="26"/>
        </w:rPr>
        <w:t>на дату опубликования Открытого конкурса, указанную в пункте 6 Информационной карты;</w:t>
      </w:r>
    </w:p>
    <w:p w:rsidR="00C324F3" w:rsidRPr="00F43734" w:rsidRDefault="007A6938"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 xml:space="preserve">1.3. </w:t>
      </w:r>
      <w:r w:rsidR="00C324F3" w:rsidRPr="00F43734">
        <w:rPr>
          <w:color w:val="000000"/>
          <w:sz w:val="26"/>
          <w:szCs w:val="26"/>
        </w:rPr>
        <w:t xml:space="preserve">Стоимость поддержания 1 (одного) моточаса работы </w:t>
      </w:r>
      <w:r w:rsidR="000D359B">
        <w:rPr>
          <w:color w:val="000000"/>
          <w:sz w:val="26"/>
          <w:szCs w:val="26"/>
        </w:rPr>
        <w:t>Товара</w:t>
      </w:r>
      <w:r w:rsidR="00C324F3" w:rsidRPr="00F43734">
        <w:rPr>
          <w:color w:val="000000"/>
          <w:sz w:val="26"/>
          <w:szCs w:val="26"/>
        </w:rPr>
        <w:t>, стоимость нормо-часа дополнительно оплачиваемых работ и стоимост</w:t>
      </w:r>
      <w:r w:rsidRPr="00F43734">
        <w:rPr>
          <w:color w:val="000000"/>
          <w:sz w:val="26"/>
          <w:szCs w:val="26"/>
        </w:rPr>
        <w:t>ь</w:t>
      </w:r>
      <w:r w:rsidR="00C324F3" w:rsidRPr="00F43734">
        <w:rPr>
          <w:color w:val="000000"/>
          <w:sz w:val="26"/>
          <w:szCs w:val="26"/>
        </w:rPr>
        <w:t xml:space="preserve"> замены шины, указанные участником в подпунктах 2.1 – 2.3 Финансово-коммерческого предложения (рубли Российской Федерации</w:t>
      </w:r>
      <w:r w:rsidRPr="00F43734">
        <w:rPr>
          <w:color w:val="000000"/>
          <w:sz w:val="26"/>
          <w:szCs w:val="26"/>
        </w:rPr>
        <w:t>)</w:t>
      </w:r>
      <w:r w:rsidR="00C324F3" w:rsidRPr="00F43734">
        <w:rPr>
          <w:color w:val="000000"/>
          <w:sz w:val="26"/>
          <w:szCs w:val="26"/>
        </w:rPr>
        <w:t>;</w:t>
      </w:r>
    </w:p>
    <w:p w:rsidR="00C324F3" w:rsidRPr="00F43734" w:rsidRDefault="007A6938"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 xml:space="preserve">1.4. </w:t>
      </w:r>
      <w:r w:rsidR="002300CA" w:rsidRPr="00F43734">
        <w:rPr>
          <w:color w:val="000000"/>
          <w:sz w:val="26"/>
          <w:szCs w:val="26"/>
        </w:rPr>
        <w:t>Ожидаемая</w:t>
      </w:r>
      <w:r w:rsidR="00C324F3" w:rsidRPr="00F43734">
        <w:rPr>
          <w:color w:val="000000"/>
          <w:sz w:val="26"/>
          <w:szCs w:val="26"/>
        </w:rPr>
        <w:t xml:space="preserve"> </w:t>
      </w:r>
      <w:r w:rsidRPr="00F43734">
        <w:rPr>
          <w:color w:val="000000"/>
          <w:sz w:val="26"/>
          <w:szCs w:val="26"/>
        </w:rPr>
        <w:t>наработка</w:t>
      </w:r>
      <w:r w:rsidR="00C324F3" w:rsidRPr="00F43734">
        <w:rPr>
          <w:color w:val="000000"/>
          <w:sz w:val="26"/>
          <w:szCs w:val="26"/>
        </w:rPr>
        <w:t xml:space="preserve"> моточасов</w:t>
      </w:r>
      <w:r w:rsidRPr="00F43734">
        <w:rPr>
          <w:color w:val="000000"/>
          <w:sz w:val="26"/>
          <w:szCs w:val="26"/>
        </w:rPr>
        <w:t xml:space="preserve"> каждой единицы </w:t>
      </w:r>
      <w:r w:rsidR="000D359B">
        <w:rPr>
          <w:color w:val="000000"/>
          <w:sz w:val="26"/>
          <w:szCs w:val="26"/>
        </w:rPr>
        <w:t>Товара</w:t>
      </w:r>
      <w:r w:rsidRPr="00F43734">
        <w:rPr>
          <w:color w:val="000000"/>
          <w:sz w:val="26"/>
          <w:szCs w:val="26"/>
        </w:rPr>
        <w:t>;</w:t>
      </w:r>
    </w:p>
    <w:p w:rsidR="007A6938" w:rsidRPr="00F43734" w:rsidRDefault="007A6938"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1.5. Инфляция, размер которой в целях оценки заявок принимается равной 5% в календарный год</w:t>
      </w:r>
      <w:r w:rsidR="003A573C" w:rsidRPr="00F43734">
        <w:rPr>
          <w:color w:val="000000"/>
          <w:sz w:val="26"/>
          <w:szCs w:val="26"/>
        </w:rPr>
        <w:t>.</w:t>
      </w:r>
    </w:p>
    <w:p w:rsidR="00855585" w:rsidRPr="00F43734" w:rsidRDefault="003A573C"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2. Расчет расчетной (условной) цены договора производится в таблице в формате Microsoft EXCEL, публикуемой вместе с настоящей документацией о закупке отдельным файлом, путем внесения претендентом в ячейки, обозначенные зеленой заливкой, стоимостных параметров своего финансово-коммерческого предложения</w:t>
      </w:r>
      <w:r w:rsidR="00855585" w:rsidRPr="00F43734">
        <w:rPr>
          <w:color w:val="000000"/>
          <w:sz w:val="26"/>
          <w:szCs w:val="26"/>
        </w:rPr>
        <w:t>, а также курса валюты цены Товара, установленного Центральным банком Российской Федерации на дату опубликования Открытого конкурса, указанную в пункте 6 Информационной карты</w:t>
      </w:r>
      <w:r w:rsidRPr="00F43734">
        <w:rPr>
          <w:color w:val="000000"/>
          <w:sz w:val="26"/>
          <w:szCs w:val="26"/>
        </w:rPr>
        <w:t xml:space="preserve">. </w:t>
      </w:r>
    </w:p>
    <w:p w:rsidR="003A573C" w:rsidRPr="00F43734" w:rsidRDefault="003A573C"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 xml:space="preserve">Ячейки, выделенные желтой заливкой, содержат данные для расчета, определенные Заказчиком </w:t>
      </w:r>
      <w:r w:rsidR="000F0C68">
        <w:rPr>
          <w:color w:val="000000"/>
          <w:sz w:val="26"/>
          <w:szCs w:val="26"/>
        </w:rPr>
        <w:t>(ожид</w:t>
      </w:r>
      <w:r w:rsidR="00855585" w:rsidRPr="00F43734">
        <w:rPr>
          <w:color w:val="000000"/>
          <w:sz w:val="26"/>
          <w:szCs w:val="26"/>
        </w:rPr>
        <w:t>аемая наработка моточасов, инфляция</w:t>
      </w:r>
      <w:r w:rsidR="002A5CF0" w:rsidRPr="00F43734">
        <w:rPr>
          <w:color w:val="000000"/>
          <w:sz w:val="26"/>
          <w:szCs w:val="26"/>
        </w:rPr>
        <w:t>)</w:t>
      </w:r>
      <w:r w:rsidR="00855585" w:rsidRPr="00F43734">
        <w:rPr>
          <w:color w:val="000000"/>
          <w:sz w:val="26"/>
          <w:szCs w:val="26"/>
        </w:rPr>
        <w:t>.</w:t>
      </w:r>
    </w:p>
    <w:p w:rsidR="00855585" w:rsidRPr="00F43734" w:rsidRDefault="00855585"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rsidR="00855585" w:rsidRPr="00F43734" w:rsidRDefault="00855585"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4. Полученную сумму необходимо указать в графе «Цена договора», заполняемой претендентом на функционале ЭТП</w:t>
      </w:r>
      <w:r w:rsidR="000F0C68">
        <w:rPr>
          <w:color w:val="000000"/>
          <w:sz w:val="26"/>
          <w:szCs w:val="26"/>
        </w:rPr>
        <w:t>, а также в пункте 3 Финансово-коммерческого предложения.</w:t>
      </w:r>
      <w:r w:rsidRPr="00F43734">
        <w:rPr>
          <w:color w:val="000000"/>
          <w:sz w:val="26"/>
          <w:szCs w:val="26"/>
        </w:rPr>
        <w:t>.</w:t>
      </w:r>
    </w:p>
    <w:p w:rsidR="00855585" w:rsidRPr="00F43734" w:rsidRDefault="00855585"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rsidR="00855585" w:rsidRPr="00F43734" w:rsidRDefault="00855585" w:rsidP="00C324F3">
      <w:pPr>
        <w:pStyle w:val="10"/>
        <w:pBdr>
          <w:top w:val="nil"/>
          <w:left w:val="nil"/>
          <w:bottom w:val="nil"/>
          <w:right w:val="nil"/>
          <w:between w:val="nil"/>
        </w:pBdr>
        <w:ind w:firstLine="709"/>
        <w:jc w:val="both"/>
        <w:rPr>
          <w:color w:val="000000"/>
          <w:sz w:val="26"/>
          <w:szCs w:val="26"/>
        </w:rPr>
      </w:pPr>
      <w:r w:rsidRPr="00F43734">
        <w:rPr>
          <w:color w:val="000000"/>
          <w:sz w:val="26"/>
          <w:szCs w:val="26"/>
        </w:rPr>
        <w:t>6. Далее производится сопоставление Расчетных (условных) цен договоров. Наилучшим признается наименьшее значение.</w:t>
      </w:r>
    </w:p>
    <w:p w:rsidR="00855585" w:rsidRPr="00F43734" w:rsidRDefault="00855585" w:rsidP="00C324F3">
      <w:pPr>
        <w:pStyle w:val="10"/>
        <w:pBdr>
          <w:top w:val="nil"/>
          <w:left w:val="nil"/>
          <w:bottom w:val="nil"/>
          <w:right w:val="nil"/>
          <w:between w:val="nil"/>
        </w:pBdr>
        <w:ind w:firstLine="709"/>
        <w:jc w:val="both"/>
        <w:rPr>
          <w:b/>
          <w:i/>
          <w:color w:val="FF0000"/>
          <w:sz w:val="26"/>
          <w:szCs w:val="26"/>
        </w:rPr>
      </w:pPr>
      <w:r w:rsidRPr="00F43734">
        <w:rPr>
          <w:b/>
          <w:i/>
          <w:color w:val="FF0000"/>
          <w:sz w:val="26"/>
          <w:szCs w:val="26"/>
        </w:rPr>
        <w:t>7. Претенденту при подготовке финансово-коммерческого предложения и определении Расчетно</w:t>
      </w:r>
      <w:r w:rsidR="00476927" w:rsidRPr="00F43734">
        <w:rPr>
          <w:b/>
          <w:i/>
          <w:color w:val="FF0000"/>
          <w:sz w:val="26"/>
          <w:szCs w:val="26"/>
        </w:rPr>
        <w:t>й</w:t>
      </w:r>
      <w:r w:rsidRPr="00F43734">
        <w:rPr>
          <w:b/>
          <w:i/>
          <w:color w:val="FF0000"/>
          <w:sz w:val="26"/>
          <w:szCs w:val="26"/>
        </w:rPr>
        <w:t xml:space="preserve"> (условной) цены договора</w:t>
      </w:r>
      <w:r w:rsidR="00476927" w:rsidRPr="00F43734">
        <w:rPr>
          <w:b/>
          <w:i/>
          <w:color w:val="FF0000"/>
          <w:sz w:val="26"/>
          <w:szCs w:val="26"/>
        </w:rPr>
        <w:t xml:space="preserve">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p>
    <w:p w:rsidR="005C12FC" w:rsidRDefault="00B97C7C" w:rsidP="00B97C7C">
      <w:pPr>
        <w:pStyle w:val="10"/>
        <w:pBdr>
          <w:top w:val="nil"/>
          <w:left w:val="nil"/>
          <w:bottom w:val="nil"/>
          <w:right w:val="nil"/>
          <w:between w:val="nil"/>
        </w:pBdr>
        <w:jc w:val="right"/>
        <w:outlineLvl w:val="0"/>
        <w:rPr>
          <w:b/>
          <w:i/>
          <w:color w:val="000000"/>
          <w:sz w:val="28"/>
          <w:szCs w:val="28"/>
        </w:rPr>
      </w:pPr>
      <w:r>
        <w:rPr>
          <w:color w:val="000000"/>
          <w:sz w:val="28"/>
          <w:szCs w:val="28"/>
        </w:rPr>
        <w:br w:type="column"/>
      </w:r>
      <w:r w:rsidR="005C12FC">
        <w:rPr>
          <w:color w:val="000000"/>
          <w:sz w:val="28"/>
          <w:szCs w:val="28"/>
        </w:rPr>
        <w:lastRenderedPageBreak/>
        <w:t>Приложение №</w:t>
      </w:r>
      <w:r w:rsidR="005C12FC" w:rsidRPr="005C12FC">
        <w:rPr>
          <w:color w:val="000000"/>
          <w:sz w:val="28"/>
          <w:szCs w:val="28"/>
        </w:rPr>
        <w:t> 8</w:t>
      </w:r>
    </w:p>
    <w:p w:rsidR="005C12FC" w:rsidRDefault="005C12FC" w:rsidP="005C12FC">
      <w:pPr>
        <w:pStyle w:val="10"/>
        <w:jc w:val="right"/>
        <w:rPr>
          <w:sz w:val="28"/>
          <w:szCs w:val="28"/>
        </w:rPr>
      </w:pPr>
      <w:r>
        <w:rPr>
          <w:sz w:val="28"/>
          <w:szCs w:val="28"/>
        </w:rPr>
        <w:t>к документации о закупке</w:t>
      </w:r>
    </w:p>
    <w:p w:rsidR="002A2174" w:rsidRDefault="002A2174" w:rsidP="00F62CC1">
      <w:pPr>
        <w:pStyle w:val="2"/>
        <w:numPr>
          <w:ilvl w:val="1"/>
          <w:numId w:val="18"/>
        </w:numPr>
        <w:suppressAutoHyphens/>
        <w:jc w:val="center"/>
        <w:rPr>
          <w:b w:val="0"/>
          <w:bCs/>
        </w:rPr>
      </w:pPr>
      <w:r>
        <w:t>ТРЕБОВАНИЯ К НЕЗАВИСИМОЙ (БАНКОВСКОЙ) ГАРАНТИИ</w:t>
      </w:r>
    </w:p>
    <w:p w:rsidR="002A2174" w:rsidRDefault="002A2174" w:rsidP="002A2174">
      <w:pPr>
        <w:jc w:val="both"/>
      </w:pPr>
    </w:p>
    <w:p w:rsidR="002A2174" w:rsidRDefault="002A2174" w:rsidP="002A2174">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2A2174" w:rsidRDefault="002A2174" w:rsidP="002A2174">
      <w:pPr>
        <w:jc w:val="both"/>
      </w:pPr>
      <w:r>
        <w:t>2.</w:t>
      </w:r>
      <w:r>
        <w:tab/>
        <w:t>В банковской гарантии должны быть указаны:</w:t>
      </w:r>
    </w:p>
    <w:p w:rsidR="002A2174" w:rsidRDefault="002A2174" w:rsidP="002A2174">
      <w:pPr>
        <w:jc w:val="both"/>
      </w:pPr>
      <w:r>
        <w:t>1)</w:t>
      </w:r>
      <w:r>
        <w:tab/>
        <w:t>дата выдачи;</w:t>
      </w:r>
    </w:p>
    <w:p w:rsidR="002A2174" w:rsidRDefault="002A2174" w:rsidP="002A2174">
      <w:pPr>
        <w:jc w:val="both"/>
      </w:pPr>
      <w:r>
        <w:t>2)</w:t>
      </w:r>
      <w:r>
        <w:tab/>
        <w:t>принципал – наименование, адрес, ИНН, ОГРН;</w:t>
      </w:r>
    </w:p>
    <w:p w:rsidR="002A2174" w:rsidRDefault="002A2174" w:rsidP="002A2174">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2A2174" w:rsidRDefault="002A2174" w:rsidP="002A2174">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2A2174" w:rsidRPr="0030671A" w:rsidRDefault="002A2174" w:rsidP="002A2174">
      <w:pPr>
        <w:jc w:val="both"/>
      </w:pPr>
      <w:r>
        <w:t>5)</w:t>
      </w:r>
      <w:r>
        <w:tab/>
        <w:t>номер и наименование закупки: «ОКэ-_______-___-____ по предмету закупки «</w:t>
      </w:r>
      <w:r w:rsidRPr="002A5CF0">
        <w:t xml:space="preserve">Поставка и технический сервис контейнерных перегружателей  типа «ричстакер» на контейнерный терминал Клещиха Западно-Сибирского филиала                  </w:t>
      </w:r>
      <w:r>
        <w:t xml:space="preserve">                                </w:t>
      </w:r>
      <w:r w:rsidRPr="002A5CF0">
        <w:t xml:space="preserve">ПАО «ТрансКонтейнер», контейнерный терминал Батарейная Восточно-Сибирского филиала ПАО «ТрансКонтейнер» и  контейнерный терминал Базаиха Красноярского филиала </w:t>
      </w:r>
      <w:r>
        <w:t xml:space="preserve">                  </w:t>
      </w:r>
      <w:r w:rsidRPr="002A5CF0">
        <w:t>ПАО «ТрансКонтейнер»</w:t>
      </w:r>
      <w:r>
        <w:t>, лот № __;</w:t>
      </w:r>
    </w:p>
    <w:p w:rsidR="002A2174" w:rsidRDefault="002A2174" w:rsidP="002A2174">
      <w:pPr>
        <w:jc w:val="both"/>
      </w:pPr>
      <w:r>
        <w:t>6)</w:t>
      </w:r>
      <w:r>
        <w:tab/>
        <w:t>денежная сумма, подлежащая выплате – ____________ (</w:t>
      </w:r>
      <w:r>
        <w:rPr>
          <w:i/>
        </w:rPr>
        <w:t>сумма, соответствующая размеру авансового платежа за Товар, указанному в финансово-коммерческом предложении принципала</w:t>
      </w:r>
      <w:r>
        <w:t>);</w:t>
      </w:r>
    </w:p>
    <w:p w:rsidR="002A2174" w:rsidRDefault="002A2174" w:rsidP="002A2174">
      <w:pPr>
        <w:jc w:val="both"/>
      </w:pPr>
      <w:r>
        <w:t>7)</w:t>
      </w:r>
      <w:r>
        <w:tab/>
        <w:t>срок действия гарантии;</w:t>
      </w:r>
    </w:p>
    <w:p w:rsidR="002A2174" w:rsidRDefault="002A2174" w:rsidP="002A2174">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2A2174" w:rsidRDefault="002A2174" w:rsidP="002A2174">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2A2174" w:rsidRDefault="002A2174" w:rsidP="002A2174">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A2174" w:rsidRDefault="002A2174" w:rsidP="002A2174">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2A2174" w:rsidRDefault="002A2174" w:rsidP="002A2174">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A2174" w:rsidRDefault="002A2174" w:rsidP="002A2174">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A2174" w:rsidRDefault="002A2174" w:rsidP="002A2174">
      <w:pPr>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A2174" w:rsidRDefault="002A2174" w:rsidP="002A2174">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A2174" w:rsidRDefault="002A2174" w:rsidP="002A2174">
      <w:pPr>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2A2174" w:rsidRDefault="002A2174" w:rsidP="002A2174">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2A2174" w:rsidRDefault="002A2174" w:rsidP="002A2174">
      <w:pPr>
        <w:jc w:val="both"/>
      </w:pPr>
      <w:r>
        <w:t>18)</w:t>
      </w:r>
      <w:r>
        <w:tab/>
        <w:t>условие, согласно которому банковская гарантия вступает в силу со дня выдачи банковской гарантии;</w:t>
      </w:r>
    </w:p>
    <w:p w:rsidR="002A2174" w:rsidRDefault="002A2174" w:rsidP="002A2174">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2A2174" w:rsidRDefault="002A2174" w:rsidP="002A2174">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2A2174" w:rsidRDefault="002A2174" w:rsidP="002A2174">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A2174" w:rsidRDefault="002A2174" w:rsidP="002A2174">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5C12FC" w:rsidRPr="004D6E32" w:rsidRDefault="002A2174" w:rsidP="002A2174">
      <w:pPr>
        <w:jc w:val="both"/>
      </w:pPr>
      <w:r>
        <w:t>Срок действия банковской гарантии должен превышать срок поставки товара, предусмотренный договором, заключаемым по итогам процедуры закупки, не менее чем на 90 календарных дней.</w:t>
      </w:r>
    </w:p>
    <w:sectPr w:rsidR="005C12FC" w:rsidRPr="004D6E32" w:rsidSect="003C02D0">
      <w:pgSz w:w="11907" w:h="16840"/>
      <w:pgMar w:top="1134" w:right="851" w:bottom="1134" w:left="1418" w:header="794" w:footer="794" w:gutter="0"/>
      <w:cols w:space="720" w:equalWidth="0">
        <w:col w:w="9689"/>
      </w:cols>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D666" w16cex:dateUtc="2020-10-01T19:27:00Z"/>
  <w16cex:commentExtensible w16cex:durableId="2320D66C" w16cex:dateUtc="2020-10-01T19:27:00Z"/>
  <w16cex:commentExtensible w16cex:durableId="2320D7D3" w16cex:dateUtc="2020-10-01T19:33:00Z"/>
  <w16cex:commentExtensible w16cex:durableId="2320D7DF" w16cex:dateUtc="2020-10-01T19:34:00Z"/>
  <w16cex:commentExtensible w16cex:durableId="2320D2B6" w16cex:dateUtc="2020-10-01T19:12:00Z"/>
  <w16cex:commentExtensible w16cex:durableId="2320D3DC" w16cex:dateUtc="2020-10-01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1B4F59" w16cid:durableId="2320C75C"/>
  <w16cid:commentId w16cid:paraId="27295B84" w16cid:durableId="2320D666"/>
  <w16cid:commentId w16cid:paraId="3AD9C115" w16cid:durableId="2320D66C"/>
  <w16cid:commentId w16cid:paraId="034C2959" w16cid:durableId="2320D7D3"/>
  <w16cid:commentId w16cid:paraId="1AE75273" w16cid:durableId="2320D7DF"/>
  <w16cid:commentId w16cid:paraId="0C76B5EE" w16cid:durableId="2320C75D"/>
  <w16cid:commentId w16cid:paraId="412E315F" w16cid:durableId="2320C75E"/>
  <w16cid:commentId w16cid:paraId="17AB9C8F" w16cid:durableId="2320D2B6"/>
  <w16cid:commentId w16cid:paraId="2428CF0C" w16cid:durableId="2320C75F"/>
  <w16cid:commentId w16cid:paraId="7D862085" w16cid:durableId="2320D3DC"/>
  <w16cid:commentId w16cid:paraId="4C9BC86A" w16cid:durableId="2320C7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7D7" w:rsidRDefault="00B627D7" w:rsidP="003C02D0">
      <w:r>
        <w:separator/>
      </w:r>
    </w:p>
  </w:endnote>
  <w:endnote w:type="continuationSeparator" w:id="0">
    <w:p w:rsidR="00B627D7" w:rsidRDefault="00B627D7" w:rsidP="003C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Gungsuh">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B627D7" w:rsidRDefault="00B627D7">
    <w:pPr>
      <w:pStyle w:val="10"/>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B627D7" w:rsidRDefault="00B627D7">
    <w:pPr>
      <w:pStyle w:val="10"/>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rsidP="000123B5">
    <w:pPr>
      <w:pStyle w:val="10"/>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widowControl w:val="0"/>
      <w:pBdr>
        <w:top w:val="nil"/>
        <w:left w:val="nil"/>
        <w:bottom w:val="nil"/>
        <w:right w:val="nil"/>
        <w:between w:val="nil"/>
      </w:pBdr>
      <w:spacing w:line="300" w:lineRule="auto"/>
      <w:ind w:left="72" w:firstLine="680"/>
      <w:jc w:val="both"/>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widowControl w:val="0"/>
      <w:pBdr>
        <w:top w:val="nil"/>
        <w:left w:val="nil"/>
        <w:bottom w:val="nil"/>
        <w:right w:val="nil"/>
        <w:between w:val="nil"/>
      </w:pBdr>
      <w:spacing w:line="300" w:lineRule="auto"/>
      <w:ind w:left="72" w:firstLine="680"/>
      <w:jc w:val="both"/>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7D7" w:rsidRDefault="00B627D7" w:rsidP="003C02D0">
      <w:r>
        <w:separator/>
      </w:r>
    </w:p>
  </w:footnote>
  <w:footnote w:type="continuationSeparator" w:id="0">
    <w:p w:rsidR="00B627D7" w:rsidRDefault="00B627D7" w:rsidP="003C02D0">
      <w:r>
        <w:continuationSeparator/>
      </w:r>
    </w:p>
  </w:footnote>
  <w:footnote w:id="1">
    <w:p w:rsidR="00B627D7" w:rsidRDefault="00B627D7" w:rsidP="00143EC8">
      <w:pPr>
        <w:pStyle w:val="afff4"/>
        <w:ind w:left="709" w:hanging="709"/>
        <w:jc w:val="both"/>
      </w:pPr>
      <w:r>
        <w:rPr>
          <w:rStyle w:val="afff6"/>
        </w:rPr>
        <w:footnoteRef/>
      </w:r>
      <w:r>
        <w:t xml:space="preserve"> Для Лота № 1 допускается указание цены для каждой единицы Товара в зависимости от места поставки</w:t>
      </w:r>
    </w:p>
  </w:footnote>
  <w:footnote w:id="2">
    <w:p w:rsidR="00B627D7" w:rsidRDefault="00B627D7" w:rsidP="00F43734">
      <w:pPr>
        <w:pStyle w:val="afff4"/>
        <w:ind w:firstLine="709"/>
        <w:jc w:val="both"/>
      </w:pPr>
      <w:r>
        <w:rPr>
          <w:rStyle w:val="afff6"/>
        </w:rPr>
        <w:footnoteRef/>
      </w:r>
      <w:r>
        <w:t xml:space="preserve"> Данную </w:t>
      </w:r>
      <w:r w:rsidRPr="00F43734">
        <w:t>сумму необходимо указать в графе «Цена договора», заполняемой претендентом на функционале ЭТП</w:t>
      </w:r>
    </w:p>
  </w:footnote>
  <w:footnote w:id="3">
    <w:p w:rsidR="00B627D7" w:rsidRDefault="00B627D7">
      <w:pPr>
        <w:pStyle w:val="1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B627D7" w:rsidRDefault="00B627D7">
      <w:pPr>
        <w:pStyle w:val="10"/>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5">
    <w:p w:rsidR="00B627D7" w:rsidRDefault="00B627D7">
      <w:pPr>
        <w:pStyle w:val="1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B627D7" w:rsidRDefault="00B627D7">
      <w:pPr>
        <w:pStyle w:val="10"/>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rsidR="00B627D7" w:rsidRDefault="00B627D7">
      <w:pPr>
        <w:pStyle w:val="10"/>
        <w:pBdr>
          <w:top w:val="nil"/>
          <w:left w:val="nil"/>
          <w:bottom w:val="nil"/>
          <w:right w:val="nil"/>
          <w:between w:val="nil"/>
        </w:pBdr>
        <w:rPr>
          <w:color w:val="000000"/>
          <w:sz w:val="18"/>
          <w:szCs w:val="18"/>
        </w:rPr>
      </w:pPr>
    </w:p>
    <w:p w:rsidR="00B627D7" w:rsidRDefault="00B627D7">
      <w:pPr>
        <w:pStyle w:val="10"/>
        <w:pBdr>
          <w:top w:val="nil"/>
          <w:left w:val="nil"/>
          <w:bottom w:val="nil"/>
          <w:right w:val="nil"/>
          <w:between w:val="nil"/>
        </w:pBdr>
        <w:rPr>
          <w:color w:val="000000"/>
          <w:sz w:val="18"/>
          <w:szCs w:val="18"/>
        </w:rPr>
      </w:pPr>
    </w:p>
    <w:p w:rsidR="00B627D7" w:rsidRDefault="00B627D7">
      <w:pPr>
        <w:pStyle w:val="10"/>
        <w:pBdr>
          <w:top w:val="nil"/>
          <w:left w:val="nil"/>
          <w:bottom w:val="nil"/>
          <w:right w:val="nil"/>
          <w:between w:val="nil"/>
        </w:pBdr>
        <w:rPr>
          <w:color w:val="000000"/>
          <w:sz w:val="18"/>
          <w:szCs w:val="18"/>
        </w:rPr>
      </w:pPr>
    </w:p>
  </w:footnote>
  <w:footnote w:id="7">
    <w:p w:rsidR="00B627D7" w:rsidRDefault="00B627D7">
      <w:pPr>
        <w:pStyle w:val="10"/>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B6372F">
      <w:rPr>
        <w:noProof/>
        <w:color w:val="000000"/>
      </w:rPr>
      <w:t>48</w:t>
    </w:r>
    <w:r>
      <w:rPr>
        <w:color w:val="000000"/>
      </w:rPr>
      <w:fldChar w:fldCharType="end"/>
    </w:r>
  </w:p>
  <w:p w:rsidR="00B627D7" w:rsidRDefault="00B627D7">
    <w:pPr>
      <w:pStyle w:val="10"/>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pBdr>
        <w:top w:val="nil"/>
        <w:left w:val="nil"/>
        <w:bottom w:val="nil"/>
        <w:right w:val="nil"/>
        <w:between w:val="nil"/>
      </w:pBd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B6372F">
      <w:rPr>
        <w:noProof/>
        <w:color w:val="000000"/>
      </w:rPr>
      <w:t>50</w:t>
    </w:r>
    <w:r>
      <w:rPr>
        <w:color w:val="00000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Pr="003E21E1" w:rsidRDefault="00B627D7" w:rsidP="003E21E1">
    <w:pPr>
      <w:pStyle w:val="aff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B6372F">
      <w:rPr>
        <w:noProof/>
        <w:color w:val="000000"/>
      </w:rPr>
      <w:t>98</w:t>
    </w:r>
    <w:r>
      <w:rPr>
        <w:color w:val="00000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pBdr>
        <w:top w:val="nil"/>
        <w:left w:val="nil"/>
        <w:bottom w:val="nil"/>
        <w:right w:val="nil"/>
        <w:between w:val="nil"/>
      </w:pBdr>
      <w:rPr>
        <w:color w:val="0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rsidP="006A7839">
    <w:pPr>
      <w:pStyle w:val="10"/>
      <w:pBdr>
        <w:top w:val="nil"/>
        <w:left w:val="nil"/>
        <w:bottom w:val="nil"/>
        <w:right w:val="nil"/>
        <w:between w:val="nil"/>
      </w:pBdr>
      <w:jc w:val="center"/>
      <w:rPr>
        <w:color w:val="000000"/>
      </w:rPr>
    </w:pPr>
    <w:r w:rsidRPr="006A7839">
      <w:rPr>
        <w:color w:val="000000"/>
        <w:sz w:val="28"/>
        <w:szCs w:val="28"/>
      </w:rPr>
      <w:fldChar w:fldCharType="begin"/>
    </w:r>
    <w:r w:rsidRPr="006A7839">
      <w:rPr>
        <w:color w:val="000000"/>
        <w:sz w:val="28"/>
        <w:szCs w:val="28"/>
      </w:rPr>
      <w:instrText>PAGE</w:instrText>
    </w:r>
    <w:r w:rsidRPr="006A7839">
      <w:rPr>
        <w:color w:val="000000"/>
        <w:sz w:val="28"/>
        <w:szCs w:val="28"/>
      </w:rPr>
      <w:fldChar w:fldCharType="separate"/>
    </w:r>
    <w:r w:rsidR="00B6372F">
      <w:rPr>
        <w:noProof/>
        <w:color w:val="000000"/>
        <w:sz w:val="28"/>
        <w:szCs w:val="28"/>
      </w:rPr>
      <w:t>119</w:t>
    </w:r>
    <w:r w:rsidRPr="006A7839">
      <w:rPr>
        <w:color w:val="000000"/>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D7" w:rsidRDefault="00B627D7">
    <w:pPr>
      <w:pStyle w:val="10"/>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4090AB8"/>
    <w:multiLevelType w:val="multilevel"/>
    <w:tmpl w:val="BD5ADED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B597780"/>
    <w:multiLevelType w:val="multilevel"/>
    <w:tmpl w:val="54582FA2"/>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9" w15:restartNumberingAfterBreak="0">
    <w:nsid w:val="0D1E7AB8"/>
    <w:multiLevelType w:val="multilevel"/>
    <w:tmpl w:val="506A70C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0FB95718"/>
    <w:multiLevelType w:val="multilevel"/>
    <w:tmpl w:val="000C4C3E"/>
    <w:lvl w:ilvl="0">
      <w:start w:val="9"/>
      <w:numFmt w:val="decimal"/>
      <w:lvlText w:val="%1."/>
      <w:lvlJc w:val="left"/>
      <w:pPr>
        <w:ind w:left="1842" w:hanging="1128"/>
      </w:pPr>
    </w:lvl>
    <w:lvl w:ilvl="1">
      <w:start w:val="1"/>
      <w:numFmt w:val="decimal"/>
      <w:lvlText w:val="%1.%2."/>
      <w:lvlJc w:val="left"/>
      <w:pPr>
        <w:ind w:left="1134" w:hanging="420"/>
      </w:pPr>
    </w:lvl>
    <w:lvl w:ilvl="2">
      <w:start w:val="2"/>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11"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15:restartNumberingAfterBreak="0">
    <w:nsid w:val="2922397F"/>
    <w:multiLevelType w:val="multilevel"/>
    <w:tmpl w:val="ECDA0FFE"/>
    <w:lvl w:ilvl="0">
      <w:start w:val="4"/>
      <w:numFmt w:val="decimal"/>
      <w:lvlText w:val="%1."/>
      <w:lvlJc w:val="left"/>
      <w:pPr>
        <w:ind w:left="501" w:hanging="360"/>
      </w:pPr>
    </w:lvl>
    <w:lvl w:ilvl="1">
      <w:start w:val="1"/>
      <w:numFmt w:val="decimal"/>
      <w:lvlText w:val="4.%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B00B1"/>
    <w:multiLevelType w:val="multilevel"/>
    <w:tmpl w:val="4836D1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C0738C1"/>
    <w:multiLevelType w:val="multilevel"/>
    <w:tmpl w:val="0DD61C48"/>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9856CAC"/>
    <w:multiLevelType w:val="multilevel"/>
    <w:tmpl w:val="AF3C2120"/>
    <w:lvl w:ilvl="0">
      <w:start w:val="2"/>
      <w:numFmt w:val="decimal"/>
      <w:lvlText w:val="%1."/>
      <w:lvlJc w:val="left"/>
      <w:pPr>
        <w:ind w:left="360" w:hanging="360"/>
      </w:pPr>
    </w:lvl>
    <w:lvl w:ilvl="1">
      <w:start w:val="3"/>
      <w:numFmt w:val="decimal"/>
      <w:lvlText w:val="%1.%2."/>
      <w:lvlJc w:val="left"/>
      <w:pPr>
        <w:ind w:left="1354" w:hanging="360"/>
      </w:pPr>
    </w:lvl>
    <w:lvl w:ilvl="2">
      <w:start w:val="1"/>
      <w:numFmt w:val="decimal"/>
      <w:lvlText w:val="%1.%2.%3."/>
      <w:lvlJc w:val="left"/>
      <w:pPr>
        <w:ind w:left="2708" w:hanging="720"/>
      </w:pPr>
    </w:lvl>
    <w:lvl w:ilvl="3">
      <w:start w:val="1"/>
      <w:numFmt w:val="decimal"/>
      <w:lvlText w:val="%1.%2.%3.%4."/>
      <w:lvlJc w:val="left"/>
      <w:pPr>
        <w:ind w:left="3702" w:hanging="720"/>
      </w:pPr>
    </w:lvl>
    <w:lvl w:ilvl="4">
      <w:start w:val="1"/>
      <w:numFmt w:val="decimal"/>
      <w:lvlText w:val="%1.%2.%3.%4.%5."/>
      <w:lvlJc w:val="left"/>
      <w:pPr>
        <w:ind w:left="5056" w:hanging="1080"/>
      </w:pPr>
    </w:lvl>
    <w:lvl w:ilvl="5">
      <w:start w:val="1"/>
      <w:numFmt w:val="decimal"/>
      <w:lvlText w:val="%1.%2.%3.%4.%5.%6."/>
      <w:lvlJc w:val="left"/>
      <w:pPr>
        <w:ind w:left="6050" w:hanging="1080"/>
      </w:pPr>
    </w:lvl>
    <w:lvl w:ilvl="6">
      <w:start w:val="1"/>
      <w:numFmt w:val="decimal"/>
      <w:lvlText w:val="%1.%2.%3.%4.%5.%6.%7."/>
      <w:lvlJc w:val="left"/>
      <w:pPr>
        <w:ind w:left="7404" w:hanging="1440"/>
      </w:pPr>
    </w:lvl>
    <w:lvl w:ilvl="7">
      <w:start w:val="1"/>
      <w:numFmt w:val="decimal"/>
      <w:lvlText w:val="%1.%2.%3.%4.%5.%6.%7.%8."/>
      <w:lvlJc w:val="left"/>
      <w:pPr>
        <w:ind w:left="8398" w:hanging="1440"/>
      </w:pPr>
    </w:lvl>
    <w:lvl w:ilvl="8">
      <w:start w:val="1"/>
      <w:numFmt w:val="decimal"/>
      <w:lvlText w:val="%1.%2.%3.%4.%5.%6.%7.%8.%9."/>
      <w:lvlJc w:val="left"/>
      <w:pPr>
        <w:ind w:left="9752" w:hanging="1800"/>
      </w:pPr>
    </w:lvl>
  </w:abstractNum>
  <w:abstractNum w:abstractNumId="1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3634D4"/>
    <w:multiLevelType w:val="multilevel"/>
    <w:tmpl w:val="ABDA652A"/>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3" w15:restartNumberingAfterBreak="0">
    <w:nsid w:val="4F111109"/>
    <w:multiLevelType w:val="multilevel"/>
    <w:tmpl w:val="8408AF9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38627B"/>
    <w:multiLevelType w:val="multilevel"/>
    <w:tmpl w:val="CD44476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B965880"/>
    <w:multiLevelType w:val="multilevel"/>
    <w:tmpl w:val="0464DF40"/>
    <w:lvl w:ilvl="0">
      <w:start w:val="1"/>
      <w:numFmt w:val="decimal"/>
      <w:lvlText w:val="%1."/>
      <w:lvlJc w:val="left"/>
      <w:pPr>
        <w:ind w:left="1140" w:hanging="1140"/>
      </w:pPr>
    </w:lvl>
    <w:lvl w:ilvl="1">
      <w:start w:val="1"/>
      <w:numFmt w:val="decimal"/>
      <w:lvlText w:val="%1.%2."/>
      <w:lvlJc w:val="left"/>
      <w:pPr>
        <w:ind w:left="1708" w:hanging="1140"/>
      </w:pPr>
      <w:rPr>
        <w:rFonts w:ascii="Times New Roman" w:eastAsia="Times New Roman" w:hAnsi="Times New Roman" w:cs="Times New Roman"/>
      </w:rPr>
    </w:lvl>
    <w:lvl w:ilvl="2">
      <w:start w:val="1"/>
      <w:numFmt w:val="decimal"/>
      <w:lvlText w:val="%1.%2.%3."/>
      <w:lvlJc w:val="left"/>
      <w:pPr>
        <w:ind w:left="2220" w:hanging="1140"/>
      </w:pPr>
    </w:lvl>
    <w:lvl w:ilvl="3">
      <w:start w:val="1"/>
      <w:numFmt w:val="decimal"/>
      <w:lvlText w:val="%1.%2.%3.%4."/>
      <w:lvlJc w:val="left"/>
      <w:pPr>
        <w:ind w:left="2760" w:hanging="1140"/>
      </w:pPr>
    </w:lvl>
    <w:lvl w:ilvl="4">
      <w:start w:val="1"/>
      <w:numFmt w:val="decimal"/>
      <w:lvlText w:val="%1.%2.%3.%4.%5."/>
      <w:lvlJc w:val="left"/>
      <w:pPr>
        <w:ind w:left="3300" w:hanging="11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0A20404"/>
    <w:multiLevelType w:val="multilevel"/>
    <w:tmpl w:val="94C0F8D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0" w15:restartNumberingAfterBreak="0">
    <w:nsid w:val="62051E36"/>
    <w:multiLevelType w:val="multilevel"/>
    <w:tmpl w:val="776E37FC"/>
    <w:lvl w:ilvl="0">
      <w:start w:val="2"/>
      <w:numFmt w:val="decimal"/>
      <w:lvlText w:val="%1"/>
      <w:lvlJc w:val="left"/>
      <w:pPr>
        <w:ind w:left="420" w:hanging="420"/>
      </w:pPr>
    </w:lvl>
    <w:lvl w:ilvl="1">
      <w:start w:val="14"/>
      <w:numFmt w:val="decimal"/>
      <w:lvlText w:val="%1.%2"/>
      <w:lvlJc w:val="left"/>
      <w:pPr>
        <w:ind w:left="1413" w:hanging="41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1" w15:restartNumberingAfterBreak="0">
    <w:nsid w:val="63B2646F"/>
    <w:multiLevelType w:val="multilevel"/>
    <w:tmpl w:val="709ED8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3" w15:restartNumberingAfterBreak="0">
    <w:nsid w:val="6A9E6D63"/>
    <w:multiLevelType w:val="multilevel"/>
    <w:tmpl w:val="655E3EEC"/>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34" w15:restartNumberingAfterBreak="0">
    <w:nsid w:val="6BD75EAF"/>
    <w:multiLevelType w:val="hybridMultilevel"/>
    <w:tmpl w:val="2DC66D0E"/>
    <w:lvl w:ilvl="0" w:tplc="F8067F68">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2"/>
  </w:num>
  <w:num w:numId="3">
    <w:abstractNumId w:val="18"/>
  </w:num>
  <w:num w:numId="4">
    <w:abstractNumId w:val="23"/>
  </w:num>
  <w:num w:numId="5">
    <w:abstractNumId w:val="30"/>
  </w:num>
  <w:num w:numId="6">
    <w:abstractNumId w:val="8"/>
  </w:num>
  <w:num w:numId="7">
    <w:abstractNumId w:val="24"/>
  </w:num>
  <w:num w:numId="8">
    <w:abstractNumId w:val="13"/>
  </w:num>
  <w:num w:numId="9">
    <w:abstractNumId w:val="29"/>
  </w:num>
  <w:num w:numId="10">
    <w:abstractNumId w:val="26"/>
  </w:num>
  <w:num w:numId="11">
    <w:abstractNumId w:val="9"/>
  </w:num>
  <w:num w:numId="12">
    <w:abstractNumId w:val="10"/>
  </w:num>
  <w:num w:numId="13">
    <w:abstractNumId w:val="6"/>
  </w:num>
  <w:num w:numId="14">
    <w:abstractNumId w:val="31"/>
  </w:num>
  <w:num w:numId="15">
    <w:abstractNumId w:val="33"/>
  </w:num>
  <w:num w:numId="16">
    <w:abstractNumId w:val="15"/>
  </w:num>
  <w:num w:numId="17">
    <w:abstractNumId w:val="3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3"/>
  </w:num>
  <w:num w:numId="23">
    <w:abstractNumId w:val="4"/>
  </w:num>
  <w:num w:numId="24">
    <w:abstractNumId w:val="35"/>
  </w:num>
  <w:num w:numId="25">
    <w:abstractNumId w:val="20"/>
  </w:num>
  <w:num w:numId="26">
    <w:abstractNumId w:val="21"/>
  </w:num>
  <w:num w:numId="27">
    <w:abstractNumId w:val="17"/>
  </w:num>
  <w:num w:numId="28">
    <w:abstractNumId w:val="19"/>
  </w:num>
  <w:num w:numId="29">
    <w:abstractNumId w:val="12"/>
  </w:num>
  <w:num w:numId="30">
    <w:abstractNumId w:val="32"/>
  </w:num>
  <w:num w:numId="31">
    <w:abstractNumId w:val="27"/>
  </w:num>
  <w:num w:numId="32">
    <w:abstractNumId w:val="28"/>
  </w:num>
  <w:num w:numId="33">
    <w:abstractNumId w:val="11"/>
  </w:num>
  <w:num w:numId="34">
    <w:abstractNumId w:val="16"/>
  </w:num>
  <w:num w:numId="35">
    <w:abstractNumId w:val="25"/>
  </w:num>
  <w:num w:numId="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D0"/>
    <w:rsid w:val="00006045"/>
    <w:rsid w:val="000065FF"/>
    <w:rsid w:val="00007B09"/>
    <w:rsid w:val="00011D3F"/>
    <w:rsid w:val="000123B5"/>
    <w:rsid w:val="00013C7B"/>
    <w:rsid w:val="000236AE"/>
    <w:rsid w:val="0004179C"/>
    <w:rsid w:val="00080647"/>
    <w:rsid w:val="000931D2"/>
    <w:rsid w:val="000B3968"/>
    <w:rsid w:val="000C66A5"/>
    <w:rsid w:val="000D359B"/>
    <w:rsid w:val="000E1F22"/>
    <w:rsid w:val="000E23F7"/>
    <w:rsid w:val="000E49C7"/>
    <w:rsid w:val="000F0C68"/>
    <w:rsid w:val="00100029"/>
    <w:rsid w:val="00131F6E"/>
    <w:rsid w:val="0014116C"/>
    <w:rsid w:val="00141B40"/>
    <w:rsid w:val="00143EC8"/>
    <w:rsid w:val="0014451E"/>
    <w:rsid w:val="00156F07"/>
    <w:rsid w:val="001647E1"/>
    <w:rsid w:val="001649C4"/>
    <w:rsid w:val="001703AC"/>
    <w:rsid w:val="001705BA"/>
    <w:rsid w:val="00170D86"/>
    <w:rsid w:val="0019380A"/>
    <w:rsid w:val="001D42BC"/>
    <w:rsid w:val="00210A84"/>
    <w:rsid w:val="00223944"/>
    <w:rsid w:val="002263FD"/>
    <w:rsid w:val="002300CA"/>
    <w:rsid w:val="0023673A"/>
    <w:rsid w:val="00245859"/>
    <w:rsid w:val="00253F43"/>
    <w:rsid w:val="00286067"/>
    <w:rsid w:val="002A2174"/>
    <w:rsid w:val="002A5CF0"/>
    <w:rsid w:val="002B1E33"/>
    <w:rsid w:val="002B1F17"/>
    <w:rsid w:val="002B2325"/>
    <w:rsid w:val="002C3E80"/>
    <w:rsid w:val="002E3F5A"/>
    <w:rsid w:val="002E4BBC"/>
    <w:rsid w:val="002F6209"/>
    <w:rsid w:val="00306338"/>
    <w:rsid w:val="00310F3F"/>
    <w:rsid w:val="0031424C"/>
    <w:rsid w:val="003203BF"/>
    <w:rsid w:val="00325A76"/>
    <w:rsid w:val="00331CCC"/>
    <w:rsid w:val="003349FC"/>
    <w:rsid w:val="00363545"/>
    <w:rsid w:val="003731D9"/>
    <w:rsid w:val="0037674A"/>
    <w:rsid w:val="00395FBA"/>
    <w:rsid w:val="003A573C"/>
    <w:rsid w:val="003A5DA0"/>
    <w:rsid w:val="003B2CBC"/>
    <w:rsid w:val="003C02D0"/>
    <w:rsid w:val="003C5C2D"/>
    <w:rsid w:val="003D4B2B"/>
    <w:rsid w:val="003E21E1"/>
    <w:rsid w:val="003E2A76"/>
    <w:rsid w:val="003F0395"/>
    <w:rsid w:val="003F5A95"/>
    <w:rsid w:val="00400F25"/>
    <w:rsid w:val="004429FB"/>
    <w:rsid w:val="00443DE8"/>
    <w:rsid w:val="0045165E"/>
    <w:rsid w:val="004615D8"/>
    <w:rsid w:val="00464D80"/>
    <w:rsid w:val="00466C53"/>
    <w:rsid w:val="00476927"/>
    <w:rsid w:val="0049485A"/>
    <w:rsid w:val="00497400"/>
    <w:rsid w:val="004A7300"/>
    <w:rsid w:val="004C458E"/>
    <w:rsid w:val="004C5CCF"/>
    <w:rsid w:val="004F6824"/>
    <w:rsid w:val="00523993"/>
    <w:rsid w:val="00537EB8"/>
    <w:rsid w:val="00541226"/>
    <w:rsid w:val="00546D2F"/>
    <w:rsid w:val="005565C1"/>
    <w:rsid w:val="00564AA5"/>
    <w:rsid w:val="00597769"/>
    <w:rsid w:val="005A264F"/>
    <w:rsid w:val="005C12FC"/>
    <w:rsid w:val="005C6796"/>
    <w:rsid w:val="005D735A"/>
    <w:rsid w:val="005E0CEE"/>
    <w:rsid w:val="005E4E7C"/>
    <w:rsid w:val="005F03DB"/>
    <w:rsid w:val="0060101E"/>
    <w:rsid w:val="00602724"/>
    <w:rsid w:val="00603DBF"/>
    <w:rsid w:val="00605A02"/>
    <w:rsid w:val="00614C6E"/>
    <w:rsid w:val="00620CB5"/>
    <w:rsid w:val="00637AB7"/>
    <w:rsid w:val="00645709"/>
    <w:rsid w:val="00655CB3"/>
    <w:rsid w:val="0067484F"/>
    <w:rsid w:val="006843FE"/>
    <w:rsid w:val="00690FC2"/>
    <w:rsid w:val="006A1AF6"/>
    <w:rsid w:val="006A52A9"/>
    <w:rsid w:val="006A7839"/>
    <w:rsid w:val="006C028C"/>
    <w:rsid w:val="006C210E"/>
    <w:rsid w:val="006F03A2"/>
    <w:rsid w:val="00700C9C"/>
    <w:rsid w:val="0072150A"/>
    <w:rsid w:val="007A6938"/>
    <w:rsid w:val="007D0BDE"/>
    <w:rsid w:val="007D4650"/>
    <w:rsid w:val="007E0AFF"/>
    <w:rsid w:val="007F4935"/>
    <w:rsid w:val="00847184"/>
    <w:rsid w:val="0085420C"/>
    <w:rsid w:val="00855585"/>
    <w:rsid w:val="008673DE"/>
    <w:rsid w:val="0087262E"/>
    <w:rsid w:val="00872839"/>
    <w:rsid w:val="00875E6D"/>
    <w:rsid w:val="008836F3"/>
    <w:rsid w:val="00892C0D"/>
    <w:rsid w:val="008C52AE"/>
    <w:rsid w:val="008D184D"/>
    <w:rsid w:val="008D7D4F"/>
    <w:rsid w:val="008F5DBD"/>
    <w:rsid w:val="00900296"/>
    <w:rsid w:val="009040C4"/>
    <w:rsid w:val="00912C87"/>
    <w:rsid w:val="0091336A"/>
    <w:rsid w:val="00921916"/>
    <w:rsid w:val="00923595"/>
    <w:rsid w:val="009258E6"/>
    <w:rsid w:val="00925D6E"/>
    <w:rsid w:val="00965DB2"/>
    <w:rsid w:val="00965EF3"/>
    <w:rsid w:val="00967709"/>
    <w:rsid w:val="00970EE3"/>
    <w:rsid w:val="0097395E"/>
    <w:rsid w:val="00982C63"/>
    <w:rsid w:val="00982CE3"/>
    <w:rsid w:val="00990BA9"/>
    <w:rsid w:val="00990FE8"/>
    <w:rsid w:val="00996D42"/>
    <w:rsid w:val="009C6269"/>
    <w:rsid w:val="009D0102"/>
    <w:rsid w:val="009F0883"/>
    <w:rsid w:val="00A0463B"/>
    <w:rsid w:val="00A05339"/>
    <w:rsid w:val="00A13657"/>
    <w:rsid w:val="00A30658"/>
    <w:rsid w:val="00A401B2"/>
    <w:rsid w:val="00A560C1"/>
    <w:rsid w:val="00A61096"/>
    <w:rsid w:val="00A82D64"/>
    <w:rsid w:val="00A843FE"/>
    <w:rsid w:val="00A86146"/>
    <w:rsid w:val="00A94EAC"/>
    <w:rsid w:val="00AA31E8"/>
    <w:rsid w:val="00AB530E"/>
    <w:rsid w:val="00AB5F83"/>
    <w:rsid w:val="00AC53BB"/>
    <w:rsid w:val="00AC670C"/>
    <w:rsid w:val="00AE015B"/>
    <w:rsid w:val="00AF0881"/>
    <w:rsid w:val="00AF192A"/>
    <w:rsid w:val="00B005E7"/>
    <w:rsid w:val="00B1082F"/>
    <w:rsid w:val="00B31E38"/>
    <w:rsid w:val="00B3641E"/>
    <w:rsid w:val="00B37056"/>
    <w:rsid w:val="00B37092"/>
    <w:rsid w:val="00B4001A"/>
    <w:rsid w:val="00B6197C"/>
    <w:rsid w:val="00B627D7"/>
    <w:rsid w:val="00B6372F"/>
    <w:rsid w:val="00B70594"/>
    <w:rsid w:val="00B732C6"/>
    <w:rsid w:val="00B96C54"/>
    <w:rsid w:val="00B97C7C"/>
    <w:rsid w:val="00BD3C31"/>
    <w:rsid w:val="00C077CC"/>
    <w:rsid w:val="00C10BAA"/>
    <w:rsid w:val="00C13FB7"/>
    <w:rsid w:val="00C324F3"/>
    <w:rsid w:val="00C34E79"/>
    <w:rsid w:val="00C41E37"/>
    <w:rsid w:val="00C47420"/>
    <w:rsid w:val="00C63CF6"/>
    <w:rsid w:val="00CA5F6C"/>
    <w:rsid w:val="00CB3C42"/>
    <w:rsid w:val="00CC4BFC"/>
    <w:rsid w:val="00CD56DF"/>
    <w:rsid w:val="00CD7901"/>
    <w:rsid w:val="00D170A6"/>
    <w:rsid w:val="00D212B2"/>
    <w:rsid w:val="00D27522"/>
    <w:rsid w:val="00D340B7"/>
    <w:rsid w:val="00D43E0F"/>
    <w:rsid w:val="00D45BF8"/>
    <w:rsid w:val="00D465FE"/>
    <w:rsid w:val="00DB293D"/>
    <w:rsid w:val="00DC22D7"/>
    <w:rsid w:val="00DC6169"/>
    <w:rsid w:val="00DC7298"/>
    <w:rsid w:val="00DE1595"/>
    <w:rsid w:val="00DE2C55"/>
    <w:rsid w:val="00DF0D18"/>
    <w:rsid w:val="00E03F47"/>
    <w:rsid w:val="00E1667A"/>
    <w:rsid w:val="00E51B8C"/>
    <w:rsid w:val="00E54739"/>
    <w:rsid w:val="00EA13CE"/>
    <w:rsid w:val="00EA2FEB"/>
    <w:rsid w:val="00EA4BA9"/>
    <w:rsid w:val="00EA6736"/>
    <w:rsid w:val="00EB3BC4"/>
    <w:rsid w:val="00EC4A3E"/>
    <w:rsid w:val="00EC60B4"/>
    <w:rsid w:val="00ED4952"/>
    <w:rsid w:val="00EE6DE7"/>
    <w:rsid w:val="00EF240B"/>
    <w:rsid w:val="00EF4FA5"/>
    <w:rsid w:val="00F07991"/>
    <w:rsid w:val="00F11C23"/>
    <w:rsid w:val="00F3302C"/>
    <w:rsid w:val="00F43734"/>
    <w:rsid w:val="00F53FE3"/>
    <w:rsid w:val="00F62CC1"/>
    <w:rsid w:val="00F73619"/>
    <w:rsid w:val="00F9120F"/>
    <w:rsid w:val="00F94470"/>
    <w:rsid w:val="00FD1BB0"/>
    <w:rsid w:val="00FD75A8"/>
    <w:rsid w:val="00FE32B4"/>
    <w:rsid w:val="00FE3A55"/>
    <w:rsid w:val="00FF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0854182-6317-4DA3-8EC5-D122CC5A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7CC"/>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10"/>
    <w:next w:val="10"/>
    <w:qFormat/>
    <w:rsid w:val="003C02D0"/>
    <w:pPr>
      <w:keepNext/>
      <w:spacing w:before="240" w:after="60"/>
      <w:ind w:left="540"/>
      <w:outlineLvl w:val="0"/>
    </w:pPr>
    <w:rPr>
      <w:b/>
      <w:sz w:val="32"/>
      <w:szCs w:val="32"/>
    </w:rPr>
  </w:style>
  <w:style w:type="paragraph" w:styleId="2">
    <w:name w:val="heading 2"/>
    <w:aliases w:val="Гоник_Заголовок 2,h2,H2"/>
    <w:basedOn w:val="10"/>
    <w:next w:val="10"/>
    <w:qFormat/>
    <w:rsid w:val="003C02D0"/>
    <w:pPr>
      <w:keepNext/>
      <w:spacing w:before="240" w:after="60"/>
      <w:ind w:left="576" w:hanging="576"/>
      <w:outlineLvl w:val="1"/>
    </w:pPr>
    <w:rPr>
      <w:b/>
      <w:i/>
      <w:sz w:val="28"/>
      <w:szCs w:val="28"/>
    </w:rPr>
  </w:style>
  <w:style w:type="paragraph" w:styleId="3">
    <w:name w:val="heading 3"/>
    <w:aliases w:val="Гоник_Заголовок 3,H3,h3"/>
    <w:basedOn w:val="10"/>
    <w:next w:val="10"/>
    <w:qFormat/>
    <w:rsid w:val="003C02D0"/>
    <w:pPr>
      <w:keepNext/>
      <w:spacing w:before="240" w:after="60"/>
      <w:ind w:left="720" w:hanging="720"/>
      <w:outlineLvl w:val="2"/>
    </w:pPr>
    <w:rPr>
      <w:rFonts w:ascii="Arial" w:eastAsia="Arial" w:hAnsi="Arial" w:cs="Arial"/>
      <w:b/>
      <w:sz w:val="26"/>
      <w:szCs w:val="26"/>
    </w:rPr>
  </w:style>
  <w:style w:type="paragraph" w:styleId="4">
    <w:name w:val="heading 4"/>
    <w:aliases w:val="H4"/>
    <w:basedOn w:val="10"/>
    <w:next w:val="10"/>
    <w:qFormat/>
    <w:rsid w:val="003C02D0"/>
    <w:pPr>
      <w:keepNext/>
      <w:spacing w:before="240" w:after="60"/>
      <w:ind w:left="864" w:hanging="864"/>
      <w:outlineLvl w:val="3"/>
    </w:pPr>
    <w:rPr>
      <w:b/>
      <w:sz w:val="28"/>
      <w:szCs w:val="28"/>
    </w:rPr>
  </w:style>
  <w:style w:type="paragraph" w:styleId="5">
    <w:name w:val="heading 5"/>
    <w:basedOn w:val="10"/>
    <w:next w:val="10"/>
    <w:rsid w:val="003C02D0"/>
    <w:pPr>
      <w:spacing w:before="240" w:after="60"/>
      <w:outlineLvl w:val="4"/>
    </w:pPr>
    <w:rPr>
      <w:rFonts w:ascii="Calibri" w:eastAsia="Calibri" w:hAnsi="Calibri" w:cs="Calibri"/>
      <w:b/>
      <w:i/>
      <w:sz w:val="26"/>
      <w:szCs w:val="26"/>
    </w:rPr>
  </w:style>
  <w:style w:type="paragraph" w:styleId="6">
    <w:name w:val="heading 6"/>
    <w:basedOn w:val="10"/>
    <w:next w:val="10"/>
    <w:rsid w:val="003C02D0"/>
    <w:pPr>
      <w:spacing w:before="240" w:after="60"/>
      <w:ind w:left="1152" w:hanging="1152"/>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link w:val="CharChar"/>
    <w:qFormat/>
    <w:rsid w:val="003C02D0"/>
  </w:style>
  <w:style w:type="table" w:customStyle="1" w:styleId="TableNormal">
    <w:name w:val="Table Normal"/>
    <w:rsid w:val="003C02D0"/>
    <w:tblPr>
      <w:tblCellMar>
        <w:top w:w="0" w:type="dxa"/>
        <w:left w:w="0" w:type="dxa"/>
        <w:bottom w:w="0" w:type="dxa"/>
        <w:right w:w="0" w:type="dxa"/>
      </w:tblCellMar>
    </w:tblPr>
  </w:style>
  <w:style w:type="paragraph" w:styleId="a3">
    <w:name w:val="Title"/>
    <w:basedOn w:val="10"/>
    <w:next w:val="10"/>
    <w:rsid w:val="003C02D0"/>
    <w:pPr>
      <w:widowControl w:val="0"/>
      <w:spacing w:before="240" w:after="60"/>
      <w:jc w:val="center"/>
    </w:pPr>
    <w:rPr>
      <w:rFonts w:ascii="Arial" w:eastAsia="Arial" w:hAnsi="Arial" w:cs="Arial"/>
      <w:b/>
      <w:sz w:val="32"/>
      <w:szCs w:val="32"/>
    </w:rPr>
  </w:style>
  <w:style w:type="paragraph" w:styleId="a4">
    <w:name w:val="Subtitle"/>
    <w:basedOn w:val="10"/>
    <w:next w:val="10"/>
    <w:rsid w:val="003C02D0"/>
    <w:rPr>
      <w:b/>
    </w:rPr>
  </w:style>
  <w:style w:type="table" w:customStyle="1" w:styleId="a5">
    <w:basedOn w:val="TableNormal"/>
    <w:rsid w:val="003C02D0"/>
    <w:tblPr>
      <w:tblStyleRowBandSize w:val="1"/>
      <w:tblStyleColBandSize w:val="1"/>
      <w:tblCellMar>
        <w:left w:w="115" w:type="dxa"/>
        <w:right w:w="115" w:type="dxa"/>
      </w:tblCellMar>
    </w:tblPr>
  </w:style>
  <w:style w:type="table" w:customStyle="1" w:styleId="a6">
    <w:basedOn w:val="TableNormal"/>
    <w:rsid w:val="003C02D0"/>
    <w:tblPr>
      <w:tblStyleRowBandSize w:val="1"/>
      <w:tblStyleColBandSize w:val="1"/>
      <w:tblCellMar>
        <w:left w:w="115" w:type="dxa"/>
        <w:right w:w="115" w:type="dxa"/>
      </w:tblCellMar>
    </w:tblPr>
  </w:style>
  <w:style w:type="table" w:customStyle="1" w:styleId="a7">
    <w:basedOn w:val="TableNormal"/>
    <w:rsid w:val="003C02D0"/>
    <w:tblPr>
      <w:tblStyleRowBandSize w:val="1"/>
      <w:tblStyleColBandSize w:val="1"/>
      <w:tblCellMar>
        <w:top w:w="100" w:type="dxa"/>
        <w:left w:w="100" w:type="dxa"/>
        <w:bottom w:w="100" w:type="dxa"/>
        <w:right w:w="100" w:type="dxa"/>
      </w:tblCellMar>
    </w:tblPr>
  </w:style>
  <w:style w:type="table" w:customStyle="1" w:styleId="a8">
    <w:basedOn w:val="TableNormal"/>
    <w:rsid w:val="003C02D0"/>
    <w:tblPr>
      <w:tblStyleRowBandSize w:val="1"/>
      <w:tblStyleColBandSize w:val="1"/>
      <w:tblCellMar>
        <w:left w:w="115" w:type="dxa"/>
        <w:right w:w="115" w:type="dxa"/>
      </w:tblCellMar>
    </w:tblPr>
  </w:style>
  <w:style w:type="table" w:customStyle="1" w:styleId="a9">
    <w:basedOn w:val="TableNormal"/>
    <w:rsid w:val="003C02D0"/>
    <w:tblPr>
      <w:tblStyleRowBandSize w:val="1"/>
      <w:tblStyleColBandSize w:val="1"/>
      <w:tblCellMar>
        <w:left w:w="115" w:type="dxa"/>
        <w:right w:w="115" w:type="dxa"/>
      </w:tblCellMar>
    </w:tblPr>
  </w:style>
  <w:style w:type="table" w:customStyle="1" w:styleId="aa">
    <w:basedOn w:val="TableNormal"/>
    <w:rsid w:val="003C02D0"/>
    <w:tblPr>
      <w:tblStyleRowBandSize w:val="1"/>
      <w:tblStyleColBandSize w:val="1"/>
      <w:tblCellMar>
        <w:left w:w="115" w:type="dxa"/>
        <w:right w:w="115" w:type="dxa"/>
      </w:tblCellMar>
    </w:tblPr>
  </w:style>
  <w:style w:type="table" w:customStyle="1" w:styleId="ab">
    <w:basedOn w:val="TableNormal"/>
    <w:rsid w:val="003C02D0"/>
    <w:tblPr>
      <w:tblStyleRowBandSize w:val="1"/>
      <w:tblStyleColBandSize w:val="1"/>
      <w:tblCellMar>
        <w:left w:w="115" w:type="dxa"/>
        <w:right w:w="115" w:type="dxa"/>
      </w:tblCellMar>
    </w:tblPr>
  </w:style>
  <w:style w:type="table" w:customStyle="1" w:styleId="ac">
    <w:basedOn w:val="TableNormal"/>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d">
    <w:basedOn w:val="TableNormal"/>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e">
    <w:basedOn w:val="TableNormal"/>
    <w:rsid w:val="003C02D0"/>
    <w:tblPr>
      <w:tblStyleRowBandSize w:val="1"/>
      <w:tblStyleColBandSize w:val="1"/>
      <w:tblCellMar>
        <w:left w:w="115" w:type="dxa"/>
        <w:right w:w="115" w:type="dxa"/>
      </w:tblCellMar>
    </w:tblPr>
  </w:style>
  <w:style w:type="table" w:customStyle="1" w:styleId="af">
    <w:basedOn w:val="TableNormal"/>
    <w:rsid w:val="003C02D0"/>
    <w:tblPr>
      <w:tblStyleRowBandSize w:val="1"/>
      <w:tblStyleColBandSize w:val="1"/>
      <w:tblCellMar>
        <w:left w:w="115" w:type="dxa"/>
        <w:right w:w="115" w:type="dxa"/>
      </w:tblCellMar>
    </w:tblPr>
  </w:style>
  <w:style w:type="table" w:customStyle="1" w:styleId="af0">
    <w:basedOn w:val="TableNormal"/>
    <w:rsid w:val="003C02D0"/>
    <w:tblPr>
      <w:tblStyleRowBandSize w:val="1"/>
      <w:tblStyleColBandSize w:val="1"/>
      <w:tblCellMar>
        <w:top w:w="100" w:type="dxa"/>
        <w:left w:w="100" w:type="dxa"/>
        <w:bottom w:w="100" w:type="dxa"/>
        <w:right w:w="100" w:type="dxa"/>
      </w:tblCellMar>
    </w:tblPr>
  </w:style>
  <w:style w:type="table" w:customStyle="1" w:styleId="af1">
    <w:basedOn w:val="TableNormal"/>
    <w:rsid w:val="003C02D0"/>
    <w:tblPr>
      <w:tblStyleRowBandSize w:val="1"/>
      <w:tblStyleColBandSize w:val="1"/>
      <w:tblCellMar>
        <w:top w:w="100" w:type="dxa"/>
        <w:left w:w="100" w:type="dxa"/>
        <w:bottom w:w="100" w:type="dxa"/>
        <w:right w:w="100" w:type="dxa"/>
      </w:tblCellMar>
    </w:tblPr>
  </w:style>
  <w:style w:type="table" w:customStyle="1" w:styleId="af2">
    <w:basedOn w:val="TableNormal"/>
    <w:rsid w:val="003C02D0"/>
    <w:tblPr>
      <w:tblStyleRowBandSize w:val="1"/>
      <w:tblStyleColBandSize w:val="1"/>
      <w:tblCellMar>
        <w:top w:w="100" w:type="dxa"/>
        <w:left w:w="100" w:type="dxa"/>
        <w:bottom w:w="100" w:type="dxa"/>
        <w:right w:w="100" w:type="dxa"/>
      </w:tblCellMar>
    </w:tblPr>
  </w:style>
  <w:style w:type="table" w:customStyle="1" w:styleId="af3">
    <w:basedOn w:val="TableNormal"/>
    <w:rsid w:val="003C02D0"/>
    <w:tblPr>
      <w:tblStyleRowBandSize w:val="1"/>
      <w:tblStyleColBandSize w:val="1"/>
      <w:tblCellMar>
        <w:left w:w="115" w:type="dxa"/>
        <w:right w:w="115" w:type="dxa"/>
      </w:tblCellMar>
    </w:tblPr>
  </w:style>
  <w:style w:type="table" w:customStyle="1" w:styleId="af4">
    <w:basedOn w:val="TableNormal"/>
    <w:rsid w:val="003C02D0"/>
    <w:tblPr>
      <w:tblStyleRowBandSize w:val="1"/>
      <w:tblStyleColBandSize w:val="1"/>
      <w:tblCellMar>
        <w:left w:w="115" w:type="dxa"/>
        <w:right w:w="115" w:type="dxa"/>
      </w:tblCellMar>
    </w:tblPr>
  </w:style>
  <w:style w:type="table" w:customStyle="1" w:styleId="af5">
    <w:basedOn w:val="TableNormal"/>
    <w:rsid w:val="003C02D0"/>
    <w:tblPr>
      <w:tblStyleRowBandSize w:val="1"/>
      <w:tblStyleColBandSize w:val="1"/>
      <w:tblCellMar>
        <w:left w:w="115" w:type="dxa"/>
        <w:right w:w="115" w:type="dxa"/>
      </w:tblCellMar>
    </w:tblPr>
  </w:style>
  <w:style w:type="table" w:customStyle="1" w:styleId="af6">
    <w:basedOn w:val="TableNormal"/>
    <w:rsid w:val="003C02D0"/>
    <w:tblPr>
      <w:tblStyleRowBandSize w:val="1"/>
      <w:tblStyleColBandSize w:val="1"/>
      <w:tblCellMar>
        <w:left w:w="115" w:type="dxa"/>
        <w:right w:w="115" w:type="dxa"/>
      </w:tblCellMar>
    </w:tblPr>
  </w:style>
  <w:style w:type="table" w:customStyle="1" w:styleId="af7">
    <w:basedOn w:val="TableNormal"/>
    <w:rsid w:val="003C02D0"/>
    <w:tblPr>
      <w:tblStyleRowBandSize w:val="1"/>
      <w:tblStyleColBandSize w:val="1"/>
      <w:tblCellMar>
        <w:left w:w="115" w:type="dxa"/>
        <w:right w:w="115" w:type="dxa"/>
      </w:tblCellMar>
    </w:tblPr>
  </w:style>
  <w:style w:type="table" w:customStyle="1" w:styleId="af8">
    <w:basedOn w:val="TableNormal"/>
    <w:rsid w:val="003C02D0"/>
    <w:tblPr>
      <w:tblStyleRowBandSize w:val="1"/>
      <w:tblStyleColBandSize w:val="1"/>
      <w:tblCellMar>
        <w:left w:w="115" w:type="dxa"/>
        <w:right w:w="115" w:type="dxa"/>
      </w:tblCellMar>
    </w:tblPr>
  </w:style>
  <w:style w:type="table" w:customStyle="1" w:styleId="af9">
    <w:basedOn w:val="TableNormal"/>
    <w:rsid w:val="003C02D0"/>
    <w:tblPr>
      <w:tblStyleRowBandSize w:val="1"/>
      <w:tblStyleColBandSize w:val="1"/>
      <w:tblCellMar>
        <w:left w:w="115" w:type="dxa"/>
        <w:right w:w="115" w:type="dxa"/>
      </w:tblCellMar>
    </w:tblPr>
  </w:style>
  <w:style w:type="table" w:customStyle="1" w:styleId="afa">
    <w:basedOn w:val="TableNormal"/>
    <w:rsid w:val="003C02D0"/>
    <w:tblPr>
      <w:tblStyleRowBandSize w:val="1"/>
      <w:tblStyleColBandSize w:val="1"/>
      <w:tblCellMar>
        <w:left w:w="115" w:type="dxa"/>
        <w:right w:w="115" w:type="dxa"/>
      </w:tblCellMar>
    </w:tblPr>
  </w:style>
  <w:style w:type="table" w:customStyle="1" w:styleId="afb">
    <w:basedOn w:val="TableNormal"/>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c">
    <w:basedOn w:val="TableNormal"/>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d">
    <w:basedOn w:val="TableNormal"/>
    <w:rsid w:val="003C02D0"/>
    <w:tblPr>
      <w:tblStyleRowBandSize w:val="1"/>
      <w:tblStyleColBandSize w:val="1"/>
      <w:tblCellMar>
        <w:left w:w="115" w:type="dxa"/>
        <w:right w:w="115" w:type="dxa"/>
      </w:tblCellMar>
    </w:tblPr>
  </w:style>
  <w:style w:type="table" w:customStyle="1" w:styleId="afe">
    <w:basedOn w:val="TableNormal"/>
    <w:rsid w:val="003C02D0"/>
    <w:tblPr>
      <w:tblStyleRowBandSize w:val="1"/>
      <w:tblStyleColBandSize w:val="1"/>
      <w:tblCellMar>
        <w:left w:w="115" w:type="dxa"/>
        <w:right w:w="115" w:type="dxa"/>
      </w:tblCellMar>
    </w:tblPr>
  </w:style>
  <w:style w:type="table" w:customStyle="1" w:styleId="aff">
    <w:basedOn w:val="TableNormal"/>
    <w:rsid w:val="003C02D0"/>
    <w:tblPr>
      <w:tblStyleRowBandSize w:val="1"/>
      <w:tblStyleColBandSize w:val="1"/>
      <w:tblCellMar>
        <w:left w:w="115" w:type="dxa"/>
        <w:right w:w="115" w:type="dxa"/>
      </w:tblCellMar>
    </w:tblPr>
  </w:style>
  <w:style w:type="table" w:customStyle="1" w:styleId="aff0">
    <w:basedOn w:val="TableNormal"/>
    <w:rsid w:val="003C02D0"/>
    <w:tblPr>
      <w:tblStyleRowBandSize w:val="1"/>
      <w:tblStyleColBandSize w:val="1"/>
      <w:tblCellMar>
        <w:left w:w="115" w:type="dxa"/>
        <w:right w:w="115" w:type="dxa"/>
      </w:tblCellMar>
    </w:tblPr>
  </w:style>
  <w:style w:type="table" w:customStyle="1" w:styleId="aff1">
    <w:basedOn w:val="TableNormal"/>
    <w:rsid w:val="003C02D0"/>
    <w:tblPr>
      <w:tblStyleRowBandSize w:val="1"/>
      <w:tblStyleColBandSize w:val="1"/>
      <w:tblCellMar>
        <w:left w:w="115" w:type="dxa"/>
        <w:right w:w="115" w:type="dxa"/>
      </w:tblCellMar>
    </w:tblPr>
  </w:style>
  <w:style w:type="table" w:customStyle="1" w:styleId="aff2">
    <w:basedOn w:val="TableNormal"/>
    <w:rsid w:val="003C02D0"/>
    <w:tblPr>
      <w:tblStyleRowBandSize w:val="1"/>
      <w:tblStyleColBandSize w:val="1"/>
      <w:tblCellMar>
        <w:left w:w="115" w:type="dxa"/>
        <w:right w:w="115" w:type="dxa"/>
      </w:tblCellMar>
    </w:tblPr>
  </w:style>
  <w:style w:type="table" w:customStyle="1" w:styleId="aff3">
    <w:basedOn w:val="TableNormal"/>
    <w:rsid w:val="003C02D0"/>
    <w:tblPr>
      <w:tblStyleRowBandSize w:val="1"/>
      <w:tblStyleColBandSize w:val="1"/>
      <w:tblCellMar>
        <w:left w:w="115" w:type="dxa"/>
        <w:right w:w="115" w:type="dxa"/>
      </w:tblCellMar>
    </w:tblPr>
  </w:style>
  <w:style w:type="table" w:customStyle="1" w:styleId="aff4">
    <w:basedOn w:val="TableNormal"/>
    <w:rsid w:val="003C02D0"/>
    <w:tblPr>
      <w:tblStyleRowBandSize w:val="1"/>
      <w:tblStyleColBandSize w:val="1"/>
      <w:tblCellMar>
        <w:left w:w="115" w:type="dxa"/>
        <w:right w:w="115" w:type="dxa"/>
      </w:tblCellMar>
    </w:tblPr>
  </w:style>
  <w:style w:type="table" w:customStyle="1" w:styleId="aff5">
    <w:basedOn w:val="TableNormal"/>
    <w:rsid w:val="003C02D0"/>
    <w:tblPr>
      <w:tblStyleRowBandSize w:val="1"/>
      <w:tblStyleColBandSize w:val="1"/>
      <w:tblCellMar>
        <w:left w:w="115" w:type="dxa"/>
        <w:right w:w="115" w:type="dxa"/>
      </w:tblCellMar>
    </w:tblPr>
  </w:style>
  <w:style w:type="table" w:customStyle="1" w:styleId="aff6">
    <w:basedOn w:val="TableNormal"/>
    <w:rsid w:val="003C02D0"/>
    <w:tblPr>
      <w:tblStyleRowBandSize w:val="1"/>
      <w:tblStyleColBandSize w:val="1"/>
      <w:tblCellMar>
        <w:left w:w="115" w:type="dxa"/>
        <w:right w:w="115" w:type="dxa"/>
      </w:tblCellMar>
    </w:tblPr>
  </w:style>
  <w:style w:type="table" w:customStyle="1" w:styleId="aff7">
    <w:basedOn w:val="TableNormal"/>
    <w:rsid w:val="003C02D0"/>
    <w:tblPr>
      <w:tblStyleRowBandSize w:val="1"/>
      <w:tblStyleColBandSize w:val="1"/>
      <w:tblCellMar>
        <w:left w:w="115" w:type="dxa"/>
        <w:right w:w="115" w:type="dxa"/>
      </w:tblCellMar>
    </w:tblPr>
  </w:style>
  <w:style w:type="table" w:customStyle="1" w:styleId="aff8">
    <w:basedOn w:val="TableNormal"/>
    <w:rsid w:val="003C02D0"/>
    <w:tblPr>
      <w:tblStyleRowBandSize w:val="1"/>
      <w:tblStyleColBandSize w:val="1"/>
      <w:tblCellMar>
        <w:left w:w="115" w:type="dxa"/>
        <w:right w:w="115" w:type="dxa"/>
      </w:tblCellMar>
    </w:tblPr>
  </w:style>
  <w:style w:type="table" w:customStyle="1" w:styleId="aff9">
    <w:basedOn w:val="TableNormal"/>
    <w:rsid w:val="003C02D0"/>
    <w:tblPr>
      <w:tblStyleRowBandSize w:val="1"/>
      <w:tblStyleColBandSize w:val="1"/>
      <w:tblCellMar>
        <w:left w:w="115" w:type="dxa"/>
        <w:right w:w="115" w:type="dxa"/>
      </w:tblCellMar>
    </w:tblPr>
  </w:style>
  <w:style w:type="table" w:customStyle="1" w:styleId="affa">
    <w:basedOn w:val="TableNormal"/>
    <w:rsid w:val="003C02D0"/>
    <w:tblPr>
      <w:tblStyleRowBandSize w:val="1"/>
      <w:tblStyleColBandSize w:val="1"/>
      <w:tblCellMar>
        <w:left w:w="115" w:type="dxa"/>
        <w:right w:w="115" w:type="dxa"/>
      </w:tblCellMar>
    </w:tblPr>
  </w:style>
  <w:style w:type="table" w:customStyle="1" w:styleId="affb">
    <w:basedOn w:val="TableNormal"/>
    <w:rsid w:val="003C02D0"/>
    <w:tblPr>
      <w:tblStyleRowBandSize w:val="1"/>
      <w:tblStyleColBandSize w:val="1"/>
      <w:tblCellMar>
        <w:left w:w="115" w:type="dxa"/>
        <w:right w:w="115" w:type="dxa"/>
      </w:tblCellMar>
    </w:tblPr>
  </w:style>
  <w:style w:type="table" w:customStyle="1" w:styleId="affc">
    <w:basedOn w:val="TableNormal"/>
    <w:rsid w:val="003C02D0"/>
    <w:tblPr>
      <w:tblStyleRowBandSize w:val="1"/>
      <w:tblStyleColBandSize w:val="1"/>
      <w:tblCellMar>
        <w:left w:w="115" w:type="dxa"/>
        <w:right w:w="115" w:type="dxa"/>
      </w:tblCellMar>
    </w:tblPr>
  </w:style>
  <w:style w:type="paragraph" w:styleId="affd">
    <w:name w:val="annotation text"/>
    <w:basedOn w:val="a"/>
    <w:link w:val="affe"/>
    <w:uiPriority w:val="99"/>
    <w:semiHidden/>
    <w:unhideWhenUsed/>
    <w:rsid w:val="003C02D0"/>
    <w:rPr>
      <w:sz w:val="20"/>
      <w:szCs w:val="20"/>
    </w:rPr>
  </w:style>
  <w:style w:type="character" w:customStyle="1" w:styleId="affe">
    <w:name w:val="Текст примечания Знак"/>
    <w:basedOn w:val="a0"/>
    <w:link w:val="affd"/>
    <w:uiPriority w:val="99"/>
    <w:semiHidden/>
    <w:rsid w:val="003C02D0"/>
    <w:rPr>
      <w:sz w:val="20"/>
      <w:szCs w:val="20"/>
    </w:rPr>
  </w:style>
  <w:style w:type="character" w:styleId="afff">
    <w:name w:val="annotation reference"/>
    <w:basedOn w:val="a0"/>
    <w:uiPriority w:val="99"/>
    <w:semiHidden/>
    <w:unhideWhenUsed/>
    <w:rsid w:val="003C02D0"/>
    <w:rPr>
      <w:sz w:val="16"/>
      <w:szCs w:val="16"/>
    </w:rPr>
  </w:style>
  <w:style w:type="paragraph" w:styleId="afff0">
    <w:name w:val="Balloon Text"/>
    <w:basedOn w:val="a"/>
    <w:link w:val="afff1"/>
    <w:uiPriority w:val="99"/>
    <w:semiHidden/>
    <w:unhideWhenUsed/>
    <w:rsid w:val="00B1082F"/>
    <w:rPr>
      <w:rFonts w:ascii="Tahoma" w:hAnsi="Tahoma" w:cs="Tahoma"/>
      <w:sz w:val="16"/>
      <w:szCs w:val="16"/>
    </w:rPr>
  </w:style>
  <w:style w:type="character" w:customStyle="1" w:styleId="afff1">
    <w:name w:val="Текст выноски Знак"/>
    <w:basedOn w:val="a0"/>
    <w:link w:val="afff0"/>
    <w:uiPriority w:val="99"/>
    <w:semiHidden/>
    <w:rsid w:val="00B1082F"/>
    <w:rPr>
      <w:rFonts w:ascii="Tahoma" w:hAnsi="Tahoma" w:cs="Tahoma"/>
      <w:sz w:val="16"/>
      <w:szCs w:val="16"/>
    </w:rPr>
  </w:style>
  <w:style w:type="paragraph" w:styleId="afff2">
    <w:name w:val="annotation subject"/>
    <w:basedOn w:val="affd"/>
    <w:next w:val="affd"/>
    <w:link w:val="afff3"/>
    <w:uiPriority w:val="99"/>
    <w:semiHidden/>
    <w:unhideWhenUsed/>
    <w:rsid w:val="00A05339"/>
    <w:rPr>
      <w:b/>
      <w:bCs/>
    </w:rPr>
  </w:style>
  <w:style w:type="character" w:customStyle="1" w:styleId="afff3">
    <w:name w:val="Тема примечания Знак"/>
    <w:basedOn w:val="affe"/>
    <w:link w:val="afff2"/>
    <w:uiPriority w:val="99"/>
    <w:semiHidden/>
    <w:rsid w:val="00A05339"/>
    <w:rPr>
      <w:b/>
      <w:bCs/>
      <w:sz w:val="20"/>
      <w:szCs w:val="20"/>
    </w:rPr>
  </w:style>
  <w:style w:type="paragraph" w:styleId="afff4">
    <w:name w:val="footnote text"/>
    <w:basedOn w:val="a"/>
    <w:link w:val="afff5"/>
    <w:uiPriority w:val="99"/>
    <w:semiHidden/>
    <w:unhideWhenUsed/>
    <w:rsid w:val="008F5DBD"/>
    <w:rPr>
      <w:sz w:val="20"/>
      <w:szCs w:val="20"/>
    </w:rPr>
  </w:style>
  <w:style w:type="character" w:customStyle="1" w:styleId="afff5">
    <w:name w:val="Текст сноски Знак"/>
    <w:basedOn w:val="a0"/>
    <w:link w:val="afff4"/>
    <w:uiPriority w:val="99"/>
    <w:semiHidden/>
    <w:rsid w:val="008F5DBD"/>
    <w:rPr>
      <w:sz w:val="20"/>
      <w:szCs w:val="20"/>
    </w:rPr>
  </w:style>
  <w:style w:type="character" w:styleId="afff6">
    <w:name w:val="footnote reference"/>
    <w:basedOn w:val="a0"/>
    <w:uiPriority w:val="99"/>
    <w:semiHidden/>
    <w:unhideWhenUsed/>
    <w:rsid w:val="008F5DBD"/>
    <w:rPr>
      <w:vertAlign w:val="superscript"/>
    </w:rPr>
  </w:style>
  <w:style w:type="paragraph" w:styleId="afff7">
    <w:name w:val="Revision"/>
    <w:hidden/>
    <w:uiPriority w:val="99"/>
    <w:semiHidden/>
    <w:rsid w:val="00597769"/>
  </w:style>
  <w:style w:type="character" w:customStyle="1" w:styleId="CharChar">
    <w:name w:val="Обычный Char Char"/>
    <w:link w:val="10"/>
    <w:locked/>
    <w:rsid w:val="005E4E7C"/>
  </w:style>
  <w:style w:type="paragraph" w:styleId="afff8">
    <w:name w:val="header"/>
    <w:basedOn w:val="a"/>
    <w:link w:val="afff9"/>
    <w:uiPriority w:val="99"/>
    <w:unhideWhenUsed/>
    <w:rsid w:val="003E21E1"/>
    <w:pPr>
      <w:tabs>
        <w:tab w:val="center" w:pos="4677"/>
        <w:tab w:val="right" w:pos="9355"/>
      </w:tabs>
    </w:pPr>
  </w:style>
  <w:style w:type="character" w:customStyle="1" w:styleId="afff9">
    <w:name w:val="Верхний колонтитул Знак"/>
    <w:basedOn w:val="a0"/>
    <w:link w:val="afff8"/>
    <w:uiPriority w:val="99"/>
    <w:rsid w:val="003E21E1"/>
  </w:style>
  <w:style w:type="paragraph" w:styleId="afffa">
    <w:name w:val="footer"/>
    <w:basedOn w:val="a"/>
    <w:link w:val="afffb"/>
    <w:uiPriority w:val="99"/>
    <w:unhideWhenUsed/>
    <w:rsid w:val="003E21E1"/>
    <w:pPr>
      <w:tabs>
        <w:tab w:val="center" w:pos="4677"/>
        <w:tab w:val="right" w:pos="9355"/>
      </w:tabs>
    </w:pPr>
  </w:style>
  <w:style w:type="character" w:customStyle="1" w:styleId="afffb">
    <w:name w:val="Нижний колонтитул Знак"/>
    <w:basedOn w:val="a0"/>
    <w:link w:val="afffa"/>
    <w:uiPriority w:val="99"/>
    <w:rsid w:val="003E21E1"/>
  </w:style>
  <w:style w:type="character" w:styleId="afffc">
    <w:name w:val="Hyperlink"/>
    <w:basedOn w:val="a0"/>
    <w:uiPriority w:val="99"/>
    <w:unhideWhenUsed/>
    <w:rsid w:val="002A5CF0"/>
    <w:rPr>
      <w:color w:val="0000FF" w:themeColor="hyperlink"/>
      <w:u w:val="single"/>
    </w:rPr>
  </w:style>
  <w:style w:type="character" w:styleId="afffd">
    <w:name w:val="FollowedHyperlink"/>
    <w:basedOn w:val="a0"/>
    <w:uiPriority w:val="99"/>
    <w:semiHidden/>
    <w:unhideWhenUsed/>
    <w:rsid w:val="002A5CF0"/>
    <w:rPr>
      <w:color w:val="800080" w:themeColor="followedHyperlink"/>
      <w:u w:val="single"/>
    </w:rPr>
  </w:style>
  <w:style w:type="paragraph" w:styleId="aff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131F6E"/>
    <w:pPr>
      <w:suppressAutoHyphens/>
      <w:ind w:firstLine="709"/>
      <w:jc w:val="both"/>
    </w:pPr>
    <w:rPr>
      <w:rFonts w:eastAsia="MS Mincho"/>
      <w:sz w:val="26"/>
      <w:lang w:eastAsia="ar-SA"/>
    </w:rPr>
  </w:style>
  <w:style w:type="character" w:customStyle="1" w:styleId="affff">
    <w:name w:val="Основной текст Знак"/>
    <w:basedOn w:val="a0"/>
    <w:uiPriority w:val="99"/>
    <w:semiHidden/>
    <w:rsid w:val="00131F6E"/>
  </w:style>
  <w:style w:type="paragraph" w:styleId="affff0">
    <w:name w:val="List Paragraph"/>
    <w:basedOn w:val="a"/>
    <w:qFormat/>
    <w:rsid w:val="00131F6E"/>
    <w:pPr>
      <w:suppressAutoHyphens/>
      <w:ind w:left="720"/>
    </w:pPr>
    <w:rPr>
      <w:lang w:eastAsia="ar-SA"/>
    </w:rPr>
  </w:style>
  <w:style w:type="paragraph" w:customStyle="1" w:styleId="Default">
    <w:name w:val="Default"/>
    <w:rsid w:val="00131F6E"/>
    <w:pPr>
      <w:suppressAutoHyphens/>
      <w:autoSpaceDE w:val="0"/>
    </w:pPr>
    <w:rPr>
      <w:rFonts w:eastAsia="Arial"/>
      <w:color w:val="000000"/>
      <w:lang w:eastAsia="ar-SA"/>
    </w:rPr>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fe"/>
    <w:uiPriority w:val="99"/>
    <w:locked/>
    <w:rsid w:val="00131F6E"/>
    <w:rPr>
      <w:rFonts w:eastAsia="MS Mincho"/>
      <w:sz w:val="26"/>
      <w:lang w:eastAsia="ar-SA"/>
    </w:rPr>
  </w:style>
  <w:style w:type="character" w:customStyle="1" w:styleId="WW8Num2z1">
    <w:name w:val="WW8Num2z1"/>
    <w:rsid w:val="00B627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6928">
      <w:bodyDiv w:val="1"/>
      <w:marLeft w:val="0"/>
      <w:marRight w:val="0"/>
      <w:marTop w:val="0"/>
      <w:marBottom w:val="0"/>
      <w:divBdr>
        <w:top w:val="none" w:sz="0" w:space="0" w:color="auto"/>
        <w:left w:val="none" w:sz="0" w:space="0" w:color="auto"/>
        <w:bottom w:val="none" w:sz="0" w:space="0" w:color="auto"/>
        <w:right w:val="none" w:sz="0" w:space="0" w:color="auto"/>
      </w:divBdr>
    </w:div>
    <w:div w:id="184486931">
      <w:bodyDiv w:val="1"/>
      <w:marLeft w:val="0"/>
      <w:marRight w:val="0"/>
      <w:marTop w:val="0"/>
      <w:marBottom w:val="0"/>
      <w:divBdr>
        <w:top w:val="none" w:sz="0" w:space="0" w:color="auto"/>
        <w:left w:val="none" w:sz="0" w:space="0" w:color="auto"/>
        <w:bottom w:val="none" w:sz="0" w:space="0" w:color="auto"/>
        <w:right w:val="none" w:sz="0" w:space="0" w:color="auto"/>
      </w:divBdr>
    </w:div>
    <w:div w:id="230043023">
      <w:bodyDiv w:val="1"/>
      <w:marLeft w:val="0"/>
      <w:marRight w:val="0"/>
      <w:marTop w:val="0"/>
      <w:marBottom w:val="0"/>
      <w:divBdr>
        <w:top w:val="none" w:sz="0" w:space="0" w:color="auto"/>
        <w:left w:val="none" w:sz="0" w:space="0" w:color="auto"/>
        <w:bottom w:val="none" w:sz="0" w:space="0" w:color="auto"/>
        <w:right w:val="none" w:sz="0" w:space="0" w:color="auto"/>
      </w:divBdr>
      <w:divsChild>
        <w:div w:id="337005459">
          <w:marLeft w:val="0"/>
          <w:marRight w:val="0"/>
          <w:marTop w:val="0"/>
          <w:marBottom w:val="0"/>
          <w:divBdr>
            <w:top w:val="none" w:sz="0" w:space="0" w:color="auto"/>
            <w:left w:val="none" w:sz="0" w:space="0" w:color="auto"/>
            <w:bottom w:val="none" w:sz="0" w:space="0" w:color="auto"/>
            <w:right w:val="none" w:sz="0" w:space="0" w:color="auto"/>
          </w:divBdr>
        </w:div>
        <w:div w:id="1985118115">
          <w:marLeft w:val="0"/>
          <w:marRight w:val="0"/>
          <w:marTop w:val="0"/>
          <w:marBottom w:val="0"/>
          <w:divBdr>
            <w:top w:val="none" w:sz="0" w:space="0" w:color="auto"/>
            <w:left w:val="none" w:sz="0" w:space="0" w:color="auto"/>
            <w:bottom w:val="none" w:sz="0" w:space="0" w:color="auto"/>
            <w:right w:val="none" w:sz="0" w:space="0" w:color="auto"/>
          </w:divBdr>
        </w:div>
        <w:div w:id="877469368">
          <w:marLeft w:val="0"/>
          <w:marRight w:val="0"/>
          <w:marTop w:val="0"/>
          <w:marBottom w:val="0"/>
          <w:divBdr>
            <w:top w:val="none" w:sz="0" w:space="0" w:color="auto"/>
            <w:left w:val="none" w:sz="0" w:space="0" w:color="auto"/>
            <w:bottom w:val="none" w:sz="0" w:space="0" w:color="auto"/>
            <w:right w:val="none" w:sz="0" w:space="0" w:color="auto"/>
          </w:divBdr>
        </w:div>
        <w:div w:id="114912125">
          <w:marLeft w:val="0"/>
          <w:marRight w:val="0"/>
          <w:marTop w:val="0"/>
          <w:marBottom w:val="0"/>
          <w:divBdr>
            <w:top w:val="none" w:sz="0" w:space="0" w:color="auto"/>
            <w:left w:val="none" w:sz="0" w:space="0" w:color="auto"/>
            <w:bottom w:val="none" w:sz="0" w:space="0" w:color="auto"/>
            <w:right w:val="none" w:sz="0" w:space="0" w:color="auto"/>
          </w:divBdr>
        </w:div>
        <w:div w:id="1205945045">
          <w:marLeft w:val="0"/>
          <w:marRight w:val="0"/>
          <w:marTop w:val="0"/>
          <w:marBottom w:val="0"/>
          <w:divBdr>
            <w:top w:val="none" w:sz="0" w:space="0" w:color="auto"/>
            <w:left w:val="none" w:sz="0" w:space="0" w:color="auto"/>
            <w:bottom w:val="none" w:sz="0" w:space="0" w:color="auto"/>
            <w:right w:val="none" w:sz="0" w:space="0" w:color="auto"/>
          </w:divBdr>
        </w:div>
        <w:div w:id="1560092184">
          <w:marLeft w:val="0"/>
          <w:marRight w:val="0"/>
          <w:marTop w:val="0"/>
          <w:marBottom w:val="0"/>
          <w:divBdr>
            <w:top w:val="none" w:sz="0" w:space="0" w:color="auto"/>
            <w:left w:val="none" w:sz="0" w:space="0" w:color="auto"/>
            <w:bottom w:val="none" w:sz="0" w:space="0" w:color="auto"/>
            <w:right w:val="none" w:sz="0" w:space="0" w:color="auto"/>
          </w:divBdr>
          <w:divsChild>
            <w:div w:id="9727716">
              <w:marLeft w:val="0"/>
              <w:marRight w:val="0"/>
              <w:marTop w:val="0"/>
              <w:marBottom w:val="0"/>
              <w:divBdr>
                <w:top w:val="none" w:sz="0" w:space="0" w:color="auto"/>
                <w:left w:val="none" w:sz="0" w:space="0" w:color="auto"/>
                <w:bottom w:val="none" w:sz="0" w:space="0" w:color="auto"/>
                <w:right w:val="none" w:sz="0" w:space="0" w:color="auto"/>
              </w:divBdr>
            </w:div>
            <w:div w:id="964046021">
              <w:marLeft w:val="0"/>
              <w:marRight w:val="0"/>
              <w:marTop w:val="0"/>
              <w:marBottom w:val="0"/>
              <w:divBdr>
                <w:top w:val="none" w:sz="0" w:space="0" w:color="auto"/>
                <w:left w:val="none" w:sz="0" w:space="0" w:color="auto"/>
                <w:bottom w:val="none" w:sz="0" w:space="0" w:color="auto"/>
                <w:right w:val="none" w:sz="0" w:space="0" w:color="auto"/>
              </w:divBdr>
            </w:div>
            <w:div w:id="690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2767">
      <w:bodyDiv w:val="1"/>
      <w:marLeft w:val="0"/>
      <w:marRight w:val="0"/>
      <w:marTop w:val="0"/>
      <w:marBottom w:val="0"/>
      <w:divBdr>
        <w:top w:val="none" w:sz="0" w:space="0" w:color="auto"/>
        <w:left w:val="none" w:sz="0" w:space="0" w:color="auto"/>
        <w:bottom w:val="none" w:sz="0" w:space="0" w:color="auto"/>
        <w:right w:val="none" w:sz="0" w:space="0" w:color="auto"/>
      </w:divBdr>
    </w:div>
    <w:div w:id="286860844">
      <w:bodyDiv w:val="1"/>
      <w:marLeft w:val="0"/>
      <w:marRight w:val="0"/>
      <w:marTop w:val="0"/>
      <w:marBottom w:val="0"/>
      <w:divBdr>
        <w:top w:val="none" w:sz="0" w:space="0" w:color="auto"/>
        <w:left w:val="none" w:sz="0" w:space="0" w:color="auto"/>
        <w:bottom w:val="none" w:sz="0" w:space="0" w:color="auto"/>
        <w:right w:val="none" w:sz="0" w:space="0" w:color="auto"/>
      </w:divBdr>
    </w:div>
    <w:div w:id="459156779">
      <w:bodyDiv w:val="1"/>
      <w:marLeft w:val="0"/>
      <w:marRight w:val="0"/>
      <w:marTop w:val="0"/>
      <w:marBottom w:val="0"/>
      <w:divBdr>
        <w:top w:val="none" w:sz="0" w:space="0" w:color="auto"/>
        <w:left w:val="none" w:sz="0" w:space="0" w:color="auto"/>
        <w:bottom w:val="none" w:sz="0" w:space="0" w:color="auto"/>
        <w:right w:val="none" w:sz="0" w:space="0" w:color="auto"/>
      </w:divBdr>
    </w:div>
    <w:div w:id="1040201824">
      <w:bodyDiv w:val="1"/>
      <w:marLeft w:val="0"/>
      <w:marRight w:val="0"/>
      <w:marTop w:val="0"/>
      <w:marBottom w:val="0"/>
      <w:divBdr>
        <w:top w:val="none" w:sz="0" w:space="0" w:color="auto"/>
        <w:left w:val="none" w:sz="0" w:space="0" w:color="auto"/>
        <w:bottom w:val="none" w:sz="0" w:space="0" w:color="auto"/>
        <w:right w:val="none" w:sz="0" w:space="0" w:color="auto"/>
      </w:divBdr>
    </w:div>
    <w:div w:id="1357580164">
      <w:bodyDiv w:val="1"/>
      <w:marLeft w:val="0"/>
      <w:marRight w:val="0"/>
      <w:marTop w:val="0"/>
      <w:marBottom w:val="0"/>
      <w:divBdr>
        <w:top w:val="none" w:sz="0" w:space="0" w:color="auto"/>
        <w:left w:val="none" w:sz="0" w:space="0" w:color="auto"/>
        <w:bottom w:val="none" w:sz="0" w:space="0" w:color="auto"/>
        <w:right w:val="none" w:sz="0" w:space="0" w:color="auto"/>
      </w:divBdr>
    </w:div>
    <w:div w:id="1434133662">
      <w:bodyDiv w:val="1"/>
      <w:marLeft w:val="0"/>
      <w:marRight w:val="0"/>
      <w:marTop w:val="0"/>
      <w:marBottom w:val="0"/>
      <w:divBdr>
        <w:top w:val="none" w:sz="0" w:space="0" w:color="auto"/>
        <w:left w:val="none" w:sz="0" w:space="0" w:color="auto"/>
        <w:bottom w:val="none" w:sz="0" w:space="0" w:color="auto"/>
        <w:right w:val="none" w:sz="0" w:space="0" w:color="auto"/>
      </w:divBdr>
    </w:div>
    <w:div w:id="2086489120">
      <w:bodyDiv w:val="1"/>
      <w:marLeft w:val="0"/>
      <w:marRight w:val="0"/>
      <w:marTop w:val="0"/>
      <w:marBottom w:val="0"/>
      <w:divBdr>
        <w:top w:val="none" w:sz="0" w:space="0" w:color="auto"/>
        <w:left w:val="none" w:sz="0" w:space="0" w:color="auto"/>
        <w:bottom w:val="none" w:sz="0" w:space="0" w:color="auto"/>
        <w:right w:val="none" w:sz="0" w:space="0" w:color="auto"/>
      </w:divBdr>
    </w:div>
    <w:div w:id="2100637259">
      <w:bodyDiv w:val="1"/>
      <w:marLeft w:val="0"/>
      <w:marRight w:val="0"/>
      <w:marTop w:val="0"/>
      <w:marBottom w:val="0"/>
      <w:divBdr>
        <w:top w:val="none" w:sz="0" w:space="0" w:color="auto"/>
        <w:left w:val="none" w:sz="0" w:space="0" w:color="auto"/>
        <w:bottom w:val="none" w:sz="0" w:space="0" w:color="auto"/>
        <w:right w:val="none" w:sz="0" w:space="0" w:color="auto"/>
      </w:divBdr>
    </w:div>
    <w:div w:id="2104646793">
      <w:bodyDiv w:val="1"/>
      <w:marLeft w:val="0"/>
      <w:marRight w:val="0"/>
      <w:marTop w:val="0"/>
      <w:marBottom w:val="0"/>
      <w:divBdr>
        <w:top w:val="none" w:sz="0" w:space="0" w:color="auto"/>
        <w:left w:val="none" w:sz="0" w:space="0" w:color="auto"/>
        <w:bottom w:val="none" w:sz="0" w:space="0" w:color="auto"/>
        <w:right w:val="none" w:sz="0" w:space="0" w:color="auto"/>
      </w:divBdr>
    </w:div>
    <w:div w:id="2130972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image" Target="media/image2.emf"/><Relationship Id="rId33" Type="http://schemas.openxmlformats.org/officeDocument/2006/relationships/hyperlink" Target="https://www.nalog.ru/rn77/taxation/submission_statements/operations/" TargetMode="Externa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29" Type="http://schemas.openxmlformats.org/officeDocument/2006/relationships/footer" Target="footer5.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image" Target="media/image1.emf"/><Relationship Id="rId32" Type="http://schemas.openxmlformats.org/officeDocument/2006/relationships/footer" Target="footer7.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anticorr@trcont.ru" TargetMode="Externa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456F347-35C7-4849-833A-B0642198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119</Pages>
  <Words>37251</Words>
  <Characters>212332</Characters>
  <Application>Microsoft Office Word</Application>
  <DocSecurity>0</DocSecurity>
  <Lines>1769</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Стрельников Антон Сергеевич</dc:creator>
  <cp:lastModifiedBy>Бельчич Сергей Игоревич</cp:lastModifiedBy>
  <cp:revision>7</cp:revision>
  <cp:lastPrinted>2020-09-29T19:57:00Z</cp:lastPrinted>
  <dcterms:created xsi:type="dcterms:W3CDTF">2020-10-09T10:46:00Z</dcterms:created>
  <dcterms:modified xsi:type="dcterms:W3CDTF">2020-10-20T12:12:00Z</dcterms:modified>
</cp:coreProperties>
</file>