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F176B7" w:rsidRDefault="00F176B7">
      <w:pPr>
        <w:tabs>
          <w:tab w:val="left" w:pos="4962"/>
        </w:tabs>
        <w:ind w:left="4820"/>
        <w:rPr>
          <w:b/>
          <w:bCs/>
          <w:sz w:val="28"/>
          <w:szCs w:val="28"/>
        </w:rPr>
      </w:pPr>
      <w:r>
        <w:rPr>
          <w:b/>
          <w:bCs/>
          <w:sz w:val="28"/>
          <w:szCs w:val="28"/>
        </w:rPr>
        <w:t xml:space="preserve">Заместитель председателя Конкурсной комиссии  </w:t>
      </w:r>
    </w:p>
    <w:p w:rsidR="00F176B7" w:rsidRDefault="00F176B7">
      <w:pPr>
        <w:tabs>
          <w:tab w:val="left" w:pos="4962"/>
        </w:tabs>
        <w:ind w:left="4820"/>
        <w:rPr>
          <w:b/>
          <w:bCs/>
          <w:sz w:val="28"/>
          <w:szCs w:val="28"/>
        </w:rPr>
      </w:pPr>
      <w:r>
        <w:rPr>
          <w:b/>
          <w:bCs/>
          <w:sz w:val="28"/>
          <w:szCs w:val="28"/>
        </w:rPr>
        <w:t xml:space="preserve">филиала ПАО «ТрансКонтейнер» </w:t>
      </w:r>
    </w:p>
    <w:p w:rsidR="007B2CBE" w:rsidRDefault="00F176B7">
      <w:pPr>
        <w:tabs>
          <w:tab w:val="left" w:pos="4962"/>
        </w:tabs>
        <w:ind w:left="4820"/>
        <w:rPr>
          <w:b/>
          <w:bCs/>
          <w:sz w:val="28"/>
          <w:szCs w:val="28"/>
        </w:rPr>
      </w:pPr>
      <w:r>
        <w:rPr>
          <w:b/>
          <w:bCs/>
          <w:sz w:val="28"/>
          <w:szCs w:val="28"/>
        </w:rPr>
        <w:t>на Красноярской железной дороге</w:t>
      </w:r>
    </w:p>
    <w:p w:rsidR="006F6D36" w:rsidRPr="006D2B87" w:rsidRDefault="006F6D36" w:rsidP="006F6D36">
      <w:pPr>
        <w:tabs>
          <w:tab w:val="left" w:pos="4962"/>
        </w:tabs>
        <w:ind w:left="4820"/>
        <w:rPr>
          <w:b/>
          <w:bCs/>
          <w:sz w:val="28"/>
          <w:szCs w:val="28"/>
        </w:rPr>
      </w:pPr>
    </w:p>
    <w:p w:rsidR="007B2CBE" w:rsidRDefault="006F6D36">
      <w:pPr>
        <w:tabs>
          <w:tab w:val="left" w:pos="4962"/>
        </w:tabs>
        <w:ind w:left="4820"/>
        <w:rPr>
          <w:b/>
          <w:bCs/>
          <w:sz w:val="28"/>
          <w:szCs w:val="28"/>
        </w:rPr>
      </w:pPr>
      <w:r>
        <w:rPr>
          <w:b/>
          <w:bCs/>
          <w:sz w:val="28"/>
          <w:szCs w:val="28"/>
        </w:rPr>
        <w:t xml:space="preserve">____________________ </w:t>
      </w:r>
      <w:r w:rsidR="00F176B7">
        <w:rPr>
          <w:b/>
          <w:bCs/>
          <w:sz w:val="28"/>
          <w:szCs w:val="28"/>
        </w:rPr>
        <w:t>Ю.В. Янко</w:t>
      </w:r>
    </w:p>
    <w:p w:rsidR="007B2CBE" w:rsidRDefault="00F176B7">
      <w:pPr>
        <w:tabs>
          <w:tab w:val="left" w:pos="4962"/>
        </w:tabs>
        <w:ind w:left="4820"/>
        <w:rPr>
          <w:b/>
          <w:bCs/>
          <w:sz w:val="28"/>
        </w:rPr>
      </w:pPr>
      <w:r>
        <w:rPr>
          <w:b/>
          <w:bCs/>
          <w:sz w:val="28"/>
        </w:rPr>
        <w:t>«___» ______________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7B2CBE" w:rsidRDefault="00F176B7">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Красноярской железной дороге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 Закупку способом запроса предложений в электронной форме № ЗПэ-НКПКРАСН-20-0010 по предмету закупки «Текущий ремонт асфальтобетонного покрытия</w:t>
      </w:r>
      <w:proofErr w:type="gramEnd"/>
      <w:r>
        <w:t xml:space="preserve"> сооружений «Контейнерная площадка терминал» инвентарный №012/02/00000092, кадастровый №24:50:0000000:163297 и  «Контейнерная площадка 13 путь» инв. №012/02/00000090, кадастровый № 24:50:0500254:212 филиала ПАО «ТрансКонтейнер» на Красноярской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(далее – Запрос предложений).</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Запроса предложений, и иная информация </w:t>
      </w:r>
      <w:proofErr w:type="gramStart"/>
      <w:r>
        <w:t>об</w:t>
      </w:r>
      <w:proofErr w:type="gramEnd"/>
      <w:r>
        <w:t xml:space="preserve"> Запросе предложений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w:t>
      </w:r>
      <w:r>
        <w:rPr>
          <w:szCs w:val="28"/>
        </w:rPr>
        <w:lastRenderedPageBreak/>
        <w:t>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Запросе предложений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Запросе предложений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Запроса предложений:</w:t>
      </w:r>
    </w:p>
    <w:p w:rsidR="00FC2F34" w:rsidRDefault="00FC2F34" w:rsidP="00E76363">
      <w:pPr>
        <w:pStyle w:val="19"/>
        <w:ind w:firstLine="709"/>
      </w:pPr>
      <w:r>
        <w:t>-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Запросе предложений;</w:t>
      </w:r>
    </w:p>
    <w:p w:rsidR="00153C91" w:rsidRPr="00153C91" w:rsidRDefault="00FC2F34" w:rsidP="00E76363">
      <w:pPr>
        <w:pStyle w:val="19"/>
        <w:ind w:firstLine="709"/>
      </w:pPr>
      <w:proofErr w:type="gramStart"/>
      <w:r>
        <w:t>-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Запросе предложений.</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Запросе предложений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w:t>
      </w:r>
      <w:r>
        <w:lastRenderedPageBreak/>
        <w:t xml:space="preserve">которым принято решение заключить договор по итогам Запроса предложений, заключения договора на условиях, предложенных в его Заявке. </w:t>
      </w:r>
      <w:r>
        <w:rPr>
          <w:szCs w:val="28"/>
        </w:rPr>
        <w:t xml:space="preserve">Для всех участников Запроса предложений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Запроса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Запросе предложений.</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Запроса предложений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Запросе предложений, должен в указанные сроки и на условиях, изложенных в пункте 7 Информационной </w:t>
      </w:r>
      <w:r>
        <w:lastRenderedPageBreak/>
        <w:t>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Запроса предложений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Запроса предложений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w:t>
      </w:r>
      <w:proofErr w:type="gramStart"/>
      <w:r>
        <w:t>с даты проведения</w:t>
      </w:r>
      <w:proofErr w:type="gramEnd"/>
      <w:r>
        <w:t xml:space="preserve"> соответствующего этапа Запроса предложений.</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w:t>
      </w:r>
      <w:r>
        <w:lastRenderedPageBreak/>
        <w:t>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Запроса предложений,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Запроса предложений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Запроса предложений при условии их надлежащего размещения в СМИ.</w:t>
      </w:r>
    </w:p>
    <w:p w:rsidR="007378E3" w:rsidRPr="00D32FFA" w:rsidRDefault="007378E3" w:rsidP="007378E3">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Запроса предложений.</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Запросе предложений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Запроса предложений. Любые изменения, дополнения, вносимые в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 xml:space="preserve">Изменения и дополнения, внесенные в настоящую документацию о закупке Запроса предложений, размещаются в соответствии с пунктом 4 </w:t>
      </w:r>
      <w:r>
        <w:rPr>
          <w:sz w:val="28"/>
          <w:szCs w:val="28"/>
        </w:rPr>
        <w:lastRenderedPageBreak/>
        <w:t>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Запроса предложений,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Запросе предложений оставалось не менее 3 (трех)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Запросе предложений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E04934">
      <w:pPr>
        <w:pStyle w:val="af9"/>
        <w:numPr>
          <w:ilvl w:val="0"/>
          <w:numId w:val="39"/>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 xml:space="preserve">линия доверия «стоп </w:t>
        </w:r>
        <w:r>
          <w:rPr>
            <w:color w:val="0000FF"/>
            <w:sz w:val="28"/>
            <w:szCs w:val="28"/>
            <w:u w:val="single"/>
          </w:rPr>
          <w:lastRenderedPageBreak/>
          <w:t>коррупция»</w:t>
        </w:r>
      </w:hyperlink>
      <w:r>
        <w:rPr>
          <w:color w:val="000000"/>
          <w:sz w:val="28"/>
          <w:szCs w:val="28"/>
        </w:rPr>
        <w:t xml:space="preserve">, электронная почта </w:t>
      </w:r>
      <w:hyperlink r:id="rId15" w:history="1">
        <w:proofErr w:type="gramEnd"/>
        <w:r>
          <w:rPr>
            <w:color w:val="0000FF"/>
            <w:sz w:val="28"/>
            <w:szCs w:val="28"/>
            <w:u w:val="single"/>
          </w:rPr>
          <w:t>anticorr@trcont.ru</w:t>
        </w:r>
        <w:proofErr w:type="gramStart"/>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Запроса предложений считается соответствующим установленному требованию в случае, если им в установленном порядке подано заявление об обжаловании </w:t>
      </w:r>
      <w:r>
        <w:rPr>
          <w:sz w:val="28"/>
          <w:szCs w:val="28"/>
        </w:rPr>
        <w:lastRenderedPageBreak/>
        <w:t>указанных недоимки, просроченной задолженности и решение по такому заявлению на дату рассмотрения, оценки и сопоставления Заявки на участие в Запросе предложений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proofErr w:type="gramStart"/>
      <w:r>
        <w:rPr>
          <w:sz w:val="28"/>
          <w:szCs w:val="28"/>
        </w:rPr>
        <w:t>б) не находиться в процессе ликвидации;</w:t>
      </w:r>
      <w:proofErr w:type="gramEnd"/>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Запроса предложений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Запроса предложений;</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Запроса предложений.</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 xml:space="preserve">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w:t>
      </w:r>
      <w:r>
        <w:rPr>
          <w:sz w:val="28"/>
          <w:szCs w:val="28"/>
        </w:rPr>
        <w:lastRenderedPageBreak/>
        <w:t>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Запроса предложений.</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proofErr w:type="gramStart"/>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roofErr w:type="gramEnd"/>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lastRenderedPageBreak/>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Запроса предложений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Запросе предложений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Запросе предложений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Запросе предложений.</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lastRenderedPageBreak/>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 xml:space="preserve">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w:t>
      </w:r>
      <w:r>
        <w:rPr>
          <w:sz w:val="28"/>
          <w:szCs w:val="28"/>
        </w:rPr>
        <w:lastRenderedPageBreak/>
        <w:t>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Запросе предложений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9"/>
        <w:numPr>
          <w:ilvl w:val="0"/>
          <w:numId w:val="37"/>
        </w:numPr>
        <w:ind w:left="0" w:firstLine="709"/>
        <w:rPr>
          <w:sz w:val="28"/>
        </w:rPr>
      </w:pPr>
      <w:r>
        <w:rPr>
          <w:sz w:val="28"/>
        </w:rPr>
        <w:t xml:space="preserve">Участник, с которым по итогам настоящего Запроса предложений заключается договор, до заключения договора дополнительно предоставляет </w:t>
      </w:r>
      <w:r>
        <w:rPr>
          <w:sz w:val="28"/>
        </w:rPr>
        <w:lastRenderedPageBreak/>
        <w:t>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направляемые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w:t>
      </w:r>
      <w:r>
        <w:rPr>
          <w:sz w:val="28"/>
        </w:rPr>
        <w:lastRenderedPageBreak/>
        <w:t>нарочно претенденту необходимо направить уведомление (с указанием ФИО, контактного телефона, номера и предмета Запроса предложений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B2CBE" w:rsidRDefault="007B2CBE">
      <w:pPr>
        <w:pStyle w:val="af9"/>
        <w:rPr>
          <w:sz w:val="28"/>
        </w:rPr>
      </w:pPr>
      <w:r w:rsidRPr="007B2CBE">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F176B7" w:rsidRPr="007E6DE4" w:rsidRDefault="00F176B7" w:rsidP="008F6343">
                  <w:pPr>
                    <w:jc w:val="center"/>
                    <w:rPr>
                      <w:b/>
                      <w:sz w:val="28"/>
                      <w:szCs w:val="28"/>
                    </w:rPr>
                  </w:pPr>
                  <w:r w:rsidRPr="007E6DE4">
                    <w:rPr>
                      <w:b/>
                      <w:sz w:val="28"/>
                      <w:szCs w:val="28"/>
                    </w:rPr>
                    <w:t xml:space="preserve">_____________________________________________, </w:t>
                  </w:r>
                </w:p>
                <w:p w:rsidR="00F176B7" w:rsidRDefault="00F176B7"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F176B7" w:rsidRPr="007E6DE4" w:rsidRDefault="00F176B7" w:rsidP="008F6343">
                  <w:pPr>
                    <w:jc w:val="center"/>
                    <w:rPr>
                      <w:b/>
                      <w:sz w:val="28"/>
                      <w:szCs w:val="28"/>
                    </w:rPr>
                  </w:pPr>
                  <w:r w:rsidRPr="007E6DE4">
                    <w:rPr>
                      <w:b/>
                      <w:sz w:val="28"/>
                      <w:szCs w:val="28"/>
                    </w:rPr>
                    <w:t>________________________________________</w:t>
                  </w:r>
                </w:p>
                <w:p w:rsidR="00F176B7" w:rsidRPr="007E6DE4" w:rsidRDefault="00F176B7" w:rsidP="008F6343">
                  <w:pPr>
                    <w:jc w:val="center"/>
                    <w:rPr>
                      <w:i/>
                      <w:sz w:val="20"/>
                      <w:szCs w:val="20"/>
                    </w:rPr>
                  </w:pPr>
                  <w:r w:rsidRPr="007E6DE4">
                    <w:rPr>
                      <w:i/>
                      <w:sz w:val="20"/>
                      <w:szCs w:val="20"/>
                    </w:rPr>
                    <w:t>государство регистрации претендента</w:t>
                  </w:r>
                </w:p>
                <w:p w:rsidR="00F176B7" w:rsidRPr="007E6DE4" w:rsidRDefault="00F176B7" w:rsidP="008F6343">
                  <w:pPr>
                    <w:jc w:val="center"/>
                    <w:rPr>
                      <w:b/>
                      <w:sz w:val="28"/>
                      <w:szCs w:val="28"/>
                    </w:rPr>
                  </w:pPr>
                  <w:r w:rsidRPr="007E6DE4">
                    <w:rPr>
                      <w:b/>
                      <w:sz w:val="28"/>
                      <w:szCs w:val="28"/>
                    </w:rPr>
                    <w:t>_____________________________</w:t>
                  </w:r>
                  <w:r>
                    <w:rPr>
                      <w:b/>
                      <w:sz w:val="28"/>
                      <w:szCs w:val="28"/>
                    </w:rPr>
                    <w:t>__________________</w:t>
                  </w:r>
                </w:p>
                <w:p w:rsidR="00F176B7" w:rsidRPr="007E6DE4" w:rsidRDefault="00F176B7" w:rsidP="008F6343">
                  <w:pPr>
                    <w:jc w:val="center"/>
                    <w:rPr>
                      <w:i/>
                      <w:sz w:val="20"/>
                      <w:szCs w:val="20"/>
                    </w:rPr>
                  </w:pPr>
                  <w:r w:rsidRPr="007E6DE4">
                    <w:rPr>
                      <w:i/>
                      <w:sz w:val="20"/>
                      <w:szCs w:val="20"/>
                    </w:rPr>
                    <w:t>ИНН претендента (для претендентов-резидентов Российской Федерации)</w:t>
                  </w:r>
                </w:p>
                <w:p w:rsidR="00F176B7" w:rsidRDefault="00F176B7" w:rsidP="008F6343">
                  <w:pPr>
                    <w:jc w:val="both"/>
                  </w:pPr>
                </w:p>
                <w:p w:rsidR="00F176B7" w:rsidRDefault="00F176B7">
                  <w:pPr>
                    <w:jc w:val="center"/>
                    <w:rPr>
                      <w:b/>
                    </w:rPr>
                  </w:pPr>
                  <w:r>
                    <w:rPr>
                      <w:b/>
                    </w:rPr>
                    <w:t>ОБЕСПЕЧЕНИЕ ЗАЯВКИ НА УЧАСТИЕ В ЗАПРОСЕ ПРЕДЛОЖЕНИЙ № ЗПэ-НКПКРАСН-20-0010</w:t>
                  </w:r>
                </w:p>
                <w:p w:rsidR="00F176B7" w:rsidRPr="003C6269" w:rsidRDefault="00F176B7" w:rsidP="008F6343">
                  <w:pPr>
                    <w:jc w:val="center"/>
                    <w:rPr>
                      <w:b/>
                    </w:rPr>
                  </w:pPr>
                  <w:r w:rsidRPr="003C6269">
                    <w:rPr>
                      <w:b/>
                    </w:rPr>
                    <w:t xml:space="preserve">(лот № _________) </w:t>
                  </w:r>
                </w:p>
                <w:p w:rsidR="00F176B7" w:rsidRPr="006471D1" w:rsidRDefault="00F176B7" w:rsidP="006471D1">
                  <w:pPr>
                    <w:jc w:val="center"/>
                    <w:rPr>
                      <w:i/>
                    </w:rPr>
                  </w:pPr>
                  <w:r w:rsidRPr="003C6269">
                    <w:rPr>
                      <w:i/>
                    </w:rPr>
                    <w:t>(указывается номер лота)</w:t>
                  </w:r>
                </w:p>
              </w:txbxContent>
            </v:textbox>
            <w10:wrap type="tight"/>
          </v:shape>
        </w:pict>
      </w:r>
      <w:r w:rsidR="00F176B7">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 xml:space="preserve">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w:t>
      </w:r>
      <w:r>
        <w:rPr>
          <w:sz w:val="28"/>
          <w:szCs w:val="28"/>
        </w:rPr>
        <w:lastRenderedPageBreak/>
        <w:t>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Запроса предложений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Запросе предложений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Запроса предложений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Запросе предложений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Запросе предложений,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w:t>
      </w:r>
      <w:r>
        <w:rPr>
          <w:color w:val="000000"/>
          <w:sz w:val="28"/>
          <w:szCs w:val="28"/>
          <w:lang w:eastAsia="ru-RU"/>
        </w:rPr>
        <w:lastRenderedPageBreak/>
        <w:t>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Запроса предложений письменного уведомления.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Запросе предложений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Запроса предложений,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lastRenderedPageBreak/>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7B2CBE" w:rsidRDefault="00F176B7">
      <w:pPr>
        <w:pStyle w:val="af9"/>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7B2CBE" w:rsidRDefault="00F176B7">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7B2CBE" w:rsidRDefault="00F176B7">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w:t>
      </w:r>
      <w:r>
        <w:rPr>
          <w:sz w:val="28"/>
          <w:szCs w:val="28"/>
        </w:rPr>
        <w:lastRenderedPageBreak/>
        <w:t xml:space="preserve">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7B2CBE" w:rsidRDefault="00F176B7">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 победител</w:t>
      </w:r>
      <w:proofErr w:type="gramStart"/>
      <w:r>
        <w:rPr>
          <w:sz w:val="28"/>
          <w:szCs w:val="28"/>
        </w:rPr>
        <w:t>я(</w:t>
      </w:r>
      <w:proofErr w:type="gramEnd"/>
      <w:r>
        <w:rPr>
          <w:sz w:val="28"/>
          <w:szCs w:val="28"/>
        </w:rPr>
        <w:t>-ей).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Запросе предложений,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 xml:space="preserve">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w:t>
      </w:r>
      <w:r>
        <w:rPr>
          <w:sz w:val="28"/>
        </w:rPr>
        <w:lastRenderedPageBreak/>
        <w:t>о претенденте или о товарах, работах, услугах, являющихся предметом Запроса предложений</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lastRenderedPageBreak/>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Запроса предложений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Запросе</w:t>
      </w:r>
      <w:proofErr w:type="gramEnd"/>
      <w:r>
        <w:rPr>
          <w:sz w:val="28"/>
          <w:szCs w:val="28"/>
        </w:rPr>
        <w:t xml:space="preserve"> предложений всех претендентов, подавших Заявки, Запрос предложений признается несостоявшимся.</w:t>
      </w:r>
    </w:p>
    <w:p w:rsidR="00E552BD" w:rsidRDefault="00E552BD" w:rsidP="00856650">
      <w:pPr>
        <w:numPr>
          <w:ilvl w:val="0"/>
          <w:numId w:val="14"/>
        </w:numPr>
        <w:ind w:left="0" w:firstLine="709"/>
        <w:jc w:val="both"/>
        <w:rPr>
          <w:sz w:val="28"/>
          <w:szCs w:val="28"/>
        </w:rPr>
      </w:pPr>
      <w:proofErr w:type="gramStart"/>
      <w:r>
        <w:rPr>
          <w:sz w:val="28"/>
          <w:szCs w:val="28"/>
        </w:rPr>
        <w:t xml:space="preserve">В случае если претендентами в составе Заявки на участие в Запросе предложений не представлены документы, предусмотренные </w:t>
      </w:r>
      <w:r>
        <w:rPr>
          <w:sz w:val="28"/>
          <w:szCs w:val="28"/>
        </w:rPr>
        <w:lastRenderedPageBreak/>
        <w:t>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Запросе предложений,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Запросе предложений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на сайте Общества и ЭТП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Запроса предложений</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Запроса предложений, рассматриваются Конкурсной комиссией для принятия решения об итогах Запроса предложений.</w:t>
      </w:r>
    </w:p>
    <w:p w:rsidR="007D6548" w:rsidRPr="00D32FFA" w:rsidRDefault="00E92117" w:rsidP="00F356EB">
      <w:pPr>
        <w:numPr>
          <w:ilvl w:val="0"/>
          <w:numId w:val="15"/>
        </w:numPr>
        <w:ind w:left="0" w:firstLine="709"/>
        <w:jc w:val="both"/>
        <w:rPr>
          <w:sz w:val="28"/>
          <w:szCs w:val="28"/>
        </w:rPr>
      </w:pPr>
      <w:r>
        <w:rPr>
          <w:sz w:val="28"/>
          <w:szCs w:val="28"/>
        </w:rPr>
        <w:t>Подведение итогов Запроса предложений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Запроса предложений или лица, с которым по итогам Запроса предложений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Запроса предложений,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 xml:space="preserve">Переторжка является дополнительным элементом Запроса предложений и заключается в добровольном повышении </w:t>
      </w:r>
      <w:proofErr w:type="gramStart"/>
      <w:r>
        <w:rPr>
          <w:sz w:val="28"/>
          <w:szCs w:val="28"/>
        </w:rPr>
        <w:t>предпочтительности Заявок участников Запроса предложений</w:t>
      </w:r>
      <w:proofErr w:type="gramEnd"/>
      <w:r>
        <w:rPr>
          <w:sz w:val="28"/>
          <w:szCs w:val="28"/>
        </w:rPr>
        <w:t xml:space="preserve">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w:t>
      </w:r>
      <w:r>
        <w:rPr>
          <w:sz w:val="28"/>
          <w:szCs w:val="28"/>
        </w:rPr>
        <w:lastRenderedPageBreak/>
        <w:t>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7B1578" w:rsidP="00F356EB">
      <w:pPr>
        <w:numPr>
          <w:ilvl w:val="0"/>
          <w:numId w:val="15"/>
        </w:numPr>
        <w:ind w:left="0" w:firstLine="709"/>
        <w:jc w:val="both"/>
        <w:rPr>
          <w:sz w:val="28"/>
          <w:szCs w:val="28"/>
        </w:rPr>
      </w:pPr>
      <w:r>
        <w:rPr>
          <w:sz w:val="28"/>
          <w:szCs w:val="28"/>
        </w:rPr>
        <w:t>Запрос предложений признается состоявшимся, если к участию в Запросе предложений допущено не менее 2 претендентов.</w:t>
      </w:r>
    </w:p>
    <w:p w:rsidR="008825E9" w:rsidRPr="00D32FFA" w:rsidRDefault="007B1578" w:rsidP="00F356EB">
      <w:pPr>
        <w:numPr>
          <w:ilvl w:val="0"/>
          <w:numId w:val="15"/>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Запросе предложений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Запросе предложений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Запросе предложений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Запросе предложений.</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Запросе предложений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E859B1"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67B4B" w:rsidRDefault="003F37F8" w:rsidP="00E859B1">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E859B1" w:rsidRDefault="00E67B4B" w:rsidP="00E67B4B">
      <w:pPr>
        <w:ind w:firstLine="709"/>
        <w:jc w:val="both"/>
        <w:rPr>
          <w:sz w:val="28"/>
          <w:szCs w:val="28"/>
        </w:rPr>
      </w:pPr>
      <w:r>
        <w:rPr>
          <w:sz w:val="28"/>
          <w:szCs w:val="28"/>
        </w:rPr>
        <w:t>Допускается размещение на сайте Общества и ЭТП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7B2CBE" w:rsidRDefault="00F176B7">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Запроса предложений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Запроса предложений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w:t>
      </w:r>
      <w:r>
        <w:rPr>
          <w:sz w:val="28"/>
          <w:szCs w:val="28"/>
        </w:rPr>
        <w:lastRenderedPageBreak/>
        <w:t>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Запроса предложений.</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 xml:space="preserve">Договор в </w:t>
      </w:r>
      <w:r>
        <w:rPr>
          <w:color w:val="222222"/>
          <w:sz w:val="28"/>
          <w:szCs w:val="28"/>
          <w:shd w:val="clear" w:color="auto" w:fill="FFFFFF"/>
        </w:rPr>
        <w:lastRenderedPageBreak/>
        <w:t>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Запроса предложений,</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Запроса предложений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lastRenderedPageBreak/>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Запроса предложений,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7"/>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F176B7" w:rsidRDefault="00F176B7"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7B2CBE" w:rsidRDefault="007B2CBE" w:rsidP="00F176B7">
      <w:pPr>
        <w:ind w:firstLine="709"/>
        <w:jc w:val="both"/>
        <w:rPr>
          <w:b/>
          <w:sz w:val="28"/>
          <w:szCs w:val="28"/>
        </w:rPr>
      </w:pPr>
    </w:p>
    <w:p w:rsidR="007B2CBE" w:rsidRPr="00FF274B" w:rsidRDefault="007B2CBE" w:rsidP="00F176B7">
      <w:pPr>
        <w:ind w:firstLine="709"/>
        <w:jc w:val="both"/>
        <w:rPr>
          <w:b/>
          <w:sz w:val="28"/>
          <w:szCs w:val="28"/>
        </w:rPr>
      </w:pPr>
      <w:r>
        <w:rPr>
          <w:b/>
          <w:sz w:val="28"/>
          <w:szCs w:val="28"/>
        </w:rPr>
        <w:t xml:space="preserve">4.1. Цель Запроса предложений. </w:t>
      </w:r>
    </w:p>
    <w:p w:rsidR="007B2CBE" w:rsidRPr="00FF274B" w:rsidRDefault="007B2CBE" w:rsidP="00F176B7">
      <w:pPr>
        <w:ind w:firstLine="709"/>
        <w:jc w:val="both"/>
        <w:rPr>
          <w:rFonts w:eastAsia="Calibri"/>
          <w:sz w:val="28"/>
          <w:szCs w:val="28"/>
        </w:rPr>
      </w:pPr>
      <w:r>
        <w:rPr>
          <w:rFonts w:eastAsia="Calibri"/>
          <w:sz w:val="28"/>
          <w:szCs w:val="28"/>
        </w:rPr>
        <w:t>Выполнение работ по текущему ремонту асфальтобетонного покрытия сооружений «Контейнерная площадка терминал» инвентарный №012/02/00000092, кадастровый №24:50:0000000:163297 и «Контейнерная площадка 13 путь» инв. №012/02/00000090, кадастровый № 24:50:0500254:212 </w:t>
      </w:r>
    </w:p>
    <w:p w:rsidR="007B2CBE" w:rsidRPr="00FF274B" w:rsidRDefault="007B2CBE" w:rsidP="00F176B7">
      <w:pPr>
        <w:jc w:val="both"/>
        <w:rPr>
          <w:rFonts w:eastAsia="Calibri"/>
          <w:sz w:val="28"/>
          <w:szCs w:val="28"/>
        </w:rPr>
      </w:pPr>
      <w:r>
        <w:rPr>
          <w:rFonts w:eastAsia="Calibri"/>
          <w:sz w:val="28"/>
          <w:szCs w:val="28"/>
        </w:rPr>
        <w:t>филиала ПАО «ТрансКонтейнер» на Красноярской железной дороге (далее – Работы).</w:t>
      </w:r>
    </w:p>
    <w:p w:rsidR="007B2CBE" w:rsidRPr="00FF274B" w:rsidRDefault="007B2CBE" w:rsidP="00F176B7">
      <w:pPr>
        <w:ind w:firstLine="720"/>
        <w:jc w:val="both"/>
        <w:rPr>
          <w:b/>
          <w:sz w:val="28"/>
          <w:szCs w:val="28"/>
          <w:highlight w:val="yellow"/>
        </w:rPr>
      </w:pPr>
    </w:p>
    <w:p w:rsidR="007B2CBE" w:rsidRPr="00FF274B" w:rsidRDefault="007B2CBE" w:rsidP="00F176B7">
      <w:pPr>
        <w:ind w:firstLine="709"/>
        <w:jc w:val="both"/>
        <w:rPr>
          <w:b/>
          <w:sz w:val="28"/>
          <w:szCs w:val="28"/>
        </w:rPr>
      </w:pPr>
      <w:r>
        <w:rPr>
          <w:b/>
          <w:sz w:val="28"/>
          <w:szCs w:val="28"/>
        </w:rPr>
        <w:t>4.2. Общие положения.</w:t>
      </w:r>
    </w:p>
    <w:p w:rsidR="007B2CBE" w:rsidRPr="00FF274B" w:rsidRDefault="007B2CBE" w:rsidP="00F176B7">
      <w:pPr>
        <w:ind w:firstLine="709"/>
        <w:jc w:val="both"/>
        <w:rPr>
          <w:rFonts w:eastAsia="Calibri"/>
          <w:sz w:val="28"/>
          <w:szCs w:val="28"/>
        </w:rPr>
      </w:pPr>
      <w:r>
        <w:rPr>
          <w:rFonts w:eastAsia="Calibri"/>
          <w:sz w:val="28"/>
          <w:szCs w:val="28"/>
        </w:rPr>
        <w:t>4.2.1.</w:t>
      </w:r>
      <w:r>
        <w:rPr>
          <w:rFonts w:eastAsiaTheme="minorHAnsi"/>
          <w:sz w:val="22"/>
          <w:szCs w:val="22"/>
          <w:lang w:eastAsia="en-US"/>
        </w:rPr>
        <w:t xml:space="preserve"> </w:t>
      </w:r>
      <w:r>
        <w:rPr>
          <w:rFonts w:eastAsia="Calibri"/>
          <w:sz w:val="28"/>
          <w:szCs w:val="28"/>
        </w:rPr>
        <w:t xml:space="preserve">Предмет Запроса предложений неделим, то есть Претендент в случае победы в соответствующем лоте должен выполнить Работы, прописанные в техническом задании в полном объеме </w:t>
      </w:r>
      <w:proofErr w:type="gramStart"/>
      <w:r>
        <w:rPr>
          <w:rFonts w:eastAsia="Calibri"/>
          <w:sz w:val="28"/>
          <w:szCs w:val="28"/>
        </w:rPr>
        <w:t>согласно условий</w:t>
      </w:r>
      <w:proofErr w:type="gramEnd"/>
      <w:r>
        <w:rPr>
          <w:rFonts w:eastAsia="Calibri"/>
          <w:sz w:val="28"/>
          <w:szCs w:val="28"/>
        </w:rPr>
        <w:t xml:space="preserve"> документации о закупке.</w:t>
      </w:r>
    </w:p>
    <w:p w:rsidR="007B2CBE" w:rsidRPr="00FF274B" w:rsidRDefault="007B2CBE" w:rsidP="00F176B7">
      <w:pPr>
        <w:ind w:firstLine="709"/>
        <w:jc w:val="both"/>
        <w:rPr>
          <w:rFonts w:eastAsia="Calibri"/>
          <w:sz w:val="28"/>
          <w:szCs w:val="28"/>
        </w:rPr>
      </w:pPr>
      <w:r>
        <w:rPr>
          <w:rFonts w:eastAsia="Calibri"/>
          <w:sz w:val="28"/>
          <w:szCs w:val="28"/>
        </w:rPr>
        <w:t xml:space="preserve">4.2.2. В Заявке должны быть изложены предложения, соответствующие требованиям технического задания и условиям лота. Претендент может </w:t>
      </w:r>
      <w:r>
        <w:rPr>
          <w:rFonts w:eastAsia="Calibri"/>
          <w:sz w:val="28"/>
          <w:szCs w:val="28"/>
        </w:rPr>
        <w:lastRenderedPageBreak/>
        <w:t>предложить более выгодные функциональные и качественные характеристики выполнения Работ, которые Заказчик принимает по своему усмотрению.</w:t>
      </w:r>
    </w:p>
    <w:p w:rsidR="007B2CBE" w:rsidRPr="00FF274B" w:rsidRDefault="007B2CBE" w:rsidP="00F176B7">
      <w:pPr>
        <w:ind w:firstLine="709"/>
        <w:jc w:val="both"/>
        <w:rPr>
          <w:rFonts w:eastAsia="MS Mincho"/>
          <w:sz w:val="28"/>
          <w:szCs w:val="28"/>
        </w:rPr>
      </w:pPr>
      <w:r>
        <w:rPr>
          <w:rFonts w:eastAsia="MS Mincho"/>
          <w:sz w:val="28"/>
          <w:szCs w:val="28"/>
        </w:rPr>
        <w:t>4.2.3.  Наименования, количество материалов и виды Работ (</w:t>
      </w:r>
      <w:r>
        <w:rPr>
          <w:sz w:val="28"/>
          <w:szCs w:val="28"/>
        </w:rPr>
        <w:t>расходные материалы, оборудование применяемые в ходе текущего ремонта должны быть новыми, неиспользованными, не восстановленными и не снятыми с консервации</w:t>
      </w:r>
      <w:r>
        <w:rPr>
          <w:rFonts w:eastAsia="MS Mincho"/>
          <w:sz w:val="28"/>
          <w:szCs w:val="28"/>
        </w:rPr>
        <w:t>):</w:t>
      </w:r>
    </w:p>
    <w:tbl>
      <w:tblPr>
        <w:tblW w:w="9751" w:type="dxa"/>
        <w:tblInd w:w="-5" w:type="dxa"/>
        <w:tblLayout w:type="fixed"/>
        <w:tblLook w:val="04A0"/>
      </w:tblPr>
      <w:tblGrid>
        <w:gridCol w:w="567"/>
        <w:gridCol w:w="6521"/>
        <w:gridCol w:w="1701"/>
        <w:gridCol w:w="962"/>
      </w:tblGrid>
      <w:tr w:rsidR="007B2CBE" w:rsidRPr="00FF274B" w:rsidTr="00F176B7">
        <w:trPr>
          <w:trHeight w:val="53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CBE" w:rsidRPr="002C27B0" w:rsidRDefault="007B2CBE" w:rsidP="00F176B7">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w:t>
            </w:r>
            <w:proofErr w:type="spellStart"/>
            <w:proofErr w:type="gramStart"/>
            <w:r>
              <w:rPr>
                <w:rFonts w:ascii="Courier New" w:hAnsi="Courier New" w:cs="Courier New"/>
                <w:color w:val="000000"/>
                <w:sz w:val="16"/>
                <w:szCs w:val="16"/>
                <w:lang w:eastAsia="ru-RU"/>
              </w:rPr>
              <w:t>п</w:t>
            </w:r>
            <w:proofErr w:type="spellEnd"/>
            <w:proofErr w:type="gramEnd"/>
            <w:r>
              <w:rPr>
                <w:rFonts w:ascii="Courier New" w:hAnsi="Courier New" w:cs="Courier New"/>
                <w:color w:val="000000"/>
                <w:sz w:val="16"/>
                <w:szCs w:val="16"/>
                <w:lang w:eastAsia="ru-RU"/>
              </w:rPr>
              <w:t>/</w:t>
            </w:r>
            <w:proofErr w:type="spellStart"/>
            <w:r>
              <w:rPr>
                <w:rFonts w:ascii="Courier New" w:hAnsi="Courier New" w:cs="Courier New"/>
                <w:color w:val="000000"/>
                <w:sz w:val="16"/>
                <w:szCs w:val="16"/>
                <w:lang w:eastAsia="ru-RU"/>
              </w:rPr>
              <w:t>п</w:t>
            </w:r>
            <w:proofErr w:type="spellEnd"/>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7B2CBE" w:rsidRPr="002C27B0" w:rsidRDefault="007B2CBE" w:rsidP="00F176B7">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Наименование работ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B2CBE" w:rsidRPr="002C27B0" w:rsidRDefault="007B2CBE" w:rsidP="00F176B7">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Ед. </w:t>
            </w:r>
            <w:proofErr w:type="spellStart"/>
            <w:r>
              <w:rPr>
                <w:rFonts w:ascii="Courier New" w:hAnsi="Courier New" w:cs="Courier New"/>
                <w:color w:val="000000"/>
                <w:sz w:val="16"/>
                <w:szCs w:val="16"/>
                <w:lang w:eastAsia="ru-RU"/>
              </w:rPr>
              <w:t>изм</w:t>
            </w:r>
            <w:proofErr w:type="spellEnd"/>
            <w:r>
              <w:rPr>
                <w:rFonts w:ascii="Courier New" w:hAnsi="Courier New" w:cs="Courier New"/>
                <w:color w:val="000000"/>
                <w:sz w:val="16"/>
                <w:szCs w:val="16"/>
                <w:lang w:eastAsia="ru-RU"/>
              </w:rPr>
              <w:t>.</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7B2CBE" w:rsidRPr="002C27B0" w:rsidRDefault="007B2CBE" w:rsidP="00F176B7">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Кол-во</w:t>
            </w:r>
          </w:p>
        </w:tc>
      </w:tr>
      <w:tr w:rsidR="007B2CBE" w:rsidRPr="00FF274B" w:rsidTr="00F176B7">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CBE" w:rsidRPr="002C27B0" w:rsidRDefault="007B2CBE" w:rsidP="00F176B7">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7B2CBE" w:rsidRPr="002C27B0" w:rsidRDefault="007B2CBE" w:rsidP="00F176B7">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B2CBE" w:rsidRPr="002C27B0" w:rsidRDefault="007B2CBE" w:rsidP="00F176B7">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4</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7B2CBE" w:rsidRPr="002C27B0" w:rsidRDefault="007B2CBE" w:rsidP="00F176B7">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5</w:t>
            </w:r>
          </w:p>
        </w:tc>
      </w:tr>
      <w:tr w:rsidR="007B2CBE" w:rsidRPr="00FF274B" w:rsidTr="00F176B7">
        <w:trPr>
          <w:trHeight w:val="134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CBE" w:rsidRPr="002C27B0" w:rsidRDefault="007B2CBE" w:rsidP="00F176B7">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7B2CBE" w:rsidRPr="002C27B0" w:rsidRDefault="007B2CBE" w:rsidP="00F176B7">
            <w:pPr>
              <w:rPr>
                <w:rFonts w:ascii="Courier New" w:hAnsi="Courier New" w:cs="Courier New"/>
                <w:color w:val="000000"/>
                <w:sz w:val="16"/>
                <w:szCs w:val="16"/>
                <w:lang w:eastAsia="ru-RU"/>
              </w:rPr>
            </w:pPr>
            <w:r>
              <w:rPr>
                <w:rFonts w:ascii="Courier New" w:hAnsi="Courier New" w:cs="Courier New"/>
                <w:color w:val="000000"/>
                <w:sz w:val="16"/>
                <w:szCs w:val="16"/>
                <w:lang w:eastAsia="ru-RU"/>
              </w:rPr>
              <w:t>Снятие деформированных асфальтобетонных покрытий самоходными холодными фрезами с шириной фрезерования 500-1000 мм и толщиной слоя до 110 мм</w:t>
            </w:r>
            <w:r>
              <w:rPr>
                <w:rFonts w:ascii="Courier New" w:hAnsi="Courier New" w:cs="Courier New"/>
                <w:color w:val="000000"/>
                <w:sz w:val="16"/>
                <w:szCs w:val="16"/>
                <w:lang w:eastAsia="ru-RU"/>
              </w:rPr>
              <w:br/>
              <w:t>Производство работ на открытых и полуоткрытых производственных площадках в стесненных условиях: с наличием в зоне производства работ действующего технологического оборудования или движения технологического транспорта</w:t>
            </w:r>
            <w:proofErr w:type="gramStart"/>
            <w:r>
              <w:rPr>
                <w:rFonts w:ascii="Courier New" w:hAnsi="Courier New" w:cs="Courier New"/>
                <w:color w:val="000000"/>
                <w:sz w:val="16"/>
                <w:szCs w:val="16"/>
                <w:lang w:eastAsia="ru-RU"/>
              </w:rPr>
              <w:t>.</w:t>
            </w:r>
            <w:proofErr w:type="gramEnd"/>
            <w:r>
              <w:rPr>
                <w:rFonts w:ascii="Courier New" w:hAnsi="Courier New" w:cs="Courier New"/>
                <w:color w:val="000000"/>
                <w:sz w:val="16"/>
                <w:szCs w:val="16"/>
                <w:lang w:eastAsia="ru-RU"/>
              </w:rPr>
              <w:t xml:space="preserve"> (</w:t>
            </w:r>
            <w:proofErr w:type="spellStart"/>
            <w:proofErr w:type="gramStart"/>
            <w:r>
              <w:rPr>
                <w:rFonts w:ascii="Courier New" w:hAnsi="Courier New" w:cs="Courier New"/>
                <w:color w:val="000000"/>
                <w:sz w:val="16"/>
                <w:szCs w:val="16"/>
                <w:lang w:eastAsia="ru-RU"/>
              </w:rPr>
              <w:t>п</w:t>
            </w:r>
            <w:proofErr w:type="gramEnd"/>
            <w:r>
              <w:rPr>
                <w:rFonts w:ascii="Courier New" w:hAnsi="Courier New" w:cs="Courier New"/>
                <w:color w:val="000000"/>
                <w:sz w:val="16"/>
                <w:szCs w:val="16"/>
                <w:lang w:eastAsia="ru-RU"/>
              </w:rPr>
              <w:t>ЗП</w:t>
            </w:r>
            <w:proofErr w:type="spellEnd"/>
            <w:r>
              <w:rPr>
                <w:rFonts w:ascii="Courier New" w:hAnsi="Courier New" w:cs="Courier New"/>
                <w:color w:val="000000"/>
                <w:sz w:val="16"/>
                <w:szCs w:val="16"/>
                <w:lang w:eastAsia="ru-RU"/>
              </w:rPr>
              <w:t xml:space="preserve"> = 1.15 </w:t>
            </w:r>
            <w:proofErr w:type="spellStart"/>
            <w:r>
              <w:rPr>
                <w:rFonts w:ascii="Courier New" w:hAnsi="Courier New" w:cs="Courier New"/>
                <w:color w:val="000000"/>
                <w:sz w:val="16"/>
                <w:szCs w:val="16"/>
                <w:lang w:eastAsia="ru-RU"/>
              </w:rPr>
              <w:t>пЭМ</w:t>
            </w:r>
            <w:proofErr w:type="spellEnd"/>
            <w:r>
              <w:rPr>
                <w:rFonts w:ascii="Courier New" w:hAnsi="Courier New" w:cs="Courier New"/>
                <w:color w:val="000000"/>
                <w:sz w:val="16"/>
                <w:szCs w:val="16"/>
                <w:lang w:eastAsia="ru-RU"/>
              </w:rPr>
              <w:t xml:space="preserve"> = 1.15 </w:t>
            </w:r>
            <w:proofErr w:type="spellStart"/>
            <w:r>
              <w:rPr>
                <w:rFonts w:ascii="Courier New" w:hAnsi="Courier New" w:cs="Courier New"/>
                <w:color w:val="000000"/>
                <w:sz w:val="16"/>
                <w:szCs w:val="16"/>
                <w:lang w:eastAsia="ru-RU"/>
              </w:rPr>
              <w:t>пЗПМ</w:t>
            </w:r>
            <w:proofErr w:type="spellEnd"/>
            <w:r>
              <w:rPr>
                <w:rFonts w:ascii="Courier New" w:hAnsi="Courier New" w:cs="Courier New"/>
                <w:color w:val="000000"/>
                <w:sz w:val="16"/>
                <w:szCs w:val="16"/>
                <w:lang w:eastAsia="ru-RU"/>
              </w:rPr>
              <w:t xml:space="preserve"> = 1.15 </w:t>
            </w:r>
            <w:proofErr w:type="spellStart"/>
            <w:r>
              <w:rPr>
                <w:rFonts w:ascii="Courier New" w:hAnsi="Courier New" w:cs="Courier New"/>
                <w:color w:val="000000"/>
                <w:sz w:val="16"/>
                <w:szCs w:val="16"/>
                <w:lang w:eastAsia="ru-RU"/>
              </w:rPr>
              <w:t>пЗТ</w:t>
            </w:r>
            <w:proofErr w:type="spellEnd"/>
            <w:r>
              <w:rPr>
                <w:rFonts w:ascii="Courier New" w:hAnsi="Courier New" w:cs="Courier New"/>
                <w:color w:val="000000"/>
                <w:sz w:val="16"/>
                <w:szCs w:val="16"/>
                <w:lang w:eastAsia="ru-RU"/>
              </w:rPr>
              <w:t xml:space="preserve"> = 1.15)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B2CBE" w:rsidRPr="002C27B0" w:rsidRDefault="007B2CBE" w:rsidP="00F176B7">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1000 м</w:t>
            </w:r>
            <w:proofErr w:type="gramStart"/>
            <w:r>
              <w:rPr>
                <w:rFonts w:ascii="Courier New" w:hAnsi="Courier New" w:cs="Courier New"/>
                <w:color w:val="000000"/>
                <w:sz w:val="16"/>
                <w:szCs w:val="16"/>
                <w:lang w:eastAsia="ru-RU"/>
              </w:rPr>
              <w:t>2</w:t>
            </w:r>
            <w:proofErr w:type="gramEnd"/>
            <w:r>
              <w:rPr>
                <w:rFonts w:ascii="Courier New" w:hAnsi="Courier New" w:cs="Courier New"/>
                <w:color w:val="000000"/>
                <w:sz w:val="16"/>
                <w:szCs w:val="16"/>
                <w:lang w:eastAsia="ru-RU"/>
              </w:rPr>
              <w:t xml:space="preserve"> покрытия</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7B2CBE" w:rsidRPr="002C27B0" w:rsidRDefault="007B2CBE" w:rsidP="00F176B7">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2,745</w:t>
            </w:r>
          </w:p>
        </w:tc>
      </w:tr>
      <w:tr w:rsidR="007B2CBE" w:rsidRPr="00FF274B" w:rsidTr="00F176B7">
        <w:trPr>
          <w:trHeight w:val="134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CBE" w:rsidRPr="002C27B0" w:rsidRDefault="007B2CBE" w:rsidP="00F176B7">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2</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7B2CBE" w:rsidRPr="002C27B0" w:rsidRDefault="007B2CBE" w:rsidP="00F176B7">
            <w:pPr>
              <w:rPr>
                <w:rFonts w:ascii="Courier New" w:hAnsi="Courier New" w:cs="Courier New"/>
                <w:color w:val="000000"/>
                <w:sz w:val="16"/>
                <w:szCs w:val="16"/>
                <w:lang w:eastAsia="ru-RU"/>
              </w:rPr>
            </w:pPr>
            <w:r>
              <w:rPr>
                <w:rFonts w:ascii="Courier New" w:hAnsi="Courier New" w:cs="Courier New"/>
                <w:color w:val="000000"/>
                <w:sz w:val="16"/>
                <w:szCs w:val="16"/>
                <w:lang w:eastAsia="ru-RU"/>
              </w:rPr>
              <w:t>Устройство дорожных покрытий из сборных прямоугольных железобетонных плит площадью свыше 10,5 м2</w:t>
            </w:r>
            <w:proofErr w:type="gramStart"/>
            <w:r>
              <w:rPr>
                <w:rFonts w:ascii="Courier New" w:hAnsi="Courier New" w:cs="Courier New"/>
                <w:color w:val="000000"/>
                <w:sz w:val="16"/>
                <w:szCs w:val="16"/>
                <w:lang w:eastAsia="ru-RU"/>
              </w:rPr>
              <w:br/>
              <w:t>П</w:t>
            </w:r>
            <w:proofErr w:type="gramEnd"/>
            <w:r>
              <w:rPr>
                <w:rFonts w:ascii="Courier New" w:hAnsi="Courier New" w:cs="Courier New"/>
                <w:color w:val="000000"/>
                <w:sz w:val="16"/>
                <w:szCs w:val="16"/>
                <w:lang w:eastAsia="ru-RU"/>
              </w:rPr>
              <w:t>ри демонтаже (разборке) сборных бетонных и железобетонных строительных конструкций (</w:t>
            </w:r>
            <w:proofErr w:type="spellStart"/>
            <w:r>
              <w:rPr>
                <w:rFonts w:ascii="Courier New" w:hAnsi="Courier New" w:cs="Courier New"/>
                <w:color w:val="000000"/>
                <w:sz w:val="16"/>
                <w:szCs w:val="16"/>
                <w:lang w:eastAsia="ru-RU"/>
              </w:rPr>
              <w:t>пЗП</w:t>
            </w:r>
            <w:proofErr w:type="spellEnd"/>
            <w:r>
              <w:rPr>
                <w:rFonts w:ascii="Courier New" w:hAnsi="Courier New" w:cs="Courier New"/>
                <w:color w:val="000000"/>
                <w:sz w:val="16"/>
                <w:szCs w:val="16"/>
                <w:lang w:eastAsia="ru-RU"/>
              </w:rPr>
              <w:t xml:space="preserve"> = 0.8 </w:t>
            </w:r>
            <w:proofErr w:type="spellStart"/>
            <w:r>
              <w:rPr>
                <w:rFonts w:ascii="Courier New" w:hAnsi="Courier New" w:cs="Courier New"/>
                <w:color w:val="000000"/>
                <w:sz w:val="16"/>
                <w:szCs w:val="16"/>
                <w:lang w:eastAsia="ru-RU"/>
              </w:rPr>
              <w:t>пЭМ</w:t>
            </w:r>
            <w:proofErr w:type="spellEnd"/>
            <w:r>
              <w:rPr>
                <w:rFonts w:ascii="Courier New" w:hAnsi="Courier New" w:cs="Courier New"/>
                <w:color w:val="000000"/>
                <w:sz w:val="16"/>
                <w:szCs w:val="16"/>
                <w:lang w:eastAsia="ru-RU"/>
              </w:rPr>
              <w:t xml:space="preserve"> = 0.8 </w:t>
            </w:r>
            <w:proofErr w:type="spellStart"/>
            <w:r>
              <w:rPr>
                <w:rFonts w:ascii="Courier New" w:hAnsi="Courier New" w:cs="Courier New"/>
                <w:color w:val="000000"/>
                <w:sz w:val="16"/>
                <w:szCs w:val="16"/>
                <w:lang w:eastAsia="ru-RU"/>
              </w:rPr>
              <w:t>пЗПМ</w:t>
            </w:r>
            <w:proofErr w:type="spellEnd"/>
            <w:r>
              <w:rPr>
                <w:rFonts w:ascii="Courier New" w:hAnsi="Courier New" w:cs="Courier New"/>
                <w:color w:val="000000"/>
                <w:sz w:val="16"/>
                <w:szCs w:val="16"/>
                <w:lang w:eastAsia="ru-RU"/>
              </w:rPr>
              <w:t xml:space="preserve"> = 0.8 </w:t>
            </w:r>
            <w:proofErr w:type="spellStart"/>
            <w:r>
              <w:rPr>
                <w:rFonts w:ascii="Courier New" w:hAnsi="Courier New" w:cs="Courier New"/>
                <w:color w:val="000000"/>
                <w:sz w:val="16"/>
                <w:szCs w:val="16"/>
                <w:lang w:eastAsia="ru-RU"/>
              </w:rPr>
              <w:t>пМР</w:t>
            </w:r>
            <w:proofErr w:type="spellEnd"/>
            <w:r>
              <w:rPr>
                <w:rFonts w:ascii="Courier New" w:hAnsi="Courier New" w:cs="Courier New"/>
                <w:color w:val="000000"/>
                <w:sz w:val="16"/>
                <w:szCs w:val="16"/>
                <w:lang w:eastAsia="ru-RU"/>
              </w:rPr>
              <w:t xml:space="preserve"> = 0 </w:t>
            </w:r>
            <w:proofErr w:type="spellStart"/>
            <w:r>
              <w:rPr>
                <w:rFonts w:ascii="Courier New" w:hAnsi="Courier New" w:cs="Courier New"/>
                <w:color w:val="000000"/>
                <w:sz w:val="16"/>
                <w:szCs w:val="16"/>
                <w:lang w:eastAsia="ru-RU"/>
              </w:rPr>
              <w:t>пЗТ</w:t>
            </w:r>
            <w:proofErr w:type="spellEnd"/>
            <w:r>
              <w:rPr>
                <w:rFonts w:ascii="Courier New" w:hAnsi="Courier New" w:cs="Courier New"/>
                <w:color w:val="000000"/>
                <w:sz w:val="16"/>
                <w:szCs w:val="16"/>
                <w:lang w:eastAsia="ru-RU"/>
              </w:rPr>
              <w:t xml:space="preserve"> = 0.8)</w:t>
            </w:r>
            <w:r>
              <w:rPr>
                <w:rFonts w:ascii="Courier New" w:hAnsi="Courier New" w:cs="Courier New"/>
                <w:color w:val="000000"/>
                <w:sz w:val="16"/>
                <w:szCs w:val="16"/>
                <w:lang w:eastAsia="ru-RU"/>
              </w:rPr>
              <w:br/>
              <w:t>В случае отсутствия необходимых отраслевых единичных расценок сметные затраты на работы по реконструкции и капитальному ремонту объектов, аналогичные технологическим процессам в новом строительстве (в т. ч. возведение новых конструктивных элементов), следует определять по отраслевым единичным расценкам на строительные и специальные строительные работы с применением следующих коэффициентов (</w:t>
            </w:r>
            <w:proofErr w:type="spellStart"/>
            <w:r>
              <w:rPr>
                <w:rFonts w:ascii="Courier New" w:hAnsi="Courier New" w:cs="Courier New"/>
                <w:color w:val="000000"/>
                <w:sz w:val="16"/>
                <w:szCs w:val="16"/>
                <w:lang w:eastAsia="ru-RU"/>
              </w:rPr>
              <w:t>пЗП</w:t>
            </w:r>
            <w:proofErr w:type="spellEnd"/>
            <w:r>
              <w:rPr>
                <w:rFonts w:ascii="Courier New" w:hAnsi="Courier New" w:cs="Courier New"/>
                <w:color w:val="000000"/>
                <w:sz w:val="16"/>
                <w:szCs w:val="16"/>
                <w:lang w:eastAsia="ru-RU"/>
              </w:rPr>
              <w:t xml:space="preserve"> = 1.15 </w:t>
            </w:r>
            <w:proofErr w:type="spellStart"/>
            <w:r>
              <w:rPr>
                <w:rFonts w:ascii="Courier New" w:hAnsi="Courier New" w:cs="Courier New"/>
                <w:color w:val="000000"/>
                <w:sz w:val="16"/>
                <w:szCs w:val="16"/>
                <w:lang w:eastAsia="ru-RU"/>
              </w:rPr>
              <w:t>пЭМ</w:t>
            </w:r>
            <w:proofErr w:type="spellEnd"/>
            <w:r>
              <w:rPr>
                <w:rFonts w:ascii="Courier New" w:hAnsi="Courier New" w:cs="Courier New"/>
                <w:color w:val="000000"/>
                <w:sz w:val="16"/>
                <w:szCs w:val="16"/>
                <w:lang w:eastAsia="ru-RU"/>
              </w:rPr>
              <w:t xml:space="preserve"> = 1.25 </w:t>
            </w:r>
            <w:proofErr w:type="spellStart"/>
            <w:r>
              <w:rPr>
                <w:rFonts w:ascii="Courier New" w:hAnsi="Courier New" w:cs="Courier New"/>
                <w:color w:val="000000"/>
                <w:sz w:val="16"/>
                <w:szCs w:val="16"/>
                <w:lang w:eastAsia="ru-RU"/>
              </w:rPr>
              <w:t>пЗПМ</w:t>
            </w:r>
            <w:proofErr w:type="spellEnd"/>
            <w:r>
              <w:rPr>
                <w:rFonts w:ascii="Courier New" w:hAnsi="Courier New" w:cs="Courier New"/>
                <w:color w:val="000000"/>
                <w:sz w:val="16"/>
                <w:szCs w:val="16"/>
                <w:lang w:eastAsia="ru-RU"/>
              </w:rPr>
              <w:t xml:space="preserve"> = 1.25 </w:t>
            </w:r>
            <w:proofErr w:type="spellStart"/>
            <w:r>
              <w:rPr>
                <w:rFonts w:ascii="Courier New" w:hAnsi="Courier New" w:cs="Courier New"/>
                <w:color w:val="000000"/>
                <w:sz w:val="16"/>
                <w:szCs w:val="16"/>
                <w:lang w:eastAsia="ru-RU"/>
              </w:rPr>
              <w:t>пЗТ</w:t>
            </w:r>
            <w:proofErr w:type="spellEnd"/>
            <w:r>
              <w:rPr>
                <w:rFonts w:ascii="Courier New" w:hAnsi="Courier New" w:cs="Courier New"/>
                <w:color w:val="000000"/>
                <w:sz w:val="16"/>
                <w:szCs w:val="16"/>
                <w:lang w:eastAsia="ru-RU"/>
              </w:rPr>
              <w:t xml:space="preserve"> = 1.15)</w:t>
            </w:r>
            <w:r>
              <w:rPr>
                <w:rFonts w:ascii="Courier New" w:hAnsi="Courier New" w:cs="Courier New"/>
                <w:color w:val="000000"/>
                <w:sz w:val="16"/>
                <w:szCs w:val="16"/>
                <w:lang w:eastAsia="ru-RU"/>
              </w:rPr>
              <w:br/>
              <w:t>Производство работ на открытых и полуоткрытых производственных площадках в стесненных условиях: с наличием в зоне производства работ действующего технологического оборудования или движения технологического транспорта</w:t>
            </w:r>
            <w:proofErr w:type="gramStart"/>
            <w:r>
              <w:rPr>
                <w:rFonts w:ascii="Courier New" w:hAnsi="Courier New" w:cs="Courier New"/>
                <w:color w:val="000000"/>
                <w:sz w:val="16"/>
                <w:szCs w:val="16"/>
                <w:lang w:eastAsia="ru-RU"/>
              </w:rPr>
              <w:t>.</w:t>
            </w:r>
            <w:proofErr w:type="gramEnd"/>
            <w:r>
              <w:rPr>
                <w:rFonts w:ascii="Courier New" w:hAnsi="Courier New" w:cs="Courier New"/>
                <w:color w:val="000000"/>
                <w:sz w:val="16"/>
                <w:szCs w:val="16"/>
                <w:lang w:eastAsia="ru-RU"/>
              </w:rPr>
              <w:t xml:space="preserve"> (</w:t>
            </w:r>
            <w:proofErr w:type="spellStart"/>
            <w:proofErr w:type="gramStart"/>
            <w:r>
              <w:rPr>
                <w:rFonts w:ascii="Courier New" w:hAnsi="Courier New" w:cs="Courier New"/>
                <w:color w:val="000000"/>
                <w:sz w:val="16"/>
                <w:szCs w:val="16"/>
                <w:lang w:eastAsia="ru-RU"/>
              </w:rPr>
              <w:t>п</w:t>
            </w:r>
            <w:proofErr w:type="gramEnd"/>
            <w:r>
              <w:rPr>
                <w:rFonts w:ascii="Courier New" w:hAnsi="Courier New" w:cs="Courier New"/>
                <w:color w:val="000000"/>
                <w:sz w:val="16"/>
                <w:szCs w:val="16"/>
                <w:lang w:eastAsia="ru-RU"/>
              </w:rPr>
              <w:t>ЗП</w:t>
            </w:r>
            <w:proofErr w:type="spellEnd"/>
            <w:r>
              <w:rPr>
                <w:rFonts w:ascii="Courier New" w:hAnsi="Courier New" w:cs="Courier New"/>
                <w:color w:val="000000"/>
                <w:sz w:val="16"/>
                <w:szCs w:val="16"/>
                <w:lang w:eastAsia="ru-RU"/>
              </w:rPr>
              <w:t xml:space="preserve"> = 1.15 </w:t>
            </w:r>
            <w:proofErr w:type="spellStart"/>
            <w:r>
              <w:rPr>
                <w:rFonts w:ascii="Courier New" w:hAnsi="Courier New" w:cs="Courier New"/>
                <w:color w:val="000000"/>
                <w:sz w:val="16"/>
                <w:szCs w:val="16"/>
                <w:lang w:eastAsia="ru-RU"/>
              </w:rPr>
              <w:t>пЭМ</w:t>
            </w:r>
            <w:proofErr w:type="spellEnd"/>
            <w:r>
              <w:rPr>
                <w:rFonts w:ascii="Courier New" w:hAnsi="Courier New" w:cs="Courier New"/>
                <w:color w:val="000000"/>
                <w:sz w:val="16"/>
                <w:szCs w:val="16"/>
                <w:lang w:eastAsia="ru-RU"/>
              </w:rPr>
              <w:t xml:space="preserve"> = 1.15 </w:t>
            </w:r>
            <w:proofErr w:type="spellStart"/>
            <w:r>
              <w:rPr>
                <w:rFonts w:ascii="Courier New" w:hAnsi="Courier New" w:cs="Courier New"/>
                <w:color w:val="000000"/>
                <w:sz w:val="16"/>
                <w:szCs w:val="16"/>
                <w:lang w:eastAsia="ru-RU"/>
              </w:rPr>
              <w:t>пЗПМ</w:t>
            </w:r>
            <w:proofErr w:type="spellEnd"/>
            <w:r>
              <w:rPr>
                <w:rFonts w:ascii="Courier New" w:hAnsi="Courier New" w:cs="Courier New"/>
                <w:color w:val="000000"/>
                <w:sz w:val="16"/>
                <w:szCs w:val="16"/>
                <w:lang w:eastAsia="ru-RU"/>
              </w:rPr>
              <w:t xml:space="preserve"> = 1.15 </w:t>
            </w:r>
            <w:proofErr w:type="spellStart"/>
            <w:r>
              <w:rPr>
                <w:rFonts w:ascii="Courier New" w:hAnsi="Courier New" w:cs="Courier New"/>
                <w:color w:val="000000"/>
                <w:sz w:val="16"/>
                <w:szCs w:val="16"/>
                <w:lang w:eastAsia="ru-RU"/>
              </w:rPr>
              <w:t>пЗТ</w:t>
            </w:r>
            <w:proofErr w:type="spellEnd"/>
            <w:r>
              <w:rPr>
                <w:rFonts w:ascii="Courier New" w:hAnsi="Courier New" w:cs="Courier New"/>
                <w:color w:val="000000"/>
                <w:sz w:val="16"/>
                <w:szCs w:val="16"/>
                <w:lang w:eastAsia="ru-RU"/>
              </w:rPr>
              <w:t xml:space="preserve"> = 1.15)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B2CBE" w:rsidRPr="002C27B0" w:rsidRDefault="007B2CBE" w:rsidP="00F176B7">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100 м3 сборных железобетонных плит</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7B2CBE" w:rsidRPr="002C27B0" w:rsidRDefault="007B2CBE" w:rsidP="00F176B7">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1,537</w:t>
            </w:r>
          </w:p>
        </w:tc>
      </w:tr>
      <w:tr w:rsidR="007B2CBE" w:rsidRPr="00FF274B" w:rsidTr="00F176B7">
        <w:trPr>
          <w:trHeight w:val="4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CBE" w:rsidRPr="002C27B0" w:rsidRDefault="007B2CBE" w:rsidP="00F176B7">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3</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7B2CBE" w:rsidRPr="002C27B0" w:rsidRDefault="007B2CBE" w:rsidP="00F176B7">
            <w:pPr>
              <w:rPr>
                <w:rFonts w:ascii="Courier New" w:hAnsi="Courier New" w:cs="Courier New"/>
                <w:color w:val="000000"/>
                <w:sz w:val="16"/>
                <w:szCs w:val="16"/>
                <w:lang w:eastAsia="ru-RU"/>
              </w:rPr>
            </w:pPr>
            <w:r>
              <w:rPr>
                <w:rFonts w:ascii="Courier New" w:hAnsi="Courier New" w:cs="Courier New"/>
                <w:color w:val="000000"/>
                <w:sz w:val="16"/>
                <w:szCs w:val="16"/>
                <w:lang w:eastAsia="ru-RU"/>
              </w:rPr>
              <w:t>Погрузо-разгрузочные работы при автомобильных перевозках: Погрузка мусора строительного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B2CBE" w:rsidRPr="002C27B0" w:rsidRDefault="007B2CBE" w:rsidP="00F176B7">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 т груза</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7B2CBE" w:rsidRPr="002C27B0" w:rsidRDefault="007B2CBE" w:rsidP="00F176B7">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982,161</w:t>
            </w:r>
          </w:p>
        </w:tc>
      </w:tr>
      <w:tr w:rsidR="007B2CBE" w:rsidRPr="00FF274B" w:rsidTr="00F176B7">
        <w:trPr>
          <w:trHeight w:val="84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CBE" w:rsidRPr="002C27B0" w:rsidRDefault="007B2CBE" w:rsidP="00F176B7">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4</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7B2CBE" w:rsidRPr="002C27B0" w:rsidRDefault="007B2CBE" w:rsidP="00F176B7">
            <w:pPr>
              <w:rPr>
                <w:rFonts w:ascii="Courier New" w:hAnsi="Courier New" w:cs="Courier New"/>
                <w:color w:val="000000"/>
                <w:sz w:val="16"/>
                <w:szCs w:val="16"/>
                <w:lang w:eastAsia="ru-RU"/>
              </w:rPr>
            </w:pPr>
            <w:r>
              <w:rPr>
                <w:rFonts w:ascii="Courier New" w:hAnsi="Courier New" w:cs="Courier New"/>
                <w:color w:val="000000"/>
                <w:sz w:val="16"/>
                <w:szCs w:val="16"/>
                <w:lang w:eastAsia="ru-RU"/>
              </w:rPr>
              <w:t>Перевозка массовых навалочных грузов автомобилями-самосвалами, работающими вне карьеров на расстояние до 10 км (I класс груза)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B2CBE" w:rsidRPr="002C27B0" w:rsidRDefault="007B2CBE" w:rsidP="00F176B7">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 т груза</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7B2CBE" w:rsidRPr="002C27B0" w:rsidRDefault="007B2CBE" w:rsidP="00F176B7">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982,161</w:t>
            </w:r>
          </w:p>
        </w:tc>
      </w:tr>
      <w:tr w:rsidR="007B2CBE" w:rsidRPr="00FF274B" w:rsidTr="00F176B7">
        <w:trPr>
          <w:trHeight w:val="134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CBE" w:rsidRPr="002C27B0" w:rsidRDefault="007B2CBE" w:rsidP="00F176B7">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5</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7B2CBE" w:rsidRPr="002C27B0" w:rsidRDefault="007B2CBE" w:rsidP="00F176B7">
            <w:pPr>
              <w:rPr>
                <w:rFonts w:ascii="Courier New" w:hAnsi="Courier New" w:cs="Courier New"/>
                <w:color w:val="000000"/>
                <w:sz w:val="16"/>
                <w:szCs w:val="16"/>
                <w:lang w:eastAsia="ru-RU"/>
              </w:rPr>
            </w:pPr>
            <w:r>
              <w:rPr>
                <w:rFonts w:ascii="Courier New" w:hAnsi="Courier New" w:cs="Courier New"/>
                <w:color w:val="000000"/>
                <w:sz w:val="16"/>
                <w:szCs w:val="16"/>
                <w:lang w:eastAsia="ru-RU"/>
              </w:rPr>
              <w:t>Устройство подстилающих и выравнивающих слоев оснований из щебня</w:t>
            </w:r>
            <w:proofErr w:type="gramStart"/>
            <w:r>
              <w:rPr>
                <w:rFonts w:ascii="Courier New" w:hAnsi="Courier New" w:cs="Courier New"/>
                <w:color w:val="000000"/>
                <w:sz w:val="16"/>
                <w:szCs w:val="16"/>
                <w:lang w:eastAsia="ru-RU"/>
              </w:rPr>
              <w:br/>
              <w:t>В</w:t>
            </w:r>
            <w:proofErr w:type="gramEnd"/>
            <w:r>
              <w:rPr>
                <w:rFonts w:ascii="Courier New" w:hAnsi="Courier New" w:cs="Courier New"/>
                <w:color w:val="000000"/>
                <w:sz w:val="16"/>
                <w:szCs w:val="16"/>
                <w:lang w:eastAsia="ru-RU"/>
              </w:rPr>
              <w:t xml:space="preserve"> случае отсутствия необходимых отраслевых единичных расценок сметные затраты на работы по реконструкции и капитальному ремонту объектов, аналогичные технологическим процессам в новом строительстве (в т. ч. возведение новых конструктивных элементов), следует определять по отраслевым единичным расценкам на строительные и специальные строительные работы с применением следующих коэффициентов (</w:t>
            </w:r>
            <w:proofErr w:type="spellStart"/>
            <w:r>
              <w:rPr>
                <w:rFonts w:ascii="Courier New" w:hAnsi="Courier New" w:cs="Courier New"/>
                <w:color w:val="000000"/>
                <w:sz w:val="16"/>
                <w:szCs w:val="16"/>
                <w:lang w:eastAsia="ru-RU"/>
              </w:rPr>
              <w:t>пЗП</w:t>
            </w:r>
            <w:proofErr w:type="spellEnd"/>
            <w:r>
              <w:rPr>
                <w:rFonts w:ascii="Courier New" w:hAnsi="Courier New" w:cs="Courier New"/>
                <w:color w:val="000000"/>
                <w:sz w:val="16"/>
                <w:szCs w:val="16"/>
                <w:lang w:eastAsia="ru-RU"/>
              </w:rPr>
              <w:t xml:space="preserve"> = 1.15 </w:t>
            </w:r>
            <w:proofErr w:type="spellStart"/>
            <w:r>
              <w:rPr>
                <w:rFonts w:ascii="Courier New" w:hAnsi="Courier New" w:cs="Courier New"/>
                <w:color w:val="000000"/>
                <w:sz w:val="16"/>
                <w:szCs w:val="16"/>
                <w:lang w:eastAsia="ru-RU"/>
              </w:rPr>
              <w:t>пЭМ</w:t>
            </w:r>
            <w:proofErr w:type="spellEnd"/>
            <w:r>
              <w:rPr>
                <w:rFonts w:ascii="Courier New" w:hAnsi="Courier New" w:cs="Courier New"/>
                <w:color w:val="000000"/>
                <w:sz w:val="16"/>
                <w:szCs w:val="16"/>
                <w:lang w:eastAsia="ru-RU"/>
              </w:rPr>
              <w:t xml:space="preserve"> = 1.25 </w:t>
            </w:r>
            <w:proofErr w:type="spellStart"/>
            <w:r>
              <w:rPr>
                <w:rFonts w:ascii="Courier New" w:hAnsi="Courier New" w:cs="Courier New"/>
                <w:color w:val="000000"/>
                <w:sz w:val="16"/>
                <w:szCs w:val="16"/>
                <w:lang w:eastAsia="ru-RU"/>
              </w:rPr>
              <w:t>пЗПМ</w:t>
            </w:r>
            <w:proofErr w:type="spellEnd"/>
            <w:r>
              <w:rPr>
                <w:rFonts w:ascii="Courier New" w:hAnsi="Courier New" w:cs="Courier New"/>
                <w:color w:val="000000"/>
                <w:sz w:val="16"/>
                <w:szCs w:val="16"/>
                <w:lang w:eastAsia="ru-RU"/>
              </w:rPr>
              <w:t xml:space="preserve"> = 1.25 </w:t>
            </w:r>
            <w:proofErr w:type="spellStart"/>
            <w:r>
              <w:rPr>
                <w:rFonts w:ascii="Courier New" w:hAnsi="Courier New" w:cs="Courier New"/>
                <w:color w:val="000000"/>
                <w:sz w:val="16"/>
                <w:szCs w:val="16"/>
                <w:lang w:eastAsia="ru-RU"/>
              </w:rPr>
              <w:t>пЗТ</w:t>
            </w:r>
            <w:proofErr w:type="spellEnd"/>
            <w:r>
              <w:rPr>
                <w:rFonts w:ascii="Courier New" w:hAnsi="Courier New" w:cs="Courier New"/>
                <w:color w:val="000000"/>
                <w:sz w:val="16"/>
                <w:szCs w:val="16"/>
                <w:lang w:eastAsia="ru-RU"/>
              </w:rPr>
              <w:t xml:space="preserve"> = 1.15)</w:t>
            </w:r>
            <w:r>
              <w:rPr>
                <w:rFonts w:ascii="Courier New" w:hAnsi="Courier New" w:cs="Courier New"/>
                <w:color w:val="000000"/>
                <w:sz w:val="16"/>
                <w:szCs w:val="16"/>
                <w:lang w:eastAsia="ru-RU"/>
              </w:rPr>
              <w:br/>
              <w:t>Производство работ на открытых и полуоткрытых производственных площадках в стесненных условиях: с наличием в зоне производства работ действующего технологического оборудования или движения технологического транспорта</w:t>
            </w:r>
            <w:proofErr w:type="gramStart"/>
            <w:r>
              <w:rPr>
                <w:rFonts w:ascii="Courier New" w:hAnsi="Courier New" w:cs="Courier New"/>
                <w:color w:val="000000"/>
                <w:sz w:val="16"/>
                <w:szCs w:val="16"/>
                <w:lang w:eastAsia="ru-RU"/>
              </w:rPr>
              <w:t>.</w:t>
            </w:r>
            <w:proofErr w:type="gramEnd"/>
            <w:r>
              <w:rPr>
                <w:rFonts w:ascii="Courier New" w:hAnsi="Courier New" w:cs="Courier New"/>
                <w:color w:val="000000"/>
                <w:sz w:val="16"/>
                <w:szCs w:val="16"/>
                <w:lang w:eastAsia="ru-RU"/>
              </w:rPr>
              <w:t xml:space="preserve"> (</w:t>
            </w:r>
            <w:proofErr w:type="spellStart"/>
            <w:proofErr w:type="gramStart"/>
            <w:r>
              <w:rPr>
                <w:rFonts w:ascii="Courier New" w:hAnsi="Courier New" w:cs="Courier New"/>
                <w:color w:val="000000"/>
                <w:sz w:val="16"/>
                <w:szCs w:val="16"/>
                <w:lang w:eastAsia="ru-RU"/>
              </w:rPr>
              <w:t>п</w:t>
            </w:r>
            <w:proofErr w:type="gramEnd"/>
            <w:r>
              <w:rPr>
                <w:rFonts w:ascii="Courier New" w:hAnsi="Courier New" w:cs="Courier New"/>
                <w:color w:val="000000"/>
                <w:sz w:val="16"/>
                <w:szCs w:val="16"/>
                <w:lang w:eastAsia="ru-RU"/>
              </w:rPr>
              <w:t>ЗП</w:t>
            </w:r>
            <w:proofErr w:type="spellEnd"/>
            <w:r>
              <w:rPr>
                <w:rFonts w:ascii="Courier New" w:hAnsi="Courier New" w:cs="Courier New"/>
                <w:color w:val="000000"/>
                <w:sz w:val="16"/>
                <w:szCs w:val="16"/>
                <w:lang w:eastAsia="ru-RU"/>
              </w:rPr>
              <w:t xml:space="preserve"> = 1.15 </w:t>
            </w:r>
            <w:proofErr w:type="spellStart"/>
            <w:r>
              <w:rPr>
                <w:rFonts w:ascii="Courier New" w:hAnsi="Courier New" w:cs="Courier New"/>
                <w:color w:val="000000"/>
                <w:sz w:val="16"/>
                <w:szCs w:val="16"/>
                <w:lang w:eastAsia="ru-RU"/>
              </w:rPr>
              <w:t>пЭМ</w:t>
            </w:r>
            <w:proofErr w:type="spellEnd"/>
            <w:r>
              <w:rPr>
                <w:rFonts w:ascii="Courier New" w:hAnsi="Courier New" w:cs="Courier New"/>
                <w:color w:val="000000"/>
                <w:sz w:val="16"/>
                <w:szCs w:val="16"/>
                <w:lang w:eastAsia="ru-RU"/>
              </w:rPr>
              <w:t xml:space="preserve"> = 1.15 </w:t>
            </w:r>
            <w:proofErr w:type="spellStart"/>
            <w:r>
              <w:rPr>
                <w:rFonts w:ascii="Courier New" w:hAnsi="Courier New" w:cs="Courier New"/>
                <w:color w:val="000000"/>
                <w:sz w:val="16"/>
                <w:szCs w:val="16"/>
                <w:lang w:eastAsia="ru-RU"/>
              </w:rPr>
              <w:t>пЗПМ</w:t>
            </w:r>
            <w:proofErr w:type="spellEnd"/>
            <w:r>
              <w:rPr>
                <w:rFonts w:ascii="Courier New" w:hAnsi="Courier New" w:cs="Courier New"/>
                <w:color w:val="000000"/>
                <w:sz w:val="16"/>
                <w:szCs w:val="16"/>
                <w:lang w:eastAsia="ru-RU"/>
              </w:rPr>
              <w:t xml:space="preserve"> = 1.15 </w:t>
            </w:r>
            <w:proofErr w:type="spellStart"/>
            <w:r>
              <w:rPr>
                <w:rFonts w:ascii="Courier New" w:hAnsi="Courier New" w:cs="Courier New"/>
                <w:color w:val="000000"/>
                <w:sz w:val="16"/>
                <w:szCs w:val="16"/>
                <w:lang w:eastAsia="ru-RU"/>
              </w:rPr>
              <w:t>пЗТ</w:t>
            </w:r>
            <w:proofErr w:type="spellEnd"/>
            <w:r>
              <w:rPr>
                <w:rFonts w:ascii="Courier New" w:hAnsi="Courier New" w:cs="Courier New"/>
                <w:color w:val="000000"/>
                <w:sz w:val="16"/>
                <w:szCs w:val="16"/>
                <w:lang w:eastAsia="ru-RU"/>
              </w:rPr>
              <w:t xml:space="preserve"> = 1.15)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B2CBE" w:rsidRPr="002C27B0" w:rsidRDefault="007B2CBE" w:rsidP="00F176B7">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100 м3 материала основания (в плотном теле)</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7B2CBE" w:rsidRPr="002C27B0" w:rsidRDefault="007B2CBE" w:rsidP="00F176B7">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3,02</w:t>
            </w:r>
          </w:p>
        </w:tc>
      </w:tr>
      <w:tr w:rsidR="007B2CBE" w:rsidRPr="00FF274B" w:rsidTr="00F176B7">
        <w:trPr>
          <w:trHeight w:val="134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CBE" w:rsidRPr="002C27B0" w:rsidRDefault="007B2CBE" w:rsidP="00F176B7">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6</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7B2CBE" w:rsidRPr="002C27B0" w:rsidRDefault="007B2CBE" w:rsidP="00F176B7">
            <w:pPr>
              <w:rPr>
                <w:rFonts w:ascii="Courier New" w:hAnsi="Courier New" w:cs="Courier New"/>
                <w:color w:val="000000"/>
                <w:sz w:val="16"/>
                <w:szCs w:val="16"/>
                <w:lang w:eastAsia="ru-RU"/>
              </w:rPr>
            </w:pPr>
            <w:r>
              <w:rPr>
                <w:rFonts w:ascii="Courier New" w:hAnsi="Courier New" w:cs="Courier New"/>
                <w:color w:val="000000"/>
                <w:sz w:val="16"/>
                <w:szCs w:val="16"/>
                <w:lang w:eastAsia="ru-RU"/>
              </w:rPr>
              <w:t>Розлив вяжущих материалов</w:t>
            </w:r>
            <w:proofErr w:type="gramStart"/>
            <w:r>
              <w:rPr>
                <w:rFonts w:ascii="Courier New" w:hAnsi="Courier New" w:cs="Courier New"/>
                <w:color w:val="000000"/>
                <w:sz w:val="16"/>
                <w:szCs w:val="16"/>
                <w:lang w:eastAsia="ru-RU"/>
              </w:rPr>
              <w:br/>
              <w:t>В</w:t>
            </w:r>
            <w:proofErr w:type="gramEnd"/>
            <w:r>
              <w:rPr>
                <w:rFonts w:ascii="Courier New" w:hAnsi="Courier New" w:cs="Courier New"/>
                <w:color w:val="000000"/>
                <w:sz w:val="16"/>
                <w:szCs w:val="16"/>
                <w:lang w:eastAsia="ru-RU"/>
              </w:rPr>
              <w:t xml:space="preserve"> случае отсутствия необходимых отраслевых единичных расценок сметные затраты на работы по реконструкции и капитальному ремонту объектов, аналогичные технологическим процессам в новом строительстве (в т. ч. возведение новых конструктивных элементов), следует определять по отраслевым единичным расценкам на строительные и специальные строительные работы с применением следующих коэффициентов (</w:t>
            </w:r>
            <w:proofErr w:type="spellStart"/>
            <w:r>
              <w:rPr>
                <w:rFonts w:ascii="Courier New" w:hAnsi="Courier New" w:cs="Courier New"/>
                <w:color w:val="000000"/>
                <w:sz w:val="16"/>
                <w:szCs w:val="16"/>
                <w:lang w:eastAsia="ru-RU"/>
              </w:rPr>
              <w:t>пЗП</w:t>
            </w:r>
            <w:proofErr w:type="spellEnd"/>
            <w:r>
              <w:rPr>
                <w:rFonts w:ascii="Courier New" w:hAnsi="Courier New" w:cs="Courier New"/>
                <w:color w:val="000000"/>
                <w:sz w:val="16"/>
                <w:szCs w:val="16"/>
                <w:lang w:eastAsia="ru-RU"/>
              </w:rPr>
              <w:t xml:space="preserve"> = 1.15 </w:t>
            </w:r>
            <w:proofErr w:type="spellStart"/>
            <w:r>
              <w:rPr>
                <w:rFonts w:ascii="Courier New" w:hAnsi="Courier New" w:cs="Courier New"/>
                <w:color w:val="000000"/>
                <w:sz w:val="16"/>
                <w:szCs w:val="16"/>
                <w:lang w:eastAsia="ru-RU"/>
              </w:rPr>
              <w:t>пЭМ</w:t>
            </w:r>
            <w:proofErr w:type="spellEnd"/>
            <w:r>
              <w:rPr>
                <w:rFonts w:ascii="Courier New" w:hAnsi="Courier New" w:cs="Courier New"/>
                <w:color w:val="000000"/>
                <w:sz w:val="16"/>
                <w:szCs w:val="16"/>
                <w:lang w:eastAsia="ru-RU"/>
              </w:rPr>
              <w:t xml:space="preserve"> = 1.25 </w:t>
            </w:r>
            <w:proofErr w:type="spellStart"/>
            <w:r>
              <w:rPr>
                <w:rFonts w:ascii="Courier New" w:hAnsi="Courier New" w:cs="Courier New"/>
                <w:color w:val="000000"/>
                <w:sz w:val="16"/>
                <w:szCs w:val="16"/>
                <w:lang w:eastAsia="ru-RU"/>
              </w:rPr>
              <w:t>пЗПМ</w:t>
            </w:r>
            <w:proofErr w:type="spellEnd"/>
            <w:r>
              <w:rPr>
                <w:rFonts w:ascii="Courier New" w:hAnsi="Courier New" w:cs="Courier New"/>
                <w:color w:val="000000"/>
                <w:sz w:val="16"/>
                <w:szCs w:val="16"/>
                <w:lang w:eastAsia="ru-RU"/>
              </w:rPr>
              <w:t xml:space="preserve"> = 1.25 </w:t>
            </w:r>
            <w:proofErr w:type="spellStart"/>
            <w:r>
              <w:rPr>
                <w:rFonts w:ascii="Courier New" w:hAnsi="Courier New" w:cs="Courier New"/>
                <w:color w:val="000000"/>
                <w:sz w:val="16"/>
                <w:szCs w:val="16"/>
                <w:lang w:eastAsia="ru-RU"/>
              </w:rPr>
              <w:t>пЗТ</w:t>
            </w:r>
            <w:proofErr w:type="spellEnd"/>
            <w:r>
              <w:rPr>
                <w:rFonts w:ascii="Courier New" w:hAnsi="Courier New" w:cs="Courier New"/>
                <w:color w:val="000000"/>
                <w:sz w:val="16"/>
                <w:szCs w:val="16"/>
                <w:lang w:eastAsia="ru-RU"/>
              </w:rPr>
              <w:t xml:space="preserve"> = 1.15)</w:t>
            </w:r>
            <w:r>
              <w:rPr>
                <w:rFonts w:ascii="Courier New" w:hAnsi="Courier New" w:cs="Courier New"/>
                <w:color w:val="000000"/>
                <w:sz w:val="16"/>
                <w:szCs w:val="16"/>
                <w:lang w:eastAsia="ru-RU"/>
              </w:rPr>
              <w:br/>
              <w:t>Производство работ на открытых и полуоткрытых производственных площадках в стесненных условиях: с наличием в зоне производства работ действующего технологического оборудования или движения технологического транспорта</w:t>
            </w:r>
            <w:proofErr w:type="gramStart"/>
            <w:r>
              <w:rPr>
                <w:rFonts w:ascii="Courier New" w:hAnsi="Courier New" w:cs="Courier New"/>
                <w:color w:val="000000"/>
                <w:sz w:val="16"/>
                <w:szCs w:val="16"/>
                <w:lang w:eastAsia="ru-RU"/>
              </w:rPr>
              <w:t>.</w:t>
            </w:r>
            <w:proofErr w:type="gramEnd"/>
            <w:r>
              <w:rPr>
                <w:rFonts w:ascii="Courier New" w:hAnsi="Courier New" w:cs="Courier New"/>
                <w:color w:val="000000"/>
                <w:sz w:val="16"/>
                <w:szCs w:val="16"/>
                <w:lang w:eastAsia="ru-RU"/>
              </w:rPr>
              <w:t xml:space="preserve"> (</w:t>
            </w:r>
            <w:proofErr w:type="spellStart"/>
            <w:proofErr w:type="gramStart"/>
            <w:r>
              <w:rPr>
                <w:rFonts w:ascii="Courier New" w:hAnsi="Courier New" w:cs="Courier New"/>
                <w:color w:val="000000"/>
                <w:sz w:val="16"/>
                <w:szCs w:val="16"/>
                <w:lang w:eastAsia="ru-RU"/>
              </w:rPr>
              <w:t>п</w:t>
            </w:r>
            <w:proofErr w:type="gramEnd"/>
            <w:r>
              <w:rPr>
                <w:rFonts w:ascii="Courier New" w:hAnsi="Courier New" w:cs="Courier New"/>
                <w:color w:val="000000"/>
                <w:sz w:val="16"/>
                <w:szCs w:val="16"/>
                <w:lang w:eastAsia="ru-RU"/>
              </w:rPr>
              <w:t>ЗП</w:t>
            </w:r>
            <w:proofErr w:type="spellEnd"/>
            <w:r>
              <w:rPr>
                <w:rFonts w:ascii="Courier New" w:hAnsi="Courier New" w:cs="Courier New"/>
                <w:color w:val="000000"/>
                <w:sz w:val="16"/>
                <w:szCs w:val="16"/>
                <w:lang w:eastAsia="ru-RU"/>
              </w:rPr>
              <w:t xml:space="preserve"> = 1.15 </w:t>
            </w:r>
            <w:proofErr w:type="spellStart"/>
            <w:r>
              <w:rPr>
                <w:rFonts w:ascii="Courier New" w:hAnsi="Courier New" w:cs="Courier New"/>
                <w:color w:val="000000"/>
                <w:sz w:val="16"/>
                <w:szCs w:val="16"/>
                <w:lang w:eastAsia="ru-RU"/>
              </w:rPr>
              <w:t>пЭМ</w:t>
            </w:r>
            <w:proofErr w:type="spellEnd"/>
            <w:r>
              <w:rPr>
                <w:rFonts w:ascii="Courier New" w:hAnsi="Courier New" w:cs="Courier New"/>
                <w:color w:val="000000"/>
                <w:sz w:val="16"/>
                <w:szCs w:val="16"/>
                <w:lang w:eastAsia="ru-RU"/>
              </w:rPr>
              <w:t xml:space="preserve"> = 1.15 </w:t>
            </w:r>
            <w:proofErr w:type="spellStart"/>
            <w:r>
              <w:rPr>
                <w:rFonts w:ascii="Courier New" w:hAnsi="Courier New" w:cs="Courier New"/>
                <w:color w:val="000000"/>
                <w:sz w:val="16"/>
                <w:szCs w:val="16"/>
                <w:lang w:eastAsia="ru-RU"/>
              </w:rPr>
              <w:t>пЗПМ</w:t>
            </w:r>
            <w:proofErr w:type="spellEnd"/>
            <w:r>
              <w:rPr>
                <w:rFonts w:ascii="Courier New" w:hAnsi="Courier New" w:cs="Courier New"/>
                <w:color w:val="000000"/>
                <w:sz w:val="16"/>
                <w:szCs w:val="16"/>
                <w:lang w:eastAsia="ru-RU"/>
              </w:rPr>
              <w:t xml:space="preserve"> = 1.15 </w:t>
            </w:r>
            <w:proofErr w:type="spellStart"/>
            <w:r>
              <w:rPr>
                <w:rFonts w:ascii="Courier New" w:hAnsi="Courier New" w:cs="Courier New"/>
                <w:color w:val="000000"/>
                <w:sz w:val="16"/>
                <w:szCs w:val="16"/>
                <w:lang w:eastAsia="ru-RU"/>
              </w:rPr>
              <w:t>пЗТ</w:t>
            </w:r>
            <w:proofErr w:type="spellEnd"/>
            <w:r>
              <w:rPr>
                <w:rFonts w:ascii="Courier New" w:hAnsi="Courier New" w:cs="Courier New"/>
                <w:color w:val="000000"/>
                <w:sz w:val="16"/>
                <w:szCs w:val="16"/>
                <w:lang w:eastAsia="ru-RU"/>
              </w:rPr>
              <w:t xml:space="preserve"> = 1.15)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B2CBE" w:rsidRPr="002C27B0" w:rsidRDefault="007B2CBE" w:rsidP="00F176B7">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 т</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7B2CBE" w:rsidRPr="002C27B0" w:rsidRDefault="007B2CBE" w:rsidP="00F176B7">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1,922</w:t>
            </w:r>
          </w:p>
        </w:tc>
      </w:tr>
      <w:tr w:rsidR="007B2CBE" w:rsidRPr="00FF274B" w:rsidTr="00F176B7">
        <w:trPr>
          <w:trHeight w:val="134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CBE" w:rsidRPr="002C27B0" w:rsidRDefault="007B2CBE" w:rsidP="00F176B7">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lastRenderedPageBreak/>
              <w:t>7</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7B2CBE" w:rsidRPr="002C27B0" w:rsidRDefault="007B2CBE" w:rsidP="00F176B7">
            <w:pPr>
              <w:rPr>
                <w:rFonts w:ascii="Courier New" w:hAnsi="Courier New" w:cs="Courier New"/>
                <w:color w:val="000000"/>
                <w:sz w:val="16"/>
                <w:szCs w:val="16"/>
                <w:lang w:eastAsia="ru-RU"/>
              </w:rPr>
            </w:pPr>
            <w:r>
              <w:rPr>
                <w:rFonts w:ascii="Courier New" w:hAnsi="Courier New" w:cs="Courier New"/>
                <w:color w:val="000000"/>
                <w:sz w:val="16"/>
                <w:szCs w:val="16"/>
                <w:lang w:eastAsia="ru-RU"/>
              </w:rPr>
              <w:t>Устройство покрытия толщиной 4 см из горячих асфальтобетонных смесей плотных мелкозернистых типа А,Б,В, плотность каменных материалов 2,5-2,9 т/м3</w:t>
            </w:r>
            <w:proofErr w:type="gramStart"/>
            <w:r>
              <w:rPr>
                <w:rFonts w:ascii="Courier New" w:hAnsi="Courier New" w:cs="Courier New"/>
                <w:color w:val="000000"/>
                <w:sz w:val="16"/>
                <w:szCs w:val="16"/>
                <w:lang w:eastAsia="ru-RU"/>
              </w:rPr>
              <w:br/>
              <w:t>В</w:t>
            </w:r>
            <w:proofErr w:type="gramEnd"/>
            <w:r>
              <w:rPr>
                <w:rFonts w:ascii="Courier New" w:hAnsi="Courier New" w:cs="Courier New"/>
                <w:color w:val="000000"/>
                <w:sz w:val="16"/>
                <w:szCs w:val="16"/>
                <w:lang w:eastAsia="ru-RU"/>
              </w:rPr>
              <w:t xml:space="preserve"> случае отсутствия необходимых отраслевых единичных расценок сметные затраты на работы по реконструкции и капитальному ремонту объектов, аналогичные технологическим процессам в новом строительстве (в т. ч. возведение новых конструктивных элементов), следует определять по отраслевым единичным расценкам на строительные и специальные строительные работы с применением следующих коэффициентов (</w:t>
            </w:r>
            <w:proofErr w:type="spellStart"/>
            <w:r>
              <w:rPr>
                <w:rFonts w:ascii="Courier New" w:hAnsi="Courier New" w:cs="Courier New"/>
                <w:color w:val="000000"/>
                <w:sz w:val="16"/>
                <w:szCs w:val="16"/>
                <w:lang w:eastAsia="ru-RU"/>
              </w:rPr>
              <w:t>пЗП</w:t>
            </w:r>
            <w:proofErr w:type="spellEnd"/>
            <w:r>
              <w:rPr>
                <w:rFonts w:ascii="Courier New" w:hAnsi="Courier New" w:cs="Courier New"/>
                <w:color w:val="000000"/>
                <w:sz w:val="16"/>
                <w:szCs w:val="16"/>
                <w:lang w:eastAsia="ru-RU"/>
              </w:rPr>
              <w:t xml:space="preserve"> = 1.15 </w:t>
            </w:r>
            <w:proofErr w:type="spellStart"/>
            <w:r>
              <w:rPr>
                <w:rFonts w:ascii="Courier New" w:hAnsi="Courier New" w:cs="Courier New"/>
                <w:color w:val="000000"/>
                <w:sz w:val="16"/>
                <w:szCs w:val="16"/>
                <w:lang w:eastAsia="ru-RU"/>
              </w:rPr>
              <w:t>пЭМ</w:t>
            </w:r>
            <w:proofErr w:type="spellEnd"/>
            <w:r>
              <w:rPr>
                <w:rFonts w:ascii="Courier New" w:hAnsi="Courier New" w:cs="Courier New"/>
                <w:color w:val="000000"/>
                <w:sz w:val="16"/>
                <w:szCs w:val="16"/>
                <w:lang w:eastAsia="ru-RU"/>
              </w:rPr>
              <w:t xml:space="preserve"> = 1.25 </w:t>
            </w:r>
            <w:proofErr w:type="spellStart"/>
            <w:r>
              <w:rPr>
                <w:rFonts w:ascii="Courier New" w:hAnsi="Courier New" w:cs="Courier New"/>
                <w:color w:val="000000"/>
                <w:sz w:val="16"/>
                <w:szCs w:val="16"/>
                <w:lang w:eastAsia="ru-RU"/>
              </w:rPr>
              <w:t>пЗПМ</w:t>
            </w:r>
            <w:proofErr w:type="spellEnd"/>
            <w:r>
              <w:rPr>
                <w:rFonts w:ascii="Courier New" w:hAnsi="Courier New" w:cs="Courier New"/>
                <w:color w:val="000000"/>
                <w:sz w:val="16"/>
                <w:szCs w:val="16"/>
                <w:lang w:eastAsia="ru-RU"/>
              </w:rPr>
              <w:t xml:space="preserve"> = 1.25 </w:t>
            </w:r>
            <w:proofErr w:type="spellStart"/>
            <w:r>
              <w:rPr>
                <w:rFonts w:ascii="Courier New" w:hAnsi="Courier New" w:cs="Courier New"/>
                <w:color w:val="000000"/>
                <w:sz w:val="16"/>
                <w:szCs w:val="16"/>
                <w:lang w:eastAsia="ru-RU"/>
              </w:rPr>
              <w:t>пЗТ</w:t>
            </w:r>
            <w:proofErr w:type="spellEnd"/>
            <w:r>
              <w:rPr>
                <w:rFonts w:ascii="Courier New" w:hAnsi="Courier New" w:cs="Courier New"/>
                <w:color w:val="000000"/>
                <w:sz w:val="16"/>
                <w:szCs w:val="16"/>
                <w:lang w:eastAsia="ru-RU"/>
              </w:rPr>
              <w:t xml:space="preserve"> = 1.15)</w:t>
            </w:r>
            <w:r>
              <w:rPr>
                <w:rFonts w:ascii="Courier New" w:hAnsi="Courier New" w:cs="Courier New"/>
                <w:color w:val="000000"/>
                <w:sz w:val="16"/>
                <w:szCs w:val="16"/>
                <w:lang w:eastAsia="ru-RU"/>
              </w:rPr>
              <w:br/>
              <w:t>Производство работ на открытых и полуоткрытых производственных площадках в стесненных условиях: с наличием в зоне производства работ действующего технологического оборудования или движения технологического транспорта</w:t>
            </w:r>
            <w:proofErr w:type="gramStart"/>
            <w:r>
              <w:rPr>
                <w:rFonts w:ascii="Courier New" w:hAnsi="Courier New" w:cs="Courier New"/>
                <w:color w:val="000000"/>
                <w:sz w:val="16"/>
                <w:szCs w:val="16"/>
                <w:lang w:eastAsia="ru-RU"/>
              </w:rPr>
              <w:t>.</w:t>
            </w:r>
            <w:proofErr w:type="gramEnd"/>
            <w:r>
              <w:rPr>
                <w:rFonts w:ascii="Courier New" w:hAnsi="Courier New" w:cs="Courier New"/>
                <w:color w:val="000000"/>
                <w:sz w:val="16"/>
                <w:szCs w:val="16"/>
                <w:lang w:eastAsia="ru-RU"/>
              </w:rPr>
              <w:t xml:space="preserve"> (</w:t>
            </w:r>
            <w:proofErr w:type="spellStart"/>
            <w:proofErr w:type="gramStart"/>
            <w:r>
              <w:rPr>
                <w:rFonts w:ascii="Courier New" w:hAnsi="Courier New" w:cs="Courier New"/>
                <w:color w:val="000000"/>
                <w:sz w:val="16"/>
                <w:szCs w:val="16"/>
                <w:lang w:eastAsia="ru-RU"/>
              </w:rPr>
              <w:t>п</w:t>
            </w:r>
            <w:proofErr w:type="gramEnd"/>
            <w:r>
              <w:rPr>
                <w:rFonts w:ascii="Courier New" w:hAnsi="Courier New" w:cs="Courier New"/>
                <w:color w:val="000000"/>
                <w:sz w:val="16"/>
                <w:szCs w:val="16"/>
                <w:lang w:eastAsia="ru-RU"/>
              </w:rPr>
              <w:t>ЗП</w:t>
            </w:r>
            <w:proofErr w:type="spellEnd"/>
            <w:r>
              <w:rPr>
                <w:rFonts w:ascii="Courier New" w:hAnsi="Courier New" w:cs="Courier New"/>
                <w:color w:val="000000"/>
                <w:sz w:val="16"/>
                <w:szCs w:val="16"/>
                <w:lang w:eastAsia="ru-RU"/>
              </w:rPr>
              <w:t xml:space="preserve"> = 1.15 </w:t>
            </w:r>
            <w:proofErr w:type="spellStart"/>
            <w:r>
              <w:rPr>
                <w:rFonts w:ascii="Courier New" w:hAnsi="Courier New" w:cs="Courier New"/>
                <w:color w:val="000000"/>
                <w:sz w:val="16"/>
                <w:szCs w:val="16"/>
                <w:lang w:eastAsia="ru-RU"/>
              </w:rPr>
              <w:t>пЭМ</w:t>
            </w:r>
            <w:proofErr w:type="spellEnd"/>
            <w:r>
              <w:rPr>
                <w:rFonts w:ascii="Courier New" w:hAnsi="Courier New" w:cs="Courier New"/>
                <w:color w:val="000000"/>
                <w:sz w:val="16"/>
                <w:szCs w:val="16"/>
                <w:lang w:eastAsia="ru-RU"/>
              </w:rPr>
              <w:t xml:space="preserve"> = 1.15 </w:t>
            </w:r>
            <w:proofErr w:type="spellStart"/>
            <w:r>
              <w:rPr>
                <w:rFonts w:ascii="Courier New" w:hAnsi="Courier New" w:cs="Courier New"/>
                <w:color w:val="000000"/>
                <w:sz w:val="16"/>
                <w:szCs w:val="16"/>
                <w:lang w:eastAsia="ru-RU"/>
              </w:rPr>
              <w:t>пЗПМ</w:t>
            </w:r>
            <w:proofErr w:type="spellEnd"/>
            <w:r>
              <w:rPr>
                <w:rFonts w:ascii="Courier New" w:hAnsi="Courier New" w:cs="Courier New"/>
                <w:color w:val="000000"/>
                <w:sz w:val="16"/>
                <w:szCs w:val="16"/>
                <w:lang w:eastAsia="ru-RU"/>
              </w:rPr>
              <w:t xml:space="preserve"> = 1.15 </w:t>
            </w:r>
            <w:proofErr w:type="spellStart"/>
            <w:r>
              <w:rPr>
                <w:rFonts w:ascii="Courier New" w:hAnsi="Courier New" w:cs="Courier New"/>
                <w:color w:val="000000"/>
                <w:sz w:val="16"/>
                <w:szCs w:val="16"/>
                <w:lang w:eastAsia="ru-RU"/>
              </w:rPr>
              <w:t>пЗТ</w:t>
            </w:r>
            <w:proofErr w:type="spellEnd"/>
            <w:r>
              <w:rPr>
                <w:rFonts w:ascii="Courier New" w:hAnsi="Courier New" w:cs="Courier New"/>
                <w:color w:val="000000"/>
                <w:sz w:val="16"/>
                <w:szCs w:val="16"/>
                <w:lang w:eastAsia="ru-RU"/>
              </w:rPr>
              <w:t xml:space="preserve"> = 1.15)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B2CBE" w:rsidRPr="002C27B0" w:rsidRDefault="007B2CBE" w:rsidP="00F176B7">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1000 м</w:t>
            </w:r>
            <w:proofErr w:type="gramStart"/>
            <w:r>
              <w:rPr>
                <w:rFonts w:ascii="Courier New" w:hAnsi="Courier New" w:cs="Courier New"/>
                <w:color w:val="000000"/>
                <w:sz w:val="16"/>
                <w:szCs w:val="16"/>
                <w:lang w:eastAsia="ru-RU"/>
              </w:rPr>
              <w:t>2</w:t>
            </w:r>
            <w:proofErr w:type="gramEnd"/>
            <w:r>
              <w:rPr>
                <w:rFonts w:ascii="Courier New" w:hAnsi="Courier New" w:cs="Courier New"/>
                <w:color w:val="000000"/>
                <w:sz w:val="16"/>
                <w:szCs w:val="16"/>
                <w:lang w:eastAsia="ru-RU"/>
              </w:rPr>
              <w:t xml:space="preserve"> покрытия</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7B2CBE" w:rsidRPr="002C27B0" w:rsidRDefault="007B2CBE" w:rsidP="00F176B7">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2,745</w:t>
            </w:r>
          </w:p>
        </w:tc>
      </w:tr>
      <w:tr w:rsidR="007B2CBE" w:rsidRPr="00FF274B" w:rsidTr="00F176B7">
        <w:trPr>
          <w:trHeight w:val="134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CBE" w:rsidRPr="002C27B0" w:rsidRDefault="007B2CBE" w:rsidP="00F176B7">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8</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7B2CBE" w:rsidRPr="002C27B0" w:rsidRDefault="007B2CBE" w:rsidP="00F176B7">
            <w:pPr>
              <w:rPr>
                <w:rFonts w:ascii="Courier New" w:hAnsi="Courier New" w:cs="Courier New"/>
                <w:color w:val="000000"/>
                <w:sz w:val="16"/>
                <w:szCs w:val="16"/>
                <w:lang w:eastAsia="ru-RU"/>
              </w:rPr>
            </w:pPr>
            <w:r>
              <w:rPr>
                <w:rFonts w:ascii="Courier New" w:hAnsi="Courier New" w:cs="Courier New"/>
                <w:color w:val="000000"/>
                <w:sz w:val="16"/>
                <w:szCs w:val="16"/>
                <w:lang w:eastAsia="ru-RU"/>
              </w:rPr>
              <w:t>При изменении толщины покрытия на 0,5 см добавлять или исключать к расценке 27-06-029-01</w:t>
            </w:r>
            <w:proofErr w:type="gramStart"/>
            <w:r>
              <w:rPr>
                <w:rFonts w:ascii="Courier New" w:hAnsi="Courier New" w:cs="Courier New"/>
                <w:color w:val="000000"/>
                <w:sz w:val="16"/>
                <w:szCs w:val="16"/>
                <w:lang w:eastAsia="ru-RU"/>
              </w:rPr>
              <w:br/>
              <w:t>В</w:t>
            </w:r>
            <w:proofErr w:type="gramEnd"/>
            <w:r>
              <w:rPr>
                <w:rFonts w:ascii="Courier New" w:hAnsi="Courier New" w:cs="Courier New"/>
                <w:color w:val="000000"/>
                <w:sz w:val="16"/>
                <w:szCs w:val="16"/>
                <w:lang w:eastAsia="ru-RU"/>
              </w:rPr>
              <w:t xml:space="preserve"> случае отсутствия необходимых отраслевых единичных расценок сметные затраты на работы по реконструкции и капитальному ремонту объектов, аналогичные технологическим процессам в новом строительстве (в т. ч. возведение новых конструктивных элементов), следует определять по отраслевым единичным расценкам на строительные и специальные строительные работы с применением следующих коэффициентов (</w:t>
            </w:r>
            <w:proofErr w:type="spellStart"/>
            <w:r>
              <w:rPr>
                <w:rFonts w:ascii="Courier New" w:hAnsi="Courier New" w:cs="Courier New"/>
                <w:color w:val="000000"/>
                <w:sz w:val="16"/>
                <w:szCs w:val="16"/>
                <w:lang w:eastAsia="ru-RU"/>
              </w:rPr>
              <w:t>пЗП</w:t>
            </w:r>
            <w:proofErr w:type="spellEnd"/>
            <w:r>
              <w:rPr>
                <w:rFonts w:ascii="Courier New" w:hAnsi="Courier New" w:cs="Courier New"/>
                <w:color w:val="000000"/>
                <w:sz w:val="16"/>
                <w:szCs w:val="16"/>
                <w:lang w:eastAsia="ru-RU"/>
              </w:rPr>
              <w:t xml:space="preserve"> = 1.15 </w:t>
            </w:r>
            <w:proofErr w:type="spellStart"/>
            <w:r>
              <w:rPr>
                <w:rFonts w:ascii="Courier New" w:hAnsi="Courier New" w:cs="Courier New"/>
                <w:color w:val="000000"/>
                <w:sz w:val="16"/>
                <w:szCs w:val="16"/>
                <w:lang w:eastAsia="ru-RU"/>
              </w:rPr>
              <w:t>пЭМ</w:t>
            </w:r>
            <w:proofErr w:type="spellEnd"/>
            <w:r>
              <w:rPr>
                <w:rFonts w:ascii="Courier New" w:hAnsi="Courier New" w:cs="Courier New"/>
                <w:color w:val="000000"/>
                <w:sz w:val="16"/>
                <w:szCs w:val="16"/>
                <w:lang w:eastAsia="ru-RU"/>
              </w:rPr>
              <w:t xml:space="preserve"> = 1.25 </w:t>
            </w:r>
            <w:proofErr w:type="spellStart"/>
            <w:r>
              <w:rPr>
                <w:rFonts w:ascii="Courier New" w:hAnsi="Courier New" w:cs="Courier New"/>
                <w:color w:val="000000"/>
                <w:sz w:val="16"/>
                <w:szCs w:val="16"/>
                <w:lang w:eastAsia="ru-RU"/>
              </w:rPr>
              <w:t>пЗПМ</w:t>
            </w:r>
            <w:proofErr w:type="spellEnd"/>
            <w:r>
              <w:rPr>
                <w:rFonts w:ascii="Courier New" w:hAnsi="Courier New" w:cs="Courier New"/>
                <w:color w:val="000000"/>
                <w:sz w:val="16"/>
                <w:szCs w:val="16"/>
                <w:lang w:eastAsia="ru-RU"/>
              </w:rPr>
              <w:t xml:space="preserve"> = 1.25 </w:t>
            </w:r>
            <w:proofErr w:type="spellStart"/>
            <w:r>
              <w:rPr>
                <w:rFonts w:ascii="Courier New" w:hAnsi="Courier New" w:cs="Courier New"/>
                <w:color w:val="000000"/>
                <w:sz w:val="16"/>
                <w:szCs w:val="16"/>
                <w:lang w:eastAsia="ru-RU"/>
              </w:rPr>
              <w:t>пЗТ</w:t>
            </w:r>
            <w:proofErr w:type="spellEnd"/>
            <w:r>
              <w:rPr>
                <w:rFonts w:ascii="Courier New" w:hAnsi="Courier New" w:cs="Courier New"/>
                <w:color w:val="000000"/>
                <w:sz w:val="16"/>
                <w:szCs w:val="16"/>
                <w:lang w:eastAsia="ru-RU"/>
              </w:rPr>
              <w:t xml:space="preserve"> = 1.15)</w:t>
            </w:r>
            <w:r>
              <w:rPr>
                <w:rFonts w:ascii="Courier New" w:hAnsi="Courier New" w:cs="Courier New"/>
                <w:color w:val="000000"/>
                <w:sz w:val="16"/>
                <w:szCs w:val="16"/>
                <w:lang w:eastAsia="ru-RU"/>
              </w:rPr>
              <w:br/>
              <w:t>Производство работ на открытых и полуоткрытых производственных площадках в стесненных условиях: с наличием в зоне производства работ действующего технологического оборудования или движения технологического транспорта</w:t>
            </w:r>
            <w:proofErr w:type="gramStart"/>
            <w:r>
              <w:rPr>
                <w:rFonts w:ascii="Courier New" w:hAnsi="Courier New" w:cs="Courier New"/>
                <w:color w:val="000000"/>
                <w:sz w:val="16"/>
                <w:szCs w:val="16"/>
                <w:lang w:eastAsia="ru-RU"/>
              </w:rPr>
              <w:t>.</w:t>
            </w:r>
            <w:proofErr w:type="gramEnd"/>
            <w:r>
              <w:rPr>
                <w:rFonts w:ascii="Courier New" w:hAnsi="Courier New" w:cs="Courier New"/>
                <w:color w:val="000000"/>
                <w:sz w:val="16"/>
                <w:szCs w:val="16"/>
                <w:lang w:eastAsia="ru-RU"/>
              </w:rPr>
              <w:t xml:space="preserve"> (</w:t>
            </w:r>
            <w:proofErr w:type="spellStart"/>
            <w:proofErr w:type="gramStart"/>
            <w:r>
              <w:rPr>
                <w:rFonts w:ascii="Courier New" w:hAnsi="Courier New" w:cs="Courier New"/>
                <w:color w:val="000000"/>
                <w:sz w:val="16"/>
                <w:szCs w:val="16"/>
                <w:lang w:eastAsia="ru-RU"/>
              </w:rPr>
              <w:t>п</w:t>
            </w:r>
            <w:proofErr w:type="gramEnd"/>
            <w:r>
              <w:rPr>
                <w:rFonts w:ascii="Courier New" w:hAnsi="Courier New" w:cs="Courier New"/>
                <w:color w:val="000000"/>
                <w:sz w:val="16"/>
                <w:szCs w:val="16"/>
                <w:lang w:eastAsia="ru-RU"/>
              </w:rPr>
              <w:t>ЗП</w:t>
            </w:r>
            <w:proofErr w:type="spellEnd"/>
            <w:r>
              <w:rPr>
                <w:rFonts w:ascii="Courier New" w:hAnsi="Courier New" w:cs="Courier New"/>
                <w:color w:val="000000"/>
                <w:sz w:val="16"/>
                <w:szCs w:val="16"/>
                <w:lang w:eastAsia="ru-RU"/>
              </w:rPr>
              <w:t xml:space="preserve"> = 1.15 </w:t>
            </w:r>
            <w:proofErr w:type="spellStart"/>
            <w:r>
              <w:rPr>
                <w:rFonts w:ascii="Courier New" w:hAnsi="Courier New" w:cs="Courier New"/>
                <w:color w:val="000000"/>
                <w:sz w:val="16"/>
                <w:szCs w:val="16"/>
                <w:lang w:eastAsia="ru-RU"/>
              </w:rPr>
              <w:t>пЭМ</w:t>
            </w:r>
            <w:proofErr w:type="spellEnd"/>
            <w:r>
              <w:rPr>
                <w:rFonts w:ascii="Courier New" w:hAnsi="Courier New" w:cs="Courier New"/>
                <w:color w:val="000000"/>
                <w:sz w:val="16"/>
                <w:szCs w:val="16"/>
                <w:lang w:eastAsia="ru-RU"/>
              </w:rPr>
              <w:t xml:space="preserve"> = 1.15 </w:t>
            </w:r>
            <w:proofErr w:type="spellStart"/>
            <w:r>
              <w:rPr>
                <w:rFonts w:ascii="Courier New" w:hAnsi="Courier New" w:cs="Courier New"/>
                <w:color w:val="000000"/>
                <w:sz w:val="16"/>
                <w:szCs w:val="16"/>
                <w:lang w:eastAsia="ru-RU"/>
              </w:rPr>
              <w:t>пЗПМ</w:t>
            </w:r>
            <w:proofErr w:type="spellEnd"/>
            <w:r>
              <w:rPr>
                <w:rFonts w:ascii="Courier New" w:hAnsi="Courier New" w:cs="Courier New"/>
                <w:color w:val="000000"/>
                <w:sz w:val="16"/>
                <w:szCs w:val="16"/>
                <w:lang w:eastAsia="ru-RU"/>
              </w:rPr>
              <w:t xml:space="preserve"> = 1.15 </w:t>
            </w:r>
            <w:proofErr w:type="spellStart"/>
            <w:r>
              <w:rPr>
                <w:rFonts w:ascii="Courier New" w:hAnsi="Courier New" w:cs="Courier New"/>
                <w:color w:val="000000"/>
                <w:sz w:val="16"/>
                <w:szCs w:val="16"/>
                <w:lang w:eastAsia="ru-RU"/>
              </w:rPr>
              <w:t>пЗТ</w:t>
            </w:r>
            <w:proofErr w:type="spellEnd"/>
            <w:r>
              <w:rPr>
                <w:rFonts w:ascii="Courier New" w:hAnsi="Courier New" w:cs="Courier New"/>
                <w:color w:val="000000"/>
                <w:sz w:val="16"/>
                <w:szCs w:val="16"/>
                <w:lang w:eastAsia="ru-RU"/>
              </w:rPr>
              <w:t xml:space="preserve"> = 1.15)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B2CBE" w:rsidRPr="002C27B0" w:rsidRDefault="007B2CBE" w:rsidP="00F176B7">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1000 м</w:t>
            </w:r>
            <w:proofErr w:type="gramStart"/>
            <w:r>
              <w:rPr>
                <w:rFonts w:ascii="Courier New" w:hAnsi="Courier New" w:cs="Courier New"/>
                <w:color w:val="000000"/>
                <w:sz w:val="16"/>
                <w:szCs w:val="16"/>
                <w:lang w:eastAsia="ru-RU"/>
              </w:rPr>
              <w:t>2</w:t>
            </w:r>
            <w:proofErr w:type="gramEnd"/>
            <w:r>
              <w:rPr>
                <w:rFonts w:ascii="Courier New" w:hAnsi="Courier New" w:cs="Courier New"/>
                <w:color w:val="000000"/>
                <w:sz w:val="16"/>
                <w:szCs w:val="16"/>
                <w:lang w:eastAsia="ru-RU"/>
              </w:rPr>
              <w:t xml:space="preserve"> покрытия</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7B2CBE" w:rsidRPr="002C27B0" w:rsidRDefault="007B2CBE" w:rsidP="00F176B7">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2,745</w:t>
            </w:r>
          </w:p>
        </w:tc>
      </w:tr>
      <w:tr w:rsidR="007B2CBE" w:rsidRPr="00FF274B" w:rsidTr="00F176B7">
        <w:trPr>
          <w:trHeight w:val="134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CBE" w:rsidRPr="002C27B0" w:rsidRDefault="007B2CBE" w:rsidP="00F176B7">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9</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7B2CBE" w:rsidRPr="002C27B0" w:rsidRDefault="007B2CBE" w:rsidP="00F176B7">
            <w:pPr>
              <w:rPr>
                <w:rFonts w:ascii="Courier New" w:hAnsi="Courier New" w:cs="Courier New"/>
                <w:color w:val="000000"/>
                <w:sz w:val="16"/>
                <w:szCs w:val="16"/>
                <w:lang w:eastAsia="ru-RU"/>
              </w:rPr>
            </w:pPr>
            <w:r>
              <w:rPr>
                <w:rFonts w:ascii="Courier New" w:hAnsi="Courier New" w:cs="Courier New"/>
                <w:color w:val="000000"/>
                <w:sz w:val="16"/>
                <w:szCs w:val="16"/>
                <w:lang w:eastAsia="ru-RU"/>
              </w:rPr>
              <w:t>Розлив вяжущих материалов</w:t>
            </w:r>
            <w:proofErr w:type="gramStart"/>
            <w:r>
              <w:rPr>
                <w:rFonts w:ascii="Courier New" w:hAnsi="Courier New" w:cs="Courier New"/>
                <w:color w:val="000000"/>
                <w:sz w:val="16"/>
                <w:szCs w:val="16"/>
                <w:lang w:eastAsia="ru-RU"/>
              </w:rPr>
              <w:br/>
              <w:t>В</w:t>
            </w:r>
            <w:proofErr w:type="gramEnd"/>
            <w:r>
              <w:rPr>
                <w:rFonts w:ascii="Courier New" w:hAnsi="Courier New" w:cs="Courier New"/>
                <w:color w:val="000000"/>
                <w:sz w:val="16"/>
                <w:szCs w:val="16"/>
                <w:lang w:eastAsia="ru-RU"/>
              </w:rPr>
              <w:t xml:space="preserve"> случае отсутствия необходимых отраслевых единичных расценок сметные затраты на работы по реконструкции и капитальному ремонту объектов, аналогичные технологическим процессам в новом строительстве (в т. ч. возведение новых конструктивных элементов), следует определять по отраслевым единичным расценкам на строительные и специальные строительные работы с применением следующих коэффициентов (</w:t>
            </w:r>
            <w:proofErr w:type="spellStart"/>
            <w:r>
              <w:rPr>
                <w:rFonts w:ascii="Courier New" w:hAnsi="Courier New" w:cs="Courier New"/>
                <w:color w:val="000000"/>
                <w:sz w:val="16"/>
                <w:szCs w:val="16"/>
                <w:lang w:eastAsia="ru-RU"/>
              </w:rPr>
              <w:t>пЗП</w:t>
            </w:r>
            <w:proofErr w:type="spellEnd"/>
            <w:r>
              <w:rPr>
                <w:rFonts w:ascii="Courier New" w:hAnsi="Courier New" w:cs="Courier New"/>
                <w:color w:val="000000"/>
                <w:sz w:val="16"/>
                <w:szCs w:val="16"/>
                <w:lang w:eastAsia="ru-RU"/>
              </w:rPr>
              <w:t xml:space="preserve"> = 1.15 </w:t>
            </w:r>
            <w:proofErr w:type="spellStart"/>
            <w:r>
              <w:rPr>
                <w:rFonts w:ascii="Courier New" w:hAnsi="Courier New" w:cs="Courier New"/>
                <w:color w:val="000000"/>
                <w:sz w:val="16"/>
                <w:szCs w:val="16"/>
                <w:lang w:eastAsia="ru-RU"/>
              </w:rPr>
              <w:t>пЭМ</w:t>
            </w:r>
            <w:proofErr w:type="spellEnd"/>
            <w:r>
              <w:rPr>
                <w:rFonts w:ascii="Courier New" w:hAnsi="Courier New" w:cs="Courier New"/>
                <w:color w:val="000000"/>
                <w:sz w:val="16"/>
                <w:szCs w:val="16"/>
                <w:lang w:eastAsia="ru-RU"/>
              </w:rPr>
              <w:t xml:space="preserve"> = 1.25 </w:t>
            </w:r>
            <w:proofErr w:type="spellStart"/>
            <w:r>
              <w:rPr>
                <w:rFonts w:ascii="Courier New" w:hAnsi="Courier New" w:cs="Courier New"/>
                <w:color w:val="000000"/>
                <w:sz w:val="16"/>
                <w:szCs w:val="16"/>
                <w:lang w:eastAsia="ru-RU"/>
              </w:rPr>
              <w:t>пЗПМ</w:t>
            </w:r>
            <w:proofErr w:type="spellEnd"/>
            <w:r>
              <w:rPr>
                <w:rFonts w:ascii="Courier New" w:hAnsi="Courier New" w:cs="Courier New"/>
                <w:color w:val="000000"/>
                <w:sz w:val="16"/>
                <w:szCs w:val="16"/>
                <w:lang w:eastAsia="ru-RU"/>
              </w:rPr>
              <w:t xml:space="preserve"> = 1.25 </w:t>
            </w:r>
            <w:proofErr w:type="spellStart"/>
            <w:r>
              <w:rPr>
                <w:rFonts w:ascii="Courier New" w:hAnsi="Courier New" w:cs="Courier New"/>
                <w:color w:val="000000"/>
                <w:sz w:val="16"/>
                <w:szCs w:val="16"/>
                <w:lang w:eastAsia="ru-RU"/>
              </w:rPr>
              <w:t>пЗТ</w:t>
            </w:r>
            <w:proofErr w:type="spellEnd"/>
            <w:r>
              <w:rPr>
                <w:rFonts w:ascii="Courier New" w:hAnsi="Courier New" w:cs="Courier New"/>
                <w:color w:val="000000"/>
                <w:sz w:val="16"/>
                <w:szCs w:val="16"/>
                <w:lang w:eastAsia="ru-RU"/>
              </w:rPr>
              <w:t xml:space="preserve"> = 1.15)</w:t>
            </w:r>
            <w:r>
              <w:rPr>
                <w:rFonts w:ascii="Courier New" w:hAnsi="Courier New" w:cs="Courier New"/>
                <w:color w:val="000000"/>
                <w:sz w:val="16"/>
                <w:szCs w:val="16"/>
                <w:lang w:eastAsia="ru-RU"/>
              </w:rPr>
              <w:br/>
              <w:t>Производство работ на открытых и полуоткрытых производственных площадках в стесненных условиях: с наличием в зоне производства работ действующего технологического оборудования или движения технологического транспорта</w:t>
            </w:r>
            <w:proofErr w:type="gramStart"/>
            <w:r>
              <w:rPr>
                <w:rFonts w:ascii="Courier New" w:hAnsi="Courier New" w:cs="Courier New"/>
                <w:color w:val="000000"/>
                <w:sz w:val="16"/>
                <w:szCs w:val="16"/>
                <w:lang w:eastAsia="ru-RU"/>
              </w:rPr>
              <w:t>.</w:t>
            </w:r>
            <w:proofErr w:type="gramEnd"/>
            <w:r>
              <w:rPr>
                <w:rFonts w:ascii="Courier New" w:hAnsi="Courier New" w:cs="Courier New"/>
                <w:color w:val="000000"/>
                <w:sz w:val="16"/>
                <w:szCs w:val="16"/>
                <w:lang w:eastAsia="ru-RU"/>
              </w:rPr>
              <w:t xml:space="preserve"> (</w:t>
            </w:r>
            <w:proofErr w:type="spellStart"/>
            <w:proofErr w:type="gramStart"/>
            <w:r>
              <w:rPr>
                <w:rFonts w:ascii="Courier New" w:hAnsi="Courier New" w:cs="Courier New"/>
                <w:color w:val="000000"/>
                <w:sz w:val="16"/>
                <w:szCs w:val="16"/>
                <w:lang w:eastAsia="ru-RU"/>
              </w:rPr>
              <w:t>п</w:t>
            </w:r>
            <w:proofErr w:type="gramEnd"/>
            <w:r>
              <w:rPr>
                <w:rFonts w:ascii="Courier New" w:hAnsi="Courier New" w:cs="Courier New"/>
                <w:color w:val="000000"/>
                <w:sz w:val="16"/>
                <w:szCs w:val="16"/>
                <w:lang w:eastAsia="ru-RU"/>
              </w:rPr>
              <w:t>ЗП</w:t>
            </w:r>
            <w:proofErr w:type="spellEnd"/>
            <w:r>
              <w:rPr>
                <w:rFonts w:ascii="Courier New" w:hAnsi="Courier New" w:cs="Courier New"/>
                <w:color w:val="000000"/>
                <w:sz w:val="16"/>
                <w:szCs w:val="16"/>
                <w:lang w:eastAsia="ru-RU"/>
              </w:rPr>
              <w:t xml:space="preserve"> = 1.15 </w:t>
            </w:r>
            <w:proofErr w:type="spellStart"/>
            <w:r>
              <w:rPr>
                <w:rFonts w:ascii="Courier New" w:hAnsi="Courier New" w:cs="Courier New"/>
                <w:color w:val="000000"/>
                <w:sz w:val="16"/>
                <w:szCs w:val="16"/>
                <w:lang w:eastAsia="ru-RU"/>
              </w:rPr>
              <w:t>пЭМ</w:t>
            </w:r>
            <w:proofErr w:type="spellEnd"/>
            <w:r>
              <w:rPr>
                <w:rFonts w:ascii="Courier New" w:hAnsi="Courier New" w:cs="Courier New"/>
                <w:color w:val="000000"/>
                <w:sz w:val="16"/>
                <w:szCs w:val="16"/>
                <w:lang w:eastAsia="ru-RU"/>
              </w:rPr>
              <w:t xml:space="preserve"> = 1.15 </w:t>
            </w:r>
            <w:proofErr w:type="spellStart"/>
            <w:r>
              <w:rPr>
                <w:rFonts w:ascii="Courier New" w:hAnsi="Courier New" w:cs="Courier New"/>
                <w:color w:val="000000"/>
                <w:sz w:val="16"/>
                <w:szCs w:val="16"/>
                <w:lang w:eastAsia="ru-RU"/>
              </w:rPr>
              <w:t>пЗПМ</w:t>
            </w:r>
            <w:proofErr w:type="spellEnd"/>
            <w:r>
              <w:rPr>
                <w:rFonts w:ascii="Courier New" w:hAnsi="Courier New" w:cs="Courier New"/>
                <w:color w:val="000000"/>
                <w:sz w:val="16"/>
                <w:szCs w:val="16"/>
                <w:lang w:eastAsia="ru-RU"/>
              </w:rPr>
              <w:t xml:space="preserve"> = 1.15 </w:t>
            </w:r>
            <w:proofErr w:type="spellStart"/>
            <w:r>
              <w:rPr>
                <w:rFonts w:ascii="Courier New" w:hAnsi="Courier New" w:cs="Courier New"/>
                <w:color w:val="000000"/>
                <w:sz w:val="16"/>
                <w:szCs w:val="16"/>
                <w:lang w:eastAsia="ru-RU"/>
              </w:rPr>
              <w:t>пЗТ</w:t>
            </w:r>
            <w:proofErr w:type="spellEnd"/>
            <w:r>
              <w:rPr>
                <w:rFonts w:ascii="Courier New" w:hAnsi="Courier New" w:cs="Courier New"/>
                <w:color w:val="000000"/>
                <w:sz w:val="16"/>
                <w:szCs w:val="16"/>
                <w:lang w:eastAsia="ru-RU"/>
              </w:rPr>
              <w:t xml:space="preserve"> = 1.15)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B2CBE" w:rsidRPr="002C27B0" w:rsidRDefault="007B2CBE" w:rsidP="00F176B7">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 т</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7B2CBE" w:rsidRPr="002C27B0" w:rsidRDefault="007B2CBE" w:rsidP="00F176B7">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1,098</w:t>
            </w:r>
          </w:p>
        </w:tc>
      </w:tr>
      <w:tr w:rsidR="007B2CBE" w:rsidRPr="00FF274B" w:rsidTr="00F176B7">
        <w:trPr>
          <w:trHeight w:val="134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CBE" w:rsidRPr="002C27B0" w:rsidRDefault="007B2CBE" w:rsidP="00F176B7">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10</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7B2CBE" w:rsidRPr="002C27B0" w:rsidRDefault="007B2CBE" w:rsidP="00F176B7">
            <w:pPr>
              <w:rPr>
                <w:rFonts w:ascii="Courier New" w:hAnsi="Courier New" w:cs="Courier New"/>
                <w:color w:val="000000"/>
                <w:sz w:val="16"/>
                <w:szCs w:val="16"/>
                <w:lang w:eastAsia="ru-RU"/>
              </w:rPr>
            </w:pPr>
            <w:r>
              <w:rPr>
                <w:rFonts w:ascii="Courier New" w:hAnsi="Courier New" w:cs="Courier New"/>
                <w:color w:val="000000"/>
                <w:sz w:val="16"/>
                <w:szCs w:val="16"/>
                <w:lang w:eastAsia="ru-RU"/>
              </w:rPr>
              <w:t>Устройство покрытия толщиной 4 см из горячих асфальтобетонных смесей плотных мелкозернистых типа А,Б,В, плотность каменных материалов 2,5-2,9 т/м3</w:t>
            </w:r>
            <w:proofErr w:type="gramStart"/>
            <w:r>
              <w:rPr>
                <w:rFonts w:ascii="Courier New" w:hAnsi="Courier New" w:cs="Courier New"/>
                <w:color w:val="000000"/>
                <w:sz w:val="16"/>
                <w:szCs w:val="16"/>
                <w:lang w:eastAsia="ru-RU"/>
              </w:rPr>
              <w:br/>
              <w:t>В</w:t>
            </w:r>
            <w:proofErr w:type="gramEnd"/>
            <w:r>
              <w:rPr>
                <w:rFonts w:ascii="Courier New" w:hAnsi="Courier New" w:cs="Courier New"/>
                <w:color w:val="000000"/>
                <w:sz w:val="16"/>
                <w:szCs w:val="16"/>
                <w:lang w:eastAsia="ru-RU"/>
              </w:rPr>
              <w:t xml:space="preserve"> случае отсутствия необходимых отраслевых единичных расценок сметные затраты на работы по реконструкции и капитальному ремонту объектов, аналогичные технологическим процессам в новом строительстве (в т. ч. возведение новых конструктивных элементов), следует определять по отраслевым единичным расценкам на строительные и специальные строительные работы с применением следующих коэффициентов (</w:t>
            </w:r>
            <w:proofErr w:type="spellStart"/>
            <w:r>
              <w:rPr>
                <w:rFonts w:ascii="Courier New" w:hAnsi="Courier New" w:cs="Courier New"/>
                <w:color w:val="000000"/>
                <w:sz w:val="16"/>
                <w:szCs w:val="16"/>
                <w:lang w:eastAsia="ru-RU"/>
              </w:rPr>
              <w:t>пЗП</w:t>
            </w:r>
            <w:proofErr w:type="spellEnd"/>
            <w:r>
              <w:rPr>
                <w:rFonts w:ascii="Courier New" w:hAnsi="Courier New" w:cs="Courier New"/>
                <w:color w:val="000000"/>
                <w:sz w:val="16"/>
                <w:szCs w:val="16"/>
                <w:lang w:eastAsia="ru-RU"/>
              </w:rPr>
              <w:t xml:space="preserve"> = 1.15 </w:t>
            </w:r>
            <w:proofErr w:type="spellStart"/>
            <w:r>
              <w:rPr>
                <w:rFonts w:ascii="Courier New" w:hAnsi="Courier New" w:cs="Courier New"/>
                <w:color w:val="000000"/>
                <w:sz w:val="16"/>
                <w:szCs w:val="16"/>
                <w:lang w:eastAsia="ru-RU"/>
              </w:rPr>
              <w:t>пЭМ</w:t>
            </w:r>
            <w:proofErr w:type="spellEnd"/>
            <w:r>
              <w:rPr>
                <w:rFonts w:ascii="Courier New" w:hAnsi="Courier New" w:cs="Courier New"/>
                <w:color w:val="000000"/>
                <w:sz w:val="16"/>
                <w:szCs w:val="16"/>
                <w:lang w:eastAsia="ru-RU"/>
              </w:rPr>
              <w:t xml:space="preserve"> = 1.25 </w:t>
            </w:r>
            <w:proofErr w:type="spellStart"/>
            <w:r>
              <w:rPr>
                <w:rFonts w:ascii="Courier New" w:hAnsi="Courier New" w:cs="Courier New"/>
                <w:color w:val="000000"/>
                <w:sz w:val="16"/>
                <w:szCs w:val="16"/>
                <w:lang w:eastAsia="ru-RU"/>
              </w:rPr>
              <w:t>пЗПМ</w:t>
            </w:r>
            <w:proofErr w:type="spellEnd"/>
            <w:r>
              <w:rPr>
                <w:rFonts w:ascii="Courier New" w:hAnsi="Courier New" w:cs="Courier New"/>
                <w:color w:val="000000"/>
                <w:sz w:val="16"/>
                <w:szCs w:val="16"/>
                <w:lang w:eastAsia="ru-RU"/>
              </w:rPr>
              <w:t xml:space="preserve"> = 1.25 </w:t>
            </w:r>
            <w:proofErr w:type="spellStart"/>
            <w:r>
              <w:rPr>
                <w:rFonts w:ascii="Courier New" w:hAnsi="Courier New" w:cs="Courier New"/>
                <w:color w:val="000000"/>
                <w:sz w:val="16"/>
                <w:szCs w:val="16"/>
                <w:lang w:eastAsia="ru-RU"/>
              </w:rPr>
              <w:t>пЗТ</w:t>
            </w:r>
            <w:proofErr w:type="spellEnd"/>
            <w:r>
              <w:rPr>
                <w:rFonts w:ascii="Courier New" w:hAnsi="Courier New" w:cs="Courier New"/>
                <w:color w:val="000000"/>
                <w:sz w:val="16"/>
                <w:szCs w:val="16"/>
                <w:lang w:eastAsia="ru-RU"/>
              </w:rPr>
              <w:t xml:space="preserve"> = 1.15)</w:t>
            </w:r>
            <w:r>
              <w:rPr>
                <w:rFonts w:ascii="Courier New" w:hAnsi="Courier New" w:cs="Courier New"/>
                <w:color w:val="000000"/>
                <w:sz w:val="16"/>
                <w:szCs w:val="16"/>
                <w:lang w:eastAsia="ru-RU"/>
              </w:rPr>
              <w:br/>
              <w:t>Производство работ на открытых и полуоткрытых производственных площадках в стесненных условиях: с наличием в зоне производства работ действующего технологического оборудования или движения технологического транспорта</w:t>
            </w:r>
            <w:proofErr w:type="gramStart"/>
            <w:r>
              <w:rPr>
                <w:rFonts w:ascii="Courier New" w:hAnsi="Courier New" w:cs="Courier New"/>
                <w:color w:val="000000"/>
                <w:sz w:val="16"/>
                <w:szCs w:val="16"/>
                <w:lang w:eastAsia="ru-RU"/>
              </w:rPr>
              <w:t>.</w:t>
            </w:r>
            <w:proofErr w:type="gramEnd"/>
            <w:r>
              <w:rPr>
                <w:rFonts w:ascii="Courier New" w:hAnsi="Courier New" w:cs="Courier New"/>
                <w:color w:val="000000"/>
                <w:sz w:val="16"/>
                <w:szCs w:val="16"/>
                <w:lang w:eastAsia="ru-RU"/>
              </w:rPr>
              <w:t xml:space="preserve"> (</w:t>
            </w:r>
            <w:proofErr w:type="spellStart"/>
            <w:proofErr w:type="gramStart"/>
            <w:r>
              <w:rPr>
                <w:rFonts w:ascii="Courier New" w:hAnsi="Courier New" w:cs="Courier New"/>
                <w:color w:val="000000"/>
                <w:sz w:val="16"/>
                <w:szCs w:val="16"/>
                <w:lang w:eastAsia="ru-RU"/>
              </w:rPr>
              <w:t>п</w:t>
            </w:r>
            <w:proofErr w:type="gramEnd"/>
            <w:r>
              <w:rPr>
                <w:rFonts w:ascii="Courier New" w:hAnsi="Courier New" w:cs="Courier New"/>
                <w:color w:val="000000"/>
                <w:sz w:val="16"/>
                <w:szCs w:val="16"/>
                <w:lang w:eastAsia="ru-RU"/>
              </w:rPr>
              <w:t>ЗП</w:t>
            </w:r>
            <w:proofErr w:type="spellEnd"/>
            <w:r>
              <w:rPr>
                <w:rFonts w:ascii="Courier New" w:hAnsi="Courier New" w:cs="Courier New"/>
                <w:color w:val="000000"/>
                <w:sz w:val="16"/>
                <w:szCs w:val="16"/>
                <w:lang w:eastAsia="ru-RU"/>
              </w:rPr>
              <w:t xml:space="preserve"> = 1.15 </w:t>
            </w:r>
            <w:proofErr w:type="spellStart"/>
            <w:r>
              <w:rPr>
                <w:rFonts w:ascii="Courier New" w:hAnsi="Courier New" w:cs="Courier New"/>
                <w:color w:val="000000"/>
                <w:sz w:val="16"/>
                <w:szCs w:val="16"/>
                <w:lang w:eastAsia="ru-RU"/>
              </w:rPr>
              <w:t>пЭМ</w:t>
            </w:r>
            <w:proofErr w:type="spellEnd"/>
            <w:r>
              <w:rPr>
                <w:rFonts w:ascii="Courier New" w:hAnsi="Courier New" w:cs="Courier New"/>
                <w:color w:val="000000"/>
                <w:sz w:val="16"/>
                <w:szCs w:val="16"/>
                <w:lang w:eastAsia="ru-RU"/>
              </w:rPr>
              <w:t xml:space="preserve"> = 1.15 </w:t>
            </w:r>
            <w:proofErr w:type="spellStart"/>
            <w:r>
              <w:rPr>
                <w:rFonts w:ascii="Courier New" w:hAnsi="Courier New" w:cs="Courier New"/>
                <w:color w:val="000000"/>
                <w:sz w:val="16"/>
                <w:szCs w:val="16"/>
                <w:lang w:eastAsia="ru-RU"/>
              </w:rPr>
              <w:t>пЗПМ</w:t>
            </w:r>
            <w:proofErr w:type="spellEnd"/>
            <w:r>
              <w:rPr>
                <w:rFonts w:ascii="Courier New" w:hAnsi="Courier New" w:cs="Courier New"/>
                <w:color w:val="000000"/>
                <w:sz w:val="16"/>
                <w:szCs w:val="16"/>
                <w:lang w:eastAsia="ru-RU"/>
              </w:rPr>
              <w:t xml:space="preserve"> = 1.15 </w:t>
            </w:r>
            <w:proofErr w:type="spellStart"/>
            <w:r>
              <w:rPr>
                <w:rFonts w:ascii="Courier New" w:hAnsi="Courier New" w:cs="Courier New"/>
                <w:color w:val="000000"/>
                <w:sz w:val="16"/>
                <w:szCs w:val="16"/>
                <w:lang w:eastAsia="ru-RU"/>
              </w:rPr>
              <w:t>пЗТ</w:t>
            </w:r>
            <w:proofErr w:type="spellEnd"/>
            <w:r>
              <w:rPr>
                <w:rFonts w:ascii="Courier New" w:hAnsi="Courier New" w:cs="Courier New"/>
                <w:color w:val="000000"/>
                <w:sz w:val="16"/>
                <w:szCs w:val="16"/>
                <w:lang w:eastAsia="ru-RU"/>
              </w:rPr>
              <w:t xml:space="preserve"> = 1.15)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B2CBE" w:rsidRPr="002C27B0" w:rsidRDefault="007B2CBE" w:rsidP="00F176B7">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1000 м</w:t>
            </w:r>
            <w:proofErr w:type="gramStart"/>
            <w:r>
              <w:rPr>
                <w:rFonts w:ascii="Courier New" w:hAnsi="Courier New" w:cs="Courier New"/>
                <w:color w:val="000000"/>
                <w:sz w:val="16"/>
                <w:szCs w:val="16"/>
                <w:lang w:eastAsia="ru-RU"/>
              </w:rPr>
              <w:t>2</w:t>
            </w:r>
            <w:proofErr w:type="gramEnd"/>
            <w:r>
              <w:rPr>
                <w:rFonts w:ascii="Courier New" w:hAnsi="Courier New" w:cs="Courier New"/>
                <w:color w:val="000000"/>
                <w:sz w:val="16"/>
                <w:szCs w:val="16"/>
                <w:lang w:eastAsia="ru-RU"/>
              </w:rPr>
              <w:t xml:space="preserve"> покрытия</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7B2CBE" w:rsidRPr="002C27B0" w:rsidRDefault="007B2CBE" w:rsidP="00F176B7">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2,745</w:t>
            </w:r>
          </w:p>
        </w:tc>
      </w:tr>
      <w:tr w:rsidR="007B2CBE" w:rsidRPr="00FF274B" w:rsidTr="00F176B7">
        <w:trPr>
          <w:trHeight w:val="134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CBE" w:rsidRPr="002C27B0" w:rsidRDefault="007B2CBE" w:rsidP="00F176B7">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11</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7B2CBE" w:rsidRPr="002C27B0" w:rsidRDefault="007B2CBE" w:rsidP="00F176B7">
            <w:pPr>
              <w:jc w:val="both"/>
              <w:rPr>
                <w:rFonts w:ascii="Courier New" w:hAnsi="Courier New" w:cs="Courier New"/>
                <w:color w:val="000000"/>
                <w:sz w:val="16"/>
                <w:szCs w:val="16"/>
                <w:lang w:eastAsia="ru-RU"/>
              </w:rPr>
            </w:pPr>
            <w:r>
              <w:rPr>
                <w:rFonts w:ascii="Courier New" w:hAnsi="Courier New" w:cs="Courier New"/>
                <w:color w:val="000000"/>
                <w:sz w:val="16"/>
                <w:szCs w:val="16"/>
                <w:lang w:eastAsia="ru-RU"/>
              </w:rPr>
              <w:t>При изменении толщины покрытия на 0,5 см добавлять или исключать к расценке 27-06-029-01</w:t>
            </w:r>
            <w:proofErr w:type="gramStart"/>
            <w:r>
              <w:rPr>
                <w:rFonts w:ascii="Courier New" w:hAnsi="Courier New" w:cs="Courier New"/>
                <w:color w:val="000000"/>
                <w:sz w:val="16"/>
                <w:szCs w:val="16"/>
                <w:lang w:eastAsia="ru-RU"/>
              </w:rPr>
              <w:br/>
              <w:t>В</w:t>
            </w:r>
            <w:proofErr w:type="gramEnd"/>
            <w:r>
              <w:rPr>
                <w:rFonts w:ascii="Courier New" w:hAnsi="Courier New" w:cs="Courier New"/>
                <w:color w:val="000000"/>
                <w:sz w:val="16"/>
                <w:szCs w:val="16"/>
                <w:lang w:eastAsia="ru-RU"/>
              </w:rPr>
              <w:t xml:space="preserve"> случае отсутствия необходимых отраслевых единичных расценок сметные затраты на работы по реконструкции и капитальному ремонту объектов, аналогичные технологическим процессам в новом строительстве (в т. ч. возведение новых конструктивных элементов), следует определять по отраслевым единичным расценкам на строительные и специальные строительные работы с применением следующих коэффициентов (</w:t>
            </w:r>
            <w:proofErr w:type="spellStart"/>
            <w:r>
              <w:rPr>
                <w:rFonts w:ascii="Courier New" w:hAnsi="Courier New" w:cs="Courier New"/>
                <w:color w:val="000000"/>
                <w:sz w:val="16"/>
                <w:szCs w:val="16"/>
                <w:lang w:eastAsia="ru-RU"/>
              </w:rPr>
              <w:t>пЗП</w:t>
            </w:r>
            <w:proofErr w:type="spellEnd"/>
            <w:r>
              <w:rPr>
                <w:rFonts w:ascii="Courier New" w:hAnsi="Courier New" w:cs="Courier New"/>
                <w:color w:val="000000"/>
                <w:sz w:val="16"/>
                <w:szCs w:val="16"/>
                <w:lang w:eastAsia="ru-RU"/>
              </w:rPr>
              <w:t xml:space="preserve"> = 1.15 </w:t>
            </w:r>
            <w:proofErr w:type="spellStart"/>
            <w:r>
              <w:rPr>
                <w:rFonts w:ascii="Courier New" w:hAnsi="Courier New" w:cs="Courier New"/>
                <w:color w:val="000000"/>
                <w:sz w:val="16"/>
                <w:szCs w:val="16"/>
                <w:lang w:eastAsia="ru-RU"/>
              </w:rPr>
              <w:t>пЭМ</w:t>
            </w:r>
            <w:proofErr w:type="spellEnd"/>
            <w:r>
              <w:rPr>
                <w:rFonts w:ascii="Courier New" w:hAnsi="Courier New" w:cs="Courier New"/>
                <w:color w:val="000000"/>
                <w:sz w:val="16"/>
                <w:szCs w:val="16"/>
                <w:lang w:eastAsia="ru-RU"/>
              </w:rPr>
              <w:t xml:space="preserve"> = 1.25 </w:t>
            </w:r>
            <w:proofErr w:type="spellStart"/>
            <w:r>
              <w:rPr>
                <w:rFonts w:ascii="Courier New" w:hAnsi="Courier New" w:cs="Courier New"/>
                <w:color w:val="000000"/>
                <w:sz w:val="16"/>
                <w:szCs w:val="16"/>
                <w:lang w:eastAsia="ru-RU"/>
              </w:rPr>
              <w:t>пЗПМ</w:t>
            </w:r>
            <w:proofErr w:type="spellEnd"/>
            <w:r>
              <w:rPr>
                <w:rFonts w:ascii="Courier New" w:hAnsi="Courier New" w:cs="Courier New"/>
                <w:color w:val="000000"/>
                <w:sz w:val="16"/>
                <w:szCs w:val="16"/>
                <w:lang w:eastAsia="ru-RU"/>
              </w:rPr>
              <w:t xml:space="preserve"> = 1.25 </w:t>
            </w:r>
            <w:proofErr w:type="spellStart"/>
            <w:r>
              <w:rPr>
                <w:rFonts w:ascii="Courier New" w:hAnsi="Courier New" w:cs="Courier New"/>
                <w:color w:val="000000"/>
                <w:sz w:val="16"/>
                <w:szCs w:val="16"/>
                <w:lang w:eastAsia="ru-RU"/>
              </w:rPr>
              <w:t>пЗТ</w:t>
            </w:r>
            <w:proofErr w:type="spellEnd"/>
            <w:r>
              <w:rPr>
                <w:rFonts w:ascii="Courier New" w:hAnsi="Courier New" w:cs="Courier New"/>
                <w:color w:val="000000"/>
                <w:sz w:val="16"/>
                <w:szCs w:val="16"/>
                <w:lang w:eastAsia="ru-RU"/>
              </w:rPr>
              <w:t xml:space="preserve"> = 1.15)</w:t>
            </w:r>
            <w:r>
              <w:rPr>
                <w:rFonts w:ascii="Courier New" w:hAnsi="Courier New" w:cs="Courier New"/>
                <w:color w:val="000000"/>
                <w:sz w:val="16"/>
                <w:szCs w:val="16"/>
                <w:lang w:eastAsia="ru-RU"/>
              </w:rPr>
              <w:br/>
              <w:t>Производство работ на открытых и полуоткрытых производственных площадках в стесненных условиях: с наличием в зоне производства работ действующего технологического оборудования или движения технологического транспорта</w:t>
            </w:r>
            <w:proofErr w:type="gramStart"/>
            <w:r>
              <w:rPr>
                <w:rFonts w:ascii="Courier New" w:hAnsi="Courier New" w:cs="Courier New"/>
                <w:color w:val="000000"/>
                <w:sz w:val="16"/>
                <w:szCs w:val="16"/>
                <w:lang w:eastAsia="ru-RU"/>
              </w:rPr>
              <w:t>.</w:t>
            </w:r>
            <w:proofErr w:type="gramEnd"/>
            <w:r>
              <w:rPr>
                <w:rFonts w:ascii="Courier New" w:hAnsi="Courier New" w:cs="Courier New"/>
                <w:color w:val="000000"/>
                <w:sz w:val="16"/>
                <w:szCs w:val="16"/>
                <w:lang w:eastAsia="ru-RU"/>
              </w:rPr>
              <w:t xml:space="preserve"> (</w:t>
            </w:r>
            <w:proofErr w:type="spellStart"/>
            <w:proofErr w:type="gramStart"/>
            <w:r>
              <w:rPr>
                <w:rFonts w:ascii="Courier New" w:hAnsi="Courier New" w:cs="Courier New"/>
                <w:color w:val="000000"/>
                <w:sz w:val="16"/>
                <w:szCs w:val="16"/>
                <w:lang w:eastAsia="ru-RU"/>
              </w:rPr>
              <w:t>п</w:t>
            </w:r>
            <w:proofErr w:type="gramEnd"/>
            <w:r>
              <w:rPr>
                <w:rFonts w:ascii="Courier New" w:hAnsi="Courier New" w:cs="Courier New"/>
                <w:color w:val="000000"/>
                <w:sz w:val="16"/>
                <w:szCs w:val="16"/>
                <w:lang w:eastAsia="ru-RU"/>
              </w:rPr>
              <w:t>ЗП</w:t>
            </w:r>
            <w:proofErr w:type="spellEnd"/>
            <w:r>
              <w:rPr>
                <w:rFonts w:ascii="Courier New" w:hAnsi="Courier New" w:cs="Courier New"/>
                <w:color w:val="000000"/>
                <w:sz w:val="16"/>
                <w:szCs w:val="16"/>
                <w:lang w:eastAsia="ru-RU"/>
              </w:rPr>
              <w:t xml:space="preserve"> = 1.15 </w:t>
            </w:r>
            <w:proofErr w:type="spellStart"/>
            <w:r>
              <w:rPr>
                <w:rFonts w:ascii="Courier New" w:hAnsi="Courier New" w:cs="Courier New"/>
                <w:color w:val="000000"/>
                <w:sz w:val="16"/>
                <w:szCs w:val="16"/>
                <w:lang w:eastAsia="ru-RU"/>
              </w:rPr>
              <w:t>пЭМ</w:t>
            </w:r>
            <w:proofErr w:type="spellEnd"/>
            <w:r>
              <w:rPr>
                <w:rFonts w:ascii="Courier New" w:hAnsi="Courier New" w:cs="Courier New"/>
                <w:color w:val="000000"/>
                <w:sz w:val="16"/>
                <w:szCs w:val="16"/>
                <w:lang w:eastAsia="ru-RU"/>
              </w:rPr>
              <w:t xml:space="preserve"> = 1.15 </w:t>
            </w:r>
            <w:proofErr w:type="spellStart"/>
            <w:r>
              <w:rPr>
                <w:rFonts w:ascii="Courier New" w:hAnsi="Courier New" w:cs="Courier New"/>
                <w:color w:val="000000"/>
                <w:sz w:val="16"/>
                <w:szCs w:val="16"/>
                <w:lang w:eastAsia="ru-RU"/>
              </w:rPr>
              <w:t>пЗПМ</w:t>
            </w:r>
            <w:proofErr w:type="spellEnd"/>
            <w:r>
              <w:rPr>
                <w:rFonts w:ascii="Courier New" w:hAnsi="Courier New" w:cs="Courier New"/>
                <w:color w:val="000000"/>
                <w:sz w:val="16"/>
                <w:szCs w:val="16"/>
                <w:lang w:eastAsia="ru-RU"/>
              </w:rPr>
              <w:t xml:space="preserve"> = 1.15 </w:t>
            </w:r>
            <w:proofErr w:type="spellStart"/>
            <w:r>
              <w:rPr>
                <w:rFonts w:ascii="Courier New" w:hAnsi="Courier New" w:cs="Courier New"/>
                <w:color w:val="000000"/>
                <w:sz w:val="16"/>
                <w:szCs w:val="16"/>
                <w:lang w:eastAsia="ru-RU"/>
              </w:rPr>
              <w:t>пЗТ</w:t>
            </w:r>
            <w:proofErr w:type="spellEnd"/>
            <w:r>
              <w:rPr>
                <w:rFonts w:ascii="Courier New" w:hAnsi="Courier New" w:cs="Courier New"/>
                <w:color w:val="000000"/>
                <w:sz w:val="16"/>
                <w:szCs w:val="16"/>
                <w:lang w:eastAsia="ru-RU"/>
              </w:rPr>
              <w:t xml:space="preserve"> = 1.15)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B2CBE" w:rsidRPr="002C27B0" w:rsidRDefault="007B2CBE" w:rsidP="00F176B7">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1000 м</w:t>
            </w:r>
            <w:proofErr w:type="gramStart"/>
            <w:r>
              <w:rPr>
                <w:rFonts w:ascii="Courier New" w:hAnsi="Courier New" w:cs="Courier New"/>
                <w:color w:val="000000"/>
                <w:sz w:val="16"/>
                <w:szCs w:val="16"/>
                <w:lang w:eastAsia="ru-RU"/>
              </w:rPr>
              <w:t>2</w:t>
            </w:r>
            <w:proofErr w:type="gramEnd"/>
            <w:r>
              <w:rPr>
                <w:rFonts w:ascii="Courier New" w:hAnsi="Courier New" w:cs="Courier New"/>
                <w:color w:val="000000"/>
                <w:sz w:val="16"/>
                <w:szCs w:val="16"/>
                <w:lang w:eastAsia="ru-RU"/>
              </w:rPr>
              <w:t xml:space="preserve"> покрытия</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7B2CBE" w:rsidRPr="002C27B0" w:rsidRDefault="007B2CBE" w:rsidP="00F176B7">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2,745</w:t>
            </w:r>
          </w:p>
        </w:tc>
      </w:tr>
      <w:tr w:rsidR="007B2CBE" w:rsidRPr="00FF274B" w:rsidTr="00F176B7">
        <w:trPr>
          <w:trHeight w:val="225"/>
        </w:trPr>
        <w:tc>
          <w:tcPr>
            <w:tcW w:w="975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2CBE" w:rsidRPr="00FF274B" w:rsidRDefault="007B2CBE" w:rsidP="00F176B7">
            <w:pPr>
              <w:rPr>
                <w:rFonts w:ascii="Courier New" w:hAnsi="Courier New" w:cs="Courier New"/>
                <w:b/>
                <w:bCs/>
                <w:color w:val="000000"/>
                <w:sz w:val="16"/>
                <w:szCs w:val="16"/>
                <w:highlight w:val="yellow"/>
                <w:lang w:eastAsia="ru-RU"/>
              </w:rPr>
            </w:pPr>
          </w:p>
        </w:tc>
      </w:tr>
    </w:tbl>
    <w:p w:rsidR="007B2CBE" w:rsidRPr="00FF274B" w:rsidRDefault="007B2CBE" w:rsidP="00F176B7">
      <w:pPr>
        <w:jc w:val="both"/>
        <w:rPr>
          <w:rFonts w:eastAsia="MS Mincho"/>
          <w:b/>
          <w:sz w:val="28"/>
          <w:szCs w:val="28"/>
          <w:highlight w:val="yellow"/>
        </w:rPr>
      </w:pPr>
    </w:p>
    <w:p w:rsidR="007B2CBE" w:rsidRPr="002C27B0" w:rsidRDefault="007B2CBE" w:rsidP="00F176B7">
      <w:pPr>
        <w:ind w:firstLine="709"/>
        <w:jc w:val="both"/>
        <w:rPr>
          <w:rFonts w:eastAsia="MS Mincho"/>
          <w:sz w:val="28"/>
          <w:szCs w:val="28"/>
        </w:rPr>
      </w:pPr>
      <w:r>
        <w:rPr>
          <w:rFonts w:eastAsia="MS Mincho"/>
          <w:b/>
          <w:sz w:val="28"/>
          <w:szCs w:val="28"/>
        </w:rPr>
        <w:t>4.3. Требования к выполняемым Работам.</w:t>
      </w:r>
      <w:r>
        <w:rPr>
          <w:rFonts w:eastAsia="MS Mincho"/>
          <w:sz w:val="28"/>
          <w:szCs w:val="28"/>
        </w:rPr>
        <w:t xml:space="preserve"> </w:t>
      </w:r>
    </w:p>
    <w:p w:rsidR="007B2CBE" w:rsidRPr="002C27B0" w:rsidRDefault="007B2CBE" w:rsidP="00F176B7">
      <w:pPr>
        <w:ind w:firstLine="709"/>
        <w:jc w:val="both"/>
        <w:rPr>
          <w:rFonts w:eastAsia="MS Mincho"/>
          <w:sz w:val="28"/>
          <w:szCs w:val="28"/>
        </w:rPr>
      </w:pPr>
      <w:r>
        <w:rPr>
          <w:rFonts w:eastAsia="MS Mincho"/>
          <w:sz w:val="28"/>
          <w:szCs w:val="28"/>
        </w:rPr>
        <w:t>4.3.1. Работы должны быть выполнены в соответствии с нормативными документами РФ (</w:t>
      </w:r>
      <w:proofErr w:type="spellStart"/>
      <w:r>
        <w:rPr>
          <w:rFonts w:eastAsia="MS Mincho"/>
          <w:sz w:val="28"/>
          <w:szCs w:val="28"/>
        </w:rPr>
        <w:t>СНиП</w:t>
      </w:r>
      <w:proofErr w:type="spellEnd"/>
      <w:r>
        <w:rPr>
          <w:rFonts w:eastAsia="MS Mincho"/>
          <w:sz w:val="28"/>
          <w:szCs w:val="28"/>
        </w:rPr>
        <w:t xml:space="preserve">, ГОСТ, </w:t>
      </w:r>
      <w:proofErr w:type="spellStart"/>
      <w:r>
        <w:rPr>
          <w:rFonts w:eastAsia="MS Mincho"/>
          <w:sz w:val="28"/>
          <w:szCs w:val="28"/>
        </w:rPr>
        <w:t>СанПиН</w:t>
      </w:r>
      <w:proofErr w:type="spellEnd"/>
      <w:r>
        <w:rPr>
          <w:rFonts w:eastAsia="MS Mincho"/>
          <w:sz w:val="28"/>
          <w:szCs w:val="28"/>
        </w:rPr>
        <w:t xml:space="preserve"> и др.). </w:t>
      </w:r>
    </w:p>
    <w:p w:rsidR="007B2CBE" w:rsidRPr="002C27B0" w:rsidRDefault="007B2CBE" w:rsidP="00F176B7">
      <w:pPr>
        <w:ind w:firstLine="709"/>
        <w:jc w:val="both"/>
        <w:rPr>
          <w:rFonts w:eastAsia="Calibri"/>
          <w:sz w:val="28"/>
          <w:szCs w:val="28"/>
        </w:rPr>
      </w:pPr>
      <w:r>
        <w:rPr>
          <w:rFonts w:eastAsia="Calibri"/>
          <w:sz w:val="28"/>
          <w:szCs w:val="28"/>
        </w:rPr>
        <w:t>4.3.2. Исполнитель 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7B2CBE" w:rsidRPr="002C27B0" w:rsidRDefault="007B2CBE" w:rsidP="00F176B7">
      <w:pPr>
        <w:ind w:firstLine="709"/>
        <w:jc w:val="both"/>
        <w:rPr>
          <w:rFonts w:eastAsia="Calibri"/>
          <w:sz w:val="28"/>
          <w:szCs w:val="28"/>
        </w:rPr>
      </w:pPr>
      <w:r>
        <w:rPr>
          <w:rFonts w:eastAsia="Calibri"/>
          <w:sz w:val="28"/>
          <w:szCs w:val="28"/>
        </w:rPr>
        <w:t>4.3.3. Выполняемые Работы, равно как и их результат, должны соответствовать требованиям:</w:t>
      </w:r>
    </w:p>
    <w:p w:rsidR="007B2CBE" w:rsidRPr="002C27B0" w:rsidRDefault="007B2CBE" w:rsidP="00F176B7">
      <w:pPr>
        <w:ind w:firstLine="709"/>
        <w:jc w:val="both"/>
        <w:rPr>
          <w:rFonts w:eastAsia="Calibri"/>
          <w:sz w:val="28"/>
          <w:szCs w:val="28"/>
        </w:rPr>
      </w:pPr>
      <w:r>
        <w:rPr>
          <w:rFonts w:eastAsia="Calibri"/>
          <w:sz w:val="28"/>
          <w:szCs w:val="28"/>
        </w:rPr>
        <w:t xml:space="preserve"> </w:t>
      </w:r>
      <w:proofErr w:type="spellStart"/>
      <w:r>
        <w:rPr>
          <w:rFonts w:eastAsia="Calibri"/>
          <w:sz w:val="28"/>
          <w:szCs w:val="28"/>
        </w:rPr>
        <w:t>СНиП</w:t>
      </w:r>
      <w:proofErr w:type="spellEnd"/>
      <w:r>
        <w:rPr>
          <w:rFonts w:eastAsia="Calibri"/>
          <w:sz w:val="28"/>
          <w:szCs w:val="28"/>
        </w:rPr>
        <w:t xml:space="preserve"> 12-03-2001 «Безопасность труда в строительстве. Часть 1. Общие требования»,</w:t>
      </w:r>
    </w:p>
    <w:p w:rsidR="007B2CBE" w:rsidRPr="002C27B0" w:rsidRDefault="007B2CBE" w:rsidP="00F176B7">
      <w:pPr>
        <w:ind w:firstLine="709"/>
        <w:jc w:val="both"/>
        <w:rPr>
          <w:rFonts w:eastAsia="Calibri"/>
          <w:sz w:val="28"/>
          <w:szCs w:val="28"/>
        </w:rPr>
      </w:pPr>
      <w:r>
        <w:rPr>
          <w:rFonts w:eastAsia="Calibri"/>
          <w:sz w:val="28"/>
          <w:szCs w:val="28"/>
        </w:rPr>
        <w:t xml:space="preserve"> </w:t>
      </w:r>
      <w:proofErr w:type="spellStart"/>
      <w:r>
        <w:rPr>
          <w:rFonts w:eastAsia="Calibri"/>
          <w:sz w:val="28"/>
          <w:szCs w:val="28"/>
        </w:rPr>
        <w:t>СНиП</w:t>
      </w:r>
      <w:proofErr w:type="spellEnd"/>
      <w:r>
        <w:rPr>
          <w:rFonts w:eastAsia="Calibri"/>
          <w:sz w:val="28"/>
          <w:szCs w:val="28"/>
        </w:rPr>
        <w:t xml:space="preserve"> 12-04-2002 «Безопасность труда в строительстве. Часть 2. Строительное производство», </w:t>
      </w:r>
    </w:p>
    <w:p w:rsidR="007B2CBE" w:rsidRPr="002C27B0" w:rsidRDefault="007B2CBE" w:rsidP="00F176B7">
      <w:pPr>
        <w:ind w:firstLine="709"/>
        <w:jc w:val="both"/>
        <w:rPr>
          <w:rFonts w:eastAsia="Calibri"/>
          <w:sz w:val="28"/>
          <w:szCs w:val="28"/>
        </w:rPr>
      </w:pPr>
      <w:r>
        <w:rPr>
          <w:rFonts w:eastAsia="Calibri"/>
          <w:sz w:val="28"/>
          <w:szCs w:val="28"/>
        </w:rPr>
        <w:t xml:space="preserve">СП 12-136-2002 «Безопасность труда в строительстве», </w:t>
      </w:r>
    </w:p>
    <w:p w:rsidR="007B2CBE" w:rsidRPr="002C27B0" w:rsidRDefault="007B2CBE" w:rsidP="00F176B7">
      <w:pPr>
        <w:ind w:firstLine="709"/>
        <w:jc w:val="both"/>
        <w:rPr>
          <w:rFonts w:eastAsia="Calibri" w:cs="Arial"/>
          <w:sz w:val="28"/>
          <w:szCs w:val="28"/>
        </w:rPr>
      </w:pPr>
      <w:r>
        <w:rPr>
          <w:rFonts w:eastAsia="Calibri"/>
          <w:sz w:val="28"/>
          <w:szCs w:val="28"/>
        </w:rPr>
        <w:t>СП 12-135-2003 Свод правил по проектированию и строительству</w:t>
      </w:r>
      <w:r>
        <w:rPr>
          <w:rFonts w:eastAsia="Calibri" w:cs="Arial"/>
          <w:sz w:val="28"/>
          <w:szCs w:val="28"/>
        </w:rPr>
        <w:t xml:space="preserve"> «Безопасность труда в строительстве,</w:t>
      </w:r>
    </w:p>
    <w:p w:rsidR="007B2CBE" w:rsidRPr="002C27B0" w:rsidRDefault="007B2CBE" w:rsidP="00F176B7">
      <w:pPr>
        <w:ind w:firstLine="709"/>
        <w:jc w:val="both"/>
        <w:rPr>
          <w:rFonts w:eastAsia="Calibri" w:cs="Arial"/>
          <w:sz w:val="28"/>
          <w:szCs w:val="28"/>
        </w:rPr>
      </w:pPr>
      <w:r>
        <w:rPr>
          <w:rFonts w:eastAsia="Calibri" w:cs="Arial"/>
          <w:sz w:val="28"/>
          <w:szCs w:val="28"/>
        </w:rPr>
        <w:t>Правил устройства электроустановок (ПУЭ),</w:t>
      </w:r>
    </w:p>
    <w:p w:rsidR="007B2CBE" w:rsidRPr="000C5AFA" w:rsidRDefault="007B2CBE" w:rsidP="00F176B7">
      <w:pPr>
        <w:ind w:firstLine="709"/>
        <w:jc w:val="both"/>
        <w:rPr>
          <w:rFonts w:eastAsia="Calibri"/>
          <w:sz w:val="28"/>
          <w:szCs w:val="28"/>
        </w:rPr>
      </w:pPr>
      <w:r>
        <w:rPr>
          <w:rFonts w:eastAsia="Calibri"/>
          <w:sz w:val="28"/>
          <w:szCs w:val="28"/>
        </w:rPr>
        <w:t xml:space="preserve">4.3.4. </w:t>
      </w:r>
      <w:proofErr w:type="gramStart"/>
      <w:r>
        <w:rPr>
          <w:rFonts w:eastAsia="Calibri"/>
          <w:sz w:val="28"/>
          <w:szCs w:val="28"/>
        </w:rPr>
        <w:t xml:space="preserve">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 случае необходимости, вести другую исполнительную производственную документацию в соответствии с требованиями приказа </w:t>
      </w:r>
      <w:proofErr w:type="spellStart"/>
      <w:r>
        <w:rPr>
          <w:rFonts w:eastAsia="Calibri"/>
          <w:sz w:val="28"/>
          <w:szCs w:val="28"/>
        </w:rPr>
        <w:t>Ростехнадзора</w:t>
      </w:r>
      <w:proofErr w:type="spellEnd"/>
      <w:r>
        <w:rPr>
          <w:rFonts w:eastAsia="Calibri"/>
          <w:sz w:val="28"/>
          <w:szCs w:val="28"/>
        </w:rPr>
        <w:t xml:space="preserve"> от 26.12.2006 № 1128 (РД-11-02-2006)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w:t>
      </w:r>
      <w:proofErr w:type="gramEnd"/>
      <w:r>
        <w:rPr>
          <w:rFonts w:eastAsia="Calibri"/>
          <w:sz w:val="28"/>
          <w:szCs w:val="28"/>
        </w:rPr>
        <w:t>, участков сетей инженерно-технического обеспечения»</w:t>
      </w:r>
      <w:r>
        <w:rPr>
          <w:rFonts w:eastAsia="Calibri" w:cs="Arial"/>
          <w:sz w:val="28"/>
          <w:szCs w:val="28"/>
        </w:rPr>
        <w:t>.</w:t>
      </w:r>
      <w:r>
        <w:rPr>
          <w:rFonts w:eastAsia="Calibri"/>
          <w:sz w:val="28"/>
          <w:szCs w:val="28"/>
        </w:rPr>
        <w:t xml:space="preserve"> </w:t>
      </w:r>
    </w:p>
    <w:p w:rsidR="007B2CBE" w:rsidRPr="000C5AFA" w:rsidRDefault="007B2CBE" w:rsidP="00F176B7">
      <w:pPr>
        <w:rPr>
          <w:b/>
          <w:sz w:val="28"/>
          <w:szCs w:val="28"/>
        </w:rPr>
      </w:pPr>
    </w:p>
    <w:p w:rsidR="007B2CBE" w:rsidRPr="00977303" w:rsidRDefault="007B2CBE" w:rsidP="00F176B7">
      <w:pPr>
        <w:ind w:firstLine="720"/>
        <w:rPr>
          <w:b/>
          <w:sz w:val="28"/>
          <w:szCs w:val="28"/>
        </w:rPr>
      </w:pPr>
      <w:r>
        <w:rPr>
          <w:b/>
          <w:sz w:val="28"/>
          <w:szCs w:val="28"/>
        </w:rPr>
        <w:t>4.4. Правила приемки Работ.</w:t>
      </w:r>
    </w:p>
    <w:p w:rsidR="007B2CBE" w:rsidRPr="00977303" w:rsidRDefault="007B2CBE" w:rsidP="00F176B7">
      <w:pPr>
        <w:ind w:firstLine="720"/>
        <w:jc w:val="both"/>
        <w:rPr>
          <w:rFonts w:eastAsia="MS Mincho"/>
          <w:sz w:val="28"/>
          <w:szCs w:val="28"/>
        </w:rPr>
      </w:pPr>
      <w:r>
        <w:rPr>
          <w:rFonts w:eastAsia="MS Mincho"/>
          <w:sz w:val="28"/>
          <w:szCs w:val="28"/>
        </w:rPr>
        <w:t xml:space="preserve">4.4.1. Перед началом выполнения работ </w:t>
      </w:r>
      <w:r>
        <w:rPr>
          <w:rFonts w:eastAsia="Calibri"/>
          <w:sz w:val="28"/>
          <w:szCs w:val="28"/>
        </w:rPr>
        <w:t xml:space="preserve">Победитель Запроса предложений (Исполнитель) </w:t>
      </w:r>
      <w:proofErr w:type="gramStart"/>
      <w:r>
        <w:rPr>
          <w:rFonts w:eastAsia="MS Mincho"/>
          <w:sz w:val="28"/>
          <w:szCs w:val="28"/>
        </w:rPr>
        <w:t>предоставляет Заказчику следующие документы</w:t>
      </w:r>
      <w:proofErr w:type="gramEnd"/>
      <w:r>
        <w:rPr>
          <w:rFonts w:eastAsia="MS Mincho"/>
          <w:sz w:val="28"/>
          <w:szCs w:val="28"/>
        </w:rPr>
        <w:t>:</w:t>
      </w:r>
    </w:p>
    <w:p w:rsidR="007B2CBE" w:rsidRPr="00977303" w:rsidRDefault="007B2CBE" w:rsidP="00F176B7">
      <w:pPr>
        <w:ind w:firstLine="720"/>
        <w:jc w:val="both"/>
        <w:rPr>
          <w:rFonts w:eastAsia="MS Mincho"/>
          <w:sz w:val="28"/>
          <w:szCs w:val="28"/>
        </w:rPr>
      </w:pPr>
      <w:r>
        <w:rPr>
          <w:rFonts w:eastAsia="MS Mincho"/>
          <w:sz w:val="28"/>
          <w:szCs w:val="28"/>
        </w:rPr>
        <w:t>- приказ на ответственное лицо, осуществляющее Работы;</w:t>
      </w:r>
    </w:p>
    <w:p w:rsidR="007B2CBE" w:rsidRPr="00977303" w:rsidRDefault="007B2CBE" w:rsidP="00F176B7">
      <w:pPr>
        <w:ind w:firstLine="720"/>
        <w:jc w:val="both"/>
        <w:rPr>
          <w:rFonts w:eastAsia="MS Mincho"/>
          <w:sz w:val="28"/>
          <w:szCs w:val="28"/>
        </w:rPr>
      </w:pPr>
      <w:r>
        <w:rPr>
          <w:rFonts w:eastAsia="MS Mincho"/>
          <w:sz w:val="28"/>
          <w:szCs w:val="28"/>
        </w:rPr>
        <w:t xml:space="preserve">- приказ </w:t>
      </w:r>
      <w:proofErr w:type="gramStart"/>
      <w:r>
        <w:rPr>
          <w:rFonts w:eastAsia="MS Mincho"/>
          <w:sz w:val="28"/>
          <w:szCs w:val="28"/>
        </w:rPr>
        <w:t>на</w:t>
      </w:r>
      <w:proofErr w:type="gramEnd"/>
      <w:r>
        <w:rPr>
          <w:rFonts w:eastAsia="MS Mincho"/>
          <w:sz w:val="28"/>
          <w:szCs w:val="28"/>
        </w:rPr>
        <w:t xml:space="preserve"> </w:t>
      </w:r>
      <w:proofErr w:type="gramStart"/>
      <w:r>
        <w:rPr>
          <w:rFonts w:eastAsia="MS Mincho"/>
          <w:sz w:val="28"/>
          <w:szCs w:val="28"/>
        </w:rPr>
        <w:t>ответственного</w:t>
      </w:r>
      <w:proofErr w:type="gramEnd"/>
      <w:r>
        <w:rPr>
          <w:rFonts w:eastAsia="MS Mincho"/>
          <w:sz w:val="28"/>
          <w:szCs w:val="28"/>
        </w:rPr>
        <w:t xml:space="preserve"> за охрану труда, </w:t>
      </w:r>
      <w:proofErr w:type="spellStart"/>
      <w:r>
        <w:rPr>
          <w:rFonts w:eastAsia="MS Mincho"/>
          <w:sz w:val="28"/>
          <w:szCs w:val="28"/>
        </w:rPr>
        <w:t>электробезопасность</w:t>
      </w:r>
      <w:proofErr w:type="spellEnd"/>
      <w:r>
        <w:rPr>
          <w:rFonts w:eastAsia="MS Mincho"/>
          <w:sz w:val="28"/>
          <w:szCs w:val="28"/>
        </w:rPr>
        <w:t>, пожарную безопасность, охрану окружающей среды на месте производства Работ;</w:t>
      </w:r>
    </w:p>
    <w:p w:rsidR="007B2CBE" w:rsidRPr="00977303" w:rsidRDefault="007B2CBE" w:rsidP="00F176B7">
      <w:pPr>
        <w:ind w:firstLine="720"/>
        <w:jc w:val="both"/>
        <w:rPr>
          <w:rFonts w:eastAsia="MS Mincho"/>
          <w:sz w:val="28"/>
          <w:szCs w:val="28"/>
        </w:rPr>
      </w:pPr>
      <w:r>
        <w:rPr>
          <w:rFonts w:eastAsia="MS Mincho"/>
          <w:sz w:val="28"/>
          <w:szCs w:val="28"/>
        </w:rPr>
        <w:t>- список работников, осуществляющих производство Работ;</w:t>
      </w:r>
    </w:p>
    <w:p w:rsidR="007B2CBE" w:rsidRPr="00977303" w:rsidRDefault="007B2CBE" w:rsidP="00F176B7">
      <w:pPr>
        <w:ind w:firstLine="720"/>
        <w:jc w:val="both"/>
        <w:rPr>
          <w:rFonts w:eastAsia="MS Mincho"/>
          <w:sz w:val="28"/>
          <w:szCs w:val="28"/>
        </w:rPr>
      </w:pPr>
      <w:r>
        <w:rPr>
          <w:rFonts w:eastAsia="MS Mincho"/>
          <w:sz w:val="28"/>
          <w:szCs w:val="28"/>
        </w:rPr>
        <w:t>- перечень используемых механизмов/инструментов.</w:t>
      </w:r>
    </w:p>
    <w:p w:rsidR="007B2CBE" w:rsidRPr="00A710AB" w:rsidRDefault="007B2CBE" w:rsidP="00F176B7">
      <w:pPr>
        <w:ind w:firstLine="720"/>
        <w:jc w:val="both"/>
        <w:rPr>
          <w:rFonts w:eastAsia="MS Mincho"/>
          <w:sz w:val="28"/>
          <w:szCs w:val="28"/>
        </w:rPr>
      </w:pPr>
      <w:r>
        <w:rPr>
          <w:rFonts w:eastAsia="MS Mincho"/>
          <w:sz w:val="28"/>
          <w:szCs w:val="28"/>
        </w:rPr>
        <w:t>4.4.2. Во время приемки Работ Заказчик принимает от Исполнителя Акт на выполненные скрытые Работы – по форме РД 11-02-2006, приложением к которому идут Паспорт на изделия, Сертификат соответствия установленным требованиям.</w:t>
      </w:r>
    </w:p>
    <w:p w:rsidR="007B2CBE" w:rsidRPr="00584EA7" w:rsidRDefault="007B2CBE" w:rsidP="00F176B7">
      <w:pPr>
        <w:ind w:firstLine="720"/>
        <w:jc w:val="both"/>
        <w:rPr>
          <w:rFonts w:eastAsia="MS Mincho"/>
          <w:sz w:val="28"/>
          <w:szCs w:val="28"/>
        </w:rPr>
      </w:pPr>
      <w:r>
        <w:rPr>
          <w:rFonts w:eastAsia="MS Mincho"/>
          <w:sz w:val="28"/>
          <w:szCs w:val="28"/>
        </w:rPr>
        <w:t xml:space="preserve">4.4.3. Подрядчик до начала приемки результата Работ Заказчиком после выполнения в полном объеме Работ передает Заказчику 3 (Три) экземпляра исполнительной документации, в том числе эксплуатационной документации, </w:t>
      </w:r>
      <w:r>
        <w:rPr>
          <w:rFonts w:eastAsia="MS Mincho"/>
          <w:sz w:val="28"/>
          <w:szCs w:val="28"/>
        </w:rPr>
        <w:lastRenderedPageBreak/>
        <w:t>на русском языке на бумажном носителе и 1 (Один) экземпляр в электронном виде, в составе, необходимом Заказчику для эксплуатации результата Работ.</w:t>
      </w:r>
    </w:p>
    <w:p w:rsidR="007B2CBE" w:rsidRPr="00FF274B" w:rsidRDefault="007B2CBE" w:rsidP="00F176B7">
      <w:pPr>
        <w:ind w:firstLine="720"/>
        <w:jc w:val="both"/>
        <w:rPr>
          <w:rFonts w:eastAsia="MS Mincho"/>
          <w:sz w:val="28"/>
          <w:szCs w:val="28"/>
          <w:highlight w:val="yellow"/>
        </w:rPr>
      </w:pPr>
      <w:r>
        <w:rPr>
          <w:rFonts w:eastAsia="MS Mincho"/>
          <w:sz w:val="28"/>
          <w:szCs w:val="28"/>
        </w:rPr>
        <w:t>Приемка работ и подписание сторонами акта о приемке выполненных Работ формы КС-2, справки о стоимости выполненных работ и затрат формы КС-3, происходит после приемки Заказчиком исполнительной документации, подготовленной Исполнителем.  Объём работ, принимаемых у Исполнителя, должен соответствовать объёмам работ, изложенным в приложении к проекту договора.</w:t>
      </w:r>
    </w:p>
    <w:p w:rsidR="007B2CBE" w:rsidRPr="00584EA7" w:rsidRDefault="007B2CBE" w:rsidP="00F176B7">
      <w:pPr>
        <w:ind w:left="540" w:firstLine="169"/>
        <w:jc w:val="both"/>
        <w:rPr>
          <w:rFonts w:eastAsia="MS Mincho"/>
          <w:b/>
          <w:sz w:val="28"/>
          <w:szCs w:val="28"/>
        </w:rPr>
      </w:pPr>
      <w:r>
        <w:rPr>
          <w:rFonts w:eastAsia="MS Mincho"/>
          <w:b/>
          <w:sz w:val="28"/>
          <w:szCs w:val="28"/>
        </w:rPr>
        <w:t>4.5. Порядок формирования цены договора (расчет стоимости).</w:t>
      </w:r>
    </w:p>
    <w:p w:rsidR="007B2CBE" w:rsidRPr="00584EA7" w:rsidRDefault="007B2CBE" w:rsidP="00F176B7">
      <w:pPr>
        <w:ind w:firstLine="709"/>
        <w:jc w:val="both"/>
        <w:rPr>
          <w:sz w:val="28"/>
          <w:szCs w:val="28"/>
        </w:rPr>
      </w:pPr>
      <w:r>
        <w:rPr>
          <w:sz w:val="28"/>
          <w:szCs w:val="28"/>
        </w:rPr>
        <w:t>4.5.1. Цена договора формируется Претендентом на основе данных подпункта 4.2.3 настоящего технического задания.</w:t>
      </w:r>
    </w:p>
    <w:p w:rsidR="007B2CBE" w:rsidRPr="00584EA7" w:rsidRDefault="007B2CBE" w:rsidP="00F176B7">
      <w:pPr>
        <w:ind w:right="-285" w:firstLine="709"/>
        <w:jc w:val="both"/>
        <w:rPr>
          <w:bCs/>
          <w:sz w:val="28"/>
        </w:rPr>
      </w:pPr>
      <w:r>
        <w:rPr>
          <w:bCs/>
          <w:sz w:val="28"/>
        </w:rPr>
        <w:t xml:space="preserve">4.5.2. </w:t>
      </w:r>
      <w:proofErr w:type="gramStart"/>
      <w:r>
        <w:rPr>
          <w:bCs/>
          <w:sz w:val="28"/>
        </w:rPr>
        <w:t>Начальная (максимальная) цена договора составляет 3 999 801 (Три миллиона девятьсот девяносто девять тысяч восемьсот один) рубль 64 копейки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w:t>
      </w:r>
      <w:proofErr w:type="gramEnd"/>
      <w:r>
        <w:rPr>
          <w:bCs/>
          <w:sz w:val="28"/>
        </w:rPr>
        <w:t xml:space="preserve"> </w:t>
      </w:r>
      <w:proofErr w:type="gramStart"/>
      <w:r>
        <w:rPr>
          <w:bCs/>
          <w:sz w:val="28"/>
        </w:rPr>
        <w:t>подрядных</w:t>
      </w:r>
      <w:proofErr w:type="gramEnd"/>
      <w:r>
        <w:rPr>
          <w:bCs/>
          <w:sz w:val="28"/>
        </w:rPr>
        <w:t xml:space="preserve"> (при наличии).</w:t>
      </w:r>
    </w:p>
    <w:p w:rsidR="007B2CBE" w:rsidRPr="00584EA7" w:rsidRDefault="007B2CBE" w:rsidP="00F176B7">
      <w:pPr>
        <w:ind w:right="-285" w:firstLine="709"/>
        <w:jc w:val="both"/>
        <w:rPr>
          <w:sz w:val="28"/>
          <w:szCs w:val="28"/>
        </w:rPr>
      </w:pPr>
      <w:r>
        <w:rPr>
          <w:bCs/>
          <w:sz w:val="28"/>
        </w:rPr>
        <w:t>Сумма НДС и условия начисления определяются в соответствии с законодательством Российской Федерации.</w:t>
      </w:r>
    </w:p>
    <w:p w:rsidR="007B2CBE" w:rsidRPr="00584EA7" w:rsidRDefault="007B2CBE" w:rsidP="00F176B7">
      <w:pPr>
        <w:jc w:val="both"/>
        <w:rPr>
          <w:rFonts w:eastAsia="MS Mincho"/>
          <w:b/>
          <w:sz w:val="28"/>
          <w:szCs w:val="28"/>
        </w:rPr>
      </w:pPr>
    </w:p>
    <w:p w:rsidR="007B2CBE" w:rsidRPr="00584EA7" w:rsidRDefault="007B2CBE" w:rsidP="00F176B7">
      <w:pPr>
        <w:ind w:left="709"/>
        <w:jc w:val="both"/>
        <w:rPr>
          <w:rFonts w:eastAsia="MS Mincho"/>
          <w:b/>
          <w:sz w:val="28"/>
          <w:szCs w:val="28"/>
        </w:rPr>
      </w:pPr>
      <w:r>
        <w:rPr>
          <w:rFonts w:eastAsia="MS Mincho"/>
          <w:b/>
          <w:sz w:val="28"/>
          <w:szCs w:val="28"/>
        </w:rPr>
        <w:t>4.6. Оплата выполненных Работ.</w:t>
      </w:r>
    </w:p>
    <w:p w:rsidR="007B2CBE" w:rsidRPr="00584EA7" w:rsidRDefault="007B2CBE" w:rsidP="00F176B7">
      <w:pPr>
        <w:pStyle w:val="19"/>
        <w:ind w:firstLine="709"/>
        <w:rPr>
          <w:szCs w:val="28"/>
        </w:rPr>
      </w:pPr>
      <w:r>
        <w:rPr>
          <w:szCs w:val="28"/>
        </w:rPr>
        <w:t>4.6.1. Оплата работ производится по безналичному расчету.</w:t>
      </w:r>
    </w:p>
    <w:p w:rsidR="007B2CBE" w:rsidRPr="00584EA7" w:rsidRDefault="007B2CBE" w:rsidP="00F176B7">
      <w:pPr>
        <w:pStyle w:val="19"/>
        <w:ind w:firstLine="709"/>
        <w:rPr>
          <w:szCs w:val="28"/>
        </w:rPr>
      </w:pPr>
      <w:r>
        <w:rPr>
          <w:szCs w:val="28"/>
        </w:rPr>
        <w:t xml:space="preserve">4.6.2. </w:t>
      </w:r>
      <w:r>
        <w:rPr>
          <w:bCs/>
          <w:szCs w:val="28"/>
        </w:rPr>
        <w:t>Предусмотрено авансирование работ.</w:t>
      </w:r>
    </w:p>
    <w:p w:rsidR="007B2CBE" w:rsidRPr="00584EA7" w:rsidRDefault="007B2CBE" w:rsidP="00F176B7">
      <w:pPr>
        <w:ind w:firstLine="709"/>
        <w:jc w:val="both"/>
        <w:rPr>
          <w:sz w:val="28"/>
          <w:szCs w:val="28"/>
        </w:rPr>
      </w:pPr>
      <w:r>
        <w:rPr>
          <w:sz w:val="28"/>
          <w:szCs w:val="28"/>
        </w:rPr>
        <w:t xml:space="preserve">4.6.3. </w:t>
      </w:r>
      <w:r>
        <w:rPr>
          <w:b/>
          <w:sz w:val="28"/>
          <w:szCs w:val="28"/>
        </w:rPr>
        <w:t>Вариант 1 (с авансовым платежом):</w:t>
      </w:r>
      <w:r>
        <w:rPr>
          <w:sz w:val="28"/>
          <w:szCs w:val="28"/>
        </w:rPr>
        <w:t xml:space="preserve"> </w:t>
      </w:r>
    </w:p>
    <w:p w:rsidR="007B2CBE" w:rsidRPr="00584EA7" w:rsidRDefault="007B2CBE" w:rsidP="00F176B7">
      <w:pPr>
        <w:ind w:firstLine="709"/>
        <w:jc w:val="both"/>
        <w:rPr>
          <w:sz w:val="28"/>
          <w:szCs w:val="28"/>
        </w:rPr>
      </w:pPr>
      <w:r>
        <w:rPr>
          <w:sz w:val="28"/>
          <w:szCs w:val="28"/>
        </w:rPr>
        <w:t>- оплата работ производится авансовым платежом, который не может превышать 15% (пятнадцать) процентов от цены договора на основании выставленного счета Исполнителя;</w:t>
      </w:r>
    </w:p>
    <w:p w:rsidR="007B2CBE" w:rsidRPr="00584EA7" w:rsidRDefault="007B2CBE" w:rsidP="00F176B7">
      <w:pPr>
        <w:ind w:firstLine="709"/>
        <w:jc w:val="both"/>
        <w:rPr>
          <w:sz w:val="28"/>
          <w:szCs w:val="28"/>
        </w:rPr>
      </w:pPr>
      <w:r>
        <w:rPr>
          <w:sz w:val="28"/>
          <w:szCs w:val="28"/>
        </w:rPr>
        <w:t xml:space="preserve">Оплата авансового платежа производится Заказчиком в течение 10 (десяти) календарных дней </w:t>
      </w:r>
      <w:proofErr w:type="gramStart"/>
      <w:r>
        <w:rPr>
          <w:sz w:val="28"/>
          <w:szCs w:val="28"/>
        </w:rPr>
        <w:t>с даты получения</w:t>
      </w:r>
      <w:proofErr w:type="gramEnd"/>
      <w:r>
        <w:rPr>
          <w:sz w:val="28"/>
          <w:szCs w:val="28"/>
        </w:rPr>
        <w:t xml:space="preserve"> выставленного Исполнителем счета.</w:t>
      </w:r>
    </w:p>
    <w:p w:rsidR="007B2CBE" w:rsidRPr="00584EA7" w:rsidRDefault="007B2CBE" w:rsidP="00F176B7">
      <w:pPr>
        <w:ind w:firstLine="709"/>
        <w:jc w:val="both"/>
        <w:rPr>
          <w:sz w:val="28"/>
          <w:szCs w:val="28"/>
        </w:rPr>
      </w:pPr>
      <w:proofErr w:type="gramStart"/>
      <w:r>
        <w:rPr>
          <w:sz w:val="28"/>
          <w:szCs w:val="28"/>
        </w:rPr>
        <w:t>- окончательный расчет по договору в размере не менее 85% (восьмидесяти пяти) процентов от цены договора производится в течение 30 (тридцати) календарных дней с даты подписания Сторонами акта о приемке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 на основании выставленного счета</w:t>
      </w:r>
      <w:proofErr w:type="gramEnd"/>
      <w:r>
        <w:rPr>
          <w:sz w:val="28"/>
          <w:szCs w:val="28"/>
        </w:rPr>
        <w:t xml:space="preserve"> и счета-фактуры Исполнителя.</w:t>
      </w:r>
    </w:p>
    <w:p w:rsidR="007B2CBE" w:rsidRPr="00584EA7" w:rsidRDefault="007B2CBE" w:rsidP="00F176B7">
      <w:pPr>
        <w:ind w:firstLine="709"/>
        <w:jc w:val="both"/>
        <w:rPr>
          <w:sz w:val="28"/>
          <w:szCs w:val="28"/>
        </w:rPr>
      </w:pPr>
      <w:r>
        <w:rPr>
          <w:sz w:val="28"/>
          <w:szCs w:val="28"/>
        </w:rPr>
        <w:t xml:space="preserve">4.6.4. </w:t>
      </w:r>
      <w:r>
        <w:rPr>
          <w:b/>
          <w:sz w:val="28"/>
          <w:szCs w:val="28"/>
        </w:rPr>
        <w:t>Вариант 2 (без авансового платежа):</w:t>
      </w:r>
    </w:p>
    <w:p w:rsidR="007B2CBE" w:rsidRPr="00FF274B" w:rsidRDefault="007B2CBE" w:rsidP="00F176B7">
      <w:pPr>
        <w:ind w:firstLine="709"/>
        <w:jc w:val="both"/>
        <w:rPr>
          <w:szCs w:val="28"/>
          <w:highlight w:val="yellow"/>
        </w:rPr>
      </w:pPr>
      <w:proofErr w:type="gramStart"/>
      <w:r>
        <w:rPr>
          <w:sz w:val="28"/>
          <w:szCs w:val="28"/>
        </w:rPr>
        <w:t xml:space="preserve">- оплата выполненных работ производится Заказчиком путем перечисления денежных средств в размере 100% (сто) процентов от цены договора в течение 30 (тридцати) календарных дней с даты подписания Сторонами акта о приемке выполненных работ (по форме КС-2), справки о стоимости выполненных работ и затрат (по форме КС-3) и акта о приеме-сдаче </w:t>
      </w:r>
      <w:r>
        <w:rPr>
          <w:sz w:val="28"/>
          <w:szCs w:val="28"/>
        </w:rPr>
        <w:lastRenderedPageBreak/>
        <w:t>отремонтированных, реконструированных, модернизированных объектов основных средств формы ОС-3 на основании выставленного</w:t>
      </w:r>
      <w:proofErr w:type="gramEnd"/>
      <w:r>
        <w:rPr>
          <w:sz w:val="28"/>
          <w:szCs w:val="28"/>
        </w:rPr>
        <w:t xml:space="preserve"> счета и счета-фактуры Исполнителя.</w:t>
      </w:r>
    </w:p>
    <w:p w:rsidR="00F176B7" w:rsidRDefault="00F176B7" w:rsidP="00F176B7">
      <w:pPr>
        <w:ind w:firstLine="709"/>
        <w:jc w:val="both"/>
        <w:rPr>
          <w:rFonts w:eastAsia="MS Mincho"/>
          <w:b/>
          <w:sz w:val="28"/>
          <w:szCs w:val="28"/>
        </w:rPr>
      </w:pPr>
    </w:p>
    <w:p w:rsidR="007B2CBE" w:rsidRPr="00584EA7" w:rsidRDefault="007B2CBE" w:rsidP="00F176B7">
      <w:pPr>
        <w:ind w:firstLine="709"/>
        <w:jc w:val="both"/>
        <w:rPr>
          <w:rFonts w:eastAsia="MS Mincho"/>
          <w:b/>
          <w:sz w:val="28"/>
          <w:szCs w:val="28"/>
        </w:rPr>
      </w:pPr>
      <w:r>
        <w:rPr>
          <w:rFonts w:eastAsia="MS Mincho"/>
          <w:b/>
          <w:sz w:val="28"/>
          <w:szCs w:val="28"/>
        </w:rPr>
        <w:t>4.7. Рабочее время выполнения Работ на объекте Заказчика.</w:t>
      </w:r>
    </w:p>
    <w:p w:rsidR="007B2CBE" w:rsidRPr="00584EA7" w:rsidRDefault="007B2CBE" w:rsidP="00F176B7">
      <w:pPr>
        <w:ind w:firstLine="709"/>
        <w:jc w:val="both"/>
        <w:rPr>
          <w:rFonts w:eastAsia="Calibri"/>
          <w:sz w:val="28"/>
          <w:szCs w:val="28"/>
        </w:rPr>
      </w:pPr>
      <w:r>
        <w:rPr>
          <w:rFonts w:eastAsia="Calibri"/>
          <w:sz w:val="28"/>
          <w:szCs w:val="28"/>
        </w:rPr>
        <w:t>Исполнитель должен выполнять Работы в установленное Заказчиком время:</w:t>
      </w:r>
    </w:p>
    <w:p w:rsidR="007B2CBE" w:rsidRPr="00584EA7" w:rsidRDefault="007B2CBE" w:rsidP="00F176B7">
      <w:pPr>
        <w:ind w:firstLine="709"/>
        <w:jc w:val="both"/>
        <w:rPr>
          <w:rFonts w:eastAsia="Calibri"/>
          <w:sz w:val="28"/>
          <w:szCs w:val="28"/>
        </w:rPr>
      </w:pPr>
      <w:r>
        <w:rPr>
          <w:rFonts w:eastAsia="Calibri"/>
          <w:sz w:val="28"/>
          <w:szCs w:val="28"/>
        </w:rPr>
        <w:t>- будничные дни – с 08.00 до 20.00 часов;</w:t>
      </w:r>
    </w:p>
    <w:p w:rsidR="007B2CBE" w:rsidRPr="00584EA7" w:rsidRDefault="007B2CBE" w:rsidP="00F176B7">
      <w:pPr>
        <w:ind w:firstLine="709"/>
        <w:jc w:val="both"/>
        <w:rPr>
          <w:rFonts w:ascii="Calibri" w:eastAsia="Calibri" w:hAnsi="Calibri"/>
          <w:sz w:val="28"/>
          <w:szCs w:val="28"/>
        </w:rPr>
      </w:pPr>
      <w:r>
        <w:rPr>
          <w:rFonts w:eastAsia="Calibri"/>
          <w:sz w:val="28"/>
          <w:szCs w:val="28"/>
        </w:rPr>
        <w:t>- Работы в выходные и праздничные дни, а также в иное время суток – выполняются по согласованию с представителем Заказчика.</w:t>
      </w:r>
    </w:p>
    <w:p w:rsidR="007B2CBE" w:rsidRPr="00584EA7" w:rsidRDefault="007B2CBE" w:rsidP="00F176B7">
      <w:pPr>
        <w:ind w:left="709"/>
        <w:jc w:val="both"/>
        <w:rPr>
          <w:rFonts w:eastAsia="MS Mincho"/>
          <w:b/>
          <w:sz w:val="28"/>
          <w:szCs w:val="28"/>
        </w:rPr>
      </w:pPr>
    </w:p>
    <w:p w:rsidR="007B2CBE" w:rsidRPr="00584EA7" w:rsidRDefault="007B2CBE" w:rsidP="00F176B7">
      <w:pPr>
        <w:pStyle w:val="Default"/>
        <w:ind w:firstLine="709"/>
        <w:jc w:val="both"/>
        <w:rPr>
          <w:b/>
          <w:bCs/>
          <w:color w:val="auto"/>
          <w:sz w:val="28"/>
          <w:szCs w:val="28"/>
        </w:rPr>
      </w:pPr>
      <w:r>
        <w:rPr>
          <w:rFonts w:eastAsia="MS Mincho"/>
          <w:b/>
          <w:sz w:val="28"/>
          <w:szCs w:val="28"/>
        </w:rPr>
        <w:t xml:space="preserve">4.8. </w:t>
      </w:r>
      <w:r>
        <w:rPr>
          <w:b/>
          <w:bCs/>
          <w:color w:val="auto"/>
          <w:sz w:val="28"/>
          <w:szCs w:val="28"/>
        </w:rPr>
        <w:t xml:space="preserve">Срок </w:t>
      </w:r>
      <w:r>
        <w:rPr>
          <w:b/>
          <w:color w:val="auto"/>
          <w:sz w:val="28"/>
          <w:szCs w:val="28"/>
        </w:rPr>
        <w:t>выполнения Работ</w:t>
      </w:r>
      <w:r>
        <w:rPr>
          <w:b/>
          <w:bCs/>
          <w:color w:val="auto"/>
          <w:sz w:val="28"/>
          <w:szCs w:val="28"/>
        </w:rPr>
        <w:t>.</w:t>
      </w:r>
    </w:p>
    <w:p w:rsidR="007B2CBE" w:rsidRPr="00985B29" w:rsidRDefault="007B2CBE" w:rsidP="00F176B7">
      <w:pPr>
        <w:pStyle w:val="Default"/>
        <w:ind w:firstLine="709"/>
        <w:jc w:val="both"/>
        <w:rPr>
          <w:sz w:val="28"/>
          <w:szCs w:val="28"/>
        </w:rPr>
      </w:pPr>
      <w:r>
        <w:rPr>
          <w:sz w:val="28"/>
          <w:szCs w:val="28"/>
        </w:rPr>
        <w:t xml:space="preserve">Срок выполнения Работ должен составлять не более 15 (пятнадцати) календарных дней </w:t>
      </w:r>
      <w:proofErr w:type="gramStart"/>
      <w:r>
        <w:rPr>
          <w:sz w:val="28"/>
          <w:szCs w:val="28"/>
        </w:rPr>
        <w:t>с даты подписания</w:t>
      </w:r>
      <w:proofErr w:type="gramEnd"/>
      <w:r>
        <w:rPr>
          <w:sz w:val="28"/>
          <w:szCs w:val="28"/>
        </w:rPr>
        <w:t xml:space="preserve"> договора. </w:t>
      </w:r>
    </w:p>
    <w:p w:rsidR="007B2CBE" w:rsidRPr="00985B29" w:rsidRDefault="007B2CBE" w:rsidP="00F176B7">
      <w:pPr>
        <w:pStyle w:val="Default"/>
        <w:ind w:firstLine="709"/>
        <w:jc w:val="both"/>
        <w:rPr>
          <w:color w:val="auto"/>
          <w:sz w:val="28"/>
          <w:szCs w:val="28"/>
        </w:rPr>
      </w:pPr>
    </w:p>
    <w:p w:rsidR="007B2CBE" w:rsidRPr="00985B29" w:rsidRDefault="007B2CBE" w:rsidP="00F176B7">
      <w:pPr>
        <w:ind w:firstLine="709"/>
        <w:jc w:val="both"/>
        <w:rPr>
          <w:b/>
          <w:sz w:val="28"/>
          <w:szCs w:val="28"/>
        </w:rPr>
      </w:pPr>
      <w:r>
        <w:rPr>
          <w:b/>
          <w:bCs/>
          <w:sz w:val="28"/>
          <w:szCs w:val="28"/>
        </w:rPr>
        <w:t xml:space="preserve">4.9. Место </w:t>
      </w:r>
      <w:r>
        <w:rPr>
          <w:b/>
          <w:sz w:val="28"/>
          <w:szCs w:val="28"/>
        </w:rPr>
        <w:t>выполнения Работ.</w:t>
      </w:r>
    </w:p>
    <w:p w:rsidR="007B2CBE" w:rsidRPr="00985B29" w:rsidRDefault="007B2CBE" w:rsidP="00F176B7">
      <w:pPr>
        <w:ind w:firstLine="709"/>
        <w:jc w:val="both"/>
        <w:rPr>
          <w:rFonts w:eastAsia="Arial"/>
          <w:sz w:val="28"/>
          <w:szCs w:val="28"/>
        </w:rPr>
      </w:pPr>
      <w:r>
        <w:rPr>
          <w:rFonts w:eastAsia="Calibri"/>
          <w:sz w:val="28"/>
          <w:szCs w:val="28"/>
        </w:rPr>
        <w:t xml:space="preserve">Выполнение работ по </w:t>
      </w:r>
      <w:r>
        <w:rPr>
          <w:rFonts w:eastAsia="Arial"/>
          <w:sz w:val="28"/>
          <w:szCs w:val="28"/>
        </w:rPr>
        <w:t xml:space="preserve">адресу: </w:t>
      </w:r>
      <w:r>
        <w:rPr>
          <w:sz w:val="28"/>
          <w:szCs w:val="28"/>
        </w:rPr>
        <w:t xml:space="preserve">660031, Российская Федерация, </w:t>
      </w:r>
      <w:proofErr w:type="gramStart"/>
      <w:r>
        <w:rPr>
          <w:sz w:val="28"/>
          <w:szCs w:val="28"/>
        </w:rPr>
        <w:t>г</w:t>
      </w:r>
      <w:proofErr w:type="gramEnd"/>
      <w:r>
        <w:rPr>
          <w:sz w:val="28"/>
          <w:szCs w:val="28"/>
        </w:rPr>
        <w:t>. Красноярск, ул. Рязанская, д. 12.</w:t>
      </w:r>
    </w:p>
    <w:p w:rsidR="007B2CBE" w:rsidRPr="00985B29" w:rsidRDefault="007B2CBE" w:rsidP="00F176B7">
      <w:pPr>
        <w:ind w:firstLine="709"/>
        <w:jc w:val="both"/>
        <w:rPr>
          <w:rFonts w:eastAsia="MS Mincho"/>
          <w:b/>
          <w:sz w:val="28"/>
          <w:szCs w:val="28"/>
        </w:rPr>
      </w:pPr>
    </w:p>
    <w:p w:rsidR="007B2CBE" w:rsidRPr="00E25992" w:rsidRDefault="007B2CBE" w:rsidP="00F176B7">
      <w:pPr>
        <w:tabs>
          <w:tab w:val="left" w:pos="1701"/>
        </w:tabs>
        <w:autoSpaceDE w:val="0"/>
        <w:ind w:firstLine="709"/>
        <w:jc w:val="both"/>
        <w:rPr>
          <w:rFonts w:eastAsia="MS Mincho"/>
          <w:b/>
          <w:sz w:val="28"/>
          <w:szCs w:val="28"/>
        </w:rPr>
      </w:pPr>
      <w:r>
        <w:rPr>
          <w:rFonts w:eastAsia="MS Mincho"/>
          <w:b/>
          <w:sz w:val="28"/>
          <w:szCs w:val="28"/>
        </w:rPr>
        <w:t>4.10. Прочие условия.</w:t>
      </w:r>
    </w:p>
    <w:p w:rsidR="007B2CBE" w:rsidRDefault="007B2CBE" w:rsidP="00F176B7">
      <w:pPr>
        <w:tabs>
          <w:tab w:val="left" w:pos="1701"/>
        </w:tabs>
        <w:autoSpaceDE w:val="0"/>
        <w:ind w:firstLine="709"/>
        <w:jc w:val="both"/>
        <w:rPr>
          <w:rFonts w:eastAsia="MS Mincho"/>
          <w:sz w:val="28"/>
          <w:szCs w:val="28"/>
        </w:rPr>
      </w:pPr>
      <w:r>
        <w:rPr>
          <w:rFonts w:eastAsia="MS Mincho"/>
          <w:sz w:val="28"/>
          <w:szCs w:val="28"/>
        </w:rPr>
        <w:t xml:space="preserve">4.10.1. </w:t>
      </w:r>
      <w:proofErr w:type="gramStart"/>
      <w:r>
        <w:rPr>
          <w:rFonts w:eastAsia="MS Mincho"/>
          <w:sz w:val="28"/>
          <w:szCs w:val="28"/>
        </w:rPr>
        <w:t>В случае установления неблагоприятных погодных условий (выпадение атмосферных осадков (дождь, снег), гололёд, гололедица, установление температуры воздуха ниже минус 10°С), не позволяющих выполнить все виды и объемы Работ</w:t>
      </w:r>
      <w:r>
        <w:t xml:space="preserve"> </w:t>
      </w:r>
      <w:r>
        <w:rPr>
          <w:rFonts w:eastAsia="MS Mincho"/>
          <w:sz w:val="28"/>
          <w:szCs w:val="28"/>
        </w:rPr>
        <w:t>указанных в п.п. 4.2.3. и в сроки указанные в п.п. 4.8. настоящего технического задания, с к</w:t>
      </w:r>
      <w:r>
        <w:rPr>
          <w:sz w:val="28"/>
          <w:szCs w:val="28"/>
        </w:rPr>
        <w:t xml:space="preserve">ачеством соответствующим требованиям ГОСТ, </w:t>
      </w:r>
      <w:proofErr w:type="spellStart"/>
      <w:r>
        <w:rPr>
          <w:sz w:val="28"/>
          <w:szCs w:val="28"/>
        </w:rPr>
        <w:t>СНиП</w:t>
      </w:r>
      <w:proofErr w:type="spellEnd"/>
      <w:r>
        <w:rPr>
          <w:sz w:val="28"/>
          <w:szCs w:val="28"/>
        </w:rPr>
        <w:t xml:space="preserve"> и других нормативных документов РФ,</w:t>
      </w:r>
      <w:r>
        <w:rPr>
          <w:rFonts w:eastAsia="MS Mincho"/>
          <w:sz w:val="28"/>
          <w:szCs w:val="28"/>
        </w:rPr>
        <w:t xml:space="preserve"> Претендент прекращает выполнение Работ и</w:t>
      </w:r>
      <w:proofErr w:type="gramEnd"/>
      <w:r>
        <w:rPr>
          <w:rFonts w:eastAsia="MS Mincho"/>
          <w:sz w:val="28"/>
          <w:szCs w:val="28"/>
        </w:rPr>
        <w:t xml:space="preserve"> освобождается от </w:t>
      </w:r>
      <w:r>
        <w:rPr>
          <w:sz w:val="28"/>
          <w:szCs w:val="28"/>
        </w:rPr>
        <w:t xml:space="preserve">ответственности за неисполнение обязательств по </w:t>
      </w:r>
      <w:r>
        <w:rPr>
          <w:rFonts w:eastAsia="MS Mincho"/>
          <w:sz w:val="28"/>
          <w:szCs w:val="28"/>
        </w:rPr>
        <w:t>выполнению Р</w:t>
      </w:r>
      <w:r>
        <w:rPr>
          <w:rFonts w:eastAsia="Calibri"/>
          <w:sz w:val="28"/>
          <w:szCs w:val="28"/>
        </w:rPr>
        <w:t>абот по текущему ремонту асфальтобетонного покрытия согласно предмету Запроса предложений.</w:t>
      </w:r>
    </w:p>
    <w:p w:rsidR="007B2CBE" w:rsidRPr="00985B29" w:rsidRDefault="007B2CBE" w:rsidP="00F176B7">
      <w:pPr>
        <w:tabs>
          <w:tab w:val="left" w:pos="1701"/>
        </w:tabs>
        <w:autoSpaceDE w:val="0"/>
        <w:ind w:firstLine="709"/>
        <w:jc w:val="both"/>
        <w:rPr>
          <w:rFonts w:eastAsia="MS Mincho"/>
          <w:sz w:val="28"/>
          <w:szCs w:val="28"/>
        </w:rPr>
      </w:pPr>
      <w:r>
        <w:rPr>
          <w:rFonts w:eastAsia="MS Mincho"/>
          <w:sz w:val="28"/>
          <w:szCs w:val="28"/>
        </w:rPr>
        <w:t>4.10.2. В расчете стоимости Претендент указывает единичные расценки по всем видам и объемам Работ, указанным в п.п. 4.2.3. настоящего технического задания. Общая стоимость Работ подтверждается сметным расчетом. Расчет оформляется в виде приложения к финансово - коммерческому предложению. Работы выполняются с использованием материалов и оборудования Исполнителя.</w:t>
      </w:r>
    </w:p>
    <w:p w:rsidR="007B2CBE" w:rsidRPr="00985B29" w:rsidRDefault="007B2CBE" w:rsidP="00F176B7">
      <w:pPr>
        <w:tabs>
          <w:tab w:val="left" w:pos="1701"/>
        </w:tabs>
        <w:autoSpaceDE w:val="0"/>
        <w:ind w:firstLine="709"/>
        <w:jc w:val="both"/>
        <w:rPr>
          <w:rFonts w:eastAsia="MS Mincho"/>
          <w:sz w:val="28"/>
          <w:szCs w:val="28"/>
        </w:rPr>
      </w:pPr>
      <w:proofErr w:type="gramStart"/>
      <w:r>
        <w:rPr>
          <w:rFonts w:eastAsia="MS Mincho"/>
          <w:sz w:val="28"/>
          <w:szCs w:val="28"/>
        </w:rPr>
        <w:t>В случае признания Претендента победителем Запроса предложений, победитель вместе с подписанным со своей стороны договором и в сроки указанные в уведомлении Заказчика представляет Заказчику оригинал расчета стоимости работ, представленный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(победитель самостоятельно запрашивает у Заказчика текущие индексы</w:t>
      </w:r>
      <w:proofErr w:type="gramEnd"/>
      <w:r>
        <w:rPr>
          <w:rFonts w:eastAsia="MS Mincho"/>
          <w:sz w:val="28"/>
          <w:szCs w:val="28"/>
        </w:rPr>
        <w:t xml:space="preserve"> изменения сметной стоимости, путем направления запроса контактному лицу </w:t>
      </w:r>
      <w:r>
        <w:rPr>
          <w:rFonts w:eastAsia="MS Mincho"/>
          <w:sz w:val="28"/>
          <w:szCs w:val="28"/>
        </w:rPr>
        <w:lastRenderedPageBreak/>
        <w:t xml:space="preserve">Заказчика (Организатора) по электронному </w:t>
      </w:r>
      <w:proofErr w:type="gramStart"/>
      <w:r>
        <w:rPr>
          <w:rFonts w:eastAsia="MS Mincho"/>
          <w:sz w:val="28"/>
          <w:szCs w:val="28"/>
        </w:rPr>
        <w:t>адресу</w:t>
      </w:r>
      <w:proofErr w:type="gramEnd"/>
      <w:r>
        <w:rPr>
          <w:rFonts w:eastAsia="MS Mincho"/>
          <w:sz w:val="28"/>
          <w:szCs w:val="28"/>
        </w:rPr>
        <w:t xml:space="preserve"> указанному в п.2 Раздела 5 «Информационная карта» документации о закупке).</w:t>
      </w:r>
    </w:p>
    <w:p w:rsidR="007B2CBE" w:rsidRPr="00985B29" w:rsidRDefault="007B2CBE" w:rsidP="00F176B7">
      <w:pPr>
        <w:tabs>
          <w:tab w:val="left" w:pos="1701"/>
        </w:tabs>
        <w:autoSpaceDE w:val="0"/>
        <w:ind w:firstLine="709"/>
        <w:jc w:val="both"/>
        <w:rPr>
          <w:rFonts w:eastAsia="MS Mincho"/>
          <w:sz w:val="28"/>
          <w:szCs w:val="28"/>
        </w:rPr>
      </w:pPr>
      <w:r>
        <w:rPr>
          <w:rFonts w:eastAsia="MS Mincho"/>
          <w:sz w:val="28"/>
          <w:szCs w:val="28"/>
        </w:rPr>
        <w:t>4.10.3. Для обеспечения доступа работников и завоза строительного инструмента, инвентаря на Объект производства Работ Исполнитель обязан заранее (до посещения Объекта) информировать Заказчика о необходимости прохода занятого персонала и используемого инструмента, инвентаря для обеспечения производства ремонтных Работ.</w:t>
      </w:r>
    </w:p>
    <w:p w:rsidR="007B2CBE" w:rsidRPr="00985B29" w:rsidRDefault="007B2CBE" w:rsidP="00F176B7">
      <w:pPr>
        <w:tabs>
          <w:tab w:val="left" w:pos="1701"/>
        </w:tabs>
        <w:autoSpaceDE w:val="0"/>
        <w:ind w:firstLine="709"/>
        <w:jc w:val="both"/>
        <w:rPr>
          <w:rFonts w:eastAsia="MS Mincho"/>
          <w:sz w:val="28"/>
          <w:szCs w:val="28"/>
        </w:rPr>
      </w:pPr>
      <w:r>
        <w:rPr>
          <w:rFonts w:eastAsia="MS Mincho"/>
          <w:sz w:val="28"/>
          <w:szCs w:val="28"/>
        </w:rPr>
        <w:t xml:space="preserve">В случае привлечения на Работы работников-нерезидентов Российской Федерации, Исполнитель при информировании Заказчика обязан предоставить патенты установленной формы на работу работников Исполнителя.  </w:t>
      </w:r>
    </w:p>
    <w:p w:rsidR="007B2CBE" w:rsidRPr="00985B29" w:rsidRDefault="007B2CBE" w:rsidP="00F176B7">
      <w:pPr>
        <w:tabs>
          <w:tab w:val="left" w:pos="1701"/>
        </w:tabs>
        <w:autoSpaceDE w:val="0"/>
        <w:ind w:firstLine="709"/>
        <w:jc w:val="both"/>
        <w:rPr>
          <w:rFonts w:eastAsia="MS Mincho"/>
          <w:sz w:val="28"/>
          <w:szCs w:val="28"/>
        </w:rPr>
      </w:pPr>
      <w:r>
        <w:rPr>
          <w:rFonts w:eastAsia="MS Mincho"/>
          <w:sz w:val="28"/>
          <w:szCs w:val="28"/>
        </w:rPr>
        <w:t>4.10.4. Исполнитель обязан еженедельно вывозить строительный мусор с территории Заказчика, который образуется в результате выполнения Работ.</w:t>
      </w:r>
    </w:p>
    <w:p w:rsidR="007B2CBE" w:rsidRPr="00985B29" w:rsidRDefault="007B2CBE" w:rsidP="00F176B7">
      <w:pPr>
        <w:tabs>
          <w:tab w:val="left" w:pos="1701"/>
        </w:tabs>
        <w:autoSpaceDE w:val="0"/>
        <w:ind w:firstLine="709"/>
        <w:jc w:val="both"/>
        <w:rPr>
          <w:rFonts w:eastAsia="MS Mincho"/>
          <w:sz w:val="28"/>
          <w:szCs w:val="28"/>
        </w:rPr>
      </w:pPr>
      <w:r>
        <w:rPr>
          <w:rFonts w:eastAsia="MS Mincho"/>
          <w:sz w:val="28"/>
          <w:szCs w:val="28"/>
        </w:rPr>
        <w:t>4.10.5. Привлечение субподрядчиков допускается, при этом субподрядчик должен соответствовать требованиям, установленным в соответствии с законодательством Российской Федерации к исполнителю работ, для выполнения которых привлекается субподрядчик.</w:t>
      </w:r>
    </w:p>
    <w:p w:rsidR="007B2CBE" w:rsidRPr="00985B29" w:rsidRDefault="007B2CBE" w:rsidP="00F176B7">
      <w:pPr>
        <w:tabs>
          <w:tab w:val="left" w:pos="1701"/>
        </w:tabs>
        <w:autoSpaceDE w:val="0"/>
        <w:ind w:firstLine="709"/>
        <w:jc w:val="both"/>
        <w:rPr>
          <w:rFonts w:eastAsia="MS Mincho"/>
          <w:sz w:val="28"/>
          <w:szCs w:val="28"/>
        </w:rPr>
      </w:pPr>
      <w:r>
        <w:rPr>
          <w:rFonts w:eastAsia="MS Mincho"/>
          <w:sz w:val="28"/>
          <w:szCs w:val="28"/>
        </w:rPr>
        <w:t>В этом случае Исполнитель осуществляет также организацию и координацию работ, выполняемых субподрядчиком, и несет ответственность за достоверность, качество и полноту выполненных субподрядчиком работ.</w:t>
      </w:r>
    </w:p>
    <w:p w:rsidR="007B2CBE" w:rsidRPr="00985B29" w:rsidRDefault="007B2CBE" w:rsidP="00F176B7">
      <w:pPr>
        <w:tabs>
          <w:tab w:val="left" w:pos="1701"/>
        </w:tabs>
        <w:autoSpaceDE w:val="0"/>
        <w:ind w:firstLine="709"/>
        <w:jc w:val="both"/>
        <w:rPr>
          <w:rFonts w:eastAsia="MS Mincho"/>
          <w:sz w:val="28"/>
          <w:szCs w:val="28"/>
        </w:rPr>
      </w:pPr>
      <w:r>
        <w:rPr>
          <w:rFonts w:eastAsia="MS Mincho"/>
          <w:sz w:val="28"/>
          <w:szCs w:val="28"/>
        </w:rPr>
        <w:t xml:space="preserve">4.10.6. Заказчик имеет право осуществлять </w:t>
      </w:r>
      <w:proofErr w:type="gramStart"/>
      <w:r>
        <w:rPr>
          <w:rFonts w:eastAsia="MS Mincho"/>
          <w:sz w:val="28"/>
          <w:szCs w:val="28"/>
        </w:rPr>
        <w:t>контроль за</w:t>
      </w:r>
      <w:proofErr w:type="gramEnd"/>
      <w:r>
        <w:rPr>
          <w:rFonts w:eastAsia="MS Mincho"/>
          <w:sz w:val="28"/>
          <w:szCs w:val="28"/>
        </w:rPr>
        <w:t xml:space="preserve"> ходом, качеством, сроками выполнения Работ.</w:t>
      </w:r>
    </w:p>
    <w:p w:rsidR="007B2CBE" w:rsidRPr="00985B29" w:rsidRDefault="007B2CBE" w:rsidP="00F176B7">
      <w:pPr>
        <w:tabs>
          <w:tab w:val="left" w:pos="1701"/>
        </w:tabs>
        <w:autoSpaceDE w:val="0"/>
        <w:ind w:firstLine="709"/>
        <w:jc w:val="both"/>
        <w:rPr>
          <w:rFonts w:eastAsia="Arial"/>
          <w:sz w:val="28"/>
          <w:szCs w:val="28"/>
        </w:rPr>
      </w:pPr>
    </w:p>
    <w:p w:rsidR="007B2CBE" w:rsidRPr="00985B29" w:rsidRDefault="007B2CBE" w:rsidP="00F176B7">
      <w:pPr>
        <w:ind w:firstLine="709"/>
        <w:jc w:val="both"/>
        <w:rPr>
          <w:rFonts w:eastAsia="MS Mincho"/>
          <w:b/>
          <w:sz w:val="28"/>
          <w:szCs w:val="28"/>
        </w:rPr>
      </w:pPr>
      <w:r>
        <w:rPr>
          <w:rFonts w:eastAsia="MS Mincho"/>
          <w:b/>
          <w:sz w:val="28"/>
          <w:szCs w:val="28"/>
        </w:rPr>
        <w:t xml:space="preserve">4.11. Требования к гарантийному сроку. </w:t>
      </w:r>
    </w:p>
    <w:p w:rsidR="007B2CBE" w:rsidRPr="00584EA7" w:rsidRDefault="007B2CBE" w:rsidP="00F176B7">
      <w:pPr>
        <w:ind w:firstLine="709"/>
        <w:jc w:val="both"/>
        <w:rPr>
          <w:rFonts w:eastAsia="MS Mincho"/>
          <w:sz w:val="28"/>
          <w:szCs w:val="28"/>
        </w:rPr>
      </w:pPr>
      <w:r>
        <w:rPr>
          <w:rFonts w:eastAsia="MS Mincho"/>
          <w:sz w:val="28"/>
          <w:szCs w:val="28"/>
        </w:rPr>
        <w:t xml:space="preserve">4.11.1. Гарантийный срок на результаты Работ должен составлять не менее 24 (двадцать четыре) месяца </w:t>
      </w:r>
      <w:proofErr w:type="gramStart"/>
      <w:r>
        <w:rPr>
          <w:rFonts w:eastAsia="MS Mincho"/>
          <w:sz w:val="28"/>
          <w:szCs w:val="28"/>
        </w:rPr>
        <w:t>с даты подписания</w:t>
      </w:r>
      <w:proofErr w:type="gramEnd"/>
      <w:r>
        <w:rPr>
          <w:rFonts w:eastAsia="MS Mincho"/>
          <w:sz w:val="28"/>
          <w:szCs w:val="28"/>
        </w:rPr>
        <w:t xml:space="preserve"> обеими сторонами акта о приемке-сдаче отремонтированных, реконструированных, модернизированных объектов основных средств формы ОС-3. </w:t>
      </w:r>
    </w:p>
    <w:p w:rsidR="007B2CBE" w:rsidRPr="00584EA7" w:rsidRDefault="007B2CBE" w:rsidP="00F176B7">
      <w:pPr>
        <w:ind w:firstLine="709"/>
        <w:jc w:val="both"/>
        <w:rPr>
          <w:rFonts w:eastAsia="MS Mincho"/>
          <w:sz w:val="28"/>
          <w:szCs w:val="28"/>
        </w:rPr>
      </w:pPr>
      <w:r>
        <w:rPr>
          <w:rFonts w:eastAsia="MS Mincho"/>
          <w:sz w:val="28"/>
          <w:szCs w:val="28"/>
        </w:rPr>
        <w:t xml:space="preserve">4.11.2. 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 </w:t>
      </w:r>
    </w:p>
    <w:p w:rsidR="007B2CBE" w:rsidRDefault="007B2CBE" w:rsidP="00F176B7">
      <w:pPr>
        <w:ind w:firstLine="709"/>
        <w:jc w:val="both"/>
        <w:rPr>
          <w:rFonts w:eastAsia="MS Mincho"/>
          <w:b/>
          <w:sz w:val="60"/>
          <w:szCs w:val="60"/>
          <w:highlight w:val="cyan"/>
        </w:rPr>
      </w:pPr>
      <w:r>
        <w:rPr>
          <w:rFonts w:eastAsia="MS Mincho"/>
          <w:sz w:val="28"/>
          <w:szCs w:val="28"/>
        </w:rPr>
        <w:t xml:space="preserve">4.11.3. Исполнитель проводит гарантийное устранение недостатков в результатах работ в течение 30 (тридцати) календарных дней </w:t>
      </w:r>
      <w:proofErr w:type="gramStart"/>
      <w:r>
        <w:rPr>
          <w:rFonts w:eastAsia="MS Mincho"/>
          <w:sz w:val="28"/>
          <w:szCs w:val="28"/>
        </w:rPr>
        <w:t>с даты получения</w:t>
      </w:r>
      <w:proofErr w:type="gramEnd"/>
      <w:r>
        <w:rPr>
          <w:rFonts w:eastAsia="MS Mincho"/>
          <w:sz w:val="28"/>
          <w:szCs w:val="28"/>
        </w:rPr>
        <w:t xml:space="preserve"> уведомления Заказчика.</w:t>
      </w:r>
    </w:p>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Запроса предложений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Запроса предложений</w:t>
            </w:r>
          </w:p>
        </w:tc>
        <w:tc>
          <w:tcPr>
            <w:tcW w:w="7200" w:type="dxa"/>
          </w:tcPr>
          <w:p w:rsidR="007B2CBE" w:rsidRDefault="00F176B7" w:rsidP="00F176B7">
            <w:pPr>
              <w:pStyle w:val="19"/>
              <w:ind w:firstLine="397"/>
              <w:rPr>
                <w:sz w:val="24"/>
                <w:szCs w:val="24"/>
              </w:rPr>
            </w:pPr>
            <w:r>
              <w:rPr>
                <w:sz w:val="24"/>
                <w:szCs w:val="24"/>
              </w:rPr>
              <w:t>Закупка способом запроса предложений в электронной форме № ЗПэ-НКПКРАСН-20-0010 по предмету закупки «Текущий ремонт асфальтобетонного покрытия сооружений «Контейнерная площадка терминал» инвентарный №012/02/00000092, кадастровый №24:50:0000000:163297 и  «Контейнерная площадка 13 путь» инв. №012/02/00000090, кадастровый № 24:50:0500254:212 филиала ПАО «ТрансКонтейнер» на Красноярской железной дороге»</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Запроса предложений, адрес, контактные лица и представители Заказчика</w:t>
            </w:r>
          </w:p>
        </w:tc>
        <w:tc>
          <w:tcPr>
            <w:tcW w:w="7200" w:type="dxa"/>
          </w:tcPr>
          <w:p w:rsidR="007B2CBE" w:rsidRDefault="00F176B7">
            <w:pPr>
              <w:pStyle w:val="19"/>
              <w:ind w:firstLine="397"/>
              <w:rPr>
                <w:sz w:val="24"/>
                <w:szCs w:val="24"/>
              </w:rPr>
            </w:pPr>
            <w:r>
              <w:rPr>
                <w:sz w:val="24"/>
                <w:szCs w:val="24"/>
              </w:rPr>
              <w:t>Организатором Запроса предложений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Запроса предложений, рассмотрения, оценки и сопоставления Заявок, соответствия участников требованиям документации о закупке (далее – Организатор):</w:t>
            </w:r>
          </w:p>
          <w:p w:rsidR="007B2CBE" w:rsidRDefault="00F176B7" w:rsidP="00F176B7">
            <w:pPr>
              <w:pStyle w:val="19"/>
              <w:ind w:firstLine="459"/>
              <w:rPr>
                <w:sz w:val="24"/>
                <w:szCs w:val="24"/>
              </w:rPr>
            </w:pPr>
            <w:r>
              <w:rPr>
                <w:sz w:val="24"/>
                <w:szCs w:val="24"/>
              </w:rPr>
              <w:t>- постоянная рабочая группа Конкурсной комиссии филиала ПАО «ТрансКонтейнер» на Красноярской железной дороге.</w:t>
            </w:r>
          </w:p>
          <w:p w:rsidR="007B2CBE" w:rsidRDefault="00F176B7">
            <w:pPr>
              <w:pStyle w:val="19"/>
              <w:ind w:firstLine="0"/>
              <w:rPr>
                <w:sz w:val="24"/>
                <w:szCs w:val="24"/>
              </w:rPr>
            </w:pPr>
            <w:r>
              <w:rPr>
                <w:sz w:val="24"/>
                <w:szCs w:val="24"/>
              </w:rPr>
              <w:t>Адрес: Российская Федерация, 660058, г. Красноярск, ул. Деповская, д. 15.</w:t>
            </w:r>
          </w:p>
          <w:p w:rsidR="007B2CBE" w:rsidRDefault="00F176B7" w:rsidP="007824EB">
            <w:pPr>
              <w:ind w:firstLine="459"/>
              <w:jc w:val="both"/>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Кульков Роман Сергеевич, тел. +7(495)7881717(5950), электронный адрес </w:t>
            </w:r>
            <w:hyperlink r:id="rId19" w:history="1">
              <w:r w:rsidR="007824EB" w:rsidRPr="003A6051">
                <w:rPr>
                  <w:rStyle w:val="a7"/>
                </w:rPr>
                <w:t>kulkovrs@trcont.ru</w:t>
              </w:r>
            </w:hyperlink>
            <w:r w:rsidR="007824EB">
              <w:t xml:space="preserve"> </w:t>
            </w:r>
            <w:r>
              <w:t>.</w:t>
            </w:r>
          </w:p>
          <w:p w:rsidR="007B2CBE" w:rsidRPr="007824EB" w:rsidRDefault="00F176B7" w:rsidP="007824EB">
            <w:pPr>
              <w:pStyle w:val="19"/>
              <w:ind w:firstLine="459"/>
              <w:rPr>
                <w:sz w:val="24"/>
                <w:szCs w:val="24"/>
              </w:rPr>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xml:space="preserve">) лицо(-а) Организатора: </w:t>
            </w:r>
            <w:r w:rsidR="007824EB">
              <w:rPr>
                <w:sz w:val="24"/>
                <w:szCs w:val="24"/>
              </w:rPr>
              <w:t>Вовк Светлана Анатольевна</w:t>
            </w:r>
            <w:r>
              <w:rPr>
                <w:sz w:val="24"/>
                <w:szCs w:val="24"/>
              </w:rPr>
              <w:t>, тел./ +7(495)7881717(595</w:t>
            </w:r>
            <w:r w:rsidR="007824EB">
              <w:rPr>
                <w:sz w:val="24"/>
                <w:szCs w:val="24"/>
              </w:rPr>
              <w:t>8</w:t>
            </w:r>
            <w:r>
              <w:rPr>
                <w:sz w:val="24"/>
                <w:szCs w:val="24"/>
              </w:rPr>
              <w:t xml:space="preserve">), электронный адрес </w:t>
            </w:r>
            <w:hyperlink r:id="rId20" w:history="1">
              <w:r w:rsidR="007824EB" w:rsidRPr="003A6051">
                <w:rPr>
                  <w:rStyle w:val="a7"/>
                  <w:sz w:val="24"/>
                  <w:szCs w:val="24"/>
                  <w:lang w:val="en-US"/>
                </w:rPr>
                <w:t>VovkSA@trcont.ru</w:t>
              </w:r>
            </w:hyperlink>
            <w:r w:rsidR="007824EB">
              <w:rPr>
                <w:sz w:val="24"/>
                <w:szCs w:val="24"/>
              </w:rPr>
              <w:t xml:space="preserve"> .</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7B2CBE" w:rsidRDefault="00F176B7">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Запроса предложений принимается комиссией по осуществлению закупок (далее - Конкурсной комиссией) коллегиальным органом сформированным в ПАО «ТрансКонтейнер»</w:t>
            </w:r>
            <w:r w:rsidR="007824EB">
              <w:rPr>
                <w:sz w:val="24"/>
                <w:szCs w:val="24"/>
              </w:rPr>
              <w:t>.</w:t>
            </w:r>
          </w:p>
          <w:p w:rsidR="007B2CBE" w:rsidRDefault="00F176B7">
            <w:pPr>
              <w:pStyle w:val="19"/>
              <w:ind w:firstLine="0"/>
              <w:rPr>
                <w:sz w:val="24"/>
                <w:szCs w:val="24"/>
                <w:highlight w:val="cyan"/>
              </w:rPr>
            </w:pPr>
            <w:r>
              <w:rPr>
                <w:sz w:val="24"/>
                <w:szCs w:val="24"/>
              </w:rPr>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Запроса предложений</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Запросом предложений, изменения к настоящей документации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 xml:space="preserve">Для целей проведения Запроса предложений в электронной форме, в том числе подачи участниками Запроса предложений Заявок на участие в конкурентной закупке в электронной форме, окончательных предложений, предоставление </w:t>
            </w:r>
            <w:r>
              <w:rPr>
                <w:sz w:val="24"/>
                <w:szCs w:val="24"/>
              </w:rPr>
              <w:lastRenderedPageBreak/>
              <w:t>Организатору/Конкурсной комиссии доступа к Заявкам, направление участниками Запроса предложений запросов о даче разъяснений положений документации о закупке Запросом предложений, размещение таких разъяснений, сопоставление ценовых предложений участников Запроса предложений,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2"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3"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24"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7824EB" w:rsidRDefault="007824EB" w:rsidP="007824EB">
            <w:pPr>
              <w:pStyle w:val="19"/>
              <w:ind w:firstLine="397"/>
              <w:rPr>
                <w:sz w:val="24"/>
                <w:szCs w:val="24"/>
              </w:rPr>
            </w:pPr>
            <w:proofErr w:type="gramStart"/>
            <w:r>
              <w:rPr>
                <w:sz w:val="24"/>
                <w:szCs w:val="24"/>
              </w:rPr>
              <w:t xml:space="preserve">составляет </w:t>
            </w:r>
            <w:r w:rsidR="00F176B7">
              <w:rPr>
                <w:sz w:val="24"/>
                <w:szCs w:val="24"/>
              </w:rPr>
              <w:t xml:space="preserve">3 999 801 (Три миллиона девятьсот девяносто девять тысяч восемьсот один) рубль 64 копейки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(при наличии).  </w:t>
            </w:r>
            <w:proofErr w:type="gramEnd"/>
          </w:p>
          <w:p w:rsidR="007B2CBE" w:rsidRDefault="00F176B7" w:rsidP="007824EB">
            <w:pPr>
              <w:pStyle w:val="19"/>
              <w:ind w:firstLine="397"/>
              <w:rPr>
                <w:sz w:val="24"/>
                <w:szCs w:val="24"/>
              </w:rPr>
            </w:pPr>
            <w:r>
              <w:rPr>
                <w:sz w:val="24"/>
                <w:szCs w:val="24"/>
              </w:rPr>
              <w:t>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Запроса предложений</w:t>
            </w:r>
          </w:p>
        </w:tc>
        <w:tc>
          <w:tcPr>
            <w:tcW w:w="7200" w:type="dxa"/>
          </w:tcPr>
          <w:p w:rsidR="007B2CBE" w:rsidRDefault="00F176B7">
            <w:pPr>
              <w:jc w:val="both"/>
              <w:rPr>
                <w:b/>
              </w:rPr>
            </w:pPr>
            <w:r>
              <w:t>«16» октября 2020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7B2CBE" w:rsidRDefault="00F176B7" w:rsidP="007824EB">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Запроса предложений и до «23» октября 2020 г. 0</w:t>
            </w:r>
            <w:r w:rsidR="007824EB">
              <w:rPr>
                <w:sz w:val="24"/>
                <w:szCs w:val="24"/>
              </w:rPr>
              <w:t>8</w:t>
            </w:r>
            <w:r>
              <w:rPr>
                <w:sz w:val="24"/>
                <w:szCs w:val="24"/>
              </w:rPr>
              <w:t xml:space="preserve">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7B2CBE" w:rsidRDefault="00F176B7" w:rsidP="007824EB">
            <w:pPr>
              <w:pStyle w:val="19"/>
              <w:ind w:firstLine="397"/>
              <w:rPr>
                <w:sz w:val="24"/>
                <w:szCs w:val="24"/>
                <w:highlight w:val="cyan"/>
              </w:rPr>
            </w:pPr>
            <w:r>
              <w:rPr>
                <w:sz w:val="24"/>
                <w:szCs w:val="24"/>
              </w:rPr>
              <w:t>Рассмотрение, оценка и сопоставление Заявок состоится «23» октября 2020 г. 0</w:t>
            </w:r>
            <w:r w:rsidR="007824EB">
              <w:rPr>
                <w:sz w:val="24"/>
                <w:szCs w:val="24"/>
              </w:rPr>
              <w:t>9</w:t>
            </w:r>
            <w:r>
              <w:rPr>
                <w:sz w:val="24"/>
                <w:szCs w:val="24"/>
              </w:rPr>
              <w:t xml:space="preserve"> час. 00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7B2CBE" w:rsidRDefault="00F176B7" w:rsidP="007824EB">
            <w:pPr>
              <w:pStyle w:val="19"/>
              <w:ind w:firstLine="459"/>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Pr>
                <w:sz w:val="24"/>
                <w:szCs w:val="24"/>
              </w:rPr>
              <w:t>«</w:t>
            </w:r>
            <w:r w:rsidR="007824EB">
              <w:rPr>
                <w:sz w:val="24"/>
                <w:szCs w:val="24"/>
              </w:rPr>
              <w:t>26</w:t>
            </w:r>
            <w:r>
              <w:rPr>
                <w:sz w:val="24"/>
                <w:szCs w:val="24"/>
              </w:rPr>
              <w:t xml:space="preserve">» </w:t>
            </w:r>
            <w:r w:rsidR="007824EB">
              <w:rPr>
                <w:sz w:val="24"/>
                <w:szCs w:val="24"/>
              </w:rPr>
              <w:t>ноября</w:t>
            </w:r>
            <w:r>
              <w:rPr>
                <w:sz w:val="24"/>
                <w:szCs w:val="24"/>
              </w:rPr>
              <w:t xml:space="preserve"> 2020 г. 14 час. 00 мин.</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 xml:space="preserve">Количество </w:t>
            </w:r>
            <w:r>
              <w:rPr>
                <w:b/>
                <w:color w:val="auto"/>
              </w:rPr>
              <w:lastRenderedPageBreak/>
              <w:t>лотов</w:t>
            </w:r>
          </w:p>
        </w:tc>
        <w:tc>
          <w:tcPr>
            <w:tcW w:w="7200" w:type="dxa"/>
          </w:tcPr>
          <w:p w:rsidR="007B2CBE" w:rsidRDefault="00F176B7">
            <w:pPr>
              <w:pStyle w:val="19"/>
              <w:ind w:firstLine="0"/>
              <w:rPr>
                <w:b/>
                <w:sz w:val="24"/>
                <w:szCs w:val="24"/>
                <w:lang w:val="en-US"/>
              </w:rPr>
            </w:pPr>
            <w:proofErr w:type="spellStart"/>
            <w:r>
              <w:rPr>
                <w:sz w:val="24"/>
                <w:szCs w:val="24"/>
                <w:lang w:val="en-US"/>
              </w:rPr>
              <w:lastRenderedPageBreak/>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7B2CBE" w:rsidRPr="00662039" w:rsidRDefault="00F176B7">
            <w:pPr>
              <w:pStyle w:val="afe"/>
              <w:jc w:val="both"/>
              <w:rPr>
                <w:sz w:val="24"/>
                <w:szCs w:val="24"/>
              </w:rPr>
            </w:pPr>
            <w:r w:rsidRPr="00662039">
              <w:rPr>
                <w:sz w:val="24"/>
                <w:szCs w:val="24"/>
              </w:rPr>
              <w:t>Русский язык. Вся переписка, связанная с проведением Запроса предложений,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Запроса предложений</w:t>
            </w:r>
          </w:p>
        </w:tc>
        <w:tc>
          <w:tcPr>
            <w:tcW w:w="7200" w:type="dxa"/>
          </w:tcPr>
          <w:p w:rsidR="007B2CBE" w:rsidRPr="007824EB" w:rsidRDefault="00F176B7">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7824EB" w:rsidRDefault="00F176B7" w:rsidP="007824EB">
            <w:pPr>
              <w:pStyle w:val="19"/>
              <w:ind w:firstLine="317"/>
              <w:rPr>
                <w:sz w:val="24"/>
                <w:szCs w:val="24"/>
              </w:rPr>
            </w:pPr>
            <w:r>
              <w:rPr>
                <w:sz w:val="24"/>
                <w:szCs w:val="24"/>
              </w:rPr>
              <w:t>Оплата работ производится по безналичному расчету.</w:t>
            </w:r>
          </w:p>
          <w:p w:rsidR="007824EB" w:rsidRDefault="00F176B7" w:rsidP="007824EB">
            <w:pPr>
              <w:pStyle w:val="19"/>
              <w:ind w:firstLine="317"/>
              <w:rPr>
                <w:sz w:val="24"/>
                <w:szCs w:val="24"/>
              </w:rPr>
            </w:pPr>
            <w:r>
              <w:rPr>
                <w:sz w:val="24"/>
                <w:szCs w:val="24"/>
              </w:rPr>
              <w:t xml:space="preserve">Предусмотрено авансирование работ.  </w:t>
            </w:r>
          </w:p>
          <w:p w:rsidR="007824EB" w:rsidRDefault="00F176B7" w:rsidP="007824EB">
            <w:pPr>
              <w:pStyle w:val="19"/>
              <w:ind w:firstLine="317"/>
              <w:rPr>
                <w:sz w:val="24"/>
                <w:szCs w:val="24"/>
              </w:rPr>
            </w:pPr>
            <w:r>
              <w:rPr>
                <w:sz w:val="24"/>
                <w:szCs w:val="24"/>
              </w:rPr>
              <w:t xml:space="preserve">Вариант 1 (с авансовым платежом): </w:t>
            </w:r>
          </w:p>
          <w:p w:rsidR="007824EB" w:rsidRDefault="00F176B7" w:rsidP="007824EB">
            <w:pPr>
              <w:pStyle w:val="19"/>
              <w:ind w:firstLine="317"/>
              <w:rPr>
                <w:sz w:val="24"/>
                <w:szCs w:val="24"/>
              </w:rPr>
            </w:pPr>
            <w:r>
              <w:rPr>
                <w:sz w:val="24"/>
                <w:szCs w:val="24"/>
              </w:rPr>
              <w:t xml:space="preserve">- оплата работ производится авансовым платежом, который не может превышать 15% (пятнадцать) процентов от цены договора на основании выставленного счета Исполнителя; Оплата авансового платежа производится Заказчиком в течение 10 (десяти) календарных дней </w:t>
            </w:r>
            <w:proofErr w:type="gramStart"/>
            <w:r>
              <w:rPr>
                <w:sz w:val="24"/>
                <w:szCs w:val="24"/>
              </w:rPr>
              <w:t>с даты получения</w:t>
            </w:r>
            <w:proofErr w:type="gramEnd"/>
            <w:r>
              <w:rPr>
                <w:sz w:val="24"/>
                <w:szCs w:val="24"/>
              </w:rPr>
              <w:t xml:space="preserve"> выставленного Исполнителем счета. </w:t>
            </w:r>
            <w:proofErr w:type="gramStart"/>
            <w:r>
              <w:rPr>
                <w:sz w:val="24"/>
                <w:szCs w:val="24"/>
              </w:rPr>
              <w:t>Окончательный расчет по договору в размере не менее 85% (восьмидесяти пяти) процентов от цены договора производится в течение 30 (тридцати) календарных дней с даты подписания Сторонами акта о приемке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 на основании выставленного счета</w:t>
            </w:r>
            <w:proofErr w:type="gramEnd"/>
            <w:r>
              <w:rPr>
                <w:sz w:val="24"/>
                <w:szCs w:val="24"/>
              </w:rPr>
              <w:t xml:space="preserve"> и счета-фактуры Исполнителя.</w:t>
            </w:r>
          </w:p>
          <w:p w:rsidR="007824EB" w:rsidRDefault="00F176B7" w:rsidP="007824EB">
            <w:pPr>
              <w:pStyle w:val="19"/>
              <w:ind w:firstLine="317"/>
              <w:rPr>
                <w:sz w:val="24"/>
                <w:szCs w:val="24"/>
              </w:rPr>
            </w:pPr>
            <w:r>
              <w:rPr>
                <w:sz w:val="24"/>
                <w:szCs w:val="24"/>
              </w:rPr>
              <w:t xml:space="preserve"> Вариант 2 (без авансового платежа):  </w:t>
            </w:r>
          </w:p>
          <w:p w:rsidR="007B2CBE" w:rsidRDefault="00F176B7" w:rsidP="007824EB">
            <w:pPr>
              <w:pStyle w:val="19"/>
              <w:ind w:firstLine="317"/>
              <w:rPr>
                <w:sz w:val="24"/>
                <w:szCs w:val="24"/>
              </w:rPr>
            </w:pPr>
            <w:proofErr w:type="gramStart"/>
            <w:r>
              <w:rPr>
                <w:sz w:val="24"/>
                <w:szCs w:val="24"/>
              </w:rPr>
              <w:t>- оплата выполненных работ производится Заказчиком путем перечисления денежных средств в размере 100% (сто) процентов от цены договора в течение 30 (тридцати) календарных дней с даты подписания Сторонами акта о приемке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 на основании выставленного</w:t>
            </w:r>
            <w:proofErr w:type="gramEnd"/>
            <w:r>
              <w:rPr>
                <w:sz w:val="24"/>
                <w:szCs w:val="24"/>
              </w:rPr>
              <w:t xml:space="preserve"> счета и счета-фактуры Исполнителя.</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7B2CBE" w:rsidRDefault="00F176B7">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rsidR="007824EB" w:rsidRPr="007824EB">
              <w:rPr>
                <w:bCs/>
                <w:color w:val="auto"/>
              </w:rPr>
              <w:t>с</w:t>
            </w:r>
            <w:r>
              <w:t xml:space="preserve">рок выполнения Работ должен составлять не более 15 (пятнадцати) календарных дней </w:t>
            </w:r>
            <w:proofErr w:type="gramStart"/>
            <w:r>
              <w:t>с даты подписания</w:t>
            </w:r>
            <w:proofErr w:type="gramEnd"/>
            <w:r>
              <w:t xml:space="preserve"> договора.</w:t>
            </w:r>
          </w:p>
          <w:p w:rsidR="00685C56" w:rsidRPr="00F86FAA" w:rsidRDefault="00685C56" w:rsidP="00685C56">
            <w:pPr>
              <w:pStyle w:val="Default"/>
              <w:jc w:val="both"/>
            </w:pPr>
          </w:p>
          <w:p w:rsidR="007B2CBE" w:rsidRDefault="00F176B7">
            <w:pPr>
              <w:pStyle w:val="Default"/>
              <w:jc w:val="both"/>
            </w:pPr>
            <w:proofErr w:type="gramStart"/>
            <w:r>
              <w:rPr>
                <w:b/>
                <w:bCs/>
                <w:color w:val="auto"/>
              </w:rPr>
              <w:t xml:space="preserve">Место </w:t>
            </w:r>
            <w:r>
              <w:rPr>
                <w:b/>
                <w:color w:val="auto"/>
              </w:rPr>
              <w:t xml:space="preserve">поставки товаров, выполнения работ, оказания услуг и т.д.: </w:t>
            </w:r>
            <w:r>
              <w:t>660031, Российская Федерация, г. Красноярск, ул. Рязанская, д. 12.</w:t>
            </w:r>
            <w:proofErr w:type="gramEnd"/>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7B2CBE" w:rsidRDefault="00F176B7">
            <w:pPr>
              <w:pStyle w:val="19"/>
              <w:ind w:firstLine="0"/>
              <w:rPr>
                <w:sz w:val="24"/>
                <w:szCs w:val="24"/>
              </w:rPr>
            </w:pPr>
            <w:r>
              <w:rPr>
                <w:sz w:val="24"/>
                <w:szCs w:val="24"/>
              </w:rPr>
              <w:t xml:space="preserve">В соответствии с Техническим заданием </w:t>
            </w:r>
            <w:r w:rsidR="005B309C" w:rsidRPr="005B309C">
              <w:rPr>
                <w:sz w:val="24"/>
                <w:szCs w:val="24"/>
              </w:rPr>
              <w:t>Раздел 4</w:t>
            </w:r>
            <w:r w:rsidR="005B309C">
              <w:rPr>
                <w:sz w:val="24"/>
                <w:szCs w:val="24"/>
              </w:rPr>
              <w:t xml:space="preserve"> </w:t>
            </w:r>
            <w:r>
              <w:rPr>
                <w:sz w:val="24"/>
                <w:szCs w:val="24"/>
              </w:rPr>
              <w:t>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96079A" w:rsidTr="00967F83">
              <w:tc>
                <w:tcPr>
                  <w:tcW w:w="534" w:type="dxa"/>
                  <w:tcBorders>
                    <w:top w:val="single" w:sz="4" w:space="0" w:color="auto"/>
                    <w:left w:val="single" w:sz="4" w:space="0" w:color="auto"/>
                    <w:bottom w:val="single" w:sz="4" w:space="0" w:color="auto"/>
                    <w:right w:val="single" w:sz="4" w:space="0" w:color="auto"/>
                  </w:tcBorders>
                  <w:hideMark/>
                </w:tcPr>
                <w:p w:rsidR="007B2CBE" w:rsidRDefault="00F176B7">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7B2CBE" w:rsidRDefault="00F176B7">
                  <w:pPr>
                    <w:snapToGrid w:val="0"/>
                    <w:rPr>
                      <w:sz w:val="22"/>
                      <w:szCs w:val="22"/>
                    </w:rPr>
                  </w:pPr>
                  <w:r>
                    <w:rPr>
                      <w:sz w:val="22"/>
                      <w:szCs w:val="22"/>
                    </w:rPr>
                    <w:t>43.99.90.190</w:t>
                  </w:r>
                </w:p>
              </w:tc>
              <w:tc>
                <w:tcPr>
                  <w:tcW w:w="1417" w:type="dxa"/>
                  <w:tcBorders>
                    <w:top w:val="single" w:sz="4" w:space="0" w:color="auto"/>
                    <w:left w:val="single" w:sz="4" w:space="0" w:color="auto"/>
                    <w:bottom w:val="single" w:sz="4" w:space="0" w:color="auto"/>
                    <w:right w:val="single" w:sz="4" w:space="0" w:color="auto"/>
                  </w:tcBorders>
                </w:tcPr>
                <w:p w:rsidR="007B2CBE" w:rsidRDefault="00F176B7">
                  <w:pPr>
                    <w:snapToGrid w:val="0"/>
                    <w:rPr>
                      <w:sz w:val="22"/>
                      <w:szCs w:val="22"/>
                    </w:rPr>
                  </w:pPr>
                  <w:r>
                    <w:rPr>
                      <w:sz w:val="22"/>
                      <w:szCs w:val="22"/>
                    </w:rPr>
                    <w:t>43.99</w:t>
                  </w:r>
                </w:p>
              </w:tc>
              <w:tc>
                <w:tcPr>
                  <w:tcW w:w="1134" w:type="dxa"/>
                  <w:tcBorders>
                    <w:top w:val="single" w:sz="4" w:space="0" w:color="auto"/>
                    <w:left w:val="single" w:sz="4" w:space="0" w:color="auto"/>
                    <w:bottom w:val="single" w:sz="4" w:space="0" w:color="auto"/>
                    <w:right w:val="single" w:sz="4" w:space="0" w:color="auto"/>
                  </w:tcBorders>
                </w:tcPr>
                <w:p w:rsidR="007B2CBE" w:rsidRDefault="00F176B7">
                  <w:pPr>
                    <w:snapToGrid w:val="0"/>
                    <w:rPr>
                      <w:sz w:val="22"/>
                      <w:szCs w:val="22"/>
                    </w:rPr>
                  </w:pPr>
                  <w:r>
                    <w:rPr>
                      <w:sz w:val="22"/>
                      <w:szCs w:val="22"/>
                    </w:rPr>
                    <w:t>2745,00</w:t>
                  </w:r>
                </w:p>
              </w:tc>
              <w:tc>
                <w:tcPr>
                  <w:tcW w:w="1276" w:type="dxa"/>
                  <w:tcBorders>
                    <w:top w:val="single" w:sz="4" w:space="0" w:color="auto"/>
                    <w:left w:val="single" w:sz="4" w:space="0" w:color="auto"/>
                    <w:bottom w:val="single" w:sz="4" w:space="0" w:color="auto"/>
                    <w:right w:val="single" w:sz="4" w:space="0" w:color="auto"/>
                  </w:tcBorders>
                </w:tcPr>
                <w:p w:rsidR="007B2CBE" w:rsidRDefault="00F176B7">
                  <w:pPr>
                    <w:snapToGrid w:val="0"/>
                    <w:ind w:left="-68" w:right="-57"/>
                    <w:rPr>
                      <w:sz w:val="22"/>
                      <w:szCs w:val="22"/>
                    </w:rPr>
                  </w:pPr>
                  <w:r>
                    <w:rPr>
                      <w:sz w:val="22"/>
                      <w:szCs w:val="22"/>
                    </w:rPr>
                    <w:t>Квадратный метр общей площади</w:t>
                  </w:r>
                </w:p>
              </w:tc>
              <w:tc>
                <w:tcPr>
                  <w:tcW w:w="1134" w:type="dxa"/>
                  <w:tcBorders>
                    <w:top w:val="single" w:sz="4" w:space="0" w:color="auto"/>
                    <w:left w:val="single" w:sz="4" w:space="0" w:color="auto"/>
                    <w:bottom w:val="single" w:sz="4" w:space="0" w:color="auto"/>
                    <w:right w:val="single" w:sz="4" w:space="0" w:color="auto"/>
                  </w:tcBorders>
                  <w:hideMark/>
                </w:tcPr>
                <w:p w:rsidR="007B2CBE" w:rsidRDefault="00F176B7">
                  <w:pPr>
                    <w:snapToGrid w:val="0"/>
                    <w:rPr>
                      <w:sz w:val="22"/>
                      <w:szCs w:val="22"/>
                    </w:rPr>
                  </w:pPr>
                  <w:r>
                    <w:rPr>
                      <w:sz w:val="22"/>
                      <w:szCs w:val="22"/>
                    </w:rPr>
                    <w:t>317</w:t>
                  </w:r>
                </w:p>
              </w:tc>
            </w:tr>
          </w:tbl>
          <w:p w:rsidR="007B2CBE" w:rsidRDefault="007B2CBE"/>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w:t>
            </w:r>
            <w:r>
              <w:rPr>
                <w:b/>
                <w:color w:val="auto"/>
              </w:rPr>
              <w:lastRenderedPageBreak/>
              <w:t xml:space="preserve">Заявке на участие в Запросе предложений </w:t>
            </w:r>
          </w:p>
        </w:tc>
        <w:tc>
          <w:tcPr>
            <w:tcW w:w="7200" w:type="dxa"/>
          </w:tcPr>
          <w:p w:rsidR="006D2B87" w:rsidRPr="00286B26" w:rsidRDefault="00856650" w:rsidP="00C1112E">
            <w:pPr>
              <w:pStyle w:val="aff7"/>
              <w:numPr>
                <w:ilvl w:val="0"/>
                <w:numId w:val="26"/>
              </w:numPr>
              <w:ind w:left="175" w:hanging="218"/>
              <w:jc w:val="both"/>
            </w:pPr>
            <w:r>
              <w:lastRenderedPageBreak/>
              <w:t>Помимо указанных в пунктах 2.1 и 2.2 настоящей документации о закупке требований к претенденту/участнику предъявляются следующие требования:</w:t>
            </w:r>
          </w:p>
          <w:p w:rsidR="007B2CBE" w:rsidRPr="00662039" w:rsidRDefault="00F176B7">
            <w:pPr>
              <w:pStyle w:val="aff7"/>
              <w:numPr>
                <w:ilvl w:val="1"/>
                <w:numId w:val="26"/>
              </w:numPr>
              <w:ind w:left="601" w:hanging="426"/>
              <w:jc w:val="both"/>
            </w:pPr>
            <w:r w:rsidRPr="00662039">
              <w:lastRenderedPageBreak/>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7B2CBE" w:rsidRPr="00662039" w:rsidRDefault="00F176B7">
            <w:pPr>
              <w:pStyle w:val="aff7"/>
              <w:numPr>
                <w:ilvl w:val="1"/>
                <w:numId w:val="26"/>
              </w:numPr>
              <w:ind w:left="601" w:hanging="426"/>
              <w:jc w:val="both"/>
            </w:pPr>
            <w:r w:rsidRPr="00662039">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7B2CBE" w:rsidRPr="00662039" w:rsidRDefault="00F176B7">
            <w:pPr>
              <w:pStyle w:val="aff7"/>
              <w:numPr>
                <w:ilvl w:val="1"/>
                <w:numId w:val="26"/>
              </w:numPr>
              <w:ind w:left="601" w:hanging="426"/>
              <w:jc w:val="both"/>
            </w:pPr>
            <w:r w:rsidRPr="00662039">
              <w:t>наличие опыта   выполнения работ, оказания услуг, за период последнего года, предшествующего году подачи Заявки и период времени в текущем году до момента окончания приема Заявок, с предметом аналогичному предмету Запроса предложений, указанному в пункте 1 Информационной карты (общестроительные работы), с суммарной стоимостью договор</w:t>
            </w:r>
            <w:proofErr w:type="gramStart"/>
            <w:r w:rsidRPr="00662039">
              <w:t>а(</w:t>
            </w:r>
            <w:proofErr w:type="gramEnd"/>
            <w:r w:rsidRPr="00662039">
              <w:t>-</w:t>
            </w:r>
            <w:proofErr w:type="spellStart"/>
            <w:r w:rsidRPr="00662039">
              <w:t>ов</w:t>
            </w:r>
            <w:proofErr w:type="spellEnd"/>
            <w:r w:rsidRPr="00662039">
              <w:t>) не менее 20 % от начальной (максимальной) цены договора/цены лота;</w:t>
            </w:r>
          </w:p>
          <w:p w:rsidR="007B2CBE" w:rsidRPr="00662039" w:rsidRDefault="00F176B7">
            <w:pPr>
              <w:pStyle w:val="aff7"/>
              <w:numPr>
                <w:ilvl w:val="1"/>
                <w:numId w:val="26"/>
              </w:numPr>
              <w:ind w:left="601" w:hanging="426"/>
              <w:jc w:val="both"/>
            </w:pPr>
            <w:r w:rsidRPr="00662039">
              <w:t>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Запроса предложений:  а) претендент должен являться членом СРО в области строительства, реконструкции, капитального ремонта объектов капитального строительства;  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 в отношении объектов капитального строительства;  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w:t>
            </w:r>
          </w:p>
          <w:p w:rsidR="006D2B87" w:rsidRPr="00286B26" w:rsidRDefault="006D2B87" w:rsidP="00C1112E">
            <w:pPr>
              <w:pStyle w:val="aff7"/>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7B2CBE" w:rsidRPr="00662039" w:rsidRDefault="00F176B7">
            <w:pPr>
              <w:pStyle w:val="aff7"/>
              <w:numPr>
                <w:ilvl w:val="1"/>
                <w:numId w:val="26"/>
              </w:numPr>
              <w:ind w:left="601" w:hanging="426"/>
              <w:jc w:val="both"/>
            </w:pPr>
            <w:r w:rsidRPr="00662039">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B2CBE" w:rsidRPr="00662039" w:rsidRDefault="00F176B7">
            <w:pPr>
              <w:pStyle w:val="aff7"/>
              <w:numPr>
                <w:ilvl w:val="1"/>
                <w:numId w:val="26"/>
              </w:numPr>
              <w:ind w:left="601" w:hanging="426"/>
              <w:jc w:val="both"/>
            </w:pPr>
            <w:proofErr w:type="gramStart"/>
            <w:r w:rsidRPr="00662039">
              <w:t xml:space="preserve">в подтверждение соответствия требованию, установленному частью </w:t>
            </w:r>
            <w:r w:rsidRPr="00F176B7">
              <w:t>«а»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F176B7">
              <w:t>://</w:t>
            </w:r>
            <w:r>
              <w:rPr>
                <w:lang w:val="en-US"/>
              </w:rPr>
              <w:t>service</w:t>
            </w:r>
            <w:r w:rsidRPr="00F176B7">
              <w:t>.</w:t>
            </w:r>
            <w:proofErr w:type="spellStart"/>
            <w:r>
              <w:rPr>
                <w:lang w:val="en-US"/>
              </w:rPr>
              <w:t>nalog</w:t>
            </w:r>
            <w:proofErr w:type="spellEnd"/>
            <w:r w:rsidRPr="00F176B7">
              <w:t>.</w:t>
            </w:r>
            <w:proofErr w:type="spellStart"/>
            <w:r>
              <w:rPr>
                <w:lang w:val="en-US"/>
              </w:rPr>
              <w:t>ru</w:t>
            </w:r>
            <w:proofErr w:type="spellEnd"/>
            <w:r w:rsidRPr="00F176B7">
              <w:t>/</w:t>
            </w:r>
            <w:proofErr w:type="spellStart"/>
            <w:r>
              <w:rPr>
                <w:lang w:val="en-US"/>
              </w:rPr>
              <w:t>zd</w:t>
            </w:r>
            <w:proofErr w:type="spellEnd"/>
            <w:r w:rsidRPr="00F176B7">
              <w:t>.</w:t>
            </w:r>
            <w:r>
              <w:rPr>
                <w:lang w:val="en-US"/>
              </w:rPr>
              <w:t>do</w:t>
            </w:r>
            <w:r w:rsidRPr="00F176B7">
              <w:t>).</w:t>
            </w:r>
            <w:proofErr w:type="gramEnd"/>
            <w:r w:rsidRPr="00F176B7">
              <w:t xml:space="preserve"> </w:t>
            </w:r>
            <w:r w:rsidRPr="00662039">
              <w:t xml:space="preserve">В случае наличия информации о неисполненной обязанности перед Федеральной налоговой службой Российской </w:t>
            </w:r>
            <w:r w:rsidRPr="00662039">
              <w:lastRenderedPageBreak/>
              <w:t>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662039">
              <w:t>://</w:t>
            </w:r>
            <w:r>
              <w:rPr>
                <w:lang w:val="en-US"/>
              </w:rPr>
              <w:t>service</w:t>
            </w:r>
            <w:r w:rsidRPr="00662039">
              <w:t>.</w:t>
            </w:r>
            <w:proofErr w:type="spellStart"/>
            <w:r>
              <w:rPr>
                <w:lang w:val="en-US"/>
              </w:rPr>
              <w:t>nalog</w:t>
            </w:r>
            <w:proofErr w:type="spellEnd"/>
            <w:r w:rsidRPr="00662039">
              <w:t>.</w:t>
            </w:r>
            <w:proofErr w:type="spellStart"/>
            <w:r>
              <w:rPr>
                <w:lang w:val="en-US"/>
              </w:rPr>
              <w:t>ru</w:t>
            </w:r>
            <w:proofErr w:type="spellEnd"/>
            <w:r w:rsidRPr="00662039">
              <w:t>/</w:t>
            </w:r>
            <w:proofErr w:type="spellStart"/>
            <w:r>
              <w:rPr>
                <w:lang w:val="en-US"/>
              </w:rPr>
              <w:t>zd</w:t>
            </w:r>
            <w:proofErr w:type="spellEnd"/>
            <w:r w:rsidRPr="00662039">
              <w:t>.</w:t>
            </w:r>
            <w:r>
              <w:rPr>
                <w:lang w:val="en-US"/>
              </w:rPr>
              <w:t>do</w:t>
            </w:r>
            <w:r w:rsidRPr="00662039">
              <w:t>);</w:t>
            </w:r>
          </w:p>
          <w:p w:rsidR="007B2CBE" w:rsidRPr="00662039" w:rsidRDefault="00F176B7">
            <w:pPr>
              <w:pStyle w:val="aff7"/>
              <w:numPr>
                <w:ilvl w:val="1"/>
                <w:numId w:val="26"/>
              </w:numPr>
              <w:ind w:left="601" w:hanging="426"/>
              <w:jc w:val="both"/>
            </w:pPr>
            <w:proofErr w:type="gramStart"/>
            <w:r w:rsidRPr="00662039">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662039">
              <w:t>неприостановлении</w:t>
            </w:r>
            <w:proofErr w:type="spellEnd"/>
            <w:r w:rsidRPr="00662039">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662039">
              <w:t>://</w:t>
            </w:r>
            <w:proofErr w:type="spellStart"/>
            <w:r>
              <w:rPr>
                <w:lang w:val="en-US"/>
              </w:rPr>
              <w:t>fssprus</w:t>
            </w:r>
            <w:proofErr w:type="spellEnd"/>
            <w:r w:rsidRPr="00662039">
              <w:t>.</w:t>
            </w:r>
            <w:proofErr w:type="spellStart"/>
            <w:r>
              <w:rPr>
                <w:lang w:val="en-US"/>
              </w:rPr>
              <w:t>ru</w:t>
            </w:r>
            <w:proofErr w:type="spellEnd"/>
            <w:r w:rsidRPr="00662039">
              <w:t>/</w:t>
            </w:r>
            <w:proofErr w:type="spellStart"/>
            <w:r>
              <w:rPr>
                <w:lang w:val="en-US"/>
              </w:rPr>
              <w:t>iss</w:t>
            </w:r>
            <w:proofErr w:type="spellEnd"/>
            <w:r w:rsidRPr="00662039">
              <w:t>/</w:t>
            </w:r>
            <w:proofErr w:type="spellStart"/>
            <w:r>
              <w:rPr>
                <w:lang w:val="en-US"/>
              </w:rPr>
              <w:t>ip</w:t>
            </w:r>
            <w:proofErr w:type="spellEnd"/>
            <w:r w:rsidRPr="00662039">
              <w:t>), а также информации в едином</w:t>
            </w:r>
            <w:proofErr w:type="gramEnd"/>
            <w:r w:rsidRPr="00662039">
              <w:t xml:space="preserve"> Федеральном </w:t>
            </w:r>
            <w:proofErr w:type="gramStart"/>
            <w:r w:rsidRPr="00662039">
              <w:t>реестре</w:t>
            </w:r>
            <w:proofErr w:type="gramEnd"/>
            <w:r w:rsidRPr="00662039">
              <w:t xml:space="preserve"> сведений о фактах деятельности юридических лиц </w:t>
            </w:r>
            <w:r>
              <w:rPr>
                <w:lang w:val="en-US"/>
              </w:rPr>
              <w:t>http</w:t>
            </w:r>
            <w:r w:rsidRPr="00662039">
              <w:t>://</w:t>
            </w:r>
            <w:r>
              <w:rPr>
                <w:lang w:val="en-US"/>
              </w:rPr>
              <w:t>www</w:t>
            </w:r>
            <w:r w:rsidRPr="00662039">
              <w:t>.</w:t>
            </w:r>
            <w:proofErr w:type="spellStart"/>
            <w:r>
              <w:rPr>
                <w:lang w:val="en-US"/>
              </w:rPr>
              <w:t>fedresurs</w:t>
            </w:r>
            <w:proofErr w:type="spellEnd"/>
            <w:r w:rsidRPr="00662039">
              <w:t>.</w:t>
            </w:r>
            <w:proofErr w:type="spellStart"/>
            <w:r>
              <w:rPr>
                <w:lang w:val="en-US"/>
              </w:rPr>
              <w:t>ru</w:t>
            </w:r>
            <w:proofErr w:type="spellEnd"/>
            <w:r w:rsidRPr="00662039">
              <w:t>/</w:t>
            </w:r>
            <w:r>
              <w:rPr>
                <w:lang w:val="en-US"/>
              </w:rPr>
              <w:t>companies</w:t>
            </w:r>
            <w:r w:rsidRPr="00662039">
              <w:t>/</w:t>
            </w:r>
            <w:proofErr w:type="spellStart"/>
            <w:r>
              <w:rPr>
                <w:lang w:val="en-US"/>
              </w:rPr>
              <w:t>IsSearching</w:t>
            </w:r>
            <w:proofErr w:type="spellEnd"/>
            <w:r w:rsidRPr="00662039">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662039">
              <w:t>неприостановлении</w:t>
            </w:r>
            <w:proofErr w:type="spellEnd"/>
            <w:r w:rsidRPr="00662039">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7B2CBE" w:rsidRPr="00662039" w:rsidRDefault="00F176B7">
            <w:pPr>
              <w:pStyle w:val="aff7"/>
              <w:numPr>
                <w:ilvl w:val="1"/>
                <w:numId w:val="26"/>
              </w:numPr>
              <w:ind w:left="601" w:hanging="426"/>
              <w:jc w:val="both"/>
            </w:pPr>
            <w:r w:rsidRPr="00662039">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копии документов должны быть заверены претендентом с </w:t>
            </w:r>
            <w:r w:rsidRPr="00662039">
              <w:lastRenderedPageBreak/>
              <w:t>приложением подтверждающих документов о предоставлении их в ИФНС, либо копии документов с отметкой на них ИФНС о приеме;</w:t>
            </w:r>
          </w:p>
          <w:p w:rsidR="007B2CBE" w:rsidRPr="00662039" w:rsidRDefault="00F176B7">
            <w:pPr>
              <w:pStyle w:val="aff7"/>
              <w:numPr>
                <w:ilvl w:val="1"/>
                <w:numId w:val="26"/>
              </w:numPr>
              <w:ind w:left="601" w:hanging="426"/>
              <w:jc w:val="both"/>
            </w:pPr>
            <w:r w:rsidRPr="00662039">
              <w:t>сведения о планируемых к привлечению субподрядных организациях по форме приложения № 6 к документации о закупке;</w:t>
            </w:r>
          </w:p>
          <w:p w:rsidR="007B2CBE" w:rsidRPr="00662039" w:rsidRDefault="00F176B7">
            <w:pPr>
              <w:pStyle w:val="aff7"/>
              <w:numPr>
                <w:ilvl w:val="1"/>
                <w:numId w:val="26"/>
              </w:numPr>
              <w:ind w:left="601" w:hanging="426"/>
              <w:jc w:val="both"/>
            </w:pPr>
            <w:r w:rsidRPr="00662039">
              <w:t xml:space="preserve">документ по форме приложения № 4 к документации о </w:t>
            </w:r>
            <w:proofErr w:type="gramStart"/>
            <w:r w:rsidRPr="00662039">
              <w:t>закупке</w:t>
            </w:r>
            <w:proofErr w:type="gramEnd"/>
            <w:r w:rsidRPr="00662039">
              <w:t xml:space="preserve"> о наличии опыта поставки товара, выполнения работ, оказания услуг, в соответствии с требованиями подпункта 1.3 части 1 пункта 17 Информационной карты;</w:t>
            </w:r>
          </w:p>
          <w:p w:rsidR="007B2CBE" w:rsidRPr="00662039" w:rsidRDefault="00F176B7">
            <w:pPr>
              <w:pStyle w:val="aff7"/>
              <w:numPr>
                <w:ilvl w:val="1"/>
                <w:numId w:val="26"/>
              </w:numPr>
              <w:ind w:left="601" w:hanging="426"/>
              <w:jc w:val="both"/>
            </w:pPr>
            <w:r w:rsidRPr="00662039">
              <w:t xml:space="preserve">копии договоров, указанных в документе по форме приложения № 4 к документации о </w:t>
            </w:r>
            <w:proofErr w:type="gramStart"/>
            <w:r w:rsidRPr="00662039">
              <w:t>закупке</w:t>
            </w:r>
            <w:proofErr w:type="gramEnd"/>
            <w:r w:rsidRPr="00662039">
              <w:t xml:space="preserve"> о наличии опыта поставки товаров, выполнения работ, оказания услуг;</w:t>
            </w:r>
          </w:p>
          <w:p w:rsidR="007B2CBE" w:rsidRPr="00662039" w:rsidRDefault="00F176B7">
            <w:pPr>
              <w:pStyle w:val="aff7"/>
              <w:numPr>
                <w:ilvl w:val="1"/>
                <w:numId w:val="26"/>
              </w:numPr>
              <w:ind w:left="601" w:hanging="426"/>
              <w:jc w:val="both"/>
            </w:pPr>
            <w:r w:rsidRPr="00662039">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w:t>
            </w:r>
          </w:p>
          <w:p w:rsidR="007B2CBE" w:rsidRPr="00662039" w:rsidRDefault="00F176B7">
            <w:pPr>
              <w:pStyle w:val="aff7"/>
              <w:numPr>
                <w:ilvl w:val="1"/>
                <w:numId w:val="26"/>
              </w:numPr>
              <w:ind w:left="601" w:hanging="426"/>
              <w:jc w:val="both"/>
            </w:pPr>
            <w:r w:rsidRPr="00662039">
              <w:t xml:space="preserve">действующую на дату рассмотрения, оценки и сопоставление Заявок выписку из реестра членов </w:t>
            </w:r>
            <w:proofErr w:type="spellStart"/>
            <w:r w:rsidRPr="00662039">
              <w:t>саморегулируемой</w:t>
            </w:r>
            <w:proofErr w:type="spellEnd"/>
            <w:r w:rsidRPr="00662039">
              <w:t xml:space="preserve"> организации в области строительства, реконструкции и капитального ремонта, членом которой является участник, выданную указанной </w:t>
            </w:r>
            <w:proofErr w:type="spellStart"/>
            <w:r w:rsidRPr="00662039">
              <w:t>саморегулируемой</w:t>
            </w:r>
            <w:proofErr w:type="spellEnd"/>
            <w:r w:rsidRPr="00662039">
              <w:t xml:space="preserve"> организацией (срок действия выписки из реестра членов СРО один месяц </w:t>
            </w:r>
            <w:proofErr w:type="gramStart"/>
            <w:r w:rsidRPr="00662039">
              <w:t>с даты</w:t>
            </w:r>
            <w:proofErr w:type="gramEnd"/>
            <w:r w:rsidRPr="00662039">
              <w:t xml:space="preserve"> ее выдачи).</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7B2CBE" w:rsidRDefault="00F176B7">
            <w:pPr>
              <w:pStyle w:val="af9"/>
              <w:ind w:firstLine="0"/>
              <w:rPr>
                <w:sz w:val="24"/>
                <w:highlight w:val="yellow"/>
              </w:rPr>
            </w:pPr>
            <w:r>
              <w:rPr>
                <w:sz w:val="24"/>
                <w:lang w:val="en-US"/>
              </w:rPr>
              <w:t>Не предусмотрено.</w:t>
            </w:r>
            <w:r>
              <w:rPr>
                <w:sz w:val="24"/>
              </w:rPr>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2"/>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4D6B74">
              <w:tc>
                <w:tcPr>
                  <w:tcW w:w="4423" w:type="dxa"/>
                </w:tcPr>
                <w:p w:rsidR="007B2CBE" w:rsidRDefault="00F176B7">
                  <w:pPr>
                    <w:pStyle w:val="af9"/>
                    <w:ind w:firstLine="0"/>
                    <w:rPr>
                      <w:sz w:val="24"/>
                    </w:rPr>
                  </w:pPr>
                  <w:r>
                    <w:rPr>
                      <w:sz w:val="24"/>
                    </w:rPr>
                    <w:t xml:space="preserve">Цена договора,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7B2CBE" w:rsidRDefault="00F176B7">
                  <w:pPr>
                    <w:pStyle w:val="af9"/>
                    <w:ind w:firstLine="0"/>
                    <w:rPr>
                      <w:sz w:val="24"/>
                      <w:lang w:val="en-US"/>
                    </w:rPr>
                  </w:pPr>
                  <w:r>
                    <w:rPr>
                      <w:sz w:val="24"/>
                      <w:lang w:val="en-US"/>
                    </w:rPr>
                    <w:t>0,55</w:t>
                  </w:r>
                </w:p>
              </w:tc>
            </w:tr>
            <w:tr w:rsidR="006D2B87" w:rsidRPr="00514332" w:rsidTr="004D6B74">
              <w:tc>
                <w:tcPr>
                  <w:tcW w:w="4423" w:type="dxa"/>
                </w:tcPr>
                <w:p w:rsidR="007B2CBE" w:rsidRDefault="00F176B7">
                  <w:pPr>
                    <w:pStyle w:val="af9"/>
                    <w:ind w:firstLine="0"/>
                    <w:rPr>
                      <w:sz w:val="24"/>
                    </w:rPr>
                  </w:pPr>
                  <w:r>
                    <w:rPr>
                      <w:sz w:val="24"/>
                    </w:rPr>
                    <w:t xml:space="preserve">Срок выполнения работ, указанный претендентом в финансово-коммерческом предложении. Наилучшим признается наименьший срок, предложенный претендентом </w:t>
                  </w:r>
                </w:p>
              </w:tc>
              <w:tc>
                <w:tcPr>
                  <w:tcW w:w="2551" w:type="dxa"/>
                </w:tcPr>
                <w:p w:rsidR="007B2CBE" w:rsidRDefault="00F176B7">
                  <w:pPr>
                    <w:pStyle w:val="af9"/>
                    <w:ind w:firstLine="0"/>
                    <w:rPr>
                      <w:sz w:val="24"/>
                      <w:lang w:val="en-US"/>
                    </w:rPr>
                  </w:pPr>
                  <w:r>
                    <w:rPr>
                      <w:sz w:val="24"/>
                      <w:lang w:val="en-US"/>
                    </w:rPr>
                    <w:t>0,10</w:t>
                  </w:r>
                </w:p>
              </w:tc>
            </w:tr>
            <w:tr w:rsidR="006D2B87" w:rsidRPr="00514332" w:rsidTr="004D6B74">
              <w:tc>
                <w:tcPr>
                  <w:tcW w:w="4423" w:type="dxa"/>
                </w:tcPr>
                <w:p w:rsidR="007B2CBE" w:rsidRDefault="00F176B7">
                  <w:pPr>
                    <w:pStyle w:val="af9"/>
                    <w:ind w:firstLine="0"/>
                    <w:rPr>
                      <w:sz w:val="24"/>
                    </w:rPr>
                  </w:pPr>
                  <w:r>
                    <w:rPr>
                      <w:sz w:val="24"/>
                    </w:rPr>
                    <w:t xml:space="preserve">Гарантийный срок, 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rsidR="007B2CBE" w:rsidRDefault="00F176B7">
                  <w:pPr>
                    <w:pStyle w:val="af9"/>
                    <w:ind w:firstLine="0"/>
                    <w:rPr>
                      <w:sz w:val="24"/>
                      <w:lang w:val="en-US"/>
                    </w:rPr>
                  </w:pPr>
                  <w:r>
                    <w:rPr>
                      <w:sz w:val="24"/>
                      <w:lang w:val="en-US"/>
                    </w:rPr>
                    <w:t>0,25</w:t>
                  </w:r>
                </w:p>
              </w:tc>
            </w:tr>
            <w:tr w:rsidR="006D2B87" w:rsidRPr="00514332" w:rsidTr="004D6B74">
              <w:tc>
                <w:tcPr>
                  <w:tcW w:w="4423" w:type="dxa"/>
                </w:tcPr>
                <w:p w:rsidR="007B2CBE" w:rsidRDefault="00F176B7">
                  <w:pPr>
                    <w:pStyle w:val="af9"/>
                    <w:ind w:firstLine="0"/>
                    <w:rPr>
                      <w:sz w:val="24"/>
                    </w:rPr>
                  </w:pPr>
                  <w:r>
                    <w:rPr>
                      <w:sz w:val="24"/>
                    </w:rPr>
                    <w:t xml:space="preserve">Размер авансового платежа, %. Наилучшим признается наименьший процент, предложенный претендентом </w:t>
                  </w:r>
                </w:p>
              </w:tc>
              <w:tc>
                <w:tcPr>
                  <w:tcW w:w="2551" w:type="dxa"/>
                </w:tcPr>
                <w:p w:rsidR="007B2CBE" w:rsidRDefault="00F176B7">
                  <w:pPr>
                    <w:pStyle w:val="af9"/>
                    <w:ind w:firstLine="0"/>
                    <w:rPr>
                      <w:sz w:val="24"/>
                      <w:lang w:val="en-US"/>
                    </w:rPr>
                  </w:pPr>
                  <w:r>
                    <w:rPr>
                      <w:sz w:val="24"/>
                      <w:lang w:val="en-US"/>
                    </w:rPr>
                    <w:t>0,05</w:t>
                  </w:r>
                </w:p>
              </w:tc>
            </w:tr>
            <w:tr w:rsidR="006D2B87" w:rsidRPr="00514332" w:rsidTr="004D6B74">
              <w:tc>
                <w:tcPr>
                  <w:tcW w:w="4423" w:type="dxa"/>
                </w:tcPr>
                <w:p w:rsidR="005B309C" w:rsidRDefault="00F176B7">
                  <w:pPr>
                    <w:pStyle w:val="af9"/>
                    <w:ind w:firstLine="0"/>
                    <w:rPr>
                      <w:sz w:val="24"/>
                    </w:rPr>
                  </w:pPr>
                  <w:r>
                    <w:rPr>
                      <w:sz w:val="24"/>
                    </w:rPr>
                    <w:lastRenderedPageBreak/>
                    <w:t xml:space="preserve">Наличие согласия участника осуществлять электронный документооборот (ЭДО) на условиях, изложенных в приложениях №6 и 6а к проекту договора (приложение № </w:t>
                  </w:r>
                  <w:r w:rsidR="002D6832">
                    <w:rPr>
                      <w:sz w:val="24"/>
                    </w:rPr>
                    <w:t>5</w:t>
                  </w:r>
                  <w:r>
                    <w:rPr>
                      <w:sz w:val="24"/>
                    </w:rPr>
                    <w:t xml:space="preserve"> к документации о закупке). </w:t>
                  </w:r>
                </w:p>
                <w:p w:rsidR="007B2CBE" w:rsidRDefault="00F176B7">
                  <w:pPr>
                    <w:pStyle w:val="af9"/>
                    <w:ind w:firstLine="0"/>
                    <w:rPr>
                      <w:sz w:val="24"/>
                    </w:rPr>
                  </w:pPr>
                  <w:r>
                    <w:rPr>
                      <w:sz w:val="24"/>
                    </w:rPr>
                    <w:t>В случае если в финансово-коммерческом предложении участника выражено согласие на ЭДО, заявке участника по данному критерию присваивается 1 (один) балл, а в случае несогласия - 0 (ноль) баллов</w:t>
                  </w:r>
                  <w:r w:rsidR="005B309C">
                    <w:rPr>
                      <w:sz w:val="24"/>
                    </w:rPr>
                    <w:t>.</w:t>
                  </w:r>
                </w:p>
              </w:tc>
              <w:tc>
                <w:tcPr>
                  <w:tcW w:w="2551" w:type="dxa"/>
                </w:tcPr>
                <w:p w:rsidR="007B2CBE" w:rsidRDefault="00F176B7">
                  <w:pPr>
                    <w:pStyle w:val="af9"/>
                    <w:ind w:firstLine="0"/>
                    <w:rPr>
                      <w:sz w:val="24"/>
                      <w:lang w:val="en-US"/>
                    </w:rPr>
                  </w:pPr>
                  <w:r>
                    <w:rPr>
                      <w:sz w:val="24"/>
                      <w:lang w:val="en-US"/>
                    </w:rPr>
                    <w:t>0,05</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EB6520" w:rsidRPr="000A15FB" w:rsidTr="00F176B7">
              <w:tc>
                <w:tcPr>
                  <w:tcW w:w="6974" w:type="dxa"/>
                </w:tcPr>
                <w:p w:rsidR="007B2CBE" w:rsidRDefault="00F176B7">
                  <w:pPr>
                    <w:pStyle w:val="-3"/>
                    <w:tabs>
                      <w:tab w:val="clear" w:pos="1985"/>
                    </w:tabs>
                    <w:suppressAutoHyphens/>
                    <w:ind w:left="629" w:firstLine="0"/>
                    <w:rPr>
                      <w:b/>
                      <w:sz w:val="24"/>
                    </w:rPr>
                  </w:pPr>
                  <w:r>
                    <w:rPr>
                      <w:b/>
                      <w:sz w:val="24"/>
                    </w:rPr>
                    <w:t>I. Внесение изменений в договор:</w:t>
                  </w:r>
                </w:p>
                <w:p w:rsidR="007B2CBE" w:rsidRDefault="00F176B7">
                  <w:pPr>
                    <w:pStyle w:val="-3"/>
                    <w:numPr>
                      <w:ilvl w:val="1"/>
                      <w:numId w:val="31"/>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EB6520" w:rsidRPr="002F15C9" w:rsidRDefault="00EB6520" w:rsidP="00F176B7">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EB6520" w:rsidRPr="002F15C9" w:rsidRDefault="00EB6520" w:rsidP="00F176B7">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EB6520" w:rsidRPr="002F15C9" w:rsidRDefault="00EB6520" w:rsidP="00F176B7">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7B2CBE" w:rsidRDefault="00F176B7" w:rsidP="005B309C">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tc>
            </w:tr>
            <w:tr w:rsidR="00EB6520" w:rsidRPr="001F109F" w:rsidTr="00F176B7">
              <w:tc>
                <w:tcPr>
                  <w:tcW w:w="6974" w:type="dxa"/>
                </w:tcPr>
                <w:p w:rsidR="00EB6520" w:rsidRDefault="00EB6520" w:rsidP="00F176B7">
                  <w:pPr>
                    <w:pStyle w:val="af9"/>
                    <w:ind w:left="629" w:firstLine="0"/>
                    <w:rPr>
                      <w:b/>
                      <w:sz w:val="24"/>
                    </w:rPr>
                  </w:pPr>
                  <w:r>
                    <w:rPr>
                      <w:b/>
                      <w:sz w:val="24"/>
                    </w:rPr>
                    <w:t>II. Увеличение цены договора:</w:t>
                  </w:r>
                </w:p>
                <w:p w:rsidR="007B2CBE" w:rsidRDefault="00F176B7">
                  <w:pPr>
                    <w:pStyle w:val="af9"/>
                    <w:ind w:firstLine="629"/>
                    <w:rPr>
                      <w:sz w:val="24"/>
                    </w:rPr>
                  </w:pPr>
                  <w:r>
                    <w:rPr>
                      <w:sz w:val="24"/>
                    </w:rPr>
                    <w:t>Не предусмотрено.</w:t>
                  </w:r>
                </w:p>
              </w:tc>
              <w:bookmarkStart w:id="19" w:name="_GoBack"/>
              <w:bookmarkEnd w:id="19"/>
            </w:tr>
          </w:tbl>
          <w:p w:rsidR="00736D40" w:rsidRPr="00EB6520"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7B2CBE" w:rsidRDefault="00F176B7">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7B2CBE" w:rsidRDefault="00F176B7">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7B2CBE" w:rsidRDefault="00F176B7">
            <w:pPr>
              <w:pStyle w:val="19"/>
              <w:ind w:firstLine="0"/>
              <w:rPr>
                <w:sz w:val="24"/>
                <w:szCs w:val="24"/>
              </w:rPr>
            </w:pPr>
            <w:r>
              <w:rPr>
                <w:sz w:val="24"/>
                <w:szCs w:val="24"/>
              </w:rPr>
              <w:t>Не предусмотрено.</w:t>
            </w:r>
          </w:p>
          <w:p w:rsidR="007B2CBE" w:rsidRDefault="007B2CBE">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7B2CBE" w:rsidRDefault="00F176B7">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D4733A" w:rsidP="003F37F8">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lastRenderedPageBreak/>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7B2CBE" w:rsidRDefault="00257E83">
            <w:pPr>
              <w:pStyle w:val="19"/>
              <w:ind w:firstLine="0"/>
              <w:rPr>
                <w:sz w:val="24"/>
                <w:szCs w:val="24"/>
              </w:rPr>
            </w:pPr>
            <w:r w:rsidRPr="00257E83">
              <w:rPr>
                <w:sz w:val="24"/>
                <w:szCs w:val="24"/>
              </w:rPr>
              <w:t xml:space="preserve">Договор вступает в силу </w:t>
            </w:r>
            <w:proofErr w:type="gramStart"/>
            <w:r w:rsidRPr="00257E83">
              <w:rPr>
                <w:sz w:val="24"/>
                <w:szCs w:val="24"/>
              </w:rPr>
              <w:t>с даты</w:t>
            </w:r>
            <w:proofErr w:type="gramEnd"/>
            <w:r w:rsidRPr="00257E83">
              <w:rPr>
                <w:sz w:val="24"/>
                <w:szCs w:val="24"/>
              </w:rPr>
              <w:t xml:space="preserve"> его подписания Сторонами и действует до полного исполнения Сторонами своих обязательств по настоящему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25"/>
          <w:headerReference w:type="default" r:id="rId26"/>
          <w:footerReference w:type="even" r:id="rId27"/>
          <w:footerReference w:type="default" r:id="rId28"/>
          <w:headerReference w:type="first" r:id="rId29"/>
          <w:footerReference w:type="first" r:id="rId30"/>
          <w:pgSz w:w="11907" w:h="16840" w:code="9"/>
          <w:pgMar w:top="1134" w:right="851" w:bottom="1134" w:left="1418" w:header="794" w:footer="794" w:gutter="0"/>
          <w:cols w:space="720"/>
          <w:titlePg/>
          <w:docGrid w:linePitch="326"/>
        </w:sectPr>
      </w:pPr>
    </w:p>
    <w:p w:rsidR="007B2CBE" w:rsidRDefault="00F176B7">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ЗАПРОСЕ ПРЕДЛОЖЕНИЙ № </w:t>
      </w:r>
      <w:proofErr w:type="spellStart"/>
      <w:r>
        <w:rPr>
          <w:b/>
          <w:sz w:val="28"/>
        </w:rPr>
        <w:t>ЗПэ</w:t>
      </w:r>
      <w:proofErr w:type="gramStart"/>
      <w:r>
        <w:rPr>
          <w:b/>
          <w:sz w:val="28"/>
        </w:rPr>
        <w:t>-____-____</w:t>
      </w:r>
      <w:proofErr w:type="spellEnd"/>
      <w:r>
        <w:rPr>
          <w:b/>
          <w:sz w:val="28"/>
        </w:rPr>
        <w:t>-_____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Запросе предложений (далее – Заявка) № </w:t>
      </w:r>
      <w:proofErr w:type="spellStart"/>
      <w:r>
        <w:rPr>
          <w:szCs w:val="28"/>
        </w:rPr>
        <w:t>ЗП</w:t>
      </w:r>
      <w:proofErr w:type="gramStart"/>
      <w:r>
        <w:rPr>
          <w:szCs w:val="28"/>
        </w:rPr>
        <w:t>э-</w:t>
      </w:r>
      <w:proofErr w:type="gramEnd"/>
      <w:r>
        <w:rPr>
          <w:szCs w:val="28"/>
        </w:rPr>
        <w:t>___-___</w:t>
      </w:r>
      <w:proofErr w:type="spellEnd"/>
      <w:r>
        <w:rPr>
          <w:szCs w:val="28"/>
        </w:rPr>
        <w:t xml:space="preserve">-____ (далее – Запрос предложений) на ____________ </w:t>
      </w:r>
      <w:r>
        <w:rPr>
          <w:i/>
          <w:szCs w:val="28"/>
        </w:rPr>
        <w:t>(поставку товаров на _______, выполнение работ по ______, оказание услуг по_____ - переписать из предмета Запроса предложений)</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7B1578"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заключения договора по Запросу предложений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Запросе предложений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Запросе предложений</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Запросе предложений,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lastRenderedPageBreak/>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Запрос предложений по одному и более предмету закупки (лоту) в любое время до заключения договора по Запросу предложений;</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Запроса предложений,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Запросе предложений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w:t>
      </w:r>
      <w:r w:rsidR="00257E83">
        <w:rPr>
          <w:sz w:val="28"/>
          <w:szCs w:val="28"/>
        </w:rPr>
        <w:t>____________________________</w:t>
      </w:r>
      <w:r>
        <w:rPr>
          <w:sz w:val="28"/>
          <w:szCs w:val="28"/>
        </w:rPr>
        <w:t>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7B2CBE" w:rsidRDefault="00F176B7">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7B2CBE" w:rsidRDefault="00F176B7">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7B2CBE" w:rsidRDefault="007B2CBE" w:rsidP="00F176B7">
      <w:pPr>
        <w:pStyle w:val="af9"/>
        <w:ind w:firstLine="0"/>
        <w:jc w:val="left"/>
        <w:rPr>
          <w:rFonts w:eastAsia="Times New Roman"/>
          <w:sz w:val="28"/>
          <w:szCs w:val="28"/>
        </w:rPr>
      </w:pPr>
    </w:p>
    <w:p w:rsidR="007B2CBE" w:rsidRPr="004513B8" w:rsidRDefault="007B2CBE" w:rsidP="00F176B7">
      <w:pPr>
        <w:ind w:firstLine="709"/>
        <w:jc w:val="center"/>
        <w:outlineLvl w:val="1"/>
        <w:rPr>
          <w:rFonts w:eastAsia="MS Mincho"/>
          <w:b/>
          <w:sz w:val="28"/>
          <w:szCs w:val="28"/>
        </w:rPr>
      </w:pPr>
      <w:r>
        <w:rPr>
          <w:rFonts w:eastAsia="MS Mincho"/>
          <w:b/>
          <w:sz w:val="28"/>
          <w:szCs w:val="28"/>
        </w:rPr>
        <w:t>Финансово-коммерческое предложение</w:t>
      </w:r>
    </w:p>
    <w:p w:rsidR="007B2CBE" w:rsidRPr="004513B8" w:rsidRDefault="007B2CBE" w:rsidP="00F176B7"/>
    <w:p w:rsidR="007B2CBE" w:rsidRPr="004513B8" w:rsidRDefault="007B2CBE" w:rsidP="00F176B7">
      <w:pPr>
        <w:rPr>
          <w:sz w:val="28"/>
          <w:szCs w:val="28"/>
        </w:rPr>
      </w:pPr>
      <w:r>
        <w:rPr>
          <w:sz w:val="28"/>
          <w:szCs w:val="28"/>
        </w:rPr>
        <w:t xml:space="preserve"> «____» ___________ 20__ г.           Запрос предложений №</w:t>
      </w:r>
      <w:proofErr w:type="spellStart"/>
      <w:r>
        <w:rPr>
          <w:sz w:val="28"/>
          <w:szCs w:val="28"/>
        </w:rPr>
        <w:t>ЗПэ</w:t>
      </w:r>
      <w:proofErr w:type="gramStart"/>
      <w:r>
        <w:rPr>
          <w:sz w:val="28"/>
          <w:szCs w:val="28"/>
        </w:rPr>
        <w:t>-____-____</w:t>
      </w:r>
      <w:proofErr w:type="spellEnd"/>
      <w:r>
        <w:rPr>
          <w:sz w:val="28"/>
          <w:szCs w:val="28"/>
        </w:rPr>
        <w:t>-____</w:t>
      </w:r>
      <w:proofErr w:type="gramEnd"/>
    </w:p>
    <w:p w:rsidR="007B2CBE" w:rsidRPr="004513B8" w:rsidRDefault="007B2CBE" w:rsidP="00F176B7">
      <w:pPr>
        <w:rPr>
          <w:sz w:val="28"/>
          <w:szCs w:val="28"/>
        </w:rPr>
      </w:pPr>
    </w:p>
    <w:p w:rsidR="007B2CBE" w:rsidRPr="004513B8" w:rsidRDefault="007B2CBE" w:rsidP="00F176B7">
      <w:pPr>
        <w:rPr>
          <w:sz w:val="32"/>
          <w:szCs w:val="32"/>
        </w:rPr>
      </w:pPr>
      <w:r>
        <w:rPr>
          <w:sz w:val="32"/>
          <w:szCs w:val="32"/>
        </w:rPr>
        <w:t>__________________________________________________________</w:t>
      </w:r>
    </w:p>
    <w:p w:rsidR="007B2CBE" w:rsidRPr="004513B8" w:rsidRDefault="007B2CBE" w:rsidP="00F176B7">
      <w:pPr>
        <w:ind w:firstLine="3"/>
        <w:jc w:val="center"/>
        <w:rPr>
          <w:bCs/>
          <w:i/>
        </w:rPr>
      </w:pPr>
      <w:r>
        <w:rPr>
          <w:bCs/>
          <w:i/>
        </w:rPr>
        <w:t>(полное наименование п</w:t>
      </w:r>
      <w:r>
        <w:rPr>
          <w:i/>
        </w:rPr>
        <w:t>ретендента</w:t>
      </w:r>
      <w:r>
        <w:rPr>
          <w:bCs/>
          <w:i/>
        </w:rPr>
        <w:t>)</w:t>
      </w:r>
    </w:p>
    <w:p w:rsidR="007B2CBE" w:rsidRPr="004513B8" w:rsidRDefault="007B2CBE" w:rsidP="00F176B7">
      <w:pPr>
        <w:ind w:firstLine="720"/>
        <w:jc w:val="center"/>
        <w:rPr>
          <w:sz w:val="16"/>
          <w:szCs w:val="16"/>
        </w:rPr>
      </w:pPr>
    </w:p>
    <w:tbl>
      <w:tblPr>
        <w:tblW w:w="5222" w:type="pct"/>
        <w:tblLayout w:type="fixed"/>
        <w:tblLook w:val="0000"/>
      </w:tblPr>
      <w:tblGrid>
        <w:gridCol w:w="516"/>
        <w:gridCol w:w="2654"/>
        <w:gridCol w:w="1526"/>
        <w:gridCol w:w="1225"/>
        <w:gridCol w:w="1492"/>
        <w:gridCol w:w="1669"/>
        <w:gridCol w:w="1210"/>
      </w:tblGrid>
      <w:tr w:rsidR="007B2CBE" w:rsidRPr="004513B8" w:rsidTr="00D766D2">
        <w:trPr>
          <w:trHeight w:val="2172"/>
        </w:trPr>
        <w:tc>
          <w:tcPr>
            <w:tcW w:w="250" w:type="pct"/>
            <w:tcBorders>
              <w:top w:val="single" w:sz="4" w:space="0" w:color="auto"/>
              <w:left w:val="single" w:sz="4" w:space="0" w:color="auto"/>
              <w:bottom w:val="single" w:sz="4" w:space="0" w:color="auto"/>
              <w:right w:val="single" w:sz="4" w:space="0" w:color="auto"/>
            </w:tcBorders>
            <w:vAlign w:val="center"/>
          </w:tcPr>
          <w:p w:rsidR="007B2CBE" w:rsidRPr="004513B8" w:rsidRDefault="007B2CBE" w:rsidP="00F176B7">
            <w:pPr>
              <w:jc w:val="center"/>
            </w:pPr>
            <w:r>
              <w:t xml:space="preserve">№ </w:t>
            </w:r>
            <w:proofErr w:type="spellStart"/>
            <w:proofErr w:type="gramStart"/>
            <w:r>
              <w:t>п</w:t>
            </w:r>
            <w:proofErr w:type="spellEnd"/>
            <w:proofErr w:type="gramEnd"/>
            <w:r>
              <w:t>/</w:t>
            </w:r>
            <w:proofErr w:type="spellStart"/>
            <w:r>
              <w:t>п</w:t>
            </w:r>
            <w:proofErr w:type="spellEnd"/>
          </w:p>
        </w:tc>
        <w:tc>
          <w:tcPr>
            <w:tcW w:w="1289" w:type="pct"/>
            <w:tcBorders>
              <w:top w:val="single" w:sz="4" w:space="0" w:color="auto"/>
              <w:left w:val="single" w:sz="4" w:space="0" w:color="auto"/>
              <w:bottom w:val="single" w:sz="4" w:space="0" w:color="auto"/>
              <w:right w:val="single" w:sz="4" w:space="0" w:color="auto"/>
            </w:tcBorders>
            <w:vAlign w:val="center"/>
          </w:tcPr>
          <w:p w:rsidR="007B2CBE" w:rsidRPr="004513B8" w:rsidRDefault="007B2CBE" w:rsidP="00F176B7">
            <w:pPr>
              <w:jc w:val="center"/>
            </w:pPr>
            <w:r>
              <w:t>Наименование товаров, работ, услуг</w:t>
            </w:r>
          </w:p>
        </w:tc>
        <w:tc>
          <w:tcPr>
            <w:tcW w:w="741" w:type="pct"/>
            <w:tcBorders>
              <w:top w:val="single" w:sz="4" w:space="0" w:color="auto"/>
              <w:left w:val="single" w:sz="4" w:space="0" w:color="auto"/>
              <w:bottom w:val="single" w:sz="4" w:space="0" w:color="auto"/>
              <w:right w:val="single" w:sz="4" w:space="0" w:color="auto"/>
            </w:tcBorders>
            <w:vAlign w:val="center"/>
          </w:tcPr>
          <w:p w:rsidR="00D766D2" w:rsidRDefault="007B2CBE" w:rsidP="00F176B7">
            <w:pPr>
              <w:jc w:val="center"/>
            </w:pPr>
            <w:r>
              <w:t>Стоимость выполнения Работ</w:t>
            </w:r>
            <w:r w:rsidR="00D766D2">
              <w:t xml:space="preserve"> (цена договора)</w:t>
            </w:r>
            <w:r>
              <w:t xml:space="preserve">, </w:t>
            </w:r>
          </w:p>
          <w:p w:rsidR="007B2CBE" w:rsidRPr="004513B8" w:rsidRDefault="007B2CBE" w:rsidP="00F176B7">
            <w:pPr>
              <w:jc w:val="center"/>
            </w:pPr>
            <w:r>
              <w:t>руб., без учета НДС</w:t>
            </w:r>
          </w:p>
        </w:tc>
        <w:tc>
          <w:tcPr>
            <w:tcW w:w="595" w:type="pct"/>
            <w:tcBorders>
              <w:top w:val="single" w:sz="4" w:space="0" w:color="auto"/>
              <w:left w:val="single" w:sz="4" w:space="0" w:color="auto"/>
              <w:bottom w:val="single" w:sz="4" w:space="0" w:color="auto"/>
              <w:right w:val="single" w:sz="4" w:space="0" w:color="auto"/>
            </w:tcBorders>
            <w:vAlign w:val="center"/>
          </w:tcPr>
          <w:p w:rsidR="007B2CBE" w:rsidRPr="004513B8" w:rsidRDefault="007B2CBE" w:rsidP="00D766D2">
            <w:pPr>
              <w:jc w:val="center"/>
            </w:pPr>
            <w:r>
              <w:t>Порядок оплаты</w:t>
            </w:r>
            <w:r w:rsidR="00D766D2">
              <w:t xml:space="preserve"> (</w:t>
            </w:r>
            <w:proofErr w:type="spellStart"/>
            <w:proofErr w:type="gramStart"/>
            <w:r w:rsidR="00D766D2">
              <w:t>отдель-но</w:t>
            </w:r>
            <w:proofErr w:type="spellEnd"/>
            <w:proofErr w:type="gramEnd"/>
            <w:r w:rsidR="00D766D2">
              <w:t xml:space="preserve"> указать размер </w:t>
            </w:r>
            <w:proofErr w:type="spellStart"/>
            <w:r w:rsidR="00D766D2">
              <w:t>авансо-вого</w:t>
            </w:r>
            <w:proofErr w:type="spellEnd"/>
            <w:r w:rsidR="00D766D2">
              <w:t xml:space="preserve"> платежа)</w:t>
            </w:r>
          </w:p>
        </w:tc>
        <w:tc>
          <w:tcPr>
            <w:tcW w:w="725" w:type="pct"/>
            <w:tcBorders>
              <w:top w:val="single" w:sz="4" w:space="0" w:color="auto"/>
              <w:left w:val="single" w:sz="4" w:space="0" w:color="auto"/>
              <w:bottom w:val="single" w:sz="4" w:space="0" w:color="auto"/>
              <w:right w:val="single" w:sz="4" w:space="0" w:color="auto"/>
            </w:tcBorders>
            <w:vAlign w:val="center"/>
          </w:tcPr>
          <w:p w:rsidR="007B2CBE" w:rsidRDefault="007B2CBE" w:rsidP="00F176B7">
            <w:pPr>
              <w:jc w:val="center"/>
            </w:pPr>
            <w:proofErr w:type="spellStart"/>
            <w:proofErr w:type="gramStart"/>
            <w:r>
              <w:t>Гарантий</w:t>
            </w:r>
            <w:r w:rsidR="0034170F">
              <w:t>-</w:t>
            </w:r>
            <w:r>
              <w:t>ный</w:t>
            </w:r>
            <w:proofErr w:type="spellEnd"/>
            <w:proofErr w:type="gramEnd"/>
            <w:r>
              <w:t xml:space="preserve"> срок на результаты Работ (месяцев),</w:t>
            </w:r>
          </w:p>
          <w:p w:rsidR="007B2CBE" w:rsidRPr="004513B8" w:rsidRDefault="007B2CBE" w:rsidP="00F176B7">
            <w:pPr>
              <w:jc w:val="center"/>
            </w:pPr>
            <w:proofErr w:type="gramStart"/>
            <w:r>
              <w:t>с даты подписания</w:t>
            </w:r>
            <w:proofErr w:type="gramEnd"/>
            <w:r>
              <w:t xml:space="preserve"> ОС-3</w:t>
            </w:r>
          </w:p>
        </w:tc>
        <w:tc>
          <w:tcPr>
            <w:tcW w:w="811" w:type="pct"/>
            <w:tcBorders>
              <w:top w:val="single" w:sz="4" w:space="0" w:color="auto"/>
              <w:left w:val="single" w:sz="4" w:space="0" w:color="auto"/>
              <w:bottom w:val="single" w:sz="4" w:space="0" w:color="auto"/>
              <w:right w:val="single" w:sz="4" w:space="0" w:color="auto"/>
            </w:tcBorders>
            <w:vAlign w:val="center"/>
          </w:tcPr>
          <w:p w:rsidR="007B2CBE" w:rsidRPr="004513B8" w:rsidRDefault="007B2CBE" w:rsidP="00F176B7">
            <w:pPr>
              <w:jc w:val="center"/>
            </w:pPr>
            <w:r>
              <w:t xml:space="preserve">Срок выполнения Работ (календарных дней), </w:t>
            </w:r>
            <w:proofErr w:type="gramStart"/>
            <w:r>
              <w:t>с даты подписания</w:t>
            </w:r>
            <w:proofErr w:type="gramEnd"/>
            <w:r>
              <w:t xml:space="preserve"> договора</w:t>
            </w:r>
          </w:p>
        </w:tc>
        <w:tc>
          <w:tcPr>
            <w:tcW w:w="588" w:type="pct"/>
            <w:tcBorders>
              <w:top w:val="single" w:sz="4" w:space="0" w:color="auto"/>
              <w:left w:val="single" w:sz="4" w:space="0" w:color="auto"/>
              <w:bottom w:val="single" w:sz="4" w:space="0" w:color="auto"/>
              <w:right w:val="single" w:sz="4" w:space="0" w:color="auto"/>
            </w:tcBorders>
            <w:vAlign w:val="center"/>
          </w:tcPr>
          <w:p w:rsidR="007B2CBE" w:rsidRPr="004513B8" w:rsidRDefault="007B2CBE" w:rsidP="00F176B7">
            <w:pPr>
              <w:jc w:val="center"/>
            </w:pPr>
            <w:r>
              <w:t>Согласие</w:t>
            </w:r>
          </w:p>
          <w:p w:rsidR="007B2CBE" w:rsidRPr="004513B8" w:rsidRDefault="007B2CBE" w:rsidP="00F176B7">
            <w:pPr>
              <w:jc w:val="center"/>
            </w:pPr>
            <w:r>
              <w:t>на ЭДО</w:t>
            </w:r>
          </w:p>
        </w:tc>
      </w:tr>
      <w:tr w:rsidR="007B2CBE" w:rsidRPr="004513B8" w:rsidTr="00D766D2">
        <w:trPr>
          <w:trHeight w:val="255"/>
        </w:trPr>
        <w:tc>
          <w:tcPr>
            <w:tcW w:w="250" w:type="pct"/>
            <w:tcBorders>
              <w:top w:val="nil"/>
              <w:left w:val="single" w:sz="4" w:space="0" w:color="auto"/>
              <w:bottom w:val="single" w:sz="4" w:space="0" w:color="auto"/>
              <w:right w:val="single" w:sz="4" w:space="0" w:color="auto"/>
            </w:tcBorders>
            <w:noWrap/>
            <w:vAlign w:val="center"/>
          </w:tcPr>
          <w:p w:rsidR="007B2CBE" w:rsidRPr="004513B8" w:rsidRDefault="007B2CBE" w:rsidP="00F176B7">
            <w:pPr>
              <w:jc w:val="center"/>
              <w:rPr>
                <w:i/>
                <w:sz w:val="18"/>
                <w:szCs w:val="18"/>
              </w:rPr>
            </w:pPr>
            <w:r>
              <w:rPr>
                <w:i/>
                <w:sz w:val="18"/>
                <w:szCs w:val="18"/>
              </w:rPr>
              <w:t>1</w:t>
            </w:r>
          </w:p>
        </w:tc>
        <w:tc>
          <w:tcPr>
            <w:tcW w:w="1289" w:type="pct"/>
            <w:tcBorders>
              <w:top w:val="nil"/>
              <w:left w:val="nil"/>
              <w:bottom w:val="single" w:sz="4" w:space="0" w:color="auto"/>
              <w:right w:val="single" w:sz="4" w:space="0" w:color="auto"/>
            </w:tcBorders>
            <w:noWrap/>
            <w:vAlign w:val="center"/>
          </w:tcPr>
          <w:p w:rsidR="007B2CBE" w:rsidRPr="004513B8" w:rsidRDefault="007B2CBE" w:rsidP="00F176B7">
            <w:pPr>
              <w:jc w:val="center"/>
              <w:rPr>
                <w:i/>
                <w:sz w:val="18"/>
                <w:szCs w:val="18"/>
              </w:rPr>
            </w:pPr>
            <w:r>
              <w:rPr>
                <w:i/>
                <w:sz w:val="18"/>
                <w:szCs w:val="18"/>
              </w:rPr>
              <w:t>2</w:t>
            </w:r>
          </w:p>
        </w:tc>
        <w:tc>
          <w:tcPr>
            <w:tcW w:w="741" w:type="pct"/>
            <w:tcBorders>
              <w:top w:val="single" w:sz="4" w:space="0" w:color="auto"/>
              <w:left w:val="nil"/>
              <w:bottom w:val="single" w:sz="4" w:space="0" w:color="auto"/>
              <w:right w:val="single" w:sz="4" w:space="0" w:color="auto"/>
            </w:tcBorders>
            <w:vAlign w:val="center"/>
          </w:tcPr>
          <w:p w:rsidR="007B2CBE" w:rsidRPr="004513B8" w:rsidRDefault="007B2CBE" w:rsidP="00F176B7">
            <w:pPr>
              <w:jc w:val="center"/>
              <w:rPr>
                <w:i/>
                <w:sz w:val="18"/>
                <w:szCs w:val="18"/>
              </w:rPr>
            </w:pPr>
            <w:r>
              <w:rPr>
                <w:i/>
                <w:sz w:val="18"/>
                <w:szCs w:val="18"/>
              </w:rPr>
              <w:t>3</w:t>
            </w:r>
          </w:p>
        </w:tc>
        <w:tc>
          <w:tcPr>
            <w:tcW w:w="595" w:type="pct"/>
            <w:tcBorders>
              <w:top w:val="single" w:sz="4" w:space="0" w:color="auto"/>
              <w:left w:val="single" w:sz="4" w:space="0" w:color="auto"/>
              <w:bottom w:val="single" w:sz="4" w:space="0" w:color="auto"/>
              <w:right w:val="single" w:sz="4" w:space="0" w:color="auto"/>
            </w:tcBorders>
            <w:vAlign w:val="center"/>
          </w:tcPr>
          <w:p w:rsidR="007B2CBE" w:rsidRPr="004513B8" w:rsidRDefault="007B2CBE" w:rsidP="00F176B7">
            <w:pPr>
              <w:jc w:val="center"/>
              <w:rPr>
                <w:i/>
                <w:sz w:val="18"/>
                <w:szCs w:val="18"/>
              </w:rPr>
            </w:pPr>
            <w:r>
              <w:rPr>
                <w:i/>
                <w:sz w:val="18"/>
                <w:szCs w:val="18"/>
              </w:rPr>
              <w:t>4</w:t>
            </w:r>
          </w:p>
        </w:tc>
        <w:tc>
          <w:tcPr>
            <w:tcW w:w="725" w:type="pct"/>
            <w:tcBorders>
              <w:top w:val="single" w:sz="4" w:space="0" w:color="auto"/>
              <w:left w:val="single" w:sz="4" w:space="0" w:color="auto"/>
              <w:bottom w:val="single" w:sz="4" w:space="0" w:color="auto"/>
              <w:right w:val="single" w:sz="4" w:space="0" w:color="auto"/>
            </w:tcBorders>
            <w:noWrap/>
            <w:vAlign w:val="center"/>
          </w:tcPr>
          <w:p w:rsidR="007B2CBE" w:rsidRPr="004513B8" w:rsidRDefault="007B2CBE" w:rsidP="00F176B7">
            <w:pPr>
              <w:jc w:val="center"/>
              <w:rPr>
                <w:i/>
                <w:sz w:val="18"/>
                <w:szCs w:val="18"/>
              </w:rPr>
            </w:pPr>
            <w:r>
              <w:rPr>
                <w:i/>
                <w:sz w:val="18"/>
                <w:szCs w:val="18"/>
              </w:rPr>
              <w:t>5</w:t>
            </w:r>
          </w:p>
        </w:tc>
        <w:tc>
          <w:tcPr>
            <w:tcW w:w="811" w:type="pct"/>
            <w:tcBorders>
              <w:top w:val="single" w:sz="4" w:space="0" w:color="auto"/>
              <w:left w:val="nil"/>
              <w:bottom w:val="single" w:sz="4" w:space="0" w:color="auto"/>
              <w:right w:val="single" w:sz="4" w:space="0" w:color="auto"/>
            </w:tcBorders>
            <w:vAlign w:val="center"/>
          </w:tcPr>
          <w:p w:rsidR="007B2CBE" w:rsidRPr="004513B8" w:rsidRDefault="007B2CBE" w:rsidP="00F176B7">
            <w:pPr>
              <w:jc w:val="center"/>
              <w:rPr>
                <w:i/>
                <w:sz w:val="18"/>
                <w:szCs w:val="18"/>
              </w:rPr>
            </w:pPr>
            <w:r>
              <w:rPr>
                <w:i/>
                <w:sz w:val="18"/>
                <w:szCs w:val="18"/>
              </w:rPr>
              <w:t>6</w:t>
            </w:r>
          </w:p>
        </w:tc>
        <w:tc>
          <w:tcPr>
            <w:tcW w:w="588" w:type="pct"/>
            <w:tcBorders>
              <w:top w:val="single" w:sz="4" w:space="0" w:color="auto"/>
              <w:left w:val="nil"/>
              <w:bottom w:val="single" w:sz="4" w:space="0" w:color="auto"/>
              <w:right w:val="single" w:sz="4" w:space="0" w:color="auto"/>
            </w:tcBorders>
            <w:vAlign w:val="center"/>
          </w:tcPr>
          <w:p w:rsidR="007B2CBE" w:rsidRPr="004513B8" w:rsidRDefault="007B2CBE" w:rsidP="00F176B7">
            <w:pPr>
              <w:jc w:val="center"/>
              <w:rPr>
                <w:sz w:val="18"/>
                <w:szCs w:val="18"/>
              </w:rPr>
            </w:pPr>
            <w:r>
              <w:rPr>
                <w:sz w:val="18"/>
                <w:szCs w:val="18"/>
              </w:rPr>
              <w:t>7</w:t>
            </w:r>
          </w:p>
        </w:tc>
      </w:tr>
      <w:tr w:rsidR="007B2CBE" w:rsidRPr="004513B8" w:rsidTr="00D766D2">
        <w:trPr>
          <w:trHeight w:val="315"/>
        </w:trPr>
        <w:tc>
          <w:tcPr>
            <w:tcW w:w="250" w:type="pct"/>
            <w:tcBorders>
              <w:top w:val="nil"/>
              <w:left w:val="single" w:sz="4" w:space="0" w:color="auto"/>
              <w:bottom w:val="single" w:sz="4" w:space="0" w:color="auto"/>
              <w:right w:val="single" w:sz="4" w:space="0" w:color="auto"/>
            </w:tcBorders>
            <w:noWrap/>
          </w:tcPr>
          <w:p w:rsidR="007B2CBE" w:rsidRPr="004513B8" w:rsidRDefault="007B2CBE" w:rsidP="00F176B7">
            <w:pPr>
              <w:jc w:val="center"/>
            </w:pPr>
            <w:r>
              <w:t>1</w:t>
            </w:r>
          </w:p>
        </w:tc>
        <w:tc>
          <w:tcPr>
            <w:tcW w:w="1289" w:type="pct"/>
            <w:tcBorders>
              <w:top w:val="nil"/>
              <w:left w:val="nil"/>
              <w:bottom w:val="single" w:sz="4" w:space="0" w:color="auto"/>
              <w:right w:val="single" w:sz="4" w:space="0" w:color="auto"/>
            </w:tcBorders>
            <w:noWrap/>
          </w:tcPr>
          <w:p w:rsidR="007B2CBE" w:rsidRPr="00006490" w:rsidRDefault="007B2CBE" w:rsidP="00F176B7">
            <w:pPr>
              <w:jc w:val="both"/>
            </w:pPr>
            <w:r>
              <w:t>Выполнение работ по текущему ремонту асфальтобетонного покрытия сооружений «Контейнерная площадка терминал» инвентарный №012/02/00000092, кадастровый №24:50:0000000:163297 и «Контейнерная площадка 13 путь» инв. №012/02/00000090, кадастровый № 24:50:0500254:212 </w:t>
            </w:r>
          </w:p>
          <w:p w:rsidR="007B2CBE" w:rsidRPr="004513B8" w:rsidRDefault="007B2CBE" w:rsidP="00F176B7">
            <w:pPr>
              <w:jc w:val="both"/>
            </w:pPr>
            <w:r>
              <w:t>филиала ПАО «ТрансКонтейнер» на Красноярской железной дороге.</w:t>
            </w:r>
          </w:p>
        </w:tc>
        <w:tc>
          <w:tcPr>
            <w:tcW w:w="741" w:type="pct"/>
            <w:tcBorders>
              <w:top w:val="single" w:sz="4" w:space="0" w:color="auto"/>
              <w:left w:val="nil"/>
              <w:bottom w:val="single" w:sz="4" w:space="0" w:color="auto"/>
              <w:right w:val="single" w:sz="4" w:space="0" w:color="auto"/>
            </w:tcBorders>
          </w:tcPr>
          <w:p w:rsidR="007B2CBE" w:rsidRPr="004513B8" w:rsidRDefault="007B2CBE" w:rsidP="00F176B7">
            <w:pPr>
              <w:jc w:val="center"/>
            </w:pPr>
          </w:p>
        </w:tc>
        <w:tc>
          <w:tcPr>
            <w:tcW w:w="595" w:type="pct"/>
            <w:tcBorders>
              <w:top w:val="single" w:sz="4" w:space="0" w:color="auto"/>
              <w:left w:val="single" w:sz="4" w:space="0" w:color="auto"/>
              <w:bottom w:val="single" w:sz="4" w:space="0" w:color="auto"/>
              <w:right w:val="single" w:sz="4" w:space="0" w:color="auto"/>
            </w:tcBorders>
          </w:tcPr>
          <w:p w:rsidR="007B2CBE" w:rsidRPr="004513B8" w:rsidRDefault="007B2CBE" w:rsidP="00F176B7">
            <w:pPr>
              <w:jc w:val="center"/>
            </w:pPr>
          </w:p>
        </w:tc>
        <w:tc>
          <w:tcPr>
            <w:tcW w:w="725" w:type="pct"/>
            <w:tcBorders>
              <w:top w:val="single" w:sz="4" w:space="0" w:color="auto"/>
              <w:left w:val="single" w:sz="4" w:space="0" w:color="auto"/>
              <w:bottom w:val="single" w:sz="4" w:space="0" w:color="auto"/>
              <w:right w:val="single" w:sz="4" w:space="0" w:color="auto"/>
            </w:tcBorders>
            <w:noWrap/>
          </w:tcPr>
          <w:p w:rsidR="007B2CBE" w:rsidRPr="004513B8" w:rsidRDefault="007B2CBE" w:rsidP="00F176B7">
            <w:pPr>
              <w:jc w:val="center"/>
            </w:pPr>
            <w:r>
              <w:t>___ (____)</w:t>
            </w:r>
          </w:p>
          <w:p w:rsidR="007B2CBE" w:rsidRPr="004513B8" w:rsidRDefault="007B2CBE" w:rsidP="00F176B7">
            <w:pPr>
              <w:jc w:val="center"/>
              <w:rPr>
                <w:sz w:val="18"/>
                <w:szCs w:val="18"/>
              </w:rPr>
            </w:pPr>
            <w:r>
              <w:t xml:space="preserve">      </w:t>
            </w:r>
            <w:r>
              <w:rPr>
                <w:i/>
                <w:sz w:val="18"/>
                <w:szCs w:val="18"/>
              </w:rPr>
              <w:t>прописью</w:t>
            </w:r>
          </w:p>
        </w:tc>
        <w:tc>
          <w:tcPr>
            <w:tcW w:w="811" w:type="pct"/>
            <w:tcBorders>
              <w:top w:val="single" w:sz="4" w:space="0" w:color="auto"/>
              <w:left w:val="nil"/>
              <w:bottom w:val="single" w:sz="4" w:space="0" w:color="auto"/>
              <w:right w:val="single" w:sz="4" w:space="0" w:color="auto"/>
            </w:tcBorders>
          </w:tcPr>
          <w:p w:rsidR="007B2CBE" w:rsidRPr="004513B8" w:rsidRDefault="007B2CBE" w:rsidP="00F176B7">
            <w:pPr>
              <w:jc w:val="center"/>
            </w:pPr>
          </w:p>
        </w:tc>
        <w:tc>
          <w:tcPr>
            <w:tcW w:w="588" w:type="pct"/>
            <w:tcBorders>
              <w:top w:val="single" w:sz="4" w:space="0" w:color="auto"/>
              <w:left w:val="nil"/>
              <w:bottom w:val="single" w:sz="4" w:space="0" w:color="auto"/>
              <w:right w:val="single" w:sz="4" w:space="0" w:color="auto"/>
            </w:tcBorders>
          </w:tcPr>
          <w:p w:rsidR="007B2CBE" w:rsidRPr="004513B8" w:rsidRDefault="007B2CBE" w:rsidP="00F176B7">
            <w:pPr>
              <w:jc w:val="center"/>
              <w:rPr>
                <w:i/>
              </w:rPr>
            </w:pPr>
            <w:r>
              <w:rPr>
                <w:i/>
              </w:rPr>
              <w:t>___</w:t>
            </w:r>
          </w:p>
          <w:p w:rsidR="007B2CBE" w:rsidRPr="004513B8" w:rsidRDefault="007B2CBE" w:rsidP="00F176B7">
            <w:pPr>
              <w:jc w:val="center"/>
              <w:rPr>
                <w:i/>
                <w:sz w:val="18"/>
                <w:szCs w:val="18"/>
              </w:rPr>
            </w:pPr>
            <w:proofErr w:type="gramStart"/>
            <w:r>
              <w:rPr>
                <w:i/>
                <w:sz w:val="18"/>
                <w:szCs w:val="18"/>
              </w:rPr>
              <w:t xml:space="preserve">(Да </w:t>
            </w:r>
            <w:proofErr w:type="gramEnd"/>
          </w:p>
          <w:p w:rsidR="007B2CBE" w:rsidRPr="004513B8" w:rsidRDefault="007B2CBE" w:rsidP="00F176B7">
            <w:pPr>
              <w:jc w:val="center"/>
              <w:rPr>
                <w:i/>
                <w:sz w:val="18"/>
                <w:szCs w:val="18"/>
              </w:rPr>
            </w:pPr>
            <w:r>
              <w:rPr>
                <w:i/>
                <w:sz w:val="18"/>
                <w:szCs w:val="18"/>
              </w:rPr>
              <w:t xml:space="preserve">или </w:t>
            </w:r>
          </w:p>
          <w:p w:rsidR="007B2CBE" w:rsidRPr="004513B8" w:rsidRDefault="007B2CBE" w:rsidP="00F176B7">
            <w:pPr>
              <w:jc w:val="center"/>
              <w:rPr>
                <w:i/>
              </w:rPr>
            </w:pPr>
            <w:proofErr w:type="gramStart"/>
            <w:r>
              <w:rPr>
                <w:i/>
                <w:sz w:val="18"/>
                <w:szCs w:val="18"/>
              </w:rPr>
              <w:t>Нет)</w:t>
            </w:r>
            <w:proofErr w:type="gramEnd"/>
          </w:p>
        </w:tc>
      </w:tr>
    </w:tbl>
    <w:p w:rsidR="007B2CBE" w:rsidRPr="004513B8" w:rsidRDefault="007B2CBE" w:rsidP="00F176B7">
      <w:pPr>
        <w:ind w:firstLine="720"/>
        <w:jc w:val="center"/>
        <w:rPr>
          <w:sz w:val="28"/>
          <w:szCs w:val="28"/>
        </w:rPr>
      </w:pPr>
    </w:p>
    <w:p w:rsidR="007B2CBE" w:rsidRPr="004513B8" w:rsidRDefault="007B2CBE" w:rsidP="00F176B7">
      <w:pPr>
        <w:ind w:firstLine="709"/>
        <w:jc w:val="both"/>
        <w:rPr>
          <w:sz w:val="28"/>
          <w:szCs w:val="28"/>
        </w:rPr>
      </w:pPr>
      <w:r>
        <w:rPr>
          <w:sz w:val="28"/>
          <w:szCs w:val="28"/>
        </w:rPr>
        <w:t xml:space="preserve">1. </w:t>
      </w:r>
      <w:proofErr w:type="gramStart"/>
      <w:r>
        <w:rPr>
          <w:sz w:val="28"/>
          <w:szCs w:val="28"/>
        </w:rPr>
        <w:t xml:space="preserve">Цена, указанная в настоящем финансово-коммерческом предложении по __________ </w:t>
      </w:r>
      <w:r>
        <w:rPr>
          <w:i/>
        </w:rPr>
        <w:t>(поставке товаров, выполнению работ, оказанию услуг)</w:t>
      </w:r>
      <w:r>
        <w:rPr>
          <w:sz w:val="28"/>
          <w:szCs w:val="28"/>
        </w:rPr>
        <w:t xml:space="preserve">, учитывает стоимость всех налогов (кроме НДС), стоимость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w:t>
      </w:r>
      <w:r>
        <w:rPr>
          <w:bCs/>
          <w:sz w:val="28"/>
          <w:szCs w:val="28"/>
        </w:rPr>
        <w:t>затрат на оформление необходимой документации,</w:t>
      </w:r>
      <w:r>
        <w:rPr>
          <w:sz w:val="28"/>
          <w:szCs w:val="28"/>
        </w:rPr>
        <w:t xml:space="preserve"> а также всех затрат, расходов связанных с выполнением работ, оказанием услуг, в том числе подрядных</w:t>
      </w:r>
      <w:proofErr w:type="gramEnd"/>
      <w:r>
        <w:rPr>
          <w:sz w:val="28"/>
          <w:szCs w:val="28"/>
        </w:rPr>
        <w:t xml:space="preserve"> (при наличии).</w:t>
      </w:r>
    </w:p>
    <w:p w:rsidR="007B2CBE" w:rsidRPr="004513B8" w:rsidRDefault="007B2CBE" w:rsidP="00F176B7">
      <w:pPr>
        <w:ind w:firstLine="709"/>
        <w:jc w:val="both"/>
        <w:rPr>
          <w:sz w:val="28"/>
          <w:szCs w:val="28"/>
        </w:rPr>
      </w:pPr>
      <w:r>
        <w:rPr>
          <w:sz w:val="28"/>
          <w:szCs w:val="28"/>
        </w:rPr>
        <w:lastRenderedPageBreak/>
        <w:t>__________</w:t>
      </w:r>
      <w:r>
        <w:rPr>
          <w:i/>
        </w:rPr>
        <w:t xml:space="preserve"> (поставка товаров, выполнение работ, оказание услуг)</w:t>
      </w:r>
      <w:r>
        <w:rPr>
          <w:sz w:val="28"/>
          <w:szCs w:val="28"/>
        </w:rPr>
        <w:t xml:space="preserve"> облагается НДС по ставке ____%, размер которого </w:t>
      </w:r>
      <w:proofErr w:type="gramStart"/>
      <w:r>
        <w:rPr>
          <w:sz w:val="28"/>
          <w:szCs w:val="28"/>
        </w:rPr>
        <w:t>составляет ________/ НДС не облагается</w:t>
      </w:r>
      <w:proofErr w:type="gramEnd"/>
      <w:r>
        <w:rPr>
          <w:sz w:val="28"/>
          <w:szCs w:val="28"/>
        </w:rPr>
        <w:t xml:space="preserve"> </w:t>
      </w:r>
      <w:r>
        <w:rPr>
          <w:i/>
        </w:rPr>
        <w:t>(указать необходимое)</w:t>
      </w:r>
      <w:r>
        <w:rPr>
          <w:i/>
          <w:sz w:val="28"/>
          <w:szCs w:val="28"/>
        </w:rPr>
        <w:t>.</w:t>
      </w:r>
    </w:p>
    <w:p w:rsidR="007B2CBE" w:rsidRPr="004513B8" w:rsidRDefault="007B2CBE" w:rsidP="00F176B7">
      <w:pPr>
        <w:ind w:firstLine="709"/>
        <w:jc w:val="both"/>
        <w:rPr>
          <w:sz w:val="28"/>
          <w:szCs w:val="28"/>
        </w:rPr>
      </w:pPr>
      <w:r>
        <w:rPr>
          <w:sz w:val="28"/>
          <w:szCs w:val="28"/>
        </w:rPr>
        <w:t>2. Дополнительные условия выполнения работ, оказания услуг, поставки товаров _____________</w:t>
      </w:r>
      <w:r w:rsidR="00257E83">
        <w:rPr>
          <w:sz w:val="28"/>
          <w:szCs w:val="28"/>
        </w:rPr>
        <w:t>______</w:t>
      </w:r>
      <w:r>
        <w:rPr>
          <w:sz w:val="28"/>
          <w:szCs w:val="28"/>
        </w:rPr>
        <w:t xml:space="preserve">_________________________________________________ </w:t>
      </w:r>
    </w:p>
    <w:p w:rsidR="007B2CBE" w:rsidRPr="004513B8" w:rsidRDefault="007B2CBE" w:rsidP="00F176B7">
      <w:pPr>
        <w:ind w:firstLine="709"/>
        <w:jc w:val="center"/>
        <w:rPr>
          <w:i/>
        </w:rPr>
      </w:pPr>
      <w:r>
        <w:rPr>
          <w:i/>
        </w:rPr>
        <w:t>(заполняется претендентом при необходимости).</w:t>
      </w:r>
    </w:p>
    <w:p w:rsidR="007B2CBE" w:rsidRPr="004513B8" w:rsidRDefault="007B2CBE" w:rsidP="00F176B7">
      <w:pPr>
        <w:ind w:firstLine="709"/>
        <w:jc w:val="both"/>
        <w:rPr>
          <w:sz w:val="28"/>
          <w:szCs w:val="28"/>
        </w:rPr>
      </w:pPr>
      <w:r>
        <w:rPr>
          <w:sz w:val="28"/>
          <w:szCs w:val="28"/>
        </w:rPr>
        <w:t xml:space="preserve">3. Срок действия настоящего финансово-коммерческого предложения составляет _______________ </w:t>
      </w:r>
      <w:r>
        <w:rPr>
          <w:i/>
          <w:sz w:val="28"/>
          <w:szCs w:val="28"/>
        </w:rPr>
        <w:t>(указывается дата в соответствии с пунктом 22 Информационной карты, но не менее 90 (девяносто) календарных дней)</w:t>
      </w:r>
      <w:r>
        <w:rPr>
          <w:sz w:val="28"/>
          <w:szCs w:val="28"/>
        </w:rPr>
        <w:t xml:space="preserve"> </w:t>
      </w:r>
      <w:proofErr w:type="gramStart"/>
      <w:r>
        <w:rPr>
          <w:sz w:val="28"/>
          <w:szCs w:val="28"/>
        </w:rPr>
        <w:t>с даты окончания</w:t>
      </w:r>
      <w:proofErr w:type="gramEnd"/>
      <w:r>
        <w:rPr>
          <w:sz w:val="28"/>
          <w:szCs w:val="28"/>
        </w:rPr>
        <w:t xml:space="preserve"> срока подачи Заявок, указанной в пункте 7 Информационной карты</w:t>
      </w:r>
      <w:r>
        <w:rPr>
          <w:i/>
          <w:sz w:val="28"/>
          <w:szCs w:val="28"/>
        </w:rPr>
        <w:t>.</w:t>
      </w:r>
    </w:p>
    <w:p w:rsidR="007B2CBE" w:rsidRPr="004513B8" w:rsidRDefault="007B2CBE" w:rsidP="00F176B7">
      <w:pPr>
        <w:ind w:firstLine="709"/>
        <w:jc w:val="both"/>
        <w:rPr>
          <w:sz w:val="28"/>
          <w:szCs w:val="28"/>
        </w:rPr>
      </w:pPr>
      <w:r>
        <w:rPr>
          <w:sz w:val="28"/>
          <w:szCs w:val="28"/>
        </w:rPr>
        <w:t xml:space="preserve">4. Если наши предложения, изложенные выше, будут приняты, мы берем на себя обязательство ____________ </w:t>
      </w:r>
      <w:r>
        <w:rPr>
          <w:i/>
          <w:sz w:val="28"/>
          <w:szCs w:val="28"/>
        </w:rPr>
        <w:t>(выполнить работы, оказать услуги, поставить товар.)</w:t>
      </w:r>
      <w:r>
        <w:rPr>
          <w:sz w:val="28"/>
          <w:szCs w:val="28"/>
        </w:rPr>
        <w:t xml:space="preserve"> в соответствии с требованиями документации о закупке и согласно нашим предложениям. </w:t>
      </w:r>
    </w:p>
    <w:p w:rsidR="007B2CBE" w:rsidRPr="004513B8" w:rsidRDefault="007B2CBE" w:rsidP="00F176B7">
      <w:pPr>
        <w:ind w:firstLine="709"/>
        <w:jc w:val="both"/>
        <w:rPr>
          <w:sz w:val="28"/>
          <w:szCs w:val="28"/>
        </w:rPr>
      </w:pPr>
      <w:r>
        <w:rPr>
          <w:sz w:val="28"/>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7B2CBE" w:rsidRPr="004513B8" w:rsidRDefault="007B2CBE" w:rsidP="00F176B7">
      <w:pPr>
        <w:ind w:firstLine="709"/>
        <w:jc w:val="both"/>
        <w:rPr>
          <w:sz w:val="28"/>
          <w:szCs w:val="28"/>
        </w:rPr>
      </w:pPr>
      <w:r>
        <w:rPr>
          <w:sz w:val="28"/>
          <w:szCs w:val="28"/>
        </w:rPr>
        <w:t xml:space="preserve">6. </w:t>
      </w:r>
      <w:proofErr w:type="gramStart"/>
      <w:r>
        <w:rPr>
          <w:sz w:val="28"/>
          <w:szCs w:val="28"/>
        </w:rPr>
        <w:t>Мы согласны с тем, что в случае нашего отказа от заключения договора после признания нашей организации победителем Запроса предложений, а также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174-175 Положения о закупках, победителем будет признан другой участник.</w:t>
      </w:r>
      <w:proofErr w:type="gramEnd"/>
    </w:p>
    <w:p w:rsidR="007B2CBE" w:rsidRPr="004513B8" w:rsidRDefault="007B2CBE" w:rsidP="00F176B7">
      <w:pPr>
        <w:ind w:firstLine="709"/>
        <w:jc w:val="both"/>
        <w:rPr>
          <w:sz w:val="28"/>
          <w:szCs w:val="28"/>
        </w:rPr>
      </w:pPr>
      <w:r>
        <w:rPr>
          <w:sz w:val="28"/>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7B2CBE" w:rsidRPr="00320FEB" w:rsidRDefault="007B2CBE" w:rsidP="00F176B7">
      <w:pPr>
        <w:ind w:firstLine="709"/>
        <w:jc w:val="both"/>
        <w:rPr>
          <w:b/>
          <w:sz w:val="28"/>
          <w:szCs w:val="28"/>
        </w:rPr>
      </w:pPr>
      <w:r>
        <w:rPr>
          <w:b/>
          <w:sz w:val="28"/>
          <w:szCs w:val="20"/>
        </w:rPr>
        <w:t>Следующие приложения являются неотъемлемой частью настоящего финансово-коммерческого предложения:</w:t>
      </w:r>
    </w:p>
    <w:p w:rsidR="007B2CBE" w:rsidRPr="00AD7EF4" w:rsidRDefault="007B2CBE" w:rsidP="00F176B7">
      <w:pPr>
        <w:ind w:firstLine="709"/>
        <w:jc w:val="both"/>
        <w:rPr>
          <w:sz w:val="28"/>
          <w:szCs w:val="28"/>
        </w:rPr>
      </w:pPr>
      <w:r>
        <w:rPr>
          <w:sz w:val="28"/>
          <w:szCs w:val="28"/>
        </w:rPr>
        <w:t>Приложение № 1 – Расчет стоимости _________ (</w:t>
      </w:r>
      <w:r>
        <w:rPr>
          <w:sz w:val="28"/>
          <w:szCs w:val="20"/>
        </w:rPr>
        <w:t xml:space="preserve">выполнения </w:t>
      </w:r>
      <w:r>
        <w:rPr>
          <w:sz w:val="28"/>
          <w:szCs w:val="28"/>
        </w:rPr>
        <w:t>работ) на ___ листах.</w:t>
      </w:r>
    </w:p>
    <w:p w:rsidR="007B2CBE" w:rsidRPr="004513B8" w:rsidRDefault="007B2CBE" w:rsidP="00F176B7">
      <w:pPr>
        <w:ind w:firstLine="709"/>
        <w:jc w:val="both"/>
        <w:rPr>
          <w:sz w:val="28"/>
          <w:szCs w:val="28"/>
        </w:rPr>
      </w:pPr>
    </w:p>
    <w:p w:rsidR="007B2CBE" w:rsidRPr="004513B8" w:rsidRDefault="007B2CBE" w:rsidP="00F176B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Запросе предложений от имени </w:t>
      </w:r>
      <w:r>
        <w:rPr>
          <w:rFonts w:eastAsia="MS Mincho"/>
          <w:sz w:val="28"/>
          <w:szCs w:val="28"/>
        </w:rPr>
        <w:t>______________________________________</w:t>
      </w:r>
    </w:p>
    <w:p w:rsidR="007B2CBE" w:rsidRPr="004513B8" w:rsidRDefault="007B2CBE" w:rsidP="00F176B7">
      <w:pPr>
        <w:tabs>
          <w:tab w:val="left" w:pos="8640"/>
        </w:tabs>
        <w:jc w:val="center"/>
        <w:rPr>
          <w:i/>
        </w:rPr>
      </w:pPr>
      <w:r>
        <w:rPr>
          <w:i/>
        </w:rPr>
        <w:t xml:space="preserve">                                         (наименование претендента)</w:t>
      </w:r>
    </w:p>
    <w:p w:rsidR="007B2CBE" w:rsidRPr="004513B8" w:rsidRDefault="007B2CBE" w:rsidP="00F176B7">
      <w:pPr>
        <w:rPr>
          <w:sz w:val="28"/>
          <w:szCs w:val="28"/>
          <w:lang w:eastAsia="ru-RU"/>
        </w:rPr>
      </w:pPr>
      <w:r>
        <w:rPr>
          <w:sz w:val="28"/>
          <w:szCs w:val="28"/>
          <w:lang w:eastAsia="ru-RU"/>
        </w:rPr>
        <w:t>__________________________________________________________________</w:t>
      </w:r>
    </w:p>
    <w:p w:rsidR="007B2CBE" w:rsidRPr="004513B8" w:rsidRDefault="007B2CBE" w:rsidP="00F176B7">
      <w:pPr>
        <w:rPr>
          <w:i/>
        </w:rPr>
      </w:pPr>
      <w:r>
        <w:rPr>
          <w:i/>
        </w:rPr>
        <w:t xml:space="preserve">       МП</w:t>
      </w:r>
      <w:r>
        <w:rPr>
          <w:i/>
        </w:rPr>
        <w:tab/>
      </w:r>
      <w:r>
        <w:rPr>
          <w:i/>
        </w:rPr>
        <w:tab/>
      </w:r>
      <w:r>
        <w:rPr>
          <w:i/>
        </w:rPr>
        <w:tab/>
        <w:t>(должность, подпись, ФИО)</w:t>
      </w:r>
    </w:p>
    <w:p w:rsidR="007B2CBE" w:rsidRPr="004513B8" w:rsidRDefault="007B2CBE" w:rsidP="00F176B7">
      <w:pPr>
        <w:rPr>
          <w:sz w:val="28"/>
          <w:szCs w:val="28"/>
          <w:lang w:eastAsia="ru-RU"/>
        </w:rPr>
      </w:pPr>
      <w:r>
        <w:rPr>
          <w:sz w:val="28"/>
          <w:szCs w:val="28"/>
          <w:lang w:eastAsia="ru-RU"/>
        </w:rPr>
        <w:t>«____» _________ 20___ г.</w:t>
      </w:r>
    </w:p>
    <w:p w:rsidR="007B2CBE" w:rsidRPr="001129E9" w:rsidRDefault="007B2CBE" w:rsidP="00F176B7">
      <w:pPr>
        <w:rPr>
          <w:rFonts w:eastAsia="MS Mincho"/>
          <w:szCs w:val="60"/>
        </w:rPr>
      </w:pP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7B2CBE" w:rsidRDefault="007B2CBE">
      <w:pPr>
        <w:pStyle w:val="af9"/>
        <w:ind w:firstLine="0"/>
        <w:jc w:val="right"/>
        <w:rPr>
          <w:szCs w:val="28"/>
        </w:rPr>
      </w:pPr>
    </w:p>
    <w:p w:rsidR="007B2CBE" w:rsidRDefault="00F176B7">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7B2CBE" w:rsidRDefault="007B2CBE" w:rsidP="00F176B7">
      <w:pPr>
        <w:pStyle w:val="af9"/>
        <w:ind w:firstLine="0"/>
        <w:jc w:val="left"/>
        <w:rPr>
          <w:rFonts w:eastAsia="Times New Roman"/>
          <w:sz w:val="28"/>
          <w:szCs w:val="28"/>
        </w:rPr>
      </w:pPr>
    </w:p>
    <w:p w:rsidR="007B2CBE" w:rsidRPr="00827FB2" w:rsidRDefault="007B2CBE" w:rsidP="00F176B7">
      <w:pPr>
        <w:jc w:val="center"/>
        <w:rPr>
          <w:b/>
          <w:bCs/>
          <w:sz w:val="28"/>
          <w:szCs w:val="28"/>
        </w:rPr>
      </w:pPr>
      <w:r>
        <w:rPr>
          <w:b/>
          <w:bCs/>
          <w:sz w:val="28"/>
          <w:szCs w:val="28"/>
        </w:rPr>
        <w:t>Сведения об опыте выполнения работ, оказания услуг, поставки товаров по предмету Запроса предложений № ___________, выполненных, оказанных, поставленных ____________________________________________.</w:t>
      </w:r>
    </w:p>
    <w:p w:rsidR="007B2CBE" w:rsidRPr="00827FB2" w:rsidRDefault="007B2CBE" w:rsidP="00F176B7">
      <w:pP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7B2CBE" w:rsidRPr="00827FB2" w:rsidTr="00F176B7">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7B2CBE" w:rsidRPr="00827FB2" w:rsidRDefault="007B2CBE" w:rsidP="00F176B7">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7B2CBE" w:rsidRPr="00827FB2" w:rsidRDefault="007B2CBE" w:rsidP="00F176B7">
            <w:pPr>
              <w:jc w:val="center"/>
            </w:pPr>
            <w:r>
              <w:t>Дата и номер договора</w:t>
            </w:r>
            <w:r>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7B2CBE" w:rsidRPr="00827FB2" w:rsidRDefault="007B2CBE" w:rsidP="00F176B7">
            <w:pPr>
              <w:jc w:val="center"/>
            </w:pPr>
            <w:r>
              <w:t>Предмет договора (указываются только договоры по предмету Запроса предложений, указанному в пункте 1.1.1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7B2CBE" w:rsidRPr="00827FB2" w:rsidRDefault="007B2CBE" w:rsidP="00F176B7">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7B2CBE" w:rsidRPr="00827FB2" w:rsidRDefault="007B2CBE" w:rsidP="00F176B7">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7B2CBE" w:rsidRPr="00827FB2" w:rsidRDefault="007B2CBE" w:rsidP="00F176B7">
            <w:pPr>
              <w:jc w:val="center"/>
            </w:pPr>
            <w:r>
              <w:t xml:space="preserve"> Сумма стоимости оказанных услуг по договору, без учета НДС, руб.</w:t>
            </w:r>
          </w:p>
        </w:tc>
      </w:tr>
      <w:tr w:rsidR="007B2CBE" w:rsidRPr="00827FB2" w:rsidTr="00F176B7">
        <w:trPr>
          <w:trHeight w:val="274"/>
        </w:trPr>
        <w:tc>
          <w:tcPr>
            <w:tcW w:w="0" w:type="auto"/>
            <w:tcBorders>
              <w:top w:val="single" w:sz="4" w:space="0" w:color="auto"/>
              <w:left w:val="single" w:sz="4" w:space="0" w:color="auto"/>
              <w:bottom w:val="single" w:sz="4" w:space="0" w:color="auto"/>
              <w:right w:val="single" w:sz="4" w:space="0" w:color="auto"/>
            </w:tcBorders>
          </w:tcPr>
          <w:p w:rsidR="007B2CBE" w:rsidRPr="00827FB2" w:rsidRDefault="007B2CBE" w:rsidP="00F176B7">
            <w:r>
              <w:t>1.</w:t>
            </w:r>
          </w:p>
        </w:tc>
        <w:tc>
          <w:tcPr>
            <w:tcW w:w="0" w:type="auto"/>
            <w:tcBorders>
              <w:top w:val="single" w:sz="4" w:space="0" w:color="auto"/>
              <w:left w:val="single" w:sz="4" w:space="0" w:color="auto"/>
              <w:bottom w:val="single" w:sz="4" w:space="0" w:color="auto"/>
              <w:right w:val="single" w:sz="4" w:space="0" w:color="auto"/>
            </w:tcBorders>
            <w:vAlign w:val="center"/>
          </w:tcPr>
          <w:p w:rsidR="007B2CBE" w:rsidRPr="00827FB2" w:rsidRDefault="007B2CBE" w:rsidP="00F176B7">
            <w:pPr>
              <w:jc w:val="center"/>
            </w:pPr>
          </w:p>
        </w:tc>
        <w:tc>
          <w:tcPr>
            <w:tcW w:w="2665" w:type="dxa"/>
            <w:tcBorders>
              <w:top w:val="single" w:sz="4" w:space="0" w:color="auto"/>
              <w:left w:val="single" w:sz="4" w:space="0" w:color="auto"/>
              <w:bottom w:val="single" w:sz="4" w:space="0" w:color="auto"/>
              <w:right w:val="single" w:sz="4" w:space="0" w:color="auto"/>
            </w:tcBorders>
          </w:tcPr>
          <w:p w:rsidR="007B2CBE" w:rsidRPr="00827FB2" w:rsidRDefault="007B2CBE" w:rsidP="00F176B7"/>
        </w:tc>
        <w:tc>
          <w:tcPr>
            <w:tcW w:w="1735" w:type="dxa"/>
            <w:tcBorders>
              <w:top w:val="single" w:sz="4" w:space="0" w:color="auto"/>
              <w:left w:val="single" w:sz="4" w:space="0" w:color="auto"/>
              <w:bottom w:val="single" w:sz="4" w:space="0" w:color="auto"/>
              <w:right w:val="single" w:sz="4" w:space="0" w:color="auto"/>
            </w:tcBorders>
          </w:tcPr>
          <w:p w:rsidR="007B2CBE" w:rsidRPr="00827FB2" w:rsidRDefault="007B2CBE" w:rsidP="00F176B7"/>
        </w:tc>
        <w:tc>
          <w:tcPr>
            <w:tcW w:w="0" w:type="auto"/>
            <w:tcBorders>
              <w:top w:val="single" w:sz="4" w:space="0" w:color="auto"/>
              <w:left w:val="single" w:sz="4" w:space="0" w:color="auto"/>
              <w:bottom w:val="single" w:sz="4" w:space="0" w:color="auto"/>
              <w:right w:val="single" w:sz="4" w:space="0" w:color="auto"/>
            </w:tcBorders>
          </w:tcPr>
          <w:p w:rsidR="007B2CBE" w:rsidRPr="00827FB2" w:rsidRDefault="007B2CBE" w:rsidP="00F176B7"/>
        </w:tc>
        <w:tc>
          <w:tcPr>
            <w:tcW w:w="0" w:type="auto"/>
            <w:tcBorders>
              <w:top w:val="single" w:sz="4" w:space="0" w:color="auto"/>
              <w:left w:val="single" w:sz="4" w:space="0" w:color="auto"/>
              <w:bottom w:val="single" w:sz="4" w:space="0" w:color="auto"/>
              <w:right w:val="single" w:sz="4" w:space="0" w:color="auto"/>
            </w:tcBorders>
          </w:tcPr>
          <w:p w:rsidR="007B2CBE" w:rsidRPr="00827FB2" w:rsidRDefault="007B2CBE" w:rsidP="00F176B7"/>
        </w:tc>
      </w:tr>
      <w:tr w:rsidR="007B2CBE" w:rsidRPr="00827FB2" w:rsidTr="00F176B7">
        <w:trPr>
          <w:trHeight w:val="262"/>
        </w:trPr>
        <w:tc>
          <w:tcPr>
            <w:tcW w:w="0" w:type="auto"/>
            <w:tcBorders>
              <w:top w:val="single" w:sz="4" w:space="0" w:color="auto"/>
              <w:left w:val="single" w:sz="4" w:space="0" w:color="auto"/>
              <w:bottom w:val="single" w:sz="4" w:space="0" w:color="auto"/>
              <w:right w:val="single" w:sz="4" w:space="0" w:color="auto"/>
            </w:tcBorders>
          </w:tcPr>
          <w:p w:rsidR="007B2CBE" w:rsidRPr="00827FB2" w:rsidRDefault="007B2CBE" w:rsidP="00F176B7">
            <w:r>
              <w:t>2.</w:t>
            </w:r>
          </w:p>
        </w:tc>
        <w:tc>
          <w:tcPr>
            <w:tcW w:w="0" w:type="auto"/>
            <w:tcBorders>
              <w:top w:val="single" w:sz="4" w:space="0" w:color="auto"/>
              <w:left w:val="single" w:sz="4" w:space="0" w:color="auto"/>
              <w:bottom w:val="single" w:sz="4" w:space="0" w:color="auto"/>
              <w:right w:val="single" w:sz="4" w:space="0" w:color="auto"/>
            </w:tcBorders>
            <w:vAlign w:val="center"/>
          </w:tcPr>
          <w:p w:rsidR="007B2CBE" w:rsidRPr="00827FB2" w:rsidRDefault="007B2CBE" w:rsidP="00F176B7">
            <w:pPr>
              <w:jc w:val="center"/>
            </w:pPr>
          </w:p>
        </w:tc>
        <w:tc>
          <w:tcPr>
            <w:tcW w:w="2665" w:type="dxa"/>
            <w:tcBorders>
              <w:top w:val="single" w:sz="4" w:space="0" w:color="auto"/>
              <w:left w:val="single" w:sz="4" w:space="0" w:color="auto"/>
              <w:bottom w:val="single" w:sz="4" w:space="0" w:color="auto"/>
              <w:right w:val="single" w:sz="4" w:space="0" w:color="auto"/>
            </w:tcBorders>
          </w:tcPr>
          <w:p w:rsidR="007B2CBE" w:rsidRPr="00827FB2" w:rsidRDefault="007B2CBE" w:rsidP="00F176B7"/>
        </w:tc>
        <w:tc>
          <w:tcPr>
            <w:tcW w:w="1735" w:type="dxa"/>
            <w:tcBorders>
              <w:top w:val="single" w:sz="4" w:space="0" w:color="auto"/>
              <w:left w:val="single" w:sz="4" w:space="0" w:color="auto"/>
              <w:bottom w:val="single" w:sz="4" w:space="0" w:color="auto"/>
              <w:right w:val="single" w:sz="4" w:space="0" w:color="auto"/>
            </w:tcBorders>
          </w:tcPr>
          <w:p w:rsidR="007B2CBE" w:rsidRPr="00827FB2" w:rsidRDefault="007B2CBE" w:rsidP="00F176B7"/>
        </w:tc>
        <w:tc>
          <w:tcPr>
            <w:tcW w:w="0" w:type="auto"/>
            <w:tcBorders>
              <w:top w:val="single" w:sz="4" w:space="0" w:color="auto"/>
              <w:left w:val="single" w:sz="4" w:space="0" w:color="auto"/>
              <w:bottom w:val="single" w:sz="4" w:space="0" w:color="auto"/>
              <w:right w:val="single" w:sz="4" w:space="0" w:color="auto"/>
            </w:tcBorders>
          </w:tcPr>
          <w:p w:rsidR="007B2CBE" w:rsidRPr="00827FB2" w:rsidRDefault="007B2CBE" w:rsidP="00F176B7"/>
        </w:tc>
        <w:tc>
          <w:tcPr>
            <w:tcW w:w="0" w:type="auto"/>
            <w:tcBorders>
              <w:top w:val="single" w:sz="4" w:space="0" w:color="auto"/>
              <w:left w:val="single" w:sz="4" w:space="0" w:color="auto"/>
              <w:bottom w:val="single" w:sz="4" w:space="0" w:color="auto"/>
              <w:right w:val="single" w:sz="4" w:space="0" w:color="auto"/>
            </w:tcBorders>
          </w:tcPr>
          <w:p w:rsidR="007B2CBE" w:rsidRPr="00827FB2" w:rsidRDefault="007B2CBE" w:rsidP="00F176B7"/>
        </w:tc>
      </w:tr>
      <w:tr w:rsidR="007B2CBE" w:rsidRPr="00827FB2" w:rsidTr="00F176B7">
        <w:trPr>
          <w:trHeight w:val="207"/>
        </w:trPr>
        <w:tc>
          <w:tcPr>
            <w:tcW w:w="0" w:type="auto"/>
            <w:tcBorders>
              <w:top w:val="single" w:sz="4" w:space="0" w:color="auto"/>
              <w:left w:val="single" w:sz="4" w:space="0" w:color="auto"/>
              <w:bottom w:val="single" w:sz="4" w:space="0" w:color="auto"/>
              <w:right w:val="single" w:sz="4" w:space="0" w:color="auto"/>
            </w:tcBorders>
          </w:tcPr>
          <w:p w:rsidR="007B2CBE" w:rsidRPr="00827FB2" w:rsidRDefault="007B2CBE" w:rsidP="00F176B7"/>
        </w:tc>
        <w:tc>
          <w:tcPr>
            <w:tcW w:w="0" w:type="auto"/>
            <w:gridSpan w:val="3"/>
            <w:tcBorders>
              <w:top w:val="single" w:sz="4" w:space="0" w:color="auto"/>
              <w:left w:val="single" w:sz="4" w:space="0" w:color="auto"/>
              <w:bottom w:val="single" w:sz="4" w:space="0" w:color="auto"/>
              <w:right w:val="single" w:sz="4" w:space="0" w:color="auto"/>
            </w:tcBorders>
            <w:vAlign w:val="center"/>
          </w:tcPr>
          <w:p w:rsidR="007B2CBE" w:rsidRPr="00827FB2" w:rsidRDefault="007B2CBE" w:rsidP="00F176B7">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7B2CBE" w:rsidRPr="00827FB2" w:rsidRDefault="007B2CBE" w:rsidP="00F176B7"/>
        </w:tc>
        <w:tc>
          <w:tcPr>
            <w:tcW w:w="0" w:type="auto"/>
            <w:tcBorders>
              <w:top w:val="single" w:sz="4" w:space="0" w:color="auto"/>
              <w:left w:val="single" w:sz="4" w:space="0" w:color="auto"/>
              <w:bottom w:val="single" w:sz="4" w:space="0" w:color="auto"/>
              <w:right w:val="single" w:sz="4" w:space="0" w:color="auto"/>
            </w:tcBorders>
          </w:tcPr>
          <w:p w:rsidR="007B2CBE" w:rsidRPr="00827FB2" w:rsidRDefault="007B2CBE" w:rsidP="00F176B7"/>
        </w:tc>
      </w:tr>
    </w:tbl>
    <w:p w:rsidR="007B2CBE" w:rsidRPr="00827FB2" w:rsidRDefault="007B2CBE" w:rsidP="00F176B7">
      <w:pPr>
        <w:jc w:val="center"/>
      </w:pPr>
    </w:p>
    <w:p w:rsidR="007B2CBE" w:rsidRPr="00827FB2" w:rsidRDefault="007B2CBE" w:rsidP="00F176B7">
      <w:r>
        <w:t>Приложение: 1. копия договора на ____ листах.</w:t>
      </w:r>
    </w:p>
    <w:p w:rsidR="007B2CBE" w:rsidRPr="00827FB2" w:rsidRDefault="007B2CBE" w:rsidP="00F176B7">
      <w:r>
        <w:tab/>
        <w:t xml:space="preserve">            2. копия акта на </w:t>
      </w:r>
      <w:r>
        <w:tab/>
        <w:t>____ листах.</w:t>
      </w:r>
    </w:p>
    <w:p w:rsidR="007B2CBE" w:rsidRPr="00827FB2" w:rsidRDefault="007B2CBE" w:rsidP="00F176B7">
      <w:pPr>
        <w:jc w:val="center"/>
        <w:rPr>
          <w:b/>
          <w:szCs w:val="28"/>
        </w:rPr>
      </w:pPr>
    </w:p>
    <w:p w:rsidR="007B2CBE" w:rsidRPr="00827FB2" w:rsidRDefault="007B2CBE" w:rsidP="00F176B7"/>
    <w:p w:rsidR="007B2CBE" w:rsidRPr="00827FB2" w:rsidRDefault="007B2CBE" w:rsidP="00F176B7"/>
    <w:p w:rsidR="007B2CBE" w:rsidRPr="00827FB2" w:rsidRDefault="007B2CBE" w:rsidP="00F176B7">
      <w:pPr>
        <w:keepNext/>
        <w:ind w:firstLine="706"/>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________________________________________________________________</w:t>
      </w:r>
    </w:p>
    <w:p w:rsidR="007B2CBE" w:rsidRPr="00827FB2" w:rsidRDefault="007B2CBE" w:rsidP="00F176B7">
      <w:pPr>
        <w:tabs>
          <w:tab w:val="left" w:pos="8640"/>
        </w:tabs>
        <w:jc w:val="center"/>
        <w:rPr>
          <w:i/>
        </w:rPr>
      </w:pPr>
      <w:r>
        <w:rPr>
          <w:i/>
        </w:rPr>
        <w:t>(наименование претендента)</w:t>
      </w:r>
    </w:p>
    <w:p w:rsidR="007B2CBE" w:rsidRPr="00827FB2" w:rsidRDefault="007B2CBE" w:rsidP="00F176B7">
      <w:pPr>
        <w:rPr>
          <w:sz w:val="28"/>
          <w:szCs w:val="28"/>
          <w:lang w:eastAsia="ru-RU"/>
        </w:rPr>
      </w:pPr>
      <w:r>
        <w:rPr>
          <w:sz w:val="28"/>
          <w:szCs w:val="28"/>
          <w:lang w:eastAsia="ru-RU"/>
        </w:rPr>
        <w:t>________________________________________________________________</w:t>
      </w:r>
    </w:p>
    <w:p w:rsidR="007B2CBE" w:rsidRDefault="007B2CBE" w:rsidP="00F176B7">
      <w:pPr>
        <w:rPr>
          <w:i/>
        </w:rPr>
      </w:pPr>
      <w:r>
        <w:rPr>
          <w:i/>
        </w:rPr>
        <w:t xml:space="preserve">      М.П.</w:t>
      </w:r>
      <w:r>
        <w:rPr>
          <w:i/>
        </w:rPr>
        <w:tab/>
      </w:r>
      <w:r>
        <w:rPr>
          <w:i/>
        </w:rPr>
        <w:tab/>
      </w:r>
      <w:r>
        <w:rPr>
          <w:i/>
        </w:rPr>
        <w:tab/>
        <w:t>(должность, подпись, ФИО)</w:t>
      </w:r>
    </w:p>
    <w:p w:rsidR="007B2CBE" w:rsidRDefault="007B2CBE" w:rsidP="00F176B7">
      <w:pPr>
        <w:rPr>
          <w:i/>
        </w:rPr>
      </w:pPr>
    </w:p>
    <w:p w:rsidR="007B2CBE" w:rsidRDefault="007B2CBE" w:rsidP="00F176B7">
      <w:pPr>
        <w:rPr>
          <w:i/>
        </w:rPr>
      </w:pPr>
    </w:p>
    <w:p w:rsidR="007B2CBE" w:rsidRPr="00827FB2" w:rsidRDefault="007B2CBE" w:rsidP="00F176B7">
      <w:pPr>
        <w:rPr>
          <w:i/>
        </w:rPr>
      </w:pPr>
    </w:p>
    <w:p w:rsidR="007B2CBE" w:rsidRPr="00827FB2" w:rsidRDefault="007B2CBE" w:rsidP="00F176B7">
      <w:pPr>
        <w:rPr>
          <w:sz w:val="28"/>
          <w:szCs w:val="28"/>
          <w:lang w:eastAsia="ru-RU"/>
        </w:rPr>
      </w:pPr>
      <w:r>
        <w:rPr>
          <w:sz w:val="28"/>
          <w:szCs w:val="28"/>
          <w:lang w:eastAsia="ru-RU"/>
        </w:rPr>
        <w:t>"____" _________ 202__ г.</w:t>
      </w:r>
    </w:p>
    <w:p w:rsidR="007B2CBE" w:rsidRPr="00D80EB3" w:rsidRDefault="007B2CBE" w:rsidP="00F176B7">
      <w:pPr>
        <w:rPr>
          <w:rFonts w:eastAsia="MS Mincho"/>
          <w:szCs w:val="60"/>
        </w:rPr>
      </w:pPr>
    </w:p>
    <w:p w:rsidR="007B2CBE" w:rsidRDefault="007B2CBE">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7B2CBE" w:rsidRDefault="00F176B7">
      <w:pPr>
        <w:pStyle w:val="af9"/>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7B2CBE" w:rsidRDefault="007B2CBE" w:rsidP="00C10125">
      <w:pPr>
        <w:suppressAutoHyphens w:val="0"/>
        <w:rPr>
          <w:iCs/>
          <w:sz w:val="28"/>
          <w:szCs w:val="28"/>
        </w:rPr>
      </w:pPr>
    </w:p>
    <w:p w:rsidR="007B2CBE" w:rsidRPr="0071279B" w:rsidRDefault="007B2CBE" w:rsidP="00F176B7">
      <w:pPr>
        <w:jc w:val="center"/>
        <w:rPr>
          <w:b/>
          <w:bCs/>
        </w:rPr>
      </w:pPr>
      <w:r>
        <w:rPr>
          <w:b/>
          <w:bCs/>
        </w:rPr>
        <w:t>Договор №_____________</w:t>
      </w:r>
    </w:p>
    <w:p w:rsidR="007B2CBE" w:rsidRPr="0071279B" w:rsidRDefault="007B2CBE" w:rsidP="00F176B7">
      <w:pPr>
        <w:jc w:val="center"/>
        <w:rPr>
          <w:b/>
          <w:bCs/>
        </w:rPr>
      </w:pPr>
      <w:r>
        <w:rPr>
          <w:b/>
          <w:bCs/>
        </w:rPr>
        <w:t>на выполнение работ</w:t>
      </w:r>
    </w:p>
    <w:p w:rsidR="007B2CBE" w:rsidRPr="0071279B" w:rsidRDefault="007B2CBE" w:rsidP="00F176B7">
      <w:pPr>
        <w:jc w:val="center"/>
      </w:pPr>
    </w:p>
    <w:p w:rsidR="007B2CBE" w:rsidRPr="0071279B" w:rsidRDefault="007B2CBE" w:rsidP="00F176B7">
      <w:r>
        <w:t>г</w:t>
      </w:r>
      <w:proofErr w:type="gramStart"/>
      <w:r>
        <w:t>.К</w:t>
      </w:r>
      <w:proofErr w:type="gramEnd"/>
      <w:r>
        <w:t>расноярск</w:t>
      </w:r>
      <w:r>
        <w:tab/>
      </w:r>
      <w:r>
        <w:tab/>
      </w:r>
      <w:r>
        <w:tab/>
      </w:r>
      <w:r>
        <w:tab/>
      </w:r>
      <w:r>
        <w:tab/>
      </w:r>
      <w:r>
        <w:tab/>
      </w:r>
      <w:r>
        <w:tab/>
      </w:r>
      <w:r>
        <w:tab/>
        <w:t xml:space="preserve">                                       </w:t>
      </w:r>
      <w:r>
        <w:tab/>
        <w:t xml:space="preserve">  «__»_______ 20___ г.</w:t>
      </w:r>
    </w:p>
    <w:p w:rsidR="007B2CBE" w:rsidRPr="0071279B" w:rsidRDefault="007B2CBE" w:rsidP="00F176B7">
      <w:pPr>
        <w:jc w:val="center"/>
      </w:pPr>
    </w:p>
    <w:p w:rsidR="007B2CBE" w:rsidRPr="0071279B" w:rsidRDefault="007B2CBE" w:rsidP="00F176B7">
      <w:pPr>
        <w:ind w:firstLine="851"/>
        <w:jc w:val="both"/>
      </w:pPr>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 филиала ПАО «ТрансКонтейнер» на Красноярской железной дороге _______________, действующего на основании доверенности ____________________________ с одной стороны, и _________________________________________________,</w:t>
      </w:r>
    </w:p>
    <w:p w:rsidR="007B2CBE" w:rsidRPr="0071279B" w:rsidRDefault="007B2CBE" w:rsidP="00F176B7">
      <w:pPr>
        <w:ind w:firstLine="851"/>
        <w:jc w:val="both"/>
      </w:pP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7B2CBE" w:rsidRPr="0071279B" w:rsidRDefault="007B2CBE" w:rsidP="00F176B7">
      <w:pPr>
        <w:jc w:val="both"/>
      </w:pPr>
      <w:r>
        <w:t xml:space="preserve">именуемое в дальнейшем «Подрядчик», в лице __________________________________, </w:t>
      </w:r>
    </w:p>
    <w:p w:rsidR="007B2CBE" w:rsidRPr="0071279B" w:rsidRDefault="007B2CBE" w:rsidP="00F176B7">
      <w:pPr>
        <w:ind w:firstLine="851"/>
        <w:jc w:val="both"/>
      </w:pPr>
      <w:r>
        <w:rPr>
          <w:i/>
          <w:vertAlign w:val="superscript"/>
        </w:rPr>
        <w:t xml:space="preserve">                                                                                                                        (должность, Ф.И.О. - полностью)</w:t>
      </w:r>
    </w:p>
    <w:p w:rsidR="007B2CBE" w:rsidRPr="0071279B" w:rsidRDefault="007B2CBE" w:rsidP="00F176B7">
      <w:pPr>
        <w:jc w:val="both"/>
        <w:rPr>
          <w:i/>
          <w:vertAlign w:val="superscript"/>
        </w:rPr>
      </w:pPr>
      <w:proofErr w:type="gramStart"/>
      <w:r>
        <w:t>действующего</w:t>
      </w:r>
      <w:proofErr w:type="gramEnd"/>
      <w:r>
        <w:t xml:space="preserve"> на </w:t>
      </w:r>
      <w:proofErr w:type="spellStart"/>
      <w:r>
        <w:t>основании______________________________________</w:t>
      </w:r>
      <w:proofErr w:type="spellEnd"/>
      <w:r>
        <w:t>,</w:t>
      </w:r>
      <w:r>
        <w:rPr>
          <w:i/>
          <w:vertAlign w:val="superscript"/>
        </w:rPr>
        <w:t xml:space="preserve">  </w:t>
      </w:r>
    </w:p>
    <w:p w:rsidR="007B2CBE" w:rsidRPr="0071279B" w:rsidRDefault="007B2CBE" w:rsidP="00F176B7">
      <w:pPr>
        <w:ind w:firstLine="851"/>
        <w:jc w:val="both"/>
      </w:pPr>
      <w:r>
        <w:rPr>
          <w:i/>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vertAlign w:val="superscript"/>
        </w:rPr>
        <w:t>от</w:t>
      </w:r>
      <w:proofErr w:type="gramEnd"/>
      <w:r>
        <w:rPr>
          <w:i/>
          <w:vertAlign w:val="superscript"/>
        </w:rPr>
        <w:t xml:space="preserve"> «__» _______№ </w:t>
      </w:r>
      <w:proofErr w:type="spellStart"/>
      <w:r>
        <w:rPr>
          <w:i/>
          <w:vertAlign w:val="superscript"/>
        </w:rPr>
        <w:t>__и</w:t>
      </w:r>
      <w:proofErr w:type="spellEnd"/>
      <w:r>
        <w:rPr>
          <w:i/>
          <w:vertAlign w:val="superscript"/>
        </w:rPr>
        <w:t xml:space="preserve"> т.д.)</w:t>
      </w:r>
    </w:p>
    <w:p w:rsidR="007B2CBE" w:rsidRPr="0071279B" w:rsidRDefault="007B2CBE" w:rsidP="00F176B7">
      <w:pPr>
        <w:ind w:firstLine="851"/>
        <w:jc w:val="both"/>
      </w:pPr>
      <w:r>
        <w:t>с другой стороны, именуемые в дальнейшем «Стороны», заключили настоящий договор на выполнение работ (далее – «Договор») о нижеследующем:</w:t>
      </w:r>
    </w:p>
    <w:p w:rsidR="007B2CBE" w:rsidRPr="0071279B" w:rsidRDefault="007B2CBE" w:rsidP="00F176B7">
      <w:pPr>
        <w:ind w:firstLine="851"/>
        <w:jc w:val="both"/>
      </w:pPr>
    </w:p>
    <w:p w:rsidR="007B2CBE" w:rsidRPr="0071279B" w:rsidRDefault="007B2CBE" w:rsidP="00F176B7">
      <w:pPr>
        <w:jc w:val="center"/>
        <w:rPr>
          <w:b/>
        </w:rPr>
      </w:pPr>
      <w:r>
        <w:rPr>
          <w:b/>
        </w:rPr>
        <w:t>1. Предмет Договора</w:t>
      </w:r>
    </w:p>
    <w:p w:rsidR="007B2CBE" w:rsidRDefault="007B2CBE" w:rsidP="00F176B7">
      <w:pPr>
        <w:ind w:firstLine="851"/>
        <w:jc w:val="both"/>
      </w:pPr>
      <w:r>
        <w:t xml:space="preserve">1.1. </w:t>
      </w:r>
      <w:proofErr w:type="gramStart"/>
      <w:r>
        <w:t>Подрядчик обязуется в установленный Договором срок по заданию Заказчика выполнить работы по текущему ремонту (далее – Работы) асфальтобетонного покрытия сооружений объектов «Контейнерная площадка терминал» инвентарный №012/02/00000092, кадастровый №24:50:0000000:163297 (далее – Объект 1) и «Контейнерная площадка 13 путь» инв. №012/02/00000090, кадастровый № 24:50:0500254:212 (далее – Объект 2) (совместно – Объекты) филиала ПАО «ТрансКонтейнер» на Красноярской железной</w:t>
      </w:r>
      <w:proofErr w:type="gramEnd"/>
      <w:r>
        <w:t xml:space="preserve"> дороге, и передать Результат Работ Заказчику, а Заказчик обязуется принять и оплатить Результат Работ. </w:t>
      </w:r>
    </w:p>
    <w:p w:rsidR="007B2CBE" w:rsidRPr="008B1B73" w:rsidRDefault="007B2CBE" w:rsidP="00F176B7">
      <w:pPr>
        <w:ind w:firstLine="851"/>
        <w:jc w:val="both"/>
      </w:pPr>
      <w:r>
        <w:t xml:space="preserve">1.2. Объекты, указанные в п.1.1 настоящего Договора расположены по адресу: г. Красноярск, ул. </w:t>
      </w:r>
      <w:proofErr w:type="gramStart"/>
      <w:r>
        <w:t>Рязанская</w:t>
      </w:r>
      <w:proofErr w:type="gramEnd"/>
      <w:r>
        <w:t>, д. 12.</w:t>
      </w:r>
    </w:p>
    <w:p w:rsidR="007B2CBE" w:rsidRPr="0071279B" w:rsidRDefault="007B2CBE" w:rsidP="00F176B7">
      <w:pPr>
        <w:ind w:firstLine="851"/>
        <w:jc w:val="both"/>
      </w:pPr>
      <w:r>
        <w:t xml:space="preserve">1.3. </w:t>
      </w:r>
      <w:proofErr w:type="gramStart"/>
      <w:r>
        <w:t xml:space="preserve">Работы, предусмотренные в пункте 1.1. настоящего Договора, выполняются Подрядчиком в соответствии со </w:t>
      </w:r>
      <w:proofErr w:type="spellStart"/>
      <w:r>
        <w:t>СНиП</w:t>
      </w:r>
      <w:proofErr w:type="spellEnd"/>
      <w:r>
        <w:t>, ГОСТ, техническими регламентами, Градостроительным кодексом РФ, а также в соответствии с Техническим заданием (</w:t>
      </w:r>
      <w:r>
        <w:rPr>
          <w:b/>
        </w:rPr>
        <w:t>Приложение №</w:t>
      </w:r>
      <w:r>
        <w:t>1 к настоящему Договору), Дефектным актом (</w:t>
      </w:r>
      <w:r>
        <w:rPr>
          <w:b/>
        </w:rPr>
        <w:t>Приложение №1.1</w:t>
      </w:r>
      <w:r>
        <w:t xml:space="preserve"> к настоящему Договору), Сметным расчетом (</w:t>
      </w:r>
      <w:r>
        <w:rPr>
          <w:b/>
        </w:rPr>
        <w:t>Приложение №2</w:t>
      </w:r>
      <w:r>
        <w:t xml:space="preserve"> к настоящему Договору), Проектной документацией, Рабочей документацией и Проектом производства работ.</w:t>
      </w:r>
      <w:proofErr w:type="gramEnd"/>
    </w:p>
    <w:p w:rsidR="007B2CBE" w:rsidRDefault="007B2CBE" w:rsidP="00F176B7">
      <w:pPr>
        <w:tabs>
          <w:tab w:val="num" w:pos="0"/>
        </w:tabs>
        <w:ind w:firstLine="851"/>
        <w:contextualSpacing/>
        <w:jc w:val="both"/>
      </w:pPr>
      <w:r>
        <w:t xml:space="preserve">1.4. Результатом Работ по настоящему Договору является: объем выполненных Работ, соответствующий Техническому заданию и Сметному расчету к настоящему Договору. Качество выполняемых Работ должно соответствовать требованиям </w:t>
      </w:r>
      <w:proofErr w:type="spellStart"/>
      <w:r>
        <w:t>ГОСТа</w:t>
      </w:r>
      <w:proofErr w:type="spellEnd"/>
      <w:r>
        <w:t xml:space="preserve">, </w:t>
      </w:r>
      <w:proofErr w:type="spellStart"/>
      <w:r>
        <w:t>СниПам</w:t>
      </w:r>
      <w:proofErr w:type="spellEnd"/>
      <w:r>
        <w:t xml:space="preserve"> и другим нормативным документам РФ, а также Техническому заданию к Договору.</w:t>
      </w:r>
    </w:p>
    <w:p w:rsidR="007B2CBE" w:rsidRPr="00692883" w:rsidRDefault="007B2CBE" w:rsidP="00F176B7">
      <w:pPr>
        <w:tabs>
          <w:tab w:val="num" w:pos="0"/>
        </w:tabs>
        <w:ind w:firstLine="851"/>
        <w:contextualSpacing/>
        <w:jc w:val="both"/>
      </w:pPr>
    </w:p>
    <w:p w:rsidR="007B2CBE" w:rsidRPr="0071279B" w:rsidRDefault="007B2CBE" w:rsidP="00F176B7">
      <w:pPr>
        <w:jc w:val="center"/>
        <w:rPr>
          <w:b/>
        </w:rPr>
      </w:pPr>
      <w:r>
        <w:rPr>
          <w:b/>
        </w:rPr>
        <w:t>2. Определения и толкования</w:t>
      </w:r>
    </w:p>
    <w:p w:rsidR="007B2CBE" w:rsidRPr="0071279B" w:rsidRDefault="007B2CBE" w:rsidP="00F176B7">
      <w:pPr>
        <w:ind w:firstLine="851"/>
        <w:jc w:val="both"/>
      </w:pPr>
      <w:r>
        <w:lastRenderedPageBreak/>
        <w:t>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w:t>
      </w:r>
    </w:p>
    <w:p w:rsidR="007B2CBE" w:rsidRPr="0071279B" w:rsidRDefault="007B2CBE" w:rsidP="00F176B7">
      <w:pPr>
        <w:ind w:firstLine="851"/>
        <w:jc w:val="both"/>
        <w:rPr>
          <w:i/>
        </w:rPr>
      </w:pPr>
      <w:r>
        <w:t xml:space="preserve">2.2. Следующие слова и словосочетания будут иметь в Договоре нижеуказанное значение: </w:t>
      </w:r>
    </w:p>
    <w:p w:rsidR="007B2CBE" w:rsidRPr="0071279B" w:rsidRDefault="007B2CBE" w:rsidP="00F176B7">
      <w:pPr>
        <w:tabs>
          <w:tab w:val="left" w:pos="540"/>
        </w:tabs>
        <w:ind w:firstLine="540"/>
        <w:jc w:val="both"/>
        <w:rPr>
          <w:snapToGrid w:val="0"/>
        </w:rPr>
      </w:pPr>
      <w:proofErr w:type="gramStart"/>
      <w:r>
        <w:rPr>
          <w:b/>
          <w:bCs/>
        </w:rPr>
        <w:t xml:space="preserve">«Акт о приемке выполненных работ форма № КС-2» </w:t>
      </w:r>
      <w:r>
        <w:t>– документ, подписанный уполномоченными представителями Сторон, в котором фиксируется объем и стоимость выполненных Подрядчиком Работ (Этапов работ), составленный в соответствии с Унифицированной формой № КС–2, утвержденной Постановлением Госкомстата России от 11 ноября 1999г. № 100, на основании которого заполняется Справка о стоимости выполненных работ и затрат № КС-3</w:t>
      </w:r>
      <w:r>
        <w:rPr>
          <w:snapToGrid w:val="0"/>
        </w:rPr>
        <w:t>;</w:t>
      </w:r>
      <w:proofErr w:type="gramEnd"/>
    </w:p>
    <w:p w:rsidR="007B2CBE" w:rsidRPr="0071279B" w:rsidRDefault="007B2CBE" w:rsidP="00F176B7">
      <w:pPr>
        <w:tabs>
          <w:tab w:val="left" w:pos="540"/>
        </w:tabs>
        <w:ind w:firstLine="540"/>
        <w:jc w:val="both"/>
        <w:rPr>
          <w:b/>
        </w:rPr>
      </w:pPr>
      <w:r>
        <w:rPr>
          <w:b/>
        </w:rPr>
        <w:t>«Акт о приеме-сдаче отремонтированных, реконструированных, модернизированных объектов основных средств»</w:t>
      </w:r>
      <w: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ОС–3, утвержденной приказом ОАО «ТрансКонтейнер» от 13.12.2012 № 240;</w:t>
      </w:r>
    </w:p>
    <w:p w:rsidR="007B2CBE" w:rsidRPr="0071279B" w:rsidRDefault="007B2CBE" w:rsidP="00F176B7">
      <w:pPr>
        <w:tabs>
          <w:tab w:val="left" w:pos="540"/>
        </w:tabs>
        <w:ind w:firstLine="540"/>
        <w:jc w:val="both"/>
      </w:pPr>
      <w:r>
        <w:rPr>
          <w:b/>
          <w:bCs/>
        </w:rPr>
        <w:t xml:space="preserve">«Внеплощадочные инженерные сети» </w:t>
      </w:r>
      <w:r>
        <w:t>– инженерные коммуникации и сооружения, находящиеся вне Строительной площадки;</w:t>
      </w:r>
    </w:p>
    <w:p w:rsidR="007B2CBE" w:rsidRPr="0071279B" w:rsidRDefault="007B2CBE" w:rsidP="00F176B7">
      <w:pPr>
        <w:tabs>
          <w:tab w:val="left" w:pos="540"/>
        </w:tabs>
        <w:ind w:firstLine="540"/>
        <w:jc w:val="both"/>
      </w:pPr>
      <w:r>
        <w:rPr>
          <w:b/>
          <w:bCs/>
        </w:rPr>
        <w:t xml:space="preserve">«Внутриплощадочные инженерные сети» </w:t>
      </w:r>
      <w:r>
        <w:t>– инженерные коммуникации и сооружения, находящиеся на Строительной площадке, определенной границами проектирования;</w:t>
      </w:r>
    </w:p>
    <w:p w:rsidR="007B2CBE" w:rsidRPr="0071279B" w:rsidRDefault="007B2CBE" w:rsidP="00F176B7">
      <w:pPr>
        <w:tabs>
          <w:tab w:val="left" w:pos="540"/>
        </w:tabs>
        <w:ind w:firstLine="540"/>
        <w:jc w:val="both"/>
      </w:pPr>
      <w:r>
        <w:rPr>
          <w:b/>
          <w:bCs/>
        </w:rPr>
        <w:t>«Временные объекты»</w:t>
      </w:r>
      <w:r>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w:t>
      </w:r>
    </w:p>
    <w:p w:rsidR="007B2CBE" w:rsidRPr="0071279B" w:rsidRDefault="007B2CBE" w:rsidP="00F176B7">
      <w:pPr>
        <w:ind w:firstLine="540"/>
        <w:jc w:val="both"/>
        <w:rPr>
          <w:rFonts w:eastAsia="MS Mincho"/>
        </w:rPr>
      </w:pPr>
      <w:r>
        <w:rPr>
          <w:rFonts w:eastAsia="MS Mincho"/>
          <w:b/>
          <w:bCs/>
        </w:rPr>
        <w:t xml:space="preserve">«Гарантийный период» или «Гарантийный срок» </w:t>
      </w:r>
      <w:r>
        <w:rPr>
          <w:rFonts w:eastAsia="MS Mincho"/>
        </w:rPr>
        <w:t>– временной интервал, указанный в п. 14.2. настоящего Договора, который должен составлять не менее</w:t>
      </w:r>
      <w:proofErr w:type="gramStart"/>
      <w:r>
        <w:rPr>
          <w:rFonts w:eastAsia="MS Mincho"/>
        </w:rPr>
        <w:t xml:space="preserve"> ___ (____) </w:t>
      </w:r>
      <w:proofErr w:type="gramEnd"/>
      <w:r>
        <w:rPr>
          <w:rFonts w:eastAsia="MS Mincho"/>
        </w:rPr>
        <w:t>месяцев со дня, следующего за датой Завершения Работ;</w:t>
      </w:r>
    </w:p>
    <w:p w:rsidR="007B2CBE" w:rsidRPr="0071279B" w:rsidRDefault="007B2CBE" w:rsidP="00F176B7">
      <w:pPr>
        <w:tabs>
          <w:tab w:val="left" w:pos="540"/>
        </w:tabs>
        <w:ind w:firstLine="540"/>
        <w:jc w:val="both"/>
      </w:pPr>
      <w:r>
        <w:rPr>
          <w:b/>
          <w:bCs/>
        </w:rPr>
        <w:t>«День»/«Дни»</w:t>
      </w:r>
      <w:r>
        <w:t xml:space="preserve"> – календарный день (календарные дни), если иное прямо не предусмотрено настоящим Договором;</w:t>
      </w:r>
    </w:p>
    <w:p w:rsidR="007B2CBE" w:rsidRPr="0071279B" w:rsidRDefault="007B2CBE" w:rsidP="00F176B7">
      <w:pPr>
        <w:tabs>
          <w:tab w:val="left" w:pos="540"/>
        </w:tabs>
        <w:ind w:firstLine="540"/>
        <w:jc w:val="both"/>
      </w:pPr>
      <w:r>
        <w:rPr>
          <w:b/>
        </w:rPr>
        <w:t>«Дефектный акт»</w:t>
      </w:r>
      <w:r>
        <w:t xml:space="preserve"> - Приложение №1.1 к настоящему Договору, в котором изложены объемы выполняемых работ по капитальному и текущему ремонту и в </w:t>
      </w:r>
      <w:proofErr w:type="gramStart"/>
      <w:r>
        <w:t>соответствии</w:t>
      </w:r>
      <w:proofErr w:type="gramEnd"/>
      <w:r>
        <w:t xml:space="preserve"> с которым Подрядчик осуществляет выполнение обязательств по настоящему Договору; </w:t>
      </w:r>
    </w:p>
    <w:p w:rsidR="007B2CBE" w:rsidRPr="0071279B" w:rsidRDefault="007B2CBE" w:rsidP="00F176B7">
      <w:pPr>
        <w:tabs>
          <w:tab w:val="left" w:pos="540"/>
        </w:tabs>
        <w:ind w:firstLine="540"/>
        <w:jc w:val="both"/>
      </w:pPr>
      <w:r>
        <w:rPr>
          <w:b/>
          <w:bCs/>
        </w:rPr>
        <w:t>«Журналы производства Работ»</w:t>
      </w:r>
      <w:r>
        <w:t xml:space="preserve"> – имеет значения, предусмотренные в п. 9.7 настоящего Договора;</w:t>
      </w:r>
    </w:p>
    <w:p w:rsidR="007B2CBE" w:rsidRPr="0071279B" w:rsidRDefault="007B2CBE" w:rsidP="00F176B7">
      <w:pPr>
        <w:tabs>
          <w:tab w:val="left" w:pos="540"/>
        </w:tabs>
        <w:ind w:firstLine="540"/>
        <w:jc w:val="both"/>
      </w:pPr>
      <w:r>
        <w:rPr>
          <w:b/>
          <w:bCs/>
        </w:rPr>
        <w:t>«Завершение Работ»</w:t>
      </w:r>
      <w:r>
        <w:t xml:space="preserve"> – подписание Сторонами 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и передача Результата Работ от Подрядчика Заказчику;</w:t>
      </w:r>
    </w:p>
    <w:p w:rsidR="007B2CBE" w:rsidRPr="0071279B" w:rsidRDefault="007B2CBE" w:rsidP="00F176B7">
      <w:pPr>
        <w:tabs>
          <w:tab w:val="left" w:pos="540"/>
        </w:tabs>
        <w:ind w:firstLine="540"/>
        <w:jc w:val="both"/>
      </w:pPr>
      <w:r>
        <w:rPr>
          <w:b/>
          <w:bCs/>
        </w:rPr>
        <w:t>«Заказчик»</w:t>
      </w:r>
      <w:r>
        <w:t xml:space="preserve"> – ПАО «ТрансКонтейнер»,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rsidR="007B2CBE" w:rsidRPr="0071279B" w:rsidRDefault="007B2CBE" w:rsidP="00F176B7">
      <w:pPr>
        <w:tabs>
          <w:tab w:val="left" w:pos="540"/>
        </w:tabs>
        <w:ind w:firstLine="540"/>
        <w:jc w:val="both"/>
        <w:rPr>
          <w:bCs/>
        </w:rPr>
      </w:pPr>
      <w:r>
        <w:rPr>
          <w:b/>
          <w:bCs/>
        </w:rPr>
        <w:t xml:space="preserve">«Исполнительная документация» </w:t>
      </w:r>
      <w:r>
        <w:rPr>
          <w:bCs/>
        </w:rPr>
        <w:t xml:space="preserve">– полный комплект Рабочей документации с внесенными в нее изменениями и дополнениями, имевшими место в период выполнения Работ, а также включая, </w:t>
      </w:r>
      <w:proofErr w:type="gramStart"/>
      <w:r>
        <w:rPr>
          <w:bCs/>
        </w:rPr>
        <w:t>но</w:t>
      </w:r>
      <w:proofErr w:type="gramEnd"/>
      <w:r>
        <w:rPr>
          <w:bCs/>
        </w:rPr>
        <w:t xml:space="preserve"> не ограничиваясь, следующие документы: акты о выполнении работ, акты на скрытые работы, протоколы испытания Конструкций, также паспорта и </w:t>
      </w:r>
      <w:r>
        <w:rPr>
          <w:bCs/>
        </w:rPr>
        <w:lastRenderedPageBreak/>
        <w:t>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w:t>
      </w:r>
    </w:p>
    <w:p w:rsidR="007B2CBE" w:rsidRPr="0071279B" w:rsidRDefault="007B2CBE" w:rsidP="00F176B7">
      <w:pPr>
        <w:tabs>
          <w:tab w:val="left" w:pos="540"/>
        </w:tabs>
        <w:ind w:firstLine="540"/>
        <w:jc w:val="both"/>
        <w:rPr>
          <w:b/>
          <w:bCs/>
        </w:rPr>
      </w:pPr>
      <w:r>
        <w:rPr>
          <w:b/>
          <w:bCs/>
        </w:rPr>
        <w:t>«Конструкции»</w:t>
      </w:r>
      <w:r>
        <w:t xml:space="preserve"> – элементы модульных зданий: фундаменты, стеновые панели, кровельные панели, панели перекрытия, лестничные марши и пр.;</w:t>
      </w:r>
    </w:p>
    <w:p w:rsidR="007B2CBE" w:rsidRPr="0071279B" w:rsidRDefault="007B2CBE" w:rsidP="00F176B7">
      <w:pPr>
        <w:tabs>
          <w:tab w:val="left" w:pos="540"/>
        </w:tabs>
        <w:ind w:firstLine="540"/>
        <w:jc w:val="both"/>
      </w:pPr>
      <w:r>
        <w:rPr>
          <w:b/>
          <w:bCs/>
        </w:rPr>
        <w:t xml:space="preserve">«Материалы» </w:t>
      </w:r>
      <w:r>
        <w:t xml:space="preserve">–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rsidR="007B2CBE" w:rsidRPr="0071279B" w:rsidRDefault="007B2CBE" w:rsidP="00F176B7">
      <w:pPr>
        <w:tabs>
          <w:tab w:val="left" w:pos="540"/>
        </w:tabs>
        <w:ind w:firstLine="540"/>
        <w:jc w:val="both"/>
      </w:pPr>
      <w:r>
        <w:rPr>
          <w:b/>
          <w:bCs/>
        </w:rPr>
        <w:t>«Недостатки»</w:t>
      </w:r>
      <w:r>
        <w:t xml:space="preserve">–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этапа Работ, Результата Работ и/или в Гарантийный период и подлежащие исправлению Подрядчиком в порядке и на условиях, определенных настоящим Договором; </w:t>
      </w:r>
    </w:p>
    <w:p w:rsidR="007B2CBE" w:rsidRPr="0071279B" w:rsidRDefault="007B2CBE" w:rsidP="00F176B7">
      <w:pPr>
        <w:tabs>
          <w:tab w:val="left" w:pos="540"/>
        </w:tabs>
        <w:ind w:firstLine="540"/>
        <w:jc w:val="both"/>
      </w:pPr>
      <w:r>
        <w:rPr>
          <w:b/>
          <w:bCs/>
        </w:rPr>
        <w:t>«Нормы и правила»</w:t>
      </w:r>
      <w: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rsidR="007B2CBE" w:rsidRPr="0071279B" w:rsidRDefault="007B2CBE" w:rsidP="00F176B7">
      <w:pPr>
        <w:tabs>
          <w:tab w:val="left" w:pos="540"/>
        </w:tabs>
        <w:ind w:firstLine="540"/>
        <w:jc w:val="both"/>
        <w:rPr>
          <w:b/>
          <w:bCs/>
        </w:rPr>
      </w:pPr>
      <w:r>
        <w:rPr>
          <w:b/>
          <w:bCs/>
        </w:rPr>
        <w:t>«Обстоятельства непреодолимой силы»</w:t>
      </w:r>
      <w:r>
        <w:t xml:space="preserve"> – имеет значения, предусмотренные в статье 17 настоящего Договора;</w:t>
      </w:r>
    </w:p>
    <w:p w:rsidR="007B2CBE" w:rsidRPr="0071279B" w:rsidRDefault="007B2CBE" w:rsidP="00F176B7">
      <w:pPr>
        <w:tabs>
          <w:tab w:val="left" w:pos="540"/>
        </w:tabs>
        <w:ind w:firstLine="540"/>
        <w:jc w:val="both"/>
      </w:pPr>
      <w:r>
        <w:rPr>
          <w:b/>
          <w:bCs/>
        </w:rPr>
        <w:t xml:space="preserve">«Объект» </w:t>
      </w:r>
      <w:r>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w:t>
      </w:r>
    </w:p>
    <w:p w:rsidR="007B2CBE" w:rsidRPr="0071279B" w:rsidRDefault="007B2CBE" w:rsidP="00F176B7">
      <w:pPr>
        <w:tabs>
          <w:tab w:val="left" w:pos="540"/>
        </w:tabs>
        <w:ind w:firstLine="540"/>
        <w:jc w:val="both"/>
      </w:pPr>
      <w:r>
        <w:rPr>
          <w:b/>
          <w:bCs/>
        </w:rPr>
        <w:t>«Объем Работ»</w:t>
      </w:r>
      <w:r>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Техническим заданием (Приложение №1), Дефектным актом (Приложение № 1.1 к настоящему Договору) в случае, если выполняются работы по ремонту, и Сметным расчетом (Приложение № 2 к настоящему Договору);</w:t>
      </w:r>
    </w:p>
    <w:p w:rsidR="007B2CBE" w:rsidRPr="0071279B" w:rsidRDefault="007B2CBE" w:rsidP="00F176B7">
      <w:pPr>
        <w:tabs>
          <w:tab w:val="left" w:pos="540"/>
        </w:tabs>
        <w:ind w:firstLine="540"/>
        <w:jc w:val="both"/>
        <w:rPr>
          <w:b/>
          <w:bCs/>
        </w:rPr>
      </w:pPr>
      <w:r>
        <w:rPr>
          <w:b/>
          <w:bCs/>
        </w:rPr>
        <w:t>«Персонал Подрядчика»</w:t>
      </w:r>
      <w: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
    <w:p w:rsidR="007B2CBE" w:rsidRPr="0071279B" w:rsidRDefault="007B2CBE" w:rsidP="00F176B7">
      <w:pPr>
        <w:tabs>
          <w:tab w:val="left" w:pos="540"/>
        </w:tabs>
        <w:ind w:firstLine="540"/>
        <w:jc w:val="both"/>
      </w:pPr>
      <w:r>
        <w:rPr>
          <w:b/>
          <w:bCs/>
        </w:rPr>
        <w:t>«Персонал Заказчика»</w:t>
      </w:r>
      <w:r>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rsidR="007B2CBE" w:rsidRPr="0071279B" w:rsidRDefault="007B2CBE" w:rsidP="00F176B7">
      <w:pPr>
        <w:tabs>
          <w:tab w:val="left" w:pos="567"/>
        </w:tabs>
        <w:ind w:firstLine="567"/>
        <w:jc w:val="both"/>
      </w:pPr>
      <w:r>
        <w:rPr>
          <w:b/>
          <w:bCs/>
        </w:rPr>
        <w:t xml:space="preserve">«Подрядчик» </w:t>
      </w:r>
      <w:r>
        <w:t>– юридическое лицо или индивидуальный предприниматель, имеющее/(-</w:t>
      </w:r>
      <w:proofErr w:type="spellStart"/>
      <w:r>
        <w:t>ий</w:t>
      </w:r>
      <w:proofErr w:type="spellEnd"/>
      <w:r>
        <w:t xml:space="preserve">),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w:t>
      </w:r>
      <w:proofErr w:type="spellStart"/>
      <w:r>
        <w:t>Саморегулируемой</w:t>
      </w:r>
      <w:proofErr w:type="spellEnd"/>
      <w:r>
        <w:t xml:space="preserve">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w:t>
      </w:r>
      <w:proofErr w:type="gramStart"/>
      <w:r>
        <w:t>копию</w:t>
      </w:r>
      <w:proofErr w:type="gramEnd"/>
      <w:r>
        <w:t xml:space="preserve"> которого Подрядчик предоставляет Заказчику при подписании настоящего Договора; </w:t>
      </w:r>
    </w:p>
    <w:p w:rsidR="007B2CBE" w:rsidRPr="0071279B" w:rsidRDefault="007B2CBE" w:rsidP="00F176B7">
      <w:pPr>
        <w:tabs>
          <w:tab w:val="left" w:pos="540"/>
        </w:tabs>
        <w:ind w:firstLine="540"/>
        <w:jc w:val="both"/>
      </w:pPr>
      <w:r>
        <w:rPr>
          <w:b/>
          <w:bCs/>
        </w:rPr>
        <w:t>«Поставщик»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w:t>
      </w:r>
      <w:r>
        <w:lastRenderedPageBreak/>
        <w:t>привлекаются Подрядчиком в порядке и на условиях, определенных настоящим Договором;</w:t>
      </w:r>
    </w:p>
    <w:p w:rsidR="007B2CBE" w:rsidRPr="0071279B" w:rsidRDefault="007B2CBE" w:rsidP="00F176B7">
      <w:pPr>
        <w:tabs>
          <w:tab w:val="left" w:pos="540"/>
        </w:tabs>
        <w:ind w:firstLine="540"/>
        <w:jc w:val="both"/>
      </w:pPr>
      <w:r>
        <w:rPr>
          <w:b/>
        </w:rPr>
        <w:t xml:space="preserve">«Правила доступа на Строительную площадку» </w:t>
      </w:r>
      <w:r>
        <w:t>-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предусмотренном настоящим Договором, предоставляется Заказчику до начала выполнения Работ;</w:t>
      </w:r>
    </w:p>
    <w:p w:rsidR="007B2CBE" w:rsidRPr="0071279B" w:rsidRDefault="007B2CBE" w:rsidP="00F176B7">
      <w:pPr>
        <w:tabs>
          <w:tab w:val="left" w:pos="540"/>
        </w:tabs>
        <w:ind w:firstLine="540"/>
        <w:jc w:val="both"/>
      </w:pPr>
      <w:r>
        <w:rPr>
          <w:b/>
          <w:bCs/>
        </w:rPr>
        <w:t>«Представитель Подрядчика на Строительной площадке»</w:t>
      </w:r>
      <w:r>
        <w:t xml:space="preserve"> – лицо (лица), уполномоченно</w:t>
      </w:r>
      <w:proofErr w:type="gramStart"/>
      <w:r>
        <w:t>е(</w:t>
      </w:r>
      <w:proofErr w:type="gramEnd"/>
      <w:r>
        <w:t>-</w:t>
      </w:r>
      <w:proofErr w:type="spellStart"/>
      <w:r>
        <w:t>ые</w:t>
      </w:r>
      <w:proofErr w:type="spellEnd"/>
      <w:r>
        <w:t>) Подрядчиком и представляющее(-</w:t>
      </w:r>
      <w:proofErr w:type="spellStart"/>
      <w:r>
        <w:t>ие</w:t>
      </w:r>
      <w:proofErr w:type="spellEnd"/>
      <w:r>
        <w:t>) интересы Подрядчика по настоящему Договору на Строительной площадке, действующее(-</w:t>
      </w:r>
      <w:proofErr w:type="spellStart"/>
      <w:r>
        <w:t>ие</w:t>
      </w:r>
      <w:proofErr w:type="spellEnd"/>
      <w:r>
        <w:t>) на основании доверенности, с правами и обязанностями, указанными в доверенности, удостоверенной Подрядчиком надлежащим образом;</w:t>
      </w:r>
    </w:p>
    <w:p w:rsidR="007B2CBE" w:rsidRPr="0071279B" w:rsidRDefault="007B2CBE" w:rsidP="00F176B7">
      <w:pPr>
        <w:tabs>
          <w:tab w:val="left" w:pos="540"/>
        </w:tabs>
        <w:ind w:firstLine="540"/>
        <w:jc w:val="both"/>
      </w:pPr>
      <w:r>
        <w:rPr>
          <w:b/>
          <w:bCs/>
        </w:rPr>
        <w:t>«Представитель Заказчика на Строительной площадке»</w:t>
      </w:r>
      <w:r>
        <w:t xml:space="preserve"> – лицо (лица), уполномоченно</w:t>
      </w:r>
      <w:proofErr w:type="gramStart"/>
      <w:r>
        <w:t>е(</w:t>
      </w:r>
      <w:proofErr w:type="gramEnd"/>
      <w:r>
        <w:t>-</w:t>
      </w:r>
      <w:proofErr w:type="spellStart"/>
      <w:r>
        <w:t>ые</w:t>
      </w:r>
      <w:proofErr w:type="spellEnd"/>
      <w:r>
        <w:t>) Заказчиком и представляющее(-</w:t>
      </w:r>
      <w:proofErr w:type="spellStart"/>
      <w:r>
        <w:t>ие</w:t>
      </w:r>
      <w:proofErr w:type="spellEnd"/>
      <w:r>
        <w:t>) интересы Заказчика по настоящему Договору на Строительной площадке, действующее(-</w:t>
      </w:r>
      <w:proofErr w:type="spellStart"/>
      <w:r>
        <w:t>ие</w:t>
      </w:r>
      <w:proofErr w:type="spellEnd"/>
      <w:r>
        <w:t>) на основании доверенности, с правами и обязанностями, указанными в доверенности, удостоверенной Заказчиком надлежащим образом;</w:t>
      </w:r>
    </w:p>
    <w:p w:rsidR="007B2CBE" w:rsidRPr="0071279B" w:rsidRDefault="007B2CBE" w:rsidP="00F176B7">
      <w:pPr>
        <w:tabs>
          <w:tab w:val="left" w:pos="540"/>
        </w:tabs>
        <w:ind w:firstLine="540"/>
        <w:jc w:val="both"/>
      </w:pPr>
      <w:r>
        <w:rPr>
          <w:b/>
          <w:bCs/>
        </w:rPr>
        <w:t>«Претензия»</w:t>
      </w:r>
      <w:r>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rsidR="007B2CBE" w:rsidRPr="0071279B" w:rsidRDefault="007B2CBE" w:rsidP="00F176B7">
      <w:pPr>
        <w:tabs>
          <w:tab w:val="left" w:pos="540"/>
        </w:tabs>
        <w:ind w:firstLine="540"/>
        <w:jc w:val="both"/>
      </w:pPr>
      <w:r>
        <w:rPr>
          <w:b/>
          <w:lang w:eastAsia="ru-RU"/>
        </w:rPr>
        <w:t>«Проектная документация»</w:t>
      </w:r>
      <w:r>
        <w:t xml:space="preserve"> – разработанная в соответствии с требованиями Градостроительного кодекса РФ, </w:t>
      </w:r>
      <w:proofErr w:type="spellStart"/>
      <w:r>
        <w:t>СНиП</w:t>
      </w:r>
      <w:proofErr w:type="spellEnd"/>
      <w:r>
        <w:t>, ТСН, ГОСТ, сводами правил, техническими регламентами, действующими на территории РФ, документация для производства Работ на Объекте.</w:t>
      </w:r>
    </w:p>
    <w:p w:rsidR="007B2CBE" w:rsidRPr="0071279B" w:rsidRDefault="007B2CBE" w:rsidP="00F176B7">
      <w:pPr>
        <w:autoSpaceDE w:val="0"/>
        <w:autoSpaceDN w:val="0"/>
        <w:adjustRightInd w:val="0"/>
        <w:ind w:firstLine="567"/>
        <w:jc w:val="both"/>
        <w:rPr>
          <w:lang w:eastAsia="ru-RU"/>
        </w:rPr>
      </w:pPr>
      <w:r>
        <w:rPr>
          <w:b/>
          <w:lang w:eastAsia="ru-RU"/>
        </w:rPr>
        <w:t>«Проект производства работ»</w:t>
      </w:r>
      <w:r>
        <w:rPr>
          <w:lang w:eastAsia="ru-RU"/>
        </w:rPr>
        <w:t xml:space="preserve"> </w:t>
      </w:r>
      <w:r>
        <w:t>–</w:t>
      </w:r>
      <w:r>
        <w:rPr>
          <w:lang w:eastAsia="ru-RU"/>
        </w:rPr>
        <w:t xml:space="preserve"> документация, разработанная на основании Проектной документации на возведение Объекта в целом и (или) его составных частей, на работы подготовительного периода строительства, а также на выполнение отдельных видов строительно-монтажных работ.</w:t>
      </w:r>
    </w:p>
    <w:p w:rsidR="007B2CBE" w:rsidRPr="0071279B" w:rsidRDefault="007B2CBE" w:rsidP="00F176B7">
      <w:pPr>
        <w:tabs>
          <w:tab w:val="left" w:pos="540"/>
        </w:tabs>
        <w:ind w:firstLine="540"/>
        <w:jc w:val="both"/>
        <w:rPr>
          <w:b/>
          <w:bCs/>
        </w:rPr>
      </w:pPr>
      <w:r>
        <w:rPr>
          <w:b/>
          <w:bCs/>
        </w:rPr>
        <w:t>«Рабочая документация»</w:t>
      </w:r>
      <w:r>
        <w:rPr>
          <w:bCs/>
        </w:rPr>
        <w:t xml:space="preserve"> </w:t>
      </w:r>
      <w:r>
        <w:t xml:space="preserve">– разработанная в соответствии с требованиями Градостроительного кодекса РФ, </w:t>
      </w:r>
      <w:proofErr w:type="spellStart"/>
      <w:r>
        <w:t>СНиП</w:t>
      </w:r>
      <w:proofErr w:type="spellEnd"/>
      <w:r>
        <w:t>,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Проектной документации.</w:t>
      </w:r>
    </w:p>
    <w:p w:rsidR="007B2CBE" w:rsidRPr="0071279B" w:rsidRDefault="007B2CBE" w:rsidP="00F176B7">
      <w:pPr>
        <w:tabs>
          <w:tab w:val="left" w:pos="540"/>
        </w:tabs>
        <w:ind w:firstLine="540"/>
        <w:jc w:val="both"/>
      </w:pPr>
      <w:r>
        <w:rPr>
          <w:b/>
          <w:bCs/>
        </w:rPr>
        <w:t xml:space="preserve">«Рабочий день» </w:t>
      </w:r>
      <w:r>
        <w:t>– рабочий день, в соответствии с законодательством о труде Российской Федерации;</w:t>
      </w:r>
    </w:p>
    <w:p w:rsidR="007B2CBE" w:rsidRPr="0071279B" w:rsidRDefault="007B2CBE" w:rsidP="00F176B7">
      <w:pPr>
        <w:tabs>
          <w:tab w:val="left" w:pos="540"/>
        </w:tabs>
        <w:ind w:firstLine="539"/>
        <w:jc w:val="both"/>
      </w:pPr>
      <w:r>
        <w:t>«</w:t>
      </w:r>
      <w:r>
        <w:rPr>
          <w:b/>
          <w:bCs/>
        </w:rPr>
        <w:t>Результат Работ</w:t>
      </w:r>
      <w:r>
        <w:t>» – имеет значение, указанное в п.1.4 настоящего Договора;</w:t>
      </w:r>
    </w:p>
    <w:p w:rsidR="007B2CBE" w:rsidRPr="0071279B" w:rsidRDefault="007B2CBE" w:rsidP="00F176B7">
      <w:pPr>
        <w:tabs>
          <w:tab w:val="left" w:pos="540"/>
        </w:tabs>
        <w:ind w:firstLine="540"/>
        <w:jc w:val="both"/>
        <w:rPr>
          <w:b/>
          <w:bCs/>
        </w:rPr>
      </w:pPr>
      <w:r>
        <w:rPr>
          <w:b/>
          <w:bCs/>
        </w:rPr>
        <w:t>«Рекламационный акт»</w:t>
      </w:r>
      <w:r>
        <w:t xml:space="preserve"> – имеет значение, предусмотренное в статье 14 настоящего Договора;</w:t>
      </w:r>
    </w:p>
    <w:p w:rsidR="007B2CBE" w:rsidRPr="0071279B" w:rsidRDefault="007B2CBE" w:rsidP="00F176B7">
      <w:pPr>
        <w:tabs>
          <w:tab w:val="left" w:pos="540"/>
        </w:tabs>
        <w:ind w:firstLine="540"/>
        <w:jc w:val="both"/>
      </w:pPr>
      <w:r>
        <w:rPr>
          <w:b/>
          <w:bCs/>
        </w:rPr>
        <w:t xml:space="preserve">«РФ» </w:t>
      </w:r>
      <w:r>
        <w:t>– Российская Федерация;</w:t>
      </w:r>
    </w:p>
    <w:p w:rsidR="007B2CBE" w:rsidRPr="0071279B" w:rsidRDefault="007B2CBE" w:rsidP="00F176B7">
      <w:pPr>
        <w:tabs>
          <w:tab w:val="left" w:pos="540"/>
        </w:tabs>
        <w:ind w:firstLine="540"/>
        <w:jc w:val="both"/>
      </w:pPr>
      <w:r>
        <w:rPr>
          <w:b/>
          <w:bCs/>
        </w:rPr>
        <w:t>«Скрытые работы»</w:t>
      </w:r>
      <w:r>
        <w:t xml:space="preserve"> – отдельные виды Работ, которые недоступны для визуальной оценки при сдаче этапа Работ/Результата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rsidR="007B2CBE" w:rsidRPr="0071279B" w:rsidRDefault="007B2CBE" w:rsidP="00F176B7">
      <w:pPr>
        <w:tabs>
          <w:tab w:val="left" w:pos="540"/>
        </w:tabs>
        <w:ind w:firstLine="540"/>
        <w:jc w:val="both"/>
        <w:rPr>
          <w:b/>
          <w:bCs/>
        </w:rPr>
      </w:pPr>
      <w:r>
        <w:rPr>
          <w:b/>
        </w:rPr>
        <w:t>«Строительно-монтажные работы» или «СМР»</w:t>
      </w:r>
      <w:r>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w:t>
      </w:r>
      <w:proofErr w:type="spellStart"/>
      <w:r>
        <w:t>СНиП</w:t>
      </w:r>
      <w:proofErr w:type="spellEnd"/>
      <w:r>
        <w:t>, ГОСТ, сводами правил и требованиями настоящего Договора;</w:t>
      </w:r>
    </w:p>
    <w:p w:rsidR="007B2CBE" w:rsidRPr="0071279B" w:rsidRDefault="007B2CBE" w:rsidP="00F176B7">
      <w:pPr>
        <w:tabs>
          <w:tab w:val="left" w:pos="540"/>
        </w:tabs>
        <w:ind w:firstLine="540"/>
        <w:jc w:val="both"/>
        <w:rPr>
          <w:snapToGrid w:val="0"/>
        </w:rPr>
      </w:pPr>
      <w:r>
        <w:rPr>
          <w:b/>
          <w:bCs/>
        </w:rPr>
        <w:t xml:space="preserve">«Справка о стоимости выполненных работ и затрат форма № КС-3» – </w:t>
      </w:r>
      <w:r>
        <w:t xml:space="preserve">документ, составленный в соответствии с Типовой межотраслевой формой № КС–3, утвержденной Постановлением Госкомстата России от 11 ноября 1999г. № 100, </w:t>
      </w:r>
      <w:r>
        <w:rPr>
          <w:snapToGrid w:val="0"/>
        </w:rPr>
        <w:t xml:space="preserve">фиксирующий стоимость выполненных Подрядчиком Работ, стоимость Материалов за период выполнения Работ; </w:t>
      </w:r>
    </w:p>
    <w:p w:rsidR="007B2CBE" w:rsidRPr="0071279B" w:rsidRDefault="007B2CBE" w:rsidP="00F176B7">
      <w:pPr>
        <w:tabs>
          <w:tab w:val="left" w:pos="540"/>
        </w:tabs>
        <w:ind w:firstLine="540"/>
        <w:jc w:val="both"/>
      </w:pPr>
      <w:r>
        <w:rPr>
          <w:b/>
          <w:bCs/>
        </w:rPr>
        <w:lastRenderedPageBreak/>
        <w:t xml:space="preserve"> «Стороны»</w:t>
      </w:r>
      <w:r>
        <w:t xml:space="preserve"> – Заказчик и Подрядчик по настоящему Договору в значениях, указанных выше;</w:t>
      </w:r>
    </w:p>
    <w:p w:rsidR="007B2CBE" w:rsidRPr="0071279B" w:rsidRDefault="007B2CBE" w:rsidP="00F176B7">
      <w:pPr>
        <w:tabs>
          <w:tab w:val="left" w:pos="540"/>
        </w:tabs>
        <w:ind w:firstLine="540"/>
        <w:jc w:val="both"/>
      </w:pPr>
      <w:r>
        <w:rPr>
          <w:b/>
          <w:bCs/>
        </w:rPr>
        <w:t xml:space="preserve"> «Строительная площадка» </w:t>
      </w:r>
      <w:r>
        <w:t>или «</w:t>
      </w:r>
      <w:r>
        <w:rPr>
          <w:b/>
          <w:bCs/>
        </w:rPr>
        <w:t>Стройплощадка»</w:t>
      </w:r>
      <w:r>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w:t>
      </w:r>
    </w:p>
    <w:p w:rsidR="007B2CBE" w:rsidRPr="0071279B" w:rsidRDefault="007B2CBE" w:rsidP="00F176B7">
      <w:pPr>
        <w:tabs>
          <w:tab w:val="left" w:pos="540"/>
        </w:tabs>
        <w:ind w:firstLine="540"/>
        <w:jc w:val="both"/>
      </w:pPr>
      <w:proofErr w:type="gramStart"/>
      <w:r>
        <w:rPr>
          <w:b/>
          <w:bCs/>
        </w:rPr>
        <w:t>«Субподрядчик»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w:t>
      </w:r>
      <w:proofErr w:type="gramEnd"/>
      <w:r>
        <w:t xml:space="preserve"> Субподрядчики привлекаются Подрядчиком в порядке и на условиях, определенных настоящим Договором;</w:t>
      </w:r>
    </w:p>
    <w:p w:rsidR="007B2CBE" w:rsidRPr="0071279B" w:rsidRDefault="007B2CBE" w:rsidP="00F176B7">
      <w:pPr>
        <w:ind w:firstLine="567"/>
        <w:jc w:val="both"/>
      </w:pPr>
      <w:r>
        <w:t>«</w:t>
      </w:r>
      <w:r>
        <w:rPr>
          <w:b/>
        </w:rPr>
        <w:t>Существенное нарушение Договора Подрядчиком</w:t>
      </w:r>
      <w:r>
        <w:t>»:</w:t>
      </w:r>
    </w:p>
    <w:p w:rsidR="007B2CBE" w:rsidRPr="0071279B" w:rsidRDefault="007B2CBE" w:rsidP="00F176B7">
      <w:pPr>
        <w:ind w:firstLine="567"/>
        <w:jc w:val="both"/>
      </w:pPr>
      <w:r>
        <w:t>− нарушение сроков выполнения этапа Работ, при отсутствии виновных действий со стороны Заказчика более</w:t>
      </w:r>
      <w:proofErr w:type="gramStart"/>
      <w:r>
        <w:t>,</w:t>
      </w:r>
      <w:proofErr w:type="gramEnd"/>
      <w:r>
        <w:t xml:space="preserve"> чем на 30 (Тридцать) дней;</w:t>
      </w:r>
    </w:p>
    <w:p w:rsidR="007B2CBE" w:rsidRPr="0071279B" w:rsidRDefault="007B2CBE" w:rsidP="00F176B7">
      <w:pPr>
        <w:ind w:firstLine="567"/>
        <w:jc w:val="both"/>
      </w:pPr>
      <w:r>
        <w:t>− нарушение срока сдачи Результата Работ Заказчику более</w:t>
      </w:r>
      <w:proofErr w:type="gramStart"/>
      <w:r>
        <w:t>,</w:t>
      </w:r>
      <w:proofErr w:type="gramEnd"/>
      <w:r>
        <w:t xml:space="preserve"> чем на 30 (Тридцать) дней;</w:t>
      </w:r>
    </w:p>
    <w:p w:rsidR="007B2CBE" w:rsidRPr="0071279B" w:rsidRDefault="007B2CBE" w:rsidP="00F176B7">
      <w:pPr>
        <w:ind w:firstLine="567"/>
        <w:jc w:val="both"/>
      </w:pPr>
      <w: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rsidR="007B2CBE" w:rsidRPr="0071279B" w:rsidRDefault="007B2CBE" w:rsidP="00F176B7">
      <w:pPr>
        <w:ind w:firstLine="567"/>
        <w:jc w:val="both"/>
      </w:pPr>
      <w:r>
        <w:t>− не устранение нарушений, указанных Заказчиком в соответствующих актах и предписаниях в течение 10 (Десяти) дней;</w:t>
      </w:r>
    </w:p>
    <w:p w:rsidR="007B2CBE" w:rsidRPr="0071279B" w:rsidRDefault="007B2CBE" w:rsidP="00F176B7">
      <w:pPr>
        <w:ind w:firstLine="567"/>
        <w:jc w:val="both"/>
      </w:pPr>
      <w:r>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rsidR="007B2CBE" w:rsidRPr="0071279B" w:rsidRDefault="007B2CBE" w:rsidP="00F176B7">
      <w:pPr>
        <w:ind w:firstLine="567"/>
        <w:jc w:val="both"/>
      </w:pPr>
      <w:r>
        <w:t>− приостановка Подрядчиком Работ на срок более 10 (Десяти) дней, не санкционированная Заказчиком;</w:t>
      </w:r>
    </w:p>
    <w:p w:rsidR="007B2CBE" w:rsidRPr="0071279B" w:rsidRDefault="007B2CBE" w:rsidP="00F176B7">
      <w:pPr>
        <w:tabs>
          <w:tab w:val="left" w:pos="540"/>
        </w:tabs>
        <w:ind w:firstLine="540"/>
        <w:jc w:val="both"/>
      </w:pPr>
      <w:r>
        <w:rPr>
          <w:b/>
          <w:bCs/>
        </w:rPr>
        <w:t xml:space="preserve">«Техническое задание» </w:t>
      </w:r>
      <w:r>
        <w:t xml:space="preserve">– Приложение № 1 к настоящему Договору, в котором в полном объеме изложены технические требования к Объекту, Объему Работ, условиям выполнения Работ, Результату Работ и в соответствии с которым Подрядчик осуществляет выполнение обязательств по Договору; </w:t>
      </w:r>
    </w:p>
    <w:p w:rsidR="007B2CBE" w:rsidRPr="0071279B" w:rsidRDefault="007B2CBE" w:rsidP="00F176B7">
      <w:pPr>
        <w:tabs>
          <w:tab w:val="left" w:pos="540"/>
        </w:tabs>
        <w:ind w:firstLine="540"/>
        <w:jc w:val="both"/>
      </w:pPr>
      <w:r>
        <w:rPr>
          <w:b/>
          <w:bCs/>
        </w:rPr>
        <w:t xml:space="preserve">«Технический заказчик» </w:t>
      </w:r>
      <w:r>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w:t>
      </w:r>
    </w:p>
    <w:p w:rsidR="007B2CBE" w:rsidRPr="0071279B" w:rsidRDefault="007B2CBE" w:rsidP="00F176B7">
      <w:pPr>
        <w:tabs>
          <w:tab w:val="left" w:pos="540"/>
        </w:tabs>
        <w:ind w:firstLine="540"/>
        <w:jc w:val="both"/>
      </w:pPr>
      <w:r>
        <w:rPr>
          <w:b/>
          <w:bCs/>
        </w:rPr>
        <w:t xml:space="preserve">«Третьи лица» </w:t>
      </w:r>
      <w:r>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rsidR="007B2CBE" w:rsidRPr="0071279B" w:rsidRDefault="007B2CBE" w:rsidP="00F176B7">
      <w:pPr>
        <w:tabs>
          <w:tab w:val="left" w:pos="540"/>
        </w:tabs>
        <w:ind w:firstLine="540"/>
        <w:jc w:val="both"/>
      </w:pPr>
      <w:r>
        <w:rPr>
          <w:b/>
          <w:bCs/>
        </w:rPr>
        <w:t xml:space="preserve">«Цена Договора» </w:t>
      </w:r>
      <w:r>
        <w:t xml:space="preserve">– цена, указанная в п. 15.1 настоящего Договора; </w:t>
      </w:r>
    </w:p>
    <w:p w:rsidR="007B2CBE" w:rsidRPr="0071279B" w:rsidRDefault="007B2CBE" w:rsidP="00F176B7">
      <w:pPr>
        <w:tabs>
          <w:tab w:val="left" w:pos="540"/>
        </w:tabs>
        <w:ind w:firstLine="540"/>
        <w:jc w:val="both"/>
      </w:pPr>
      <w:r>
        <w:rPr>
          <w:b/>
          <w:bCs/>
        </w:rPr>
        <w:t>«Этап Работ»</w:t>
      </w:r>
      <w:r>
        <w:t xml:space="preserve"> – часть Объема Работ, выполняемого Подрядчиком по настоящему Договору за определенный период времени в соответствии с требованиями настоящего Договора, Техническим заданием (Приложение №1), Дефектным актом (Приложение № 1.1.) (в случае выполнения ремонтных работ), Календарным планом;</w:t>
      </w:r>
    </w:p>
    <w:p w:rsidR="007B2CBE" w:rsidRPr="0071279B" w:rsidRDefault="007B2CBE" w:rsidP="00F176B7">
      <w:pPr>
        <w:ind w:firstLine="851"/>
        <w:jc w:val="both"/>
      </w:pPr>
      <w:r>
        <w:t>2.3.</w:t>
      </w:r>
      <w:r>
        <w:tab/>
        <w:t>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rsidR="007B2CBE" w:rsidRPr="0071279B" w:rsidRDefault="007B2CBE" w:rsidP="00F176B7">
      <w:pPr>
        <w:ind w:firstLine="851"/>
        <w:jc w:val="both"/>
      </w:pPr>
      <w:r>
        <w:t>2.4.</w:t>
      </w:r>
      <w:r>
        <w:tab/>
        <w:t>Заголовки Статей Договора и Разделов Приложений к нему служат только для удобства и не касаются толкования их содержания.</w:t>
      </w:r>
    </w:p>
    <w:p w:rsidR="007B2CBE" w:rsidRPr="0071279B" w:rsidRDefault="007B2CBE" w:rsidP="00F176B7">
      <w:pPr>
        <w:ind w:firstLine="851"/>
        <w:jc w:val="both"/>
        <w:rPr>
          <w:i/>
        </w:rPr>
      </w:pPr>
    </w:p>
    <w:p w:rsidR="007B2CBE" w:rsidRPr="0071279B" w:rsidRDefault="007B2CBE" w:rsidP="00F176B7">
      <w:pPr>
        <w:jc w:val="center"/>
        <w:rPr>
          <w:b/>
        </w:rPr>
      </w:pPr>
      <w:r>
        <w:rPr>
          <w:b/>
        </w:rPr>
        <w:t>3. Объем Работ</w:t>
      </w:r>
    </w:p>
    <w:p w:rsidR="007B2CBE" w:rsidRPr="00D165CA" w:rsidRDefault="007B2CBE" w:rsidP="00F176B7">
      <w:pPr>
        <w:ind w:firstLine="851"/>
        <w:jc w:val="both"/>
        <w:rPr>
          <w:szCs w:val="28"/>
        </w:rPr>
      </w:pPr>
      <w:r>
        <w:t>3.1. Работы по настоящему Договору выполняются Подрядчиком за свой риск, в полном объеме в соответствии с Техническим заданием (</w:t>
      </w:r>
      <w:r>
        <w:rPr>
          <w:b/>
        </w:rPr>
        <w:t>Приложение №1</w:t>
      </w:r>
      <w:r>
        <w:t>)</w:t>
      </w:r>
      <w:r>
        <w:rPr>
          <w:sz w:val="16"/>
          <w:szCs w:val="16"/>
        </w:rPr>
        <w:t xml:space="preserve">, </w:t>
      </w:r>
      <w:r>
        <w:t xml:space="preserve">Дефектным актом </w:t>
      </w:r>
      <w:r>
        <w:rPr>
          <w:b/>
        </w:rPr>
        <w:t>(Приложение №1.1)</w:t>
      </w:r>
      <w:r>
        <w:t xml:space="preserve"> и Сметным расчетом (</w:t>
      </w:r>
      <w:r>
        <w:rPr>
          <w:b/>
        </w:rPr>
        <w:t>Приложение №2</w:t>
      </w:r>
      <w:r>
        <w:t>).</w:t>
      </w:r>
    </w:p>
    <w:p w:rsidR="007B2CBE" w:rsidRPr="00D165CA" w:rsidRDefault="007B2CBE" w:rsidP="00F176B7">
      <w:pPr>
        <w:ind w:firstLine="851"/>
        <w:jc w:val="both"/>
        <w:rPr>
          <w:rFonts w:eastAsia="Arial"/>
        </w:rPr>
      </w:pPr>
      <w:r>
        <w:rPr>
          <w:rFonts w:eastAsia="Arial"/>
        </w:rPr>
        <w:t>3.2.</w:t>
      </w:r>
      <w:r>
        <w:rPr>
          <w:rFonts w:eastAsia="Arial"/>
        </w:rPr>
        <w:tab/>
        <w:t>Для целей настоящего Договора под риском Подрядчика, указанным в п. 3.1 настоящей статьи, понимаются следующие риски:</w:t>
      </w:r>
    </w:p>
    <w:p w:rsidR="007B2CBE" w:rsidRPr="0071279B" w:rsidRDefault="007B2CBE" w:rsidP="00F176B7">
      <w:pPr>
        <w:tabs>
          <w:tab w:val="left" w:pos="993"/>
        </w:tabs>
        <w:ind w:firstLine="708"/>
        <w:jc w:val="both"/>
        <w:rPr>
          <w:rFonts w:eastAsia="Arial"/>
        </w:rPr>
      </w:pPr>
      <w:r>
        <w:rPr>
          <w:rFonts w:eastAsia="Arial"/>
        </w:rPr>
        <w:t>−</w:t>
      </w:r>
      <w:r>
        <w:rPr>
          <w:rFonts w:eastAsia="Arial"/>
        </w:rPr>
        <w:tab/>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
    <w:p w:rsidR="007B2CBE" w:rsidRPr="0071279B" w:rsidRDefault="007B2CBE" w:rsidP="00F176B7">
      <w:pPr>
        <w:tabs>
          <w:tab w:val="left" w:pos="993"/>
        </w:tabs>
        <w:ind w:firstLine="708"/>
        <w:jc w:val="both"/>
        <w:rPr>
          <w:rFonts w:eastAsia="Arial"/>
        </w:rPr>
      </w:pPr>
      <w:r>
        <w:rPr>
          <w:rFonts w:eastAsia="Arial"/>
        </w:rPr>
        <w:t>−</w:t>
      </w:r>
      <w:r>
        <w:rPr>
          <w:rFonts w:eastAsia="Arial"/>
        </w:rPr>
        <w:tab/>
        <w:t>риск, связанный с любыми видами ущерба, причиненного персоналу Подрядчика, Субподрядчика, Поставщика, Заказчика или любому</w:t>
      </w:r>
      <w:proofErr w:type="gramStart"/>
      <w:r>
        <w:rPr>
          <w:rFonts w:eastAsia="Arial"/>
        </w:rPr>
        <w:t xml:space="preserve"> Т</w:t>
      </w:r>
      <w:proofErr w:type="gramEnd"/>
      <w:r>
        <w:rPr>
          <w:rFonts w:eastAsia="Arial"/>
        </w:rPr>
        <w:t>ретьему лицу в ходе выполнения Работ самим Подрядчиком или привлеченными им лицами;</w:t>
      </w:r>
    </w:p>
    <w:p w:rsidR="007B2CBE" w:rsidRPr="0071279B" w:rsidRDefault="007B2CBE" w:rsidP="00F176B7">
      <w:pPr>
        <w:tabs>
          <w:tab w:val="left" w:pos="993"/>
        </w:tabs>
        <w:ind w:firstLine="708"/>
        <w:jc w:val="both"/>
        <w:rPr>
          <w:rFonts w:eastAsia="Arial"/>
        </w:rPr>
      </w:pPr>
      <w:r>
        <w:rPr>
          <w:rFonts w:eastAsia="Arial"/>
        </w:rPr>
        <w:t>−</w:t>
      </w:r>
      <w:r>
        <w:rPr>
          <w:rFonts w:eastAsia="Arial"/>
        </w:rPr>
        <w:tab/>
        <w:t>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p>
    <w:p w:rsidR="007B2CBE" w:rsidRPr="0071279B" w:rsidRDefault="007B2CBE" w:rsidP="00F176B7">
      <w:pPr>
        <w:tabs>
          <w:tab w:val="left" w:pos="993"/>
        </w:tabs>
        <w:ind w:firstLine="708"/>
        <w:jc w:val="both"/>
        <w:rPr>
          <w:rFonts w:eastAsia="Arial"/>
        </w:rPr>
      </w:pPr>
      <w:r>
        <w:rPr>
          <w:rFonts w:eastAsia="Arial"/>
        </w:rPr>
        <w:t>−</w:t>
      </w:r>
      <w:r>
        <w:rPr>
          <w:rFonts w:eastAsia="Arial"/>
        </w:rPr>
        <w:tab/>
        <w:t>риск уничтожения и/или повреждения, утраты, включая риск случайной гибели или повреждения, Результата Работ.</w:t>
      </w:r>
    </w:p>
    <w:p w:rsidR="007B2CBE" w:rsidRPr="0071279B" w:rsidRDefault="007B2CBE" w:rsidP="00F176B7">
      <w:pPr>
        <w:tabs>
          <w:tab w:val="left" w:pos="993"/>
        </w:tabs>
        <w:ind w:firstLine="708"/>
        <w:jc w:val="both"/>
        <w:rPr>
          <w:rFonts w:eastAsia="Arial"/>
        </w:rPr>
      </w:pPr>
      <w:r>
        <w:rPr>
          <w:rFonts w:eastAsia="Arial"/>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rsidR="007B2CBE" w:rsidRPr="0071279B" w:rsidRDefault="007B2CBE" w:rsidP="00F176B7">
      <w:pPr>
        <w:tabs>
          <w:tab w:val="left" w:pos="709"/>
        </w:tabs>
        <w:ind w:firstLine="708"/>
        <w:jc w:val="both"/>
      </w:pPr>
      <w:r>
        <w:t>3.3.</w:t>
      </w:r>
      <w:r>
        <w:tab/>
        <w:t xml:space="preserve">Объем Работ выполняется Подрядчиком в соответствии с требованиями настоящего Договора полным обеспечением (Работы, Материалы, Рабочая документация и пр.) Подрядчика. Доставка Материалов на Объекты (Строительную площадку), приемка Материалов, их выгрузка, складирование и хранение на Строительной площадке осуществляется за счет Подрядчика. </w:t>
      </w:r>
    </w:p>
    <w:p w:rsidR="007B2CBE" w:rsidRPr="0071279B" w:rsidRDefault="007B2CBE" w:rsidP="00F176B7">
      <w:pPr>
        <w:tabs>
          <w:tab w:val="left" w:pos="720"/>
        </w:tabs>
        <w:ind w:firstLine="708"/>
        <w:jc w:val="both"/>
      </w:pPr>
      <w:r>
        <w:t>3.4.</w:t>
      </w:r>
      <w:r>
        <w:tab/>
        <w:t xml:space="preserve">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rsidR="007B2CBE" w:rsidRPr="0071279B" w:rsidRDefault="007B2CBE" w:rsidP="00F176B7">
      <w:pPr>
        <w:tabs>
          <w:tab w:val="left" w:pos="720"/>
        </w:tabs>
        <w:ind w:firstLine="708"/>
        <w:jc w:val="both"/>
      </w:pPr>
      <w:r>
        <w:t>3.5.</w:t>
      </w:r>
      <w:r>
        <w:tab/>
        <w:t>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w:t>
      </w:r>
      <w:proofErr w:type="spellStart"/>
      <w:r>
        <w:t>СНиП</w:t>
      </w:r>
      <w:proofErr w:type="spellEnd"/>
      <w:r>
        <w:t>). В случае</w:t>
      </w:r>
      <w:proofErr w:type="gramStart"/>
      <w:r>
        <w:t>,</w:t>
      </w:r>
      <w:proofErr w:type="gramEnd"/>
      <w:r>
        <w:t xml:space="preserve"> если такие указания будут противоречить законодательству Российской Федерации и/или строительным нормам и правилам (</w:t>
      </w:r>
      <w:proofErr w:type="spellStart"/>
      <w:r>
        <w:t>СНиП</w:t>
      </w:r>
      <w:proofErr w:type="spellEnd"/>
      <w:r>
        <w:t>),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rsidR="007B2CBE" w:rsidRPr="0071279B" w:rsidRDefault="007B2CBE" w:rsidP="00F176B7">
      <w:pPr>
        <w:ind w:firstLine="720"/>
        <w:jc w:val="both"/>
        <w:rPr>
          <w:rFonts w:eastAsia="Arial"/>
        </w:rPr>
      </w:pPr>
    </w:p>
    <w:p w:rsidR="007B2CBE" w:rsidRPr="0071279B" w:rsidRDefault="007B2CBE" w:rsidP="00F176B7">
      <w:pPr>
        <w:jc w:val="center"/>
        <w:rPr>
          <w:b/>
        </w:rPr>
      </w:pPr>
      <w:r>
        <w:rPr>
          <w:b/>
        </w:rPr>
        <w:t>4. Права и обязанности Заказчика</w:t>
      </w:r>
    </w:p>
    <w:p w:rsidR="007B2CBE" w:rsidRPr="0071279B" w:rsidRDefault="007B2CBE" w:rsidP="00F176B7">
      <w:pPr>
        <w:overflowPunct w:val="0"/>
        <w:autoSpaceDE w:val="0"/>
        <w:ind w:firstLine="851"/>
        <w:jc w:val="both"/>
        <w:textAlignment w:val="baseline"/>
      </w:pPr>
      <w:r>
        <w:t>В дополнение ко всем другим правам и обязанностям Заказчика, предусмотренным в настоящем Договоре:</w:t>
      </w:r>
    </w:p>
    <w:p w:rsidR="007B2CBE" w:rsidRPr="0071279B" w:rsidRDefault="007B2CBE" w:rsidP="00F176B7">
      <w:pPr>
        <w:overflowPunct w:val="0"/>
        <w:autoSpaceDE w:val="0"/>
        <w:ind w:firstLine="851"/>
        <w:jc w:val="both"/>
        <w:textAlignment w:val="baseline"/>
        <w:rPr>
          <w:u w:val="single"/>
        </w:rPr>
      </w:pPr>
      <w:r>
        <w:t>4.1.</w:t>
      </w:r>
      <w:r>
        <w:tab/>
      </w:r>
      <w:r>
        <w:rPr>
          <w:u w:val="single"/>
        </w:rPr>
        <w:t>Заказчик обязуется:</w:t>
      </w:r>
    </w:p>
    <w:p w:rsidR="007B2CBE" w:rsidRPr="0071279B" w:rsidRDefault="007B2CBE" w:rsidP="00F176B7">
      <w:pPr>
        <w:overflowPunct w:val="0"/>
        <w:autoSpaceDE w:val="0"/>
        <w:ind w:firstLine="851"/>
        <w:jc w:val="both"/>
        <w:textAlignment w:val="baseline"/>
      </w:pPr>
      <w:r>
        <w:t>4.1.1.</w:t>
      </w:r>
      <w:r>
        <w:tab/>
        <w:t>Произвести оплату Цены Договора в порядке, предусмотренном статьей 15 настоящего Договора.</w:t>
      </w:r>
    </w:p>
    <w:p w:rsidR="007B2CBE" w:rsidRPr="0071279B" w:rsidRDefault="007B2CBE" w:rsidP="00F176B7">
      <w:pPr>
        <w:overflowPunct w:val="0"/>
        <w:autoSpaceDE w:val="0"/>
        <w:ind w:firstLine="851"/>
        <w:jc w:val="both"/>
        <w:textAlignment w:val="baseline"/>
      </w:pPr>
      <w:r>
        <w:t>4.1.2.</w:t>
      </w:r>
      <w:r>
        <w:tab/>
        <w:t>Производить приемку от Подрядчика выполненных Скрытых работ, Этапов работ и Результата Работ в порядке и на условиях, предусмотренных статьей 13 настоящего Договора.</w:t>
      </w:r>
    </w:p>
    <w:p w:rsidR="007B2CBE" w:rsidRPr="0071279B" w:rsidRDefault="007B2CBE" w:rsidP="00F176B7">
      <w:pPr>
        <w:overflowPunct w:val="0"/>
        <w:autoSpaceDE w:val="0"/>
        <w:ind w:firstLine="851"/>
        <w:jc w:val="both"/>
        <w:textAlignment w:val="baseline"/>
      </w:pPr>
      <w:r>
        <w:lastRenderedPageBreak/>
        <w:t>4.1.3.</w:t>
      </w:r>
      <w:r>
        <w:tab/>
        <w:t>Передать Подрядчику необходимую для выполнения Работ информацию и документацию.</w:t>
      </w:r>
    </w:p>
    <w:p w:rsidR="007B2CBE" w:rsidRPr="0071279B" w:rsidRDefault="007B2CBE" w:rsidP="00F176B7">
      <w:pPr>
        <w:overflowPunct w:val="0"/>
        <w:autoSpaceDE w:val="0"/>
        <w:ind w:firstLine="851"/>
        <w:jc w:val="both"/>
        <w:textAlignment w:val="baseline"/>
      </w:pPr>
      <w:r>
        <w:t>4.1.4.</w:t>
      </w:r>
      <w:r>
        <w:tab/>
        <w:t>Передать Подрядчику Строительную площадку в соответствии с требованиями настоящего Договора для проведения Работ.</w:t>
      </w:r>
    </w:p>
    <w:p w:rsidR="007B2CBE" w:rsidRPr="0071279B" w:rsidRDefault="007B2CBE" w:rsidP="00F176B7">
      <w:pPr>
        <w:overflowPunct w:val="0"/>
        <w:autoSpaceDE w:val="0"/>
        <w:ind w:firstLine="851"/>
        <w:jc w:val="both"/>
        <w:textAlignment w:val="baseline"/>
      </w:pPr>
      <w:r>
        <w:t xml:space="preserve">4.1.5. Осуществлять строительный контроль или заключить договор с организацией, осуществляющий строительный контроль на его ведение. </w:t>
      </w:r>
    </w:p>
    <w:p w:rsidR="007B2CBE" w:rsidRPr="0071279B" w:rsidRDefault="007B2CBE" w:rsidP="00F176B7">
      <w:pPr>
        <w:overflowPunct w:val="0"/>
        <w:autoSpaceDE w:val="0"/>
        <w:ind w:firstLine="851"/>
        <w:jc w:val="both"/>
        <w:textAlignment w:val="baseline"/>
      </w:pPr>
      <w:r>
        <w:t>4.1.6.</w:t>
      </w:r>
      <w:r>
        <w:tab/>
        <w:t>Выполнить в полном объеме все свои обязательства, предусмотренные в других статьях настоящего Договора.</w:t>
      </w:r>
    </w:p>
    <w:p w:rsidR="007B2CBE" w:rsidRPr="0071279B" w:rsidRDefault="007B2CBE" w:rsidP="00F176B7">
      <w:pPr>
        <w:overflowPunct w:val="0"/>
        <w:autoSpaceDE w:val="0"/>
        <w:ind w:firstLine="851"/>
        <w:jc w:val="both"/>
        <w:textAlignment w:val="baseline"/>
      </w:pPr>
      <w:r>
        <w:t>4.1.7.</w:t>
      </w:r>
      <w:r>
        <w:tab/>
        <w:t>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rsidR="007B2CBE" w:rsidRPr="0071279B" w:rsidRDefault="007B2CBE" w:rsidP="00F176B7">
      <w:pPr>
        <w:overflowPunct w:val="0"/>
        <w:autoSpaceDE w:val="0"/>
        <w:ind w:firstLine="851"/>
        <w:jc w:val="both"/>
        <w:textAlignment w:val="baseline"/>
        <w:rPr>
          <w:u w:val="single"/>
        </w:rPr>
      </w:pPr>
      <w:r>
        <w:t>4.2.</w:t>
      </w:r>
      <w:r>
        <w:tab/>
      </w:r>
      <w:r>
        <w:rPr>
          <w:u w:val="single"/>
        </w:rPr>
        <w:t>Заказчик вправе:</w:t>
      </w:r>
    </w:p>
    <w:p w:rsidR="007B2CBE" w:rsidRPr="0071279B" w:rsidRDefault="007B2CBE" w:rsidP="00F176B7">
      <w:pPr>
        <w:overflowPunct w:val="0"/>
        <w:autoSpaceDE w:val="0"/>
        <w:ind w:firstLine="851"/>
        <w:jc w:val="both"/>
        <w:textAlignment w:val="baseline"/>
      </w:pPr>
      <w:r>
        <w:t>4.2.1.</w:t>
      </w:r>
      <w:r>
        <w:tab/>
        <w:t>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w:t>
      </w:r>
      <w:r>
        <w:rPr>
          <w:b/>
        </w:rPr>
        <w:t>Приложение №3</w:t>
      </w:r>
      <w:r>
        <w:t>) и Справки о стоимости выполненных работ и затрат формы № КС-3 (</w:t>
      </w:r>
      <w:r>
        <w:rPr>
          <w:b/>
        </w:rPr>
        <w:t>Приложение №4)</w:t>
      </w:r>
      <w:r>
        <w:t>.</w:t>
      </w:r>
    </w:p>
    <w:p w:rsidR="007B2CBE" w:rsidRPr="0071279B" w:rsidRDefault="007B2CBE" w:rsidP="00F176B7">
      <w:pPr>
        <w:overflowPunct w:val="0"/>
        <w:autoSpaceDE w:val="0"/>
        <w:ind w:firstLine="851"/>
        <w:jc w:val="both"/>
        <w:textAlignment w:val="baseline"/>
      </w:pPr>
      <w:r>
        <w:t>4.2.2.</w:t>
      </w:r>
      <w:r>
        <w:tab/>
        <w:t>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rsidR="007B2CBE" w:rsidRPr="0071279B" w:rsidRDefault="007B2CBE" w:rsidP="00F176B7">
      <w:pPr>
        <w:overflowPunct w:val="0"/>
        <w:autoSpaceDE w:val="0"/>
        <w:ind w:firstLine="851"/>
        <w:jc w:val="both"/>
        <w:textAlignment w:val="baseline"/>
      </w:pPr>
      <w:r>
        <w:t>4.2.3.</w:t>
      </w:r>
      <w:r>
        <w:tab/>
        <w:t>Проводить по мере необходимости совещания с Подрядчиком, для обсуждения вопросов, связанных с исполнением условий настоящего Договора.</w:t>
      </w:r>
    </w:p>
    <w:p w:rsidR="007B2CBE" w:rsidRPr="0071279B" w:rsidRDefault="007B2CBE" w:rsidP="00F176B7">
      <w:pPr>
        <w:overflowPunct w:val="0"/>
        <w:autoSpaceDE w:val="0"/>
        <w:ind w:firstLine="851"/>
        <w:jc w:val="both"/>
        <w:textAlignment w:val="baseline"/>
      </w:pPr>
      <w:r>
        <w:t>4.2.4.</w:t>
      </w:r>
      <w:r>
        <w:tab/>
      </w:r>
      <w:proofErr w:type="gramStart"/>
      <w:r>
        <w:t>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w:t>
      </w:r>
      <w:proofErr w:type="gramEnd"/>
      <w:r>
        <w:t xml:space="preserve">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rsidR="007B2CBE" w:rsidRPr="0071279B" w:rsidRDefault="007B2CBE" w:rsidP="00F176B7">
      <w:pPr>
        <w:overflowPunct w:val="0"/>
        <w:autoSpaceDE w:val="0"/>
        <w:ind w:firstLine="851"/>
        <w:jc w:val="both"/>
        <w:textAlignment w:val="baseline"/>
      </w:pPr>
      <w:r>
        <w:t>4.2.5.</w:t>
      </w:r>
      <w:r>
        <w:tab/>
        <w:t>Персонал Заказчика имеет право свободного и безопасного доступа на Строительную площадку. Доступ к месту проведения Работ осуществляется согласно Правилам доступа на Строительную площадку, которые разрабатываются Подрядчиком и предоставляются в адрес Заказчика.</w:t>
      </w:r>
    </w:p>
    <w:p w:rsidR="007B2CBE" w:rsidRPr="0071279B" w:rsidRDefault="007B2CBE" w:rsidP="00F176B7">
      <w:pPr>
        <w:overflowPunct w:val="0"/>
        <w:autoSpaceDE w:val="0"/>
        <w:ind w:firstLine="851"/>
        <w:jc w:val="both"/>
        <w:textAlignment w:val="baseline"/>
      </w:pPr>
      <w:r>
        <w:t>4.2.6.</w:t>
      </w:r>
      <w:r>
        <w:tab/>
        <w:t xml:space="preserve"> Персонал Заказчика имеет право получения информации о проведении Работ, включая, но не ограничиваясь:</w:t>
      </w:r>
    </w:p>
    <w:p w:rsidR="007B2CBE" w:rsidRPr="0071279B" w:rsidRDefault="007B2CBE" w:rsidP="00F176B7">
      <w:pPr>
        <w:overflowPunct w:val="0"/>
        <w:autoSpaceDE w:val="0"/>
        <w:ind w:firstLine="851"/>
        <w:jc w:val="both"/>
        <w:textAlignment w:val="baseline"/>
      </w:pPr>
      <w:r>
        <w:tab/>
        <w:t>–</w:t>
      </w:r>
      <w:r>
        <w:tab/>
        <w:t>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rsidR="007B2CBE" w:rsidRPr="0071279B" w:rsidRDefault="007B2CBE" w:rsidP="00F176B7">
      <w:pPr>
        <w:overflowPunct w:val="0"/>
        <w:autoSpaceDE w:val="0"/>
        <w:ind w:firstLine="851"/>
        <w:jc w:val="both"/>
        <w:textAlignment w:val="baseline"/>
      </w:pPr>
      <w:r>
        <w:tab/>
        <w:t>–</w:t>
      </w:r>
      <w:r>
        <w:tab/>
        <w:t>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rsidR="007B2CBE" w:rsidRPr="0071279B" w:rsidRDefault="007B2CBE" w:rsidP="00F176B7">
      <w:pPr>
        <w:overflowPunct w:val="0"/>
        <w:autoSpaceDE w:val="0"/>
        <w:ind w:firstLine="851"/>
        <w:jc w:val="both"/>
        <w:textAlignment w:val="baseline"/>
      </w:pPr>
      <w:r>
        <w:t>4.2.7. Требовать замены руководителей Работ на Объекте 1 и/или Объекте 2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действий/бездействия,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rsidR="007B2CBE" w:rsidRPr="0071279B" w:rsidRDefault="007B2CBE" w:rsidP="00F176B7">
      <w:pPr>
        <w:overflowPunct w:val="0"/>
        <w:autoSpaceDE w:val="0"/>
        <w:ind w:firstLine="851"/>
        <w:jc w:val="both"/>
        <w:textAlignment w:val="baseline"/>
      </w:pPr>
      <w:r>
        <w:t xml:space="preserve">4.2.8. Осуществлять контроль выполнения Подрядчиком требований охраны труда, промышленной и пожарной безопасности, окружающей среды, порядка </w:t>
      </w:r>
      <w:r>
        <w:lastRenderedPageBreak/>
        <w:t xml:space="preserve">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w:t>
      </w:r>
      <w:r>
        <w:rPr>
          <w:b/>
        </w:rPr>
        <w:t xml:space="preserve">Приложении № 5 </w:t>
      </w:r>
      <w:r>
        <w:t>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rsidR="007B2CBE" w:rsidRPr="0071279B" w:rsidRDefault="007B2CBE" w:rsidP="00F176B7">
      <w:pPr>
        <w:overflowPunct w:val="0"/>
        <w:autoSpaceDE w:val="0"/>
        <w:ind w:firstLine="851"/>
        <w:jc w:val="both"/>
        <w:textAlignment w:val="baseline"/>
      </w:pPr>
      <w:r>
        <w:t>4.2.9.</w:t>
      </w:r>
      <w:r>
        <w:tab/>
        <w:t>Приостанавливать производство Работ в порядке и сроки, предусмотренные Договором.</w:t>
      </w:r>
    </w:p>
    <w:p w:rsidR="007B2CBE" w:rsidRPr="0071279B" w:rsidRDefault="007B2CBE" w:rsidP="00F176B7">
      <w:pPr>
        <w:overflowPunct w:val="0"/>
        <w:autoSpaceDE w:val="0"/>
        <w:ind w:firstLine="851"/>
        <w:jc w:val="both"/>
        <w:textAlignment w:val="baseline"/>
      </w:pPr>
      <w:r>
        <w:t>4.2.10.</w:t>
      </w:r>
      <w:r>
        <w:tab/>
        <w:t>Привлекать к выполнению отдельных видов работ на Строительной площадке</w:t>
      </w:r>
      <w:proofErr w:type="gramStart"/>
      <w:r>
        <w:t xml:space="preserve"> Т</w:t>
      </w:r>
      <w:proofErr w:type="gramEnd"/>
      <w:r>
        <w:t>ретьих лиц (Субподрядчиков Заказчика).</w:t>
      </w:r>
    </w:p>
    <w:p w:rsidR="007B2CBE" w:rsidRPr="0071279B" w:rsidRDefault="007B2CBE" w:rsidP="00F176B7">
      <w:pPr>
        <w:overflowPunct w:val="0"/>
        <w:autoSpaceDE w:val="0"/>
        <w:ind w:firstLine="851"/>
        <w:jc w:val="both"/>
        <w:textAlignment w:val="baseline"/>
      </w:pPr>
      <w:r>
        <w:t xml:space="preserve">4.2.11. Осуществлять контроль целевого использования денежных средств, перечисленных по Договору Подрядчику. </w:t>
      </w:r>
    </w:p>
    <w:p w:rsidR="007B2CBE" w:rsidRPr="0071279B" w:rsidRDefault="007B2CBE" w:rsidP="00F176B7">
      <w:pPr>
        <w:overflowPunct w:val="0"/>
        <w:autoSpaceDE w:val="0"/>
        <w:ind w:firstLine="851"/>
        <w:jc w:val="both"/>
        <w:textAlignment w:val="baseline"/>
        <w:rPr>
          <w:rFonts w:eastAsia="Arial"/>
          <w:b/>
        </w:rPr>
      </w:pPr>
      <w:r>
        <w:t>4.2.12. Привлекать</w:t>
      </w:r>
      <w:r>
        <w:rPr>
          <w:rFonts w:eastAsia="Arial"/>
        </w:rPr>
        <w:t xml:space="preserve"> к исполнению обязательств Заказчика на Строительной площадке Технического заказчика, с уведомлением Подрядчика о таком привлечении и предоставлении подтверждающих документов.</w:t>
      </w:r>
    </w:p>
    <w:p w:rsidR="007B2CBE" w:rsidRPr="0071279B" w:rsidRDefault="007B2CBE" w:rsidP="00F176B7">
      <w:pPr>
        <w:widowControl w:val="0"/>
        <w:autoSpaceDE w:val="0"/>
        <w:rPr>
          <w:rFonts w:eastAsia="Arial" w:cs="Arial"/>
          <w:b/>
        </w:rPr>
      </w:pPr>
    </w:p>
    <w:p w:rsidR="007B2CBE" w:rsidRPr="0071279B" w:rsidRDefault="007B2CBE" w:rsidP="00F176B7">
      <w:pPr>
        <w:widowControl w:val="0"/>
        <w:autoSpaceDE w:val="0"/>
        <w:jc w:val="center"/>
        <w:rPr>
          <w:rFonts w:eastAsia="Arial" w:cs="Arial"/>
          <w:b/>
        </w:rPr>
      </w:pPr>
      <w:r>
        <w:rPr>
          <w:rFonts w:eastAsia="Arial" w:cs="Arial"/>
          <w:b/>
        </w:rPr>
        <w:t>5. Права и обязанности Подрядчика</w:t>
      </w:r>
    </w:p>
    <w:p w:rsidR="007B2CBE" w:rsidRPr="0071279B" w:rsidRDefault="007B2CBE" w:rsidP="00F176B7">
      <w:pPr>
        <w:ind w:firstLine="851"/>
        <w:jc w:val="both"/>
      </w:pPr>
      <w:r>
        <w:t>В дополнение ко всем другим правам и обязанностям Подрядчика, предусмотренным в настоящем Договоре:</w:t>
      </w:r>
    </w:p>
    <w:p w:rsidR="007B2CBE" w:rsidRPr="0071279B" w:rsidRDefault="007B2CBE" w:rsidP="00F176B7">
      <w:pPr>
        <w:ind w:firstLine="851"/>
        <w:jc w:val="both"/>
      </w:pPr>
      <w:r>
        <w:t>5.1.</w:t>
      </w:r>
      <w:r>
        <w:tab/>
      </w:r>
      <w:r>
        <w:rPr>
          <w:u w:val="single"/>
        </w:rPr>
        <w:t xml:space="preserve"> Подрядчик обязуется</w:t>
      </w:r>
      <w:r>
        <w:t>:</w:t>
      </w:r>
    </w:p>
    <w:p w:rsidR="007B2CBE" w:rsidRPr="0071279B" w:rsidRDefault="007B2CBE" w:rsidP="00F176B7">
      <w:pPr>
        <w:overflowPunct w:val="0"/>
        <w:autoSpaceDE w:val="0"/>
        <w:ind w:firstLine="851"/>
        <w:jc w:val="both"/>
        <w:textAlignment w:val="baseline"/>
      </w:pPr>
      <w:r>
        <w:t xml:space="preserve">5.1.1. Не позднее, чем за 5 (Пять) дней до начала выполнения Работ разработать и предоставить в адрес Заказчика согласованные с Заказчиком Правила доступа на Строительную площадку и нести ответственность за невыполнение этих Правил. </w:t>
      </w:r>
    </w:p>
    <w:p w:rsidR="007B2CBE" w:rsidRPr="0071279B" w:rsidRDefault="007B2CBE" w:rsidP="00F176B7">
      <w:pPr>
        <w:ind w:firstLine="851"/>
        <w:jc w:val="both"/>
      </w:pPr>
      <w:r>
        <w:t>5.1.2.</w:t>
      </w:r>
      <w:r>
        <w:tab/>
        <w:t xml:space="preserve">Выполнить своими силами и силами привлеченных Субподрядчиков весь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настоящего Договора. </w:t>
      </w:r>
    </w:p>
    <w:p w:rsidR="007B2CBE" w:rsidRPr="0071279B" w:rsidRDefault="007B2CBE" w:rsidP="00F176B7">
      <w:pPr>
        <w:ind w:firstLine="851"/>
        <w:jc w:val="both"/>
      </w:pPr>
      <w:r>
        <w:t>5.1.3.</w:t>
      </w:r>
      <w:r>
        <w:tab/>
        <w:t xml:space="preserve">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rsidR="007B2CBE" w:rsidRPr="0071279B" w:rsidRDefault="007B2CBE" w:rsidP="00F176B7">
      <w:pPr>
        <w:ind w:firstLine="851"/>
        <w:jc w:val="both"/>
      </w:pPr>
      <w:r>
        <w:t xml:space="preserve">5.1.4.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rsidR="007B2CBE" w:rsidRPr="0071279B" w:rsidRDefault="007B2CBE" w:rsidP="00F176B7">
      <w:pPr>
        <w:ind w:firstLine="851"/>
        <w:jc w:val="both"/>
      </w:pPr>
      <w:r>
        <w:t>5.1.5.</w:t>
      </w:r>
      <w:r>
        <w:tab/>
        <w:t>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rsidR="007B2CBE" w:rsidRPr="0071279B" w:rsidRDefault="007B2CBE" w:rsidP="00F176B7">
      <w:pPr>
        <w:ind w:firstLine="851"/>
        <w:jc w:val="both"/>
      </w:pPr>
      <w:r>
        <w:t>5.1.6.</w:t>
      </w:r>
      <w:r>
        <w:tab/>
        <w:t>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rsidR="007B2CBE" w:rsidRPr="0071279B" w:rsidRDefault="007B2CBE" w:rsidP="00F176B7">
      <w:pPr>
        <w:ind w:firstLine="851"/>
        <w:jc w:val="both"/>
      </w:pPr>
      <w:r>
        <w:t>5.1.7.</w:t>
      </w:r>
      <w:r>
        <w:tab/>
        <w:t>Осуществить временное присоединение всех необходимых коммуникаций на период выполнения Работ на Строительной площадке.</w:t>
      </w:r>
    </w:p>
    <w:p w:rsidR="007B2CBE" w:rsidRPr="0071279B" w:rsidRDefault="007B2CBE" w:rsidP="00F176B7">
      <w:pPr>
        <w:ind w:firstLine="851"/>
        <w:jc w:val="both"/>
      </w:pPr>
      <w:r>
        <w:t>5.1.8.</w:t>
      </w:r>
      <w:r>
        <w:tab/>
        <w:t>В порядке и на условиях, согласованных Сторонами, компенсировать затраты Заказчика по обеспечению Строительной площадки электроэнергией.</w:t>
      </w:r>
    </w:p>
    <w:p w:rsidR="007B2CBE" w:rsidRPr="0071279B" w:rsidRDefault="007B2CBE" w:rsidP="00F176B7">
      <w:pPr>
        <w:ind w:firstLine="851"/>
        <w:jc w:val="both"/>
      </w:pPr>
      <w:r>
        <w:t>5.1.9.</w:t>
      </w:r>
      <w:r>
        <w:tab/>
        <w:t xml:space="preserve">Возвести своими силами и средствами на территории Строительной площадки все Временные объекты (здания и сооружения), необходимые для хранения Материалов, Конструкций, используемых Подрядчиком для выполнения Работ, а также </w:t>
      </w:r>
      <w:r>
        <w:lastRenderedPageBreak/>
        <w:t>исполнения иных обязательств по настоящему Договору (в том числе проживания сотрудников Подрядчика, Субподрядчиков, Поставщиков).</w:t>
      </w:r>
    </w:p>
    <w:p w:rsidR="007B2CBE" w:rsidRPr="0071279B" w:rsidRDefault="007B2CBE" w:rsidP="00F176B7">
      <w:pPr>
        <w:ind w:firstLine="851"/>
        <w:jc w:val="both"/>
      </w:pPr>
      <w:r>
        <w:t>5.1.10.</w:t>
      </w:r>
      <w:r>
        <w:tab/>
        <w:t>За свой счет выполнять все гарантийные обязательства Подрядчика, установленные настоящим Договором.</w:t>
      </w:r>
    </w:p>
    <w:p w:rsidR="007B2CBE" w:rsidRPr="0071279B" w:rsidRDefault="007B2CBE" w:rsidP="00F176B7">
      <w:pPr>
        <w:ind w:firstLine="851"/>
        <w:jc w:val="both"/>
      </w:pPr>
      <w:r>
        <w:t>5.1.11.</w:t>
      </w:r>
      <w:r>
        <w:tab/>
        <w:t xml:space="preserve">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rsidR="007B2CBE" w:rsidRPr="0071279B" w:rsidRDefault="007B2CBE" w:rsidP="00F176B7">
      <w:pPr>
        <w:ind w:firstLine="851"/>
        <w:jc w:val="both"/>
      </w:pPr>
      <w:r>
        <w:t>5.1.12.</w:t>
      </w:r>
      <w:r>
        <w:tab/>
        <w:t xml:space="preserve">Предоставлять свободный доступ Заказчику, его Представителю на Строительной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в любое требуемое время в порядке, определенном в соответствии с Правилами доступа на Строительную площадку. </w:t>
      </w:r>
    </w:p>
    <w:p w:rsidR="007B2CBE" w:rsidRPr="0071279B" w:rsidRDefault="007B2CBE" w:rsidP="00F176B7">
      <w:pPr>
        <w:ind w:firstLine="851"/>
        <w:jc w:val="both"/>
      </w:pPr>
      <w:r>
        <w:t>5.1.13.</w:t>
      </w:r>
      <w:r>
        <w:tab/>
        <w:t xml:space="preserve">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rsidR="007B2CBE" w:rsidRPr="0071279B" w:rsidRDefault="007B2CBE" w:rsidP="00F176B7">
      <w:pPr>
        <w:tabs>
          <w:tab w:val="left" w:pos="900"/>
        </w:tabs>
        <w:ind w:firstLine="851"/>
        <w:jc w:val="both"/>
      </w:pPr>
      <w:r>
        <w:t xml:space="preserve">5.1.14. Предоставить Заказчику схему организации Работ и график мобилизации Подрядчика в течение 5 (Пяти) дней </w:t>
      </w:r>
      <w:proofErr w:type="gramStart"/>
      <w:r>
        <w:t>с даты вступления</w:t>
      </w:r>
      <w:proofErr w:type="gramEnd"/>
      <w:r>
        <w:t xml:space="preserve"> настоящего Договора в силу.</w:t>
      </w:r>
    </w:p>
    <w:p w:rsidR="007B2CBE" w:rsidRPr="0071279B" w:rsidRDefault="007B2CBE" w:rsidP="00F176B7">
      <w:pPr>
        <w:ind w:firstLine="851"/>
        <w:jc w:val="both"/>
      </w:pPr>
      <w:r>
        <w:t>5.1.15.</w:t>
      </w:r>
      <w:r>
        <w:tab/>
        <w:t>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
    <w:p w:rsidR="007B2CBE" w:rsidRPr="0071279B" w:rsidRDefault="007B2CBE" w:rsidP="00F176B7">
      <w:pPr>
        <w:ind w:firstLine="851"/>
        <w:jc w:val="both"/>
      </w:pPr>
      <w:r>
        <w:t>5.1.16.</w:t>
      </w:r>
      <w:r>
        <w:tab/>
        <w:t xml:space="preserve">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rsidR="007B2CBE" w:rsidRPr="0071279B" w:rsidRDefault="007B2CBE" w:rsidP="00F176B7">
      <w:pPr>
        <w:tabs>
          <w:tab w:val="left" w:pos="900"/>
        </w:tabs>
        <w:ind w:firstLine="851"/>
        <w:jc w:val="both"/>
      </w:pPr>
      <w:r>
        <w:t>5.1.17.</w:t>
      </w:r>
      <w:r>
        <w:tab/>
      </w:r>
      <w:proofErr w:type="gramStart"/>
      <w:r>
        <w:t xml:space="preserve">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5.1.16.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roofErr w:type="gramEnd"/>
    </w:p>
    <w:p w:rsidR="007B2CBE" w:rsidRPr="0071279B" w:rsidRDefault="007B2CBE" w:rsidP="00F176B7">
      <w:pPr>
        <w:ind w:firstLine="851"/>
        <w:jc w:val="both"/>
      </w:pPr>
      <w:r>
        <w:t>5.1.18.</w:t>
      </w:r>
      <w:r>
        <w:tab/>
        <w:t>Осуществлять в процессе выполнения Работ систематическую (еженедельную), а по окончании Работ – окончательную уборку Строительной площадки от мусора,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rsidR="007B2CBE" w:rsidRPr="0071279B" w:rsidRDefault="007B2CBE" w:rsidP="00F176B7">
      <w:pPr>
        <w:tabs>
          <w:tab w:val="left" w:pos="993"/>
        </w:tabs>
        <w:ind w:firstLine="851"/>
        <w:jc w:val="both"/>
      </w:pPr>
      <w:r>
        <w:t>5.1.19.</w:t>
      </w:r>
      <w:r>
        <w:tab/>
        <w:t xml:space="preserve">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rsidR="007B2CBE" w:rsidRPr="0071279B" w:rsidRDefault="007B2CBE" w:rsidP="00F176B7">
      <w:pPr>
        <w:tabs>
          <w:tab w:val="left" w:pos="993"/>
        </w:tabs>
        <w:ind w:firstLine="851"/>
        <w:jc w:val="both"/>
      </w:pPr>
      <w:r>
        <w:lastRenderedPageBreak/>
        <w:t>5.1.20.</w:t>
      </w:r>
      <w:r>
        <w:tab/>
        <w:t>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rsidR="007B2CBE" w:rsidRPr="0071279B" w:rsidRDefault="007B2CBE" w:rsidP="00F176B7">
      <w:pPr>
        <w:ind w:firstLine="851"/>
        <w:jc w:val="both"/>
      </w:pPr>
      <w:r>
        <w:t>5.1.21.</w:t>
      </w:r>
      <w:r>
        <w:tab/>
        <w:t>Перед сдачей Результата Работ Заказчику осуществлять уборку Строительной площадки, находящихся на ней Временных объектов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rsidR="007B2CBE" w:rsidRPr="0071279B" w:rsidRDefault="007B2CBE" w:rsidP="00F176B7">
      <w:pPr>
        <w:ind w:firstLine="851"/>
        <w:jc w:val="both"/>
      </w:pPr>
      <w:r>
        <w:t>5.1.22.</w:t>
      </w:r>
      <w:r>
        <w:tab/>
        <w:t>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rsidR="007B2CBE" w:rsidRPr="0071279B" w:rsidRDefault="007B2CBE" w:rsidP="00F176B7">
      <w:pPr>
        <w:tabs>
          <w:tab w:val="left" w:pos="720"/>
        </w:tabs>
        <w:ind w:firstLine="851"/>
        <w:jc w:val="both"/>
      </w:pPr>
      <w:r>
        <w:t>5.1.23.</w:t>
      </w:r>
      <w:r>
        <w:tab/>
        <w:t xml:space="preserve">Уведомить Заказчика в течение 5 (Пяти) рабочих дней </w:t>
      </w:r>
      <w:proofErr w:type="gramStart"/>
      <w:r>
        <w:t>с даты вступления</w:t>
      </w:r>
      <w:proofErr w:type="gramEnd"/>
      <w:r>
        <w:t xml:space="preserve">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rsidR="007B2CBE" w:rsidRPr="0071279B" w:rsidRDefault="007B2CBE" w:rsidP="00F176B7">
      <w:pPr>
        <w:tabs>
          <w:tab w:val="left" w:pos="720"/>
        </w:tabs>
        <w:ind w:firstLine="851"/>
        <w:jc w:val="both"/>
      </w:pPr>
      <w:r>
        <w:t>5.1.24.</w:t>
      </w:r>
      <w:r>
        <w:tab/>
        <w:t xml:space="preserve">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rsidR="007B2CBE" w:rsidRPr="0071279B" w:rsidRDefault="007B2CBE" w:rsidP="00F176B7">
      <w:pPr>
        <w:ind w:firstLine="851"/>
        <w:jc w:val="both"/>
      </w:pPr>
      <w:r>
        <w:t>5.1.25.</w:t>
      </w:r>
      <w:r>
        <w:tab/>
        <w:t>Выполнять в полном объеме свои обязательства, поименованные в иных статьях настоящего Договора.</w:t>
      </w:r>
    </w:p>
    <w:p w:rsidR="007B2CBE" w:rsidRPr="0071279B" w:rsidRDefault="007B2CBE" w:rsidP="00F176B7">
      <w:pPr>
        <w:ind w:firstLine="851"/>
        <w:jc w:val="both"/>
      </w:pPr>
      <w:r>
        <w:t>5.1.26.</w:t>
      </w:r>
      <w:r>
        <w:tab/>
      </w:r>
      <w:proofErr w:type="gramStart"/>
      <w:r>
        <w:t>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 настоящего Договора.</w:t>
      </w:r>
      <w:proofErr w:type="gramEnd"/>
    </w:p>
    <w:p w:rsidR="007B2CBE" w:rsidRPr="0071279B" w:rsidRDefault="007B2CBE" w:rsidP="00F176B7">
      <w:pPr>
        <w:ind w:firstLine="851"/>
        <w:jc w:val="both"/>
      </w:pPr>
      <w:r>
        <w:t>5.1.27.</w:t>
      </w:r>
      <w:r>
        <w:tab/>
        <w:t>Принять до начала выполнения Работ Строительную площадку.</w:t>
      </w:r>
    </w:p>
    <w:p w:rsidR="007B2CBE" w:rsidRPr="0071279B" w:rsidRDefault="007B2CBE" w:rsidP="00F176B7">
      <w:pPr>
        <w:ind w:firstLine="851"/>
        <w:jc w:val="both"/>
      </w:pPr>
      <w:r>
        <w:t>5.1.28.</w:t>
      </w:r>
      <w:r>
        <w:tab/>
        <w:t>Применять системы контроля качества, достаточные для надлежащего исполнения обязательств по Договору.</w:t>
      </w:r>
    </w:p>
    <w:p w:rsidR="007B2CBE" w:rsidRPr="0071279B" w:rsidRDefault="007B2CBE" w:rsidP="00F176B7">
      <w:pPr>
        <w:ind w:firstLine="851"/>
        <w:jc w:val="both"/>
      </w:pPr>
      <w:r>
        <w:t>5.1.29.</w:t>
      </w:r>
      <w:r>
        <w:tab/>
        <w:t>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rsidR="007B2CBE" w:rsidRPr="0071279B" w:rsidRDefault="007B2CBE" w:rsidP="00F176B7">
      <w:pPr>
        <w:ind w:firstLine="851"/>
        <w:jc w:val="both"/>
      </w:pPr>
      <w:r>
        <w:t>5.1.30.</w:t>
      </w:r>
      <w:r>
        <w:tab/>
        <w:t>Организовать за свой счет охрану Строительной площадки на все время выполнения Работ, начиная с момента передачи Строительной площадки Подрядчику и до Завершения Работ.</w:t>
      </w:r>
    </w:p>
    <w:p w:rsidR="007B2CBE" w:rsidRPr="0071279B" w:rsidRDefault="007B2CBE" w:rsidP="00F176B7">
      <w:pPr>
        <w:ind w:firstLine="851"/>
        <w:jc w:val="both"/>
      </w:pPr>
      <w:r>
        <w:t>5.1.31.</w:t>
      </w:r>
      <w:r>
        <w:tab/>
        <w:t xml:space="preserve">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rsidR="007B2CBE" w:rsidRPr="0071279B" w:rsidRDefault="007B2CBE" w:rsidP="00F176B7">
      <w:pPr>
        <w:ind w:firstLine="851"/>
        <w:jc w:val="both"/>
      </w:pPr>
      <w:r>
        <w:t>5.1.32.</w:t>
      </w:r>
      <w:r>
        <w:tab/>
        <w:t>Возместить Заказчику ущерб, причиненный Подрядчиком имуществу Заказчика в соответствии с законодательством Российской Федерации.</w:t>
      </w:r>
    </w:p>
    <w:p w:rsidR="007B2CBE" w:rsidRPr="0071279B" w:rsidRDefault="007B2CBE" w:rsidP="00F176B7">
      <w:pPr>
        <w:ind w:firstLine="851"/>
        <w:jc w:val="both"/>
      </w:pPr>
      <w:r>
        <w:t>5.1.33.</w:t>
      </w:r>
      <w:r>
        <w:tab/>
        <w:t xml:space="preserve">Незамедлительно уведомлять Заказчика о выявленных дефектах в Рабочей документации, при необходимости, обсуждать документацию с Заказчиком. </w:t>
      </w:r>
    </w:p>
    <w:p w:rsidR="007B2CBE" w:rsidRPr="0071279B" w:rsidRDefault="007B2CBE" w:rsidP="00F176B7">
      <w:pPr>
        <w:ind w:firstLine="851"/>
        <w:jc w:val="both"/>
      </w:pPr>
      <w:r>
        <w:t>5.1.34.</w:t>
      </w:r>
      <w:r>
        <w:tab/>
        <w:t xml:space="preserve">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rsidR="007B2CBE" w:rsidRPr="0071279B" w:rsidRDefault="007B2CBE" w:rsidP="00F176B7">
      <w:pPr>
        <w:ind w:firstLine="851"/>
        <w:jc w:val="both"/>
      </w:pPr>
      <w:r>
        <w:t>5.1.35.</w:t>
      </w:r>
      <w:r>
        <w:tab/>
      </w:r>
      <w:proofErr w:type="gramStart"/>
      <w:r>
        <w:t>Предоставлять Заказчику ежемесячные отчеты</w:t>
      </w:r>
      <w:proofErr w:type="gramEnd"/>
      <w:r>
        <w:t xml:space="preserve"> о ходе выполнения Работ (далее – Отчеты) в 2 (Двух) экземплярах. Первый Отчет должен охватывать период </w:t>
      </w:r>
      <w:proofErr w:type="gramStart"/>
      <w:r>
        <w:t>с даты начала</w:t>
      </w:r>
      <w:proofErr w:type="gramEnd"/>
      <w:r>
        <w:t xml:space="preserve"> выполнения Работ до конца календарного месяца, следующего за тем месяцем, в </w:t>
      </w:r>
      <w:r>
        <w:lastRenderedPageBreak/>
        <w:t xml:space="preserve">котором началось выполнение Работ по настоящему Договору. Последующие Отчеты должны предоставляться ежемесячно, не позднее, 10 (Десятого) числа следующего за </w:t>
      </w:r>
      <w:proofErr w:type="gramStart"/>
      <w:r>
        <w:t>отчетным</w:t>
      </w:r>
      <w:proofErr w:type="gramEnd"/>
      <w:r>
        <w:t xml:space="preserve"> календарного месяца, до окончания всего Объема Работ по настоящему Договору.</w:t>
      </w:r>
    </w:p>
    <w:p w:rsidR="007B2CBE" w:rsidRPr="0071279B" w:rsidRDefault="007B2CBE" w:rsidP="00F176B7">
      <w:pPr>
        <w:ind w:firstLine="851"/>
        <w:jc w:val="both"/>
      </w:pPr>
      <w:r>
        <w:t>Каждый Отчет должен включать:</w:t>
      </w:r>
    </w:p>
    <w:p w:rsidR="007B2CBE" w:rsidRPr="0071279B" w:rsidRDefault="007B2CBE" w:rsidP="00F176B7">
      <w:pPr>
        <w:tabs>
          <w:tab w:val="left" w:pos="993"/>
        </w:tabs>
        <w:autoSpaceDE w:val="0"/>
        <w:autoSpaceDN w:val="0"/>
        <w:adjustRightInd w:val="0"/>
        <w:ind w:firstLine="851"/>
        <w:jc w:val="both"/>
      </w:pPr>
      <w:r>
        <w:t>−</w:t>
      </w:r>
      <w:r>
        <w:tab/>
        <w:t>информацию по персоналу Подрядчика и Субподрядчиков, включая численность и квалификацию;</w:t>
      </w:r>
    </w:p>
    <w:p w:rsidR="007B2CBE" w:rsidRPr="0071279B" w:rsidRDefault="007B2CBE" w:rsidP="00F176B7">
      <w:pPr>
        <w:tabs>
          <w:tab w:val="left" w:pos="993"/>
        </w:tabs>
        <w:autoSpaceDE w:val="0"/>
        <w:autoSpaceDN w:val="0"/>
        <w:adjustRightInd w:val="0"/>
        <w:ind w:firstLine="851"/>
        <w:jc w:val="both"/>
      </w:pPr>
      <w:r>
        <w:t>−</w:t>
      </w:r>
      <w:r>
        <w:tab/>
        <w:t>хронологию выполнения Работ, общее состояние по выполнению Объемов Работ, сравнение фактического и планируемого выполнения Работ и Объема Работ, с подробным описанием всех событий или обстоятельств, которые могут оказать негативное влияние на завершение Работ в рамках Договора, и принятых (или готовящихся к принятию) мер, направленных на устранение задержек;</w:t>
      </w:r>
    </w:p>
    <w:p w:rsidR="007B2CBE" w:rsidRPr="0071279B" w:rsidRDefault="007B2CBE" w:rsidP="00F176B7">
      <w:pPr>
        <w:tabs>
          <w:tab w:val="left" w:pos="993"/>
        </w:tabs>
        <w:autoSpaceDE w:val="0"/>
        <w:autoSpaceDN w:val="0"/>
        <w:adjustRightInd w:val="0"/>
        <w:ind w:firstLine="851"/>
        <w:jc w:val="both"/>
      </w:pPr>
      <w:r>
        <w:t>−информацию по исполнению договоров (сроки, объемы выполнения, состояние взаиморасчетов, поставки Материалов), заключенных между Подрядчиком и Субподрядчиками/Поставщиками, оказывающих непосредственное влияние на выполнение Подрядчиком своих обязательств перед Заказчиком в рамках настоящего Договора;</w:t>
      </w:r>
    </w:p>
    <w:p w:rsidR="007B2CBE" w:rsidRPr="0071279B" w:rsidRDefault="007B2CBE" w:rsidP="00F176B7">
      <w:pPr>
        <w:tabs>
          <w:tab w:val="left" w:pos="993"/>
        </w:tabs>
        <w:autoSpaceDE w:val="0"/>
        <w:autoSpaceDN w:val="0"/>
        <w:adjustRightInd w:val="0"/>
        <w:ind w:firstLine="851"/>
        <w:jc w:val="both"/>
      </w:pPr>
      <w:r>
        <w:t>−</w:t>
      </w:r>
      <w:r>
        <w:tab/>
        <w:t>общие сведения о поступлении Материалов на Строительную площадку;</w:t>
      </w:r>
    </w:p>
    <w:p w:rsidR="007B2CBE" w:rsidRPr="0071279B" w:rsidRDefault="007B2CBE" w:rsidP="00F176B7">
      <w:pPr>
        <w:tabs>
          <w:tab w:val="left" w:pos="993"/>
        </w:tabs>
        <w:autoSpaceDE w:val="0"/>
        <w:autoSpaceDN w:val="0"/>
        <w:adjustRightInd w:val="0"/>
        <w:ind w:firstLine="851"/>
        <w:jc w:val="both"/>
      </w:pPr>
      <w:r>
        <w:t>−</w:t>
      </w:r>
      <w:r>
        <w:tab/>
        <w:t>график выполнения Работ с начала выполнения Работ, с указанием плановых и фактических дат начала и окончания Работ, планового и фактического объемов выполненных Работ;</w:t>
      </w:r>
    </w:p>
    <w:p w:rsidR="007B2CBE" w:rsidRPr="0071279B" w:rsidRDefault="007B2CBE" w:rsidP="00F176B7">
      <w:pPr>
        <w:tabs>
          <w:tab w:val="left" w:pos="993"/>
        </w:tabs>
        <w:autoSpaceDE w:val="0"/>
        <w:autoSpaceDN w:val="0"/>
        <w:adjustRightInd w:val="0"/>
        <w:ind w:firstLine="851"/>
        <w:jc w:val="both"/>
      </w:pPr>
      <w:r>
        <w:t>−</w:t>
      </w:r>
      <w:r>
        <w:tab/>
        <w:t>сведения о наличии оборудования и механизмов на Строительной площадке и распределении по объектам в отчетном периоде;</w:t>
      </w:r>
    </w:p>
    <w:p w:rsidR="007B2CBE" w:rsidRPr="0071279B" w:rsidRDefault="007B2CBE" w:rsidP="00F176B7">
      <w:pPr>
        <w:tabs>
          <w:tab w:val="left" w:pos="993"/>
        </w:tabs>
        <w:autoSpaceDE w:val="0"/>
        <w:autoSpaceDN w:val="0"/>
        <w:adjustRightInd w:val="0"/>
        <w:ind w:firstLine="851"/>
        <w:jc w:val="both"/>
      </w:pPr>
      <w:r>
        <w:t>−</w:t>
      </w:r>
      <w:r>
        <w:tab/>
        <w:t>сведения о вновь заключенных в отчетном периоде договорах субподряда/поставки (в т.ч. дополнительные соглашения, новые приложения к уже заключенным договорам) с указанием Субподрядчика/Поставщика, № и даты заключения договора, документа согласования с Заказчиком (при необходимости);</w:t>
      </w:r>
    </w:p>
    <w:p w:rsidR="007B2CBE" w:rsidRPr="0071279B" w:rsidRDefault="007B2CBE" w:rsidP="00F176B7">
      <w:pPr>
        <w:tabs>
          <w:tab w:val="left" w:pos="993"/>
        </w:tabs>
        <w:autoSpaceDE w:val="0"/>
        <w:autoSpaceDN w:val="0"/>
        <w:adjustRightInd w:val="0"/>
        <w:ind w:firstLine="851"/>
        <w:jc w:val="both"/>
      </w:pPr>
      <w:r>
        <w:t>−</w:t>
      </w:r>
      <w:r>
        <w:tab/>
        <w:t>данные о нарушениях правил техники безопасности, включая подробные сведения о любых опасных инцидентах и деятельности, связанной с воздействием на окружающую среду;</w:t>
      </w:r>
    </w:p>
    <w:p w:rsidR="007B2CBE" w:rsidRPr="0071279B" w:rsidRDefault="007B2CBE" w:rsidP="00F176B7">
      <w:pPr>
        <w:tabs>
          <w:tab w:val="left" w:pos="993"/>
        </w:tabs>
        <w:autoSpaceDE w:val="0"/>
        <w:autoSpaceDN w:val="0"/>
        <w:adjustRightInd w:val="0"/>
        <w:ind w:firstLine="851"/>
        <w:jc w:val="both"/>
      </w:pPr>
      <w:r>
        <w:t>−</w:t>
      </w:r>
      <w:r>
        <w:tab/>
        <w:t>фотографии, отражающие ход выполнения Работ на Строительной площадке;</w:t>
      </w:r>
    </w:p>
    <w:p w:rsidR="007B2CBE" w:rsidRPr="0071279B" w:rsidRDefault="007B2CBE" w:rsidP="00F176B7">
      <w:pPr>
        <w:tabs>
          <w:tab w:val="left" w:pos="993"/>
        </w:tabs>
        <w:ind w:firstLine="851"/>
        <w:jc w:val="both"/>
      </w:pPr>
      <w:r>
        <w:t>–</w:t>
      </w:r>
      <w:r>
        <w:tab/>
        <w:t xml:space="preserve">иные сведения и информацию, которые Подрядчик будет </w:t>
      </w:r>
      <w:proofErr w:type="gramStart"/>
      <w:r>
        <w:t>считать необходимым раскрыть</w:t>
      </w:r>
      <w:proofErr w:type="gramEnd"/>
      <w:r>
        <w:t xml:space="preserve"> Заказчику в связи с проведением Работ.</w:t>
      </w:r>
    </w:p>
    <w:p w:rsidR="007B2CBE" w:rsidRPr="0071279B" w:rsidRDefault="007B2CBE" w:rsidP="00F176B7">
      <w:pPr>
        <w:widowControl w:val="0"/>
        <w:tabs>
          <w:tab w:val="left" w:pos="993"/>
          <w:tab w:val="left" w:pos="2304"/>
        </w:tabs>
        <w:autoSpaceDE w:val="0"/>
        <w:autoSpaceDN w:val="0"/>
        <w:adjustRightInd w:val="0"/>
        <w:ind w:firstLine="851"/>
        <w:jc w:val="both"/>
      </w:pPr>
      <w:r>
        <w:t>Заказчик вправе предлагать вносить изменения в состав Отчета.</w:t>
      </w:r>
    </w:p>
    <w:p w:rsidR="007B2CBE" w:rsidRPr="0071279B" w:rsidRDefault="007B2CBE" w:rsidP="00F176B7">
      <w:pPr>
        <w:tabs>
          <w:tab w:val="left" w:pos="900"/>
        </w:tabs>
        <w:ind w:firstLine="851"/>
        <w:jc w:val="both"/>
      </w:pPr>
      <w:r>
        <w:t>5.1.36.</w:t>
      </w:r>
      <w:r>
        <w:tab/>
        <w:t>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rsidR="007B2CBE" w:rsidRPr="0071279B" w:rsidRDefault="007B2CBE" w:rsidP="00F176B7">
      <w:pPr>
        <w:tabs>
          <w:tab w:val="left" w:pos="993"/>
        </w:tabs>
        <w:ind w:firstLine="851"/>
        <w:jc w:val="both"/>
      </w:pPr>
      <w:r>
        <w:t>5.1.37.</w:t>
      </w:r>
      <w:r>
        <w:tab/>
      </w:r>
      <w:proofErr w:type="gramStart"/>
      <w:r>
        <w:t xml:space="preserve">По указанию Заказчика, представителя Технического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Рабочей документации и произвести их замену, если их качество не будет соответствовать согласованным Сторонами показателям и/или требованиям Проектной документации, действующих Технических регламентов, </w:t>
      </w:r>
      <w:proofErr w:type="spellStart"/>
      <w:r>
        <w:t>СНиПов</w:t>
      </w:r>
      <w:proofErr w:type="spellEnd"/>
      <w:r>
        <w:t xml:space="preserve"> и </w:t>
      </w:r>
      <w:proofErr w:type="spellStart"/>
      <w:r>
        <w:t>ГОСТов</w:t>
      </w:r>
      <w:proofErr w:type="spellEnd"/>
      <w:r>
        <w:t xml:space="preserve"> РФ, вывезти за свой счет со Строительной площадки в течение срока, указанного Заказчиком, любые</w:t>
      </w:r>
      <w:proofErr w:type="gramEnd"/>
      <w:r>
        <w:t xml:space="preserve"> </w:t>
      </w:r>
      <w:proofErr w:type="gramStart"/>
      <w:r>
        <w:t>Материалы, признанные Заказчиком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roofErr w:type="gramEnd"/>
    </w:p>
    <w:p w:rsidR="007B2CBE" w:rsidRPr="0071279B" w:rsidRDefault="007B2CBE" w:rsidP="00F176B7">
      <w:pPr>
        <w:tabs>
          <w:tab w:val="left" w:pos="993"/>
        </w:tabs>
        <w:ind w:firstLine="851"/>
        <w:jc w:val="both"/>
      </w:pPr>
      <w:r>
        <w:t>5.1.38.</w:t>
      </w:r>
      <w:r>
        <w:tab/>
        <w:t xml:space="preserve">Самостоятельно осуществлять подбор всего персонала согласно требованиям по выполнению Работ, оплачивая ежемесячную заработную плату и расходы </w:t>
      </w:r>
      <w:r>
        <w:lastRenderedPageBreak/>
        <w:t xml:space="preserve">на визы, разрешения на работу, </w:t>
      </w:r>
      <w:proofErr w:type="spellStart"/>
      <w:r>
        <w:t>релокацию</w:t>
      </w:r>
      <w:proofErr w:type="spellEnd"/>
      <w:r>
        <w:t>, питание и временное проживание, прачечную и другие.</w:t>
      </w:r>
    </w:p>
    <w:p w:rsidR="007B2CBE" w:rsidRPr="0071279B" w:rsidRDefault="007B2CBE" w:rsidP="00F176B7">
      <w:pPr>
        <w:tabs>
          <w:tab w:val="left" w:pos="993"/>
        </w:tabs>
        <w:ind w:firstLine="851"/>
        <w:jc w:val="both"/>
      </w:pPr>
      <w:r>
        <w:t>5.1.39.</w:t>
      </w:r>
      <w:r>
        <w:tab/>
      </w:r>
      <w:proofErr w:type="gramStart"/>
      <w:r>
        <w:t>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roofErr w:type="gramEnd"/>
    </w:p>
    <w:p w:rsidR="007B2CBE" w:rsidRPr="0071279B" w:rsidRDefault="007B2CBE" w:rsidP="00F176B7">
      <w:pPr>
        <w:tabs>
          <w:tab w:val="left" w:pos="993"/>
        </w:tabs>
        <w:ind w:firstLine="851"/>
        <w:jc w:val="both"/>
      </w:pPr>
      <w:r>
        <w:t>5.1.40.</w:t>
      </w:r>
      <w:r>
        <w:tab/>
        <w:t>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rsidR="007B2CBE" w:rsidRPr="0071279B" w:rsidRDefault="007B2CBE" w:rsidP="00F176B7">
      <w:pPr>
        <w:tabs>
          <w:tab w:val="left" w:pos="993"/>
        </w:tabs>
        <w:ind w:firstLine="851"/>
        <w:jc w:val="both"/>
      </w:pPr>
      <w:r>
        <w:t>5.1.41.</w:t>
      </w:r>
      <w:r>
        <w:tab/>
        <w:t>Предпринять все необходимые меры предосторожности во время выполнения Работ для предотвращения ущерба прилегающей собственности</w:t>
      </w:r>
      <w:proofErr w:type="gramStart"/>
      <w:r>
        <w:t xml:space="preserve"> Т</w:t>
      </w:r>
      <w:proofErr w:type="gramEnd"/>
      <w:r>
        <w:t>ретьих лиц, сооружениям и территории Строительной площадки.</w:t>
      </w:r>
    </w:p>
    <w:p w:rsidR="007B2CBE" w:rsidRPr="0071279B" w:rsidRDefault="007B2CBE" w:rsidP="00F176B7">
      <w:pPr>
        <w:tabs>
          <w:tab w:val="left" w:pos="993"/>
        </w:tabs>
        <w:ind w:firstLine="851"/>
        <w:jc w:val="both"/>
      </w:pPr>
      <w:r>
        <w:t>5.1.42.</w:t>
      </w:r>
      <w:r>
        <w:tab/>
        <w:t>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rsidR="007B2CBE" w:rsidRPr="0071279B" w:rsidRDefault="007B2CBE" w:rsidP="00F176B7">
      <w:pPr>
        <w:tabs>
          <w:tab w:val="left" w:pos="993"/>
        </w:tabs>
        <w:ind w:firstLine="851"/>
        <w:jc w:val="both"/>
      </w:pPr>
      <w:r>
        <w:t>5.1.43.</w:t>
      </w:r>
      <w:r>
        <w:tab/>
        <w:t>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rsidR="007B2CBE" w:rsidRPr="0071279B" w:rsidRDefault="007B2CBE" w:rsidP="00F176B7">
      <w:pPr>
        <w:tabs>
          <w:tab w:val="left" w:pos="993"/>
        </w:tabs>
        <w:ind w:firstLine="851"/>
        <w:jc w:val="both"/>
      </w:pPr>
      <w:r>
        <w:t>5.1.44.</w:t>
      </w:r>
      <w:r>
        <w:tab/>
        <w:t>Согласовывать с Заказчиком и представителями Заказчика порядок ведения Работ на Объектах и обеспечить его соблюдение.</w:t>
      </w:r>
    </w:p>
    <w:p w:rsidR="007B2CBE" w:rsidRPr="0071279B" w:rsidRDefault="007B2CBE" w:rsidP="00F176B7">
      <w:pPr>
        <w:tabs>
          <w:tab w:val="left" w:pos="993"/>
        </w:tabs>
        <w:ind w:firstLine="851"/>
        <w:jc w:val="both"/>
      </w:pPr>
      <w:r>
        <w:t>5.1.45.</w:t>
      </w:r>
      <w:r>
        <w:tab/>
        <w:t>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rsidR="007B2CBE" w:rsidRPr="0071279B" w:rsidRDefault="007B2CBE" w:rsidP="00F176B7">
      <w:pPr>
        <w:tabs>
          <w:tab w:val="left" w:pos="993"/>
        </w:tabs>
        <w:ind w:firstLine="851"/>
        <w:jc w:val="both"/>
      </w:pPr>
      <w:r>
        <w:t>5.1.46.</w:t>
      </w:r>
      <w:r>
        <w:tab/>
        <w:t>Не превышать допустимые нормы загрязнения окружающей среды, а в случае такого допущения, нести ответственность перед компетентными органами.</w:t>
      </w:r>
    </w:p>
    <w:p w:rsidR="007B2CBE" w:rsidRPr="0071279B" w:rsidRDefault="007B2CBE" w:rsidP="00F176B7">
      <w:pPr>
        <w:tabs>
          <w:tab w:val="left" w:pos="993"/>
        </w:tabs>
        <w:ind w:firstLine="851"/>
        <w:jc w:val="both"/>
      </w:pPr>
      <w:r>
        <w:t>5.1.47.</w:t>
      </w:r>
      <w:r>
        <w:tab/>
        <w:t>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rsidR="007B2CBE" w:rsidRPr="0071279B" w:rsidRDefault="007B2CBE" w:rsidP="00F176B7">
      <w:pPr>
        <w:tabs>
          <w:tab w:val="left" w:pos="993"/>
        </w:tabs>
        <w:ind w:firstLine="851"/>
        <w:jc w:val="both"/>
      </w:pPr>
      <w:r>
        <w:t>5.1.48.</w:t>
      </w:r>
      <w:r>
        <w:tab/>
        <w:t>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rsidR="007B2CBE" w:rsidRPr="0071279B" w:rsidRDefault="007B2CBE" w:rsidP="00F176B7">
      <w:pPr>
        <w:tabs>
          <w:tab w:val="left" w:pos="993"/>
        </w:tabs>
        <w:ind w:firstLine="851"/>
        <w:jc w:val="both"/>
      </w:pPr>
      <w:r>
        <w:t>5.1.49.</w:t>
      </w:r>
      <w:r>
        <w:tab/>
        <w:t xml:space="preserve"> </w:t>
      </w:r>
      <w:proofErr w:type="gramStart"/>
      <w:r>
        <w:t>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roofErr w:type="gramEnd"/>
    </w:p>
    <w:p w:rsidR="007B2CBE" w:rsidRPr="0071279B" w:rsidRDefault="007B2CBE" w:rsidP="00F176B7">
      <w:pPr>
        <w:tabs>
          <w:tab w:val="left" w:pos="993"/>
        </w:tabs>
        <w:ind w:firstLine="851"/>
        <w:jc w:val="both"/>
      </w:pPr>
      <w:r>
        <w:t>5.1.50.</w:t>
      </w:r>
      <w:r>
        <w:tab/>
        <w:t>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rsidR="007B2CBE" w:rsidRPr="0071279B" w:rsidRDefault="007B2CBE" w:rsidP="00F176B7">
      <w:pPr>
        <w:tabs>
          <w:tab w:val="left" w:pos="993"/>
        </w:tabs>
        <w:ind w:firstLine="851"/>
        <w:jc w:val="both"/>
      </w:pPr>
      <w:r>
        <w:t>5.1.51.</w:t>
      </w:r>
      <w:r>
        <w:tab/>
        <w:t>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w:t>
      </w:r>
      <w:r>
        <w:rPr>
          <w:b/>
        </w:rPr>
        <w:t>Приложение № 5 к Договору</w:t>
      </w:r>
      <w:r>
        <w:t>).</w:t>
      </w:r>
    </w:p>
    <w:p w:rsidR="007B2CBE" w:rsidRPr="0071279B" w:rsidRDefault="007B2CBE" w:rsidP="00F176B7">
      <w:pPr>
        <w:tabs>
          <w:tab w:val="left" w:pos="993"/>
        </w:tabs>
        <w:ind w:firstLine="851"/>
        <w:jc w:val="both"/>
      </w:pPr>
      <w:r>
        <w:lastRenderedPageBreak/>
        <w:t>5.1.52.</w:t>
      </w:r>
      <w:r>
        <w:tab/>
        <w:t xml:space="preserve">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технического надзора Заказчика; </w:t>
      </w:r>
      <w:proofErr w:type="gramStart"/>
      <w:r>
        <w:t>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roofErr w:type="gramEnd"/>
    </w:p>
    <w:p w:rsidR="007B2CBE" w:rsidRPr="0071279B" w:rsidRDefault="007B2CBE" w:rsidP="00F176B7">
      <w:pPr>
        <w:tabs>
          <w:tab w:val="left" w:pos="993"/>
        </w:tabs>
        <w:ind w:firstLine="851"/>
        <w:jc w:val="both"/>
      </w:pPr>
      <w:r>
        <w:t>5.1.53.</w:t>
      </w:r>
      <w:r>
        <w:tab/>
        <w:t>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rsidR="007B2CBE" w:rsidRPr="0071279B" w:rsidRDefault="007B2CBE" w:rsidP="00F176B7">
      <w:pPr>
        <w:ind w:firstLine="851"/>
        <w:jc w:val="both"/>
        <w:rPr>
          <w:u w:val="single"/>
        </w:rPr>
      </w:pPr>
      <w:r>
        <w:t>5.2.</w:t>
      </w:r>
      <w:r>
        <w:tab/>
      </w:r>
      <w:r>
        <w:rPr>
          <w:u w:val="single"/>
        </w:rPr>
        <w:t>Подрядчик вправе:</w:t>
      </w:r>
    </w:p>
    <w:p w:rsidR="007B2CBE" w:rsidRPr="0071279B" w:rsidRDefault="007B2CBE" w:rsidP="00F176B7">
      <w:pPr>
        <w:ind w:firstLine="851"/>
        <w:jc w:val="both"/>
      </w:pPr>
      <w:r>
        <w:t>5.2.1.</w:t>
      </w:r>
      <w:r>
        <w:tab/>
        <w:t>Предлагать Заказчику изменения, позволяющие повысить качество и сократить срок выполнения Работ по Договору.</w:t>
      </w:r>
    </w:p>
    <w:p w:rsidR="007B2CBE" w:rsidRPr="0071279B" w:rsidRDefault="007B2CBE" w:rsidP="00F176B7">
      <w:pPr>
        <w:ind w:firstLine="851"/>
        <w:jc w:val="both"/>
      </w:pPr>
      <w:r>
        <w:t>5.2.2.</w:t>
      </w:r>
      <w:r>
        <w:tab/>
        <w:t xml:space="preserve">Требовать от Заказчика исполнение обязательств Заказчика в порядке и сроки, предусмотренные Договором. </w:t>
      </w:r>
    </w:p>
    <w:p w:rsidR="007B2CBE" w:rsidRPr="0071279B" w:rsidRDefault="007B2CBE" w:rsidP="00F176B7">
      <w:pPr>
        <w:ind w:firstLine="851"/>
        <w:jc w:val="both"/>
      </w:pPr>
      <w:r>
        <w:t>5.3. Подрядчик имеет право привлекать к выполнению Работ по настоящему Договору Субподрядчиков на условиях, предусмотренных настоящим Договором, только с письменного согласия Заказчика.</w:t>
      </w:r>
    </w:p>
    <w:p w:rsidR="007B2CBE" w:rsidRPr="0071279B" w:rsidRDefault="007B2CBE" w:rsidP="00F176B7">
      <w:pPr>
        <w:ind w:firstLine="851"/>
        <w:jc w:val="both"/>
      </w:pPr>
      <w:r>
        <w:t>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rsidR="007B2CBE" w:rsidRPr="0071279B" w:rsidRDefault="007B2CBE" w:rsidP="00F176B7">
      <w:pPr>
        <w:widowControl w:val="0"/>
        <w:autoSpaceDE w:val="0"/>
        <w:rPr>
          <w:rFonts w:eastAsia="Arial" w:cs="Arial"/>
          <w:b/>
        </w:rPr>
      </w:pPr>
    </w:p>
    <w:p w:rsidR="007B2CBE" w:rsidRPr="0071279B" w:rsidRDefault="007B2CBE" w:rsidP="00F176B7">
      <w:pPr>
        <w:widowControl w:val="0"/>
        <w:autoSpaceDE w:val="0"/>
        <w:jc w:val="center"/>
        <w:rPr>
          <w:rFonts w:eastAsia="Arial" w:cs="Arial"/>
          <w:b/>
        </w:rPr>
      </w:pPr>
      <w:r>
        <w:rPr>
          <w:rFonts w:eastAsia="Arial" w:cs="Arial"/>
          <w:b/>
        </w:rPr>
        <w:t>6. Персонал Подрядчика</w:t>
      </w:r>
    </w:p>
    <w:p w:rsidR="007B2CBE" w:rsidRPr="0071279B" w:rsidRDefault="007B2CBE" w:rsidP="00F176B7">
      <w:pPr>
        <w:ind w:firstLine="720"/>
        <w:jc w:val="both"/>
      </w:pPr>
      <w:r>
        <w:t>6.1.</w:t>
      </w:r>
      <w:r>
        <w:tab/>
      </w:r>
      <w:proofErr w:type="gramStart"/>
      <w:r>
        <w:t>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roofErr w:type="gramEnd"/>
    </w:p>
    <w:p w:rsidR="007B2CBE" w:rsidRPr="0071279B" w:rsidRDefault="007B2CBE" w:rsidP="00F176B7">
      <w:pPr>
        <w:ind w:firstLine="720"/>
        <w:jc w:val="both"/>
      </w:pPr>
      <w:r>
        <w:t>6.2.</w:t>
      </w:r>
      <w:r>
        <w:tab/>
        <w:t xml:space="preserve">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w:t>
      </w:r>
      <w:proofErr w:type="gramStart"/>
      <w:r>
        <w:t xml:space="preserve"> Т</w:t>
      </w:r>
      <w:proofErr w:type="gramEnd"/>
      <w:r>
        <w:t>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rsidR="007B2CBE" w:rsidRPr="0071279B" w:rsidRDefault="007B2CBE" w:rsidP="00F176B7">
      <w:pPr>
        <w:ind w:firstLine="720"/>
        <w:jc w:val="both"/>
      </w:pPr>
      <w:r>
        <w:t>6.3.</w:t>
      </w:r>
      <w:r>
        <w:tab/>
        <w:t>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rsidR="007B2CBE" w:rsidRPr="0071279B" w:rsidRDefault="007B2CBE" w:rsidP="00F176B7">
      <w:pPr>
        <w:ind w:firstLine="720"/>
        <w:jc w:val="both"/>
      </w:pPr>
      <w:r>
        <w:t>6.4.</w:t>
      </w:r>
      <w:r>
        <w:tab/>
        <w:t xml:space="preserve"> Подрядчик не должен нанимать или пытаться нанять Персонал Подрядчика из числа лиц, работающих у Заказчика.</w:t>
      </w:r>
    </w:p>
    <w:p w:rsidR="007B2CBE" w:rsidRPr="0071279B" w:rsidRDefault="007B2CBE" w:rsidP="00F176B7">
      <w:pPr>
        <w:ind w:firstLine="720"/>
        <w:jc w:val="both"/>
      </w:pPr>
      <w:r>
        <w:t>6.5.</w:t>
      </w:r>
      <w:r>
        <w:tab/>
        <w:t xml:space="preserve">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w:t>
      </w:r>
      <w:r>
        <w:lastRenderedPageBreak/>
        <w:t xml:space="preserve">всего указанного выше от своих Субподрядчиков в отношении персонала и рабочей силы Субподрядчиков. </w:t>
      </w:r>
    </w:p>
    <w:p w:rsidR="007B2CBE" w:rsidRPr="0071279B" w:rsidRDefault="007B2CBE" w:rsidP="00F176B7">
      <w:pPr>
        <w:ind w:firstLine="720"/>
        <w:jc w:val="both"/>
      </w:pPr>
      <w:r>
        <w:t>6.6.</w:t>
      </w:r>
      <w:r>
        <w:tab/>
        <w:t xml:space="preserve">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w:t>
      </w:r>
    </w:p>
    <w:p w:rsidR="007B2CBE" w:rsidRPr="0071279B" w:rsidRDefault="007B2CBE" w:rsidP="00F176B7">
      <w:pPr>
        <w:ind w:firstLine="720"/>
        <w:jc w:val="both"/>
      </w:pPr>
      <w:r>
        <w:t>6.7.</w:t>
      </w:r>
      <w:r>
        <w:tab/>
        <w:t xml:space="preserve"> 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строительства, относящиеся к Объему Работ Подрядчика и Объектам, за исключением Временных объектов.</w:t>
      </w:r>
    </w:p>
    <w:p w:rsidR="007B2CBE" w:rsidRPr="0071279B" w:rsidRDefault="007B2CBE" w:rsidP="00F176B7">
      <w:pPr>
        <w:ind w:firstLine="720"/>
        <w:jc w:val="both"/>
      </w:pPr>
      <w:r>
        <w:t>6.8.</w:t>
      </w:r>
      <w:r>
        <w:tab/>
        <w:t xml:space="preserve">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rsidR="007B2CBE" w:rsidRPr="0071279B" w:rsidRDefault="007B2CBE" w:rsidP="00F176B7">
      <w:pPr>
        <w:ind w:firstLine="720"/>
        <w:jc w:val="both"/>
      </w:pPr>
      <w:r>
        <w:t>6.9.</w:t>
      </w:r>
      <w:r>
        <w:tab/>
        <w:t xml:space="preserve">Персонал Подрядчика должен иметь необходимую квалификацию, знания и опыт в соответствующих областях и сферах его применения. </w:t>
      </w:r>
      <w:proofErr w:type="gramStart"/>
      <w:r>
        <w:t>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w:t>
      </w:r>
      <w:proofErr w:type="gramEnd"/>
      <w:r>
        <w:t xml:space="preserve"> Подрядчика, Персонала Заказчика или окружающей среде. </w:t>
      </w:r>
    </w:p>
    <w:p w:rsidR="007B2CBE" w:rsidRPr="0071279B" w:rsidRDefault="007B2CBE" w:rsidP="00F176B7">
      <w:pPr>
        <w:ind w:firstLine="720"/>
        <w:jc w:val="both"/>
      </w:pPr>
      <w:r>
        <w:t>6.10.</w:t>
      </w:r>
      <w:r>
        <w:tab/>
        <w:t xml:space="preserve"> 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rsidR="007B2CBE" w:rsidRPr="0071279B" w:rsidRDefault="007B2CBE" w:rsidP="00F176B7">
      <w:pPr>
        <w:widowControl w:val="0"/>
        <w:autoSpaceDE w:val="0"/>
        <w:rPr>
          <w:rFonts w:eastAsia="Arial" w:cs="Arial"/>
          <w:i/>
          <w:iCs/>
        </w:rPr>
      </w:pPr>
    </w:p>
    <w:p w:rsidR="007B2CBE" w:rsidRPr="0071279B" w:rsidRDefault="007B2CBE" w:rsidP="00F176B7">
      <w:pPr>
        <w:widowControl w:val="0"/>
        <w:autoSpaceDE w:val="0"/>
        <w:jc w:val="center"/>
        <w:rPr>
          <w:rFonts w:eastAsia="Arial" w:cs="Arial"/>
          <w:b/>
        </w:rPr>
      </w:pPr>
      <w:r>
        <w:rPr>
          <w:rFonts w:eastAsia="Arial" w:cs="Arial"/>
          <w:b/>
        </w:rPr>
        <w:t>7. Проектная и рабочая документация</w:t>
      </w:r>
    </w:p>
    <w:p w:rsidR="007B2CBE" w:rsidRPr="0071279B" w:rsidRDefault="007B2CBE" w:rsidP="00F176B7">
      <w:pPr>
        <w:ind w:firstLine="720"/>
        <w:jc w:val="both"/>
      </w:pPr>
      <w:r>
        <w:t>7.1.</w:t>
      </w:r>
      <w:r>
        <w:tab/>
        <w:t>На момент заключения настоящего Договора Подрядчику предоставлена для ознакомления и анализа любая необходимая документация, необходимая для выполнения Объема Работ по настоящему Договору.</w:t>
      </w:r>
    </w:p>
    <w:p w:rsidR="007B2CBE" w:rsidRPr="0071279B" w:rsidRDefault="007B2CBE" w:rsidP="00F176B7">
      <w:pPr>
        <w:ind w:firstLine="720"/>
        <w:jc w:val="both"/>
      </w:pPr>
      <w:r>
        <w:t>7.2.</w:t>
      </w:r>
      <w:r>
        <w:tab/>
        <w:t>Документация, переданная Подрядчику, является собственностью Заказчика, должна быть возвращена Заказчику Подрядчиком в надлежащем состоянии в случае досрочного расторжения настоящего Договора или не позднее даты Завершения Работ, и не может быть использована в иных целях, помимо целей выполнения Работ в соответствии с настоящим Договором.</w:t>
      </w:r>
    </w:p>
    <w:p w:rsidR="007B2CBE" w:rsidRPr="0071279B" w:rsidRDefault="007B2CBE" w:rsidP="00F176B7">
      <w:pPr>
        <w:ind w:firstLine="720"/>
        <w:jc w:val="both"/>
      </w:pPr>
    </w:p>
    <w:p w:rsidR="007B2CBE" w:rsidRPr="0071279B" w:rsidRDefault="007B2CBE" w:rsidP="00F176B7">
      <w:pPr>
        <w:widowControl w:val="0"/>
        <w:autoSpaceDE w:val="0"/>
        <w:jc w:val="center"/>
        <w:rPr>
          <w:rFonts w:eastAsia="Arial" w:cs="Arial"/>
          <w:b/>
        </w:rPr>
      </w:pPr>
      <w:r>
        <w:rPr>
          <w:rFonts w:eastAsia="Arial" w:cs="Arial"/>
          <w:b/>
        </w:rPr>
        <w:t xml:space="preserve">8. Субподрядчики/Поставщики. </w:t>
      </w:r>
    </w:p>
    <w:p w:rsidR="007B2CBE" w:rsidRPr="0071279B" w:rsidRDefault="007B2CBE" w:rsidP="00F176B7">
      <w:pPr>
        <w:widowControl w:val="0"/>
        <w:autoSpaceDE w:val="0"/>
        <w:jc w:val="center"/>
        <w:rPr>
          <w:rFonts w:eastAsia="Arial" w:cs="Arial"/>
          <w:b/>
        </w:rPr>
      </w:pPr>
      <w:r>
        <w:rPr>
          <w:rFonts w:eastAsia="Arial" w:cs="Arial"/>
          <w:b/>
        </w:rPr>
        <w:t>Права и обязанности Субподрядчиков/Поставщиков</w:t>
      </w:r>
    </w:p>
    <w:p w:rsidR="007B2CBE" w:rsidRPr="0071279B" w:rsidRDefault="007B2CBE" w:rsidP="00F176B7">
      <w:pPr>
        <w:widowControl w:val="0"/>
        <w:autoSpaceDE w:val="0"/>
        <w:ind w:firstLine="851"/>
        <w:jc w:val="both"/>
        <w:rPr>
          <w:rFonts w:eastAsia="Arial" w:cs="Arial"/>
        </w:rPr>
      </w:pPr>
      <w:r>
        <w:rPr>
          <w:rFonts w:eastAsia="Arial" w:cs="Arial"/>
        </w:rPr>
        <w:t>8.1.</w:t>
      </w:r>
      <w:r>
        <w:rPr>
          <w:rFonts w:eastAsia="Arial" w:cs="Arial"/>
        </w:rPr>
        <w:tab/>
        <w:t xml:space="preserve">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w:t>
      </w:r>
      <w:r>
        <w:rPr>
          <w:rFonts w:eastAsia="Arial" w:cs="Arial"/>
        </w:rPr>
        <w:lastRenderedPageBreak/>
        <w:t xml:space="preserve">настоящему Договору/поставки Материалов на территории Российской Федерации. </w:t>
      </w:r>
    </w:p>
    <w:p w:rsidR="007B2CBE" w:rsidRPr="0071279B" w:rsidRDefault="007B2CBE" w:rsidP="00F176B7">
      <w:pPr>
        <w:widowControl w:val="0"/>
        <w:autoSpaceDE w:val="0"/>
        <w:ind w:firstLine="851"/>
        <w:jc w:val="both"/>
        <w:rPr>
          <w:rFonts w:eastAsia="Arial" w:cs="Arial"/>
        </w:rPr>
      </w:pPr>
      <w:r>
        <w:rPr>
          <w:rFonts w:eastAsia="Arial" w:cs="Arial"/>
        </w:rPr>
        <w:t>8.2.</w:t>
      </w:r>
      <w:r>
        <w:rPr>
          <w:rFonts w:eastAsia="Arial" w:cs="Arial"/>
        </w:rPr>
        <w:tab/>
        <w:t xml:space="preserve"> 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rsidR="007B2CBE" w:rsidRPr="0071279B" w:rsidRDefault="007B2CBE" w:rsidP="00F176B7">
      <w:pPr>
        <w:widowControl w:val="0"/>
        <w:autoSpaceDE w:val="0"/>
        <w:ind w:firstLine="851"/>
        <w:rPr>
          <w:rFonts w:eastAsia="Arial" w:cs="Arial"/>
          <w:b/>
        </w:rPr>
      </w:pPr>
    </w:p>
    <w:p w:rsidR="007B2CBE" w:rsidRPr="0071279B" w:rsidRDefault="007B2CBE" w:rsidP="00F176B7">
      <w:pPr>
        <w:widowControl w:val="0"/>
        <w:autoSpaceDE w:val="0"/>
        <w:jc w:val="center"/>
        <w:rPr>
          <w:rFonts w:eastAsia="Arial" w:cs="Arial"/>
          <w:b/>
        </w:rPr>
      </w:pPr>
      <w:r>
        <w:rPr>
          <w:rFonts w:eastAsia="Arial" w:cs="Arial"/>
          <w:b/>
        </w:rPr>
        <w:t>9. Производство Работ</w:t>
      </w:r>
    </w:p>
    <w:p w:rsidR="007B2CBE" w:rsidRPr="0071279B" w:rsidRDefault="007B2CBE" w:rsidP="00F176B7">
      <w:pPr>
        <w:widowControl w:val="0"/>
        <w:autoSpaceDE w:val="0"/>
        <w:ind w:firstLine="851"/>
        <w:jc w:val="both"/>
        <w:rPr>
          <w:rFonts w:eastAsia="Arial" w:cs="Arial"/>
        </w:rPr>
      </w:pPr>
      <w:r>
        <w:rPr>
          <w:rFonts w:eastAsia="Arial" w:cs="Arial"/>
        </w:rPr>
        <w:t>9.1.</w:t>
      </w:r>
      <w:r>
        <w:rPr>
          <w:rFonts w:eastAsia="Arial" w:cs="Arial"/>
        </w:rPr>
        <w:tab/>
        <w:t>Представительство в Договоре:</w:t>
      </w:r>
    </w:p>
    <w:p w:rsidR="007B2CBE" w:rsidRPr="0071279B" w:rsidRDefault="007B2CBE" w:rsidP="00F176B7">
      <w:pPr>
        <w:widowControl w:val="0"/>
        <w:autoSpaceDE w:val="0"/>
        <w:ind w:firstLine="851"/>
        <w:jc w:val="both"/>
        <w:rPr>
          <w:rFonts w:eastAsia="Arial" w:cs="Arial"/>
        </w:rPr>
      </w:pPr>
      <w:r>
        <w:rPr>
          <w:rFonts w:eastAsia="Arial" w:cs="Arial"/>
        </w:rPr>
        <w:t>9.1.1.</w:t>
      </w:r>
      <w:r>
        <w:rPr>
          <w:rFonts w:eastAsia="Arial" w:cs="Arial"/>
        </w:rPr>
        <w:tab/>
      </w:r>
      <w:proofErr w:type="gramStart"/>
      <w:r>
        <w:rPr>
          <w:rFonts w:eastAsia="Arial" w:cs="Arial"/>
        </w:rPr>
        <w:t>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w:t>
      </w:r>
      <w:proofErr w:type="gramEnd"/>
      <w:r>
        <w:rPr>
          <w:rFonts w:eastAsia="Arial" w:cs="Arial"/>
        </w:rPr>
        <w:t xml:space="preserve"> подписывать соответствующие акты и/или иные документы в рамках своих полномочий, определяемых доверенностью.</w:t>
      </w:r>
    </w:p>
    <w:p w:rsidR="007B2CBE" w:rsidRPr="0071279B" w:rsidRDefault="007B2CBE" w:rsidP="00F176B7">
      <w:pPr>
        <w:widowControl w:val="0"/>
        <w:autoSpaceDE w:val="0"/>
        <w:ind w:firstLine="851"/>
        <w:jc w:val="both"/>
        <w:rPr>
          <w:rFonts w:eastAsia="Arial" w:cs="Arial"/>
        </w:rPr>
      </w:pPr>
      <w:r>
        <w:rPr>
          <w:rFonts w:eastAsia="Arial" w:cs="Arial"/>
        </w:rPr>
        <w:t>9.1.2.</w:t>
      </w:r>
      <w:r>
        <w:rPr>
          <w:rFonts w:eastAsia="Arial" w:cs="Arial"/>
        </w:rPr>
        <w:tab/>
        <w:t xml:space="preserve">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rsidR="007B2CBE" w:rsidRPr="0071279B" w:rsidRDefault="007B2CBE" w:rsidP="00F176B7">
      <w:pPr>
        <w:widowControl w:val="0"/>
        <w:autoSpaceDE w:val="0"/>
        <w:ind w:firstLine="851"/>
        <w:jc w:val="both"/>
        <w:rPr>
          <w:rFonts w:eastAsia="Arial" w:cs="Arial"/>
        </w:rPr>
      </w:pPr>
      <w:r>
        <w:rPr>
          <w:rFonts w:eastAsia="Arial" w:cs="Arial"/>
        </w:rPr>
        <w:t>9.2.</w:t>
      </w:r>
      <w:r>
        <w:rPr>
          <w:rFonts w:eastAsia="Arial" w:cs="Arial"/>
        </w:rPr>
        <w:tab/>
        <w:t>Качество Материалов, Конструкций:</w:t>
      </w:r>
    </w:p>
    <w:p w:rsidR="007B2CBE" w:rsidRPr="0071279B" w:rsidRDefault="007B2CBE" w:rsidP="00F176B7">
      <w:pPr>
        <w:widowControl w:val="0"/>
        <w:autoSpaceDE w:val="0"/>
        <w:ind w:firstLine="851"/>
        <w:jc w:val="both"/>
        <w:rPr>
          <w:rFonts w:eastAsia="Arial" w:cs="Arial"/>
        </w:rPr>
      </w:pPr>
      <w:r>
        <w:rPr>
          <w:rFonts w:eastAsia="Arial" w:cs="Arial"/>
        </w:rPr>
        <w:t>9.2.1.</w:t>
      </w:r>
      <w:r>
        <w:rPr>
          <w:rFonts w:eastAsia="Arial" w:cs="Arial"/>
        </w:rPr>
        <w:tab/>
        <w:t xml:space="preserve">Подрядчик гарантирует, что качество Материалов и Конструкций, используемых им для выполнения Работ, будет соответствовать требованиям Рабочей документации, стандартам и строительным нормам, и правилам, действующим в Российской Федерации. </w:t>
      </w:r>
      <w:proofErr w:type="gramStart"/>
      <w:r>
        <w:rPr>
          <w:rFonts w:eastAsia="Arial" w:cs="Arial"/>
        </w:rPr>
        <w:t xml:space="preserve">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w:t>
      </w:r>
      <w:proofErr w:type="spellStart"/>
      <w:r>
        <w:rPr>
          <w:rFonts w:eastAsia="Arial" w:cs="Arial"/>
        </w:rPr>
        <w:t>пожаробезопасности</w:t>
      </w:r>
      <w:proofErr w:type="spellEnd"/>
      <w:r>
        <w:rPr>
          <w:rFonts w:eastAsia="Arial" w:cs="Arial"/>
        </w:rPr>
        <w:t xml:space="preserve"> в соответствии с нормами, действующими в Российской Федерации, причем Заказчик признает сертификаты и протоколы о</w:t>
      </w:r>
      <w:proofErr w:type="gramEnd"/>
      <w:r>
        <w:rPr>
          <w:rFonts w:eastAsia="Arial" w:cs="Arial"/>
        </w:rPr>
        <w:t xml:space="preserve"> </w:t>
      </w:r>
      <w:proofErr w:type="gramStart"/>
      <w:r>
        <w:rPr>
          <w:rFonts w:eastAsia="Arial" w:cs="Arial"/>
        </w:rPr>
        <w:t>результатах</w:t>
      </w:r>
      <w:proofErr w:type="gramEnd"/>
      <w:r>
        <w:rPr>
          <w:rFonts w:eastAsia="Arial" w:cs="Arial"/>
        </w:rPr>
        <w:t xml:space="preserve">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rsidR="007B2CBE" w:rsidRPr="0071279B" w:rsidRDefault="007B2CBE" w:rsidP="00F176B7">
      <w:pPr>
        <w:widowControl w:val="0"/>
        <w:autoSpaceDE w:val="0"/>
        <w:ind w:firstLine="851"/>
        <w:jc w:val="both"/>
        <w:rPr>
          <w:rFonts w:eastAsia="Arial" w:cs="Arial"/>
        </w:rPr>
      </w:pPr>
      <w:r>
        <w:rPr>
          <w:rFonts w:eastAsia="Arial" w:cs="Arial"/>
        </w:rPr>
        <w:t xml:space="preserve">9.2.2. Подрядчик производит проверки и испытания Материалов и Конструкций в порядке, установленном статьей 12 настоящего Договора и законодательством Российской Федерации. </w:t>
      </w:r>
    </w:p>
    <w:p w:rsidR="007B2CBE" w:rsidRPr="0071279B" w:rsidRDefault="007B2CBE" w:rsidP="00F176B7">
      <w:pPr>
        <w:widowControl w:val="0"/>
        <w:autoSpaceDE w:val="0"/>
        <w:ind w:firstLine="851"/>
        <w:jc w:val="both"/>
        <w:rPr>
          <w:rFonts w:eastAsia="Arial" w:cs="Arial"/>
        </w:rPr>
      </w:pPr>
      <w:r>
        <w:rPr>
          <w:rFonts w:eastAsia="Arial" w:cs="Arial"/>
        </w:rPr>
        <w:t>9.3.</w:t>
      </w:r>
      <w:r>
        <w:rPr>
          <w:rFonts w:eastAsia="Arial" w:cs="Arial"/>
        </w:rPr>
        <w:tab/>
        <w:t>Скрытые работы, проверки и испытания Материалов и Конструкций, проводимые Подрядчиком:</w:t>
      </w:r>
    </w:p>
    <w:p w:rsidR="007B2CBE" w:rsidRPr="0071279B" w:rsidRDefault="007B2CBE" w:rsidP="00F176B7">
      <w:pPr>
        <w:widowControl w:val="0"/>
        <w:autoSpaceDE w:val="0"/>
        <w:ind w:firstLine="851"/>
        <w:jc w:val="both"/>
        <w:rPr>
          <w:rFonts w:eastAsia="Arial" w:cs="Arial"/>
        </w:rPr>
      </w:pPr>
      <w:r>
        <w:rPr>
          <w:rFonts w:eastAsia="Arial" w:cs="Arial"/>
        </w:rPr>
        <w:t>9.3.1.</w:t>
      </w:r>
      <w:r>
        <w:rPr>
          <w:rFonts w:eastAsia="Arial" w:cs="Arial"/>
        </w:rPr>
        <w:tab/>
        <w:t xml:space="preserve">Акты приёмки Скрытых работ, протоколы проверок, испытаний Материалов и/или Конструкций составляются в 4 (Четырех) экземплярах и подписываются представителями Сторон. </w:t>
      </w:r>
    </w:p>
    <w:p w:rsidR="007B2CBE" w:rsidRPr="0071279B" w:rsidRDefault="007B2CBE" w:rsidP="00F176B7">
      <w:pPr>
        <w:widowControl w:val="0"/>
        <w:autoSpaceDE w:val="0"/>
        <w:ind w:firstLine="851"/>
        <w:jc w:val="both"/>
        <w:rPr>
          <w:rFonts w:eastAsia="Arial" w:cs="Arial"/>
        </w:rPr>
      </w:pPr>
      <w:r>
        <w:rPr>
          <w:rFonts w:eastAsia="Arial" w:cs="Arial"/>
        </w:rPr>
        <w:t>9.3.2.</w:t>
      </w:r>
      <w:r>
        <w:rPr>
          <w:rFonts w:eastAsia="Arial" w:cs="Arial"/>
        </w:rPr>
        <w:tab/>
        <w:t xml:space="preserve">Подрядчик письменно сообщит Заказчику о необходимости проведения приемки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При необходимости Заказчик извещает лицо, осуществляющее авторский надзор и лицо, осуществляющее технический надзор, о назначении даты приемки Скрытых работ. </w:t>
      </w:r>
    </w:p>
    <w:p w:rsidR="007B2CBE" w:rsidRPr="0071279B" w:rsidRDefault="007B2CBE" w:rsidP="00F176B7">
      <w:pPr>
        <w:widowControl w:val="0"/>
        <w:autoSpaceDE w:val="0"/>
        <w:ind w:firstLine="851"/>
        <w:jc w:val="both"/>
        <w:rPr>
          <w:rFonts w:eastAsia="Arial" w:cs="Arial"/>
        </w:rPr>
      </w:pPr>
      <w:r>
        <w:rPr>
          <w:rFonts w:eastAsia="Arial" w:cs="Arial"/>
        </w:rPr>
        <w:t>9.3.3.</w:t>
      </w:r>
      <w:r>
        <w:rPr>
          <w:rFonts w:eastAsia="Arial" w:cs="Arial"/>
        </w:rPr>
        <w:tab/>
        <w:t xml:space="preserve">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w:t>
      </w:r>
      <w:r>
        <w:rPr>
          <w:rFonts w:eastAsia="Arial" w:cs="Arial"/>
        </w:rPr>
        <w:lastRenderedPageBreak/>
        <w:t>согласно указанию Заказчика, а затем восстановить её также за свой счёт.</w:t>
      </w:r>
    </w:p>
    <w:p w:rsidR="007B2CBE" w:rsidRPr="0071279B" w:rsidRDefault="007B2CBE" w:rsidP="00F176B7">
      <w:pPr>
        <w:widowControl w:val="0"/>
        <w:autoSpaceDE w:val="0"/>
        <w:ind w:firstLine="851"/>
        <w:jc w:val="both"/>
        <w:rPr>
          <w:rFonts w:eastAsia="Arial" w:cs="Arial"/>
        </w:rPr>
      </w:pPr>
      <w:r>
        <w:rPr>
          <w:rFonts w:eastAsia="Arial" w:cs="Arial"/>
        </w:rPr>
        <w:t>9.4.</w:t>
      </w:r>
      <w:r>
        <w:rPr>
          <w:rFonts w:eastAsia="Arial" w:cs="Arial"/>
        </w:rPr>
        <w:tab/>
        <w:t>Устранение Недостатков выполненных Работ:</w:t>
      </w:r>
    </w:p>
    <w:p w:rsidR="007B2CBE" w:rsidRPr="0071279B" w:rsidRDefault="007B2CBE" w:rsidP="00F176B7">
      <w:pPr>
        <w:widowControl w:val="0"/>
        <w:autoSpaceDE w:val="0"/>
        <w:ind w:firstLine="851"/>
        <w:jc w:val="both"/>
        <w:rPr>
          <w:rFonts w:eastAsia="Arial" w:cs="Arial"/>
        </w:rPr>
      </w:pPr>
      <w:r>
        <w:rPr>
          <w:rFonts w:eastAsia="Arial" w:cs="Arial"/>
        </w:rPr>
        <w:t>9.4.1.</w:t>
      </w:r>
      <w:r>
        <w:rPr>
          <w:rFonts w:eastAsia="Arial" w:cs="Arial"/>
        </w:rPr>
        <w:tab/>
        <w:t xml:space="preserve">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w:t>
      </w:r>
      <w:proofErr w:type="gramStart"/>
      <w:r>
        <w:rPr>
          <w:rFonts w:eastAsia="Arial" w:cs="Arial"/>
        </w:rPr>
        <w:t>с даты получения</w:t>
      </w:r>
      <w:proofErr w:type="gramEnd"/>
      <w:r>
        <w:rPr>
          <w:rFonts w:eastAsia="Arial" w:cs="Arial"/>
        </w:rPr>
        <w:t xml:space="preserve"> соответствующего требования от Заказчика.</w:t>
      </w:r>
    </w:p>
    <w:p w:rsidR="007B2CBE" w:rsidRPr="0071279B" w:rsidRDefault="007B2CBE" w:rsidP="00F176B7">
      <w:pPr>
        <w:widowControl w:val="0"/>
        <w:autoSpaceDE w:val="0"/>
        <w:ind w:firstLine="851"/>
        <w:jc w:val="both"/>
        <w:rPr>
          <w:rFonts w:eastAsia="Arial" w:cs="Arial"/>
        </w:rPr>
      </w:pPr>
      <w:r>
        <w:rPr>
          <w:rFonts w:eastAsia="Arial" w:cs="Arial"/>
        </w:rPr>
        <w:t>9.4.2. Заказчик в процессе выполнения Работ может давать в письменной форме распоряжения Подрядчику в отношении:</w:t>
      </w:r>
    </w:p>
    <w:p w:rsidR="007B2CBE" w:rsidRPr="0071279B" w:rsidRDefault="007B2CBE" w:rsidP="00F176B7">
      <w:pPr>
        <w:widowControl w:val="0"/>
        <w:autoSpaceDE w:val="0"/>
        <w:ind w:firstLine="851"/>
        <w:jc w:val="both"/>
        <w:rPr>
          <w:rFonts w:eastAsia="Arial" w:cs="Arial"/>
        </w:rPr>
      </w:pPr>
      <w:r>
        <w:rPr>
          <w:rFonts w:eastAsia="Arial" w:cs="Arial"/>
        </w:rPr>
        <w:t>–</w:t>
      </w:r>
      <w:r>
        <w:rPr>
          <w:rFonts w:eastAsia="Arial" w:cs="Arial"/>
        </w:rPr>
        <w:tab/>
        <w:t>немедленного удаления со Стройплощадки любых Материалов, не соответствующих условиям настоящего Договора;</w:t>
      </w:r>
    </w:p>
    <w:p w:rsidR="007B2CBE" w:rsidRPr="0071279B" w:rsidRDefault="007B2CBE" w:rsidP="00F176B7">
      <w:pPr>
        <w:widowControl w:val="0"/>
        <w:autoSpaceDE w:val="0"/>
        <w:ind w:firstLine="851"/>
        <w:jc w:val="both"/>
        <w:rPr>
          <w:rFonts w:eastAsia="Arial" w:cs="Arial"/>
        </w:rPr>
      </w:pPr>
      <w:r>
        <w:rPr>
          <w:rFonts w:eastAsia="Arial" w:cs="Arial"/>
        </w:rPr>
        <w:t>–</w:t>
      </w:r>
      <w:r>
        <w:rPr>
          <w:rFonts w:eastAsia="Arial" w:cs="Arial"/>
        </w:rPr>
        <w:tab/>
        <w:t>замены некачественных Материалов за счет Подрядчика, обнаруженных во время их проверки или испытаний и устранения Недостатков.</w:t>
      </w:r>
    </w:p>
    <w:p w:rsidR="007B2CBE" w:rsidRPr="0071279B" w:rsidRDefault="007B2CBE" w:rsidP="00F176B7">
      <w:pPr>
        <w:widowControl w:val="0"/>
        <w:autoSpaceDE w:val="0"/>
        <w:ind w:firstLine="851"/>
        <w:jc w:val="both"/>
        <w:rPr>
          <w:rFonts w:eastAsia="Arial" w:cs="Arial"/>
        </w:rPr>
      </w:pPr>
      <w:r>
        <w:rPr>
          <w:rFonts w:eastAsia="Arial" w:cs="Arial"/>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w:t>
      </w:r>
    </w:p>
    <w:p w:rsidR="007B2CBE" w:rsidRPr="0071279B" w:rsidRDefault="007B2CBE" w:rsidP="00F176B7">
      <w:pPr>
        <w:widowControl w:val="0"/>
        <w:autoSpaceDE w:val="0"/>
        <w:ind w:firstLine="851"/>
        <w:jc w:val="both"/>
        <w:rPr>
          <w:rFonts w:eastAsia="Arial" w:cs="Arial"/>
        </w:rPr>
      </w:pPr>
      <w:r>
        <w:rPr>
          <w:rFonts w:eastAsia="Arial" w:cs="Arial"/>
        </w:rPr>
        <w:t>9.5.</w:t>
      </w:r>
      <w:r>
        <w:rPr>
          <w:rFonts w:eastAsia="Arial" w:cs="Arial"/>
        </w:rPr>
        <w:tab/>
        <w:t>Предотвращение повреждений и ущерба:</w:t>
      </w:r>
    </w:p>
    <w:p w:rsidR="007B2CBE" w:rsidRPr="0071279B" w:rsidRDefault="007B2CBE" w:rsidP="00F176B7">
      <w:pPr>
        <w:widowControl w:val="0"/>
        <w:autoSpaceDE w:val="0"/>
        <w:ind w:firstLine="851"/>
        <w:jc w:val="both"/>
        <w:rPr>
          <w:rFonts w:eastAsia="Arial" w:cs="Arial"/>
        </w:rPr>
      </w:pPr>
      <w:r>
        <w:rPr>
          <w:rFonts w:eastAsia="Arial" w:cs="Arial"/>
        </w:rPr>
        <w:t>9.5.1.</w:t>
      </w:r>
      <w:r>
        <w:rPr>
          <w:rFonts w:eastAsia="Arial" w:cs="Arial"/>
        </w:rPr>
        <w:tab/>
        <w:t xml:space="preserve">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w:t>
      </w:r>
      <w:proofErr w:type="gramStart"/>
      <w:r>
        <w:rPr>
          <w:rFonts w:eastAsia="Arial" w:cs="Arial"/>
        </w:rPr>
        <w:t>грузы Подрядчика</w:t>
      </w:r>
      <w:proofErr w:type="gramEnd"/>
      <w:r>
        <w:rPr>
          <w:rFonts w:eastAsia="Arial" w:cs="Arial"/>
        </w:rPr>
        <w:t>.</w:t>
      </w:r>
    </w:p>
    <w:p w:rsidR="007B2CBE" w:rsidRPr="0071279B" w:rsidRDefault="007B2CBE" w:rsidP="00F176B7">
      <w:pPr>
        <w:widowControl w:val="0"/>
        <w:autoSpaceDE w:val="0"/>
        <w:ind w:firstLine="851"/>
        <w:jc w:val="both"/>
        <w:rPr>
          <w:rFonts w:eastAsia="Arial" w:cs="Arial"/>
        </w:rPr>
      </w:pPr>
      <w:r>
        <w:rPr>
          <w:rFonts w:eastAsia="Arial" w:cs="Arial"/>
        </w:rPr>
        <w:t>9.5.2.</w:t>
      </w:r>
      <w:r>
        <w:rPr>
          <w:rFonts w:eastAsia="Arial" w:cs="Arial"/>
        </w:rPr>
        <w:tab/>
        <w:t>Подрядчик несет полную ответственность по всем претензиям, требованиям и судебным искам со стороны</w:t>
      </w:r>
      <w:proofErr w:type="gramStart"/>
      <w:r>
        <w:rPr>
          <w:rFonts w:eastAsia="Arial" w:cs="Arial"/>
        </w:rPr>
        <w:t xml:space="preserve"> Т</w:t>
      </w:r>
      <w:proofErr w:type="gramEnd"/>
      <w:r>
        <w:rPr>
          <w:rFonts w:eastAsia="Arial" w:cs="Arial"/>
        </w:rPr>
        <w:t>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w:t>
      </w:r>
      <w:proofErr w:type="gramStart"/>
      <w:r>
        <w:rPr>
          <w:rFonts w:eastAsia="Arial" w:cs="Arial"/>
        </w:rPr>
        <w:t xml:space="preserve"> Т</w:t>
      </w:r>
      <w:proofErr w:type="gramEnd"/>
      <w:r>
        <w:rPr>
          <w:rFonts w:eastAsia="Arial" w:cs="Arial"/>
        </w:rPr>
        <w:t>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rsidR="007B2CBE" w:rsidRPr="0071279B" w:rsidRDefault="007B2CBE" w:rsidP="00F176B7">
      <w:pPr>
        <w:widowControl w:val="0"/>
        <w:autoSpaceDE w:val="0"/>
        <w:ind w:firstLine="851"/>
        <w:jc w:val="both"/>
        <w:rPr>
          <w:rFonts w:eastAsia="Arial" w:cs="Arial"/>
        </w:rPr>
      </w:pPr>
      <w:r>
        <w:rPr>
          <w:rFonts w:eastAsia="Arial" w:cs="Arial"/>
        </w:rPr>
        <w:t>9.5.3.</w:t>
      </w:r>
      <w:r>
        <w:rPr>
          <w:rFonts w:eastAsia="Arial" w:cs="Arial"/>
        </w:rPr>
        <w:tab/>
      </w:r>
      <w:proofErr w:type="gramStart"/>
      <w:r>
        <w:rPr>
          <w:rFonts w:eastAsia="Arial" w:cs="Arial"/>
        </w:rPr>
        <w:t>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согласно требованиям Проектной и Рабочей документации по размещению отходов,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roofErr w:type="gramEnd"/>
    </w:p>
    <w:p w:rsidR="007B2CBE" w:rsidRPr="0071279B" w:rsidRDefault="007B2CBE" w:rsidP="00F176B7">
      <w:pPr>
        <w:widowControl w:val="0"/>
        <w:autoSpaceDE w:val="0"/>
        <w:ind w:firstLine="851"/>
        <w:jc w:val="both"/>
        <w:rPr>
          <w:rFonts w:eastAsia="Arial" w:cs="Arial"/>
        </w:rPr>
      </w:pPr>
      <w:r>
        <w:rPr>
          <w:rFonts w:eastAsia="Arial" w:cs="Arial"/>
        </w:rPr>
        <w:t>9.6.</w:t>
      </w:r>
      <w:r>
        <w:rPr>
          <w:rFonts w:eastAsia="Arial" w:cs="Arial"/>
        </w:rPr>
        <w:tab/>
        <w:t>Изменения в пределах Объема Работ:</w:t>
      </w:r>
    </w:p>
    <w:p w:rsidR="007B2CBE" w:rsidRPr="0071279B" w:rsidRDefault="007B2CBE" w:rsidP="00F176B7">
      <w:pPr>
        <w:widowControl w:val="0"/>
        <w:autoSpaceDE w:val="0"/>
        <w:ind w:firstLine="851"/>
        <w:jc w:val="both"/>
        <w:rPr>
          <w:rFonts w:eastAsia="Arial" w:cs="Arial"/>
        </w:rPr>
      </w:pPr>
      <w:r>
        <w:rPr>
          <w:rFonts w:eastAsia="Arial" w:cs="Arial"/>
        </w:rPr>
        <w:t>Заказчик имеет право вносить любые изменения в пределах Объема Работ, только по письменному согласованию с Подрядчиком.</w:t>
      </w:r>
    </w:p>
    <w:p w:rsidR="007B2CBE" w:rsidRPr="0071279B" w:rsidRDefault="007B2CBE" w:rsidP="00F176B7">
      <w:pPr>
        <w:widowControl w:val="0"/>
        <w:autoSpaceDE w:val="0"/>
        <w:ind w:firstLine="851"/>
        <w:jc w:val="both"/>
        <w:rPr>
          <w:rFonts w:eastAsia="Arial" w:cs="Arial"/>
        </w:rPr>
      </w:pPr>
      <w:r>
        <w:rPr>
          <w:rFonts w:eastAsia="Arial" w:cs="Arial"/>
        </w:rPr>
        <w:t xml:space="preserve">Подрядчик имеет право на выполнение дополнительных работ, не входящих в Объем Работ Подрядчика по настоящему Договору согласно Техническому заданию </w:t>
      </w:r>
      <w:r>
        <w:rPr>
          <w:rFonts w:eastAsia="Arial" w:cs="Arial"/>
          <w:b/>
        </w:rPr>
        <w:t>(Приложение № 1</w:t>
      </w:r>
      <w:r>
        <w:rPr>
          <w:rFonts w:eastAsia="Arial" w:cs="Arial"/>
        </w:rPr>
        <w:t xml:space="preserve">), Дефектному акту </w:t>
      </w:r>
      <w:r>
        <w:rPr>
          <w:rFonts w:eastAsia="Arial" w:cs="Arial"/>
          <w:b/>
        </w:rPr>
        <w:t>(Приложение №1.1</w:t>
      </w:r>
      <w:r>
        <w:rPr>
          <w:rFonts w:eastAsia="Arial" w:cs="Arial"/>
        </w:rPr>
        <w:t>) только после письменного согласования с Заказчиком. В случае</w:t>
      </w:r>
      <w:proofErr w:type="gramStart"/>
      <w:r>
        <w:rPr>
          <w:rFonts w:eastAsia="Arial" w:cs="Arial"/>
        </w:rPr>
        <w:t>,</w:t>
      </w:r>
      <w:proofErr w:type="gramEnd"/>
      <w:r>
        <w:rPr>
          <w:rFonts w:eastAsia="Arial" w:cs="Arial"/>
        </w:rPr>
        <w:t xml:space="preserve">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rsidR="007B2CBE" w:rsidRPr="0071279B" w:rsidRDefault="007B2CBE" w:rsidP="00F176B7">
      <w:pPr>
        <w:widowControl w:val="0"/>
        <w:autoSpaceDE w:val="0"/>
        <w:ind w:firstLine="851"/>
        <w:jc w:val="both"/>
        <w:rPr>
          <w:rFonts w:eastAsia="Arial" w:cs="Arial"/>
        </w:rPr>
      </w:pPr>
      <w:r>
        <w:rPr>
          <w:rFonts w:eastAsia="Arial" w:cs="Arial"/>
        </w:rPr>
        <w:t>9.7.</w:t>
      </w:r>
      <w:r>
        <w:rPr>
          <w:rFonts w:eastAsia="Arial" w:cs="Arial"/>
        </w:rPr>
        <w:tab/>
        <w:t>Журналы производства Работ:</w:t>
      </w:r>
    </w:p>
    <w:p w:rsidR="007B2CBE" w:rsidRPr="0071279B" w:rsidRDefault="007B2CBE" w:rsidP="00F176B7">
      <w:pPr>
        <w:widowControl w:val="0"/>
        <w:autoSpaceDE w:val="0"/>
        <w:ind w:firstLine="851"/>
        <w:jc w:val="both"/>
        <w:rPr>
          <w:rFonts w:eastAsia="Arial" w:cs="Arial"/>
        </w:rPr>
      </w:pPr>
      <w:r>
        <w:rPr>
          <w:rFonts w:eastAsia="Arial" w:cs="Arial"/>
        </w:rPr>
        <w:t>9.7.1.</w:t>
      </w:r>
      <w:r>
        <w:rPr>
          <w:rFonts w:eastAsia="Arial" w:cs="Arial"/>
        </w:rPr>
        <w:tab/>
        <w:t xml:space="preserve">С момента начала Работ и до их завершения Подрядчик должен вести Общий журнал работ, Журнал учета выполненных работ </w:t>
      </w:r>
      <w:r>
        <w:rPr>
          <w:rFonts w:eastAsia="Arial" w:cs="Arial"/>
          <w:b/>
        </w:rPr>
        <w:t>(форма № КС-6а)</w:t>
      </w:r>
      <w:r>
        <w:rPr>
          <w:rFonts w:eastAsia="Arial" w:cs="Arial"/>
        </w:rPr>
        <w:t xml:space="preserve"> и другие специальные журналы работ, определенные строительными нормами и правилами </w:t>
      </w:r>
      <w:r>
        <w:rPr>
          <w:rFonts w:eastAsia="Arial" w:cs="Arial"/>
        </w:rPr>
        <w:lastRenderedPageBreak/>
        <w:t>(совместно – «Журналы производства работ») на русском языке.</w:t>
      </w:r>
    </w:p>
    <w:p w:rsidR="007B2CBE" w:rsidRPr="0071279B" w:rsidRDefault="007B2CBE" w:rsidP="00F176B7">
      <w:pPr>
        <w:widowControl w:val="0"/>
        <w:autoSpaceDE w:val="0"/>
        <w:ind w:firstLine="851"/>
        <w:jc w:val="both"/>
        <w:rPr>
          <w:rFonts w:eastAsia="Arial" w:cs="Arial"/>
        </w:rPr>
      </w:pPr>
      <w:r>
        <w:rPr>
          <w:rFonts w:eastAsia="Arial" w:cs="Arial"/>
        </w:rPr>
        <w:t>9.7.2.</w:t>
      </w:r>
      <w:r>
        <w:rPr>
          <w:rFonts w:eastAsia="Arial" w:cs="Arial"/>
        </w:rPr>
        <w:tab/>
        <w:t>Заказчик вправе вносить в Журналы производства работ свои замечания, делать копии с него и передавать их Персоналу Заказчика.</w:t>
      </w:r>
    </w:p>
    <w:p w:rsidR="007B2CBE" w:rsidRPr="0071279B" w:rsidRDefault="007B2CBE" w:rsidP="00F176B7">
      <w:pPr>
        <w:widowControl w:val="0"/>
        <w:autoSpaceDE w:val="0"/>
        <w:ind w:firstLine="851"/>
        <w:jc w:val="both"/>
        <w:rPr>
          <w:rFonts w:eastAsia="Arial" w:cs="Arial"/>
        </w:rPr>
      </w:pPr>
      <w:r>
        <w:rPr>
          <w:rFonts w:eastAsia="Arial" w:cs="Arial"/>
        </w:rPr>
        <w:t>9.7.3.</w:t>
      </w:r>
      <w:r>
        <w:rPr>
          <w:rFonts w:eastAsia="Arial" w:cs="Arial"/>
        </w:rPr>
        <w:tab/>
        <w:t>Подрядчик в согласованный Сторонами срок обязан устранить за свой счёт замечания, указанные Заказчиком в Журналах производства Работ.</w:t>
      </w:r>
    </w:p>
    <w:p w:rsidR="007B2CBE" w:rsidRPr="0071279B" w:rsidRDefault="007B2CBE" w:rsidP="00F176B7">
      <w:pPr>
        <w:widowControl w:val="0"/>
        <w:autoSpaceDE w:val="0"/>
        <w:ind w:firstLine="851"/>
        <w:jc w:val="both"/>
        <w:rPr>
          <w:rFonts w:eastAsia="Arial" w:cs="Arial"/>
        </w:rPr>
      </w:pPr>
      <w:r>
        <w:rPr>
          <w:rFonts w:eastAsia="Arial" w:cs="Arial"/>
        </w:rPr>
        <w:t>9.7.4.</w:t>
      </w:r>
      <w:r>
        <w:rPr>
          <w:rFonts w:eastAsia="Arial" w:cs="Arial"/>
        </w:rPr>
        <w:tab/>
        <w:t xml:space="preserve">Заказчик регулярно проверяет и своей подписью подтверждает записи в Журналах производства работ (авторского надзора, бетонных работ, сварочных работ и т. д.). </w:t>
      </w:r>
    </w:p>
    <w:p w:rsidR="007B2CBE" w:rsidRPr="0071279B" w:rsidRDefault="007B2CBE" w:rsidP="00F176B7">
      <w:pPr>
        <w:widowControl w:val="0"/>
        <w:autoSpaceDE w:val="0"/>
        <w:ind w:firstLine="851"/>
        <w:jc w:val="both"/>
        <w:rPr>
          <w:rFonts w:eastAsia="Arial" w:cs="Arial"/>
        </w:rPr>
      </w:pPr>
      <w:r>
        <w:rPr>
          <w:rFonts w:eastAsia="Arial" w:cs="Arial"/>
        </w:rPr>
        <w:t>9.7.5.</w:t>
      </w:r>
      <w:r>
        <w:rPr>
          <w:rFonts w:eastAsia="Arial" w:cs="Arial"/>
        </w:rPr>
        <w:tab/>
        <w:t>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w:t>
      </w:r>
    </w:p>
    <w:p w:rsidR="007B2CBE" w:rsidRPr="0071279B" w:rsidRDefault="007B2CBE" w:rsidP="00F176B7">
      <w:pPr>
        <w:widowControl w:val="0"/>
        <w:autoSpaceDE w:val="0"/>
        <w:ind w:firstLine="851"/>
        <w:jc w:val="both"/>
        <w:rPr>
          <w:rFonts w:eastAsia="Arial" w:cs="Arial"/>
        </w:rPr>
      </w:pPr>
      <w:r>
        <w:rPr>
          <w:rFonts w:eastAsia="Arial" w:cs="Arial"/>
        </w:rPr>
        <w:t>9.8.</w:t>
      </w:r>
      <w:r>
        <w:rPr>
          <w:rFonts w:eastAsia="Arial" w:cs="Arial"/>
        </w:rPr>
        <w:tab/>
        <w:t>Заказчик вправе заключить договоры с</w:t>
      </w:r>
      <w:proofErr w:type="gramStart"/>
      <w:r>
        <w:rPr>
          <w:rFonts w:eastAsia="Arial" w:cs="Arial"/>
        </w:rPr>
        <w:t xml:space="preserve"> Т</w:t>
      </w:r>
      <w:proofErr w:type="gramEnd"/>
      <w:r>
        <w:rPr>
          <w:rFonts w:eastAsia="Arial" w:cs="Arial"/>
        </w:rPr>
        <w:t>ретьими лицами (Субподрядчики Заказчика) на выполнение отдельных видов Работ, необходимых Заказчику для эксплуатации Объектов,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w:t>
      </w:r>
    </w:p>
    <w:p w:rsidR="007B2CBE" w:rsidRPr="0071279B" w:rsidRDefault="007B2CBE" w:rsidP="00F176B7">
      <w:pPr>
        <w:widowControl w:val="0"/>
        <w:autoSpaceDE w:val="0"/>
        <w:ind w:firstLine="851"/>
        <w:jc w:val="both"/>
        <w:rPr>
          <w:rFonts w:eastAsia="Arial" w:cs="Arial"/>
        </w:rPr>
      </w:pPr>
      <w:r>
        <w:rPr>
          <w:rFonts w:eastAsia="Arial" w:cs="Arial"/>
        </w:rPr>
        <w:t>9.9.</w:t>
      </w:r>
      <w:r>
        <w:rPr>
          <w:rFonts w:eastAsia="Arial" w:cs="Arial"/>
        </w:rPr>
        <w:tab/>
        <w:t xml:space="preserve">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w:t>
      </w:r>
      <w:proofErr w:type="spellStart"/>
      <w:r>
        <w:rPr>
          <w:rFonts w:eastAsia="Arial" w:cs="Arial"/>
        </w:rPr>
        <w:t>электр</w:t>
      </w:r>
      <w:proofErr w:type="gramStart"/>
      <w:r>
        <w:rPr>
          <w:rFonts w:eastAsia="Arial" w:cs="Arial"/>
        </w:rPr>
        <w:t>о</w:t>
      </w:r>
      <w:proofErr w:type="spellEnd"/>
      <w:r>
        <w:rPr>
          <w:rFonts w:eastAsia="Arial" w:cs="Arial"/>
        </w:rPr>
        <w:t>-</w:t>
      </w:r>
      <w:proofErr w:type="gramEnd"/>
      <w:r>
        <w:rPr>
          <w:rFonts w:eastAsia="Arial" w:cs="Arial"/>
        </w:rPr>
        <w:t xml:space="preserve">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rsidR="007B2CBE" w:rsidRPr="0071279B" w:rsidRDefault="007B2CBE" w:rsidP="00F176B7">
      <w:pPr>
        <w:widowControl w:val="0"/>
        <w:autoSpaceDE w:val="0"/>
        <w:ind w:firstLine="851"/>
        <w:jc w:val="both"/>
        <w:rPr>
          <w:rFonts w:eastAsia="Arial" w:cs="Arial"/>
        </w:rPr>
      </w:pPr>
      <w:r>
        <w:rPr>
          <w:rFonts w:eastAsia="Arial" w:cs="Arial"/>
        </w:rPr>
        <w:t>9.9.1.</w:t>
      </w:r>
      <w:r>
        <w:rPr>
          <w:rFonts w:eastAsia="Arial" w:cs="Arial"/>
        </w:rPr>
        <w:tab/>
        <w:t xml:space="preserve">Ущерб, причиненный в результате несоблюдения правил техники безопасности (в т.ч. противопожарной, </w:t>
      </w:r>
      <w:proofErr w:type="spellStart"/>
      <w:r>
        <w:rPr>
          <w:rFonts w:eastAsia="Arial" w:cs="Arial"/>
        </w:rPr>
        <w:t>электро</w:t>
      </w:r>
      <w:proofErr w:type="spellEnd"/>
      <w:r>
        <w:rPr>
          <w:rFonts w:eastAsia="Arial" w:cs="Arial"/>
        </w:rPr>
        <w:t>- и экологической) Заказчику, Персоналу Заказчика, а также любым</w:t>
      </w:r>
      <w:proofErr w:type="gramStart"/>
      <w:r>
        <w:rPr>
          <w:rFonts w:eastAsia="Arial" w:cs="Arial"/>
        </w:rPr>
        <w:t xml:space="preserve"> Т</w:t>
      </w:r>
      <w:proofErr w:type="gramEnd"/>
      <w:r>
        <w:rPr>
          <w:rFonts w:eastAsia="Arial" w:cs="Arial"/>
        </w:rPr>
        <w:t>ретьим лицам, как имеющим, так и не имеющим отношения к выполнению Работ по Договору, и РФ, возмещается Подрядчиком.</w:t>
      </w:r>
    </w:p>
    <w:p w:rsidR="007B2CBE" w:rsidRPr="0071279B" w:rsidRDefault="007B2CBE" w:rsidP="00F176B7">
      <w:pPr>
        <w:widowControl w:val="0"/>
        <w:autoSpaceDE w:val="0"/>
        <w:ind w:firstLine="851"/>
        <w:jc w:val="both"/>
        <w:rPr>
          <w:rFonts w:eastAsia="Arial" w:cs="Arial"/>
        </w:rPr>
      </w:pPr>
      <w:r>
        <w:rPr>
          <w:rFonts w:eastAsia="Arial" w:cs="Arial"/>
        </w:rPr>
        <w:t>9.10.</w:t>
      </w:r>
      <w:r>
        <w:rPr>
          <w:rFonts w:eastAsia="Arial" w:cs="Arial"/>
        </w:rPr>
        <w:tab/>
        <w:t>При необходимости Представители Заказчика и Подрядчика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rsidR="007B2CBE" w:rsidRPr="0071279B" w:rsidRDefault="007B2CBE" w:rsidP="00F176B7">
      <w:pPr>
        <w:widowControl w:val="0"/>
        <w:autoSpaceDE w:val="0"/>
        <w:ind w:firstLine="851"/>
        <w:jc w:val="both"/>
        <w:rPr>
          <w:rFonts w:eastAsia="Arial" w:cs="Arial"/>
          <w:b/>
          <w:bCs/>
        </w:rPr>
      </w:pPr>
      <w:r>
        <w:rPr>
          <w:rFonts w:eastAsia="Arial" w:cs="Arial"/>
        </w:rPr>
        <w:t>9.11.</w:t>
      </w:r>
      <w:r>
        <w:rPr>
          <w:rFonts w:eastAsia="Arial" w:cs="Arial"/>
        </w:rPr>
        <w:tab/>
        <w:t>Рабочее время на Строительной площадке не включает в себя праздничные и воскресные дни, установленные в Российской Федерации. Однако, Подрядчик по согласованию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несколько смен, если этого требуют сроки выполнения Работ или порядок производства Работ.</w:t>
      </w:r>
    </w:p>
    <w:p w:rsidR="007B2CBE" w:rsidRPr="0071279B" w:rsidRDefault="007B2CBE" w:rsidP="00F176B7">
      <w:pPr>
        <w:autoSpaceDE w:val="0"/>
        <w:autoSpaceDN w:val="0"/>
        <w:ind w:firstLine="709"/>
        <w:jc w:val="center"/>
        <w:rPr>
          <w:b/>
        </w:rPr>
      </w:pPr>
    </w:p>
    <w:p w:rsidR="007B2CBE" w:rsidRPr="0071279B" w:rsidRDefault="007B2CBE" w:rsidP="00F176B7">
      <w:pPr>
        <w:autoSpaceDE w:val="0"/>
        <w:autoSpaceDN w:val="0"/>
        <w:jc w:val="center"/>
      </w:pPr>
      <w:r>
        <w:rPr>
          <w:b/>
        </w:rPr>
        <w:t>10. Сроки выполнения Работ</w:t>
      </w:r>
    </w:p>
    <w:p w:rsidR="007B2CBE" w:rsidRPr="0071279B" w:rsidRDefault="007B2CBE" w:rsidP="00F176B7">
      <w:pPr>
        <w:autoSpaceDE w:val="0"/>
        <w:autoSpaceDN w:val="0"/>
        <w:ind w:firstLine="709"/>
        <w:jc w:val="both"/>
        <w:rPr>
          <w:rFonts w:eastAsia="Arial" w:cs="Arial"/>
        </w:rPr>
      </w:pPr>
      <w:r>
        <w:rPr>
          <w:rFonts w:eastAsia="Arial" w:cs="Arial"/>
        </w:rPr>
        <w:t>10.1.</w:t>
      </w:r>
      <w:r>
        <w:rPr>
          <w:rFonts w:eastAsia="Arial" w:cs="Arial"/>
        </w:rPr>
        <w:tab/>
        <w:t>Срок выполнения Работ</w:t>
      </w:r>
      <w:proofErr w:type="gramStart"/>
      <w:r>
        <w:rPr>
          <w:rFonts w:eastAsia="Arial" w:cs="Arial"/>
        </w:rPr>
        <w:t xml:space="preserve"> _______ (______) </w:t>
      </w:r>
      <w:proofErr w:type="gramEnd"/>
      <w:r>
        <w:rPr>
          <w:rFonts w:eastAsia="Arial" w:cs="Arial"/>
        </w:rPr>
        <w:t xml:space="preserve">дней с даты подписания настоящего Договора. </w:t>
      </w:r>
    </w:p>
    <w:p w:rsidR="007B2CBE" w:rsidRPr="0071279B" w:rsidRDefault="007B2CBE" w:rsidP="00F176B7">
      <w:pPr>
        <w:autoSpaceDE w:val="0"/>
        <w:autoSpaceDN w:val="0"/>
        <w:ind w:firstLine="709"/>
        <w:jc w:val="both"/>
        <w:rPr>
          <w:rFonts w:eastAsia="Arial" w:cs="Arial"/>
        </w:rPr>
      </w:pPr>
      <w:r>
        <w:rPr>
          <w:rFonts w:eastAsia="Arial" w:cs="Arial"/>
        </w:rPr>
        <w:t>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rsidR="007B2CBE" w:rsidRPr="0071279B" w:rsidRDefault="007B2CBE" w:rsidP="00F176B7">
      <w:pPr>
        <w:autoSpaceDE w:val="0"/>
        <w:autoSpaceDN w:val="0"/>
        <w:ind w:firstLine="709"/>
        <w:jc w:val="both"/>
        <w:rPr>
          <w:rFonts w:eastAsia="Arial" w:cs="Arial"/>
        </w:rPr>
      </w:pPr>
      <w:r>
        <w:rPr>
          <w:rFonts w:eastAsia="Arial" w:cs="Arial"/>
        </w:rPr>
        <w:t xml:space="preserve">10.3. </w:t>
      </w:r>
      <w:r>
        <w:rPr>
          <w:rFonts w:eastAsia="Arial" w:cs="Arial"/>
        </w:rPr>
        <w:tab/>
        <w:t xml:space="preserve">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rsidR="007B2CBE" w:rsidRPr="0071279B" w:rsidRDefault="007B2CBE" w:rsidP="00F176B7">
      <w:pPr>
        <w:autoSpaceDE w:val="0"/>
        <w:autoSpaceDN w:val="0"/>
        <w:ind w:firstLine="709"/>
        <w:jc w:val="both"/>
        <w:rPr>
          <w:rFonts w:eastAsia="Arial" w:cs="Arial"/>
        </w:rPr>
      </w:pPr>
      <w:r>
        <w:rPr>
          <w:rFonts w:eastAsia="Arial" w:cs="Arial"/>
        </w:rPr>
        <w:t>10.4.</w:t>
      </w:r>
      <w:r>
        <w:rPr>
          <w:rFonts w:eastAsia="Arial" w:cs="Arial"/>
        </w:rPr>
        <w:tab/>
        <w:t xml:space="preserve"> Подрядчик вправе потребовать увеличения сроков выполнения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w:t>
      </w:r>
      <w:r>
        <w:rPr>
          <w:rFonts w:eastAsia="Arial" w:cs="Arial"/>
        </w:rPr>
        <w:lastRenderedPageBreak/>
        <w:t>должен быть зафиксирован Сторонами в соответствующем дополнительном соглашении к Договору.</w:t>
      </w:r>
    </w:p>
    <w:p w:rsidR="007B2CBE" w:rsidRPr="0071279B" w:rsidRDefault="007B2CBE" w:rsidP="00F176B7">
      <w:pPr>
        <w:autoSpaceDE w:val="0"/>
        <w:autoSpaceDN w:val="0"/>
        <w:ind w:firstLine="709"/>
        <w:jc w:val="both"/>
        <w:rPr>
          <w:b/>
        </w:rPr>
      </w:pPr>
    </w:p>
    <w:p w:rsidR="007B2CBE" w:rsidRPr="0071279B" w:rsidRDefault="007B2CBE" w:rsidP="00F176B7">
      <w:pPr>
        <w:autoSpaceDE w:val="0"/>
        <w:autoSpaceDN w:val="0"/>
        <w:jc w:val="center"/>
        <w:rPr>
          <w:b/>
        </w:rPr>
      </w:pPr>
      <w:r>
        <w:rPr>
          <w:b/>
        </w:rPr>
        <w:t>11. Приостановка Работ</w:t>
      </w:r>
    </w:p>
    <w:p w:rsidR="007B2CBE" w:rsidRPr="0071279B" w:rsidRDefault="007B2CBE" w:rsidP="00F176B7">
      <w:pPr>
        <w:ind w:firstLine="709"/>
        <w:contextualSpacing/>
        <w:jc w:val="both"/>
      </w:pPr>
      <w:r>
        <w:t>11.1.</w:t>
      </w:r>
      <w:r>
        <w:tab/>
        <w:t xml:space="preserve">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Объектов, охрану и защиту приостановленной части Объема Работ, и прочие документально подтвержденные расходы, связанные с приостановлением Работ.</w:t>
      </w:r>
    </w:p>
    <w:p w:rsidR="007B2CBE" w:rsidRPr="0071279B" w:rsidRDefault="007B2CBE" w:rsidP="00F176B7">
      <w:pPr>
        <w:ind w:firstLine="709"/>
        <w:contextualSpacing/>
        <w:jc w:val="both"/>
      </w:pPr>
      <w:r>
        <w:t>11.2.</w:t>
      </w:r>
      <w:r>
        <w:tab/>
        <w:t xml:space="preserve">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w:t>
      </w:r>
    </w:p>
    <w:p w:rsidR="007B2CBE" w:rsidRPr="0071279B" w:rsidRDefault="007B2CBE" w:rsidP="00F176B7">
      <w:pPr>
        <w:ind w:firstLine="709"/>
        <w:contextualSpacing/>
        <w:jc w:val="both"/>
      </w:pPr>
      <w:r>
        <w:t>11.3.</w:t>
      </w:r>
      <w:r>
        <w:tab/>
        <w:t xml:space="preserve"> Срок выполнения приостановленной части Объема Работ, а в соответствующих случаях – всех Работ, будет продлен на период такой приостановки. </w:t>
      </w:r>
    </w:p>
    <w:p w:rsidR="007B2CBE" w:rsidRPr="0071279B" w:rsidRDefault="007B2CBE" w:rsidP="00F176B7">
      <w:pPr>
        <w:ind w:firstLine="709"/>
        <w:contextualSpacing/>
        <w:jc w:val="both"/>
      </w:pPr>
      <w:r>
        <w:t>11.4.</w:t>
      </w:r>
      <w:r>
        <w:tab/>
        <w:t xml:space="preserve"> 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rsidR="007B2CBE" w:rsidRPr="0071279B" w:rsidRDefault="007B2CBE" w:rsidP="00F176B7">
      <w:pPr>
        <w:ind w:firstLine="709"/>
        <w:contextualSpacing/>
        <w:jc w:val="both"/>
      </w:pPr>
      <w:r>
        <w:t>11.5.</w:t>
      </w:r>
      <w:r>
        <w:tab/>
        <w:t xml:space="preserve"> Приостановка Работ по инициативе Подрядчика допускается в порядке, установленном законодательством Российской Федерации.</w:t>
      </w:r>
    </w:p>
    <w:p w:rsidR="007B2CBE" w:rsidRPr="0071279B" w:rsidRDefault="007B2CBE" w:rsidP="00F176B7">
      <w:pPr>
        <w:ind w:firstLine="709"/>
        <w:contextualSpacing/>
        <w:jc w:val="both"/>
      </w:pPr>
      <w:r>
        <w:t>11.6.</w:t>
      </w:r>
      <w:r>
        <w:tab/>
        <w:t xml:space="preserve"> После получения разрешения или указания на продолжение Работ, Подрядчик вместе с Заказчиком обязан осмотреть Объекты и Материалы, которых касалась данная приостановка Работ. </w:t>
      </w:r>
    </w:p>
    <w:p w:rsidR="007B2CBE" w:rsidRPr="0071279B" w:rsidRDefault="007B2CBE" w:rsidP="00F176B7">
      <w:pPr>
        <w:ind w:firstLine="709"/>
        <w:contextualSpacing/>
        <w:jc w:val="both"/>
      </w:pPr>
      <w:r>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Объектах любого Субподрядчика, привлеченного для работ, при наличии к тому достаточных оснований. К таким основаниям относятся следующие выявленные нарушения:</w:t>
      </w:r>
    </w:p>
    <w:p w:rsidR="007B2CBE" w:rsidRPr="0071279B" w:rsidRDefault="007B2CBE" w:rsidP="00F176B7">
      <w:pPr>
        <w:ind w:firstLine="709"/>
        <w:contextualSpacing/>
        <w:jc w:val="both"/>
      </w:pPr>
      <w:r>
        <w:tab/>
        <w:t xml:space="preserve">а) </w:t>
      </w:r>
      <w:r>
        <w:tab/>
        <w:t>нарушение требований нормативных документов по охране труда, промышленной и/или пожарной безопасности и охране окружающей среды;</w:t>
      </w:r>
    </w:p>
    <w:p w:rsidR="007B2CBE" w:rsidRPr="0071279B" w:rsidRDefault="007B2CBE" w:rsidP="00F176B7">
      <w:pPr>
        <w:ind w:firstLine="709"/>
        <w:contextualSpacing/>
        <w:jc w:val="both"/>
      </w:pPr>
      <w:r>
        <w:tab/>
        <w:t xml:space="preserve">б) </w:t>
      </w:r>
      <w:r>
        <w:tab/>
        <w:t>нарушение технологии ведения работ и правил эксплуатации оборудования.</w:t>
      </w:r>
    </w:p>
    <w:p w:rsidR="007B2CBE" w:rsidRPr="0071279B" w:rsidRDefault="007B2CBE" w:rsidP="00F176B7">
      <w:pPr>
        <w:ind w:firstLine="709"/>
        <w:contextualSpacing/>
        <w:jc w:val="both"/>
      </w:pPr>
      <w:r>
        <w:t xml:space="preserve">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7B2CBE" w:rsidRPr="0071279B" w:rsidRDefault="007B2CBE" w:rsidP="00F176B7">
      <w:pPr>
        <w:ind w:firstLine="709"/>
        <w:contextualSpacing/>
        <w:jc w:val="both"/>
      </w:pPr>
      <w:r>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
    <w:p w:rsidR="007B2CBE" w:rsidRPr="0071279B" w:rsidRDefault="007B2CBE" w:rsidP="00F176B7">
      <w:pPr>
        <w:widowControl w:val="0"/>
        <w:autoSpaceDE w:val="0"/>
        <w:ind w:firstLine="851"/>
        <w:jc w:val="center"/>
        <w:rPr>
          <w:rFonts w:eastAsia="Arial" w:cs="Arial"/>
          <w:b/>
          <w:bCs/>
        </w:rPr>
      </w:pPr>
    </w:p>
    <w:p w:rsidR="007B2CBE" w:rsidRPr="0071279B" w:rsidRDefault="007B2CBE" w:rsidP="00F176B7">
      <w:pPr>
        <w:widowControl w:val="0"/>
        <w:autoSpaceDE w:val="0"/>
        <w:jc w:val="center"/>
        <w:rPr>
          <w:rFonts w:eastAsia="Arial" w:cs="Arial"/>
          <w:b/>
          <w:bCs/>
        </w:rPr>
      </w:pPr>
      <w:r>
        <w:rPr>
          <w:rFonts w:eastAsia="Arial" w:cs="Arial"/>
          <w:b/>
          <w:bCs/>
        </w:rPr>
        <w:t>12. Проверки и испытания</w:t>
      </w:r>
    </w:p>
    <w:p w:rsidR="007B2CBE" w:rsidRPr="0071279B" w:rsidRDefault="007B2CBE" w:rsidP="00F176B7">
      <w:pPr>
        <w:ind w:firstLine="709"/>
        <w:jc w:val="both"/>
        <w:rPr>
          <w:lang w:eastAsia="ru-RU"/>
        </w:rPr>
      </w:pPr>
      <w:r>
        <w:rPr>
          <w:lang w:eastAsia="ru-RU"/>
        </w:rPr>
        <w:t>12.1.</w:t>
      </w:r>
      <w:r>
        <w:rPr>
          <w:lang w:eastAsia="ru-RU"/>
        </w:rPr>
        <w:tab/>
        <w:t xml:space="preserve"> </w:t>
      </w:r>
      <w:proofErr w:type="gramStart"/>
      <w:r>
        <w:rPr>
          <w:lang w:eastAsia="ru-RU"/>
        </w:rPr>
        <w:t xml:space="preserve">Подрядчик обязан проверять и/или испытывать Материалы и Конструкции, на соответствие их условиям настоящего Договора и требованиям </w:t>
      </w:r>
      <w:proofErr w:type="spellStart"/>
      <w:r>
        <w:rPr>
          <w:lang w:eastAsia="ru-RU"/>
        </w:rPr>
        <w:t>СНиП</w:t>
      </w:r>
      <w:proofErr w:type="spellEnd"/>
      <w:r>
        <w:rPr>
          <w:lang w:eastAsia="ru-RU"/>
        </w:rPr>
        <w:t xml:space="preserve">, сводам правил, действующих в Российской Федерации, а также Рабочей документации в объеме проверок и испытаний достаточном, для однозначного определения соответствия Материала (Конструкции) условиям настоящего Договора, требованиям </w:t>
      </w:r>
      <w:proofErr w:type="spellStart"/>
      <w:r>
        <w:rPr>
          <w:lang w:eastAsia="ru-RU"/>
        </w:rPr>
        <w:t>СНиП</w:t>
      </w:r>
      <w:proofErr w:type="spellEnd"/>
      <w:r>
        <w:rPr>
          <w:lang w:eastAsia="ru-RU"/>
        </w:rPr>
        <w:t>, сводам правил, действующих в Российской Федерации, а также Рабочей документации.</w:t>
      </w:r>
      <w:proofErr w:type="gramEnd"/>
      <w:r>
        <w:rPr>
          <w:lang w:eastAsia="ru-RU"/>
        </w:rPr>
        <w:t xml:space="preserve"> Объем проверок и </w:t>
      </w:r>
      <w:r>
        <w:rPr>
          <w:lang w:eastAsia="ru-RU"/>
        </w:rPr>
        <w:lastRenderedPageBreak/>
        <w:t xml:space="preserve">Испытаний </w:t>
      </w:r>
      <w:proofErr w:type="gramStart"/>
      <w:r>
        <w:rPr>
          <w:lang w:eastAsia="ru-RU"/>
        </w:rPr>
        <w:t>исходя из перечисленных условий Подрядчик определяет</w:t>
      </w:r>
      <w:proofErr w:type="gramEnd"/>
      <w:r>
        <w:rPr>
          <w:lang w:eastAsia="ru-RU"/>
        </w:rPr>
        <w:t xml:space="preserve"> самостоятельно,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w:t>
      </w:r>
    </w:p>
    <w:p w:rsidR="007B2CBE" w:rsidRPr="0071279B" w:rsidRDefault="007B2CBE" w:rsidP="00F176B7">
      <w:pPr>
        <w:ind w:firstLine="709"/>
        <w:jc w:val="both"/>
        <w:rPr>
          <w:lang w:eastAsia="ru-RU"/>
        </w:rPr>
      </w:pPr>
      <w:r>
        <w:rPr>
          <w:lang w:eastAsia="ru-RU"/>
        </w:rPr>
        <w:t>12.2.</w:t>
      </w:r>
      <w:r>
        <w:rPr>
          <w:lang w:eastAsia="ru-RU"/>
        </w:rPr>
        <w:tab/>
        <w:t xml:space="preserve"> </w:t>
      </w:r>
      <w:proofErr w:type="gramStart"/>
      <w:r>
        <w:rPr>
          <w:lang w:eastAsia="ru-RU"/>
        </w:rPr>
        <w:t xml:space="preserve">Если при проверке и/или испытании выявятся недостатки Материалов и/или Конструкций, их несоответствие условиям настоящего Договора, требованиям </w:t>
      </w:r>
      <w:proofErr w:type="spellStart"/>
      <w:r>
        <w:rPr>
          <w:lang w:eastAsia="ru-RU"/>
        </w:rPr>
        <w:t>СНиП</w:t>
      </w:r>
      <w:proofErr w:type="spellEnd"/>
      <w:r>
        <w:rPr>
          <w:lang w:eastAsia="ru-RU"/>
        </w:rPr>
        <w:t>,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w:t>
      </w:r>
      <w:proofErr w:type="gramEnd"/>
      <w:r>
        <w:rPr>
          <w:lang w:eastAsia="ru-RU"/>
        </w:rPr>
        <w:t xml:space="preserve">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rsidR="007B2CBE" w:rsidRPr="0071279B" w:rsidRDefault="007B2CBE" w:rsidP="00F176B7">
      <w:pPr>
        <w:ind w:firstLine="709"/>
        <w:jc w:val="both"/>
        <w:rPr>
          <w:lang w:eastAsia="ru-RU"/>
        </w:rPr>
      </w:pPr>
      <w:r>
        <w:rPr>
          <w:lang w:eastAsia="ru-RU"/>
        </w:rPr>
        <w:t>12.3.</w:t>
      </w:r>
      <w:r>
        <w:rPr>
          <w:lang w:eastAsia="ru-RU"/>
        </w:rPr>
        <w:tab/>
        <w:t>По окончании проверок/испытаний Материалов и/или Конструкций Подрядчик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Рабочей документации 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несогласия Заказчика с результатами проверок/испытаний, содержащимися в направленном Подрядчиком протоколе, Заказчик вправе уведомить Подрядчика о необходимости проведения повторных проверок/испытаний Материала (Конструкции).</w:t>
      </w:r>
    </w:p>
    <w:p w:rsidR="007B2CBE" w:rsidRPr="0071279B" w:rsidRDefault="007B2CBE" w:rsidP="00F176B7">
      <w:pPr>
        <w:ind w:firstLine="709"/>
        <w:jc w:val="both"/>
        <w:rPr>
          <w:lang w:eastAsia="ru-RU"/>
        </w:rPr>
      </w:pPr>
      <w:r>
        <w:rPr>
          <w:lang w:eastAsia="ru-RU"/>
        </w:rPr>
        <w:t>12.4.</w:t>
      </w:r>
      <w:r>
        <w:rPr>
          <w:lang w:eastAsia="ru-RU"/>
        </w:rPr>
        <w:tab/>
        <w:t xml:space="preserve"> 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w:t>
      </w:r>
    </w:p>
    <w:p w:rsidR="007B2CBE" w:rsidRPr="0071279B" w:rsidRDefault="007B2CBE" w:rsidP="00F176B7">
      <w:pPr>
        <w:ind w:firstLine="709"/>
        <w:jc w:val="both"/>
        <w:rPr>
          <w:b/>
          <w:bCs/>
          <w:lang w:eastAsia="ru-RU"/>
        </w:rPr>
      </w:pPr>
      <w:r>
        <w:rPr>
          <w:lang w:eastAsia="ru-RU"/>
        </w:rPr>
        <w:t xml:space="preserve">12.5. </w:t>
      </w:r>
      <w:r>
        <w:rPr>
          <w:lang w:eastAsia="ru-RU"/>
        </w:rPr>
        <w:tab/>
        <w:t>Проведение Подрядчиком проверок и испытаний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предусмотренные статьей 14 настоящего Договора.</w:t>
      </w:r>
    </w:p>
    <w:p w:rsidR="007B2CBE" w:rsidRPr="0071279B" w:rsidRDefault="007B2CBE" w:rsidP="00F176B7">
      <w:pPr>
        <w:tabs>
          <w:tab w:val="left" w:pos="709"/>
        </w:tabs>
        <w:ind w:firstLine="709"/>
        <w:jc w:val="both"/>
        <w:rPr>
          <w:lang w:eastAsia="ru-RU"/>
        </w:rPr>
      </w:pPr>
      <w:r>
        <w:rPr>
          <w:lang w:eastAsia="ru-RU"/>
        </w:rPr>
        <w:t>12.6.</w:t>
      </w:r>
      <w:r>
        <w:rPr>
          <w:lang w:eastAsia="ru-RU"/>
        </w:rPr>
        <w:tab/>
        <w:t xml:space="preserve"> По окончании выполнения Работ, Подрядчик в порядке и на условиях, установленных Техническим заданием, Рабочей документацией, действующими и применимыми нормативными актами, осуществляет проведение Пуско-наладочных работ на Объектах.</w:t>
      </w:r>
    </w:p>
    <w:p w:rsidR="007B2CBE" w:rsidRPr="0071279B" w:rsidRDefault="007B2CBE" w:rsidP="00F176B7">
      <w:pPr>
        <w:ind w:firstLine="851"/>
        <w:jc w:val="center"/>
        <w:rPr>
          <w:b/>
        </w:rPr>
      </w:pPr>
    </w:p>
    <w:p w:rsidR="007B2CBE" w:rsidRPr="0071279B" w:rsidRDefault="007B2CBE" w:rsidP="00F176B7">
      <w:pPr>
        <w:jc w:val="center"/>
        <w:rPr>
          <w:b/>
        </w:rPr>
      </w:pPr>
      <w:r>
        <w:rPr>
          <w:b/>
        </w:rPr>
        <w:t>13. Сдача-приемка Объема Работ, Результата Работ</w:t>
      </w:r>
    </w:p>
    <w:p w:rsidR="007B2CBE" w:rsidRPr="0071279B" w:rsidRDefault="007B2CBE" w:rsidP="00F176B7">
      <w:pPr>
        <w:ind w:firstLine="709"/>
        <w:jc w:val="both"/>
      </w:pPr>
      <w:r>
        <w:t>13.1.</w:t>
      </w:r>
      <w:r>
        <w:tab/>
        <w:t xml:space="preserve"> Сдача выполненного Объема Работ Заказчику осуществляется по факту выполнения Работ путем подписания Сторонами Акта о приемке выполненных работ форма № КС-2 и Справки о стоимости выполненных работ и затрат форма № КС-3. </w:t>
      </w:r>
    </w:p>
    <w:p w:rsidR="007B2CBE" w:rsidRPr="0071279B" w:rsidRDefault="007B2CBE" w:rsidP="00F176B7">
      <w:pPr>
        <w:ind w:firstLine="709"/>
        <w:jc w:val="both"/>
      </w:pPr>
      <w:r>
        <w:t>13.2. Подрядчик за 10 (Десять) дней до начала приемки Результата Работ Заказчиком после выполнения в полном объеме Работ передает Заказчику 3 (Три)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rsidR="007B2CBE" w:rsidRPr="0071279B" w:rsidRDefault="007B2CBE" w:rsidP="00F176B7">
      <w:pPr>
        <w:ind w:firstLine="709"/>
        <w:jc w:val="both"/>
      </w:pPr>
      <w:r>
        <w:lastRenderedPageBreak/>
        <w:t>13.3.</w:t>
      </w:r>
      <w:r>
        <w:tab/>
        <w:t xml:space="preserve"> Заказчик в течение 10 (Десяти) рабочих дней со дня получения Исполнительной документации, предусмотренной пунктом 13.2 настоящего Договора, проверяет её и выполненный Объем Работ по качеству и комплектности.</w:t>
      </w:r>
    </w:p>
    <w:p w:rsidR="007B2CBE" w:rsidRPr="0071279B" w:rsidRDefault="007B2CBE" w:rsidP="00F176B7">
      <w:pPr>
        <w:ind w:firstLine="709"/>
        <w:jc w:val="both"/>
      </w:pPr>
      <w:r>
        <w:t xml:space="preserve">13.4. </w:t>
      </w:r>
      <w:proofErr w:type="gramStart"/>
      <w:r>
        <w:t>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w:t>
      </w:r>
      <w:proofErr w:type="gramEnd"/>
      <w:r>
        <w:t xml:space="preserve"> Подрядчик в течение 10 (Десяти) дней </w:t>
      </w:r>
      <w:proofErr w:type="gramStart"/>
      <w:r>
        <w:t>с даты получения</w:t>
      </w:r>
      <w:proofErr w:type="gramEnd"/>
      <w:r>
        <w:t xml:space="preserve">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7B2CBE" w:rsidRPr="0071279B" w:rsidRDefault="007B2CBE" w:rsidP="00F176B7">
      <w:pPr>
        <w:ind w:firstLine="709"/>
        <w:jc w:val="both"/>
      </w:pPr>
      <w:r>
        <w:t>13.5.</w:t>
      </w:r>
      <w:r>
        <w:tab/>
        <w:t xml:space="preserve">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основных средств.</w:t>
      </w:r>
    </w:p>
    <w:p w:rsidR="007B2CBE" w:rsidRPr="0071279B" w:rsidRDefault="007B2CBE" w:rsidP="00F176B7">
      <w:pPr>
        <w:ind w:firstLine="709"/>
        <w:jc w:val="both"/>
      </w:pPr>
      <w:r>
        <w:t>13.6.</w:t>
      </w:r>
      <w:r>
        <w:tab/>
        <w:t xml:space="preserve"> Акт о приеме-сдаче отремонтированных, реконструированных, модернизированных объектов основных средств 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rsidR="007B2CBE" w:rsidRPr="0071279B" w:rsidRDefault="007B2CBE" w:rsidP="00F176B7">
      <w:pPr>
        <w:ind w:firstLine="709"/>
        <w:jc w:val="both"/>
      </w:pPr>
      <w:r>
        <w:t>13.7.</w:t>
      </w:r>
      <w:r>
        <w:tab/>
        <w:t xml:space="preserve"> Работа по настоящему Договору считается выполненной, Результат </w:t>
      </w:r>
      <w:proofErr w:type="gramStart"/>
      <w:r>
        <w:t>Работ</w:t>
      </w:r>
      <w:proofErr w:type="gramEnd"/>
      <w:r>
        <w:t xml:space="preserve">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Акта о приеме-сдаче отремонтированных, реконструированных, модернизированных объектов основных средств.</w:t>
      </w:r>
    </w:p>
    <w:p w:rsidR="007B2CBE" w:rsidRPr="0071279B" w:rsidRDefault="007B2CBE" w:rsidP="00F176B7">
      <w:pPr>
        <w:ind w:firstLine="709"/>
        <w:jc w:val="both"/>
      </w:pPr>
      <w:r>
        <w:t>13.8.</w:t>
      </w:r>
      <w:r>
        <w:tab/>
        <w:t xml:space="preserve"> 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rsidR="007B2CBE" w:rsidRPr="0071279B" w:rsidRDefault="007B2CBE" w:rsidP="00F176B7">
      <w:pPr>
        <w:ind w:firstLine="709"/>
        <w:jc w:val="both"/>
        <w:rPr>
          <w:i/>
        </w:rPr>
      </w:pPr>
      <w:r>
        <w:t>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Акта о приеме-сдаче отремонтированных, реконструированных, модернизированных объектов основных средств.</w:t>
      </w:r>
    </w:p>
    <w:p w:rsidR="007B2CBE" w:rsidRPr="0071279B" w:rsidRDefault="007B2CBE" w:rsidP="00F176B7">
      <w:pPr>
        <w:ind w:firstLine="709"/>
        <w:jc w:val="both"/>
        <w:rPr>
          <w:b/>
        </w:rPr>
      </w:pPr>
      <w:r>
        <w:t>13.9.</w:t>
      </w:r>
      <w:r>
        <w:tab/>
        <w:t xml:space="preserve"> 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w:t>
      </w:r>
    </w:p>
    <w:p w:rsidR="007B2CBE" w:rsidRPr="0071279B" w:rsidRDefault="007B2CBE" w:rsidP="00F176B7">
      <w:pPr>
        <w:ind w:firstLine="851"/>
        <w:jc w:val="center"/>
        <w:rPr>
          <w:b/>
        </w:rPr>
      </w:pPr>
    </w:p>
    <w:p w:rsidR="007B2CBE" w:rsidRPr="0071279B" w:rsidRDefault="007B2CBE" w:rsidP="00F176B7">
      <w:pPr>
        <w:jc w:val="center"/>
        <w:rPr>
          <w:b/>
        </w:rPr>
      </w:pPr>
      <w:r>
        <w:rPr>
          <w:b/>
        </w:rPr>
        <w:t>14. Гарантии</w:t>
      </w:r>
    </w:p>
    <w:p w:rsidR="007B2CBE" w:rsidRPr="0071279B" w:rsidRDefault="007B2CBE" w:rsidP="00F176B7">
      <w:pPr>
        <w:ind w:firstLine="709"/>
        <w:jc w:val="both"/>
      </w:pPr>
      <w:r>
        <w:t>14.1.</w:t>
      </w:r>
      <w:r>
        <w:tab/>
        <w:t xml:space="preserve"> Подрядчик гарантирует:</w:t>
      </w:r>
    </w:p>
    <w:p w:rsidR="007B2CBE" w:rsidRPr="0071279B" w:rsidRDefault="007B2CBE" w:rsidP="00F176B7">
      <w:pPr>
        <w:ind w:firstLine="709"/>
        <w:jc w:val="both"/>
      </w:pPr>
      <w:r>
        <w:t>–</w:t>
      </w:r>
      <w:r>
        <w:tab/>
        <w:t>выполнение всех Работ в полном объеме и в сроки, определенные условиями настоящего Договора и Приложений к нему;</w:t>
      </w:r>
    </w:p>
    <w:p w:rsidR="007B2CBE" w:rsidRPr="0071279B" w:rsidRDefault="007B2CBE" w:rsidP="00F176B7">
      <w:pPr>
        <w:ind w:firstLine="709"/>
        <w:jc w:val="both"/>
      </w:pPr>
      <w:r>
        <w:t>–</w:t>
      </w:r>
      <w:r>
        <w:tab/>
        <w:t xml:space="preserve">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w:t>
      </w:r>
      <w:r>
        <w:lastRenderedPageBreak/>
        <w:t>строительными нормами, и правилами и требованиями международных стандартов качества ISO;</w:t>
      </w:r>
    </w:p>
    <w:p w:rsidR="007B2CBE" w:rsidRPr="0071279B" w:rsidRDefault="007B2CBE" w:rsidP="00F176B7">
      <w:pPr>
        <w:ind w:firstLine="709"/>
        <w:jc w:val="both"/>
      </w:pPr>
      <w:r>
        <w:t>–</w:t>
      </w:r>
      <w:r>
        <w:tab/>
        <w:t>своевременное устранение Недостатков, выявленных при приемке Этапов Работ, Результата Работ по настоящему Договору и в Гарантийный период.</w:t>
      </w:r>
    </w:p>
    <w:p w:rsidR="007B2CBE" w:rsidRPr="0071279B" w:rsidRDefault="007B2CBE" w:rsidP="00F176B7">
      <w:pPr>
        <w:ind w:firstLine="709"/>
        <w:jc w:val="both"/>
      </w:pPr>
      <w:r>
        <w:t>14.2.</w:t>
      </w:r>
      <w:r>
        <w:tab/>
        <w:t xml:space="preserve"> Гарантийный период на соответствие качества Результата Работ требованиям, указанным в настоящем Договоре, составляет</w:t>
      </w:r>
      <w:proofErr w:type="gramStart"/>
      <w:r>
        <w:t xml:space="preserve"> ___ (____) </w:t>
      </w:r>
      <w:proofErr w:type="gramEnd"/>
      <w:r>
        <w:t>месяцев и исчисляется, начиная со следующего дня, после Завершения Работ.</w:t>
      </w:r>
    </w:p>
    <w:p w:rsidR="007B2CBE" w:rsidRPr="0071279B" w:rsidRDefault="007B2CBE" w:rsidP="00F176B7">
      <w:pPr>
        <w:ind w:firstLine="709"/>
        <w:jc w:val="both"/>
      </w:pPr>
      <w:r>
        <w:t xml:space="preserve">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1 Объекта 2, включая невозможность устранения Подрядчиком Недостатков в результате воздействия Обстоятельств непреодолимой силы. </w:t>
      </w:r>
    </w:p>
    <w:p w:rsidR="007B2CBE" w:rsidRPr="0071279B" w:rsidRDefault="007B2CBE" w:rsidP="00F176B7">
      <w:pPr>
        <w:ind w:firstLine="709"/>
        <w:jc w:val="both"/>
      </w:pPr>
      <w:r>
        <w:t>14.2.2.</w:t>
      </w:r>
      <w:r>
        <w:tab/>
        <w:t xml:space="preserve">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w:t>
      </w:r>
      <w:proofErr w:type="gramStart"/>
      <w:r>
        <w:t>с даты обнаружения</w:t>
      </w:r>
      <w:proofErr w:type="gramEnd"/>
      <w:r>
        <w:t xml:space="preserve">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rsidR="007B2CBE" w:rsidRPr="0071279B" w:rsidRDefault="007B2CBE" w:rsidP="00F176B7">
      <w:pPr>
        <w:ind w:firstLine="709"/>
        <w:jc w:val="both"/>
      </w:pPr>
      <w:r>
        <w:t>14.3.</w:t>
      </w:r>
      <w:r>
        <w:tab/>
        <w:t xml:space="preserve">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rsidR="007B2CBE" w:rsidRPr="0071279B" w:rsidRDefault="007B2CBE" w:rsidP="00F176B7">
      <w:pPr>
        <w:ind w:firstLine="709"/>
        <w:jc w:val="both"/>
      </w:pPr>
      <w:r>
        <w:t xml:space="preserve">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w:t>
      </w:r>
      <w:proofErr w:type="gramStart"/>
      <w:r>
        <w:t>с даты Завершения</w:t>
      </w:r>
      <w:proofErr w:type="gramEnd"/>
      <w:r>
        <w:t xml:space="preserve">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w:t>
      </w:r>
      <w:proofErr w:type="gramStart"/>
      <w:r>
        <w:t xml:space="preserve"> Т</w:t>
      </w:r>
      <w:proofErr w:type="gramEnd"/>
      <w:r>
        <w:t>ретьих лиц и/или собственными силами, а Подрядчик обязан выполнить указанные требования Заказчика.</w:t>
      </w:r>
    </w:p>
    <w:p w:rsidR="007B2CBE" w:rsidRPr="0071279B" w:rsidRDefault="007B2CBE" w:rsidP="00F176B7">
      <w:pPr>
        <w:ind w:firstLine="709"/>
        <w:jc w:val="both"/>
      </w:pPr>
      <w:r>
        <w:t xml:space="preserve">14.5. Заказчик уведомляет о выявленных Недостатках Подрядчика. Подрядчик обязан в течение 3(Трёх) дней </w:t>
      </w:r>
      <w:proofErr w:type="gramStart"/>
      <w:r>
        <w:t>с даты получения</w:t>
      </w:r>
      <w:proofErr w:type="gramEnd"/>
      <w:r>
        <w:t xml:space="preserve">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w:t>
      </w:r>
      <w:proofErr w:type="gramStart"/>
      <w:r>
        <w:t>с даты подписания</w:t>
      </w:r>
      <w:proofErr w:type="gramEnd"/>
      <w:r>
        <w:t xml:space="preserve"> Сторонами или оформления Заказчиком в одностороннем порядке Рекламационного акта.</w:t>
      </w:r>
    </w:p>
    <w:p w:rsidR="007B2CBE" w:rsidRPr="0071279B" w:rsidRDefault="007B2CBE" w:rsidP="00F176B7">
      <w:pPr>
        <w:ind w:firstLine="709"/>
        <w:jc w:val="both"/>
      </w:pPr>
      <w:r>
        <w:t>14.6.</w:t>
      </w:r>
      <w:r>
        <w:tab/>
        <w:t xml:space="preserve">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w:t>
      </w:r>
      <w:proofErr w:type="gramStart"/>
      <w:r>
        <w:t xml:space="preserve"> Т</w:t>
      </w:r>
      <w:proofErr w:type="gramEnd"/>
      <w:r>
        <w:t>ретьих лиц, а Подрядчик обязан возместить затраты Заказчика на устранение Недостатков.</w:t>
      </w:r>
    </w:p>
    <w:p w:rsidR="007B2CBE" w:rsidRPr="0071279B" w:rsidRDefault="007B2CBE" w:rsidP="00F176B7">
      <w:pPr>
        <w:ind w:firstLine="709"/>
        <w:jc w:val="both"/>
      </w:pPr>
      <w:r>
        <w:t>14.7.</w:t>
      </w:r>
      <w:r>
        <w:tab/>
        <w:t xml:space="preserve">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rsidR="007B2CBE" w:rsidRPr="0071279B" w:rsidRDefault="007B2CBE" w:rsidP="00F176B7">
      <w:pPr>
        <w:ind w:firstLine="709"/>
        <w:jc w:val="both"/>
      </w:pPr>
    </w:p>
    <w:p w:rsidR="007B2CBE" w:rsidRPr="0071279B" w:rsidRDefault="007B2CBE" w:rsidP="00F176B7">
      <w:pPr>
        <w:jc w:val="center"/>
        <w:rPr>
          <w:b/>
        </w:rPr>
      </w:pPr>
      <w:r>
        <w:rPr>
          <w:b/>
        </w:rPr>
        <w:t>15. Цена Договора и порядок оплаты</w:t>
      </w:r>
    </w:p>
    <w:p w:rsidR="007B2CBE" w:rsidRPr="0071279B" w:rsidRDefault="007B2CBE" w:rsidP="00F176B7">
      <w:pPr>
        <w:tabs>
          <w:tab w:val="left" w:pos="720"/>
          <w:tab w:val="left" w:pos="1080"/>
        </w:tabs>
        <w:ind w:firstLine="720"/>
        <w:jc w:val="both"/>
      </w:pPr>
      <w:r>
        <w:lastRenderedPageBreak/>
        <w:t>15.1.</w:t>
      </w:r>
      <w:r>
        <w:tab/>
        <w:t>Общая Цена Работ по настоящему Договору (далее - Цена Договора) составляет</w:t>
      </w:r>
      <w:proofErr w:type="gramStart"/>
      <w:r>
        <w:t xml:space="preserve"> _____________ (___________________) </w:t>
      </w:r>
      <w:proofErr w:type="gramEnd"/>
      <w:r>
        <w:t>рублей, в т.ч. НДС_– 20% ____ (____________) рублей, и определяется Сторонами в соответствии со Сметным расчетом (</w:t>
      </w:r>
      <w:r>
        <w:rPr>
          <w:b/>
        </w:rPr>
        <w:t>Приложение № 2</w:t>
      </w:r>
      <w:r>
        <w:t xml:space="preserve"> к настоящему Договору).</w:t>
      </w:r>
    </w:p>
    <w:p w:rsidR="007B2CBE" w:rsidRPr="0071279B" w:rsidRDefault="007B2CBE" w:rsidP="00F176B7">
      <w:pPr>
        <w:tabs>
          <w:tab w:val="left" w:pos="720"/>
        </w:tabs>
        <w:ind w:firstLine="720"/>
        <w:jc w:val="both"/>
      </w:pPr>
      <w:r>
        <w:t>15.2.</w:t>
      </w:r>
      <w:r>
        <w:tab/>
        <w:t xml:space="preserve">Стоимость выполненных Работ указывается Подрядчиком в документации при их сдаче Заказчику: </w:t>
      </w:r>
      <w:proofErr w:type="gramStart"/>
      <w:r>
        <w:t>Акте</w:t>
      </w:r>
      <w:proofErr w:type="gramEnd"/>
      <w:r>
        <w:t xml:space="preserve"> о приемке выполненных работ форма № КС-2, Справке (справках) о стоимости выполненных работ и затрат форма № КС-3 и счетах-фактурах. </w:t>
      </w:r>
    </w:p>
    <w:p w:rsidR="007B2CBE" w:rsidRPr="0071279B" w:rsidRDefault="007B2CBE" w:rsidP="00F176B7">
      <w:pPr>
        <w:tabs>
          <w:tab w:val="left" w:pos="720"/>
        </w:tabs>
        <w:ind w:firstLine="720"/>
        <w:jc w:val="both"/>
      </w:pPr>
      <w:r>
        <w:t xml:space="preserve">15.3. Цена Договора Сторонами определена в качестве </w:t>
      </w:r>
      <w:proofErr w:type="gramStart"/>
      <w:r>
        <w:t>твердой</w:t>
      </w:r>
      <w:proofErr w:type="gramEnd"/>
      <w:r>
        <w:t>.</w:t>
      </w:r>
    </w:p>
    <w:p w:rsidR="007B2CBE" w:rsidRPr="0071279B" w:rsidRDefault="007B2CBE" w:rsidP="00F176B7">
      <w:pPr>
        <w:tabs>
          <w:tab w:val="left" w:pos="851"/>
          <w:tab w:val="left" w:pos="1276"/>
        </w:tabs>
        <w:ind w:firstLine="720"/>
        <w:jc w:val="both"/>
      </w:pPr>
      <w:r>
        <w:t>15.4.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rsidR="007B2CBE" w:rsidRPr="0071279B" w:rsidRDefault="007B2CBE" w:rsidP="00F176B7">
      <w:pPr>
        <w:tabs>
          <w:tab w:val="left" w:pos="851"/>
          <w:tab w:val="left" w:pos="1276"/>
        </w:tabs>
        <w:ind w:firstLine="720"/>
        <w:jc w:val="both"/>
        <w:rPr>
          <w:noProof/>
        </w:rPr>
      </w:pPr>
      <w:r>
        <w:t xml:space="preserve">15.5. Подрядчик не вправе требовать увеличения единичных расценок (стоимости Материалов и/или Работ) </w:t>
      </w:r>
      <w:r>
        <w:rPr>
          <w:noProof/>
        </w:rPr>
        <w:t>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rsidR="007B2CBE" w:rsidRPr="0071279B" w:rsidRDefault="007B2CBE" w:rsidP="00F176B7">
      <w:pPr>
        <w:tabs>
          <w:tab w:val="left" w:pos="851"/>
          <w:tab w:val="left" w:pos="1276"/>
        </w:tabs>
        <w:ind w:firstLine="720"/>
        <w:jc w:val="both"/>
      </w:pPr>
      <w:r>
        <w:t>15.6.</w:t>
      </w:r>
      <w:r>
        <w:tab/>
        <w:t xml:space="preserve">Цена Договора включает в себя все прямые и косвенные расходы Подрядчика по выполнению Объема работ по настоящему Договору, в том числе: </w:t>
      </w:r>
    </w:p>
    <w:p w:rsidR="007B2CBE" w:rsidRPr="0071279B" w:rsidRDefault="007B2CBE" w:rsidP="00F176B7">
      <w:pPr>
        <w:tabs>
          <w:tab w:val="left" w:pos="851"/>
          <w:tab w:val="left" w:pos="1276"/>
        </w:tabs>
        <w:ind w:firstLine="720"/>
        <w:jc w:val="both"/>
        <w:rPr>
          <w:noProof/>
        </w:rPr>
      </w:pPr>
      <w:r>
        <w:rPr>
          <w:noProof/>
        </w:rPr>
        <w:t>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(при наличии).</w:t>
      </w:r>
    </w:p>
    <w:p w:rsidR="007B2CBE" w:rsidRPr="0071279B" w:rsidRDefault="007B2CBE" w:rsidP="00F176B7">
      <w:pPr>
        <w:tabs>
          <w:tab w:val="left" w:pos="851"/>
          <w:tab w:val="left" w:pos="1276"/>
        </w:tabs>
        <w:ind w:firstLine="720"/>
        <w:jc w:val="both"/>
        <w:rPr>
          <w:noProof/>
        </w:rPr>
      </w:pPr>
      <w:r>
        <w:rPr>
          <w:noProof/>
        </w:rPr>
        <w:t>Сумма НДС и условия начисления определяются в соответствии с законодательством Российской Федерации.</w:t>
      </w:r>
    </w:p>
    <w:p w:rsidR="007B2CBE" w:rsidRPr="0071279B" w:rsidRDefault="007B2CBE" w:rsidP="00F176B7">
      <w:pPr>
        <w:tabs>
          <w:tab w:val="left" w:pos="851"/>
          <w:tab w:val="left" w:pos="1276"/>
        </w:tabs>
        <w:ind w:firstLine="720"/>
        <w:jc w:val="both"/>
      </w:pPr>
      <w:r>
        <w:t xml:space="preserve">15.7. Стороны договорились, что в случае выявления в процессе выполнения Работ необходимости в проведении Работ, не предусмотренных Техническим заданием и Рабочей документацией, но необходимых для завершения выполнения Работ и ввода в эксплуатацию Результата Работ, Подрядчик выполнит необходимые работы в пределах Цены Договора, указанной в настоящей статье. Подрядчик подтверждает, что им была учтена возможность выявления в процессе выполнения Работ необходимости проведения работ, не учтенных Техническим заданием и Рабочей документацией. </w:t>
      </w:r>
    </w:p>
    <w:p w:rsidR="007B2CBE" w:rsidRPr="0071279B" w:rsidRDefault="007B2CBE" w:rsidP="00F176B7">
      <w:pPr>
        <w:tabs>
          <w:tab w:val="left" w:pos="851"/>
          <w:tab w:val="left" w:pos="1276"/>
        </w:tabs>
        <w:ind w:firstLine="720"/>
        <w:jc w:val="both"/>
      </w:pPr>
      <w:r>
        <w:t>15.8. Подрядчик подтверждает, что изучил место проведения Работ (Строительную площадку), имеет полное представление о его состоянии, обязуется с данного момента по указанной причине не требовать признания любых других добавочных и/или дополнительных расходов, связанных с Работами или условиями Договора за исключением внесения Заказчиком существенных изменений в Техническое задание или Рабочую документацию.</w:t>
      </w:r>
    </w:p>
    <w:p w:rsidR="007B2CBE" w:rsidRPr="0071279B" w:rsidRDefault="007B2CBE" w:rsidP="00F176B7">
      <w:pPr>
        <w:tabs>
          <w:tab w:val="left" w:pos="851"/>
          <w:tab w:val="left" w:pos="1276"/>
        </w:tabs>
        <w:ind w:firstLine="720"/>
        <w:jc w:val="both"/>
      </w:pPr>
      <w:r>
        <w:t xml:space="preserve">15.9. </w:t>
      </w:r>
      <w:proofErr w:type="gramStart"/>
      <w:r>
        <w:t>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w:t>
      </w:r>
      <w:proofErr w:type="gramEnd"/>
      <w:r>
        <w:t xml:space="preserve"> </w:t>
      </w:r>
      <w:proofErr w:type="gramStart"/>
      <w:r>
        <w:t>объеме</w:t>
      </w:r>
      <w:proofErr w:type="gramEnd"/>
      <w:r>
        <w:t xml:space="preserve"> и передаче Заказчику Результата работ.</w:t>
      </w:r>
    </w:p>
    <w:p w:rsidR="007B2CBE" w:rsidRPr="0071279B" w:rsidRDefault="007B2CBE" w:rsidP="00F176B7">
      <w:pPr>
        <w:ind w:firstLine="709"/>
        <w:jc w:val="both"/>
        <w:rPr>
          <w:rFonts w:eastAsia="Arial"/>
        </w:rPr>
      </w:pPr>
      <w:r>
        <w:rPr>
          <w:rFonts w:eastAsia="Arial"/>
        </w:rPr>
        <w:t>15.11.</w:t>
      </w:r>
      <w:r>
        <w:rPr>
          <w:rFonts w:eastAsia="Arial"/>
          <w:b/>
          <w:i/>
          <w:sz w:val="28"/>
          <w:szCs w:val="20"/>
          <w:vertAlign w:val="superscript"/>
        </w:rPr>
        <w:t xml:space="preserve"> </w:t>
      </w:r>
      <w:r>
        <w:rPr>
          <w:rFonts w:eastAsia="Arial"/>
        </w:rPr>
        <w:t>Оплата выполненных Работ производится:</w:t>
      </w:r>
    </w:p>
    <w:p w:rsidR="007B2CBE" w:rsidRPr="0071279B" w:rsidRDefault="007B2CBE" w:rsidP="00F176B7">
      <w:pPr>
        <w:ind w:firstLine="709"/>
        <w:jc w:val="both"/>
        <w:rPr>
          <w:rFonts w:eastAsia="Arial"/>
        </w:rPr>
      </w:pPr>
      <w:r>
        <w:rPr>
          <w:rFonts w:eastAsia="Arial"/>
          <w:b/>
        </w:rPr>
        <w:t>Вариант 1:</w:t>
      </w:r>
    </w:p>
    <w:p w:rsidR="007B2CBE" w:rsidRPr="00E4644F" w:rsidRDefault="007B2CBE" w:rsidP="00F176B7">
      <w:pPr>
        <w:tabs>
          <w:tab w:val="left" w:pos="851"/>
          <w:tab w:val="left" w:pos="1276"/>
        </w:tabs>
        <w:ind w:firstLine="720"/>
        <w:jc w:val="both"/>
      </w:pPr>
      <w:r>
        <w:t>- оплата работ производится авансовым платежом, который не может превышать</w:t>
      </w:r>
      <w:proofErr w:type="gramStart"/>
      <w:r>
        <w:t xml:space="preserve"> ___% (__) </w:t>
      </w:r>
      <w:proofErr w:type="gramEnd"/>
      <w:r>
        <w:t>процентов от цены договора на основании выставленного счета Исполнителя;</w:t>
      </w:r>
    </w:p>
    <w:p w:rsidR="007B2CBE" w:rsidRPr="00E4644F" w:rsidRDefault="007B2CBE" w:rsidP="00F176B7">
      <w:pPr>
        <w:tabs>
          <w:tab w:val="left" w:pos="851"/>
          <w:tab w:val="left" w:pos="1276"/>
        </w:tabs>
        <w:ind w:firstLine="720"/>
        <w:jc w:val="both"/>
      </w:pPr>
      <w:r>
        <w:t xml:space="preserve">Оплата авансового платежа производится Заказчиком в течение 20 (двадцати) календарных дней </w:t>
      </w:r>
      <w:proofErr w:type="gramStart"/>
      <w:r>
        <w:t>с даты получения</w:t>
      </w:r>
      <w:proofErr w:type="gramEnd"/>
      <w:r>
        <w:t xml:space="preserve"> выставленного Исполнителем счета.</w:t>
      </w:r>
    </w:p>
    <w:p w:rsidR="007B2CBE" w:rsidRPr="008B1B73" w:rsidRDefault="007B2CBE" w:rsidP="00F176B7">
      <w:pPr>
        <w:tabs>
          <w:tab w:val="left" w:pos="851"/>
          <w:tab w:val="left" w:pos="1276"/>
        </w:tabs>
        <w:ind w:firstLine="720"/>
        <w:jc w:val="both"/>
      </w:pPr>
      <w:proofErr w:type="gramStart"/>
      <w:r>
        <w:lastRenderedPageBreak/>
        <w:t>- окончательный расчет по договору в размере не менее __% (__) процентов от цены договора производится в течение 30 (тридцати) календарных дней с даты подписания Сторонами акта о приемке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 на основании выставленного счета и счета-фактуры Исполнителя.</w:t>
      </w:r>
      <w:proofErr w:type="gramEnd"/>
    </w:p>
    <w:p w:rsidR="007B2CBE" w:rsidRPr="0071279B" w:rsidRDefault="007B2CBE" w:rsidP="00F176B7">
      <w:pPr>
        <w:ind w:firstLine="709"/>
        <w:jc w:val="both"/>
        <w:rPr>
          <w:rFonts w:eastAsia="Arial"/>
        </w:rPr>
      </w:pPr>
      <w:r>
        <w:rPr>
          <w:rFonts w:eastAsia="Arial"/>
          <w:b/>
        </w:rPr>
        <w:t>Вариант 2:</w:t>
      </w:r>
    </w:p>
    <w:p w:rsidR="007B2CBE" w:rsidRPr="008B1B73" w:rsidRDefault="007B2CBE" w:rsidP="00F176B7">
      <w:pPr>
        <w:tabs>
          <w:tab w:val="left" w:pos="851"/>
          <w:tab w:val="left" w:pos="1276"/>
        </w:tabs>
        <w:ind w:firstLine="720"/>
        <w:jc w:val="both"/>
      </w:pPr>
      <w:proofErr w:type="gramStart"/>
      <w:r>
        <w:t>- оплата выполненных работ производится Заказчиком путем перечисления денежных средств в размере 100% (сто) процентов от цены договора в течение 30 (тридцати) календарных дней с даты подписания Сторонами акта о приемке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 на основании выставленного</w:t>
      </w:r>
      <w:proofErr w:type="gramEnd"/>
      <w:r>
        <w:t xml:space="preserve"> счета и счета-фактуры Исполнителя.</w:t>
      </w:r>
    </w:p>
    <w:p w:rsidR="007B2CBE" w:rsidRPr="0071279B" w:rsidRDefault="007B2CBE" w:rsidP="00F176B7">
      <w:pPr>
        <w:tabs>
          <w:tab w:val="left" w:pos="720"/>
        </w:tabs>
        <w:ind w:firstLine="709"/>
        <w:jc w:val="both"/>
      </w:pPr>
      <w:r>
        <w:t xml:space="preserve">15.12. Все платежи по Договору осуществляются в рублях на основании оригинала счета Подрядчика, полученного Заказчиком. </w:t>
      </w:r>
    </w:p>
    <w:p w:rsidR="007B2CBE" w:rsidRPr="0071279B" w:rsidRDefault="007B2CBE" w:rsidP="00F176B7">
      <w:pPr>
        <w:tabs>
          <w:tab w:val="left" w:pos="720"/>
          <w:tab w:val="left" w:pos="1080"/>
        </w:tabs>
        <w:ind w:firstLine="720"/>
        <w:jc w:val="both"/>
      </w:pPr>
      <w:r>
        <w:t>15.13.</w:t>
      </w:r>
      <w:r>
        <w:tab/>
        <w:t>Платежи по Договору будут считаться осуществленными на дату списания денежных сре</w:t>
      </w:r>
      <w:proofErr w:type="gramStart"/>
      <w:r>
        <w:t>дств с р</w:t>
      </w:r>
      <w:proofErr w:type="gramEnd"/>
      <w:r>
        <w:t xml:space="preserve">асчетного счета Заказчика. Платежи будут производиться по реквизитам банковского счета, указанного в статье 24 настоящего Договора. </w:t>
      </w:r>
    </w:p>
    <w:p w:rsidR="007B2CBE" w:rsidRPr="0071279B" w:rsidRDefault="007B2CBE" w:rsidP="00F176B7">
      <w:pPr>
        <w:tabs>
          <w:tab w:val="left" w:pos="720"/>
        </w:tabs>
        <w:ind w:firstLine="709"/>
        <w:jc w:val="both"/>
      </w:pPr>
      <w:r>
        <w:t>15.14.</w:t>
      </w:r>
      <w:r>
        <w:tab/>
        <w:t>В период действия настоящего Договора, с периодичностью 1 раз в квартал Стороны подписывают Акт сверки взаиморасчетов. При сроке действия Договора менее 3 (Трех) месяцев Акт сверки взаиморасчетов проводится по Завершению Работ.</w:t>
      </w:r>
    </w:p>
    <w:p w:rsidR="007B2CBE" w:rsidRPr="0071279B" w:rsidRDefault="007B2CBE" w:rsidP="00F176B7">
      <w:pPr>
        <w:tabs>
          <w:tab w:val="left" w:pos="709"/>
        </w:tabs>
        <w:ind w:firstLine="720"/>
        <w:jc w:val="both"/>
      </w:pPr>
      <w:r>
        <w:t>15.15.</w:t>
      </w:r>
      <w:r>
        <w:tab/>
        <w:t xml:space="preserve">Не позднее 5 (Пяти) дней </w:t>
      </w:r>
      <w:proofErr w:type="gramStart"/>
      <w:r>
        <w:t>с даты подписания</w:t>
      </w:r>
      <w:proofErr w:type="gramEnd"/>
      <w:r>
        <w:t xml:space="preserve"> Сторонами Актов о приемке выполненных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счета-фактуры.</w:t>
      </w:r>
    </w:p>
    <w:p w:rsidR="007B2CBE" w:rsidRPr="0071279B" w:rsidRDefault="007B2CBE" w:rsidP="00F176B7">
      <w:pPr>
        <w:tabs>
          <w:tab w:val="left" w:pos="709"/>
        </w:tabs>
        <w:ind w:firstLine="720"/>
        <w:jc w:val="both"/>
      </w:pPr>
      <w:r>
        <w:t>15.16.</w:t>
      </w:r>
      <w:r>
        <w:tab/>
        <w:t>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rsidR="007B2CBE" w:rsidRPr="0071279B" w:rsidRDefault="007B2CBE" w:rsidP="00F176B7">
      <w:pPr>
        <w:tabs>
          <w:tab w:val="left" w:pos="709"/>
          <w:tab w:val="left" w:pos="993"/>
        </w:tabs>
        <w:ind w:firstLine="720"/>
        <w:jc w:val="both"/>
      </w:pPr>
      <w:proofErr w:type="gramStart"/>
      <w:r>
        <w:t>−</w:t>
      </w:r>
      <w:r>
        <w:tab/>
        <w:t>выписку из книги продаж, подтверждающую отражение в книге продаж Подрядчика реализацию Материалов, Работ Заказчику по Договору;</w:t>
      </w:r>
      <w:proofErr w:type="gramEnd"/>
    </w:p>
    <w:p w:rsidR="007B2CBE" w:rsidRPr="0071279B" w:rsidRDefault="007B2CBE" w:rsidP="00F176B7">
      <w:pPr>
        <w:tabs>
          <w:tab w:val="left" w:pos="709"/>
          <w:tab w:val="left" w:pos="993"/>
        </w:tabs>
        <w:ind w:firstLine="720"/>
        <w:jc w:val="both"/>
      </w:pPr>
      <w:r>
        <w:t>−</w:t>
      </w:r>
      <w:r>
        <w:tab/>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rsidR="007B2CBE" w:rsidRPr="0071279B" w:rsidRDefault="007B2CBE" w:rsidP="00F176B7">
      <w:pPr>
        <w:tabs>
          <w:tab w:val="left" w:pos="709"/>
        </w:tabs>
        <w:ind w:firstLine="720"/>
        <w:jc w:val="both"/>
      </w:pPr>
      <w:r>
        <w:tab/>
        <w:t xml:space="preserve">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w:t>
      </w:r>
      <w:proofErr w:type="gramStart"/>
      <w:r>
        <w:t>с даты направления</w:t>
      </w:r>
      <w:proofErr w:type="gramEnd"/>
      <w:r>
        <w:t xml:space="preserve"> Заказчиком Подрядчику письменного требования с расчетом денежной суммы.</w:t>
      </w:r>
    </w:p>
    <w:p w:rsidR="007B2CBE" w:rsidRPr="0071279B" w:rsidRDefault="007B2CBE" w:rsidP="00F176B7">
      <w:pPr>
        <w:tabs>
          <w:tab w:val="left" w:pos="22680"/>
        </w:tabs>
        <w:ind w:firstLine="567"/>
        <w:jc w:val="both"/>
      </w:pPr>
      <w:r>
        <w:t xml:space="preserve">15.17. Стороны в рамках настоящего Договора могут оформлять документы в электронном виде в порядке и на условиях, предусмотренных </w:t>
      </w:r>
      <w:r>
        <w:rPr>
          <w:b/>
        </w:rPr>
        <w:t>Приложением № 6</w:t>
      </w:r>
      <w:r>
        <w:t xml:space="preserve"> к настоящему Договору. Перечень и формат документов определен </w:t>
      </w:r>
      <w:r>
        <w:rPr>
          <w:b/>
        </w:rPr>
        <w:t xml:space="preserve">Приложением 6а </w:t>
      </w:r>
      <w:r>
        <w:t xml:space="preserve">к настоящему Договору (далее – первичные документы). </w:t>
      </w:r>
    </w:p>
    <w:p w:rsidR="007B2CBE" w:rsidRPr="0071279B" w:rsidRDefault="007B2CBE" w:rsidP="00F176B7">
      <w:pPr>
        <w:tabs>
          <w:tab w:val="left" w:pos="22680"/>
        </w:tabs>
        <w:ind w:firstLine="567"/>
        <w:jc w:val="both"/>
      </w:pPr>
      <w:r>
        <w:t>15.8. В случае оформления документов в электронном виде Подрядчик в течение 5 (пяти) календарных дней по завершении Работ формирует докумен</w:t>
      </w:r>
      <w:proofErr w:type="gramStart"/>
      <w:r>
        <w:t>т(</w:t>
      </w:r>
      <w:proofErr w:type="spellStart"/>
      <w:proofErr w:type="gramEnd"/>
      <w:r>
        <w:t>ы</w:t>
      </w:r>
      <w:proofErr w:type="spellEnd"/>
      <w:r>
        <w:t>)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w:t>
      </w:r>
      <w:proofErr w:type="spellStart"/>
      <w:r>
        <w:t>ами</w:t>
      </w:r>
      <w:proofErr w:type="spellEnd"/>
      <w:r>
        <w:t>) в электронном виде Заказчику по телекоммуникационным каналам связи.</w:t>
      </w:r>
    </w:p>
    <w:p w:rsidR="007B2CBE" w:rsidRPr="0071279B" w:rsidRDefault="007B2CBE" w:rsidP="00F176B7">
      <w:pPr>
        <w:tabs>
          <w:tab w:val="left" w:pos="22680"/>
        </w:tabs>
        <w:ind w:firstLine="567"/>
        <w:jc w:val="both"/>
      </w:pPr>
      <w:r>
        <w:t>15.9. Заказчик в течение 15 (пятнадцати) календарных дней с даты получения документ</w:t>
      </w:r>
      <w:proofErr w:type="gramStart"/>
      <w:r>
        <w:t>а(</w:t>
      </w:r>
      <w:proofErr w:type="spellStart"/>
      <w:proofErr w:type="gramEnd"/>
      <w:r>
        <w:t>ов</w:t>
      </w:r>
      <w:proofErr w:type="spellEnd"/>
      <w:r>
        <w:t>) подписывает документ(</w:t>
      </w:r>
      <w:proofErr w:type="spellStart"/>
      <w:r>
        <w:t>ы</w:t>
      </w:r>
      <w:proofErr w:type="spellEnd"/>
      <w:r>
        <w:t xml:space="preserve">) квалифицированной электронной подписью и </w:t>
      </w:r>
      <w:r>
        <w:lastRenderedPageBreak/>
        <w:t>отправляет его(их) Подрядчику – в том случае, если согласен с содержанием документа(</w:t>
      </w:r>
      <w:proofErr w:type="spellStart"/>
      <w:r>
        <w:t>ов</w:t>
      </w:r>
      <w:proofErr w:type="spellEnd"/>
      <w:r>
        <w:t>) или отказывает Подрядчику в подписании документа(</w:t>
      </w:r>
      <w:proofErr w:type="spellStart"/>
      <w:r>
        <w:t>ов</w:t>
      </w:r>
      <w:proofErr w:type="spellEnd"/>
      <w:r>
        <w:t>) - при несогласии с содержанием документа(</w:t>
      </w:r>
      <w:proofErr w:type="spellStart"/>
      <w:r>
        <w:t>ов</w:t>
      </w:r>
      <w:proofErr w:type="spellEnd"/>
      <w:r>
        <w:t xml:space="preserve">). При наличии мотивированного отказа Заказчик от приемки Работ Сторонами составляется на бумажном носителе акт с перечнем необходимых доработок и указанием сроков их выполнения. </w:t>
      </w:r>
    </w:p>
    <w:p w:rsidR="007B2CBE" w:rsidRPr="0071279B" w:rsidRDefault="007B2CBE" w:rsidP="00F176B7">
      <w:pPr>
        <w:tabs>
          <w:tab w:val="left" w:pos="22680"/>
        </w:tabs>
        <w:ind w:firstLine="567"/>
        <w:jc w:val="both"/>
      </w:pPr>
      <w:r>
        <w:t>15.10. Стороны подтверждают, что отсутствие ответных действий Заказчика не является согласием Заказчика (акцептом) с содержанием документ</w:t>
      </w:r>
      <w:proofErr w:type="gramStart"/>
      <w:r>
        <w:t>а(</w:t>
      </w:r>
      <w:proofErr w:type="spellStart"/>
      <w:proofErr w:type="gramEnd"/>
      <w:r>
        <w:t>ов</w:t>
      </w:r>
      <w:proofErr w:type="spellEnd"/>
      <w:r>
        <w:t>) и не заменяет подписание документа(</w:t>
      </w:r>
      <w:proofErr w:type="spellStart"/>
      <w:r>
        <w:t>ов</w:t>
      </w:r>
      <w:proofErr w:type="spellEnd"/>
      <w:r>
        <w:t>) квалифицированной электронной подписью, если иное прямо не предусмотрено Сторонами в Договоре.</w:t>
      </w:r>
    </w:p>
    <w:p w:rsidR="007B2CBE" w:rsidRPr="0071279B" w:rsidRDefault="007B2CBE" w:rsidP="00F176B7">
      <w:pPr>
        <w:ind w:firstLine="709"/>
        <w:jc w:val="both"/>
      </w:pPr>
    </w:p>
    <w:p w:rsidR="007B2CBE" w:rsidRPr="0071279B" w:rsidRDefault="007B2CBE" w:rsidP="00F176B7">
      <w:pPr>
        <w:ind w:firstLine="851"/>
        <w:jc w:val="center"/>
        <w:rPr>
          <w:b/>
        </w:rPr>
      </w:pPr>
      <w:r>
        <w:rPr>
          <w:b/>
        </w:rPr>
        <w:t>16. Ответственность Сторон</w:t>
      </w:r>
    </w:p>
    <w:p w:rsidR="007B2CBE" w:rsidRPr="0071279B" w:rsidRDefault="007B2CBE" w:rsidP="00F176B7">
      <w:pPr>
        <w:tabs>
          <w:tab w:val="left" w:pos="709"/>
        </w:tabs>
        <w:ind w:firstLine="709"/>
        <w:jc w:val="both"/>
      </w:pPr>
      <w:r>
        <w:t>16.1.</w:t>
      </w:r>
      <w:r>
        <w:tab/>
        <w:t xml:space="preserve">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rsidR="007B2CBE" w:rsidRPr="0071279B" w:rsidRDefault="007B2CBE" w:rsidP="00F176B7">
      <w:pPr>
        <w:tabs>
          <w:tab w:val="left" w:pos="709"/>
        </w:tabs>
        <w:ind w:firstLine="709"/>
        <w:jc w:val="both"/>
      </w:pPr>
      <w:r>
        <w:t>16.2. В случае просрочки Заказчиком обязательств по оплате (за исключением авансовых платежей), установленных Договором, Подрядчик вправе предъявить Заказчику требование об уплате пени в размере 0,1 (одна десятая) % от суммы просроченного платежа за каждый день просрочки.</w:t>
      </w:r>
    </w:p>
    <w:p w:rsidR="007B2CBE" w:rsidRPr="0071279B" w:rsidRDefault="007B2CBE" w:rsidP="00F176B7">
      <w:pPr>
        <w:tabs>
          <w:tab w:val="left" w:pos="709"/>
        </w:tabs>
        <w:ind w:firstLine="709"/>
        <w:jc w:val="both"/>
      </w:pPr>
      <w:r>
        <w:t xml:space="preserve">16.3. В случае нарушения Подрядчиком срока выполнения Работ, установленного п. 10.1. настоящего Договора, Заказчик вправе потребовать от Подрядчика уплаты пени в размере 0,1 (одна десятая) % </w:t>
      </w:r>
      <w:r>
        <w:rPr>
          <w:vertAlign w:val="superscript"/>
        </w:rPr>
        <w:t xml:space="preserve"> </w:t>
      </w:r>
      <w:r>
        <w:t>от Цены Договора за каждый день просрочки.</w:t>
      </w:r>
    </w:p>
    <w:p w:rsidR="007B2CBE" w:rsidRPr="0071279B" w:rsidRDefault="007B2CBE" w:rsidP="00F176B7">
      <w:pPr>
        <w:tabs>
          <w:tab w:val="left" w:pos="709"/>
        </w:tabs>
        <w:ind w:firstLine="709"/>
        <w:jc w:val="both"/>
      </w:pPr>
      <w:r>
        <w:t>16.4.</w:t>
      </w:r>
      <w:r>
        <w:tab/>
        <w:t xml:space="preserve"> 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 от Цены Договора, за каждый факт выявленного нарушения.</w:t>
      </w:r>
    </w:p>
    <w:p w:rsidR="007B2CBE" w:rsidRPr="0071279B" w:rsidRDefault="007B2CBE" w:rsidP="00F176B7">
      <w:pPr>
        <w:tabs>
          <w:tab w:val="left" w:pos="709"/>
        </w:tabs>
        <w:ind w:firstLine="709"/>
        <w:jc w:val="both"/>
      </w:pPr>
      <w:r>
        <w:t>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 процента) от Цены Договора, за каждый день просрочки, а Подрядчик обязан удовлетворить такое требование.</w:t>
      </w:r>
    </w:p>
    <w:p w:rsidR="007B2CBE" w:rsidRPr="0071279B" w:rsidRDefault="007B2CBE" w:rsidP="00F176B7">
      <w:pPr>
        <w:widowControl w:val="0"/>
        <w:autoSpaceDE w:val="0"/>
        <w:autoSpaceDN w:val="0"/>
        <w:adjustRightInd w:val="0"/>
        <w:ind w:right="-6" w:firstLine="851"/>
        <w:jc w:val="both"/>
      </w:pPr>
      <w:r>
        <w:t>16.6.</w:t>
      </w:r>
      <w:r>
        <w:tab/>
        <w:t xml:space="preserve"> 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размере 10 (десять)%</w:t>
      </w:r>
      <w:r>
        <w:rPr>
          <w:vertAlign w:val="superscript"/>
        </w:rPr>
        <w:t xml:space="preserve"> </w:t>
      </w:r>
      <w:r>
        <w:t xml:space="preserve">от Цены Договора. В случае возникновения при этом у Заказчика каких-либо убытков Подрядчик возмещает такие убытки Заказчику в полном объеме. </w:t>
      </w:r>
    </w:p>
    <w:p w:rsidR="007B2CBE" w:rsidRPr="0071279B" w:rsidRDefault="007B2CBE" w:rsidP="00F176B7">
      <w:pPr>
        <w:tabs>
          <w:tab w:val="left" w:pos="709"/>
        </w:tabs>
        <w:ind w:firstLine="709"/>
        <w:jc w:val="both"/>
      </w:pPr>
      <w:r>
        <w:t xml:space="preserve">16.7. </w:t>
      </w:r>
      <w:proofErr w:type="gramStart"/>
      <w:r>
        <w:t>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w:t>
      </w:r>
      <w:proofErr w:type="gramEnd"/>
      <w:r>
        <w:t>.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rsidR="007B2CBE" w:rsidRPr="0071279B" w:rsidRDefault="007B2CBE" w:rsidP="00F176B7">
      <w:pPr>
        <w:tabs>
          <w:tab w:val="left" w:pos="709"/>
        </w:tabs>
        <w:ind w:firstLine="709"/>
        <w:jc w:val="both"/>
      </w:pPr>
      <w:r>
        <w:t>16.8. В случае не предоставления Подрядчиком в адрес Заказчика ежемесячных Отчетов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требование, заплатив неустойку, в размере 15 000,00 (Пятнадцать тысяч) рублей за каждую неделю просрочки.</w:t>
      </w:r>
    </w:p>
    <w:p w:rsidR="007B2CBE" w:rsidRPr="0071279B" w:rsidRDefault="007B2CBE" w:rsidP="00F176B7">
      <w:pPr>
        <w:tabs>
          <w:tab w:val="left" w:pos="709"/>
        </w:tabs>
        <w:ind w:firstLine="709"/>
        <w:jc w:val="both"/>
      </w:pPr>
      <w:r>
        <w:lastRenderedPageBreak/>
        <w:t>16.9. В случае нарушения Требований по охране труда, промышленной безопасности и экологии (</w:t>
      </w:r>
      <w:r>
        <w:rPr>
          <w:b/>
        </w:rPr>
        <w:t>Приложение № 5</w:t>
      </w:r>
      <w:r>
        <w:t xml:space="preserve"> к Договору), Подрядчик обязан оплатить штрафные санкции в размере, определенном </w:t>
      </w:r>
      <w:r>
        <w:rPr>
          <w:b/>
        </w:rPr>
        <w:t>Приложением № 5</w:t>
      </w:r>
      <w:r>
        <w:t xml:space="preserve"> к Договору, в срок, не превышающий 15 (Пятнадцать) дней </w:t>
      </w:r>
      <w:proofErr w:type="gramStart"/>
      <w:r>
        <w:t>с даты предъявления</w:t>
      </w:r>
      <w:proofErr w:type="gramEnd"/>
      <w:r>
        <w:t xml:space="preserve"> требования Заказчиком по факту нарушения.</w:t>
      </w:r>
    </w:p>
    <w:p w:rsidR="007B2CBE" w:rsidRPr="0071279B" w:rsidRDefault="007B2CBE" w:rsidP="00F176B7">
      <w:pPr>
        <w:tabs>
          <w:tab w:val="left" w:pos="709"/>
        </w:tabs>
        <w:ind w:firstLine="709"/>
        <w:jc w:val="both"/>
      </w:pPr>
      <w:r>
        <w:t>16.10.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rsidR="007B2CBE" w:rsidRPr="0071279B" w:rsidRDefault="007B2CBE" w:rsidP="00F176B7">
      <w:pPr>
        <w:tabs>
          <w:tab w:val="left" w:pos="709"/>
        </w:tabs>
        <w:ind w:firstLine="709"/>
        <w:jc w:val="both"/>
      </w:pPr>
      <w:r>
        <w:t>16.11.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w:t>
      </w:r>
      <w:proofErr w:type="gramStart"/>
      <w:r>
        <w:t xml:space="preserve"> Т</w:t>
      </w:r>
      <w:proofErr w:type="gramEnd"/>
      <w:r>
        <w:t>ретьих лиц), а также убытки, связанные с нарушением Подрядчиком конечного срока выполнения всего Объема Работ по настоящему Договору и/или срока выполнения Этапа Работ согласно Приложению № 5 к настоящему Договору.</w:t>
      </w:r>
    </w:p>
    <w:p w:rsidR="007B2CBE" w:rsidRPr="0071279B" w:rsidRDefault="007B2CBE" w:rsidP="00F176B7">
      <w:pPr>
        <w:tabs>
          <w:tab w:val="left" w:pos="709"/>
        </w:tabs>
        <w:ind w:firstLine="709"/>
        <w:jc w:val="both"/>
      </w:pPr>
      <w:r>
        <w:t>16.12.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rsidR="007B2CBE" w:rsidRPr="0071279B" w:rsidRDefault="007B2CBE" w:rsidP="00F176B7">
      <w:pPr>
        <w:tabs>
          <w:tab w:val="left" w:pos="709"/>
        </w:tabs>
        <w:ind w:firstLine="709"/>
        <w:jc w:val="both"/>
      </w:pPr>
      <w:r>
        <w:t>16.13. 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rsidR="007B2CBE" w:rsidRPr="0071279B" w:rsidRDefault="007B2CBE" w:rsidP="00F176B7">
      <w:pPr>
        <w:ind w:firstLine="709"/>
        <w:jc w:val="both"/>
        <w:rPr>
          <w:b/>
        </w:rPr>
      </w:pPr>
      <w:r>
        <w:t xml:space="preserve">16.14. С даты вступления в силу настоящего Договора до даты Завершения Работ Подрядчик несёт риск случайной гибели или случайного повреждения Объекта 1 и Объекта 2, Результата Работ, в том числе Материалов, а также переданного ему Заказчиком по актам сдачи-приемки имущества, в т.ч. материалов, строительной техники, временных зданий и сооружений, находящихся на Строительной площадке, а также несёт полную ответственность </w:t>
      </w:r>
      <w:proofErr w:type="gramStart"/>
      <w:r>
        <w:t>за</w:t>
      </w:r>
      <w:proofErr w:type="gramEnd"/>
      <w:r>
        <w:t xml:space="preserve"> </w:t>
      </w:r>
      <w:proofErr w:type="gramStart"/>
      <w:r>
        <w:t>их</w:t>
      </w:r>
      <w:proofErr w:type="gramEnd"/>
      <w:r>
        <w:t xml:space="preserve"> сохранность. Риски случайной гибели, или случайного повреждения Результата Работ переходят от Подрядчика к Заказчику </w:t>
      </w:r>
      <w:proofErr w:type="gramStart"/>
      <w:r>
        <w:t>с даты Завершения</w:t>
      </w:r>
      <w:proofErr w:type="gramEnd"/>
      <w:r>
        <w:t xml:space="preserve"> Работ. </w:t>
      </w:r>
    </w:p>
    <w:p w:rsidR="007B2CBE" w:rsidRPr="0071279B" w:rsidRDefault="007B2CBE" w:rsidP="00F176B7">
      <w:pPr>
        <w:tabs>
          <w:tab w:val="left" w:pos="709"/>
        </w:tabs>
        <w:ind w:firstLine="709"/>
        <w:jc w:val="both"/>
      </w:pPr>
    </w:p>
    <w:p w:rsidR="007B2CBE" w:rsidRPr="0071279B" w:rsidRDefault="007B2CBE" w:rsidP="00F176B7">
      <w:pPr>
        <w:widowControl w:val="0"/>
        <w:autoSpaceDE w:val="0"/>
        <w:jc w:val="center"/>
        <w:rPr>
          <w:rFonts w:eastAsia="Arial"/>
          <w:b/>
        </w:rPr>
      </w:pPr>
      <w:r>
        <w:rPr>
          <w:rFonts w:eastAsia="Arial"/>
          <w:b/>
        </w:rPr>
        <w:t>17. Обстоятельства непреодолимой силы</w:t>
      </w:r>
    </w:p>
    <w:p w:rsidR="007B2CBE" w:rsidRPr="0071279B" w:rsidRDefault="007B2CBE" w:rsidP="00F176B7">
      <w:pPr>
        <w:widowControl w:val="0"/>
        <w:autoSpaceDE w:val="0"/>
        <w:ind w:firstLine="709"/>
        <w:jc w:val="both"/>
        <w:rPr>
          <w:rFonts w:eastAsia="Arial"/>
        </w:rPr>
      </w:pPr>
      <w:r>
        <w:rPr>
          <w:rFonts w:eastAsia="Arial"/>
        </w:rPr>
        <w:t xml:space="preserve">17.1.   </w:t>
      </w:r>
      <w:proofErr w:type="gramStart"/>
      <w:r>
        <w:rPr>
          <w:rFonts w:eastAsia="Arial"/>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7B2CBE" w:rsidRPr="0071279B" w:rsidRDefault="007B2CBE" w:rsidP="00F176B7">
      <w:pPr>
        <w:widowControl w:val="0"/>
        <w:autoSpaceDE w:val="0"/>
        <w:ind w:firstLine="709"/>
        <w:jc w:val="both"/>
        <w:rPr>
          <w:rFonts w:eastAsia="Arial"/>
        </w:rPr>
      </w:pPr>
      <w:r>
        <w:rPr>
          <w:rFonts w:eastAsia="Arial"/>
        </w:rP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B2CBE" w:rsidRPr="0071279B" w:rsidRDefault="007B2CBE" w:rsidP="00F176B7">
      <w:pPr>
        <w:widowControl w:val="0"/>
        <w:autoSpaceDE w:val="0"/>
        <w:ind w:firstLine="709"/>
        <w:jc w:val="both"/>
        <w:rPr>
          <w:rFonts w:eastAsia="Arial"/>
        </w:rPr>
      </w:pPr>
      <w:r>
        <w:rPr>
          <w:rFonts w:eastAsia="Arial"/>
        </w:rPr>
        <w:t xml:space="preserve">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w:t>
      </w:r>
      <w:r>
        <w:rPr>
          <w:rFonts w:eastAsia="Arial"/>
        </w:rPr>
        <w:lastRenderedPageBreak/>
        <w:t>обязательств по настоящему Договору.</w:t>
      </w:r>
    </w:p>
    <w:p w:rsidR="007B2CBE" w:rsidRPr="0071279B" w:rsidRDefault="007B2CBE" w:rsidP="00F176B7">
      <w:pPr>
        <w:widowControl w:val="0"/>
        <w:autoSpaceDE w:val="0"/>
        <w:ind w:firstLine="709"/>
        <w:jc w:val="both"/>
        <w:rPr>
          <w:rFonts w:eastAsia="Arial"/>
        </w:rPr>
      </w:pPr>
      <w:r>
        <w:rPr>
          <w:rFonts w:eastAsia="Arial"/>
        </w:rPr>
        <w:t xml:space="preserve">17.4. Если обстоятельства непреодолимой силы действуют на протяжении 3 (трех) последовательных месяцев, настоящий </w:t>
      </w:r>
      <w:proofErr w:type="gramStart"/>
      <w:r>
        <w:rPr>
          <w:rFonts w:eastAsia="Arial"/>
        </w:rPr>
        <w:t>Договор</w:t>
      </w:r>
      <w:proofErr w:type="gramEnd"/>
      <w:r>
        <w:rPr>
          <w:rFonts w:eastAsia="Arial"/>
        </w:rPr>
        <w:t xml:space="preserve"> может быть расторгнут по соглашению Сторон, либо в порядке, установленном статьей 19 настоящего Договора.</w:t>
      </w:r>
    </w:p>
    <w:p w:rsidR="007B2CBE" w:rsidRPr="0071279B" w:rsidRDefault="007B2CBE" w:rsidP="00F176B7">
      <w:pPr>
        <w:ind w:firstLine="851"/>
        <w:jc w:val="center"/>
        <w:rPr>
          <w:b/>
        </w:rPr>
      </w:pPr>
    </w:p>
    <w:p w:rsidR="007B2CBE" w:rsidRPr="0071279B" w:rsidRDefault="007B2CBE" w:rsidP="00F176B7">
      <w:pPr>
        <w:jc w:val="center"/>
        <w:rPr>
          <w:b/>
        </w:rPr>
      </w:pPr>
      <w:r>
        <w:rPr>
          <w:b/>
        </w:rPr>
        <w:t>18. Порядок разрешения споров и применимое право</w:t>
      </w:r>
    </w:p>
    <w:p w:rsidR="007B2CBE" w:rsidRPr="0071279B" w:rsidRDefault="007B2CBE" w:rsidP="00F176B7">
      <w:pPr>
        <w:widowControl w:val="0"/>
        <w:autoSpaceDE w:val="0"/>
        <w:ind w:firstLine="709"/>
        <w:jc w:val="both"/>
        <w:rPr>
          <w:rFonts w:eastAsia="Arial"/>
        </w:rPr>
      </w:pPr>
      <w:r>
        <w:rPr>
          <w:rFonts w:eastAsia="Arial"/>
        </w:rPr>
        <w:t>18.1.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B2CBE" w:rsidRPr="0071279B" w:rsidRDefault="007B2CBE" w:rsidP="00F176B7">
      <w:pPr>
        <w:widowControl w:val="0"/>
        <w:autoSpaceDE w:val="0"/>
        <w:ind w:firstLine="709"/>
        <w:jc w:val="both"/>
        <w:rPr>
          <w:rFonts w:eastAsia="Arial"/>
        </w:rPr>
      </w:pPr>
      <w:r>
        <w:rPr>
          <w:rFonts w:eastAsia="Arial"/>
        </w:rPr>
        <w:t xml:space="preserve">18.2. Если Стороны не придут к соглашению путем переговоров, все споры рассматриваются в претензионном порядке. Срок рассмотрения претензии – 30 (тридцать) дней </w:t>
      </w:r>
      <w:proofErr w:type="gramStart"/>
      <w:r>
        <w:rPr>
          <w:rFonts w:eastAsia="Arial"/>
        </w:rPr>
        <w:t>с даты получения</w:t>
      </w:r>
      <w:proofErr w:type="gramEnd"/>
      <w:r>
        <w:rPr>
          <w:rFonts w:eastAsia="Arial"/>
        </w:rPr>
        <w:t xml:space="preserve"> претензии.</w:t>
      </w:r>
    </w:p>
    <w:p w:rsidR="007B2CBE" w:rsidRPr="0071279B" w:rsidRDefault="007B2CBE" w:rsidP="00F176B7">
      <w:pPr>
        <w:widowControl w:val="0"/>
        <w:autoSpaceDE w:val="0"/>
        <w:ind w:firstLine="709"/>
        <w:jc w:val="both"/>
        <w:rPr>
          <w:rFonts w:eastAsia="Arial"/>
        </w:rPr>
      </w:pPr>
      <w:r>
        <w:rPr>
          <w:rFonts w:eastAsia="Arial"/>
        </w:rPr>
        <w:t>18.3. В случае</w:t>
      </w:r>
      <w:proofErr w:type="gramStart"/>
      <w:r>
        <w:rPr>
          <w:rFonts w:eastAsia="Arial"/>
        </w:rPr>
        <w:t>,</w:t>
      </w:r>
      <w:proofErr w:type="gramEnd"/>
      <w:r>
        <w:rPr>
          <w:rFonts w:eastAsia="Arial"/>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Красноярского края.</w:t>
      </w:r>
    </w:p>
    <w:p w:rsidR="007B2CBE" w:rsidRPr="0071279B" w:rsidRDefault="007B2CBE" w:rsidP="00F176B7">
      <w:pPr>
        <w:ind w:firstLine="709"/>
        <w:jc w:val="both"/>
      </w:pPr>
      <w:r>
        <w:t>18.4. Если между Сторонами возникает спор относительно исполнения обязатель</w:t>
      </w:r>
      <w:proofErr w:type="gramStart"/>
      <w:r>
        <w:t>ств Ст</w:t>
      </w:r>
      <w:proofErr w:type="gramEnd"/>
      <w:r>
        <w:t>орон по настоящему Договору, Стороны вправе привлечь Эксперта для проведения экспертизы. Эксперт должен быть независимым лицом с соответствующей квалификацией. Личность эксперта должна быть согласована между Сторонами. В случае если Стороны не смогут прийти к соглашению о выборе Эксперта, такой Эксперт может быть назначен Торгово-промышленной палатой Российской Федерации по требованию одной из Сторон.</w:t>
      </w:r>
    </w:p>
    <w:p w:rsidR="007B2CBE" w:rsidRPr="0071279B" w:rsidRDefault="007B2CBE" w:rsidP="00F176B7">
      <w:pPr>
        <w:ind w:firstLine="709"/>
        <w:jc w:val="both"/>
      </w:pPr>
      <w:r>
        <w:t>18.5. Расходы по оплате услуг Эксперта несет Сторона, потребовавшая привлечения Эксперта. Стороны вправе установить иной порядок оплаты услуг Эксперта в случае совместного согласованного порядка выбора и назначения Эксперта. В случае</w:t>
      </w:r>
      <w:proofErr w:type="gramStart"/>
      <w:r>
        <w:t>,</w:t>
      </w:r>
      <w:proofErr w:type="gramEnd"/>
      <w:r>
        <w:t xml:space="preserve"> если экспертизой будет выявлено нарушение обязательств по настоящему Договору Стороной противной от Стороны, оплатившей услуги Эксперта, оплата услуг Эксперта возмещается в полном объеме Стороной, нарушившей обязательство, в течение 15 (Пятнадцати) дней с момента предъявления требования об оплате (к указанному требованию Сторона, оплатившая услуги Эксперта, обязана предоставить подтверждающие произведенные расходы документы).</w:t>
      </w:r>
    </w:p>
    <w:p w:rsidR="007B2CBE" w:rsidRPr="0071279B" w:rsidRDefault="007B2CBE" w:rsidP="00F176B7">
      <w:pPr>
        <w:ind w:firstLine="709"/>
        <w:jc w:val="both"/>
      </w:pPr>
      <w:r>
        <w:t>18.6. Привлечение Эксперта и проведение независимой экспертизы не является обязательной досудебной процедурой рассмотрения спора.</w:t>
      </w:r>
    </w:p>
    <w:p w:rsidR="007B2CBE" w:rsidRPr="0071279B" w:rsidRDefault="007B2CBE" w:rsidP="00F176B7">
      <w:pPr>
        <w:ind w:firstLine="709"/>
        <w:jc w:val="both"/>
      </w:pPr>
      <w:r>
        <w:t>18.7.</w:t>
      </w:r>
      <w:r>
        <w:tab/>
        <w:t xml:space="preserve"> Настоящий Договор, Приложения и Дополнительные соглашения, а также любые действия и обязательства Сторон по настоящему Договору регулируются материальным правом Российской Федерации.</w:t>
      </w:r>
    </w:p>
    <w:p w:rsidR="007B2CBE" w:rsidRPr="0071279B" w:rsidRDefault="007B2CBE" w:rsidP="00F176B7">
      <w:pPr>
        <w:ind w:firstLine="851"/>
        <w:jc w:val="center"/>
        <w:rPr>
          <w:b/>
        </w:rPr>
      </w:pPr>
    </w:p>
    <w:p w:rsidR="007B2CBE" w:rsidRPr="0071279B" w:rsidRDefault="007B2CBE" w:rsidP="00F176B7">
      <w:pPr>
        <w:jc w:val="center"/>
        <w:rPr>
          <w:b/>
        </w:rPr>
      </w:pPr>
      <w:r>
        <w:rPr>
          <w:b/>
        </w:rPr>
        <w:t xml:space="preserve">19. Вступление Договора в силу. Срок действия Договора </w:t>
      </w:r>
    </w:p>
    <w:p w:rsidR="007B2CBE" w:rsidRPr="0071279B" w:rsidRDefault="007B2CBE" w:rsidP="00F176B7">
      <w:pPr>
        <w:jc w:val="center"/>
        <w:rPr>
          <w:b/>
        </w:rPr>
      </w:pPr>
      <w:r>
        <w:rPr>
          <w:b/>
        </w:rPr>
        <w:t>и условия его досрочного расторжения</w:t>
      </w:r>
    </w:p>
    <w:p w:rsidR="007B2CBE" w:rsidRPr="0071279B" w:rsidRDefault="007B2CBE" w:rsidP="007B2CBE">
      <w:pPr>
        <w:numPr>
          <w:ilvl w:val="1"/>
          <w:numId w:val="52"/>
        </w:numPr>
        <w:ind w:left="0" w:firstLine="709"/>
        <w:jc w:val="both"/>
      </w:pPr>
      <w:r>
        <w:t xml:space="preserve"> Настоящий Договор вступает в силу </w:t>
      </w:r>
      <w:proofErr w:type="gramStart"/>
      <w:r>
        <w:t>с даты</w:t>
      </w:r>
      <w:proofErr w:type="gramEnd"/>
      <w:r>
        <w:t xml:space="preserve"> его подписания Сторонами и действует до полного исполнения Сторонами своих обязательств по настоящему Договору.</w:t>
      </w:r>
    </w:p>
    <w:p w:rsidR="007B2CBE" w:rsidRPr="0071279B" w:rsidRDefault="007B2CBE" w:rsidP="007B2CBE">
      <w:pPr>
        <w:numPr>
          <w:ilvl w:val="1"/>
          <w:numId w:val="52"/>
        </w:numPr>
        <w:ind w:left="0" w:firstLine="709"/>
        <w:jc w:val="both"/>
      </w:pPr>
      <w:r>
        <w:tab/>
        <w:t xml:space="preserve"> Настоящий Договор </w:t>
      </w:r>
      <w:proofErr w:type="gramStart"/>
      <w:r>
        <w:t>может быть досрочно расторгнут</w:t>
      </w:r>
      <w:proofErr w:type="gramEnd"/>
      <w:r>
        <w:t xml:space="preserve"> по основаниям, предусмотренным законодательством Российской Федерации и настоящим Договором.</w:t>
      </w:r>
    </w:p>
    <w:p w:rsidR="007B2CBE" w:rsidRPr="0071279B" w:rsidRDefault="007B2CBE" w:rsidP="007B2CBE">
      <w:pPr>
        <w:numPr>
          <w:ilvl w:val="1"/>
          <w:numId w:val="52"/>
        </w:numPr>
        <w:ind w:left="0" w:firstLine="709"/>
        <w:jc w:val="both"/>
      </w:pPr>
      <w:r>
        <w:t xml:space="preserve"> Настоящий </w:t>
      </w:r>
      <w:proofErr w:type="gramStart"/>
      <w:r>
        <w:t>Договор</w:t>
      </w:r>
      <w:proofErr w:type="gramEnd"/>
      <w:r>
        <w:t xml:space="preserve">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rsidR="007B2CBE" w:rsidRPr="0071279B" w:rsidRDefault="007B2CBE" w:rsidP="00F176B7">
      <w:pPr>
        <w:ind w:firstLine="709"/>
        <w:jc w:val="both"/>
      </w:pPr>
      <w:r>
        <w:lastRenderedPageBreak/>
        <w:t>19.4.</w:t>
      </w:r>
      <w:r>
        <w:tab/>
        <w:t xml:space="preserve"> Настоящий Договор </w:t>
      </w:r>
      <w:proofErr w:type="gramStart"/>
      <w:r>
        <w:t>может быть досрочно расторгнут</w:t>
      </w:r>
      <w:proofErr w:type="gramEnd"/>
      <w:r>
        <w:t xml:space="preserve"> полностью или частично по инициативе Заказчика путем одностороннего отказа от исполнения Договора в следующих случаях:</w:t>
      </w:r>
    </w:p>
    <w:p w:rsidR="007B2CBE" w:rsidRPr="0071279B" w:rsidRDefault="007B2CBE" w:rsidP="00F176B7">
      <w:pPr>
        <w:ind w:firstLine="709"/>
        <w:jc w:val="both"/>
      </w:pPr>
      <w:r>
        <w:t xml:space="preserve">19.4.1. </w:t>
      </w:r>
      <w:proofErr w:type="gramStart"/>
      <w:r>
        <w:t xml:space="preserve">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т.ч.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roofErr w:type="gramEnd"/>
    </w:p>
    <w:p w:rsidR="007B2CBE" w:rsidRPr="0071279B" w:rsidRDefault="007B2CBE" w:rsidP="00F176B7">
      <w:pPr>
        <w:ind w:firstLine="709"/>
        <w:jc w:val="both"/>
      </w:pPr>
      <w:r>
        <w:t>19.4.2. Если Подрядчик совершил не согласованную с Заказчиком уступку прав требования.</w:t>
      </w:r>
    </w:p>
    <w:p w:rsidR="007B2CBE" w:rsidRPr="0071279B" w:rsidRDefault="007B2CBE" w:rsidP="00F176B7">
      <w:pPr>
        <w:ind w:firstLine="709"/>
        <w:jc w:val="both"/>
      </w:pPr>
      <w:r>
        <w:t>19.4.3. Если Результат Работ не достиг технических характеристик (показателей), предусмотренных Рабочей документацией, Техническим заданием и Заказчик, очевидно, не может эксплуатировать Результат Работ надлежащим качеством.</w:t>
      </w:r>
    </w:p>
    <w:p w:rsidR="007B2CBE" w:rsidRPr="0071279B" w:rsidRDefault="007B2CBE" w:rsidP="00F176B7">
      <w:pPr>
        <w:ind w:firstLine="709"/>
        <w:jc w:val="both"/>
      </w:pPr>
      <w:r>
        <w:t>19.4.4</w:t>
      </w:r>
      <w:proofErr w:type="gramStart"/>
      <w:r>
        <w:t xml:space="preserve"> Е</w:t>
      </w:r>
      <w:proofErr w:type="gramEnd"/>
      <w:r>
        <w:t>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rsidR="007B2CBE" w:rsidRPr="0071279B" w:rsidRDefault="007B2CBE" w:rsidP="00F176B7">
      <w:pPr>
        <w:ind w:firstLine="709"/>
        <w:jc w:val="both"/>
      </w:pPr>
      <w:r>
        <w:t>19.4.5.</w:t>
      </w:r>
      <w:r>
        <w:tab/>
        <w:t>Если Подрядчик более 2 (Двух) раз совершил Существенное нарушение Договора (Статья 2 Договора).</w:t>
      </w:r>
    </w:p>
    <w:p w:rsidR="007B2CBE" w:rsidRPr="0071279B" w:rsidRDefault="007B2CBE" w:rsidP="00F176B7">
      <w:pPr>
        <w:ind w:firstLine="709"/>
        <w:jc w:val="both"/>
      </w:pPr>
      <w:r>
        <w:t>19.5.</w:t>
      </w:r>
      <w:r>
        <w:tab/>
        <w:t xml:space="preserve"> Договор может быть полностью или частично расторгнут по инициативе Подрядчика досрочно путем одностороннего отказа от исполнения Договора:</w:t>
      </w:r>
    </w:p>
    <w:p w:rsidR="007B2CBE" w:rsidRPr="0071279B" w:rsidRDefault="007B2CBE" w:rsidP="00F176B7">
      <w:pPr>
        <w:ind w:firstLine="709"/>
        <w:jc w:val="both"/>
      </w:pPr>
      <w:r>
        <w:t>19.5.1.</w:t>
      </w:r>
      <w:r>
        <w:tab/>
        <w:t xml:space="preserve">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w:t>
      </w:r>
      <w:proofErr w:type="gramStart"/>
      <w:r>
        <w:t>с даты предъявления</w:t>
      </w:r>
      <w:proofErr w:type="gramEnd"/>
      <w:r>
        <w:t xml:space="preserve"> к приемке. </w:t>
      </w:r>
    </w:p>
    <w:p w:rsidR="007B2CBE" w:rsidRPr="0071279B" w:rsidRDefault="007B2CBE" w:rsidP="00F176B7">
      <w:pPr>
        <w:ind w:firstLine="709"/>
        <w:jc w:val="both"/>
      </w:pPr>
      <w:r>
        <w:t xml:space="preserve">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rsidR="007B2CBE" w:rsidRPr="0071279B" w:rsidRDefault="007B2CBE" w:rsidP="00F176B7">
      <w:pPr>
        <w:ind w:firstLine="709"/>
        <w:jc w:val="both"/>
      </w:pPr>
      <w:r>
        <w:t>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w:t>
      </w:r>
      <w:r>
        <w:rPr>
          <w:sz w:val="16"/>
          <w:szCs w:val="16"/>
        </w:rPr>
        <w:t xml:space="preserve"> (</w:t>
      </w:r>
      <w:r>
        <w:t xml:space="preserve">в т.ч. в случае привлечения нового Подрядчика). </w:t>
      </w:r>
    </w:p>
    <w:p w:rsidR="007B2CBE" w:rsidRPr="0071279B" w:rsidRDefault="007B2CBE" w:rsidP="00F176B7">
      <w:pPr>
        <w:ind w:firstLine="709"/>
        <w:jc w:val="both"/>
      </w:pPr>
      <w:r>
        <w:t xml:space="preserve">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rsidR="007B2CBE" w:rsidRPr="0071279B" w:rsidRDefault="007B2CBE" w:rsidP="00F176B7">
      <w:pPr>
        <w:ind w:firstLine="709"/>
        <w:jc w:val="both"/>
      </w:pPr>
      <w:r>
        <w:t>В ходе проведения окончательного расчета:</w:t>
      </w:r>
    </w:p>
    <w:p w:rsidR="007B2CBE" w:rsidRPr="0071279B" w:rsidRDefault="007B2CBE" w:rsidP="00F176B7">
      <w:pPr>
        <w:tabs>
          <w:tab w:val="left" w:pos="1080"/>
        </w:tabs>
        <w:ind w:firstLine="709"/>
        <w:jc w:val="both"/>
      </w:pPr>
      <w:r>
        <w:t>19.8.1. Подрядчик обязуется:</w:t>
      </w:r>
    </w:p>
    <w:p w:rsidR="007B2CBE" w:rsidRPr="0071279B" w:rsidRDefault="007B2CBE" w:rsidP="00F176B7">
      <w:pPr>
        <w:tabs>
          <w:tab w:val="left" w:pos="1080"/>
        </w:tabs>
        <w:ind w:firstLine="709"/>
        <w:jc w:val="both"/>
      </w:pPr>
      <w:r>
        <w:t>(</w:t>
      </w:r>
      <w:r>
        <w:rPr>
          <w:lang w:val="en-US"/>
        </w:rPr>
        <w:t>a</w:t>
      </w:r>
      <w:r>
        <w:t>)</w:t>
      </w:r>
      <w:r>
        <w:tab/>
        <w:t>вернуть Заказчику авансовый платеж, в части, превышающей стоимость завершенных и принятых Заказчиком Работ;</w:t>
      </w:r>
    </w:p>
    <w:p w:rsidR="007B2CBE" w:rsidRPr="0071279B" w:rsidRDefault="007B2CBE" w:rsidP="00F176B7">
      <w:pPr>
        <w:tabs>
          <w:tab w:val="left" w:pos="1080"/>
        </w:tabs>
        <w:ind w:firstLine="709"/>
        <w:jc w:val="both"/>
      </w:pPr>
      <w:r>
        <w:t>(</w:t>
      </w:r>
      <w:proofErr w:type="spellStart"/>
      <w:r>
        <w:t>b</w:t>
      </w:r>
      <w:proofErr w:type="spellEnd"/>
      <w:r>
        <w:t>)</w:t>
      </w:r>
      <w:r>
        <w:tab/>
        <w:t xml:space="preserve">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rsidR="007B2CBE" w:rsidRPr="0071279B" w:rsidRDefault="007B2CBE" w:rsidP="00F176B7">
      <w:pPr>
        <w:tabs>
          <w:tab w:val="left" w:pos="1080"/>
        </w:tabs>
        <w:ind w:firstLine="709"/>
        <w:jc w:val="both"/>
      </w:pPr>
      <w:r>
        <w:t>(</w:t>
      </w:r>
      <w:proofErr w:type="spellStart"/>
      <w:r>
        <w:t>c</w:t>
      </w:r>
      <w:proofErr w:type="spellEnd"/>
      <w:r>
        <w:t>)</w:t>
      </w:r>
      <w:r>
        <w:tab/>
        <w:t xml:space="preserve">возвратить Заказчику его имущество либо возместить его стоимость в порядке и на условиях, предусмотренных законодательством РФ; </w:t>
      </w:r>
    </w:p>
    <w:p w:rsidR="007B2CBE" w:rsidRPr="0071279B" w:rsidRDefault="007B2CBE" w:rsidP="00F176B7">
      <w:pPr>
        <w:tabs>
          <w:tab w:val="left" w:pos="1080"/>
        </w:tabs>
        <w:ind w:firstLine="709"/>
        <w:jc w:val="both"/>
      </w:pPr>
      <w:r>
        <w:t>(</w:t>
      </w:r>
      <w:proofErr w:type="spellStart"/>
      <w:r>
        <w:t>d</w:t>
      </w:r>
      <w:proofErr w:type="spellEnd"/>
      <w:r>
        <w:t>)</w:t>
      </w:r>
      <w:r>
        <w:tab/>
        <w:t>передать Заказчику выполненные Работы.</w:t>
      </w:r>
    </w:p>
    <w:p w:rsidR="007B2CBE" w:rsidRPr="0071279B" w:rsidRDefault="007B2CBE" w:rsidP="00F176B7">
      <w:pPr>
        <w:tabs>
          <w:tab w:val="left" w:pos="1080"/>
        </w:tabs>
        <w:ind w:firstLine="709"/>
        <w:jc w:val="both"/>
      </w:pPr>
      <w:r>
        <w:t>19.8.2.</w:t>
      </w:r>
      <w:r>
        <w:tab/>
        <w:t xml:space="preserve">Заказчик обязуется принять выполненные Работы и оплатить Подрядчику обоснованные фактические документально подтвержденные затраты Подрядчика в </w:t>
      </w:r>
      <w:r>
        <w:lastRenderedPageBreak/>
        <w:t xml:space="preserve">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rsidR="007B2CBE" w:rsidRPr="0071279B" w:rsidRDefault="007B2CBE" w:rsidP="00F176B7">
      <w:pPr>
        <w:tabs>
          <w:tab w:val="left" w:pos="1080"/>
        </w:tabs>
        <w:ind w:firstLine="709"/>
        <w:jc w:val="both"/>
      </w:pPr>
      <w:r>
        <w:t>19.8.3. При расторжении настоящего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w:t>
      </w:r>
    </w:p>
    <w:p w:rsidR="007B2CBE" w:rsidRPr="0071279B" w:rsidRDefault="007B2CBE" w:rsidP="00F176B7">
      <w:pPr>
        <w:ind w:firstLine="709"/>
        <w:jc w:val="both"/>
      </w:pPr>
      <w:r>
        <w:t>19.9.</w:t>
      </w:r>
      <w:r>
        <w:tab/>
        <w:t xml:space="preserve"> Заказчик может в любое время до сдачи ему Результата Работ отказаться от исполнения настоящего Договора, уплатив </w:t>
      </w:r>
      <w:proofErr w:type="gramStart"/>
      <w:r>
        <w:t>Подрядчику</w:t>
      </w:r>
      <w:proofErr w:type="gramEnd"/>
      <w:r>
        <w:t xml:space="preserve">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возврат Авансового платежа и пр.) применяются положения настоящей статьи.</w:t>
      </w:r>
    </w:p>
    <w:p w:rsidR="007B2CBE" w:rsidRPr="0071279B" w:rsidRDefault="007B2CBE" w:rsidP="00F176B7">
      <w:pPr>
        <w:ind w:firstLine="709"/>
        <w:jc w:val="both"/>
        <w:rPr>
          <w:b/>
        </w:rPr>
      </w:pPr>
      <w:r>
        <w:t>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rsidR="007B2CBE" w:rsidRPr="0071279B" w:rsidRDefault="007B2CBE" w:rsidP="00F176B7">
      <w:pPr>
        <w:ind w:firstLine="851"/>
        <w:jc w:val="center"/>
        <w:rPr>
          <w:b/>
        </w:rPr>
      </w:pPr>
    </w:p>
    <w:p w:rsidR="007B2CBE" w:rsidRPr="0071279B" w:rsidRDefault="007B2CBE" w:rsidP="007B2CBE">
      <w:pPr>
        <w:numPr>
          <w:ilvl w:val="0"/>
          <w:numId w:val="52"/>
        </w:numPr>
        <w:ind w:left="0" w:firstLine="0"/>
        <w:jc w:val="center"/>
        <w:rPr>
          <w:b/>
        </w:rPr>
      </w:pPr>
      <w:r>
        <w:rPr>
          <w:b/>
        </w:rPr>
        <w:t>Одобрения и уведомления</w:t>
      </w:r>
    </w:p>
    <w:p w:rsidR="007B2CBE" w:rsidRPr="0071279B" w:rsidRDefault="007B2CBE" w:rsidP="00F176B7">
      <w:pPr>
        <w:ind w:firstLine="709"/>
        <w:jc w:val="both"/>
      </w:pPr>
      <w:r>
        <w:t>20.1.</w:t>
      </w:r>
      <w:r>
        <w:tab/>
        <w:t xml:space="preserve">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rsidR="007B2CBE" w:rsidRPr="0071279B" w:rsidRDefault="007B2CBE" w:rsidP="00F176B7">
      <w:pPr>
        <w:ind w:firstLine="709"/>
        <w:jc w:val="both"/>
      </w:pPr>
      <w:r>
        <w:t xml:space="preserve">20.2. </w:t>
      </w:r>
      <w:r>
        <w:tab/>
        <w:t>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rsidR="007B2CBE" w:rsidRPr="0071279B" w:rsidRDefault="007B2CBE" w:rsidP="00F176B7">
      <w:pPr>
        <w:ind w:firstLine="709"/>
        <w:jc w:val="both"/>
      </w:pPr>
      <w:r>
        <w:t>20.3.</w:t>
      </w:r>
      <w:r>
        <w:tab/>
        <w:t xml:space="preserve">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rsidR="007B2CBE" w:rsidRPr="0071279B" w:rsidRDefault="007B2CBE" w:rsidP="00F176B7">
      <w:pPr>
        <w:ind w:firstLine="709"/>
        <w:jc w:val="both"/>
      </w:pPr>
      <w:r>
        <w:rPr>
          <w:b/>
          <w:bCs/>
        </w:rPr>
        <w:t xml:space="preserve">Заказчику: </w:t>
      </w:r>
      <w:proofErr w:type="spellStart"/>
      <w:r>
        <w:rPr>
          <w:b/>
          <w:bCs/>
          <w:lang w:val="en-US"/>
        </w:rPr>
        <w:t>KulkovRS</w:t>
      </w:r>
      <w:proofErr w:type="spellEnd"/>
      <w:r>
        <w:rPr>
          <w:b/>
          <w:bCs/>
        </w:rPr>
        <w:t>@</w:t>
      </w:r>
      <w:proofErr w:type="spellStart"/>
      <w:r>
        <w:rPr>
          <w:b/>
          <w:bCs/>
        </w:rPr>
        <w:t>trcont.ru</w:t>
      </w:r>
      <w:proofErr w:type="spellEnd"/>
    </w:p>
    <w:p w:rsidR="007B2CBE" w:rsidRPr="0071279B" w:rsidRDefault="007B2CBE" w:rsidP="00F176B7">
      <w:pPr>
        <w:ind w:firstLine="709"/>
        <w:jc w:val="both"/>
      </w:pPr>
      <w:r>
        <w:rPr>
          <w:b/>
          <w:bCs/>
        </w:rPr>
        <w:t>Подрядчику:</w:t>
      </w:r>
      <w:bookmarkStart w:id="20" w:name="_DV_M51"/>
      <w:bookmarkEnd w:id="20"/>
      <w:r>
        <w:rPr>
          <w:b/>
          <w:bCs/>
        </w:rPr>
        <w:t xml:space="preserve"> ______________________________________________________</w:t>
      </w:r>
    </w:p>
    <w:p w:rsidR="007B2CBE" w:rsidRPr="0071279B" w:rsidRDefault="007B2CBE" w:rsidP="00F176B7">
      <w:pPr>
        <w:ind w:firstLine="709"/>
        <w:jc w:val="both"/>
      </w:pPr>
      <w:r>
        <w:t>20.4.</w:t>
      </w:r>
      <w:r>
        <w:tab/>
        <w:t xml:space="preserve"> 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w:t>
      </w:r>
    </w:p>
    <w:p w:rsidR="007B2CBE" w:rsidRPr="0071279B" w:rsidRDefault="007B2CBE" w:rsidP="00F176B7">
      <w:pPr>
        <w:ind w:firstLine="709"/>
        <w:jc w:val="both"/>
      </w:pPr>
    </w:p>
    <w:p w:rsidR="007B2CBE" w:rsidRPr="0071279B" w:rsidRDefault="007B2CBE" w:rsidP="00F176B7">
      <w:pPr>
        <w:autoSpaceDE w:val="0"/>
        <w:autoSpaceDN w:val="0"/>
        <w:jc w:val="center"/>
      </w:pPr>
      <w:r>
        <w:rPr>
          <w:b/>
        </w:rPr>
        <w:t xml:space="preserve">21. </w:t>
      </w:r>
      <w:proofErr w:type="spellStart"/>
      <w:r>
        <w:rPr>
          <w:b/>
        </w:rPr>
        <w:t>Антикоррупционная</w:t>
      </w:r>
      <w:proofErr w:type="spellEnd"/>
      <w:r>
        <w:rPr>
          <w:b/>
        </w:rPr>
        <w:t xml:space="preserve"> оговорка</w:t>
      </w:r>
    </w:p>
    <w:p w:rsidR="007B2CBE" w:rsidRPr="0071279B" w:rsidRDefault="007B2CBE" w:rsidP="00F176B7">
      <w:pPr>
        <w:autoSpaceDE w:val="0"/>
        <w:autoSpaceDN w:val="0"/>
        <w:ind w:firstLine="709"/>
        <w:jc w:val="both"/>
      </w:pPr>
      <w:r>
        <w:t xml:space="preserve">21.1.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lastRenderedPageBreak/>
        <w:t>целью получить какие-либо неправомерные преимущества или для достижения иных неправомерных целей.</w:t>
      </w:r>
      <w:proofErr w:type="gramEnd"/>
    </w:p>
    <w:p w:rsidR="007B2CBE" w:rsidRPr="0071279B" w:rsidRDefault="007B2CBE" w:rsidP="00F176B7">
      <w:pPr>
        <w:autoSpaceDE w:val="0"/>
        <w:autoSpaceDN w:val="0"/>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B2CBE" w:rsidRPr="0071279B" w:rsidRDefault="007B2CBE" w:rsidP="00F176B7">
      <w:pPr>
        <w:autoSpaceDE w:val="0"/>
        <w:autoSpaceDN w:val="0"/>
        <w:ind w:firstLine="709"/>
        <w:jc w:val="both"/>
      </w:pPr>
      <w:r>
        <w:t xml:space="preserve">21.2. В случае возникновения у Стороны подозрений, что произошло или может произойти нарушение каких-либо положений пункта 21.1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21.1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7B2CBE" w:rsidRPr="0071279B" w:rsidRDefault="007B2CBE" w:rsidP="00F176B7">
      <w:pPr>
        <w:autoSpaceDE w:val="0"/>
        <w:autoSpaceDN w:val="0"/>
        <w:ind w:firstLine="709"/>
        <w:jc w:val="both"/>
      </w:pPr>
      <w:r>
        <w:t>Каналы уведомления Подрядчика о нарушениях каких-либо положений пункта 21.1 настоящего Договора: _________________, официальный сайт ______________(для заполнения специальной формы).</w:t>
      </w:r>
    </w:p>
    <w:p w:rsidR="007B2CBE" w:rsidRPr="0071279B" w:rsidRDefault="007B2CBE" w:rsidP="00F176B7">
      <w:pPr>
        <w:autoSpaceDE w:val="0"/>
        <w:autoSpaceDN w:val="0"/>
        <w:ind w:firstLine="709"/>
        <w:jc w:val="both"/>
      </w:pPr>
      <w:r>
        <w:t xml:space="preserve">Каналы уведомления Заказчика о нарушениях каких-либо положений пункта 21.1 настоящего Договора: 8 (495) 788-17-17, официальный сайт </w:t>
      </w:r>
      <w:r>
        <w:rPr>
          <w:lang w:val="en-US"/>
        </w:rPr>
        <w:t>www</w:t>
      </w:r>
      <w:r>
        <w:t>.</w:t>
      </w:r>
      <w:proofErr w:type="spellStart"/>
      <w:r>
        <w:rPr>
          <w:lang w:val="en-US"/>
        </w:rPr>
        <w:t>trcont</w:t>
      </w:r>
      <w:proofErr w:type="spellEnd"/>
      <w:r>
        <w:t>.</w:t>
      </w:r>
      <w:r>
        <w:rPr>
          <w:lang w:val="en-US"/>
        </w:rPr>
        <w:t>com</w:t>
      </w:r>
      <w:r>
        <w:t>.</w:t>
      </w:r>
    </w:p>
    <w:p w:rsidR="007B2CBE" w:rsidRPr="0071279B" w:rsidRDefault="007B2CBE" w:rsidP="00F176B7">
      <w:pPr>
        <w:autoSpaceDE w:val="0"/>
        <w:autoSpaceDN w:val="0"/>
        <w:ind w:firstLine="709"/>
        <w:jc w:val="both"/>
      </w:pPr>
      <w:r>
        <w:t xml:space="preserve">Сторона, получившая уведомление о нарушении каких-либо положений пункта 21.1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7B2CBE" w:rsidRPr="0071279B" w:rsidRDefault="007B2CBE" w:rsidP="00F176B7">
      <w:pPr>
        <w:autoSpaceDE w:val="0"/>
        <w:autoSpaceDN w:val="0"/>
        <w:ind w:firstLine="709"/>
        <w:jc w:val="both"/>
      </w:pPr>
      <w:r>
        <w:t>21.3. Стороны гарантируют осуществление надлежащего разбирательства по фактам нарушения положений пункта 21.1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7B2CBE" w:rsidRPr="0071279B" w:rsidRDefault="007B2CBE" w:rsidP="00F176B7">
      <w:pPr>
        <w:autoSpaceDE w:val="0"/>
        <w:autoSpaceDN w:val="0"/>
        <w:ind w:firstLine="709"/>
        <w:jc w:val="both"/>
      </w:pPr>
      <w:r>
        <w:t xml:space="preserve">21.4. В случае подтверждения факта нарушения одной Стороной положений пункта 21.1 настоящего Договора и/или неполучения другой Стороной информации об итогах рассмотрения уведомления о нарушении в соответствии с пунктом 21.2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дней до даты прекращения действия настоящего Договора. </w:t>
      </w:r>
    </w:p>
    <w:p w:rsidR="007B2CBE" w:rsidRPr="0071279B" w:rsidRDefault="007B2CBE" w:rsidP="00F176B7">
      <w:pPr>
        <w:autoSpaceDE w:val="0"/>
        <w:autoSpaceDN w:val="0"/>
        <w:ind w:firstLine="709"/>
        <w:jc w:val="center"/>
        <w:rPr>
          <w:b/>
        </w:rPr>
      </w:pPr>
    </w:p>
    <w:p w:rsidR="007B2CBE" w:rsidRPr="0071279B" w:rsidRDefault="007B2CBE" w:rsidP="00F176B7">
      <w:pPr>
        <w:autoSpaceDE w:val="0"/>
        <w:autoSpaceDN w:val="0"/>
        <w:jc w:val="center"/>
        <w:rPr>
          <w:b/>
        </w:rPr>
      </w:pPr>
      <w:r>
        <w:rPr>
          <w:b/>
        </w:rPr>
        <w:t>22. Гарантии и заверения Подрядчика</w:t>
      </w:r>
    </w:p>
    <w:p w:rsidR="007B2CBE" w:rsidRPr="0071279B" w:rsidRDefault="007B2CBE" w:rsidP="00F176B7">
      <w:pPr>
        <w:ind w:firstLine="709"/>
        <w:contextualSpacing/>
        <w:jc w:val="both"/>
      </w:pPr>
      <w:r>
        <w:t>22.1.  Подрядчик настоящим заверяет Заказчика и гарантирует, что на дату заключения настоящего Договора:</w:t>
      </w:r>
    </w:p>
    <w:p w:rsidR="007B2CBE" w:rsidRPr="0071279B" w:rsidRDefault="007B2CBE" w:rsidP="00F176B7">
      <w:pPr>
        <w:ind w:firstLine="709"/>
        <w:contextualSpacing/>
        <w:jc w:val="both"/>
      </w:pPr>
      <w:r>
        <w:t xml:space="preserve">22.1.1.   Подрядчик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7B2CBE" w:rsidRPr="0071279B" w:rsidRDefault="007B2CBE" w:rsidP="00F176B7">
      <w:pPr>
        <w:ind w:firstLine="709"/>
        <w:contextualSpacing/>
        <w:jc w:val="both"/>
      </w:pPr>
      <w:r>
        <w:t>22.1.2. 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rsidR="007B2CBE" w:rsidRPr="0071279B" w:rsidRDefault="007B2CBE" w:rsidP="00F176B7">
      <w:pPr>
        <w:ind w:firstLine="709"/>
        <w:contextualSpacing/>
        <w:jc w:val="both"/>
      </w:pPr>
      <w:r>
        <w:t>22.1.3. настоящий Договор от имени Подрядчика подписан лицом, которое надлежащим образом уполномочено совершать такие действия;</w:t>
      </w:r>
    </w:p>
    <w:p w:rsidR="007B2CBE" w:rsidRPr="0071279B" w:rsidRDefault="007B2CBE" w:rsidP="00F176B7">
      <w:pPr>
        <w:ind w:firstLine="709"/>
        <w:contextualSpacing/>
        <w:jc w:val="both"/>
      </w:pPr>
      <w:r>
        <w:t xml:space="preserve">22.1.4.  заключение настоящего Договора и исполнение его условий не нарушит и не приведет к нарушению учредительных документов или какого-либо договора, или </w:t>
      </w:r>
      <w:r>
        <w:lastRenderedPageBreak/>
        <w:t>документа, стороной по которому является Подрядчик, а также любого положения законодательства Российской Федерации;</w:t>
      </w:r>
    </w:p>
    <w:p w:rsidR="007B2CBE" w:rsidRPr="0071279B" w:rsidRDefault="007B2CBE" w:rsidP="00F176B7">
      <w:pPr>
        <w:ind w:firstLine="709"/>
        <w:contextualSpacing/>
        <w:jc w:val="both"/>
      </w:pPr>
      <w:r>
        <w:t>22.1.5.   не существует каких-либо обстоятельств, которые ограничивают, запрещают исполнение Подрядчиком обязательств по настоящему Договору.</w:t>
      </w:r>
    </w:p>
    <w:p w:rsidR="007B2CBE" w:rsidRPr="0071279B" w:rsidRDefault="007B2CBE" w:rsidP="00F176B7">
      <w:pPr>
        <w:ind w:firstLine="709"/>
        <w:jc w:val="both"/>
      </w:pPr>
    </w:p>
    <w:p w:rsidR="007B2CBE" w:rsidRPr="0071279B" w:rsidRDefault="007B2CBE" w:rsidP="00F176B7">
      <w:pPr>
        <w:jc w:val="center"/>
        <w:rPr>
          <w:b/>
        </w:rPr>
      </w:pPr>
      <w:r>
        <w:rPr>
          <w:b/>
        </w:rPr>
        <w:t>23. Прочие условия</w:t>
      </w:r>
    </w:p>
    <w:p w:rsidR="007B2CBE" w:rsidRPr="0071279B" w:rsidRDefault="007B2CBE" w:rsidP="00F176B7">
      <w:pPr>
        <w:ind w:firstLine="709"/>
        <w:jc w:val="both"/>
      </w:pPr>
      <w:r>
        <w:t>23.1.</w:t>
      </w:r>
      <w:r>
        <w:tab/>
        <w:t xml:space="preserve"> Стороны не имеют права передавать</w:t>
      </w:r>
      <w:proofErr w:type="gramStart"/>
      <w:r>
        <w:t xml:space="preserve"> Т</w:t>
      </w:r>
      <w:proofErr w:type="gramEnd"/>
      <w:r>
        <w:t xml:space="preserve">ретьим лицам исполнение обязательств по настоящему Договору или какой-либо его части без согласия другой Стороны. </w:t>
      </w:r>
    </w:p>
    <w:p w:rsidR="007B2CBE" w:rsidRPr="0071279B" w:rsidRDefault="007B2CBE" w:rsidP="00F176B7">
      <w:pPr>
        <w:ind w:firstLine="709"/>
        <w:jc w:val="both"/>
      </w:pPr>
      <w:r>
        <w:t>23.2.</w:t>
      </w:r>
      <w:r>
        <w:tab/>
        <w:t xml:space="preserve"> 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w:t>
      </w:r>
    </w:p>
    <w:p w:rsidR="007B2CBE" w:rsidRPr="0071279B" w:rsidRDefault="007B2CBE" w:rsidP="00F176B7">
      <w:pPr>
        <w:ind w:firstLine="709"/>
        <w:jc w:val="both"/>
      </w:pPr>
      <w:r>
        <w:t>23.3.</w:t>
      </w:r>
      <w:r>
        <w:tab/>
        <w:t xml:space="preserve"> Подрядчик не имеет права продать или передать Рабочую документацию или отдельные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необходимой для выполнения Субподрядчиками/Поставщиками своих обязатель</w:t>
      </w:r>
      <w:proofErr w:type="gramStart"/>
      <w:r>
        <w:t>ств в пр</w:t>
      </w:r>
      <w:proofErr w:type="gramEnd"/>
      <w:r>
        <w:t>еделах Объема Работ по настоящему Договору.</w:t>
      </w:r>
    </w:p>
    <w:p w:rsidR="007B2CBE" w:rsidRPr="0071279B" w:rsidRDefault="007B2CBE" w:rsidP="00F176B7">
      <w:pPr>
        <w:ind w:firstLine="709"/>
        <w:jc w:val="both"/>
      </w:pPr>
      <w:r>
        <w:t>23.4.</w:t>
      </w:r>
      <w:r>
        <w:tab/>
        <w:t xml:space="preserve"> Все изменения и дополнения к настоящему Договору считаются действительными, если они оформлены в письменном виде и подписаны Сторонами. </w:t>
      </w:r>
      <w:bookmarkStart w:id="21" w:name="_DV_M52"/>
      <w:bookmarkEnd w:id="21"/>
      <w:r>
        <w:t>Приложения к настоящему Договору являются неотъемлемой частью настоящего Договора.</w:t>
      </w:r>
    </w:p>
    <w:p w:rsidR="007B2CBE" w:rsidRPr="0071279B" w:rsidRDefault="007B2CBE" w:rsidP="00F176B7">
      <w:pPr>
        <w:ind w:firstLine="709"/>
        <w:jc w:val="both"/>
      </w:pPr>
      <w:r>
        <w:t>23.5.</w:t>
      </w:r>
      <w:r>
        <w:tab/>
        <w:t xml:space="preserve"> 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w:t>
      </w:r>
    </w:p>
    <w:p w:rsidR="007B2CBE" w:rsidRPr="0071279B" w:rsidRDefault="007B2CBE" w:rsidP="00F176B7">
      <w:pPr>
        <w:ind w:firstLine="709"/>
        <w:jc w:val="both"/>
      </w:pPr>
      <w:r>
        <w:t>23.6.</w:t>
      </w:r>
      <w:r>
        <w:tab/>
        <w:t xml:space="preserve">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rsidR="007B2CBE" w:rsidRPr="0071279B" w:rsidRDefault="007B2CBE" w:rsidP="00F176B7">
      <w:pPr>
        <w:ind w:firstLine="709"/>
        <w:jc w:val="both"/>
      </w:pPr>
      <w:r>
        <w:t>23.7.</w:t>
      </w:r>
      <w:r>
        <w:tab/>
        <w:t xml:space="preserve"> Перечень Приложений к настоящему Договору:</w:t>
      </w:r>
    </w:p>
    <w:p w:rsidR="007B2CBE" w:rsidRPr="0071279B" w:rsidRDefault="007B2CBE" w:rsidP="00F176B7">
      <w:pPr>
        <w:tabs>
          <w:tab w:val="left" w:pos="993"/>
          <w:tab w:val="left" w:pos="3261"/>
        </w:tabs>
        <w:ind w:firstLine="709"/>
        <w:jc w:val="both"/>
      </w:pPr>
      <w:r>
        <w:t>23.7.1. Приложение № 1. Техническое задание.</w:t>
      </w:r>
    </w:p>
    <w:p w:rsidR="007B2CBE" w:rsidRPr="0071279B" w:rsidRDefault="007B2CBE" w:rsidP="00F176B7">
      <w:pPr>
        <w:tabs>
          <w:tab w:val="left" w:pos="993"/>
          <w:tab w:val="left" w:pos="3261"/>
        </w:tabs>
        <w:ind w:firstLine="709"/>
        <w:jc w:val="both"/>
      </w:pPr>
      <w:r>
        <w:t>23.7.2. Приложение № 1.1. Дефектный акт.</w:t>
      </w:r>
    </w:p>
    <w:p w:rsidR="007B2CBE" w:rsidRPr="0071279B" w:rsidRDefault="007B2CBE" w:rsidP="00F176B7">
      <w:pPr>
        <w:tabs>
          <w:tab w:val="left" w:pos="993"/>
          <w:tab w:val="num" w:pos="1080"/>
          <w:tab w:val="left" w:pos="3060"/>
          <w:tab w:val="left" w:pos="3261"/>
        </w:tabs>
        <w:ind w:firstLine="709"/>
        <w:jc w:val="both"/>
      </w:pPr>
      <w:r>
        <w:t>23.7.3. Приложение № 2.  Сметный расчет.</w:t>
      </w:r>
    </w:p>
    <w:p w:rsidR="007B2CBE" w:rsidRPr="0071279B" w:rsidRDefault="007B2CBE" w:rsidP="00F176B7">
      <w:pPr>
        <w:tabs>
          <w:tab w:val="left" w:pos="540"/>
          <w:tab w:val="left" w:pos="993"/>
          <w:tab w:val="num" w:pos="1080"/>
          <w:tab w:val="left" w:pos="3119"/>
        </w:tabs>
        <w:ind w:firstLine="709"/>
        <w:jc w:val="both"/>
      </w:pPr>
      <w:r>
        <w:t>23.7.4. Приложение № 3. Акт формы КС-2. Форма.</w:t>
      </w:r>
    </w:p>
    <w:p w:rsidR="007B2CBE" w:rsidRPr="0071279B" w:rsidRDefault="007B2CBE" w:rsidP="00F176B7">
      <w:pPr>
        <w:tabs>
          <w:tab w:val="left" w:pos="540"/>
          <w:tab w:val="left" w:pos="993"/>
          <w:tab w:val="num" w:pos="1080"/>
          <w:tab w:val="left" w:pos="3119"/>
        </w:tabs>
        <w:ind w:firstLine="709"/>
        <w:jc w:val="both"/>
      </w:pPr>
      <w:r>
        <w:t>23.7.5. Приложение № 4. Справка формы КС-3. Форма.</w:t>
      </w:r>
    </w:p>
    <w:p w:rsidR="007B2CBE" w:rsidRPr="0071279B" w:rsidRDefault="007B2CBE" w:rsidP="00F176B7">
      <w:pPr>
        <w:tabs>
          <w:tab w:val="left" w:pos="540"/>
          <w:tab w:val="left" w:pos="993"/>
          <w:tab w:val="num" w:pos="1080"/>
          <w:tab w:val="left" w:pos="3119"/>
        </w:tabs>
        <w:ind w:firstLine="709"/>
        <w:jc w:val="both"/>
      </w:pPr>
      <w:r>
        <w:t xml:space="preserve">23.7.6. Приложение № 5. Требования по охране труда, промышленной безопасности и экологии. </w:t>
      </w:r>
    </w:p>
    <w:p w:rsidR="007B2CBE" w:rsidRPr="0071279B" w:rsidRDefault="007B2CBE" w:rsidP="00F176B7">
      <w:pPr>
        <w:tabs>
          <w:tab w:val="left" w:pos="540"/>
          <w:tab w:val="left" w:pos="993"/>
          <w:tab w:val="num" w:pos="1080"/>
          <w:tab w:val="left" w:pos="3119"/>
        </w:tabs>
        <w:ind w:firstLine="709"/>
        <w:jc w:val="both"/>
      </w:pPr>
      <w:r>
        <w:t>23.7.7. Приложение № 6. Порядок электронного документооборота.</w:t>
      </w:r>
    </w:p>
    <w:p w:rsidR="007B2CBE" w:rsidRPr="0071279B" w:rsidRDefault="007B2CBE" w:rsidP="00F176B7">
      <w:pPr>
        <w:tabs>
          <w:tab w:val="left" w:pos="540"/>
          <w:tab w:val="left" w:pos="993"/>
          <w:tab w:val="num" w:pos="1080"/>
          <w:tab w:val="left" w:pos="3119"/>
        </w:tabs>
        <w:ind w:firstLine="709"/>
        <w:jc w:val="both"/>
      </w:pPr>
      <w:r>
        <w:t>23.7.8. Приложение № 6а. Перечень и формат электронных документов.</w:t>
      </w:r>
    </w:p>
    <w:p w:rsidR="007B2CBE" w:rsidRPr="0071279B" w:rsidRDefault="007B2CBE" w:rsidP="00F176B7">
      <w:pPr>
        <w:ind w:left="480"/>
        <w:rPr>
          <w:b/>
        </w:rPr>
      </w:pPr>
    </w:p>
    <w:p w:rsidR="007B2CBE" w:rsidRPr="0071279B" w:rsidRDefault="007B2CBE" w:rsidP="00F176B7">
      <w:pPr>
        <w:jc w:val="center"/>
        <w:rPr>
          <w:b/>
        </w:rPr>
      </w:pPr>
      <w:r>
        <w:rPr>
          <w:b/>
        </w:rPr>
        <w:t>24. Адреса, реквизиты и подписи Сторон</w:t>
      </w:r>
    </w:p>
    <w:tbl>
      <w:tblPr>
        <w:tblW w:w="9606" w:type="dxa"/>
        <w:tblLayout w:type="fixed"/>
        <w:tblLook w:val="0000"/>
      </w:tblPr>
      <w:tblGrid>
        <w:gridCol w:w="108"/>
        <w:gridCol w:w="5103"/>
        <w:gridCol w:w="108"/>
        <w:gridCol w:w="4287"/>
      </w:tblGrid>
      <w:tr w:rsidR="007B2CBE" w:rsidRPr="0071279B" w:rsidTr="00F176B7">
        <w:trPr>
          <w:gridBefore w:val="1"/>
          <w:wBefore w:w="108" w:type="dxa"/>
        </w:trPr>
        <w:tc>
          <w:tcPr>
            <w:tcW w:w="5211" w:type="dxa"/>
            <w:gridSpan w:val="2"/>
          </w:tcPr>
          <w:p w:rsidR="007B2CBE" w:rsidRPr="0071279B" w:rsidRDefault="007B2CBE" w:rsidP="00F176B7">
            <w:pPr>
              <w:ind w:right="141"/>
              <w:rPr>
                <w:b/>
              </w:rPr>
            </w:pPr>
            <w:r>
              <w:rPr>
                <w:b/>
              </w:rPr>
              <w:t>Заказчик</w:t>
            </w:r>
          </w:p>
          <w:p w:rsidR="007B2CBE" w:rsidRPr="0071279B" w:rsidRDefault="007B2CBE" w:rsidP="00F176B7">
            <w:pPr>
              <w:ind w:right="141"/>
              <w:rPr>
                <w:b/>
              </w:rPr>
            </w:pPr>
            <w:r>
              <w:rPr>
                <w:b/>
              </w:rPr>
              <w:t xml:space="preserve">Публичное акционерное общество </w:t>
            </w:r>
          </w:p>
          <w:p w:rsidR="007B2CBE" w:rsidRPr="0071279B" w:rsidRDefault="007B2CBE" w:rsidP="00F176B7">
            <w:pPr>
              <w:ind w:right="141"/>
              <w:rPr>
                <w:b/>
              </w:rPr>
            </w:pPr>
            <w:r>
              <w:rPr>
                <w:b/>
              </w:rPr>
              <w:t>«Центр по перевозке грузов в контейнерах «ТрансКонтейнер»</w:t>
            </w:r>
          </w:p>
        </w:tc>
        <w:tc>
          <w:tcPr>
            <w:tcW w:w="4287" w:type="dxa"/>
          </w:tcPr>
          <w:p w:rsidR="007B2CBE" w:rsidRPr="0071279B" w:rsidRDefault="007B2CBE" w:rsidP="00F176B7">
            <w:pPr>
              <w:ind w:right="34"/>
              <w:rPr>
                <w:b/>
              </w:rPr>
            </w:pPr>
            <w:r>
              <w:rPr>
                <w:b/>
              </w:rPr>
              <w:t>Подрядчик</w:t>
            </w:r>
          </w:p>
        </w:tc>
      </w:tr>
      <w:tr w:rsidR="007B2CBE" w:rsidRPr="0071279B" w:rsidTr="00F176B7">
        <w:tc>
          <w:tcPr>
            <w:tcW w:w="5211" w:type="dxa"/>
            <w:gridSpan w:val="2"/>
          </w:tcPr>
          <w:tbl>
            <w:tblPr>
              <w:tblW w:w="5103" w:type="dxa"/>
              <w:tblLayout w:type="fixed"/>
              <w:tblLook w:val="0000"/>
            </w:tblPr>
            <w:tblGrid>
              <w:gridCol w:w="5103"/>
            </w:tblGrid>
            <w:tr w:rsidR="007B2CBE" w:rsidRPr="0071279B" w:rsidTr="00F176B7">
              <w:tc>
                <w:tcPr>
                  <w:tcW w:w="5103" w:type="dxa"/>
                </w:tcPr>
                <w:p w:rsidR="007B2CBE" w:rsidRPr="0071279B" w:rsidRDefault="007B2CBE" w:rsidP="00F176B7">
                  <w:pPr>
                    <w:ind w:right="141"/>
                    <w:jc w:val="both"/>
                  </w:pPr>
                  <w:r>
                    <w:rPr>
                      <w:b/>
                    </w:rPr>
                    <w:t>Юридический адрес</w:t>
                  </w:r>
                  <w:r>
                    <w:t>: 125047, город Москва, Оружейный переулок, дом 19</w:t>
                  </w:r>
                </w:p>
                <w:p w:rsidR="007B2CBE" w:rsidRPr="0071279B" w:rsidRDefault="007B2CBE" w:rsidP="00F176B7">
                  <w:pPr>
                    <w:ind w:right="141"/>
                    <w:jc w:val="both"/>
                  </w:pPr>
                  <w:r>
                    <w:t>ИНН/КПП 7708591995/997650001</w:t>
                  </w:r>
                </w:p>
                <w:p w:rsidR="007B2CBE" w:rsidRPr="0071279B" w:rsidRDefault="007B2CBE" w:rsidP="00F176B7">
                  <w:pPr>
                    <w:ind w:right="141"/>
                    <w:jc w:val="both"/>
                  </w:pPr>
                  <w:r>
                    <w:t>ОКПО 94421386</w:t>
                  </w:r>
                </w:p>
                <w:p w:rsidR="007B2CBE" w:rsidRPr="0071279B" w:rsidRDefault="007B2CBE" w:rsidP="00F176B7">
                  <w:pPr>
                    <w:ind w:right="141"/>
                    <w:jc w:val="both"/>
                  </w:pPr>
                  <w:r>
                    <w:t>ОГРН 1067746341024</w:t>
                  </w:r>
                </w:p>
                <w:p w:rsidR="007B2CBE" w:rsidRPr="0071279B" w:rsidRDefault="007B2CBE" w:rsidP="00F176B7">
                  <w:pPr>
                    <w:ind w:right="141"/>
                    <w:jc w:val="both"/>
                    <w:rPr>
                      <w:b/>
                    </w:rPr>
                  </w:pPr>
                  <w:r>
                    <w:rPr>
                      <w:b/>
                    </w:rPr>
                    <w:t xml:space="preserve">Почтовый адрес: </w:t>
                  </w:r>
                </w:p>
                <w:p w:rsidR="007B2CBE" w:rsidRPr="0071279B" w:rsidRDefault="007B2CBE" w:rsidP="00F176B7">
                  <w:pPr>
                    <w:ind w:right="141"/>
                    <w:jc w:val="both"/>
                  </w:pPr>
                  <w:r>
                    <w:t>филиал ПАО «ТрансКонтейнер» на Красноярской железной дороге</w:t>
                  </w:r>
                </w:p>
                <w:p w:rsidR="007B2CBE" w:rsidRPr="0071279B" w:rsidRDefault="007B2CBE" w:rsidP="00F176B7">
                  <w:pPr>
                    <w:ind w:right="141"/>
                    <w:jc w:val="both"/>
                  </w:pPr>
                  <w:r>
                    <w:lastRenderedPageBreak/>
                    <w:t>660058 г. Красноярск, ул. Деповская, д. 15</w:t>
                  </w:r>
                </w:p>
                <w:p w:rsidR="007B2CBE" w:rsidRPr="0071279B" w:rsidRDefault="007B2CBE" w:rsidP="00F176B7">
                  <w:pPr>
                    <w:ind w:right="141"/>
                    <w:jc w:val="both"/>
                  </w:pPr>
                  <w:r>
                    <w:t>ИНН/КПП 7708591995/246043001</w:t>
                  </w:r>
                </w:p>
                <w:p w:rsidR="007B2CBE" w:rsidRPr="0071279B" w:rsidRDefault="007B2CBE" w:rsidP="00F176B7">
                  <w:pPr>
                    <w:ind w:right="141"/>
                    <w:jc w:val="both"/>
                  </w:pPr>
                  <w:r>
                    <w:t>ОКПО 70535553</w:t>
                  </w:r>
                </w:p>
                <w:p w:rsidR="007B2CBE" w:rsidRPr="0071279B" w:rsidRDefault="007B2CBE" w:rsidP="00F176B7">
                  <w:pPr>
                    <w:ind w:right="141"/>
                    <w:jc w:val="both"/>
                  </w:pPr>
                  <w:r>
                    <w:t>ОГРН 1067746341024</w:t>
                  </w:r>
                </w:p>
                <w:p w:rsidR="007B2CBE" w:rsidRPr="0071279B" w:rsidRDefault="007B2CBE" w:rsidP="00F176B7">
                  <w:pPr>
                    <w:ind w:right="141"/>
                    <w:jc w:val="both"/>
                    <w:rPr>
                      <w:b/>
                    </w:rPr>
                  </w:pPr>
                  <w:r>
                    <w:rPr>
                      <w:b/>
                    </w:rPr>
                    <w:t>Банковские реквизиты:</w:t>
                  </w:r>
                </w:p>
                <w:p w:rsidR="007B2CBE" w:rsidRPr="0071279B" w:rsidRDefault="007B2CBE" w:rsidP="00F176B7">
                  <w:pPr>
                    <w:ind w:right="141"/>
                    <w:jc w:val="both"/>
                    <w:rPr>
                      <w:b/>
                    </w:rPr>
                  </w:pPr>
                  <w:r>
                    <w:rPr>
                      <w:b/>
                    </w:rPr>
                    <w:t>Плательщик:</w:t>
                  </w:r>
                </w:p>
                <w:p w:rsidR="007B2CBE" w:rsidRPr="0071279B" w:rsidRDefault="007B2CBE" w:rsidP="00F176B7">
                  <w:pPr>
                    <w:ind w:right="141"/>
                    <w:jc w:val="both"/>
                  </w:pPr>
                  <w:r>
                    <w:t>филиал ПАО «ТрансКонтейнер» на Красноярской железной дороге</w:t>
                  </w:r>
                </w:p>
                <w:p w:rsidR="007B2CBE" w:rsidRPr="0071279B" w:rsidRDefault="007B2CBE" w:rsidP="00F176B7">
                  <w:pPr>
                    <w:ind w:right="141"/>
                    <w:jc w:val="both"/>
                  </w:pPr>
                  <w:proofErr w:type="spellStart"/>
                  <w:proofErr w:type="gramStart"/>
                  <w:r>
                    <w:t>р</w:t>
                  </w:r>
                  <w:proofErr w:type="spellEnd"/>
                  <w:proofErr w:type="gramEnd"/>
                  <w:r>
                    <w:t>/с 40702810600030003245 в Филиале Банк ВТБ (ПАО) в г. Красноярске г. Красноярск</w:t>
                  </w:r>
                </w:p>
                <w:p w:rsidR="007B2CBE" w:rsidRPr="0071279B" w:rsidRDefault="007B2CBE" w:rsidP="00F176B7">
                  <w:pPr>
                    <w:ind w:right="141"/>
                    <w:jc w:val="both"/>
                  </w:pPr>
                  <w:r>
                    <w:t>БИК 040407777</w:t>
                  </w:r>
                </w:p>
                <w:p w:rsidR="007B2CBE" w:rsidRPr="0071279B" w:rsidRDefault="007B2CBE" w:rsidP="00F176B7">
                  <w:pPr>
                    <w:ind w:right="141"/>
                    <w:jc w:val="both"/>
                  </w:pPr>
                  <w:r>
                    <w:t>к/с 30101810200000000777</w:t>
                  </w:r>
                </w:p>
                <w:p w:rsidR="007B2CBE" w:rsidRPr="0071279B" w:rsidRDefault="007B2CBE" w:rsidP="00F176B7">
                  <w:pPr>
                    <w:ind w:right="141"/>
                    <w:jc w:val="both"/>
                  </w:pPr>
                  <w:r>
                    <w:t>ИНН/КПП 7708591995/246043001</w:t>
                  </w:r>
                </w:p>
                <w:p w:rsidR="007B2CBE" w:rsidRPr="00B81102" w:rsidRDefault="007B2CBE" w:rsidP="00F176B7">
                  <w:pPr>
                    <w:ind w:right="141"/>
                    <w:jc w:val="both"/>
                    <w:rPr>
                      <w:lang w:val="en-US"/>
                    </w:rPr>
                  </w:pPr>
                  <w:r>
                    <w:t>т</w:t>
                  </w:r>
                  <w:r>
                    <w:rPr>
                      <w:lang w:val="en-US"/>
                    </w:rPr>
                    <w:t>. (391) 248-00-31</w:t>
                  </w:r>
                </w:p>
                <w:p w:rsidR="007B2CBE" w:rsidRPr="00B81102" w:rsidRDefault="007B2CBE" w:rsidP="00F176B7">
                  <w:pPr>
                    <w:ind w:right="141"/>
                    <w:jc w:val="both"/>
                    <w:rPr>
                      <w:lang w:val="en-US"/>
                    </w:rPr>
                  </w:pPr>
                  <w:r>
                    <w:rPr>
                      <w:lang w:val="en-US"/>
                    </w:rPr>
                    <w:t xml:space="preserve">e-mail: </w:t>
                  </w:r>
                  <w:hyperlink r:id="rId31" w:history="1">
                    <w:r>
                      <w:rPr>
                        <w:lang w:val="en-US"/>
                      </w:rPr>
                      <w:t>kraszd@trcont.ru</w:t>
                    </w:r>
                  </w:hyperlink>
                </w:p>
                <w:p w:rsidR="007B2CBE" w:rsidRPr="00B81102" w:rsidRDefault="007B2CBE" w:rsidP="00F176B7">
                  <w:pPr>
                    <w:ind w:right="141"/>
                    <w:rPr>
                      <w:lang w:val="en-US"/>
                    </w:rPr>
                  </w:pPr>
                </w:p>
                <w:p w:rsidR="007B2CBE" w:rsidRPr="0071279B" w:rsidRDefault="007B2CBE" w:rsidP="00F176B7">
                  <w:pPr>
                    <w:ind w:right="141"/>
                  </w:pPr>
                  <w:r>
                    <w:t>___________ филиала</w:t>
                  </w:r>
                </w:p>
                <w:p w:rsidR="007B2CBE" w:rsidRPr="0071279B" w:rsidRDefault="007B2CBE" w:rsidP="00F176B7">
                  <w:pPr>
                    <w:ind w:right="141"/>
                  </w:pPr>
                  <w:r>
                    <w:t>ПАО «ТрансКонтейнер» на Красноярской железной дороге</w:t>
                  </w:r>
                </w:p>
                <w:p w:rsidR="007B2CBE" w:rsidRPr="0071279B" w:rsidRDefault="007B2CBE" w:rsidP="00F176B7">
                  <w:pPr>
                    <w:ind w:right="141"/>
                  </w:pPr>
                </w:p>
                <w:p w:rsidR="007B2CBE" w:rsidRPr="0071279B" w:rsidRDefault="007B2CBE" w:rsidP="00F176B7">
                  <w:pPr>
                    <w:ind w:right="141"/>
                  </w:pPr>
                  <w:r>
                    <w:t>_______________________/________</w:t>
                  </w:r>
                </w:p>
                <w:p w:rsidR="007B2CBE" w:rsidRPr="0071279B" w:rsidRDefault="007B2CBE" w:rsidP="00F176B7">
                  <w:pPr>
                    <w:ind w:right="141"/>
                  </w:pPr>
                  <w:r>
                    <w:t>м.п.</w:t>
                  </w:r>
                </w:p>
              </w:tc>
            </w:tr>
          </w:tbl>
          <w:p w:rsidR="007B2CBE" w:rsidRPr="0071279B" w:rsidRDefault="007B2CBE" w:rsidP="00F176B7">
            <w:pPr>
              <w:ind w:right="141"/>
            </w:pPr>
          </w:p>
        </w:tc>
        <w:tc>
          <w:tcPr>
            <w:tcW w:w="4395" w:type="dxa"/>
            <w:gridSpan w:val="2"/>
          </w:tcPr>
          <w:tbl>
            <w:tblPr>
              <w:tblW w:w="4287" w:type="dxa"/>
              <w:tblLayout w:type="fixed"/>
              <w:tblLook w:val="0000"/>
            </w:tblPr>
            <w:tblGrid>
              <w:gridCol w:w="4287"/>
            </w:tblGrid>
            <w:tr w:rsidR="007B2CBE" w:rsidRPr="0071279B" w:rsidTr="00F176B7">
              <w:tc>
                <w:tcPr>
                  <w:tcW w:w="4287" w:type="dxa"/>
                </w:tcPr>
                <w:p w:rsidR="007B2CBE" w:rsidRPr="0071279B" w:rsidRDefault="007B2CBE" w:rsidP="00F176B7">
                  <w:pPr>
                    <w:tabs>
                      <w:tab w:val="left" w:pos="5670"/>
                      <w:tab w:val="left" w:pos="5812"/>
                    </w:tabs>
                    <w:ind w:right="141"/>
                    <w:jc w:val="both"/>
                  </w:pPr>
                  <w:r>
                    <w:rPr>
                      <w:b/>
                    </w:rPr>
                    <w:lastRenderedPageBreak/>
                    <w:t>Юридический адрес</w:t>
                  </w:r>
                  <w:r>
                    <w:t xml:space="preserve">: </w:t>
                  </w:r>
                </w:p>
                <w:p w:rsidR="007B2CBE" w:rsidRPr="0071279B" w:rsidRDefault="007B2CBE" w:rsidP="00F176B7">
                  <w:pPr>
                    <w:tabs>
                      <w:tab w:val="left" w:pos="5670"/>
                      <w:tab w:val="left" w:pos="5812"/>
                    </w:tabs>
                    <w:ind w:right="141"/>
                    <w:jc w:val="both"/>
                  </w:pPr>
                  <w:r>
                    <w:rPr>
                      <w:b/>
                    </w:rPr>
                    <w:t>Почтовый адрес:</w:t>
                  </w:r>
                  <w:r>
                    <w:t xml:space="preserve"> </w:t>
                  </w:r>
                </w:p>
                <w:p w:rsidR="007B2CBE" w:rsidRPr="0071279B" w:rsidRDefault="007B2CBE" w:rsidP="00F176B7">
                  <w:pPr>
                    <w:tabs>
                      <w:tab w:val="left" w:pos="5670"/>
                      <w:tab w:val="left" w:pos="5812"/>
                    </w:tabs>
                    <w:ind w:right="141"/>
                    <w:jc w:val="both"/>
                  </w:pPr>
                  <w:r>
                    <w:t xml:space="preserve">ИНН/КПП </w:t>
                  </w:r>
                </w:p>
                <w:p w:rsidR="007B2CBE" w:rsidRPr="0071279B" w:rsidRDefault="007B2CBE" w:rsidP="00F176B7">
                  <w:pPr>
                    <w:tabs>
                      <w:tab w:val="left" w:pos="5670"/>
                      <w:tab w:val="left" w:pos="5812"/>
                    </w:tabs>
                    <w:ind w:right="141"/>
                    <w:jc w:val="both"/>
                  </w:pPr>
                  <w:r>
                    <w:t xml:space="preserve">ОГРН </w:t>
                  </w:r>
                </w:p>
                <w:p w:rsidR="007B2CBE" w:rsidRPr="0071279B" w:rsidRDefault="007B2CBE" w:rsidP="00F176B7">
                  <w:pPr>
                    <w:tabs>
                      <w:tab w:val="left" w:pos="5670"/>
                      <w:tab w:val="left" w:pos="5812"/>
                    </w:tabs>
                    <w:ind w:right="141"/>
                    <w:jc w:val="both"/>
                  </w:pPr>
                  <w:r>
                    <w:t xml:space="preserve">ОКПО </w:t>
                  </w:r>
                </w:p>
                <w:p w:rsidR="007B2CBE" w:rsidRPr="0071279B" w:rsidRDefault="007B2CBE" w:rsidP="00F176B7">
                  <w:pPr>
                    <w:tabs>
                      <w:tab w:val="left" w:pos="5670"/>
                      <w:tab w:val="left" w:pos="5812"/>
                    </w:tabs>
                    <w:ind w:right="141"/>
                    <w:jc w:val="both"/>
                  </w:pPr>
                  <w:r>
                    <w:t xml:space="preserve">ОКВЭД </w:t>
                  </w:r>
                </w:p>
                <w:p w:rsidR="007B2CBE" w:rsidRPr="0071279B" w:rsidRDefault="007B2CBE" w:rsidP="00F176B7">
                  <w:pPr>
                    <w:tabs>
                      <w:tab w:val="left" w:pos="5670"/>
                      <w:tab w:val="left" w:pos="5812"/>
                    </w:tabs>
                    <w:ind w:right="141"/>
                    <w:jc w:val="both"/>
                  </w:pPr>
                  <w:r>
                    <w:rPr>
                      <w:b/>
                    </w:rPr>
                    <w:t>Банковские реквизиты:</w:t>
                  </w:r>
                </w:p>
                <w:p w:rsidR="007B2CBE" w:rsidRPr="0071279B" w:rsidRDefault="007B2CBE" w:rsidP="00F176B7">
                  <w:pPr>
                    <w:tabs>
                      <w:tab w:val="left" w:pos="5670"/>
                      <w:tab w:val="left" w:pos="5812"/>
                    </w:tabs>
                    <w:ind w:right="141"/>
                    <w:jc w:val="both"/>
                  </w:pPr>
                  <w:proofErr w:type="gramStart"/>
                  <w:r>
                    <w:t>Р</w:t>
                  </w:r>
                  <w:proofErr w:type="gramEnd"/>
                  <w:r>
                    <w:t xml:space="preserve">/с </w:t>
                  </w:r>
                </w:p>
                <w:p w:rsidR="007B2CBE" w:rsidRPr="0071279B" w:rsidRDefault="007B2CBE" w:rsidP="00F176B7">
                  <w:pPr>
                    <w:tabs>
                      <w:tab w:val="left" w:pos="5670"/>
                      <w:tab w:val="left" w:pos="5812"/>
                    </w:tabs>
                    <w:ind w:right="141"/>
                    <w:jc w:val="both"/>
                  </w:pPr>
                  <w:r>
                    <w:lastRenderedPageBreak/>
                    <w:t xml:space="preserve">к/с </w:t>
                  </w:r>
                </w:p>
                <w:p w:rsidR="007B2CBE" w:rsidRPr="0071279B" w:rsidRDefault="007B2CBE" w:rsidP="00F176B7">
                  <w:pPr>
                    <w:tabs>
                      <w:tab w:val="left" w:pos="5670"/>
                      <w:tab w:val="left" w:pos="5812"/>
                    </w:tabs>
                    <w:ind w:right="141"/>
                    <w:jc w:val="both"/>
                  </w:pPr>
                  <w:r>
                    <w:t xml:space="preserve">БИК </w:t>
                  </w:r>
                </w:p>
                <w:p w:rsidR="007B2CBE" w:rsidRPr="0071279B" w:rsidRDefault="007B2CBE" w:rsidP="00F176B7">
                  <w:pPr>
                    <w:tabs>
                      <w:tab w:val="left" w:pos="5670"/>
                      <w:tab w:val="left" w:pos="5812"/>
                    </w:tabs>
                    <w:ind w:right="141"/>
                    <w:jc w:val="both"/>
                  </w:pPr>
                  <w:r>
                    <w:t xml:space="preserve">тел.: </w:t>
                  </w:r>
                </w:p>
                <w:p w:rsidR="007B2CBE" w:rsidRPr="0071279B" w:rsidRDefault="007B2CBE" w:rsidP="00F176B7">
                  <w:pPr>
                    <w:ind w:right="141"/>
                  </w:pPr>
                  <w:r>
                    <w:rPr>
                      <w:lang w:val="en-US"/>
                    </w:rPr>
                    <w:t>e-mail</w:t>
                  </w:r>
                  <w:r>
                    <w:t>:</w:t>
                  </w:r>
                </w:p>
                <w:p w:rsidR="007B2CBE" w:rsidRPr="0071279B" w:rsidRDefault="007B2CBE" w:rsidP="00F176B7">
                  <w:pPr>
                    <w:ind w:right="141"/>
                    <w:jc w:val="center"/>
                  </w:pPr>
                </w:p>
                <w:p w:rsidR="007B2CBE" w:rsidRPr="0071279B" w:rsidRDefault="007B2CBE" w:rsidP="00F176B7">
                  <w:pPr>
                    <w:ind w:right="141"/>
                    <w:jc w:val="center"/>
                  </w:pPr>
                </w:p>
                <w:p w:rsidR="007B2CBE" w:rsidRPr="0071279B" w:rsidRDefault="007B2CBE" w:rsidP="00F176B7">
                  <w:pPr>
                    <w:ind w:right="141"/>
                    <w:jc w:val="center"/>
                  </w:pPr>
                </w:p>
                <w:p w:rsidR="007B2CBE" w:rsidRPr="0071279B" w:rsidRDefault="007B2CBE" w:rsidP="00F176B7">
                  <w:pPr>
                    <w:ind w:right="141"/>
                  </w:pPr>
                </w:p>
                <w:p w:rsidR="007B2CBE" w:rsidRPr="0071279B" w:rsidRDefault="007B2CBE" w:rsidP="00F176B7">
                  <w:pPr>
                    <w:ind w:right="141"/>
                  </w:pPr>
                </w:p>
                <w:p w:rsidR="007B2CBE" w:rsidRPr="0071279B" w:rsidRDefault="007B2CBE" w:rsidP="00F176B7">
                  <w:pPr>
                    <w:ind w:right="141"/>
                  </w:pPr>
                </w:p>
                <w:p w:rsidR="007B2CBE" w:rsidRPr="0071279B" w:rsidRDefault="007B2CBE" w:rsidP="00F176B7">
                  <w:pPr>
                    <w:ind w:right="141"/>
                  </w:pPr>
                </w:p>
                <w:p w:rsidR="007B2CBE" w:rsidRPr="0071279B" w:rsidRDefault="007B2CBE" w:rsidP="00F176B7">
                  <w:pPr>
                    <w:ind w:right="141"/>
                  </w:pPr>
                </w:p>
                <w:p w:rsidR="007B2CBE" w:rsidRPr="0071279B" w:rsidRDefault="007B2CBE" w:rsidP="00F176B7">
                  <w:pPr>
                    <w:ind w:right="141"/>
                  </w:pPr>
                </w:p>
                <w:p w:rsidR="007B2CBE" w:rsidRPr="0071279B" w:rsidRDefault="007B2CBE" w:rsidP="00F176B7">
                  <w:pPr>
                    <w:ind w:right="141"/>
                  </w:pPr>
                </w:p>
                <w:p w:rsidR="007B2CBE" w:rsidRPr="0071279B" w:rsidRDefault="007B2CBE" w:rsidP="00F176B7">
                  <w:pPr>
                    <w:ind w:right="141"/>
                  </w:pPr>
                </w:p>
                <w:p w:rsidR="007B2CBE" w:rsidRPr="0071279B" w:rsidRDefault="007B2CBE" w:rsidP="00F176B7">
                  <w:pPr>
                    <w:ind w:right="141"/>
                  </w:pPr>
                </w:p>
                <w:p w:rsidR="007B2CBE" w:rsidRPr="0071279B" w:rsidRDefault="007B2CBE" w:rsidP="00F176B7">
                  <w:pPr>
                    <w:ind w:right="141"/>
                  </w:pPr>
                  <w:r>
                    <w:t>_______________</w:t>
                  </w:r>
                </w:p>
                <w:p w:rsidR="007B2CBE" w:rsidRPr="0071279B" w:rsidRDefault="007B2CBE" w:rsidP="00F176B7">
                  <w:pPr>
                    <w:ind w:right="141"/>
                  </w:pPr>
                </w:p>
                <w:p w:rsidR="007B2CBE" w:rsidRPr="0071279B" w:rsidRDefault="007B2CBE" w:rsidP="00F176B7">
                  <w:pPr>
                    <w:ind w:right="141"/>
                  </w:pPr>
                </w:p>
                <w:p w:rsidR="007B2CBE" w:rsidRPr="0071279B" w:rsidRDefault="007B2CBE" w:rsidP="00F176B7">
                  <w:pPr>
                    <w:ind w:right="141"/>
                  </w:pPr>
                </w:p>
                <w:p w:rsidR="007B2CBE" w:rsidRPr="0071279B" w:rsidRDefault="007B2CBE" w:rsidP="00F176B7">
                  <w:pPr>
                    <w:ind w:right="141"/>
                  </w:pPr>
                  <w:r>
                    <w:t>____________________/_______</w:t>
                  </w:r>
                </w:p>
                <w:p w:rsidR="007B2CBE" w:rsidRPr="0071279B" w:rsidRDefault="007B2CBE" w:rsidP="00F176B7">
                  <w:pPr>
                    <w:ind w:right="141"/>
                  </w:pPr>
                  <w:r>
                    <w:t>м.п.</w:t>
                  </w:r>
                </w:p>
              </w:tc>
            </w:tr>
          </w:tbl>
          <w:p w:rsidR="007B2CBE" w:rsidRPr="0071279B" w:rsidRDefault="007B2CBE" w:rsidP="00F176B7">
            <w:pPr>
              <w:ind w:right="141"/>
            </w:pPr>
          </w:p>
        </w:tc>
      </w:tr>
    </w:tbl>
    <w:p w:rsidR="007B2CBE" w:rsidRPr="0071279B" w:rsidRDefault="007B2CBE" w:rsidP="00F176B7">
      <w:pPr>
        <w:rPr>
          <w:rFonts w:eastAsia="Arial"/>
          <w:sz w:val="28"/>
          <w:szCs w:val="20"/>
        </w:rPr>
      </w:pPr>
      <w:r>
        <w:lastRenderedPageBreak/>
        <w:br w:type="page"/>
      </w:r>
    </w:p>
    <w:p w:rsidR="007B2CBE" w:rsidRPr="0071279B" w:rsidRDefault="007B2CBE" w:rsidP="00F176B7">
      <w:pPr>
        <w:spacing w:line="1" w:lineRule="exact"/>
        <w:rPr>
          <w:sz w:val="2"/>
          <w:szCs w:val="2"/>
        </w:rPr>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75"/>
        <w:gridCol w:w="5096"/>
      </w:tblGrid>
      <w:tr w:rsidR="007B2CBE" w:rsidRPr="008B1B73" w:rsidTr="00F176B7">
        <w:tc>
          <w:tcPr>
            <w:tcW w:w="5070" w:type="dxa"/>
          </w:tcPr>
          <w:p w:rsidR="007B2CBE" w:rsidRPr="008B1B73" w:rsidRDefault="007B2CBE" w:rsidP="00F176B7">
            <w:pPr>
              <w:pStyle w:val="affa"/>
              <w:jc w:val="right"/>
              <w:rPr>
                <w:rFonts w:ascii="Times New Roman" w:eastAsia="Times New Roman" w:hAnsi="Times New Roman"/>
                <w:sz w:val="24"/>
                <w:szCs w:val="24"/>
              </w:rPr>
            </w:pPr>
          </w:p>
        </w:tc>
        <w:tc>
          <w:tcPr>
            <w:tcW w:w="5528" w:type="dxa"/>
          </w:tcPr>
          <w:p w:rsidR="007B2CBE" w:rsidRPr="008B1B73" w:rsidRDefault="007B2CBE" w:rsidP="00F176B7">
            <w:pPr>
              <w:pStyle w:val="affa"/>
              <w:rPr>
                <w:rFonts w:ascii="Times New Roman" w:eastAsia="Times New Roman" w:hAnsi="Times New Roman"/>
                <w:sz w:val="24"/>
                <w:szCs w:val="24"/>
              </w:rPr>
            </w:pPr>
            <w:r>
              <w:rPr>
                <w:rFonts w:ascii="Times New Roman" w:eastAsia="Times New Roman" w:hAnsi="Times New Roman"/>
                <w:sz w:val="24"/>
                <w:szCs w:val="24"/>
              </w:rPr>
              <w:t xml:space="preserve">Приложение № 1 </w:t>
            </w:r>
          </w:p>
          <w:p w:rsidR="007B2CBE" w:rsidRPr="008B1B73" w:rsidRDefault="007B2CBE" w:rsidP="00F176B7">
            <w:pPr>
              <w:pStyle w:val="affa"/>
              <w:rPr>
                <w:rFonts w:ascii="Times New Roman" w:eastAsia="Times New Roman" w:hAnsi="Times New Roman"/>
                <w:sz w:val="24"/>
                <w:szCs w:val="24"/>
              </w:rPr>
            </w:pPr>
            <w:r>
              <w:rPr>
                <w:rFonts w:ascii="Times New Roman" w:eastAsia="Times New Roman" w:hAnsi="Times New Roman"/>
                <w:sz w:val="24"/>
                <w:szCs w:val="24"/>
              </w:rPr>
              <w:t>к договору №_____________ от «__»____20_г.</w:t>
            </w:r>
          </w:p>
          <w:p w:rsidR="007B2CBE" w:rsidRPr="008B1B73" w:rsidRDefault="007B2CBE" w:rsidP="00F176B7">
            <w:pPr>
              <w:pStyle w:val="affa"/>
              <w:rPr>
                <w:rFonts w:ascii="Times New Roman" w:eastAsia="Times New Roman" w:hAnsi="Times New Roman"/>
                <w:sz w:val="24"/>
                <w:szCs w:val="24"/>
              </w:rPr>
            </w:pPr>
          </w:p>
        </w:tc>
      </w:tr>
    </w:tbl>
    <w:p w:rsidR="007B2CBE" w:rsidRPr="008B1B73" w:rsidRDefault="007B2CBE" w:rsidP="00F176B7">
      <w:pPr>
        <w:pStyle w:val="affa"/>
        <w:jc w:val="right"/>
        <w:rPr>
          <w:rFonts w:ascii="Times New Roman" w:eastAsia="Times New Roman" w:hAnsi="Times New Roman"/>
          <w:sz w:val="24"/>
          <w:szCs w:val="24"/>
        </w:rPr>
      </w:pPr>
    </w:p>
    <w:p w:rsidR="007B2CBE" w:rsidRPr="009528AF" w:rsidRDefault="007B2CBE" w:rsidP="00F176B7">
      <w:pPr>
        <w:shd w:val="clear" w:color="auto" w:fill="FFFFFF"/>
        <w:ind w:left="14"/>
        <w:jc w:val="center"/>
        <w:rPr>
          <w:b/>
          <w:bCs/>
          <w:spacing w:val="-16"/>
        </w:rPr>
      </w:pPr>
      <w:r>
        <w:rPr>
          <w:b/>
          <w:bCs/>
          <w:spacing w:val="-16"/>
        </w:rPr>
        <w:t xml:space="preserve">ТЕХНИЧЕСКОЕ ЗАДАНИЕ </w:t>
      </w:r>
    </w:p>
    <w:tbl>
      <w:tblPr>
        <w:tblW w:w="4987" w:type="pct"/>
        <w:tblCellMar>
          <w:left w:w="40" w:type="dxa"/>
          <w:right w:w="40" w:type="dxa"/>
        </w:tblCellMar>
        <w:tblLook w:val="0000"/>
      </w:tblPr>
      <w:tblGrid>
        <w:gridCol w:w="151"/>
        <w:gridCol w:w="725"/>
        <w:gridCol w:w="2962"/>
        <w:gridCol w:w="875"/>
        <w:gridCol w:w="4018"/>
        <w:gridCol w:w="679"/>
      </w:tblGrid>
      <w:tr w:rsidR="007B2CBE" w:rsidRPr="008B1B73" w:rsidTr="00F176B7">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2CBE" w:rsidRPr="008B1B73" w:rsidRDefault="007B2CBE" w:rsidP="00F176B7">
            <w:pPr>
              <w:pStyle w:val="affa"/>
              <w:spacing w:line="276" w:lineRule="auto"/>
              <w:jc w:val="center"/>
              <w:rPr>
                <w:rFonts w:ascii="Times New Roman" w:hAnsi="Times New Roman"/>
                <w:sz w:val="24"/>
                <w:szCs w:val="24"/>
              </w:rPr>
            </w:pPr>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п</w:t>
            </w:r>
            <w:proofErr w:type="spellEnd"/>
            <w:proofErr w:type="gramEnd"/>
            <w:r>
              <w:rPr>
                <w:rFonts w:ascii="Times New Roman" w:eastAsia="Times New Roman" w:hAnsi="Times New Roman"/>
                <w:sz w:val="24"/>
                <w:szCs w:val="24"/>
              </w:rPr>
              <w:t>/</w:t>
            </w:r>
            <w:proofErr w:type="spellStart"/>
            <w:r>
              <w:rPr>
                <w:rFonts w:ascii="Times New Roman" w:eastAsia="Times New Roman" w:hAnsi="Times New Roman"/>
                <w:sz w:val="24"/>
                <w:szCs w:val="24"/>
              </w:rPr>
              <w:t>п</w:t>
            </w:r>
            <w:proofErr w:type="spellEnd"/>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7B2CBE" w:rsidRPr="008B1B73" w:rsidRDefault="007B2CBE" w:rsidP="00F176B7">
            <w:pPr>
              <w:pStyle w:val="affa"/>
              <w:spacing w:line="276" w:lineRule="auto"/>
              <w:jc w:val="center"/>
              <w:rPr>
                <w:rFonts w:ascii="Times New Roman" w:hAnsi="Times New Roman"/>
                <w:sz w:val="24"/>
                <w:szCs w:val="24"/>
              </w:rPr>
            </w:pPr>
            <w:r>
              <w:rPr>
                <w:rFonts w:ascii="Times New Roman" w:eastAsia="Times New Roman" w:hAnsi="Times New Roman"/>
                <w:spacing w:val="-6"/>
                <w:sz w:val="24"/>
                <w:szCs w:val="24"/>
              </w:rPr>
              <w:t xml:space="preserve">Перечень основных данных и </w:t>
            </w:r>
            <w:r>
              <w:rPr>
                <w:rFonts w:ascii="Times New Roman" w:eastAsia="Times New Roman" w:hAnsi="Times New Roman"/>
                <w:sz w:val="24"/>
                <w:szCs w:val="24"/>
              </w:rPr>
              <w:t>требований</w:t>
            </w:r>
          </w:p>
        </w:tc>
        <w:tc>
          <w:tcPr>
            <w:tcW w:w="296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B2CBE" w:rsidRPr="008B1B73" w:rsidRDefault="007B2CBE" w:rsidP="00F176B7">
            <w:pPr>
              <w:pStyle w:val="affa"/>
              <w:spacing w:line="276" w:lineRule="auto"/>
              <w:jc w:val="center"/>
              <w:rPr>
                <w:rFonts w:ascii="Times New Roman" w:hAnsi="Times New Roman"/>
                <w:sz w:val="24"/>
                <w:szCs w:val="24"/>
              </w:rPr>
            </w:pPr>
            <w:r>
              <w:rPr>
                <w:rFonts w:ascii="Times New Roman" w:eastAsia="Times New Roman" w:hAnsi="Times New Roman"/>
                <w:sz w:val="24"/>
                <w:szCs w:val="24"/>
              </w:rPr>
              <w:t>Содержание</w:t>
            </w:r>
          </w:p>
        </w:tc>
      </w:tr>
      <w:tr w:rsidR="007B2CBE" w:rsidRPr="008B1B73" w:rsidTr="00F176B7">
        <w:trPr>
          <w:trHeight w:val="342"/>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2CBE" w:rsidRPr="008B1B73" w:rsidRDefault="007B2CBE" w:rsidP="00F176B7">
            <w:pPr>
              <w:pStyle w:val="affa"/>
              <w:spacing w:line="276" w:lineRule="auto"/>
              <w:jc w:val="center"/>
              <w:rPr>
                <w:rFonts w:ascii="Times New Roman" w:hAnsi="Times New Roman"/>
                <w:sz w:val="24"/>
                <w:szCs w:val="24"/>
              </w:rPr>
            </w:pPr>
            <w:r>
              <w:rPr>
                <w:rFonts w:ascii="Times New Roman" w:hAnsi="Times New Roman"/>
                <w:sz w:val="24"/>
                <w:szCs w:val="24"/>
              </w:rPr>
              <w:t>1</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7B2CBE" w:rsidRPr="008B1B73" w:rsidRDefault="007B2CBE" w:rsidP="00F176B7">
            <w:pPr>
              <w:pStyle w:val="affa"/>
              <w:spacing w:line="276" w:lineRule="auto"/>
              <w:jc w:val="center"/>
              <w:rPr>
                <w:rFonts w:ascii="Times New Roman" w:hAnsi="Times New Roman"/>
                <w:sz w:val="24"/>
                <w:szCs w:val="24"/>
              </w:rPr>
            </w:pPr>
            <w:r>
              <w:rPr>
                <w:rFonts w:ascii="Times New Roman" w:hAnsi="Times New Roman"/>
                <w:sz w:val="24"/>
                <w:szCs w:val="24"/>
              </w:rPr>
              <w:t>2</w:t>
            </w:r>
          </w:p>
        </w:tc>
        <w:tc>
          <w:tcPr>
            <w:tcW w:w="296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B2CBE" w:rsidRPr="008B1B73" w:rsidRDefault="007B2CBE" w:rsidP="00F176B7">
            <w:pPr>
              <w:pStyle w:val="affa"/>
              <w:spacing w:line="276" w:lineRule="auto"/>
              <w:jc w:val="center"/>
              <w:rPr>
                <w:rFonts w:ascii="Times New Roman" w:hAnsi="Times New Roman"/>
                <w:sz w:val="24"/>
                <w:szCs w:val="24"/>
              </w:rPr>
            </w:pPr>
            <w:r>
              <w:rPr>
                <w:rFonts w:ascii="Times New Roman" w:hAnsi="Times New Roman"/>
                <w:sz w:val="24"/>
                <w:szCs w:val="24"/>
              </w:rPr>
              <w:t>3</w:t>
            </w:r>
          </w:p>
        </w:tc>
      </w:tr>
      <w:tr w:rsidR="007B2CBE" w:rsidRPr="008B1B73" w:rsidTr="00F176B7">
        <w:trPr>
          <w:trHeight w:val="567"/>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7B2CBE" w:rsidRPr="008B1B73" w:rsidRDefault="007B2CBE" w:rsidP="00F176B7">
            <w:pPr>
              <w:pStyle w:val="affa"/>
              <w:spacing w:line="276" w:lineRule="auto"/>
              <w:jc w:val="center"/>
              <w:rPr>
                <w:rFonts w:ascii="Times New Roman" w:hAnsi="Times New Roman"/>
                <w:i/>
                <w:sz w:val="24"/>
                <w:szCs w:val="24"/>
              </w:rPr>
            </w:pPr>
            <w:r>
              <w:rPr>
                <w:rFonts w:ascii="Times New Roman" w:hAnsi="Times New Roman"/>
                <w:sz w:val="24"/>
                <w:szCs w:val="24"/>
              </w:rPr>
              <w:t xml:space="preserve">1. </w:t>
            </w:r>
            <w:r>
              <w:rPr>
                <w:rFonts w:ascii="Times New Roman" w:eastAsia="Times New Roman" w:hAnsi="Times New Roman"/>
                <w:sz w:val="24"/>
                <w:szCs w:val="24"/>
              </w:rPr>
              <w:t xml:space="preserve">ОБЩИЕ ДАННЫЕ ДЛЯ ВЫПОЛНЕНИЯ РАБОТ по  Текущему ремонту </w:t>
            </w:r>
          </w:p>
        </w:tc>
      </w:tr>
      <w:tr w:rsidR="007B2CBE" w:rsidRPr="008B1B73" w:rsidTr="00F176B7">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2CBE" w:rsidRPr="008B1B73" w:rsidRDefault="007B2CBE" w:rsidP="00F176B7">
            <w:pPr>
              <w:pStyle w:val="affa"/>
              <w:spacing w:line="276" w:lineRule="auto"/>
              <w:jc w:val="center"/>
              <w:rPr>
                <w:rFonts w:ascii="Times New Roman" w:hAnsi="Times New Roman"/>
                <w:sz w:val="24"/>
                <w:szCs w:val="24"/>
              </w:rPr>
            </w:pPr>
            <w:r>
              <w:rPr>
                <w:rFonts w:ascii="Times New Roman" w:hAnsi="Times New Roman"/>
                <w:sz w:val="24"/>
                <w:szCs w:val="24"/>
              </w:rPr>
              <w:t>1.1</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7B2CBE" w:rsidRPr="008B1B73" w:rsidRDefault="007B2CBE" w:rsidP="00F176B7">
            <w:pPr>
              <w:pStyle w:val="affa"/>
              <w:spacing w:line="276" w:lineRule="auto"/>
              <w:rPr>
                <w:rFonts w:ascii="Times New Roman" w:hAnsi="Times New Roman"/>
                <w:sz w:val="24"/>
                <w:szCs w:val="24"/>
              </w:rPr>
            </w:pPr>
            <w:r>
              <w:rPr>
                <w:rFonts w:ascii="Times New Roman" w:eastAsia="Times New Roman" w:hAnsi="Times New Roman"/>
                <w:spacing w:val="-6"/>
                <w:sz w:val="24"/>
                <w:szCs w:val="24"/>
              </w:rPr>
              <w:t>Наименование  проекта.</w:t>
            </w:r>
          </w:p>
        </w:tc>
        <w:tc>
          <w:tcPr>
            <w:tcW w:w="2961" w:type="pct"/>
            <w:gridSpan w:val="3"/>
            <w:tcBorders>
              <w:top w:val="single" w:sz="6" w:space="0" w:color="auto"/>
              <w:left w:val="single" w:sz="6" w:space="0" w:color="auto"/>
              <w:bottom w:val="single" w:sz="6" w:space="0" w:color="auto"/>
              <w:right w:val="single" w:sz="6" w:space="0" w:color="auto"/>
            </w:tcBorders>
            <w:shd w:val="clear" w:color="auto" w:fill="FFFFFF"/>
          </w:tcPr>
          <w:p w:rsidR="007B2CBE" w:rsidRPr="008B1B73" w:rsidRDefault="007B2CBE" w:rsidP="00F176B7">
            <w:pPr>
              <w:pStyle w:val="affa"/>
              <w:spacing w:line="276" w:lineRule="auto"/>
              <w:jc w:val="both"/>
              <w:rPr>
                <w:rFonts w:ascii="Times New Roman" w:hAnsi="Times New Roman"/>
                <w:sz w:val="24"/>
                <w:szCs w:val="24"/>
              </w:rPr>
            </w:pPr>
            <w:r>
              <w:rPr>
                <w:rFonts w:ascii="Times New Roman" w:hAnsi="Times New Roman"/>
                <w:sz w:val="24"/>
                <w:szCs w:val="24"/>
              </w:rPr>
              <w:t>Без проекта</w:t>
            </w:r>
          </w:p>
        </w:tc>
      </w:tr>
      <w:tr w:rsidR="007B2CBE" w:rsidRPr="008B1B73" w:rsidTr="00F176B7">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2CBE" w:rsidRPr="008B1B73" w:rsidRDefault="007B2CBE" w:rsidP="00F176B7">
            <w:pPr>
              <w:pStyle w:val="affa"/>
              <w:spacing w:line="276" w:lineRule="auto"/>
              <w:jc w:val="center"/>
              <w:rPr>
                <w:rFonts w:ascii="Times New Roman" w:hAnsi="Times New Roman"/>
                <w:sz w:val="24"/>
                <w:szCs w:val="24"/>
              </w:rPr>
            </w:pPr>
            <w:r>
              <w:rPr>
                <w:rFonts w:ascii="Times New Roman" w:hAnsi="Times New Roman"/>
                <w:sz w:val="24"/>
                <w:szCs w:val="24"/>
              </w:rPr>
              <w:t>1.2</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7B2CBE" w:rsidRPr="008B1B73" w:rsidRDefault="007B2CBE" w:rsidP="00F176B7">
            <w:pPr>
              <w:pStyle w:val="affa"/>
              <w:spacing w:line="276" w:lineRule="auto"/>
              <w:rPr>
                <w:rFonts w:ascii="Times New Roman" w:hAnsi="Times New Roman"/>
                <w:sz w:val="24"/>
                <w:szCs w:val="24"/>
              </w:rPr>
            </w:pPr>
            <w:r>
              <w:rPr>
                <w:rFonts w:ascii="Times New Roman" w:eastAsia="Times New Roman" w:hAnsi="Times New Roman"/>
                <w:sz w:val="24"/>
                <w:szCs w:val="24"/>
              </w:rPr>
              <w:t>Наименование и местоположение Объектов.</w:t>
            </w:r>
          </w:p>
        </w:tc>
        <w:tc>
          <w:tcPr>
            <w:tcW w:w="2961" w:type="pct"/>
            <w:gridSpan w:val="3"/>
            <w:tcBorders>
              <w:top w:val="single" w:sz="6" w:space="0" w:color="auto"/>
              <w:left w:val="single" w:sz="6" w:space="0" w:color="auto"/>
              <w:bottom w:val="single" w:sz="6" w:space="0" w:color="auto"/>
              <w:right w:val="single" w:sz="6" w:space="0" w:color="auto"/>
            </w:tcBorders>
            <w:shd w:val="clear" w:color="auto" w:fill="FFFFFF"/>
          </w:tcPr>
          <w:p w:rsidR="007B2CBE" w:rsidRPr="00D165CA" w:rsidRDefault="007B2CBE" w:rsidP="00F176B7">
            <w:pPr>
              <w:pStyle w:val="affa"/>
              <w:spacing w:line="276" w:lineRule="auto"/>
              <w:jc w:val="both"/>
              <w:rPr>
                <w:rFonts w:ascii="Times New Roman" w:hAnsi="Times New Roman"/>
                <w:sz w:val="24"/>
                <w:szCs w:val="24"/>
              </w:rPr>
            </w:pPr>
            <w:r>
              <w:rPr>
                <w:rFonts w:ascii="Times New Roman" w:hAnsi="Times New Roman"/>
                <w:sz w:val="24"/>
                <w:szCs w:val="24"/>
              </w:rPr>
              <w:t xml:space="preserve">Объект 1. </w:t>
            </w:r>
          </w:p>
          <w:p w:rsidR="007B2CBE" w:rsidRDefault="007B2CBE" w:rsidP="00F176B7">
            <w:pPr>
              <w:pStyle w:val="affa"/>
              <w:spacing w:line="276" w:lineRule="auto"/>
              <w:jc w:val="both"/>
              <w:rPr>
                <w:rFonts w:ascii="Times New Roman" w:hAnsi="Times New Roman"/>
                <w:sz w:val="24"/>
                <w:szCs w:val="24"/>
              </w:rPr>
            </w:pPr>
            <w:r>
              <w:rPr>
                <w:rFonts w:ascii="Times New Roman" w:hAnsi="Times New Roman"/>
                <w:sz w:val="24"/>
                <w:szCs w:val="24"/>
              </w:rPr>
              <w:t>«Контейнерная площадка терминал»</w:t>
            </w:r>
          </w:p>
          <w:p w:rsidR="007B2CBE" w:rsidRPr="00D165CA" w:rsidRDefault="007B2CBE" w:rsidP="00F176B7">
            <w:pPr>
              <w:pStyle w:val="affa"/>
              <w:spacing w:line="276" w:lineRule="auto"/>
              <w:jc w:val="both"/>
              <w:rPr>
                <w:rFonts w:ascii="Times New Roman" w:hAnsi="Times New Roman"/>
                <w:sz w:val="24"/>
                <w:szCs w:val="24"/>
              </w:rPr>
            </w:pPr>
            <w:r>
              <w:rPr>
                <w:rFonts w:ascii="Times New Roman" w:hAnsi="Times New Roman"/>
                <w:sz w:val="24"/>
                <w:szCs w:val="24"/>
              </w:rPr>
              <w:t>инвентарный №012/02/00000092, </w:t>
            </w:r>
          </w:p>
          <w:p w:rsidR="007B2CBE" w:rsidRPr="00D165CA" w:rsidRDefault="007B2CBE" w:rsidP="00F176B7">
            <w:pPr>
              <w:pStyle w:val="affa"/>
              <w:spacing w:line="276" w:lineRule="auto"/>
              <w:jc w:val="both"/>
              <w:rPr>
                <w:rFonts w:ascii="Times New Roman" w:hAnsi="Times New Roman"/>
                <w:sz w:val="24"/>
                <w:szCs w:val="24"/>
              </w:rPr>
            </w:pPr>
            <w:r>
              <w:rPr>
                <w:rFonts w:ascii="Times New Roman" w:hAnsi="Times New Roman"/>
                <w:sz w:val="24"/>
                <w:szCs w:val="24"/>
              </w:rPr>
              <w:t>кадастровый №24:50:0000000:163297</w:t>
            </w:r>
          </w:p>
          <w:p w:rsidR="007B2CBE" w:rsidRPr="00D165CA" w:rsidRDefault="007B2CBE" w:rsidP="00F176B7">
            <w:pPr>
              <w:pStyle w:val="affa"/>
              <w:spacing w:line="276" w:lineRule="auto"/>
              <w:jc w:val="both"/>
              <w:rPr>
                <w:rFonts w:ascii="Times New Roman" w:hAnsi="Times New Roman"/>
                <w:sz w:val="24"/>
                <w:szCs w:val="24"/>
              </w:rPr>
            </w:pPr>
            <w:r>
              <w:rPr>
                <w:rFonts w:ascii="Times New Roman" w:hAnsi="Times New Roman"/>
                <w:sz w:val="24"/>
                <w:szCs w:val="24"/>
              </w:rPr>
              <w:t>Объект 2.</w:t>
            </w:r>
          </w:p>
          <w:p w:rsidR="007B2CBE" w:rsidRDefault="007B2CBE" w:rsidP="00F176B7">
            <w:pPr>
              <w:pStyle w:val="affa"/>
              <w:spacing w:line="276" w:lineRule="auto"/>
              <w:jc w:val="both"/>
              <w:rPr>
                <w:rFonts w:ascii="Times New Roman" w:hAnsi="Times New Roman"/>
                <w:sz w:val="24"/>
                <w:szCs w:val="24"/>
              </w:rPr>
            </w:pPr>
            <w:r>
              <w:rPr>
                <w:rFonts w:ascii="Times New Roman" w:hAnsi="Times New Roman"/>
                <w:sz w:val="24"/>
                <w:szCs w:val="24"/>
              </w:rPr>
              <w:t xml:space="preserve"> «Контейнерная площадка 13 путь»</w:t>
            </w:r>
          </w:p>
          <w:p w:rsidR="007B2CBE" w:rsidRDefault="007B2CBE" w:rsidP="00F176B7">
            <w:pPr>
              <w:pStyle w:val="affa"/>
              <w:spacing w:line="276" w:lineRule="auto"/>
              <w:jc w:val="both"/>
              <w:rPr>
                <w:rFonts w:ascii="Times New Roman" w:hAnsi="Times New Roman"/>
                <w:sz w:val="24"/>
                <w:szCs w:val="24"/>
              </w:rPr>
            </w:pPr>
            <w:r>
              <w:rPr>
                <w:rFonts w:ascii="Times New Roman" w:hAnsi="Times New Roman"/>
                <w:sz w:val="24"/>
                <w:szCs w:val="24"/>
              </w:rPr>
              <w:t>инвентарный №012/02/00000090,</w:t>
            </w:r>
          </w:p>
          <w:p w:rsidR="007B2CBE" w:rsidRPr="001453ED" w:rsidRDefault="007B2CBE" w:rsidP="00F176B7">
            <w:pPr>
              <w:pStyle w:val="affa"/>
              <w:spacing w:line="276" w:lineRule="auto"/>
              <w:jc w:val="both"/>
              <w:rPr>
                <w:rFonts w:ascii="Times New Roman" w:hAnsi="Times New Roman"/>
                <w:sz w:val="24"/>
                <w:szCs w:val="24"/>
              </w:rPr>
            </w:pPr>
            <w:r>
              <w:rPr>
                <w:rFonts w:ascii="Times New Roman" w:hAnsi="Times New Roman"/>
                <w:sz w:val="24"/>
                <w:szCs w:val="24"/>
              </w:rPr>
              <w:t>кадастровый № 24:50:0500254:212.</w:t>
            </w:r>
          </w:p>
        </w:tc>
      </w:tr>
      <w:tr w:rsidR="007B2CBE" w:rsidRPr="008B1B73" w:rsidTr="00F176B7">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2CBE" w:rsidRPr="008B1B73" w:rsidRDefault="007B2CBE" w:rsidP="00F176B7">
            <w:pPr>
              <w:pStyle w:val="affa"/>
              <w:spacing w:line="276" w:lineRule="auto"/>
              <w:jc w:val="center"/>
              <w:rPr>
                <w:rFonts w:ascii="Times New Roman" w:hAnsi="Times New Roman"/>
                <w:sz w:val="24"/>
                <w:szCs w:val="24"/>
              </w:rPr>
            </w:pPr>
            <w:r>
              <w:rPr>
                <w:rFonts w:ascii="Times New Roman" w:hAnsi="Times New Roman"/>
                <w:sz w:val="24"/>
                <w:szCs w:val="24"/>
              </w:rPr>
              <w:t>1.3</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7B2CBE" w:rsidRPr="008B1B73" w:rsidRDefault="007B2CBE" w:rsidP="00F176B7">
            <w:pPr>
              <w:pStyle w:val="affa"/>
              <w:spacing w:line="276" w:lineRule="auto"/>
              <w:rPr>
                <w:rFonts w:ascii="Times New Roman" w:hAnsi="Times New Roman"/>
                <w:sz w:val="24"/>
                <w:szCs w:val="24"/>
              </w:rPr>
            </w:pPr>
            <w:r>
              <w:rPr>
                <w:rFonts w:ascii="Times New Roman" w:eastAsia="Times New Roman" w:hAnsi="Times New Roman"/>
                <w:sz w:val="24"/>
                <w:szCs w:val="24"/>
              </w:rPr>
              <w:t>Срок выполнения Работ.</w:t>
            </w:r>
          </w:p>
        </w:tc>
        <w:tc>
          <w:tcPr>
            <w:tcW w:w="2961" w:type="pct"/>
            <w:gridSpan w:val="3"/>
            <w:tcBorders>
              <w:top w:val="single" w:sz="6" w:space="0" w:color="auto"/>
              <w:left w:val="single" w:sz="6" w:space="0" w:color="auto"/>
              <w:bottom w:val="single" w:sz="6" w:space="0" w:color="auto"/>
              <w:right w:val="single" w:sz="6" w:space="0" w:color="auto"/>
            </w:tcBorders>
            <w:shd w:val="clear" w:color="auto" w:fill="FFFFFF"/>
          </w:tcPr>
          <w:p w:rsidR="007B2CBE" w:rsidRPr="008B1B73" w:rsidRDefault="007B2CBE" w:rsidP="00F176B7">
            <w:pPr>
              <w:pStyle w:val="affa"/>
              <w:spacing w:line="276" w:lineRule="auto"/>
              <w:jc w:val="both"/>
              <w:rPr>
                <w:rFonts w:ascii="Times New Roman" w:hAnsi="Times New Roman"/>
                <w:sz w:val="24"/>
                <w:szCs w:val="24"/>
              </w:rPr>
            </w:pPr>
            <w:r>
              <w:rPr>
                <w:rFonts w:ascii="Times New Roman" w:hAnsi="Times New Roman"/>
                <w:sz w:val="24"/>
                <w:szCs w:val="24"/>
              </w:rPr>
              <w:t xml:space="preserve">Не более 30 (тридцати) календарных дней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Договора</w:t>
            </w:r>
          </w:p>
        </w:tc>
      </w:tr>
      <w:tr w:rsidR="007B2CBE" w:rsidRPr="008B1B73" w:rsidTr="00F176B7">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2CBE" w:rsidRPr="008B1B73" w:rsidRDefault="007B2CBE" w:rsidP="00F176B7">
            <w:pPr>
              <w:pStyle w:val="affa"/>
              <w:spacing w:line="276" w:lineRule="auto"/>
              <w:jc w:val="center"/>
              <w:rPr>
                <w:rFonts w:ascii="Times New Roman" w:hAnsi="Times New Roman"/>
                <w:sz w:val="24"/>
                <w:szCs w:val="24"/>
              </w:rPr>
            </w:pPr>
            <w:r>
              <w:rPr>
                <w:rFonts w:ascii="Times New Roman" w:hAnsi="Times New Roman"/>
                <w:sz w:val="24"/>
                <w:szCs w:val="24"/>
              </w:rPr>
              <w:t>1.4</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7B2CBE" w:rsidRPr="008B1B73" w:rsidRDefault="007B2CBE" w:rsidP="00F176B7">
            <w:pPr>
              <w:pStyle w:val="affa"/>
              <w:spacing w:line="276" w:lineRule="auto"/>
              <w:rPr>
                <w:rFonts w:ascii="Times New Roman" w:hAnsi="Times New Roman"/>
                <w:sz w:val="24"/>
                <w:szCs w:val="24"/>
              </w:rPr>
            </w:pPr>
            <w:r>
              <w:rPr>
                <w:rFonts w:ascii="Times New Roman" w:eastAsia="Times New Roman" w:hAnsi="Times New Roman"/>
                <w:sz w:val="24"/>
                <w:szCs w:val="24"/>
              </w:rPr>
              <w:t>Заказчик.</w:t>
            </w:r>
          </w:p>
        </w:tc>
        <w:tc>
          <w:tcPr>
            <w:tcW w:w="2961" w:type="pct"/>
            <w:gridSpan w:val="3"/>
            <w:tcBorders>
              <w:top w:val="single" w:sz="6" w:space="0" w:color="auto"/>
              <w:left w:val="single" w:sz="6" w:space="0" w:color="auto"/>
              <w:bottom w:val="single" w:sz="6" w:space="0" w:color="auto"/>
              <w:right w:val="single" w:sz="6" w:space="0" w:color="auto"/>
            </w:tcBorders>
            <w:shd w:val="clear" w:color="auto" w:fill="FFFFFF"/>
          </w:tcPr>
          <w:p w:rsidR="007B2CBE" w:rsidRPr="008B1B73" w:rsidRDefault="007B2CBE" w:rsidP="00F176B7">
            <w:pPr>
              <w:pStyle w:val="affa"/>
              <w:spacing w:line="276" w:lineRule="auto"/>
              <w:jc w:val="both"/>
              <w:rPr>
                <w:rFonts w:ascii="Times New Roman" w:hAnsi="Times New Roman"/>
                <w:sz w:val="24"/>
                <w:szCs w:val="24"/>
              </w:rPr>
            </w:pPr>
            <w:r>
              <w:rPr>
                <w:rFonts w:ascii="Times New Roman" w:hAnsi="Times New Roman"/>
                <w:sz w:val="24"/>
                <w:szCs w:val="24"/>
              </w:rPr>
              <w:t>ПАО «ТрансКонтейнер» в лице филиала ПАО «ТрансКонтейнер» на Красноярской железной дороге</w:t>
            </w:r>
          </w:p>
        </w:tc>
      </w:tr>
      <w:tr w:rsidR="007B2CBE" w:rsidRPr="008B1B73" w:rsidTr="00F176B7">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2CBE" w:rsidRPr="008B1B73" w:rsidRDefault="007B2CBE" w:rsidP="00F176B7">
            <w:pPr>
              <w:pStyle w:val="affa"/>
              <w:spacing w:line="276" w:lineRule="auto"/>
              <w:jc w:val="center"/>
              <w:rPr>
                <w:rFonts w:ascii="Times New Roman" w:hAnsi="Times New Roman"/>
                <w:sz w:val="24"/>
                <w:szCs w:val="24"/>
              </w:rPr>
            </w:pPr>
            <w:r>
              <w:rPr>
                <w:rFonts w:ascii="Times New Roman" w:hAnsi="Times New Roman"/>
                <w:sz w:val="24"/>
                <w:szCs w:val="24"/>
              </w:rPr>
              <w:t>1.5</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7B2CBE" w:rsidRPr="008B1B73" w:rsidRDefault="007B2CBE" w:rsidP="00F176B7">
            <w:pPr>
              <w:pStyle w:val="affa"/>
              <w:spacing w:line="276" w:lineRule="auto"/>
              <w:rPr>
                <w:rFonts w:ascii="Times New Roman" w:hAnsi="Times New Roman"/>
                <w:sz w:val="24"/>
                <w:szCs w:val="24"/>
              </w:rPr>
            </w:pPr>
            <w:r>
              <w:rPr>
                <w:rFonts w:ascii="Times New Roman" w:eastAsia="Times New Roman" w:hAnsi="Times New Roman"/>
                <w:sz w:val="24"/>
                <w:szCs w:val="24"/>
              </w:rPr>
              <w:t>Вид Работ</w:t>
            </w:r>
          </w:p>
        </w:tc>
        <w:tc>
          <w:tcPr>
            <w:tcW w:w="2961" w:type="pct"/>
            <w:gridSpan w:val="3"/>
            <w:tcBorders>
              <w:top w:val="single" w:sz="6" w:space="0" w:color="auto"/>
              <w:left w:val="single" w:sz="6" w:space="0" w:color="auto"/>
              <w:bottom w:val="single" w:sz="6" w:space="0" w:color="auto"/>
              <w:right w:val="single" w:sz="6" w:space="0" w:color="auto"/>
            </w:tcBorders>
            <w:shd w:val="clear" w:color="auto" w:fill="FFFFFF"/>
          </w:tcPr>
          <w:p w:rsidR="007B2CBE" w:rsidRPr="008B1B73" w:rsidRDefault="007B2CBE" w:rsidP="00F176B7">
            <w:pPr>
              <w:pStyle w:val="affa"/>
              <w:spacing w:line="276" w:lineRule="auto"/>
              <w:jc w:val="both"/>
              <w:rPr>
                <w:rFonts w:ascii="Times New Roman" w:hAnsi="Times New Roman"/>
                <w:sz w:val="24"/>
                <w:szCs w:val="24"/>
              </w:rPr>
            </w:pPr>
            <w:r>
              <w:rPr>
                <w:rFonts w:ascii="Times New Roman" w:hAnsi="Times New Roman"/>
                <w:sz w:val="24"/>
                <w:szCs w:val="24"/>
              </w:rPr>
              <w:t>Текущий ремонт</w:t>
            </w:r>
          </w:p>
        </w:tc>
      </w:tr>
      <w:tr w:rsidR="007B2CBE" w:rsidRPr="008B1B73" w:rsidTr="00F176B7">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2CBE" w:rsidRPr="008B1B73" w:rsidRDefault="007B2CBE" w:rsidP="00F176B7">
            <w:pPr>
              <w:pStyle w:val="affa"/>
              <w:spacing w:line="276" w:lineRule="auto"/>
              <w:jc w:val="center"/>
              <w:rPr>
                <w:rFonts w:ascii="Times New Roman" w:hAnsi="Times New Roman"/>
                <w:sz w:val="24"/>
                <w:szCs w:val="24"/>
              </w:rPr>
            </w:pPr>
            <w:r>
              <w:rPr>
                <w:rFonts w:ascii="Times New Roman" w:hAnsi="Times New Roman"/>
                <w:spacing w:val="-1"/>
                <w:sz w:val="24"/>
                <w:szCs w:val="24"/>
              </w:rPr>
              <w:t>1.6.</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7B2CBE" w:rsidRPr="008B1B73" w:rsidRDefault="007B2CBE" w:rsidP="00F176B7">
            <w:pPr>
              <w:pStyle w:val="affa"/>
              <w:spacing w:line="276" w:lineRule="auto"/>
              <w:rPr>
                <w:rFonts w:ascii="Times New Roman" w:hAnsi="Times New Roman"/>
                <w:sz w:val="24"/>
                <w:szCs w:val="24"/>
              </w:rPr>
            </w:pPr>
            <w:r>
              <w:rPr>
                <w:rFonts w:ascii="Times New Roman" w:eastAsia="Times New Roman" w:hAnsi="Times New Roman"/>
                <w:sz w:val="24"/>
                <w:szCs w:val="24"/>
              </w:rPr>
              <w:t>Перечень Объектов проектирования. Рабочая документация.</w:t>
            </w:r>
          </w:p>
        </w:tc>
        <w:tc>
          <w:tcPr>
            <w:tcW w:w="2961" w:type="pct"/>
            <w:gridSpan w:val="3"/>
            <w:tcBorders>
              <w:top w:val="single" w:sz="6" w:space="0" w:color="auto"/>
              <w:left w:val="single" w:sz="6" w:space="0" w:color="auto"/>
              <w:bottom w:val="single" w:sz="6" w:space="0" w:color="auto"/>
              <w:right w:val="single" w:sz="6" w:space="0" w:color="auto"/>
            </w:tcBorders>
            <w:shd w:val="clear" w:color="auto" w:fill="FFFFFF"/>
          </w:tcPr>
          <w:p w:rsidR="007B2CBE" w:rsidRPr="008B1B73" w:rsidRDefault="007B2CBE" w:rsidP="00F176B7">
            <w:pPr>
              <w:pStyle w:val="affa"/>
              <w:spacing w:line="276" w:lineRule="auto"/>
              <w:ind w:right="103"/>
              <w:jc w:val="both"/>
              <w:rPr>
                <w:rFonts w:ascii="Times New Roman" w:hAnsi="Times New Roman"/>
                <w:sz w:val="24"/>
                <w:szCs w:val="24"/>
              </w:rPr>
            </w:pPr>
            <w:r>
              <w:rPr>
                <w:rFonts w:ascii="Times New Roman" w:eastAsia="Times New Roman" w:hAnsi="Times New Roman"/>
                <w:spacing w:val="-6"/>
                <w:sz w:val="24"/>
                <w:szCs w:val="24"/>
              </w:rPr>
              <w:t>Без проекта</w:t>
            </w:r>
          </w:p>
        </w:tc>
      </w:tr>
      <w:tr w:rsidR="007B2CBE" w:rsidRPr="008B1B73" w:rsidTr="00F176B7">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2CBE" w:rsidRPr="008B1B73" w:rsidRDefault="007B2CBE" w:rsidP="00F176B7">
            <w:pPr>
              <w:pStyle w:val="affa"/>
              <w:spacing w:line="276" w:lineRule="auto"/>
              <w:jc w:val="center"/>
              <w:rPr>
                <w:rFonts w:ascii="Times New Roman" w:hAnsi="Times New Roman"/>
                <w:sz w:val="24"/>
                <w:szCs w:val="24"/>
              </w:rPr>
            </w:pPr>
            <w:r>
              <w:rPr>
                <w:rFonts w:ascii="Times New Roman" w:hAnsi="Times New Roman"/>
                <w:sz w:val="24"/>
                <w:szCs w:val="24"/>
              </w:rPr>
              <w:t>1.7</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7B2CBE" w:rsidRPr="008B1B73" w:rsidRDefault="007B2CBE" w:rsidP="00F176B7">
            <w:pPr>
              <w:pStyle w:val="affa"/>
              <w:spacing w:line="276" w:lineRule="auto"/>
              <w:rPr>
                <w:rFonts w:ascii="Times New Roman" w:hAnsi="Times New Roman"/>
                <w:sz w:val="24"/>
                <w:szCs w:val="24"/>
              </w:rPr>
            </w:pPr>
            <w:r>
              <w:rPr>
                <w:rFonts w:ascii="Times New Roman" w:eastAsia="Times New Roman" w:hAnsi="Times New Roman"/>
                <w:spacing w:val="-7"/>
                <w:sz w:val="24"/>
                <w:szCs w:val="24"/>
              </w:rPr>
              <w:t xml:space="preserve">Наименование </w:t>
            </w:r>
            <w:r>
              <w:rPr>
                <w:rFonts w:ascii="Times New Roman" w:eastAsia="Times New Roman" w:hAnsi="Times New Roman"/>
                <w:sz w:val="24"/>
                <w:szCs w:val="24"/>
              </w:rPr>
              <w:t>проектировщика.</w:t>
            </w:r>
          </w:p>
        </w:tc>
        <w:tc>
          <w:tcPr>
            <w:tcW w:w="2961" w:type="pct"/>
            <w:gridSpan w:val="3"/>
            <w:tcBorders>
              <w:top w:val="single" w:sz="6" w:space="0" w:color="auto"/>
              <w:left w:val="single" w:sz="6" w:space="0" w:color="auto"/>
              <w:bottom w:val="single" w:sz="6" w:space="0" w:color="auto"/>
              <w:right w:val="single" w:sz="6" w:space="0" w:color="auto"/>
            </w:tcBorders>
            <w:shd w:val="clear" w:color="auto" w:fill="FFFFFF"/>
          </w:tcPr>
          <w:p w:rsidR="007B2CBE" w:rsidRPr="008B1B73" w:rsidRDefault="007B2CBE" w:rsidP="00F176B7">
            <w:pPr>
              <w:pStyle w:val="affa"/>
              <w:spacing w:line="276" w:lineRule="auto"/>
              <w:jc w:val="both"/>
              <w:rPr>
                <w:rFonts w:ascii="Times New Roman" w:hAnsi="Times New Roman"/>
                <w:sz w:val="24"/>
                <w:szCs w:val="24"/>
              </w:rPr>
            </w:pPr>
            <w:r>
              <w:rPr>
                <w:rFonts w:ascii="Times New Roman" w:eastAsia="Times New Roman" w:hAnsi="Times New Roman"/>
                <w:spacing w:val="-6"/>
                <w:sz w:val="24"/>
                <w:szCs w:val="24"/>
              </w:rPr>
              <w:t>Без проекта</w:t>
            </w:r>
          </w:p>
        </w:tc>
      </w:tr>
      <w:tr w:rsidR="007B2CBE" w:rsidRPr="008B1B73" w:rsidTr="00F176B7">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2CBE" w:rsidRPr="008B1B73" w:rsidRDefault="007B2CBE" w:rsidP="00F176B7">
            <w:pPr>
              <w:pStyle w:val="affa"/>
              <w:spacing w:line="276" w:lineRule="auto"/>
              <w:jc w:val="center"/>
              <w:rPr>
                <w:rFonts w:ascii="Times New Roman" w:hAnsi="Times New Roman"/>
                <w:sz w:val="24"/>
                <w:szCs w:val="24"/>
              </w:rPr>
            </w:pPr>
            <w:r>
              <w:rPr>
                <w:rFonts w:ascii="Times New Roman" w:hAnsi="Times New Roman"/>
                <w:sz w:val="24"/>
                <w:szCs w:val="24"/>
              </w:rPr>
              <w:t>1.8.</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7B2CBE" w:rsidRPr="00AC30DB" w:rsidRDefault="007B2CBE" w:rsidP="00F176B7">
            <w:pPr>
              <w:pStyle w:val="affa"/>
              <w:spacing w:line="276" w:lineRule="auto"/>
              <w:rPr>
                <w:rFonts w:ascii="Times New Roman" w:hAnsi="Times New Roman"/>
                <w:sz w:val="24"/>
                <w:szCs w:val="24"/>
              </w:rPr>
            </w:pPr>
            <w:r>
              <w:rPr>
                <w:rFonts w:ascii="Times New Roman" w:eastAsia="Times New Roman" w:hAnsi="Times New Roman"/>
                <w:spacing w:val="-13"/>
                <w:sz w:val="24"/>
                <w:szCs w:val="24"/>
              </w:rPr>
              <w:t xml:space="preserve">Исходно-разрешительная </w:t>
            </w:r>
            <w:r>
              <w:rPr>
                <w:rFonts w:ascii="Times New Roman" w:eastAsia="Times New Roman" w:hAnsi="Times New Roman"/>
                <w:sz w:val="24"/>
                <w:szCs w:val="24"/>
              </w:rPr>
              <w:t>документация.</w:t>
            </w:r>
          </w:p>
        </w:tc>
        <w:tc>
          <w:tcPr>
            <w:tcW w:w="2961" w:type="pct"/>
            <w:gridSpan w:val="3"/>
            <w:tcBorders>
              <w:top w:val="single" w:sz="6" w:space="0" w:color="auto"/>
              <w:left w:val="single" w:sz="6" w:space="0" w:color="auto"/>
              <w:bottom w:val="single" w:sz="6" w:space="0" w:color="auto"/>
              <w:right w:val="single" w:sz="6" w:space="0" w:color="auto"/>
            </w:tcBorders>
            <w:shd w:val="clear" w:color="auto" w:fill="FFFFFF"/>
          </w:tcPr>
          <w:p w:rsidR="007B2CBE" w:rsidRPr="008B1B73" w:rsidRDefault="007B2CBE" w:rsidP="00F176B7">
            <w:pPr>
              <w:pStyle w:val="affa"/>
              <w:spacing w:line="276" w:lineRule="auto"/>
              <w:jc w:val="both"/>
              <w:rPr>
                <w:rFonts w:ascii="Times New Roman" w:hAnsi="Times New Roman"/>
                <w:sz w:val="24"/>
                <w:szCs w:val="24"/>
              </w:rPr>
            </w:pPr>
            <w:r>
              <w:rPr>
                <w:rFonts w:ascii="Times New Roman" w:hAnsi="Times New Roman"/>
                <w:sz w:val="24"/>
                <w:szCs w:val="24"/>
              </w:rPr>
              <w:t>Не требуется</w:t>
            </w:r>
          </w:p>
        </w:tc>
      </w:tr>
      <w:tr w:rsidR="007B2CBE" w:rsidRPr="008B1B73" w:rsidTr="00F176B7">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2CBE" w:rsidRPr="008B1B73" w:rsidRDefault="007B2CBE" w:rsidP="00F176B7">
            <w:pPr>
              <w:pStyle w:val="affa"/>
              <w:spacing w:line="276" w:lineRule="auto"/>
              <w:jc w:val="center"/>
              <w:rPr>
                <w:rFonts w:ascii="Times New Roman" w:hAnsi="Times New Roman"/>
                <w:sz w:val="24"/>
                <w:szCs w:val="24"/>
              </w:rPr>
            </w:pPr>
            <w:r>
              <w:rPr>
                <w:rFonts w:ascii="Times New Roman" w:hAnsi="Times New Roman"/>
                <w:sz w:val="24"/>
                <w:szCs w:val="24"/>
              </w:rPr>
              <w:t>1.9.</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7B2CBE" w:rsidRPr="00AC30DB" w:rsidRDefault="007B2CBE" w:rsidP="00F176B7">
            <w:pPr>
              <w:pStyle w:val="affa"/>
              <w:spacing w:line="276" w:lineRule="auto"/>
              <w:rPr>
                <w:rFonts w:ascii="Times New Roman" w:hAnsi="Times New Roman"/>
                <w:sz w:val="24"/>
                <w:szCs w:val="24"/>
              </w:rPr>
            </w:pPr>
            <w:r>
              <w:rPr>
                <w:rFonts w:ascii="Times New Roman" w:eastAsia="Times New Roman" w:hAnsi="Times New Roman"/>
                <w:sz w:val="24"/>
                <w:szCs w:val="24"/>
              </w:rPr>
              <w:t>Гарантийный срок.</w:t>
            </w:r>
          </w:p>
        </w:tc>
        <w:tc>
          <w:tcPr>
            <w:tcW w:w="2961" w:type="pct"/>
            <w:gridSpan w:val="3"/>
            <w:tcBorders>
              <w:top w:val="single" w:sz="6" w:space="0" w:color="auto"/>
              <w:left w:val="single" w:sz="6" w:space="0" w:color="auto"/>
              <w:bottom w:val="single" w:sz="6" w:space="0" w:color="auto"/>
              <w:right w:val="single" w:sz="6" w:space="0" w:color="auto"/>
            </w:tcBorders>
            <w:shd w:val="clear" w:color="auto" w:fill="FFFFFF"/>
          </w:tcPr>
          <w:p w:rsidR="007B2CBE" w:rsidRPr="008B1B73" w:rsidRDefault="007B2CBE" w:rsidP="00F176B7">
            <w:pPr>
              <w:pStyle w:val="affa"/>
              <w:spacing w:line="276" w:lineRule="auto"/>
              <w:rPr>
                <w:rFonts w:ascii="Times New Roman" w:hAnsi="Times New Roman"/>
                <w:sz w:val="24"/>
                <w:szCs w:val="24"/>
              </w:rPr>
            </w:pPr>
            <w:r>
              <w:rPr>
                <w:rFonts w:ascii="Times New Roman" w:eastAsia="Times New Roman" w:hAnsi="Times New Roman"/>
                <w:sz w:val="24"/>
                <w:szCs w:val="24"/>
              </w:rPr>
              <w:t xml:space="preserve">Не менее 24 (двадцать четыре) месяцев </w:t>
            </w:r>
            <w:proofErr w:type="gramStart"/>
            <w:r>
              <w:rPr>
                <w:rFonts w:ascii="Times New Roman" w:eastAsia="Times New Roman" w:hAnsi="Times New Roman"/>
                <w:sz w:val="24"/>
                <w:szCs w:val="24"/>
              </w:rPr>
              <w:t>с даты подписания</w:t>
            </w:r>
            <w:proofErr w:type="gramEnd"/>
            <w:r>
              <w:rPr>
                <w:rFonts w:ascii="Times New Roman" w:eastAsia="Times New Roman" w:hAnsi="Times New Roman"/>
                <w:sz w:val="24"/>
                <w:szCs w:val="24"/>
              </w:rPr>
              <w:t xml:space="preserve"> обеими сторонами акта о приемке-сдаче отремонтированных, реконструированных, модернизированных объектов основных средств формы ОС-3.</w:t>
            </w:r>
          </w:p>
        </w:tc>
      </w:tr>
      <w:tr w:rsidR="007B2CBE" w:rsidRPr="008B1B73" w:rsidTr="00F176B7">
        <w:trPr>
          <w:trHeight w:val="410"/>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2CBE" w:rsidRPr="008B1B73" w:rsidRDefault="007B2CBE" w:rsidP="00F176B7">
            <w:pPr>
              <w:pStyle w:val="affa"/>
              <w:spacing w:line="276" w:lineRule="auto"/>
              <w:jc w:val="center"/>
              <w:rPr>
                <w:rFonts w:ascii="Times New Roman" w:hAnsi="Times New Roman"/>
                <w:sz w:val="24"/>
                <w:szCs w:val="24"/>
              </w:rPr>
            </w:pPr>
            <w:r>
              <w:rPr>
                <w:rFonts w:ascii="Times New Roman" w:eastAsia="Times New Roman" w:hAnsi="Times New Roman"/>
                <w:sz w:val="24"/>
                <w:szCs w:val="24"/>
              </w:rPr>
              <w:t>2.</w:t>
            </w:r>
          </w:p>
        </w:tc>
        <w:tc>
          <w:tcPr>
            <w:tcW w:w="1574" w:type="pct"/>
            <w:tcBorders>
              <w:top w:val="single" w:sz="6" w:space="0" w:color="auto"/>
              <w:left w:val="single" w:sz="6" w:space="0" w:color="auto"/>
              <w:bottom w:val="single" w:sz="6" w:space="0" w:color="auto"/>
              <w:right w:val="single" w:sz="6" w:space="0" w:color="auto"/>
            </w:tcBorders>
            <w:shd w:val="clear" w:color="auto" w:fill="auto"/>
            <w:vAlign w:val="center"/>
          </w:tcPr>
          <w:p w:rsidR="007B2CBE" w:rsidRPr="000D6384" w:rsidRDefault="007B2CBE" w:rsidP="00F176B7">
            <w:pPr>
              <w:pStyle w:val="affa"/>
              <w:spacing w:line="276" w:lineRule="auto"/>
              <w:rPr>
                <w:rFonts w:ascii="Times New Roman" w:eastAsia="Times New Roman" w:hAnsi="Times New Roman"/>
                <w:sz w:val="24"/>
                <w:szCs w:val="24"/>
              </w:rPr>
            </w:pPr>
            <w:r>
              <w:rPr>
                <w:rFonts w:ascii="Times New Roman" w:eastAsia="Times New Roman" w:hAnsi="Times New Roman"/>
                <w:sz w:val="24"/>
                <w:szCs w:val="24"/>
              </w:rPr>
              <w:t>Технические параметры Объекта</w:t>
            </w:r>
            <w:r>
              <w:rPr>
                <w:rStyle w:val="af6"/>
                <w:rFonts w:ascii="Times New Roman" w:eastAsia="Times New Roman" w:hAnsi="Times New Roman"/>
                <w:sz w:val="24"/>
                <w:szCs w:val="24"/>
              </w:rPr>
              <w:footnoteReference w:id="3"/>
            </w:r>
          </w:p>
        </w:tc>
        <w:tc>
          <w:tcPr>
            <w:tcW w:w="2961" w:type="pct"/>
            <w:gridSpan w:val="3"/>
            <w:tcBorders>
              <w:top w:val="single" w:sz="6" w:space="0" w:color="auto"/>
              <w:left w:val="single" w:sz="6" w:space="0" w:color="auto"/>
              <w:bottom w:val="single" w:sz="6" w:space="0" w:color="auto"/>
              <w:right w:val="single" w:sz="6" w:space="0" w:color="auto"/>
            </w:tcBorders>
            <w:shd w:val="clear" w:color="auto" w:fill="auto"/>
          </w:tcPr>
          <w:p w:rsidR="007B2CBE" w:rsidRPr="000D6384" w:rsidRDefault="007B2CBE" w:rsidP="00F176B7">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 xml:space="preserve">Площадь сооружения: </w:t>
            </w:r>
          </w:p>
          <w:p w:rsidR="007B2CBE" w:rsidRPr="000D6384" w:rsidRDefault="007B2CBE" w:rsidP="00F176B7">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Контейнерная площадка 13 путь – 21 877,8 кв. м.,</w:t>
            </w:r>
          </w:p>
          <w:p w:rsidR="007B2CBE" w:rsidRPr="000D6384" w:rsidRDefault="007B2CBE" w:rsidP="00F176B7">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Контейнерная площадка терминал – 12 768,6 кв.м.</w:t>
            </w:r>
          </w:p>
        </w:tc>
      </w:tr>
      <w:tr w:rsidR="007B2CBE" w:rsidRPr="008B1B73" w:rsidTr="00F176B7">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2CBE" w:rsidRPr="008B1B73" w:rsidRDefault="007B2CBE" w:rsidP="00F176B7">
            <w:pPr>
              <w:pStyle w:val="affa"/>
              <w:spacing w:line="276"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2.1.</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7B2CBE" w:rsidRPr="008B1B73" w:rsidRDefault="007B2CBE" w:rsidP="00F176B7">
            <w:pPr>
              <w:pStyle w:val="affa"/>
              <w:spacing w:line="276" w:lineRule="auto"/>
              <w:rPr>
                <w:rFonts w:ascii="Times New Roman" w:eastAsia="Times New Roman" w:hAnsi="Times New Roman"/>
                <w:sz w:val="24"/>
                <w:szCs w:val="24"/>
              </w:rPr>
            </w:pPr>
            <w:r>
              <w:rPr>
                <w:rFonts w:ascii="Times New Roman" w:eastAsia="Times New Roman" w:hAnsi="Times New Roman"/>
                <w:sz w:val="24"/>
                <w:szCs w:val="24"/>
              </w:rPr>
              <w:t>Условия организации Работ</w:t>
            </w:r>
          </w:p>
        </w:tc>
        <w:tc>
          <w:tcPr>
            <w:tcW w:w="2961" w:type="pct"/>
            <w:gridSpan w:val="3"/>
            <w:tcBorders>
              <w:top w:val="single" w:sz="6" w:space="0" w:color="auto"/>
              <w:left w:val="single" w:sz="6" w:space="0" w:color="auto"/>
              <w:bottom w:val="single" w:sz="6" w:space="0" w:color="auto"/>
              <w:right w:val="single" w:sz="6" w:space="0" w:color="auto"/>
            </w:tcBorders>
            <w:shd w:val="clear" w:color="auto" w:fill="FFFFFF"/>
          </w:tcPr>
          <w:p w:rsidR="007B2CBE" w:rsidRPr="008B1B73" w:rsidRDefault="007B2CBE" w:rsidP="00F176B7">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Обязанности Подрядчика.</w:t>
            </w:r>
          </w:p>
          <w:p w:rsidR="007B2CBE" w:rsidRPr="008B1B73" w:rsidRDefault="007B2CBE" w:rsidP="00F176B7">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1.Охрана и содержание Строительной площадки,</w:t>
            </w:r>
          </w:p>
          <w:p w:rsidR="007B2CBE" w:rsidRPr="008B1B73" w:rsidRDefault="007B2CBE" w:rsidP="00F176B7">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временного поселка строителей.</w:t>
            </w:r>
          </w:p>
          <w:p w:rsidR="007B2CBE" w:rsidRPr="008B1B73" w:rsidRDefault="007B2CBE" w:rsidP="00F176B7">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2.Обеспечение Строительной площадки электроснабжением.</w:t>
            </w:r>
          </w:p>
          <w:p w:rsidR="007B2CBE" w:rsidRPr="008B1B73" w:rsidRDefault="007B2CBE" w:rsidP="00F176B7">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3.Передеслокация строительной техники к месту</w:t>
            </w:r>
          </w:p>
          <w:p w:rsidR="007B2CBE" w:rsidRPr="008B1B73" w:rsidRDefault="007B2CBE" w:rsidP="00F176B7">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проведения Работ.</w:t>
            </w:r>
          </w:p>
          <w:p w:rsidR="007B2CBE" w:rsidRPr="008B1B73" w:rsidRDefault="007B2CBE" w:rsidP="00F176B7">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4.Предоставление разрешительной документации.</w:t>
            </w:r>
          </w:p>
        </w:tc>
      </w:tr>
      <w:tr w:rsidR="007B2CBE" w:rsidRPr="008B1B73" w:rsidTr="00F176B7">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2CBE" w:rsidRPr="008B1B73" w:rsidRDefault="007B2CBE" w:rsidP="00F176B7">
            <w:pPr>
              <w:pStyle w:val="affa"/>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2.2</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7B2CBE" w:rsidRPr="008B1B73" w:rsidRDefault="007B2CBE" w:rsidP="00F176B7">
            <w:pPr>
              <w:pStyle w:val="affa"/>
              <w:spacing w:line="276" w:lineRule="auto"/>
              <w:rPr>
                <w:rFonts w:ascii="Times New Roman" w:eastAsia="Times New Roman" w:hAnsi="Times New Roman"/>
                <w:sz w:val="24"/>
                <w:szCs w:val="24"/>
              </w:rPr>
            </w:pPr>
            <w:r>
              <w:rPr>
                <w:rFonts w:ascii="Times New Roman" w:eastAsia="Times New Roman" w:hAnsi="Times New Roman"/>
                <w:sz w:val="24"/>
                <w:szCs w:val="24"/>
              </w:rPr>
              <w:t>Требование по охране труда и промышленной безопасности.</w:t>
            </w:r>
          </w:p>
        </w:tc>
        <w:tc>
          <w:tcPr>
            <w:tcW w:w="2961" w:type="pct"/>
            <w:gridSpan w:val="3"/>
            <w:tcBorders>
              <w:top w:val="single" w:sz="6" w:space="0" w:color="auto"/>
              <w:left w:val="single" w:sz="6" w:space="0" w:color="auto"/>
              <w:bottom w:val="single" w:sz="6" w:space="0" w:color="auto"/>
              <w:right w:val="single" w:sz="6" w:space="0" w:color="auto"/>
            </w:tcBorders>
            <w:shd w:val="clear" w:color="auto" w:fill="FFFFFF"/>
          </w:tcPr>
          <w:p w:rsidR="007B2CBE" w:rsidRPr="008B1B73" w:rsidRDefault="007B2CBE" w:rsidP="00F176B7">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Предоставление всех специализированных журналов.</w:t>
            </w:r>
          </w:p>
          <w:p w:rsidR="007B2CBE" w:rsidRPr="008B1B73" w:rsidRDefault="007B2CBE" w:rsidP="00F176B7">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 xml:space="preserve">Предоставление Проекта производства работ. Предоставление списков всех ответственных лиц с указанием приказов и адресов. Предоставление документального подтверждение страхования производственных рисков. Предоставление подтверждающих документов о прохождении </w:t>
            </w:r>
            <w:proofErr w:type="gramStart"/>
            <w:r>
              <w:rPr>
                <w:rFonts w:ascii="Times New Roman" w:eastAsia="Times New Roman" w:hAnsi="Times New Roman"/>
                <w:sz w:val="24"/>
                <w:szCs w:val="24"/>
              </w:rPr>
              <w:t>обучения, инструктажа по охране</w:t>
            </w:r>
            <w:proofErr w:type="gramEnd"/>
            <w:r>
              <w:rPr>
                <w:rFonts w:ascii="Times New Roman" w:eastAsia="Times New Roman" w:hAnsi="Times New Roman"/>
                <w:sz w:val="24"/>
                <w:szCs w:val="24"/>
              </w:rPr>
              <w:t xml:space="preserve"> труда и промышленной безопасности Персонала Подрядчика (Субподрядчика). Предоставление документального подтверждение функционирования у Подрядчика или Субподрядчика система учёта и анализа нарушений требований охраны труда и промышленной безопасности, аварий и инцидентов. Предоставление документального подтверждения наличие </w:t>
            </w:r>
            <w:proofErr w:type="gramStart"/>
            <w:r>
              <w:rPr>
                <w:rFonts w:ascii="Times New Roman" w:eastAsia="Times New Roman" w:hAnsi="Times New Roman"/>
                <w:sz w:val="24"/>
                <w:szCs w:val="24"/>
              </w:rPr>
              <w:t>спец</w:t>
            </w:r>
            <w:proofErr w:type="gramEnd"/>
            <w:r>
              <w:rPr>
                <w:rFonts w:ascii="Times New Roman" w:eastAsia="Times New Roman" w:hAnsi="Times New Roman"/>
                <w:sz w:val="24"/>
                <w:szCs w:val="24"/>
              </w:rPr>
              <w:t>. одежды и СИЗ у Персонала Подрядчика (Субподрядчика) в соответствии с отраслевыми нормами бесплатной выдачи спец. одежды и СИЗ (карточки учёта выдачи спец. одежды спец. обуви и СИЗ).</w:t>
            </w:r>
          </w:p>
        </w:tc>
      </w:tr>
      <w:tr w:rsidR="007B2CBE" w:rsidRPr="008B1B73" w:rsidTr="00F176B7">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2CBE" w:rsidRPr="008B1B73" w:rsidRDefault="007B2CBE" w:rsidP="00F176B7">
            <w:pPr>
              <w:pStyle w:val="affa"/>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2.3</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7B2CBE" w:rsidRPr="008B1B73" w:rsidRDefault="007B2CBE" w:rsidP="00F176B7">
            <w:pPr>
              <w:pStyle w:val="affa"/>
              <w:spacing w:line="276" w:lineRule="auto"/>
              <w:rPr>
                <w:rFonts w:ascii="Times New Roman" w:eastAsia="Times New Roman" w:hAnsi="Times New Roman"/>
                <w:sz w:val="24"/>
                <w:szCs w:val="24"/>
              </w:rPr>
            </w:pPr>
            <w:r>
              <w:rPr>
                <w:rFonts w:ascii="Times New Roman" w:eastAsia="Times New Roman" w:hAnsi="Times New Roman"/>
                <w:sz w:val="24"/>
                <w:szCs w:val="24"/>
              </w:rPr>
              <w:t>Требования к разработке природоохранных мер.</w:t>
            </w:r>
          </w:p>
        </w:tc>
        <w:tc>
          <w:tcPr>
            <w:tcW w:w="2961" w:type="pct"/>
            <w:gridSpan w:val="3"/>
            <w:tcBorders>
              <w:top w:val="single" w:sz="6" w:space="0" w:color="auto"/>
              <w:left w:val="single" w:sz="6" w:space="0" w:color="auto"/>
              <w:bottom w:val="single" w:sz="6" w:space="0" w:color="auto"/>
              <w:right w:val="single" w:sz="6" w:space="0" w:color="auto"/>
            </w:tcBorders>
            <w:shd w:val="clear" w:color="auto" w:fill="FFFFFF"/>
          </w:tcPr>
          <w:p w:rsidR="007B2CBE" w:rsidRPr="008B1B73" w:rsidRDefault="007B2CBE" w:rsidP="00F176B7">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 xml:space="preserve">Предусмотреть природоохранные мероприятия при выполнении СМР в объеме действующих норм и правил. Выполнить ограждение зеленых насаждений, попадающих в зоны ведения строительных работ. Организовать слив стоков из туалетов и бань в накопительный септик, заключить договора на утилизацию стоков и ТБО с организациями имеющих право на утилизацию данных отходов. </w:t>
            </w:r>
          </w:p>
        </w:tc>
      </w:tr>
      <w:tr w:rsidR="007B2CBE" w:rsidRPr="008B1B73" w:rsidTr="00F176B7">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2CBE" w:rsidRPr="008B1B73" w:rsidRDefault="007B2CBE" w:rsidP="00F176B7">
            <w:pPr>
              <w:pStyle w:val="affa"/>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2.4</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7B2CBE" w:rsidRPr="008B1B73" w:rsidRDefault="007B2CBE" w:rsidP="00F176B7">
            <w:pPr>
              <w:pStyle w:val="affa"/>
              <w:spacing w:line="276" w:lineRule="auto"/>
              <w:rPr>
                <w:rFonts w:ascii="Times New Roman" w:eastAsia="Times New Roman" w:hAnsi="Times New Roman"/>
                <w:sz w:val="24"/>
                <w:szCs w:val="24"/>
              </w:rPr>
            </w:pPr>
            <w:r>
              <w:rPr>
                <w:rFonts w:ascii="Times New Roman" w:eastAsia="Times New Roman" w:hAnsi="Times New Roman"/>
                <w:sz w:val="24"/>
                <w:szCs w:val="24"/>
              </w:rPr>
              <w:t>Требования к ведению СМР</w:t>
            </w:r>
          </w:p>
        </w:tc>
        <w:tc>
          <w:tcPr>
            <w:tcW w:w="2961" w:type="pct"/>
            <w:gridSpan w:val="3"/>
            <w:tcBorders>
              <w:top w:val="single" w:sz="6" w:space="0" w:color="auto"/>
              <w:left w:val="single" w:sz="6" w:space="0" w:color="auto"/>
              <w:bottom w:val="single" w:sz="6" w:space="0" w:color="auto"/>
              <w:right w:val="single" w:sz="6" w:space="0" w:color="auto"/>
            </w:tcBorders>
            <w:shd w:val="clear" w:color="auto" w:fill="FFFFFF"/>
          </w:tcPr>
          <w:p w:rsidR="007B2CBE" w:rsidRPr="008B1B73" w:rsidRDefault="007B2CBE" w:rsidP="00F176B7">
            <w:pPr>
              <w:pStyle w:val="affa"/>
              <w:spacing w:line="276" w:lineRule="auto"/>
              <w:ind w:right="130"/>
              <w:jc w:val="both"/>
              <w:rPr>
                <w:rFonts w:ascii="Times New Roman" w:eastAsia="Times New Roman" w:hAnsi="Times New Roman"/>
                <w:sz w:val="24"/>
                <w:szCs w:val="24"/>
              </w:rPr>
            </w:pPr>
            <w:r>
              <w:rPr>
                <w:rFonts w:ascii="Times New Roman" w:eastAsia="Times New Roman" w:hAnsi="Times New Roman"/>
                <w:sz w:val="24"/>
                <w:szCs w:val="24"/>
              </w:rPr>
              <w:t xml:space="preserve">Работы вести согласно: </w:t>
            </w:r>
          </w:p>
          <w:p w:rsidR="007B2CBE" w:rsidRPr="008B1B73" w:rsidRDefault="007B2CBE" w:rsidP="00F176B7">
            <w:pPr>
              <w:pStyle w:val="affa"/>
              <w:spacing w:line="276" w:lineRule="auto"/>
              <w:ind w:right="130"/>
              <w:jc w:val="both"/>
              <w:rPr>
                <w:rFonts w:ascii="Times New Roman" w:eastAsia="Times New Roman" w:hAnsi="Times New Roman"/>
                <w:sz w:val="24"/>
                <w:szCs w:val="24"/>
              </w:rPr>
            </w:pPr>
            <w:r>
              <w:rPr>
                <w:rFonts w:ascii="Times New Roman" w:eastAsia="Times New Roman" w:hAnsi="Times New Roman"/>
                <w:sz w:val="24"/>
                <w:szCs w:val="24"/>
              </w:rPr>
              <w:t xml:space="preserve">Организовывать ведение Работ строго в соответствии с проектом производства работ. Предусмотреть вывоз лишнего грунта во время ведения земляных работ с территории площадки. </w:t>
            </w:r>
            <w:r>
              <w:rPr>
                <w:rFonts w:ascii="Times New Roman" w:eastAsia="Times New Roman" w:hAnsi="Times New Roman"/>
                <w:sz w:val="24"/>
                <w:szCs w:val="24"/>
              </w:rPr>
              <w:lastRenderedPageBreak/>
              <w:t xml:space="preserve">Грунт, необходимый для обратной засыпки, разрешается складировать в зонах, согласованных с заказчиком. Предъявлять все виды Скрытых работ ответственному представителю Заказчика с оформлением актов Скрытых работ. Обеспечить ведение геодезического </w:t>
            </w:r>
            <w:proofErr w:type="gramStart"/>
            <w:r>
              <w:rPr>
                <w:rFonts w:ascii="Times New Roman" w:eastAsia="Times New Roman" w:hAnsi="Times New Roman"/>
                <w:sz w:val="24"/>
                <w:szCs w:val="24"/>
              </w:rPr>
              <w:t>контроля за</w:t>
            </w:r>
            <w:proofErr w:type="gramEnd"/>
            <w:r>
              <w:rPr>
                <w:rFonts w:ascii="Times New Roman" w:eastAsia="Times New Roman" w:hAnsi="Times New Roman"/>
                <w:sz w:val="24"/>
                <w:szCs w:val="24"/>
              </w:rPr>
              <w:t xml:space="preserve"> строительством с предоставлением, исполнительных схем. Выполнить временные объезды в местах ведения Работ. Обеспечить сохранность геодезических знаков границ технических коридоров и участков</w:t>
            </w:r>
          </w:p>
        </w:tc>
      </w:tr>
      <w:tr w:rsidR="007B2CBE" w:rsidRPr="008B1B73" w:rsidTr="00F176B7">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2CBE" w:rsidRPr="008B1B73" w:rsidRDefault="007B2CBE" w:rsidP="00F176B7">
            <w:pPr>
              <w:pStyle w:val="affa"/>
              <w:spacing w:line="276"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2.5</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7B2CBE" w:rsidRPr="008B1B73" w:rsidRDefault="007B2CBE" w:rsidP="00F176B7">
            <w:pPr>
              <w:pStyle w:val="affa"/>
              <w:spacing w:line="276" w:lineRule="auto"/>
              <w:rPr>
                <w:rFonts w:ascii="Times New Roman" w:eastAsia="Times New Roman" w:hAnsi="Times New Roman"/>
                <w:sz w:val="24"/>
                <w:szCs w:val="24"/>
              </w:rPr>
            </w:pPr>
            <w:r>
              <w:rPr>
                <w:rFonts w:ascii="Times New Roman" w:eastAsia="Times New Roman" w:hAnsi="Times New Roman"/>
                <w:sz w:val="24"/>
                <w:szCs w:val="24"/>
              </w:rPr>
              <w:t>Требования к оформлению документов</w:t>
            </w:r>
          </w:p>
        </w:tc>
        <w:tc>
          <w:tcPr>
            <w:tcW w:w="2961" w:type="pct"/>
            <w:gridSpan w:val="3"/>
            <w:tcBorders>
              <w:top w:val="single" w:sz="6" w:space="0" w:color="auto"/>
              <w:left w:val="single" w:sz="6" w:space="0" w:color="auto"/>
              <w:bottom w:val="single" w:sz="6" w:space="0" w:color="auto"/>
              <w:right w:val="single" w:sz="6" w:space="0" w:color="auto"/>
            </w:tcBorders>
            <w:shd w:val="clear" w:color="auto" w:fill="FFFFFF"/>
          </w:tcPr>
          <w:p w:rsidR="007B2CBE" w:rsidRPr="00E4644F" w:rsidRDefault="007B2CBE" w:rsidP="00F176B7">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Получить всю необходимую разрешительную документацию (ордер), перед началом производства работ.</w:t>
            </w:r>
          </w:p>
          <w:p w:rsidR="007B2CBE" w:rsidRPr="00E4644F" w:rsidRDefault="007B2CBE" w:rsidP="00F176B7">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Разработать и согласовать с Заказчиком проект производства работ.</w:t>
            </w:r>
          </w:p>
          <w:p w:rsidR="007B2CBE" w:rsidRPr="00E4644F" w:rsidRDefault="007B2CBE" w:rsidP="00F176B7">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Предоставить приказы на ответственных представителей фирмы Подрядчика.</w:t>
            </w:r>
          </w:p>
          <w:p w:rsidR="007B2CBE" w:rsidRPr="00E4644F" w:rsidRDefault="007B2CBE" w:rsidP="00F176B7">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Всю нормативную документацию по объекту вести в соответствии с РД 11-02-2006.</w:t>
            </w:r>
          </w:p>
          <w:p w:rsidR="007B2CBE" w:rsidRPr="00E4644F" w:rsidRDefault="007B2CBE" w:rsidP="00F176B7">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Исполнительную документацию передать до 5 календарных дней до окончания Работ в следующем объеме: на бумажном носителе – 3 экз., на электронном носителе – 1 экз.</w:t>
            </w:r>
          </w:p>
        </w:tc>
      </w:tr>
      <w:tr w:rsidR="007B2CBE" w:rsidRPr="008B1B73" w:rsidTr="00F176B7">
        <w:tblPrEx>
          <w:tblCellMar>
            <w:left w:w="108" w:type="dxa"/>
            <w:right w:w="108" w:type="dxa"/>
          </w:tblCellMar>
        </w:tblPrEx>
        <w:trPr>
          <w:gridBefore w:val="1"/>
          <w:gridAfter w:val="1"/>
          <w:wBefore w:w="80" w:type="pct"/>
          <w:wAfter w:w="360" w:type="pct"/>
          <w:trHeight w:val="1121"/>
        </w:trPr>
        <w:tc>
          <w:tcPr>
            <w:tcW w:w="2424" w:type="pct"/>
            <w:gridSpan w:val="3"/>
          </w:tcPr>
          <w:p w:rsidR="007B2CBE" w:rsidRPr="008B1B73" w:rsidRDefault="007B2CBE" w:rsidP="00F176B7"/>
          <w:p w:rsidR="007B2CBE" w:rsidRPr="008B1B73" w:rsidRDefault="007B2CBE" w:rsidP="00F176B7">
            <w:r>
              <w:t>Заказчик:</w:t>
            </w:r>
          </w:p>
          <w:p w:rsidR="007B2CBE" w:rsidRPr="008B1B73" w:rsidRDefault="007B2CBE" w:rsidP="00F176B7"/>
          <w:p w:rsidR="007B2CBE" w:rsidRPr="008B1B73" w:rsidRDefault="007B2CBE" w:rsidP="00F176B7">
            <w:r>
              <w:t>________    ______________</w:t>
            </w:r>
          </w:p>
          <w:p w:rsidR="007B2CBE" w:rsidRPr="008B1B73" w:rsidRDefault="007B2CBE" w:rsidP="00F176B7">
            <w:pPr>
              <w:rPr>
                <w:vertAlign w:val="superscript"/>
              </w:rPr>
            </w:pPr>
            <w:r>
              <w:rPr>
                <w:vertAlign w:val="superscript"/>
              </w:rPr>
              <w:t xml:space="preserve">(подпись)                    (Ф.И.О.)            </w:t>
            </w:r>
          </w:p>
        </w:tc>
        <w:tc>
          <w:tcPr>
            <w:tcW w:w="2135" w:type="pct"/>
          </w:tcPr>
          <w:p w:rsidR="007B2CBE" w:rsidRPr="008B1B73" w:rsidRDefault="007B2CBE" w:rsidP="00F176B7"/>
          <w:p w:rsidR="007B2CBE" w:rsidRPr="008B1B73" w:rsidRDefault="007B2CBE" w:rsidP="00F176B7">
            <w:r>
              <w:t>Подрядчик:</w:t>
            </w:r>
          </w:p>
          <w:p w:rsidR="007B2CBE" w:rsidRPr="008B1B73" w:rsidRDefault="007B2CBE" w:rsidP="00F176B7"/>
          <w:p w:rsidR="007B2CBE" w:rsidRPr="008B1B73" w:rsidRDefault="007B2CBE" w:rsidP="00F176B7">
            <w:r>
              <w:t>________    ______________</w:t>
            </w:r>
          </w:p>
          <w:p w:rsidR="007B2CBE" w:rsidRPr="008B1B73" w:rsidRDefault="007B2CBE" w:rsidP="00F176B7">
            <w:r>
              <w:rPr>
                <w:vertAlign w:val="superscript"/>
              </w:rPr>
              <w:t xml:space="preserve">(подпись)                        (Ф.И.О.)                                </w:t>
            </w:r>
          </w:p>
        </w:tc>
      </w:tr>
    </w:tbl>
    <w:p w:rsidR="007B2CBE" w:rsidRPr="008B1B73" w:rsidRDefault="007B2CBE" w:rsidP="00F176B7">
      <w:r>
        <w:br w:type="page"/>
      </w:r>
    </w:p>
    <w:p w:rsidR="007B2CBE" w:rsidRPr="008B1B73" w:rsidRDefault="007B2CBE" w:rsidP="00F176B7">
      <w:pPr>
        <w:pStyle w:val="affa"/>
        <w:jc w:val="right"/>
        <w:rPr>
          <w:rFonts w:ascii="Times New Roman" w:eastAsia="Times New Roman" w:hAnsi="Times New Roman"/>
          <w:sz w:val="24"/>
          <w:szCs w:val="24"/>
        </w:rPr>
      </w:pPr>
      <w:r>
        <w:rPr>
          <w:rFonts w:ascii="Times New Roman" w:eastAsia="Times New Roman" w:hAnsi="Times New Roman"/>
          <w:sz w:val="24"/>
          <w:szCs w:val="24"/>
        </w:rPr>
        <w:lastRenderedPageBreak/>
        <w:t>Приложение № 1.1</w:t>
      </w:r>
    </w:p>
    <w:p w:rsidR="007B2CBE" w:rsidRPr="008B1B73" w:rsidRDefault="007B2CBE" w:rsidP="00F176B7">
      <w:pPr>
        <w:pStyle w:val="affa"/>
        <w:jc w:val="right"/>
        <w:rPr>
          <w:rFonts w:ascii="Times New Roman" w:eastAsia="Times New Roman" w:hAnsi="Times New Roman"/>
          <w:sz w:val="24"/>
          <w:szCs w:val="24"/>
        </w:rPr>
      </w:pPr>
      <w:r>
        <w:rPr>
          <w:rFonts w:ascii="Times New Roman" w:eastAsia="Times New Roman" w:hAnsi="Times New Roman"/>
          <w:sz w:val="24"/>
          <w:szCs w:val="24"/>
        </w:rPr>
        <w:t>к договору №_____________ от «____»________20___г.</w:t>
      </w:r>
    </w:p>
    <w:p w:rsidR="007B2CBE" w:rsidRPr="008B1B73" w:rsidRDefault="007B2CBE" w:rsidP="00F176B7"/>
    <w:p w:rsidR="007B2CBE" w:rsidRPr="008B1B73" w:rsidRDefault="007B2CBE" w:rsidP="00F176B7">
      <w:pPr>
        <w:jc w:val="center"/>
      </w:pPr>
    </w:p>
    <w:p w:rsidR="007B2CBE" w:rsidRPr="008B1B73" w:rsidRDefault="007B2CBE" w:rsidP="00F176B7">
      <w:pPr>
        <w:jc w:val="center"/>
        <w:rPr>
          <w:b/>
        </w:rPr>
      </w:pPr>
      <w:r>
        <w:rPr>
          <w:b/>
        </w:rPr>
        <w:t>Дефектный акт</w:t>
      </w:r>
    </w:p>
    <w:tbl>
      <w:tblPr>
        <w:tblW w:w="9751" w:type="dxa"/>
        <w:tblInd w:w="-5" w:type="dxa"/>
        <w:tblLayout w:type="fixed"/>
        <w:tblLook w:val="04A0"/>
      </w:tblPr>
      <w:tblGrid>
        <w:gridCol w:w="567"/>
        <w:gridCol w:w="6521"/>
        <w:gridCol w:w="1701"/>
        <w:gridCol w:w="962"/>
      </w:tblGrid>
      <w:tr w:rsidR="007B2CBE" w:rsidRPr="00FF274B" w:rsidTr="00F176B7">
        <w:trPr>
          <w:trHeight w:val="53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CBE" w:rsidRPr="002C27B0" w:rsidRDefault="007B2CBE" w:rsidP="00F176B7">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w:t>
            </w:r>
            <w:proofErr w:type="spellStart"/>
            <w:proofErr w:type="gramStart"/>
            <w:r>
              <w:rPr>
                <w:rFonts w:ascii="Courier New" w:hAnsi="Courier New" w:cs="Courier New"/>
                <w:color w:val="000000"/>
                <w:sz w:val="16"/>
                <w:szCs w:val="16"/>
                <w:lang w:eastAsia="ru-RU"/>
              </w:rPr>
              <w:t>п</w:t>
            </w:r>
            <w:proofErr w:type="spellEnd"/>
            <w:proofErr w:type="gramEnd"/>
            <w:r>
              <w:rPr>
                <w:rFonts w:ascii="Courier New" w:hAnsi="Courier New" w:cs="Courier New"/>
                <w:color w:val="000000"/>
                <w:sz w:val="16"/>
                <w:szCs w:val="16"/>
                <w:lang w:eastAsia="ru-RU"/>
              </w:rPr>
              <w:t>/</w:t>
            </w:r>
            <w:proofErr w:type="spellStart"/>
            <w:r>
              <w:rPr>
                <w:rFonts w:ascii="Courier New" w:hAnsi="Courier New" w:cs="Courier New"/>
                <w:color w:val="000000"/>
                <w:sz w:val="16"/>
                <w:szCs w:val="16"/>
                <w:lang w:eastAsia="ru-RU"/>
              </w:rPr>
              <w:t>п</w:t>
            </w:r>
            <w:proofErr w:type="spellEnd"/>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7B2CBE" w:rsidRPr="002C27B0" w:rsidRDefault="007B2CBE" w:rsidP="00F176B7">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Наименование работ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B2CBE" w:rsidRPr="002C27B0" w:rsidRDefault="007B2CBE" w:rsidP="00F176B7">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Ед. </w:t>
            </w:r>
            <w:proofErr w:type="spellStart"/>
            <w:r>
              <w:rPr>
                <w:rFonts w:ascii="Courier New" w:hAnsi="Courier New" w:cs="Courier New"/>
                <w:color w:val="000000"/>
                <w:sz w:val="16"/>
                <w:szCs w:val="16"/>
                <w:lang w:eastAsia="ru-RU"/>
              </w:rPr>
              <w:t>изм</w:t>
            </w:r>
            <w:proofErr w:type="spellEnd"/>
            <w:r>
              <w:rPr>
                <w:rFonts w:ascii="Courier New" w:hAnsi="Courier New" w:cs="Courier New"/>
                <w:color w:val="000000"/>
                <w:sz w:val="16"/>
                <w:szCs w:val="16"/>
                <w:lang w:eastAsia="ru-RU"/>
              </w:rPr>
              <w:t>.</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7B2CBE" w:rsidRPr="002C27B0" w:rsidRDefault="007B2CBE" w:rsidP="00F176B7">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Кол-во</w:t>
            </w:r>
          </w:p>
        </w:tc>
      </w:tr>
      <w:tr w:rsidR="007B2CBE" w:rsidRPr="00FF274B" w:rsidTr="00F176B7">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CBE" w:rsidRPr="002C27B0" w:rsidRDefault="007B2CBE" w:rsidP="00F176B7">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7B2CBE" w:rsidRPr="002C27B0" w:rsidRDefault="007B2CBE" w:rsidP="00F176B7">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B2CBE" w:rsidRPr="002C27B0" w:rsidRDefault="007B2CBE" w:rsidP="00F176B7">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4</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7B2CBE" w:rsidRPr="002C27B0" w:rsidRDefault="007B2CBE" w:rsidP="00F176B7">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5</w:t>
            </w:r>
          </w:p>
        </w:tc>
      </w:tr>
      <w:tr w:rsidR="007B2CBE" w:rsidRPr="00FF274B" w:rsidTr="00F176B7">
        <w:trPr>
          <w:trHeight w:val="134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CBE" w:rsidRPr="002C27B0" w:rsidRDefault="007B2CBE" w:rsidP="00F176B7">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7B2CBE" w:rsidRPr="002C27B0" w:rsidRDefault="007B2CBE" w:rsidP="00F176B7">
            <w:pPr>
              <w:rPr>
                <w:rFonts w:ascii="Courier New" w:hAnsi="Courier New" w:cs="Courier New"/>
                <w:color w:val="000000"/>
                <w:sz w:val="16"/>
                <w:szCs w:val="16"/>
                <w:lang w:eastAsia="ru-RU"/>
              </w:rPr>
            </w:pPr>
            <w:r>
              <w:rPr>
                <w:rFonts w:ascii="Courier New" w:hAnsi="Courier New" w:cs="Courier New"/>
                <w:color w:val="000000"/>
                <w:sz w:val="16"/>
                <w:szCs w:val="16"/>
                <w:lang w:eastAsia="ru-RU"/>
              </w:rPr>
              <w:t>Снятие деформированных асфальтобетонных покрытий самоходными холодными фрезами с шириной фрезерования 500-1000 мм и толщиной слоя до 110 мм</w:t>
            </w:r>
            <w:r>
              <w:rPr>
                <w:rFonts w:ascii="Courier New" w:hAnsi="Courier New" w:cs="Courier New"/>
                <w:color w:val="000000"/>
                <w:sz w:val="16"/>
                <w:szCs w:val="16"/>
                <w:lang w:eastAsia="ru-RU"/>
              </w:rPr>
              <w:br/>
              <w:t>Производство работ на открытых и полуоткрытых производственных площадках в стесненных условиях: с наличием в зоне производства работ действующего технологического оборудования или движения технологического транспорта</w:t>
            </w:r>
            <w:proofErr w:type="gramStart"/>
            <w:r>
              <w:rPr>
                <w:rFonts w:ascii="Courier New" w:hAnsi="Courier New" w:cs="Courier New"/>
                <w:color w:val="000000"/>
                <w:sz w:val="16"/>
                <w:szCs w:val="16"/>
                <w:lang w:eastAsia="ru-RU"/>
              </w:rPr>
              <w:t>.</w:t>
            </w:r>
            <w:proofErr w:type="gramEnd"/>
            <w:r>
              <w:rPr>
                <w:rFonts w:ascii="Courier New" w:hAnsi="Courier New" w:cs="Courier New"/>
                <w:color w:val="000000"/>
                <w:sz w:val="16"/>
                <w:szCs w:val="16"/>
                <w:lang w:eastAsia="ru-RU"/>
              </w:rPr>
              <w:t xml:space="preserve"> (</w:t>
            </w:r>
            <w:proofErr w:type="spellStart"/>
            <w:proofErr w:type="gramStart"/>
            <w:r>
              <w:rPr>
                <w:rFonts w:ascii="Courier New" w:hAnsi="Courier New" w:cs="Courier New"/>
                <w:color w:val="000000"/>
                <w:sz w:val="16"/>
                <w:szCs w:val="16"/>
                <w:lang w:eastAsia="ru-RU"/>
              </w:rPr>
              <w:t>п</w:t>
            </w:r>
            <w:proofErr w:type="gramEnd"/>
            <w:r>
              <w:rPr>
                <w:rFonts w:ascii="Courier New" w:hAnsi="Courier New" w:cs="Courier New"/>
                <w:color w:val="000000"/>
                <w:sz w:val="16"/>
                <w:szCs w:val="16"/>
                <w:lang w:eastAsia="ru-RU"/>
              </w:rPr>
              <w:t>ЗП</w:t>
            </w:r>
            <w:proofErr w:type="spellEnd"/>
            <w:r>
              <w:rPr>
                <w:rFonts w:ascii="Courier New" w:hAnsi="Courier New" w:cs="Courier New"/>
                <w:color w:val="000000"/>
                <w:sz w:val="16"/>
                <w:szCs w:val="16"/>
                <w:lang w:eastAsia="ru-RU"/>
              </w:rPr>
              <w:t xml:space="preserve"> = 1.15 </w:t>
            </w:r>
            <w:proofErr w:type="spellStart"/>
            <w:r>
              <w:rPr>
                <w:rFonts w:ascii="Courier New" w:hAnsi="Courier New" w:cs="Courier New"/>
                <w:color w:val="000000"/>
                <w:sz w:val="16"/>
                <w:szCs w:val="16"/>
                <w:lang w:eastAsia="ru-RU"/>
              </w:rPr>
              <w:t>пЭМ</w:t>
            </w:r>
            <w:proofErr w:type="spellEnd"/>
            <w:r>
              <w:rPr>
                <w:rFonts w:ascii="Courier New" w:hAnsi="Courier New" w:cs="Courier New"/>
                <w:color w:val="000000"/>
                <w:sz w:val="16"/>
                <w:szCs w:val="16"/>
                <w:lang w:eastAsia="ru-RU"/>
              </w:rPr>
              <w:t xml:space="preserve"> = 1.15 </w:t>
            </w:r>
            <w:proofErr w:type="spellStart"/>
            <w:r>
              <w:rPr>
                <w:rFonts w:ascii="Courier New" w:hAnsi="Courier New" w:cs="Courier New"/>
                <w:color w:val="000000"/>
                <w:sz w:val="16"/>
                <w:szCs w:val="16"/>
                <w:lang w:eastAsia="ru-RU"/>
              </w:rPr>
              <w:t>пЗПМ</w:t>
            </w:r>
            <w:proofErr w:type="spellEnd"/>
            <w:r>
              <w:rPr>
                <w:rFonts w:ascii="Courier New" w:hAnsi="Courier New" w:cs="Courier New"/>
                <w:color w:val="000000"/>
                <w:sz w:val="16"/>
                <w:szCs w:val="16"/>
                <w:lang w:eastAsia="ru-RU"/>
              </w:rPr>
              <w:t xml:space="preserve"> = 1.15 </w:t>
            </w:r>
            <w:proofErr w:type="spellStart"/>
            <w:r>
              <w:rPr>
                <w:rFonts w:ascii="Courier New" w:hAnsi="Courier New" w:cs="Courier New"/>
                <w:color w:val="000000"/>
                <w:sz w:val="16"/>
                <w:szCs w:val="16"/>
                <w:lang w:eastAsia="ru-RU"/>
              </w:rPr>
              <w:t>пЗТ</w:t>
            </w:r>
            <w:proofErr w:type="spellEnd"/>
            <w:r>
              <w:rPr>
                <w:rFonts w:ascii="Courier New" w:hAnsi="Courier New" w:cs="Courier New"/>
                <w:color w:val="000000"/>
                <w:sz w:val="16"/>
                <w:szCs w:val="16"/>
                <w:lang w:eastAsia="ru-RU"/>
              </w:rPr>
              <w:t xml:space="preserve"> = 1.15)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B2CBE" w:rsidRPr="002C27B0" w:rsidRDefault="007B2CBE" w:rsidP="00F176B7">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1000 м</w:t>
            </w:r>
            <w:proofErr w:type="gramStart"/>
            <w:r>
              <w:rPr>
                <w:rFonts w:ascii="Courier New" w:hAnsi="Courier New" w:cs="Courier New"/>
                <w:color w:val="000000"/>
                <w:sz w:val="16"/>
                <w:szCs w:val="16"/>
                <w:lang w:eastAsia="ru-RU"/>
              </w:rPr>
              <w:t>2</w:t>
            </w:r>
            <w:proofErr w:type="gramEnd"/>
            <w:r>
              <w:rPr>
                <w:rFonts w:ascii="Courier New" w:hAnsi="Courier New" w:cs="Courier New"/>
                <w:color w:val="000000"/>
                <w:sz w:val="16"/>
                <w:szCs w:val="16"/>
                <w:lang w:eastAsia="ru-RU"/>
              </w:rPr>
              <w:t xml:space="preserve"> покрытия</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7B2CBE" w:rsidRPr="002C27B0" w:rsidRDefault="007B2CBE" w:rsidP="00F176B7">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2,745</w:t>
            </w:r>
          </w:p>
        </w:tc>
      </w:tr>
      <w:tr w:rsidR="007B2CBE" w:rsidRPr="00FF274B" w:rsidTr="00F176B7">
        <w:trPr>
          <w:trHeight w:val="134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CBE" w:rsidRPr="002C27B0" w:rsidRDefault="007B2CBE" w:rsidP="00F176B7">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2</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7B2CBE" w:rsidRPr="002C27B0" w:rsidRDefault="007B2CBE" w:rsidP="00F176B7">
            <w:pPr>
              <w:rPr>
                <w:rFonts w:ascii="Courier New" w:hAnsi="Courier New" w:cs="Courier New"/>
                <w:color w:val="000000"/>
                <w:sz w:val="16"/>
                <w:szCs w:val="16"/>
                <w:lang w:eastAsia="ru-RU"/>
              </w:rPr>
            </w:pPr>
            <w:r>
              <w:rPr>
                <w:rFonts w:ascii="Courier New" w:hAnsi="Courier New" w:cs="Courier New"/>
                <w:color w:val="000000"/>
                <w:sz w:val="16"/>
                <w:szCs w:val="16"/>
                <w:lang w:eastAsia="ru-RU"/>
              </w:rPr>
              <w:t>Устройство дорожных покрытий из сборных прямоугольных железобетонных плит площадью свыше 10,5 м2</w:t>
            </w:r>
            <w:proofErr w:type="gramStart"/>
            <w:r>
              <w:rPr>
                <w:rFonts w:ascii="Courier New" w:hAnsi="Courier New" w:cs="Courier New"/>
                <w:color w:val="000000"/>
                <w:sz w:val="16"/>
                <w:szCs w:val="16"/>
                <w:lang w:eastAsia="ru-RU"/>
              </w:rPr>
              <w:br/>
              <w:t>П</w:t>
            </w:r>
            <w:proofErr w:type="gramEnd"/>
            <w:r>
              <w:rPr>
                <w:rFonts w:ascii="Courier New" w:hAnsi="Courier New" w:cs="Courier New"/>
                <w:color w:val="000000"/>
                <w:sz w:val="16"/>
                <w:szCs w:val="16"/>
                <w:lang w:eastAsia="ru-RU"/>
              </w:rPr>
              <w:t>ри демонтаже (разборке) сборных бетонных и железобетонных строительных конструкций (</w:t>
            </w:r>
            <w:proofErr w:type="spellStart"/>
            <w:r>
              <w:rPr>
                <w:rFonts w:ascii="Courier New" w:hAnsi="Courier New" w:cs="Courier New"/>
                <w:color w:val="000000"/>
                <w:sz w:val="16"/>
                <w:szCs w:val="16"/>
                <w:lang w:eastAsia="ru-RU"/>
              </w:rPr>
              <w:t>пЗП</w:t>
            </w:r>
            <w:proofErr w:type="spellEnd"/>
            <w:r>
              <w:rPr>
                <w:rFonts w:ascii="Courier New" w:hAnsi="Courier New" w:cs="Courier New"/>
                <w:color w:val="000000"/>
                <w:sz w:val="16"/>
                <w:szCs w:val="16"/>
                <w:lang w:eastAsia="ru-RU"/>
              </w:rPr>
              <w:t xml:space="preserve"> = 0.8 </w:t>
            </w:r>
            <w:proofErr w:type="spellStart"/>
            <w:r>
              <w:rPr>
                <w:rFonts w:ascii="Courier New" w:hAnsi="Courier New" w:cs="Courier New"/>
                <w:color w:val="000000"/>
                <w:sz w:val="16"/>
                <w:szCs w:val="16"/>
                <w:lang w:eastAsia="ru-RU"/>
              </w:rPr>
              <w:t>пЭМ</w:t>
            </w:r>
            <w:proofErr w:type="spellEnd"/>
            <w:r>
              <w:rPr>
                <w:rFonts w:ascii="Courier New" w:hAnsi="Courier New" w:cs="Courier New"/>
                <w:color w:val="000000"/>
                <w:sz w:val="16"/>
                <w:szCs w:val="16"/>
                <w:lang w:eastAsia="ru-RU"/>
              </w:rPr>
              <w:t xml:space="preserve"> = 0.8 </w:t>
            </w:r>
            <w:proofErr w:type="spellStart"/>
            <w:r>
              <w:rPr>
                <w:rFonts w:ascii="Courier New" w:hAnsi="Courier New" w:cs="Courier New"/>
                <w:color w:val="000000"/>
                <w:sz w:val="16"/>
                <w:szCs w:val="16"/>
                <w:lang w:eastAsia="ru-RU"/>
              </w:rPr>
              <w:t>пЗПМ</w:t>
            </w:r>
            <w:proofErr w:type="spellEnd"/>
            <w:r>
              <w:rPr>
                <w:rFonts w:ascii="Courier New" w:hAnsi="Courier New" w:cs="Courier New"/>
                <w:color w:val="000000"/>
                <w:sz w:val="16"/>
                <w:szCs w:val="16"/>
                <w:lang w:eastAsia="ru-RU"/>
              </w:rPr>
              <w:t xml:space="preserve"> = 0.8 </w:t>
            </w:r>
            <w:proofErr w:type="spellStart"/>
            <w:r>
              <w:rPr>
                <w:rFonts w:ascii="Courier New" w:hAnsi="Courier New" w:cs="Courier New"/>
                <w:color w:val="000000"/>
                <w:sz w:val="16"/>
                <w:szCs w:val="16"/>
                <w:lang w:eastAsia="ru-RU"/>
              </w:rPr>
              <w:t>пМР</w:t>
            </w:r>
            <w:proofErr w:type="spellEnd"/>
            <w:r>
              <w:rPr>
                <w:rFonts w:ascii="Courier New" w:hAnsi="Courier New" w:cs="Courier New"/>
                <w:color w:val="000000"/>
                <w:sz w:val="16"/>
                <w:szCs w:val="16"/>
                <w:lang w:eastAsia="ru-RU"/>
              </w:rPr>
              <w:t xml:space="preserve"> = 0 </w:t>
            </w:r>
            <w:proofErr w:type="spellStart"/>
            <w:r>
              <w:rPr>
                <w:rFonts w:ascii="Courier New" w:hAnsi="Courier New" w:cs="Courier New"/>
                <w:color w:val="000000"/>
                <w:sz w:val="16"/>
                <w:szCs w:val="16"/>
                <w:lang w:eastAsia="ru-RU"/>
              </w:rPr>
              <w:t>пЗТ</w:t>
            </w:r>
            <w:proofErr w:type="spellEnd"/>
            <w:r>
              <w:rPr>
                <w:rFonts w:ascii="Courier New" w:hAnsi="Courier New" w:cs="Courier New"/>
                <w:color w:val="000000"/>
                <w:sz w:val="16"/>
                <w:szCs w:val="16"/>
                <w:lang w:eastAsia="ru-RU"/>
              </w:rPr>
              <w:t xml:space="preserve"> = 0.8)</w:t>
            </w:r>
            <w:r>
              <w:rPr>
                <w:rFonts w:ascii="Courier New" w:hAnsi="Courier New" w:cs="Courier New"/>
                <w:color w:val="000000"/>
                <w:sz w:val="16"/>
                <w:szCs w:val="16"/>
                <w:lang w:eastAsia="ru-RU"/>
              </w:rPr>
              <w:br/>
              <w:t>В случае отсутствия необходимых отраслевых единичных расценок сметные затраты на работы по реконструкции и капитальному ремонту объектов, аналогичные технологическим процессам в новом строительстве (в т. ч. возведение новых конструктивных элементов), следует определять по отраслевым единичным расценкам на строительные и специальные строительные работы с применением следующих коэффициентов (</w:t>
            </w:r>
            <w:proofErr w:type="spellStart"/>
            <w:r>
              <w:rPr>
                <w:rFonts w:ascii="Courier New" w:hAnsi="Courier New" w:cs="Courier New"/>
                <w:color w:val="000000"/>
                <w:sz w:val="16"/>
                <w:szCs w:val="16"/>
                <w:lang w:eastAsia="ru-RU"/>
              </w:rPr>
              <w:t>пЗП</w:t>
            </w:r>
            <w:proofErr w:type="spellEnd"/>
            <w:r>
              <w:rPr>
                <w:rFonts w:ascii="Courier New" w:hAnsi="Courier New" w:cs="Courier New"/>
                <w:color w:val="000000"/>
                <w:sz w:val="16"/>
                <w:szCs w:val="16"/>
                <w:lang w:eastAsia="ru-RU"/>
              </w:rPr>
              <w:t xml:space="preserve"> = 1.15 </w:t>
            </w:r>
            <w:proofErr w:type="spellStart"/>
            <w:r>
              <w:rPr>
                <w:rFonts w:ascii="Courier New" w:hAnsi="Courier New" w:cs="Courier New"/>
                <w:color w:val="000000"/>
                <w:sz w:val="16"/>
                <w:szCs w:val="16"/>
                <w:lang w:eastAsia="ru-RU"/>
              </w:rPr>
              <w:t>пЭМ</w:t>
            </w:r>
            <w:proofErr w:type="spellEnd"/>
            <w:r>
              <w:rPr>
                <w:rFonts w:ascii="Courier New" w:hAnsi="Courier New" w:cs="Courier New"/>
                <w:color w:val="000000"/>
                <w:sz w:val="16"/>
                <w:szCs w:val="16"/>
                <w:lang w:eastAsia="ru-RU"/>
              </w:rPr>
              <w:t xml:space="preserve"> = 1.25 </w:t>
            </w:r>
            <w:proofErr w:type="spellStart"/>
            <w:r>
              <w:rPr>
                <w:rFonts w:ascii="Courier New" w:hAnsi="Courier New" w:cs="Courier New"/>
                <w:color w:val="000000"/>
                <w:sz w:val="16"/>
                <w:szCs w:val="16"/>
                <w:lang w:eastAsia="ru-RU"/>
              </w:rPr>
              <w:t>пЗПМ</w:t>
            </w:r>
            <w:proofErr w:type="spellEnd"/>
            <w:r>
              <w:rPr>
                <w:rFonts w:ascii="Courier New" w:hAnsi="Courier New" w:cs="Courier New"/>
                <w:color w:val="000000"/>
                <w:sz w:val="16"/>
                <w:szCs w:val="16"/>
                <w:lang w:eastAsia="ru-RU"/>
              </w:rPr>
              <w:t xml:space="preserve"> = 1.25 </w:t>
            </w:r>
            <w:proofErr w:type="spellStart"/>
            <w:r>
              <w:rPr>
                <w:rFonts w:ascii="Courier New" w:hAnsi="Courier New" w:cs="Courier New"/>
                <w:color w:val="000000"/>
                <w:sz w:val="16"/>
                <w:szCs w:val="16"/>
                <w:lang w:eastAsia="ru-RU"/>
              </w:rPr>
              <w:t>пЗТ</w:t>
            </w:r>
            <w:proofErr w:type="spellEnd"/>
            <w:r>
              <w:rPr>
                <w:rFonts w:ascii="Courier New" w:hAnsi="Courier New" w:cs="Courier New"/>
                <w:color w:val="000000"/>
                <w:sz w:val="16"/>
                <w:szCs w:val="16"/>
                <w:lang w:eastAsia="ru-RU"/>
              </w:rPr>
              <w:t xml:space="preserve"> = 1.15)</w:t>
            </w:r>
            <w:r>
              <w:rPr>
                <w:rFonts w:ascii="Courier New" w:hAnsi="Courier New" w:cs="Courier New"/>
                <w:color w:val="000000"/>
                <w:sz w:val="16"/>
                <w:szCs w:val="16"/>
                <w:lang w:eastAsia="ru-RU"/>
              </w:rPr>
              <w:br/>
              <w:t>Производство работ на открытых и полуоткрытых производственных площадках в стесненных условиях: с наличием в зоне производства работ действующего технологического оборудования или движения технологического транспорта</w:t>
            </w:r>
            <w:proofErr w:type="gramStart"/>
            <w:r>
              <w:rPr>
                <w:rFonts w:ascii="Courier New" w:hAnsi="Courier New" w:cs="Courier New"/>
                <w:color w:val="000000"/>
                <w:sz w:val="16"/>
                <w:szCs w:val="16"/>
                <w:lang w:eastAsia="ru-RU"/>
              </w:rPr>
              <w:t>.</w:t>
            </w:r>
            <w:proofErr w:type="gramEnd"/>
            <w:r>
              <w:rPr>
                <w:rFonts w:ascii="Courier New" w:hAnsi="Courier New" w:cs="Courier New"/>
                <w:color w:val="000000"/>
                <w:sz w:val="16"/>
                <w:szCs w:val="16"/>
                <w:lang w:eastAsia="ru-RU"/>
              </w:rPr>
              <w:t xml:space="preserve"> (</w:t>
            </w:r>
            <w:proofErr w:type="spellStart"/>
            <w:proofErr w:type="gramStart"/>
            <w:r>
              <w:rPr>
                <w:rFonts w:ascii="Courier New" w:hAnsi="Courier New" w:cs="Courier New"/>
                <w:color w:val="000000"/>
                <w:sz w:val="16"/>
                <w:szCs w:val="16"/>
                <w:lang w:eastAsia="ru-RU"/>
              </w:rPr>
              <w:t>п</w:t>
            </w:r>
            <w:proofErr w:type="gramEnd"/>
            <w:r>
              <w:rPr>
                <w:rFonts w:ascii="Courier New" w:hAnsi="Courier New" w:cs="Courier New"/>
                <w:color w:val="000000"/>
                <w:sz w:val="16"/>
                <w:szCs w:val="16"/>
                <w:lang w:eastAsia="ru-RU"/>
              </w:rPr>
              <w:t>ЗП</w:t>
            </w:r>
            <w:proofErr w:type="spellEnd"/>
            <w:r>
              <w:rPr>
                <w:rFonts w:ascii="Courier New" w:hAnsi="Courier New" w:cs="Courier New"/>
                <w:color w:val="000000"/>
                <w:sz w:val="16"/>
                <w:szCs w:val="16"/>
                <w:lang w:eastAsia="ru-RU"/>
              </w:rPr>
              <w:t xml:space="preserve"> = 1.15 </w:t>
            </w:r>
            <w:proofErr w:type="spellStart"/>
            <w:r>
              <w:rPr>
                <w:rFonts w:ascii="Courier New" w:hAnsi="Courier New" w:cs="Courier New"/>
                <w:color w:val="000000"/>
                <w:sz w:val="16"/>
                <w:szCs w:val="16"/>
                <w:lang w:eastAsia="ru-RU"/>
              </w:rPr>
              <w:t>пЭМ</w:t>
            </w:r>
            <w:proofErr w:type="spellEnd"/>
            <w:r>
              <w:rPr>
                <w:rFonts w:ascii="Courier New" w:hAnsi="Courier New" w:cs="Courier New"/>
                <w:color w:val="000000"/>
                <w:sz w:val="16"/>
                <w:szCs w:val="16"/>
                <w:lang w:eastAsia="ru-RU"/>
              </w:rPr>
              <w:t xml:space="preserve"> = 1.15 </w:t>
            </w:r>
            <w:proofErr w:type="spellStart"/>
            <w:r>
              <w:rPr>
                <w:rFonts w:ascii="Courier New" w:hAnsi="Courier New" w:cs="Courier New"/>
                <w:color w:val="000000"/>
                <w:sz w:val="16"/>
                <w:szCs w:val="16"/>
                <w:lang w:eastAsia="ru-RU"/>
              </w:rPr>
              <w:t>пЗПМ</w:t>
            </w:r>
            <w:proofErr w:type="spellEnd"/>
            <w:r>
              <w:rPr>
                <w:rFonts w:ascii="Courier New" w:hAnsi="Courier New" w:cs="Courier New"/>
                <w:color w:val="000000"/>
                <w:sz w:val="16"/>
                <w:szCs w:val="16"/>
                <w:lang w:eastAsia="ru-RU"/>
              </w:rPr>
              <w:t xml:space="preserve"> = 1.15 </w:t>
            </w:r>
            <w:proofErr w:type="spellStart"/>
            <w:r>
              <w:rPr>
                <w:rFonts w:ascii="Courier New" w:hAnsi="Courier New" w:cs="Courier New"/>
                <w:color w:val="000000"/>
                <w:sz w:val="16"/>
                <w:szCs w:val="16"/>
                <w:lang w:eastAsia="ru-RU"/>
              </w:rPr>
              <w:t>пЗТ</w:t>
            </w:r>
            <w:proofErr w:type="spellEnd"/>
            <w:r>
              <w:rPr>
                <w:rFonts w:ascii="Courier New" w:hAnsi="Courier New" w:cs="Courier New"/>
                <w:color w:val="000000"/>
                <w:sz w:val="16"/>
                <w:szCs w:val="16"/>
                <w:lang w:eastAsia="ru-RU"/>
              </w:rPr>
              <w:t xml:space="preserve"> = 1.15)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B2CBE" w:rsidRPr="002C27B0" w:rsidRDefault="007B2CBE" w:rsidP="00F176B7">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100 м3 сборных железобетонных плит</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7B2CBE" w:rsidRPr="002C27B0" w:rsidRDefault="007B2CBE" w:rsidP="00F176B7">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1,537</w:t>
            </w:r>
          </w:p>
        </w:tc>
      </w:tr>
      <w:tr w:rsidR="007B2CBE" w:rsidRPr="00FF274B" w:rsidTr="00F176B7">
        <w:trPr>
          <w:trHeight w:val="4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CBE" w:rsidRPr="002C27B0" w:rsidRDefault="007B2CBE" w:rsidP="00F176B7">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3</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7B2CBE" w:rsidRPr="002C27B0" w:rsidRDefault="007B2CBE" w:rsidP="00F176B7">
            <w:pPr>
              <w:rPr>
                <w:rFonts w:ascii="Courier New" w:hAnsi="Courier New" w:cs="Courier New"/>
                <w:color w:val="000000"/>
                <w:sz w:val="16"/>
                <w:szCs w:val="16"/>
                <w:lang w:eastAsia="ru-RU"/>
              </w:rPr>
            </w:pPr>
            <w:r>
              <w:rPr>
                <w:rFonts w:ascii="Courier New" w:hAnsi="Courier New" w:cs="Courier New"/>
                <w:color w:val="000000"/>
                <w:sz w:val="16"/>
                <w:szCs w:val="16"/>
                <w:lang w:eastAsia="ru-RU"/>
              </w:rPr>
              <w:t>Погрузо-разгрузочные работы при автомобильных перевозках: Погрузка мусора строительного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B2CBE" w:rsidRPr="002C27B0" w:rsidRDefault="007B2CBE" w:rsidP="00F176B7">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 т груза</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7B2CBE" w:rsidRPr="002C27B0" w:rsidRDefault="007B2CBE" w:rsidP="00F176B7">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982,161</w:t>
            </w:r>
          </w:p>
        </w:tc>
      </w:tr>
      <w:tr w:rsidR="007B2CBE" w:rsidRPr="00FF274B" w:rsidTr="00F176B7">
        <w:trPr>
          <w:trHeight w:val="84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CBE" w:rsidRPr="002C27B0" w:rsidRDefault="007B2CBE" w:rsidP="00F176B7">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4</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7B2CBE" w:rsidRPr="002C27B0" w:rsidRDefault="007B2CBE" w:rsidP="00F176B7">
            <w:pPr>
              <w:rPr>
                <w:rFonts w:ascii="Courier New" w:hAnsi="Courier New" w:cs="Courier New"/>
                <w:color w:val="000000"/>
                <w:sz w:val="16"/>
                <w:szCs w:val="16"/>
                <w:lang w:eastAsia="ru-RU"/>
              </w:rPr>
            </w:pPr>
            <w:r>
              <w:rPr>
                <w:rFonts w:ascii="Courier New" w:hAnsi="Courier New" w:cs="Courier New"/>
                <w:color w:val="000000"/>
                <w:sz w:val="16"/>
                <w:szCs w:val="16"/>
                <w:lang w:eastAsia="ru-RU"/>
              </w:rPr>
              <w:t>Перевозка массовых навалочных грузов автомобилями-самосвалами, работающими вне карьеров на расстояние до 10 км (I класс груза)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B2CBE" w:rsidRPr="002C27B0" w:rsidRDefault="007B2CBE" w:rsidP="00F176B7">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 т груза</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7B2CBE" w:rsidRPr="002C27B0" w:rsidRDefault="007B2CBE" w:rsidP="00F176B7">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982,161</w:t>
            </w:r>
          </w:p>
        </w:tc>
      </w:tr>
      <w:tr w:rsidR="007B2CBE" w:rsidRPr="00FF274B" w:rsidTr="00F176B7">
        <w:trPr>
          <w:trHeight w:val="134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CBE" w:rsidRPr="002C27B0" w:rsidRDefault="007B2CBE" w:rsidP="00F176B7">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5</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7B2CBE" w:rsidRPr="002C27B0" w:rsidRDefault="007B2CBE" w:rsidP="00F176B7">
            <w:pPr>
              <w:rPr>
                <w:rFonts w:ascii="Courier New" w:hAnsi="Courier New" w:cs="Courier New"/>
                <w:color w:val="000000"/>
                <w:sz w:val="16"/>
                <w:szCs w:val="16"/>
                <w:lang w:eastAsia="ru-RU"/>
              </w:rPr>
            </w:pPr>
            <w:r>
              <w:rPr>
                <w:rFonts w:ascii="Courier New" w:hAnsi="Courier New" w:cs="Courier New"/>
                <w:color w:val="000000"/>
                <w:sz w:val="16"/>
                <w:szCs w:val="16"/>
                <w:lang w:eastAsia="ru-RU"/>
              </w:rPr>
              <w:t>Устройство подстилающих и выравнивающих слоев оснований из щебня</w:t>
            </w:r>
            <w:proofErr w:type="gramStart"/>
            <w:r>
              <w:rPr>
                <w:rFonts w:ascii="Courier New" w:hAnsi="Courier New" w:cs="Courier New"/>
                <w:color w:val="000000"/>
                <w:sz w:val="16"/>
                <w:szCs w:val="16"/>
                <w:lang w:eastAsia="ru-RU"/>
              </w:rPr>
              <w:br/>
              <w:t>В</w:t>
            </w:r>
            <w:proofErr w:type="gramEnd"/>
            <w:r>
              <w:rPr>
                <w:rFonts w:ascii="Courier New" w:hAnsi="Courier New" w:cs="Courier New"/>
                <w:color w:val="000000"/>
                <w:sz w:val="16"/>
                <w:szCs w:val="16"/>
                <w:lang w:eastAsia="ru-RU"/>
              </w:rPr>
              <w:t xml:space="preserve"> случае отсутствия необходимых отраслевых единичных расценок сметные затраты на работы по реконструкции и капитальному ремонту объектов, аналогичные технологическим процессам в новом строительстве (в т. ч. возведение новых конструктивных элементов), следует определять по отраслевым единичным расценкам на строительные и специальные строительные работы с применением следующих коэффициентов (</w:t>
            </w:r>
            <w:proofErr w:type="spellStart"/>
            <w:r>
              <w:rPr>
                <w:rFonts w:ascii="Courier New" w:hAnsi="Courier New" w:cs="Courier New"/>
                <w:color w:val="000000"/>
                <w:sz w:val="16"/>
                <w:szCs w:val="16"/>
                <w:lang w:eastAsia="ru-RU"/>
              </w:rPr>
              <w:t>пЗП</w:t>
            </w:r>
            <w:proofErr w:type="spellEnd"/>
            <w:r>
              <w:rPr>
                <w:rFonts w:ascii="Courier New" w:hAnsi="Courier New" w:cs="Courier New"/>
                <w:color w:val="000000"/>
                <w:sz w:val="16"/>
                <w:szCs w:val="16"/>
                <w:lang w:eastAsia="ru-RU"/>
              </w:rPr>
              <w:t xml:space="preserve"> = 1.15 </w:t>
            </w:r>
            <w:proofErr w:type="spellStart"/>
            <w:r>
              <w:rPr>
                <w:rFonts w:ascii="Courier New" w:hAnsi="Courier New" w:cs="Courier New"/>
                <w:color w:val="000000"/>
                <w:sz w:val="16"/>
                <w:szCs w:val="16"/>
                <w:lang w:eastAsia="ru-RU"/>
              </w:rPr>
              <w:t>пЭМ</w:t>
            </w:r>
            <w:proofErr w:type="spellEnd"/>
            <w:r>
              <w:rPr>
                <w:rFonts w:ascii="Courier New" w:hAnsi="Courier New" w:cs="Courier New"/>
                <w:color w:val="000000"/>
                <w:sz w:val="16"/>
                <w:szCs w:val="16"/>
                <w:lang w:eastAsia="ru-RU"/>
              </w:rPr>
              <w:t xml:space="preserve"> = 1.25 </w:t>
            </w:r>
            <w:proofErr w:type="spellStart"/>
            <w:r>
              <w:rPr>
                <w:rFonts w:ascii="Courier New" w:hAnsi="Courier New" w:cs="Courier New"/>
                <w:color w:val="000000"/>
                <w:sz w:val="16"/>
                <w:szCs w:val="16"/>
                <w:lang w:eastAsia="ru-RU"/>
              </w:rPr>
              <w:t>пЗПМ</w:t>
            </w:r>
            <w:proofErr w:type="spellEnd"/>
            <w:r>
              <w:rPr>
                <w:rFonts w:ascii="Courier New" w:hAnsi="Courier New" w:cs="Courier New"/>
                <w:color w:val="000000"/>
                <w:sz w:val="16"/>
                <w:szCs w:val="16"/>
                <w:lang w:eastAsia="ru-RU"/>
              </w:rPr>
              <w:t xml:space="preserve"> = 1.25 </w:t>
            </w:r>
            <w:proofErr w:type="spellStart"/>
            <w:r>
              <w:rPr>
                <w:rFonts w:ascii="Courier New" w:hAnsi="Courier New" w:cs="Courier New"/>
                <w:color w:val="000000"/>
                <w:sz w:val="16"/>
                <w:szCs w:val="16"/>
                <w:lang w:eastAsia="ru-RU"/>
              </w:rPr>
              <w:t>пЗТ</w:t>
            </w:r>
            <w:proofErr w:type="spellEnd"/>
            <w:r>
              <w:rPr>
                <w:rFonts w:ascii="Courier New" w:hAnsi="Courier New" w:cs="Courier New"/>
                <w:color w:val="000000"/>
                <w:sz w:val="16"/>
                <w:szCs w:val="16"/>
                <w:lang w:eastAsia="ru-RU"/>
              </w:rPr>
              <w:t xml:space="preserve"> = 1.15)</w:t>
            </w:r>
            <w:r>
              <w:rPr>
                <w:rFonts w:ascii="Courier New" w:hAnsi="Courier New" w:cs="Courier New"/>
                <w:color w:val="000000"/>
                <w:sz w:val="16"/>
                <w:szCs w:val="16"/>
                <w:lang w:eastAsia="ru-RU"/>
              </w:rPr>
              <w:br/>
              <w:t>Производство работ на открытых и полуоткрытых производственных площадках в стесненных условиях: с наличием в зоне производства работ действующего технологического оборудования или движения технологического транспорта</w:t>
            </w:r>
            <w:proofErr w:type="gramStart"/>
            <w:r>
              <w:rPr>
                <w:rFonts w:ascii="Courier New" w:hAnsi="Courier New" w:cs="Courier New"/>
                <w:color w:val="000000"/>
                <w:sz w:val="16"/>
                <w:szCs w:val="16"/>
                <w:lang w:eastAsia="ru-RU"/>
              </w:rPr>
              <w:t>.</w:t>
            </w:r>
            <w:proofErr w:type="gramEnd"/>
            <w:r>
              <w:rPr>
                <w:rFonts w:ascii="Courier New" w:hAnsi="Courier New" w:cs="Courier New"/>
                <w:color w:val="000000"/>
                <w:sz w:val="16"/>
                <w:szCs w:val="16"/>
                <w:lang w:eastAsia="ru-RU"/>
              </w:rPr>
              <w:t xml:space="preserve"> (</w:t>
            </w:r>
            <w:proofErr w:type="spellStart"/>
            <w:proofErr w:type="gramStart"/>
            <w:r>
              <w:rPr>
                <w:rFonts w:ascii="Courier New" w:hAnsi="Courier New" w:cs="Courier New"/>
                <w:color w:val="000000"/>
                <w:sz w:val="16"/>
                <w:szCs w:val="16"/>
                <w:lang w:eastAsia="ru-RU"/>
              </w:rPr>
              <w:t>п</w:t>
            </w:r>
            <w:proofErr w:type="gramEnd"/>
            <w:r>
              <w:rPr>
                <w:rFonts w:ascii="Courier New" w:hAnsi="Courier New" w:cs="Courier New"/>
                <w:color w:val="000000"/>
                <w:sz w:val="16"/>
                <w:szCs w:val="16"/>
                <w:lang w:eastAsia="ru-RU"/>
              </w:rPr>
              <w:t>ЗП</w:t>
            </w:r>
            <w:proofErr w:type="spellEnd"/>
            <w:r>
              <w:rPr>
                <w:rFonts w:ascii="Courier New" w:hAnsi="Courier New" w:cs="Courier New"/>
                <w:color w:val="000000"/>
                <w:sz w:val="16"/>
                <w:szCs w:val="16"/>
                <w:lang w:eastAsia="ru-RU"/>
              </w:rPr>
              <w:t xml:space="preserve"> = 1.15 </w:t>
            </w:r>
            <w:proofErr w:type="spellStart"/>
            <w:r>
              <w:rPr>
                <w:rFonts w:ascii="Courier New" w:hAnsi="Courier New" w:cs="Courier New"/>
                <w:color w:val="000000"/>
                <w:sz w:val="16"/>
                <w:szCs w:val="16"/>
                <w:lang w:eastAsia="ru-RU"/>
              </w:rPr>
              <w:t>пЭМ</w:t>
            </w:r>
            <w:proofErr w:type="spellEnd"/>
            <w:r>
              <w:rPr>
                <w:rFonts w:ascii="Courier New" w:hAnsi="Courier New" w:cs="Courier New"/>
                <w:color w:val="000000"/>
                <w:sz w:val="16"/>
                <w:szCs w:val="16"/>
                <w:lang w:eastAsia="ru-RU"/>
              </w:rPr>
              <w:t xml:space="preserve"> = 1.15 </w:t>
            </w:r>
            <w:proofErr w:type="spellStart"/>
            <w:r>
              <w:rPr>
                <w:rFonts w:ascii="Courier New" w:hAnsi="Courier New" w:cs="Courier New"/>
                <w:color w:val="000000"/>
                <w:sz w:val="16"/>
                <w:szCs w:val="16"/>
                <w:lang w:eastAsia="ru-RU"/>
              </w:rPr>
              <w:t>пЗПМ</w:t>
            </w:r>
            <w:proofErr w:type="spellEnd"/>
            <w:r>
              <w:rPr>
                <w:rFonts w:ascii="Courier New" w:hAnsi="Courier New" w:cs="Courier New"/>
                <w:color w:val="000000"/>
                <w:sz w:val="16"/>
                <w:szCs w:val="16"/>
                <w:lang w:eastAsia="ru-RU"/>
              </w:rPr>
              <w:t xml:space="preserve"> = 1.15 </w:t>
            </w:r>
            <w:proofErr w:type="spellStart"/>
            <w:r>
              <w:rPr>
                <w:rFonts w:ascii="Courier New" w:hAnsi="Courier New" w:cs="Courier New"/>
                <w:color w:val="000000"/>
                <w:sz w:val="16"/>
                <w:szCs w:val="16"/>
                <w:lang w:eastAsia="ru-RU"/>
              </w:rPr>
              <w:t>пЗТ</w:t>
            </w:r>
            <w:proofErr w:type="spellEnd"/>
            <w:r>
              <w:rPr>
                <w:rFonts w:ascii="Courier New" w:hAnsi="Courier New" w:cs="Courier New"/>
                <w:color w:val="000000"/>
                <w:sz w:val="16"/>
                <w:szCs w:val="16"/>
                <w:lang w:eastAsia="ru-RU"/>
              </w:rPr>
              <w:t xml:space="preserve"> = 1.15)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B2CBE" w:rsidRPr="002C27B0" w:rsidRDefault="007B2CBE" w:rsidP="00F176B7">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100 м3 материала основания (в плотном теле)</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7B2CBE" w:rsidRPr="002C27B0" w:rsidRDefault="007B2CBE" w:rsidP="00F176B7">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3,02</w:t>
            </w:r>
          </w:p>
        </w:tc>
      </w:tr>
      <w:tr w:rsidR="007B2CBE" w:rsidRPr="00FF274B" w:rsidTr="00F176B7">
        <w:trPr>
          <w:trHeight w:val="134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CBE" w:rsidRPr="002C27B0" w:rsidRDefault="007B2CBE" w:rsidP="00F176B7">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6</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7B2CBE" w:rsidRPr="002C27B0" w:rsidRDefault="007B2CBE" w:rsidP="00F176B7">
            <w:pPr>
              <w:rPr>
                <w:rFonts w:ascii="Courier New" w:hAnsi="Courier New" w:cs="Courier New"/>
                <w:color w:val="000000"/>
                <w:sz w:val="16"/>
                <w:szCs w:val="16"/>
                <w:lang w:eastAsia="ru-RU"/>
              </w:rPr>
            </w:pPr>
            <w:r>
              <w:rPr>
                <w:rFonts w:ascii="Courier New" w:hAnsi="Courier New" w:cs="Courier New"/>
                <w:color w:val="000000"/>
                <w:sz w:val="16"/>
                <w:szCs w:val="16"/>
                <w:lang w:eastAsia="ru-RU"/>
              </w:rPr>
              <w:t>Розлив вяжущих материалов</w:t>
            </w:r>
            <w:proofErr w:type="gramStart"/>
            <w:r>
              <w:rPr>
                <w:rFonts w:ascii="Courier New" w:hAnsi="Courier New" w:cs="Courier New"/>
                <w:color w:val="000000"/>
                <w:sz w:val="16"/>
                <w:szCs w:val="16"/>
                <w:lang w:eastAsia="ru-RU"/>
              </w:rPr>
              <w:br/>
              <w:t>В</w:t>
            </w:r>
            <w:proofErr w:type="gramEnd"/>
            <w:r>
              <w:rPr>
                <w:rFonts w:ascii="Courier New" w:hAnsi="Courier New" w:cs="Courier New"/>
                <w:color w:val="000000"/>
                <w:sz w:val="16"/>
                <w:szCs w:val="16"/>
                <w:lang w:eastAsia="ru-RU"/>
              </w:rPr>
              <w:t xml:space="preserve"> случае отсутствия необходимых отраслевых единичных расценок сметные затраты на работы по реконструкции и капитальному ремонту объектов, аналогичные технологическим процессам в новом строительстве (в т. ч. возведение новых конструктивных элементов), следует определять по отраслевым единичным расценкам на строительные и специальные строительные работы с применением следующих коэффициентов (</w:t>
            </w:r>
            <w:proofErr w:type="spellStart"/>
            <w:r>
              <w:rPr>
                <w:rFonts w:ascii="Courier New" w:hAnsi="Courier New" w:cs="Courier New"/>
                <w:color w:val="000000"/>
                <w:sz w:val="16"/>
                <w:szCs w:val="16"/>
                <w:lang w:eastAsia="ru-RU"/>
              </w:rPr>
              <w:t>пЗП</w:t>
            </w:r>
            <w:proofErr w:type="spellEnd"/>
            <w:r>
              <w:rPr>
                <w:rFonts w:ascii="Courier New" w:hAnsi="Courier New" w:cs="Courier New"/>
                <w:color w:val="000000"/>
                <w:sz w:val="16"/>
                <w:szCs w:val="16"/>
                <w:lang w:eastAsia="ru-RU"/>
              </w:rPr>
              <w:t xml:space="preserve"> = 1.15 </w:t>
            </w:r>
            <w:proofErr w:type="spellStart"/>
            <w:r>
              <w:rPr>
                <w:rFonts w:ascii="Courier New" w:hAnsi="Courier New" w:cs="Courier New"/>
                <w:color w:val="000000"/>
                <w:sz w:val="16"/>
                <w:szCs w:val="16"/>
                <w:lang w:eastAsia="ru-RU"/>
              </w:rPr>
              <w:t>пЭМ</w:t>
            </w:r>
            <w:proofErr w:type="spellEnd"/>
            <w:r>
              <w:rPr>
                <w:rFonts w:ascii="Courier New" w:hAnsi="Courier New" w:cs="Courier New"/>
                <w:color w:val="000000"/>
                <w:sz w:val="16"/>
                <w:szCs w:val="16"/>
                <w:lang w:eastAsia="ru-RU"/>
              </w:rPr>
              <w:t xml:space="preserve"> = 1.25 </w:t>
            </w:r>
            <w:proofErr w:type="spellStart"/>
            <w:r>
              <w:rPr>
                <w:rFonts w:ascii="Courier New" w:hAnsi="Courier New" w:cs="Courier New"/>
                <w:color w:val="000000"/>
                <w:sz w:val="16"/>
                <w:szCs w:val="16"/>
                <w:lang w:eastAsia="ru-RU"/>
              </w:rPr>
              <w:t>пЗПМ</w:t>
            </w:r>
            <w:proofErr w:type="spellEnd"/>
            <w:r>
              <w:rPr>
                <w:rFonts w:ascii="Courier New" w:hAnsi="Courier New" w:cs="Courier New"/>
                <w:color w:val="000000"/>
                <w:sz w:val="16"/>
                <w:szCs w:val="16"/>
                <w:lang w:eastAsia="ru-RU"/>
              </w:rPr>
              <w:t xml:space="preserve"> = 1.25 </w:t>
            </w:r>
            <w:proofErr w:type="spellStart"/>
            <w:r>
              <w:rPr>
                <w:rFonts w:ascii="Courier New" w:hAnsi="Courier New" w:cs="Courier New"/>
                <w:color w:val="000000"/>
                <w:sz w:val="16"/>
                <w:szCs w:val="16"/>
                <w:lang w:eastAsia="ru-RU"/>
              </w:rPr>
              <w:t>пЗТ</w:t>
            </w:r>
            <w:proofErr w:type="spellEnd"/>
            <w:r>
              <w:rPr>
                <w:rFonts w:ascii="Courier New" w:hAnsi="Courier New" w:cs="Courier New"/>
                <w:color w:val="000000"/>
                <w:sz w:val="16"/>
                <w:szCs w:val="16"/>
                <w:lang w:eastAsia="ru-RU"/>
              </w:rPr>
              <w:t xml:space="preserve"> = 1.15)</w:t>
            </w:r>
            <w:r>
              <w:rPr>
                <w:rFonts w:ascii="Courier New" w:hAnsi="Courier New" w:cs="Courier New"/>
                <w:color w:val="000000"/>
                <w:sz w:val="16"/>
                <w:szCs w:val="16"/>
                <w:lang w:eastAsia="ru-RU"/>
              </w:rPr>
              <w:br/>
              <w:t>Производство работ на открытых и полуоткрытых производственных площадках в стесненных условиях: с наличием в зоне производства работ действующего технологического оборудования или движения технологического транспорта</w:t>
            </w:r>
            <w:proofErr w:type="gramStart"/>
            <w:r>
              <w:rPr>
                <w:rFonts w:ascii="Courier New" w:hAnsi="Courier New" w:cs="Courier New"/>
                <w:color w:val="000000"/>
                <w:sz w:val="16"/>
                <w:szCs w:val="16"/>
                <w:lang w:eastAsia="ru-RU"/>
              </w:rPr>
              <w:t>.</w:t>
            </w:r>
            <w:proofErr w:type="gramEnd"/>
            <w:r>
              <w:rPr>
                <w:rFonts w:ascii="Courier New" w:hAnsi="Courier New" w:cs="Courier New"/>
                <w:color w:val="000000"/>
                <w:sz w:val="16"/>
                <w:szCs w:val="16"/>
                <w:lang w:eastAsia="ru-RU"/>
              </w:rPr>
              <w:t xml:space="preserve"> (</w:t>
            </w:r>
            <w:proofErr w:type="spellStart"/>
            <w:proofErr w:type="gramStart"/>
            <w:r>
              <w:rPr>
                <w:rFonts w:ascii="Courier New" w:hAnsi="Courier New" w:cs="Courier New"/>
                <w:color w:val="000000"/>
                <w:sz w:val="16"/>
                <w:szCs w:val="16"/>
                <w:lang w:eastAsia="ru-RU"/>
              </w:rPr>
              <w:t>п</w:t>
            </w:r>
            <w:proofErr w:type="gramEnd"/>
            <w:r>
              <w:rPr>
                <w:rFonts w:ascii="Courier New" w:hAnsi="Courier New" w:cs="Courier New"/>
                <w:color w:val="000000"/>
                <w:sz w:val="16"/>
                <w:szCs w:val="16"/>
                <w:lang w:eastAsia="ru-RU"/>
              </w:rPr>
              <w:t>ЗП</w:t>
            </w:r>
            <w:proofErr w:type="spellEnd"/>
            <w:r>
              <w:rPr>
                <w:rFonts w:ascii="Courier New" w:hAnsi="Courier New" w:cs="Courier New"/>
                <w:color w:val="000000"/>
                <w:sz w:val="16"/>
                <w:szCs w:val="16"/>
                <w:lang w:eastAsia="ru-RU"/>
              </w:rPr>
              <w:t xml:space="preserve"> = 1.15 </w:t>
            </w:r>
            <w:proofErr w:type="spellStart"/>
            <w:r>
              <w:rPr>
                <w:rFonts w:ascii="Courier New" w:hAnsi="Courier New" w:cs="Courier New"/>
                <w:color w:val="000000"/>
                <w:sz w:val="16"/>
                <w:szCs w:val="16"/>
                <w:lang w:eastAsia="ru-RU"/>
              </w:rPr>
              <w:t>пЭМ</w:t>
            </w:r>
            <w:proofErr w:type="spellEnd"/>
            <w:r>
              <w:rPr>
                <w:rFonts w:ascii="Courier New" w:hAnsi="Courier New" w:cs="Courier New"/>
                <w:color w:val="000000"/>
                <w:sz w:val="16"/>
                <w:szCs w:val="16"/>
                <w:lang w:eastAsia="ru-RU"/>
              </w:rPr>
              <w:t xml:space="preserve"> = 1.15 </w:t>
            </w:r>
            <w:proofErr w:type="spellStart"/>
            <w:r>
              <w:rPr>
                <w:rFonts w:ascii="Courier New" w:hAnsi="Courier New" w:cs="Courier New"/>
                <w:color w:val="000000"/>
                <w:sz w:val="16"/>
                <w:szCs w:val="16"/>
                <w:lang w:eastAsia="ru-RU"/>
              </w:rPr>
              <w:t>пЗПМ</w:t>
            </w:r>
            <w:proofErr w:type="spellEnd"/>
            <w:r>
              <w:rPr>
                <w:rFonts w:ascii="Courier New" w:hAnsi="Courier New" w:cs="Courier New"/>
                <w:color w:val="000000"/>
                <w:sz w:val="16"/>
                <w:szCs w:val="16"/>
                <w:lang w:eastAsia="ru-RU"/>
              </w:rPr>
              <w:t xml:space="preserve"> = 1.15 </w:t>
            </w:r>
            <w:proofErr w:type="spellStart"/>
            <w:r>
              <w:rPr>
                <w:rFonts w:ascii="Courier New" w:hAnsi="Courier New" w:cs="Courier New"/>
                <w:color w:val="000000"/>
                <w:sz w:val="16"/>
                <w:szCs w:val="16"/>
                <w:lang w:eastAsia="ru-RU"/>
              </w:rPr>
              <w:t>пЗТ</w:t>
            </w:r>
            <w:proofErr w:type="spellEnd"/>
            <w:r>
              <w:rPr>
                <w:rFonts w:ascii="Courier New" w:hAnsi="Courier New" w:cs="Courier New"/>
                <w:color w:val="000000"/>
                <w:sz w:val="16"/>
                <w:szCs w:val="16"/>
                <w:lang w:eastAsia="ru-RU"/>
              </w:rPr>
              <w:t xml:space="preserve"> = 1.15)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B2CBE" w:rsidRPr="002C27B0" w:rsidRDefault="007B2CBE" w:rsidP="00F176B7">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 т</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7B2CBE" w:rsidRPr="002C27B0" w:rsidRDefault="007B2CBE" w:rsidP="00F176B7">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1,922</w:t>
            </w:r>
          </w:p>
        </w:tc>
      </w:tr>
      <w:tr w:rsidR="007B2CBE" w:rsidRPr="00FF274B" w:rsidTr="00F176B7">
        <w:trPr>
          <w:trHeight w:val="134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CBE" w:rsidRPr="002C27B0" w:rsidRDefault="007B2CBE" w:rsidP="00F176B7">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lastRenderedPageBreak/>
              <w:t>7</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7B2CBE" w:rsidRPr="002C27B0" w:rsidRDefault="007B2CBE" w:rsidP="00F176B7">
            <w:pPr>
              <w:rPr>
                <w:rFonts w:ascii="Courier New" w:hAnsi="Courier New" w:cs="Courier New"/>
                <w:color w:val="000000"/>
                <w:sz w:val="16"/>
                <w:szCs w:val="16"/>
                <w:lang w:eastAsia="ru-RU"/>
              </w:rPr>
            </w:pPr>
            <w:r>
              <w:rPr>
                <w:rFonts w:ascii="Courier New" w:hAnsi="Courier New" w:cs="Courier New"/>
                <w:color w:val="000000"/>
                <w:sz w:val="16"/>
                <w:szCs w:val="16"/>
                <w:lang w:eastAsia="ru-RU"/>
              </w:rPr>
              <w:t>Устройство покрытия толщиной 4 см из горячих асфальтобетонных смесей плотных мелкозернистых типа А,Б,В, плотность каменных материалов 2,5-2,9 т/м3</w:t>
            </w:r>
            <w:proofErr w:type="gramStart"/>
            <w:r>
              <w:rPr>
                <w:rFonts w:ascii="Courier New" w:hAnsi="Courier New" w:cs="Courier New"/>
                <w:color w:val="000000"/>
                <w:sz w:val="16"/>
                <w:szCs w:val="16"/>
                <w:lang w:eastAsia="ru-RU"/>
              </w:rPr>
              <w:br/>
              <w:t>В</w:t>
            </w:r>
            <w:proofErr w:type="gramEnd"/>
            <w:r>
              <w:rPr>
                <w:rFonts w:ascii="Courier New" w:hAnsi="Courier New" w:cs="Courier New"/>
                <w:color w:val="000000"/>
                <w:sz w:val="16"/>
                <w:szCs w:val="16"/>
                <w:lang w:eastAsia="ru-RU"/>
              </w:rPr>
              <w:t xml:space="preserve"> случае отсутствия необходимых отраслевых единичных расценок сметные затраты на работы по реконструкции и капитальному ремонту объектов, аналогичные технологическим процессам в новом строительстве (в т. ч. возведение новых конструктивных элементов), следует определять по отраслевым единичным расценкам на строительные и специальные строительные работы с применением следующих коэффициентов (</w:t>
            </w:r>
            <w:proofErr w:type="spellStart"/>
            <w:r>
              <w:rPr>
                <w:rFonts w:ascii="Courier New" w:hAnsi="Courier New" w:cs="Courier New"/>
                <w:color w:val="000000"/>
                <w:sz w:val="16"/>
                <w:szCs w:val="16"/>
                <w:lang w:eastAsia="ru-RU"/>
              </w:rPr>
              <w:t>пЗП</w:t>
            </w:r>
            <w:proofErr w:type="spellEnd"/>
            <w:r>
              <w:rPr>
                <w:rFonts w:ascii="Courier New" w:hAnsi="Courier New" w:cs="Courier New"/>
                <w:color w:val="000000"/>
                <w:sz w:val="16"/>
                <w:szCs w:val="16"/>
                <w:lang w:eastAsia="ru-RU"/>
              </w:rPr>
              <w:t xml:space="preserve"> = 1.15 </w:t>
            </w:r>
            <w:proofErr w:type="spellStart"/>
            <w:r>
              <w:rPr>
                <w:rFonts w:ascii="Courier New" w:hAnsi="Courier New" w:cs="Courier New"/>
                <w:color w:val="000000"/>
                <w:sz w:val="16"/>
                <w:szCs w:val="16"/>
                <w:lang w:eastAsia="ru-RU"/>
              </w:rPr>
              <w:t>пЭМ</w:t>
            </w:r>
            <w:proofErr w:type="spellEnd"/>
            <w:r>
              <w:rPr>
                <w:rFonts w:ascii="Courier New" w:hAnsi="Courier New" w:cs="Courier New"/>
                <w:color w:val="000000"/>
                <w:sz w:val="16"/>
                <w:szCs w:val="16"/>
                <w:lang w:eastAsia="ru-RU"/>
              </w:rPr>
              <w:t xml:space="preserve"> = 1.25 </w:t>
            </w:r>
            <w:proofErr w:type="spellStart"/>
            <w:r>
              <w:rPr>
                <w:rFonts w:ascii="Courier New" w:hAnsi="Courier New" w:cs="Courier New"/>
                <w:color w:val="000000"/>
                <w:sz w:val="16"/>
                <w:szCs w:val="16"/>
                <w:lang w:eastAsia="ru-RU"/>
              </w:rPr>
              <w:t>пЗПМ</w:t>
            </w:r>
            <w:proofErr w:type="spellEnd"/>
            <w:r>
              <w:rPr>
                <w:rFonts w:ascii="Courier New" w:hAnsi="Courier New" w:cs="Courier New"/>
                <w:color w:val="000000"/>
                <w:sz w:val="16"/>
                <w:szCs w:val="16"/>
                <w:lang w:eastAsia="ru-RU"/>
              </w:rPr>
              <w:t xml:space="preserve"> = 1.25 </w:t>
            </w:r>
            <w:proofErr w:type="spellStart"/>
            <w:r>
              <w:rPr>
                <w:rFonts w:ascii="Courier New" w:hAnsi="Courier New" w:cs="Courier New"/>
                <w:color w:val="000000"/>
                <w:sz w:val="16"/>
                <w:szCs w:val="16"/>
                <w:lang w:eastAsia="ru-RU"/>
              </w:rPr>
              <w:t>пЗТ</w:t>
            </w:r>
            <w:proofErr w:type="spellEnd"/>
            <w:r>
              <w:rPr>
                <w:rFonts w:ascii="Courier New" w:hAnsi="Courier New" w:cs="Courier New"/>
                <w:color w:val="000000"/>
                <w:sz w:val="16"/>
                <w:szCs w:val="16"/>
                <w:lang w:eastAsia="ru-RU"/>
              </w:rPr>
              <w:t xml:space="preserve"> = 1.15)</w:t>
            </w:r>
            <w:r>
              <w:rPr>
                <w:rFonts w:ascii="Courier New" w:hAnsi="Courier New" w:cs="Courier New"/>
                <w:color w:val="000000"/>
                <w:sz w:val="16"/>
                <w:szCs w:val="16"/>
                <w:lang w:eastAsia="ru-RU"/>
              </w:rPr>
              <w:br/>
              <w:t>Производство работ на открытых и полуоткрытых производственных площадках в стесненных условиях: с наличием в зоне производства работ действующего технологического оборудования или движения технологического транспорта</w:t>
            </w:r>
            <w:proofErr w:type="gramStart"/>
            <w:r>
              <w:rPr>
                <w:rFonts w:ascii="Courier New" w:hAnsi="Courier New" w:cs="Courier New"/>
                <w:color w:val="000000"/>
                <w:sz w:val="16"/>
                <w:szCs w:val="16"/>
                <w:lang w:eastAsia="ru-RU"/>
              </w:rPr>
              <w:t>.</w:t>
            </w:r>
            <w:proofErr w:type="gramEnd"/>
            <w:r>
              <w:rPr>
                <w:rFonts w:ascii="Courier New" w:hAnsi="Courier New" w:cs="Courier New"/>
                <w:color w:val="000000"/>
                <w:sz w:val="16"/>
                <w:szCs w:val="16"/>
                <w:lang w:eastAsia="ru-RU"/>
              </w:rPr>
              <w:t xml:space="preserve"> (</w:t>
            </w:r>
            <w:proofErr w:type="spellStart"/>
            <w:proofErr w:type="gramStart"/>
            <w:r>
              <w:rPr>
                <w:rFonts w:ascii="Courier New" w:hAnsi="Courier New" w:cs="Courier New"/>
                <w:color w:val="000000"/>
                <w:sz w:val="16"/>
                <w:szCs w:val="16"/>
                <w:lang w:eastAsia="ru-RU"/>
              </w:rPr>
              <w:t>п</w:t>
            </w:r>
            <w:proofErr w:type="gramEnd"/>
            <w:r>
              <w:rPr>
                <w:rFonts w:ascii="Courier New" w:hAnsi="Courier New" w:cs="Courier New"/>
                <w:color w:val="000000"/>
                <w:sz w:val="16"/>
                <w:szCs w:val="16"/>
                <w:lang w:eastAsia="ru-RU"/>
              </w:rPr>
              <w:t>ЗП</w:t>
            </w:r>
            <w:proofErr w:type="spellEnd"/>
            <w:r>
              <w:rPr>
                <w:rFonts w:ascii="Courier New" w:hAnsi="Courier New" w:cs="Courier New"/>
                <w:color w:val="000000"/>
                <w:sz w:val="16"/>
                <w:szCs w:val="16"/>
                <w:lang w:eastAsia="ru-RU"/>
              </w:rPr>
              <w:t xml:space="preserve"> = 1.15 </w:t>
            </w:r>
            <w:proofErr w:type="spellStart"/>
            <w:r>
              <w:rPr>
                <w:rFonts w:ascii="Courier New" w:hAnsi="Courier New" w:cs="Courier New"/>
                <w:color w:val="000000"/>
                <w:sz w:val="16"/>
                <w:szCs w:val="16"/>
                <w:lang w:eastAsia="ru-RU"/>
              </w:rPr>
              <w:t>пЭМ</w:t>
            </w:r>
            <w:proofErr w:type="spellEnd"/>
            <w:r>
              <w:rPr>
                <w:rFonts w:ascii="Courier New" w:hAnsi="Courier New" w:cs="Courier New"/>
                <w:color w:val="000000"/>
                <w:sz w:val="16"/>
                <w:szCs w:val="16"/>
                <w:lang w:eastAsia="ru-RU"/>
              </w:rPr>
              <w:t xml:space="preserve"> = 1.15 </w:t>
            </w:r>
            <w:proofErr w:type="spellStart"/>
            <w:r>
              <w:rPr>
                <w:rFonts w:ascii="Courier New" w:hAnsi="Courier New" w:cs="Courier New"/>
                <w:color w:val="000000"/>
                <w:sz w:val="16"/>
                <w:szCs w:val="16"/>
                <w:lang w:eastAsia="ru-RU"/>
              </w:rPr>
              <w:t>пЗПМ</w:t>
            </w:r>
            <w:proofErr w:type="spellEnd"/>
            <w:r>
              <w:rPr>
                <w:rFonts w:ascii="Courier New" w:hAnsi="Courier New" w:cs="Courier New"/>
                <w:color w:val="000000"/>
                <w:sz w:val="16"/>
                <w:szCs w:val="16"/>
                <w:lang w:eastAsia="ru-RU"/>
              </w:rPr>
              <w:t xml:space="preserve"> = 1.15 </w:t>
            </w:r>
            <w:proofErr w:type="spellStart"/>
            <w:r>
              <w:rPr>
                <w:rFonts w:ascii="Courier New" w:hAnsi="Courier New" w:cs="Courier New"/>
                <w:color w:val="000000"/>
                <w:sz w:val="16"/>
                <w:szCs w:val="16"/>
                <w:lang w:eastAsia="ru-RU"/>
              </w:rPr>
              <w:t>пЗТ</w:t>
            </w:r>
            <w:proofErr w:type="spellEnd"/>
            <w:r>
              <w:rPr>
                <w:rFonts w:ascii="Courier New" w:hAnsi="Courier New" w:cs="Courier New"/>
                <w:color w:val="000000"/>
                <w:sz w:val="16"/>
                <w:szCs w:val="16"/>
                <w:lang w:eastAsia="ru-RU"/>
              </w:rPr>
              <w:t xml:space="preserve"> = 1.15)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B2CBE" w:rsidRPr="002C27B0" w:rsidRDefault="007B2CBE" w:rsidP="00F176B7">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1000 м</w:t>
            </w:r>
            <w:proofErr w:type="gramStart"/>
            <w:r>
              <w:rPr>
                <w:rFonts w:ascii="Courier New" w:hAnsi="Courier New" w:cs="Courier New"/>
                <w:color w:val="000000"/>
                <w:sz w:val="16"/>
                <w:szCs w:val="16"/>
                <w:lang w:eastAsia="ru-RU"/>
              </w:rPr>
              <w:t>2</w:t>
            </w:r>
            <w:proofErr w:type="gramEnd"/>
            <w:r>
              <w:rPr>
                <w:rFonts w:ascii="Courier New" w:hAnsi="Courier New" w:cs="Courier New"/>
                <w:color w:val="000000"/>
                <w:sz w:val="16"/>
                <w:szCs w:val="16"/>
                <w:lang w:eastAsia="ru-RU"/>
              </w:rPr>
              <w:t xml:space="preserve"> покрытия</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7B2CBE" w:rsidRPr="002C27B0" w:rsidRDefault="007B2CBE" w:rsidP="00F176B7">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2,745</w:t>
            </w:r>
          </w:p>
        </w:tc>
      </w:tr>
      <w:tr w:rsidR="007B2CBE" w:rsidRPr="00FF274B" w:rsidTr="00F176B7">
        <w:trPr>
          <w:trHeight w:val="134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CBE" w:rsidRPr="002C27B0" w:rsidRDefault="007B2CBE" w:rsidP="00F176B7">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8</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7B2CBE" w:rsidRPr="002C27B0" w:rsidRDefault="007B2CBE" w:rsidP="00F176B7">
            <w:pPr>
              <w:rPr>
                <w:rFonts w:ascii="Courier New" w:hAnsi="Courier New" w:cs="Courier New"/>
                <w:color w:val="000000"/>
                <w:sz w:val="16"/>
                <w:szCs w:val="16"/>
                <w:lang w:eastAsia="ru-RU"/>
              </w:rPr>
            </w:pPr>
            <w:r>
              <w:rPr>
                <w:rFonts w:ascii="Courier New" w:hAnsi="Courier New" w:cs="Courier New"/>
                <w:color w:val="000000"/>
                <w:sz w:val="16"/>
                <w:szCs w:val="16"/>
                <w:lang w:eastAsia="ru-RU"/>
              </w:rPr>
              <w:t>При изменении толщины покрытия на 0,5 см добавлять или исключать к расценке 27-06-029-01</w:t>
            </w:r>
            <w:proofErr w:type="gramStart"/>
            <w:r>
              <w:rPr>
                <w:rFonts w:ascii="Courier New" w:hAnsi="Courier New" w:cs="Courier New"/>
                <w:color w:val="000000"/>
                <w:sz w:val="16"/>
                <w:szCs w:val="16"/>
                <w:lang w:eastAsia="ru-RU"/>
              </w:rPr>
              <w:br/>
              <w:t>В</w:t>
            </w:r>
            <w:proofErr w:type="gramEnd"/>
            <w:r>
              <w:rPr>
                <w:rFonts w:ascii="Courier New" w:hAnsi="Courier New" w:cs="Courier New"/>
                <w:color w:val="000000"/>
                <w:sz w:val="16"/>
                <w:szCs w:val="16"/>
                <w:lang w:eastAsia="ru-RU"/>
              </w:rPr>
              <w:t xml:space="preserve"> случае отсутствия необходимых отраслевых единичных расценок сметные затраты на работы по реконструкции и капитальному ремонту объектов, аналогичные технологическим процессам в новом строительстве (в т. ч. возведение новых конструктивных элементов), следует определять по отраслевым единичным расценкам на строительные и специальные строительные работы с применением следующих коэффициентов (</w:t>
            </w:r>
            <w:proofErr w:type="spellStart"/>
            <w:r>
              <w:rPr>
                <w:rFonts w:ascii="Courier New" w:hAnsi="Courier New" w:cs="Courier New"/>
                <w:color w:val="000000"/>
                <w:sz w:val="16"/>
                <w:szCs w:val="16"/>
                <w:lang w:eastAsia="ru-RU"/>
              </w:rPr>
              <w:t>пЗП</w:t>
            </w:r>
            <w:proofErr w:type="spellEnd"/>
            <w:r>
              <w:rPr>
                <w:rFonts w:ascii="Courier New" w:hAnsi="Courier New" w:cs="Courier New"/>
                <w:color w:val="000000"/>
                <w:sz w:val="16"/>
                <w:szCs w:val="16"/>
                <w:lang w:eastAsia="ru-RU"/>
              </w:rPr>
              <w:t xml:space="preserve"> = 1.15 </w:t>
            </w:r>
            <w:proofErr w:type="spellStart"/>
            <w:r>
              <w:rPr>
                <w:rFonts w:ascii="Courier New" w:hAnsi="Courier New" w:cs="Courier New"/>
                <w:color w:val="000000"/>
                <w:sz w:val="16"/>
                <w:szCs w:val="16"/>
                <w:lang w:eastAsia="ru-RU"/>
              </w:rPr>
              <w:t>пЭМ</w:t>
            </w:r>
            <w:proofErr w:type="spellEnd"/>
            <w:r>
              <w:rPr>
                <w:rFonts w:ascii="Courier New" w:hAnsi="Courier New" w:cs="Courier New"/>
                <w:color w:val="000000"/>
                <w:sz w:val="16"/>
                <w:szCs w:val="16"/>
                <w:lang w:eastAsia="ru-RU"/>
              </w:rPr>
              <w:t xml:space="preserve"> = 1.25 </w:t>
            </w:r>
            <w:proofErr w:type="spellStart"/>
            <w:r>
              <w:rPr>
                <w:rFonts w:ascii="Courier New" w:hAnsi="Courier New" w:cs="Courier New"/>
                <w:color w:val="000000"/>
                <w:sz w:val="16"/>
                <w:szCs w:val="16"/>
                <w:lang w:eastAsia="ru-RU"/>
              </w:rPr>
              <w:t>пЗПМ</w:t>
            </w:r>
            <w:proofErr w:type="spellEnd"/>
            <w:r>
              <w:rPr>
                <w:rFonts w:ascii="Courier New" w:hAnsi="Courier New" w:cs="Courier New"/>
                <w:color w:val="000000"/>
                <w:sz w:val="16"/>
                <w:szCs w:val="16"/>
                <w:lang w:eastAsia="ru-RU"/>
              </w:rPr>
              <w:t xml:space="preserve"> = 1.25 </w:t>
            </w:r>
            <w:proofErr w:type="spellStart"/>
            <w:r>
              <w:rPr>
                <w:rFonts w:ascii="Courier New" w:hAnsi="Courier New" w:cs="Courier New"/>
                <w:color w:val="000000"/>
                <w:sz w:val="16"/>
                <w:szCs w:val="16"/>
                <w:lang w:eastAsia="ru-RU"/>
              </w:rPr>
              <w:t>пЗТ</w:t>
            </w:r>
            <w:proofErr w:type="spellEnd"/>
            <w:r>
              <w:rPr>
                <w:rFonts w:ascii="Courier New" w:hAnsi="Courier New" w:cs="Courier New"/>
                <w:color w:val="000000"/>
                <w:sz w:val="16"/>
                <w:szCs w:val="16"/>
                <w:lang w:eastAsia="ru-RU"/>
              </w:rPr>
              <w:t xml:space="preserve"> = 1.15)</w:t>
            </w:r>
            <w:r>
              <w:rPr>
                <w:rFonts w:ascii="Courier New" w:hAnsi="Courier New" w:cs="Courier New"/>
                <w:color w:val="000000"/>
                <w:sz w:val="16"/>
                <w:szCs w:val="16"/>
                <w:lang w:eastAsia="ru-RU"/>
              </w:rPr>
              <w:br/>
              <w:t>Производство работ на открытых и полуоткрытых производственных площадках в стесненных условиях: с наличием в зоне производства работ действующего технологического оборудования или движения технологического транспорта</w:t>
            </w:r>
            <w:proofErr w:type="gramStart"/>
            <w:r>
              <w:rPr>
                <w:rFonts w:ascii="Courier New" w:hAnsi="Courier New" w:cs="Courier New"/>
                <w:color w:val="000000"/>
                <w:sz w:val="16"/>
                <w:szCs w:val="16"/>
                <w:lang w:eastAsia="ru-RU"/>
              </w:rPr>
              <w:t>.</w:t>
            </w:r>
            <w:proofErr w:type="gramEnd"/>
            <w:r>
              <w:rPr>
                <w:rFonts w:ascii="Courier New" w:hAnsi="Courier New" w:cs="Courier New"/>
                <w:color w:val="000000"/>
                <w:sz w:val="16"/>
                <w:szCs w:val="16"/>
                <w:lang w:eastAsia="ru-RU"/>
              </w:rPr>
              <w:t xml:space="preserve"> (</w:t>
            </w:r>
            <w:proofErr w:type="spellStart"/>
            <w:proofErr w:type="gramStart"/>
            <w:r>
              <w:rPr>
                <w:rFonts w:ascii="Courier New" w:hAnsi="Courier New" w:cs="Courier New"/>
                <w:color w:val="000000"/>
                <w:sz w:val="16"/>
                <w:szCs w:val="16"/>
                <w:lang w:eastAsia="ru-RU"/>
              </w:rPr>
              <w:t>п</w:t>
            </w:r>
            <w:proofErr w:type="gramEnd"/>
            <w:r>
              <w:rPr>
                <w:rFonts w:ascii="Courier New" w:hAnsi="Courier New" w:cs="Courier New"/>
                <w:color w:val="000000"/>
                <w:sz w:val="16"/>
                <w:szCs w:val="16"/>
                <w:lang w:eastAsia="ru-RU"/>
              </w:rPr>
              <w:t>ЗП</w:t>
            </w:r>
            <w:proofErr w:type="spellEnd"/>
            <w:r>
              <w:rPr>
                <w:rFonts w:ascii="Courier New" w:hAnsi="Courier New" w:cs="Courier New"/>
                <w:color w:val="000000"/>
                <w:sz w:val="16"/>
                <w:szCs w:val="16"/>
                <w:lang w:eastAsia="ru-RU"/>
              </w:rPr>
              <w:t xml:space="preserve"> = 1.15 </w:t>
            </w:r>
            <w:proofErr w:type="spellStart"/>
            <w:r>
              <w:rPr>
                <w:rFonts w:ascii="Courier New" w:hAnsi="Courier New" w:cs="Courier New"/>
                <w:color w:val="000000"/>
                <w:sz w:val="16"/>
                <w:szCs w:val="16"/>
                <w:lang w:eastAsia="ru-RU"/>
              </w:rPr>
              <w:t>пЭМ</w:t>
            </w:r>
            <w:proofErr w:type="spellEnd"/>
            <w:r>
              <w:rPr>
                <w:rFonts w:ascii="Courier New" w:hAnsi="Courier New" w:cs="Courier New"/>
                <w:color w:val="000000"/>
                <w:sz w:val="16"/>
                <w:szCs w:val="16"/>
                <w:lang w:eastAsia="ru-RU"/>
              </w:rPr>
              <w:t xml:space="preserve"> = 1.15 </w:t>
            </w:r>
            <w:proofErr w:type="spellStart"/>
            <w:r>
              <w:rPr>
                <w:rFonts w:ascii="Courier New" w:hAnsi="Courier New" w:cs="Courier New"/>
                <w:color w:val="000000"/>
                <w:sz w:val="16"/>
                <w:szCs w:val="16"/>
                <w:lang w:eastAsia="ru-RU"/>
              </w:rPr>
              <w:t>пЗПМ</w:t>
            </w:r>
            <w:proofErr w:type="spellEnd"/>
            <w:r>
              <w:rPr>
                <w:rFonts w:ascii="Courier New" w:hAnsi="Courier New" w:cs="Courier New"/>
                <w:color w:val="000000"/>
                <w:sz w:val="16"/>
                <w:szCs w:val="16"/>
                <w:lang w:eastAsia="ru-RU"/>
              </w:rPr>
              <w:t xml:space="preserve"> = 1.15 </w:t>
            </w:r>
            <w:proofErr w:type="spellStart"/>
            <w:r>
              <w:rPr>
                <w:rFonts w:ascii="Courier New" w:hAnsi="Courier New" w:cs="Courier New"/>
                <w:color w:val="000000"/>
                <w:sz w:val="16"/>
                <w:szCs w:val="16"/>
                <w:lang w:eastAsia="ru-RU"/>
              </w:rPr>
              <w:t>пЗТ</w:t>
            </w:r>
            <w:proofErr w:type="spellEnd"/>
            <w:r>
              <w:rPr>
                <w:rFonts w:ascii="Courier New" w:hAnsi="Courier New" w:cs="Courier New"/>
                <w:color w:val="000000"/>
                <w:sz w:val="16"/>
                <w:szCs w:val="16"/>
                <w:lang w:eastAsia="ru-RU"/>
              </w:rPr>
              <w:t xml:space="preserve"> = 1.15)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B2CBE" w:rsidRPr="002C27B0" w:rsidRDefault="007B2CBE" w:rsidP="00F176B7">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1000 м</w:t>
            </w:r>
            <w:proofErr w:type="gramStart"/>
            <w:r>
              <w:rPr>
                <w:rFonts w:ascii="Courier New" w:hAnsi="Courier New" w:cs="Courier New"/>
                <w:color w:val="000000"/>
                <w:sz w:val="16"/>
                <w:szCs w:val="16"/>
                <w:lang w:eastAsia="ru-RU"/>
              </w:rPr>
              <w:t>2</w:t>
            </w:r>
            <w:proofErr w:type="gramEnd"/>
            <w:r>
              <w:rPr>
                <w:rFonts w:ascii="Courier New" w:hAnsi="Courier New" w:cs="Courier New"/>
                <w:color w:val="000000"/>
                <w:sz w:val="16"/>
                <w:szCs w:val="16"/>
                <w:lang w:eastAsia="ru-RU"/>
              </w:rPr>
              <w:t xml:space="preserve"> покрытия</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7B2CBE" w:rsidRPr="002C27B0" w:rsidRDefault="007B2CBE" w:rsidP="00F176B7">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2,745</w:t>
            </w:r>
          </w:p>
        </w:tc>
      </w:tr>
      <w:tr w:rsidR="007B2CBE" w:rsidRPr="00FF274B" w:rsidTr="00F176B7">
        <w:trPr>
          <w:trHeight w:val="134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CBE" w:rsidRPr="002C27B0" w:rsidRDefault="007B2CBE" w:rsidP="00F176B7">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9</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7B2CBE" w:rsidRPr="002C27B0" w:rsidRDefault="007B2CBE" w:rsidP="00F176B7">
            <w:pPr>
              <w:rPr>
                <w:rFonts w:ascii="Courier New" w:hAnsi="Courier New" w:cs="Courier New"/>
                <w:color w:val="000000"/>
                <w:sz w:val="16"/>
                <w:szCs w:val="16"/>
                <w:lang w:eastAsia="ru-RU"/>
              </w:rPr>
            </w:pPr>
            <w:r>
              <w:rPr>
                <w:rFonts w:ascii="Courier New" w:hAnsi="Courier New" w:cs="Courier New"/>
                <w:color w:val="000000"/>
                <w:sz w:val="16"/>
                <w:szCs w:val="16"/>
                <w:lang w:eastAsia="ru-RU"/>
              </w:rPr>
              <w:t>Розлив вяжущих материалов</w:t>
            </w:r>
            <w:proofErr w:type="gramStart"/>
            <w:r>
              <w:rPr>
                <w:rFonts w:ascii="Courier New" w:hAnsi="Courier New" w:cs="Courier New"/>
                <w:color w:val="000000"/>
                <w:sz w:val="16"/>
                <w:szCs w:val="16"/>
                <w:lang w:eastAsia="ru-RU"/>
              </w:rPr>
              <w:br/>
              <w:t>В</w:t>
            </w:r>
            <w:proofErr w:type="gramEnd"/>
            <w:r>
              <w:rPr>
                <w:rFonts w:ascii="Courier New" w:hAnsi="Courier New" w:cs="Courier New"/>
                <w:color w:val="000000"/>
                <w:sz w:val="16"/>
                <w:szCs w:val="16"/>
                <w:lang w:eastAsia="ru-RU"/>
              </w:rPr>
              <w:t xml:space="preserve"> случае отсутствия необходимых отраслевых единичных расценок сметные затраты на работы по реконструкции и капитальному ремонту объектов, аналогичные технологическим процессам в новом строительстве (в т. ч. возведение новых конструктивных элементов), следует определять по отраслевым единичным расценкам на строительные и специальные строительные работы с применением следующих коэффициентов (</w:t>
            </w:r>
            <w:proofErr w:type="spellStart"/>
            <w:r>
              <w:rPr>
                <w:rFonts w:ascii="Courier New" w:hAnsi="Courier New" w:cs="Courier New"/>
                <w:color w:val="000000"/>
                <w:sz w:val="16"/>
                <w:szCs w:val="16"/>
                <w:lang w:eastAsia="ru-RU"/>
              </w:rPr>
              <w:t>пЗП</w:t>
            </w:r>
            <w:proofErr w:type="spellEnd"/>
            <w:r>
              <w:rPr>
                <w:rFonts w:ascii="Courier New" w:hAnsi="Courier New" w:cs="Courier New"/>
                <w:color w:val="000000"/>
                <w:sz w:val="16"/>
                <w:szCs w:val="16"/>
                <w:lang w:eastAsia="ru-RU"/>
              </w:rPr>
              <w:t xml:space="preserve"> = 1.15 </w:t>
            </w:r>
            <w:proofErr w:type="spellStart"/>
            <w:r>
              <w:rPr>
                <w:rFonts w:ascii="Courier New" w:hAnsi="Courier New" w:cs="Courier New"/>
                <w:color w:val="000000"/>
                <w:sz w:val="16"/>
                <w:szCs w:val="16"/>
                <w:lang w:eastAsia="ru-RU"/>
              </w:rPr>
              <w:t>пЭМ</w:t>
            </w:r>
            <w:proofErr w:type="spellEnd"/>
            <w:r>
              <w:rPr>
                <w:rFonts w:ascii="Courier New" w:hAnsi="Courier New" w:cs="Courier New"/>
                <w:color w:val="000000"/>
                <w:sz w:val="16"/>
                <w:szCs w:val="16"/>
                <w:lang w:eastAsia="ru-RU"/>
              </w:rPr>
              <w:t xml:space="preserve"> = 1.25 </w:t>
            </w:r>
            <w:proofErr w:type="spellStart"/>
            <w:r>
              <w:rPr>
                <w:rFonts w:ascii="Courier New" w:hAnsi="Courier New" w:cs="Courier New"/>
                <w:color w:val="000000"/>
                <w:sz w:val="16"/>
                <w:szCs w:val="16"/>
                <w:lang w:eastAsia="ru-RU"/>
              </w:rPr>
              <w:t>пЗПМ</w:t>
            </w:r>
            <w:proofErr w:type="spellEnd"/>
            <w:r>
              <w:rPr>
                <w:rFonts w:ascii="Courier New" w:hAnsi="Courier New" w:cs="Courier New"/>
                <w:color w:val="000000"/>
                <w:sz w:val="16"/>
                <w:szCs w:val="16"/>
                <w:lang w:eastAsia="ru-RU"/>
              </w:rPr>
              <w:t xml:space="preserve"> = 1.25 </w:t>
            </w:r>
            <w:proofErr w:type="spellStart"/>
            <w:r>
              <w:rPr>
                <w:rFonts w:ascii="Courier New" w:hAnsi="Courier New" w:cs="Courier New"/>
                <w:color w:val="000000"/>
                <w:sz w:val="16"/>
                <w:szCs w:val="16"/>
                <w:lang w:eastAsia="ru-RU"/>
              </w:rPr>
              <w:t>пЗТ</w:t>
            </w:r>
            <w:proofErr w:type="spellEnd"/>
            <w:r>
              <w:rPr>
                <w:rFonts w:ascii="Courier New" w:hAnsi="Courier New" w:cs="Courier New"/>
                <w:color w:val="000000"/>
                <w:sz w:val="16"/>
                <w:szCs w:val="16"/>
                <w:lang w:eastAsia="ru-RU"/>
              </w:rPr>
              <w:t xml:space="preserve"> = 1.15)</w:t>
            </w:r>
            <w:r>
              <w:rPr>
                <w:rFonts w:ascii="Courier New" w:hAnsi="Courier New" w:cs="Courier New"/>
                <w:color w:val="000000"/>
                <w:sz w:val="16"/>
                <w:szCs w:val="16"/>
                <w:lang w:eastAsia="ru-RU"/>
              </w:rPr>
              <w:br/>
              <w:t>Производство работ на открытых и полуоткрытых производственных площадках в стесненных условиях: с наличием в зоне производства работ действующего технологического оборудования или движения технологического транспорта</w:t>
            </w:r>
            <w:proofErr w:type="gramStart"/>
            <w:r>
              <w:rPr>
                <w:rFonts w:ascii="Courier New" w:hAnsi="Courier New" w:cs="Courier New"/>
                <w:color w:val="000000"/>
                <w:sz w:val="16"/>
                <w:szCs w:val="16"/>
                <w:lang w:eastAsia="ru-RU"/>
              </w:rPr>
              <w:t>.</w:t>
            </w:r>
            <w:proofErr w:type="gramEnd"/>
            <w:r>
              <w:rPr>
                <w:rFonts w:ascii="Courier New" w:hAnsi="Courier New" w:cs="Courier New"/>
                <w:color w:val="000000"/>
                <w:sz w:val="16"/>
                <w:szCs w:val="16"/>
                <w:lang w:eastAsia="ru-RU"/>
              </w:rPr>
              <w:t xml:space="preserve"> (</w:t>
            </w:r>
            <w:proofErr w:type="spellStart"/>
            <w:proofErr w:type="gramStart"/>
            <w:r>
              <w:rPr>
                <w:rFonts w:ascii="Courier New" w:hAnsi="Courier New" w:cs="Courier New"/>
                <w:color w:val="000000"/>
                <w:sz w:val="16"/>
                <w:szCs w:val="16"/>
                <w:lang w:eastAsia="ru-RU"/>
              </w:rPr>
              <w:t>п</w:t>
            </w:r>
            <w:proofErr w:type="gramEnd"/>
            <w:r>
              <w:rPr>
                <w:rFonts w:ascii="Courier New" w:hAnsi="Courier New" w:cs="Courier New"/>
                <w:color w:val="000000"/>
                <w:sz w:val="16"/>
                <w:szCs w:val="16"/>
                <w:lang w:eastAsia="ru-RU"/>
              </w:rPr>
              <w:t>ЗП</w:t>
            </w:r>
            <w:proofErr w:type="spellEnd"/>
            <w:r>
              <w:rPr>
                <w:rFonts w:ascii="Courier New" w:hAnsi="Courier New" w:cs="Courier New"/>
                <w:color w:val="000000"/>
                <w:sz w:val="16"/>
                <w:szCs w:val="16"/>
                <w:lang w:eastAsia="ru-RU"/>
              </w:rPr>
              <w:t xml:space="preserve"> = 1.15 </w:t>
            </w:r>
            <w:proofErr w:type="spellStart"/>
            <w:r>
              <w:rPr>
                <w:rFonts w:ascii="Courier New" w:hAnsi="Courier New" w:cs="Courier New"/>
                <w:color w:val="000000"/>
                <w:sz w:val="16"/>
                <w:szCs w:val="16"/>
                <w:lang w:eastAsia="ru-RU"/>
              </w:rPr>
              <w:t>пЭМ</w:t>
            </w:r>
            <w:proofErr w:type="spellEnd"/>
            <w:r>
              <w:rPr>
                <w:rFonts w:ascii="Courier New" w:hAnsi="Courier New" w:cs="Courier New"/>
                <w:color w:val="000000"/>
                <w:sz w:val="16"/>
                <w:szCs w:val="16"/>
                <w:lang w:eastAsia="ru-RU"/>
              </w:rPr>
              <w:t xml:space="preserve"> = 1.15 </w:t>
            </w:r>
            <w:proofErr w:type="spellStart"/>
            <w:r>
              <w:rPr>
                <w:rFonts w:ascii="Courier New" w:hAnsi="Courier New" w:cs="Courier New"/>
                <w:color w:val="000000"/>
                <w:sz w:val="16"/>
                <w:szCs w:val="16"/>
                <w:lang w:eastAsia="ru-RU"/>
              </w:rPr>
              <w:t>пЗПМ</w:t>
            </w:r>
            <w:proofErr w:type="spellEnd"/>
            <w:r>
              <w:rPr>
                <w:rFonts w:ascii="Courier New" w:hAnsi="Courier New" w:cs="Courier New"/>
                <w:color w:val="000000"/>
                <w:sz w:val="16"/>
                <w:szCs w:val="16"/>
                <w:lang w:eastAsia="ru-RU"/>
              </w:rPr>
              <w:t xml:space="preserve"> = 1.15 </w:t>
            </w:r>
            <w:proofErr w:type="spellStart"/>
            <w:r>
              <w:rPr>
                <w:rFonts w:ascii="Courier New" w:hAnsi="Courier New" w:cs="Courier New"/>
                <w:color w:val="000000"/>
                <w:sz w:val="16"/>
                <w:szCs w:val="16"/>
                <w:lang w:eastAsia="ru-RU"/>
              </w:rPr>
              <w:t>пЗТ</w:t>
            </w:r>
            <w:proofErr w:type="spellEnd"/>
            <w:r>
              <w:rPr>
                <w:rFonts w:ascii="Courier New" w:hAnsi="Courier New" w:cs="Courier New"/>
                <w:color w:val="000000"/>
                <w:sz w:val="16"/>
                <w:szCs w:val="16"/>
                <w:lang w:eastAsia="ru-RU"/>
              </w:rPr>
              <w:t xml:space="preserve"> = 1.15)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B2CBE" w:rsidRPr="002C27B0" w:rsidRDefault="007B2CBE" w:rsidP="00F176B7">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 т</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7B2CBE" w:rsidRPr="002C27B0" w:rsidRDefault="007B2CBE" w:rsidP="00F176B7">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1,098</w:t>
            </w:r>
          </w:p>
        </w:tc>
      </w:tr>
      <w:tr w:rsidR="007B2CBE" w:rsidRPr="00FF274B" w:rsidTr="00F176B7">
        <w:trPr>
          <w:trHeight w:val="134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CBE" w:rsidRPr="002C27B0" w:rsidRDefault="007B2CBE" w:rsidP="00F176B7">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10</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7B2CBE" w:rsidRPr="002C27B0" w:rsidRDefault="007B2CBE" w:rsidP="00F176B7">
            <w:pPr>
              <w:rPr>
                <w:rFonts w:ascii="Courier New" w:hAnsi="Courier New" w:cs="Courier New"/>
                <w:color w:val="000000"/>
                <w:sz w:val="16"/>
                <w:szCs w:val="16"/>
                <w:lang w:eastAsia="ru-RU"/>
              </w:rPr>
            </w:pPr>
            <w:r>
              <w:rPr>
                <w:rFonts w:ascii="Courier New" w:hAnsi="Courier New" w:cs="Courier New"/>
                <w:color w:val="000000"/>
                <w:sz w:val="16"/>
                <w:szCs w:val="16"/>
                <w:lang w:eastAsia="ru-RU"/>
              </w:rPr>
              <w:t>Устройство покрытия толщиной 4 см из горячих асфальтобетонных смесей плотных мелкозернистых типа А,Б,В, плотность каменных материалов 2,5-2,9 т/м3</w:t>
            </w:r>
            <w:proofErr w:type="gramStart"/>
            <w:r>
              <w:rPr>
                <w:rFonts w:ascii="Courier New" w:hAnsi="Courier New" w:cs="Courier New"/>
                <w:color w:val="000000"/>
                <w:sz w:val="16"/>
                <w:szCs w:val="16"/>
                <w:lang w:eastAsia="ru-RU"/>
              </w:rPr>
              <w:br/>
              <w:t>В</w:t>
            </w:r>
            <w:proofErr w:type="gramEnd"/>
            <w:r>
              <w:rPr>
                <w:rFonts w:ascii="Courier New" w:hAnsi="Courier New" w:cs="Courier New"/>
                <w:color w:val="000000"/>
                <w:sz w:val="16"/>
                <w:szCs w:val="16"/>
                <w:lang w:eastAsia="ru-RU"/>
              </w:rPr>
              <w:t xml:space="preserve"> случае отсутствия необходимых отраслевых единичных расценок сметные затраты на работы по реконструкции и капитальному ремонту объектов, аналогичные технологическим процессам в новом строительстве (в т. ч. возведение новых конструктивных элементов), следует определять по отраслевым единичным расценкам на строительные и специальные строительные работы с применением следующих коэффициентов (</w:t>
            </w:r>
            <w:proofErr w:type="spellStart"/>
            <w:r>
              <w:rPr>
                <w:rFonts w:ascii="Courier New" w:hAnsi="Courier New" w:cs="Courier New"/>
                <w:color w:val="000000"/>
                <w:sz w:val="16"/>
                <w:szCs w:val="16"/>
                <w:lang w:eastAsia="ru-RU"/>
              </w:rPr>
              <w:t>пЗП</w:t>
            </w:r>
            <w:proofErr w:type="spellEnd"/>
            <w:r>
              <w:rPr>
                <w:rFonts w:ascii="Courier New" w:hAnsi="Courier New" w:cs="Courier New"/>
                <w:color w:val="000000"/>
                <w:sz w:val="16"/>
                <w:szCs w:val="16"/>
                <w:lang w:eastAsia="ru-RU"/>
              </w:rPr>
              <w:t xml:space="preserve"> = 1.15 </w:t>
            </w:r>
            <w:proofErr w:type="spellStart"/>
            <w:r>
              <w:rPr>
                <w:rFonts w:ascii="Courier New" w:hAnsi="Courier New" w:cs="Courier New"/>
                <w:color w:val="000000"/>
                <w:sz w:val="16"/>
                <w:szCs w:val="16"/>
                <w:lang w:eastAsia="ru-RU"/>
              </w:rPr>
              <w:t>пЭМ</w:t>
            </w:r>
            <w:proofErr w:type="spellEnd"/>
            <w:r>
              <w:rPr>
                <w:rFonts w:ascii="Courier New" w:hAnsi="Courier New" w:cs="Courier New"/>
                <w:color w:val="000000"/>
                <w:sz w:val="16"/>
                <w:szCs w:val="16"/>
                <w:lang w:eastAsia="ru-RU"/>
              </w:rPr>
              <w:t xml:space="preserve"> = 1.25 </w:t>
            </w:r>
            <w:proofErr w:type="spellStart"/>
            <w:r>
              <w:rPr>
                <w:rFonts w:ascii="Courier New" w:hAnsi="Courier New" w:cs="Courier New"/>
                <w:color w:val="000000"/>
                <w:sz w:val="16"/>
                <w:szCs w:val="16"/>
                <w:lang w:eastAsia="ru-RU"/>
              </w:rPr>
              <w:t>пЗПМ</w:t>
            </w:r>
            <w:proofErr w:type="spellEnd"/>
            <w:r>
              <w:rPr>
                <w:rFonts w:ascii="Courier New" w:hAnsi="Courier New" w:cs="Courier New"/>
                <w:color w:val="000000"/>
                <w:sz w:val="16"/>
                <w:szCs w:val="16"/>
                <w:lang w:eastAsia="ru-RU"/>
              </w:rPr>
              <w:t xml:space="preserve"> = 1.25 </w:t>
            </w:r>
            <w:proofErr w:type="spellStart"/>
            <w:r>
              <w:rPr>
                <w:rFonts w:ascii="Courier New" w:hAnsi="Courier New" w:cs="Courier New"/>
                <w:color w:val="000000"/>
                <w:sz w:val="16"/>
                <w:szCs w:val="16"/>
                <w:lang w:eastAsia="ru-RU"/>
              </w:rPr>
              <w:t>пЗТ</w:t>
            </w:r>
            <w:proofErr w:type="spellEnd"/>
            <w:r>
              <w:rPr>
                <w:rFonts w:ascii="Courier New" w:hAnsi="Courier New" w:cs="Courier New"/>
                <w:color w:val="000000"/>
                <w:sz w:val="16"/>
                <w:szCs w:val="16"/>
                <w:lang w:eastAsia="ru-RU"/>
              </w:rPr>
              <w:t xml:space="preserve"> = 1.15)</w:t>
            </w:r>
            <w:r>
              <w:rPr>
                <w:rFonts w:ascii="Courier New" w:hAnsi="Courier New" w:cs="Courier New"/>
                <w:color w:val="000000"/>
                <w:sz w:val="16"/>
                <w:szCs w:val="16"/>
                <w:lang w:eastAsia="ru-RU"/>
              </w:rPr>
              <w:br/>
              <w:t>Производство работ на открытых и полуоткрытых производственных площадках в стесненных условиях: с наличием в зоне производства работ действующего технологического оборудования или движения технологического транспорта</w:t>
            </w:r>
            <w:proofErr w:type="gramStart"/>
            <w:r>
              <w:rPr>
                <w:rFonts w:ascii="Courier New" w:hAnsi="Courier New" w:cs="Courier New"/>
                <w:color w:val="000000"/>
                <w:sz w:val="16"/>
                <w:szCs w:val="16"/>
                <w:lang w:eastAsia="ru-RU"/>
              </w:rPr>
              <w:t>.</w:t>
            </w:r>
            <w:proofErr w:type="gramEnd"/>
            <w:r>
              <w:rPr>
                <w:rFonts w:ascii="Courier New" w:hAnsi="Courier New" w:cs="Courier New"/>
                <w:color w:val="000000"/>
                <w:sz w:val="16"/>
                <w:szCs w:val="16"/>
                <w:lang w:eastAsia="ru-RU"/>
              </w:rPr>
              <w:t xml:space="preserve"> (</w:t>
            </w:r>
            <w:proofErr w:type="spellStart"/>
            <w:proofErr w:type="gramStart"/>
            <w:r>
              <w:rPr>
                <w:rFonts w:ascii="Courier New" w:hAnsi="Courier New" w:cs="Courier New"/>
                <w:color w:val="000000"/>
                <w:sz w:val="16"/>
                <w:szCs w:val="16"/>
                <w:lang w:eastAsia="ru-RU"/>
              </w:rPr>
              <w:t>п</w:t>
            </w:r>
            <w:proofErr w:type="gramEnd"/>
            <w:r>
              <w:rPr>
                <w:rFonts w:ascii="Courier New" w:hAnsi="Courier New" w:cs="Courier New"/>
                <w:color w:val="000000"/>
                <w:sz w:val="16"/>
                <w:szCs w:val="16"/>
                <w:lang w:eastAsia="ru-RU"/>
              </w:rPr>
              <w:t>ЗП</w:t>
            </w:r>
            <w:proofErr w:type="spellEnd"/>
            <w:r>
              <w:rPr>
                <w:rFonts w:ascii="Courier New" w:hAnsi="Courier New" w:cs="Courier New"/>
                <w:color w:val="000000"/>
                <w:sz w:val="16"/>
                <w:szCs w:val="16"/>
                <w:lang w:eastAsia="ru-RU"/>
              </w:rPr>
              <w:t xml:space="preserve"> = 1.15 </w:t>
            </w:r>
            <w:proofErr w:type="spellStart"/>
            <w:r>
              <w:rPr>
                <w:rFonts w:ascii="Courier New" w:hAnsi="Courier New" w:cs="Courier New"/>
                <w:color w:val="000000"/>
                <w:sz w:val="16"/>
                <w:szCs w:val="16"/>
                <w:lang w:eastAsia="ru-RU"/>
              </w:rPr>
              <w:t>пЭМ</w:t>
            </w:r>
            <w:proofErr w:type="spellEnd"/>
            <w:r>
              <w:rPr>
                <w:rFonts w:ascii="Courier New" w:hAnsi="Courier New" w:cs="Courier New"/>
                <w:color w:val="000000"/>
                <w:sz w:val="16"/>
                <w:szCs w:val="16"/>
                <w:lang w:eastAsia="ru-RU"/>
              </w:rPr>
              <w:t xml:space="preserve"> = 1.15 </w:t>
            </w:r>
            <w:proofErr w:type="spellStart"/>
            <w:r>
              <w:rPr>
                <w:rFonts w:ascii="Courier New" w:hAnsi="Courier New" w:cs="Courier New"/>
                <w:color w:val="000000"/>
                <w:sz w:val="16"/>
                <w:szCs w:val="16"/>
                <w:lang w:eastAsia="ru-RU"/>
              </w:rPr>
              <w:t>пЗПМ</w:t>
            </w:r>
            <w:proofErr w:type="spellEnd"/>
            <w:r>
              <w:rPr>
                <w:rFonts w:ascii="Courier New" w:hAnsi="Courier New" w:cs="Courier New"/>
                <w:color w:val="000000"/>
                <w:sz w:val="16"/>
                <w:szCs w:val="16"/>
                <w:lang w:eastAsia="ru-RU"/>
              </w:rPr>
              <w:t xml:space="preserve"> = 1.15 </w:t>
            </w:r>
            <w:proofErr w:type="spellStart"/>
            <w:r>
              <w:rPr>
                <w:rFonts w:ascii="Courier New" w:hAnsi="Courier New" w:cs="Courier New"/>
                <w:color w:val="000000"/>
                <w:sz w:val="16"/>
                <w:szCs w:val="16"/>
                <w:lang w:eastAsia="ru-RU"/>
              </w:rPr>
              <w:t>пЗТ</w:t>
            </w:r>
            <w:proofErr w:type="spellEnd"/>
            <w:r>
              <w:rPr>
                <w:rFonts w:ascii="Courier New" w:hAnsi="Courier New" w:cs="Courier New"/>
                <w:color w:val="000000"/>
                <w:sz w:val="16"/>
                <w:szCs w:val="16"/>
                <w:lang w:eastAsia="ru-RU"/>
              </w:rPr>
              <w:t xml:space="preserve"> = 1.15)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B2CBE" w:rsidRPr="002C27B0" w:rsidRDefault="007B2CBE" w:rsidP="00F176B7">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1000 м</w:t>
            </w:r>
            <w:proofErr w:type="gramStart"/>
            <w:r>
              <w:rPr>
                <w:rFonts w:ascii="Courier New" w:hAnsi="Courier New" w:cs="Courier New"/>
                <w:color w:val="000000"/>
                <w:sz w:val="16"/>
                <w:szCs w:val="16"/>
                <w:lang w:eastAsia="ru-RU"/>
              </w:rPr>
              <w:t>2</w:t>
            </w:r>
            <w:proofErr w:type="gramEnd"/>
            <w:r>
              <w:rPr>
                <w:rFonts w:ascii="Courier New" w:hAnsi="Courier New" w:cs="Courier New"/>
                <w:color w:val="000000"/>
                <w:sz w:val="16"/>
                <w:szCs w:val="16"/>
                <w:lang w:eastAsia="ru-RU"/>
              </w:rPr>
              <w:t xml:space="preserve"> покрытия</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7B2CBE" w:rsidRPr="002C27B0" w:rsidRDefault="007B2CBE" w:rsidP="00F176B7">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2,745</w:t>
            </w:r>
          </w:p>
        </w:tc>
      </w:tr>
      <w:tr w:rsidR="007B2CBE" w:rsidRPr="00FF274B" w:rsidTr="00F176B7">
        <w:trPr>
          <w:trHeight w:val="134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CBE" w:rsidRPr="002C27B0" w:rsidRDefault="007B2CBE" w:rsidP="00F176B7">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11</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7B2CBE" w:rsidRPr="002C27B0" w:rsidRDefault="007B2CBE" w:rsidP="00F176B7">
            <w:pPr>
              <w:jc w:val="both"/>
              <w:rPr>
                <w:rFonts w:ascii="Courier New" w:hAnsi="Courier New" w:cs="Courier New"/>
                <w:color w:val="000000"/>
                <w:sz w:val="16"/>
                <w:szCs w:val="16"/>
                <w:lang w:eastAsia="ru-RU"/>
              </w:rPr>
            </w:pPr>
            <w:r>
              <w:rPr>
                <w:rFonts w:ascii="Courier New" w:hAnsi="Courier New" w:cs="Courier New"/>
                <w:color w:val="000000"/>
                <w:sz w:val="16"/>
                <w:szCs w:val="16"/>
                <w:lang w:eastAsia="ru-RU"/>
              </w:rPr>
              <w:t>При изменении толщины покрытия на 0,5 см добавлять или исключать к расценке 27-06-029-01</w:t>
            </w:r>
            <w:proofErr w:type="gramStart"/>
            <w:r>
              <w:rPr>
                <w:rFonts w:ascii="Courier New" w:hAnsi="Courier New" w:cs="Courier New"/>
                <w:color w:val="000000"/>
                <w:sz w:val="16"/>
                <w:szCs w:val="16"/>
                <w:lang w:eastAsia="ru-RU"/>
              </w:rPr>
              <w:br/>
              <w:t>В</w:t>
            </w:r>
            <w:proofErr w:type="gramEnd"/>
            <w:r>
              <w:rPr>
                <w:rFonts w:ascii="Courier New" w:hAnsi="Courier New" w:cs="Courier New"/>
                <w:color w:val="000000"/>
                <w:sz w:val="16"/>
                <w:szCs w:val="16"/>
                <w:lang w:eastAsia="ru-RU"/>
              </w:rPr>
              <w:t xml:space="preserve"> случае отсутствия необходимых отраслевых единичных расценок сметные затраты на работы по реконструкции и капитальному ремонту объектов, аналогичные технологическим процессам в новом строительстве (в т. ч. возведение новых конструктивных элементов), следует определять по отраслевым единичным расценкам на строительные и специальные строительные работы с применением следующих коэффициентов (</w:t>
            </w:r>
            <w:proofErr w:type="spellStart"/>
            <w:r>
              <w:rPr>
                <w:rFonts w:ascii="Courier New" w:hAnsi="Courier New" w:cs="Courier New"/>
                <w:color w:val="000000"/>
                <w:sz w:val="16"/>
                <w:szCs w:val="16"/>
                <w:lang w:eastAsia="ru-RU"/>
              </w:rPr>
              <w:t>пЗП</w:t>
            </w:r>
            <w:proofErr w:type="spellEnd"/>
            <w:r>
              <w:rPr>
                <w:rFonts w:ascii="Courier New" w:hAnsi="Courier New" w:cs="Courier New"/>
                <w:color w:val="000000"/>
                <w:sz w:val="16"/>
                <w:szCs w:val="16"/>
                <w:lang w:eastAsia="ru-RU"/>
              </w:rPr>
              <w:t xml:space="preserve"> = 1.15 </w:t>
            </w:r>
            <w:proofErr w:type="spellStart"/>
            <w:r>
              <w:rPr>
                <w:rFonts w:ascii="Courier New" w:hAnsi="Courier New" w:cs="Courier New"/>
                <w:color w:val="000000"/>
                <w:sz w:val="16"/>
                <w:szCs w:val="16"/>
                <w:lang w:eastAsia="ru-RU"/>
              </w:rPr>
              <w:t>пЭМ</w:t>
            </w:r>
            <w:proofErr w:type="spellEnd"/>
            <w:r>
              <w:rPr>
                <w:rFonts w:ascii="Courier New" w:hAnsi="Courier New" w:cs="Courier New"/>
                <w:color w:val="000000"/>
                <w:sz w:val="16"/>
                <w:szCs w:val="16"/>
                <w:lang w:eastAsia="ru-RU"/>
              </w:rPr>
              <w:t xml:space="preserve"> = 1.25 </w:t>
            </w:r>
            <w:proofErr w:type="spellStart"/>
            <w:r>
              <w:rPr>
                <w:rFonts w:ascii="Courier New" w:hAnsi="Courier New" w:cs="Courier New"/>
                <w:color w:val="000000"/>
                <w:sz w:val="16"/>
                <w:szCs w:val="16"/>
                <w:lang w:eastAsia="ru-RU"/>
              </w:rPr>
              <w:t>пЗПМ</w:t>
            </w:r>
            <w:proofErr w:type="spellEnd"/>
            <w:r>
              <w:rPr>
                <w:rFonts w:ascii="Courier New" w:hAnsi="Courier New" w:cs="Courier New"/>
                <w:color w:val="000000"/>
                <w:sz w:val="16"/>
                <w:szCs w:val="16"/>
                <w:lang w:eastAsia="ru-RU"/>
              </w:rPr>
              <w:t xml:space="preserve"> = 1.25 </w:t>
            </w:r>
            <w:proofErr w:type="spellStart"/>
            <w:r>
              <w:rPr>
                <w:rFonts w:ascii="Courier New" w:hAnsi="Courier New" w:cs="Courier New"/>
                <w:color w:val="000000"/>
                <w:sz w:val="16"/>
                <w:szCs w:val="16"/>
                <w:lang w:eastAsia="ru-RU"/>
              </w:rPr>
              <w:t>пЗТ</w:t>
            </w:r>
            <w:proofErr w:type="spellEnd"/>
            <w:r>
              <w:rPr>
                <w:rFonts w:ascii="Courier New" w:hAnsi="Courier New" w:cs="Courier New"/>
                <w:color w:val="000000"/>
                <w:sz w:val="16"/>
                <w:szCs w:val="16"/>
                <w:lang w:eastAsia="ru-RU"/>
              </w:rPr>
              <w:t xml:space="preserve"> = 1.15)</w:t>
            </w:r>
            <w:r>
              <w:rPr>
                <w:rFonts w:ascii="Courier New" w:hAnsi="Courier New" w:cs="Courier New"/>
                <w:color w:val="000000"/>
                <w:sz w:val="16"/>
                <w:szCs w:val="16"/>
                <w:lang w:eastAsia="ru-RU"/>
              </w:rPr>
              <w:br/>
              <w:t>Производство работ на открытых и полуоткрытых производственных площадках в стесненных условиях: с наличием в зоне производства работ действующего технологического оборудования или движения технологического транспорта</w:t>
            </w:r>
            <w:proofErr w:type="gramStart"/>
            <w:r>
              <w:rPr>
                <w:rFonts w:ascii="Courier New" w:hAnsi="Courier New" w:cs="Courier New"/>
                <w:color w:val="000000"/>
                <w:sz w:val="16"/>
                <w:szCs w:val="16"/>
                <w:lang w:eastAsia="ru-RU"/>
              </w:rPr>
              <w:t>.</w:t>
            </w:r>
            <w:proofErr w:type="gramEnd"/>
            <w:r>
              <w:rPr>
                <w:rFonts w:ascii="Courier New" w:hAnsi="Courier New" w:cs="Courier New"/>
                <w:color w:val="000000"/>
                <w:sz w:val="16"/>
                <w:szCs w:val="16"/>
                <w:lang w:eastAsia="ru-RU"/>
              </w:rPr>
              <w:t xml:space="preserve"> (</w:t>
            </w:r>
            <w:proofErr w:type="spellStart"/>
            <w:proofErr w:type="gramStart"/>
            <w:r>
              <w:rPr>
                <w:rFonts w:ascii="Courier New" w:hAnsi="Courier New" w:cs="Courier New"/>
                <w:color w:val="000000"/>
                <w:sz w:val="16"/>
                <w:szCs w:val="16"/>
                <w:lang w:eastAsia="ru-RU"/>
              </w:rPr>
              <w:t>п</w:t>
            </w:r>
            <w:proofErr w:type="gramEnd"/>
            <w:r>
              <w:rPr>
                <w:rFonts w:ascii="Courier New" w:hAnsi="Courier New" w:cs="Courier New"/>
                <w:color w:val="000000"/>
                <w:sz w:val="16"/>
                <w:szCs w:val="16"/>
                <w:lang w:eastAsia="ru-RU"/>
              </w:rPr>
              <w:t>ЗП</w:t>
            </w:r>
            <w:proofErr w:type="spellEnd"/>
            <w:r>
              <w:rPr>
                <w:rFonts w:ascii="Courier New" w:hAnsi="Courier New" w:cs="Courier New"/>
                <w:color w:val="000000"/>
                <w:sz w:val="16"/>
                <w:szCs w:val="16"/>
                <w:lang w:eastAsia="ru-RU"/>
              </w:rPr>
              <w:t xml:space="preserve"> = 1.15 </w:t>
            </w:r>
            <w:proofErr w:type="spellStart"/>
            <w:r>
              <w:rPr>
                <w:rFonts w:ascii="Courier New" w:hAnsi="Courier New" w:cs="Courier New"/>
                <w:color w:val="000000"/>
                <w:sz w:val="16"/>
                <w:szCs w:val="16"/>
                <w:lang w:eastAsia="ru-RU"/>
              </w:rPr>
              <w:t>пЭМ</w:t>
            </w:r>
            <w:proofErr w:type="spellEnd"/>
            <w:r>
              <w:rPr>
                <w:rFonts w:ascii="Courier New" w:hAnsi="Courier New" w:cs="Courier New"/>
                <w:color w:val="000000"/>
                <w:sz w:val="16"/>
                <w:szCs w:val="16"/>
                <w:lang w:eastAsia="ru-RU"/>
              </w:rPr>
              <w:t xml:space="preserve"> = 1.15 </w:t>
            </w:r>
            <w:proofErr w:type="spellStart"/>
            <w:r>
              <w:rPr>
                <w:rFonts w:ascii="Courier New" w:hAnsi="Courier New" w:cs="Courier New"/>
                <w:color w:val="000000"/>
                <w:sz w:val="16"/>
                <w:szCs w:val="16"/>
                <w:lang w:eastAsia="ru-RU"/>
              </w:rPr>
              <w:t>пЗПМ</w:t>
            </w:r>
            <w:proofErr w:type="spellEnd"/>
            <w:r>
              <w:rPr>
                <w:rFonts w:ascii="Courier New" w:hAnsi="Courier New" w:cs="Courier New"/>
                <w:color w:val="000000"/>
                <w:sz w:val="16"/>
                <w:szCs w:val="16"/>
                <w:lang w:eastAsia="ru-RU"/>
              </w:rPr>
              <w:t xml:space="preserve"> = 1.15 </w:t>
            </w:r>
            <w:proofErr w:type="spellStart"/>
            <w:r>
              <w:rPr>
                <w:rFonts w:ascii="Courier New" w:hAnsi="Courier New" w:cs="Courier New"/>
                <w:color w:val="000000"/>
                <w:sz w:val="16"/>
                <w:szCs w:val="16"/>
                <w:lang w:eastAsia="ru-RU"/>
              </w:rPr>
              <w:t>пЗТ</w:t>
            </w:r>
            <w:proofErr w:type="spellEnd"/>
            <w:r>
              <w:rPr>
                <w:rFonts w:ascii="Courier New" w:hAnsi="Courier New" w:cs="Courier New"/>
                <w:color w:val="000000"/>
                <w:sz w:val="16"/>
                <w:szCs w:val="16"/>
                <w:lang w:eastAsia="ru-RU"/>
              </w:rPr>
              <w:t xml:space="preserve"> = 1.15)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B2CBE" w:rsidRPr="002C27B0" w:rsidRDefault="007B2CBE" w:rsidP="00F176B7">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1000 м</w:t>
            </w:r>
            <w:proofErr w:type="gramStart"/>
            <w:r>
              <w:rPr>
                <w:rFonts w:ascii="Courier New" w:hAnsi="Courier New" w:cs="Courier New"/>
                <w:color w:val="000000"/>
                <w:sz w:val="16"/>
                <w:szCs w:val="16"/>
                <w:lang w:eastAsia="ru-RU"/>
              </w:rPr>
              <w:t>2</w:t>
            </w:r>
            <w:proofErr w:type="gramEnd"/>
            <w:r>
              <w:rPr>
                <w:rFonts w:ascii="Courier New" w:hAnsi="Courier New" w:cs="Courier New"/>
                <w:color w:val="000000"/>
                <w:sz w:val="16"/>
                <w:szCs w:val="16"/>
                <w:lang w:eastAsia="ru-RU"/>
              </w:rPr>
              <w:t xml:space="preserve"> покрытия</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7B2CBE" w:rsidRPr="002C27B0" w:rsidRDefault="007B2CBE" w:rsidP="00F176B7">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2,745</w:t>
            </w:r>
          </w:p>
        </w:tc>
      </w:tr>
      <w:tr w:rsidR="007B2CBE" w:rsidRPr="00FF274B" w:rsidTr="00F176B7">
        <w:trPr>
          <w:trHeight w:val="225"/>
        </w:trPr>
        <w:tc>
          <w:tcPr>
            <w:tcW w:w="975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2CBE" w:rsidRPr="00FF274B" w:rsidRDefault="007B2CBE" w:rsidP="00F176B7">
            <w:pPr>
              <w:rPr>
                <w:rFonts w:ascii="Courier New" w:hAnsi="Courier New" w:cs="Courier New"/>
                <w:b/>
                <w:bCs/>
                <w:color w:val="000000"/>
                <w:sz w:val="16"/>
                <w:szCs w:val="16"/>
                <w:highlight w:val="yellow"/>
                <w:lang w:eastAsia="ru-RU"/>
              </w:rPr>
            </w:pPr>
          </w:p>
        </w:tc>
      </w:tr>
    </w:tbl>
    <w:p w:rsidR="007B2CBE" w:rsidRDefault="007B2CBE" w:rsidP="00F176B7">
      <w:pPr>
        <w:rPr>
          <w:lang w:val="en-US"/>
        </w:rPr>
      </w:pPr>
    </w:p>
    <w:tbl>
      <w:tblPr>
        <w:tblW w:w="4987" w:type="pct"/>
        <w:tblLook w:val="0000"/>
      </w:tblPr>
      <w:tblGrid>
        <w:gridCol w:w="5078"/>
        <w:gridCol w:w="4468"/>
      </w:tblGrid>
      <w:tr w:rsidR="007B2CBE" w:rsidRPr="008B1B73" w:rsidTr="00F176B7">
        <w:trPr>
          <w:trHeight w:val="1121"/>
        </w:trPr>
        <w:tc>
          <w:tcPr>
            <w:tcW w:w="2660" w:type="pct"/>
          </w:tcPr>
          <w:p w:rsidR="007B2CBE" w:rsidRPr="008B1B73" w:rsidRDefault="007B2CBE" w:rsidP="00F176B7"/>
          <w:p w:rsidR="007B2CBE" w:rsidRPr="008B1B73" w:rsidRDefault="007B2CBE" w:rsidP="00F176B7">
            <w:r>
              <w:t>Заказчик:</w:t>
            </w:r>
          </w:p>
          <w:p w:rsidR="007B2CBE" w:rsidRPr="008B1B73" w:rsidRDefault="007B2CBE" w:rsidP="00F176B7"/>
          <w:p w:rsidR="007B2CBE" w:rsidRPr="008B1B73" w:rsidRDefault="007B2CBE" w:rsidP="00F176B7">
            <w:r>
              <w:t>________    ______________</w:t>
            </w:r>
          </w:p>
          <w:p w:rsidR="007B2CBE" w:rsidRPr="008B1B73" w:rsidRDefault="007B2CBE" w:rsidP="00F176B7">
            <w:pPr>
              <w:rPr>
                <w:vertAlign w:val="superscript"/>
              </w:rPr>
            </w:pPr>
            <w:r>
              <w:rPr>
                <w:vertAlign w:val="superscript"/>
              </w:rPr>
              <w:t xml:space="preserve">(подпись)                    (Ф.И.О.)            </w:t>
            </w:r>
          </w:p>
        </w:tc>
        <w:tc>
          <w:tcPr>
            <w:tcW w:w="2340" w:type="pct"/>
          </w:tcPr>
          <w:p w:rsidR="007B2CBE" w:rsidRPr="008B1B73" w:rsidRDefault="007B2CBE" w:rsidP="00F176B7"/>
          <w:p w:rsidR="007B2CBE" w:rsidRPr="008B1B73" w:rsidRDefault="007B2CBE" w:rsidP="00F176B7">
            <w:r>
              <w:t>Подрядчик:</w:t>
            </w:r>
          </w:p>
          <w:p w:rsidR="007B2CBE" w:rsidRPr="008B1B73" w:rsidRDefault="007B2CBE" w:rsidP="00F176B7"/>
          <w:p w:rsidR="007B2CBE" w:rsidRPr="008B1B73" w:rsidRDefault="007B2CBE" w:rsidP="00F176B7">
            <w:r>
              <w:t>________    ______________</w:t>
            </w:r>
          </w:p>
          <w:p w:rsidR="007B2CBE" w:rsidRPr="008B1B73" w:rsidRDefault="007B2CBE" w:rsidP="00F176B7">
            <w:r>
              <w:rPr>
                <w:vertAlign w:val="superscript"/>
              </w:rPr>
              <w:t xml:space="preserve">(подпись)                        (Ф.И.О.)                                </w:t>
            </w:r>
          </w:p>
        </w:tc>
      </w:tr>
    </w:tbl>
    <w:p w:rsidR="007B2CBE" w:rsidRPr="008B1B73" w:rsidRDefault="007B2CBE" w:rsidP="00F176B7">
      <w:r>
        <w:br w:type="page"/>
      </w:r>
    </w:p>
    <w:p w:rsidR="007B2CBE" w:rsidRPr="008B1B73" w:rsidRDefault="007B2CBE" w:rsidP="00F176B7">
      <w:pPr>
        <w:pStyle w:val="affa"/>
        <w:jc w:val="right"/>
        <w:rPr>
          <w:rFonts w:ascii="Times New Roman" w:eastAsia="Times New Roman" w:hAnsi="Times New Roman"/>
          <w:sz w:val="24"/>
          <w:szCs w:val="24"/>
        </w:rPr>
      </w:pPr>
      <w:r>
        <w:rPr>
          <w:rFonts w:ascii="Times New Roman" w:eastAsia="Times New Roman" w:hAnsi="Times New Roman"/>
          <w:sz w:val="24"/>
          <w:szCs w:val="24"/>
        </w:rPr>
        <w:lastRenderedPageBreak/>
        <w:t>Приложение №2</w:t>
      </w:r>
    </w:p>
    <w:p w:rsidR="007B2CBE" w:rsidRPr="008B1B73" w:rsidRDefault="007B2CBE" w:rsidP="00F176B7">
      <w:pPr>
        <w:pStyle w:val="affa"/>
        <w:jc w:val="right"/>
        <w:rPr>
          <w:rFonts w:ascii="Times New Roman" w:eastAsia="Times New Roman" w:hAnsi="Times New Roman"/>
          <w:sz w:val="24"/>
          <w:szCs w:val="24"/>
        </w:rPr>
      </w:pPr>
      <w:r>
        <w:rPr>
          <w:rFonts w:ascii="Times New Roman" w:eastAsia="Times New Roman" w:hAnsi="Times New Roman"/>
          <w:sz w:val="24"/>
          <w:szCs w:val="24"/>
        </w:rPr>
        <w:t>к договору №_____________ от «____»________20___г.</w:t>
      </w:r>
    </w:p>
    <w:p w:rsidR="007B2CBE" w:rsidRPr="008B1B73" w:rsidRDefault="007B2CBE" w:rsidP="00F176B7">
      <w:pPr>
        <w:pStyle w:val="ConsNonformat"/>
        <w:widowControl/>
        <w:contextualSpacing/>
        <w:rPr>
          <w:rFonts w:ascii="Times New Roman" w:hAnsi="Times New Roman" w:cs="Times New Roman"/>
          <w:sz w:val="24"/>
          <w:szCs w:val="24"/>
        </w:rPr>
      </w:pPr>
    </w:p>
    <w:p w:rsidR="007B2CBE" w:rsidRPr="008B1B73" w:rsidRDefault="007B2CBE" w:rsidP="00F176B7">
      <w:pPr>
        <w:contextualSpacing/>
        <w:jc w:val="center"/>
        <w:rPr>
          <w:b/>
        </w:rPr>
      </w:pPr>
    </w:p>
    <w:p w:rsidR="007B2CBE" w:rsidRPr="008B1B73" w:rsidRDefault="007B2CBE" w:rsidP="00F176B7">
      <w:pPr>
        <w:contextualSpacing/>
        <w:jc w:val="center"/>
      </w:pPr>
      <w:r>
        <w:rPr>
          <w:highlight w:val="yellow"/>
        </w:rPr>
        <w:t>Сметный расчет на выполнение работ</w:t>
      </w:r>
    </w:p>
    <w:p w:rsidR="007B2CBE" w:rsidRPr="008B1B73" w:rsidRDefault="007B2CBE" w:rsidP="00F176B7">
      <w:pPr>
        <w:contextualSpacing/>
        <w:jc w:val="center"/>
        <w:rPr>
          <w:b/>
        </w:rPr>
      </w:pPr>
    </w:p>
    <w:p w:rsidR="007B2CBE" w:rsidRPr="008B1B73" w:rsidRDefault="007B2CBE" w:rsidP="00F176B7">
      <w:pPr>
        <w:contextualSpacing/>
        <w:jc w:val="center"/>
        <w:rPr>
          <w:b/>
        </w:rPr>
      </w:pPr>
    </w:p>
    <w:p w:rsidR="007B2CBE" w:rsidRPr="008B1B73" w:rsidRDefault="007B2CBE" w:rsidP="00F176B7">
      <w:pPr>
        <w:contextualSpacing/>
        <w:jc w:val="center"/>
        <w:rPr>
          <w:b/>
        </w:rPr>
      </w:pPr>
    </w:p>
    <w:p w:rsidR="007B2CBE" w:rsidRPr="008B1B73" w:rsidRDefault="007B2CBE" w:rsidP="00F176B7">
      <w:pPr>
        <w:contextualSpacing/>
        <w:jc w:val="center"/>
        <w:rPr>
          <w:b/>
        </w:rPr>
      </w:pPr>
    </w:p>
    <w:p w:rsidR="007B2CBE" w:rsidRPr="008B1B73" w:rsidRDefault="007B2CBE" w:rsidP="00F176B7">
      <w:pPr>
        <w:contextualSpacing/>
        <w:jc w:val="center"/>
        <w:rPr>
          <w:b/>
        </w:rPr>
      </w:pPr>
    </w:p>
    <w:p w:rsidR="007B2CBE" w:rsidRPr="008B1B73" w:rsidRDefault="007B2CBE" w:rsidP="00F176B7">
      <w:pPr>
        <w:contextualSpacing/>
        <w:jc w:val="center"/>
        <w:rPr>
          <w:b/>
        </w:rPr>
      </w:pPr>
    </w:p>
    <w:p w:rsidR="007B2CBE" w:rsidRPr="008B1B73" w:rsidRDefault="007B2CBE" w:rsidP="00F176B7">
      <w:pPr>
        <w:contextualSpacing/>
        <w:jc w:val="center"/>
        <w:rPr>
          <w:b/>
        </w:rPr>
      </w:pPr>
    </w:p>
    <w:p w:rsidR="007B2CBE" w:rsidRPr="008B1B73" w:rsidRDefault="007B2CBE" w:rsidP="00F176B7">
      <w:pPr>
        <w:contextualSpacing/>
        <w:jc w:val="center"/>
        <w:rPr>
          <w:b/>
        </w:rPr>
      </w:pPr>
    </w:p>
    <w:p w:rsidR="007B2CBE" w:rsidRPr="008B1B73" w:rsidRDefault="007B2CBE" w:rsidP="00F176B7">
      <w:pPr>
        <w:contextualSpacing/>
        <w:jc w:val="center"/>
        <w:rPr>
          <w:b/>
        </w:rPr>
      </w:pPr>
    </w:p>
    <w:p w:rsidR="007B2CBE" w:rsidRPr="008B1B73" w:rsidRDefault="007B2CBE" w:rsidP="00F176B7">
      <w:pPr>
        <w:contextualSpacing/>
        <w:jc w:val="center"/>
        <w:rPr>
          <w:b/>
        </w:rPr>
      </w:pPr>
    </w:p>
    <w:p w:rsidR="007B2CBE" w:rsidRPr="008B1B73" w:rsidRDefault="007B2CBE" w:rsidP="00F176B7">
      <w:pPr>
        <w:contextualSpacing/>
        <w:jc w:val="center"/>
        <w:rPr>
          <w:b/>
        </w:rPr>
      </w:pPr>
    </w:p>
    <w:p w:rsidR="007B2CBE" w:rsidRPr="008B1B73" w:rsidRDefault="007B2CBE" w:rsidP="00F176B7">
      <w:pPr>
        <w:contextualSpacing/>
        <w:jc w:val="center"/>
        <w:rPr>
          <w:b/>
        </w:rPr>
      </w:pPr>
    </w:p>
    <w:p w:rsidR="007B2CBE" w:rsidRPr="008B1B73" w:rsidRDefault="007B2CBE" w:rsidP="00F176B7">
      <w:pPr>
        <w:contextualSpacing/>
        <w:jc w:val="center"/>
        <w:rPr>
          <w:b/>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7B2CBE" w:rsidRPr="008B1B73" w:rsidTr="00F176B7">
        <w:trPr>
          <w:trHeight w:val="2074"/>
        </w:trPr>
        <w:tc>
          <w:tcPr>
            <w:tcW w:w="4705" w:type="dxa"/>
            <w:tcBorders>
              <w:top w:val="nil"/>
              <w:left w:val="nil"/>
              <w:bottom w:val="nil"/>
              <w:right w:val="nil"/>
            </w:tcBorders>
          </w:tcPr>
          <w:p w:rsidR="007B2CBE" w:rsidRPr="008B1B73" w:rsidRDefault="007B2CBE" w:rsidP="00F176B7"/>
          <w:p w:rsidR="007B2CBE" w:rsidRPr="008B1B73" w:rsidRDefault="007B2CBE" w:rsidP="00F176B7">
            <w:r>
              <w:t>Заказчик:</w:t>
            </w:r>
          </w:p>
          <w:p w:rsidR="007B2CBE" w:rsidRPr="008B1B73" w:rsidRDefault="007B2CBE" w:rsidP="00F176B7"/>
          <w:p w:rsidR="007B2CBE" w:rsidRPr="008B1B73" w:rsidRDefault="007B2CBE" w:rsidP="00F176B7">
            <w:r>
              <w:t>________    ______________</w:t>
            </w:r>
          </w:p>
          <w:p w:rsidR="007B2CBE" w:rsidRPr="008B1B73" w:rsidRDefault="007B2CBE" w:rsidP="00F176B7">
            <w:pPr>
              <w:rPr>
                <w:vertAlign w:val="superscript"/>
              </w:rPr>
            </w:pPr>
            <w:r>
              <w:rPr>
                <w:vertAlign w:val="superscript"/>
              </w:rPr>
              <w:t xml:space="preserve">(подпись)                    (Ф.И.О.)            </w:t>
            </w:r>
          </w:p>
        </w:tc>
        <w:tc>
          <w:tcPr>
            <w:tcW w:w="4139" w:type="dxa"/>
            <w:tcBorders>
              <w:top w:val="nil"/>
              <w:left w:val="nil"/>
              <w:bottom w:val="nil"/>
              <w:right w:val="nil"/>
            </w:tcBorders>
          </w:tcPr>
          <w:p w:rsidR="007B2CBE" w:rsidRPr="008B1B73" w:rsidRDefault="007B2CBE" w:rsidP="00F176B7"/>
          <w:p w:rsidR="007B2CBE" w:rsidRPr="008B1B73" w:rsidRDefault="007B2CBE" w:rsidP="00F176B7">
            <w:r>
              <w:t>Подрядчик:</w:t>
            </w:r>
          </w:p>
          <w:p w:rsidR="007B2CBE" w:rsidRPr="008B1B73" w:rsidRDefault="007B2CBE" w:rsidP="00F176B7"/>
          <w:p w:rsidR="007B2CBE" w:rsidRPr="008B1B73" w:rsidRDefault="007B2CBE" w:rsidP="00F176B7">
            <w:r>
              <w:t>________    ______________</w:t>
            </w:r>
          </w:p>
          <w:p w:rsidR="007B2CBE" w:rsidRPr="008B1B73" w:rsidRDefault="007B2CBE" w:rsidP="00F176B7">
            <w:r>
              <w:rPr>
                <w:vertAlign w:val="superscript"/>
              </w:rPr>
              <w:t xml:space="preserve">(подпись)                        (Ф.И.О.)                                </w:t>
            </w:r>
          </w:p>
        </w:tc>
      </w:tr>
    </w:tbl>
    <w:p w:rsidR="007B2CBE" w:rsidRPr="008B1B73" w:rsidRDefault="007B2CBE" w:rsidP="00F176B7">
      <w:pPr>
        <w:sectPr w:rsidR="007B2CBE" w:rsidRPr="008B1B73" w:rsidSect="00F176B7">
          <w:headerReference w:type="even" r:id="rId32"/>
          <w:headerReference w:type="default" r:id="rId33"/>
          <w:footerReference w:type="even" r:id="rId34"/>
          <w:footerReference w:type="default" r:id="rId35"/>
          <w:headerReference w:type="first" r:id="rId36"/>
          <w:footerReference w:type="first" r:id="rId37"/>
          <w:pgSz w:w="11906" w:h="16838"/>
          <w:pgMar w:top="1134" w:right="850" w:bottom="1134" w:left="1701" w:header="708" w:footer="708" w:gutter="0"/>
          <w:cols w:space="708"/>
          <w:docGrid w:linePitch="360"/>
        </w:sectPr>
      </w:pPr>
    </w:p>
    <w:p w:rsidR="007B2CBE" w:rsidRPr="008B1B73" w:rsidRDefault="007B2CBE" w:rsidP="00F176B7">
      <w:pPr>
        <w:pStyle w:val="affa"/>
        <w:jc w:val="right"/>
        <w:rPr>
          <w:rFonts w:ascii="Times New Roman" w:eastAsia="Times New Roman" w:hAnsi="Times New Roman"/>
          <w:sz w:val="24"/>
          <w:szCs w:val="24"/>
        </w:rPr>
      </w:pPr>
      <w:r>
        <w:rPr>
          <w:rFonts w:ascii="Times New Roman" w:eastAsia="Times New Roman" w:hAnsi="Times New Roman"/>
          <w:sz w:val="24"/>
          <w:szCs w:val="24"/>
        </w:rPr>
        <w:lastRenderedPageBreak/>
        <w:t>Приложение №3</w:t>
      </w:r>
    </w:p>
    <w:p w:rsidR="007B2CBE" w:rsidRPr="008B1B73" w:rsidRDefault="007B2CBE" w:rsidP="00F176B7">
      <w:pPr>
        <w:pStyle w:val="affa"/>
        <w:jc w:val="right"/>
        <w:rPr>
          <w:rFonts w:ascii="Times New Roman" w:eastAsia="Times New Roman" w:hAnsi="Times New Roman"/>
          <w:sz w:val="24"/>
          <w:szCs w:val="24"/>
        </w:rPr>
      </w:pPr>
      <w:r>
        <w:rPr>
          <w:rFonts w:ascii="Times New Roman" w:eastAsia="Times New Roman" w:hAnsi="Times New Roman"/>
          <w:sz w:val="24"/>
          <w:szCs w:val="24"/>
        </w:rPr>
        <w:t>к договору №_____________ от «____»________20___г.</w:t>
      </w:r>
    </w:p>
    <w:p w:rsidR="007B2CBE" w:rsidRPr="008B1B73" w:rsidRDefault="007B2CBE" w:rsidP="00F176B7">
      <w:pPr>
        <w:jc w:val="right"/>
      </w:pPr>
    </w:p>
    <w:p w:rsidR="007B2CBE" w:rsidRPr="008B1B73" w:rsidRDefault="007B2CBE" w:rsidP="00F176B7"/>
    <w:p w:rsidR="007B2CBE" w:rsidRPr="008B1B73" w:rsidRDefault="007B2CBE" w:rsidP="00F176B7">
      <w:r>
        <w:rPr>
          <w:noProof/>
          <w:lang w:eastAsia="ru-RU"/>
        </w:rPr>
        <w:drawing>
          <wp:inline distT="0" distB="0" distL="0" distR="0">
            <wp:extent cx="6119222" cy="7292147"/>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srcRect/>
                    <a:stretch>
                      <a:fillRect/>
                    </a:stretch>
                  </pic:blipFill>
                  <pic:spPr bwMode="auto">
                    <a:xfrm>
                      <a:off x="0" y="0"/>
                      <a:ext cx="6120130" cy="7293230"/>
                    </a:xfrm>
                    <a:prstGeom prst="rect">
                      <a:avLst/>
                    </a:prstGeom>
                    <a:noFill/>
                    <a:ln w="9525">
                      <a:noFill/>
                      <a:miter lim="800000"/>
                      <a:headEnd/>
                      <a:tailEnd/>
                    </a:ln>
                  </pic:spPr>
                </pic:pic>
              </a:graphicData>
            </a:graphic>
          </wp:inline>
        </w:drawing>
      </w:r>
    </w:p>
    <w:p w:rsidR="007B2CBE" w:rsidRPr="008B1B73" w:rsidRDefault="007B2CBE" w:rsidP="00F176B7"/>
    <w:p w:rsidR="007B2CBE" w:rsidRPr="008B1B73" w:rsidRDefault="007B2CBE" w:rsidP="00F176B7">
      <w:pPr>
        <w:jc w:val="center"/>
      </w:pPr>
      <w:r>
        <w:t>Форма согласована:</w:t>
      </w:r>
    </w:p>
    <w:p w:rsidR="007B2CBE" w:rsidRPr="008B1B73" w:rsidRDefault="007B2CBE" w:rsidP="00F176B7"/>
    <w:tbl>
      <w:tblPr>
        <w:tblW w:w="4987" w:type="pct"/>
        <w:tblLook w:val="0000"/>
      </w:tblPr>
      <w:tblGrid>
        <w:gridCol w:w="5228"/>
        <w:gridCol w:w="4600"/>
      </w:tblGrid>
      <w:tr w:rsidR="007B2CBE" w:rsidRPr="008B1B73" w:rsidTr="00F176B7">
        <w:trPr>
          <w:trHeight w:val="1121"/>
        </w:trPr>
        <w:tc>
          <w:tcPr>
            <w:tcW w:w="2427" w:type="pct"/>
          </w:tcPr>
          <w:p w:rsidR="007B2CBE" w:rsidRPr="008B1B73" w:rsidRDefault="007B2CBE" w:rsidP="00F176B7">
            <w:r>
              <w:t>Заказчик:</w:t>
            </w:r>
          </w:p>
          <w:p w:rsidR="007B2CBE" w:rsidRPr="008B1B73" w:rsidRDefault="007B2CBE" w:rsidP="00F176B7"/>
          <w:p w:rsidR="007B2CBE" w:rsidRPr="008B1B73" w:rsidRDefault="007B2CBE" w:rsidP="00F176B7">
            <w:r>
              <w:t>________    ______________</w:t>
            </w:r>
          </w:p>
          <w:p w:rsidR="007B2CBE" w:rsidRPr="008B1B73" w:rsidRDefault="007B2CBE" w:rsidP="00F176B7">
            <w:pPr>
              <w:rPr>
                <w:vertAlign w:val="superscript"/>
              </w:rPr>
            </w:pPr>
            <w:r>
              <w:rPr>
                <w:vertAlign w:val="superscript"/>
              </w:rPr>
              <w:t xml:space="preserve">(подпись)                    (Ф.И.О.)            </w:t>
            </w:r>
          </w:p>
        </w:tc>
        <w:tc>
          <w:tcPr>
            <w:tcW w:w="2135" w:type="pct"/>
          </w:tcPr>
          <w:p w:rsidR="007B2CBE" w:rsidRPr="008B1B73" w:rsidRDefault="007B2CBE" w:rsidP="00F176B7">
            <w:r>
              <w:t>Подрядчик:</w:t>
            </w:r>
          </w:p>
          <w:p w:rsidR="007B2CBE" w:rsidRPr="008B1B73" w:rsidRDefault="007B2CBE" w:rsidP="00F176B7"/>
          <w:p w:rsidR="007B2CBE" w:rsidRPr="008B1B73" w:rsidRDefault="007B2CBE" w:rsidP="00F176B7">
            <w:r>
              <w:t>________    ______________</w:t>
            </w:r>
          </w:p>
          <w:p w:rsidR="007B2CBE" w:rsidRPr="008B1B73" w:rsidRDefault="007B2CBE" w:rsidP="00F176B7">
            <w:r>
              <w:rPr>
                <w:vertAlign w:val="superscript"/>
              </w:rPr>
              <w:t xml:space="preserve">(подпись)                        (Ф.И.О.)                                </w:t>
            </w:r>
          </w:p>
        </w:tc>
      </w:tr>
    </w:tbl>
    <w:p w:rsidR="007B2CBE" w:rsidRPr="008B1B73" w:rsidRDefault="007B2CBE" w:rsidP="00F176B7">
      <w:pPr>
        <w:pStyle w:val="affa"/>
        <w:jc w:val="right"/>
        <w:rPr>
          <w:rFonts w:ascii="Times New Roman" w:eastAsia="Times New Roman" w:hAnsi="Times New Roman"/>
          <w:sz w:val="24"/>
          <w:szCs w:val="24"/>
        </w:rPr>
      </w:pPr>
      <w:r>
        <w:rPr>
          <w:rFonts w:ascii="Times New Roman" w:eastAsia="Times New Roman" w:hAnsi="Times New Roman"/>
          <w:sz w:val="24"/>
          <w:szCs w:val="24"/>
        </w:rPr>
        <w:lastRenderedPageBreak/>
        <w:t>Приложение №4</w:t>
      </w:r>
    </w:p>
    <w:p w:rsidR="007B2CBE" w:rsidRPr="008B1B73" w:rsidRDefault="007B2CBE" w:rsidP="00F176B7">
      <w:pPr>
        <w:pStyle w:val="affa"/>
        <w:jc w:val="right"/>
        <w:rPr>
          <w:rFonts w:ascii="Times New Roman" w:eastAsia="Times New Roman" w:hAnsi="Times New Roman"/>
          <w:sz w:val="24"/>
          <w:szCs w:val="24"/>
        </w:rPr>
      </w:pPr>
      <w:r>
        <w:rPr>
          <w:rFonts w:ascii="Times New Roman" w:eastAsia="Times New Roman" w:hAnsi="Times New Roman"/>
          <w:sz w:val="24"/>
          <w:szCs w:val="24"/>
        </w:rPr>
        <w:t>к договору №_____________ от «____»________20___г.</w:t>
      </w:r>
    </w:p>
    <w:p w:rsidR="007B2CBE" w:rsidRPr="008B1B73" w:rsidRDefault="007B2CBE" w:rsidP="00F176B7"/>
    <w:p w:rsidR="007B2CBE" w:rsidRPr="008B1B73" w:rsidRDefault="007B2CBE" w:rsidP="00F176B7"/>
    <w:p w:rsidR="007B2CBE" w:rsidRPr="008B1B73" w:rsidRDefault="007B2CBE" w:rsidP="00F176B7">
      <w:r>
        <w:rPr>
          <w:noProof/>
          <w:lang w:eastAsia="ru-RU"/>
        </w:rPr>
        <w:drawing>
          <wp:inline distT="0" distB="0" distL="0" distR="0">
            <wp:extent cx="6104554" cy="6529180"/>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srcRect/>
                    <a:stretch>
                      <a:fillRect/>
                    </a:stretch>
                  </pic:blipFill>
                  <pic:spPr bwMode="auto">
                    <a:xfrm>
                      <a:off x="0" y="0"/>
                      <a:ext cx="6108700" cy="6533614"/>
                    </a:xfrm>
                    <a:prstGeom prst="rect">
                      <a:avLst/>
                    </a:prstGeom>
                    <a:noFill/>
                    <a:ln w="9525">
                      <a:noFill/>
                      <a:miter lim="800000"/>
                      <a:headEnd/>
                      <a:tailEnd/>
                    </a:ln>
                  </pic:spPr>
                </pic:pic>
              </a:graphicData>
            </a:graphic>
          </wp:inline>
        </w:drawing>
      </w:r>
    </w:p>
    <w:p w:rsidR="007B2CBE" w:rsidRPr="008B1B73" w:rsidRDefault="007B2CBE" w:rsidP="00F176B7"/>
    <w:p w:rsidR="007B2CBE" w:rsidRPr="008B1B73" w:rsidRDefault="007B2CBE" w:rsidP="00F176B7">
      <w:pPr>
        <w:jc w:val="center"/>
      </w:pPr>
      <w:r>
        <w:t>Форма согласована:</w:t>
      </w:r>
    </w:p>
    <w:p w:rsidR="007B2CBE" w:rsidRPr="008B1B73" w:rsidRDefault="007B2CBE" w:rsidP="00F176B7"/>
    <w:tbl>
      <w:tblPr>
        <w:tblW w:w="4987" w:type="pct"/>
        <w:tblLook w:val="0000"/>
      </w:tblPr>
      <w:tblGrid>
        <w:gridCol w:w="5228"/>
        <w:gridCol w:w="4600"/>
      </w:tblGrid>
      <w:tr w:rsidR="007B2CBE" w:rsidRPr="008B1B73" w:rsidTr="00F176B7">
        <w:trPr>
          <w:trHeight w:val="1121"/>
        </w:trPr>
        <w:tc>
          <w:tcPr>
            <w:tcW w:w="2427" w:type="pct"/>
          </w:tcPr>
          <w:p w:rsidR="007B2CBE" w:rsidRPr="008B1B73" w:rsidRDefault="007B2CBE" w:rsidP="00F176B7">
            <w:r>
              <w:t>Заказчик:</w:t>
            </w:r>
          </w:p>
          <w:p w:rsidR="007B2CBE" w:rsidRPr="008B1B73" w:rsidRDefault="007B2CBE" w:rsidP="00F176B7"/>
          <w:p w:rsidR="007B2CBE" w:rsidRPr="008B1B73" w:rsidRDefault="007B2CBE" w:rsidP="00F176B7">
            <w:r>
              <w:t>________    ______________</w:t>
            </w:r>
          </w:p>
          <w:p w:rsidR="007B2CBE" w:rsidRPr="008B1B73" w:rsidRDefault="007B2CBE" w:rsidP="00F176B7">
            <w:pPr>
              <w:rPr>
                <w:vertAlign w:val="superscript"/>
              </w:rPr>
            </w:pPr>
            <w:r>
              <w:rPr>
                <w:vertAlign w:val="superscript"/>
              </w:rPr>
              <w:t xml:space="preserve">(подпись)                    (Ф.И.О.)            </w:t>
            </w:r>
          </w:p>
        </w:tc>
        <w:tc>
          <w:tcPr>
            <w:tcW w:w="2135" w:type="pct"/>
          </w:tcPr>
          <w:p w:rsidR="007B2CBE" w:rsidRPr="008B1B73" w:rsidRDefault="007B2CBE" w:rsidP="00F176B7">
            <w:r>
              <w:t>Подрядчик:</w:t>
            </w:r>
          </w:p>
          <w:p w:rsidR="007B2CBE" w:rsidRPr="008B1B73" w:rsidRDefault="007B2CBE" w:rsidP="00F176B7"/>
          <w:p w:rsidR="007B2CBE" w:rsidRPr="008B1B73" w:rsidRDefault="007B2CBE" w:rsidP="00F176B7">
            <w:r>
              <w:t>________    ______________</w:t>
            </w:r>
          </w:p>
          <w:p w:rsidR="007B2CBE" w:rsidRPr="008B1B73" w:rsidRDefault="007B2CBE" w:rsidP="00F176B7">
            <w:r>
              <w:rPr>
                <w:vertAlign w:val="superscript"/>
              </w:rPr>
              <w:t xml:space="preserve">(подпись)                        (Ф.И.О.)                                </w:t>
            </w:r>
          </w:p>
        </w:tc>
      </w:tr>
    </w:tbl>
    <w:p w:rsidR="007B2CBE" w:rsidRPr="008B1B73" w:rsidRDefault="007B2CBE" w:rsidP="00F176B7">
      <w:pPr>
        <w:rPr>
          <w:b/>
          <w:bCs/>
        </w:rPr>
      </w:pPr>
      <w:bookmarkStart w:id="22" w:name="_Toc330385274"/>
      <w:bookmarkStart w:id="23" w:name="_Toc330386997"/>
      <w:r>
        <w:rPr>
          <w:b/>
          <w:bCs/>
        </w:rPr>
        <w:br w:type="page"/>
      </w:r>
    </w:p>
    <w:p w:rsidR="007B2CBE" w:rsidRPr="008B1B73" w:rsidRDefault="007B2CBE" w:rsidP="00F176B7">
      <w:pPr>
        <w:pStyle w:val="affa"/>
        <w:jc w:val="right"/>
        <w:rPr>
          <w:rFonts w:ascii="Times New Roman" w:eastAsia="Times New Roman" w:hAnsi="Times New Roman"/>
          <w:sz w:val="24"/>
          <w:szCs w:val="24"/>
        </w:rPr>
      </w:pPr>
      <w:r>
        <w:rPr>
          <w:rFonts w:ascii="Times New Roman" w:eastAsia="Times New Roman" w:hAnsi="Times New Roman"/>
          <w:sz w:val="24"/>
          <w:szCs w:val="24"/>
        </w:rPr>
        <w:lastRenderedPageBreak/>
        <w:t>Приложение №5</w:t>
      </w:r>
    </w:p>
    <w:p w:rsidR="007B2CBE" w:rsidRPr="008B1B73" w:rsidRDefault="007B2CBE" w:rsidP="00F176B7">
      <w:pPr>
        <w:pStyle w:val="affa"/>
        <w:jc w:val="right"/>
        <w:rPr>
          <w:rFonts w:ascii="Times New Roman" w:eastAsia="Times New Roman" w:hAnsi="Times New Roman"/>
          <w:sz w:val="24"/>
          <w:szCs w:val="24"/>
        </w:rPr>
      </w:pPr>
      <w:r>
        <w:rPr>
          <w:rFonts w:ascii="Times New Roman" w:eastAsia="Times New Roman" w:hAnsi="Times New Roman"/>
          <w:sz w:val="24"/>
          <w:szCs w:val="24"/>
        </w:rPr>
        <w:t>к договору №_____________ от «____»________20___г.</w:t>
      </w:r>
    </w:p>
    <w:p w:rsidR="007B2CBE" w:rsidRPr="008B1B73" w:rsidRDefault="007B2CBE" w:rsidP="00F176B7">
      <w:pPr>
        <w:jc w:val="center"/>
        <w:outlineLvl w:val="0"/>
        <w:rPr>
          <w:b/>
          <w:bCs/>
        </w:rPr>
      </w:pPr>
    </w:p>
    <w:p w:rsidR="007B2CBE" w:rsidRPr="008B1B73" w:rsidRDefault="007B2CBE" w:rsidP="00F176B7">
      <w:pPr>
        <w:jc w:val="center"/>
        <w:outlineLvl w:val="0"/>
        <w:rPr>
          <w:b/>
          <w:bCs/>
        </w:rPr>
      </w:pPr>
      <w:r>
        <w:rPr>
          <w:b/>
          <w:bCs/>
        </w:rPr>
        <w:t>Требования по охране труда, промышленной безопасности, пожарной безопасности и экологии</w:t>
      </w:r>
      <w:bookmarkEnd w:id="22"/>
      <w:bookmarkEnd w:id="23"/>
    </w:p>
    <w:p w:rsidR="007B2CBE" w:rsidRPr="008B1B73" w:rsidRDefault="007B2CBE" w:rsidP="00F176B7">
      <w:pPr>
        <w:jc w:val="center"/>
        <w:outlineLvl w:val="0"/>
        <w:rPr>
          <w:bCs/>
        </w:rPr>
      </w:pPr>
    </w:p>
    <w:p w:rsidR="007B2CBE" w:rsidRPr="008B1B73" w:rsidRDefault="007B2CBE" w:rsidP="00F176B7">
      <w:pPr>
        <w:jc w:val="both"/>
        <w:outlineLvl w:val="0"/>
        <w:rPr>
          <w:b/>
          <w:bCs/>
        </w:rPr>
      </w:pPr>
      <w:bookmarkStart w:id="24" w:name="_Toc330385275"/>
      <w:bookmarkStart w:id="25" w:name="_Toc330386998"/>
      <w:r>
        <w:rPr>
          <w:b/>
          <w:bCs/>
        </w:rPr>
        <w:t>1.</w:t>
      </w:r>
      <w:r>
        <w:rPr>
          <w:b/>
          <w:bCs/>
        </w:rPr>
        <w:tab/>
        <w:t>Введение</w:t>
      </w:r>
      <w:bookmarkEnd w:id="24"/>
      <w:bookmarkEnd w:id="25"/>
    </w:p>
    <w:p w:rsidR="007B2CBE" w:rsidRPr="008B1B73" w:rsidRDefault="007B2CBE" w:rsidP="00F176B7">
      <w:pPr>
        <w:jc w:val="both"/>
        <w:outlineLvl w:val="0"/>
        <w:rPr>
          <w:bCs/>
        </w:rPr>
      </w:pPr>
      <w:bookmarkStart w:id="26" w:name="_Toc330385276"/>
      <w:bookmarkStart w:id="27" w:name="_Toc330386999"/>
      <w:r>
        <w:rPr>
          <w:bCs/>
        </w:rPr>
        <w:t>Заказчик уделяет повышенное внимание вопросам охраны труда, промышленной безопасности, пожарной безопасности и экологии (далее – «ОТ, ПБ, ППБ и</w:t>
      </w:r>
      <w:proofErr w:type="gramStart"/>
      <w:r>
        <w:rPr>
          <w:bCs/>
        </w:rPr>
        <w:t xml:space="preserve"> Э</w:t>
      </w:r>
      <w:proofErr w:type="gramEnd"/>
      <w:r>
        <w:rPr>
          <w:bCs/>
        </w:rPr>
        <w:t xml:space="preserve">»)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w:t>
      </w:r>
      <w:proofErr w:type="gramStart"/>
      <w:r>
        <w:rPr>
          <w:bCs/>
        </w:rPr>
        <w:t>Приложении</w:t>
      </w:r>
      <w:proofErr w:type="gramEnd"/>
      <w:r>
        <w:rPr>
          <w:bCs/>
        </w:rPr>
        <w:t>.</w:t>
      </w:r>
      <w:bookmarkEnd w:id="26"/>
      <w:bookmarkEnd w:id="27"/>
    </w:p>
    <w:p w:rsidR="007B2CBE" w:rsidRPr="008B1B73" w:rsidRDefault="007B2CBE" w:rsidP="00F176B7">
      <w:pPr>
        <w:jc w:val="both"/>
        <w:outlineLvl w:val="0"/>
        <w:rPr>
          <w:bCs/>
        </w:rPr>
      </w:pPr>
      <w:bookmarkStart w:id="28" w:name="_Toc330385277"/>
      <w:bookmarkStart w:id="29" w:name="_Toc330387000"/>
      <w:r>
        <w:rPr>
          <w:bCs/>
        </w:rPr>
        <w:t>В случае выявления Заказчиком, в результате проверки или иным образом, фактов несоблюдения Подрядными организациями требований ОТ, ПБ, ППБ и</w:t>
      </w:r>
      <w:proofErr w:type="gramStart"/>
      <w:r>
        <w:rPr>
          <w:bCs/>
        </w:rPr>
        <w:t xml:space="preserve"> Э</w:t>
      </w:r>
      <w:proofErr w:type="gramEnd"/>
      <w:r>
        <w:rPr>
          <w:bCs/>
        </w:rPr>
        <w:t xml:space="preserve">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bookmarkEnd w:id="28"/>
      <w:bookmarkEnd w:id="29"/>
    </w:p>
    <w:p w:rsidR="007B2CBE" w:rsidRPr="008B1B73" w:rsidRDefault="007B2CBE" w:rsidP="00F176B7">
      <w:pPr>
        <w:jc w:val="both"/>
        <w:outlineLvl w:val="0"/>
        <w:rPr>
          <w:b/>
          <w:bCs/>
        </w:rPr>
      </w:pPr>
      <w:bookmarkStart w:id="30" w:name="_Toc330385278"/>
      <w:bookmarkStart w:id="31" w:name="_Toc330387001"/>
      <w:r>
        <w:rPr>
          <w:b/>
          <w:bCs/>
        </w:rPr>
        <w:t>2.</w:t>
      </w:r>
      <w:r>
        <w:rPr>
          <w:b/>
          <w:bCs/>
        </w:rPr>
        <w:tab/>
        <w:t>Соблюдение требований законодательства</w:t>
      </w:r>
      <w:bookmarkEnd w:id="30"/>
      <w:bookmarkEnd w:id="31"/>
    </w:p>
    <w:p w:rsidR="007B2CBE" w:rsidRPr="008B1B73" w:rsidRDefault="007B2CBE" w:rsidP="00F176B7">
      <w:pPr>
        <w:jc w:val="both"/>
        <w:outlineLvl w:val="0"/>
        <w:rPr>
          <w:bCs/>
        </w:rPr>
      </w:pPr>
      <w:bookmarkStart w:id="32" w:name="_Toc330385279"/>
      <w:bookmarkStart w:id="33" w:name="_Toc330387002"/>
      <w:r>
        <w:rPr>
          <w:bCs/>
        </w:rPr>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bookmarkEnd w:id="32"/>
      <w:bookmarkEnd w:id="33"/>
    </w:p>
    <w:p w:rsidR="007B2CBE" w:rsidRPr="008B1B73" w:rsidRDefault="007B2CBE" w:rsidP="00F176B7">
      <w:pPr>
        <w:jc w:val="both"/>
        <w:outlineLvl w:val="0"/>
        <w:rPr>
          <w:b/>
          <w:bCs/>
        </w:rPr>
      </w:pPr>
      <w:bookmarkStart w:id="34" w:name="_Toc330385280"/>
      <w:bookmarkStart w:id="35" w:name="_Toc330387003"/>
      <w:r>
        <w:rPr>
          <w:b/>
          <w:bCs/>
        </w:rPr>
        <w:t>3.</w:t>
      </w:r>
      <w:r>
        <w:rPr>
          <w:b/>
          <w:bCs/>
        </w:rPr>
        <w:tab/>
        <w:t>Средства защиты (СЗ):</w:t>
      </w:r>
      <w:bookmarkEnd w:id="34"/>
      <w:bookmarkEnd w:id="35"/>
    </w:p>
    <w:p w:rsidR="007B2CBE" w:rsidRPr="008B1B73" w:rsidRDefault="007B2CBE" w:rsidP="00F176B7">
      <w:pPr>
        <w:jc w:val="both"/>
        <w:outlineLvl w:val="0"/>
        <w:rPr>
          <w:bCs/>
        </w:rPr>
      </w:pPr>
      <w:bookmarkStart w:id="36" w:name="_Toc330385281"/>
      <w:bookmarkStart w:id="37" w:name="_Toc330387004"/>
      <w:r>
        <w:rPr>
          <w:bCs/>
        </w:rPr>
        <w:t>3.1. Средства индивидуальной защиты (</w:t>
      </w:r>
      <w:proofErr w:type="gramStart"/>
      <w:r>
        <w:rPr>
          <w:bCs/>
        </w:rPr>
        <w:t>СИЗ</w:t>
      </w:r>
      <w:proofErr w:type="gramEnd"/>
      <w:r>
        <w:rPr>
          <w:bCs/>
        </w:rPr>
        <w:t>):</w:t>
      </w:r>
      <w:bookmarkEnd w:id="36"/>
      <w:bookmarkEnd w:id="37"/>
    </w:p>
    <w:p w:rsidR="007B2CBE" w:rsidRPr="008B1B73" w:rsidRDefault="007B2CBE" w:rsidP="00F176B7">
      <w:pPr>
        <w:jc w:val="both"/>
        <w:outlineLvl w:val="0"/>
        <w:rPr>
          <w:bCs/>
        </w:rPr>
      </w:pPr>
      <w:bookmarkStart w:id="38" w:name="_Toc330385282"/>
      <w:bookmarkStart w:id="39" w:name="_Toc330387005"/>
      <w:r>
        <w:rPr>
          <w:bCs/>
        </w:rPr>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bookmarkEnd w:id="38"/>
      <w:bookmarkEnd w:id="39"/>
    </w:p>
    <w:p w:rsidR="007B2CBE" w:rsidRPr="008B1B73" w:rsidRDefault="007B2CBE" w:rsidP="00F176B7">
      <w:pPr>
        <w:jc w:val="both"/>
        <w:outlineLvl w:val="0"/>
        <w:rPr>
          <w:bCs/>
        </w:rPr>
      </w:pPr>
      <w:bookmarkStart w:id="40" w:name="_Toc330385283"/>
      <w:bookmarkStart w:id="41" w:name="_Toc330387006"/>
      <w:r>
        <w:rPr>
          <w:bCs/>
        </w:rPr>
        <w:t>•</w:t>
      </w:r>
      <w:r>
        <w:rPr>
          <w:bCs/>
        </w:rPr>
        <w:tab/>
        <w:t xml:space="preserve">Защитная обувь с </w:t>
      </w:r>
      <w:proofErr w:type="gramStart"/>
      <w:r>
        <w:rPr>
          <w:bCs/>
        </w:rPr>
        <w:t>жёстким</w:t>
      </w:r>
      <w:proofErr w:type="gramEnd"/>
      <w:r>
        <w:rPr>
          <w:bCs/>
        </w:rPr>
        <w:t xml:space="preserve"> </w:t>
      </w:r>
      <w:proofErr w:type="spellStart"/>
      <w:r>
        <w:rPr>
          <w:bCs/>
        </w:rPr>
        <w:t>подноском</w:t>
      </w:r>
      <w:proofErr w:type="spellEnd"/>
      <w:r>
        <w:rPr>
          <w:bCs/>
        </w:rPr>
        <w:t xml:space="preserve"> (</w:t>
      </w:r>
      <w:proofErr w:type="spellStart"/>
      <w:r>
        <w:rPr>
          <w:bCs/>
        </w:rPr>
        <w:t>спецобувь</w:t>
      </w:r>
      <w:proofErr w:type="spellEnd"/>
      <w:r>
        <w:rPr>
          <w:bCs/>
        </w:rPr>
        <w:t>);</w:t>
      </w:r>
      <w:bookmarkEnd w:id="40"/>
      <w:bookmarkEnd w:id="41"/>
    </w:p>
    <w:p w:rsidR="007B2CBE" w:rsidRPr="008B1B73" w:rsidRDefault="007B2CBE" w:rsidP="00F176B7">
      <w:pPr>
        <w:jc w:val="both"/>
        <w:outlineLvl w:val="0"/>
        <w:rPr>
          <w:bCs/>
        </w:rPr>
      </w:pPr>
      <w:bookmarkStart w:id="42" w:name="_Toc330385284"/>
      <w:bookmarkStart w:id="43" w:name="_Toc330387007"/>
      <w:r>
        <w:rPr>
          <w:bCs/>
        </w:rPr>
        <w:t>•</w:t>
      </w:r>
      <w:r>
        <w:rPr>
          <w:bCs/>
        </w:rPr>
        <w:tab/>
        <w:t>Каска;</w:t>
      </w:r>
      <w:bookmarkEnd w:id="42"/>
      <w:bookmarkEnd w:id="43"/>
    </w:p>
    <w:p w:rsidR="007B2CBE" w:rsidRPr="008B1B73" w:rsidRDefault="007B2CBE" w:rsidP="00F176B7">
      <w:pPr>
        <w:jc w:val="both"/>
        <w:outlineLvl w:val="0"/>
        <w:rPr>
          <w:bCs/>
        </w:rPr>
      </w:pPr>
      <w:bookmarkStart w:id="44" w:name="_Toc330385285"/>
      <w:bookmarkStart w:id="45" w:name="_Toc330387008"/>
      <w:r>
        <w:rPr>
          <w:bCs/>
        </w:rPr>
        <w:t>•</w:t>
      </w:r>
      <w:r>
        <w:rPr>
          <w:bCs/>
        </w:rPr>
        <w:tab/>
        <w:t>Защитные очки;</w:t>
      </w:r>
      <w:bookmarkEnd w:id="44"/>
      <w:bookmarkEnd w:id="45"/>
    </w:p>
    <w:p w:rsidR="007B2CBE" w:rsidRPr="008B1B73" w:rsidRDefault="007B2CBE" w:rsidP="00F176B7">
      <w:pPr>
        <w:jc w:val="both"/>
        <w:outlineLvl w:val="0"/>
        <w:rPr>
          <w:bCs/>
        </w:rPr>
      </w:pPr>
      <w:bookmarkStart w:id="46" w:name="_Toc330385286"/>
      <w:bookmarkStart w:id="47" w:name="_Toc330387009"/>
      <w:r>
        <w:rPr>
          <w:bCs/>
        </w:rPr>
        <w:t>•</w:t>
      </w:r>
      <w:r>
        <w:rPr>
          <w:bCs/>
        </w:rPr>
        <w:tab/>
        <w:t>Спецодежда;</w:t>
      </w:r>
      <w:bookmarkEnd w:id="46"/>
      <w:bookmarkEnd w:id="47"/>
    </w:p>
    <w:p w:rsidR="007B2CBE" w:rsidRPr="008B1B73" w:rsidRDefault="007B2CBE" w:rsidP="00F176B7">
      <w:pPr>
        <w:jc w:val="both"/>
        <w:outlineLvl w:val="0"/>
        <w:rPr>
          <w:bCs/>
        </w:rPr>
      </w:pPr>
      <w:bookmarkStart w:id="48" w:name="_Toc330385287"/>
      <w:bookmarkStart w:id="49" w:name="_Toc330387010"/>
      <w:r>
        <w:rPr>
          <w:bCs/>
        </w:rPr>
        <w:t>•</w:t>
      </w:r>
      <w:r>
        <w:rPr>
          <w:bCs/>
        </w:rPr>
        <w:tab/>
        <w:t>Рабочие перчатки;</w:t>
      </w:r>
      <w:bookmarkEnd w:id="48"/>
      <w:bookmarkEnd w:id="49"/>
    </w:p>
    <w:p w:rsidR="007B2CBE" w:rsidRPr="008B1B73" w:rsidRDefault="007B2CBE" w:rsidP="00F176B7">
      <w:pPr>
        <w:jc w:val="both"/>
        <w:outlineLvl w:val="0"/>
        <w:rPr>
          <w:bCs/>
        </w:rPr>
      </w:pPr>
      <w:bookmarkStart w:id="50" w:name="_Toc330385288"/>
      <w:bookmarkStart w:id="51" w:name="_Toc330387011"/>
      <w:r>
        <w:rPr>
          <w:bCs/>
        </w:rPr>
        <w:tab/>
        <w:t>Сигнальный жилет;</w:t>
      </w:r>
    </w:p>
    <w:p w:rsidR="007B2CBE" w:rsidRPr="008B1B73" w:rsidRDefault="007B2CBE" w:rsidP="00F176B7">
      <w:pPr>
        <w:jc w:val="both"/>
        <w:outlineLvl w:val="0"/>
        <w:rPr>
          <w:bCs/>
        </w:rPr>
      </w:pPr>
      <w:r>
        <w:rPr>
          <w:bCs/>
        </w:rPr>
        <w:tab/>
        <w:t>Респиратор;</w:t>
      </w:r>
    </w:p>
    <w:p w:rsidR="007B2CBE" w:rsidRPr="008B1B73" w:rsidRDefault="007B2CBE" w:rsidP="00F176B7">
      <w:pPr>
        <w:jc w:val="both"/>
        <w:outlineLvl w:val="0"/>
        <w:rPr>
          <w:bCs/>
        </w:rPr>
      </w:pPr>
      <w:r>
        <w:rPr>
          <w:bCs/>
        </w:rPr>
        <w:tab/>
        <w:t>Моющие средства (мази, пасты и т.д.).</w:t>
      </w:r>
    </w:p>
    <w:p w:rsidR="007B2CBE" w:rsidRPr="008B1B73" w:rsidRDefault="007B2CBE" w:rsidP="00F176B7">
      <w:pPr>
        <w:jc w:val="both"/>
        <w:outlineLvl w:val="0"/>
        <w:rPr>
          <w:bCs/>
        </w:rPr>
      </w:pPr>
      <w:proofErr w:type="gramStart"/>
      <w:r>
        <w:rPr>
          <w:bCs/>
        </w:rP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bookmarkEnd w:id="50"/>
      <w:bookmarkEnd w:id="51"/>
      <w:proofErr w:type="gramEnd"/>
    </w:p>
    <w:p w:rsidR="007B2CBE" w:rsidRPr="008B1B73" w:rsidRDefault="007B2CBE" w:rsidP="00F176B7">
      <w:pPr>
        <w:jc w:val="both"/>
        <w:outlineLvl w:val="0"/>
        <w:rPr>
          <w:bCs/>
        </w:rPr>
      </w:pPr>
      <w:bookmarkStart w:id="52" w:name="_Toc330385292"/>
      <w:bookmarkStart w:id="53" w:name="_Toc330387015"/>
      <w:r>
        <w:rPr>
          <w:bCs/>
        </w:rPr>
        <w:t>3.2. Средства коллективной защиты (СКЗ):</w:t>
      </w:r>
      <w:bookmarkEnd w:id="52"/>
      <w:bookmarkEnd w:id="53"/>
    </w:p>
    <w:p w:rsidR="007B2CBE" w:rsidRPr="008B1B73" w:rsidRDefault="007B2CBE" w:rsidP="00F176B7">
      <w:pPr>
        <w:jc w:val="both"/>
        <w:outlineLvl w:val="0"/>
        <w:rPr>
          <w:bCs/>
        </w:rPr>
      </w:pPr>
      <w:bookmarkStart w:id="54" w:name="_Toc330385293"/>
      <w:bookmarkStart w:id="55" w:name="_Toc330387016"/>
      <w:r>
        <w:rPr>
          <w:bCs/>
        </w:rPr>
        <w:t xml:space="preserve">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w:t>
      </w:r>
      <w:proofErr w:type="gramStart"/>
      <w:r>
        <w:rPr>
          <w:bCs/>
        </w:rPr>
        <w:t>согласно норм</w:t>
      </w:r>
      <w:proofErr w:type="gramEnd"/>
      <w:r>
        <w:rPr>
          <w:bCs/>
        </w:rPr>
        <w:t xml:space="preserve"> и аптечками для оказания первой помощи работникам.</w:t>
      </w:r>
      <w:bookmarkEnd w:id="54"/>
      <w:bookmarkEnd w:id="55"/>
    </w:p>
    <w:p w:rsidR="007B2CBE" w:rsidRPr="008B1B73" w:rsidRDefault="007B2CBE" w:rsidP="00F176B7">
      <w:pPr>
        <w:jc w:val="both"/>
        <w:outlineLvl w:val="0"/>
        <w:rPr>
          <w:b/>
          <w:bCs/>
        </w:rPr>
      </w:pPr>
      <w:bookmarkStart w:id="56" w:name="_Toc330385294"/>
      <w:bookmarkStart w:id="57" w:name="_Toc330387017"/>
      <w:r>
        <w:rPr>
          <w:b/>
          <w:bCs/>
        </w:rPr>
        <w:t>4.</w:t>
      </w:r>
      <w:r>
        <w:rPr>
          <w:b/>
          <w:bCs/>
        </w:rPr>
        <w:tab/>
        <w:t>Транспорт Подрядчика</w:t>
      </w:r>
      <w:bookmarkEnd w:id="56"/>
      <w:bookmarkEnd w:id="57"/>
    </w:p>
    <w:p w:rsidR="007B2CBE" w:rsidRPr="008B1B73" w:rsidRDefault="007B2CBE" w:rsidP="00F176B7">
      <w:pPr>
        <w:jc w:val="both"/>
        <w:outlineLvl w:val="0"/>
        <w:rPr>
          <w:bCs/>
        </w:rPr>
      </w:pPr>
      <w:bookmarkStart w:id="58" w:name="_Toc330385295"/>
      <w:bookmarkStart w:id="59" w:name="_Toc330387018"/>
      <w:r>
        <w:rPr>
          <w:bCs/>
        </w:rPr>
        <w:t>4.1. ВСЕ ТРАНСПОРТНЫЕ СРЕДСТВА ПОДРЯДНЫХ Организаций, используемые при проведении Работ, должны быть оборудованы следующим:</w:t>
      </w:r>
      <w:bookmarkEnd w:id="58"/>
      <w:bookmarkEnd w:id="59"/>
    </w:p>
    <w:p w:rsidR="007B2CBE" w:rsidRPr="008B1B73" w:rsidRDefault="007B2CBE" w:rsidP="00F176B7">
      <w:pPr>
        <w:jc w:val="both"/>
        <w:outlineLvl w:val="0"/>
        <w:rPr>
          <w:bCs/>
        </w:rPr>
      </w:pPr>
      <w:bookmarkStart w:id="60" w:name="_Toc330385296"/>
      <w:bookmarkStart w:id="61" w:name="_Toc330387019"/>
      <w:r>
        <w:rPr>
          <w:bCs/>
        </w:rPr>
        <w:t>•</w:t>
      </w:r>
      <w:r>
        <w:rPr>
          <w:bCs/>
        </w:rPr>
        <w:tab/>
        <w:t>Ремни безопасности для водителя и всех пассажиров. Ремни безопасности должны быть пристегнуты во время движения транспортного средства;</w:t>
      </w:r>
      <w:bookmarkEnd w:id="60"/>
      <w:bookmarkEnd w:id="61"/>
    </w:p>
    <w:p w:rsidR="007B2CBE" w:rsidRPr="008B1B73" w:rsidRDefault="007B2CBE" w:rsidP="00F176B7">
      <w:pPr>
        <w:jc w:val="both"/>
        <w:outlineLvl w:val="0"/>
        <w:rPr>
          <w:bCs/>
        </w:rPr>
      </w:pPr>
      <w:bookmarkStart w:id="62" w:name="_Toc330385297"/>
      <w:bookmarkStart w:id="63" w:name="_Toc330387020"/>
      <w:r>
        <w:rPr>
          <w:bCs/>
        </w:rPr>
        <w:t>•</w:t>
      </w:r>
      <w:r>
        <w:rPr>
          <w:bCs/>
        </w:rPr>
        <w:tab/>
        <w:t>Аптечка для оказания первой помощи;</w:t>
      </w:r>
      <w:bookmarkEnd w:id="62"/>
      <w:bookmarkEnd w:id="63"/>
    </w:p>
    <w:p w:rsidR="007B2CBE" w:rsidRPr="008B1B73" w:rsidRDefault="007B2CBE" w:rsidP="00F176B7">
      <w:pPr>
        <w:jc w:val="both"/>
        <w:outlineLvl w:val="0"/>
        <w:rPr>
          <w:bCs/>
        </w:rPr>
      </w:pPr>
      <w:bookmarkStart w:id="64" w:name="_Toc330385298"/>
      <w:bookmarkStart w:id="65" w:name="_Toc330387021"/>
      <w:r>
        <w:rPr>
          <w:bCs/>
        </w:rPr>
        <w:lastRenderedPageBreak/>
        <w:t>•</w:t>
      </w:r>
      <w:r>
        <w:rPr>
          <w:bCs/>
        </w:rPr>
        <w:tab/>
        <w:t>Огнетушитель;</w:t>
      </w:r>
      <w:bookmarkEnd w:id="64"/>
      <w:bookmarkEnd w:id="65"/>
    </w:p>
    <w:p w:rsidR="007B2CBE" w:rsidRPr="008B1B73" w:rsidRDefault="007B2CBE" w:rsidP="00F176B7">
      <w:pPr>
        <w:jc w:val="both"/>
        <w:outlineLvl w:val="0"/>
        <w:rPr>
          <w:bCs/>
        </w:rPr>
      </w:pPr>
      <w:bookmarkStart w:id="66" w:name="_Toc330385299"/>
      <w:bookmarkStart w:id="67" w:name="_Toc330387022"/>
      <w:r>
        <w:rPr>
          <w:bCs/>
        </w:rPr>
        <w:t>•</w:t>
      </w:r>
      <w:r>
        <w:rPr>
          <w:bCs/>
        </w:rPr>
        <w:tab/>
        <w:t>Передние и задние зимние шины в течение зимнего периода (для стран с холодным климатом);</w:t>
      </w:r>
      <w:bookmarkEnd w:id="66"/>
      <w:bookmarkEnd w:id="67"/>
    </w:p>
    <w:p w:rsidR="007B2CBE" w:rsidRPr="008B1B73" w:rsidRDefault="007B2CBE" w:rsidP="00F176B7">
      <w:pPr>
        <w:jc w:val="both"/>
        <w:outlineLvl w:val="0"/>
        <w:rPr>
          <w:bCs/>
        </w:rPr>
      </w:pPr>
      <w:bookmarkStart w:id="68" w:name="_Toc330385300"/>
      <w:bookmarkStart w:id="69" w:name="_Toc330387023"/>
      <w:r>
        <w:rPr>
          <w:bCs/>
        </w:rPr>
        <w:t>•</w:t>
      </w:r>
      <w:r>
        <w:rPr>
          <w:bCs/>
        </w:rPr>
        <w:tab/>
        <w:t>Световая и звуковая сигнализация движения задним ходом.</w:t>
      </w:r>
      <w:bookmarkEnd w:id="68"/>
      <w:bookmarkEnd w:id="69"/>
    </w:p>
    <w:p w:rsidR="007B2CBE" w:rsidRPr="008B1B73" w:rsidRDefault="007B2CBE" w:rsidP="00F176B7">
      <w:pPr>
        <w:jc w:val="both"/>
        <w:outlineLvl w:val="0"/>
        <w:rPr>
          <w:bCs/>
        </w:rPr>
      </w:pPr>
      <w:bookmarkStart w:id="70" w:name="_Toc330385301"/>
      <w:bookmarkStart w:id="71" w:name="_Toc330387024"/>
      <w:r>
        <w:rPr>
          <w:bCs/>
        </w:rPr>
        <w:t>Подрядная организация должна обеспечить:</w:t>
      </w:r>
      <w:bookmarkEnd w:id="70"/>
      <w:bookmarkEnd w:id="71"/>
    </w:p>
    <w:p w:rsidR="007B2CBE" w:rsidRPr="008B1B73" w:rsidRDefault="007B2CBE" w:rsidP="00F176B7">
      <w:pPr>
        <w:jc w:val="both"/>
        <w:outlineLvl w:val="0"/>
        <w:rPr>
          <w:bCs/>
        </w:rPr>
      </w:pPr>
      <w:bookmarkStart w:id="72" w:name="_Toc330385302"/>
      <w:bookmarkStart w:id="73" w:name="_Toc330387025"/>
      <w:r>
        <w:rPr>
          <w:bCs/>
        </w:rPr>
        <w:t>•</w:t>
      </w:r>
      <w:r>
        <w:rPr>
          <w:bCs/>
        </w:rPr>
        <w:tab/>
        <w:t>Обучение и достаточную квалификацию водителей;</w:t>
      </w:r>
      <w:bookmarkEnd w:id="72"/>
      <w:bookmarkEnd w:id="73"/>
    </w:p>
    <w:p w:rsidR="007B2CBE" w:rsidRPr="008B1B73" w:rsidRDefault="007B2CBE" w:rsidP="00F176B7">
      <w:pPr>
        <w:jc w:val="both"/>
        <w:outlineLvl w:val="0"/>
        <w:rPr>
          <w:bCs/>
        </w:rPr>
      </w:pPr>
      <w:bookmarkStart w:id="74" w:name="_Toc330385303"/>
      <w:bookmarkStart w:id="75" w:name="_Toc330387026"/>
      <w:r>
        <w:rPr>
          <w:bCs/>
        </w:rPr>
        <w:t>•</w:t>
      </w:r>
      <w:r>
        <w:rPr>
          <w:bCs/>
        </w:rPr>
        <w:tab/>
        <w:t>Проведение регулярных ТО транспортных средств;</w:t>
      </w:r>
      <w:bookmarkEnd w:id="74"/>
      <w:bookmarkEnd w:id="75"/>
    </w:p>
    <w:p w:rsidR="007B2CBE" w:rsidRPr="008B1B73" w:rsidRDefault="007B2CBE" w:rsidP="00F176B7">
      <w:pPr>
        <w:jc w:val="both"/>
        <w:outlineLvl w:val="0"/>
        <w:rPr>
          <w:bCs/>
        </w:rPr>
      </w:pPr>
      <w:bookmarkStart w:id="76" w:name="_Toc330385304"/>
      <w:bookmarkStart w:id="77" w:name="_Toc330387027"/>
      <w:r>
        <w:rPr>
          <w:bCs/>
        </w:rPr>
        <w:tab/>
        <w:t>Проведение медицинских осмотров.</w:t>
      </w:r>
    </w:p>
    <w:p w:rsidR="007B2CBE" w:rsidRPr="008B1B73" w:rsidRDefault="007B2CBE" w:rsidP="00F176B7">
      <w:pPr>
        <w:jc w:val="both"/>
        <w:outlineLvl w:val="0"/>
        <w:rPr>
          <w:bCs/>
        </w:rPr>
      </w:pPr>
      <w:r>
        <w:rPr>
          <w:bCs/>
        </w:rPr>
        <w:t>4.2. 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bookmarkEnd w:id="76"/>
      <w:bookmarkEnd w:id="77"/>
    </w:p>
    <w:p w:rsidR="007B2CBE" w:rsidRPr="008B1B73" w:rsidRDefault="007B2CBE" w:rsidP="00F176B7">
      <w:pPr>
        <w:jc w:val="both"/>
        <w:outlineLvl w:val="0"/>
        <w:rPr>
          <w:b/>
          <w:bCs/>
        </w:rPr>
      </w:pPr>
      <w:bookmarkStart w:id="78" w:name="_Toc330385305"/>
      <w:bookmarkStart w:id="79" w:name="_Toc330387028"/>
      <w:r>
        <w:rPr>
          <w:b/>
          <w:bCs/>
        </w:rPr>
        <w:t>5.</w:t>
      </w:r>
      <w:r>
        <w:rPr>
          <w:b/>
          <w:bCs/>
        </w:rPr>
        <w:tab/>
        <w:t>Работы повышенной опасности</w:t>
      </w:r>
      <w:bookmarkEnd w:id="78"/>
      <w:bookmarkEnd w:id="79"/>
    </w:p>
    <w:p w:rsidR="007B2CBE" w:rsidRPr="008B1B73" w:rsidRDefault="007B2CBE" w:rsidP="00F176B7">
      <w:pPr>
        <w:jc w:val="both"/>
        <w:outlineLvl w:val="0"/>
        <w:rPr>
          <w:bCs/>
        </w:rPr>
      </w:pPr>
      <w:bookmarkStart w:id="80" w:name="_Toc330385306"/>
      <w:bookmarkStart w:id="81" w:name="_Toc330387029"/>
      <w:r>
        <w:rPr>
          <w:bCs/>
        </w:rPr>
        <w:t>5.1. Подрядная организация должна определить и разработать перечень работ повышенной опасности. Минимально, этот перечень должен включать:</w:t>
      </w:r>
      <w:bookmarkEnd w:id="80"/>
      <w:bookmarkEnd w:id="81"/>
    </w:p>
    <w:p w:rsidR="007B2CBE" w:rsidRPr="008B1B73" w:rsidRDefault="007B2CBE" w:rsidP="00F176B7">
      <w:pPr>
        <w:jc w:val="both"/>
        <w:outlineLvl w:val="0"/>
        <w:rPr>
          <w:bCs/>
        </w:rPr>
      </w:pPr>
      <w:bookmarkStart w:id="82" w:name="_Toc330385307"/>
      <w:bookmarkStart w:id="83" w:name="_Toc330387030"/>
      <w:r>
        <w:rPr>
          <w:bCs/>
        </w:rPr>
        <w:t>•</w:t>
      </w:r>
      <w:r>
        <w:rPr>
          <w:bCs/>
        </w:rPr>
        <w:tab/>
        <w:t>Ремонтные, строительные и монтажные работы на высоте более 1,3 м от пола без инвентарных лесов и подмостей;</w:t>
      </w:r>
      <w:bookmarkEnd w:id="82"/>
      <w:bookmarkEnd w:id="83"/>
    </w:p>
    <w:p w:rsidR="007B2CBE" w:rsidRPr="008B1B73" w:rsidRDefault="007B2CBE" w:rsidP="00F176B7">
      <w:pPr>
        <w:jc w:val="both"/>
        <w:outlineLvl w:val="0"/>
        <w:rPr>
          <w:bCs/>
        </w:rPr>
      </w:pPr>
      <w:bookmarkStart w:id="84" w:name="_Toc330385308"/>
      <w:bookmarkStart w:id="85" w:name="_Toc330387031"/>
      <w:r>
        <w:rPr>
          <w:bCs/>
        </w:rPr>
        <w:t>•</w:t>
      </w:r>
      <w:r>
        <w:rPr>
          <w:bCs/>
        </w:rPr>
        <w:tab/>
        <w:t>Ремонт трубопроводов пара и горячей воды;</w:t>
      </w:r>
      <w:bookmarkEnd w:id="84"/>
      <w:bookmarkEnd w:id="85"/>
    </w:p>
    <w:p w:rsidR="007B2CBE" w:rsidRPr="008B1B73" w:rsidRDefault="007B2CBE" w:rsidP="00F176B7">
      <w:pPr>
        <w:jc w:val="both"/>
        <w:outlineLvl w:val="0"/>
        <w:rPr>
          <w:bCs/>
        </w:rPr>
      </w:pPr>
      <w:bookmarkStart w:id="86" w:name="_Toc330385309"/>
      <w:bookmarkStart w:id="87" w:name="_Toc330387032"/>
      <w:r>
        <w:rPr>
          <w:bCs/>
        </w:rPr>
        <w:t>•</w:t>
      </w:r>
      <w:r>
        <w:rPr>
          <w:bCs/>
        </w:rPr>
        <w:tab/>
        <w:t>Работы в замкнутых объемах, в ограниченных пространствах;</w:t>
      </w:r>
      <w:bookmarkEnd w:id="86"/>
      <w:bookmarkEnd w:id="87"/>
    </w:p>
    <w:p w:rsidR="007B2CBE" w:rsidRPr="008B1B73" w:rsidRDefault="007B2CBE" w:rsidP="00F176B7">
      <w:pPr>
        <w:jc w:val="both"/>
        <w:outlineLvl w:val="0"/>
        <w:rPr>
          <w:bCs/>
        </w:rPr>
      </w:pPr>
      <w:bookmarkStart w:id="88" w:name="_Toc330385310"/>
      <w:bookmarkStart w:id="89" w:name="_Toc330387033"/>
      <w:r>
        <w:rPr>
          <w:bCs/>
        </w:rPr>
        <w:t>•</w:t>
      </w:r>
      <w:r>
        <w:rPr>
          <w:bCs/>
        </w:rPr>
        <w:tab/>
        <w:t>Ремонтные работы, обслуживание мостовых кранов, выполнение работ с выходом на крановые пути</w:t>
      </w:r>
      <w:bookmarkEnd w:id="88"/>
      <w:bookmarkEnd w:id="89"/>
    </w:p>
    <w:p w:rsidR="007B2CBE" w:rsidRPr="008B1B73" w:rsidRDefault="007B2CBE" w:rsidP="00F176B7">
      <w:pPr>
        <w:jc w:val="both"/>
        <w:outlineLvl w:val="0"/>
        <w:rPr>
          <w:bCs/>
        </w:rPr>
      </w:pPr>
      <w:bookmarkStart w:id="90" w:name="_Toc330385311"/>
      <w:bookmarkStart w:id="91" w:name="_Toc330387034"/>
      <w:r>
        <w:rPr>
          <w:bCs/>
        </w:rPr>
        <w:t>•</w:t>
      </w:r>
      <w:r>
        <w:rPr>
          <w:bCs/>
        </w:rPr>
        <w:tab/>
      </w:r>
      <w:proofErr w:type="spellStart"/>
      <w:r>
        <w:rPr>
          <w:bCs/>
        </w:rPr>
        <w:t>Электро</w:t>
      </w:r>
      <w:proofErr w:type="spellEnd"/>
      <w:r>
        <w:rPr>
          <w:bCs/>
        </w:rPr>
        <w:t xml:space="preserve">- и газосварочные работы, </w:t>
      </w:r>
      <w:proofErr w:type="spellStart"/>
      <w:r>
        <w:rPr>
          <w:bCs/>
        </w:rPr>
        <w:t>газорезательные</w:t>
      </w:r>
      <w:proofErr w:type="spellEnd"/>
      <w:r>
        <w:rPr>
          <w:bCs/>
        </w:rPr>
        <w:t xml:space="preserve"> работы</w:t>
      </w:r>
      <w:bookmarkEnd w:id="90"/>
      <w:bookmarkEnd w:id="91"/>
    </w:p>
    <w:p w:rsidR="007B2CBE" w:rsidRPr="008B1B73" w:rsidRDefault="007B2CBE" w:rsidP="00F176B7">
      <w:pPr>
        <w:jc w:val="both"/>
        <w:outlineLvl w:val="0"/>
        <w:rPr>
          <w:bCs/>
        </w:rPr>
      </w:pPr>
      <w:bookmarkStart w:id="92" w:name="_Toc330385312"/>
      <w:bookmarkStart w:id="93" w:name="_Toc330387035"/>
      <w:r>
        <w:rPr>
          <w:bCs/>
        </w:rPr>
        <w:t>•</w:t>
      </w:r>
      <w:r>
        <w:rPr>
          <w:bCs/>
        </w:rPr>
        <w:tab/>
        <w:t>Работы по вскрытию и испытанию сосудов и трубопроводов, работающих под давлением.</w:t>
      </w:r>
      <w:bookmarkEnd w:id="92"/>
      <w:bookmarkEnd w:id="93"/>
    </w:p>
    <w:p w:rsidR="007B2CBE" w:rsidRPr="008B1B73" w:rsidRDefault="007B2CBE" w:rsidP="00F176B7">
      <w:pPr>
        <w:jc w:val="both"/>
        <w:outlineLvl w:val="0"/>
        <w:rPr>
          <w:bCs/>
        </w:rPr>
      </w:pPr>
      <w:bookmarkStart w:id="94" w:name="_Toc330385313"/>
      <w:bookmarkStart w:id="95" w:name="_Toc330387036"/>
      <w:r>
        <w:rPr>
          <w:bCs/>
        </w:rPr>
        <w:t>•</w:t>
      </w:r>
      <w:r>
        <w:rPr>
          <w:bCs/>
        </w:rPr>
        <w:tab/>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94"/>
      <w:bookmarkEnd w:id="95"/>
    </w:p>
    <w:p w:rsidR="007B2CBE" w:rsidRPr="008B1B73" w:rsidRDefault="007B2CBE" w:rsidP="00F176B7">
      <w:pPr>
        <w:jc w:val="both"/>
        <w:outlineLvl w:val="0"/>
        <w:rPr>
          <w:bCs/>
        </w:rPr>
      </w:pPr>
      <w:bookmarkStart w:id="96" w:name="_Toc330385314"/>
      <w:bookmarkStart w:id="97" w:name="_Toc330387037"/>
      <w:r>
        <w:rPr>
          <w:bCs/>
        </w:rPr>
        <w:t>•</w:t>
      </w:r>
      <w:r>
        <w:rPr>
          <w:bCs/>
        </w:rPr>
        <w:tab/>
        <w:t xml:space="preserve">Проведение огневых работ в </w:t>
      </w:r>
      <w:proofErr w:type="spellStart"/>
      <w:r>
        <w:rPr>
          <w:bCs/>
        </w:rPr>
        <w:t>пожар</w:t>
      </w:r>
      <w:proofErr w:type="gramStart"/>
      <w:r>
        <w:rPr>
          <w:bCs/>
        </w:rPr>
        <w:t>о</w:t>
      </w:r>
      <w:proofErr w:type="spellEnd"/>
      <w:r>
        <w:rPr>
          <w:bCs/>
        </w:rPr>
        <w:t>-</w:t>
      </w:r>
      <w:proofErr w:type="gramEnd"/>
      <w:r>
        <w:rPr>
          <w:bCs/>
        </w:rPr>
        <w:t xml:space="preserve"> и взрывоопасных помещениях.</w:t>
      </w:r>
      <w:bookmarkEnd w:id="96"/>
      <w:bookmarkEnd w:id="97"/>
    </w:p>
    <w:p w:rsidR="007B2CBE" w:rsidRPr="008B1B73" w:rsidRDefault="007B2CBE" w:rsidP="00F176B7">
      <w:pPr>
        <w:jc w:val="both"/>
        <w:outlineLvl w:val="0"/>
        <w:rPr>
          <w:bCs/>
        </w:rPr>
      </w:pPr>
      <w:bookmarkStart w:id="98" w:name="_Toc330385315"/>
      <w:bookmarkStart w:id="99" w:name="_Toc330387038"/>
      <w:r>
        <w:rPr>
          <w:bCs/>
        </w:rPr>
        <w:t>5.2. Подрядная организация должна использовать систему нарядов – допусков для выполнения работ повышенной опасности.</w:t>
      </w:r>
      <w:bookmarkEnd w:id="98"/>
      <w:bookmarkEnd w:id="99"/>
    </w:p>
    <w:p w:rsidR="007B2CBE" w:rsidRPr="008B1B73" w:rsidRDefault="007B2CBE" w:rsidP="00F176B7">
      <w:pPr>
        <w:jc w:val="both"/>
        <w:outlineLvl w:val="0"/>
        <w:rPr>
          <w:b/>
          <w:bCs/>
        </w:rPr>
      </w:pPr>
      <w:bookmarkStart w:id="100" w:name="_Toc330385316"/>
      <w:bookmarkStart w:id="101" w:name="_Toc330387039"/>
      <w:r>
        <w:rPr>
          <w:b/>
          <w:bCs/>
        </w:rPr>
        <w:t>6.</w:t>
      </w:r>
      <w:r>
        <w:rPr>
          <w:b/>
          <w:bCs/>
        </w:rPr>
        <w:tab/>
        <w:t>Обучение Персонала</w:t>
      </w:r>
      <w:bookmarkEnd w:id="100"/>
      <w:bookmarkEnd w:id="101"/>
    </w:p>
    <w:p w:rsidR="007B2CBE" w:rsidRPr="008B1B73" w:rsidRDefault="007B2CBE" w:rsidP="00F176B7">
      <w:pPr>
        <w:jc w:val="both"/>
        <w:outlineLvl w:val="0"/>
        <w:rPr>
          <w:bCs/>
        </w:rPr>
      </w:pPr>
      <w:bookmarkStart w:id="102" w:name="_Toc330385317"/>
      <w:bookmarkStart w:id="103" w:name="_Toc330387040"/>
      <w:r>
        <w:rPr>
          <w:bCs/>
        </w:rPr>
        <w:t>6.1</w:t>
      </w:r>
      <w:proofErr w:type="gramStart"/>
      <w:r>
        <w:rPr>
          <w:bCs/>
        </w:rPr>
        <w:t xml:space="preserve"> П</w:t>
      </w:r>
      <w:proofErr w:type="gramEnd"/>
      <w:r>
        <w:rPr>
          <w:bCs/>
        </w:rPr>
        <w:t>режде чем приступить к работе на Строительной площадке Персонал Подрядчика должен выполнить следующие мероприятия:</w:t>
      </w:r>
      <w:bookmarkEnd w:id="102"/>
      <w:bookmarkEnd w:id="103"/>
    </w:p>
    <w:p w:rsidR="007B2CBE" w:rsidRPr="008B1B73" w:rsidRDefault="007B2CBE" w:rsidP="00F176B7">
      <w:pPr>
        <w:jc w:val="both"/>
        <w:outlineLvl w:val="0"/>
        <w:rPr>
          <w:bCs/>
        </w:rPr>
      </w:pPr>
      <w:bookmarkStart w:id="104" w:name="_Toc330385318"/>
      <w:bookmarkStart w:id="105" w:name="_Toc330387041"/>
      <w:r>
        <w:rPr>
          <w:bCs/>
        </w:rPr>
        <w:t>•</w:t>
      </w:r>
      <w:r>
        <w:rPr>
          <w:bCs/>
        </w:rPr>
        <w:tab/>
        <w:t>Пройти вводный инструктаж по ОТ, ППБ и</w:t>
      </w:r>
      <w:proofErr w:type="gramStart"/>
      <w:r>
        <w:rPr>
          <w:bCs/>
        </w:rPr>
        <w:t xml:space="preserve"> Э</w:t>
      </w:r>
      <w:proofErr w:type="gramEnd"/>
      <w:r>
        <w:rPr>
          <w:bCs/>
        </w:rPr>
        <w:t>, проводимый представителями Заказчика для работников подрядных организаций в соответствии с установленными Заказчиком правилами.</w:t>
      </w:r>
      <w:bookmarkEnd w:id="104"/>
      <w:bookmarkEnd w:id="105"/>
      <w:r>
        <w:rPr>
          <w:bCs/>
        </w:rPr>
        <w:tab/>
      </w:r>
    </w:p>
    <w:p w:rsidR="007B2CBE" w:rsidRPr="008B1B73" w:rsidRDefault="007B2CBE" w:rsidP="00F176B7">
      <w:pPr>
        <w:jc w:val="both"/>
        <w:outlineLvl w:val="0"/>
        <w:rPr>
          <w:bCs/>
        </w:rPr>
      </w:pPr>
      <w:bookmarkStart w:id="106" w:name="_Toc330385319"/>
      <w:bookmarkStart w:id="107" w:name="_Toc330387042"/>
      <w:r>
        <w:rPr>
          <w:bCs/>
        </w:rPr>
        <w:t>•</w:t>
      </w:r>
      <w:r>
        <w:rPr>
          <w:bCs/>
        </w:rPr>
        <w:tab/>
        <w:t>Пройти вводный инструктаж по ОТ, ППБ и</w:t>
      </w:r>
      <w:proofErr w:type="gramStart"/>
      <w:r>
        <w:rPr>
          <w:bCs/>
        </w:rPr>
        <w:t xml:space="preserve"> Э</w:t>
      </w:r>
      <w:proofErr w:type="gramEnd"/>
      <w:r>
        <w:rPr>
          <w:bCs/>
        </w:rPr>
        <w:t>, проводимый представителем Подрядчика, предусмотренный требованиями законодательства.</w:t>
      </w:r>
      <w:bookmarkEnd w:id="106"/>
      <w:bookmarkEnd w:id="107"/>
    </w:p>
    <w:p w:rsidR="007B2CBE" w:rsidRPr="008B1B73" w:rsidRDefault="007B2CBE" w:rsidP="00F176B7">
      <w:pPr>
        <w:jc w:val="both"/>
        <w:outlineLvl w:val="0"/>
        <w:rPr>
          <w:bCs/>
        </w:rPr>
      </w:pPr>
      <w:bookmarkStart w:id="108" w:name="_Toc330385320"/>
      <w:bookmarkStart w:id="109" w:name="_Toc330387043"/>
      <w:r>
        <w:rPr>
          <w:bCs/>
        </w:rPr>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bookmarkEnd w:id="108"/>
      <w:bookmarkEnd w:id="109"/>
    </w:p>
    <w:p w:rsidR="007B2CBE" w:rsidRPr="008B1B73" w:rsidRDefault="007B2CBE" w:rsidP="00F176B7">
      <w:pPr>
        <w:jc w:val="both"/>
        <w:outlineLvl w:val="0"/>
        <w:rPr>
          <w:bCs/>
        </w:rPr>
      </w:pPr>
      <w:bookmarkStart w:id="110" w:name="_Toc330385321"/>
      <w:bookmarkStart w:id="111" w:name="_Toc330387044"/>
      <w:r>
        <w:rPr>
          <w:bCs/>
        </w:rPr>
        <w:t xml:space="preserve">6.2. 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w:t>
      </w:r>
      <w:proofErr w:type="gramStart"/>
      <w:r>
        <w:rPr>
          <w:bCs/>
        </w:rPr>
        <w:t>ОТ</w:t>
      </w:r>
      <w:proofErr w:type="gramEnd"/>
      <w:r>
        <w:rPr>
          <w:bCs/>
        </w:rPr>
        <w:t xml:space="preserve"> </w:t>
      </w:r>
      <w:proofErr w:type="gramStart"/>
      <w:r>
        <w:rPr>
          <w:bCs/>
        </w:rPr>
        <w:t>для</w:t>
      </w:r>
      <w:proofErr w:type="gramEnd"/>
      <w:r>
        <w:rPr>
          <w:bCs/>
        </w:rPr>
        <w:t xml:space="preserve"> отдельных категорий профессий (стропальщики, сварщики, водители автотранспортных средств, машинисты кранов и т.п.)</w:t>
      </w:r>
      <w:bookmarkEnd w:id="110"/>
      <w:bookmarkEnd w:id="111"/>
    </w:p>
    <w:p w:rsidR="007B2CBE" w:rsidRPr="008B1B73" w:rsidRDefault="007B2CBE" w:rsidP="00F176B7">
      <w:pPr>
        <w:jc w:val="both"/>
        <w:outlineLvl w:val="0"/>
        <w:rPr>
          <w:bCs/>
        </w:rPr>
      </w:pPr>
      <w:bookmarkStart w:id="112" w:name="_Toc330385322"/>
      <w:bookmarkStart w:id="113" w:name="_Toc330387045"/>
      <w:r>
        <w:rPr>
          <w:bCs/>
        </w:rPr>
        <w:t xml:space="preserve">6.3. </w:t>
      </w:r>
      <w:proofErr w:type="gramStart"/>
      <w:r>
        <w:rPr>
          <w:bCs/>
        </w:rPr>
        <w:t>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Заказчика только по письменному разрешению Заказчика.</w:t>
      </w:r>
      <w:bookmarkEnd w:id="112"/>
      <w:bookmarkEnd w:id="113"/>
      <w:proofErr w:type="gramEnd"/>
    </w:p>
    <w:p w:rsidR="007B2CBE" w:rsidRPr="008B1B73" w:rsidRDefault="007B2CBE" w:rsidP="00F176B7">
      <w:pPr>
        <w:jc w:val="both"/>
        <w:outlineLvl w:val="0"/>
        <w:rPr>
          <w:b/>
          <w:bCs/>
        </w:rPr>
      </w:pPr>
      <w:bookmarkStart w:id="114" w:name="_Toc330385323"/>
      <w:bookmarkStart w:id="115" w:name="_Toc330387046"/>
      <w:r>
        <w:rPr>
          <w:b/>
          <w:bCs/>
        </w:rPr>
        <w:lastRenderedPageBreak/>
        <w:t>7.</w:t>
      </w:r>
      <w:r>
        <w:rPr>
          <w:b/>
          <w:bCs/>
        </w:rPr>
        <w:tab/>
        <w:t>Политика в отношении употребления алкоголя, наркотиков и токсических веществ, пребывания в состоянии абстинентного синдрома.</w:t>
      </w:r>
      <w:bookmarkEnd w:id="114"/>
      <w:bookmarkEnd w:id="115"/>
    </w:p>
    <w:p w:rsidR="007B2CBE" w:rsidRPr="008B1B73" w:rsidRDefault="007B2CBE" w:rsidP="00F176B7">
      <w:pPr>
        <w:jc w:val="both"/>
        <w:outlineLvl w:val="0"/>
        <w:rPr>
          <w:b/>
          <w:bCs/>
        </w:rPr>
      </w:pPr>
      <w:bookmarkStart w:id="116" w:name="_Toc330385324"/>
      <w:bookmarkStart w:id="117" w:name="_Toc330387047"/>
      <w:r>
        <w:rPr>
          <w:bCs/>
        </w:rPr>
        <w:t>Подрядная организация</w:t>
      </w:r>
      <w:r>
        <w:rPr>
          <w:b/>
          <w:bCs/>
        </w:rPr>
        <w:t xml:space="preserve"> обязана:</w:t>
      </w:r>
      <w:bookmarkEnd w:id="116"/>
      <w:bookmarkEnd w:id="117"/>
    </w:p>
    <w:p w:rsidR="007B2CBE" w:rsidRPr="008B1B73" w:rsidRDefault="007B2CBE" w:rsidP="00F176B7">
      <w:pPr>
        <w:jc w:val="both"/>
        <w:outlineLvl w:val="0"/>
        <w:rPr>
          <w:bCs/>
        </w:rPr>
      </w:pPr>
      <w:bookmarkStart w:id="118" w:name="_Toc330385325"/>
      <w:bookmarkStart w:id="119" w:name="_Toc330387048"/>
      <w:r>
        <w:rPr>
          <w:bCs/>
        </w:rPr>
        <w:t>7.1.</w:t>
      </w:r>
      <w:r>
        <w:rPr>
          <w:bCs/>
        </w:rPr>
        <w:tab/>
        <w:t>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bookmarkEnd w:id="118"/>
      <w:bookmarkEnd w:id="119"/>
    </w:p>
    <w:p w:rsidR="007B2CBE" w:rsidRPr="008B1B73" w:rsidRDefault="007B2CBE" w:rsidP="00F176B7">
      <w:pPr>
        <w:jc w:val="both"/>
        <w:outlineLvl w:val="0"/>
        <w:rPr>
          <w:bCs/>
        </w:rPr>
      </w:pPr>
      <w:bookmarkStart w:id="120" w:name="_Toc330385326"/>
      <w:bookmarkStart w:id="121" w:name="_Toc330387049"/>
      <w:r>
        <w:rPr>
          <w:bCs/>
        </w:rPr>
        <w:t>7.2.</w:t>
      </w:r>
      <w:r>
        <w:rPr>
          <w:bCs/>
        </w:rPr>
        <w:tab/>
        <w:t>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bookmarkEnd w:id="120"/>
      <w:bookmarkEnd w:id="121"/>
    </w:p>
    <w:p w:rsidR="007B2CBE" w:rsidRPr="008B1B73" w:rsidRDefault="007B2CBE" w:rsidP="00F176B7">
      <w:pPr>
        <w:jc w:val="both"/>
        <w:outlineLvl w:val="0"/>
        <w:rPr>
          <w:bCs/>
        </w:rPr>
      </w:pPr>
      <w:bookmarkStart w:id="122" w:name="_Toc330385327"/>
      <w:bookmarkStart w:id="123" w:name="_Toc330387050"/>
      <w:r>
        <w:rPr>
          <w:bCs/>
        </w:rPr>
        <w:t>7.3</w:t>
      </w:r>
      <w:proofErr w:type="gramStart"/>
      <w:r>
        <w:rPr>
          <w:bCs/>
        </w:rPr>
        <w:tab/>
        <w:t>Н</w:t>
      </w:r>
      <w:proofErr w:type="gramEnd"/>
      <w:r>
        <w:rPr>
          <w:bCs/>
        </w:rPr>
        <w:t>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bookmarkEnd w:id="122"/>
      <w:bookmarkEnd w:id="123"/>
    </w:p>
    <w:p w:rsidR="007B2CBE" w:rsidRPr="008B1B73" w:rsidRDefault="007B2CBE" w:rsidP="00F176B7">
      <w:pPr>
        <w:jc w:val="both"/>
        <w:outlineLvl w:val="0"/>
        <w:rPr>
          <w:bCs/>
        </w:rPr>
      </w:pPr>
      <w:bookmarkStart w:id="124" w:name="_Toc330385328"/>
      <w:bookmarkStart w:id="125" w:name="_Toc330387051"/>
      <w:r>
        <w:rPr>
          <w:bCs/>
        </w:rPr>
        <w:t xml:space="preserve">7.4.    В целях обеспечения </w:t>
      </w:r>
      <w:proofErr w:type="gramStart"/>
      <w:r>
        <w:rPr>
          <w:bCs/>
        </w:rPr>
        <w:t>контроля за</w:t>
      </w:r>
      <w:proofErr w:type="gramEnd"/>
      <w:r>
        <w:rPr>
          <w:bCs/>
        </w:rPr>
        <w:t xml:space="preserve">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bookmarkEnd w:id="124"/>
      <w:bookmarkEnd w:id="125"/>
    </w:p>
    <w:p w:rsidR="007B2CBE" w:rsidRPr="008B1B73" w:rsidRDefault="007B2CBE" w:rsidP="00F176B7">
      <w:pPr>
        <w:jc w:val="both"/>
        <w:outlineLvl w:val="0"/>
        <w:rPr>
          <w:bCs/>
        </w:rPr>
      </w:pPr>
      <w:bookmarkStart w:id="126" w:name="_Toc330385329"/>
      <w:bookmarkStart w:id="127" w:name="_Toc330387052"/>
      <w:r>
        <w:rPr>
          <w:bCs/>
        </w:rPr>
        <w:t>7.5.</w:t>
      </w:r>
      <w:r>
        <w:rPr>
          <w:bCs/>
        </w:rPr>
        <w:tab/>
      </w:r>
      <w:proofErr w:type="gramStart"/>
      <w:r>
        <w:rPr>
          <w:bCs/>
        </w:rPr>
        <w:t>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w:t>
      </w:r>
      <w:r>
        <w:rPr>
          <w:b/>
          <w:bCs/>
        </w:rPr>
        <w:t xml:space="preserve"> </w:t>
      </w:r>
      <w:r>
        <w:rPr>
          <w:bCs/>
        </w:rPr>
        <w:t>уплачивает Заказчику штраф в размере 100000 (сто тысяч) рублей за каждый такой факт.</w:t>
      </w:r>
      <w:bookmarkEnd w:id="126"/>
      <w:bookmarkEnd w:id="127"/>
      <w:proofErr w:type="gramEnd"/>
    </w:p>
    <w:p w:rsidR="007B2CBE" w:rsidRPr="008B1B73" w:rsidRDefault="007B2CBE" w:rsidP="00F176B7">
      <w:pPr>
        <w:jc w:val="both"/>
        <w:outlineLvl w:val="0"/>
        <w:rPr>
          <w:bCs/>
        </w:rPr>
      </w:pPr>
      <w:bookmarkStart w:id="128" w:name="_Toc330385330"/>
      <w:bookmarkStart w:id="129" w:name="_Toc330387053"/>
      <w:r>
        <w:rPr>
          <w:bCs/>
        </w:rPr>
        <w:t>7.6.</w:t>
      </w:r>
      <w:r>
        <w:rPr>
          <w:bCs/>
        </w:rPr>
        <w:tab/>
        <w:t xml:space="preserve">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w:t>
      </w:r>
      <w:proofErr w:type="gramStart"/>
      <w:r>
        <w:rPr>
          <w:bCs/>
        </w:rPr>
        <w:t>может</w:t>
      </w:r>
      <w:proofErr w:type="gramEnd"/>
      <w:r>
        <w:rPr>
          <w:bCs/>
        </w:rPr>
        <w:t xml:space="preserve">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w:t>
      </w:r>
      <w:r>
        <w:rPr>
          <w:b/>
          <w:bCs/>
        </w:rPr>
        <w:t xml:space="preserve"> </w:t>
      </w:r>
      <w:r>
        <w:rPr>
          <w:bCs/>
        </w:rPr>
        <w:t>; письменными объяснениями работников Заказчика и/или Подрядной организацией</w:t>
      </w:r>
      <w:proofErr w:type="gramStart"/>
      <w:r>
        <w:rPr>
          <w:b/>
          <w:bCs/>
        </w:rPr>
        <w:t xml:space="preserve"> </w:t>
      </w:r>
      <w:r>
        <w:rPr>
          <w:bCs/>
        </w:rPr>
        <w:t>,</w:t>
      </w:r>
      <w:proofErr w:type="gramEnd"/>
      <w:r>
        <w:rPr>
          <w:bCs/>
        </w:rPr>
        <w:t xml:space="preserve"> другими способами.</w:t>
      </w:r>
      <w:bookmarkEnd w:id="128"/>
      <w:bookmarkEnd w:id="129"/>
    </w:p>
    <w:p w:rsidR="007B2CBE" w:rsidRPr="008B1B73" w:rsidRDefault="007B2CBE" w:rsidP="00F176B7">
      <w:pPr>
        <w:jc w:val="both"/>
        <w:outlineLvl w:val="0"/>
        <w:rPr>
          <w:bCs/>
        </w:rPr>
      </w:pPr>
      <w:bookmarkStart w:id="130" w:name="_Toc330385331"/>
      <w:bookmarkStart w:id="131" w:name="_Toc330387054"/>
      <w:r>
        <w:rPr>
          <w:bCs/>
        </w:rPr>
        <w:t>7.7.</w:t>
      </w:r>
      <w:r>
        <w:rPr>
          <w:bCs/>
        </w:rPr>
        <w:tab/>
        <w:t>Заказчик имеет право в любое время проверять исполнение Подрядной организацией</w:t>
      </w:r>
      <w:r>
        <w:rPr>
          <w:b/>
          <w:bCs/>
        </w:rPr>
        <w:t xml:space="preserve"> </w:t>
      </w:r>
      <w:r>
        <w:rPr>
          <w:bCs/>
        </w:rPr>
        <w:t xml:space="preserve">обязанностей, предусмотренных настоящим Договором. </w:t>
      </w:r>
      <w:proofErr w:type="gramStart"/>
      <w:r>
        <w:rPr>
          <w:bCs/>
        </w:rPr>
        <w:t>В случае возникновения у Заказчика подозрения о наличии на Объекте работников Подрядной организации</w:t>
      </w:r>
      <w:r>
        <w:rPr>
          <w:b/>
          <w:bCs/>
        </w:rPr>
        <w:t xml:space="preserve"> </w:t>
      </w:r>
      <w:r>
        <w:rPr>
          <w:bCs/>
        </w:rPr>
        <w:t>в состоянии</w:t>
      </w:r>
      <w:proofErr w:type="gramEnd"/>
      <w:r>
        <w:rPr>
          <w:bCs/>
        </w:rPr>
        <w:t xml:space="preserve"> опьянения, Подрядная организация</w:t>
      </w:r>
      <w:r>
        <w:rPr>
          <w:b/>
          <w:bCs/>
        </w:rPr>
        <w:t xml:space="preserve"> </w:t>
      </w:r>
      <w:r>
        <w:rPr>
          <w:bCs/>
        </w:rPr>
        <w:t>обязана по требованию Заказчика незамедлительно отстранить от работы этих Работников.</w:t>
      </w:r>
      <w:bookmarkEnd w:id="130"/>
      <w:bookmarkEnd w:id="131"/>
    </w:p>
    <w:p w:rsidR="007B2CBE" w:rsidRPr="008B1B73" w:rsidRDefault="007B2CBE" w:rsidP="00F176B7">
      <w:pPr>
        <w:jc w:val="both"/>
        <w:outlineLvl w:val="0"/>
        <w:rPr>
          <w:b/>
          <w:bCs/>
        </w:rPr>
      </w:pPr>
      <w:bookmarkStart w:id="132" w:name="_Toc330385332"/>
      <w:bookmarkStart w:id="133" w:name="_Toc330387055"/>
      <w:r>
        <w:rPr>
          <w:b/>
          <w:bCs/>
        </w:rPr>
        <w:t>8.</w:t>
      </w:r>
      <w:r>
        <w:rPr>
          <w:b/>
          <w:bCs/>
        </w:rPr>
        <w:tab/>
        <w:t>Текущие проверки</w:t>
      </w:r>
      <w:bookmarkEnd w:id="132"/>
      <w:bookmarkEnd w:id="133"/>
    </w:p>
    <w:p w:rsidR="007B2CBE" w:rsidRPr="008B1B73" w:rsidRDefault="007B2CBE" w:rsidP="00F176B7">
      <w:pPr>
        <w:jc w:val="both"/>
        <w:outlineLvl w:val="0"/>
        <w:rPr>
          <w:bCs/>
        </w:rPr>
      </w:pPr>
      <w:bookmarkStart w:id="134" w:name="_Toc330385333"/>
      <w:bookmarkStart w:id="135" w:name="_Toc330387056"/>
      <w:r>
        <w:rPr>
          <w:bCs/>
        </w:rPr>
        <w:t>8.1. В ходе проведения работ должны быть организованы и проводиться периодические проверки соответствия деятельности Подрядной организации</w:t>
      </w:r>
      <w:r>
        <w:rPr>
          <w:b/>
          <w:bCs/>
        </w:rPr>
        <w:t xml:space="preserve"> </w:t>
      </w:r>
      <w:r>
        <w:rPr>
          <w:bCs/>
        </w:rPr>
        <w:t>требованиям безопасности. Требуется проведение двух типов проверок внутренних и внешних.</w:t>
      </w:r>
      <w:bookmarkEnd w:id="134"/>
      <w:bookmarkEnd w:id="135"/>
    </w:p>
    <w:p w:rsidR="007B2CBE" w:rsidRPr="008B1B73" w:rsidRDefault="007B2CBE" w:rsidP="00F176B7">
      <w:pPr>
        <w:jc w:val="both"/>
        <w:outlineLvl w:val="0"/>
        <w:rPr>
          <w:bCs/>
        </w:rPr>
      </w:pPr>
      <w:bookmarkStart w:id="136" w:name="_Toc330385334"/>
      <w:bookmarkStart w:id="137" w:name="_Toc330387057"/>
      <w:r>
        <w:rPr>
          <w:bCs/>
        </w:rPr>
        <w:t xml:space="preserve">8.1.1. Внутренние проверки – организуются и проводятся внутри подрядной организации с участием специалистов </w:t>
      </w:r>
      <w:proofErr w:type="gramStart"/>
      <w:r>
        <w:rPr>
          <w:bCs/>
        </w:rPr>
        <w:t>по</w:t>
      </w:r>
      <w:proofErr w:type="gramEnd"/>
      <w:r>
        <w:rPr>
          <w:bCs/>
        </w:rPr>
        <w:t xml:space="preserve"> </w:t>
      </w:r>
      <w:proofErr w:type="gramStart"/>
      <w:r>
        <w:rPr>
          <w:bCs/>
        </w:rPr>
        <w:t>ОТ</w:t>
      </w:r>
      <w:proofErr w:type="gramEnd"/>
      <w:r>
        <w:rPr>
          <w:bCs/>
        </w:rPr>
        <w:t xml:space="preserve"> и ПБ подрядной организации. Периодичность проведения проверок Подрядная организация</w:t>
      </w:r>
      <w:r>
        <w:rPr>
          <w:b/>
          <w:bCs/>
        </w:rPr>
        <w:t xml:space="preserve"> </w:t>
      </w:r>
      <w:r>
        <w:rPr>
          <w:bCs/>
        </w:rPr>
        <w:t>вправе определить самостоятельно, по результатам проверки должен составляться отчёт (акт).</w:t>
      </w:r>
      <w:bookmarkEnd w:id="136"/>
      <w:bookmarkEnd w:id="137"/>
    </w:p>
    <w:p w:rsidR="007B2CBE" w:rsidRPr="008B1B73" w:rsidRDefault="007B2CBE" w:rsidP="00F176B7">
      <w:pPr>
        <w:jc w:val="both"/>
        <w:outlineLvl w:val="0"/>
        <w:rPr>
          <w:bCs/>
        </w:rPr>
      </w:pPr>
      <w:bookmarkStart w:id="138" w:name="_Toc330385335"/>
      <w:bookmarkStart w:id="139" w:name="_Toc330387058"/>
      <w:r>
        <w:rPr>
          <w:bCs/>
        </w:rPr>
        <w:t>8.1.2. 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и</w:t>
      </w:r>
      <w:proofErr w:type="gramStart"/>
      <w:r>
        <w:rPr>
          <w:bCs/>
        </w:rPr>
        <w:t xml:space="preserve"> Э</w:t>
      </w:r>
      <w:proofErr w:type="gramEnd"/>
      <w:r>
        <w:rPr>
          <w:bCs/>
        </w:rPr>
        <w:t xml:space="preserve">,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w:t>
      </w:r>
      <w:r>
        <w:rPr>
          <w:bCs/>
        </w:rPr>
        <w:lastRenderedPageBreak/>
        <w:t>экземплярах: один передаётся представителю Подрядной организации</w:t>
      </w:r>
      <w:r>
        <w:rPr>
          <w:b/>
          <w:bCs/>
        </w:rPr>
        <w:t xml:space="preserve"> </w:t>
      </w:r>
      <w:r>
        <w:rPr>
          <w:bCs/>
        </w:rPr>
        <w:t>для устранения выявленных замечаний, второй – остаётся у Заказчика.</w:t>
      </w:r>
      <w:bookmarkEnd w:id="138"/>
      <w:bookmarkEnd w:id="139"/>
    </w:p>
    <w:p w:rsidR="007B2CBE" w:rsidRPr="008B1B73" w:rsidRDefault="007B2CBE" w:rsidP="00F176B7">
      <w:pPr>
        <w:jc w:val="both"/>
        <w:outlineLvl w:val="0"/>
        <w:rPr>
          <w:bCs/>
        </w:rPr>
      </w:pPr>
      <w:bookmarkStart w:id="140" w:name="_Toc330385336"/>
      <w:bookmarkStart w:id="141" w:name="_Toc330387059"/>
      <w:r>
        <w:rPr>
          <w:bCs/>
        </w:rPr>
        <w:t>8.2. В ходе проведения работ, должны быть организованы и проводиться совместные совещания по анализу соблюдения Подрядной организацией</w:t>
      </w:r>
      <w:r>
        <w:rPr>
          <w:b/>
          <w:bCs/>
        </w:rPr>
        <w:t xml:space="preserve"> </w:t>
      </w:r>
      <w:r>
        <w:rPr>
          <w:bCs/>
        </w:rPr>
        <w:t>требований ОТ, ПБ, ППБ и Э. Совещания должны проводиться регулярно в процессе выполнения работ. Обязательно участие в совещаниях соответствующих руководителей Заказчика и Подрядной организации</w:t>
      </w:r>
      <w:r>
        <w:rPr>
          <w:b/>
          <w:bCs/>
        </w:rPr>
        <w:t>.</w:t>
      </w:r>
      <w:r>
        <w:rPr>
          <w:bCs/>
        </w:rPr>
        <w:t xml:space="preserve"> Периодичность совещаний должна составлять не реже одного раза в месяц. Протоколы совещаний по вопросам ОТ, ПБ, ППБ и</w:t>
      </w:r>
      <w:proofErr w:type="gramStart"/>
      <w:r>
        <w:rPr>
          <w:bCs/>
        </w:rPr>
        <w:t xml:space="preserve"> Э</w:t>
      </w:r>
      <w:proofErr w:type="gramEnd"/>
      <w:r>
        <w:rPr>
          <w:bCs/>
        </w:rPr>
        <w:t xml:space="preserve"> составляются в двух экземплярах, по одному для представителей Подрядной организации</w:t>
      </w:r>
      <w:r>
        <w:rPr>
          <w:b/>
          <w:bCs/>
        </w:rPr>
        <w:t xml:space="preserve"> </w:t>
      </w:r>
      <w:r>
        <w:rPr>
          <w:bCs/>
        </w:rPr>
        <w:t>и Заказчика.</w:t>
      </w:r>
      <w:bookmarkEnd w:id="140"/>
      <w:bookmarkEnd w:id="141"/>
    </w:p>
    <w:p w:rsidR="007B2CBE" w:rsidRPr="008B1B73" w:rsidRDefault="007B2CBE" w:rsidP="00F176B7">
      <w:pPr>
        <w:jc w:val="both"/>
        <w:outlineLvl w:val="0"/>
        <w:rPr>
          <w:b/>
          <w:bCs/>
        </w:rPr>
      </w:pPr>
      <w:bookmarkStart w:id="142" w:name="_Toc330385337"/>
      <w:bookmarkStart w:id="143" w:name="_Toc330387060"/>
      <w:r>
        <w:rPr>
          <w:b/>
          <w:bCs/>
        </w:rPr>
        <w:t>9.</w:t>
      </w:r>
      <w:r>
        <w:rPr>
          <w:b/>
          <w:bCs/>
        </w:rPr>
        <w:tab/>
        <w:t>Требования к отчётности</w:t>
      </w:r>
      <w:bookmarkEnd w:id="142"/>
      <w:bookmarkEnd w:id="143"/>
    </w:p>
    <w:p w:rsidR="007B2CBE" w:rsidRPr="008B1B73" w:rsidRDefault="007B2CBE" w:rsidP="00F176B7">
      <w:pPr>
        <w:jc w:val="both"/>
        <w:outlineLvl w:val="0"/>
        <w:rPr>
          <w:bCs/>
        </w:rPr>
      </w:pPr>
      <w:bookmarkStart w:id="144" w:name="_Toc330385338"/>
      <w:bookmarkStart w:id="145" w:name="_Toc330387061"/>
      <w:r>
        <w:rPr>
          <w:bCs/>
        </w:rPr>
        <w:t>9.1 Подрядная организация</w:t>
      </w:r>
      <w:r>
        <w:rPr>
          <w:b/>
          <w:bCs/>
        </w:rPr>
        <w:t xml:space="preserve"> </w:t>
      </w:r>
      <w:r>
        <w:rPr>
          <w:bCs/>
        </w:rPr>
        <w:t>представляет ежемесячный отчет о результатах работы в области ОТ, ПБ, ППБ и</w:t>
      </w:r>
      <w:proofErr w:type="gramStart"/>
      <w:r>
        <w:rPr>
          <w:bCs/>
        </w:rPr>
        <w:t xml:space="preserve"> Э</w:t>
      </w:r>
      <w:proofErr w:type="gramEnd"/>
      <w:r>
        <w:rPr>
          <w:bCs/>
        </w:rPr>
        <w:t xml:space="preserve"> за предыдущий отчетный период в отношении Работ. Отчёт предоставляется в срок до 5 (Пятого) числа месяца, следующего за отчетным периодом. В такой отчет включаются следующее:</w:t>
      </w:r>
      <w:bookmarkEnd w:id="144"/>
      <w:bookmarkEnd w:id="145"/>
    </w:p>
    <w:p w:rsidR="007B2CBE" w:rsidRPr="008B1B73" w:rsidRDefault="007B2CBE" w:rsidP="00F176B7">
      <w:pPr>
        <w:jc w:val="both"/>
        <w:outlineLvl w:val="0"/>
        <w:rPr>
          <w:bCs/>
        </w:rPr>
      </w:pPr>
      <w:bookmarkStart w:id="146" w:name="_Toc330385339"/>
      <w:bookmarkStart w:id="147" w:name="_Toc330387062"/>
      <w:r>
        <w:rPr>
          <w:bCs/>
        </w:rPr>
        <w:t>•</w:t>
      </w:r>
      <w:r>
        <w:rPr>
          <w:bCs/>
        </w:rPr>
        <w:tab/>
        <w:t>все несчастные случаи;</w:t>
      </w:r>
      <w:bookmarkEnd w:id="146"/>
      <w:bookmarkEnd w:id="147"/>
    </w:p>
    <w:p w:rsidR="007B2CBE" w:rsidRPr="008B1B73" w:rsidRDefault="007B2CBE" w:rsidP="00F176B7">
      <w:pPr>
        <w:jc w:val="both"/>
        <w:outlineLvl w:val="0"/>
        <w:rPr>
          <w:bCs/>
        </w:rPr>
      </w:pPr>
      <w:bookmarkStart w:id="148" w:name="_Toc330385340"/>
      <w:bookmarkStart w:id="149" w:name="_Toc330387063"/>
      <w:r>
        <w:rPr>
          <w:bCs/>
        </w:rPr>
        <w:t>•</w:t>
      </w:r>
      <w:r>
        <w:rPr>
          <w:bCs/>
        </w:rPr>
        <w:tab/>
        <w:t>все дорожно-транспортные происшествия, относящиеся к тому периоду времени, когда Подрядная организация</w:t>
      </w:r>
      <w:r>
        <w:rPr>
          <w:b/>
          <w:bCs/>
        </w:rPr>
        <w:t xml:space="preserve"> </w:t>
      </w:r>
      <w:r>
        <w:rPr>
          <w:bCs/>
        </w:rPr>
        <w:t>выполняла работы для Заказчика;</w:t>
      </w:r>
      <w:bookmarkEnd w:id="148"/>
      <w:bookmarkEnd w:id="149"/>
    </w:p>
    <w:p w:rsidR="007B2CBE" w:rsidRPr="008B1B73" w:rsidRDefault="007B2CBE" w:rsidP="00F176B7">
      <w:pPr>
        <w:jc w:val="both"/>
        <w:outlineLvl w:val="0"/>
        <w:rPr>
          <w:bCs/>
        </w:rPr>
      </w:pPr>
      <w:bookmarkStart w:id="150" w:name="_Toc330385341"/>
      <w:bookmarkStart w:id="151" w:name="_Toc330387064"/>
      <w:r>
        <w:rPr>
          <w:bCs/>
        </w:rPr>
        <w:t>•</w:t>
      </w:r>
      <w:r>
        <w:rPr>
          <w:bCs/>
        </w:rPr>
        <w:tab/>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bookmarkEnd w:id="150"/>
      <w:bookmarkEnd w:id="151"/>
    </w:p>
    <w:p w:rsidR="007B2CBE" w:rsidRPr="008B1B73" w:rsidRDefault="007B2CBE" w:rsidP="00F176B7">
      <w:pPr>
        <w:jc w:val="both"/>
        <w:outlineLvl w:val="0"/>
        <w:rPr>
          <w:bCs/>
        </w:rPr>
      </w:pPr>
      <w:bookmarkStart w:id="152" w:name="_Toc330385342"/>
      <w:bookmarkStart w:id="153" w:name="_Toc330387065"/>
      <w:r>
        <w:rPr>
          <w:bCs/>
        </w:rPr>
        <w:t>•</w:t>
      </w:r>
      <w:r>
        <w:rPr>
          <w:bCs/>
        </w:rPr>
        <w:tab/>
        <w:t>любые другие события, о которых необходимо сообщать компетентным государственным органам;</w:t>
      </w:r>
      <w:bookmarkEnd w:id="152"/>
      <w:bookmarkEnd w:id="153"/>
    </w:p>
    <w:p w:rsidR="007B2CBE" w:rsidRPr="008B1B73" w:rsidRDefault="007B2CBE" w:rsidP="00F176B7">
      <w:pPr>
        <w:jc w:val="both"/>
        <w:outlineLvl w:val="0"/>
        <w:rPr>
          <w:bCs/>
        </w:rPr>
      </w:pPr>
      <w:bookmarkStart w:id="154" w:name="_Toc330385343"/>
      <w:bookmarkStart w:id="155" w:name="_Toc330387066"/>
      <w:r>
        <w:rPr>
          <w:bCs/>
        </w:rPr>
        <w:t>•</w:t>
      </w:r>
      <w:r>
        <w:rPr>
          <w:bCs/>
        </w:rPr>
        <w:tab/>
        <w:t>оценочное общее количество рабочих часов, отработанных персоналом Подрядной организации</w:t>
      </w:r>
      <w:r>
        <w:rPr>
          <w:b/>
          <w:bCs/>
        </w:rPr>
        <w:t xml:space="preserve"> </w:t>
      </w:r>
      <w:r>
        <w:rPr>
          <w:bCs/>
        </w:rPr>
        <w:t>на месте проведения работ, общее число работников Генерального подрядчика на месте проведения работ и др.</w:t>
      </w:r>
      <w:bookmarkEnd w:id="154"/>
      <w:bookmarkEnd w:id="155"/>
    </w:p>
    <w:p w:rsidR="007B2CBE" w:rsidRPr="008B1B73" w:rsidRDefault="007B2CBE" w:rsidP="00F176B7">
      <w:pPr>
        <w:jc w:val="both"/>
        <w:outlineLvl w:val="0"/>
        <w:rPr>
          <w:bCs/>
        </w:rPr>
      </w:pPr>
      <w:bookmarkStart w:id="156" w:name="_Toc330385344"/>
      <w:bookmarkStart w:id="157" w:name="_Toc330387067"/>
      <w:r>
        <w:rPr>
          <w:bCs/>
        </w:rPr>
        <w:t>9.2. В дополнение к представлению отчёта, Подрядная организация</w:t>
      </w:r>
      <w:r>
        <w:rPr>
          <w:b/>
          <w:bCs/>
        </w:rPr>
        <w:t xml:space="preserve"> </w:t>
      </w:r>
      <w:r>
        <w:rPr>
          <w:bCs/>
        </w:rPr>
        <w:t>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156"/>
      <w:bookmarkEnd w:id="157"/>
    </w:p>
    <w:p w:rsidR="007B2CBE" w:rsidRPr="008B1B73" w:rsidRDefault="007B2CBE" w:rsidP="00F176B7">
      <w:pPr>
        <w:jc w:val="both"/>
        <w:outlineLvl w:val="0"/>
        <w:rPr>
          <w:b/>
          <w:bCs/>
        </w:rPr>
      </w:pPr>
      <w:bookmarkStart w:id="158" w:name="_Toc330385345"/>
      <w:bookmarkStart w:id="159" w:name="_Toc330387068"/>
      <w:r>
        <w:rPr>
          <w:b/>
          <w:bCs/>
        </w:rPr>
        <w:t>10.</w:t>
      </w:r>
      <w:r>
        <w:rPr>
          <w:b/>
          <w:bCs/>
        </w:rPr>
        <w:tab/>
        <w:t xml:space="preserve">Требования к </w:t>
      </w:r>
      <w:proofErr w:type="spellStart"/>
      <w:r>
        <w:rPr>
          <w:b/>
          <w:bCs/>
        </w:rPr>
        <w:t>профпригодности</w:t>
      </w:r>
      <w:proofErr w:type="spellEnd"/>
      <w:r>
        <w:rPr>
          <w:b/>
          <w:bCs/>
        </w:rPr>
        <w:t xml:space="preserve"> персонала по состоянию здоровья</w:t>
      </w:r>
      <w:bookmarkEnd w:id="158"/>
      <w:bookmarkEnd w:id="159"/>
    </w:p>
    <w:p w:rsidR="007B2CBE" w:rsidRPr="008B1B73" w:rsidRDefault="007B2CBE" w:rsidP="00F176B7">
      <w:pPr>
        <w:jc w:val="both"/>
        <w:outlineLvl w:val="0"/>
        <w:rPr>
          <w:bCs/>
        </w:rPr>
      </w:pPr>
      <w:bookmarkStart w:id="160" w:name="_Toc330385346"/>
      <w:bookmarkStart w:id="161" w:name="_Toc330387069"/>
      <w:r>
        <w:rPr>
          <w:bCs/>
        </w:rPr>
        <w:t>Все работники, предложенные Подрядной организацией</w:t>
      </w:r>
      <w:r>
        <w:rPr>
          <w:b/>
          <w:bCs/>
        </w:rPr>
        <w:t xml:space="preserve"> </w:t>
      </w:r>
      <w:r>
        <w:rPr>
          <w:bCs/>
        </w:rPr>
        <w:t xml:space="preserve">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7B2CBE" w:rsidRPr="008B1B73" w:rsidRDefault="007B2CBE" w:rsidP="00F176B7">
      <w:pPr>
        <w:jc w:val="both"/>
        <w:outlineLvl w:val="0"/>
        <w:rPr>
          <w:bCs/>
        </w:rPr>
      </w:pPr>
      <w:r>
        <w:rPr>
          <w:bCs/>
        </w:rPr>
        <w:t>Все работники, предложенные Подрядной организацией</w:t>
      </w:r>
      <w:r>
        <w:rPr>
          <w:b/>
          <w:bCs/>
        </w:rPr>
        <w:t xml:space="preserve"> </w:t>
      </w:r>
      <w:r>
        <w:rPr>
          <w:bCs/>
        </w:rPr>
        <w:t xml:space="preserve">для выполнения Работ, должны проходить периодический, ежегодный медицинский осмотр. Подрядная организация обязана </w:t>
      </w:r>
      <w:proofErr w:type="gramStart"/>
      <w:r>
        <w:rPr>
          <w:bCs/>
        </w:rPr>
        <w:t>предоставить соответствующие подтверждающие документы</w:t>
      </w:r>
      <w:proofErr w:type="gramEnd"/>
      <w:r>
        <w:rPr>
          <w:bCs/>
        </w:rPr>
        <w:t xml:space="preserve"> о проведение медицинских осмотров работников Заказчику по запросу, в срок 10 (десяти) календарных дней с момента получения запроса.</w:t>
      </w:r>
      <w:bookmarkEnd w:id="160"/>
      <w:bookmarkEnd w:id="161"/>
    </w:p>
    <w:p w:rsidR="007B2CBE" w:rsidRPr="008B1B73" w:rsidRDefault="007B2CBE" w:rsidP="00F176B7">
      <w:pPr>
        <w:jc w:val="both"/>
        <w:outlineLvl w:val="0"/>
        <w:rPr>
          <w:b/>
          <w:bCs/>
        </w:rPr>
      </w:pPr>
      <w:bookmarkStart w:id="162" w:name="_Toc330385347"/>
      <w:bookmarkStart w:id="163" w:name="_Toc330387070"/>
      <w:r>
        <w:rPr>
          <w:b/>
          <w:bCs/>
        </w:rPr>
        <w:t>11.</w:t>
      </w:r>
      <w:r>
        <w:rPr>
          <w:b/>
          <w:bCs/>
        </w:rPr>
        <w:tab/>
        <w:t>Состояние мест проведения работ</w:t>
      </w:r>
      <w:bookmarkEnd w:id="162"/>
      <w:bookmarkEnd w:id="163"/>
    </w:p>
    <w:p w:rsidR="007B2CBE" w:rsidRPr="008B1B73" w:rsidRDefault="007B2CBE" w:rsidP="00F176B7">
      <w:pPr>
        <w:jc w:val="both"/>
        <w:outlineLvl w:val="0"/>
        <w:rPr>
          <w:bCs/>
        </w:rPr>
      </w:pPr>
      <w:bookmarkStart w:id="164" w:name="_Toc330385348"/>
      <w:bookmarkStart w:id="165" w:name="_Toc330387071"/>
      <w:r>
        <w:rPr>
          <w:bCs/>
        </w:rPr>
        <w:t xml:space="preserve">11.1. В месте проведения подрядной организацией работ на границе рабочей зоны подрядная организация должна </w:t>
      </w:r>
      <w:proofErr w:type="gramStart"/>
      <w:r>
        <w:rPr>
          <w:bCs/>
        </w:rPr>
        <w:t>разместить</w:t>
      </w:r>
      <w:proofErr w:type="gramEnd"/>
      <w:r>
        <w:rPr>
          <w:bCs/>
        </w:rPr>
        <w:t xml:space="preserve"> информационную табличку с указанием:</w:t>
      </w:r>
      <w:bookmarkEnd w:id="164"/>
      <w:bookmarkEnd w:id="165"/>
    </w:p>
    <w:p w:rsidR="007B2CBE" w:rsidRPr="008B1B73" w:rsidRDefault="007B2CBE" w:rsidP="00F176B7">
      <w:pPr>
        <w:jc w:val="both"/>
        <w:outlineLvl w:val="0"/>
        <w:rPr>
          <w:bCs/>
        </w:rPr>
      </w:pPr>
      <w:bookmarkStart w:id="166" w:name="_Toc330385349"/>
      <w:bookmarkStart w:id="167" w:name="_Toc330387072"/>
      <w:r>
        <w:rPr>
          <w:bCs/>
        </w:rPr>
        <w:t>•</w:t>
      </w:r>
      <w:r>
        <w:rPr>
          <w:bCs/>
        </w:rPr>
        <w:tab/>
        <w:t>наименования подрядной организации</w:t>
      </w:r>
      <w:bookmarkEnd w:id="166"/>
      <w:bookmarkEnd w:id="167"/>
    </w:p>
    <w:p w:rsidR="007B2CBE" w:rsidRPr="008B1B73" w:rsidRDefault="007B2CBE" w:rsidP="00F176B7">
      <w:pPr>
        <w:jc w:val="both"/>
        <w:outlineLvl w:val="0"/>
        <w:rPr>
          <w:bCs/>
        </w:rPr>
      </w:pPr>
      <w:bookmarkStart w:id="168" w:name="_Toc330385350"/>
      <w:bookmarkStart w:id="169" w:name="_Toc330387073"/>
      <w:r>
        <w:rPr>
          <w:bCs/>
        </w:rPr>
        <w:t>•</w:t>
      </w:r>
      <w:r>
        <w:rPr>
          <w:bCs/>
        </w:rPr>
        <w:tab/>
        <w:t>ответственных:</w:t>
      </w:r>
      <w:bookmarkEnd w:id="168"/>
      <w:bookmarkEnd w:id="169"/>
    </w:p>
    <w:p w:rsidR="007B2CBE" w:rsidRPr="008B1B73" w:rsidRDefault="007B2CBE" w:rsidP="00F176B7">
      <w:pPr>
        <w:jc w:val="both"/>
        <w:outlineLvl w:val="0"/>
        <w:rPr>
          <w:bCs/>
        </w:rPr>
      </w:pPr>
      <w:bookmarkStart w:id="170" w:name="_Toc330385351"/>
      <w:bookmarkStart w:id="171" w:name="_Toc330387074"/>
      <w:r>
        <w:rPr>
          <w:bCs/>
        </w:rPr>
        <w:t>•</w:t>
      </w:r>
      <w:r>
        <w:rPr>
          <w:bCs/>
        </w:rPr>
        <w:tab/>
        <w:t>Руководителя организации – Ф.И.О., должность, телефон;</w:t>
      </w:r>
      <w:bookmarkEnd w:id="170"/>
      <w:bookmarkEnd w:id="171"/>
    </w:p>
    <w:p w:rsidR="007B2CBE" w:rsidRPr="008B1B73" w:rsidRDefault="007B2CBE" w:rsidP="00F176B7">
      <w:pPr>
        <w:jc w:val="both"/>
        <w:outlineLvl w:val="0"/>
        <w:rPr>
          <w:bCs/>
        </w:rPr>
      </w:pPr>
      <w:bookmarkStart w:id="172" w:name="_Toc330385352"/>
      <w:bookmarkStart w:id="173" w:name="_Toc330387075"/>
      <w:r>
        <w:rPr>
          <w:bCs/>
        </w:rPr>
        <w:t>•</w:t>
      </w:r>
      <w:r>
        <w:rPr>
          <w:bCs/>
        </w:rPr>
        <w:tab/>
        <w:t>Производителя работ - Ф.И.О., должность, телефон;</w:t>
      </w:r>
      <w:bookmarkEnd w:id="172"/>
      <w:bookmarkEnd w:id="173"/>
    </w:p>
    <w:p w:rsidR="007B2CBE" w:rsidRPr="008B1B73" w:rsidRDefault="007B2CBE" w:rsidP="00F176B7">
      <w:pPr>
        <w:jc w:val="both"/>
        <w:outlineLvl w:val="0"/>
        <w:rPr>
          <w:bCs/>
        </w:rPr>
      </w:pPr>
      <w:bookmarkStart w:id="174" w:name="_Toc330385353"/>
      <w:bookmarkStart w:id="175" w:name="_Toc330387076"/>
      <w:r>
        <w:rPr>
          <w:bCs/>
        </w:rPr>
        <w:t>•</w:t>
      </w:r>
      <w:r>
        <w:rPr>
          <w:bCs/>
        </w:rPr>
        <w:tab/>
        <w:t>по вопросам ОТБ и ПЭБ - Ф.И.О., должность, телефон.</w:t>
      </w:r>
      <w:bookmarkEnd w:id="174"/>
      <w:bookmarkEnd w:id="175"/>
    </w:p>
    <w:p w:rsidR="007B2CBE" w:rsidRPr="008B1B73" w:rsidRDefault="007B2CBE" w:rsidP="00F176B7">
      <w:pPr>
        <w:jc w:val="both"/>
        <w:outlineLvl w:val="0"/>
        <w:rPr>
          <w:bCs/>
        </w:rPr>
      </w:pPr>
    </w:p>
    <w:p w:rsidR="007B2CBE" w:rsidRPr="008B1B73" w:rsidRDefault="007B2CBE" w:rsidP="00F176B7">
      <w:pPr>
        <w:jc w:val="both"/>
        <w:outlineLvl w:val="0"/>
        <w:rPr>
          <w:bCs/>
        </w:rPr>
      </w:pPr>
      <w:bookmarkStart w:id="176" w:name="_Toc330385354"/>
      <w:bookmarkStart w:id="177" w:name="_Toc330387077"/>
      <w:r>
        <w:rPr>
          <w:bCs/>
        </w:rPr>
        <w:t>11.2. Подрядная организация обеспечивает, чтобы все работники, предоставленные Подрядной организацией</w:t>
      </w:r>
      <w:r>
        <w:rPr>
          <w:b/>
          <w:bCs/>
        </w:rPr>
        <w:t xml:space="preserve"> </w:t>
      </w:r>
      <w:r>
        <w:rPr>
          <w:bCs/>
        </w:rPr>
        <w:t xml:space="preserve">для выполнения Работ, содержали свои рабочие места в чистоте и порядке, насколько это практически возможно в конкретных условиях, с тем, чтобы снизить </w:t>
      </w:r>
      <w:r>
        <w:rPr>
          <w:bCs/>
        </w:rPr>
        <w:lastRenderedPageBreak/>
        <w:t>риск причинения телесных повреждений работникам, ущерба имуществу, а также задержек в выполнении Работ.</w:t>
      </w:r>
      <w:bookmarkEnd w:id="176"/>
      <w:bookmarkEnd w:id="177"/>
    </w:p>
    <w:p w:rsidR="007B2CBE" w:rsidRPr="008B1B73" w:rsidRDefault="007B2CBE" w:rsidP="00F176B7">
      <w:pPr>
        <w:jc w:val="both"/>
        <w:outlineLvl w:val="0"/>
        <w:rPr>
          <w:bCs/>
        </w:rPr>
      </w:pPr>
      <w:bookmarkStart w:id="178" w:name="_Toc330385355"/>
      <w:bookmarkStart w:id="179" w:name="_Toc330387078"/>
      <w:r>
        <w:rPr>
          <w:bCs/>
        </w:rPr>
        <w:t>11.3.   По завершении Работ Подрядная организация</w:t>
      </w:r>
      <w:r>
        <w:rPr>
          <w:b/>
          <w:bCs/>
        </w:rPr>
        <w:t xml:space="preserve"> </w:t>
      </w:r>
      <w:r>
        <w:rPr>
          <w:bCs/>
        </w:rPr>
        <w:t>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bookmarkEnd w:id="178"/>
      <w:bookmarkEnd w:id="179"/>
    </w:p>
    <w:p w:rsidR="007B2CBE" w:rsidRPr="008B1B73" w:rsidRDefault="007B2CBE" w:rsidP="00F176B7">
      <w:pPr>
        <w:jc w:val="both"/>
        <w:outlineLvl w:val="0"/>
        <w:rPr>
          <w:b/>
          <w:bCs/>
        </w:rPr>
      </w:pPr>
      <w:bookmarkStart w:id="180" w:name="_Toc330385356"/>
      <w:bookmarkStart w:id="181" w:name="_Toc330387079"/>
      <w:r>
        <w:rPr>
          <w:b/>
          <w:bCs/>
        </w:rPr>
        <w:t>12.      Требования к оборудованию</w:t>
      </w:r>
      <w:bookmarkEnd w:id="180"/>
      <w:bookmarkEnd w:id="181"/>
    </w:p>
    <w:p w:rsidR="007B2CBE" w:rsidRPr="008B1B73" w:rsidRDefault="007B2CBE" w:rsidP="00F176B7">
      <w:pPr>
        <w:jc w:val="both"/>
        <w:outlineLvl w:val="0"/>
        <w:rPr>
          <w:bCs/>
        </w:rPr>
      </w:pPr>
      <w:bookmarkStart w:id="182" w:name="_Toc330385357"/>
      <w:bookmarkStart w:id="183" w:name="_Toc330387080"/>
      <w:r>
        <w:rPr>
          <w:bCs/>
        </w:rPr>
        <w:t>12.1. В целях обеспечения эффективного и безопасного выполнения работ, а также исключения простоев в ходе выполнения работ, Подрядная организация</w:t>
      </w:r>
      <w:r>
        <w:rPr>
          <w:b/>
          <w:bCs/>
        </w:rPr>
        <w:t xml:space="preserve"> </w:t>
      </w:r>
      <w:r>
        <w:rPr>
          <w:bCs/>
        </w:rPr>
        <w:t>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bookmarkEnd w:id="182"/>
      <w:bookmarkEnd w:id="183"/>
    </w:p>
    <w:p w:rsidR="007B2CBE" w:rsidRPr="008B1B73" w:rsidRDefault="007B2CBE" w:rsidP="00F176B7">
      <w:pPr>
        <w:jc w:val="both"/>
        <w:outlineLvl w:val="0"/>
        <w:rPr>
          <w:bCs/>
        </w:rPr>
      </w:pPr>
      <w:bookmarkStart w:id="184" w:name="_Toc330385358"/>
      <w:bookmarkStart w:id="185" w:name="_Toc330387081"/>
      <w:r>
        <w:rPr>
          <w:bCs/>
        </w:rPr>
        <w:t>12.2. Использование Подрядной организацией</w:t>
      </w:r>
      <w:r>
        <w:rPr>
          <w:b/>
          <w:bCs/>
        </w:rPr>
        <w:t xml:space="preserve"> </w:t>
      </w:r>
      <w:r>
        <w:rPr>
          <w:bCs/>
        </w:rPr>
        <w:t>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bookmarkEnd w:id="184"/>
      <w:bookmarkEnd w:id="185"/>
    </w:p>
    <w:p w:rsidR="007B2CBE" w:rsidRPr="008B1B73" w:rsidRDefault="007B2CBE" w:rsidP="00F176B7">
      <w:pPr>
        <w:jc w:val="both"/>
        <w:outlineLvl w:val="0"/>
        <w:rPr>
          <w:bCs/>
        </w:rPr>
      </w:pPr>
      <w:bookmarkStart w:id="186" w:name="_Toc330385359"/>
      <w:bookmarkStart w:id="187" w:name="_Toc330387082"/>
      <w:r>
        <w:rPr>
          <w:bCs/>
        </w:rPr>
        <w:t>12.3. Все оборудование, используемое Подрядной организацией должно поддерживаться в безопасном, рабочем состоянии.</w:t>
      </w:r>
      <w:bookmarkEnd w:id="186"/>
      <w:bookmarkEnd w:id="187"/>
    </w:p>
    <w:p w:rsidR="007B2CBE" w:rsidRPr="008B1B73" w:rsidRDefault="007B2CBE" w:rsidP="00F176B7">
      <w:pPr>
        <w:jc w:val="both"/>
        <w:outlineLvl w:val="0"/>
        <w:rPr>
          <w:bCs/>
        </w:rPr>
      </w:pPr>
      <w:bookmarkStart w:id="188" w:name="_Toc330385360"/>
      <w:bookmarkStart w:id="189" w:name="_Toc330387083"/>
      <w:r>
        <w:rPr>
          <w:bCs/>
        </w:rPr>
        <w:t>12.4.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bookmarkEnd w:id="188"/>
      <w:bookmarkEnd w:id="189"/>
    </w:p>
    <w:p w:rsidR="007B2CBE" w:rsidRPr="008B1B73" w:rsidRDefault="007B2CBE" w:rsidP="00F176B7">
      <w:pPr>
        <w:jc w:val="both"/>
        <w:outlineLvl w:val="0"/>
        <w:rPr>
          <w:bCs/>
        </w:rPr>
      </w:pPr>
      <w:bookmarkStart w:id="190" w:name="_Toc330385361"/>
      <w:bookmarkStart w:id="191" w:name="_Toc330387084"/>
      <w:r>
        <w:rPr>
          <w:bCs/>
        </w:rPr>
        <w:t>12.5.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w:t>
      </w:r>
      <w:r>
        <w:rPr>
          <w:b/>
          <w:bCs/>
        </w:rPr>
        <w:t xml:space="preserve"> </w:t>
      </w:r>
      <w:r>
        <w:rPr>
          <w:bCs/>
        </w:rPr>
        <w:t>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bookmarkEnd w:id="190"/>
      <w:bookmarkEnd w:id="191"/>
    </w:p>
    <w:p w:rsidR="007B2CBE" w:rsidRPr="008B1B73" w:rsidRDefault="007B2CBE" w:rsidP="00F176B7">
      <w:pPr>
        <w:jc w:val="both"/>
        <w:outlineLvl w:val="0"/>
        <w:rPr>
          <w:bCs/>
        </w:rPr>
      </w:pPr>
      <w:bookmarkStart w:id="192" w:name="_Toc330385362"/>
      <w:bookmarkStart w:id="193" w:name="_Toc330387085"/>
      <w:r>
        <w:rPr>
          <w:bCs/>
        </w:rPr>
        <w:t>12.6.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bookmarkEnd w:id="192"/>
      <w:bookmarkEnd w:id="193"/>
    </w:p>
    <w:p w:rsidR="007B2CBE" w:rsidRPr="008B1B73" w:rsidRDefault="007B2CBE" w:rsidP="00F176B7">
      <w:pPr>
        <w:jc w:val="both"/>
        <w:outlineLvl w:val="0"/>
        <w:rPr>
          <w:bCs/>
        </w:rPr>
      </w:pPr>
      <w:bookmarkStart w:id="194" w:name="_Toc330385363"/>
      <w:bookmarkStart w:id="195" w:name="_Toc330387086"/>
      <w:r>
        <w:rPr>
          <w:bCs/>
        </w:rPr>
        <w:t>Дальнейшая эксплуатация разрешается после устранения выявленных недостатков.</w:t>
      </w:r>
      <w:bookmarkEnd w:id="194"/>
      <w:bookmarkEnd w:id="195"/>
    </w:p>
    <w:p w:rsidR="007B2CBE" w:rsidRPr="008B1B73" w:rsidRDefault="007B2CBE" w:rsidP="00F176B7">
      <w:pPr>
        <w:jc w:val="both"/>
        <w:outlineLvl w:val="0"/>
        <w:rPr>
          <w:bCs/>
        </w:rPr>
      </w:pPr>
      <w:bookmarkStart w:id="196" w:name="_Toc330385364"/>
      <w:bookmarkStart w:id="197" w:name="_Toc330387087"/>
      <w:r>
        <w:rPr>
          <w:bCs/>
        </w:rPr>
        <w:t xml:space="preserve">12.7.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w:t>
      </w:r>
      <w:proofErr w:type="gramStart"/>
      <w:r>
        <w:rPr>
          <w:bCs/>
        </w:rPr>
        <w:t>по</w:t>
      </w:r>
      <w:proofErr w:type="gramEnd"/>
      <w:r>
        <w:rPr>
          <w:bCs/>
        </w:rPr>
        <w:t xml:space="preserve"> ОТ, ПБ, ППБ и Э.</w:t>
      </w:r>
      <w:bookmarkEnd w:id="196"/>
      <w:bookmarkEnd w:id="197"/>
    </w:p>
    <w:p w:rsidR="007B2CBE" w:rsidRPr="008B1B73" w:rsidRDefault="007B2CBE" w:rsidP="00F176B7">
      <w:pPr>
        <w:jc w:val="both"/>
        <w:outlineLvl w:val="0"/>
        <w:rPr>
          <w:bCs/>
        </w:rPr>
      </w:pPr>
      <w:bookmarkStart w:id="198" w:name="_Toc330385365"/>
      <w:bookmarkStart w:id="199" w:name="_Toc330387088"/>
      <w:r>
        <w:rPr>
          <w:bCs/>
        </w:rPr>
        <w:t>12.8. Размещение оборудования на месте проведения работ заранее согласовывается с представителем Заказчика.</w:t>
      </w:r>
      <w:bookmarkEnd w:id="198"/>
      <w:bookmarkEnd w:id="199"/>
    </w:p>
    <w:p w:rsidR="007B2CBE" w:rsidRPr="008B1B73" w:rsidRDefault="007B2CBE" w:rsidP="00F176B7">
      <w:pPr>
        <w:jc w:val="both"/>
        <w:outlineLvl w:val="0"/>
        <w:rPr>
          <w:bCs/>
        </w:rPr>
      </w:pPr>
      <w:bookmarkStart w:id="200" w:name="_Toc330385366"/>
      <w:bookmarkStart w:id="201" w:name="_Toc330387089"/>
      <w:r>
        <w:rPr>
          <w:bCs/>
        </w:rPr>
        <w:t>12.9. Работники Подрядной организации</w:t>
      </w:r>
      <w:proofErr w:type="gramStart"/>
      <w:r>
        <w:rPr>
          <w:bCs/>
        </w:rPr>
        <w:t>0</w:t>
      </w:r>
      <w:proofErr w:type="gramEnd"/>
      <w:r>
        <w:rPr>
          <w:bCs/>
        </w:rPr>
        <w:t>,</w:t>
      </w:r>
      <w:r>
        <w:rPr>
          <w:b/>
          <w:bCs/>
        </w:rPr>
        <w:t xml:space="preserve"> </w:t>
      </w:r>
      <w:r>
        <w:rPr>
          <w:bCs/>
        </w:rPr>
        <w:t>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bookmarkEnd w:id="200"/>
      <w:bookmarkEnd w:id="201"/>
    </w:p>
    <w:p w:rsidR="007B2CBE" w:rsidRPr="008B1B73" w:rsidRDefault="007B2CBE" w:rsidP="00F176B7">
      <w:pPr>
        <w:jc w:val="both"/>
        <w:outlineLvl w:val="0"/>
        <w:rPr>
          <w:bCs/>
        </w:rPr>
      </w:pPr>
      <w:bookmarkStart w:id="202" w:name="_Toc330385367"/>
      <w:bookmarkStart w:id="203" w:name="_Toc330387090"/>
      <w:r>
        <w:rPr>
          <w:bCs/>
        </w:rPr>
        <w:t>12.10. Подрядная организация несет ответственность за эксплуатацию всего оборудования в соответствии с действующим законодательством и Договором.</w:t>
      </w:r>
      <w:bookmarkEnd w:id="202"/>
      <w:bookmarkEnd w:id="203"/>
    </w:p>
    <w:p w:rsidR="007B2CBE" w:rsidRPr="008B1B73" w:rsidRDefault="007B2CBE" w:rsidP="00F176B7">
      <w:pPr>
        <w:jc w:val="both"/>
        <w:outlineLvl w:val="0"/>
        <w:rPr>
          <w:b/>
          <w:bCs/>
        </w:rPr>
      </w:pPr>
      <w:bookmarkStart w:id="204" w:name="_Toc330385368"/>
      <w:bookmarkStart w:id="205" w:name="_Toc330387091"/>
      <w:r>
        <w:rPr>
          <w:b/>
          <w:bCs/>
        </w:rPr>
        <w:t>13.      Охрана Окружающей Среды</w:t>
      </w:r>
      <w:bookmarkEnd w:id="204"/>
      <w:bookmarkEnd w:id="205"/>
    </w:p>
    <w:p w:rsidR="007B2CBE" w:rsidRPr="008B1B73" w:rsidRDefault="007B2CBE" w:rsidP="00F176B7">
      <w:pPr>
        <w:jc w:val="both"/>
        <w:outlineLvl w:val="0"/>
        <w:rPr>
          <w:bCs/>
        </w:rPr>
      </w:pPr>
      <w:bookmarkStart w:id="206" w:name="_Toc330385369"/>
      <w:bookmarkStart w:id="207" w:name="_Toc330387092"/>
      <w:r>
        <w:rPr>
          <w:bCs/>
        </w:rPr>
        <w:t xml:space="preserve">13.1. Подрядная организация принимает все необходимые меры предосторожности, направленные на охрану окружающей среды в процессе выполнения Работ. </w:t>
      </w:r>
    </w:p>
    <w:p w:rsidR="007B2CBE" w:rsidRPr="008B1B73" w:rsidRDefault="007B2CBE" w:rsidP="00F176B7">
      <w:pPr>
        <w:jc w:val="both"/>
        <w:outlineLvl w:val="0"/>
        <w:rPr>
          <w:bCs/>
        </w:rPr>
      </w:pPr>
      <w:r>
        <w:rPr>
          <w:bCs/>
        </w:rPr>
        <w:t>Обязанности Подрядной организации включают в себя, помимо прочего, предотвращение причинения неудо</w:t>
      </w:r>
      <w:proofErr w:type="gramStart"/>
      <w:r>
        <w:rPr>
          <w:bCs/>
        </w:rPr>
        <w:t>бств тр</w:t>
      </w:r>
      <w:proofErr w:type="gramEnd"/>
      <w:r>
        <w:rPr>
          <w:bCs/>
        </w:rPr>
        <w:t xml:space="preserve">етьим лицам и загрязнения окружающей среды оборудованием и </w:t>
      </w:r>
      <w:r>
        <w:rPr>
          <w:bCs/>
        </w:rPr>
        <w:lastRenderedPageBreak/>
        <w:t>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bookmarkEnd w:id="206"/>
      <w:bookmarkEnd w:id="207"/>
    </w:p>
    <w:p w:rsidR="007B2CBE" w:rsidRPr="008B1B73" w:rsidRDefault="007B2CBE" w:rsidP="00F176B7">
      <w:pPr>
        <w:jc w:val="both"/>
        <w:outlineLvl w:val="0"/>
        <w:rPr>
          <w:bCs/>
        </w:rPr>
      </w:pPr>
      <w:bookmarkStart w:id="208" w:name="_Toc330385370"/>
      <w:bookmarkStart w:id="209" w:name="_Toc330387093"/>
      <w:r>
        <w:rPr>
          <w:bCs/>
        </w:rPr>
        <w:t>13.2. В случае нарушения Подрядной организацией</w:t>
      </w:r>
      <w:r>
        <w:rPr>
          <w:b/>
          <w:bCs/>
        </w:rPr>
        <w:t xml:space="preserve"> </w:t>
      </w:r>
      <w:r>
        <w:rPr>
          <w:bCs/>
        </w:rPr>
        <w:t xml:space="preserve">положений п. 13.1 Заказчик вправе уведомить о таком нарушении Подрядную </w:t>
      </w:r>
      <w:proofErr w:type="gramStart"/>
      <w:r>
        <w:rPr>
          <w:bCs/>
        </w:rPr>
        <w:t>организацию</w:t>
      </w:r>
      <w:proofErr w:type="gramEnd"/>
      <w:r>
        <w:rPr>
          <w:b/>
          <w:bCs/>
        </w:rPr>
        <w:t xml:space="preserve"> </w:t>
      </w:r>
      <w:r>
        <w:rPr>
          <w:bCs/>
        </w:rPr>
        <w:t>которая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bookmarkEnd w:id="208"/>
      <w:bookmarkEnd w:id="209"/>
    </w:p>
    <w:p w:rsidR="007B2CBE" w:rsidRPr="008B1B73" w:rsidRDefault="007B2CBE" w:rsidP="00F176B7">
      <w:pPr>
        <w:jc w:val="both"/>
        <w:outlineLvl w:val="0"/>
        <w:rPr>
          <w:bCs/>
        </w:rPr>
      </w:pPr>
      <w:bookmarkStart w:id="210" w:name="_Toc330385371"/>
      <w:bookmarkStart w:id="211" w:name="_Toc330387094"/>
      <w:r>
        <w:rPr>
          <w:bCs/>
        </w:rPr>
        <w:t>13.3. Подрядная организация</w:t>
      </w:r>
      <w:r>
        <w:rPr>
          <w:b/>
          <w:bCs/>
        </w:rPr>
        <w:t xml:space="preserve"> </w:t>
      </w:r>
      <w:r>
        <w:rPr>
          <w:bCs/>
        </w:rPr>
        <w:t>несет ответственность за обеспечение погрузки-разгрузки, переработки, транспортировки и утилизации собственных отходов в том числе:</w:t>
      </w:r>
      <w:bookmarkEnd w:id="210"/>
      <w:bookmarkEnd w:id="211"/>
    </w:p>
    <w:p w:rsidR="007B2CBE" w:rsidRPr="008B1B73" w:rsidRDefault="007B2CBE" w:rsidP="007B2CBE">
      <w:pPr>
        <w:pStyle w:val="aff7"/>
        <w:numPr>
          <w:ilvl w:val="0"/>
          <w:numId w:val="53"/>
        </w:numPr>
        <w:suppressAutoHyphens w:val="0"/>
        <w:ind w:left="0" w:firstLine="0"/>
        <w:jc w:val="both"/>
        <w:outlineLvl w:val="0"/>
        <w:rPr>
          <w:bCs/>
        </w:rPr>
      </w:pPr>
      <w:bookmarkStart w:id="212" w:name="_Toc330385372"/>
      <w:bookmarkStart w:id="213" w:name="_Toc330387095"/>
      <w:r>
        <w:rPr>
          <w:bCs/>
        </w:rPr>
        <w:t>пустых контейнеров;</w:t>
      </w:r>
      <w:bookmarkEnd w:id="212"/>
      <w:bookmarkEnd w:id="213"/>
    </w:p>
    <w:p w:rsidR="007B2CBE" w:rsidRPr="008B1B73" w:rsidRDefault="007B2CBE" w:rsidP="007B2CBE">
      <w:pPr>
        <w:pStyle w:val="aff7"/>
        <w:numPr>
          <w:ilvl w:val="0"/>
          <w:numId w:val="53"/>
        </w:numPr>
        <w:suppressAutoHyphens w:val="0"/>
        <w:ind w:left="0" w:firstLine="0"/>
        <w:jc w:val="both"/>
        <w:outlineLvl w:val="0"/>
        <w:rPr>
          <w:bCs/>
        </w:rPr>
      </w:pPr>
      <w:bookmarkStart w:id="214" w:name="_Toc330385373"/>
      <w:bookmarkStart w:id="215" w:name="_Toc330387096"/>
      <w:r>
        <w:rPr>
          <w:bCs/>
        </w:rPr>
        <w:t>твердых и жидких отходов</w:t>
      </w:r>
      <w:bookmarkEnd w:id="214"/>
      <w:bookmarkEnd w:id="215"/>
      <w:r>
        <w:rPr>
          <w:bCs/>
        </w:rPr>
        <w:t>,</w:t>
      </w:r>
    </w:p>
    <w:p w:rsidR="007B2CBE" w:rsidRPr="008B1B73" w:rsidRDefault="007B2CBE" w:rsidP="00F176B7">
      <w:pPr>
        <w:jc w:val="both"/>
        <w:outlineLvl w:val="0"/>
        <w:rPr>
          <w:bCs/>
        </w:rPr>
      </w:pPr>
      <w:bookmarkStart w:id="216" w:name="_Toc330385374"/>
      <w:bookmarkStart w:id="217" w:name="_Toc330387097"/>
      <w:r>
        <w:rPr>
          <w:bCs/>
        </w:rPr>
        <w:t>за исключением тех случаев, когда ответственность за их транспортировку и утилизацию возлагается на Заказчика.</w:t>
      </w:r>
      <w:bookmarkEnd w:id="216"/>
      <w:bookmarkEnd w:id="217"/>
    </w:p>
    <w:p w:rsidR="007B2CBE" w:rsidRPr="008B1B73" w:rsidRDefault="007B2CBE" w:rsidP="00F176B7">
      <w:pPr>
        <w:jc w:val="both"/>
        <w:outlineLvl w:val="0"/>
        <w:rPr>
          <w:bCs/>
        </w:rPr>
      </w:pPr>
      <w:bookmarkStart w:id="218" w:name="_Toc330385375"/>
      <w:bookmarkStart w:id="219" w:name="_Toc330387098"/>
      <w:r>
        <w:rPr>
          <w:bCs/>
        </w:rPr>
        <w:t>Любые опасные Работы или потенциально опасные производственные процессы осуществляются только при наличии соответствующего допуска.</w:t>
      </w:r>
      <w:bookmarkEnd w:id="218"/>
      <w:bookmarkEnd w:id="219"/>
    </w:p>
    <w:p w:rsidR="007B2CBE" w:rsidRPr="008B1B73" w:rsidRDefault="007B2CBE" w:rsidP="00F176B7">
      <w:pPr>
        <w:jc w:val="both"/>
        <w:outlineLvl w:val="0"/>
        <w:rPr>
          <w:bCs/>
        </w:rPr>
      </w:pPr>
    </w:p>
    <w:p w:rsidR="007B2CBE" w:rsidRPr="008B1B73" w:rsidRDefault="007B2CBE" w:rsidP="00F176B7">
      <w:pPr>
        <w:jc w:val="both"/>
        <w:outlineLvl w:val="0"/>
        <w:rPr>
          <w:bCs/>
        </w:rPr>
      </w:pPr>
      <w:bookmarkStart w:id="220" w:name="_Toc330385376"/>
      <w:bookmarkStart w:id="221" w:name="_Toc330387099"/>
      <w:r>
        <w:rPr>
          <w:bCs/>
        </w:rPr>
        <w:t>13.4. При выполнении Работ Подрядная организация</w:t>
      </w:r>
      <w:r>
        <w:rPr>
          <w:b/>
          <w:bCs/>
        </w:rPr>
        <w:t xml:space="preserve"> </w:t>
      </w:r>
      <w:r>
        <w:rPr>
          <w:bCs/>
        </w:rPr>
        <w:t>при любых обстоятельствах:</w:t>
      </w:r>
      <w:bookmarkEnd w:id="220"/>
      <w:bookmarkEnd w:id="221"/>
    </w:p>
    <w:p w:rsidR="007B2CBE" w:rsidRPr="008B1B73" w:rsidRDefault="007B2CBE" w:rsidP="00F176B7">
      <w:pPr>
        <w:jc w:val="both"/>
        <w:outlineLvl w:val="0"/>
        <w:rPr>
          <w:bCs/>
        </w:rPr>
      </w:pPr>
      <w:bookmarkStart w:id="222" w:name="_Toc330385377"/>
      <w:bookmarkStart w:id="223" w:name="_Toc330387100"/>
      <w:r>
        <w:rPr>
          <w:bCs/>
        </w:rPr>
        <w:t>•</w:t>
      </w:r>
      <w:r>
        <w:rPr>
          <w:bCs/>
        </w:rPr>
        <w:tab/>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w:t>
      </w:r>
      <w:proofErr w:type="gramStart"/>
      <w:r>
        <w:rPr>
          <w:bCs/>
        </w:rPr>
        <w:t>и(</w:t>
      </w:r>
      <w:proofErr w:type="gramEnd"/>
      <w:r>
        <w:rPr>
          <w:bCs/>
        </w:rPr>
        <w:t>или) утилизацию отходов;</w:t>
      </w:r>
      <w:bookmarkEnd w:id="222"/>
      <w:bookmarkEnd w:id="223"/>
    </w:p>
    <w:p w:rsidR="007B2CBE" w:rsidRPr="008B1B73" w:rsidRDefault="007B2CBE" w:rsidP="00F176B7">
      <w:pPr>
        <w:jc w:val="both"/>
        <w:outlineLvl w:val="0"/>
        <w:rPr>
          <w:bCs/>
        </w:rPr>
      </w:pPr>
      <w:bookmarkStart w:id="224" w:name="_Toc330385378"/>
      <w:bookmarkStart w:id="225" w:name="_Toc330387101"/>
      <w:r>
        <w:rPr>
          <w:bCs/>
        </w:rPr>
        <w:t>•</w:t>
      </w:r>
      <w:r>
        <w:rPr>
          <w:bCs/>
        </w:rPr>
        <w:tab/>
        <w:t>принимает меры к сокращению количества отходов.</w:t>
      </w:r>
      <w:bookmarkEnd w:id="224"/>
      <w:bookmarkEnd w:id="225"/>
    </w:p>
    <w:p w:rsidR="007B2CBE" w:rsidRPr="008B1B73" w:rsidRDefault="007B2CBE" w:rsidP="00F176B7">
      <w:pPr>
        <w:jc w:val="both"/>
        <w:outlineLvl w:val="0"/>
        <w:rPr>
          <w:bCs/>
        </w:rPr>
      </w:pPr>
      <w:bookmarkStart w:id="226" w:name="_Toc330385379"/>
      <w:bookmarkStart w:id="227" w:name="_Toc330387102"/>
      <w:r>
        <w:rPr>
          <w:bCs/>
        </w:rPr>
        <w:t>13.5</w:t>
      </w:r>
      <w:proofErr w:type="gramStart"/>
      <w:r>
        <w:rPr>
          <w:bCs/>
        </w:rPr>
        <w:t xml:space="preserve"> Д</w:t>
      </w:r>
      <w:proofErr w:type="gramEnd"/>
      <w:r>
        <w:rPr>
          <w:bCs/>
        </w:rPr>
        <w:t>о начала проведения работ Подрядчик предоставляет Заказчику следующую документацию:</w:t>
      </w:r>
      <w:bookmarkEnd w:id="226"/>
      <w:bookmarkEnd w:id="227"/>
    </w:p>
    <w:p w:rsidR="007B2CBE" w:rsidRPr="008B1B73" w:rsidRDefault="007B2CBE" w:rsidP="007B2CBE">
      <w:pPr>
        <w:pStyle w:val="aff7"/>
        <w:numPr>
          <w:ilvl w:val="0"/>
          <w:numId w:val="54"/>
        </w:numPr>
        <w:suppressAutoHyphens w:val="0"/>
        <w:ind w:left="0" w:firstLine="0"/>
        <w:jc w:val="both"/>
        <w:outlineLvl w:val="0"/>
        <w:rPr>
          <w:bCs/>
        </w:rPr>
      </w:pPr>
      <w:bookmarkStart w:id="228" w:name="_Toc330385380"/>
      <w:bookmarkStart w:id="229" w:name="_Toc330387103"/>
      <w:r>
        <w:rPr>
          <w:bCs/>
        </w:rPr>
        <w:t>Распорядительный документ о создании службы охраны труда, назначении специалиста по охране труда и (или) заключении договора со специалистом или организацией, оказывающей услуги в области охраны труда.</w:t>
      </w:r>
      <w:bookmarkEnd w:id="228"/>
      <w:bookmarkEnd w:id="229"/>
    </w:p>
    <w:p w:rsidR="007B2CBE" w:rsidRPr="008B1B73" w:rsidRDefault="007B2CBE" w:rsidP="007B2CBE">
      <w:pPr>
        <w:pStyle w:val="aff7"/>
        <w:numPr>
          <w:ilvl w:val="0"/>
          <w:numId w:val="54"/>
        </w:numPr>
        <w:suppressAutoHyphens w:val="0"/>
        <w:ind w:left="0" w:firstLine="0"/>
        <w:jc w:val="both"/>
        <w:outlineLvl w:val="0"/>
        <w:rPr>
          <w:bCs/>
        </w:rPr>
      </w:pPr>
      <w:bookmarkStart w:id="230" w:name="_Toc330385381"/>
      <w:bookmarkStart w:id="231" w:name="_Toc330387104"/>
      <w:r>
        <w:rPr>
          <w:bCs/>
        </w:rPr>
        <w:t>Приказ о назначении лиц, ответственных за соблюдение требований охраны труда на рабочем объекте.</w:t>
      </w:r>
      <w:bookmarkEnd w:id="230"/>
      <w:bookmarkEnd w:id="231"/>
    </w:p>
    <w:p w:rsidR="007B2CBE" w:rsidRPr="008B1B73" w:rsidRDefault="007B2CBE" w:rsidP="007B2CBE">
      <w:pPr>
        <w:pStyle w:val="aff7"/>
        <w:numPr>
          <w:ilvl w:val="0"/>
          <w:numId w:val="54"/>
        </w:numPr>
        <w:suppressAutoHyphens w:val="0"/>
        <w:ind w:left="0" w:firstLine="0"/>
        <w:jc w:val="both"/>
        <w:outlineLvl w:val="0"/>
        <w:rPr>
          <w:bCs/>
        </w:rPr>
      </w:pPr>
      <w:bookmarkStart w:id="232" w:name="_Toc330385382"/>
      <w:bookmarkStart w:id="233" w:name="_Toc330387105"/>
      <w:r>
        <w:rPr>
          <w:bCs/>
        </w:rPr>
        <w:t>Приказы о назначении лиц, имеющих право подписи акта-допуска и выдачи наряда-допуска.</w:t>
      </w:r>
      <w:bookmarkEnd w:id="232"/>
      <w:bookmarkEnd w:id="233"/>
    </w:p>
    <w:p w:rsidR="007B2CBE" w:rsidRPr="008B1B73" w:rsidRDefault="007B2CBE" w:rsidP="007B2CBE">
      <w:pPr>
        <w:pStyle w:val="aff7"/>
        <w:numPr>
          <w:ilvl w:val="0"/>
          <w:numId w:val="54"/>
        </w:numPr>
        <w:suppressAutoHyphens w:val="0"/>
        <w:ind w:left="0" w:firstLine="0"/>
        <w:jc w:val="both"/>
        <w:outlineLvl w:val="0"/>
        <w:rPr>
          <w:bCs/>
        </w:rPr>
      </w:pPr>
      <w:bookmarkStart w:id="234" w:name="_Toc330385383"/>
      <w:bookmarkStart w:id="235" w:name="_Toc330387106"/>
      <w:r>
        <w:rPr>
          <w:bCs/>
        </w:rPr>
        <w:t xml:space="preserve">Приказ о назначении специалистов, ответственных за безопасное производство работ с применением подъемных сооружений (ПС), </w:t>
      </w:r>
      <w:r>
        <w:t>ответственного за осуществление производственного контроля при эксплуатации ПС, ответственного за содержание ПС в работоспособном состоянии</w:t>
      </w:r>
      <w:r>
        <w:rPr>
          <w:bCs/>
        </w:rPr>
        <w:t xml:space="preserve">, вышками и </w:t>
      </w:r>
      <w:proofErr w:type="spellStart"/>
      <w:r>
        <w:rPr>
          <w:bCs/>
        </w:rPr>
        <w:t>тд</w:t>
      </w:r>
      <w:proofErr w:type="spellEnd"/>
      <w:r>
        <w:rPr>
          <w:bCs/>
        </w:rPr>
        <w:t>.</w:t>
      </w:r>
      <w:bookmarkEnd w:id="234"/>
      <w:bookmarkEnd w:id="235"/>
    </w:p>
    <w:p w:rsidR="007B2CBE" w:rsidRPr="008B1B73" w:rsidRDefault="007B2CBE" w:rsidP="007B2CBE">
      <w:pPr>
        <w:pStyle w:val="aff7"/>
        <w:numPr>
          <w:ilvl w:val="0"/>
          <w:numId w:val="54"/>
        </w:numPr>
        <w:suppressAutoHyphens w:val="0"/>
        <w:ind w:left="0" w:firstLine="0"/>
        <w:jc w:val="both"/>
        <w:outlineLvl w:val="0"/>
        <w:rPr>
          <w:bCs/>
        </w:rPr>
      </w:pPr>
      <w:bookmarkStart w:id="236" w:name="_Toc330385384"/>
      <w:bookmarkStart w:id="237" w:name="_Toc330387107"/>
      <w:r>
        <w:rPr>
          <w:bCs/>
        </w:rPr>
        <w:t>Копии протоколов и удостоверений руководителей и специалистов о прохождении обучения и проверки знаний требований ОТ, ПБ, ППБ и</w:t>
      </w:r>
      <w:proofErr w:type="gramStart"/>
      <w:r>
        <w:rPr>
          <w:bCs/>
        </w:rPr>
        <w:t xml:space="preserve"> Э</w:t>
      </w:r>
      <w:proofErr w:type="gramEnd"/>
      <w:r>
        <w:rPr>
          <w:bCs/>
        </w:rPr>
        <w:t xml:space="preserve"> в объеме занимаемой должности.</w:t>
      </w:r>
      <w:bookmarkEnd w:id="236"/>
      <w:bookmarkEnd w:id="237"/>
    </w:p>
    <w:p w:rsidR="007B2CBE" w:rsidRPr="008B1B73" w:rsidRDefault="007B2CBE" w:rsidP="007B2CBE">
      <w:pPr>
        <w:pStyle w:val="aff7"/>
        <w:numPr>
          <w:ilvl w:val="0"/>
          <w:numId w:val="54"/>
        </w:numPr>
        <w:suppressAutoHyphens w:val="0"/>
        <w:ind w:left="0" w:firstLine="0"/>
        <w:jc w:val="both"/>
        <w:outlineLvl w:val="0"/>
        <w:rPr>
          <w:bCs/>
        </w:rPr>
      </w:pPr>
      <w:bookmarkStart w:id="238" w:name="_Toc330385385"/>
      <w:bookmarkStart w:id="239" w:name="_Toc330387108"/>
      <w:r>
        <w:rPr>
          <w:bCs/>
        </w:rPr>
        <w:t>Копии протоколов о проверке знаний требований ОТ, ПБ, ППБ и</w:t>
      </w:r>
      <w:proofErr w:type="gramStart"/>
      <w:r>
        <w:rPr>
          <w:bCs/>
        </w:rPr>
        <w:t xml:space="preserve"> Э</w:t>
      </w:r>
      <w:proofErr w:type="gramEnd"/>
      <w:r>
        <w:rPr>
          <w:bCs/>
        </w:rPr>
        <w:t xml:space="preserve"> членов экзаменационной комиссии организации.</w:t>
      </w:r>
      <w:bookmarkEnd w:id="238"/>
      <w:bookmarkEnd w:id="239"/>
    </w:p>
    <w:p w:rsidR="007B2CBE" w:rsidRPr="008B1B73" w:rsidRDefault="007B2CBE" w:rsidP="007B2CBE">
      <w:pPr>
        <w:pStyle w:val="aff7"/>
        <w:numPr>
          <w:ilvl w:val="0"/>
          <w:numId w:val="54"/>
        </w:numPr>
        <w:suppressAutoHyphens w:val="0"/>
        <w:ind w:left="0" w:firstLine="0"/>
        <w:jc w:val="both"/>
        <w:outlineLvl w:val="0"/>
        <w:rPr>
          <w:bCs/>
        </w:rPr>
      </w:pPr>
      <w:bookmarkStart w:id="240" w:name="_Toc330385386"/>
      <w:bookmarkStart w:id="241" w:name="_Toc330387109"/>
      <w:r>
        <w:rPr>
          <w:bCs/>
        </w:rPr>
        <w:t>Копии протоколов и удостоверений работников, прошедших профессиональную подготовку, переподготовку, повышение квалификации (</w:t>
      </w:r>
      <w:proofErr w:type="spellStart"/>
      <w:r>
        <w:rPr>
          <w:bCs/>
        </w:rPr>
        <w:t>электрогазосварщики</w:t>
      </w:r>
      <w:proofErr w:type="spellEnd"/>
      <w:r>
        <w:rPr>
          <w:bCs/>
        </w:rPr>
        <w:t xml:space="preserve">, стропальщики, машинисты компрессорных установок, специалисты по промышленной безопасности, пожарной безопасности </w:t>
      </w:r>
      <w:proofErr w:type="spellStart"/>
      <w:r>
        <w:rPr>
          <w:bCs/>
        </w:rPr>
        <w:t>электробезопасности</w:t>
      </w:r>
      <w:proofErr w:type="spellEnd"/>
      <w:r>
        <w:rPr>
          <w:bCs/>
        </w:rPr>
        <w:t xml:space="preserve">, экологии и </w:t>
      </w:r>
      <w:proofErr w:type="spellStart"/>
      <w:r>
        <w:rPr>
          <w:bCs/>
        </w:rPr>
        <w:t>т</w:t>
      </w:r>
      <w:proofErr w:type="gramStart"/>
      <w:r>
        <w:rPr>
          <w:bCs/>
        </w:rPr>
        <w:t>.д</w:t>
      </w:r>
      <w:proofErr w:type="spellEnd"/>
      <w:proofErr w:type="gramEnd"/>
      <w:r>
        <w:rPr>
          <w:bCs/>
        </w:rPr>
        <w:t>)</w:t>
      </w:r>
      <w:bookmarkEnd w:id="240"/>
      <w:bookmarkEnd w:id="241"/>
    </w:p>
    <w:p w:rsidR="007B2CBE" w:rsidRPr="008B1B73" w:rsidRDefault="007B2CBE" w:rsidP="007B2CBE">
      <w:pPr>
        <w:pStyle w:val="aff7"/>
        <w:numPr>
          <w:ilvl w:val="0"/>
          <w:numId w:val="54"/>
        </w:numPr>
        <w:suppressAutoHyphens w:val="0"/>
        <w:ind w:left="0" w:firstLine="0"/>
        <w:jc w:val="both"/>
        <w:outlineLvl w:val="0"/>
        <w:rPr>
          <w:bCs/>
        </w:rPr>
      </w:pPr>
      <w:bookmarkStart w:id="242" w:name="_Toc330385387"/>
      <w:bookmarkStart w:id="243" w:name="_Toc330387110"/>
      <w:r>
        <w:rPr>
          <w:bCs/>
        </w:rPr>
        <w:t xml:space="preserve">Перечень профессий и работ, при выполнении которых работники должны проходить медицинское освидетельствование и </w:t>
      </w:r>
      <w:proofErr w:type="gramStart"/>
      <w:r>
        <w:rPr>
          <w:bCs/>
        </w:rPr>
        <w:t>документы</w:t>
      </w:r>
      <w:proofErr w:type="gramEnd"/>
      <w:r>
        <w:rPr>
          <w:bCs/>
        </w:rPr>
        <w:t xml:space="preserve"> подтверждающие медицинское освидетельствование.</w:t>
      </w:r>
      <w:bookmarkEnd w:id="242"/>
      <w:bookmarkEnd w:id="243"/>
    </w:p>
    <w:p w:rsidR="007B2CBE" w:rsidRPr="008B1B73" w:rsidRDefault="007B2CBE" w:rsidP="007B2CBE">
      <w:pPr>
        <w:pStyle w:val="aff7"/>
        <w:numPr>
          <w:ilvl w:val="0"/>
          <w:numId w:val="54"/>
        </w:numPr>
        <w:suppressAutoHyphens w:val="0"/>
        <w:ind w:left="0" w:firstLine="0"/>
        <w:jc w:val="both"/>
        <w:outlineLvl w:val="0"/>
        <w:rPr>
          <w:bCs/>
        </w:rPr>
      </w:pPr>
      <w:bookmarkStart w:id="244" w:name="_Toc330385388"/>
      <w:bookmarkStart w:id="245" w:name="_Toc330387111"/>
      <w:r>
        <w:rPr>
          <w:bCs/>
        </w:rPr>
        <w:t xml:space="preserve">Документы, подтверждающие прохождение </w:t>
      </w:r>
      <w:proofErr w:type="spellStart"/>
      <w:r>
        <w:rPr>
          <w:bCs/>
        </w:rPr>
        <w:t>предрейсовых</w:t>
      </w:r>
      <w:proofErr w:type="spellEnd"/>
      <w:r>
        <w:rPr>
          <w:bCs/>
        </w:rPr>
        <w:t xml:space="preserve"> медицинских осмотров водителей автотранспортных средств (приказ о проведении медицинских осмотров, договор </w:t>
      </w:r>
      <w:r>
        <w:rPr>
          <w:bCs/>
        </w:rPr>
        <w:lastRenderedPageBreak/>
        <w:t>с медицинским учреждением, приказ о приеме медицинского работника необходимой квалификации).</w:t>
      </w:r>
      <w:bookmarkEnd w:id="244"/>
      <w:bookmarkEnd w:id="245"/>
    </w:p>
    <w:p w:rsidR="007B2CBE" w:rsidRPr="008B1B73" w:rsidRDefault="007B2CBE" w:rsidP="007B2CBE">
      <w:pPr>
        <w:pStyle w:val="aff7"/>
        <w:numPr>
          <w:ilvl w:val="0"/>
          <w:numId w:val="54"/>
        </w:numPr>
        <w:suppressAutoHyphens w:val="0"/>
        <w:ind w:left="0" w:firstLine="0"/>
        <w:jc w:val="both"/>
        <w:outlineLvl w:val="0"/>
        <w:rPr>
          <w:bCs/>
        </w:rPr>
      </w:pPr>
      <w:bookmarkStart w:id="246" w:name="_Toc330385389"/>
      <w:bookmarkStart w:id="247" w:name="_Toc330387112"/>
      <w:r>
        <w:rPr>
          <w:bCs/>
        </w:rPr>
        <w:t>Копии протоколов аттестации рабочих мест по условиям труда.</w:t>
      </w:r>
      <w:bookmarkEnd w:id="246"/>
      <w:bookmarkEnd w:id="247"/>
    </w:p>
    <w:p w:rsidR="007B2CBE" w:rsidRPr="008B1B73" w:rsidRDefault="007B2CBE" w:rsidP="007B2CBE">
      <w:pPr>
        <w:pStyle w:val="aff7"/>
        <w:numPr>
          <w:ilvl w:val="0"/>
          <w:numId w:val="54"/>
        </w:numPr>
        <w:suppressAutoHyphens w:val="0"/>
        <w:ind w:left="0" w:firstLine="0"/>
        <w:jc w:val="both"/>
        <w:outlineLvl w:val="0"/>
        <w:rPr>
          <w:bCs/>
        </w:rPr>
      </w:pPr>
      <w:bookmarkStart w:id="248" w:name="_Toc330385390"/>
      <w:bookmarkStart w:id="249" w:name="_Toc330387113"/>
      <w:proofErr w:type="gramStart"/>
      <w:r>
        <w:rPr>
          <w:bCs/>
        </w:rPr>
        <w:t>Копия журнала регистрации несчастных случаев на производстве за последние 5 лет.</w:t>
      </w:r>
      <w:bookmarkEnd w:id="248"/>
      <w:bookmarkEnd w:id="249"/>
      <w:proofErr w:type="gramEnd"/>
    </w:p>
    <w:p w:rsidR="007B2CBE" w:rsidRPr="008B1B73" w:rsidRDefault="007B2CBE" w:rsidP="00F176B7">
      <w:pPr>
        <w:jc w:val="both"/>
        <w:outlineLvl w:val="0"/>
        <w:rPr>
          <w:bCs/>
          <w:i/>
          <w:u w:val="single"/>
        </w:rPr>
      </w:pPr>
    </w:p>
    <w:p w:rsidR="007B2CBE" w:rsidRPr="008B1B73" w:rsidRDefault="007B2CBE" w:rsidP="00F176B7">
      <w:pPr>
        <w:jc w:val="both"/>
        <w:outlineLvl w:val="0"/>
        <w:rPr>
          <w:bCs/>
        </w:rPr>
      </w:pPr>
      <w:bookmarkStart w:id="250" w:name="_Toc330385391"/>
      <w:bookmarkStart w:id="251" w:name="_Toc330387114"/>
      <w:r>
        <w:rPr>
          <w:bCs/>
          <w:i/>
          <w:u w:val="single"/>
        </w:rPr>
        <w:t>Примечание</w:t>
      </w:r>
      <w:r>
        <w:rPr>
          <w:bCs/>
          <w:i/>
        </w:rPr>
        <w:t>: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r>
        <w:rPr>
          <w:bCs/>
        </w:rPr>
        <w:t>.</w:t>
      </w:r>
      <w:bookmarkEnd w:id="250"/>
      <w:bookmarkEnd w:id="251"/>
    </w:p>
    <w:p w:rsidR="007B2CBE" w:rsidRPr="008B1B73" w:rsidRDefault="007B2CBE" w:rsidP="00F176B7">
      <w:pPr>
        <w:jc w:val="both"/>
        <w:outlineLvl w:val="0"/>
        <w:rPr>
          <w:bCs/>
        </w:rPr>
      </w:pPr>
    </w:p>
    <w:p w:rsidR="007B2CBE" w:rsidRPr="008B1B73" w:rsidRDefault="007B2CBE" w:rsidP="00F176B7">
      <w:pPr>
        <w:jc w:val="both"/>
        <w:rPr>
          <w:b/>
        </w:rPr>
      </w:pPr>
      <w:r>
        <w:rPr>
          <w:b/>
        </w:rPr>
        <w:t>13.6   Перечень штрафных санкций к Подрядчику за нарушения требований в области ОТ, ПБ и ООС</w:t>
      </w:r>
    </w:p>
    <w:p w:rsidR="007B2CBE" w:rsidRPr="008B1B73" w:rsidRDefault="007B2CBE" w:rsidP="00F176B7">
      <w:pPr>
        <w:jc w:val="both"/>
      </w:pPr>
      <w:r>
        <w:t>1.</w:t>
      </w:r>
      <w:r>
        <w:tab/>
      </w:r>
      <w:proofErr w:type="gramStart"/>
      <w:r>
        <w:t xml:space="preserve">Обнаружение на территории Заказчика работников </w:t>
      </w:r>
      <w:r>
        <w:rPr>
          <w:bCs/>
        </w:rPr>
        <w:t>Подрядной организации</w:t>
      </w:r>
      <w:r>
        <w:rPr>
          <w:b/>
          <w:bCs/>
        </w:rPr>
        <w:t xml:space="preserve"> </w:t>
      </w:r>
      <w:r>
        <w:rPr>
          <w:bCs/>
        </w:rPr>
        <w:t>в</w:t>
      </w:r>
      <w:r>
        <w:t xml:space="preserve">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w:t>
      </w:r>
      <w:r>
        <w:tab/>
        <w:t>100 тыс. рублей;</w:t>
      </w:r>
      <w:proofErr w:type="gramEnd"/>
    </w:p>
    <w:p w:rsidR="007B2CBE" w:rsidRPr="008B1B73" w:rsidRDefault="007B2CBE" w:rsidP="00F176B7">
      <w:pPr>
        <w:jc w:val="both"/>
      </w:pPr>
      <w:r>
        <w:t>2.</w:t>
      </w:r>
      <w:r>
        <w:tab/>
        <w:t>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300 тыс. рублей;</w:t>
      </w:r>
    </w:p>
    <w:p w:rsidR="007B2CBE" w:rsidRPr="008B1B73" w:rsidRDefault="007B2CBE" w:rsidP="00F176B7">
      <w:pPr>
        <w:jc w:val="both"/>
      </w:pPr>
      <w:r>
        <w:t>3.</w:t>
      </w:r>
      <w:r>
        <w:tab/>
        <w:t>Проведение Подрядчиком работ повышенной опасности без необходимого наряда-допуска 100 тыс. рублей;</w:t>
      </w:r>
    </w:p>
    <w:p w:rsidR="007B2CBE" w:rsidRPr="008B1B73" w:rsidRDefault="007B2CBE" w:rsidP="00F176B7">
      <w:pPr>
        <w:jc w:val="both"/>
      </w:pPr>
      <w:r>
        <w:t>4.</w:t>
      </w:r>
      <w:r>
        <w:tab/>
        <w:t>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100 тыс. рублей;</w:t>
      </w:r>
    </w:p>
    <w:p w:rsidR="007B2CBE" w:rsidRPr="008B1B73" w:rsidRDefault="007B2CBE" w:rsidP="00F176B7">
      <w:pPr>
        <w:jc w:val="both"/>
      </w:pPr>
      <w:r>
        <w:t>5.</w:t>
      </w:r>
      <w:r>
        <w:tab/>
        <w:t>Курение работников Подрядчика на территории предприятия Заказчика вне специально отведенных для этой цели мест 100 тыс. рублей;</w:t>
      </w:r>
    </w:p>
    <w:p w:rsidR="007B2CBE" w:rsidRPr="008B1B73" w:rsidRDefault="007B2CBE" w:rsidP="00F176B7">
      <w:pPr>
        <w:jc w:val="both"/>
      </w:pPr>
      <w:r>
        <w:t>6.</w:t>
      </w:r>
      <w:r>
        <w:tab/>
        <w:t>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100 тыс. рублей;</w:t>
      </w:r>
    </w:p>
    <w:p w:rsidR="007B2CBE" w:rsidRPr="008B1B73" w:rsidRDefault="007B2CBE" w:rsidP="00F176B7">
      <w:pPr>
        <w:jc w:val="both"/>
      </w:pPr>
      <w:r>
        <w:t>7.</w:t>
      </w:r>
      <w:r>
        <w:tab/>
        <w:t>В случае привлечения Подрядчиком к выполнению договорных объёмов работ третьих лиц без соответствующего согласования кандидатуры Субподрядчика 50 тыс. рублей;</w:t>
      </w:r>
    </w:p>
    <w:p w:rsidR="007B2CBE" w:rsidRPr="008B1B73" w:rsidRDefault="007B2CBE" w:rsidP="00F176B7">
      <w:pPr>
        <w:jc w:val="both"/>
      </w:pPr>
      <w:r>
        <w:t>8.</w:t>
      </w:r>
      <w:r>
        <w:tab/>
        <w:t xml:space="preserve">В случае обнаружения на объектах Заказчика работников Подрядчика (Субподрядчика), осуществляющих работы без соответствующих </w:t>
      </w:r>
      <w:proofErr w:type="gramStart"/>
      <w:r>
        <w:t>СИЗ</w:t>
      </w:r>
      <w:proofErr w:type="gramEnd"/>
      <w:r>
        <w:tab/>
        <w:t xml:space="preserve"> 40 тыс. рублей;</w:t>
      </w:r>
    </w:p>
    <w:p w:rsidR="007B2CBE" w:rsidRPr="008B1B73" w:rsidRDefault="007B2CBE" w:rsidP="00F176B7">
      <w:pPr>
        <w:jc w:val="both"/>
      </w:pPr>
      <w:r>
        <w:t>9.</w:t>
      </w:r>
      <w:r>
        <w:tab/>
        <w:t>В случае обнаружения на объектах Заказчика работников Подрядчика (Субподрядчика), осуществляющих работы без соответствующей квалификации и аттестации 60 тыс. рублей;</w:t>
      </w:r>
    </w:p>
    <w:p w:rsidR="007B2CBE" w:rsidRPr="008B1B73" w:rsidRDefault="007B2CBE" w:rsidP="00F176B7">
      <w:pPr>
        <w:jc w:val="both"/>
      </w:pPr>
      <w:r>
        <w:t>10.</w:t>
      </w:r>
      <w:r>
        <w:tab/>
        <w:t>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(Субподрядчика), помимо иных выплат, связанных с прямыми и косвенными потерями Заказчика от данного происшествия 610 тыс. рублей;</w:t>
      </w:r>
    </w:p>
    <w:p w:rsidR="007B2CBE" w:rsidRPr="008B1B73" w:rsidRDefault="007B2CBE" w:rsidP="00F176B7">
      <w:pPr>
        <w:jc w:val="both"/>
      </w:pPr>
      <w:r>
        <w:t>11.</w:t>
      </w:r>
      <w:r>
        <w:tab/>
        <w:t>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соответствующих характеру выполняемой работы 50 тыс. рублей;</w:t>
      </w:r>
    </w:p>
    <w:p w:rsidR="007B2CBE" w:rsidRPr="008B1B73" w:rsidRDefault="007B2CBE" w:rsidP="00F176B7">
      <w:pPr>
        <w:jc w:val="both"/>
      </w:pPr>
      <w:r>
        <w:t>12.</w:t>
      </w:r>
      <w:r>
        <w:tab/>
        <w:t>Отсутствие ответственного лица (руководителя работ) на месте проведения работ повышенной опасности, выполняемых по наряду – допуску 100 тыс. рублей;</w:t>
      </w:r>
    </w:p>
    <w:p w:rsidR="007B2CBE" w:rsidRPr="008B1B73" w:rsidRDefault="007B2CBE" w:rsidP="00F176B7">
      <w:pPr>
        <w:jc w:val="both"/>
      </w:pPr>
      <w:r>
        <w:t>13.</w:t>
      </w:r>
      <w:r>
        <w:tab/>
        <w:t>Невыполнение отдельных конкретных требований Типовой инструкции по организации безопасного проведения газоопасных работ 100 тыс. рублей;</w:t>
      </w:r>
    </w:p>
    <w:p w:rsidR="007B2CBE" w:rsidRPr="008B1B73" w:rsidRDefault="007B2CBE" w:rsidP="00F176B7">
      <w:pPr>
        <w:jc w:val="both"/>
      </w:pPr>
      <w:r>
        <w:lastRenderedPageBreak/>
        <w:t>14.</w:t>
      </w:r>
      <w:r>
        <w:tab/>
        <w:t xml:space="preserve">Нарушение правил безопасности при ведении </w:t>
      </w:r>
      <w:proofErr w:type="spellStart"/>
      <w:r>
        <w:t>газоэлектросварочных</w:t>
      </w:r>
      <w:proofErr w:type="spellEnd"/>
      <w:r>
        <w:t xml:space="preserve"> работ («Правила по охране труда при выполнении электросварочных и газосварочных работ» от 23.12.2014 № 1101н; Раздел 9 </w:t>
      </w:r>
      <w:proofErr w:type="spellStart"/>
      <w:r>
        <w:t>СНиП</w:t>
      </w:r>
      <w:proofErr w:type="spellEnd"/>
      <w:r>
        <w:t xml:space="preserve"> 12-03-2001 Безопасность труда в строительстве) 50 тыс. рублей;</w:t>
      </w:r>
    </w:p>
    <w:p w:rsidR="007B2CBE" w:rsidRPr="008B1B73" w:rsidRDefault="007B2CBE" w:rsidP="00F176B7">
      <w:pPr>
        <w:jc w:val="both"/>
      </w:pPr>
      <w:r>
        <w:t>15.</w:t>
      </w:r>
      <w:r>
        <w:tab/>
        <w:t>Выполнение работником производственных операций:</w:t>
      </w:r>
    </w:p>
    <w:p w:rsidR="007B2CBE" w:rsidRPr="008B1B73" w:rsidRDefault="007B2CBE" w:rsidP="007B2CBE">
      <w:pPr>
        <w:pStyle w:val="aff7"/>
        <w:numPr>
          <w:ilvl w:val="0"/>
          <w:numId w:val="55"/>
        </w:numPr>
        <w:suppressAutoHyphens w:val="0"/>
        <w:ind w:left="0" w:firstLine="0"/>
        <w:jc w:val="both"/>
        <w:rPr>
          <w:lang w:eastAsia="en-US"/>
        </w:rPr>
      </w:pPr>
      <w:r>
        <w:rPr>
          <w:lang w:eastAsia="en-US"/>
        </w:rPr>
        <w:t xml:space="preserve">без прохождения вводного инструктажа, инструктажа на рабочем месте (первичного, повторного, целевого); </w:t>
      </w:r>
    </w:p>
    <w:p w:rsidR="007B2CBE" w:rsidRPr="008B1B73" w:rsidRDefault="007B2CBE" w:rsidP="007B2CBE">
      <w:pPr>
        <w:pStyle w:val="aff7"/>
        <w:numPr>
          <w:ilvl w:val="0"/>
          <w:numId w:val="55"/>
        </w:numPr>
        <w:suppressAutoHyphens w:val="0"/>
        <w:ind w:left="0" w:firstLine="0"/>
        <w:jc w:val="both"/>
        <w:rPr>
          <w:lang w:eastAsia="en-US"/>
        </w:rPr>
      </w:pPr>
      <w:r>
        <w:rPr>
          <w:lang w:eastAsia="en-US"/>
        </w:rPr>
        <w:t xml:space="preserve">с просроченной периодической проверкой знаний либо не аттестованного; </w:t>
      </w:r>
    </w:p>
    <w:p w:rsidR="007B2CBE" w:rsidRPr="008B1B73" w:rsidRDefault="007B2CBE" w:rsidP="007B2CBE">
      <w:pPr>
        <w:pStyle w:val="aff7"/>
        <w:numPr>
          <w:ilvl w:val="0"/>
          <w:numId w:val="55"/>
        </w:numPr>
        <w:suppressAutoHyphens w:val="0"/>
        <w:ind w:left="0" w:firstLine="0"/>
        <w:jc w:val="both"/>
        <w:rPr>
          <w:lang w:eastAsia="en-US"/>
        </w:rPr>
      </w:pPr>
      <w:r>
        <w:rPr>
          <w:lang w:eastAsia="en-US"/>
        </w:rPr>
        <w:t xml:space="preserve"> при отсутствии удостоверения у работника на рабочем месте 60 тыс. рублей;</w:t>
      </w:r>
    </w:p>
    <w:p w:rsidR="007B2CBE" w:rsidRPr="008B1B73" w:rsidRDefault="007B2CBE" w:rsidP="00F176B7">
      <w:pPr>
        <w:jc w:val="both"/>
      </w:pPr>
      <w:r>
        <w:t>16.</w:t>
      </w:r>
      <w:r>
        <w:tab/>
        <w:t xml:space="preserve">Невыполнение требований «Правил </w:t>
      </w:r>
      <w:proofErr w:type="gramStart"/>
      <w:r>
        <w:t>по</w:t>
      </w:r>
      <w:proofErr w:type="gramEnd"/>
      <w:r>
        <w:t xml:space="preserve"> ОТ при эксплуатации электроустановок» от 24.07.2013 № 328н 50 тыс. рублей;</w:t>
      </w:r>
    </w:p>
    <w:p w:rsidR="007B2CBE" w:rsidRPr="008B1B73" w:rsidRDefault="007B2CBE" w:rsidP="00F176B7">
      <w:pPr>
        <w:jc w:val="both"/>
      </w:pPr>
      <w:r>
        <w:t>17.</w:t>
      </w:r>
      <w:r>
        <w:tab/>
        <w:t>Несоблюдение требований безопасности при производстве работ на высоте (не применение необходимых страховочных поясов, лестниц, ограждений и т.д.)</w:t>
      </w:r>
      <w:r>
        <w:tab/>
        <w:t>80 тыс. рублей;</w:t>
      </w:r>
    </w:p>
    <w:p w:rsidR="007B2CBE" w:rsidRPr="008B1B73" w:rsidRDefault="007B2CBE" w:rsidP="00F176B7">
      <w:pPr>
        <w:jc w:val="both"/>
      </w:pPr>
      <w:r>
        <w:t>18.</w:t>
      </w:r>
      <w:r>
        <w:tab/>
        <w:t>Невыполнение требований «Правил противопожарного режима в Российской Федерации» от 25.04.2012 № 390 при производстве работ и отдельных операций на территории/объектах Заказчика 100 тыс. рублей;</w:t>
      </w:r>
    </w:p>
    <w:p w:rsidR="007B2CBE" w:rsidRPr="008B1B73" w:rsidRDefault="007B2CBE" w:rsidP="00F176B7">
      <w:pPr>
        <w:jc w:val="both"/>
      </w:pPr>
      <w:r>
        <w:t>19.</w:t>
      </w:r>
      <w:r>
        <w:tab/>
        <w:t>Не устранение в установленные сроки ранее выявленных/зафиксированных нарушений (по каждому нарушению) 150 тыс. рублей;</w:t>
      </w:r>
    </w:p>
    <w:p w:rsidR="007B2CBE" w:rsidRPr="008B1B73" w:rsidRDefault="007B2CBE" w:rsidP="00F176B7">
      <w:pPr>
        <w:jc w:val="both"/>
      </w:pPr>
      <w:r>
        <w:t>20.</w:t>
      </w:r>
      <w:r>
        <w:tab/>
        <w:t>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150 тыс. рублей;</w:t>
      </w:r>
    </w:p>
    <w:p w:rsidR="007B2CBE" w:rsidRPr="008B1B73" w:rsidRDefault="007B2CBE" w:rsidP="00F176B7">
      <w:pPr>
        <w:jc w:val="both"/>
      </w:pPr>
      <w:r>
        <w:t>21.</w:t>
      </w:r>
      <w:r>
        <w:tab/>
        <w:t>Загрязнение территории Заказчика нефтепродуктами (ГСМ) 150 тыс. рублей;</w:t>
      </w:r>
    </w:p>
    <w:p w:rsidR="007B2CBE" w:rsidRPr="008B1B73" w:rsidRDefault="007B2CBE" w:rsidP="00F176B7">
      <w:pPr>
        <w:jc w:val="both"/>
      </w:pPr>
      <w:r>
        <w:t>22.</w:t>
      </w:r>
      <w:r>
        <w:tab/>
        <w:t xml:space="preserve">Несанкционированная свалка отходов (за единичный факт зафиксированного нарушения) </w:t>
      </w:r>
      <w:r>
        <w:tab/>
        <w:t>100 тыс. рублей;</w:t>
      </w:r>
    </w:p>
    <w:p w:rsidR="007B2CBE" w:rsidRPr="008B1B73" w:rsidRDefault="007B2CBE" w:rsidP="00F176B7">
      <w:pPr>
        <w:jc w:val="both"/>
      </w:pPr>
      <w:r>
        <w:t>23.</w:t>
      </w:r>
      <w:r>
        <w:tab/>
        <w:t>Начало Работ в отсутствие разрешительной документации, предусмотренной законодательством об охране окружающей среды 150 тыс. рублей;</w:t>
      </w:r>
    </w:p>
    <w:p w:rsidR="007B2CBE" w:rsidRPr="008B1B73" w:rsidRDefault="007B2CBE" w:rsidP="00F176B7">
      <w:pPr>
        <w:jc w:val="both"/>
      </w:pPr>
      <w:r>
        <w:t>24.</w:t>
      </w:r>
      <w:r>
        <w:tab/>
        <w:t>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w:t>
      </w:r>
      <w:r>
        <w:tab/>
        <w:t>150 тыс. рублей.</w:t>
      </w:r>
    </w:p>
    <w:p w:rsidR="007B2CBE" w:rsidRPr="008B1B73" w:rsidRDefault="007B2CBE" w:rsidP="00F176B7">
      <w:pPr>
        <w:jc w:val="both"/>
      </w:pPr>
    </w:p>
    <w:tbl>
      <w:tblPr>
        <w:tblW w:w="0" w:type="auto"/>
        <w:tblLook w:val="00A0"/>
      </w:tblPr>
      <w:tblGrid>
        <w:gridCol w:w="4927"/>
        <w:gridCol w:w="4927"/>
      </w:tblGrid>
      <w:tr w:rsidR="007B2CBE" w:rsidRPr="008B1B73" w:rsidTr="00F176B7">
        <w:tc>
          <w:tcPr>
            <w:tcW w:w="5140" w:type="dxa"/>
          </w:tcPr>
          <w:p w:rsidR="007B2CBE" w:rsidRPr="008B1B73" w:rsidRDefault="007B2CBE" w:rsidP="00F176B7">
            <w:pPr>
              <w:jc w:val="both"/>
              <w:rPr>
                <w:bCs/>
              </w:rPr>
            </w:pPr>
          </w:p>
        </w:tc>
        <w:tc>
          <w:tcPr>
            <w:tcW w:w="5141" w:type="dxa"/>
          </w:tcPr>
          <w:p w:rsidR="007B2CBE" w:rsidRPr="008B1B73" w:rsidRDefault="007B2CBE" w:rsidP="00F176B7">
            <w:pPr>
              <w:jc w:val="both"/>
              <w:rPr>
                <w:bCs/>
              </w:rPr>
            </w:pPr>
          </w:p>
        </w:tc>
      </w:tr>
      <w:tr w:rsidR="007B2CBE" w:rsidRPr="008B1B73" w:rsidTr="00F176B7">
        <w:tc>
          <w:tcPr>
            <w:tcW w:w="5140" w:type="dxa"/>
          </w:tcPr>
          <w:p w:rsidR="007B2CBE" w:rsidRPr="008B1B73" w:rsidRDefault="007B2CBE" w:rsidP="00F176B7">
            <w:pPr>
              <w:jc w:val="both"/>
              <w:rPr>
                <w:bCs/>
              </w:rPr>
            </w:pPr>
            <w:r>
              <w:rPr>
                <w:bCs/>
              </w:rPr>
              <w:t>Заказчик:</w:t>
            </w:r>
          </w:p>
          <w:p w:rsidR="007B2CBE" w:rsidRPr="008B1B73" w:rsidRDefault="007B2CBE" w:rsidP="00F176B7">
            <w:pPr>
              <w:jc w:val="both"/>
              <w:rPr>
                <w:bCs/>
              </w:rPr>
            </w:pPr>
          </w:p>
          <w:p w:rsidR="007B2CBE" w:rsidRPr="008B1B73" w:rsidRDefault="007B2CBE" w:rsidP="00F176B7">
            <w:pPr>
              <w:jc w:val="both"/>
              <w:rPr>
                <w:bCs/>
              </w:rPr>
            </w:pPr>
            <w:r>
              <w:rPr>
                <w:bCs/>
              </w:rPr>
              <w:t>________    ______________</w:t>
            </w:r>
          </w:p>
          <w:p w:rsidR="007B2CBE" w:rsidRPr="008B1B73" w:rsidRDefault="007B2CBE" w:rsidP="00F176B7">
            <w:pPr>
              <w:jc w:val="both"/>
              <w:rPr>
                <w:bCs/>
              </w:rPr>
            </w:pPr>
            <w:r>
              <w:rPr>
                <w:bCs/>
              </w:rPr>
              <w:t xml:space="preserve">(подпись)                    (Ф.И.О.)            </w:t>
            </w:r>
          </w:p>
        </w:tc>
        <w:tc>
          <w:tcPr>
            <w:tcW w:w="5141" w:type="dxa"/>
          </w:tcPr>
          <w:p w:rsidR="007B2CBE" w:rsidRPr="008B1B73" w:rsidRDefault="007B2CBE" w:rsidP="00F176B7">
            <w:pPr>
              <w:jc w:val="both"/>
              <w:rPr>
                <w:bCs/>
              </w:rPr>
            </w:pPr>
            <w:r>
              <w:rPr>
                <w:bCs/>
              </w:rPr>
              <w:t>Подрядчик:</w:t>
            </w:r>
          </w:p>
          <w:p w:rsidR="007B2CBE" w:rsidRPr="008B1B73" w:rsidRDefault="007B2CBE" w:rsidP="00F176B7">
            <w:pPr>
              <w:jc w:val="both"/>
              <w:rPr>
                <w:bCs/>
              </w:rPr>
            </w:pPr>
          </w:p>
          <w:p w:rsidR="007B2CBE" w:rsidRPr="008B1B73" w:rsidRDefault="007B2CBE" w:rsidP="00F176B7">
            <w:pPr>
              <w:jc w:val="both"/>
              <w:rPr>
                <w:bCs/>
              </w:rPr>
            </w:pPr>
            <w:r>
              <w:rPr>
                <w:bCs/>
              </w:rPr>
              <w:t>________    ______________</w:t>
            </w:r>
          </w:p>
          <w:p w:rsidR="007B2CBE" w:rsidRPr="008B1B73" w:rsidRDefault="007B2CBE" w:rsidP="00F176B7">
            <w:pPr>
              <w:jc w:val="both"/>
              <w:rPr>
                <w:bCs/>
              </w:rPr>
            </w:pPr>
            <w:r>
              <w:rPr>
                <w:bCs/>
              </w:rPr>
              <w:t xml:space="preserve">(подпись)                        (Ф.И.О.)                                </w:t>
            </w:r>
          </w:p>
        </w:tc>
      </w:tr>
    </w:tbl>
    <w:p w:rsidR="007B2CBE" w:rsidRPr="008B1B73" w:rsidRDefault="007B2CBE" w:rsidP="00F176B7">
      <w:pPr>
        <w:rPr>
          <w:rFonts w:eastAsia="Arial"/>
        </w:rPr>
      </w:pPr>
      <w:r>
        <w:br w:type="page"/>
      </w:r>
    </w:p>
    <w:p w:rsidR="007B2CBE" w:rsidRPr="008B1B73" w:rsidRDefault="007B2CBE" w:rsidP="00F176B7">
      <w:pPr>
        <w:shd w:val="clear" w:color="auto" w:fill="FFFFFF"/>
        <w:ind w:firstLine="708"/>
        <w:jc w:val="right"/>
        <w:rPr>
          <w:rFonts w:eastAsia="Calibri"/>
        </w:rPr>
      </w:pPr>
      <w:r>
        <w:rPr>
          <w:rFonts w:eastAsia="Calibri"/>
        </w:rPr>
        <w:lastRenderedPageBreak/>
        <w:t>Приложение № 6</w:t>
      </w:r>
    </w:p>
    <w:p w:rsidR="007B2CBE" w:rsidRPr="008B1B73" w:rsidRDefault="007B2CBE" w:rsidP="00F176B7">
      <w:pPr>
        <w:ind w:firstLine="567"/>
        <w:jc w:val="right"/>
      </w:pPr>
      <w:r>
        <w:t>к договору №КРАС- ___________</w:t>
      </w:r>
    </w:p>
    <w:p w:rsidR="007B2CBE" w:rsidRPr="008B1B73" w:rsidRDefault="007B2CBE" w:rsidP="00F176B7">
      <w:pPr>
        <w:ind w:firstLine="567"/>
        <w:jc w:val="right"/>
      </w:pPr>
      <w:r>
        <w:t>от «______» __________ 2020 г.</w:t>
      </w:r>
    </w:p>
    <w:p w:rsidR="007B2CBE" w:rsidRPr="008B1B73" w:rsidRDefault="007B2CBE" w:rsidP="00F176B7">
      <w:pPr>
        <w:autoSpaceDE w:val="0"/>
        <w:autoSpaceDN w:val="0"/>
        <w:adjustRightInd w:val="0"/>
        <w:ind w:firstLine="567"/>
        <w:jc w:val="center"/>
        <w:rPr>
          <w:b/>
        </w:rPr>
      </w:pPr>
    </w:p>
    <w:p w:rsidR="007B2CBE" w:rsidRPr="008B1B73" w:rsidRDefault="007B2CBE" w:rsidP="00F176B7">
      <w:pPr>
        <w:autoSpaceDE w:val="0"/>
        <w:autoSpaceDN w:val="0"/>
        <w:adjustRightInd w:val="0"/>
        <w:jc w:val="center"/>
        <w:rPr>
          <w:rFonts w:eastAsia="Calibri"/>
          <w:b/>
        </w:rPr>
      </w:pPr>
      <w:r>
        <w:rPr>
          <w:b/>
        </w:rPr>
        <w:t>Порядок электронного документооборота</w:t>
      </w:r>
    </w:p>
    <w:p w:rsidR="007B2CBE" w:rsidRPr="008B1B73" w:rsidRDefault="007B2CBE" w:rsidP="00F176B7">
      <w:pPr>
        <w:autoSpaceDE w:val="0"/>
        <w:autoSpaceDN w:val="0"/>
        <w:adjustRightInd w:val="0"/>
        <w:ind w:firstLine="567"/>
        <w:jc w:val="both"/>
        <w:rPr>
          <w:rFonts w:eastAsia="Calibri"/>
        </w:rPr>
      </w:pPr>
    </w:p>
    <w:p w:rsidR="007B2CBE" w:rsidRPr="008B1B73" w:rsidRDefault="007B2CBE" w:rsidP="00F176B7">
      <w:pPr>
        <w:autoSpaceDE w:val="0"/>
        <w:autoSpaceDN w:val="0"/>
        <w:adjustRightInd w:val="0"/>
        <w:ind w:firstLine="567"/>
        <w:jc w:val="both"/>
        <w:rPr>
          <w:rFonts w:eastAsia="Calibri"/>
        </w:rPr>
      </w:pPr>
      <w:r>
        <w:rPr>
          <w:rFonts w:eastAsia="Calibri"/>
        </w:rPr>
        <w:t>1. Настоящее Приложение устанавливает порядок и условия организации</w:t>
      </w:r>
    </w:p>
    <w:p w:rsidR="007B2CBE" w:rsidRPr="008B1B73" w:rsidRDefault="007B2CBE" w:rsidP="00F176B7">
      <w:pPr>
        <w:autoSpaceDE w:val="0"/>
        <w:autoSpaceDN w:val="0"/>
        <w:adjustRightInd w:val="0"/>
        <w:ind w:firstLine="567"/>
        <w:jc w:val="both"/>
        <w:rPr>
          <w:rFonts w:eastAsia="Calibri"/>
        </w:rPr>
      </w:pPr>
      <w:r>
        <w:rPr>
          <w:rFonts w:eastAsia="Calibri"/>
        </w:rPr>
        <w:t>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7B2CBE" w:rsidRPr="008B1B73" w:rsidRDefault="007B2CBE" w:rsidP="00F176B7">
      <w:pPr>
        <w:autoSpaceDE w:val="0"/>
        <w:autoSpaceDN w:val="0"/>
        <w:adjustRightInd w:val="0"/>
        <w:ind w:firstLine="567"/>
        <w:jc w:val="both"/>
        <w:rPr>
          <w:rFonts w:eastAsia="Calibri"/>
        </w:rPr>
      </w:pPr>
      <w:r>
        <w:rPr>
          <w:rFonts w:eastAsia="Calibri"/>
        </w:rPr>
        <w:t xml:space="preserve">2. В электронной форме составляются и подписываются квалифицированной электронной подписью документы, перечень и формат которых указаны </w:t>
      </w:r>
      <w:r>
        <w:rPr>
          <w:rFonts w:eastAsia="Calibri"/>
          <w:b/>
        </w:rPr>
        <w:t>в приложении № 6а</w:t>
      </w:r>
      <w:r>
        <w:rPr>
          <w:rFonts w:eastAsia="Calibri"/>
        </w:rPr>
        <w:t xml:space="preserve"> к Договору (далее – «первичные документы»).</w:t>
      </w:r>
    </w:p>
    <w:p w:rsidR="007B2CBE" w:rsidRPr="008B1B73" w:rsidRDefault="007B2CBE" w:rsidP="00F176B7">
      <w:pPr>
        <w:autoSpaceDE w:val="0"/>
        <w:autoSpaceDN w:val="0"/>
        <w:adjustRightInd w:val="0"/>
        <w:ind w:firstLine="567"/>
        <w:jc w:val="both"/>
        <w:rPr>
          <w:rFonts w:eastAsia="Calibri"/>
        </w:rPr>
      </w:pPr>
      <w:r>
        <w:rPr>
          <w:rFonts w:eastAsia="Calibri"/>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(https://www.nalog.ru/rn77/taxation/submission_statements/operations/).</w:t>
      </w:r>
    </w:p>
    <w:p w:rsidR="007B2CBE" w:rsidRPr="008B1B73" w:rsidRDefault="007B2CBE" w:rsidP="00F176B7">
      <w:pPr>
        <w:autoSpaceDE w:val="0"/>
        <w:autoSpaceDN w:val="0"/>
        <w:adjustRightInd w:val="0"/>
        <w:ind w:firstLine="567"/>
        <w:jc w:val="both"/>
        <w:rPr>
          <w:rFonts w:eastAsia="Calibri"/>
        </w:rPr>
      </w:pPr>
      <w:r>
        <w:rPr>
          <w:rFonts w:eastAsia="Calibri"/>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w:t>
      </w:r>
    </w:p>
    <w:p w:rsidR="007B2CBE" w:rsidRPr="008B1B73" w:rsidRDefault="007B2CBE" w:rsidP="00F176B7">
      <w:pPr>
        <w:autoSpaceDE w:val="0"/>
        <w:autoSpaceDN w:val="0"/>
        <w:adjustRightInd w:val="0"/>
        <w:ind w:firstLine="567"/>
        <w:jc w:val="both"/>
        <w:rPr>
          <w:rFonts w:eastAsia="Calibri"/>
        </w:rPr>
      </w:pPr>
      <w:r>
        <w:rPr>
          <w:rFonts w:eastAsia="Calibri"/>
        </w:rPr>
        <w:t>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7B2CBE" w:rsidRPr="008B1B73" w:rsidRDefault="007B2CBE" w:rsidP="00F176B7">
      <w:pPr>
        <w:autoSpaceDE w:val="0"/>
        <w:autoSpaceDN w:val="0"/>
        <w:adjustRightInd w:val="0"/>
        <w:ind w:firstLine="567"/>
        <w:jc w:val="both"/>
        <w:rPr>
          <w:rFonts w:eastAsia="Calibri"/>
        </w:rPr>
      </w:pPr>
      <w:r>
        <w:rPr>
          <w:rFonts w:eastAsia="Calibri"/>
        </w:rP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7B2CBE" w:rsidRPr="008B1B73" w:rsidRDefault="007B2CBE" w:rsidP="00F176B7">
      <w:pPr>
        <w:autoSpaceDE w:val="0"/>
        <w:autoSpaceDN w:val="0"/>
        <w:adjustRightInd w:val="0"/>
        <w:ind w:firstLine="567"/>
        <w:jc w:val="both"/>
        <w:rPr>
          <w:rFonts w:eastAsia="Calibri"/>
        </w:rPr>
      </w:pPr>
      <w:r>
        <w:rPr>
          <w:rFonts w:eastAsia="Calibri"/>
        </w:rP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7B2CBE" w:rsidRPr="008B1B73" w:rsidRDefault="007B2CBE" w:rsidP="00F176B7">
      <w:pPr>
        <w:autoSpaceDE w:val="0"/>
        <w:autoSpaceDN w:val="0"/>
        <w:adjustRightInd w:val="0"/>
        <w:ind w:firstLine="567"/>
        <w:jc w:val="both"/>
        <w:rPr>
          <w:rFonts w:eastAsia="Calibri"/>
        </w:rPr>
      </w:pPr>
      <w:r>
        <w:rPr>
          <w:rFonts w:eastAsia="Calibri"/>
        </w:rPr>
        <w:t xml:space="preserve">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w:t>
      </w:r>
      <w:proofErr w:type="gramStart"/>
      <w:r>
        <w:rPr>
          <w:rFonts w:eastAsia="Calibri"/>
        </w:rPr>
        <w:t>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roofErr w:type="gramEnd"/>
    </w:p>
    <w:p w:rsidR="007B2CBE" w:rsidRPr="008B1B73" w:rsidRDefault="007B2CBE" w:rsidP="00F176B7">
      <w:pPr>
        <w:autoSpaceDE w:val="0"/>
        <w:autoSpaceDN w:val="0"/>
        <w:adjustRightInd w:val="0"/>
        <w:ind w:firstLine="567"/>
        <w:jc w:val="both"/>
        <w:rPr>
          <w:rFonts w:eastAsia="Calibri"/>
        </w:rPr>
      </w:pPr>
      <w:r>
        <w:rPr>
          <w:rFonts w:eastAsia="Calibri"/>
        </w:rPr>
        <w:lastRenderedPageBreak/>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7B2CBE" w:rsidRPr="008B1B73" w:rsidRDefault="007B2CBE" w:rsidP="00F176B7">
      <w:pPr>
        <w:autoSpaceDE w:val="0"/>
        <w:autoSpaceDN w:val="0"/>
        <w:adjustRightInd w:val="0"/>
        <w:ind w:firstLine="567"/>
        <w:jc w:val="both"/>
        <w:rPr>
          <w:rFonts w:eastAsia="Calibri"/>
        </w:rPr>
      </w:pPr>
      <w:r>
        <w:rPr>
          <w:rFonts w:eastAsia="Calibri"/>
        </w:rPr>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7B2CBE" w:rsidRPr="008B1B73" w:rsidRDefault="007B2CBE" w:rsidP="00F176B7">
      <w:pPr>
        <w:autoSpaceDE w:val="0"/>
        <w:autoSpaceDN w:val="0"/>
        <w:adjustRightInd w:val="0"/>
        <w:ind w:firstLine="567"/>
        <w:jc w:val="both"/>
        <w:rPr>
          <w:rFonts w:eastAsia="Calibri"/>
        </w:rPr>
      </w:pPr>
      <w:r>
        <w:rPr>
          <w:rFonts w:eastAsia="Calibri"/>
        </w:rPr>
        <w:t>10. В отношениях, не урегулированных настоящим Приложением, Стороны руководствуются законодательством Российской Федерации.</w:t>
      </w:r>
    </w:p>
    <w:tbl>
      <w:tblPr>
        <w:tblW w:w="9758" w:type="dxa"/>
        <w:tblLook w:val="01E0"/>
      </w:tblPr>
      <w:tblGrid>
        <w:gridCol w:w="4877"/>
        <w:gridCol w:w="4881"/>
      </w:tblGrid>
      <w:tr w:rsidR="007B2CBE" w:rsidRPr="008B1B73" w:rsidTr="00F176B7">
        <w:tc>
          <w:tcPr>
            <w:tcW w:w="4877" w:type="dxa"/>
          </w:tcPr>
          <w:p w:rsidR="007B2CBE" w:rsidRPr="008B1B73" w:rsidRDefault="007B2CBE" w:rsidP="00F176B7">
            <w:pPr>
              <w:jc w:val="both"/>
              <w:rPr>
                <w:bCs/>
              </w:rPr>
            </w:pPr>
          </w:p>
        </w:tc>
        <w:tc>
          <w:tcPr>
            <w:tcW w:w="4881" w:type="dxa"/>
          </w:tcPr>
          <w:p w:rsidR="007B2CBE" w:rsidRPr="008B1B73" w:rsidRDefault="007B2CBE" w:rsidP="00F176B7">
            <w:pPr>
              <w:jc w:val="both"/>
              <w:rPr>
                <w:bCs/>
              </w:rPr>
            </w:pPr>
          </w:p>
        </w:tc>
      </w:tr>
      <w:tr w:rsidR="007B2CBE" w:rsidRPr="008B1B73" w:rsidTr="00F176B7">
        <w:tc>
          <w:tcPr>
            <w:tcW w:w="4877" w:type="dxa"/>
          </w:tcPr>
          <w:p w:rsidR="007B2CBE" w:rsidRPr="008B1B73" w:rsidRDefault="007B2CBE" w:rsidP="00F176B7">
            <w:pPr>
              <w:jc w:val="both"/>
              <w:rPr>
                <w:bCs/>
              </w:rPr>
            </w:pPr>
            <w:r>
              <w:rPr>
                <w:bCs/>
              </w:rPr>
              <w:t>Заказчик:</w:t>
            </w:r>
          </w:p>
          <w:p w:rsidR="007B2CBE" w:rsidRPr="008B1B73" w:rsidRDefault="007B2CBE" w:rsidP="00F176B7">
            <w:pPr>
              <w:jc w:val="both"/>
              <w:rPr>
                <w:bCs/>
              </w:rPr>
            </w:pPr>
          </w:p>
          <w:p w:rsidR="007B2CBE" w:rsidRPr="008B1B73" w:rsidRDefault="007B2CBE" w:rsidP="00F176B7">
            <w:pPr>
              <w:jc w:val="both"/>
              <w:rPr>
                <w:bCs/>
              </w:rPr>
            </w:pPr>
            <w:r>
              <w:rPr>
                <w:bCs/>
              </w:rPr>
              <w:t>________    ______________</w:t>
            </w:r>
          </w:p>
          <w:p w:rsidR="007B2CBE" w:rsidRPr="008B1B73" w:rsidRDefault="007B2CBE" w:rsidP="00F176B7">
            <w:pPr>
              <w:jc w:val="both"/>
              <w:rPr>
                <w:bCs/>
              </w:rPr>
            </w:pPr>
            <w:r>
              <w:rPr>
                <w:bCs/>
              </w:rPr>
              <w:t xml:space="preserve">(подпись)                    (Ф.И.О.)            </w:t>
            </w:r>
          </w:p>
        </w:tc>
        <w:tc>
          <w:tcPr>
            <w:tcW w:w="4881" w:type="dxa"/>
          </w:tcPr>
          <w:p w:rsidR="007B2CBE" w:rsidRPr="008B1B73" w:rsidRDefault="007B2CBE" w:rsidP="00F176B7">
            <w:pPr>
              <w:jc w:val="both"/>
              <w:rPr>
                <w:bCs/>
              </w:rPr>
            </w:pPr>
            <w:r>
              <w:rPr>
                <w:bCs/>
              </w:rPr>
              <w:t>Подрядчик:</w:t>
            </w:r>
          </w:p>
          <w:p w:rsidR="007B2CBE" w:rsidRPr="008B1B73" w:rsidRDefault="007B2CBE" w:rsidP="00F176B7">
            <w:pPr>
              <w:jc w:val="both"/>
              <w:rPr>
                <w:bCs/>
              </w:rPr>
            </w:pPr>
          </w:p>
          <w:p w:rsidR="007B2CBE" w:rsidRPr="008B1B73" w:rsidRDefault="007B2CBE" w:rsidP="00F176B7">
            <w:pPr>
              <w:jc w:val="both"/>
              <w:rPr>
                <w:bCs/>
              </w:rPr>
            </w:pPr>
            <w:r>
              <w:rPr>
                <w:bCs/>
              </w:rPr>
              <w:t>________    ______________</w:t>
            </w:r>
          </w:p>
          <w:p w:rsidR="007B2CBE" w:rsidRPr="008B1B73" w:rsidRDefault="007B2CBE" w:rsidP="00F176B7">
            <w:pPr>
              <w:jc w:val="both"/>
              <w:rPr>
                <w:bCs/>
              </w:rPr>
            </w:pPr>
            <w:r>
              <w:rPr>
                <w:bCs/>
              </w:rPr>
              <w:t xml:space="preserve">(подпись)                        (Ф.И.О.)                                </w:t>
            </w:r>
          </w:p>
        </w:tc>
      </w:tr>
    </w:tbl>
    <w:p w:rsidR="007B2CBE" w:rsidRPr="008B1B73" w:rsidRDefault="007B2CBE" w:rsidP="00F176B7">
      <w:pPr>
        <w:ind w:firstLine="567"/>
        <w:jc w:val="right"/>
      </w:pPr>
      <w:r>
        <w:rPr>
          <w:rFonts w:eastAsia="Calibri"/>
        </w:rPr>
        <w:br w:type="page"/>
      </w:r>
      <w:r>
        <w:lastRenderedPageBreak/>
        <w:t xml:space="preserve">Приложение №6а </w:t>
      </w:r>
    </w:p>
    <w:p w:rsidR="007B2CBE" w:rsidRPr="008B1B73" w:rsidRDefault="007B2CBE" w:rsidP="00F176B7">
      <w:pPr>
        <w:ind w:firstLine="567"/>
        <w:jc w:val="right"/>
      </w:pPr>
      <w:r>
        <w:t>к договору №КРАС- ___________</w:t>
      </w:r>
    </w:p>
    <w:p w:rsidR="007B2CBE" w:rsidRPr="008B1B73" w:rsidRDefault="007B2CBE" w:rsidP="00F176B7">
      <w:pPr>
        <w:ind w:firstLine="567"/>
        <w:jc w:val="right"/>
      </w:pPr>
      <w:r>
        <w:t>от «______» __________ 2020 г.</w:t>
      </w:r>
    </w:p>
    <w:p w:rsidR="007B2CBE" w:rsidRPr="008B1B73" w:rsidRDefault="007B2CBE" w:rsidP="00F176B7">
      <w:pPr>
        <w:jc w:val="center"/>
      </w:pPr>
    </w:p>
    <w:p w:rsidR="007B2CBE" w:rsidRPr="008B1B73" w:rsidRDefault="007B2CBE" w:rsidP="00F176B7">
      <w:pPr>
        <w:jc w:val="center"/>
      </w:pPr>
      <w:r>
        <w:t>Перечень и формат электронных документов</w:t>
      </w:r>
    </w:p>
    <w:p w:rsidR="007B2CBE" w:rsidRPr="008B1B73" w:rsidRDefault="007B2CBE" w:rsidP="00F176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8"/>
        <w:gridCol w:w="3503"/>
        <w:gridCol w:w="424"/>
        <w:gridCol w:w="4743"/>
        <w:gridCol w:w="43"/>
      </w:tblGrid>
      <w:tr w:rsidR="007B2CBE" w:rsidRPr="008B1B73" w:rsidTr="00F176B7">
        <w:trPr>
          <w:gridAfter w:val="1"/>
          <w:wAfter w:w="43" w:type="dxa"/>
        </w:trPr>
        <w:tc>
          <w:tcPr>
            <w:tcW w:w="858" w:type="dxa"/>
            <w:vAlign w:val="center"/>
          </w:tcPr>
          <w:p w:rsidR="007B2CBE" w:rsidRPr="008B1B73" w:rsidRDefault="007B2CBE" w:rsidP="00F176B7">
            <w:pPr>
              <w:jc w:val="center"/>
            </w:pPr>
            <w:r>
              <w:t>№</w:t>
            </w:r>
            <w:proofErr w:type="spellStart"/>
            <w:proofErr w:type="gramStart"/>
            <w:r>
              <w:t>п</w:t>
            </w:r>
            <w:proofErr w:type="spellEnd"/>
            <w:proofErr w:type="gramEnd"/>
            <w:r>
              <w:t>/</w:t>
            </w:r>
            <w:proofErr w:type="spellStart"/>
            <w:r>
              <w:t>п</w:t>
            </w:r>
            <w:proofErr w:type="spellEnd"/>
          </w:p>
        </w:tc>
        <w:tc>
          <w:tcPr>
            <w:tcW w:w="3503" w:type="dxa"/>
          </w:tcPr>
          <w:p w:rsidR="007B2CBE" w:rsidRPr="008B1B73" w:rsidRDefault="007B2CBE" w:rsidP="00F176B7">
            <w:r>
              <w:t>Наименование электронного документа</w:t>
            </w:r>
          </w:p>
        </w:tc>
        <w:tc>
          <w:tcPr>
            <w:tcW w:w="5167" w:type="dxa"/>
            <w:gridSpan w:val="2"/>
          </w:tcPr>
          <w:p w:rsidR="007B2CBE" w:rsidRPr="008B1B73" w:rsidRDefault="007B2CBE" w:rsidP="00F176B7">
            <w:r>
              <w:t>Формат электронного документа</w:t>
            </w:r>
          </w:p>
        </w:tc>
      </w:tr>
      <w:tr w:rsidR="007B2CBE" w:rsidRPr="008B1B73" w:rsidTr="00F176B7">
        <w:trPr>
          <w:gridAfter w:val="1"/>
          <w:wAfter w:w="43" w:type="dxa"/>
        </w:trPr>
        <w:tc>
          <w:tcPr>
            <w:tcW w:w="858" w:type="dxa"/>
            <w:vAlign w:val="center"/>
          </w:tcPr>
          <w:p w:rsidR="007B2CBE" w:rsidRPr="008B1B73" w:rsidRDefault="007B2CBE" w:rsidP="00F176B7">
            <w:pPr>
              <w:jc w:val="center"/>
            </w:pPr>
            <w:r>
              <w:t>1</w:t>
            </w:r>
          </w:p>
        </w:tc>
        <w:tc>
          <w:tcPr>
            <w:tcW w:w="3503" w:type="dxa"/>
            <w:vAlign w:val="center"/>
          </w:tcPr>
          <w:p w:rsidR="007B2CBE" w:rsidRDefault="007B2CBE" w:rsidP="00F176B7">
            <w:pPr>
              <w:jc w:val="center"/>
            </w:pPr>
            <w:r>
              <w:t>Акт о приемке выполненных работ (форма №КС-2)</w:t>
            </w:r>
          </w:p>
          <w:p w:rsidR="007B2CBE" w:rsidRPr="008B1B73" w:rsidRDefault="007B2CBE" w:rsidP="00F176B7">
            <w:pPr>
              <w:jc w:val="center"/>
            </w:pPr>
            <w:r>
              <w:t>Справка о стоимости выполненных работ и затрат (форма №КС-3)</w:t>
            </w:r>
          </w:p>
        </w:tc>
        <w:tc>
          <w:tcPr>
            <w:tcW w:w="5167" w:type="dxa"/>
            <w:gridSpan w:val="2"/>
          </w:tcPr>
          <w:p w:rsidR="007B2CBE" w:rsidRPr="008B1B73" w:rsidRDefault="007B2CBE" w:rsidP="00F176B7">
            <w:r>
              <w:rPr>
                <w:lang w:val="en-US"/>
              </w:rPr>
              <w:t>XML</w:t>
            </w:r>
            <w:r>
              <w:t>, утв. Приказом ФНС России от 19.12.2019 №ММВ-7-15/820@ с уточнениями</w:t>
            </w:r>
          </w:p>
          <w:p w:rsidR="007B2CBE" w:rsidRPr="008B1B73" w:rsidRDefault="007B2CBE" w:rsidP="00F176B7">
            <w:r>
              <w:t>С обязательным заполнением в группе «</w:t>
            </w:r>
            <w:proofErr w:type="spellStart"/>
            <w:r>
              <w:t>ИнфоПолФХЖ</w:t>
            </w:r>
            <w:proofErr w:type="spellEnd"/>
            <w:r>
              <w:t xml:space="preserve"> 1»:</w:t>
            </w:r>
          </w:p>
          <w:p w:rsidR="007B2CBE" w:rsidRPr="008B1B73" w:rsidRDefault="007B2CBE" w:rsidP="00F176B7">
            <w:r>
              <w:t>1. элемента «</w:t>
            </w:r>
            <w:proofErr w:type="spellStart"/>
            <w:r>
              <w:t>ТекстИнф</w:t>
            </w:r>
            <w:proofErr w:type="spellEnd"/>
            <w:r>
              <w:t>»:</w:t>
            </w:r>
          </w:p>
          <w:p w:rsidR="007B2CBE" w:rsidRPr="008B1B73" w:rsidRDefault="007B2CBE" w:rsidP="00F176B7">
            <w:r>
              <w:t>в поле «</w:t>
            </w:r>
            <w:proofErr w:type="spellStart"/>
            <w:r>
              <w:t>Идентиф</w:t>
            </w:r>
            <w:proofErr w:type="spellEnd"/>
            <w:r>
              <w:t>» указать «</w:t>
            </w:r>
            <w:proofErr w:type="spellStart"/>
            <w:r>
              <w:t>КодБЕ</w:t>
            </w:r>
            <w:proofErr w:type="spellEnd"/>
            <w:r>
              <w:t>»</w:t>
            </w:r>
          </w:p>
          <w:p w:rsidR="007B2CBE" w:rsidRPr="008B1B73" w:rsidRDefault="007B2CBE" w:rsidP="00F176B7">
            <w:r>
              <w:t>в поле «</w:t>
            </w:r>
            <w:proofErr w:type="spellStart"/>
            <w:r>
              <w:t>Значен</w:t>
            </w:r>
            <w:proofErr w:type="spellEnd"/>
            <w:r>
              <w:t>» указать «</w:t>
            </w:r>
            <w:r>
              <w:rPr>
                <w:lang w:val="en-US"/>
              </w:rPr>
              <w:t>N</w:t>
            </w:r>
            <w:r>
              <w:t>362»</w:t>
            </w:r>
          </w:p>
          <w:p w:rsidR="007B2CBE" w:rsidRPr="008B1B73" w:rsidRDefault="007B2CBE" w:rsidP="00F176B7">
            <w:r>
              <w:t>2. элемента «</w:t>
            </w:r>
            <w:proofErr w:type="spellStart"/>
            <w:r>
              <w:t>ОснПер</w:t>
            </w:r>
            <w:proofErr w:type="spellEnd"/>
            <w:r>
              <w:t>»:</w:t>
            </w:r>
          </w:p>
          <w:p w:rsidR="007B2CBE" w:rsidRPr="008B1B73" w:rsidRDefault="007B2CBE" w:rsidP="00F176B7">
            <w:r>
              <w:t>в поле «</w:t>
            </w:r>
            <w:proofErr w:type="spellStart"/>
            <w:r>
              <w:t>НаимОсн</w:t>
            </w:r>
            <w:proofErr w:type="spellEnd"/>
            <w:r>
              <w:t xml:space="preserve">» указать «Договор» </w:t>
            </w:r>
          </w:p>
          <w:p w:rsidR="007B2CBE" w:rsidRPr="008B1B73" w:rsidRDefault="007B2CBE" w:rsidP="00F176B7">
            <w:r>
              <w:t>в поле «</w:t>
            </w:r>
            <w:proofErr w:type="spellStart"/>
            <w:r>
              <w:t>НомерОсн</w:t>
            </w:r>
            <w:proofErr w:type="spellEnd"/>
            <w:r>
              <w:t xml:space="preserve">» указать «(номер договора)» </w:t>
            </w:r>
          </w:p>
          <w:p w:rsidR="007B2CBE" w:rsidRPr="008B1B73" w:rsidRDefault="007B2CBE" w:rsidP="00F176B7">
            <w:r>
              <w:t>в поле «</w:t>
            </w:r>
            <w:proofErr w:type="spellStart"/>
            <w:r>
              <w:t>ДатаОсн</w:t>
            </w:r>
            <w:proofErr w:type="spellEnd"/>
            <w:r>
              <w:t>» указать «(дата договора)»</w:t>
            </w:r>
          </w:p>
        </w:tc>
      </w:tr>
      <w:tr w:rsidR="007B2CBE" w:rsidRPr="008B1B73" w:rsidTr="00F176B7">
        <w:trPr>
          <w:gridAfter w:val="1"/>
          <w:wAfter w:w="43" w:type="dxa"/>
        </w:trPr>
        <w:tc>
          <w:tcPr>
            <w:tcW w:w="858" w:type="dxa"/>
            <w:vAlign w:val="center"/>
          </w:tcPr>
          <w:p w:rsidR="007B2CBE" w:rsidRPr="008B1B73" w:rsidRDefault="007B2CBE" w:rsidP="00F176B7">
            <w:pPr>
              <w:jc w:val="center"/>
            </w:pPr>
            <w:r>
              <w:t>2</w:t>
            </w:r>
          </w:p>
        </w:tc>
        <w:tc>
          <w:tcPr>
            <w:tcW w:w="3503" w:type="dxa"/>
            <w:vAlign w:val="center"/>
          </w:tcPr>
          <w:p w:rsidR="007B2CBE" w:rsidRPr="008B1B73" w:rsidRDefault="007B2CBE" w:rsidP="00F176B7">
            <w:pPr>
              <w:jc w:val="center"/>
            </w:pPr>
            <w:r>
              <w:t>Счет-фактура</w:t>
            </w:r>
          </w:p>
        </w:tc>
        <w:tc>
          <w:tcPr>
            <w:tcW w:w="5167" w:type="dxa"/>
            <w:gridSpan w:val="2"/>
          </w:tcPr>
          <w:p w:rsidR="007B2CBE" w:rsidRPr="008B1B73" w:rsidRDefault="007B2CBE" w:rsidP="00F176B7">
            <w:r>
              <w:rPr>
                <w:lang w:val="en-US"/>
              </w:rPr>
              <w:t>XML</w:t>
            </w:r>
            <w:r>
              <w:t>, утв. Приказом ФНС России от 19.12.2019 №ММВ-7-15/820@ с уточнениями</w:t>
            </w:r>
          </w:p>
        </w:tc>
      </w:tr>
      <w:tr w:rsidR="007B2CBE" w:rsidRPr="008B1B73" w:rsidTr="00F176B7">
        <w:trPr>
          <w:gridAfter w:val="1"/>
          <w:wAfter w:w="43" w:type="dxa"/>
        </w:trPr>
        <w:tc>
          <w:tcPr>
            <w:tcW w:w="858" w:type="dxa"/>
            <w:vAlign w:val="center"/>
          </w:tcPr>
          <w:p w:rsidR="007B2CBE" w:rsidRPr="008B1B73" w:rsidRDefault="007B2CBE" w:rsidP="00F176B7">
            <w:pPr>
              <w:jc w:val="center"/>
            </w:pPr>
            <w:r>
              <w:t>3</w:t>
            </w:r>
          </w:p>
        </w:tc>
        <w:tc>
          <w:tcPr>
            <w:tcW w:w="3503" w:type="dxa"/>
            <w:vAlign w:val="center"/>
          </w:tcPr>
          <w:p w:rsidR="007B2CBE" w:rsidRPr="008B1B73" w:rsidRDefault="007B2CBE" w:rsidP="00F176B7">
            <w:pPr>
              <w:jc w:val="center"/>
            </w:pPr>
            <w:r>
              <w:t xml:space="preserve">Универсальный корректировочный документ, </w:t>
            </w:r>
            <w:proofErr w:type="gramStart"/>
            <w:r>
              <w:t>корректировочная</w:t>
            </w:r>
            <w:proofErr w:type="gramEnd"/>
            <w:r>
              <w:t xml:space="preserve"> счет-фактура</w:t>
            </w:r>
          </w:p>
        </w:tc>
        <w:tc>
          <w:tcPr>
            <w:tcW w:w="5167" w:type="dxa"/>
            <w:gridSpan w:val="2"/>
          </w:tcPr>
          <w:p w:rsidR="007B2CBE" w:rsidRPr="008B1B73" w:rsidRDefault="007B2CBE" w:rsidP="00F176B7">
            <w:r>
              <w:rPr>
                <w:lang w:val="en-US"/>
              </w:rPr>
              <w:t>XML</w:t>
            </w:r>
            <w:r>
              <w:t>, утв. Приказом ФНС России от 19.12.2019 №ММВ-7-15/820@ с уточнениями</w:t>
            </w:r>
          </w:p>
        </w:tc>
      </w:tr>
      <w:tr w:rsidR="007B2CBE" w:rsidRPr="008B1B73" w:rsidTr="00F17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4361" w:type="dxa"/>
            <w:gridSpan w:val="2"/>
          </w:tcPr>
          <w:p w:rsidR="007B2CBE" w:rsidRPr="008B1B73" w:rsidRDefault="007B2CBE" w:rsidP="00F176B7">
            <w:pPr>
              <w:rPr>
                <w:vertAlign w:val="superscript"/>
              </w:rPr>
            </w:pPr>
          </w:p>
        </w:tc>
        <w:tc>
          <w:tcPr>
            <w:tcW w:w="5210" w:type="dxa"/>
            <w:gridSpan w:val="3"/>
          </w:tcPr>
          <w:p w:rsidR="007B2CBE" w:rsidRPr="008B1B73" w:rsidRDefault="007B2CBE" w:rsidP="00F176B7"/>
        </w:tc>
      </w:tr>
      <w:tr w:rsidR="007B2CBE" w:rsidRPr="008B1B73" w:rsidTr="00F17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4785" w:type="dxa"/>
            <w:gridSpan w:val="3"/>
          </w:tcPr>
          <w:p w:rsidR="007B2CBE" w:rsidRPr="008B1B73" w:rsidRDefault="007B2CBE" w:rsidP="00F176B7">
            <w:pPr>
              <w:jc w:val="both"/>
              <w:rPr>
                <w:bCs/>
              </w:rPr>
            </w:pPr>
          </w:p>
        </w:tc>
        <w:tc>
          <w:tcPr>
            <w:tcW w:w="4786" w:type="dxa"/>
            <w:gridSpan w:val="2"/>
          </w:tcPr>
          <w:p w:rsidR="007B2CBE" w:rsidRPr="008B1B73" w:rsidRDefault="007B2CBE" w:rsidP="00F176B7">
            <w:pPr>
              <w:jc w:val="both"/>
              <w:rPr>
                <w:bCs/>
              </w:rPr>
            </w:pPr>
          </w:p>
        </w:tc>
      </w:tr>
      <w:tr w:rsidR="007B2CBE" w:rsidRPr="008B1B73" w:rsidTr="00F17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4785" w:type="dxa"/>
            <w:gridSpan w:val="3"/>
          </w:tcPr>
          <w:p w:rsidR="007B2CBE" w:rsidRPr="008B1B73" w:rsidRDefault="007B2CBE" w:rsidP="00F176B7">
            <w:pPr>
              <w:jc w:val="both"/>
              <w:rPr>
                <w:bCs/>
              </w:rPr>
            </w:pPr>
            <w:r>
              <w:rPr>
                <w:bCs/>
              </w:rPr>
              <w:t>Заказчик:</w:t>
            </w:r>
          </w:p>
          <w:p w:rsidR="007B2CBE" w:rsidRPr="008B1B73" w:rsidRDefault="007B2CBE" w:rsidP="00F176B7">
            <w:pPr>
              <w:jc w:val="both"/>
              <w:rPr>
                <w:bCs/>
              </w:rPr>
            </w:pPr>
          </w:p>
          <w:p w:rsidR="007B2CBE" w:rsidRPr="008B1B73" w:rsidRDefault="007B2CBE" w:rsidP="00F176B7">
            <w:pPr>
              <w:jc w:val="both"/>
              <w:rPr>
                <w:bCs/>
              </w:rPr>
            </w:pPr>
            <w:r>
              <w:rPr>
                <w:bCs/>
              </w:rPr>
              <w:t>________    ______________</w:t>
            </w:r>
          </w:p>
          <w:p w:rsidR="007B2CBE" w:rsidRPr="008B1B73" w:rsidRDefault="007B2CBE" w:rsidP="00F176B7">
            <w:pPr>
              <w:jc w:val="both"/>
              <w:rPr>
                <w:bCs/>
              </w:rPr>
            </w:pPr>
            <w:r>
              <w:rPr>
                <w:bCs/>
              </w:rPr>
              <w:t xml:space="preserve">(подпись)                    (Ф.И.О.)            </w:t>
            </w:r>
          </w:p>
        </w:tc>
        <w:tc>
          <w:tcPr>
            <w:tcW w:w="4786" w:type="dxa"/>
            <w:gridSpan w:val="2"/>
          </w:tcPr>
          <w:p w:rsidR="007B2CBE" w:rsidRPr="008B1B73" w:rsidRDefault="007B2CBE" w:rsidP="00F176B7">
            <w:pPr>
              <w:jc w:val="both"/>
              <w:rPr>
                <w:bCs/>
              </w:rPr>
            </w:pPr>
            <w:r>
              <w:rPr>
                <w:bCs/>
              </w:rPr>
              <w:t>Подрядчик:</w:t>
            </w:r>
          </w:p>
          <w:p w:rsidR="007B2CBE" w:rsidRPr="008B1B73" w:rsidRDefault="007B2CBE" w:rsidP="00F176B7">
            <w:pPr>
              <w:jc w:val="both"/>
              <w:rPr>
                <w:bCs/>
              </w:rPr>
            </w:pPr>
          </w:p>
          <w:p w:rsidR="007B2CBE" w:rsidRPr="008B1B73" w:rsidRDefault="007B2CBE" w:rsidP="00F176B7">
            <w:pPr>
              <w:jc w:val="both"/>
              <w:rPr>
                <w:bCs/>
              </w:rPr>
            </w:pPr>
            <w:r>
              <w:rPr>
                <w:bCs/>
              </w:rPr>
              <w:t>________    ______________</w:t>
            </w:r>
          </w:p>
          <w:p w:rsidR="007B2CBE" w:rsidRPr="008B1B73" w:rsidRDefault="007B2CBE" w:rsidP="00F176B7">
            <w:pPr>
              <w:jc w:val="both"/>
              <w:rPr>
                <w:bCs/>
              </w:rPr>
            </w:pPr>
            <w:r>
              <w:rPr>
                <w:bCs/>
              </w:rPr>
              <w:t xml:space="preserve">(подпись)                        (Ф.И.О.)                                </w:t>
            </w:r>
          </w:p>
        </w:tc>
      </w:tr>
    </w:tbl>
    <w:p w:rsidR="007B2CBE" w:rsidRDefault="007B2CBE"/>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7B2CBE" w:rsidRDefault="00F176B7">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4"/>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74A37" w:rsidRPr="00474A37" w:rsidRDefault="00474A37" w:rsidP="00474A37">
      <w:pPr>
        <w:rPr>
          <w:sz w:val="28"/>
          <w:szCs w:val="28"/>
          <w:lang w:eastAsia="ru-RU"/>
        </w:rPr>
      </w:pPr>
      <w:r>
        <w:rPr>
          <w:sz w:val="28"/>
          <w:szCs w:val="28"/>
          <w:lang w:eastAsia="ru-RU"/>
        </w:rPr>
        <w:t>«____» ____________ 20___ г.</w:t>
      </w:r>
    </w:p>
    <w:sectPr w:rsidR="00474A37" w:rsidRPr="00474A37"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CEE" w:rsidRDefault="00B44CEE">
      <w:r>
        <w:separator/>
      </w:r>
    </w:p>
  </w:endnote>
  <w:endnote w:type="continuationSeparator" w:id="0">
    <w:p w:rsidR="00B44CEE" w:rsidRDefault="00B44CEE">
      <w:r>
        <w:continuationSeparator/>
      </w:r>
    </w:p>
  </w:endnote>
  <w:endnote w:type="continuationNotice" w:id="1">
    <w:p w:rsidR="00B44CEE" w:rsidRDefault="00B44CE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6B7" w:rsidRDefault="00F176B7"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F176B7" w:rsidRDefault="00F176B7"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6B7" w:rsidRDefault="00F176B7"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F176B7" w:rsidRDefault="00F176B7"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6B7" w:rsidRDefault="00F176B7">
    <w:pPr>
      <w:pStyle w:val="afd"/>
      <w:jc w:val="center"/>
    </w:pPr>
  </w:p>
  <w:p w:rsidR="00F176B7" w:rsidRDefault="00F176B7"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6B7" w:rsidRDefault="00F176B7">
    <w:pPr>
      <w:pStyle w:val="af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6B7" w:rsidRDefault="00F176B7"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F176B7" w:rsidRDefault="00F176B7" w:rsidP="00BF6892">
    <w:pPr>
      <w:pStyle w:val="afd"/>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6B7" w:rsidRDefault="00F176B7">
    <w:pPr>
      <w:pStyle w:val="afd"/>
      <w:jc w:val="center"/>
    </w:pPr>
  </w:p>
  <w:p w:rsidR="00F176B7" w:rsidRDefault="00F176B7" w:rsidP="00BF6892">
    <w:pPr>
      <w:pStyle w:val="afd"/>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6B7" w:rsidRDefault="00F176B7">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CEE" w:rsidRDefault="00B44CEE">
      <w:r>
        <w:separator/>
      </w:r>
    </w:p>
  </w:footnote>
  <w:footnote w:type="continuationSeparator" w:id="0">
    <w:p w:rsidR="00B44CEE" w:rsidRDefault="00B44CEE">
      <w:r>
        <w:continuationSeparator/>
      </w:r>
    </w:p>
  </w:footnote>
  <w:footnote w:type="continuationNotice" w:id="1">
    <w:p w:rsidR="00B44CEE" w:rsidRDefault="00B44CEE"/>
  </w:footnote>
  <w:footnote w:id="2">
    <w:p w:rsidR="00F176B7" w:rsidRPr="00827FB2" w:rsidRDefault="00F176B7" w:rsidP="00F176B7">
      <w:pPr>
        <w:pStyle w:val="afe"/>
        <w:jc w:val="both"/>
      </w:pPr>
      <w:r>
        <w:rPr>
          <w:rStyle w:val="af6"/>
          <w:rFonts w:eastAsia="MS Mincho"/>
        </w:rPr>
        <w:footnoteRef/>
      </w:r>
      <w:r>
        <w:t xml:space="preserve"> К сведениям об опыте прилагаются копии договоров и актов в соответствии с </w:t>
      </w:r>
      <w:r>
        <w:rPr>
          <w:color w:val="000000"/>
        </w:rPr>
        <w:t>подпунктами 1.3. части 1 и 2.6, 2.7.,2.8. части 2 п.17</w:t>
      </w:r>
      <w:r>
        <w:rPr>
          <w:color w:val="FF0000"/>
        </w:rPr>
        <w:t xml:space="preserve"> </w:t>
      </w:r>
      <w:r>
        <w:t>Информационной карты документации о закупке.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3">
    <w:p w:rsidR="00F176B7" w:rsidRPr="0096529C" w:rsidRDefault="00F176B7" w:rsidP="00F176B7">
      <w:pPr>
        <w:pStyle w:val="affa"/>
        <w:spacing w:line="276" w:lineRule="auto"/>
        <w:ind w:right="103"/>
        <w:jc w:val="both"/>
        <w:rPr>
          <w:rFonts w:ascii="Times New Roman" w:eastAsia="Times New Roman" w:hAnsi="Times New Roman"/>
          <w:sz w:val="16"/>
          <w:szCs w:val="16"/>
        </w:rPr>
      </w:pPr>
      <w:r>
        <w:rPr>
          <w:rStyle w:val="af6"/>
          <w:rFonts w:ascii="Times New Roman" w:hAnsi="Times New Roman"/>
          <w:sz w:val="16"/>
          <w:szCs w:val="16"/>
        </w:rPr>
        <w:footnoteRef/>
      </w:r>
      <w:r>
        <w:rPr>
          <w:rFonts w:ascii="Times New Roman" w:hAnsi="Times New Roman"/>
          <w:sz w:val="16"/>
          <w:szCs w:val="16"/>
        </w:rPr>
        <w:t xml:space="preserve"> </w:t>
      </w:r>
      <w:r>
        <w:rPr>
          <w:rFonts w:ascii="Times New Roman" w:eastAsia="Times New Roman" w:hAnsi="Times New Roman"/>
          <w:sz w:val="16"/>
          <w:szCs w:val="16"/>
        </w:rPr>
        <w:t>Указываются только применимые к конкретному Объекту характеристики.</w:t>
      </w:r>
    </w:p>
    <w:p w:rsidR="00F176B7" w:rsidRPr="0096529C" w:rsidRDefault="00F176B7" w:rsidP="00F176B7">
      <w:pPr>
        <w:pStyle w:val="afe"/>
        <w:rPr>
          <w:sz w:val="16"/>
          <w:szCs w:val="16"/>
        </w:rPr>
      </w:pPr>
    </w:p>
  </w:footnote>
  <w:footnote w:id="4">
    <w:p w:rsidR="00F176B7" w:rsidRDefault="00F176B7"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6B7" w:rsidRDefault="00F176B7">
    <w:pPr>
      <w:pStyle w:val="afb"/>
      <w:jc w:val="center"/>
    </w:pPr>
    <w:fldSimple w:instr=" PAGE   \* MERGEFORMAT ">
      <w:r w:rsidR="00485B52">
        <w:rPr>
          <w:noProof/>
        </w:rPr>
        <w:t>30</w:t>
      </w:r>
    </w:fldSimple>
  </w:p>
  <w:p w:rsidR="00F176B7" w:rsidRDefault="00F176B7">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6B7" w:rsidRDefault="00F176B7">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6B7" w:rsidRDefault="00F176B7" w:rsidP="00510148">
    <w:pPr>
      <w:pStyle w:val="afb"/>
      <w:jc w:val="center"/>
    </w:pPr>
    <w:fldSimple w:instr=" PAGE   \* MERGEFORMAT ">
      <w:r w:rsidR="00485B52">
        <w:rPr>
          <w:noProof/>
        </w:rPr>
        <w:t>36</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6B7" w:rsidRDefault="00F176B7">
    <w:pPr>
      <w:pStyle w:val="af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6B7" w:rsidRDefault="00F176B7">
    <w:pPr>
      <w:pStyle w:val="afb"/>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6B7" w:rsidRDefault="00F176B7" w:rsidP="00510148">
    <w:pPr>
      <w:pStyle w:val="afb"/>
      <w:jc w:val="center"/>
    </w:pPr>
    <w:fldSimple w:instr=" PAGE   \* MERGEFORMAT ">
      <w:r w:rsidR="00485B52">
        <w:rPr>
          <w:noProof/>
        </w:rPr>
        <w:t>98</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6B7" w:rsidRPr="002552ED" w:rsidRDefault="00F176B7" w:rsidP="00F176B7">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5">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7">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6073611E"/>
    <w:multiLevelType w:val="hybridMultilevel"/>
    <w:tmpl w:val="0406BA7A"/>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9">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1">
    <w:nsid w:val="68CF2A71"/>
    <w:multiLevelType w:val="multilevel"/>
    <w:tmpl w:val="C678A298"/>
    <w:lvl w:ilvl="0">
      <w:start w:val="19"/>
      <w:numFmt w:val="decimal"/>
      <w:lvlText w:val="%1."/>
      <w:lvlJc w:val="left"/>
      <w:pPr>
        <w:ind w:left="1048"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2">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3">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6F7D6C2B"/>
    <w:multiLevelType w:val="hybridMultilevel"/>
    <w:tmpl w:val="1EC48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98F2FA0"/>
    <w:multiLevelType w:val="hybridMultilevel"/>
    <w:tmpl w:val="94565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7"/>
  </w:num>
  <w:num w:numId="9">
    <w:abstractNumId w:val="22"/>
  </w:num>
  <w:num w:numId="10">
    <w:abstractNumId w:val="39"/>
  </w:num>
  <w:num w:numId="11">
    <w:abstractNumId w:val="50"/>
  </w:num>
  <w:num w:numId="12">
    <w:abstractNumId w:val="41"/>
  </w:num>
  <w:num w:numId="13">
    <w:abstractNumId w:val="53"/>
  </w:num>
  <w:num w:numId="14">
    <w:abstractNumId w:val="59"/>
  </w:num>
  <w:num w:numId="15">
    <w:abstractNumId w:val="38"/>
  </w:num>
  <w:num w:numId="16">
    <w:abstractNumId w:val="40"/>
  </w:num>
  <w:num w:numId="17">
    <w:abstractNumId w:val="36"/>
  </w:num>
  <w:num w:numId="18">
    <w:abstractNumId w:val="32"/>
  </w:num>
  <w:num w:numId="19">
    <w:abstractNumId w:val="34"/>
  </w:num>
  <w:num w:numId="20">
    <w:abstractNumId w:val="49"/>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5"/>
  </w:num>
  <w:num w:numId="27">
    <w:abstractNumId w:val="22"/>
  </w:num>
  <w:num w:numId="28">
    <w:abstractNumId w:val="27"/>
  </w:num>
  <w:num w:numId="29">
    <w:abstractNumId w:val="24"/>
  </w:num>
  <w:num w:numId="30">
    <w:abstractNumId w:val="31"/>
  </w:num>
  <w:num w:numId="31">
    <w:abstractNumId w:val="52"/>
  </w:num>
  <w:num w:numId="32">
    <w:abstractNumId w:val="33"/>
  </w:num>
  <w:num w:numId="33">
    <w:abstractNumId w:val="46"/>
  </w:num>
  <w:num w:numId="34">
    <w:abstractNumId w:val="37"/>
  </w:num>
  <w:num w:numId="35">
    <w:abstractNumId w:val="45"/>
  </w:num>
  <w:num w:numId="36">
    <w:abstractNumId w:val="47"/>
  </w:num>
  <w:num w:numId="37">
    <w:abstractNumId w:val="23"/>
  </w:num>
  <w:num w:numId="38">
    <w:abstractNumId w:val="30"/>
  </w:num>
  <w:num w:numId="39">
    <w:abstractNumId w:val="43"/>
  </w:num>
  <w:num w:numId="40">
    <w:abstractNumId w:val="42"/>
  </w:num>
  <w:num w:numId="41">
    <w:abstractNumId w:val="35"/>
  </w:num>
  <w:num w:numId="42">
    <w:abstractNumId w:val="35"/>
    <w:lvlOverride w:ilvl="0">
      <w:startOverride w:val="1"/>
    </w:lvlOverride>
  </w:num>
  <w:num w:numId="43">
    <w:abstractNumId w:val="25"/>
  </w:num>
  <w:num w:numId="44">
    <w:abstractNumId w:val="26"/>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 w:numId="50">
    <w:abstractNumId w:val="44"/>
  </w:num>
  <w:num w:numId="51">
    <w:abstractNumId w:val="28"/>
  </w:num>
  <w:num w:numId="52">
    <w:abstractNumId w:val="51"/>
  </w:num>
  <w:num w:numId="53">
    <w:abstractNumId w:val="58"/>
  </w:num>
  <w:num w:numId="54">
    <w:abstractNumId w:val="48"/>
  </w:num>
  <w:num w:numId="55">
    <w:abstractNumId w:val="56"/>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951"/>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E83"/>
    <w:rsid w:val="00257F85"/>
    <w:rsid w:val="00261326"/>
    <w:rsid w:val="00265B2B"/>
    <w:rsid w:val="0026763E"/>
    <w:rsid w:val="00267AAB"/>
    <w:rsid w:val="00271102"/>
    <w:rsid w:val="00274113"/>
    <w:rsid w:val="002745CC"/>
    <w:rsid w:val="00274699"/>
    <w:rsid w:val="0027491F"/>
    <w:rsid w:val="0028105B"/>
    <w:rsid w:val="002810F4"/>
    <w:rsid w:val="0028168C"/>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D6832"/>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70F"/>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181F"/>
    <w:rsid w:val="003E2C12"/>
    <w:rsid w:val="003E4D93"/>
    <w:rsid w:val="003E4FE0"/>
    <w:rsid w:val="003E6718"/>
    <w:rsid w:val="003E74E1"/>
    <w:rsid w:val="003E7EF7"/>
    <w:rsid w:val="003F26AD"/>
    <w:rsid w:val="003F31F2"/>
    <w:rsid w:val="003F37F8"/>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5B52"/>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09C"/>
    <w:rsid w:val="005B32A8"/>
    <w:rsid w:val="005B6216"/>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039"/>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4EB"/>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1578"/>
    <w:rsid w:val="007B2101"/>
    <w:rsid w:val="007B26E8"/>
    <w:rsid w:val="007B2CBE"/>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69C"/>
    <w:rsid w:val="00A55DF5"/>
    <w:rsid w:val="00A57342"/>
    <w:rsid w:val="00A60D93"/>
    <w:rsid w:val="00A616F9"/>
    <w:rsid w:val="00A62399"/>
    <w:rsid w:val="00A62751"/>
    <w:rsid w:val="00A647EF"/>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4CEE"/>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03D52"/>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66D2"/>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5D99"/>
    <w:rsid w:val="00E961FF"/>
    <w:rsid w:val="00EA0326"/>
    <w:rsid w:val="00EA36BD"/>
    <w:rsid w:val="00EA385F"/>
    <w:rsid w:val="00EA674E"/>
    <w:rsid w:val="00EB17DD"/>
    <w:rsid w:val="00EB1B7D"/>
    <w:rsid w:val="00EB1F70"/>
    <w:rsid w:val="00EB23BD"/>
    <w:rsid w:val="00EB37F5"/>
    <w:rsid w:val="00EB5D3C"/>
    <w:rsid w:val="00EB6520"/>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176B7"/>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link w:val="1f5"/>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c"/>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d"/>
    <w:unhideWhenUsed/>
    <w:rsid w:val="009C211A"/>
    <w:rPr>
      <w:sz w:val="20"/>
      <w:szCs w:val="20"/>
    </w:rPr>
  </w:style>
  <w:style w:type="character" w:customStyle="1" w:styleId="1fd">
    <w:name w:val="Текст примечания Знак1"/>
    <w:basedOn w:val="a0"/>
    <w:link w:val="afff1"/>
    <w:rsid w:val="009C211A"/>
    <w:rPr>
      <w:lang w:eastAsia="ar-SA"/>
    </w:rPr>
  </w:style>
  <w:style w:type="table" w:styleId="afff2">
    <w:name w:val="Table Grid"/>
    <w:aliases w:val="OTR,Сетка таблицы GR"/>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uiPriority w:val="99"/>
    <w:rsid w:val="007B2CBE"/>
    <w:rPr>
      <w:lang w:eastAsia="ar-SA"/>
    </w:rPr>
  </w:style>
  <w:style w:type="paragraph" w:customStyle="1" w:styleId="1fe">
    <w:name w:val="Заголовок1"/>
    <w:basedOn w:val="a"/>
    <w:next w:val="af9"/>
    <w:rsid w:val="007B2CBE"/>
    <w:pPr>
      <w:keepNext/>
      <w:spacing w:before="240" w:after="120"/>
    </w:pPr>
    <w:rPr>
      <w:rFonts w:ascii="Arial" w:eastAsia="SimSun" w:hAnsi="Arial" w:cs="Mangal"/>
      <w:sz w:val="28"/>
      <w:szCs w:val="28"/>
    </w:rPr>
  </w:style>
  <w:style w:type="character" w:customStyle="1" w:styleId="1c">
    <w:name w:val="Основной текст с отступом Знак1"/>
    <w:basedOn w:val="a0"/>
    <w:link w:val="afc"/>
    <w:rsid w:val="007B2CBE"/>
    <w:rPr>
      <w:sz w:val="28"/>
      <w:lang w:eastAsia="ar-SA"/>
    </w:rPr>
  </w:style>
  <w:style w:type="character" w:customStyle="1" w:styleId="aff2">
    <w:name w:val="Название Знак"/>
    <w:basedOn w:val="a0"/>
    <w:link w:val="aff0"/>
    <w:uiPriority w:val="99"/>
    <w:rsid w:val="007B2CBE"/>
    <w:rPr>
      <w:rFonts w:ascii="Arial" w:hAnsi="Arial" w:cs="Arial"/>
      <w:b/>
      <w:bCs/>
      <w:kern w:val="1"/>
      <w:sz w:val="32"/>
      <w:szCs w:val="32"/>
      <w:lang w:eastAsia="ar-SA"/>
    </w:rPr>
  </w:style>
  <w:style w:type="character" w:customStyle="1" w:styleId="1f1">
    <w:name w:val="Подзаголовок Знак1"/>
    <w:basedOn w:val="a0"/>
    <w:link w:val="aff1"/>
    <w:rsid w:val="007B2CBE"/>
    <w:rPr>
      <w:b/>
      <w:bCs/>
      <w:sz w:val="24"/>
      <w:szCs w:val="24"/>
      <w:lang w:eastAsia="ar-SA"/>
    </w:rPr>
  </w:style>
  <w:style w:type="character" w:customStyle="1" w:styleId="1f3">
    <w:name w:val="Тема примечания Знак1"/>
    <w:basedOn w:val="1fd"/>
    <w:link w:val="aff5"/>
    <w:uiPriority w:val="99"/>
    <w:rsid w:val="007B2CBE"/>
    <w:rPr>
      <w:b/>
      <w:bCs/>
    </w:rPr>
  </w:style>
  <w:style w:type="character" w:customStyle="1" w:styleId="1f4">
    <w:name w:val="Текст выноски Знак1"/>
    <w:basedOn w:val="a0"/>
    <w:link w:val="aff6"/>
    <w:uiPriority w:val="99"/>
    <w:rsid w:val="007B2CBE"/>
    <w:rPr>
      <w:rFonts w:ascii="Tahoma" w:hAnsi="Tahoma"/>
      <w:sz w:val="16"/>
      <w:szCs w:val="16"/>
      <w:lang w:eastAsia="ar-SA"/>
    </w:rPr>
  </w:style>
  <w:style w:type="character" w:customStyle="1" w:styleId="1fc">
    <w:name w:val="Текст концевой сноски Знак1"/>
    <w:basedOn w:val="a0"/>
    <w:link w:val="affc"/>
    <w:uiPriority w:val="99"/>
    <w:rsid w:val="007B2CBE"/>
    <w:rPr>
      <w:lang w:eastAsia="ar-SA"/>
    </w:rPr>
  </w:style>
  <w:style w:type="numbering" w:customStyle="1" w:styleId="1ff">
    <w:name w:val="Нет списка1"/>
    <w:next w:val="a2"/>
    <w:uiPriority w:val="99"/>
    <w:semiHidden/>
    <w:unhideWhenUsed/>
    <w:rsid w:val="007B2CBE"/>
  </w:style>
  <w:style w:type="numbering" w:customStyle="1" w:styleId="112">
    <w:name w:val="Нет списка11"/>
    <w:next w:val="a2"/>
    <w:uiPriority w:val="99"/>
    <w:semiHidden/>
    <w:unhideWhenUsed/>
    <w:rsid w:val="007B2CBE"/>
  </w:style>
  <w:style w:type="table" w:customStyle="1" w:styleId="1ff0">
    <w:name w:val="Сетка таблицы1"/>
    <w:basedOn w:val="a1"/>
    <w:next w:val="afff2"/>
    <w:uiPriority w:val="59"/>
    <w:rsid w:val="007B2CB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b"/>
    <w:link w:val="ae"/>
    <w:uiPriority w:val="99"/>
    <w:unhideWhenUsed/>
    <w:rsid w:val="007B2CBE"/>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7B2CBE"/>
    <w:pPr>
      <w:tabs>
        <w:tab w:val="center" w:pos="4677"/>
        <w:tab w:val="right" w:pos="9355"/>
      </w:tabs>
      <w:suppressAutoHyphens w:val="0"/>
    </w:pPr>
    <w:rPr>
      <w:rFonts w:eastAsia="MS Mincho"/>
      <w:spacing w:val="-2"/>
    </w:rPr>
  </w:style>
  <w:style w:type="numbering" w:customStyle="1" w:styleId="28">
    <w:name w:val="Нет списка2"/>
    <w:next w:val="a2"/>
    <w:uiPriority w:val="99"/>
    <w:semiHidden/>
    <w:unhideWhenUsed/>
    <w:rsid w:val="007B2CBE"/>
  </w:style>
  <w:style w:type="paragraph" w:styleId="23">
    <w:name w:val="Body Text Indent 2"/>
    <w:basedOn w:val="a"/>
    <w:link w:val="22"/>
    <w:uiPriority w:val="99"/>
    <w:semiHidden/>
    <w:unhideWhenUsed/>
    <w:rsid w:val="007B2CBE"/>
    <w:pPr>
      <w:suppressAutoHyphens w:val="0"/>
      <w:spacing w:after="120" w:line="480" w:lineRule="auto"/>
      <w:ind w:left="283"/>
    </w:pPr>
    <w:rPr>
      <w:lang w:eastAsia="ru-RU"/>
    </w:rPr>
  </w:style>
  <w:style w:type="character" w:customStyle="1" w:styleId="213">
    <w:name w:val="Основной текст с отступом 2 Знак1"/>
    <w:basedOn w:val="a0"/>
    <w:link w:val="23"/>
    <w:uiPriority w:val="99"/>
    <w:semiHidden/>
    <w:rsid w:val="007B2CBE"/>
    <w:rPr>
      <w:sz w:val="24"/>
      <w:szCs w:val="24"/>
      <w:lang w:eastAsia="ar-SA"/>
    </w:rPr>
  </w:style>
  <w:style w:type="paragraph" w:customStyle="1" w:styleId="43">
    <w:name w:val="Обычный4"/>
    <w:rsid w:val="007B2CBE"/>
  </w:style>
  <w:style w:type="paragraph" w:customStyle="1" w:styleId="ConsNonformat">
    <w:name w:val="ConsNonformat"/>
    <w:link w:val="ConsNonformat0"/>
    <w:rsid w:val="007B2CBE"/>
    <w:pPr>
      <w:widowControl w:val="0"/>
      <w:autoSpaceDE w:val="0"/>
      <w:autoSpaceDN w:val="0"/>
      <w:adjustRightInd w:val="0"/>
    </w:pPr>
    <w:rPr>
      <w:rFonts w:ascii="Courier New" w:hAnsi="Courier New" w:cs="Courier New"/>
    </w:rPr>
  </w:style>
  <w:style w:type="paragraph" w:customStyle="1" w:styleId="ConsCell">
    <w:name w:val="ConsCell"/>
    <w:link w:val="ConsCell0"/>
    <w:rsid w:val="007B2CBE"/>
    <w:pPr>
      <w:widowControl w:val="0"/>
      <w:autoSpaceDE w:val="0"/>
      <w:autoSpaceDN w:val="0"/>
      <w:adjustRightInd w:val="0"/>
    </w:pPr>
    <w:rPr>
      <w:rFonts w:ascii="Arial" w:hAnsi="Arial" w:cs="Arial"/>
    </w:rPr>
  </w:style>
  <w:style w:type="numbering" w:customStyle="1" w:styleId="122">
    <w:name w:val="Нет списка12"/>
    <w:next w:val="a2"/>
    <w:uiPriority w:val="99"/>
    <w:semiHidden/>
    <w:unhideWhenUsed/>
    <w:rsid w:val="007B2CBE"/>
  </w:style>
  <w:style w:type="numbering" w:customStyle="1" w:styleId="1110">
    <w:name w:val="Нет списка111"/>
    <w:next w:val="a2"/>
    <w:uiPriority w:val="99"/>
    <w:semiHidden/>
    <w:unhideWhenUsed/>
    <w:rsid w:val="007B2CBE"/>
  </w:style>
  <w:style w:type="table" w:customStyle="1" w:styleId="113">
    <w:name w:val="Сетка таблицы11"/>
    <w:basedOn w:val="a1"/>
    <w:next w:val="afff2"/>
    <w:uiPriority w:val="59"/>
    <w:rsid w:val="007B2C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f2"/>
    <w:uiPriority w:val="59"/>
    <w:rsid w:val="007B2CB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5">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0"/>
    <w:link w:val="aff7"/>
    <w:uiPriority w:val="34"/>
    <w:rsid w:val="007B2CBE"/>
    <w:rPr>
      <w:sz w:val="24"/>
      <w:szCs w:val="24"/>
      <w:lang w:eastAsia="ar-SA"/>
    </w:rPr>
  </w:style>
  <w:style w:type="character" w:customStyle="1" w:styleId="ConsCell0">
    <w:name w:val="ConsCell Знак"/>
    <w:link w:val="ConsCell"/>
    <w:locked/>
    <w:rsid w:val="007B2CBE"/>
    <w:rPr>
      <w:rFonts w:ascii="Arial" w:hAnsi="Arial" w:cs="Arial"/>
    </w:rPr>
  </w:style>
  <w:style w:type="paragraph" w:styleId="2a">
    <w:name w:val="Body Text 2"/>
    <w:basedOn w:val="a"/>
    <w:link w:val="2b"/>
    <w:uiPriority w:val="99"/>
    <w:semiHidden/>
    <w:unhideWhenUsed/>
    <w:rsid w:val="007B2CBE"/>
    <w:pPr>
      <w:spacing w:after="120" w:line="480" w:lineRule="auto"/>
    </w:pPr>
  </w:style>
  <w:style w:type="character" w:customStyle="1" w:styleId="2b">
    <w:name w:val="Основной текст 2 Знак"/>
    <w:basedOn w:val="a0"/>
    <w:link w:val="2a"/>
    <w:uiPriority w:val="99"/>
    <w:semiHidden/>
    <w:rsid w:val="007B2CBE"/>
    <w:rPr>
      <w:sz w:val="24"/>
      <w:szCs w:val="24"/>
      <w:lang w:eastAsia="ar-SA"/>
    </w:rPr>
  </w:style>
  <w:style w:type="paragraph" w:styleId="afff5">
    <w:name w:val="Revision"/>
    <w:hidden/>
    <w:uiPriority w:val="99"/>
    <w:semiHidden/>
    <w:rsid w:val="007B2CBE"/>
    <w:rPr>
      <w:sz w:val="24"/>
      <w:szCs w:val="24"/>
      <w:lang w:eastAsia="ar-SA"/>
    </w:rPr>
  </w:style>
  <w:style w:type="character" w:customStyle="1" w:styleId="ConsNonformat0">
    <w:name w:val="ConsNonformat Знак"/>
    <w:link w:val="ConsNonformat"/>
    <w:locked/>
    <w:rsid w:val="007B2CBE"/>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header" Target="header3.xml"/><Relationship Id="rId39"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hyperlink" Target="http://www.trcont.com/" TargetMode="External"/><Relationship Id="rId34" Type="http://schemas.openxmlformats.org/officeDocument/2006/relationships/footer" Target="footer5.xml"/><Relationship Id="rId42" Type="http://schemas.microsoft.com/office/2007/relationships/stylesWithEffects" Target="stylesWithEffec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eader" Target="header2.xml"/><Relationship Id="rId33" Type="http://schemas.openxmlformats.org/officeDocument/2006/relationships/header" Target="header6.xml"/><Relationship Id="rId38"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mailto:VovkSA@trcont.ru" TargetMode="External"/><Relationship Id="rId29" Type="http://schemas.openxmlformats.org/officeDocument/2006/relationships/header" Target="header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info@otc.ru" TargetMode="External"/><Relationship Id="rId32" Type="http://schemas.openxmlformats.org/officeDocument/2006/relationships/header" Target="header5.xml"/><Relationship Id="rId37" Type="http://schemas.openxmlformats.org/officeDocument/2006/relationships/footer" Target="footer7.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otc.ru/" TargetMode="External"/><Relationship Id="rId28" Type="http://schemas.openxmlformats.org/officeDocument/2006/relationships/footer" Target="footer3.xml"/><Relationship Id="rId36" Type="http://schemas.openxmlformats.org/officeDocument/2006/relationships/header" Target="header7.xml"/><Relationship Id="rId10" Type="http://schemas.openxmlformats.org/officeDocument/2006/relationships/webSettings" Target="webSettings.xml"/><Relationship Id="rId19" Type="http://schemas.openxmlformats.org/officeDocument/2006/relationships/hyperlink" Target="mailto:kulkovrs@trcont.ru" TargetMode="External"/><Relationship Id="rId31" Type="http://schemas.openxmlformats.org/officeDocument/2006/relationships/hyperlink" Target="mailto:kraszd@trcont.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otc.ru/" TargetMode="External"/><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D46EED42-31F0-42E0-B50B-2DDECE6E9FC3}">
  <ds:schemaRefs>
    <ds:schemaRef ds:uri="http://schemas.openxmlformats.org/officeDocument/2006/bibliography"/>
  </ds:schemaRefs>
</ds:datastoreItem>
</file>

<file path=customXml/itemProps4.xml><?xml version="1.0" encoding="utf-8"?>
<ds:datastoreItem xmlns:ds="http://schemas.openxmlformats.org/officeDocument/2006/customXml" ds:itemID="{22D68A3F-CBD5-4E79-8133-6AE5CD4B448B}">
  <ds:schemaRefs>
    <ds:schemaRef ds:uri="http://schemas.openxmlformats.org/officeDocument/2006/bibliography"/>
  </ds:schemaRefs>
</ds:datastoreItem>
</file>

<file path=customXml/itemProps5.xml><?xml version="1.0" encoding="utf-8"?>
<ds:datastoreItem xmlns:ds="http://schemas.openxmlformats.org/officeDocument/2006/customXml" ds:itemID="{8A21F76F-3FCA-44F2-A880-1DCFCDA0A06D}">
  <ds:schemaRefs>
    <ds:schemaRef ds:uri="http://schemas.openxmlformats.org/officeDocument/2006/bibliography"/>
  </ds:schemaRefs>
</ds:datastoreItem>
</file>

<file path=customXml/itemProps6.xml><?xml version="1.0" encoding="utf-8"?>
<ds:datastoreItem xmlns:ds="http://schemas.openxmlformats.org/officeDocument/2006/customXml" ds:itemID="{2A4EFABB-3ABC-40D8-BA05-6674575AD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103</Pages>
  <Words>39859</Words>
  <Characters>227202</Characters>
  <Application>Microsoft Office Word</Application>
  <DocSecurity>0</DocSecurity>
  <Lines>1893</Lines>
  <Paragraphs>533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266528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KuleshovEA</cp:lastModifiedBy>
  <cp:revision>4</cp:revision>
  <cp:lastPrinted>2020-10-16T12:26:00Z</cp:lastPrinted>
  <dcterms:created xsi:type="dcterms:W3CDTF">2020-10-16T12:42:00Z</dcterms:created>
  <dcterms:modified xsi:type="dcterms:W3CDTF">2020-10-16T12:56:00Z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