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Pr="0053002B" w:rsidRDefault="00251CBB" w:rsidP="00D53347">
      <w:pPr>
        <w:ind w:right="282"/>
        <w:jc w:val="right"/>
        <w:rPr>
          <w:b/>
          <w:lang w:val="en-US"/>
        </w:rPr>
      </w:pPr>
    </w:p>
    <w:p w:rsidR="00251CBB" w:rsidRPr="00AC6E1D" w:rsidRDefault="00204DF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913B0A" w:rsidRDefault="00FF5796" w:rsidP="00251CBB">
                              <w:pPr>
                                <w:rPr>
                                  <w:rFonts w:ascii="Arial" w:hAnsi="Arial" w:cs="Arial"/>
                                  <w:sz w:val="18"/>
                                  <w:szCs w:val="18"/>
                                </w:rPr>
                              </w:pPr>
                              <w:r w:rsidRPr="00A05799">
                                <w:rPr>
                                  <w:rFonts w:ascii="Arial" w:hAnsi="Arial" w:cs="Arial"/>
                                  <w:sz w:val="18"/>
                                  <w:szCs w:val="18"/>
                                </w:rPr>
                                <w:t>факс</w:t>
                              </w:r>
                              <w:r w:rsidRPr="00913B0A">
                                <w:rPr>
                                  <w:rFonts w:ascii="Arial" w:hAnsi="Arial" w:cs="Arial"/>
                                  <w:sz w:val="18"/>
                                  <w:szCs w:val="18"/>
                                </w:rPr>
                                <w:t xml:space="preserve">: +7 </w:t>
                              </w:r>
                              <w:r w:rsidRPr="00913B0A">
                                <w:rPr>
                                  <w:rFonts w:ascii="Arial" w:hAnsi="Arial" w:cs="Arial"/>
                                  <w:position w:val="2"/>
                                  <w:sz w:val="18"/>
                                  <w:szCs w:val="18"/>
                                </w:rPr>
                                <w:t>(</w:t>
                              </w:r>
                              <w:r w:rsidRPr="00913B0A">
                                <w:rPr>
                                  <w:rFonts w:ascii="Arial" w:hAnsi="Arial" w:cs="Arial"/>
                                  <w:sz w:val="18"/>
                                  <w:szCs w:val="18"/>
                                </w:rPr>
                                <w:t>499</w:t>
                              </w:r>
                              <w:r w:rsidRPr="00913B0A">
                                <w:rPr>
                                  <w:rFonts w:ascii="Arial" w:hAnsi="Arial" w:cs="Arial"/>
                                  <w:position w:val="2"/>
                                  <w:sz w:val="18"/>
                                  <w:szCs w:val="18"/>
                                </w:rPr>
                                <w:t>)</w:t>
                              </w:r>
                              <w:r w:rsidRPr="00913B0A">
                                <w:rPr>
                                  <w:rFonts w:ascii="Arial" w:hAnsi="Arial" w:cs="Arial"/>
                                  <w:sz w:val="18"/>
                                  <w:szCs w:val="18"/>
                                </w:rPr>
                                <w:t xml:space="preserve"> 262-75</w:t>
                              </w:r>
                              <w:r w:rsidRPr="00913B0A">
                                <w:rPr>
                                  <w:rFonts w:ascii="Arial" w:hAnsi="Arial" w:cs="Arial"/>
                                  <w:position w:val="2"/>
                                  <w:sz w:val="18"/>
                                  <w:szCs w:val="18"/>
                                </w:rPr>
                                <w:t>-</w:t>
                              </w:r>
                              <w:r w:rsidRPr="00913B0A">
                                <w:rPr>
                                  <w:rFonts w:ascii="Arial" w:hAnsi="Arial" w:cs="Arial"/>
                                  <w:sz w:val="18"/>
                                  <w:szCs w:val="18"/>
                                </w:rPr>
                                <w:t>78</w:t>
                              </w:r>
                            </w:p>
                            <w:p w:rsidR="00FF5796" w:rsidRPr="00231B64"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31B64">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31B64">
                                <w:rPr>
                                  <w:rFonts w:ascii="Arial" w:hAnsi="Arial" w:cs="Arial"/>
                                  <w:spacing w:val="6"/>
                                  <w:sz w:val="18"/>
                                  <w:szCs w:val="18"/>
                                  <w:lang w:val="en-US"/>
                                </w:rPr>
                                <w:t xml:space="preserve">: </w:t>
                              </w:r>
                              <w:hyperlink r:id="rId12" w:history="1">
                                <w:r w:rsidR="005F05C6" w:rsidRPr="002759EE">
                                  <w:rPr>
                                    <w:rStyle w:val="af1"/>
                                    <w:rFonts w:ascii="Arial" w:hAnsi="Arial" w:cs="Arial"/>
                                    <w:spacing w:val="6"/>
                                    <w:sz w:val="18"/>
                                    <w:szCs w:val="18"/>
                                    <w:lang w:val="en-US"/>
                                  </w:rPr>
                                  <w:t>trcont</w:t>
                                </w:r>
                                <w:r w:rsidR="005F05C6" w:rsidRPr="00231B64">
                                  <w:rPr>
                                    <w:rStyle w:val="af1"/>
                                    <w:rFonts w:ascii="Arial" w:hAnsi="Arial" w:cs="Arial"/>
                                    <w:spacing w:val="6"/>
                                    <w:sz w:val="18"/>
                                    <w:szCs w:val="18"/>
                                    <w:lang w:val="en-US"/>
                                  </w:rPr>
                                  <w:t>@</w:t>
                                </w:r>
                                <w:r w:rsidR="005F05C6" w:rsidRPr="002759EE">
                                  <w:rPr>
                                    <w:rStyle w:val="af1"/>
                                    <w:rFonts w:ascii="Arial" w:hAnsi="Arial" w:cs="Arial"/>
                                    <w:spacing w:val="6"/>
                                    <w:sz w:val="18"/>
                                    <w:szCs w:val="18"/>
                                    <w:lang w:val="en-US"/>
                                  </w:rPr>
                                  <w:t>trcont</w:t>
                                </w:r>
                                <w:r w:rsidR="005F05C6" w:rsidRPr="00231B64">
                                  <w:rPr>
                                    <w:rStyle w:val="af1"/>
                                    <w:rFonts w:ascii="Arial" w:hAnsi="Arial" w:cs="Arial"/>
                                    <w:spacing w:val="6"/>
                                    <w:sz w:val="18"/>
                                    <w:szCs w:val="18"/>
                                    <w:lang w:val="en-US"/>
                                  </w:rPr>
                                  <w:t>.</w:t>
                                </w:r>
                                <w:r w:rsidR="005F05C6" w:rsidRPr="002759EE">
                                  <w:rPr>
                                    <w:rStyle w:val="af1"/>
                                    <w:rFonts w:ascii="Arial" w:hAnsi="Arial" w:cs="Arial"/>
                                    <w:spacing w:val="6"/>
                                    <w:sz w:val="18"/>
                                    <w:szCs w:val="18"/>
                                    <w:lang w:val="en-US"/>
                                  </w:rPr>
                                  <w:t>com</w:t>
                                </w:r>
                              </w:hyperlink>
                              <w:r w:rsidR="009769EB" w:rsidRPr="00231B64">
                                <w:rPr>
                                  <w:rStyle w:val="af1"/>
                                  <w:rFonts w:ascii="Arial" w:hAnsi="Arial" w:cs="Arial"/>
                                  <w:spacing w:val="6"/>
                                  <w:sz w:val="18"/>
                                  <w:szCs w:val="18"/>
                                  <w:lang w:val="en-US"/>
                                </w:rPr>
                                <w:t xml:space="preserve">  </w:t>
                              </w:r>
                              <w:r w:rsidRPr="00A05799">
                                <w:rPr>
                                  <w:rFonts w:ascii="Arial" w:hAnsi="Arial" w:cs="Arial"/>
                                  <w:spacing w:val="6"/>
                                  <w:sz w:val="18"/>
                                  <w:szCs w:val="18"/>
                                  <w:lang w:val="en-US"/>
                                </w:rPr>
                                <w:t>www</w:t>
                              </w:r>
                              <w:r w:rsidRPr="00231B64">
                                <w:rPr>
                                  <w:rFonts w:ascii="Arial" w:hAnsi="Arial" w:cs="Arial"/>
                                  <w:spacing w:val="6"/>
                                  <w:sz w:val="18"/>
                                  <w:szCs w:val="18"/>
                                  <w:lang w:val="en-US"/>
                                </w:rPr>
                                <w:t>.</w:t>
                              </w:r>
                              <w:r w:rsidRPr="00A05799">
                                <w:rPr>
                                  <w:rFonts w:ascii="Arial" w:hAnsi="Arial" w:cs="Arial"/>
                                  <w:spacing w:val="6"/>
                                  <w:sz w:val="18"/>
                                  <w:szCs w:val="18"/>
                                  <w:lang w:val="en-US"/>
                                </w:rPr>
                                <w:t>trcont</w:t>
                              </w:r>
                              <w:r w:rsidRPr="00231B64">
                                <w:rPr>
                                  <w:rFonts w:ascii="Arial" w:hAnsi="Arial" w:cs="Arial"/>
                                  <w:spacing w:val="6"/>
                                  <w:sz w:val="18"/>
                                  <w:szCs w:val="18"/>
                                  <w:lang w:val="en-US"/>
                                </w:rPr>
                                <w:t>.</w:t>
                              </w:r>
                              <w:r w:rsidR="0028610D">
                                <w:rPr>
                                  <w:rFonts w:ascii="Arial" w:hAnsi="Arial" w:cs="Arial"/>
                                  <w:spacing w:val="6"/>
                                  <w:sz w:val="18"/>
                                  <w:szCs w:val="18"/>
                                  <w:lang w:val="en-US"/>
                                </w:rPr>
                                <w:t>com</w:t>
                              </w:r>
                            </w:p>
                            <w:p w:rsidR="00FF5796" w:rsidRPr="00231B64" w:rsidRDefault="00FF5796" w:rsidP="00251CBB">
                              <w:pPr>
                                <w:rPr>
                                  <w:rFonts w:ascii="Arial" w:hAnsi="Arial" w:cs="Arial"/>
                                  <w:sz w:val="18"/>
                                  <w:szCs w:val="18"/>
                                  <w:lang w:val="en-US"/>
                                </w:rPr>
                              </w:pPr>
                            </w:p>
                            <w:p w:rsidR="00FF5796" w:rsidRPr="005F05C6" w:rsidRDefault="00FF5796" w:rsidP="00251CBB">
                              <w:pPr>
                                <w:tabs>
                                  <w:tab w:val="right" w:pos="3969"/>
                                </w:tabs>
                                <w:rPr>
                                  <w:color w:val="002D53"/>
                                  <w:sz w:val="6"/>
                                  <w:szCs w:val="6"/>
                                  <w:u w:val="single"/>
                                  <w:lang w:val="en-US"/>
                                </w:rPr>
                              </w:pPr>
                              <w:r w:rsidRPr="00231B64">
                                <w:rPr>
                                  <w:rFonts w:ascii="Arial" w:hAnsi="Arial" w:cs="Arial"/>
                                  <w:color w:val="002D53"/>
                                  <w:sz w:val="18"/>
                                  <w:szCs w:val="18"/>
                                  <w:u w:val="single"/>
                                  <w:lang w:val="en-US"/>
                                </w:rPr>
                                <w:t xml:space="preserve">             </w:t>
                              </w:r>
                              <w:r w:rsidR="009769EB">
                                <w:rPr>
                                  <w:rFonts w:ascii="Arial" w:hAnsi="Arial" w:cs="Arial"/>
                                  <w:color w:val="002D53"/>
                                  <w:sz w:val="18"/>
                                  <w:szCs w:val="18"/>
                                  <w:u w:val="single"/>
                                </w:rPr>
                                <w:t>_____</w:t>
                              </w:r>
                              <w:r w:rsidRPr="007C317F">
                                <w:rPr>
                                  <w:rFonts w:ascii="Arial" w:hAnsi="Arial" w:cs="Arial"/>
                                  <w:color w:val="002D53"/>
                                  <w:sz w:val="18"/>
                                  <w:szCs w:val="18"/>
                                  <w:u w:val="single"/>
                                  <w:lang w:val="en-US"/>
                                </w:rPr>
                                <w:t xml:space="preserve">     </w:t>
                              </w:r>
                              <w:proofErr w:type="gramStart"/>
                              <w:r w:rsidRPr="002A6C31">
                                <w:rPr>
                                  <w:color w:val="002D53"/>
                                  <w:lang w:val="en-US"/>
                                </w:rPr>
                                <w:t>№</w:t>
                              </w:r>
                              <w:r w:rsidRPr="005F05C6">
                                <w:rPr>
                                  <w:color w:val="002D53"/>
                                  <w:u w:val="single"/>
                                  <w:lang w:val="en-US"/>
                                </w:rPr>
                                <w:t xml:space="preserve"> </w:t>
                              </w:r>
                              <w:r w:rsidR="006E5089">
                                <w:rPr>
                                  <w:color w:val="002D53"/>
                                  <w:u w:val="single"/>
                                </w:rPr>
                                <w:t xml:space="preserve"> </w:t>
                              </w:r>
                              <w:r w:rsidR="009769EB">
                                <w:rPr>
                                  <w:color w:val="002D53"/>
                                  <w:u w:val="single"/>
                                </w:rPr>
                                <w:t>_</w:t>
                              </w:r>
                              <w:proofErr w:type="gramEnd"/>
                              <w:r w:rsidR="009769EB">
                                <w:rPr>
                                  <w:color w:val="002D53"/>
                                  <w:u w:val="single"/>
                                </w:rPr>
                                <w:t>__</w:t>
                              </w:r>
                              <w:r w:rsidR="006E5089">
                                <w:rPr>
                                  <w:color w:val="002D53"/>
                                  <w:u w:val="single"/>
                                </w:rPr>
                                <w:t xml:space="preserve"> </w:t>
                              </w:r>
                              <w:r w:rsidR="009769EB" w:rsidRPr="009769EB">
                                <w:rPr>
                                  <w:b/>
                                  <w:bCs/>
                                  <w:color w:val="002D53"/>
                                  <w:u w:val="single"/>
                                </w:rPr>
                                <w:t>б/н</w:t>
                              </w:r>
                              <w:r w:rsidR="006E5089">
                                <w:rPr>
                                  <w:b/>
                                  <w:bCs/>
                                  <w:color w:val="002D53"/>
                                  <w:u w:val="single"/>
                                </w:rPr>
                                <w:t xml:space="preserve"> </w:t>
                              </w:r>
                              <w:r w:rsidR="009769EB">
                                <w:rPr>
                                  <w:color w:val="002D53"/>
                                  <w:u w:val="single"/>
                                </w:rPr>
                                <w:t>_</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FF5796" w:rsidRPr="00A05799" w:rsidRDefault="00FF5796"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FF5796" w:rsidRPr="003D2E5E" w:rsidRDefault="00FF5796"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FF5796" w:rsidRPr="00A05799" w:rsidRDefault="00FF5796"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FF5796" w:rsidRPr="00913B0A" w:rsidRDefault="00FF5796" w:rsidP="00251CBB">
                        <w:pPr>
                          <w:rPr>
                            <w:rFonts w:ascii="Arial" w:hAnsi="Arial" w:cs="Arial"/>
                            <w:sz w:val="18"/>
                            <w:szCs w:val="18"/>
                          </w:rPr>
                        </w:pPr>
                        <w:r w:rsidRPr="00A05799">
                          <w:rPr>
                            <w:rFonts w:ascii="Arial" w:hAnsi="Arial" w:cs="Arial"/>
                            <w:sz w:val="18"/>
                            <w:szCs w:val="18"/>
                          </w:rPr>
                          <w:t>факс</w:t>
                        </w:r>
                        <w:r w:rsidRPr="00913B0A">
                          <w:rPr>
                            <w:rFonts w:ascii="Arial" w:hAnsi="Arial" w:cs="Arial"/>
                            <w:sz w:val="18"/>
                            <w:szCs w:val="18"/>
                          </w:rPr>
                          <w:t xml:space="preserve">: +7 </w:t>
                        </w:r>
                        <w:r w:rsidRPr="00913B0A">
                          <w:rPr>
                            <w:rFonts w:ascii="Arial" w:hAnsi="Arial" w:cs="Arial"/>
                            <w:position w:val="2"/>
                            <w:sz w:val="18"/>
                            <w:szCs w:val="18"/>
                          </w:rPr>
                          <w:t>(</w:t>
                        </w:r>
                        <w:r w:rsidRPr="00913B0A">
                          <w:rPr>
                            <w:rFonts w:ascii="Arial" w:hAnsi="Arial" w:cs="Arial"/>
                            <w:sz w:val="18"/>
                            <w:szCs w:val="18"/>
                          </w:rPr>
                          <w:t>499</w:t>
                        </w:r>
                        <w:r w:rsidRPr="00913B0A">
                          <w:rPr>
                            <w:rFonts w:ascii="Arial" w:hAnsi="Arial" w:cs="Arial"/>
                            <w:position w:val="2"/>
                            <w:sz w:val="18"/>
                            <w:szCs w:val="18"/>
                          </w:rPr>
                          <w:t>)</w:t>
                        </w:r>
                        <w:r w:rsidRPr="00913B0A">
                          <w:rPr>
                            <w:rFonts w:ascii="Arial" w:hAnsi="Arial" w:cs="Arial"/>
                            <w:sz w:val="18"/>
                            <w:szCs w:val="18"/>
                          </w:rPr>
                          <w:t xml:space="preserve"> 262-75</w:t>
                        </w:r>
                        <w:r w:rsidRPr="00913B0A">
                          <w:rPr>
                            <w:rFonts w:ascii="Arial" w:hAnsi="Arial" w:cs="Arial"/>
                            <w:position w:val="2"/>
                            <w:sz w:val="18"/>
                            <w:szCs w:val="18"/>
                          </w:rPr>
                          <w:t>-</w:t>
                        </w:r>
                        <w:r w:rsidRPr="00913B0A">
                          <w:rPr>
                            <w:rFonts w:ascii="Arial" w:hAnsi="Arial" w:cs="Arial"/>
                            <w:sz w:val="18"/>
                            <w:szCs w:val="18"/>
                          </w:rPr>
                          <w:t>78</w:t>
                        </w:r>
                      </w:p>
                      <w:p w:rsidR="00FF5796" w:rsidRPr="00231B64" w:rsidRDefault="00FF5796"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231B64">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231B64">
                          <w:rPr>
                            <w:rFonts w:ascii="Arial" w:hAnsi="Arial" w:cs="Arial"/>
                            <w:spacing w:val="6"/>
                            <w:sz w:val="18"/>
                            <w:szCs w:val="18"/>
                            <w:lang w:val="en-US"/>
                          </w:rPr>
                          <w:t xml:space="preserve">: </w:t>
                        </w:r>
                        <w:hyperlink r:id="rId13" w:history="1">
                          <w:r w:rsidR="005F05C6" w:rsidRPr="002759EE">
                            <w:rPr>
                              <w:rStyle w:val="af1"/>
                              <w:rFonts w:ascii="Arial" w:hAnsi="Arial" w:cs="Arial"/>
                              <w:spacing w:val="6"/>
                              <w:sz w:val="18"/>
                              <w:szCs w:val="18"/>
                              <w:lang w:val="en-US"/>
                            </w:rPr>
                            <w:t>trcont</w:t>
                          </w:r>
                          <w:r w:rsidR="005F05C6" w:rsidRPr="00231B64">
                            <w:rPr>
                              <w:rStyle w:val="af1"/>
                              <w:rFonts w:ascii="Arial" w:hAnsi="Arial" w:cs="Arial"/>
                              <w:spacing w:val="6"/>
                              <w:sz w:val="18"/>
                              <w:szCs w:val="18"/>
                              <w:lang w:val="en-US"/>
                            </w:rPr>
                            <w:t>@</w:t>
                          </w:r>
                          <w:r w:rsidR="005F05C6" w:rsidRPr="002759EE">
                            <w:rPr>
                              <w:rStyle w:val="af1"/>
                              <w:rFonts w:ascii="Arial" w:hAnsi="Arial" w:cs="Arial"/>
                              <w:spacing w:val="6"/>
                              <w:sz w:val="18"/>
                              <w:szCs w:val="18"/>
                              <w:lang w:val="en-US"/>
                            </w:rPr>
                            <w:t>trcont</w:t>
                          </w:r>
                          <w:r w:rsidR="005F05C6" w:rsidRPr="00231B64">
                            <w:rPr>
                              <w:rStyle w:val="af1"/>
                              <w:rFonts w:ascii="Arial" w:hAnsi="Arial" w:cs="Arial"/>
                              <w:spacing w:val="6"/>
                              <w:sz w:val="18"/>
                              <w:szCs w:val="18"/>
                              <w:lang w:val="en-US"/>
                            </w:rPr>
                            <w:t>.</w:t>
                          </w:r>
                          <w:r w:rsidR="005F05C6" w:rsidRPr="002759EE">
                            <w:rPr>
                              <w:rStyle w:val="af1"/>
                              <w:rFonts w:ascii="Arial" w:hAnsi="Arial" w:cs="Arial"/>
                              <w:spacing w:val="6"/>
                              <w:sz w:val="18"/>
                              <w:szCs w:val="18"/>
                              <w:lang w:val="en-US"/>
                            </w:rPr>
                            <w:t>com</w:t>
                          </w:r>
                        </w:hyperlink>
                        <w:r w:rsidR="009769EB" w:rsidRPr="00231B64">
                          <w:rPr>
                            <w:rStyle w:val="af1"/>
                            <w:rFonts w:ascii="Arial" w:hAnsi="Arial" w:cs="Arial"/>
                            <w:spacing w:val="6"/>
                            <w:sz w:val="18"/>
                            <w:szCs w:val="18"/>
                            <w:lang w:val="en-US"/>
                          </w:rPr>
                          <w:t xml:space="preserve">  </w:t>
                        </w:r>
                        <w:r w:rsidRPr="00A05799">
                          <w:rPr>
                            <w:rFonts w:ascii="Arial" w:hAnsi="Arial" w:cs="Arial"/>
                            <w:spacing w:val="6"/>
                            <w:sz w:val="18"/>
                            <w:szCs w:val="18"/>
                            <w:lang w:val="en-US"/>
                          </w:rPr>
                          <w:t>www</w:t>
                        </w:r>
                        <w:r w:rsidRPr="00231B64">
                          <w:rPr>
                            <w:rFonts w:ascii="Arial" w:hAnsi="Arial" w:cs="Arial"/>
                            <w:spacing w:val="6"/>
                            <w:sz w:val="18"/>
                            <w:szCs w:val="18"/>
                            <w:lang w:val="en-US"/>
                          </w:rPr>
                          <w:t>.</w:t>
                        </w:r>
                        <w:r w:rsidRPr="00A05799">
                          <w:rPr>
                            <w:rFonts w:ascii="Arial" w:hAnsi="Arial" w:cs="Arial"/>
                            <w:spacing w:val="6"/>
                            <w:sz w:val="18"/>
                            <w:szCs w:val="18"/>
                            <w:lang w:val="en-US"/>
                          </w:rPr>
                          <w:t>trcont</w:t>
                        </w:r>
                        <w:r w:rsidRPr="00231B64">
                          <w:rPr>
                            <w:rFonts w:ascii="Arial" w:hAnsi="Arial" w:cs="Arial"/>
                            <w:spacing w:val="6"/>
                            <w:sz w:val="18"/>
                            <w:szCs w:val="18"/>
                            <w:lang w:val="en-US"/>
                          </w:rPr>
                          <w:t>.</w:t>
                        </w:r>
                        <w:r w:rsidR="0028610D">
                          <w:rPr>
                            <w:rFonts w:ascii="Arial" w:hAnsi="Arial" w:cs="Arial"/>
                            <w:spacing w:val="6"/>
                            <w:sz w:val="18"/>
                            <w:szCs w:val="18"/>
                            <w:lang w:val="en-US"/>
                          </w:rPr>
                          <w:t>com</w:t>
                        </w:r>
                      </w:p>
                      <w:p w:rsidR="00FF5796" w:rsidRPr="00231B64" w:rsidRDefault="00FF5796" w:rsidP="00251CBB">
                        <w:pPr>
                          <w:rPr>
                            <w:rFonts w:ascii="Arial" w:hAnsi="Arial" w:cs="Arial"/>
                            <w:sz w:val="18"/>
                            <w:szCs w:val="18"/>
                            <w:lang w:val="en-US"/>
                          </w:rPr>
                        </w:pPr>
                      </w:p>
                      <w:p w:rsidR="00FF5796" w:rsidRPr="005F05C6" w:rsidRDefault="00FF5796" w:rsidP="00251CBB">
                        <w:pPr>
                          <w:tabs>
                            <w:tab w:val="right" w:pos="3969"/>
                          </w:tabs>
                          <w:rPr>
                            <w:color w:val="002D53"/>
                            <w:sz w:val="6"/>
                            <w:szCs w:val="6"/>
                            <w:u w:val="single"/>
                            <w:lang w:val="en-US"/>
                          </w:rPr>
                        </w:pPr>
                        <w:r w:rsidRPr="00231B64">
                          <w:rPr>
                            <w:rFonts w:ascii="Arial" w:hAnsi="Arial" w:cs="Arial"/>
                            <w:color w:val="002D53"/>
                            <w:sz w:val="18"/>
                            <w:szCs w:val="18"/>
                            <w:u w:val="single"/>
                            <w:lang w:val="en-US"/>
                          </w:rPr>
                          <w:t xml:space="preserve">             </w:t>
                        </w:r>
                        <w:r w:rsidR="009769EB">
                          <w:rPr>
                            <w:rFonts w:ascii="Arial" w:hAnsi="Arial" w:cs="Arial"/>
                            <w:color w:val="002D53"/>
                            <w:sz w:val="18"/>
                            <w:szCs w:val="18"/>
                            <w:u w:val="single"/>
                          </w:rPr>
                          <w:t>_____</w:t>
                        </w:r>
                        <w:r w:rsidRPr="007C317F">
                          <w:rPr>
                            <w:rFonts w:ascii="Arial" w:hAnsi="Arial" w:cs="Arial"/>
                            <w:color w:val="002D53"/>
                            <w:sz w:val="18"/>
                            <w:szCs w:val="18"/>
                            <w:u w:val="single"/>
                            <w:lang w:val="en-US"/>
                          </w:rPr>
                          <w:t xml:space="preserve">     </w:t>
                        </w:r>
                        <w:proofErr w:type="gramStart"/>
                        <w:r w:rsidRPr="002A6C31">
                          <w:rPr>
                            <w:color w:val="002D53"/>
                            <w:lang w:val="en-US"/>
                          </w:rPr>
                          <w:t>№</w:t>
                        </w:r>
                        <w:r w:rsidRPr="005F05C6">
                          <w:rPr>
                            <w:color w:val="002D53"/>
                            <w:u w:val="single"/>
                            <w:lang w:val="en-US"/>
                          </w:rPr>
                          <w:t xml:space="preserve"> </w:t>
                        </w:r>
                        <w:r w:rsidR="006E5089">
                          <w:rPr>
                            <w:color w:val="002D53"/>
                            <w:u w:val="single"/>
                          </w:rPr>
                          <w:t xml:space="preserve"> </w:t>
                        </w:r>
                        <w:r w:rsidR="009769EB">
                          <w:rPr>
                            <w:color w:val="002D53"/>
                            <w:u w:val="single"/>
                          </w:rPr>
                          <w:t>_</w:t>
                        </w:r>
                        <w:proofErr w:type="gramEnd"/>
                        <w:r w:rsidR="009769EB">
                          <w:rPr>
                            <w:color w:val="002D53"/>
                            <w:u w:val="single"/>
                          </w:rPr>
                          <w:t>__</w:t>
                        </w:r>
                        <w:r w:rsidR="006E5089">
                          <w:rPr>
                            <w:color w:val="002D53"/>
                            <w:u w:val="single"/>
                          </w:rPr>
                          <w:t xml:space="preserve"> </w:t>
                        </w:r>
                        <w:r w:rsidR="009769EB" w:rsidRPr="009769EB">
                          <w:rPr>
                            <w:b/>
                            <w:bCs/>
                            <w:color w:val="002D53"/>
                            <w:u w:val="single"/>
                          </w:rPr>
                          <w:t>б/н</w:t>
                        </w:r>
                        <w:r w:rsidR="006E5089">
                          <w:rPr>
                            <w:b/>
                            <w:bCs/>
                            <w:color w:val="002D53"/>
                            <w:u w:val="single"/>
                          </w:rPr>
                          <w:t xml:space="preserve"> </w:t>
                        </w:r>
                        <w:r w:rsidR="009769EB">
                          <w:rPr>
                            <w:color w:val="002D53"/>
                            <w:u w:val="single"/>
                          </w:rPr>
                          <w:t>_</w:t>
                        </w:r>
                        <w:r w:rsidRPr="005F05C6">
                          <w:rPr>
                            <w:color w:val="002D53"/>
                            <w:u w:val="single"/>
                            <w:lang w:val="en-US"/>
                          </w:rPr>
                          <w:t xml:space="preserve">                </w:t>
                        </w:r>
                        <w:r w:rsidRPr="005F05C6">
                          <w:rPr>
                            <w:color w:val="002D53"/>
                            <w:sz w:val="6"/>
                            <w:szCs w:val="6"/>
                            <w:u w:val="single"/>
                            <w:lang w:val="en-US"/>
                          </w:rPr>
                          <w:t>.</w:t>
                        </w:r>
                      </w:p>
                      <w:p w:rsidR="00FF5796" w:rsidRPr="00FE6F63" w:rsidRDefault="00FF5796" w:rsidP="00251CBB">
                        <w:pPr>
                          <w:tabs>
                            <w:tab w:val="right" w:pos="3969"/>
                          </w:tabs>
                          <w:rPr>
                            <w:rFonts w:ascii="Arial" w:hAnsi="Arial" w:cs="Arial"/>
                            <w:color w:val="002D53"/>
                            <w:sz w:val="18"/>
                            <w:szCs w:val="18"/>
                            <w:u w:val="single"/>
                            <w:lang w:val="en-US"/>
                          </w:rPr>
                        </w:pPr>
                      </w:p>
                      <w:p w:rsidR="00FF5796" w:rsidRPr="00FE6F63" w:rsidRDefault="00FF5796" w:rsidP="00251CBB">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mc:Fallback>
        </mc:AlternateContent>
      </w: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AC6E1D" w:rsidRDefault="00251CBB" w:rsidP="00251CBB">
      <w:pPr>
        <w:ind w:left="4536"/>
        <w:rPr>
          <w:szCs w:val="28"/>
        </w:rPr>
      </w:pPr>
    </w:p>
    <w:p w:rsidR="00251CBB" w:rsidRPr="00D53347" w:rsidRDefault="005F05C6" w:rsidP="00251CBB">
      <w:pPr>
        <w:rPr>
          <w:szCs w:val="28"/>
        </w:rPr>
      </w:pPr>
      <w:r w:rsidRPr="00D53347">
        <w:rPr>
          <w:szCs w:val="28"/>
        </w:rPr>
        <w:t xml:space="preserve"> </w:t>
      </w:r>
    </w:p>
    <w:p w:rsidR="00251CBB" w:rsidRPr="009769EB" w:rsidRDefault="000A5DEF" w:rsidP="00251CBB">
      <w:pPr>
        <w:rPr>
          <w:b/>
          <w:bCs/>
          <w:szCs w:val="28"/>
        </w:rPr>
      </w:pPr>
      <w:r>
        <w:rPr>
          <w:szCs w:val="28"/>
        </w:rPr>
        <w:t xml:space="preserve">    </w:t>
      </w:r>
      <w:r w:rsidR="00424EB6">
        <w:rPr>
          <w:b/>
          <w:bCs/>
          <w:szCs w:val="28"/>
        </w:rPr>
        <w:t>2</w:t>
      </w:r>
      <w:r w:rsidR="00231B64">
        <w:rPr>
          <w:b/>
          <w:bCs/>
          <w:szCs w:val="28"/>
          <w:lang w:val="en-US"/>
        </w:rPr>
        <w:t>7</w:t>
      </w:r>
      <w:r w:rsidR="009769EB" w:rsidRPr="009769EB">
        <w:rPr>
          <w:b/>
          <w:bCs/>
          <w:szCs w:val="28"/>
        </w:rPr>
        <w:t>.</w:t>
      </w:r>
      <w:r w:rsidR="00231B64">
        <w:rPr>
          <w:b/>
          <w:bCs/>
          <w:szCs w:val="28"/>
          <w:lang w:val="en-US"/>
        </w:rPr>
        <w:t>1</w:t>
      </w:r>
      <w:r w:rsidR="009769EB" w:rsidRPr="009769EB">
        <w:rPr>
          <w:b/>
          <w:bCs/>
          <w:szCs w:val="28"/>
        </w:rPr>
        <w:t>0.20</w:t>
      </w:r>
      <w:r w:rsidR="00424EB6">
        <w:rPr>
          <w:b/>
          <w:bCs/>
          <w:szCs w:val="28"/>
        </w:rPr>
        <w:t>20</w:t>
      </w:r>
    </w:p>
    <w:p w:rsidR="00251CBB" w:rsidRDefault="00251CBB" w:rsidP="00251CBB">
      <w:pPr>
        <w:jc w:val="center"/>
        <w:rPr>
          <w:szCs w:val="28"/>
        </w:rPr>
      </w:pPr>
    </w:p>
    <w:p w:rsidR="00251CBB" w:rsidRPr="00AC6E1D" w:rsidRDefault="00251CBB" w:rsidP="00251CBB">
      <w:pPr>
        <w:tabs>
          <w:tab w:val="left" w:pos="1305"/>
        </w:tabs>
        <w:rPr>
          <w:b/>
        </w:rPr>
      </w:pPr>
      <w:r w:rsidRPr="00AC6E1D">
        <w:rPr>
          <w:b/>
        </w:rPr>
        <w:tab/>
      </w:r>
    </w:p>
    <w:p w:rsidR="00251CBB" w:rsidRPr="00AC6E1D" w:rsidRDefault="00251CBB" w:rsidP="00251CBB">
      <w:pPr>
        <w:ind w:left="3969"/>
        <w:rPr>
          <w:b/>
          <w:color w:val="FF0000"/>
          <w:sz w:val="28"/>
          <w:szCs w:val="28"/>
        </w:rPr>
      </w:pPr>
      <w:r w:rsidRPr="00AC6E1D">
        <w:rPr>
          <w:b/>
          <w:color w:val="FF0000"/>
          <w:sz w:val="28"/>
          <w:szCs w:val="28"/>
        </w:rPr>
        <w:t>ВНИМАНИЕ!</w:t>
      </w:r>
    </w:p>
    <w:p w:rsidR="00251CBB" w:rsidRPr="00AC6E1D" w:rsidRDefault="00251CBB" w:rsidP="00251CBB">
      <w:pPr>
        <w:jc w:val="both"/>
        <w:rPr>
          <w:bCs/>
          <w:sz w:val="28"/>
          <w:szCs w:val="28"/>
        </w:rPr>
      </w:pPr>
    </w:p>
    <w:p w:rsidR="00913B0A" w:rsidRDefault="00CF4CB8" w:rsidP="00DE6FC0">
      <w:pPr>
        <w:tabs>
          <w:tab w:val="left" w:pos="709"/>
        </w:tabs>
        <w:jc w:val="center"/>
        <w:rPr>
          <w:b/>
          <w:bCs/>
          <w:snapToGrid w:val="0"/>
          <w:sz w:val="28"/>
          <w:szCs w:val="28"/>
        </w:rPr>
      </w:pPr>
      <w:r>
        <w:rPr>
          <w:b/>
          <w:bCs/>
          <w:snapToGrid w:val="0"/>
          <w:sz w:val="28"/>
          <w:szCs w:val="28"/>
        </w:rPr>
        <w:t>П</w:t>
      </w:r>
      <w:r w:rsidRPr="00B86B63">
        <w:rPr>
          <w:b/>
          <w:bCs/>
          <w:snapToGrid w:val="0"/>
          <w:sz w:val="28"/>
          <w:szCs w:val="28"/>
        </w:rPr>
        <w:t>АО «</w:t>
      </w:r>
      <w:proofErr w:type="spellStart"/>
      <w:r w:rsidRPr="00B86B63">
        <w:rPr>
          <w:b/>
          <w:bCs/>
          <w:snapToGrid w:val="0"/>
          <w:sz w:val="28"/>
          <w:szCs w:val="28"/>
        </w:rPr>
        <w:t>ТрансКонтейнер</w:t>
      </w:r>
      <w:proofErr w:type="spellEnd"/>
      <w:r w:rsidRPr="00B86B63">
        <w:rPr>
          <w:b/>
          <w:bCs/>
          <w:snapToGrid w:val="0"/>
          <w:sz w:val="28"/>
          <w:szCs w:val="28"/>
        </w:rPr>
        <w:t>» информирует о</w:t>
      </w:r>
      <w:r w:rsidR="00231B64">
        <w:rPr>
          <w:b/>
          <w:bCs/>
          <w:snapToGrid w:val="0"/>
          <w:sz w:val="28"/>
          <w:szCs w:val="28"/>
        </w:rPr>
        <w:t>б исправлении технической ошибки, допущенной при публикации</w:t>
      </w:r>
      <w:r w:rsidRPr="00B86B63">
        <w:rPr>
          <w:b/>
          <w:bCs/>
          <w:snapToGrid w:val="0"/>
          <w:sz w:val="28"/>
          <w:szCs w:val="28"/>
        </w:rPr>
        <w:t xml:space="preserve"> </w:t>
      </w:r>
      <w:r w:rsidR="00186813" w:rsidRPr="00186813">
        <w:rPr>
          <w:b/>
          <w:bCs/>
          <w:snapToGrid w:val="0"/>
          <w:sz w:val="28"/>
          <w:szCs w:val="28"/>
        </w:rPr>
        <w:t xml:space="preserve">открытого конкурса в электронной форме </w:t>
      </w:r>
      <w:r w:rsidR="00070041">
        <w:rPr>
          <w:b/>
          <w:bCs/>
          <w:snapToGrid w:val="0"/>
          <w:sz w:val="28"/>
          <w:szCs w:val="28"/>
        </w:rPr>
        <w:t>№</w:t>
      </w:r>
      <w:r w:rsidR="00231B64">
        <w:rPr>
          <w:b/>
          <w:bCs/>
          <w:snapToGrid w:val="0"/>
          <w:sz w:val="28"/>
          <w:szCs w:val="28"/>
        </w:rPr>
        <w:t> </w:t>
      </w:r>
      <w:r w:rsidR="00186813" w:rsidRPr="00186813">
        <w:rPr>
          <w:b/>
          <w:bCs/>
          <w:snapToGrid w:val="0"/>
          <w:sz w:val="28"/>
          <w:szCs w:val="28"/>
        </w:rPr>
        <w:t>ОКэ-ЦКП</w:t>
      </w:r>
      <w:r w:rsidR="00231B64">
        <w:rPr>
          <w:b/>
          <w:bCs/>
          <w:snapToGrid w:val="0"/>
          <w:sz w:val="28"/>
          <w:szCs w:val="28"/>
        </w:rPr>
        <w:t>МТО</w:t>
      </w:r>
      <w:r w:rsidR="00186813" w:rsidRPr="00186813">
        <w:rPr>
          <w:b/>
          <w:bCs/>
          <w:snapToGrid w:val="0"/>
          <w:sz w:val="28"/>
          <w:szCs w:val="28"/>
        </w:rPr>
        <w:t>-</w:t>
      </w:r>
      <w:r w:rsidR="00BE3497">
        <w:rPr>
          <w:b/>
          <w:bCs/>
          <w:snapToGrid w:val="0"/>
          <w:sz w:val="28"/>
          <w:szCs w:val="28"/>
        </w:rPr>
        <w:t>20</w:t>
      </w:r>
      <w:r w:rsidR="00186813" w:rsidRPr="00186813">
        <w:rPr>
          <w:b/>
          <w:bCs/>
          <w:snapToGrid w:val="0"/>
          <w:sz w:val="28"/>
          <w:szCs w:val="28"/>
        </w:rPr>
        <w:t>-00</w:t>
      </w:r>
      <w:r w:rsidR="00231B64">
        <w:rPr>
          <w:b/>
          <w:bCs/>
          <w:snapToGrid w:val="0"/>
          <w:sz w:val="28"/>
          <w:szCs w:val="28"/>
        </w:rPr>
        <w:t>62</w:t>
      </w:r>
      <w:r w:rsidR="00186813" w:rsidRPr="00186813">
        <w:rPr>
          <w:b/>
          <w:bCs/>
          <w:snapToGrid w:val="0"/>
          <w:sz w:val="28"/>
          <w:szCs w:val="28"/>
        </w:rPr>
        <w:t xml:space="preserve"> по предмету закупки</w:t>
      </w:r>
      <w:r w:rsidR="00231B64" w:rsidRPr="00231B64">
        <w:rPr>
          <w:b/>
          <w:bCs/>
          <w:snapToGrid w:val="0"/>
          <w:sz w:val="28"/>
          <w:szCs w:val="28"/>
        </w:rPr>
        <w:t xml:space="preserve"> «Поставка форменной специальной одежды, обуви и средств индивидуальной защиты для нужд филиалов ПАО «</w:t>
      </w:r>
      <w:proofErr w:type="spellStart"/>
      <w:r w:rsidR="00231B64" w:rsidRPr="00231B64">
        <w:rPr>
          <w:b/>
          <w:bCs/>
          <w:snapToGrid w:val="0"/>
          <w:sz w:val="28"/>
          <w:szCs w:val="28"/>
        </w:rPr>
        <w:t>ТрансКонтейнер</w:t>
      </w:r>
      <w:proofErr w:type="spellEnd"/>
      <w:r w:rsidR="00231B64" w:rsidRPr="00231B64">
        <w:rPr>
          <w:b/>
          <w:bCs/>
          <w:snapToGrid w:val="0"/>
          <w:sz w:val="28"/>
          <w:szCs w:val="28"/>
        </w:rPr>
        <w:t>»»</w:t>
      </w:r>
    </w:p>
    <w:p w:rsidR="00CF4CB8" w:rsidRPr="00675D2B" w:rsidRDefault="00DE6FC0" w:rsidP="00DE6FC0">
      <w:pPr>
        <w:tabs>
          <w:tab w:val="left" w:pos="709"/>
        </w:tabs>
        <w:jc w:val="center"/>
        <w:rPr>
          <w:b/>
          <w:bCs/>
          <w:snapToGrid w:val="0"/>
          <w:sz w:val="28"/>
          <w:szCs w:val="28"/>
        </w:rPr>
      </w:pPr>
      <w:r w:rsidRPr="00DE6FC0">
        <w:rPr>
          <w:b/>
          <w:bCs/>
          <w:snapToGrid w:val="0"/>
          <w:sz w:val="28"/>
          <w:szCs w:val="28"/>
        </w:rPr>
        <w:t>(</w:t>
      </w:r>
      <w:r w:rsidR="00FB4989">
        <w:rPr>
          <w:b/>
          <w:bCs/>
          <w:snapToGrid w:val="0"/>
          <w:sz w:val="28"/>
          <w:szCs w:val="28"/>
        </w:rPr>
        <w:t xml:space="preserve">далее - </w:t>
      </w:r>
      <w:r w:rsidR="0094243A">
        <w:rPr>
          <w:b/>
          <w:bCs/>
          <w:snapToGrid w:val="0"/>
          <w:sz w:val="28"/>
          <w:szCs w:val="28"/>
        </w:rPr>
        <w:t>Открытый конкурс</w:t>
      </w:r>
      <w:r w:rsidRPr="00DE6FC0">
        <w:rPr>
          <w:b/>
          <w:bCs/>
          <w:snapToGrid w:val="0"/>
          <w:sz w:val="28"/>
          <w:szCs w:val="28"/>
        </w:rPr>
        <w:t>)</w:t>
      </w:r>
    </w:p>
    <w:p w:rsidR="00BE3497" w:rsidRDefault="00BE3497" w:rsidP="002F543C">
      <w:pPr>
        <w:ind w:left="709"/>
        <w:jc w:val="both"/>
        <w:rPr>
          <w:sz w:val="28"/>
          <w:szCs w:val="28"/>
        </w:rPr>
      </w:pPr>
    </w:p>
    <w:p w:rsidR="00BE3497" w:rsidRPr="00070041" w:rsidRDefault="00BE3497" w:rsidP="002F543C">
      <w:pPr>
        <w:ind w:left="709"/>
        <w:jc w:val="both"/>
        <w:rPr>
          <w:sz w:val="28"/>
          <w:szCs w:val="28"/>
        </w:rPr>
      </w:pPr>
    </w:p>
    <w:p w:rsidR="002F543C" w:rsidRPr="006B6076" w:rsidRDefault="00231B64" w:rsidP="002F543C">
      <w:pPr>
        <w:pStyle w:val="a3"/>
        <w:numPr>
          <w:ilvl w:val="0"/>
          <w:numId w:val="16"/>
        </w:numPr>
        <w:ind w:firstLine="491"/>
        <w:rPr>
          <w:sz w:val="28"/>
          <w:szCs w:val="28"/>
        </w:rPr>
      </w:pPr>
      <w:r>
        <w:rPr>
          <w:b/>
          <w:sz w:val="28"/>
          <w:szCs w:val="28"/>
        </w:rPr>
        <w:t>На электронной торговой площадке АО «ОТС»</w:t>
      </w:r>
      <w:r w:rsidR="002F543C" w:rsidRPr="006B6076">
        <w:rPr>
          <w:b/>
          <w:sz w:val="28"/>
          <w:szCs w:val="28"/>
        </w:rPr>
        <w:t>:</w:t>
      </w:r>
    </w:p>
    <w:p w:rsidR="002F543C" w:rsidRDefault="00231B64" w:rsidP="005429CF">
      <w:pPr>
        <w:pStyle w:val="a3"/>
        <w:numPr>
          <w:ilvl w:val="1"/>
          <w:numId w:val="17"/>
        </w:numPr>
        <w:tabs>
          <w:tab w:val="clear" w:pos="1534"/>
          <w:tab w:val="num" w:pos="0"/>
        </w:tabs>
        <w:ind w:left="0" w:firstLine="851"/>
        <w:jc w:val="both"/>
        <w:rPr>
          <w:sz w:val="28"/>
          <w:szCs w:val="28"/>
        </w:rPr>
      </w:pPr>
      <w:r>
        <w:rPr>
          <w:sz w:val="28"/>
          <w:szCs w:val="28"/>
        </w:rPr>
        <w:t>Дату подведения итогов Открытого конкурса указать</w:t>
      </w:r>
      <w:r w:rsidR="002F543C" w:rsidRPr="005429CF">
        <w:rPr>
          <w:sz w:val="28"/>
          <w:szCs w:val="28"/>
        </w:rPr>
        <w:t xml:space="preserve">: </w:t>
      </w:r>
    </w:p>
    <w:p w:rsidR="00231B64" w:rsidRPr="005429CF" w:rsidRDefault="00231B64" w:rsidP="00231B64">
      <w:pPr>
        <w:pStyle w:val="a3"/>
        <w:ind w:left="851"/>
        <w:jc w:val="both"/>
        <w:rPr>
          <w:sz w:val="28"/>
          <w:szCs w:val="28"/>
        </w:rPr>
      </w:pPr>
      <w:r>
        <w:rPr>
          <w:sz w:val="28"/>
          <w:szCs w:val="28"/>
        </w:rPr>
        <w:t>«17» декабря 2020 14 часов 00 минут</w:t>
      </w:r>
    </w:p>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p w:rsidR="00BE3497" w:rsidRDefault="00BE3497" w:rsidP="00BE3497">
      <w:pPr>
        <w:pStyle w:val="a3"/>
        <w:ind w:left="709"/>
        <w:jc w:val="both"/>
        <w:rPr>
          <w:sz w:val="28"/>
          <w:szCs w:val="28"/>
        </w:rPr>
      </w:pPr>
    </w:p>
    <w:tbl>
      <w:tblPr>
        <w:tblStyle w:val="41"/>
        <w:tblW w:w="0" w:type="auto"/>
        <w:tblLook w:val="04A0" w:firstRow="1" w:lastRow="0" w:firstColumn="1" w:lastColumn="0" w:noHBand="0" w:noVBand="1"/>
      </w:tblPr>
      <w:tblGrid>
        <w:gridCol w:w="6629"/>
        <w:gridCol w:w="3649"/>
      </w:tblGrid>
      <w:tr w:rsidR="00231B64" w:rsidTr="00231B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9" w:type="dxa"/>
          </w:tcPr>
          <w:p w:rsidR="00231B64" w:rsidRPr="006A5699" w:rsidRDefault="00231B64" w:rsidP="00231B64">
            <w:pPr>
              <w:rPr>
                <w:sz w:val="28"/>
                <w:szCs w:val="28"/>
              </w:rPr>
            </w:pPr>
            <w:r>
              <w:rPr>
                <w:sz w:val="28"/>
                <w:szCs w:val="28"/>
              </w:rPr>
              <w:t>Председатель К</w:t>
            </w:r>
            <w:r w:rsidRPr="006A5699">
              <w:rPr>
                <w:sz w:val="28"/>
                <w:szCs w:val="28"/>
              </w:rPr>
              <w:t>онкурсной комиссии</w:t>
            </w:r>
          </w:p>
          <w:p w:rsidR="00231B64" w:rsidRDefault="00231B64" w:rsidP="00231B64">
            <w:pPr>
              <w:spacing w:before="60" w:after="60"/>
              <w:rPr>
                <w:sz w:val="28"/>
                <w:szCs w:val="28"/>
              </w:rPr>
            </w:pPr>
            <w:r w:rsidRPr="006A5699">
              <w:rPr>
                <w:sz w:val="28"/>
                <w:szCs w:val="28"/>
              </w:rPr>
              <w:t>аппарата управления</w:t>
            </w:r>
            <w:r>
              <w:rPr>
                <w:sz w:val="28"/>
                <w:szCs w:val="28"/>
              </w:rPr>
              <w:t xml:space="preserve"> </w:t>
            </w:r>
            <w:bookmarkStart w:id="0" w:name="_GoBack"/>
            <w:bookmarkEnd w:id="0"/>
            <w:r w:rsidRPr="006A5699">
              <w:rPr>
                <w:sz w:val="28"/>
                <w:szCs w:val="28"/>
              </w:rPr>
              <w:t xml:space="preserve">ПАО </w:t>
            </w:r>
            <w:proofErr w:type="spellStart"/>
            <w:r w:rsidRPr="006A5699">
              <w:rPr>
                <w:sz w:val="28"/>
                <w:szCs w:val="28"/>
              </w:rPr>
              <w:t>ТрансКонтейнер</w:t>
            </w:r>
            <w:proofErr w:type="spellEnd"/>
            <w:r w:rsidRPr="006A5699">
              <w:rPr>
                <w:sz w:val="28"/>
                <w:szCs w:val="28"/>
              </w:rPr>
              <w:t>»</w:t>
            </w:r>
          </w:p>
        </w:tc>
        <w:tc>
          <w:tcPr>
            <w:tcW w:w="3649" w:type="dxa"/>
          </w:tcPr>
          <w:p w:rsidR="00231B64" w:rsidRDefault="00231B64" w:rsidP="00231B64">
            <w:pPr>
              <w:spacing w:before="60" w:after="60"/>
              <w:jc w:val="right"/>
              <w:cnfStyle w:val="100000000000" w:firstRow="1" w:lastRow="0" w:firstColumn="0" w:lastColumn="0" w:oddVBand="0" w:evenVBand="0" w:oddHBand="0" w:evenHBand="0" w:firstRowFirstColumn="0" w:firstRowLastColumn="0" w:lastRowFirstColumn="0" w:lastRowLastColumn="0"/>
              <w:rPr>
                <w:sz w:val="28"/>
                <w:szCs w:val="28"/>
              </w:rPr>
            </w:pPr>
            <w:r>
              <w:rPr>
                <w:sz w:val="28"/>
                <w:szCs w:val="28"/>
              </w:rPr>
              <w:t>М.Г. Ким</w:t>
            </w:r>
          </w:p>
        </w:tc>
      </w:tr>
    </w:tbl>
    <w:p w:rsidR="00281A02" w:rsidRDefault="00281A02" w:rsidP="007C5E25">
      <w:pPr>
        <w:spacing w:before="60" w:after="60"/>
        <w:jc w:val="both"/>
        <w:rPr>
          <w:sz w:val="28"/>
          <w:szCs w:val="28"/>
        </w:rPr>
      </w:pPr>
    </w:p>
    <w:p w:rsidR="00F94925" w:rsidRPr="009A1FBE" w:rsidRDefault="00F94925" w:rsidP="008C12FE">
      <w:pPr>
        <w:pStyle w:val="a5"/>
        <w:rPr>
          <w:sz w:val="28"/>
          <w:szCs w:val="28"/>
        </w:rPr>
      </w:pPr>
    </w:p>
    <w:sectPr w:rsidR="00F94925" w:rsidRPr="009A1FBE" w:rsidSect="00BE3497">
      <w:headerReference w:type="default" r:id="rId14"/>
      <w:pgSz w:w="11906" w:h="16838"/>
      <w:pgMar w:top="1418" w:right="851" w:bottom="1276" w:left="993"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2189" w:rsidRDefault="00182189" w:rsidP="00C404BF">
      <w:r>
        <w:separator/>
      </w:r>
    </w:p>
  </w:endnote>
  <w:endnote w:type="continuationSeparator" w:id="0">
    <w:p w:rsidR="00182189" w:rsidRDefault="00182189" w:rsidP="00C40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2189" w:rsidRDefault="00182189" w:rsidP="00C404BF">
      <w:r>
        <w:separator/>
      </w:r>
    </w:p>
  </w:footnote>
  <w:footnote w:type="continuationSeparator" w:id="0">
    <w:p w:rsidR="00182189" w:rsidRDefault="00182189" w:rsidP="00C404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647365"/>
      <w:docPartObj>
        <w:docPartGallery w:val="Page Numbers (Top of Page)"/>
        <w:docPartUnique/>
      </w:docPartObj>
    </w:sdtPr>
    <w:sdtEndPr>
      <w:rPr>
        <w:sz w:val="28"/>
        <w:szCs w:val="28"/>
      </w:rPr>
    </w:sdtEndPr>
    <w:sdtContent>
      <w:p w:rsidR="00BB5502" w:rsidRPr="00BB5502" w:rsidRDefault="00BB5502">
        <w:pPr>
          <w:pStyle w:val="af5"/>
          <w:jc w:val="center"/>
          <w:rPr>
            <w:sz w:val="28"/>
            <w:szCs w:val="28"/>
          </w:rPr>
        </w:pPr>
        <w:r w:rsidRPr="00BB5502">
          <w:rPr>
            <w:sz w:val="28"/>
            <w:szCs w:val="28"/>
          </w:rPr>
          <w:fldChar w:fldCharType="begin"/>
        </w:r>
        <w:r w:rsidRPr="00BB5502">
          <w:rPr>
            <w:sz w:val="28"/>
            <w:szCs w:val="28"/>
          </w:rPr>
          <w:instrText>PAGE   \* MERGEFORMAT</w:instrText>
        </w:r>
        <w:r w:rsidRPr="00BB5502">
          <w:rPr>
            <w:sz w:val="28"/>
            <w:szCs w:val="28"/>
          </w:rPr>
          <w:fldChar w:fldCharType="separate"/>
        </w:r>
        <w:r w:rsidR="00231B64">
          <w:rPr>
            <w:noProof/>
            <w:sz w:val="28"/>
            <w:szCs w:val="28"/>
          </w:rPr>
          <w:t>2</w:t>
        </w:r>
        <w:r w:rsidRPr="00BB5502">
          <w:rPr>
            <w:sz w:val="28"/>
            <w:szCs w:val="28"/>
          </w:rPr>
          <w:fldChar w:fldCharType="end"/>
        </w:r>
      </w:p>
    </w:sdtContent>
  </w:sdt>
  <w:p w:rsidR="00BB5502" w:rsidRDefault="00BB5502">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15C5ECF"/>
    <w:multiLevelType w:val="multilevel"/>
    <w:tmpl w:val="A5645CF0"/>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val="0"/>
        <w:bCs/>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0EB611DB"/>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 w15:restartNumberingAfterBreak="0">
    <w:nsid w:val="10386195"/>
    <w:multiLevelType w:val="multilevel"/>
    <w:tmpl w:val="A5645CF0"/>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val="0"/>
        <w:bCs/>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15:restartNumberingAfterBreak="0">
    <w:nsid w:val="10D16658"/>
    <w:multiLevelType w:val="hybridMultilevel"/>
    <w:tmpl w:val="09765540"/>
    <w:lvl w:ilvl="0" w:tplc="F2960332">
      <w:start w:val="1"/>
      <w:numFmt w:val="decimal"/>
      <w:lvlText w:val="%1."/>
      <w:lvlJc w:val="left"/>
      <w:pPr>
        <w:ind w:left="3338" w:hanging="360"/>
      </w:pPr>
      <w:rPr>
        <w:rFonts w:hint="default"/>
      </w:rPr>
    </w:lvl>
    <w:lvl w:ilvl="1" w:tplc="E34A2666">
      <w:start w:val="1"/>
      <w:numFmt w:val="decimal"/>
      <w:lvlText w:val="1.%2"/>
      <w:lvlJc w:val="left"/>
      <w:pPr>
        <w:ind w:left="4058" w:hanging="360"/>
      </w:pPr>
      <w:rPr>
        <w:rFonts w:hint="default"/>
        <w:b/>
        <w:i w:val="0"/>
        <w:sz w:val="28"/>
        <w:szCs w:val="28"/>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6"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7DE281D"/>
    <w:multiLevelType w:val="multilevel"/>
    <w:tmpl w:val="8B40B20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9" w15:restartNumberingAfterBreak="0">
    <w:nsid w:val="3A1A43C5"/>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3B3F0F97"/>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1" w15:restartNumberingAfterBreak="0">
    <w:nsid w:val="3EE76D66"/>
    <w:multiLevelType w:val="multilevel"/>
    <w:tmpl w:val="32648E90"/>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79975A1"/>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3" w15:restartNumberingAfterBreak="0">
    <w:nsid w:val="49A21396"/>
    <w:multiLevelType w:val="multilevel"/>
    <w:tmpl w:val="6EC2A7C4"/>
    <w:lvl w:ilvl="0">
      <w:start w:val="2"/>
      <w:numFmt w:val="decimal"/>
      <w:lvlText w:val="%1."/>
      <w:lvlJc w:val="left"/>
      <w:pPr>
        <w:ind w:left="450" w:hanging="450"/>
      </w:pPr>
      <w:rPr>
        <w:rFonts w:hint="default"/>
      </w:rPr>
    </w:lvl>
    <w:lvl w:ilvl="1">
      <w:start w:val="3"/>
      <w:numFmt w:val="decimal"/>
      <w:lvlText w:val="%1.%2."/>
      <w:lvlJc w:val="left"/>
      <w:pPr>
        <w:ind w:left="1146" w:hanging="720"/>
      </w:pPr>
      <w:rPr>
        <w:rFonts w:hint="default"/>
        <w:b/>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4C8E1F75"/>
    <w:multiLevelType w:val="multilevel"/>
    <w:tmpl w:val="3DA20170"/>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D7F439B"/>
    <w:multiLevelType w:val="multilevel"/>
    <w:tmpl w:val="BFEEA428"/>
    <w:lvl w:ilvl="0">
      <w:start w:val="1"/>
      <w:numFmt w:val="decimal"/>
      <w:lvlText w:val="%1."/>
      <w:lvlJc w:val="left"/>
      <w:pPr>
        <w:tabs>
          <w:tab w:val="num" w:pos="825"/>
        </w:tabs>
        <w:ind w:left="825" w:hanging="825"/>
      </w:pPr>
      <w:rPr>
        <w:rFonts w:hint="default"/>
      </w:rPr>
    </w:lvl>
    <w:lvl w:ilvl="1">
      <w:start w:val="2"/>
      <w:numFmt w:val="decimal"/>
      <w:lvlText w:val="%1.%2."/>
      <w:lvlJc w:val="left"/>
      <w:pPr>
        <w:tabs>
          <w:tab w:val="num" w:pos="1534"/>
        </w:tabs>
        <w:ind w:left="1534" w:hanging="825"/>
      </w:pPr>
      <w:rPr>
        <w:rFonts w:hint="default"/>
        <w:b/>
        <w:i w:val="0"/>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6" w15:restartNumberingAfterBreak="0">
    <w:nsid w:val="536224C8"/>
    <w:multiLevelType w:val="hybridMultilevel"/>
    <w:tmpl w:val="99443B92"/>
    <w:lvl w:ilvl="0" w:tplc="72767AB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B06B45"/>
    <w:multiLevelType w:val="hybridMultilevel"/>
    <w:tmpl w:val="9C70182A"/>
    <w:lvl w:ilvl="0" w:tplc="F2960332">
      <w:start w:val="1"/>
      <w:numFmt w:val="decimal"/>
      <w:lvlText w:val="%1."/>
      <w:lvlJc w:val="left"/>
      <w:pPr>
        <w:ind w:left="3338" w:hanging="360"/>
      </w:pPr>
      <w:rPr>
        <w:rFonts w:hint="default"/>
      </w:rPr>
    </w:lvl>
    <w:lvl w:ilvl="1" w:tplc="667655D6">
      <w:start w:val="1"/>
      <w:numFmt w:val="decimal"/>
      <w:lvlText w:val="1.%2"/>
      <w:lvlJc w:val="left"/>
      <w:pPr>
        <w:ind w:left="4058" w:hanging="360"/>
      </w:pPr>
      <w:rPr>
        <w:rFonts w:hint="default"/>
        <w:b/>
        <w:i w:val="0"/>
        <w:sz w:val="24"/>
        <w:szCs w:val="24"/>
      </w:r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8" w15:restartNumberingAfterBreak="0">
    <w:nsid w:val="5CA9054E"/>
    <w:multiLevelType w:val="multilevel"/>
    <w:tmpl w:val="D2326B3C"/>
    <w:lvl w:ilvl="0">
      <w:start w:val="1"/>
      <w:numFmt w:val="decimal"/>
      <w:lvlText w:val="%1."/>
      <w:lvlJc w:val="left"/>
      <w:pPr>
        <w:ind w:left="360" w:hanging="360"/>
      </w:pPr>
      <w:rPr>
        <w:rFonts w:hint="default"/>
        <w:b/>
        <w:i w:val="0"/>
      </w:rPr>
    </w:lvl>
    <w:lvl w:ilvl="1">
      <w:start w:val="1"/>
      <w:numFmt w:val="decimal"/>
      <w:lvlText w:val="%1.%2."/>
      <w:lvlJc w:val="left"/>
      <w:pPr>
        <w:ind w:left="858" w:hanging="432"/>
      </w:pPr>
      <w:rPr>
        <w:rFonts w:hint="default"/>
        <w:b w:val="0"/>
        <w:bCs w:val="0"/>
        <w:i w:val="0"/>
        <w:sz w:val="28"/>
        <w:szCs w:val="28"/>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FE93EDB"/>
    <w:multiLevelType w:val="multilevel"/>
    <w:tmpl w:val="FB5815E6"/>
    <w:lvl w:ilvl="0">
      <w:start w:val="1"/>
      <w:numFmt w:val="decimal"/>
      <w:lvlText w:val="%1."/>
      <w:lvlJc w:val="left"/>
      <w:pPr>
        <w:tabs>
          <w:tab w:val="num" w:pos="825"/>
        </w:tabs>
        <w:ind w:left="825" w:hanging="825"/>
      </w:pPr>
      <w:rPr>
        <w:rFonts w:hint="default"/>
        <w:b/>
        <w:i w:val="0"/>
      </w:rPr>
    </w:lvl>
    <w:lvl w:ilvl="1">
      <w:start w:val="1"/>
      <w:numFmt w:val="decimal"/>
      <w:lvlText w:val="%1.%2."/>
      <w:lvlJc w:val="left"/>
      <w:pPr>
        <w:tabs>
          <w:tab w:val="num" w:pos="1534"/>
        </w:tabs>
        <w:ind w:left="1534" w:hanging="825"/>
      </w:pPr>
      <w:rPr>
        <w:rFonts w:hint="default"/>
        <w:b/>
        <w:i w:val="0"/>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0" w15:restartNumberingAfterBreak="0">
    <w:nsid w:val="658F7E1B"/>
    <w:multiLevelType w:val="hybridMultilevel"/>
    <w:tmpl w:val="1F8A7D14"/>
    <w:lvl w:ilvl="0" w:tplc="86803CD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22" w15:restartNumberingAfterBreak="0">
    <w:nsid w:val="69744D2F"/>
    <w:multiLevelType w:val="multilevel"/>
    <w:tmpl w:val="F4E0FCBE"/>
    <w:lvl w:ilvl="0">
      <w:start w:val="1"/>
      <w:numFmt w:val="decimal"/>
      <w:lvlText w:val="%1."/>
      <w:lvlJc w:val="left"/>
      <w:pPr>
        <w:ind w:left="360" w:hanging="360"/>
      </w:pPr>
      <w:rPr>
        <w:rFonts w:hint="default"/>
        <w:b w:val="0"/>
        <w:i w:val="0"/>
      </w:rPr>
    </w:lvl>
    <w:lvl w:ilvl="1">
      <w:start w:val="1"/>
      <w:numFmt w:val="decimal"/>
      <w:lvlText w:val="%1.%2."/>
      <w:lvlJc w:val="left"/>
      <w:pPr>
        <w:ind w:left="858" w:hanging="432"/>
      </w:pPr>
      <w:rPr>
        <w:rFonts w:hint="default"/>
        <w:b/>
        <w:i w:val="0"/>
        <w:sz w:val="28"/>
        <w:szCs w:val="28"/>
      </w:rPr>
    </w:lvl>
    <w:lvl w:ilvl="2">
      <w:start w:val="2"/>
      <w:numFmt w:val="decimal"/>
      <w:lvlText w:val="%3."/>
      <w:lvlJc w:val="left"/>
      <w:pPr>
        <w:ind w:left="107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2D6F8C"/>
    <w:multiLevelType w:val="hybridMultilevel"/>
    <w:tmpl w:val="5B24C7E4"/>
    <w:lvl w:ilvl="0" w:tplc="F2960332">
      <w:start w:val="1"/>
      <w:numFmt w:val="decimal"/>
      <w:lvlText w:val="%1."/>
      <w:lvlJc w:val="left"/>
      <w:pPr>
        <w:ind w:left="928" w:hanging="360"/>
      </w:pPr>
    </w:lvl>
    <w:lvl w:ilvl="1" w:tplc="297E3C66">
      <w:start w:val="1"/>
      <w:numFmt w:val="decimal"/>
      <w:lvlText w:val="1.%2"/>
      <w:lvlJc w:val="left"/>
      <w:pPr>
        <w:ind w:left="1648" w:hanging="360"/>
      </w:pPr>
      <w:rPr>
        <w:b/>
        <w:i w:val="0"/>
        <w:sz w:val="28"/>
        <w:szCs w:val="28"/>
      </w:r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24" w15:restartNumberingAfterBreak="0">
    <w:nsid w:val="6C8912A2"/>
    <w:multiLevelType w:val="multilevel"/>
    <w:tmpl w:val="FB5815E6"/>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sz w:val="24"/>
        <w:szCs w:val="24"/>
      </w:rPr>
    </w:lvl>
    <w:lvl w:ilvl="2">
      <w:start w:val="1"/>
      <w:numFmt w:val="decimal"/>
      <w:lvlText w:val="%1.%2.%3."/>
      <w:lvlJc w:val="left"/>
      <w:pPr>
        <w:tabs>
          <w:tab w:val="num" w:pos="2243"/>
        </w:tabs>
        <w:ind w:left="2243" w:hanging="825"/>
      </w:pPr>
      <w:rPr>
        <w:rFonts w:hint="default"/>
        <w:b w:val="0"/>
        <w:i w:val="0"/>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5" w15:restartNumberingAfterBreak="0">
    <w:nsid w:val="73D05605"/>
    <w:multiLevelType w:val="multilevel"/>
    <w:tmpl w:val="A5645CF0"/>
    <w:lvl w:ilvl="0">
      <w:start w:val="1"/>
      <w:numFmt w:val="decimal"/>
      <w:lvlText w:val="%1."/>
      <w:lvlJc w:val="left"/>
      <w:pPr>
        <w:tabs>
          <w:tab w:val="num" w:pos="825"/>
        </w:tabs>
        <w:ind w:left="825" w:hanging="825"/>
      </w:pPr>
      <w:rPr>
        <w:rFonts w:hint="default"/>
      </w:rPr>
    </w:lvl>
    <w:lvl w:ilvl="1">
      <w:start w:val="1"/>
      <w:numFmt w:val="decimal"/>
      <w:lvlText w:val="%1.%2."/>
      <w:lvlJc w:val="left"/>
      <w:pPr>
        <w:tabs>
          <w:tab w:val="num" w:pos="1534"/>
        </w:tabs>
        <w:ind w:left="1534" w:hanging="825"/>
      </w:pPr>
      <w:rPr>
        <w:rFonts w:hint="default"/>
        <w:b w:val="0"/>
        <w:bCs/>
        <w:sz w:val="28"/>
        <w:szCs w:val="28"/>
      </w:rPr>
    </w:lvl>
    <w:lvl w:ilvl="2">
      <w:start w:val="1"/>
      <w:numFmt w:val="decimal"/>
      <w:lvlText w:val="%1.%2.%3."/>
      <w:lvlJc w:val="left"/>
      <w:pPr>
        <w:tabs>
          <w:tab w:val="num" w:pos="2243"/>
        </w:tabs>
        <w:ind w:left="2243" w:hanging="825"/>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26" w15:restartNumberingAfterBreak="0">
    <w:nsid w:val="77E86177"/>
    <w:multiLevelType w:val="multilevel"/>
    <w:tmpl w:val="D61EE2EC"/>
    <w:lvl w:ilvl="0">
      <w:start w:val="1"/>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9021BEB"/>
    <w:multiLevelType w:val="multilevel"/>
    <w:tmpl w:val="171C10CC"/>
    <w:lvl w:ilvl="0">
      <w:start w:val="1"/>
      <w:numFmt w:val="decimal"/>
      <w:lvlText w:val="%1."/>
      <w:lvlJc w:val="left"/>
      <w:pPr>
        <w:ind w:left="360" w:hanging="360"/>
      </w:pPr>
      <w:rPr>
        <w:rFonts w:hint="default"/>
        <w:b/>
        <w:i w:val="0"/>
      </w:rPr>
    </w:lvl>
    <w:lvl w:ilvl="1">
      <w:start w:val="3"/>
      <w:numFmt w:val="decimal"/>
      <w:lvlText w:val="%1.%2."/>
      <w:lvlJc w:val="left"/>
      <w:pPr>
        <w:ind w:left="1000" w:hanging="432"/>
      </w:pPr>
      <w:rPr>
        <w:rFonts w:hint="default"/>
        <w:b/>
        <w:i w:val="0"/>
        <w:sz w:val="24"/>
        <w:szCs w:val="24"/>
      </w:rPr>
    </w:lvl>
    <w:lvl w:ilvl="2">
      <w:start w:val="2"/>
      <w:numFmt w:val="decimal"/>
      <w:lvlText w:val="%3."/>
      <w:lvlJc w:val="left"/>
      <w:pPr>
        <w:ind w:left="1071"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8"/>
  </w:num>
  <w:num w:numId="6">
    <w:abstractNumId w:val="7"/>
  </w:num>
  <w:num w:numId="7">
    <w:abstractNumId w:val="17"/>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6"/>
  </w:num>
  <w:num w:numId="11">
    <w:abstractNumId w:val="20"/>
  </w:num>
  <w:num w:numId="12">
    <w:abstractNumId w:val="12"/>
  </w:num>
  <w:num w:numId="13">
    <w:abstractNumId w:val="26"/>
  </w:num>
  <w:num w:numId="14">
    <w:abstractNumId w:val="22"/>
  </w:num>
  <w:num w:numId="15">
    <w:abstractNumId w:val="15"/>
  </w:num>
  <w:num w:numId="16">
    <w:abstractNumId w:val="18"/>
  </w:num>
  <w:num w:numId="17">
    <w:abstractNumId w:val="4"/>
  </w:num>
  <w:num w:numId="18">
    <w:abstractNumId w:val="14"/>
  </w:num>
  <w:num w:numId="19">
    <w:abstractNumId w:val="27"/>
  </w:num>
  <w:num w:numId="20">
    <w:abstractNumId w:val="0"/>
  </w:num>
  <w:num w:numId="21">
    <w:abstractNumId w:val="11"/>
  </w:num>
  <w:num w:numId="22">
    <w:abstractNumId w:val="13"/>
  </w:num>
  <w:num w:numId="23">
    <w:abstractNumId w:val="19"/>
  </w:num>
  <w:num w:numId="24">
    <w:abstractNumId w:val="9"/>
  </w:num>
  <w:num w:numId="25">
    <w:abstractNumId w:val="24"/>
  </w:num>
  <w:num w:numId="26">
    <w:abstractNumId w:val="3"/>
  </w:num>
  <w:num w:numId="27">
    <w:abstractNumId w:val="10"/>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38FD"/>
    <w:rsid w:val="000113FA"/>
    <w:rsid w:val="00021070"/>
    <w:rsid w:val="000249DE"/>
    <w:rsid w:val="000339B0"/>
    <w:rsid w:val="000405A5"/>
    <w:rsid w:val="000561F4"/>
    <w:rsid w:val="00060DAE"/>
    <w:rsid w:val="00070041"/>
    <w:rsid w:val="00071092"/>
    <w:rsid w:val="00076D92"/>
    <w:rsid w:val="000835D0"/>
    <w:rsid w:val="0009195E"/>
    <w:rsid w:val="000932ED"/>
    <w:rsid w:val="000A5DEF"/>
    <w:rsid w:val="000B4CD3"/>
    <w:rsid w:val="000C259A"/>
    <w:rsid w:val="000D3D2A"/>
    <w:rsid w:val="000F28C1"/>
    <w:rsid w:val="000F39A6"/>
    <w:rsid w:val="00107E9C"/>
    <w:rsid w:val="00114371"/>
    <w:rsid w:val="00117A82"/>
    <w:rsid w:val="00122F18"/>
    <w:rsid w:val="0012466F"/>
    <w:rsid w:val="00130513"/>
    <w:rsid w:val="00152063"/>
    <w:rsid w:val="00155429"/>
    <w:rsid w:val="00167EB5"/>
    <w:rsid w:val="00172B8D"/>
    <w:rsid w:val="00177B92"/>
    <w:rsid w:val="00182189"/>
    <w:rsid w:val="00186813"/>
    <w:rsid w:val="00195610"/>
    <w:rsid w:val="001A2187"/>
    <w:rsid w:val="001C372C"/>
    <w:rsid w:val="001D079E"/>
    <w:rsid w:val="001D0B59"/>
    <w:rsid w:val="00202418"/>
    <w:rsid w:val="00204DF4"/>
    <w:rsid w:val="00205856"/>
    <w:rsid w:val="00231B64"/>
    <w:rsid w:val="00235CEC"/>
    <w:rsid w:val="00251CBB"/>
    <w:rsid w:val="0027773B"/>
    <w:rsid w:val="00277A8B"/>
    <w:rsid w:val="00281A02"/>
    <w:rsid w:val="0028610D"/>
    <w:rsid w:val="002905BD"/>
    <w:rsid w:val="00296C51"/>
    <w:rsid w:val="002A1929"/>
    <w:rsid w:val="002B27AA"/>
    <w:rsid w:val="002B5B0F"/>
    <w:rsid w:val="002C4FB1"/>
    <w:rsid w:val="002E3EC5"/>
    <w:rsid w:val="002F1AB2"/>
    <w:rsid w:val="002F543C"/>
    <w:rsid w:val="003078CC"/>
    <w:rsid w:val="00310EA3"/>
    <w:rsid w:val="003164B2"/>
    <w:rsid w:val="00326B6F"/>
    <w:rsid w:val="00334516"/>
    <w:rsid w:val="00335488"/>
    <w:rsid w:val="00336E82"/>
    <w:rsid w:val="003431C8"/>
    <w:rsid w:val="00343A2C"/>
    <w:rsid w:val="00367C80"/>
    <w:rsid w:val="003709E6"/>
    <w:rsid w:val="00375C2D"/>
    <w:rsid w:val="00385A10"/>
    <w:rsid w:val="003B2A0A"/>
    <w:rsid w:val="003C4138"/>
    <w:rsid w:val="003D328C"/>
    <w:rsid w:val="003D7D97"/>
    <w:rsid w:val="003E6638"/>
    <w:rsid w:val="003F15E9"/>
    <w:rsid w:val="003F67B0"/>
    <w:rsid w:val="00400F43"/>
    <w:rsid w:val="00423849"/>
    <w:rsid w:val="00424EB6"/>
    <w:rsid w:val="00431CDD"/>
    <w:rsid w:val="00432A58"/>
    <w:rsid w:val="004445C8"/>
    <w:rsid w:val="004500FC"/>
    <w:rsid w:val="00472A95"/>
    <w:rsid w:val="00476096"/>
    <w:rsid w:val="004A571A"/>
    <w:rsid w:val="004B13BE"/>
    <w:rsid w:val="004B423C"/>
    <w:rsid w:val="004B7451"/>
    <w:rsid w:val="004C0837"/>
    <w:rsid w:val="004D7F22"/>
    <w:rsid w:val="004E5C3E"/>
    <w:rsid w:val="004F57D6"/>
    <w:rsid w:val="004F6F09"/>
    <w:rsid w:val="004F7E07"/>
    <w:rsid w:val="00511E66"/>
    <w:rsid w:val="00524FE5"/>
    <w:rsid w:val="00531775"/>
    <w:rsid w:val="005362A8"/>
    <w:rsid w:val="005429CF"/>
    <w:rsid w:val="00542D5C"/>
    <w:rsid w:val="00543D04"/>
    <w:rsid w:val="005602B5"/>
    <w:rsid w:val="005621D4"/>
    <w:rsid w:val="00585558"/>
    <w:rsid w:val="00586EBA"/>
    <w:rsid w:val="005C6301"/>
    <w:rsid w:val="005E7F58"/>
    <w:rsid w:val="005F05C6"/>
    <w:rsid w:val="005F3B03"/>
    <w:rsid w:val="00611040"/>
    <w:rsid w:val="0061632D"/>
    <w:rsid w:val="00643160"/>
    <w:rsid w:val="006745EC"/>
    <w:rsid w:val="00675D2B"/>
    <w:rsid w:val="00682E35"/>
    <w:rsid w:val="006A5699"/>
    <w:rsid w:val="006B6076"/>
    <w:rsid w:val="006C1678"/>
    <w:rsid w:val="006C340D"/>
    <w:rsid w:val="006C6550"/>
    <w:rsid w:val="006C7000"/>
    <w:rsid w:val="006D1EFF"/>
    <w:rsid w:val="006D28A1"/>
    <w:rsid w:val="006E1103"/>
    <w:rsid w:val="006E4364"/>
    <w:rsid w:val="006E5089"/>
    <w:rsid w:val="007005F9"/>
    <w:rsid w:val="0070366E"/>
    <w:rsid w:val="00706B5D"/>
    <w:rsid w:val="00712BFA"/>
    <w:rsid w:val="00717D60"/>
    <w:rsid w:val="00727043"/>
    <w:rsid w:val="00731064"/>
    <w:rsid w:val="00731720"/>
    <w:rsid w:val="0073370D"/>
    <w:rsid w:val="0073454F"/>
    <w:rsid w:val="00737669"/>
    <w:rsid w:val="00742736"/>
    <w:rsid w:val="00761F80"/>
    <w:rsid w:val="007813D2"/>
    <w:rsid w:val="00784E5D"/>
    <w:rsid w:val="007C317F"/>
    <w:rsid w:val="007C5E25"/>
    <w:rsid w:val="007C7B84"/>
    <w:rsid w:val="007E5715"/>
    <w:rsid w:val="007F427D"/>
    <w:rsid w:val="007F5602"/>
    <w:rsid w:val="00817A89"/>
    <w:rsid w:val="00822C2E"/>
    <w:rsid w:val="00851D24"/>
    <w:rsid w:val="008642AC"/>
    <w:rsid w:val="00884A37"/>
    <w:rsid w:val="008A22D2"/>
    <w:rsid w:val="008A4CBC"/>
    <w:rsid w:val="008B35E2"/>
    <w:rsid w:val="008B57B3"/>
    <w:rsid w:val="008C12FE"/>
    <w:rsid w:val="008E52FA"/>
    <w:rsid w:val="008F73EB"/>
    <w:rsid w:val="00913B0A"/>
    <w:rsid w:val="00914620"/>
    <w:rsid w:val="00914641"/>
    <w:rsid w:val="00925D2C"/>
    <w:rsid w:val="00931897"/>
    <w:rsid w:val="0094243A"/>
    <w:rsid w:val="00942AAD"/>
    <w:rsid w:val="0097633B"/>
    <w:rsid w:val="009769EB"/>
    <w:rsid w:val="0098035D"/>
    <w:rsid w:val="0099617E"/>
    <w:rsid w:val="00996B9B"/>
    <w:rsid w:val="009A1FBE"/>
    <w:rsid w:val="009B2AF9"/>
    <w:rsid w:val="009B79C0"/>
    <w:rsid w:val="009C064A"/>
    <w:rsid w:val="009C1A54"/>
    <w:rsid w:val="009C6171"/>
    <w:rsid w:val="009D6F5A"/>
    <w:rsid w:val="009E5215"/>
    <w:rsid w:val="009F64FC"/>
    <w:rsid w:val="00A04B46"/>
    <w:rsid w:val="00A152A8"/>
    <w:rsid w:val="00A337D3"/>
    <w:rsid w:val="00A61290"/>
    <w:rsid w:val="00A612F2"/>
    <w:rsid w:val="00A61426"/>
    <w:rsid w:val="00A6471D"/>
    <w:rsid w:val="00A74088"/>
    <w:rsid w:val="00A8272F"/>
    <w:rsid w:val="00A82E69"/>
    <w:rsid w:val="00AA08D0"/>
    <w:rsid w:val="00AA4373"/>
    <w:rsid w:val="00AB6EB2"/>
    <w:rsid w:val="00AC5ED6"/>
    <w:rsid w:val="00AE10A2"/>
    <w:rsid w:val="00AF2977"/>
    <w:rsid w:val="00B35269"/>
    <w:rsid w:val="00B50CC8"/>
    <w:rsid w:val="00B50ED9"/>
    <w:rsid w:val="00B53390"/>
    <w:rsid w:val="00B737A7"/>
    <w:rsid w:val="00B87010"/>
    <w:rsid w:val="00B877AA"/>
    <w:rsid w:val="00BA6A03"/>
    <w:rsid w:val="00BB5502"/>
    <w:rsid w:val="00BB5935"/>
    <w:rsid w:val="00BC191A"/>
    <w:rsid w:val="00BC349E"/>
    <w:rsid w:val="00BC659E"/>
    <w:rsid w:val="00BD4912"/>
    <w:rsid w:val="00BE3497"/>
    <w:rsid w:val="00BF4BBF"/>
    <w:rsid w:val="00C06897"/>
    <w:rsid w:val="00C1639E"/>
    <w:rsid w:val="00C37540"/>
    <w:rsid w:val="00C402CD"/>
    <w:rsid w:val="00C404BF"/>
    <w:rsid w:val="00C51482"/>
    <w:rsid w:val="00C520BA"/>
    <w:rsid w:val="00C526C2"/>
    <w:rsid w:val="00C57F00"/>
    <w:rsid w:val="00C66979"/>
    <w:rsid w:val="00C73AD7"/>
    <w:rsid w:val="00C91B09"/>
    <w:rsid w:val="00C92CE8"/>
    <w:rsid w:val="00C94E5B"/>
    <w:rsid w:val="00C97590"/>
    <w:rsid w:val="00CA0DDE"/>
    <w:rsid w:val="00CE2CAF"/>
    <w:rsid w:val="00CF4CB8"/>
    <w:rsid w:val="00D048E4"/>
    <w:rsid w:val="00D12E22"/>
    <w:rsid w:val="00D13156"/>
    <w:rsid w:val="00D151C2"/>
    <w:rsid w:val="00D31E96"/>
    <w:rsid w:val="00D32B2D"/>
    <w:rsid w:val="00D46B9B"/>
    <w:rsid w:val="00D53347"/>
    <w:rsid w:val="00D639D2"/>
    <w:rsid w:val="00D826E4"/>
    <w:rsid w:val="00D84B65"/>
    <w:rsid w:val="00D873DC"/>
    <w:rsid w:val="00D9466D"/>
    <w:rsid w:val="00D94861"/>
    <w:rsid w:val="00DA2C4C"/>
    <w:rsid w:val="00DA44F0"/>
    <w:rsid w:val="00DB39A4"/>
    <w:rsid w:val="00DB5BCB"/>
    <w:rsid w:val="00DD79F5"/>
    <w:rsid w:val="00DE4587"/>
    <w:rsid w:val="00DE6FC0"/>
    <w:rsid w:val="00DE7B22"/>
    <w:rsid w:val="00DF0F85"/>
    <w:rsid w:val="00DF355E"/>
    <w:rsid w:val="00DF5C67"/>
    <w:rsid w:val="00DF70D1"/>
    <w:rsid w:val="00DF7D67"/>
    <w:rsid w:val="00E120C2"/>
    <w:rsid w:val="00E312D1"/>
    <w:rsid w:val="00E318F2"/>
    <w:rsid w:val="00E34D1C"/>
    <w:rsid w:val="00E54C73"/>
    <w:rsid w:val="00E87948"/>
    <w:rsid w:val="00E901E3"/>
    <w:rsid w:val="00EC74CD"/>
    <w:rsid w:val="00ED018A"/>
    <w:rsid w:val="00ED1040"/>
    <w:rsid w:val="00ED151E"/>
    <w:rsid w:val="00EF52AA"/>
    <w:rsid w:val="00F3383D"/>
    <w:rsid w:val="00F4132E"/>
    <w:rsid w:val="00F50B9C"/>
    <w:rsid w:val="00F57368"/>
    <w:rsid w:val="00F60142"/>
    <w:rsid w:val="00F64D04"/>
    <w:rsid w:val="00F64FCD"/>
    <w:rsid w:val="00F71310"/>
    <w:rsid w:val="00F94925"/>
    <w:rsid w:val="00FA16A2"/>
    <w:rsid w:val="00FB4989"/>
    <w:rsid w:val="00FB73C4"/>
    <w:rsid w:val="00FD236E"/>
    <w:rsid w:val="00FD2DAF"/>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97E714-22CD-4830-9303-2B088B45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Маркер"/>
    <w:basedOn w:val="a"/>
    <w:link w:val="a4"/>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5"/>
    <w:uiPriority w:val="99"/>
    <w:locked/>
    <w:rsid w:val="007813D2"/>
    <w:rPr>
      <w:rFonts w:ascii="Times New Roman" w:eastAsia="MS Mincho" w:hAnsi="Times New Roman" w:cs="Times New Roman"/>
      <w:sz w:val="26"/>
      <w:szCs w:val="24"/>
      <w:lang w:eastAsia="ar-SA"/>
    </w:rPr>
  </w:style>
  <w:style w:type="table" w:styleId="a7">
    <w:name w:val="Table Grid"/>
    <w:basedOn w:val="a1"/>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8">
    <w:name w:val="Body Text Indent"/>
    <w:basedOn w:val="a"/>
    <w:link w:val="a9"/>
    <w:uiPriority w:val="99"/>
    <w:semiHidden/>
    <w:unhideWhenUsed/>
    <w:rsid w:val="00C91B09"/>
    <w:pPr>
      <w:spacing w:after="120"/>
      <w:ind w:left="283"/>
    </w:pPr>
  </w:style>
  <w:style w:type="character" w:customStyle="1" w:styleId="a9">
    <w:name w:val="Основной текст с отступом Знак"/>
    <w:basedOn w:val="a0"/>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nhideWhenUsed/>
    <w:rsid w:val="00C91B09"/>
    <w:pPr>
      <w:spacing w:after="120"/>
    </w:pPr>
    <w:rPr>
      <w:sz w:val="16"/>
      <w:szCs w:val="16"/>
    </w:rPr>
  </w:style>
  <w:style w:type="character" w:customStyle="1" w:styleId="32">
    <w:name w:val="Основной текст 3 Знак"/>
    <w:basedOn w:val="a0"/>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customStyle="1" w:styleId="ConsNormal">
    <w:name w:val="ConsNormal"/>
    <w:uiPriority w:val="99"/>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a">
    <w:name w:val="Balloon Text"/>
    <w:basedOn w:val="a"/>
    <w:link w:val="ab"/>
    <w:uiPriority w:val="99"/>
    <w:semiHidden/>
    <w:unhideWhenUsed/>
    <w:rsid w:val="00CF4CB8"/>
    <w:rPr>
      <w:rFonts w:ascii="Tahoma" w:hAnsi="Tahoma" w:cs="Tahoma"/>
      <w:sz w:val="16"/>
      <w:szCs w:val="16"/>
    </w:rPr>
  </w:style>
  <w:style w:type="character" w:customStyle="1" w:styleId="ab">
    <w:name w:val="Текст выноски Знак"/>
    <w:basedOn w:val="a0"/>
    <w:link w:val="aa"/>
    <w:uiPriority w:val="99"/>
    <w:semiHidden/>
    <w:rsid w:val="00CF4CB8"/>
    <w:rPr>
      <w:rFonts w:ascii="Tahoma" w:eastAsia="Times New Roman" w:hAnsi="Tahoma" w:cs="Tahoma"/>
      <w:sz w:val="16"/>
      <w:szCs w:val="16"/>
      <w:lang w:eastAsia="ru-RU"/>
    </w:rPr>
  </w:style>
  <w:style w:type="character" w:styleId="ac">
    <w:name w:val="annotation reference"/>
    <w:basedOn w:val="a0"/>
    <w:uiPriority w:val="99"/>
    <w:semiHidden/>
    <w:unhideWhenUsed/>
    <w:rsid w:val="00CF4CB8"/>
    <w:rPr>
      <w:sz w:val="16"/>
      <w:szCs w:val="16"/>
    </w:rPr>
  </w:style>
  <w:style w:type="paragraph" w:styleId="ad">
    <w:name w:val="annotation text"/>
    <w:basedOn w:val="a"/>
    <w:link w:val="ae"/>
    <w:uiPriority w:val="99"/>
    <w:semiHidden/>
    <w:unhideWhenUsed/>
    <w:rsid w:val="00CF4CB8"/>
    <w:rPr>
      <w:sz w:val="20"/>
      <w:szCs w:val="20"/>
    </w:rPr>
  </w:style>
  <w:style w:type="character" w:customStyle="1" w:styleId="ae">
    <w:name w:val="Текст примечания Знак"/>
    <w:basedOn w:val="a0"/>
    <w:link w:val="ad"/>
    <w:uiPriority w:val="99"/>
    <w:semiHidden/>
    <w:rsid w:val="00CF4CB8"/>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CF4CB8"/>
    <w:rPr>
      <w:b/>
      <w:bCs/>
    </w:rPr>
  </w:style>
  <w:style w:type="character" w:customStyle="1" w:styleId="af0">
    <w:name w:val="Тема примечания Знак"/>
    <w:basedOn w:val="ae"/>
    <w:link w:val="af"/>
    <w:uiPriority w:val="99"/>
    <w:semiHidden/>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4">
    <w:name w:val="Абзац списка Знак"/>
    <w:aliases w:val="Маркер Знак"/>
    <w:basedOn w:val="a0"/>
    <w:link w:val="a3"/>
    <w:uiPriority w:val="34"/>
    <w:rsid w:val="00FF5796"/>
    <w:rPr>
      <w:rFonts w:ascii="Times New Roman" w:eastAsia="Times New Roman" w:hAnsi="Times New Roman" w:cs="Times New Roman"/>
      <w:sz w:val="24"/>
      <w:szCs w:val="24"/>
      <w:lang w:eastAsia="ar-SA"/>
    </w:rPr>
  </w:style>
  <w:style w:type="character" w:styleId="af1">
    <w:name w:val="Hyperlink"/>
    <w:basedOn w:val="a0"/>
    <w:uiPriority w:val="99"/>
    <w:unhideWhenUsed/>
    <w:rsid w:val="00FF5796"/>
    <w:rPr>
      <w:color w:val="0000FF" w:themeColor="hyperlink"/>
      <w:u w:val="single"/>
    </w:rPr>
  </w:style>
  <w:style w:type="character" w:customStyle="1" w:styleId="WW8Num2z1">
    <w:name w:val="WW8Num2z1"/>
    <w:rsid w:val="004F57D6"/>
    <w:rPr>
      <w:rFonts w:ascii="Times New Roman" w:hAnsi="Times New Roman" w:cs="Times New Roman"/>
    </w:rPr>
  </w:style>
  <w:style w:type="character" w:customStyle="1" w:styleId="WW8Num5z0">
    <w:name w:val="WW8Num5z0"/>
    <w:rsid w:val="005C6301"/>
    <w:rPr>
      <w:rFonts w:cs="Times New Roman"/>
      <w:color w:val="auto"/>
    </w:rPr>
  </w:style>
  <w:style w:type="paragraph" w:customStyle="1" w:styleId="zakonpusual">
    <w:name w:val="zakon_pusual"/>
    <w:basedOn w:val="a"/>
    <w:uiPriority w:val="99"/>
    <w:rsid w:val="006B6076"/>
    <w:pPr>
      <w:widowControl w:val="0"/>
      <w:autoSpaceDE w:val="0"/>
      <w:autoSpaceDN w:val="0"/>
      <w:adjustRightInd w:val="0"/>
      <w:spacing w:before="100" w:beforeAutospacing="1" w:after="100" w:afterAutospacing="1"/>
      <w:ind w:firstLine="485"/>
      <w:jc w:val="both"/>
    </w:pPr>
    <w:rPr>
      <w:rFonts w:ascii="Verdana" w:hAnsi="Verdana"/>
      <w:color w:val="000000"/>
    </w:rPr>
  </w:style>
  <w:style w:type="character" w:styleId="af2">
    <w:name w:val="footnote reference"/>
    <w:rsid w:val="00C404BF"/>
    <w:rPr>
      <w:vertAlign w:val="superscript"/>
    </w:rPr>
  </w:style>
  <w:style w:type="paragraph" w:styleId="af3">
    <w:name w:val="footnote text"/>
    <w:basedOn w:val="a"/>
    <w:link w:val="af4"/>
    <w:rsid w:val="00C404BF"/>
    <w:pPr>
      <w:widowControl w:val="0"/>
      <w:suppressAutoHyphens/>
      <w:autoSpaceDE w:val="0"/>
    </w:pPr>
    <w:rPr>
      <w:sz w:val="20"/>
      <w:szCs w:val="20"/>
      <w:lang w:eastAsia="ar-SA"/>
    </w:rPr>
  </w:style>
  <w:style w:type="character" w:customStyle="1" w:styleId="af4">
    <w:name w:val="Текст сноски Знак"/>
    <w:basedOn w:val="a0"/>
    <w:link w:val="af3"/>
    <w:rsid w:val="00C404BF"/>
    <w:rPr>
      <w:rFonts w:ascii="Times New Roman" w:eastAsia="Times New Roman" w:hAnsi="Times New Roman" w:cs="Times New Roman"/>
      <w:sz w:val="20"/>
      <w:szCs w:val="20"/>
      <w:lang w:eastAsia="ar-SA"/>
    </w:rPr>
  </w:style>
  <w:style w:type="paragraph" w:styleId="af5">
    <w:name w:val="header"/>
    <w:basedOn w:val="a"/>
    <w:link w:val="af6"/>
    <w:uiPriority w:val="99"/>
    <w:unhideWhenUsed/>
    <w:rsid w:val="00BB5502"/>
    <w:pPr>
      <w:tabs>
        <w:tab w:val="center" w:pos="4677"/>
        <w:tab w:val="right" w:pos="9355"/>
      </w:tabs>
    </w:pPr>
  </w:style>
  <w:style w:type="character" w:customStyle="1" w:styleId="af6">
    <w:name w:val="Верхний колонтитул Знак"/>
    <w:basedOn w:val="a0"/>
    <w:link w:val="af5"/>
    <w:uiPriority w:val="99"/>
    <w:rsid w:val="00BB5502"/>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BB5502"/>
    <w:pPr>
      <w:tabs>
        <w:tab w:val="center" w:pos="4677"/>
        <w:tab w:val="right" w:pos="9355"/>
      </w:tabs>
    </w:pPr>
  </w:style>
  <w:style w:type="character" w:customStyle="1" w:styleId="af8">
    <w:name w:val="Нижний колонтитул Знак"/>
    <w:basedOn w:val="a0"/>
    <w:link w:val="af7"/>
    <w:uiPriority w:val="99"/>
    <w:rsid w:val="00BB5502"/>
    <w:rPr>
      <w:rFonts w:ascii="Times New Roman" w:eastAsia="Times New Roman" w:hAnsi="Times New Roman" w:cs="Times New Roman"/>
      <w:sz w:val="24"/>
      <w:szCs w:val="24"/>
      <w:lang w:eastAsia="ru-RU"/>
    </w:rPr>
  </w:style>
  <w:style w:type="table" w:styleId="41">
    <w:name w:val="Plain Table 4"/>
    <w:basedOn w:val="a1"/>
    <w:uiPriority w:val="44"/>
    <w:rsid w:val="00231B6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1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rcont@trcont.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cont@trco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2.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3.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5.xml><?xml version="1.0" encoding="utf-8"?>
<ds:datastoreItem xmlns:ds="http://schemas.openxmlformats.org/officeDocument/2006/customXml" ds:itemID="{9A2E4ED0-DB10-48A0-9DB0-A9BA0C714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86</Words>
  <Characters>494</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2</cp:revision>
  <cp:lastPrinted>2019-10-17T05:48:00Z</cp:lastPrinted>
  <dcterms:created xsi:type="dcterms:W3CDTF">2020-10-27T11:31:00Z</dcterms:created>
  <dcterms:modified xsi:type="dcterms:W3CDTF">2020-10-27T11:31:00Z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