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262D" w:rsidRPr="004211A9" w:rsidRDefault="00CF21B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802C58" w:rsidRPr="00802C58" w:rsidRDefault="00802C58">
      <w:pPr>
        <w:tabs>
          <w:tab w:val="left" w:pos="4962"/>
        </w:tabs>
        <w:ind w:left="4820"/>
        <w:rPr>
          <w:b/>
          <w:bCs/>
          <w:sz w:val="28"/>
          <w:szCs w:val="28"/>
        </w:rPr>
      </w:pPr>
      <w:r>
        <w:rPr>
          <w:b/>
          <w:bCs/>
          <w:sz w:val="28"/>
          <w:szCs w:val="28"/>
        </w:rPr>
        <w:t>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262D" w:rsidRDefault="00CF21B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0262D" w:rsidRDefault="00ED0842">
      <w:pPr>
        <w:tabs>
          <w:tab w:val="left" w:pos="4962"/>
        </w:tabs>
        <w:ind w:left="4820"/>
        <w:rPr>
          <w:b/>
          <w:bCs/>
          <w:sz w:val="28"/>
        </w:rPr>
      </w:pPr>
      <w:r>
        <w:rPr>
          <w:b/>
          <w:bCs/>
          <w:sz w:val="28"/>
        </w:rPr>
        <w:t>«</w:t>
      </w:r>
      <w:r w:rsidR="004B5A00">
        <w:rPr>
          <w:b/>
          <w:bCs/>
          <w:sz w:val="28"/>
        </w:rPr>
        <w:t>_</w:t>
      </w:r>
      <w:r w:rsidR="00A709B7">
        <w:rPr>
          <w:b/>
          <w:bCs/>
          <w:sz w:val="28"/>
        </w:rPr>
        <w:t>18_</w:t>
      </w:r>
      <w:r w:rsidR="00CF21B7">
        <w:rPr>
          <w:b/>
          <w:bCs/>
          <w:sz w:val="28"/>
        </w:rPr>
        <w:t xml:space="preserve">» </w:t>
      </w:r>
      <w:r w:rsidR="00B076B9">
        <w:rPr>
          <w:b/>
          <w:bCs/>
          <w:sz w:val="28"/>
        </w:rPr>
        <w:t xml:space="preserve"> ма</w:t>
      </w:r>
      <w:r w:rsidR="008B635B">
        <w:rPr>
          <w:b/>
          <w:bCs/>
          <w:sz w:val="28"/>
        </w:rPr>
        <w:t>я</w:t>
      </w:r>
      <w:r w:rsidR="00CF21B7">
        <w:rPr>
          <w:b/>
          <w:bCs/>
          <w:sz w:val="28"/>
        </w:rPr>
        <w:t xml:space="preserve"> 202</w:t>
      </w:r>
      <w:r w:rsidR="00B076B9">
        <w:rPr>
          <w:b/>
          <w:bCs/>
          <w:sz w:val="28"/>
        </w:rPr>
        <w:t>2</w:t>
      </w:r>
      <w:r w:rsidR="00CF21B7">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262D" w:rsidRDefault="00CF21B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85E63">
        <w:t>НКПЮВЖД-</w:t>
      </w:r>
      <w:r w:rsidR="007A29D0" w:rsidRPr="007A29D0">
        <w:t>20-0007</w:t>
      </w:r>
      <w:r>
        <w:t xml:space="preserve"> по предмету закупки </w:t>
      </w:r>
      <w:r>
        <w:rPr>
          <w:b/>
        </w:rPr>
        <w:t>«Аренда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w:t>
      </w:r>
      <w:r>
        <w:lastRenderedPageBreak/>
        <w:t>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739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7390">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97390">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9739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97390">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97390">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97390">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w:t>
      </w:r>
      <w:r>
        <w:rPr>
          <w:color w:val="000000"/>
          <w:sz w:val="28"/>
          <w:szCs w:val="28"/>
        </w:rPr>
        <w:lastRenderedPageBreak/>
        <w:t>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9739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739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9739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9739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9739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739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97390">
      <w:pPr>
        <w:pStyle w:val="19"/>
        <w:numPr>
          <w:ilvl w:val="1"/>
          <w:numId w:val="19"/>
        </w:numPr>
        <w:ind w:left="0" w:firstLine="709"/>
        <w:outlineLvl w:val="1"/>
        <w:rPr>
          <w:b/>
          <w:szCs w:val="28"/>
        </w:rPr>
      </w:pPr>
      <w:r>
        <w:rPr>
          <w:b/>
          <w:szCs w:val="28"/>
        </w:rPr>
        <w:t>Заявка</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9739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97390">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9739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739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97390">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97390">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9739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9739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7A29D0" w:rsidRDefault="00627DB4" w:rsidP="0059739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29D0" w:rsidRDefault="007A29D0" w:rsidP="007A29D0">
      <w:pPr>
        <w:pStyle w:val="afa"/>
        <w:ind w:left="709" w:firstLine="0"/>
        <w:rPr>
          <w:rFonts w:eastAsia="Times New Roman"/>
          <w:sz w:val="28"/>
          <w:szCs w:val="28"/>
        </w:rPr>
      </w:pPr>
    </w:p>
    <w:p w:rsidR="007D6548" w:rsidRPr="00D32FFA" w:rsidRDefault="007D6548" w:rsidP="00E76363">
      <w:pPr>
        <w:pStyle w:val="Default"/>
        <w:ind w:firstLine="709"/>
        <w:jc w:val="both"/>
      </w:pPr>
    </w:p>
    <w:p w:rsidR="003C30F3" w:rsidRDefault="00AA1400" w:rsidP="00597390">
      <w:pPr>
        <w:pStyle w:val="19"/>
        <w:numPr>
          <w:ilvl w:val="1"/>
          <w:numId w:val="19"/>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A29D0"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29D0" w:rsidRPr="00BE4C8D" w:rsidRDefault="007A29D0" w:rsidP="007A29D0">
      <w:pPr>
        <w:pStyle w:val="afa"/>
        <w:ind w:left="709" w:firstLine="0"/>
        <w:rPr>
          <w:sz w:val="28"/>
        </w:rPr>
      </w:pPr>
    </w:p>
    <w:p w:rsidR="00DB1E84" w:rsidRPr="00D11A28" w:rsidRDefault="00DB1E84" w:rsidP="00DB1E84">
      <w:pPr>
        <w:pStyle w:val="afa"/>
        <w:ind w:left="709" w:firstLine="0"/>
        <w:rPr>
          <w:sz w:val="28"/>
        </w:rPr>
      </w:pPr>
    </w:p>
    <w:p w:rsidR="00AA1400" w:rsidRPr="00A77471" w:rsidRDefault="00AA1400" w:rsidP="00597390">
      <w:pPr>
        <w:pStyle w:val="19"/>
        <w:numPr>
          <w:ilvl w:val="1"/>
          <w:numId w:val="19"/>
        </w:numPr>
        <w:ind w:left="0" w:firstLine="709"/>
        <w:outlineLvl w:val="1"/>
        <w:rPr>
          <w:b/>
          <w:szCs w:val="28"/>
        </w:rPr>
      </w:pPr>
      <w:r>
        <w:rPr>
          <w:b/>
        </w:rPr>
        <w:lastRenderedPageBreak/>
        <w:t>Порядок оформления Заявки</w:t>
      </w:r>
    </w:p>
    <w:p w:rsidR="00A77471" w:rsidRPr="00C8296E" w:rsidRDefault="00A77471" w:rsidP="0059739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62D" w:rsidRDefault="003562C0" w:rsidP="00597390">
      <w:pPr>
        <w:pStyle w:val="afa"/>
        <w:numPr>
          <w:ilvl w:val="0"/>
          <w:numId w:val="20"/>
        </w:numPr>
        <w:ind w:left="0" w:firstLine="709"/>
        <w:rPr>
          <w:sz w:val="28"/>
        </w:rPr>
      </w:pPr>
      <w:r w:rsidRPr="003562C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B4376" w:rsidRPr="007E6DE4" w:rsidRDefault="00AB4376" w:rsidP="00A77471">
                  <w:pPr>
                    <w:jc w:val="center"/>
                    <w:rPr>
                      <w:b/>
                      <w:sz w:val="28"/>
                      <w:szCs w:val="28"/>
                    </w:rPr>
                  </w:pPr>
                  <w:r w:rsidRPr="007E6DE4">
                    <w:rPr>
                      <w:b/>
                      <w:sz w:val="28"/>
                      <w:szCs w:val="28"/>
                    </w:rPr>
                    <w:t>_____________________________________________</w:t>
                  </w:r>
                  <w:r>
                    <w:rPr>
                      <w:b/>
                      <w:sz w:val="28"/>
                      <w:szCs w:val="28"/>
                    </w:rPr>
                    <w:t>,</w:t>
                  </w:r>
                </w:p>
                <w:p w:rsidR="00AB4376" w:rsidRDefault="00AB4376" w:rsidP="00A77471">
                  <w:pPr>
                    <w:jc w:val="center"/>
                    <w:rPr>
                      <w:sz w:val="28"/>
                      <w:szCs w:val="28"/>
                    </w:rPr>
                  </w:pPr>
                  <w:r w:rsidRPr="007E6DE4">
                    <w:rPr>
                      <w:i/>
                      <w:sz w:val="20"/>
                      <w:szCs w:val="20"/>
                    </w:rPr>
                    <w:t>наименование претендента</w:t>
                  </w:r>
                </w:p>
                <w:p w:rsidR="00AB4376" w:rsidRPr="007E6DE4" w:rsidRDefault="00AB4376" w:rsidP="00A77471">
                  <w:pPr>
                    <w:jc w:val="center"/>
                    <w:rPr>
                      <w:b/>
                      <w:sz w:val="28"/>
                      <w:szCs w:val="28"/>
                    </w:rPr>
                  </w:pPr>
                  <w:r w:rsidRPr="007E6DE4">
                    <w:rPr>
                      <w:b/>
                      <w:sz w:val="28"/>
                      <w:szCs w:val="28"/>
                    </w:rPr>
                    <w:t>________________________________________</w:t>
                  </w:r>
                </w:p>
                <w:p w:rsidR="00AB4376" w:rsidRPr="007E6DE4" w:rsidRDefault="00AB4376" w:rsidP="00A77471">
                  <w:pPr>
                    <w:jc w:val="center"/>
                    <w:rPr>
                      <w:i/>
                      <w:sz w:val="20"/>
                      <w:szCs w:val="20"/>
                    </w:rPr>
                  </w:pPr>
                  <w:r w:rsidRPr="007E6DE4">
                    <w:rPr>
                      <w:i/>
                      <w:sz w:val="20"/>
                      <w:szCs w:val="20"/>
                    </w:rPr>
                    <w:t>государство регистрации претендента</w:t>
                  </w:r>
                </w:p>
                <w:p w:rsidR="00AB4376" w:rsidRPr="007E6DE4" w:rsidRDefault="00AB4376" w:rsidP="00A77471">
                  <w:pPr>
                    <w:jc w:val="center"/>
                    <w:rPr>
                      <w:b/>
                      <w:sz w:val="28"/>
                      <w:szCs w:val="28"/>
                    </w:rPr>
                  </w:pPr>
                  <w:r w:rsidRPr="007E6DE4">
                    <w:rPr>
                      <w:b/>
                      <w:sz w:val="28"/>
                      <w:szCs w:val="28"/>
                    </w:rPr>
                    <w:t>_____________________________</w:t>
                  </w:r>
                  <w:r>
                    <w:rPr>
                      <w:b/>
                      <w:sz w:val="28"/>
                      <w:szCs w:val="28"/>
                    </w:rPr>
                    <w:t>__________________</w:t>
                  </w:r>
                </w:p>
                <w:p w:rsidR="00AB4376" w:rsidRPr="007E6DE4" w:rsidRDefault="00AB4376" w:rsidP="00A77471">
                  <w:pPr>
                    <w:jc w:val="center"/>
                    <w:rPr>
                      <w:i/>
                      <w:sz w:val="20"/>
                      <w:szCs w:val="20"/>
                    </w:rPr>
                  </w:pPr>
                  <w:r w:rsidRPr="007E6DE4">
                    <w:rPr>
                      <w:i/>
                      <w:sz w:val="20"/>
                      <w:szCs w:val="20"/>
                    </w:rPr>
                    <w:t>ИНН претендента (для претендентов-резидентов Российской Федерации)</w:t>
                  </w:r>
                </w:p>
                <w:p w:rsidR="00AB4376" w:rsidRDefault="00AB4376" w:rsidP="00A77471">
                  <w:pPr>
                    <w:jc w:val="both"/>
                  </w:pPr>
                </w:p>
                <w:p w:rsidR="00AB4376" w:rsidRDefault="00AB4376">
                  <w:pPr>
                    <w:jc w:val="center"/>
                    <w:rPr>
                      <w:b/>
                    </w:rPr>
                  </w:pPr>
                  <w:r>
                    <w:rPr>
                      <w:b/>
                    </w:rPr>
                    <w:t xml:space="preserve">ЗАЯВКА НА УЧАСТИЕ В ПРОЦЕДУРЕ РАЗМЕЩЕНИЯ ОФЕРТЫ № </w:t>
                  </w:r>
                </w:p>
                <w:p w:rsidR="00AB4376" w:rsidRPr="003C6269" w:rsidRDefault="00AB4376" w:rsidP="00A77471">
                  <w:pPr>
                    <w:jc w:val="center"/>
                    <w:rPr>
                      <w:b/>
                    </w:rPr>
                  </w:pPr>
                  <w:r>
                    <w:rPr>
                      <w:b/>
                    </w:rPr>
                    <w:t>(лот № _________)</w:t>
                  </w:r>
                </w:p>
                <w:p w:rsidR="00AB4376" w:rsidRPr="00DD110F" w:rsidRDefault="00AB4376" w:rsidP="00A77471">
                  <w:pPr>
                    <w:jc w:val="center"/>
                    <w:rPr>
                      <w:i/>
                      <w:sz w:val="20"/>
                      <w:szCs w:val="20"/>
                    </w:rPr>
                  </w:pPr>
                  <w:r w:rsidRPr="00DD110F">
                    <w:rPr>
                      <w:i/>
                      <w:sz w:val="20"/>
                      <w:szCs w:val="20"/>
                    </w:rPr>
                    <w:t>(указывается номер лота)</w:t>
                  </w:r>
                </w:p>
                <w:p w:rsidR="00AB4376" w:rsidRPr="00923E2D" w:rsidRDefault="00AB4376" w:rsidP="00A77471">
                  <w:pPr>
                    <w:jc w:val="center"/>
                    <w:rPr>
                      <w:b/>
                    </w:rPr>
                  </w:pPr>
                </w:p>
                <w:p w:rsidR="00AB4376" w:rsidRPr="00923E2D" w:rsidRDefault="00AB4376" w:rsidP="00A77471">
                  <w:pPr>
                    <w:ind w:left="2124" w:firstLine="708"/>
                    <w:rPr>
                      <w:i/>
                    </w:rPr>
                  </w:pPr>
                </w:p>
              </w:txbxContent>
            </v:textbox>
            <w10:wrap type="tight"/>
          </v:shape>
        </w:pict>
      </w:r>
      <w:r w:rsidR="00CF21B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9739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9739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9739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9739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9739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9739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9739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597390">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40262D" w:rsidRDefault="00CF21B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59739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9739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73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739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59739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5973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62D" w:rsidRDefault="00CF21B7" w:rsidP="0059739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739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w:t>
      </w:r>
      <w:r>
        <w:rPr>
          <w:sz w:val="28"/>
          <w:szCs w:val="28"/>
        </w:rPr>
        <w:lastRenderedPageBreak/>
        <w:t>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7390">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9739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0262D" w:rsidRDefault="00CF21B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9739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9739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9739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9739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9739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59739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9739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9739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9739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9739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9739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7390">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59739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9739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597390">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59739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59739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739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9739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739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7390">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59739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9739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9739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9739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59739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9739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973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73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73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973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97390">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97390">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9739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97390">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97390">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97390">
      <w:pPr>
        <w:pStyle w:val="19"/>
        <w:numPr>
          <w:ilvl w:val="1"/>
          <w:numId w:val="19"/>
        </w:numPr>
        <w:ind w:left="0" w:firstLine="709"/>
        <w:outlineLvl w:val="1"/>
        <w:rPr>
          <w:b/>
          <w:szCs w:val="28"/>
        </w:rPr>
      </w:pPr>
      <w:r>
        <w:rPr>
          <w:b/>
          <w:szCs w:val="28"/>
        </w:rPr>
        <w:t>Заключение договора</w:t>
      </w:r>
    </w:p>
    <w:p w:rsidR="000A6133" w:rsidRDefault="000A6133" w:rsidP="0059739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262D" w:rsidRDefault="00CF21B7" w:rsidP="005973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97390">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97390">
      <w:pPr>
        <w:numPr>
          <w:ilvl w:val="0"/>
          <w:numId w:val="12"/>
        </w:numPr>
        <w:suppressAutoHyphens w:val="0"/>
        <w:ind w:left="0" w:firstLine="709"/>
        <w:jc w:val="both"/>
        <w:rPr>
          <w:sz w:val="28"/>
          <w:szCs w:val="28"/>
        </w:rPr>
      </w:pPr>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739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7390">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59739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59739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59739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597390">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9739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9739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739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739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739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97390">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739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9739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739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97390">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59739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7390">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59739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97390">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59739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9739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97390">
      <w:pPr>
        <w:pStyle w:val="19"/>
        <w:numPr>
          <w:ilvl w:val="0"/>
          <w:numId w:val="25"/>
        </w:numPr>
        <w:ind w:left="0" w:firstLine="709"/>
        <w:rPr>
          <w:szCs w:val="28"/>
        </w:rPr>
      </w:pPr>
      <w:r>
        <w:rPr>
          <w:szCs w:val="28"/>
        </w:rPr>
        <w:lastRenderedPageBreak/>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97390">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9739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59739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9739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97390">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9739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0262D" w:rsidRPr="00D02D76" w:rsidRDefault="0040262D" w:rsidP="00CF21B7">
      <w:pPr>
        <w:tabs>
          <w:tab w:val="left" w:pos="7020"/>
        </w:tabs>
        <w:rPr>
          <w:b/>
          <w:sz w:val="28"/>
          <w:szCs w:val="28"/>
        </w:rPr>
      </w:pPr>
    </w:p>
    <w:tbl>
      <w:tblPr>
        <w:tblW w:w="10065" w:type="dxa"/>
        <w:tblInd w:w="5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40262D" w:rsidRPr="00D02D76" w:rsidTr="00285E63">
        <w:trPr>
          <w:trHeight w:hRule="exact" w:val="1056"/>
        </w:trPr>
        <w:tc>
          <w:tcPr>
            <w:tcW w:w="2552" w:type="dxa"/>
            <w:tcBorders>
              <w:top w:val="single" w:sz="4" w:space="0" w:color="auto"/>
              <w:bottom w:val="single" w:sz="4" w:space="0" w:color="auto"/>
            </w:tcBorders>
          </w:tcPr>
          <w:p w:rsidR="0040262D" w:rsidRPr="00D02D76" w:rsidRDefault="0040262D" w:rsidP="00CF21B7">
            <w:pPr>
              <w:spacing w:after="120" w:line="292" w:lineRule="exact"/>
            </w:pPr>
            <w:r>
              <w:rPr>
                <w:b/>
              </w:rPr>
              <w:t>Перечень основных данных и требований</w:t>
            </w:r>
          </w:p>
        </w:tc>
        <w:tc>
          <w:tcPr>
            <w:tcW w:w="7513" w:type="dxa"/>
            <w:tcBorders>
              <w:top w:val="single" w:sz="4" w:space="0" w:color="auto"/>
              <w:bottom w:val="single" w:sz="4" w:space="0" w:color="auto"/>
            </w:tcBorders>
            <w:vAlign w:val="center"/>
          </w:tcPr>
          <w:p w:rsidR="0040262D" w:rsidRPr="00D02D76" w:rsidRDefault="0040262D" w:rsidP="00CF21B7">
            <w:pPr>
              <w:spacing w:line="292" w:lineRule="exact"/>
              <w:jc w:val="center"/>
            </w:pPr>
            <w:r>
              <w:rPr>
                <w:b/>
              </w:rPr>
              <w:t>Содержание основных данных и требований</w:t>
            </w:r>
          </w:p>
        </w:tc>
      </w:tr>
      <w:tr w:rsidR="0040262D" w:rsidRPr="00D02D76" w:rsidTr="00285E63">
        <w:trPr>
          <w:trHeight w:hRule="exact" w:val="1284"/>
        </w:trPr>
        <w:tc>
          <w:tcPr>
            <w:tcW w:w="2552" w:type="dxa"/>
            <w:tcBorders>
              <w:top w:val="single" w:sz="4" w:space="0" w:color="auto"/>
              <w:bottom w:val="single" w:sz="4" w:space="0" w:color="auto"/>
            </w:tcBorders>
          </w:tcPr>
          <w:p w:rsidR="0040262D" w:rsidRPr="00D02D76" w:rsidRDefault="0040262D" w:rsidP="00CF21B7">
            <w:pPr>
              <w:spacing w:line="280" w:lineRule="exact"/>
            </w:pPr>
            <w:r>
              <w:t>1. Основание для привлечения автотранспортных предприятий.</w:t>
            </w:r>
          </w:p>
        </w:tc>
        <w:tc>
          <w:tcPr>
            <w:tcW w:w="7513" w:type="dxa"/>
            <w:tcBorders>
              <w:top w:val="single" w:sz="4" w:space="0" w:color="auto"/>
              <w:bottom w:val="single" w:sz="4" w:space="0" w:color="auto"/>
            </w:tcBorders>
          </w:tcPr>
          <w:p w:rsidR="0040262D" w:rsidRPr="00D02D76" w:rsidRDefault="0040262D" w:rsidP="00CF21B7">
            <w:pPr>
              <w:spacing w:after="60" w:line="280" w:lineRule="exact"/>
              <w:jc w:val="both"/>
            </w:pPr>
            <w:r>
              <w:t xml:space="preserve">Выполнение заказов для вывоза/завоза </w:t>
            </w:r>
            <w:r>
              <w:rPr>
                <w:bCs/>
              </w:rPr>
              <w:t>груженых/порожних контейнеров филиалом ПАО «ТрансКонтейнер» на Юго-Восточной железной дороге.</w:t>
            </w:r>
          </w:p>
        </w:tc>
      </w:tr>
      <w:tr w:rsidR="0040262D" w:rsidRPr="00D02D76" w:rsidTr="00285E63">
        <w:trPr>
          <w:trHeight w:hRule="exact" w:val="569"/>
        </w:trPr>
        <w:tc>
          <w:tcPr>
            <w:tcW w:w="2552" w:type="dxa"/>
            <w:tcBorders>
              <w:top w:val="single" w:sz="4" w:space="0" w:color="auto"/>
              <w:bottom w:val="single" w:sz="4" w:space="0" w:color="auto"/>
            </w:tcBorders>
            <w:vAlign w:val="center"/>
          </w:tcPr>
          <w:p w:rsidR="0040262D" w:rsidRPr="00D02D76" w:rsidRDefault="0040262D" w:rsidP="00CF21B7">
            <w:pPr>
              <w:spacing w:line="280" w:lineRule="exact"/>
            </w:pPr>
            <w:r>
              <w:t>2. Заказчик (Арендатор)</w:t>
            </w:r>
          </w:p>
          <w:p w:rsidR="0040262D" w:rsidRPr="00D02D76" w:rsidRDefault="0040262D" w:rsidP="00CF21B7">
            <w:pPr>
              <w:spacing w:line="280" w:lineRule="exact"/>
            </w:pPr>
          </w:p>
          <w:p w:rsidR="0040262D" w:rsidRPr="00D02D76" w:rsidRDefault="0040262D" w:rsidP="00CF21B7">
            <w:pPr>
              <w:spacing w:line="280" w:lineRule="exact"/>
            </w:pPr>
          </w:p>
        </w:tc>
        <w:tc>
          <w:tcPr>
            <w:tcW w:w="7513" w:type="dxa"/>
            <w:tcBorders>
              <w:top w:val="single" w:sz="4" w:space="0" w:color="auto"/>
              <w:bottom w:val="single" w:sz="4" w:space="0" w:color="auto"/>
            </w:tcBorders>
            <w:vAlign w:val="center"/>
          </w:tcPr>
          <w:p w:rsidR="0040262D" w:rsidRPr="00D02D76" w:rsidRDefault="0040262D" w:rsidP="00CF21B7">
            <w:pPr>
              <w:spacing w:line="280" w:lineRule="exact"/>
              <w:jc w:val="both"/>
            </w:pPr>
            <w:r>
              <w:t>Филиал ПАО «ТрансКонтейнер» на Юго-Восточной железной дороге</w:t>
            </w:r>
          </w:p>
        </w:tc>
      </w:tr>
      <w:tr w:rsidR="0040262D" w:rsidRPr="00D02D76" w:rsidTr="00285E63">
        <w:trPr>
          <w:trHeight w:hRule="exact" w:val="1268"/>
        </w:trPr>
        <w:tc>
          <w:tcPr>
            <w:tcW w:w="2552" w:type="dxa"/>
            <w:tcBorders>
              <w:top w:val="single" w:sz="4" w:space="0" w:color="auto"/>
              <w:bottom w:val="single" w:sz="4" w:space="0" w:color="auto"/>
            </w:tcBorders>
          </w:tcPr>
          <w:p w:rsidR="0040262D" w:rsidRPr="00D02D76" w:rsidRDefault="0040262D" w:rsidP="00CF21B7">
            <w:pPr>
              <w:spacing w:line="280" w:lineRule="exact"/>
            </w:pPr>
            <w: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40262D" w:rsidRPr="00D02D76" w:rsidRDefault="0040262D" w:rsidP="00CF21B7">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w:t>
            </w:r>
          </w:p>
          <w:p w:rsidR="0040262D" w:rsidRPr="00D02D76" w:rsidRDefault="0040262D" w:rsidP="00CF21B7">
            <w:pPr>
              <w:spacing w:line="280" w:lineRule="exact"/>
              <w:jc w:val="both"/>
            </w:pPr>
          </w:p>
          <w:p w:rsidR="0040262D" w:rsidRPr="00D02D76" w:rsidRDefault="0040262D" w:rsidP="00CF21B7">
            <w:pPr>
              <w:spacing w:line="280" w:lineRule="exact"/>
              <w:jc w:val="both"/>
            </w:pPr>
          </w:p>
          <w:p w:rsidR="0040262D" w:rsidRPr="00D02D76" w:rsidRDefault="0040262D" w:rsidP="00CF21B7">
            <w:pPr>
              <w:spacing w:line="280" w:lineRule="exact"/>
              <w:jc w:val="both"/>
            </w:pPr>
          </w:p>
        </w:tc>
      </w:tr>
      <w:tr w:rsidR="0040262D" w:rsidRPr="00D02D76" w:rsidTr="00285E63">
        <w:trPr>
          <w:trHeight w:hRule="exact" w:val="1555"/>
        </w:trPr>
        <w:tc>
          <w:tcPr>
            <w:tcW w:w="2552" w:type="dxa"/>
            <w:tcBorders>
              <w:top w:val="single" w:sz="4" w:space="0" w:color="auto"/>
              <w:bottom w:val="single" w:sz="4" w:space="0" w:color="auto"/>
            </w:tcBorders>
          </w:tcPr>
          <w:p w:rsidR="0040262D" w:rsidRPr="00D02D76" w:rsidRDefault="0040262D" w:rsidP="00CF21B7">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40262D" w:rsidRPr="00D02D76" w:rsidRDefault="00BB36B2" w:rsidP="0000412C">
            <w:pPr>
              <w:spacing w:line="280" w:lineRule="exact"/>
              <w:jc w:val="both"/>
            </w:pPr>
            <w:r>
              <w:t xml:space="preserve">С </w:t>
            </w:r>
            <w:r w:rsidR="0000412C">
              <w:t>даты заключения договора</w:t>
            </w:r>
            <w:r>
              <w:t xml:space="preserve"> </w:t>
            </w:r>
            <w:r w:rsidR="0040262D">
              <w:t xml:space="preserve"> по 31.12.2023г. включительно.</w:t>
            </w:r>
          </w:p>
        </w:tc>
      </w:tr>
      <w:tr w:rsidR="0040262D" w:rsidRPr="00D02D76" w:rsidTr="00285E63">
        <w:trPr>
          <w:trHeight w:hRule="exact" w:val="1139"/>
        </w:trPr>
        <w:tc>
          <w:tcPr>
            <w:tcW w:w="2552" w:type="dxa"/>
            <w:tcBorders>
              <w:top w:val="single" w:sz="4" w:space="0" w:color="auto"/>
            </w:tcBorders>
          </w:tcPr>
          <w:p w:rsidR="0040262D" w:rsidRDefault="0040262D" w:rsidP="00CF21B7">
            <w:pPr>
              <w:spacing w:line="280" w:lineRule="exact"/>
              <w:rPr>
                <w:color w:val="000000"/>
              </w:rPr>
            </w:pPr>
            <w:r>
              <w:rPr>
                <w:color w:val="000000"/>
              </w:rPr>
              <w:t>5. Объемы работ  по привлечению автотранспортных предприятий.</w:t>
            </w:r>
          </w:p>
          <w:p w:rsidR="0040262D" w:rsidRPr="004A00E7" w:rsidRDefault="0040262D" w:rsidP="00CF21B7"/>
          <w:p w:rsidR="0040262D" w:rsidRPr="004A00E7" w:rsidRDefault="0040262D" w:rsidP="00CF21B7"/>
          <w:p w:rsidR="0040262D" w:rsidRPr="004A00E7" w:rsidRDefault="0040262D" w:rsidP="00CF21B7"/>
          <w:p w:rsidR="0040262D" w:rsidRPr="004A00E7" w:rsidRDefault="0040262D" w:rsidP="00CF21B7"/>
        </w:tc>
        <w:tc>
          <w:tcPr>
            <w:tcW w:w="7513" w:type="dxa"/>
            <w:tcBorders>
              <w:top w:val="single" w:sz="4" w:space="0" w:color="auto"/>
              <w:bottom w:val="single" w:sz="4" w:space="0" w:color="auto"/>
            </w:tcBorders>
          </w:tcPr>
          <w:p w:rsidR="0040262D" w:rsidRPr="00880455" w:rsidRDefault="00FB72B3" w:rsidP="007A29D0">
            <w:pPr>
              <w:spacing w:line="280" w:lineRule="exact"/>
              <w:jc w:val="both"/>
            </w:pPr>
            <w:r>
              <w:t>На основании заказов клиентов согласно договорам транспортной экспедиции, заключенными между ф</w:t>
            </w:r>
            <w:r w:rsidR="007A29D0">
              <w:t>илиалом ПАО «ТрансКонтейнер» на Юго-осточной</w:t>
            </w:r>
            <w:r>
              <w:t xml:space="preserve"> железной дороге и пользователями услуг филиала ПАО «ТрансКонтейнер» на </w:t>
            </w:r>
            <w:r w:rsidR="007A29D0">
              <w:t>Юго-Восточн</w:t>
            </w:r>
            <w:r>
              <w:t>ой железной дороге.</w:t>
            </w:r>
          </w:p>
        </w:tc>
      </w:tr>
      <w:tr w:rsidR="0040262D" w:rsidRPr="00D02D76" w:rsidTr="00285E63">
        <w:trPr>
          <w:trHeight w:hRule="exact" w:val="4256"/>
        </w:trPr>
        <w:tc>
          <w:tcPr>
            <w:tcW w:w="2552" w:type="dxa"/>
            <w:tcBorders>
              <w:top w:val="single" w:sz="4" w:space="0" w:color="auto"/>
            </w:tcBorders>
          </w:tcPr>
          <w:p w:rsidR="0040262D" w:rsidRPr="00D02D76" w:rsidRDefault="0040262D" w:rsidP="00CF21B7">
            <w:pPr>
              <w:spacing w:line="280" w:lineRule="exact"/>
            </w:pPr>
            <w:r>
              <w:t>6. Максимальная (совокупная) цена договора</w:t>
            </w:r>
          </w:p>
        </w:tc>
        <w:tc>
          <w:tcPr>
            <w:tcW w:w="7513" w:type="dxa"/>
            <w:tcBorders>
              <w:top w:val="single" w:sz="4" w:space="0" w:color="auto"/>
              <w:bottom w:val="single" w:sz="4" w:space="0" w:color="auto"/>
            </w:tcBorders>
          </w:tcPr>
          <w:p w:rsidR="0040262D" w:rsidRPr="00D02D76" w:rsidRDefault="0040262D" w:rsidP="00CF21B7">
            <w:pPr>
              <w:jc w:val="both"/>
            </w:pPr>
            <w:r>
              <w:t xml:space="preserve">Максимальная (совокупная) цена договоров, заключаемых  по итогам процедуры Размещения оферты, составляет  35 000 000,00 </w:t>
            </w:r>
            <w:r>
              <w:rPr>
                <w:szCs w:val="28"/>
              </w:rPr>
              <w:t>(тридцать пять миллионов) рублей</w:t>
            </w:r>
            <w:r>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40262D" w:rsidRPr="00D02D76" w:rsidTr="00285E63">
        <w:trPr>
          <w:trHeight w:val="411"/>
        </w:trPr>
        <w:tc>
          <w:tcPr>
            <w:tcW w:w="2552" w:type="dxa"/>
          </w:tcPr>
          <w:p w:rsidR="0040262D" w:rsidRPr="00D02D76" w:rsidRDefault="0040262D" w:rsidP="00CF21B7">
            <w:pPr>
              <w:spacing w:line="280" w:lineRule="exact"/>
            </w:pPr>
            <w:r>
              <w:t>7. Основные требования, предъявляемые к автотранспортным предприятиям.</w:t>
            </w:r>
          </w:p>
        </w:tc>
        <w:tc>
          <w:tcPr>
            <w:tcW w:w="7513" w:type="dxa"/>
            <w:tcBorders>
              <w:top w:val="single" w:sz="4" w:space="0" w:color="auto"/>
            </w:tcBorders>
          </w:tcPr>
          <w:p w:rsidR="0040262D" w:rsidRDefault="0040262D" w:rsidP="00CF21B7">
            <w:pPr>
              <w:jc w:val="both"/>
              <w:rPr>
                <w:b/>
              </w:rPr>
            </w:pPr>
            <w:r>
              <w:rPr>
                <w:b/>
              </w:rPr>
              <w:t>Место предоставления транспортных средств в аренду:</w:t>
            </w:r>
          </w:p>
          <w:p w:rsidR="0040262D" w:rsidRDefault="0040262D" w:rsidP="00CF21B7">
            <w:pPr>
              <w:jc w:val="both"/>
              <w:rPr>
                <w:szCs w:val="28"/>
              </w:rPr>
            </w:pPr>
            <w:r>
              <w:rPr>
                <w:b/>
                <w:szCs w:val="28"/>
              </w:rPr>
              <w:t>Придача:</w:t>
            </w:r>
            <w:r>
              <w:rPr>
                <w:szCs w:val="28"/>
              </w:rPr>
              <w:t xml:space="preserve"> 394028, г. Воронеж, пер. Отличников, 6 Д </w:t>
            </w:r>
            <w:r>
              <w:t>(контейнерный терминал на станции Придача)</w:t>
            </w:r>
            <w:r>
              <w:rPr>
                <w:szCs w:val="28"/>
              </w:rPr>
              <w:t xml:space="preserve">; </w:t>
            </w:r>
          </w:p>
          <w:p w:rsidR="0040262D" w:rsidRDefault="0040262D" w:rsidP="00CF21B7">
            <w:pPr>
              <w:jc w:val="both"/>
            </w:pPr>
            <w:r>
              <w:rPr>
                <w:b/>
                <w:color w:val="000000"/>
              </w:rPr>
              <w:t xml:space="preserve">Белгород: </w:t>
            </w:r>
            <w:r>
              <w:rPr>
                <w:color w:val="000000"/>
              </w:rPr>
              <w:t>3</w:t>
            </w:r>
            <w:r>
              <w:t>08006, г. Белгород, ул. Корочанская, 132 Б (агентство на станции Белгород);</w:t>
            </w:r>
          </w:p>
          <w:p w:rsidR="0040262D" w:rsidRPr="0083436C" w:rsidRDefault="0040262D" w:rsidP="00CF21B7">
            <w:pPr>
              <w:jc w:val="both"/>
              <w:rPr>
                <w:b/>
              </w:rPr>
            </w:pPr>
            <w:r>
              <w:rPr>
                <w:b/>
              </w:rPr>
              <w:t xml:space="preserve">Липецк: </w:t>
            </w:r>
            <w:r>
              <w:t>398032, г. Липецк, Товарный проезд, владение 6 (агентство на станции Липецк);</w:t>
            </w:r>
          </w:p>
          <w:p w:rsidR="0040262D" w:rsidRDefault="0040262D" w:rsidP="00CF21B7">
            <w:pPr>
              <w:jc w:val="both"/>
            </w:pPr>
            <w:r>
              <w:rPr>
                <w:b/>
              </w:rPr>
              <w:lastRenderedPageBreak/>
              <w:t xml:space="preserve">Мичуринск-Уральский: </w:t>
            </w:r>
            <w:r>
              <w:t>393761, г. Мичуринск, ул. Красная, Грузовой двор  (агентство на станции Мичуринск-Уральский);</w:t>
            </w:r>
          </w:p>
          <w:p w:rsidR="0040262D" w:rsidRDefault="0040262D" w:rsidP="00CF21B7">
            <w:pPr>
              <w:jc w:val="both"/>
            </w:pPr>
            <w:r>
              <w:rPr>
                <w:b/>
              </w:rPr>
              <w:t>Цна:</w:t>
            </w:r>
            <w:r>
              <w:t xml:space="preserve"> 392000, г. Тамбов, ул. Астраханская, 164 А (станция Цна).</w:t>
            </w:r>
          </w:p>
          <w:p w:rsidR="0040262D" w:rsidRPr="00D02D76" w:rsidRDefault="0040262D" w:rsidP="00CF21B7">
            <w:pPr>
              <w:jc w:val="both"/>
            </w:pPr>
            <w:r>
              <w:t>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из вышеперечисленных.</w:t>
            </w:r>
          </w:p>
          <w:p w:rsidR="0040262D" w:rsidRPr="00D02D76" w:rsidRDefault="0040262D" w:rsidP="00CF21B7">
            <w:pPr>
              <w:jc w:val="both"/>
              <w:rPr>
                <w:b/>
              </w:rPr>
            </w:pPr>
            <w:r>
              <w:rPr>
                <w:b/>
              </w:rPr>
              <w:t xml:space="preserve">      К автотранспортному предприятию (арендодателю) предъявляются следующие требования:</w:t>
            </w:r>
          </w:p>
          <w:p w:rsidR="0040262D" w:rsidRPr="00D02D76" w:rsidRDefault="0040262D" w:rsidP="00CF21B7">
            <w:pPr>
              <w:tabs>
                <w:tab w:val="center" w:pos="3648"/>
              </w:tabs>
              <w:jc w:val="both"/>
              <w:rPr>
                <w:b/>
              </w:rPr>
            </w:pPr>
            <w:r>
              <w:rPr>
                <w:b/>
                <w:sz w:val="28"/>
                <w:szCs w:val="28"/>
              </w:rPr>
              <w:t xml:space="preserve">  </w:t>
            </w:r>
            <w:r>
              <w:rPr>
                <w:b/>
              </w:rPr>
              <w:t xml:space="preserve">    Арендодатель должен:</w:t>
            </w:r>
            <w:r>
              <w:rPr>
                <w:b/>
              </w:rPr>
              <w:tab/>
            </w:r>
          </w:p>
          <w:p w:rsidR="0040262D" w:rsidRPr="00D02D76" w:rsidRDefault="0040262D" w:rsidP="00597390">
            <w:pPr>
              <w:pStyle w:val="aff8"/>
              <w:numPr>
                <w:ilvl w:val="0"/>
                <w:numId w:val="31"/>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40262D" w:rsidRPr="00D02D76" w:rsidRDefault="0040262D" w:rsidP="00597390">
            <w:pPr>
              <w:pStyle w:val="aff8"/>
              <w:numPr>
                <w:ilvl w:val="0"/>
                <w:numId w:val="31"/>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40262D" w:rsidRPr="00D02D76" w:rsidRDefault="0040262D" w:rsidP="00597390">
            <w:pPr>
              <w:pStyle w:val="aff8"/>
              <w:numPr>
                <w:ilvl w:val="0"/>
                <w:numId w:val="31"/>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40262D" w:rsidRPr="00D02D76" w:rsidRDefault="0040262D" w:rsidP="00597390">
            <w:pPr>
              <w:pStyle w:val="aff8"/>
              <w:numPr>
                <w:ilvl w:val="0"/>
                <w:numId w:val="31"/>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40262D" w:rsidRPr="00D02D76" w:rsidRDefault="0040262D" w:rsidP="00597390">
            <w:pPr>
              <w:pStyle w:val="aff8"/>
              <w:numPr>
                <w:ilvl w:val="0"/>
                <w:numId w:val="31"/>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40262D" w:rsidRPr="00D02D76" w:rsidRDefault="0040262D" w:rsidP="00597390">
            <w:pPr>
              <w:pStyle w:val="aff8"/>
              <w:numPr>
                <w:ilvl w:val="0"/>
                <w:numId w:val="31"/>
              </w:numPr>
              <w:ind w:left="0" w:firstLine="357"/>
              <w:jc w:val="both"/>
            </w:pPr>
            <w:r>
              <w:t>предоставлять технически исправное транспортное средство, пригодное для перевозки заявленных грузов;</w:t>
            </w:r>
          </w:p>
          <w:p w:rsidR="0040262D" w:rsidRPr="00D02D76" w:rsidRDefault="0040262D" w:rsidP="00597390">
            <w:pPr>
              <w:pStyle w:val="aff8"/>
              <w:numPr>
                <w:ilvl w:val="0"/>
                <w:numId w:val="31"/>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40262D" w:rsidRPr="00D02D76" w:rsidRDefault="0040262D" w:rsidP="00597390">
            <w:pPr>
              <w:pStyle w:val="aff8"/>
              <w:numPr>
                <w:ilvl w:val="0"/>
                <w:numId w:val="31"/>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D02D76" w:rsidRDefault="0040262D" w:rsidP="00597390">
            <w:pPr>
              <w:pStyle w:val="aff8"/>
              <w:numPr>
                <w:ilvl w:val="0"/>
                <w:numId w:val="31"/>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D02D76" w:rsidRDefault="0040262D" w:rsidP="00597390">
            <w:pPr>
              <w:pStyle w:val="aff8"/>
              <w:numPr>
                <w:ilvl w:val="0"/>
                <w:numId w:val="31"/>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0262D" w:rsidRPr="00D02D76" w:rsidRDefault="0040262D" w:rsidP="00597390">
            <w:pPr>
              <w:pStyle w:val="aff8"/>
              <w:numPr>
                <w:ilvl w:val="0"/>
                <w:numId w:val="31"/>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0262D" w:rsidRPr="00D02D76" w:rsidRDefault="0040262D" w:rsidP="00597390">
            <w:pPr>
              <w:pStyle w:val="aff8"/>
              <w:numPr>
                <w:ilvl w:val="0"/>
                <w:numId w:val="31"/>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40262D" w:rsidRPr="00D02D76" w:rsidRDefault="0040262D" w:rsidP="00597390">
            <w:pPr>
              <w:pStyle w:val="aff8"/>
              <w:numPr>
                <w:ilvl w:val="0"/>
                <w:numId w:val="31"/>
              </w:numPr>
              <w:ind w:left="0" w:firstLine="357"/>
              <w:jc w:val="both"/>
            </w:pPr>
            <w:r>
              <w:t xml:space="preserve">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0262D" w:rsidRPr="00D02D76" w:rsidRDefault="0040262D" w:rsidP="00597390">
            <w:pPr>
              <w:pStyle w:val="aff8"/>
              <w:numPr>
                <w:ilvl w:val="0"/>
                <w:numId w:val="31"/>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40262D" w:rsidRPr="00D02D76" w:rsidRDefault="0040262D" w:rsidP="00597390">
            <w:pPr>
              <w:pStyle w:val="aff8"/>
              <w:numPr>
                <w:ilvl w:val="0"/>
                <w:numId w:val="31"/>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40262D" w:rsidRPr="00D02D76" w:rsidRDefault="0040262D" w:rsidP="00597390">
            <w:pPr>
              <w:pStyle w:val="aff8"/>
              <w:numPr>
                <w:ilvl w:val="0"/>
                <w:numId w:val="31"/>
              </w:numPr>
              <w:ind w:left="0" w:firstLine="357"/>
              <w:jc w:val="both"/>
            </w:pPr>
            <w:r>
              <w:t>обеспечить исполнение силами экипажа выполнение сопутствующих услуг:</w:t>
            </w:r>
          </w:p>
          <w:p w:rsidR="0040262D" w:rsidRPr="00D02D76" w:rsidRDefault="0040262D" w:rsidP="00597390">
            <w:pPr>
              <w:numPr>
                <w:ilvl w:val="0"/>
                <w:numId w:val="30"/>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Pr="00D02D76" w:rsidRDefault="0040262D" w:rsidP="00597390">
            <w:pPr>
              <w:numPr>
                <w:ilvl w:val="0"/>
                <w:numId w:val="30"/>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0262D" w:rsidRPr="00D02D76" w:rsidRDefault="0040262D" w:rsidP="00597390">
            <w:pPr>
              <w:numPr>
                <w:ilvl w:val="0"/>
                <w:numId w:val="30"/>
              </w:numPr>
              <w:jc w:val="both"/>
            </w:pPr>
            <w:r>
              <w:t>проверку технического и коммерческого состояния контейнера после выгрузки из него груза;</w:t>
            </w:r>
          </w:p>
          <w:p w:rsidR="0040262D" w:rsidRPr="00D02D76" w:rsidRDefault="0040262D" w:rsidP="00597390">
            <w:pPr>
              <w:numPr>
                <w:ilvl w:val="0"/>
                <w:numId w:val="30"/>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62D" w:rsidRPr="00D02D76" w:rsidRDefault="0040262D" w:rsidP="00597390">
            <w:pPr>
              <w:numPr>
                <w:ilvl w:val="0"/>
                <w:numId w:val="30"/>
              </w:numPr>
              <w:jc w:val="both"/>
            </w:pPr>
            <w:r>
              <w:t>сохранность контейнеров, предоставленных для перевозки, с момента приемки до момента выдачи уполномоченному лицу;</w:t>
            </w:r>
          </w:p>
          <w:p w:rsidR="0040262D" w:rsidRPr="00D02D76" w:rsidRDefault="0040262D" w:rsidP="00597390">
            <w:pPr>
              <w:numPr>
                <w:ilvl w:val="0"/>
                <w:numId w:val="30"/>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262D" w:rsidRPr="00D02D76" w:rsidRDefault="0040262D" w:rsidP="00597390">
            <w:pPr>
              <w:numPr>
                <w:ilvl w:val="0"/>
                <w:numId w:val="30"/>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0262D" w:rsidRPr="00D02D76" w:rsidRDefault="0040262D" w:rsidP="00597390">
            <w:pPr>
              <w:numPr>
                <w:ilvl w:val="0"/>
                <w:numId w:val="30"/>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D02D76" w:rsidRDefault="0040262D" w:rsidP="00597390">
            <w:pPr>
              <w:numPr>
                <w:ilvl w:val="0"/>
                <w:numId w:val="30"/>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D02D76" w:rsidRDefault="0040262D" w:rsidP="00597390">
            <w:pPr>
              <w:numPr>
                <w:ilvl w:val="0"/>
                <w:numId w:val="30"/>
              </w:numPr>
              <w:jc w:val="both"/>
            </w:pPr>
            <w:r>
              <w:t xml:space="preserve">возврат арендатору надлежащим образом оформленных перевозочных и иных сопутствующих документов </w:t>
            </w:r>
            <w:r>
              <w:lastRenderedPageBreak/>
              <w:t>(транспортная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40262D" w:rsidRPr="00D02D76" w:rsidRDefault="0040262D" w:rsidP="00597390">
            <w:pPr>
              <w:numPr>
                <w:ilvl w:val="0"/>
                <w:numId w:val="30"/>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Pr="00D02D76" w:rsidRDefault="0040262D" w:rsidP="00597390">
            <w:pPr>
              <w:pStyle w:val="aff8"/>
              <w:numPr>
                <w:ilvl w:val="0"/>
                <w:numId w:val="31"/>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40262D" w:rsidRPr="00D02D76" w:rsidTr="00285E63">
        <w:trPr>
          <w:trHeight w:val="597"/>
        </w:trPr>
        <w:tc>
          <w:tcPr>
            <w:tcW w:w="2552" w:type="dxa"/>
          </w:tcPr>
          <w:p w:rsidR="0040262D" w:rsidRPr="00D02D76" w:rsidRDefault="0040262D" w:rsidP="00CF21B7">
            <w:pPr>
              <w:spacing w:line="274" w:lineRule="exact"/>
            </w:pPr>
            <w:r>
              <w:lastRenderedPageBreak/>
              <w:t>8. Особые требования.</w:t>
            </w:r>
          </w:p>
        </w:tc>
        <w:tc>
          <w:tcPr>
            <w:tcW w:w="7513" w:type="dxa"/>
          </w:tcPr>
          <w:p w:rsidR="0040262D" w:rsidRPr="00D02D76" w:rsidRDefault="0040262D" w:rsidP="00CF21B7">
            <w:pPr>
              <w:ind w:right="113"/>
              <w:contextualSpacing/>
              <w:jc w:val="both"/>
              <w:rPr>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40262D" w:rsidRPr="00D02D76" w:rsidTr="00285E63">
        <w:trPr>
          <w:trHeight w:val="597"/>
        </w:trPr>
        <w:tc>
          <w:tcPr>
            <w:tcW w:w="2552" w:type="dxa"/>
          </w:tcPr>
          <w:p w:rsidR="0040262D" w:rsidRPr="00D02D76" w:rsidRDefault="0040262D" w:rsidP="00CF21B7">
            <w:pPr>
              <w:spacing w:line="274" w:lineRule="exact"/>
            </w:pPr>
            <w:r>
              <w:t>9.  Ставки арендной платы</w:t>
            </w:r>
          </w:p>
        </w:tc>
        <w:tc>
          <w:tcPr>
            <w:tcW w:w="7513" w:type="dxa"/>
          </w:tcPr>
          <w:p w:rsidR="0040262D" w:rsidRPr="00D02D76" w:rsidRDefault="0040262D" w:rsidP="00CF21B7">
            <w:pPr>
              <w:ind w:firstLine="459"/>
              <w:jc w:val="both"/>
            </w:pPr>
            <w:r>
              <w:t>Предложение о сотрудничестве должны быть предоставлены  по  форме Приложение № 3 к Документации о закупке.</w:t>
            </w:r>
          </w:p>
          <w:p w:rsidR="0040262D" w:rsidRDefault="0040262D" w:rsidP="00CF21B7">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40262D" w:rsidRPr="00D95D58" w:rsidRDefault="0040262D" w:rsidP="00CF21B7">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40262D" w:rsidRPr="00D02D76" w:rsidTr="00285E63">
        <w:trPr>
          <w:trHeight w:val="2585"/>
        </w:trPr>
        <w:tc>
          <w:tcPr>
            <w:tcW w:w="2552" w:type="dxa"/>
          </w:tcPr>
          <w:p w:rsidR="0040262D" w:rsidRPr="00D02D76" w:rsidRDefault="0040262D" w:rsidP="00CF21B7">
            <w:pPr>
              <w:spacing w:line="274" w:lineRule="exact"/>
            </w:pPr>
            <w:r>
              <w:t>10.  Иные условия</w:t>
            </w:r>
          </w:p>
        </w:tc>
        <w:tc>
          <w:tcPr>
            <w:tcW w:w="7513" w:type="dxa"/>
          </w:tcPr>
          <w:p w:rsidR="0040262D" w:rsidRPr="00852A30" w:rsidRDefault="0040262D" w:rsidP="00CF21B7">
            <w:pPr>
              <w:ind w:firstLine="459"/>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62D" w:rsidRPr="00D02D76" w:rsidRDefault="0040262D" w:rsidP="00CF21B7">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176012" w:rsidRPr="00176012" w:rsidRDefault="00176012" w:rsidP="00176012">
      <w:pPr>
        <w:rPr>
          <w:sz w:val="28"/>
        </w:rPr>
      </w:pPr>
      <w:r w:rsidRPr="00176012">
        <w:rPr>
          <w:sz w:val="28"/>
        </w:rPr>
        <w:lastRenderedPageBreak/>
        <w:t xml:space="preserve">                  </w:t>
      </w:r>
      <w:r>
        <w:rPr>
          <w:sz w:val="28"/>
        </w:rPr>
        <w:t xml:space="preserve">                              </w:t>
      </w:r>
      <w:r w:rsidRPr="00176012">
        <w:rPr>
          <w:sz w:val="28"/>
        </w:rPr>
        <w:t xml:space="preserve">                                                                        Приложение № 1</w:t>
      </w:r>
    </w:p>
    <w:p w:rsidR="0040262D" w:rsidRDefault="00176012" w:rsidP="00176012">
      <w:pPr>
        <w:jc w:val="right"/>
        <w:rPr>
          <w:sz w:val="28"/>
        </w:rPr>
      </w:pPr>
      <w:r w:rsidRPr="00176012">
        <w:rPr>
          <w:sz w:val="28"/>
        </w:rPr>
        <w:t>к техническому заданию документации о закупке</w:t>
      </w:r>
    </w:p>
    <w:p w:rsidR="009C70B3" w:rsidRDefault="009C70B3" w:rsidP="00176012">
      <w:pPr>
        <w:jc w:val="right"/>
        <w:rPr>
          <w:sz w:val="28"/>
        </w:rPr>
      </w:pPr>
    </w:p>
    <w:tbl>
      <w:tblPr>
        <w:tblpPr w:leftFromText="180" w:rightFromText="180" w:vertAnchor="text" w:horzAnchor="page" w:tblpX="676" w:tblpY="157"/>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708"/>
        <w:gridCol w:w="143"/>
        <w:gridCol w:w="3521"/>
        <w:gridCol w:w="3828"/>
        <w:gridCol w:w="141"/>
        <w:gridCol w:w="1134"/>
        <w:gridCol w:w="283"/>
        <w:gridCol w:w="851"/>
      </w:tblGrid>
      <w:tr w:rsidR="009C70B3" w:rsidRPr="00C467AC" w:rsidTr="009C70B3">
        <w:trPr>
          <w:trHeight w:val="300"/>
        </w:trPr>
        <w:tc>
          <w:tcPr>
            <w:tcW w:w="10717" w:type="dxa"/>
            <w:gridSpan w:val="9"/>
            <w:tcBorders>
              <w:top w:val="nil"/>
              <w:left w:val="nil"/>
              <w:bottom w:val="nil"/>
              <w:right w:val="nil"/>
            </w:tcBorders>
            <w:shd w:val="clear" w:color="auto" w:fill="auto"/>
            <w:noWrap/>
            <w:vAlign w:val="bottom"/>
            <w:hideMark/>
          </w:tcPr>
          <w:p w:rsidR="009C70B3" w:rsidRPr="00C467AC" w:rsidRDefault="009C70B3" w:rsidP="009C70B3">
            <w:pPr>
              <w:pStyle w:val="affb"/>
              <w:ind w:left="567"/>
              <w:rPr>
                <w:b/>
              </w:rPr>
            </w:pPr>
          </w:p>
          <w:p w:rsidR="009C70B3" w:rsidRPr="00C467AC" w:rsidRDefault="009C70B3" w:rsidP="009C70B3">
            <w:pPr>
              <w:pStyle w:val="affb"/>
              <w:jc w:val="center"/>
              <w:rPr>
                <w:rFonts w:ascii="Times New Roman" w:hAnsi="Times New Roman"/>
                <w:b/>
              </w:rPr>
            </w:pPr>
            <w:r w:rsidRPr="00C467AC">
              <w:rPr>
                <w:rFonts w:ascii="Times New Roman" w:hAnsi="Times New Roman"/>
                <w:b/>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p w:rsidR="009C70B3" w:rsidRPr="00C467AC" w:rsidRDefault="009C70B3" w:rsidP="009C70B3">
            <w:pPr>
              <w:pStyle w:val="affb"/>
              <w:jc w:val="right"/>
              <w:rPr>
                <w:b/>
              </w:rPr>
            </w:pPr>
            <w:r w:rsidRPr="00C467AC">
              <w:rPr>
                <w:rFonts w:ascii="Times New Roman" w:hAnsi="Times New Roman"/>
                <w:b/>
              </w:rPr>
              <w:t>Таблица 1</w:t>
            </w:r>
          </w:p>
        </w:tc>
      </w:tr>
      <w:tr w:rsidR="009C70B3" w:rsidRPr="003B7F55" w:rsidTr="009C70B3">
        <w:trPr>
          <w:gridBefore w:val="1"/>
          <w:wBefore w:w="108" w:type="dxa"/>
          <w:trHeight w:val="720"/>
        </w:trPr>
        <w:tc>
          <w:tcPr>
            <w:tcW w:w="851"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 п/п, зоны</w:t>
            </w:r>
          </w:p>
        </w:tc>
        <w:tc>
          <w:tcPr>
            <w:tcW w:w="3521" w:type="dxa"/>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Наименование зоны</w:t>
            </w:r>
          </w:p>
        </w:tc>
        <w:tc>
          <w:tcPr>
            <w:tcW w:w="3969"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Расшифровка зоны</w:t>
            </w:r>
          </w:p>
        </w:tc>
        <w:tc>
          <w:tcPr>
            <w:tcW w:w="1134" w:type="dxa"/>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20 фут, руб. без НДС</w:t>
            </w:r>
          </w:p>
        </w:tc>
        <w:tc>
          <w:tcPr>
            <w:tcW w:w="1134"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40 фут,     руб. без НДС</w:t>
            </w:r>
          </w:p>
        </w:tc>
      </w:tr>
      <w:tr w:rsidR="009C70B3" w:rsidRPr="003B7F55" w:rsidTr="009C70B3">
        <w:trPr>
          <w:gridBefore w:val="1"/>
          <w:wBefore w:w="108" w:type="dxa"/>
          <w:trHeight w:val="64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Левобережный и Железнодорожный районы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5250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Советский, Центральный и Ленинский районы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r>
      <w:tr w:rsidR="009C70B3" w:rsidRPr="003B7F55" w:rsidTr="009C70B3">
        <w:trPr>
          <w:gridBefore w:val="1"/>
          <w:wBefore w:w="108" w:type="dxa"/>
          <w:trHeight w:val="509"/>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РФ_ВОР_ВОРОНЕЖ_003</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Коминтерновский район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7350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РФ_ВОР_АННИНСКИЙ_Р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Аннинский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41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РФ_ВОР_БОБРОВ_Р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Бобровский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388"/>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РФ_ВОР_БОГУЧАР_Р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Богучарский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25200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РФ_ВОР_БОРИСОГЛЕБСК_Р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городской округ Борисоглебск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24360</w:t>
            </w:r>
          </w:p>
        </w:tc>
      </w:tr>
      <w:tr w:rsidR="009C70B3" w:rsidRPr="003B7F55" w:rsidTr="009C70B3">
        <w:trPr>
          <w:gridBefore w:val="1"/>
          <w:wBefore w:w="108" w:type="dxa"/>
          <w:trHeight w:val="40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РФ_ВОР_БУТУРЛИНОВКА_Р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Бутурлиновский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18900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РФ_ВОР_ВЕРХНЕМАМОНСКИЙ_Р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Верхнемамонский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20727</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22050</w:t>
            </w:r>
          </w:p>
        </w:tc>
      </w:tr>
      <w:tr w:rsidR="009C70B3" w:rsidRPr="003B7F55" w:rsidTr="009C70B3">
        <w:trPr>
          <w:gridBefore w:val="1"/>
          <w:wBefore w:w="108" w:type="dxa"/>
          <w:trHeight w:val="39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РФ_ВОР_ВЕРХНЕХАВСКИЙ_Р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Верхнехавский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r>
      <w:tr w:rsidR="009C70B3" w:rsidRPr="003B7F55" w:rsidTr="009C70B3">
        <w:trPr>
          <w:gridBefore w:val="1"/>
          <w:wBefore w:w="108" w:type="dxa"/>
          <w:trHeight w:val="33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РФ_ВОР_ВОРОБЬЕВСКИЙ_Р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Воробьевский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21615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22995</w:t>
            </w:r>
          </w:p>
        </w:tc>
      </w:tr>
      <w:tr w:rsidR="009C70B3" w:rsidRPr="003B7F55" w:rsidTr="009C70B3">
        <w:trPr>
          <w:gridBefore w:val="1"/>
          <w:wBefore w:w="108" w:type="dxa"/>
          <w:trHeight w:val="34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РФ_ВОР_ГРИБАНОВСКИЙ_Р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Грибановский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21714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РФ_ВОР_КАЛАЧ_Р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Калачеевский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24360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РФ_ВОР_КАМЕНСКИЙ_Р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Каменский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18165</w:t>
            </w:r>
          </w:p>
        </w:tc>
      </w:tr>
      <w:tr w:rsidR="009C70B3" w:rsidRPr="003B7F55" w:rsidTr="009C70B3">
        <w:trPr>
          <w:gridBefore w:val="1"/>
          <w:wBefore w:w="108" w:type="dxa"/>
          <w:trHeight w:val="386"/>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РФ_ВОР_КАНТЕМИРОВСКИЙ_Р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Кантемировский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29511</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31395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РФ_ВОР_КАШИРСКИЙ_Р_001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Каширский р-н Воронежская обл. (кроме п. Колодезный)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РФ_ВОР_КАШИРСКИЙ_Р_002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Каширский р-н Воронежская обл. (п. Колодезный)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8715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РФ_ВОР_ЛИСКИ_Р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Лискинский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11844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r>
      <w:tr w:rsidR="009C70B3" w:rsidRPr="003B7F55" w:rsidTr="009C70B3">
        <w:trPr>
          <w:gridBefore w:val="1"/>
          <w:wBefore w:w="108" w:type="dxa"/>
          <w:trHeight w:val="41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РФ_ВОР_НИЖНЕДЕВИЦКИЙ_Р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Нижнедевицкий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РФ_ВОР_НОВОВОРОНЕЖ_Р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городской округ Нововоронеж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r>
      <w:tr w:rsidR="009C70B3" w:rsidRPr="003B7F55" w:rsidTr="009C70B3">
        <w:trPr>
          <w:gridBefore w:val="1"/>
          <w:wBefore w:w="108" w:type="dxa"/>
          <w:trHeight w:val="46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РФ_ВОР_НОВОУСМАНСКИЙ_Р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Новоусманский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9450</w:t>
            </w:r>
          </w:p>
        </w:tc>
      </w:tr>
      <w:tr w:rsidR="009C70B3" w:rsidRPr="003B7F55" w:rsidTr="009C70B3">
        <w:trPr>
          <w:gridBefore w:val="1"/>
          <w:wBefore w:w="108" w:type="dxa"/>
          <w:trHeight w:val="33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РФ_ВОР_НОВОХОПЕРСК_Р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Новохоперский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РФ_ВОР_ОЛЬХОВАТСКИЙ_Р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Ольховатский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20790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РФ_ВОР_ОСТРОГОЖСК_Р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Острогожский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12075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lastRenderedPageBreak/>
              <w:t>25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РФ_ВОР_ПАВЛОВСК_Р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Павловский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18375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РФ_ВОР_ПАНИНСКИЙ_Р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Панинский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РФ_ВОР_ПЕТРОПАВЛОВСКИЙ_Р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Петропавловский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27636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29400</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РФ_ВОР_ПОВОРИНО_Р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Поворинский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25662</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27300</w:t>
            </w:r>
          </w:p>
        </w:tc>
      </w:tr>
      <w:tr w:rsidR="009C70B3" w:rsidRPr="003B7F55" w:rsidTr="009C70B3">
        <w:trPr>
          <w:gridBefore w:val="1"/>
          <w:wBefore w:w="108" w:type="dxa"/>
          <w:trHeight w:val="40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РФ_ВОР_ПОДГОРЕНСКИЙ_Р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Подгоренский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21023</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22365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Рамонский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9450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РФ_ВОР_РЕПЬЕВСКИЙ_Р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Репьевский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12041</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14910</w:t>
            </w:r>
          </w:p>
        </w:tc>
      </w:tr>
      <w:tr w:rsidR="009C70B3" w:rsidRPr="003B7F55" w:rsidTr="009C70B3">
        <w:trPr>
          <w:gridBefore w:val="1"/>
          <w:wBefore w:w="108" w:type="dxa"/>
          <w:trHeight w:val="33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РФ_ВОР_РОССОШЬ_Р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Россошанский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21840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23625</w:t>
            </w:r>
          </w:p>
        </w:tc>
      </w:tr>
      <w:tr w:rsidR="009C70B3" w:rsidRPr="003B7F55" w:rsidTr="009C70B3">
        <w:trPr>
          <w:gridBefore w:val="1"/>
          <w:wBefore w:w="108" w:type="dxa"/>
          <w:trHeight w:val="28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РФ_ВОР_СЕМИЛУКИ_Р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Семилукский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РФ_ВОР_ТАЛОВСКИЙ_Р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Таловский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15989</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17010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РФ_ВОР_ТЕРНОВСКИЙ_Р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Терновский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20826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22155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РФ_ВОР_ХОХОЛЬСКИЙ_Р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Хохольский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9975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РФ_ВОР_ЭРТИЛЬ_Р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Эртильский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17325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РФ_БЕЛ_АЛЕКСЕЕВКА</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г.Алексеевка,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19425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Белгород,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31500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РФ_БЕЛ_ГУБКИН_Р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Губкинский район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r>
      <w:tr w:rsidR="009C70B3" w:rsidRPr="003B7F55" w:rsidTr="009C70B3">
        <w:trPr>
          <w:gridBefore w:val="1"/>
          <w:wBefore w:w="108" w:type="dxa"/>
          <w:trHeight w:val="67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Старооскольский район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17115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РФ_КРС_КУРСК</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Курск</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26250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Липецк, р-н Правобережный и Советский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Липецк, р-н Левобережный и Октябрьский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обл.,Липецкий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13650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РФ_ЛИП_УСМАНЬ_Р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Усманский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11813</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РФ_БЕЛ_ВАЛУЙКИ</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Валуйки,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28870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32078</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РФ_ВОР_ВОРОНЕЖ_005</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Грузовой двор станция Придача</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2707</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4036</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РФ_ЛИП_ЛЕБЕДЯНЬ_Р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Лебедянский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50</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РФ_ВОР_ВОРОНЕЖ_006</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Зона индустриального парка 1 отд. СВХ Масловский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51</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РФ_ЛИП_ТЕРБУНЫ</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с. Тербуны</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14175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r>
      <w:tr w:rsidR="009C70B3" w:rsidRPr="003B7F55" w:rsidTr="009C70B3">
        <w:trPr>
          <w:gridBefore w:val="1"/>
          <w:wBefore w:w="108" w:type="dxa"/>
          <w:trHeight w:val="599"/>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52</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Лип р-н, с. Косыревка, Копцевы Хутора и Подгорное</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53</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РФ_ЛИП_ЛЕВ-ТОЛСТОВСКИЙ_Р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п. Лев Толстой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26156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27825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54</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РФ_ТАМ_ТАМБОВ_001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Тамбовская обл г. Тамбов</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24182</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25725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РФ_ЛИП_ГРЯЗИ_Р_004</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район Грязинский село Казинка Особая Экономическая Зона</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r>
      <w:tr w:rsidR="009C70B3" w:rsidRPr="003B7F55" w:rsidTr="009C70B3">
        <w:trPr>
          <w:gridBefore w:val="1"/>
          <w:wBefore w:w="108" w:type="dxa"/>
          <w:trHeight w:val="40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РФ_ЛИП_ГРЯЗИ_Р_002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Грязинский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16483</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17535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Рамонский р-н с. Айдарово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r>
      <w:tr w:rsidR="009C70B3" w:rsidRPr="003B7F55" w:rsidTr="009C70B3">
        <w:trPr>
          <w:gridBefore w:val="1"/>
          <w:wBefore w:w="108" w:type="dxa"/>
          <w:trHeight w:val="69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РФ_ВОР_ОСТРОГОЖСКИЙ_Р_001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область, Острогожский район, поселок Элеваторный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12338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13125</w:t>
            </w:r>
          </w:p>
        </w:tc>
      </w:tr>
      <w:tr w:rsidR="009C70B3" w:rsidRPr="003B7F55" w:rsidTr="009C70B3">
        <w:trPr>
          <w:gridBefore w:val="1"/>
          <w:wBefore w:w="108" w:type="dxa"/>
          <w:trHeight w:val="63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lastRenderedPageBreak/>
              <w:t>59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г. Старый Оскол, станция Котел, Промузел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РФ_КРС_НОВОКАСТОРНОЕ</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Курская обл., Касторенский район, пгт Новокасторное</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406"/>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РФ_ЛИП_ХЛЕВЕНСКИЙ_Р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Хлевенский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11813</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РФ_БЕЛ_НОВЫЙ ОСКОЛ</w:t>
            </w:r>
          </w:p>
        </w:tc>
        <w:tc>
          <w:tcPr>
            <w:tcW w:w="3969" w:type="dxa"/>
            <w:gridSpan w:val="2"/>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Новый Оскол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22208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23625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63</w:t>
            </w:r>
          </w:p>
        </w:tc>
        <w:tc>
          <w:tcPr>
            <w:tcW w:w="3521"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РФ_БЕЛ_НОВЫЙ_ОСКОЛ_Р_001</w:t>
            </w:r>
          </w:p>
        </w:tc>
        <w:tc>
          <w:tcPr>
            <w:tcW w:w="3969" w:type="dxa"/>
            <w:gridSpan w:val="2"/>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Белгородсая обл, Новооскольский р-н, хутор Богатый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20475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64</w:t>
            </w:r>
          </w:p>
        </w:tc>
        <w:tc>
          <w:tcPr>
            <w:tcW w:w="3521" w:type="dxa"/>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РФ_ВОР_РАМОНСКИЙ_Р_003</w:t>
            </w:r>
          </w:p>
        </w:tc>
        <w:tc>
          <w:tcPr>
            <w:tcW w:w="3969" w:type="dxa"/>
            <w:gridSpan w:val="2"/>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 Рамонский р-н, с Богданово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9345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РФ_ЛИП_СЕНЦОВО</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Липецкий район, с.Сенцово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17325</w:t>
            </w:r>
          </w:p>
        </w:tc>
      </w:tr>
      <w:tr w:rsidR="009C70B3" w:rsidRPr="00C467AC"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РФ_ЛИП_ЕЛЕЦ_Р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Елецкий район, в т.ч. г.Елец</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18480</w:t>
            </w:r>
          </w:p>
        </w:tc>
      </w:tr>
      <w:tr w:rsidR="009C70B3"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67</w:t>
            </w:r>
          </w:p>
        </w:tc>
        <w:tc>
          <w:tcPr>
            <w:tcW w:w="3521" w:type="dxa"/>
            <w:tcBorders>
              <w:bottom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РФ_ВОР_РАМОНСКИЙ_Р_004 (Аэропорт Воронеж)</w:t>
            </w:r>
          </w:p>
        </w:tc>
        <w:tc>
          <w:tcPr>
            <w:tcW w:w="3969" w:type="dxa"/>
            <w:gridSpan w:val="2"/>
            <w:tcBorders>
              <w:bottom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 Рамонский р-н, с.Айдарово, ул.Промышленная, д.1/8</w:t>
            </w:r>
          </w:p>
        </w:tc>
        <w:tc>
          <w:tcPr>
            <w:tcW w:w="1134" w:type="dxa"/>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c>
          <w:tcPr>
            <w:tcW w:w="1134" w:type="dxa"/>
            <w:gridSpan w:val="2"/>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9345</w:t>
            </w:r>
          </w:p>
        </w:tc>
      </w:tr>
      <w:tr w:rsidR="009C70B3"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9C70B3" w:rsidRPr="00C467AC" w:rsidRDefault="009C70B3" w:rsidP="009C70B3">
            <w:pPr>
              <w:pStyle w:val="affb"/>
              <w:rPr>
                <w:rFonts w:ascii="Times New Roman" w:hAnsi="Times New Roman"/>
              </w:rPr>
            </w:pPr>
            <w:r>
              <w:rPr>
                <w:rFonts w:ascii="Times New Roman" w:hAnsi="Times New Roman"/>
              </w:rPr>
              <w:t>68</w:t>
            </w:r>
          </w:p>
        </w:tc>
        <w:tc>
          <w:tcPr>
            <w:tcW w:w="3521" w:type="dxa"/>
            <w:tcBorders>
              <w:bottom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РФ_МОС_ТУЧКОВО</w:t>
            </w:r>
          </w:p>
        </w:tc>
        <w:tc>
          <w:tcPr>
            <w:tcW w:w="3969" w:type="dxa"/>
            <w:gridSpan w:val="2"/>
            <w:tcBorders>
              <w:bottom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Pr>
                <w:rFonts w:ascii="Times New Roman" w:hAnsi="Times New Roman"/>
              </w:rPr>
              <w:t>Рабочий поселок Тучково, Рузский городской округ, Московская область</w:t>
            </w:r>
          </w:p>
        </w:tc>
        <w:tc>
          <w:tcPr>
            <w:tcW w:w="1134" w:type="dxa"/>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64167</w:t>
            </w:r>
          </w:p>
        </w:tc>
        <w:tc>
          <w:tcPr>
            <w:tcW w:w="1134" w:type="dxa"/>
            <w:gridSpan w:val="2"/>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64167</w:t>
            </w:r>
          </w:p>
        </w:tc>
      </w:tr>
      <w:tr w:rsidR="009C70B3" w:rsidRPr="00C467AC" w:rsidTr="009C70B3">
        <w:trPr>
          <w:gridBefore w:val="1"/>
          <w:wBefore w:w="108" w:type="dxa"/>
          <w:trHeight w:val="453"/>
        </w:trPr>
        <w:tc>
          <w:tcPr>
            <w:tcW w:w="10609" w:type="dxa"/>
            <w:gridSpan w:val="8"/>
            <w:vMerge w:val="restart"/>
            <w:tcBorders>
              <w:top w:val="single" w:sz="4" w:space="0" w:color="auto"/>
              <w:left w:val="nil"/>
              <w:bottom w:val="nil"/>
              <w:right w:val="nil"/>
            </w:tcBorders>
            <w:shd w:val="clear" w:color="auto" w:fill="auto"/>
            <w:vAlign w:val="center"/>
            <w:hideMark/>
          </w:tcPr>
          <w:p w:rsidR="009C70B3" w:rsidRPr="00C467AC" w:rsidRDefault="009C70B3" w:rsidP="009C70B3">
            <w:pPr>
              <w:pStyle w:val="affb"/>
              <w:jc w:val="center"/>
              <w:rPr>
                <w:rFonts w:ascii="Times New Roman" w:hAnsi="Times New Roman"/>
                <w:sz w:val="20"/>
                <w:szCs w:val="20"/>
              </w:rPr>
            </w:pPr>
            <w:r w:rsidRPr="00C467AC">
              <w:rPr>
                <w:rFonts w:ascii="Times New Roman" w:hAnsi="Times New Roman"/>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20ф-578 руб, 40ф-809 руб за 1 час</w:t>
            </w:r>
          </w:p>
        </w:tc>
      </w:tr>
      <w:tr w:rsidR="009C70B3" w:rsidRPr="00C467AC" w:rsidTr="009C70B3">
        <w:trPr>
          <w:gridBefore w:val="1"/>
          <w:wBefore w:w="108" w:type="dxa"/>
          <w:trHeight w:val="453"/>
        </w:trPr>
        <w:tc>
          <w:tcPr>
            <w:tcW w:w="10609" w:type="dxa"/>
            <w:gridSpan w:val="8"/>
            <w:vMerge/>
            <w:tcBorders>
              <w:top w:val="nil"/>
              <w:left w:val="nil"/>
              <w:bottom w:val="nil"/>
              <w:right w:val="nil"/>
            </w:tcBorders>
            <w:vAlign w:val="center"/>
            <w:hideMark/>
          </w:tcPr>
          <w:p w:rsidR="009C70B3" w:rsidRPr="00C467AC" w:rsidRDefault="009C70B3" w:rsidP="009C70B3">
            <w:pPr>
              <w:pStyle w:val="affb"/>
              <w:rPr>
                <w:rFonts w:ascii="Times New Roman" w:hAnsi="Times New Roman"/>
                <w:color w:val="000000"/>
                <w:sz w:val="18"/>
                <w:szCs w:val="18"/>
              </w:rPr>
            </w:pPr>
          </w:p>
        </w:tc>
      </w:tr>
      <w:tr w:rsidR="009C70B3" w:rsidRPr="00C467AC" w:rsidTr="009C70B3">
        <w:trPr>
          <w:gridBefore w:val="1"/>
          <w:wBefore w:w="108" w:type="dxa"/>
          <w:trHeight w:val="453"/>
        </w:trPr>
        <w:tc>
          <w:tcPr>
            <w:tcW w:w="10609" w:type="dxa"/>
            <w:gridSpan w:val="8"/>
            <w:vMerge/>
            <w:tcBorders>
              <w:top w:val="nil"/>
              <w:left w:val="nil"/>
              <w:bottom w:val="single" w:sz="4" w:space="0" w:color="auto"/>
              <w:right w:val="nil"/>
            </w:tcBorders>
            <w:vAlign w:val="center"/>
            <w:hideMark/>
          </w:tcPr>
          <w:p w:rsidR="009C70B3" w:rsidRPr="00C467AC" w:rsidRDefault="009C70B3" w:rsidP="009C70B3">
            <w:pPr>
              <w:pStyle w:val="affb"/>
              <w:rPr>
                <w:rFonts w:ascii="Times New Roman" w:hAnsi="Times New Roman"/>
                <w:color w:val="000000"/>
                <w:sz w:val="18"/>
                <w:szCs w:val="18"/>
              </w:rPr>
            </w:pPr>
          </w:p>
        </w:tc>
      </w:tr>
      <w:tr w:rsidR="009C70B3" w:rsidRPr="00C467AC" w:rsidTr="009C70B3">
        <w:trPr>
          <w:gridBefore w:val="1"/>
          <w:wBefore w:w="108" w:type="dxa"/>
          <w:trHeight w:val="315"/>
        </w:trPr>
        <w:tc>
          <w:tcPr>
            <w:tcW w:w="10609" w:type="dxa"/>
            <w:gridSpan w:val="8"/>
            <w:tcBorders>
              <w:top w:val="single" w:sz="4" w:space="0" w:color="auto"/>
            </w:tcBorders>
            <w:shd w:val="clear" w:color="auto" w:fill="auto"/>
            <w:vAlign w:val="center"/>
            <w:hideMark/>
          </w:tcPr>
          <w:p w:rsidR="009C70B3" w:rsidRPr="00C467AC" w:rsidRDefault="009C70B3" w:rsidP="009C70B3">
            <w:pPr>
              <w:pStyle w:val="affb"/>
              <w:jc w:val="center"/>
              <w:rPr>
                <w:rFonts w:ascii="Times New Roman" w:hAnsi="Times New Roman"/>
                <w:b/>
                <w:bCs/>
                <w:color w:val="000000"/>
              </w:rPr>
            </w:pPr>
            <w:r w:rsidRPr="00C467AC">
              <w:rPr>
                <w:rFonts w:ascii="Times New Roman" w:hAnsi="Times New Roman"/>
                <w:b/>
                <w:bCs/>
                <w:color w:val="000000"/>
              </w:rPr>
              <w:t>Прочие услуги автомобильного транспорта на контейнерном терминале станции Придача</w:t>
            </w:r>
          </w:p>
          <w:p w:rsidR="009C70B3" w:rsidRPr="00C467AC" w:rsidRDefault="009C70B3" w:rsidP="009C70B3">
            <w:pPr>
              <w:pStyle w:val="affb"/>
              <w:jc w:val="right"/>
              <w:rPr>
                <w:rFonts w:ascii="Times New Roman" w:hAnsi="Times New Roman"/>
                <w:b/>
                <w:bCs/>
                <w:color w:val="000000"/>
              </w:rPr>
            </w:pPr>
            <w:r w:rsidRPr="00C467AC">
              <w:rPr>
                <w:rFonts w:ascii="Times New Roman" w:hAnsi="Times New Roman"/>
                <w:b/>
                <w:bCs/>
                <w:color w:val="000000"/>
              </w:rPr>
              <w:t>Таблица 2</w:t>
            </w:r>
          </w:p>
        </w:tc>
      </w:tr>
      <w:tr w:rsidR="009C70B3" w:rsidRPr="00C467AC" w:rsidTr="009C70B3">
        <w:trPr>
          <w:gridBefore w:val="1"/>
          <w:wBefore w:w="108" w:type="dxa"/>
          <w:trHeight w:val="720"/>
        </w:trPr>
        <w:tc>
          <w:tcPr>
            <w:tcW w:w="708"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 п/п</w:t>
            </w:r>
          </w:p>
        </w:tc>
        <w:tc>
          <w:tcPr>
            <w:tcW w:w="3664" w:type="dxa"/>
            <w:gridSpan w:val="2"/>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Наименование услуги</w:t>
            </w:r>
          </w:p>
        </w:tc>
        <w:tc>
          <w:tcPr>
            <w:tcW w:w="3828" w:type="dxa"/>
            <w:shd w:val="clear" w:color="auto" w:fill="auto"/>
            <w:noWrap/>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Расшифровка услуги</w:t>
            </w:r>
          </w:p>
        </w:tc>
        <w:tc>
          <w:tcPr>
            <w:tcW w:w="1558" w:type="dxa"/>
            <w:gridSpan w:val="3"/>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20 фут, руб. без НДС</w:t>
            </w:r>
          </w:p>
        </w:tc>
        <w:tc>
          <w:tcPr>
            <w:tcW w:w="851"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40 фут,     руб. без НДС</w:t>
            </w:r>
          </w:p>
        </w:tc>
      </w:tr>
      <w:tr w:rsidR="009C70B3" w:rsidRPr="00C467AC" w:rsidTr="009C70B3">
        <w:trPr>
          <w:gridBefore w:val="1"/>
          <w:wBefore w:w="108" w:type="dxa"/>
          <w:trHeight w:val="480"/>
        </w:trPr>
        <w:tc>
          <w:tcPr>
            <w:tcW w:w="708"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1</w:t>
            </w:r>
          </w:p>
        </w:tc>
        <w:tc>
          <w:tcPr>
            <w:tcW w:w="3664" w:type="dxa"/>
            <w:gridSpan w:val="2"/>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Прочие услуги автомобильного транспорта</w:t>
            </w:r>
          </w:p>
        </w:tc>
        <w:tc>
          <w:tcPr>
            <w:tcW w:w="3828" w:type="dxa"/>
            <w:shd w:val="clear" w:color="auto" w:fill="auto"/>
            <w:vAlign w:val="center"/>
            <w:hideMark/>
          </w:tcPr>
          <w:p w:rsidR="009C70B3" w:rsidRPr="00215886" w:rsidRDefault="009C70B3" w:rsidP="009C70B3">
            <w:pPr>
              <w:jc w:val="center"/>
              <w:rPr>
                <w:color w:val="000000"/>
                <w:sz w:val="18"/>
                <w:szCs w:val="18"/>
              </w:rPr>
            </w:pPr>
            <w:r w:rsidRPr="00206ECE">
              <w:rPr>
                <w:color w:val="000000"/>
                <w:sz w:val="18"/>
                <w:szCs w:val="18"/>
              </w:rPr>
              <w:t>Погрузка/выгрузка контейнера по дополнительному адресу</w:t>
            </w:r>
          </w:p>
        </w:tc>
        <w:tc>
          <w:tcPr>
            <w:tcW w:w="1558" w:type="dxa"/>
            <w:gridSpan w:val="3"/>
            <w:shd w:val="clear" w:color="auto" w:fill="auto"/>
            <w:vAlign w:val="center"/>
            <w:hideMark/>
          </w:tcPr>
          <w:p w:rsidR="009C70B3" w:rsidRPr="00215886" w:rsidRDefault="009C70B3" w:rsidP="009C70B3">
            <w:pPr>
              <w:jc w:val="center"/>
              <w:rPr>
                <w:color w:val="000000"/>
                <w:sz w:val="18"/>
                <w:szCs w:val="18"/>
              </w:rPr>
            </w:pPr>
            <w:r>
              <w:rPr>
                <w:color w:val="000000"/>
                <w:sz w:val="18"/>
                <w:szCs w:val="18"/>
              </w:rPr>
              <w:t>3 300</w:t>
            </w:r>
          </w:p>
        </w:tc>
        <w:tc>
          <w:tcPr>
            <w:tcW w:w="851" w:type="dxa"/>
            <w:shd w:val="clear" w:color="auto" w:fill="auto"/>
            <w:vAlign w:val="center"/>
            <w:hideMark/>
          </w:tcPr>
          <w:p w:rsidR="009C70B3" w:rsidRPr="00215886" w:rsidRDefault="009C70B3" w:rsidP="009C70B3">
            <w:pPr>
              <w:jc w:val="center"/>
              <w:rPr>
                <w:color w:val="000000"/>
                <w:sz w:val="18"/>
                <w:szCs w:val="18"/>
              </w:rPr>
            </w:pPr>
            <w:r>
              <w:rPr>
                <w:color w:val="000000"/>
                <w:sz w:val="18"/>
                <w:szCs w:val="18"/>
              </w:rPr>
              <w:t>3 742</w:t>
            </w:r>
          </w:p>
        </w:tc>
      </w:tr>
    </w:tbl>
    <w:p w:rsidR="009C70B3" w:rsidRPr="00C467AC" w:rsidRDefault="009C70B3" w:rsidP="009C70B3">
      <w:pPr>
        <w:pStyle w:val="affb"/>
        <w:rPr>
          <w:rFonts w:ascii="Times New Roman" w:hAnsi="Times New Roman"/>
        </w:rPr>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9C70B3" w:rsidRPr="00C467AC" w:rsidTr="009C70B3">
        <w:trPr>
          <w:trHeight w:val="975"/>
        </w:trPr>
        <w:tc>
          <w:tcPr>
            <w:tcW w:w="10840" w:type="dxa"/>
            <w:gridSpan w:val="8"/>
            <w:tcBorders>
              <w:top w:val="nil"/>
              <w:left w:val="nil"/>
              <w:bottom w:val="single" w:sz="4" w:space="0" w:color="auto"/>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Таблица3</w:t>
            </w:r>
          </w:p>
        </w:tc>
      </w:tr>
      <w:tr w:rsidR="009C70B3" w:rsidRPr="00C467AC" w:rsidTr="009C70B3">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40 фут,     руб. без НДС</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9C70B3" w:rsidRPr="00C467AC" w:rsidTr="009C70B3">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12277</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23095</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12155</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Рассказовский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17686</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РФ_ТАМ_РЖАКСИНСКИЙ_Р_001</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Ржаксинский р-н, с.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18233</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9</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21879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20664</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lastRenderedPageBreak/>
              <w:t>11</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РФ_ТАМ_ЗНАМЕНСКИЙ_Р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РФ_ТАМ_НИКИФОРОВСКИЙ_Р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15803</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13</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РФ_ТАМ_ИНЖАВИНСКИЙ_Р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Default="009C70B3" w:rsidP="009C70B3">
            <w:pPr>
              <w:pStyle w:val="affb"/>
              <w:rPr>
                <w:rFonts w:ascii="Times New Roman" w:hAnsi="Times New Roman"/>
                <w:color w:val="000000"/>
                <w:sz w:val="20"/>
                <w:szCs w:val="20"/>
              </w:rPr>
            </w:pPr>
            <w:r>
              <w:rPr>
                <w:rFonts w:ascii="Times New Roman" w:hAnsi="Times New Roman"/>
                <w:color w:val="000000"/>
                <w:sz w:val="20"/>
                <w:szCs w:val="20"/>
              </w:rPr>
              <w:t xml:space="preserve">Тамбовская обл., Инжавинский р-н,  </w:t>
            </w:r>
          </w:p>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пгт Инжавин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16785</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20837</w:t>
            </w:r>
          </w:p>
        </w:tc>
      </w:tr>
      <w:tr w:rsidR="009C70B3" w:rsidRPr="00C467AC" w:rsidTr="009C70B3">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 40-фут – 662 руб за 1 час.</w:t>
            </w:r>
          </w:p>
        </w:tc>
      </w:tr>
      <w:tr w:rsidR="009C70B3" w:rsidRPr="00C467AC" w:rsidTr="009C70B3">
        <w:trPr>
          <w:gridAfter w:val="1"/>
          <w:wAfter w:w="412" w:type="dxa"/>
          <w:trHeight w:val="300"/>
        </w:trPr>
        <w:tc>
          <w:tcPr>
            <w:tcW w:w="66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3288"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382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115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1510" w:type="dxa"/>
            <w:gridSpan w:val="3"/>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r>
      <w:tr w:rsidR="009C70B3" w:rsidRPr="00C467AC" w:rsidTr="009C70B3">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4</w:t>
            </w:r>
          </w:p>
        </w:tc>
      </w:tr>
      <w:tr w:rsidR="009C70B3" w:rsidRPr="00C467AC" w:rsidTr="009C70B3">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Цена без НДС за один 20фут контейнер, в руб.</w:t>
            </w:r>
          </w:p>
        </w:tc>
      </w:tr>
      <w:tr w:rsidR="009C70B3" w:rsidRPr="00C467AC" w:rsidTr="009C70B3">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Липецкая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r>
      <w:tr w:rsidR="009C70B3"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7962</w:t>
            </w:r>
          </w:p>
        </w:tc>
      </w:tr>
      <w:tr w:rsidR="009C70B3" w:rsidRPr="00C467AC" w:rsidTr="009C70B3">
        <w:trPr>
          <w:gridAfter w:val="2"/>
          <w:wAfter w:w="903" w:type="dxa"/>
          <w:trHeight w:val="481"/>
        </w:trPr>
        <w:tc>
          <w:tcPr>
            <w:tcW w:w="9937" w:type="dxa"/>
            <w:gridSpan w:val="6"/>
            <w:vMerge w:val="restart"/>
            <w:tcBorders>
              <w:top w:val="single" w:sz="4" w:space="0" w:color="auto"/>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w:t>
            </w:r>
          </w:p>
        </w:tc>
      </w:tr>
      <w:tr w:rsidR="009C70B3" w:rsidRPr="00C467AC" w:rsidTr="009C70B3">
        <w:trPr>
          <w:gridAfter w:val="2"/>
          <w:wAfter w:w="903" w:type="dxa"/>
          <w:trHeight w:val="481"/>
        </w:trPr>
        <w:tc>
          <w:tcPr>
            <w:tcW w:w="9937" w:type="dxa"/>
            <w:gridSpan w:val="6"/>
            <w:vMerge/>
            <w:tcBorders>
              <w:top w:val="single" w:sz="4" w:space="0" w:color="auto"/>
              <w:left w:val="nil"/>
              <w:bottom w:val="nil"/>
              <w:right w:val="nil"/>
            </w:tcBorders>
            <w:vAlign w:val="center"/>
            <w:hideMark/>
          </w:tcPr>
          <w:p w:rsidR="009C70B3" w:rsidRPr="00C467AC" w:rsidRDefault="009C70B3" w:rsidP="009C70B3">
            <w:pPr>
              <w:pStyle w:val="affb"/>
              <w:rPr>
                <w:rFonts w:ascii="Times New Roman" w:hAnsi="Times New Roman"/>
                <w:color w:val="000000"/>
                <w:sz w:val="20"/>
                <w:szCs w:val="20"/>
              </w:rPr>
            </w:pPr>
          </w:p>
        </w:tc>
      </w:tr>
    </w:tbl>
    <w:p w:rsidR="009C70B3" w:rsidRPr="00C467AC" w:rsidRDefault="009C70B3" w:rsidP="009C70B3">
      <w:pPr>
        <w:pStyle w:val="affb"/>
        <w:rPr>
          <w:rFonts w:ascii="Times New Roman" w:hAnsi="Times New Roman"/>
        </w:rPr>
      </w:pPr>
    </w:p>
    <w:tbl>
      <w:tblPr>
        <w:tblW w:w="10794" w:type="dxa"/>
        <w:tblInd w:w="-64" w:type="dxa"/>
        <w:tblLook w:val="04A0"/>
      </w:tblPr>
      <w:tblGrid>
        <w:gridCol w:w="679"/>
        <w:gridCol w:w="3810"/>
        <w:gridCol w:w="4159"/>
        <w:gridCol w:w="1189"/>
        <w:gridCol w:w="957"/>
      </w:tblGrid>
      <w:tr w:rsidR="009C70B3" w:rsidRPr="00C467AC" w:rsidTr="009C70B3">
        <w:trPr>
          <w:trHeight w:val="945"/>
        </w:trPr>
        <w:tc>
          <w:tcPr>
            <w:tcW w:w="10794" w:type="dxa"/>
            <w:gridSpan w:val="5"/>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5</w:t>
            </w:r>
          </w:p>
        </w:tc>
      </w:tr>
      <w:tr w:rsidR="009C70B3" w:rsidRPr="00C467AC" w:rsidTr="009C70B3">
        <w:trPr>
          <w:trHeight w:val="551"/>
        </w:trPr>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 п/п, зоны</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Наименование зоны</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Расшифровка зоны</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 фут, руб. без НДС</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40 фут     руб. без НДС</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РФ_БЕЛ_БЕЛГОРОД_001</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Белгород</w:t>
            </w:r>
          </w:p>
        </w:tc>
        <w:tc>
          <w:tcPr>
            <w:tcW w:w="118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4863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6565</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Белгородский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6321</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РФ_БЕЛ_ВАЛУЙКИ</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Валуйки</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16139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18560</w:t>
            </w:r>
          </w:p>
        </w:tc>
      </w:tr>
      <w:tr w:rsidR="009C70B3" w:rsidRPr="00C467AC" w:rsidTr="009C70B3">
        <w:trPr>
          <w:trHeight w:val="49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РФ_БЕЛ_ВОЛОКОНОВСКИЙ_Р_001</w:t>
            </w:r>
          </w:p>
        </w:tc>
        <w:tc>
          <w:tcPr>
            <w:tcW w:w="4159" w:type="dxa"/>
            <w:tcBorders>
              <w:top w:val="nil"/>
              <w:left w:val="nil"/>
              <w:bottom w:val="single" w:sz="4" w:space="0" w:color="auto"/>
              <w:right w:val="single" w:sz="4" w:space="0" w:color="auto"/>
            </w:tcBorders>
            <w:shd w:val="clear" w:color="auto" w:fill="auto"/>
            <w:vAlign w:val="bottom"/>
            <w:hideMark/>
          </w:tcPr>
          <w:p w:rsidR="009C70B3" w:rsidRDefault="009C70B3" w:rsidP="009C70B3">
            <w:pPr>
              <w:pStyle w:val="affb"/>
              <w:rPr>
                <w:rFonts w:ascii="Times New Roman" w:hAnsi="Times New Roman"/>
              </w:rPr>
            </w:pPr>
            <w:r w:rsidRPr="00C467AC">
              <w:rPr>
                <w:rFonts w:ascii="Times New Roman" w:hAnsi="Times New Roman"/>
              </w:rPr>
              <w:t>Белгородская обл., Волоконовский р-н,</w:t>
            </w:r>
          </w:p>
          <w:p w:rsidR="009C70B3" w:rsidRPr="00C467AC" w:rsidRDefault="009C70B3" w:rsidP="009C70B3">
            <w:pPr>
              <w:pStyle w:val="affb"/>
              <w:rPr>
                <w:rFonts w:ascii="Times New Roman" w:hAnsi="Times New Roman"/>
              </w:rPr>
            </w:pPr>
            <w:r w:rsidRPr="00C467AC">
              <w:rPr>
                <w:rFonts w:ascii="Times New Roman" w:hAnsi="Times New Roman"/>
              </w:rPr>
              <w:t xml:space="preserve"> с. Пятницкое</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12809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14730</w:t>
            </w:r>
          </w:p>
        </w:tc>
      </w:tr>
      <w:tr w:rsidR="009C70B3" w:rsidRPr="00C467AC" w:rsidTr="009C70B3">
        <w:trPr>
          <w:trHeight w:val="369"/>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w:t>
            </w:r>
          </w:p>
        </w:tc>
        <w:tc>
          <w:tcPr>
            <w:tcW w:w="3810" w:type="dxa"/>
            <w:tcBorders>
              <w:top w:val="nil"/>
              <w:left w:val="nil"/>
              <w:bottom w:val="nil"/>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РФ_БЕЛ_ЧЕРНЯНСКИЙ_Р_001</w:t>
            </w:r>
          </w:p>
        </w:tc>
        <w:tc>
          <w:tcPr>
            <w:tcW w:w="4159" w:type="dxa"/>
            <w:tcBorders>
              <w:top w:val="nil"/>
              <w:left w:val="nil"/>
              <w:bottom w:val="single" w:sz="4" w:space="0" w:color="auto"/>
              <w:right w:val="single" w:sz="4" w:space="0" w:color="auto"/>
            </w:tcBorders>
            <w:shd w:val="clear" w:color="auto" w:fill="auto"/>
            <w:vAlign w:val="bottom"/>
            <w:hideMark/>
          </w:tcPr>
          <w:p w:rsidR="009C70B3" w:rsidRDefault="009C70B3" w:rsidP="009C70B3">
            <w:pPr>
              <w:pStyle w:val="affb"/>
              <w:rPr>
                <w:rFonts w:ascii="Times New Roman" w:hAnsi="Times New Roman"/>
              </w:rPr>
            </w:pPr>
            <w:r w:rsidRPr="00C467AC">
              <w:rPr>
                <w:rFonts w:ascii="Times New Roman" w:hAnsi="Times New Roman"/>
              </w:rPr>
              <w:t xml:space="preserve">Белгородская обл, Чернянский р-н, </w:t>
            </w:r>
          </w:p>
          <w:p w:rsidR="009C70B3" w:rsidRPr="00C467AC" w:rsidRDefault="009C70B3" w:rsidP="009C70B3">
            <w:pPr>
              <w:pStyle w:val="affb"/>
              <w:rPr>
                <w:rFonts w:ascii="Times New Roman" w:hAnsi="Times New Roman"/>
              </w:rPr>
            </w:pPr>
            <w:r w:rsidRPr="00C467AC">
              <w:rPr>
                <w:rFonts w:ascii="Times New Roman" w:hAnsi="Times New Roman"/>
              </w:rPr>
              <w:t>с. Чернянка</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14040</w:t>
            </w:r>
          </w:p>
        </w:tc>
        <w:tc>
          <w:tcPr>
            <w:tcW w:w="957" w:type="dxa"/>
            <w:tcBorders>
              <w:top w:val="nil"/>
              <w:left w:val="nil"/>
              <w:bottom w:val="nil"/>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16145</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w:t>
            </w:r>
          </w:p>
        </w:tc>
        <w:tc>
          <w:tcPr>
            <w:tcW w:w="3810"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РФ_БЕЛ_ШЕБЕКИНО</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Шебекино</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6321</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РФ_БЕЛ_ШЕБЕКИНО_Р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Шебекинский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7537</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РФ_БЕЛ_СТРОИТЕЛЬ_Р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Яковлевский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7414</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РФ_БЕЛ_ИВНЯНСКИЙ_Р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Ивнянский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9116</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11912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РФ_БЕЛ_ПРОХОРОВСКИЙ_Р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Прохоровский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7900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10696</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РФ_БЕЛ_ГУБКИН_Р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Губкинский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11548</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13613</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Старооскольский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13006</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15316</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РФ_БЕЛ_КОРОЧАНСКИЙ_Р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Корочанский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7537</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РФ_БЕЛ_РАКИТЯНСКИЙ_Р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Ракитянский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8873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11062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РФ_БЕЛ_АЛЕКСЕЕВКА</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Алексеевка</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16775</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18962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p>
          <w:p w:rsidR="009C70B3" w:rsidRPr="00C467AC" w:rsidRDefault="009C70B3" w:rsidP="009C70B3">
            <w:pPr>
              <w:pStyle w:val="affb"/>
              <w:rPr>
                <w:rFonts w:ascii="Times New Roman" w:hAnsi="Times New Roman"/>
              </w:rPr>
            </w:pPr>
            <w:r w:rsidRPr="00C467AC">
              <w:rPr>
                <w:rFonts w:ascii="Times New Roman" w:hAnsi="Times New Roman"/>
              </w:rPr>
              <w:t>16</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РФ_БЕЛ_УРАЗОВО</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Валуйский р-н,</w:t>
            </w:r>
          </w:p>
          <w:p w:rsidR="009C70B3" w:rsidRPr="00C467AC" w:rsidRDefault="009C70B3" w:rsidP="009C70B3">
            <w:pPr>
              <w:pStyle w:val="affb"/>
              <w:rPr>
                <w:rFonts w:ascii="Times New Roman" w:hAnsi="Times New Roman"/>
              </w:rPr>
            </w:pPr>
            <w:r w:rsidRPr="00C467AC">
              <w:rPr>
                <w:rFonts w:ascii="Times New Roman" w:hAnsi="Times New Roman"/>
              </w:rPr>
              <w:t>с. Уразово</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24150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27300</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p>
          <w:p w:rsidR="009C70B3" w:rsidRPr="00C467AC" w:rsidRDefault="009C70B3" w:rsidP="009C70B3">
            <w:pPr>
              <w:pStyle w:val="affb"/>
              <w:rPr>
                <w:rFonts w:ascii="Times New Roman" w:hAnsi="Times New Roman"/>
              </w:rPr>
            </w:pPr>
            <w:r w:rsidRPr="00C467AC">
              <w:rPr>
                <w:rFonts w:ascii="Times New Roman" w:hAnsi="Times New Roman"/>
              </w:rPr>
              <w:t>17</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lang w:val="en-US"/>
              </w:rPr>
            </w:pPr>
            <w:r w:rsidRPr="00C467AC">
              <w:rPr>
                <w:rFonts w:ascii="Times New Roman" w:hAnsi="Times New Roman"/>
              </w:rPr>
              <w:t>РФ_БЕЛ_РОВЕНЬКИ</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Ровеньский р-н,</w:t>
            </w:r>
          </w:p>
          <w:p w:rsidR="009C70B3" w:rsidRPr="00C467AC" w:rsidRDefault="009C70B3" w:rsidP="009C70B3">
            <w:pPr>
              <w:pStyle w:val="affb"/>
              <w:rPr>
                <w:rFonts w:ascii="Times New Roman" w:hAnsi="Times New Roman"/>
              </w:rPr>
            </w:pPr>
            <w:r w:rsidRPr="00C467AC">
              <w:rPr>
                <w:rFonts w:ascii="Times New Roman" w:hAnsi="Times New Roman"/>
              </w:rPr>
              <w:t>с. Ровеньки</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33600</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r>
              <w:rPr>
                <w:rFonts w:ascii="Times New Roman" w:hAnsi="Times New Roman"/>
              </w:rPr>
              <w:lastRenderedPageBreak/>
              <w:t>18</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РФ_БЕЛ_БЕЛГОРОД_002</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Г. Белгород, р-н Западный округ</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6300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Pr>
                <w:rFonts w:ascii="Times New Roman" w:hAnsi="Times New Roman"/>
              </w:rPr>
              <w:t>7500</w:t>
            </w:r>
          </w:p>
        </w:tc>
      </w:tr>
      <w:tr w:rsidR="009C70B3" w:rsidRPr="00C467AC" w:rsidTr="009C70B3">
        <w:trPr>
          <w:trHeight w:val="1162"/>
        </w:trPr>
        <w:tc>
          <w:tcPr>
            <w:tcW w:w="10794" w:type="dxa"/>
            <w:gridSpan w:val="5"/>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p>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w:t>
            </w:r>
          </w:p>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20ф-525 руб за 1 час, 40ф-809 руб за 1 час.</w:t>
            </w:r>
          </w:p>
        </w:tc>
      </w:tr>
    </w:tbl>
    <w:p w:rsidR="009C70B3" w:rsidRDefault="009C70B3" w:rsidP="00176012">
      <w:pPr>
        <w:jc w:val="right"/>
        <w:rPr>
          <w:sz w:val="28"/>
        </w:rPr>
      </w:pPr>
    </w:p>
    <w:p w:rsidR="009C70B3" w:rsidRDefault="009C70B3" w:rsidP="00176012">
      <w:pPr>
        <w:jc w:val="right"/>
        <w:rPr>
          <w:sz w:val="28"/>
        </w:rPr>
      </w:pPr>
    </w:p>
    <w:p w:rsidR="009C70B3" w:rsidRDefault="009C70B3" w:rsidP="00176012">
      <w:pPr>
        <w:jc w:val="right"/>
        <w:rPr>
          <w:sz w:val="28"/>
        </w:rPr>
      </w:pPr>
    </w:p>
    <w:p w:rsidR="009C70B3" w:rsidRDefault="009C70B3" w:rsidP="00176012">
      <w:pPr>
        <w:jc w:val="right"/>
        <w:rPr>
          <w:sz w:val="28"/>
        </w:rPr>
      </w:pPr>
    </w:p>
    <w:p w:rsidR="00425B99" w:rsidRDefault="00425B99" w:rsidP="00176012">
      <w:pPr>
        <w:jc w:val="right"/>
        <w:rPr>
          <w:sz w:val="28"/>
        </w:rPr>
      </w:pPr>
    </w:p>
    <w:p w:rsidR="00425B99" w:rsidRPr="00176012" w:rsidRDefault="00425B99" w:rsidP="00176012">
      <w:pPr>
        <w:jc w:val="right"/>
        <w:rPr>
          <w:sz w:val="28"/>
        </w:rPr>
      </w:pPr>
    </w:p>
    <w:p w:rsidR="0040262D" w:rsidRPr="00D02D76" w:rsidRDefault="0040262D" w:rsidP="00CF21B7"/>
    <w:p w:rsidR="00FF05B0" w:rsidRPr="00425B99" w:rsidRDefault="00FF05B0" w:rsidP="00176012">
      <w:pPr>
        <w:shd w:val="clear" w:color="auto" w:fill="FFFFFF"/>
        <w:jc w:val="center"/>
        <w:rPr>
          <w:b/>
          <w:sz w:val="22"/>
          <w:szCs w:val="22"/>
        </w:rPr>
      </w:pPr>
    </w:p>
    <w:p w:rsidR="00FF05B0" w:rsidRPr="00FF05B0" w:rsidRDefault="00FF05B0" w:rsidP="00176012">
      <w:pPr>
        <w:shd w:val="clear" w:color="auto" w:fill="FFFFFF"/>
        <w:jc w:val="center"/>
        <w:rPr>
          <w:b/>
          <w:sz w:val="22"/>
          <w:szCs w:val="22"/>
        </w:rPr>
      </w:pPr>
    </w:p>
    <w:p w:rsidR="00FF05B0" w:rsidRPr="00FF05B0" w:rsidRDefault="00FF05B0" w:rsidP="00176012">
      <w:pPr>
        <w:shd w:val="clear" w:color="auto" w:fill="FFFFFF"/>
        <w:rPr>
          <w:b/>
          <w:sz w:val="22"/>
          <w:szCs w:val="22"/>
        </w:rPr>
      </w:pPr>
    </w:p>
    <w:p w:rsidR="0040262D" w:rsidRDefault="0040262D" w:rsidP="00CF21B7"/>
    <w:p w:rsidR="0040262D" w:rsidRPr="00802C58" w:rsidRDefault="0040262D" w:rsidP="00CF21B7"/>
    <w:p w:rsidR="0040262D" w:rsidRDefault="0040262D" w:rsidP="00CF21B7"/>
    <w:p w:rsidR="0040262D" w:rsidRPr="00802C58" w:rsidRDefault="0040262D" w:rsidP="00CF21B7"/>
    <w:p w:rsidR="0040262D" w:rsidRDefault="0040262D" w:rsidP="00CF21B7"/>
    <w:p w:rsidR="0040262D" w:rsidRDefault="0040262D" w:rsidP="00CF21B7"/>
    <w:p w:rsidR="0040262D" w:rsidRPr="00D02D76" w:rsidRDefault="0040262D" w:rsidP="00CF21B7"/>
    <w:p w:rsidR="00D83DFB" w:rsidRDefault="00D83DFB" w:rsidP="00D83DFB">
      <w:pPr>
        <w:spacing w:after="120"/>
        <w:outlineLvl w:val="0"/>
        <w:rPr>
          <w:rFonts w:eastAsia="MS Mincho"/>
          <w:szCs w:val="28"/>
        </w:rPr>
        <w:sectPr w:rsidR="00D83DFB" w:rsidSect="00176012">
          <w:headerReference w:type="default" r:id="rId16"/>
          <w:footerReference w:type="even" r:id="rId17"/>
          <w:pgSz w:w="11907" w:h="16840" w:code="9"/>
          <w:pgMar w:top="1134" w:right="851" w:bottom="1134" w:left="567"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0262D" w:rsidRDefault="00CF21B7" w:rsidP="00285E63">
            <w:pPr>
              <w:pStyle w:val="19"/>
              <w:ind w:firstLine="397"/>
              <w:rPr>
                <w:sz w:val="24"/>
                <w:szCs w:val="24"/>
              </w:rPr>
            </w:pPr>
            <w:r>
              <w:rPr>
                <w:sz w:val="24"/>
                <w:szCs w:val="24"/>
              </w:rPr>
              <w:t>процедура Размещения оферты № РО-</w:t>
            </w:r>
            <w:r w:rsidR="00285E63">
              <w:rPr>
                <w:sz w:val="24"/>
                <w:szCs w:val="24"/>
              </w:rPr>
              <w:t>НКПЮВЖД</w:t>
            </w:r>
            <w:r>
              <w:rPr>
                <w:sz w:val="24"/>
                <w:szCs w:val="24"/>
              </w:rPr>
              <w:t>-20-</w:t>
            </w:r>
            <w:r w:rsidR="004211A9" w:rsidRPr="004211A9">
              <w:rPr>
                <w:sz w:val="24"/>
                <w:szCs w:val="24"/>
              </w:rPr>
              <w:t>0007</w:t>
            </w:r>
            <w:r>
              <w:rPr>
                <w:sz w:val="24"/>
                <w:szCs w:val="24"/>
              </w:rP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 .»</w:t>
            </w:r>
          </w:p>
        </w:tc>
      </w:tr>
      <w:tr w:rsidR="00EF2E59" w:rsidRPr="00BD79D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0262D" w:rsidRPr="00BD79DA" w:rsidRDefault="00CF21B7">
            <w:pPr>
              <w:pStyle w:val="19"/>
              <w:ind w:firstLine="397"/>
              <w:rPr>
                <w:sz w:val="24"/>
                <w:szCs w:val="24"/>
              </w:rPr>
            </w:pPr>
            <w:r w:rsidRPr="00BD79DA">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0262D" w:rsidRPr="00BD79DA" w:rsidRDefault="00CF21B7">
            <w:pPr>
              <w:pStyle w:val="19"/>
              <w:ind w:firstLine="0"/>
              <w:rPr>
                <w:sz w:val="24"/>
                <w:szCs w:val="24"/>
              </w:rPr>
            </w:pPr>
            <w:r w:rsidRPr="00BD79DA">
              <w:rPr>
                <w:sz w:val="24"/>
                <w:szCs w:val="24"/>
              </w:rPr>
              <w:t xml:space="preserve">- постоянная рабочая группа Конкурсной комиссии филиала ПАО «ТрансКонтейнер» на </w:t>
            </w:r>
            <w:r w:rsidR="00BD79DA">
              <w:rPr>
                <w:sz w:val="24"/>
                <w:szCs w:val="24"/>
              </w:rPr>
              <w:t>Юго-Восточной железной дороге.</w:t>
            </w:r>
          </w:p>
          <w:p w:rsidR="0040262D" w:rsidRPr="00BD79DA" w:rsidRDefault="00CF21B7">
            <w:pPr>
              <w:pStyle w:val="19"/>
              <w:ind w:firstLine="0"/>
              <w:rPr>
                <w:sz w:val="24"/>
                <w:szCs w:val="24"/>
              </w:rPr>
            </w:pPr>
            <w:r w:rsidRPr="00BD79DA">
              <w:rPr>
                <w:sz w:val="24"/>
                <w:szCs w:val="24"/>
              </w:rPr>
              <w:t>Адрес: Российская Федерация, 394036, г. Воронеж, ул. Студенческая, 26А</w:t>
            </w:r>
          </w:p>
          <w:p w:rsidR="00BD79DA" w:rsidRPr="00BD79DA" w:rsidRDefault="00BD79DA" w:rsidP="00BD79DA">
            <w:pPr>
              <w:pStyle w:val="19"/>
              <w:ind w:firstLine="515"/>
              <w:rPr>
                <w:sz w:val="24"/>
                <w:szCs w:val="24"/>
              </w:rPr>
            </w:pPr>
            <w:r w:rsidRPr="00BD79DA">
              <w:rPr>
                <w:sz w:val="24"/>
                <w:szCs w:val="24"/>
              </w:rPr>
              <w:t>Электронный адрес для приема заявок в электронном виде:</w:t>
            </w:r>
            <w:r w:rsidRPr="00BD79DA">
              <w:t xml:space="preserve"> ikonnikovaev@trcont.ru.</w:t>
            </w:r>
            <w:r w:rsidRPr="00BD79DA">
              <w:rPr>
                <w:sz w:val="24"/>
                <w:szCs w:val="24"/>
              </w:rPr>
              <w:t xml:space="preserve">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A4340B" w:rsidRDefault="00A4340B">
            <w:r>
              <w:t xml:space="preserve">Контактное </w:t>
            </w:r>
            <w:r w:rsidR="00CF21B7" w:rsidRPr="00BD79DA">
              <w:t xml:space="preserve"> лицо Заказчика: Иконникова Елена Владимировна, </w:t>
            </w:r>
          </w:p>
          <w:p w:rsidR="00A4340B" w:rsidRDefault="00CF21B7">
            <w:r w:rsidRPr="00BD79DA">
              <w:t xml:space="preserve">тел. +7(495)7881717(4514), </w:t>
            </w:r>
          </w:p>
          <w:p w:rsidR="0040262D" w:rsidRPr="00BD79DA" w:rsidRDefault="00CF21B7">
            <w:pPr>
              <w:rPr>
                <w:rFonts w:ascii="Calibri" w:hAnsi="Calibri" w:cs="Calibri"/>
                <w:color w:val="000000"/>
                <w:sz w:val="22"/>
                <w:szCs w:val="22"/>
                <w:highlight w:val="yellow"/>
                <w:lang w:eastAsia="ru-RU"/>
              </w:rPr>
            </w:pPr>
            <w:r w:rsidRPr="00BD79DA">
              <w:t>электронный адрес ikonnikovaev@trcont.ru.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235D" w:rsidRPr="008D2980" w:rsidRDefault="001E235D" w:rsidP="001E235D">
            <w:pPr>
              <w:pStyle w:val="19"/>
              <w:ind w:firstLine="284"/>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40262D" w:rsidRDefault="001E235D" w:rsidP="001E235D">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262D" w:rsidRPr="008B635B" w:rsidRDefault="008B635B">
            <w:pPr>
              <w:pStyle w:val="19"/>
              <w:ind w:firstLine="397"/>
              <w:rPr>
                <w:sz w:val="24"/>
                <w:szCs w:val="24"/>
              </w:rPr>
            </w:pPr>
            <w:r w:rsidRPr="008B635B">
              <w:rPr>
                <w:sz w:val="24"/>
                <w:szCs w:val="24"/>
              </w:rPr>
              <w:t xml:space="preserve">Максимальная (совокупная) цена договоров, заключаемых  по итогам процедуры Размещения оферты, составляет  35 000 000,00 (тридцать пять миллионов) рублей 00 копеек, с учетом всех налогов, за исключением НДС, расходов по технической </w:t>
            </w:r>
            <w:r w:rsidRPr="008B635B">
              <w:rPr>
                <w:sz w:val="24"/>
                <w:szCs w:val="24"/>
              </w:rPr>
              <w:lastRenderedPageBreak/>
              <w:t>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0262D" w:rsidRPr="00285E63" w:rsidRDefault="00285E63" w:rsidP="00285E63">
            <w:pPr>
              <w:jc w:val="both"/>
              <w:rPr>
                <w:b/>
              </w:rPr>
            </w:pPr>
            <w:r>
              <w:t>«30</w:t>
            </w:r>
            <w:r w:rsidR="00CF21B7" w:rsidRPr="00285E63">
              <w:t xml:space="preserve">» </w:t>
            </w:r>
            <w:r>
              <w:t>ноября</w:t>
            </w:r>
            <w:r w:rsidR="00CF21B7" w:rsidRPr="00285E63">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0262D" w:rsidRDefault="00CF21B7" w:rsidP="00A4340B">
            <w:pPr>
              <w:pStyle w:val="19"/>
              <w:ind w:firstLine="397"/>
              <w:rPr>
                <w:b/>
                <w:sz w:val="24"/>
                <w:szCs w:val="24"/>
              </w:rPr>
            </w:pPr>
            <w:r>
              <w:rPr>
                <w:sz w:val="24"/>
                <w:szCs w:val="24"/>
              </w:rPr>
              <w:t>Заявки принимаются ежедневно по рабочим дням с 0</w:t>
            </w:r>
            <w:r w:rsidR="00A4340B">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D79DA">
              <w:rPr>
                <w:sz w:val="24"/>
                <w:szCs w:val="24"/>
              </w:rPr>
              <w:t>до «</w:t>
            </w:r>
            <w:r w:rsidR="00BD79DA">
              <w:rPr>
                <w:sz w:val="24"/>
                <w:szCs w:val="24"/>
              </w:rPr>
              <w:t>29</w:t>
            </w:r>
            <w:r w:rsidRPr="00BD79DA">
              <w:rPr>
                <w:sz w:val="24"/>
                <w:szCs w:val="24"/>
              </w:rPr>
              <w:t xml:space="preserve">» </w:t>
            </w:r>
            <w:r w:rsidR="00BD79DA">
              <w:rPr>
                <w:sz w:val="24"/>
                <w:szCs w:val="24"/>
              </w:rPr>
              <w:t>сентября</w:t>
            </w:r>
            <w:r w:rsidRPr="00BD79DA">
              <w:rPr>
                <w:sz w:val="24"/>
                <w:szCs w:val="24"/>
              </w:rPr>
              <w:t xml:space="preserve"> 202</w:t>
            </w:r>
            <w:r w:rsidR="00BD79DA">
              <w:rPr>
                <w:sz w:val="24"/>
                <w:szCs w:val="24"/>
              </w:rPr>
              <w:t>3</w:t>
            </w:r>
            <w:r w:rsidRPr="00BD79DA">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D79DA" w:rsidRPr="001E7582" w:rsidRDefault="00BD79DA" w:rsidP="00BD79DA">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E25E6C" w:rsidRPr="001E7582" w:rsidRDefault="00E25E6C" w:rsidP="00D2514F">
            <w:pPr>
              <w:pStyle w:val="19"/>
              <w:numPr>
                <w:ilvl w:val="0"/>
                <w:numId w:val="38"/>
              </w:numPr>
              <w:rPr>
                <w:sz w:val="24"/>
                <w:szCs w:val="24"/>
              </w:rPr>
            </w:pPr>
            <w:r w:rsidRPr="001E7582">
              <w:rPr>
                <w:sz w:val="24"/>
                <w:szCs w:val="24"/>
              </w:rPr>
              <w:t xml:space="preserve">по первому этапу, при наличии Заявок,  </w:t>
            </w:r>
            <w:r w:rsidRPr="00285E63">
              <w:rPr>
                <w:sz w:val="24"/>
                <w:szCs w:val="24"/>
              </w:rPr>
              <w:t>состоится</w:t>
            </w:r>
            <w:r>
              <w:rPr>
                <w:sz w:val="24"/>
                <w:szCs w:val="24"/>
              </w:rPr>
              <w:t xml:space="preserve"> </w:t>
            </w:r>
            <w:r w:rsidRPr="004211A9">
              <w:rPr>
                <w:sz w:val="24"/>
                <w:szCs w:val="24"/>
              </w:rPr>
              <w:t>23</w:t>
            </w:r>
            <w:r w:rsidRPr="00285E63">
              <w:rPr>
                <w:sz w:val="24"/>
                <w:szCs w:val="24"/>
              </w:rPr>
              <w:t xml:space="preserve"> декабря</w:t>
            </w:r>
            <w:r w:rsidRPr="001E7582">
              <w:rPr>
                <w:sz w:val="24"/>
                <w:szCs w:val="24"/>
              </w:rPr>
              <w:t xml:space="preserve"> 2020 года, в 14 часов 00 минут местного времени;</w:t>
            </w:r>
          </w:p>
          <w:p w:rsidR="00E25E6C" w:rsidRPr="001E7582" w:rsidRDefault="00E25E6C" w:rsidP="00D2514F">
            <w:pPr>
              <w:pStyle w:val="19"/>
              <w:numPr>
                <w:ilvl w:val="0"/>
                <w:numId w:val="38"/>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750773" w:rsidRDefault="00E25E6C" w:rsidP="00D2514F">
            <w:pPr>
              <w:pStyle w:val="19"/>
              <w:numPr>
                <w:ilvl w:val="0"/>
                <w:numId w:val="38"/>
              </w:numPr>
              <w:rPr>
                <w:sz w:val="24"/>
                <w:szCs w:val="24"/>
              </w:rPr>
            </w:pPr>
            <w:r w:rsidRPr="001E7582">
              <w:rPr>
                <w:sz w:val="24"/>
                <w:szCs w:val="24"/>
              </w:rPr>
              <w:t>по третьему</w:t>
            </w:r>
            <w:r w:rsidR="00750773">
              <w:rPr>
                <w:sz w:val="24"/>
                <w:szCs w:val="24"/>
              </w:rPr>
              <w:t xml:space="preserve"> этапу, при наличии заявок, состоится 26 ноября 2021 года, в 14 часов 00 минут местного времени;</w:t>
            </w:r>
            <w:r w:rsidRPr="001E7582">
              <w:rPr>
                <w:sz w:val="24"/>
                <w:szCs w:val="24"/>
              </w:rPr>
              <w:t xml:space="preserve"> </w:t>
            </w:r>
          </w:p>
          <w:p w:rsidR="00E25E6C" w:rsidRDefault="00750773" w:rsidP="00D2514F">
            <w:pPr>
              <w:pStyle w:val="19"/>
              <w:numPr>
                <w:ilvl w:val="0"/>
                <w:numId w:val="38"/>
              </w:numPr>
              <w:rPr>
                <w:sz w:val="24"/>
                <w:szCs w:val="24"/>
              </w:rPr>
            </w:pPr>
            <w:r>
              <w:rPr>
                <w:sz w:val="24"/>
                <w:szCs w:val="24"/>
              </w:rPr>
              <w:t xml:space="preserve">по четвертому </w:t>
            </w:r>
            <w:r w:rsidR="00E25E6C" w:rsidRPr="001E7582">
              <w:rPr>
                <w:sz w:val="24"/>
                <w:szCs w:val="24"/>
              </w:rPr>
              <w:t xml:space="preserve">и последующим этапам при поступлении Заявок после предыдущего этапа – в последнюю рабочую пятницу  </w:t>
            </w:r>
            <w:r w:rsidR="009A2BED">
              <w:rPr>
                <w:sz w:val="24"/>
                <w:szCs w:val="24"/>
              </w:rPr>
              <w:t xml:space="preserve">каждого </w:t>
            </w:r>
            <w:r w:rsidR="00E25E6C" w:rsidRPr="001E7582">
              <w:rPr>
                <w:sz w:val="24"/>
                <w:szCs w:val="24"/>
              </w:rPr>
              <w:t>календарного месяца</w:t>
            </w:r>
            <w:r w:rsidR="00E25E6C" w:rsidRPr="004E08BC">
              <w:rPr>
                <w:sz w:val="24"/>
                <w:szCs w:val="24"/>
              </w:rPr>
              <w:t>;</w:t>
            </w:r>
          </w:p>
          <w:p w:rsidR="0040262D" w:rsidRDefault="00750773" w:rsidP="00750773">
            <w:pPr>
              <w:pStyle w:val="19"/>
              <w:ind w:left="34" w:firstLine="425"/>
              <w:rPr>
                <w:sz w:val="24"/>
                <w:szCs w:val="24"/>
                <w:highlight w:val="cyan"/>
              </w:rPr>
            </w:pPr>
            <w:r>
              <w:rPr>
                <w:sz w:val="24"/>
                <w:szCs w:val="24"/>
              </w:rPr>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9DA" w:rsidRPr="0007096B" w:rsidRDefault="00BD79DA" w:rsidP="00BD79DA">
            <w:pPr>
              <w:pStyle w:val="19"/>
              <w:ind w:firstLine="284"/>
              <w:rPr>
                <w:sz w:val="24"/>
                <w:szCs w:val="24"/>
              </w:rPr>
            </w:pPr>
            <w:r w:rsidRPr="00422773">
              <w:rPr>
                <w:sz w:val="24"/>
                <w:szCs w:val="24"/>
              </w:rPr>
              <w:t xml:space="preserve"> 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BD79DA" w:rsidRPr="001E7582" w:rsidRDefault="00BD79DA" w:rsidP="00D2514F">
            <w:pPr>
              <w:pStyle w:val="19"/>
              <w:numPr>
                <w:ilvl w:val="0"/>
                <w:numId w:val="34"/>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Pr="004211A9">
              <w:rPr>
                <w:color w:val="000000" w:themeColor="text1"/>
                <w:sz w:val="24"/>
                <w:szCs w:val="24"/>
              </w:rPr>
              <w:t>2</w:t>
            </w:r>
            <w:r w:rsidR="004211A9" w:rsidRPr="004211A9">
              <w:rPr>
                <w:color w:val="000000" w:themeColor="text1"/>
                <w:sz w:val="24"/>
                <w:szCs w:val="24"/>
              </w:rPr>
              <w:t>6</w:t>
            </w:r>
            <w:r w:rsidR="004211A9">
              <w:rPr>
                <w:color w:val="000000" w:themeColor="text1"/>
                <w:sz w:val="24"/>
                <w:szCs w:val="24"/>
              </w:rPr>
              <w:t>.</w:t>
            </w:r>
            <w:r w:rsidRPr="004211A9">
              <w:rPr>
                <w:color w:val="000000" w:themeColor="text1"/>
                <w:sz w:val="24"/>
                <w:szCs w:val="24"/>
              </w:rPr>
              <w:t>0</w:t>
            </w:r>
            <w:r w:rsidR="004211A9" w:rsidRPr="004211A9">
              <w:rPr>
                <w:color w:val="000000" w:themeColor="text1"/>
                <w:sz w:val="24"/>
                <w:szCs w:val="24"/>
              </w:rPr>
              <w:t>1</w:t>
            </w:r>
            <w:r w:rsidR="004211A9">
              <w:rPr>
                <w:color w:val="000000" w:themeColor="text1"/>
                <w:sz w:val="24"/>
                <w:szCs w:val="24"/>
              </w:rPr>
              <w:t>.202</w:t>
            </w:r>
            <w:r w:rsidR="004211A9" w:rsidRPr="004211A9">
              <w:rPr>
                <w:color w:val="000000" w:themeColor="text1"/>
                <w:sz w:val="24"/>
                <w:szCs w:val="24"/>
              </w:rPr>
              <w:t>1</w:t>
            </w:r>
            <w:r w:rsidRPr="004211A9">
              <w:rPr>
                <w:color w:val="000000" w:themeColor="text1"/>
                <w:sz w:val="24"/>
                <w:szCs w:val="24"/>
              </w:rPr>
              <w:t xml:space="preserve"> года в 14</w:t>
            </w:r>
            <w:r w:rsidRPr="001E7582">
              <w:rPr>
                <w:sz w:val="24"/>
                <w:szCs w:val="24"/>
              </w:rPr>
              <w:t xml:space="preserve"> часов 00 минут (МСК);</w:t>
            </w:r>
          </w:p>
          <w:p w:rsidR="004B5A00" w:rsidRDefault="00BD79DA" w:rsidP="00D2514F">
            <w:pPr>
              <w:pStyle w:val="19"/>
              <w:numPr>
                <w:ilvl w:val="0"/>
                <w:numId w:val="34"/>
              </w:numPr>
              <w:rPr>
                <w:sz w:val="24"/>
                <w:szCs w:val="24"/>
              </w:rPr>
            </w:pPr>
            <w:r w:rsidRPr="00083D86">
              <w:rPr>
                <w:sz w:val="24"/>
                <w:szCs w:val="24"/>
              </w:rPr>
              <w:t xml:space="preserve">второй </w:t>
            </w:r>
            <w:r w:rsidR="004B5A00" w:rsidRPr="00083D86">
              <w:rPr>
                <w:sz w:val="24"/>
                <w:szCs w:val="24"/>
              </w:rPr>
              <w:t>при поступлении Заявок не позднее 21 календарного дня с даты рассмотрения Заявок соответствующего этапа (пункт 8 Информационной карты).</w:t>
            </w:r>
          </w:p>
          <w:p w:rsidR="004B5A00" w:rsidRDefault="004B5A00" w:rsidP="00D2514F">
            <w:pPr>
              <w:pStyle w:val="19"/>
              <w:numPr>
                <w:ilvl w:val="0"/>
                <w:numId w:val="34"/>
              </w:numPr>
              <w:rPr>
                <w:sz w:val="24"/>
                <w:szCs w:val="24"/>
              </w:rPr>
            </w:pPr>
            <w:r>
              <w:rPr>
                <w:sz w:val="24"/>
                <w:szCs w:val="24"/>
              </w:rPr>
              <w:t>по третьему этапу при наличии Заявок состоится 23 декабря 2021 года в 14 часов 00 минут (МСК);</w:t>
            </w:r>
          </w:p>
          <w:p w:rsidR="00BD79DA" w:rsidRDefault="004B5A00" w:rsidP="00D2514F">
            <w:pPr>
              <w:pStyle w:val="19"/>
              <w:numPr>
                <w:ilvl w:val="0"/>
                <w:numId w:val="34"/>
              </w:numPr>
              <w:rPr>
                <w:sz w:val="24"/>
                <w:szCs w:val="24"/>
              </w:rPr>
            </w:pPr>
            <w:r>
              <w:rPr>
                <w:sz w:val="24"/>
                <w:szCs w:val="24"/>
              </w:rPr>
              <w:t xml:space="preserve"> по четвертому </w:t>
            </w:r>
            <w:r w:rsidR="00BD79DA" w:rsidRPr="00083D86">
              <w:rPr>
                <w:sz w:val="24"/>
                <w:szCs w:val="24"/>
              </w:rPr>
              <w:t>и последующи</w:t>
            </w:r>
            <w:r>
              <w:rPr>
                <w:sz w:val="24"/>
                <w:szCs w:val="24"/>
              </w:rPr>
              <w:t>м</w:t>
            </w:r>
            <w:r w:rsidR="00BD79DA" w:rsidRPr="00083D86">
              <w:rPr>
                <w:sz w:val="24"/>
                <w:szCs w:val="24"/>
              </w:rPr>
              <w:t xml:space="preserve"> этап</w:t>
            </w:r>
            <w:r>
              <w:rPr>
                <w:sz w:val="24"/>
                <w:szCs w:val="24"/>
              </w:rPr>
              <w:t>ам,</w:t>
            </w:r>
            <w:r w:rsidR="00BD79DA" w:rsidRPr="00083D86">
              <w:rPr>
                <w:sz w:val="24"/>
                <w:szCs w:val="24"/>
              </w:rPr>
              <w:t xml:space="preserve"> при поступлении Заявок</w:t>
            </w:r>
            <w:r w:rsidR="00C4416F">
              <w:rPr>
                <w:sz w:val="24"/>
                <w:szCs w:val="24"/>
              </w:rPr>
              <w:t xml:space="preserve">, </w:t>
            </w:r>
            <w:r w:rsidR="00BD79DA" w:rsidRPr="00083D86">
              <w:rPr>
                <w:sz w:val="24"/>
                <w:szCs w:val="24"/>
              </w:rPr>
              <w:t xml:space="preserve">не позднее 21 календарного дня с даты рассмотрения Заявок соответствующего этапа (пункт 8 Информационной </w:t>
            </w:r>
            <w:r w:rsidR="00BD79DA" w:rsidRPr="00083D86">
              <w:rPr>
                <w:sz w:val="24"/>
                <w:szCs w:val="24"/>
              </w:rPr>
              <w:lastRenderedPageBreak/>
              <w:t xml:space="preserve">карты). </w:t>
            </w:r>
          </w:p>
          <w:p w:rsidR="0040262D" w:rsidRDefault="00BD79DA" w:rsidP="00BD79D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262D" w:rsidRDefault="00CF21B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0262D" w:rsidRPr="00BB36B2" w:rsidRDefault="00CF21B7">
            <w:pPr>
              <w:pStyle w:val="aff"/>
              <w:jc w:val="both"/>
              <w:rPr>
                <w:sz w:val="24"/>
                <w:szCs w:val="24"/>
              </w:rPr>
            </w:pPr>
            <w:r w:rsidRPr="00BB36B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0262D" w:rsidRDefault="00CF21B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262D" w:rsidRDefault="00CF21B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6410" w:rsidRPr="00FE398C" w:rsidRDefault="00CF21B7" w:rsidP="00EE64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E6410">
              <w:t xml:space="preserve">с </w:t>
            </w:r>
            <w:r w:rsidR="00394BB1">
              <w:t xml:space="preserve">даты заключения договора </w:t>
            </w:r>
            <w:r w:rsidR="00EE6410">
              <w:t>по 31 декабря 2023 года включительно</w:t>
            </w:r>
          </w:p>
          <w:p w:rsidR="00EE6410" w:rsidRPr="00FE398C" w:rsidRDefault="00EE6410" w:rsidP="00EE6410">
            <w:pPr>
              <w:pStyle w:val="Default"/>
              <w:jc w:val="both"/>
              <w:rPr>
                <w:b/>
                <w:bCs/>
                <w:color w:val="auto"/>
              </w:rPr>
            </w:pPr>
          </w:p>
          <w:p w:rsidR="0040262D" w:rsidRDefault="00CF21B7" w:rsidP="00EE64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Придача: 394028, г. Воронеж, пер. Отличников, 6 Д (контейнерный терминал на станции Придача); Белгород: 308006, г. Белгород, ул. Корочанская, 132 Б (агентство на станции Белгород);Липецк: 398032, г. Липецк, Товарный проезд, владение 6 (агентство на станции Липецк); Мичуринск-Уральский: 393761, г. Мичуринск, ул. Красная, Грузовой двор  (агентство на станции Мичуринск-Уральский);Цна: 392000, г. Тамбов, ул. Астраханская, 164 А (станция Цна).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262D" w:rsidRDefault="00FB72B3">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0262D" w:rsidRDefault="00CF21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0262D" w:rsidRDefault="00CF21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0262D" w:rsidRDefault="00CF21B7">
                  <w:pPr>
                    <w:snapToGrid w:val="0"/>
                    <w:rPr>
                      <w:sz w:val="22"/>
                      <w:szCs w:val="22"/>
                    </w:rPr>
                  </w:pPr>
                  <w:r>
                    <w:rPr>
                      <w:sz w:val="22"/>
                      <w:szCs w:val="22"/>
                    </w:rPr>
                    <w:t>324</w:t>
                  </w:r>
                </w:p>
              </w:tc>
            </w:tr>
          </w:tbl>
          <w:p w:rsidR="0040262D" w:rsidRDefault="0040262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9739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62D" w:rsidRPr="00BB36B2" w:rsidRDefault="00CF21B7" w:rsidP="00597390">
            <w:pPr>
              <w:pStyle w:val="aff8"/>
              <w:numPr>
                <w:ilvl w:val="1"/>
                <w:numId w:val="15"/>
              </w:numPr>
              <w:ind w:left="601" w:hanging="426"/>
              <w:jc w:val="both"/>
            </w:pPr>
            <w:r w:rsidRPr="00BB36B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0262D" w:rsidRDefault="00CF21B7" w:rsidP="00597390">
            <w:pPr>
              <w:pStyle w:val="aff8"/>
              <w:numPr>
                <w:ilvl w:val="1"/>
                <w:numId w:val="15"/>
              </w:numPr>
              <w:ind w:left="601" w:hanging="426"/>
              <w:jc w:val="both"/>
            </w:pPr>
            <w:r w:rsidRPr="00BB36B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B83DB9">
              <w:t xml:space="preserve"> имуществу ПАО «ТрансКонтейнер»;</w:t>
            </w:r>
          </w:p>
          <w:p w:rsidR="00B83DB9" w:rsidRDefault="00B83DB9" w:rsidP="00D2514F">
            <w:pPr>
              <w:pStyle w:val="aff8"/>
              <w:numPr>
                <w:ilvl w:val="1"/>
                <w:numId w:val="35"/>
              </w:numPr>
              <w:ind w:left="601"/>
              <w:jc w:val="both"/>
            </w:pPr>
            <w:r w:rsidRPr="00877C53">
              <w:t xml:space="preserve">наличие у претендента/участника транспортных средств, </w:t>
            </w:r>
            <w:r w:rsidRPr="00877C53">
              <w:lastRenderedPageBreak/>
              <w:t>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83DB9" w:rsidRPr="00496CED" w:rsidRDefault="002B210A" w:rsidP="002B210A">
            <w:pPr>
              <w:ind w:left="601" w:hanging="426"/>
              <w:jc w:val="both"/>
            </w:pPr>
            <w:r>
              <w:t>1.4</w:t>
            </w:r>
            <w:r w:rsidR="00B83DB9" w:rsidRPr="00877C53">
              <w:t xml:space="preserve"> наличие у претендента/участника квалифицированного персонала (членов экипажа), обладающих водительскими удостоверениями</w:t>
            </w:r>
            <w:r w:rsidR="009709C4" w:rsidRPr="009709C4">
              <w:t xml:space="preserve"> </w:t>
            </w:r>
            <w:r w:rsidR="009709C4">
              <w:t>соответствующей  категории</w:t>
            </w:r>
            <w:r w:rsidR="008C12C7">
              <w:t>.</w:t>
            </w:r>
          </w:p>
          <w:p w:rsidR="006D2B87" w:rsidRPr="00286B26" w:rsidRDefault="006D2B87" w:rsidP="00D2514F">
            <w:pPr>
              <w:pStyle w:val="aff8"/>
              <w:numPr>
                <w:ilvl w:val="0"/>
                <w:numId w:val="3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0262D" w:rsidRPr="00BB36B2" w:rsidRDefault="00CF21B7" w:rsidP="00D2514F">
            <w:pPr>
              <w:pStyle w:val="aff8"/>
              <w:numPr>
                <w:ilvl w:val="1"/>
                <w:numId w:val="36"/>
              </w:numPr>
              <w:jc w:val="both"/>
            </w:pPr>
            <w:r w:rsidRPr="00BB36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0262D" w:rsidRPr="00BB36B2" w:rsidRDefault="00CF21B7" w:rsidP="00D2514F">
            <w:pPr>
              <w:pStyle w:val="aff8"/>
              <w:numPr>
                <w:ilvl w:val="1"/>
                <w:numId w:val="36"/>
              </w:numPr>
              <w:ind w:left="601" w:hanging="426"/>
              <w:jc w:val="both"/>
            </w:pPr>
            <w:r w:rsidRPr="00BB36B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36B2">
              <w:t>://</w:t>
            </w:r>
            <w:r>
              <w:rPr>
                <w:lang w:val="en-US"/>
              </w:rPr>
              <w:t>service</w:t>
            </w:r>
            <w:r w:rsidRPr="00BB36B2">
              <w:t>.</w:t>
            </w:r>
            <w:r>
              <w:rPr>
                <w:lang w:val="en-US"/>
              </w:rPr>
              <w:t>nalog</w:t>
            </w:r>
            <w:r w:rsidRPr="00BB36B2">
              <w:t>.</w:t>
            </w:r>
            <w:r>
              <w:rPr>
                <w:lang w:val="en-US"/>
              </w:rPr>
              <w:t>ru</w:t>
            </w:r>
            <w:r w:rsidRPr="00BB36B2">
              <w:t>/</w:t>
            </w:r>
            <w:r>
              <w:rPr>
                <w:lang w:val="en-US"/>
              </w:rPr>
              <w:t>zd</w:t>
            </w:r>
            <w:r w:rsidRPr="00BB36B2">
              <w:t>.</w:t>
            </w:r>
            <w:r>
              <w:rPr>
                <w:lang w:val="en-US"/>
              </w:rPr>
              <w:t>do</w:t>
            </w:r>
            <w:r w:rsidRPr="00BB36B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36B2">
              <w:t>://</w:t>
            </w:r>
            <w:r>
              <w:rPr>
                <w:lang w:val="en-US"/>
              </w:rPr>
              <w:t>service</w:t>
            </w:r>
            <w:r w:rsidRPr="00BB36B2">
              <w:t>.</w:t>
            </w:r>
            <w:r>
              <w:rPr>
                <w:lang w:val="en-US"/>
              </w:rPr>
              <w:t>nalog</w:t>
            </w:r>
            <w:r w:rsidRPr="00BB36B2">
              <w:t>.</w:t>
            </w:r>
            <w:r>
              <w:rPr>
                <w:lang w:val="en-US"/>
              </w:rPr>
              <w:t>ru</w:t>
            </w:r>
            <w:r w:rsidRPr="00BB36B2">
              <w:t>/</w:t>
            </w:r>
            <w:r>
              <w:rPr>
                <w:lang w:val="en-US"/>
              </w:rPr>
              <w:t>zd</w:t>
            </w:r>
            <w:r w:rsidRPr="00BB36B2">
              <w:t>.</w:t>
            </w:r>
            <w:r>
              <w:rPr>
                <w:lang w:val="en-US"/>
              </w:rPr>
              <w:t>do</w:t>
            </w:r>
            <w:r w:rsidRPr="00BB36B2">
              <w:t xml:space="preserve">); </w:t>
            </w:r>
          </w:p>
          <w:p w:rsidR="0040262D" w:rsidRPr="00BB36B2" w:rsidRDefault="00CF21B7" w:rsidP="00D2514F">
            <w:pPr>
              <w:pStyle w:val="aff8"/>
              <w:numPr>
                <w:ilvl w:val="1"/>
                <w:numId w:val="36"/>
              </w:numPr>
              <w:ind w:left="601" w:hanging="426"/>
              <w:jc w:val="both"/>
            </w:pPr>
            <w:r w:rsidRPr="00BB36B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6B2">
              <w:t>://</w:t>
            </w:r>
            <w:r>
              <w:rPr>
                <w:lang w:val="en-US"/>
              </w:rPr>
              <w:t>fssprus</w:t>
            </w:r>
            <w:r w:rsidRPr="00BB36B2">
              <w:t>.</w:t>
            </w:r>
            <w:r>
              <w:rPr>
                <w:lang w:val="en-US"/>
              </w:rPr>
              <w:t>ru</w:t>
            </w:r>
            <w:r w:rsidRPr="00BB36B2">
              <w:t>/</w:t>
            </w:r>
            <w:r>
              <w:rPr>
                <w:lang w:val="en-US"/>
              </w:rPr>
              <w:t>iss</w:t>
            </w:r>
            <w:r w:rsidRPr="00BB36B2">
              <w:t>/</w:t>
            </w:r>
            <w:r>
              <w:rPr>
                <w:lang w:val="en-US"/>
              </w:rPr>
              <w:t>ip</w:t>
            </w:r>
            <w:r w:rsidRPr="00BB36B2">
              <w:t xml:space="preserve">), а также информации в едином Федеральном реестре сведений о фактах деятельности юридических лиц </w:t>
            </w:r>
            <w:r>
              <w:rPr>
                <w:lang w:val="en-US"/>
              </w:rPr>
              <w:t>http</w:t>
            </w:r>
            <w:r w:rsidRPr="00BB36B2">
              <w:t>://</w:t>
            </w:r>
            <w:r>
              <w:rPr>
                <w:lang w:val="en-US"/>
              </w:rPr>
              <w:t>www</w:t>
            </w:r>
            <w:r w:rsidRPr="00BB36B2">
              <w:t>.</w:t>
            </w:r>
            <w:r>
              <w:rPr>
                <w:lang w:val="en-US"/>
              </w:rPr>
              <w:t>fedresurs</w:t>
            </w:r>
            <w:r w:rsidRPr="00BB36B2">
              <w:t>.</w:t>
            </w:r>
            <w:r>
              <w:rPr>
                <w:lang w:val="en-US"/>
              </w:rPr>
              <w:t>ru</w:t>
            </w:r>
            <w:r w:rsidRPr="00BB36B2">
              <w:t>/</w:t>
            </w:r>
            <w:r>
              <w:rPr>
                <w:lang w:val="en-US"/>
              </w:rPr>
              <w:t>companies</w:t>
            </w:r>
            <w:r w:rsidRPr="00BB36B2">
              <w:t>/</w:t>
            </w:r>
            <w:r>
              <w:rPr>
                <w:lang w:val="en-US"/>
              </w:rPr>
              <w:t>IsSearching</w:t>
            </w:r>
            <w:r w:rsidRPr="00BB36B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BB36B2">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0262D" w:rsidRPr="00BB36B2" w:rsidRDefault="00CF21B7" w:rsidP="00D2514F">
            <w:pPr>
              <w:pStyle w:val="aff8"/>
              <w:numPr>
                <w:ilvl w:val="1"/>
                <w:numId w:val="36"/>
              </w:numPr>
              <w:ind w:left="601" w:hanging="426"/>
              <w:jc w:val="both"/>
            </w:pPr>
            <w:r w:rsidRPr="00BB36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0262D" w:rsidRPr="00BB36B2" w:rsidRDefault="00CF21B7" w:rsidP="00D2514F">
            <w:pPr>
              <w:pStyle w:val="aff8"/>
              <w:numPr>
                <w:ilvl w:val="1"/>
                <w:numId w:val="36"/>
              </w:numPr>
              <w:ind w:left="601" w:hanging="426"/>
              <w:jc w:val="both"/>
            </w:pPr>
            <w:r w:rsidRPr="00BB36B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40262D" w:rsidRPr="00BB36B2" w:rsidRDefault="00CF21B7" w:rsidP="00D2514F">
            <w:pPr>
              <w:pStyle w:val="aff8"/>
              <w:numPr>
                <w:ilvl w:val="1"/>
                <w:numId w:val="36"/>
              </w:numPr>
              <w:ind w:left="601" w:hanging="426"/>
              <w:jc w:val="both"/>
            </w:pPr>
            <w:r w:rsidRPr="00BB36B2">
              <w:t xml:space="preserve">сведения о планируемых к привлечению субподрядных организациях по форме приложения № 5 к документации о закупке; </w:t>
            </w:r>
          </w:p>
          <w:p w:rsidR="0040262D" w:rsidRDefault="00CF21B7" w:rsidP="00D2514F">
            <w:pPr>
              <w:pStyle w:val="aff8"/>
              <w:numPr>
                <w:ilvl w:val="1"/>
                <w:numId w:val="36"/>
              </w:numPr>
              <w:ind w:left="601" w:hanging="426"/>
              <w:jc w:val="both"/>
            </w:pPr>
            <w:r w:rsidRPr="00BB36B2">
              <w:t>сведения о производственном персонале по форме приложения № 6 к документации о закупке</w:t>
            </w:r>
            <w:r w:rsidR="009709C4">
              <w:t xml:space="preserve"> с приложением копии водительских удостоверений на экипаж</w:t>
            </w:r>
            <w:r w:rsidRPr="00BB36B2">
              <w:t xml:space="preserve">; </w:t>
            </w:r>
          </w:p>
          <w:p w:rsidR="00110168" w:rsidRPr="00BB36B2" w:rsidRDefault="00110168" w:rsidP="00D2514F">
            <w:pPr>
              <w:pStyle w:val="aff8"/>
              <w:numPr>
                <w:ilvl w:val="1"/>
                <w:numId w:val="36"/>
              </w:numPr>
              <w:ind w:left="601" w:hanging="426"/>
              <w:jc w:val="both"/>
            </w:pPr>
            <w:r>
              <w:t>регион оказания услуг по форме приложения № 8</w:t>
            </w:r>
            <w:r w:rsidR="00A46D01">
              <w:t xml:space="preserve"> к документации о закупке;</w:t>
            </w:r>
          </w:p>
          <w:p w:rsidR="0040262D" w:rsidRPr="00BB36B2" w:rsidRDefault="00CF21B7" w:rsidP="00D2514F">
            <w:pPr>
              <w:pStyle w:val="aff8"/>
              <w:numPr>
                <w:ilvl w:val="1"/>
                <w:numId w:val="36"/>
              </w:numPr>
              <w:ind w:left="601" w:hanging="426"/>
              <w:jc w:val="both"/>
            </w:pPr>
            <w:r w:rsidRPr="00BB36B2">
              <w:t>перечень транспортных средств по форме Приложения № 9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r w:rsidR="009C70B3">
              <w:t xml:space="preserve"> и СТС</w:t>
            </w:r>
            <w:r w:rsidRPr="00BB36B2">
              <w:t>),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97390">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color w:val="000000"/>
              </w:rPr>
              <w:lastRenderedPageBreak/>
              <w:t>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0262D" w:rsidRPr="00933CE2" w:rsidRDefault="00201143" w:rsidP="00933CE2">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A44718" w:rsidRDefault="00357415" w:rsidP="00E47C4C">
            <w:pPr>
              <w:pStyle w:val="19"/>
              <w:ind w:left="-57" w:right="-108" w:firstLine="0"/>
              <w:rPr>
                <w:b/>
                <w:sz w:val="24"/>
                <w:szCs w:val="24"/>
              </w:rPr>
            </w:pPr>
            <w:r w:rsidRPr="00A44718">
              <w:rPr>
                <w:b/>
                <w:sz w:val="24"/>
                <w:szCs w:val="24"/>
              </w:rPr>
              <w:lastRenderedPageBreak/>
              <w:t>19.</w:t>
            </w:r>
          </w:p>
        </w:tc>
        <w:tc>
          <w:tcPr>
            <w:tcW w:w="2126" w:type="dxa"/>
          </w:tcPr>
          <w:p w:rsidR="007D6548" w:rsidRPr="00A44718" w:rsidRDefault="00736D40" w:rsidP="00051353">
            <w:pPr>
              <w:pStyle w:val="Default"/>
              <w:rPr>
                <w:b/>
                <w:color w:val="auto"/>
              </w:rPr>
            </w:pPr>
            <w:r w:rsidRPr="00A44718">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2550"/>
            </w:tblGrid>
            <w:tr w:rsidR="00BD79DA" w:rsidRPr="00A44718" w:rsidTr="00A44718">
              <w:tc>
                <w:tcPr>
                  <w:tcW w:w="4424" w:type="dxa"/>
                  <w:tcBorders>
                    <w:bottom w:val="single" w:sz="4" w:space="0" w:color="auto"/>
                  </w:tcBorders>
                </w:tcPr>
                <w:p w:rsidR="00BD79DA" w:rsidRPr="00A44718" w:rsidRDefault="00BD79DA" w:rsidP="00CF21B7">
                  <w:pPr>
                    <w:pStyle w:val="afa"/>
                    <w:rPr>
                      <w:b/>
                      <w:sz w:val="24"/>
                    </w:rPr>
                  </w:pPr>
                  <w:r w:rsidRPr="00A44718">
                    <w:rPr>
                      <w:b/>
                      <w:sz w:val="24"/>
                    </w:rPr>
                    <w:t>Критерий оценки</w:t>
                  </w:r>
                </w:p>
              </w:tc>
              <w:tc>
                <w:tcPr>
                  <w:tcW w:w="2550" w:type="dxa"/>
                  <w:tcBorders>
                    <w:bottom w:val="single" w:sz="4" w:space="0" w:color="auto"/>
                  </w:tcBorders>
                </w:tcPr>
                <w:p w:rsidR="00BD79DA" w:rsidRPr="00A44718" w:rsidRDefault="00BD79DA" w:rsidP="00CF21B7">
                  <w:pPr>
                    <w:pStyle w:val="afa"/>
                    <w:ind w:firstLine="0"/>
                    <w:rPr>
                      <w:b/>
                      <w:sz w:val="24"/>
                    </w:rPr>
                  </w:pPr>
                  <w:r w:rsidRPr="00A44718">
                    <w:rPr>
                      <w:b/>
                      <w:sz w:val="24"/>
                    </w:rPr>
                    <w:t>Значение Кз</w:t>
                  </w:r>
                </w:p>
              </w:tc>
            </w:tr>
            <w:tr w:rsidR="00BD79DA" w:rsidRPr="00A44718" w:rsidTr="00A44718">
              <w:tblPrEx>
                <w:tblLook w:val="0000"/>
              </w:tblPrEx>
              <w:trPr>
                <w:trHeight w:val="602"/>
              </w:trPr>
              <w:tc>
                <w:tcPr>
                  <w:tcW w:w="4424" w:type="dxa"/>
                </w:tcPr>
                <w:p w:rsidR="00A44718" w:rsidRDefault="00A44718" w:rsidP="00CF21B7">
                  <w:pPr>
                    <w:pStyle w:val="afa"/>
                    <w:tabs>
                      <w:tab w:val="left" w:pos="5674"/>
                    </w:tabs>
                    <w:ind w:firstLine="0"/>
                    <w:rPr>
                      <w:sz w:val="24"/>
                    </w:rPr>
                  </w:pPr>
                  <w:r>
                    <w:rPr>
                      <w:sz w:val="24"/>
                    </w:rPr>
                    <w:t xml:space="preserve"> </w:t>
                  </w:r>
                </w:p>
                <w:p w:rsidR="00BD79DA" w:rsidRPr="00A44718" w:rsidRDefault="00A44718" w:rsidP="00A44718">
                  <w:pPr>
                    <w:pStyle w:val="afa"/>
                    <w:tabs>
                      <w:tab w:val="left" w:pos="5674"/>
                    </w:tabs>
                    <w:ind w:firstLine="0"/>
                    <w:jc w:val="center"/>
                    <w:rPr>
                      <w:sz w:val="24"/>
                    </w:rPr>
                  </w:pPr>
                  <w:r>
                    <w:rPr>
                      <w:sz w:val="24"/>
                    </w:rPr>
                    <w:t>отсутствуют</w:t>
                  </w:r>
                </w:p>
              </w:tc>
              <w:tc>
                <w:tcPr>
                  <w:tcW w:w="2550" w:type="dxa"/>
                  <w:shd w:val="clear" w:color="auto" w:fill="FFFFFF"/>
                </w:tcPr>
                <w:p w:rsidR="00A44718" w:rsidRDefault="00A44718" w:rsidP="00CF21B7">
                  <w:pPr>
                    <w:pStyle w:val="afa"/>
                    <w:tabs>
                      <w:tab w:val="left" w:pos="5674"/>
                    </w:tabs>
                    <w:ind w:firstLine="0"/>
                    <w:jc w:val="center"/>
                    <w:rPr>
                      <w:sz w:val="24"/>
                    </w:rPr>
                  </w:pPr>
                </w:p>
                <w:p w:rsidR="00BD79DA" w:rsidRPr="00A44718" w:rsidRDefault="00A44718" w:rsidP="00A44718">
                  <w:pPr>
                    <w:pStyle w:val="afa"/>
                    <w:tabs>
                      <w:tab w:val="left" w:pos="5674"/>
                    </w:tabs>
                    <w:ind w:firstLine="0"/>
                    <w:jc w:val="center"/>
                    <w:rPr>
                      <w:sz w:val="24"/>
                    </w:rPr>
                  </w:pPr>
                  <w:r>
                    <w:rPr>
                      <w:sz w:val="24"/>
                    </w:rPr>
                    <w:t>-</w:t>
                  </w:r>
                </w:p>
              </w:tc>
            </w:tr>
          </w:tbl>
          <w:p w:rsidR="007D6548" w:rsidRPr="00A44718"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CF21B7">
              <w:tc>
                <w:tcPr>
                  <w:tcW w:w="6974" w:type="dxa"/>
                </w:tcPr>
                <w:p w:rsidR="0040262D" w:rsidRDefault="00CF21B7">
                  <w:pPr>
                    <w:pStyle w:val="-3"/>
                    <w:tabs>
                      <w:tab w:val="clear" w:pos="1985"/>
                    </w:tabs>
                    <w:suppressAutoHyphens/>
                    <w:ind w:left="629" w:firstLine="0"/>
                    <w:rPr>
                      <w:b/>
                      <w:sz w:val="24"/>
                    </w:rPr>
                  </w:pPr>
                  <w:r>
                    <w:rPr>
                      <w:b/>
                      <w:sz w:val="24"/>
                    </w:rPr>
                    <w:t>I. Внесение изменений в договор:</w:t>
                  </w:r>
                </w:p>
                <w:p w:rsidR="0040262D" w:rsidRDefault="00CF21B7" w:rsidP="0059739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F21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F21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F21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62D" w:rsidRDefault="00CF21B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CF21B7">
              <w:tc>
                <w:tcPr>
                  <w:tcW w:w="6974" w:type="dxa"/>
                </w:tcPr>
                <w:p w:rsidR="0040262D" w:rsidRDefault="00CF21B7" w:rsidP="00BD79DA">
                  <w:pPr>
                    <w:pStyle w:val="-3"/>
                    <w:tabs>
                      <w:tab w:val="clear" w:pos="1985"/>
                    </w:tabs>
                    <w:suppressAutoHyphens/>
                    <w:ind w:left="62"/>
                    <w:rPr>
                      <w:b/>
                      <w:sz w:val="24"/>
                    </w:rPr>
                  </w:pPr>
                  <w:r>
                    <w:rPr>
                      <w:b/>
                      <w:sz w:val="24"/>
                    </w:rPr>
                    <w:t>II. Иные особенности заключения договора:</w:t>
                  </w:r>
                  <w:r>
                    <w:rPr>
                      <w:b/>
                      <w:sz w:val="24"/>
                    </w:rPr>
                    <w:br/>
                  </w:r>
                  <w:r w:rsidR="00BD79DA">
                    <w:rPr>
                      <w:sz w:val="24"/>
                    </w:rPr>
                    <w:t xml:space="preserve">           </w:t>
                  </w:r>
                  <w:r>
                    <w:rPr>
                      <w:sz w:val="24"/>
                    </w:rPr>
                    <w:t xml:space="preserve">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 </w:t>
                  </w:r>
                </w:p>
              </w:tc>
            </w:tr>
            <w:tr w:rsidR="00B244F0" w:rsidRPr="001F109F" w:rsidTr="00CF21B7">
              <w:tc>
                <w:tcPr>
                  <w:tcW w:w="6974" w:type="dxa"/>
                </w:tcPr>
                <w:p w:rsidR="00B244F0" w:rsidRDefault="00B244F0" w:rsidP="00CF21B7">
                  <w:pPr>
                    <w:pStyle w:val="afa"/>
                    <w:ind w:left="629" w:firstLine="0"/>
                    <w:rPr>
                      <w:b/>
                      <w:sz w:val="24"/>
                    </w:rPr>
                  </w:pPr>
                  <w:r>
                    <w:rPr>
                      <w:b/>
                      <w:sz w:val="24"/>
                    </w:rPr>
                    <w:lastRenderedPageBreak/>
                    <w:t>III. Увеличение цены договора:</w:t>
                  </w:r>
                </w:p>
                <w:p w:rsidR="0040262D" w:rsidRDefault="00CF21B7">
                  <w:pPr>
                    <w:pStyle w:val="afa"/>
                    <w:ind w:firstLine="629"/>
                    <w:rPr>
                      <w:sz w:val="24"/>
                    </w:rPr>
                  </w:pPr>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bookmarkStart w:id="16" w:name="_GoBack"/>
              <w:bookmarkEnd w:id="16"/>
            </w:tr>
          </w:tbl>
          <w:p w:rsidR="00736D40" w:rsidRPr="00BB36B2"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0262D" w:rsidRDefault="00CF21B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262D" w:rsidRDefault="00CF21B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262D" w:rsidRDefault="00CF21B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262D" w:rsidRDefault="00CF21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262D" w:rsidRDefault="00CF21B7">
            <w:pPr>
              <w:pStyle w:val="19"/>
              <w:ind w:firstLine="0"/>
              <w:rPr>
                <w:sz w:val="24"/>
                <w:szCs w:val="24"/>
              </w:rPr>
            </w:pPr>
            <w:r>
              <w:rPr>
                <w:sz w:val="24"/>
                <w:szCs w:val="24"/>
              </w:rPr>
              <w:t xml:space="preserve">с </w:t>
            </w:r>
            <w:r w:rsidR="00405AB5">
              <w:rPr>
                <w:sz w:val="24"/>
                <w:szCs w:val="24"/>
              </w:rPr>
              <w:t>даты заключения договора</w:t>
            </w:r>
            <w:r>
              <w:rPr>
                <w:sz w:val="24"/>
                <w:szCs w:val="24"/>
              </w:rPr>
              <w:t xml:space="preserve">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B6471F" w:rsidRDefault="000954FB" w:rsidP="00C03380">
      <w:pPr>
        <w:jc w:val="center"/>
        <w:rPr>
          <w:b/>
          <w:sz w:val="28"/>
        </w:rPr>
      </w:pPr>
      <w:r>
        <w:rPr>
          <w:b/>
          <w:sz w:val="28"/>
        </w:rPr>
        <w:t>НА УЧАСТИЕ В ПРОЦЕДУРЕ РАЗМЕЩЕНИЯ ОФЕРТЫ</w:t>
      </w:r>
    </w:p>
    <w:p w:rsidR="000954FB" w:rsidRPr="00C03380" w:rsidRDefault="000954FB" w:rsidP="00C03380">
      <w:pPr>
        <w:jc w:val="center"/>
        <w:rPr>
          <w:b/>
          <w:sz w:val="28"/>
        </w:rPr>
      </w:pPr>
      <w:r>
        <w:rPr>
          <w:b/>
          <w:sz w:val="28"/>
        </w:rPr>
        <w:t xml:space="preserve"> № РО-</w:t>
      </w:r>
      <w:r w:rsidR="00B6471F">
        <w:rPr>
          <w:b/>
          <w:sz w:val="28"/>
        </w:rPr>
        <w:t>НКПЮВЖД</w:t>
      </w:r>
      <w:r>
        <w:rPr>
          <w:b/>
          <w:sz w:val="28"/>
        </w:rPr>
        <w:t>-</w:t>
      </w:r>
      <w:r w:rsidR="00B6471F">
        <w:rPr>
          <w:b/>
          <w:sz w:val="28"/>
        </w:rPr>
        <w:t>20-0007</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w:t>
      </w:r>
      <w:r w:rsidR="00B6471F">
        <w:rPr>
          <w:szCs w:val="28"/>
        </w:rPr>
        <w:t>ия оферты (далее – Заявка) № РО-НКПЮВЖД</w:t>
      </w:r>
      <w:r>
        <w:rPr>
          <w:szCs w:val="28"/>
        </w:rPr>
        <w:t>-</w:t>
      </w:r>
      <w:r w:rsidR="00B6471F">
        <w:rPr>
          <w:szCs w:val="28"/>
        </w:rPr>
        <w:t>20</w:t>
      </w:r>
      <w:r>
        <w:rPr>
          <w:szCs w:val="28"/>
        </w:rPr>
        <w:t>-</w:t>
      </w:r>
      <w:r w:rsidR="00B6471F">
        <w:rPr>
          <w:szCs w:val="28"/>
        </w:rPr>
        <w:t>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9739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59739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9739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973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9739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973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73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59739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262D" w:rsidRPr="0007096B" w:rsidRDefault="0040262D">
      <w:pPr>
        <w:ind w:firstLine="709"/>
        <w:rPr>
          <w:b/>
          <w:bCs/>
          <w:spacing w:val="20"/>
          <w:sz w:val="28"/>
          <w:szCs w:val="28"/>
        </w:rPr>
      </w:pPr>
    </w:p>
    <w:p w:rsidR="0040262D" w:rsidRPr="00F230E7" w:rsidRDefault="0040262D" w:rsidP="00CF21B7">
      <w:pPr>
        <w:pStyle w:val="afa"/>
        <w:ind w:firstLine="0"/>
        <w:jc w:val="center"/>
        <w:outlineLvl w:val="1"/>
        <w:rPr>
          <w:b/>
          <w:sz w:val="28"/>
          <w:szCs w:val="28"/>
        </w:rPr>
      </w:pPr>
      <w:r>
        <w:rPr>
          <w:b/>
          <w:sz w:val="28"/>
          <w:szCs w:val="28"/>
        </w:rPr>
        <w:t>Предложение о сотрудничестве</w:t>
      </w:r>
    </w:p>
    <w:p w:rsidR="0040262D" w:rsidRPr="0007096B" w:rsidRDefault="0040262D" w:rsidP="00CF21B7">
      <w:pPr>
        <w:rPr>
          <w:sz w:val="12"/>
        </w:rPr>
      </w:pPr>
    </w:p>
    <w:tbl>
      <w:tblPr>
        <w:tblW w:w="0" w:type="auto"/>
        <w:tblLook w:val="04A0"/>
      </w:tblPr>
      <w:tblGrid>
        <w:gridCol w:w="4927"/>
        <w:gridCol w:w="4927"/>
      </w:tblGrid>
      <w:tr w:rsidR="0040262D" w:rsidRPr="00CA57DE" w:rsidTr="00CF21B7">
        <w:tc>
          <w:tcPr>
            <w:tcW w:w="4927" w:type="dxa"/>
          </w:tcPr>
          <w:p w:rsidR="0040262D" w:rsidRPr="006D2CA4" w:rsidRDefault="0040262D" w:rsidP="00CF21B7">
            <w:pPr>
              <w:rPr>
                <w:sz w:val="26"/>
                <w:szCs w:val="26"/>
              </w:rPr>
            </w:pPr>
            <w:r>
              <w:rPr>
                <w:sz w:val="26"/>
                <w:szCs w:val="26"/>
              </w:rPr>
              <w:t>«____» ___________ 202_ г.</w:t>
            </w:r>
          </w:p>
        </w:tc>
        <w:tc>
          <w:tcPr>
            <w:tcW w:w="4927" w:type="dxa"/>
          </w:tcPr>
          <w:p w:rsidR="0040262D" w:rsidRPr="006D2CA4" w:rsidRDefault="0040262D" w:rsidP="00CF21B7">
            <w:pPr>
              <w:rPr>
                <w:sz w:val="26"/>
                <w:szCs w:val="26"/>
              </w:rPr>
            </w:pPr>
            <w:r>
              <w:rPr>
                <w:sz w:val="26"/>
                <w:szCs w:val="26"/>
              </w:rPr>
              <w:t>Процедура Размещения оферты</w:t>
            </w:r>
          </w:p>
          <w:p w:rsidR="0040262D" w:rsidRPr="006D2CA4" w:rsidRDefault="0040262D" w:rsidP="00B6471F">
            <w:pPr>
              <w:rPr>
                <w:sz w:val="26"/>
                <w:szCs w:val="26"/>
              </w:rPr>
            </w:pPr>
            <w:r>
              <w:rPr>
                <w:sz w:val="26"/>
                <w:szCs w:val="26"/>
              </w:rPr>
              <w:t>№ РО-НКПЮВЖД-20-</w:t>
            </w:r>
            <w:r w:rsidR="00B6471F">
              <w:rPr>
                <w:sz w:val="26"/>
                <w:szCs w:val="26"/>
              </w:rPr>
              <w:t>0007</w:t>
            </w:r>
          </w:p>
        </w:tc>
      </w:tr>
    </w:tbl>
    <w:p w:rsidR="0040262D" w:rsidRPr="0007096B" w:rsidRDefault="0040262D" w:rsidP="00CF21B7">
      <w:pPr>
        <w:rPr>
          <w:sz w:val="28"/>
          <w:szCs w:val="28"/>
        </w:rPr>
      </w:pPr>
    </w:p>
    <w:tbl>
      <w:tblPr>
        <w:tblW w:w="0" w:type="auto"/>
        <w:tblBorders>
          <w:insideH w:val="single" w:sz="4" w:space="0" w:color="auto"/>
          <w:insideV w:val="single" w:sz="4" w:space="0" w:color="auto"/>
        </w:tblBorders>
        <w:tblLook w:val="04A0"/>
      </w:tblPr>
      <w:tblGrid>
        <w:gridCol w:w="9854"/>
      </w:tblGrid>
      <w:tr w:rsidR="0040262D" w:rsidRPr="0007096B" w:rsidTr="00CF21B7">
        <w:tc>
          <w:tcPr>
            <w:tcW w:w="9854" w:type="dxa"/>
          </w:tcPr>
          <w:p w:rsidR="0040262D" w:rsidRPr="006D2CA4" w:rsidRDefault="0040262D" w:rsidP="00CF21B7">
            <w:pPr>
              <w:rPr>
                <w:sz w:val="28"/>
                <w:szCs w:val="28"/>
              </w:rPr>
            </w:pPr>
          </w:p>
        </w:tc>
      </w:tr>
      <w:tr w:rsidR="0040262D" w:rsidRPr="0007096B" w:rsidTr="00CF21B7">
        <w:tc>
          <w:tcPr>
            <w:tcW w:w="9854" w:type="dxa"/>
          </w:tcPr>
          <w:p w:rsidR="0040262D" w:rsidRPr="006D2CA4" w:rsidRDefault="0040262D" w:rsidP="00CF21B7">
            <w:pPr>
              <w:ind w:firstLine="3"/>
              <w:jc w:val="center"/>
              <w:rPr>
                <w:sz w:val="28"/>
                <w:szCs w:val="28"/>
              </w:rPr>
            </w:pPr>
            <w:r>
              <w:rPr>
                <w:bCs/>
                <w:i/>
              </w:rPr>
              <w:t>(Полное наименование п</w:t>
            </w:r>
            <w:r>
              <w:rPr>
                <w:i/>
              </w:rPr>
              <w:t>ретендента</w:t>
            </w:r>
            <w:r>
              <w:rPr>
                <w:bCs/>
                <w:i/>
              </w:rPr>
              <w:t>)</w:t>
            </w:r>
          </w:p>
        </w:tc>
      </w:tr>
    </w:tbl>
    <w:p w:rsidR="0040262D" w:rsidRDefault="0040262D" w:rsidP="00CF21B7">
      <w:pPr>
        <w:ind w:firstLine="720"/>
        <w:jc w:val="both"/>
        <w:rPr>
          <w:b/>
          <w:sz w:val="28"/>
          <w:szCs w:val="28"/>
          <w:highlight w:val="cyan"/>
        </w:rPr>
      </w:pPr>
    </w:p>
    <w:p w:rsidR="0040262D" w:rsidRPr="00C34621" w:rsidRDefault="0040262D" w:rsidP="00D2514F">
      <w:pPr>
        <w:pStyle w:val="aff8"/>
        <w:numPr>
          <w:ilvl w:val="0"/>
          <w:numId w:val="37"/>
        </w:numPr>
        <w:tabs>
          <w:tab w:val="left" w:pos="1134"/>
        </w:tabs>
        <w:ind w:left="0" w:firstLine="709"/>
        <w:jc w:val="both"/>
        <w:rPr>
          <w:sz w:val="26"/>
          <w:szCs w:val="26"/>
        </w:rPr>
      </w:pPr>
      <w:r w:rsidRPr="00C3462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34621">
        <w:rPr>
          <w:i/>
        </w:rPr>
        <w:t xml:space="preserve"> (заполняется претендентом)</w:t>
      </w:r>
      <w:r w:rsidRPr="00C34621">
        <w:rPr>
          <w:sz w:val="28"/>
          <w:szCs w:val="28"/>
        </w:rPr>
        <w:t xml:space="preserve">, </w:t>
      </w:r>
      <w:r w:rsidRPr="00C3462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262D" w:rsidRDefault="0040262D" w:rsidP="003E3781">
      <w:pPr>
        <w:ind w:firstLine="709"/>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40262D" w:rsidRPr="007A1C71" w:rsidRDefault="0040262D" w:rsidP="003E3781">
      <w:pPr>
        <w:pStyle w:val="aff8"/>
        <w:numPr>
          <w:ilvl w:val="1"/>
          <w:numId w:val="17"/>
        </w:numPr>
        <w:ind w:left="0" w:firstLine="709"/>
        <w:jc w:val="both"/>
        <w:rPr>
          <w:sz w:val="26"/>
          <w:szCs w:val="26"/>
        </w:rPr>
      </w:pPr>
      <w:r>
        <w:rPr>
          <w:sz w:val="26"/>
          <w:szCs w:val="26"/>
        </w:rPr>
        <w:t xml:space="preserve">Мы </w:t>
      </w:r>
      <w:r>
        <w:rPr>
          <w:i/>
          <w:sz w:val="26"/>
          <w:szCs w:val="26"/>
          <w:u w:val="single"/>
        </w:rPr>
        <w:t>соглашаемся/ не соглашаемся</w:t>
      </w:r>
      <w:r>
        <w:rPr>
          <w:sz w:val="26"/>
          <w:szCs w:val="26"/>
        </w:rPr>
        <w:t xml:space="preserve"> </w:t>
      </w:r>
      <w:r>
        <w:rPr>
          <w:i/>
        </w:rPr>
        <w:t>(выбрать верное</w:t>
      </w:r>
      <w:r>
        <w:t>)</w:t>
      </w:r>
      <w:r>
        <w:rPr>
          <w:sz w:val="26"/>
          <w:szCs w:val="26"/>
        </w:rPr>
        <w:t>, что в случае признания</w:t>
      </w:r>
    </w:p>
    <w:p w:rsidR="0040262D" w:rsidRPr="007A1C71" w:rsidRDefault="0040262D" w:rsidP="009E23B8">
      <w:pPr>
        <w:pStyle w:val="aff8"/>
        <w:ind w:left="0"/>
        <w:jc w:val="both"/>
        <w:rPr>
          <w:sz w:val="26"/>
          <w:szCs w:val="26"/>
        </w:rPr>
      </w:pPr>
      <w:r>
        <w:rPr>
          <w:sz w:val="26"/>
          <w:szCs w:val="26"/>
        </w:rPr>
        <w:t xml:space="preserve">нас победителем, при заключении договора - на оформление документов в электронном виде в порядке и на условиях предусмотренных приложениями №10 и №10а к настоящей Документации о закупке. </w:t>
      </w:r>
    </w:p>
    <w:p w:rsidR="0040262D" w:rsidRPr="00051EC3" w:rsidRDefault="0040262D" w:rsidP="003E3781">
      <w:pPr>
        <w:ind w:firstLine="709"/>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40262D" w:rsidRPr="00051EC3" w:rsidRDefault="0040262D" w:rsidP="00CF21B7">
      <w:pPr>
        <w:ind w:firstLine="720"/>
        <w:jc w:val="both"/>
        <w:rPr>
          <w:i/>
        </w:rPr>
      </w:pPr>
      <w:r>
        <w:rPr>
          <w:i/>
        </w:rPr>
        <w:t>(заполняется претендентом при необходимости).</w:t>
      </w:r>
    </w:p>
    <w:p w:rsidR="0040262D" w:rsidRPr="00CA57DE" w:rsidRDefault="0040262D" w:rsidP="00CF21B7">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r>
        <w:rPr>
          <w:sz w:val="26"/>
          <w:szCs w:val="26"/>
        </w:rPr>
        <w:t>с даты рассмотрения Заявок, указанной в пункте 8 Информационной карты.</w:t>
      </w:r>
    </w:p>
    <w:p w:rsidR="0040262D" w:rsidRPr="00CA57DE" w:rsidRDefault="0040262D" w:rsidP="00CF21B7">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0262D" w:rsidRPr="00CA57DE" w:rsidRDefault="0040262D" w:rsidP="00CF21B7">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262D" w:rsidRDefault="0040262D" w:rsidP="00CF21B7">
      <w:pPr>
        <w:keepNext/>
        <w:ind w:firstLine="706"/>
        <w:jc w:val="both"/>
        <w:rPr>
          <w:b/>
          <w:bCs/>
          <w:sz w:val="28"/>
          <w:szCs w:val="28"/>
        </w:rPr>
      </w:pP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Default="0040262D" w:rsidP="00CF21B7">
      <w:pPr>
        <w:rPr>
          <w:sz w:val="26"/>
          <w:szCs w:val="26"/>
          <w:lang w:eastAsia="ru-RU"/>
        </w:rPr>
      </w:pPr>
    </w:p>
    <w:p w:rsidR="0040262D" w:rsidRDefault="0040262D" w:rsidP="00CF21B7">
      <w:pPr>
        <w:keepNext/>
        <w:ind w:firstLine="706"/>
        <w:jc w:val="both"/>
        <w:rPr>
          <w:b/>
          <w:bCs/>
          <w:sz w:val="28"/>
          <w:szCs w:val="28"/>
        </w:rPr>
      </w:pPr>
      <w:r>
        <w:rPr>
          <w:sz w:val="26"/>
          <w:szCs w:val="26"/>
          <w:lang w:eastAsia="ru-RU"/>
        </w:rPr>
        <w:t xml:space="preserve">                                                                                            "____" ____________ 20___ г.</w:t>
      </w:r>
    </w:p>
    <w:p w:rsidR="0040262D" w:rsidRDefault="0040262D">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C4520" w:rsidRDefault="006C4520" w:rsidP="00C10125">
      <w:pPr>
        <w:suppressAutoHyphens w:val="0"/>
        <w:rPr>
          <w:iCs/>
          <w:sz w:val="28"/>
          <w:szCs w:val="28"/>
        </w:rPr>
      </w:pPr>
    </w:p>
    <w:p w:rsidR="006C4520" w:rsidRDefault="006C4520" w:rsidP="00C10125">
      <w:pPr>
        <w:suppressAutoHyphens w:val="0"/>
        <w:rPr>
          <w:iCs/>
          <w:sz w:val="28"/>
          <w:szCs w:val="28"/>
        </w:rPr>
      </w:pPr>
    </w:p>
    <w:p w:rsidR="006C4520" w:rsidRPr="00BB7CCD" w:rsidRDefault="006C4520" w:rsidP="006C4520">
      <w:pPr>
        <w:ind w:hanging="284"/>
        <w:jc w:val="center"/>
        <w:rPr>
          <w:b/>
          <w:sz w:val="28"/>
          <w:szCs w:val="28"/>
        </w:rPr>
      </w:pPr>
      <w:r w:rsidRPr="00BB7CCD">
        <w:rPr>
          <w:b/>
          <w:sz w:val="28"/>
          <w:szCs w:val="28"/>
        </w:rPr>
        <w:t>Договор аренды</w:t>
      </w:r>
    </w:p>
    <w:p w:rsidR="006C4520" w:rsidRPr="00BB7CCD" w:rsidRDefault="006C4520" w:rsidP="006C4520">
      <w:pPr>
        <w:ind w:left="-284"/>
        <w:jc w:val="center"/>
        <w:rPr>
          <w:b/>
          <w:sz w:val="28"/>
          <w:szCs w:val="28"/>
        </w:rPr>
      </w:pPr>
      <w:r w:rsidRPr="00BB7CCD">
        <w:rPr>
          <w:b/>
          <w:sz w:val="28"/>
          <w:szCs w:val="28"/>
        </w:rPr>
        <w:t>транспортного средства с экипажем</w:t>
      </w:r>
    </w:p>
    <w:p w:rsidR="006C4520" w:rsidRPr="008522C8" w:rsidRDefault="006C4520" w:rsidP="006C4520">
      <w:pPr>
        <w:autoSpaceDE w:val="0"/>
        <w:autoSpaceDN w:val="0"/>
        <w:adjustRightInd w:val="0"/>
        <w:jc w:val="center"/>
        <w:rPr>
          <w:b/>
          <w:bCs/>
        </w:rPr>
      </w:pPr>
    </w:p>
    <w:p w:rsidR="006C4520" w:rsidRPr="006369AA" w:rsidRDefault="006C4520" w:rsidP="006C4520">
      <w:pPr>
        <w:autoSpaceDE w:val="0"/>
        <w:autoSpaceDN w:val="0"/>
        <w:adjustRightInd w:val="0"/>
        <w:jc w:val="both"/>
      </w:pPr>
    </w:p>
    <w:p w:rsidR="006C4520" w:rsidRPr="00520031" w:rsidRDefault="006C4520" w:rsidP="006C4520">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6C4520" w:rsidRPr="00520031" w:rsidRDefault="006C4520" w:rsidP="006C4520">
      <w:pPr>
        <w:autoSpaceDE w:val="0"/>
        <w:autoSpaceDN w:val="0"/>
        <w:adjustRightInd w:val="0"/>
        <w:jc w:val="both"/>
      </w:pPr>
    </w:p>
    <w:p w:rsidR="006C4520" w:rsidRPr="00520031" w:rsidRDefault="006C4520" w:rsidP="006C4520">
      <w:pPr>
        <w:autoSpaceDE w:val="0"/>
        <w:autoSpaceDN w:val="0"/>
        <w:adjustRightInd w:val="0"/>
        <w:jc w:val="both"/>
        <w:rPr>
          <w:sz w:val="2"/>
          <w:szCs w:val="2"/>
        </w:rPr>
      </w:pPr>
    </w:p>
    <w:p w:rsidR="006C4520" w:rsidRPr="003641D8" w:rsidRDefault="006C4520" w:rsidP="006C4520">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6C4520" w:rsidRPr="00520031" w:rsidRDefault="006C4520" w:rsidP="006C4520">
      <w:pPr>
        <w:autoSpaceDE w:val="0"/>
        <w:autoSpaceDN w:val="0"/>
        <w:adjustRightInd w:val="0"/>
        <w:ind w:firstLine="540"/>
        <w:jc w:val="both"/>
      </w:pPr>
    </w:p>
    <w:p w:rsidR="006C4520" w:rsidRPr="00520031" w:rsidRDefault="006C4520" w:rsidP="006C4520">
      <w:pPr>
        <w:autoSpaceDE w:val="0"/>
        <w:autoSpaceDN w:val="0"/>
        <w:adjustRightInd w:val="0"/>
        <w:jc w:val="center"/>
        <w:rPr>
          <w:b/>
        </w:rPr>
      </w:pPr>
      <w:r w:rsidRPr="00520031">
        <w:rPr>
          <w:b/>
        </w:rPr>
        <w:t>1. ПРЕДМЕТ ДОГОВОРА</w:t>
      </w:r>
    </w:p>
    <w:p w:rsidR="006C4520" w:rsidRPr="00520031" w:rsidRDefault="006C4520" w:rsidP="006C4520">
      <w:pPr>
        <w:autoSpaceDE w:val="0"/>
        <w:autoSpaceDN w:val="0"/>
        <w:adjustRightInd w:val="0"/>
        <w:ind w:firstLine="540"/>
        <w:jc w:val="both"/>
        <w:rPr>
          <w:b/>
        </w:rPr>
      </w:pPr>
    </w:p>
    <w:p w:rsidR="006C4520" w:rsidRPr="00C07CDB" w:rsidRDefault="006C4520" w:rsidP="006C4520">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6C4520" w:rsidRPr="00EA0E72" w:rsidRDefault="006C4520" w:rsidP="006C4520">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C4520" w:rsidRPr="004A5B29" w:rsidRDefault="006C4520" w:rsidP="006C4520">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C4520" w:rsidRDefault="006C4520" w:rsidP="006C4520">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C4520" w:rsidRPr="00520031" w:rsidRDefault="006C4520" w:rsidP="006C452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C4520" w:rsidRPr="00520031" w:rsidRDefault="006C4520" w:rsidP="006C4520">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C4520" w:rsidRDefault="006C4520" w:rsidP="006C4520">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6C4520" w:rsidRPr="00520031" w:rsidRDefault="006C4520" w:rsidP="006C4520">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C4520" w:rsidRDefault="006C4520" w:rsidP="006C4520">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C4520" w:rsidRPr="00520031" w:rsidRDefault="006C4520" w:rsidP="006C4520">
      <w:pPr>
        <w:autoSpaceDE w:val="0"/>
        <w:autoSpaceDN w:val="0"/>
        <w:adjustRightInd w:val="0"/>
        <w:ind w:firstLine="540"/>
        <w:jc w:val="both"/>
      </w:pPr>
    </w:p>
    <w:p w:rsidR="006C4520" w:rsidRDefault="006C4520" w:rsidP="006C4520">
      <w:pPr>
        <w:autoSpaceDE w:val="0"/>
        <w:autoSpaceDN w:val="0"/>
        <w:adjustRightInd w:val="0"/>
        <w:ind w:firstLine="540"/>
        <w:jc w:val="center"/>
        <w:rPr>
          <w:b/>
        </w:rPr>
      </w:pPr>
    </w:p>
    <w:p w:rsidR="006C4520" w:rsidRPr="00520031" w:rsidRDefault="006C4520" w:rsidP="006C4520">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6C4520" w:rsidRPr="00520031" w:rsidRDefault="006C4520" w:rsidP="006C4520">
      <w:pPr>
        <w:autoSpaceDE w:val="0"/>
        <w:autoSpaceDN w:val="0"/>
        <w:adjustRightInd w:val="0"/>
        <w:ind w:firstLine="540"/>
      </w:pPr>
    </w:p>
    <w:p w:rsidR="006C4520" w:rsidRDefault="006C4520" w:rsidP="006C4520">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6C4520" w:rsidRDefault="006C4520" w:rsidP="006C4520">
      <w:pPr>
        <w:autoSpaceDE w:val="0"/>
        <w:autoSpaceDN w:val="0"/>
        <w:adjustRightInd w:val="0"/>
        <w:ind w:firstLine="540"/>
        <w:jc w:val="both"/>
      </w:pPr>
      <w:r>
        <w:t>Арендатор размещает Заявку на электронной площадке Арендатора, на сайте https://tms.trcont.</w:t>
      </w:r>
      <w:r>
        <w:rPr>
          <w:lang w:val="en-US"/>
        </w:rPr>
        <w:t>com</w:t>
      </w:r>
      <w:r>
        <w:t xml:space="preserve">/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C4520" w:rsidRDefault="006C4520" w:rsidP="006C4520">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C4520" w:rsidRDefault="006C4520" w:rsidP="006C4520">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6C4520" w:rsidRDefault="006C4520" w:rsidP="006C452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C4520" w:rsidRDefault="006C4520" w:rsidP="006C452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C4520" w:rsidRDefault="006C4520" w:rsidP="006C4520">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6C4520" w:rsidRDefault="006C4520" w:rsidP="006C452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C4520" w:rsidRDefault="006C4520" w:rsidP="006C452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C4520" w:rsidRPr="00D15467" w:rsidRDefault="006C4520" w:rsidP="006C4520">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6C4520" w:rsidRPr="007E7DAC" w:rsidRDefault="006C4520" w:rsidP="006C4520">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6C4520" w:rsidRPr="006369AA" w:rsidRDefault="006C4520" w:rsidP="006C4520">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6C4520" w:rsidRPr="00586B09" w:rsidRDefault="006C4520" w:rsidP="006C4520">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C4520" w:rsidRPr="00B423A2" w:rsidRDefault="006C4520" w:rsidP="006C4520">
      <w:pPr>
        <w:autoSpaceDE w:val="0"/>
        <w:autoSpaceDN w:val="0"/>
        <w:adjustRightInd w:val="0"/>
        <w:ind w:firstLine="567"/>
        <w:jc w:val="both"/>
      </w:pPr>
      <w:r>
        <w:t xml:space="preserve"> </w:t>
      </w:r>
    </w:p>
    <w:p w:rsidR="006C4520" w:rsidRPr="00520031" w:rsidRDefault="006C4520" w:rsidP="006C4520">
      <w:pPr>
        <w:autoSpaceDE w:val="0"/>
        <w:autoSpaceDN w:val="0"/>
        <w:adjustRightInd w:val="0"/>
        <w:jc w:val="center"/>
        <w:rPr>
          <w:b/>
        </w:rPr>
      </w:pPr>
      <w:r w:rsidRPr="00520031">
        <w:rPr>
          <w:b/>
        </w:rPr>
        <w:t>3. ПРАВА И ОБЯЗАННОСТИ СТОРОН</w:t>
      </w:r>
    </w:p>
    <w:p w:rsidR="006C4520" w:rsidRPr="00520031" w:rsidRDefault="006C4520" w:rsidP="006C4520">
      <w:pPr>
        <w:autoSpaceDE w:val="0"/>
        <w:autoSpaceDN w:val="0"/>
        <w:adjustRightInd w:val="0"/>
        <w:ind w:firstLine="540"/>
        <w:jc w:val="both"/>
      </w:pPr>
    </w:p>
    <w:p w:rsidR="006C4520" w:rsidRDefault="006C4520" w:rsidP="006C4520">
      <w:pPr>
        <w:autoSpaceDE w:val="0"/>
        <w:autoSpaceDN w:val="0"/>
        <w:adjustRightInd w:val="0"/>
        <w:ind w:firstLine="540"/>
        <w:jc w:val="both"/>
      </w:pPr>
      <w:r w:rsidRPr="00520031">
        <w:t>3.1. Арендодатель обязан:</w:t>
      </w:r>
    </w:p>
    <w:p w:rsidR="006C4520" w:rsidRPr="000662AF" w:rsidRDefault="006C4520" w:rsidP="006C4520">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C4520" w:rsidRPr="00520031" w:rsidRDefault="006C4520" w:rsidP="006C4520">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6C4520" w:rsidRDefault="006C4520" w:rsidP="006C4520">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6C4520" w:rsidRPr="00520031" w:rsidRDefault="006C4520" w:rsidP="006C452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C4520" w:rsidRPr="00520031" w:rsidRDefault="006C4520" w:rsidP="006C4520">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6C4520" w:rsidRPr="00504177" w:rsidRDefault="006C4520" w:rsidP="006C4520">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C4520" w:rsidRPr="00520031" w:rsidRDefault="006C4520" w:rsidP="006C4520">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C4520" w:rsidRPr="00520031" w:rsidRDefault="006C4520" w:rsidP="006C4520">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C4520" w:rsidRPr="00520031" w:rsidRDefault="006C4520" w:rsidP="006C4520">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C4520" w:rsidRPr="00520031" w:rsidRDefault="006C4520" w:rsidP="006C4520">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C4520" w:rsidRPr="00520031" w:rsidRDefault="006C4520" w:rsidP="006C4520">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lastRenderedPageBreak/>
        <w:t>деликатности, а также выполнение правил, установленных на объектах погрузки (загрузки)/выгрузки;</w:t>
      </w:r>
    </w:p>
    <w:p w:rsidR="006C4520" w:rsidRPr="00520031" w:rsidRDefault="006C4520" w:rsidP="006C4520">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C4520" w:rsidRDefault="006C4520" w:rsidP="006C4520">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6C4520" w:rsidRPr="00520031" w:rsidRDefault="006C4520" w:rsidP="006C4520">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C4520" w:rsidRDefault="006C4520" w:rsidP="006C4520">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C4520" w:rsidRDefault="006C4520" w:rsidP="006C452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C4520" w:rsidRPr="00520031" w:rsidRDefault="006C4520" w:rsidP="006C4520">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6C4520" w:rsidRPr="00520031" w:rsidRDefault="006C4520" w:rsidP="006C4520">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C4520" w:rsidRPr="00520031" w:rsidRDefault="006C4520" w:rsidP="006C4520">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C4520" w:rsidRPr="00520031" w:rsidRDefault="006C4520" w:rsidP="006C4520">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C4520" w:rsidRPr="00520031" w:rsidRDefault="006C4520" w:rsidP="006C4520">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C4520" w:rsidRPr="00520031" w:rsidRDefault="006C4520" w:rsidP="006C4520">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6C4520" w:rsidRPr="00520031" w:rsidRDefault="006C4520" w:rsidP="006C4520">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C4520" w:rsidRPr="00520031" w:rsidRDefault="006C4520" w:rsidP="006C4520">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6C4520" w:rsidRPr="00520031" w:rsidRDefault="006C4520" w:rsidP="006C4520">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C4520" w:rsidRPr="00520031" w:rsidRDefault="006C4520" w:rsidP="006C4520">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C4520" w:rsidRDefault="006C4520" w:rsidP="006C4520">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C4520" w:rsidRDefault="006C4520" w:rsidP="006C4520">
      <w:pPr>
        <w:autoSpaceDE w:val="0"/>
        <w:autoSpaceDN w:val="0"/>
        <w:adjustRightInd w:val="0"/>
        <w:ind w:firstLine="540"/>
        <w:jc w:val="both"/>
        <w:rPr>
          <w:color w:val="FF0000"/>
        </w:rPr>
      </w:pPr>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6C4520" w:rsidRDefault="006C4520" w:rsidP="006C4520">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6C4520" w:rsidRDefault="006C4520" w:rsidP="006C452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C4520" w:rsidRDefault="006C4520" w:rsidP="006C452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C4520" w:rsidRDefault="006C4520" w:rsidP="006C4520">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6C4520" w:rsidRDefault="006C4520" w:rsidP="006C452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C4520" w:rsidRDefault="006C4520" w:rsidP="006C4520">
      <w:pPr>
        <w:autoSpaceDE w:val="0"/>
        <w:autoSpaceDN w:val="0"/>
        <w:adjustRightInd w:val="0"/>
        <w:ind w:firstLine="540"/>
        <w:jc w:val="both"/>
      </w:pPr>
      <w:r>
        <w:t>знаний Правил безопасности при нахождении на терминале Арендатора;</w:t>
      </w:r>
    </w:p>
    <w:p w:rsidR="006C4520" w:rsidRDefault="006C4520" w:rsidP="006C4520">
      <w:pPr>
        <w:autoSpaceDE w:val="0"/>
        <w:autoSpaceDN w:val="0"/>
        <w:adjustRightInd w:val="0"/>
        <w:ind w:firstLine="540"/>
        <w:jc w:val="both"/>
      </w:pPr>
      <w:r>
        <w:t>3.1.15. обеспечить исполнение сроков, указанных в Заявке;</w:t>
      </w:r>
      <w:r w:rsidRPr="004C50DC">
        <w:t xml:space="preserve"> </w:t>
      </w:r>
    </w:p>
    <w:p w:rsidR="006C4520" w:rsidRPr="004C50DC" w:rsidRDefault="006C4520" w:rsidP="006C4520">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6C4520" w:rsidRPr="00520031" w:rsidRDefault="006C4520" w:rsidP="006C4520">
      <w:pPr>
        <w:autoSpaceDE w:val="0"/>
        <w:autoSpaceDN w:val="0"/>
        <w:adjustRightInd w:val="0"/>
        <w:ind w:firstLine="540"/>
        <w:jc w:val="both"/>
      </w:pPr>
      <w:r w:rsidRPr="00520031">
        <w:t xml:space="preserve">3.2. Арендодатель имеет право: </w:t>
      </w:r>
    </w:p>
    <w:p w:rsidR="006C4520" w:rsidRPr="00520031" w:rsidRDefault="006C4520" w:rsidP="006C4520">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C4520" w:rsidRDefault="006C4520" w:rsidP="006C4520">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6C4520" w:rsidRPr="007B5026" w:rsidRDefault="006C4520" w:rsidP="006C4520">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C4520" w:rsidRPr="00520031" w:rsidRDefault="006C4520" w:rsidP="006C452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C4520" w:rsidRPr="00520031" w:rsidRDefault="006C4520" w:rsidP="006C4520">
      <w:pPr>
        <w:autoSpaceDE w:val="0"/>
        <w:autoSpaceDN w:val="0"/>
        <w:adjustRightInd w:val="0"/>
        <w:ind w:firstLine="540"/>
        <w:jc w:val="both"/>
      </w:pPr>
      <w:r w:rsidRPr="00520031">
        <w:t>3.3. Арендатор обязан:</w:t>
      </w:r>
    </w:p>
    <w:p w:rsidR="006C4520" w:rsidRPr="008B1C03" w:rsidRDefault="006C4520" w:rsidP="006C4520">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C4520" w:rsidRPr="008B1C03" w:rsidRDefault="006C4520" w:rsidP="006C4520">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6C4520" w:rsidRPr="008B1C03" w:rsidRDefault="006C4520" w:rsidP="006C4520">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C4520" w:rsidRDefault="006C4520" w:rsidP="006C4520">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6C4520" w:rsidRPr="00572431" w:rsidRDefault="006C4520" w:rsidP="006C4520">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C4520" w:rsidRPr="00572431" w:rsidRDefault="006C4520" w:rsidP="006C4520">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C4520" w:rsidRPr="00572431" w:rsidRDefault="006C4520" w:rsidP="006C4520">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6C4520" w:rsidRPr="00572431" w:rsidRDefault="006C4520" w:rsidP="006C4520">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6C4520" w:rsidRPr="00572431" w:rsidRDefault="006C4520" w:rsidP="006C4520">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C4520" w:rsidRPr="00572431" w:rsidRDefault="006C4520" w:rsidP="006C4520">
      <w:pPr>
        <w:autoSpaceDE w:val="0"/>
        <w:autoSpaceDN w:val="0"/>
        <w:adjustRightInd w:val="0"/>
        <w:rPr>
          <w:b/>
        </w:rPr>
      </w:pPr>
      <w:r w:rsidRPr="00572431">
        <w:rPr>
          <w:b/>
        </w:rPr>
        <w:t xml:space="preserve">        </w:t>
      </w:r>
    </w:p>
    <w:p w:rsidR="006C4520" w:rsidRPr="00520031" w:rsidRDefault="006C4520" w:rsidP="006C4520">
      <w:pPr>
        <w:autoSpaceDE w:val="0"/>
        <w:autoSpaceDN w:val="0"/>
        <w:adjustRightInd w:val="0"/>
        <w:jc w:val="center"/>
        <w:rPr>
          <w:b/>
        </w:rPr>
      </w:pPr>
      <w:r w:rsidRPr="00520031">
        <w:rPr>
          <w:b/>
        </w:rPr>
        <w:t>4. ПОРЯДОК РАСЧЕТОВ</w:t>
      </w:r>
    </w:p>
    <w:p w:rsidR="006C4520" w:rsidRPr="00520031" w:rsidRDefault="006C4520" w:rsidP="006C4520">
      <w:pPr>
        <w:shd w:val="clear" w:color="auto" w:fill="FFFFFF"/>
        <w:ind w:firstLine="709"/>
        <w:jc w:val="both"/>
      </w:pPr>
    </w:p>
    <w:p w:rsidR="006C4520" w:rsidRPr="00820551" w:rsidRDefault="006C4520" w:rsidP="006C4520">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C4520" w:rsidRPr="00820551" w:rsidRDefault="006C4520" w:rsidP="006C4520">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C4520" w:rsidRPr="00E6174C" w:rsidRDefault="006C4520" w:rsidP="006C4520">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2"/>
      </w:r>
      <w:r w:rsidRPr="00E6174C">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C4520" w:rsidRPr="006B601B" w:rsidRDefault="006C4520" w:rsidP="006C4520">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3"/>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от первоначально согласованной. </w:t>
      </w:r>
    </w:p>
    <w:p w:rsidR="006C4520" w:rsidRPr="00572431" w:rsidRDefault="006C4520" w:rsidP="006C4520">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C4520" w:rsidRPr="00572431" w:rsidRDefault="006C4520" w:rsidP="006C4520">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6C4520" w:rsidRPr="00572431" w:rsidRDefault="006C4520" w:rsidP="006C4520">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6C4520" w:rsidRPr="00572431" w:rsidRDefault="006C4520" w:rsidP="006C4520">
      <w:pPr>
        <w:shd w:val="clear" w:color="auto" w:fill="FFFFFF"/>
        <w:jc w:val="both"/>
        <w:rPr>
          <w:b/>
        </w:rPr>
      </w:pPr>
      <w:r w:rsidRPr="00572431">
        <w:t xml:space="preserve">           </w:t>
      </w:r>
    </w:p>
    <w:p w:rsidR="006C4520" w:rsidRPr="00572431" w:rsidRDefault="006C4520" w:rsidP="006C4520">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6C4520" w:rsidRPr="00520031" w:rsidRDefault="006C4520" w:rsidP="006C4520">
      <w:pPr>
        <w:pStyle w:val="ConsPlusNonformat"/>
        <w:ind w:firstLine="709"/>
        <w:jc w:val="center"/>
        <w:rPr>
          <w:rFonts w:ascii="Times New Roman" w:hAnsi="Times New Roman" w:cs="Times New Roman"/>
          <w:sz w:val="24"/>
          <w:szCs w:val="24"/>
        </w:rPr>
      </w:pPr>
    </w:p>
    <w:p w:rsidR="006C4520" w:rsidRPr="00520031" w:rsidRDefault="006C4520" w:rsidP="006C452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C4520" w:rsidRPr="00520031" w:rsidRDefault="006C4520" w:rsidP="006C452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C4520" w:rsidRPr="00520031" w:rsidRDefault="006C4520" w:rsidP="006C452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6C4520" w:rsidRPr="00520031"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4520" w:rsidRPr="00520031" w:rsidRDefault="006C4520" w:rsidP="006C4520">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6C4520" w:rsidRPr="00520031" w:rsidRDefault="006C4520" w:rsidP="006C4520">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C4520" w:rsidRDefault="006C4520" w:rsidP="006C4520">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C4520" w:rsidRDefault="006C4520" w:rsidP="006C4520">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C4520" w:rsidRPr="0039169B" w:rsidRDefault="006C4520" w:rsidP="006C4520">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6C4520" w:rsidRPr="0039169B" w:rsidRDefault="006C4520" w:rsidP="006C4520">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7" w:name="OLE_LINK1"/>
      <w:bookmarkStart w:id="18"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sidRPr="0039169B">
        <w:rPr>
          <w:rFonts w:ascii="Times New Roman" w:hAnsi="Times New Roman"/>
          <w:sz w:val="24"/>
          <w:szCs w:val="24"/>
        </w:rPr>
        <w:t>.</w:t>
      </w:r>
    </w:p>
    <w:p w:rsidR="006C4520" w:rsidRPr="0039169B" w:rsidRDefault="006C4520" w:rsidP="006C4520">
      <w:pPr>
        <w:ind w:firstLine="567"/>
        <w:jc w:val="both"/>
      </w:pPr>
      <w:r w:rsidRPr="0039169B">
        <w:t xml:space="preserve">6.8. </w:t>
      </w:r>
      <w:r>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27" w:history="1">
        <w:r w:rsidRPr="00F037FF">
          <w:rPr>
            <w:rStyle w:val="a8"/>
            <w:lang w:val="en-US"/>
          </w:rPr>
          <w:t>www</w:t>
        </w:r>
        <w:r w:rsidRPr="00FE41D1">
          <w:rPr>
            <w:rStyle w:val="a8"/>
          </w:rPr>
          <w:t>.</w:t>
        </w:r>
        <w:r w:rsidRPr="00F037FF">
          <w:rPr>
            <w:rStyle w:val="a8"/>
            <w:lang w:val="en-US"/>
          </w:rPr>
          <w:t>trcont</w:t>
        </w:r>
        <w:r w:rsidRPr="00FE41D1">
          <w:rPr>
            <w:rStyle w:val="a8"/>
          </w:rPr>
          <w:t>.</w:t>
        </w:r>
        <w:r w:rsidRPr="00F037FF">
          <w:rPr>
            <w:rStyle w:val="a8"/>
            <w:lang w:val="en-US"/>
          </w:rPr>
          <w:t>com</w:t>
        </w:r>
      </w:hyperlink>
      <w:r w:rsidRPr="00F037FF">
        <w:t>)</w:t>
      </w:r>
      <w:r>
        <w:t xml:space="preserve"> в разделе Услуги – Дополнительная информация.</w:t>
      </w:r>
    </w:p>
    <w:p w:rsidR="006C4520" w:rsidRPr="0039169B" w:rsidRDefault="006C4520" w:rsidP="006C4520">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C4520" w:rsidRPr="0039169B" w:rsidRDefault="006C4520" w:rsidP="006C4520">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C4520" w:rsidRDefault="006C4520" w:rsidP="006C4520">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w:t>
      </w:r>
      <w:r>
        <w:rPr>
          <w:sz w:val="24"/>
          <w:szCs w:val="24"/>
        </w:rPr>
        <w:lastRenderedPageBreak/>
        <w:t>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C4520" w:rsidRPr="00853624" w:rsidRDefault="006C4520" w:rsidP="006C4520">
      <w:pPr>
        <w:pStyle w:val="aff"/>
        <w:tabs>
          <w:tab w:val="left" w:pos="567"/>
          <w:tab w:val="left" w:pos="709"/>
        </w:tabs>
        <w:ind w:firstLine="567"/>
        <w:jc w:val="both"/>
        <w:rPr>
          <w:sz w:val="24"/>
          <w:szCs w:val="24"/>
        </w:rPr>
      </w:pPr>
      <w:r w:rsidRPr="00853624">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C4520" w:rsidRDefault="006C4520" w:rsidP="006C4520">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C4520" w:rsidRDefault="006C4520" w:rsidP="006C4520">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6C4520" w:rsidRDefault="006C4520" w:rsidP="006C4520">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6C4520" w:rsidRDefault="006C4520" w:rsidP="006C4520">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C4520" w:rsidRDefault="006C4520" w:rsidP="006C4520">
      <w:pPr>
        <w:pStyle w:val="aff"/>
        <w:tabs>
          <w:tab w:val="left" w:pos="567"/>
          <w:tab w:val="left" w:pos="709"/>
        </w:tabs>
        <w:ind w:firstLine="567"/>
        <w:jc w:val="both"/>
        <w:rPr>
          <w:i/>
          <w:sz w:val="24"/>
          <w:szCs w:val="24"/>
        </w:rPr>
      </w:pPr>
    </w:p>
    <w:p w:rsidR="006C4520" w:rsidRPr="008270DB" w:rsidRDefault="006C4520" w:rsidP="006C4520">
      <w:pPr>
        <w:pStyle w:val="aff"/>
        <w:tabs>
          <w:tab w:val="left" w:pos="567"/>
          <w:tab w:val="left" w:pos="709"/>
        </w:tabs>
        <w:ind w:firstLine="567"/>
        <w:jc w:val="both"/>
        <w:rPr>
          <w:i/>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Pr="00B52D60" w:rsidRDefault="006C4520" w:rsidP="006C452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6C4520" w:rsidRPr="00B52D6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6C4520" w:rsidRPr="00520031" w:rsidRDefault="006C4520" w:rsidP="006C4520">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C4520" w:rsidRPr="00520031" w:rsidRDefault="006C4520" w:rsidP="006C4520">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C4520" w:rsidRPr="00520031" w:rsidRDefault="006C4520" w:rsidP="006C4520">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C4520" w:rsidRPr="00520031" w:rsidRDefault="006C4520" w:rsidP="006C4520">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C4520" w:rsidRPr="00520031" w:rsidRDefault="006C4520" w:rsidP="006C4520">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C4520" w:rsidRDefault="006C4520" w:rsidP="006C4520">
      <w:pPr>
        <w:pStyle w:val="ConsPlusNonformat"/>
        <w:ind w:firstLine="709"/>
        <w:jc w:val="both"/>
        <w:rPr>
          <w:rFonts w:ascii="Times New Roman" w:hAnsi="Times New Roman" w:cs="Times New Roman"/>
          <w:sz w:val="24"/>
          <w:szCs w:val="24"/>
        </w:rPr>
      </w:pPr>
    </w:p>
    <w:p w:rsidR="006C4520"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aff1"/>
        <w:widowControl/>
        <w:numPr>
          <w:ilvl w:val="0"/>
          <w:numId w:val="27"/>
        </w:numPr>
        <w:suppressAutoHyphens w:val="0"/>
        <w:autoSpaceDE/>
        <w:spacing w:before="0" w:after="0"/>
        <w:ind w:right="-285"/>
        <w:rPr>
          <w:b w:val="0"/>
          <w:bCs w:val="0"/>
          <w:sz w:val="24"/>
          <w:szCs w:val="24"/>
        </w:rPr>
      </w:pPr>
      <w:r w:rsidRPr="00520031">
        <w:rPr>
          <w:bCs w:val="0"/>
          <w:sz w:val="24"/>
          <w:szCs w:val="24"/>
        </w:rPr>
        <w:t>РАЗРЕШЕНИЕ СПОРОВ</w:t>
      </w:r>
    </w:p>
    <w:p w:rsidR="006C4520" w:rsidRPr="00520031" w:rsidRDefault="006C4520" w:rsidP="006C4520">
      <w:pPr>
        <w:pStyle w:val="aff1"/>
        <w:ind w:left="567" w:right="-5"/>
        <w:jc w:val="left"/>
        <w:rPr>
          <w:b w:val="0"/>
          <w:bCs w:val="0"/>
          <w:sz w:val="24"/>
          <w:szCs w:val="24"/>
        </w:rPr>
      </w:pPr>
    </w:p>
    <w:p w:rsidR="006C4520" w:rsidRDefault="006C4520" w:rsidP="006C4520">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C4520" w:rsidRDefault="006C4520" w:rsidP="006C4520">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6C4520" w:rsidRDefault="006C4520" w:rsidP="006C4520">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C4520" w:rsidRDefault="006C4520" w:rsidP="006C4520">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C4520" w:rsidRDefault="006C4520" w:rsidP="006C4520">
      <w:pPr>
        <w:autoSpaceDE w:val="0"/>
        <w:autoSpaceDN w:val="0"/>
        <w:adjustRightInd w:val="0"/>
        <w:ind w:right="-5" w:firstLine="567"/>
        <w:jc w:val="both"/>
        <w:outlineLvl w:val="0"/>
      </w:pPr>
      <w: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C4520" w:rsidRPr="00853624" w:rsidRDefault="006C4520" w:rsidP="006C4520">
      <w:pPr>
        <w:autoSpaceDE w:val="0"/>
        <w:autoSpaceDN w:val="0"/>
        <w:adjustRightInd w:val="0"/>
        <w:ind w:right="-5" w:firstLine="567"/>
        <w:jc w:val="both"/>
        <w:outlineLvl w:val="0"/>
      </w:pPr>
      <w:r>
        <w:t xml:space="preserve">для Арендатора </w:t>
      </w:r>
      <w:r>
        <w:rPr>
          <w:lang w:val="en-US"/>
        </w:rPr>
        <w:t>uvzd</w:t>
      </w:r>
      <w:r>
        <w:t>@trcont.com;</w:t>
      </w:r>
    </w:p>
    <w:p w:rsidR="006C4520" w:rsidRDefault="006C4520" w:rsidP="006C4520">
      <w:pPr>
        <w:autoSpaceDE w:val="0"/>
        <w:autoSpaceDN w:val="0"/>
        <w:adjustRightInd w:val="0"/>
        <w:ind w:right="-5" w:firstLine="567"/>
        <w:jc w:val="both"/>
        <w:outlineLvl w:val="0"/>
      </w:pPr>
      <w:r>
        <w:t xml:space="preserve">для Арендодателя _____________________. </w:t>
      </w:r>
    </w:p>
    <w:p w:rsidR="006C4520" w:rsidRDefault="006C4520" w:rsidP="006C4520">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6C4520" w:rsidRDefault="006C4520" w:rsidP="006C4520">
      <w:pPr>
        <w:autoSpaceDE w:val="0"/>
        <w:autoSpaceDN w:val="0"/>
        <w:adjustRightInd w:val="0"/>
        <w:ind w:right="-5" w:firstLine="567"/>
        <w:jc w:val="both"/>
        <w:outlineLvl w:val="0"/>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lastRenderedPageBreak/>
        <w:t>электронной почты на соответствующие адреса электронной почты, указанные в п. 8.3.1 настоящего Договора.</w:t>
      </w:r>
    </w:p>
    <w:p w:rsidR="006C4520" w:rsidRDefault="006C4520" w:rsidP="006C4520">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C4520" w:rsidRDefault="006C4520" w:rsidP="006C4520">
      <w:pPr>
        <w:autoSpaceDE w:val="0"/>
        <w:autoSpaceDN w:val="0"/>
        <w:adjustRightInd w:val="0"/>
        <w:ind w:right="-5" w:firstLine="567"/>
        <w:jc w:val="both"/>
        <w:outlineLvl w:val="0"/>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C4520" w:rsidRDefault="006C4520" w:rsidP="006C4520">
      <w:pPr>
        <w:autoSpaceDE w:val="0"/>
        <w:autoSpaceDN w:val="0"/>
        <w:adjustRightInd w:val="0"/>
        <w:ind w:right="-5" w:firstLine="567"/>
        <w:jc w:val="both"/>
        <w:outlineLvl w:val="0"/>
      </w:pPr>
      <w:r>
        <w:t>б) датой направления претензии считается дата отправления сообщения(ий) с вложенными файлами претензии и приложений к ней;</w:t>
      </w:r>
    </w:p>
    <w:p w:rsidR="006C4520" w:rsidRDefault="006C4520" w:rsidP="006C4520">
      <w:pPr>
        <w:autoSpaceDE w:val="0"/>
        <w:autoSpaceDN w:val="0"/>
        <w:adjustRightInd w:val="0"/>
        <w:ind w:right="-5" w:firstLine="567"/>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C4520" w:rsidRDefault="006C4520" w:rsidP="006C4520">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C4520" w:rsidRDefault="006C4520" w:rsidP="006C4520">
      <w:pPr>
        <w:autoSpaceDE w:val="0"/>
        <w:autoSpaceDN w:val="0"/>
        <w:adjustRightInd w:val="0"/>
        <w:ind w:right="-5" w:firstLine="567"/>
        <w:jc w:val="both"/>
        <w:outlineLvl w:val="0"/>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C4520" w:rsidRDefault="006C4520" w:rsidP="006C4520">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6C4520" w:rsidRDefault="006C4520" w:rsidP="006C4520">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6C4520" w:rsidRDefault="006C4520" w:rsidP="006C4520">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6C4520" w:rsidRDefault="006C4520" w:rsidP="006C4520">
      <w:pPr>
        <w:autoSpaceDE w:val="0"/>
        <w:autoSpaceDN w:val="0"/>
        <w:adjustRightInd w:val="0"/>
        <w:ind w:right="-5" w:firstLine="567"/>
        <w:jc w:val="both"/>
        <w:outlineLvl w:val="0"/>
      </w:pPr>
      <w: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г.Воронежа.  </w:t>
      </w:r>
    </w:p>
    <w:p w:rsidR="006C4520" w:rsidRDefault="006C4520" w:rsidP="006C4520">
      <w:pPr>
        <w:autoSpaceDE w:val="0"/>
        <w:autoSpaceDN w:val="0"/>
        <w:adjustRightInd w:val="0"/>
        <w:ind w:right="-5" w:firstLine="567"/>
        <w:jc w:val="both"/>
        <w:outlineLvl w:val="0"/>
        <w:rPr>
          <w:b/>
          <w:sz w:val="22"/>
          <w:szCs w:val="22"/>
        </w:rPr>
      </w:pPr>
    </w:p>
    <w:p w:rsidR="006C4520" w:rsidRPr="00473DC2" w:rsidRDefault="006C4520" w:rsidP="006C4520">
      <w:pPr>
        <w:tabs>
          <w:tab w:val="left" w:pos="567"/>
          <w:tab w:val="left" w:pos="709"/>
        </w:tabs>
        <w:ind w:right="-5"/>
        <w:jc w:val="center"/>
        <w:rPr>
          <w:b/>
        </w:rPr>
      </w:pPr>
      <w:r w:rsidRPr="00473DC2">
        <w:rPr>
          <w:b/>
        </w:rPr>
        <w:t xml:space="preserve">9.  ИЗМЕНЕНИЕ И РАСТОРЖЕНИЕ ДОГОВОРА </w:t>
      </w:r>
    </w:p>
    <w:p w:rsidR="006C4520" w:rsidRPr="00520031" w:rsidRDefault="006C4520" w:rsidP="006C4520">
      <w:pPr>
        <w:ind w:left="567" w:right="-5" w:firstLine="567"/>
        <w:jc w:val="center"/>
        <w:rPr>
          <w:b/>
          <w:sz w:val="22"/>
          <w:szCs w:val="22"/>
        </w:rPr>
      </w:pPr>
    </w:p>
    <w:p w:rsidR="006C4520" w:rsidRPr="00553C77" w:rsidRDefault="006C4520" w:rsidP="006C4520">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C4520" w:rsidRPr="00553C77" w:rsidRDefault="006C4520" w:rsidP="006C4520">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C4520" w:rsidRPr="00553C77" w:rsidRDefault="006C4520" w:rsidP="006C4520">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C4520" w:rsidRPr="00553C77" w:rsidRDefault="006C4520" w:rsidP="006C4520">
      <w:pPr>
        <w:ind w:left="180" w:right="-5" w:firstLine="387"/>
        <w:jc w:val="both"/>
      </w:pPr>
    </w:p>
    <w:p w:rsidR="006C4520" w:rsidRPr="00553C77" w:rsidRDefault="006C4520" w:rsidP="006C4520">
      <w:pPr>
        <w:autoSpaceDE w:val="0"/>
        <w:autoSpaceDN w:val="0"/>
        <w:spacing w:line="276" w:lineRule="auto"/>
        <w:ind w:firstLine="709"/>
        <w:jc w:val="center"/>
        <w:rPr>
          <w:b/>
        </w:rPr>
      </w:pPr>
      <w:r w:rsidRPr="00553C77">
        <w:rPr>
          <w:b/>
        </w:rPr>
        <w:t>10. АНТИКОРРУПЦИОННАЯ ОГОВОРКА</w:t>
      </w:r>
    </w:p>
    <w:p w:rsidR="006C4520" w:rsidRPr="00553C77" w:rsidRDefault="006C4520" w:rsidP="006C4520">
      <w:pPr>
        <w:autoSpaceDE w:val="0"/>
        <w:autoSpaceDN w:val="0"/>
        <w:spacing w:line="276" w:lineRule="auto"/>
        <w:ind w:firstLine="709"/>
        <w:jc w:val="center"/>
      </w:pP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r w:rsidRPr="00DF2730">
        <w:rPr>
          <w:i w:val="0"/>
          <w:sz w:val="24"/>
          <w:szCs w:val="24"/>
        </w:rPr>
        <w:lastRenderedPageBreak/>
        <w:t>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6.1. при наличии доказательств совершения уголовного преступления или </w:t>
      </w:r>
      <w:r w:rsidRPr="00DF2730">
        <w:rPr>
          <w:i w:val="0"/>
          <w:sz w:val="24"/>
          <w:szCs w:val="24"/>
        </w:rPr>
        <w:lastRenderedPageBreak/>
        <w:t>административного правонарушения коррупционной направленности другой Стороной;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C4520" w:rsidRPr="00DF2730" w:rsidRDefault="006C4520" w:rsidP="006C4520">
      <w:pPr>
        <w:pStyle w:val="1f9"/>
        <w:ind w:firstLine="709"/>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C4520" w:rsidRPr="00A9640C" w:rsidRDefault="006C4520" w:rsidP="006C4520">
      <w:pPr>
        <w:autoSpaceDE w:val="0"/>
        <w:autoSpaceDN w:val="0"/>
        <w:spacing w:line="276" w:lineRule="auto"/>
        <w:jc w:val="both"/>
      </w:pPr>
    </w:p>
    <w:p w:rsidR="006C4520" w:rsidRDefault="006C4520" w:rsidP="006C4520">
      <w:pPr>
        <w:autoSpaceDE w:val="0"/>
        <w:autoSpaceDN w:val="0"/>
        <w:ind w:firstLine="709"/>
        <w:jc w:val="center"/>
        <w:rPr>
          <w:b/>
          <w:smallCaps/>
        </w:rPr>
      </w:pPr>
    </w:p>
    <w:p w:rsidR="006C4520" w:rsidRDefault="006C4520" w:rsidP="006C4520">
      <w:pPr>
        <w:numPr>
          <w:ilvl w:val="0"/>
          <w:numId w:val="28"/>
        </w:numPr>
        <w:suppressAutoHyphens w:val="0"/>
        <w:autoSpaceDE w:val="0"/>
        <w:autoSpaceDN w:val="0"/>
        <w:jc w:val="center"/>
        <w:rPr>
          <w:b/>
        </w:rPr>
      </w:pPr>
      <w:r w:rsidRPr="000E5C9B">
        <w:rPr>
          <w:b/>
        </w:rPr>
        <w:t>Г</w:t>
      </w:r>
      <w:r>
        <w:rPr>
          <w:b/>
        </w:rPr>
        <w:t>АРАНТИИ И ЗАВЕРЕНИЯ АРЕНДОДАТЕЛЯ</w:t>
      </w:r>
    </w:p>
    <w:p w:rsidR="006C4520" w:rsidRPr="000E5C9B" w:rsidRDefault="006C4520" w:rsidP="006C4520">
      <w:pPr>
        <w:autoSpaceDE w:val="0"/>
        <w:autoSpaceDN w:val="0"/>
        <w:ind w:left="480"/>
        <w:rPr>
          <w:b/>
        </w:rPr>
      </w:pPr>
    </w:p>
    <w:p w:rsidR="006C4520" w:rsidRPr="000E5C9B" w:rsidRDefault="006C4520" w:rsidP="006C4520">
      <w:pPr>
        <w:pStyle w:val="aff8"/>
        <w:numPr>
          <w:ilvl w:val="1"/>
          <w:numId w:val="28"/>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6C4520" w:rsidRPr="000E5C9B" w:rsidRDefault="006C4520" w:rsidP="006C4520">
      <w:pPr>
        <w:pStyle w:val="aff8"/>
        <w:numPr>
          <w:ilvl w:val="2"/>
          <w:numId w:val="28"/>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6C4520" w:rsidRPr="000E5C9B" w:rsidRDefault="006C4520" w:rsidP="006C4520">
      <w:pPr>
        <w:pStyle w:val="aff8"/>
        <w:numPr>
          <w:ilvl w:val="2"/>
          <w:numId w:val="28"/>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C4520" w:rsidRPr="000E5C9B" w:rsidRDefault="006C4520" w:rsidP="006C4520">
      <w:pPr>
        <w:pStyle w:val="aff8"/>
        <w:numPr>
          <w:ilvl w:val="2"/>
          <w:numId w:val="28"/>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C4520" w:rsidRPr="000E5C9B" w:rsidRDefault="006C4520" w:rsidP="006C4520">
      <w:pPr>
        <w:pStyle w:val="aff8"/>
        <w:numPr>
          <w:ilvl w:val="2"/>
          <w:numId w:val="28"/>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C4520" w:rsidRDefault="006C4520" w:rsidP="006C4520">
      <w:pPr>
        <w:pStyle w:val="aff8"/>
        <w:numPr>
          <w:ilvl w:val="2"/>
          <w:numId w:val="28"/>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C4520" w:rsidRDefault="006C4520" w:rsidP="006C4520">
      <w:pPr>
        <w:pStyle w:val="aff8"/>
        <w:spacing w:after="200"/>
        <w:jc w:val="both"/>
      </w:pPr>
    </w:p>
    <w:p w:rsidR="006C4520" w:rsidRPr="00520031" w:rsidRDefault="006C4520" w:rsidP="006C4520">
      <w:pPr>
        <w:pStyle w:val="1f5"/>
        <w:numPr>
          <w:ilvl w:val="0"/>
          <w:numId w:val="28"/>
        </w:numPr>
        <w:suppressAutoHyphens w:val="0"/>
        <w:spacing w:after="200"/>
        <w:ind w:right="-5"/>
        <w:contextualSpacing/>
        <w:jc w:val="center"/>
        <w:rPr>
          <w:b/>
        </w:rPr>
      </w:pPr>
      <w:r w:rsidRPr="00520031">
        <w:rPr>
          <w:b/>
        </w:rPr>
        <w:t>ПРОЧИЕ УСЛОВИЯ</w:t>
      </w:r>
    </w:p>
    <w:p w:rsidR="006C4520" w:rsidRPr="00520031" w:rsidRDefault="006C4520" w:rsidP="006C4520">
      <w:pPr>
        <w:pStyle w:val="1f5"/>
        <w:ind w:left="1134" w:right="-5"/>
        <w:jc w:val="center"/>
        <w:rPr>
          <w:b/>
        </w:rPr>
      </w:pPr>
    </w:p>
    <w:p w:rsidR="006C4520" w:rsidRPr="00520031" w:rsidRDefault="006C4520" w:rsidP="006C4520">
      <w:pPr>
        <w:pStyle w:val="1f5"/>
        <w:ind w:left="0" w:right="-5" w:firstLine="567"/>
        <w:jc w:val="both"/>
      </w:pPr>
      <w:r w:rsidRPr="00520031">
        <w:lastRenderedPageBreak/>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C4520" w:rsidRPr="00520031" w:rsidRDefault="006C4520" w:rsidP="006C4520">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C4520" w:rsidRPr="00520031" w:rsidRDefault="006C4520" w:rsidP="006C4520">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C4520" w:rsidRPr="00520031" w:rsidRDefault="006C4520" w:rsidP="006C4520">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C4520" w:rsidRPr="00520031" w:rsidRDefault="006C4520" w:rsidP="006C4520">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C4520" w:rsidRPr="00520031" w:rsidRDefault="006C4520" w:rsidP="006C4520">
      <w:pPr>
        <w:pStyle w:val="1f5"/>
        <w:ind w:left="0" w:right="-5" w:firstLine="567"/>
        <w:jc w:val="both"/>
      </w:pPr>
      <w:r w:rsidRPr="00520031">
        <w:t>1</w:t>
      </w:r>
      <w:r>
        <w:t>2</w:t>
      </w:r>
      <w:r w:rsidRPr="00520031">
        <w:t>.6. К настоящему Договору прилагаются:</w:t>
      </w:r>
    </w:p>
    <w:p w:rsidR="006C4520" w:rsidRDefault="006C4520" w:rsidP="006C4520">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6C4520" w:rsidRPr="00520031" w:rsidRDefault="006C4520" w:rsidP="006C4520">
      <w:pPr>
        <w:pStyle w:val="1f5"/>
        <w:ind w:left="0" w:right="-5" w:firstLine="567"/>
        <w:jc w:val="both"/>
      </w:pPr>
      <w:r>
        <w:t>12.6.2. данные о водителях оказывающих услуги по Договору (Приложение № 2);</w:t>
      </w:r>
    </w:p>
    <w:p w:rsidR="006C4520" w:rsidRPr="00520031" w:rsidRDefault="006C4520" w:rsidP="006C4520">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6C4520" w:rsidRDefault="006C4520" w:rsidP="006C4520">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6C4520" w:rsidRDefault="006C4520" w:rsidP="006C4520">
      <w:pPr>
        <w:ind w:right="-5" w:firstLine="567"/>
        <w:jc w:val="both"/>
      </w:pPr>
      <w:r>
        <w:t xml:space="preserve">12.6.5. форма Акта об оказанных услугах (Приложение № 5); </w:t>
      </w:r>
    </w:p>
    <w:p w:rsidR="006C4520" w:rsidRDefault="006C4520" w:rsidP="006C4520">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6C4520" w:rsidRDefault="006C4520" w:rsidP="006C4520">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6C4520" w:rsidRDefault="006C4520" w:rsidP="006C4520">
      <w:pPr>
        <w:ind w:right="-5" w:firstLine="567"/>
        <w:jc w:val="both"/>
      </w:pPr>
      <w:r w:rsidRPr="00D35485">
        <w:t>12.6.7. Правила безопасности при нахождении на терминале Арендатора (Приложение № 8);</w:t>
      </w:r>
    </w:p>
    <w:p w:rsidR="006C4520" w:rsidRDefault="006C4520" w:rsidP="006C4520">
      <w:pPr>
        <w:ind w:right="-5" w:firstLine="567"/>
        <w:jc w:val="both"/>
      </w:pPr>
      <w:r>
        <w:t>12.6.8. Налоговая оговорка (приложение 9);</w:t>
      </w:r>
    </w:p>
    <w:p w:rsidR="006C4520" w:rsidRPr="00D14183" w:rsidRDefault="006C4520" w:rsidP="006C4520">
      <w:pPr>
        <w:ind w:right="-5" w:firstLine="567"/>
        <w:jc w:val="both"/>
      </w:pPr>
      <w:r>
        <w:t>12.6.9. Порядок и условия организации между Сторонами защищенного электронного документооборота (ЭДО) (Приложение № 10 и 10а).</w:t>
      </w:r>
    </w:p>
    <w:p w:rsidR="006C4520" w:rsidRDefault="006C4520" w:rsidP="006C4520">
      <w:pPr>
        <w:ind w:right="-5" w:firstLine="720"/>
        <w:jc w:val="both"/>
      </w:pPr>
    </w:p>
    <w:p w:rsidR="006C4520" w:rsidRPr="00520031" w:rsidRDefault="006C4520" w:rsidP="006C4520">
      <w:pPr>
        <w:ind w:right="-5" w:firstLine="720"/>
        <w:jc w:val="both"/>
      </w:pPr>
    </w:p>
    <w:p w:rsidR="006C4520" w:rsidRPr="00520031" w:rsidRDefault="006C4520" w:rsidP="006C4520">
      <w:pPr>
        <w:numPr>
          <w:ilvl w:val="0"/>
          <w:numId w:val="28"/>
        </w:numPr>
        <w:suppressAutoHyphens w:val="0"/>
        <w:autoSpaceDE w:val="0"/>
        <w:autoSpaceDN w:val="0"/>
        <w:adjustRightInd w:val="0"/>
        <w:jc w:val="center"/>
        <w:rPr>
          <w:b/>
        </w:rPr>
      </w:pPr>
      <w:r w:rsidRPr="00520031">
        <w:rPr>
          <w:b/>
        </w:rPr>
        <w:t xml:space="preserve">ЮРИДИЧЕСКИЕ АДРЕСА И РЕКВИЗИТЫ СТОРОН </w:t>
      </w:r>
    </w:p>
    <w:p w:rsidR="006C4520" w:rsidRPr="00520031" w:rsidRDefault="006C4520" w:rsidP="006C4520">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C4520" w:rsidRPr="00A44718" w:rsidTr="009C70B3">
        <w:tc>
          <w:tcPr>
            <w:tcW w:w="4820" w:type="dxa"/>
          </w:tcPr>
          <w:p w:rsidR="006C4520" w:rsidRPr="00520031" w:rsidRDefault="006C4520" w:rsidP="009C70B3">
            <w:pPr>
              <w:autoSpaceDE w:val="0"/>
              <w:autoSpaceDN w:val="0"/>
              <w:adjustRightInd w:val="0"/>
              <w:rPr>
                <w:b/>
              </w:rPr>
            </w:pPr>
            <w:r w:rsidRPr="00520031">
              <w:rPr>
                <w:b/>
              </w:rPr>
              <w:t xml:space="preserve">Арендодатель </w:t>
            </w:r>
          </w:p>
          <w:p w:rsidR="006C4520" w:rsidRPr="00520031" w:rsidRDefault="006C4520" w:rsidP="009C70B3">
            <w:pPr>
              <w:autoSpaceDE w:val="0"/>
              <w:autoSpaceDN w:val="0"/>
              <w:adjustRightInd w:val="0"/>
              <w:rPr>
                <w:b/>
              </w:rPr>
            </w:pPr>
          </w:p>
          <w:p w:rsidR="006C4520" w:rsidRPr="00520031" w:rsidRDefault="006C4520" w:rsidP="009C70B3">
            <w:pPr>
              <w:shd w:val="clear" w:color="auto" w:fill="FFFFFF"/>
              <w:jc w:val="both"/>
              <w:rPr>
                <w:b/>
                <w:bCs/>
              </w:rPr>
            </w:pPr>
            <w:r>
              <w:rPr>
                <w:b/>
                <w:bCs/>
              </w:rPr>
              <w:t>___________________</w:t>
            </w:r>
          </w:p>
          <w:p w:rsidR="006C4520" w:rsidRPr="00520031" w:rsidRDefault="006C4520" w:rsidP="009C70B3">
            <w:pPr>
              <w:shd w:val="clear" w:color="auto" w:fill="FFFFFF"/>
              <w:jc w:val="both"/>
            </w:pPr>
            <w:r w:rsidRPr="00596A46">
              <w:rPr>
                <w:color w:val="000000"/>
                <w:spacing w:val="5"/>
              </w:rPr>
              <w:t>Место нахождения:</w:t>
            </w:r>
            <w:r w:rsidRPr="00520031">
              <w:t xml:space="preserve"> </w:t>
            </w:r>
            <w:r>
              <w:t>_______________</w:t>
            </w:r>
          </w:p>
          <w:p w:rsidR="006C4520" w:rsidRPr="00520031" w:rsidRDefault="006C4520" w:rsidP="009C70B3">
            <w:pPr>
              <w:shd w:val="clear" w:color="auto" w:fill="FFFFFF"/>
              <w:jc w:val="both"/>
            </w:pPr>
            <w:r w:rsidRPr="00520031">
              <w:t xml:space="preserve">Почтовый адрес:  </w:t>
            </w:r>
          </w:p>
          <w:p w:rsidR="006C4520" w:rsidRPr="00520031" w:rsidRDefault="006C4520" w:rsidP="009C70B3">
            <w:pPr>
              <w:shd w:val="clear" w:color="auto" w:fill="FFFFFF"/>
              <w:jc w:val="both"/>
              <w:rPr>
                <w:b/>
              </w:rPr>
            </w:pPr>
          </w:p>
        </w:tc>
        <w:tc>
          <w:tcPr>
            <w:tcW w:w="4819" w:type="dxa"/>
          </w:tcPr>
          <w:p w:rsidR="006C4520" w:rsidRPr="00FF20ED" w:rsidRDefault="006C4520" w:rsidP="009C70B3">
            <w:pPr>
              <w:rPr>
                <w:b/>
                <w:lang w:val="en-US"/>
              </w:rPr>
            </w:pPr>
            <w:r>
              <w:rPr>
                <w:b/>
              </w:rPr>
              <w:t>Арендатор</w:t>
            </w:r>
            <w:r>
              <w:rPr>
                <w:b/>
                <w:lang w:val="en-US"/>
              </w:rPr>
              <w:t>:</w:t>
            </w:r>
          </w:p>
          <w:p w:rsidR="006C4520" w:rsidRDefault="006C4520" w:rsidP="009C70B3">
            <w:pPr>
              <w:widowControl w:val="0"/>
            </w:pPr>
            <w:r>
              <w:t>Публичное</w:t>
            </w:r>
            <w:r w:rsidRPr="003641D8">
              <w:t xml:space="preserve"> акционерное общество «Центр по перевозке грузов в контейнерах «ТрансКонтейнер»</w:t>
            </w:r>
            <w:r>
              <w:t xml:space="preserve"> (Филиал ПАО «ТрансКонтейнер» на Юго-Восточной железной дороге)</w:t>
            </w:r>
          </w:p>
          <w:p w:rsidR="006C4520" w:rsidRPr="00292B55" w:rsidRDefault="006C4520" w:rsidP="009C70B3">
            <w:pPr>
              <w:keepNext/>
              <w:keepLines/>
              <w:shd w:val="clear" w:color="auto" w:fill="FFFFFF"/>
              <w:spacing w:line="322" w:lineRule="exact"/>
              <w:jc w:val="both"/>
              <w:rPr>
                <w:color w:val="000000"/>
                <w:spacing w:val="5"/>
              </w:rPr>
            </w:pPr>
            <w:r>
              <w:rPr>
                <w:color w:val="000000"/>
                <w:spacing w:val="5"/>
              </w:rPr>
              <w:t>Юр. адрес</w:t>
            </w:r>
            <w:r w:rsidRPr="00596A46">
              <w:rPr>
                <w:color w:val="000000"/>
                <w:spacing w:val="5"/>
              </w:rPr>
              <w:t xml:space="preserve">: </w:t>
            </w:r>
            <w:r w:rsidRPr="00292B55">
              <w:rPr>
                <w:shd w:val="clear" w:color="auto" w:fill="FFFFFF"/>
              </w:rPr>
              <w:t>141402, РОССИЯ, МОСКОВСКАЯ ОБЛ., ХИМКИ Г.О., ХИМКИ Г., ЛЕНИНГРАДСКАЯ УЛ., ВЛД. 39, СТР. 6, ОФИС 3 (ЭТАЖ 6)</w:t>
            </w:r>
          </w:p>
          <w:p w:rsidR="006C4520" w:rsidRPr="00AB4376" w:rsidRDefault="006C4520" w:rsidP="009C70B3">
            <w:pPr>
              <w:widowControl w:val="0"/>
              <w:jc w:val="both"/>
            </w:pPr>
            <w:r>
              <w:t xml:space="preserve">Фактический </w:t>
            </w:r>
            <w:r w:rsidRPr="00596A46">
              <w:t xml:space="preserve">адрес: </w:t>
            </w:r>
            <w:r>
              <w:t>394036</w:t>
            </w:r>
            <w:r w:rsidRPr="00596A46">
              <w:t xml:space="preserve">, </w:t>
            </w:r>
            <w:r>
              <w:t xml:space="preserve">ОБЛАСТЬ ВОРОНЕЖСКАЯ, </w:t>
            </w:r>
            <w:r w:rsidRPr="00596A46">
              <w:t xml:space="preserve">ГОРОД </w:t>
            </w:r>
            <w:r>
              <w:t>ВОРОНЕЖ</w:t>
            </w:r>
            <w:r w:rsidRPr="00596A46">
              <w:t xml:space="preserve">, </w:t>
            </w:r>
            <w:r>
              <w:t>УЛИЦА СТУДЕНЧЕСКАЯ</w:t>
            </w:r>
            <w:r w:rsidRPr="00596A46">
              <w:t xml:space="preserve">, ДОМ </w:t>
            </w:r>
            <w:r>
              <w:t xml:space="preserve">26 А </w:t>
            </w:r>
            <w:r w:rsidRPr="00AB4376">
              <w:t xml:space="preserve">ОГРН: 1067746341024, </w:t>
            </w:r>
          </w:p>
          <w:p w:rsidR="006C4520" w:rsidRPr="00AB4376" w:rsidRDefault="006C4520" w:rsidP="009C70B3">
            <w:pPr>
              <w:widowControl w:val="0"/>
              <w:jc w:val="both"/>
            </w:pPr>
            <w:r w:rsidRPr="00AB4376">
              <w:t xml:space="preserve">ИНН / КПП: 7708591995 / 997650001, </w:t>
            </w:r>
          </w:p>
          <w:p w:rsidR="006C4520" w:rsidRPr="00596A46" w:rsidRDefault="006C4520" w:rsidP="009C70B3">
            <w:pPr>
              <w:widowControl w:val="0"/>
              <w:jc w:val="both"/>
            </w:pPr>
            <w:r w:rsidRPr="00AB4376">
              <w:t>ОКПО 70703105</w:t>
            </w:r>
          </w:p>
          <w:p w:rsidR="006C4520" w:rsidRDefault="006C4520" w:rsidP="009C70B3">
            <w:pPr>
              <w:widowControl w:val="0"/>
              <w:jc w:val="both"/>
              <w:rPr>
                <w:snapToGrid w:val="0"/>
              </w:rPr>
            </w:pPr>
            <w:r>
              <w:rPr>
                <w:snapToGrid w:val="0"/>
              </w:rPr>
              <w:t xml:space="preserve">Тел.+7(473)265-3508, факс .+7(473) 262-7578, </w:t>
            </w:r>
          </w:p>
          <w:p w:rsidR="006C4520" w:rsidRPr="00DB7E2C" w:rsidRDefault="006C4520" w:rsidP="009C70B3">
            <w:pPr>
              <w:rPr>
                <w:lang w:val="en-US"/>
              </w:rPr>
            </w:pPr>
            <w:r>
              <w:rPr>
                <w:snapToGrid w:val="0"/>
                <w:lang w:val="en-US"/>
              </w:rPr>
              <w:t>E</w:t>
            </w:r>
            <w:r w:rsidRPr="006C4520">
              <w:rPr>
                <w:snapToGrid w:val="0"/>
                <w:lang w:val="en-US"/>
              </w:rPr>
              <w:t>-</w:t>
            </w:r>
            <w:r>
              <w:rPr>
                <w:snapToGrid w:val="0"/>
                <w:lang w:val="en-US"/>
              </w:rPr>
              <w:t>mail</w:t>
            </w:r>
            <w:r w:rsidRPr="006C4520">
              <w:rPr>
                <w:snapToGrid w:val="0"/>
                <w:lang w:val="en-US"/>
              </w:rPr>
              <w:t xml:space="preserve">: </w:t>
            </w:r>
            <w:r>
              <w:rPr>
                <w:snapToGrid w:val="0"/>
                <w:lang w:val="en-US"/>
              </w:rPr>
              <w:t>uvzd</w:t>
            </w:r>
            <w:r w:rsidRPr="006C4520">
              <w:rPr>
                <w:snapToGrid w:val="0"/>
                <w:lang w:val="en-US"/>
              </w:rPr>
              <w:t>@</w:t>
            </w:r>
            <w:r>
              <w:rPr>
                <w:snapToGrid w:val="0"/>
                <w:lang w:val="en-US"/>
              </w:rPr>
              <w:t>trcont</w:t>
            </w:r>
            <w:r w:rsidRPr="006C4520">
              <w:rPr>
                <w:snapToGrid w:val="0"/>
                <w:lang w:val="en-US"/>
              </w:rPr>
              <w:t>.</w:t>
            </w:r>
            <w:r>
              <w:rPr>
                <w:snapToGrid w:val="0"/>
                <w:lang w:val="en-US"/>
              </w:rPr>
              <w:t>ru</w:t>
            </w:r>
          </w:p>
        </w:tc>
      </w:tr>
      <w:tr w:rsidR="006C4520" w:rsidRPr="00520031" w:rsidTr="009C70B3">
        <w:tc>
          <w:tcPr>
            <w:tcW w:w="4820" w:type="dxa"/>
          </w:tcPr>
          <w:p w:rsidR="006C4520" w:rsidRPr="00D64132" w:rsidRDefault="006C4520" w:rsidP="009C70B3">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6C4520" w:rsidRPr="00D64132" w:rsidRDefault="006C4520" w:rsidP="009C70B3">
            <w:pPr>
              <w:autoSpaceDE w:val="0"/>
              <w:autoSpaceDN w:val="0"/>
              <w:adjustRightInd w:val="0"/>
              <w:rPr>
                <w:b/>
              </w:rPr>
            </w:pPr>
          </w:p>
          <w:p w:rsidR="006C4520" w:rsidRPr="00520031" w:rsidRDefault="006C4520" w:rsidP="009C70B3">
            <w:pPr>
              <w:autoSpaceDE w:val="0"/>
              <w:autoSpaceDN w:val="0"/>
              <w:adjustRightInd w:val="0"/>
            </w:pPr>
          </w:p>
          <w:p w:rsidR="006C4520" w:rsidRPr="00520031" w:rsidRDefault="006C4520" w:rsidP="009C70B3">
            <w:pPr>
              <w:autoSpaceDE w:val="0"/>
              <w:autoSpaceDN w:val="0"/>
              <w:adjustRightInd w:val="0"/>
              <w:rPr>
                <w:b/>
              </w:rPr>
            </w:pPr>
          </w:p>
        </w:tc>
        <w:tc>
          <w:tcPr>
            <w:tcW w:w="4819" w:type="dxa"/>
          </w:tcPr>
          <w:p w:rsidR="006C4520" w:rsidRPr="00D35485" w:rsidRDefault="006C4520" w:rsidP="009C70B3">
            <w:pPr>
              <w:widowControl w:val="0"/>
              <w:jc w:val="both"/>
              <w:rPr>
                <w:b/>
                <w:bCs/>
                <w:snapToGrid w:val="0"/>
              </w:rPr>
            </w:pPr>
            <w:r w:rsidRPr="00D35485">
              <w:rPr>
                <w:b/>
                <w:bCs/>
                <w:snapToGrid w:val="0"/>
              </w:rPr>
              <w:lastRenderedPageBreak/>
              <w:t>Банковские реквизиты для расчета в российских рублях (</w:t>
            </w:r>
            <w:r w:rsidRPr="00D35485">
              <w:rPr>
                <w:b/>
                <w:bCs/>
                <w:snapToGrid w:val="0"/>
                <w:lang w:val="en-US"/>
              </w:rPr>
              <w:t>RUR</w:t>
            </w:r>
            <w:r w:rsidRPr="00D35485">
              <w:rPr>
                <w:b/>
                <w:bCs/>
                <w:snapToGrid w:val="0"/>
              </w:rPr>
              <w:t>):</w:t>
            </w:r>
          </w:p>
          <w:p w:rsidR="006C4520" w:rsidRPr="00D35485" w:rsidRDefault="006C4520" w:rsidP="009C70B3">
            <w:pPr>
              <w:jc w:val="both"/>
              <w:rPr>
                <w:szCs w:val="28"/>
              </w:rPr>
            </w:pPr>
            <w:r w:rsidRPr="00D35485">
              <w:rPr>
                <w:szCs w:val="28"/>
              </w:rPr>
              <w:lastRenderedPageBreak/>
              <w:t>Р/с 40702810613000044458 ЦЕНТРАЛЬНО-ЦЕРНОЗЕМНЫЙ БАНК ПАО СБЕРБАНК</w:t>
            </w:r>
          </w:p>
          <w:p w:rsidR="006C4520" w:rsidRPr="00D35485" w:rsidRDefault="006C4520" w:rsidP="009C70B3">
            <w:pPr>
              <w:jc w:val="both"/>
              <w:rPr>
                <w:szCs w:val="28"/>
              </w:rPr>
            </w:pPr>
            <w:r w:rsidRPr="00D35485">
              <w:rPr>
                <w:szCs w:val="28"/>
              </w:rPr>
              <w:t>БИК 042007681</w:t>
            </w:r>
          </w:p>
          <w:p w:rsidR="006C4520" w:rsidRPr="00D35485" w:rsidRDefault="006C4520" w:rsidP="009C70B3">
            <w:pPr>
              <w:jc w:val="both"/>
            </w:pPr>
            <w:r w:rsidRPr="00D35485">
              <w:rPr>
                <w:szCs w:val="28"/>
              </w:rPr>
              <w:t xml:space="preserve">К/с 30101810600000000681 </w:t>
            </w:r>
          </w:p>
        </w:tc>
      </w:tr>
      <w:tr w:rsidR="006C4520" w:rsidRPr="00520031" w:rsidTr="009C70B3">
        <w:tc>
          <w:tcPr>
            <w:tcW w:w="4820" w:type="dxa"/>
          </w:tcPr>
          <w:p w:rsidR="006C4520" w:rsidRPr="00520031" w:rsidRDefault="006C4520" w:rsidP="009C70B3">
            <w:pPr>
              <w:autoSpaceDE w:val="0"/>
              <w:autoSpaceDN w:val="0"/>
              <w:adjustRightInd w:val="0"/>
              <w:rPr>
                <w:b/>
              </w:rPr>
            </w:pPr>
            <w:r>
              <w:rPr>
                <w:snapToGrid w:val="0"/>
              </w:rPr>
              <w:lastRenderedPageBreak/>
              <w:t xml:space="preserve">                           __________ ______________</w:t>
            </w:r>
          </w:p>
        </w:tc>
        <w:tc>
          <w:tcPr>
            <w:tcW w:w="4819" w:type="dxa"/>
          </w:tcPr>
          <w:p w:rsidR="006C4520" w:rsidRDefault="006C4520" w:rsidP="009C70B3">
            <w:pPr>
              <w:widowControl w:val="0"/>
              <w:jc w:val="both"/>
              <w:rPr>
                <w:b/>
                <w:bCs/>
                <w:snapToGrid w:val="0"/>
              </w:rPr>
            </w:pPr>
            <w:r>
              <w:rPr>
                <w:snapToGrid w:val="0"/>
              </w:rPr>
              <w:t xml:space="preserve">                          ____________ ____________</w:t>
            </w:r>
          </w:p>
        </w:tc>
      </w:tr>
    </w:tbl>
    <w:p w:rsidR="006C4520" w:rsidRPr="00520031" w:rsidRDefault="006C4520" w:rsidP="006C4520"/>
    <w:p w:rsidR="006C4520" w:rsidRDefault="006C4520" w:rsidP="006C4520">
      <w:pPr>
        <w:ind w:left="8496" w:firstLine="708"/>
        <w:jc w:val="center"/>
        <w:sectPr w:rsidR="006C4520" w:rsidSect="009C70B3">
          <w:footerReference w:type="default" r:id="rId28"/>
          <w:pgSz w:w="11906" w:h="16838"/>
          <w:pgMar w:top="1134" w:right="851" w:bottom="567" w:left="1418" w:header="709" w:footer="709" w:gutter="0"/>
          <w:pgNumType w:start="1"/>
          <w:cols w:space="708"/>
          <w:titlePg/>
          <w:docGrid w:linePitch="360"/>
        </w:sectPr>
      </w:pPr>
    </w:p>
    <w:p w:rsidR="006C4520" w:rsidRPr="00602C04" w:rsidRDefault="006C4520" w:rsidP="006C4520">
      <w:pPr>
        <w:jc w:val="right"/>
      </w:pPr>
      <w:r>
        <w:lastRenderedPageBreak/>
        <w:t xml:space="preserve">Приложение № </w:t>
      </w:r>
      <w:r w:rsidRPr="00602C04">
        <w:t>1</w:t>
      </w:r>
    </w:p>
    <w:p w:rsidR="006C4520" w:rsidRPr="005D242F" w:rsidRDefault="006C4520" w:rsidP="006C4520">
      <w:pPr>
        <w:jc w:val="right"/>
      </w:pPr>
      <w:r w:rsidRPr="005D242F">
        <w:t>к договору  аренды</w:t>
      </w:r>
    </w:p>
    <w:p w:rsidR="006C4520" w:rsidRPr="00602C04" w:rsidRDefault="006C4520" w:rsidP="006C4520">
      <w:pPr>
        <w:jc w:val="right"/>
        <w:rPr>
          <w:color w:val="000000"/>
        </w:rPr>
      </w:pPr>
      <w:r w:rsidRPr="005D242F">
        <w:rPr>
          <w:color w:val="000000"/>
        </w:rPr>
        <w:t>транспортного средства с экипажем</w:t>
      </w:r>
    </w:p>
    <w:p w:rsidR="006C4520" w:rsidRPr="005D242F" w:rsidRDefault="006C4520" w:rsidP="006C4520">
      <w:pPr>
        <w:jc w:val="right"/>
      </w:pPr>
      <w:r w:rsidRPr="005D242F">
        <w:t>№______________________________</w:t>
      </w:r>
    </w:p>
    <w:p w:rsidR="006C4520" w:rsidRPr="005D242F" w:rsidRDefault="006C4520" w:rsidP="006C4520">
      <w:pPr>
        <w:jc w:val="right"/>
      </w:pPr>
      <w:r>
        <w:t>от "_____" ______________20</w:t>
      </w:r>
      <w:r w:rsidRPr="005D242F">
        <w:t>____г.</w:t>
      </w:r>
    </w:p>
    <w:p w:rsidR="006C4520" w:rsidRDefault="006C4520" w:rsidP="006C4520"/>
    <w:p w:rsidR="006C4520" w:rsidRDefault="006C4520" w:rsidP="006C4520">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6C4520" w:rsidRPr="005D242F" w:rsidTr="009C70B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Номер свидетельства о регистрации ТС</w:t>
            </w:r>
          </w:p>
        </w:tc>
      </w:tr>
      <w:tr w:rsidR="006C4520" w:rsidRPr="005D242F" w:rsidTr="009C70B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7</w:t>
            </w:r>
          </w:p>
        </w:tc>
      </w:tr>
      <w:tr w:rsidR="006C4520" w:rsidRPr="005D242F" w:rsidTr="009C70B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r>
    </w:tbl>
    <w:p w:rsidR="006C4520" w:rsidRDefault="006C4520" w:rsidP="006C4520">
      <w:pPr>
        <w:jc w:val="center"/>
        <w:rPr>
          <w:b/>
        </w:rPr>
      </w:pPr>
    </w:p>
    <w:p w:rsidR="006C4520" w:rsidRDefault="006C4520" w:rsidP="006C4520">
      <w:pPr>
        <w:jc w:val="center"/>
        <w:rPr>
          <w:b/>
        </w:rPr>
      </w:pPr>
    </w:p>
    <w:p w:rsidR="006C4520" w:rsidRDefault="006C4520" w:rsidP="006C4520">
      <w:pPr>
        <w:jc w:val="center"/>
        <w:rPr>
          <w:b/>
        </w:rPr>
      </w:pPr>
    </w:p>
    <w:p w:rsidR="006C4520" w:rsidRDefault="006C4520" w:rsidP="006C4520">
      <w:pPr>
        <w:rPr>
          <w:b/>
          <w:bCs/>
        </w:rPr>
      </w:pP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pPr>
        <w:widowControl w:val="0"/>
        <w:ind w:left="9072" w:hanging="9066"/>
        <w:rPr>
          <w:color w:val="000000"/>
        </w:rPr>
      </w:pP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Pr="005D242F" w:rsidRDefault="006C4520" w:rsidP="006C4520">
      <w:pPr>
        <w:rPr>
          <w:b/>
          <w:bCs/>
          <w:color w:val="000000"/>
          <w:sz w:val="28"/>
          <w:szCs w:val="28"/>
        </w:rPr>
      </w:pPr>
    </w:p>
    <w:p w:rsidR="006C4520" w:rsidRPr="005D242F" w:rsidRDefault="006C4520" w:rsidP="006C4520">
      <w:pPr>
        <w:jc w:val="center"/>
        <w:rPr>
          <w:b/>
        </w:rPr>
      </w:pPr>
    </w:p>
    <w:p w:rsidR="006C4520" w:rsidRDefault="006C4520" w:rsidP="006C4520">
      <w:pPr>
        <w:ind w:left="8496" w:firstLine="708"/>
        <w:jc w:val="center"/>
      </w:pPr>
      <w:r>
        <w:t xml:space="preserve">  </w:t>
      </w:r>
    </w:p>
    <w:p w:rsidR="006C4520" w:rsidRPr="00602C04" w:rsidRDefault="006C4520" w:rsidP="006C4520">
      <w:pPr>
        <w:jc w:val="right"/>
        <w:rPr>
          <w:lang w:val="en-US"/>
        </w:rPr>
      </w:pPr>
      <w:r>
        <w:br w:type="page"/>
      </w:r>
      <w:r>
        <w:lastRenderedPageBreak/>
        <w:t xml:space="preserve">Приложение № </w:t>
      </w:r>
      <w:r>
        <w:rPr>
          <w:lang w:val="en-US"/>
        </w:rPr>
        <w:t>2</w:t>
      </w:r>
    </w:p>
    <w:p w:rsidR="006C4520" w:rsidRPr="005D242F" w:rsidRDefault="006C4520" w:rsidP="006C4520">
      <w:pPr>
        <w:jc w:val="right"/>
      </w:pPr>
      <w:r w:rsidRPr="005D242F">
        <w:t>к договору  аренды</w:t>
      </w:r>
    </w:p>
    <w:p w:rsidR="006C4520" w:rsidRPr="00602C04" w:rsidRDefault="006C4520" w:rsidP="006C4520">
      <w:pPr>
        <w:jc w:val="right"/>
        <w:rPr>
          <w:color w:val="000000"/>
        </w:rPr>
      </w:pPr>
      <w:r w:rsidRPr="005D242F">
        <w:rPr>
          <w:color w:val="000000"/>
        </w:rPr>
        <w:t>транспортного средства с экипажем</w:t>
      </w:r>
    </w:p>
    <w:p w:rsidR="006C4520" w:rsidRPr="005D242F" w:rsidRDefault="006C4520" w:rsidP="006C4520">
      <w:pPr>
        <w:jc w:val="right"/>
      </w:pPr>
      <w:r w:rsidRPr="005D242F">
        <w:t>№______________________________</w:t>
      </w:r>
    </w:p>
    <w:p w:rsidR="006C4520" w:rsidRPr="005D242F" w:rsidRDefault="006C4520" w:rsidP="006C4520">
      <w:pPr>
        <w:jc w:val="right"/>
      </w:pPr>
      <w:r>
        <w:t>от "_____" ______________20</w:t>
      </w:r>
      <w:r w:rsidRPr="005D242F">
        <w:t>____г.</w:t>
      </w:r>
    </w:p>
    <w:p w:rsidR="006C4520" w:rsidRDefault="006C4520" w:rsidP="006C4520">
      <w:pPr>
        <w:ind w:left="8496" w:firstLine="708"/>
        <w:jc w:val="center"/>
      </w:pPr>
    </w:p>
    <w:p w:rsidR="006C4520" w:rsidRDefault="006C4520" w:rsidP="006C4520"/>
    <w:p w:rsidR="006C4520" w:rsidRDefault="006C4520" w:rsidP="006C4520">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6C4520" w:rsidRPr="00AD59B8" w:rsidTr="009C70B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20" w:rsidRPr="00AD59B8" w:rsidRDefault="006C4520" w:rsidP="009C70B3">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C4520" w:rsidRPr="00AD59B8" w:rsidRDefault="006C4520" w:rsidP="009C70B3">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C4520" w:rsidRPr="00AD59B8" w:rsidRDefault="006C4520" w:rsidP="009C70B3">
            <w:pPr>
              <w:jc w:val="center"/>
              <w:rPr>
                <w:b/>
                <w:bCs/>
                <w:color w:val="000000"/>
              </w:rPr>
            </w:pPr>
            <w:r w:rsidRPr="00AD59B8">
              <w:rPr>
                <w:b/>
                <w:bCs/>
                <w:color w:val="000000"/>
              </w:rPr>
              <w:t>Водительское удостоверение</w:t>
            </w:r>
          </w:p>
        </w:tc>
      </w:tr>
      <w:tr w:rsidR="006C4520" w:rsidRPr="00AD59B8" w:rsidTr="009C70B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3</w:t>
            </w:r>
          </w:p>
        </w:tc>
      </w:tr>
      <w:tr w:rsidR="006C4520" w:rsidRPr="00AD59B8" w:rsidTr="009C70B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4520" w:rsidRPr="00AD59B8" w:rsidRDefault="006C4520" w:rsidP="009C70B3">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C4520" w:rsidRPr="00AD59B8" w:rsidRDefault="006C4520" w:rsidP="009C70B3">
            <w:pPr>
              <w:rPr>
                <w:color w:val="000000"/>
                <w:sz w:val="28"/>
                <w:szCs w:val="28"/>
              </w:rPr>
            </w:pPr>
            <w:r w:rsidRPr="00AD59B8">
              <w:rPr>
                <w:color w:val="000000"/>
                <w:sz w:val="28"/>
                <w:szCs w:val="28"/>
              </w:rPr>
              <w:t> </w:t>
            </w:r>
          </w:p>
        </w:tc>
      </w:tr>
    </w:tbl>
    <w:p w:rsidR="006C4520" w:rsidRDefault="006C4520" w:rsidP="006C4520">
      <w:pPr>
        <w:jc w:val="center"/>
        <w:rPr>
          <w:b/>
        </w:rPr>
      </w:pPr>
    </w:p>
    <w:p w:rsidR="006C4520" w:rsidRDefault="006C4520" w:rsidP="006C4520">
      <w:pPr>
        <w:jc w:val="center"/>
        <w:rPr>
          <w:b/>
        </w:rPr>
      </w:pPr>
    </w:p>
    <w:p w:rsidR="006C4520" w:rsidRDefault="006C4520" w:rsidP="006C4520">
      <w:pPr>
        <w:jc w:val="center"/>
        <w:rPr>
          <w:b/>
        </w:rPr>
      </w:pPr>
    </w:p>
    <w:p w:rsidR="006C4520" w:rsidRDefault="006C4520" w:rsidP="006C4520">
      <w:pPr>
        <w:rPr>
          <w:b/>
          <w:bCs/>
        </w:rPr>
      </w:pP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pPr>
        <w:widowControl w:val="0"/>
        <w:ind w:left="9072" w:hanging="9066"/>
        <w:rPr>
          <w:color w:val="000000"/>
        </w:rPr>
      </w:pP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Default="006C4520" w:rsidP="006C4520">
      <w:pPr>
        <w:rPr>
          <w:b/>
          <w:bCs/>
          <w:color w:val="000000"/>
          <w:sz w:val="28"/>
          <w:szCs w:val="28"/>
        </w:rPr>
        <w:sectPr w:rsidR="006C4520" w:rsidSect="009C70B3">
          <w:pgSz w:w="16838" w:h="11906" w:orient="landscape"/>
          <w:pgMar w:top="1418" w:right="1134" w:bottom="851" w:left="567" w:header="709" w:footer="709" w:gutter="0"/>
          <w:cols w:space="708"/>
          <w:docGrid w:linePitch="360"/>
        </w:sectPr>
      </w:pPr>
    </w:p>
    <w:p w:rsidR="006C4520" w:rsidRPr="00602C04" w:rsidRDefault="006C4520" w:rsidP="006C4520">
      <w:pPr>
        <w:autoSpaceDE w:val="0"/>
        <w:autoSpaceDN w:val="0"/>
        <w:jc w:val="right"/>
      </w:pPr>
      <w:r w:rsidRPr="00602C04">
        <w:lastRenderedPageBreak/>
        <w:t xml:space="preserve">Приложение № </w:t>
      </w:r>
      <w:r>
        <w:t>3</w:t>
      </w:r>
    </w:p>
    <w:p w:rsidR="006C4520" w:rsidRPr="00602C04" w:rsidRDefault="006C4520" w:rsidP="006C4520">
      <w:pPr>
        <w:autoSpaceDE w:val="0"/>
        <w:autoSpaceDN w:val="0"/>
        <w:jc w:val="right"/>
      </w:pPr>
      <w:r w:rsidRPr="00602C04">
        <w:t xml:space="preserve">к договору аренды транспортного средства с экипажем </w:t>
      </w:r>
    </w:p>
    <w:p w:rsidR="006C4520" w:rsidRPr="00602C04" w:rsidRDefault="006C4520" w:rsidP="006C4520">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6C4520" w:rsidRPr="00602C04" w:rsidRDefault="006C4520" w:rsidP="006C4520">
      <w:pPr>
        <w:autoSpaceDE w:val="0"/>
        <w:autoSpaceDN w:val="0"/>
        <w:jc w:val="center"/>
        <w:rPr>
          <w:b/>
          <w:sz w:val="22"/>
          <w:szCs w:val="22"/>
        </w:rPr>
      </w:pPr>
    </w:p>
    <w:p w:rsidR="006C4520" w:rsidRPr="00602C04" w:rsidRDefault="006C4520" w:rsidP="006C4520">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C4520" w:rsidRPr="00602C04" w:rsidRDefault="006C4520" w:rsidP="006C4520">
      <w:pPr>
        <w:autoSpaceDE w:val="0"/>
        <w:autoSpaceDN w:val="0"/>
        <w:jc w:val="center"/>
        <w:rPr>
          <w:b/>
          <w:sz w:val="10"/>
          <w:szCs w:val="10"/>
        </w:rPr>
      </w:pPr>
    </w:p>
    <w:p w:rsidR="006C4520" w:rsidRPr="00602C04" w:rsidRDefault="006C4520" w:rsidP="006C4520">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sidRPr="00602C04">
        <w:rPr>
          <w:sz w:val="22"/>
          <w:szCs w:val="22"/>
        </w:rPr>
        <w:t>_</w:t>
      </w:r>
      <w:r w:rsidRPr="00602C04">
        <w:rPr>
          <w:b/>
          <w:sz w:val="22"/>
          <w:szCs w:val="22"/>
        </w:rPr>
        <w:t>года.</w:t>
      </w:r>
    </w:p>
    <w:p w:rsidR="006C4520" w:rsidRPr="00602C04" w:rsidRDefault="006C4520" w:rsidP="006C4520">
      <w:pPr>
        <w:tabs>
          <w:tab w:val="left" w:pos="2625"/>
        </w:tabs>
        <w:autoSpaceDE w:val="0"/>
        <w:autoSpaceDN w:val="0"/>
        <w:jc w:val="right"/>
        <w:rPr>
          <w:sz w:val="22"/>
          <w:szCs w:val="22"/>
        </w:rPr>
      </w:pPr>
      <w:r w:rsidRPr="00602C04">
        <w:rPr>
          <w:sz w:val="22"/>
          <w:szCs w:val="22"/>
        </w:rPr>
        <w:t xml:space="preserve">  </w:t>
      </w:r>
    </w:p>
    <w:p w:rsidR="006C4520" w:rsidRPr="00602C04" w:rsidRDefault="006C4520" w:rsidP="006C4520">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C4520" w:rsidRPr="00602C04" w:rsidRDefault="006C4520" w:rsidP="006C4520">
      <w:pPr>
        <w:tabs>
          <w:tab w:val="left" w:pos="2625"/>
        </w:tabs>
        <w:autoSpaceDE w:val="0"/>
        <w:autoSpaceDN w:val="0"/>
        <w:jc w:val="both"/>
        <w:rPr>
          <w:sz w:val="20"/>
          <w:szCs w:val="20"/>
        </w:rPr>
      </w:pPr>
    </w:p>
    <w:p w:rsidR="006C4520" w:rsidRPr="00602C04" w:rsidRDefault="006C4520" w:rsidP="006C4520">
      <w:pPr>
        <w:numPr>
          <w:ilvl w:val="0"/>
          <w:numId w:val="29"/>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C4520" w:rsidRPr="00602C04" w:rsidTr="009C70B3">
        <w:trPr>
          <w:trHeight w:val="1531"/>
        </w:trPr>
        <w:tc>
          <w:tcPr>
            <w:tcW w:w="10218" w:type="dxa"/>
          </w:tcPr>
          <w:p w:rsidR="006C4520" w:rsidRPr="00602C04" w:rsidRDefault="006C4520" w:rsidP="009C70B3">
            <w:pPr>
              <w:autoSpaceDE w:val="0"/>
              <w:autoSpaceDN w:val="0"/>
              <w:rPr>
                <w:sz w:val="20"/>
                <w:szCs w:val="20"/>
              </w:rPr>
            </w:pPr>
            <w:r w:rsidRPr="00602C04">
              <w:rPr>
                <w:sz w:val="20"/>
                <w:szCs w:val="20"/>
              </w:rPr>
              <w:t>марка ТС</w:t>
            </w:r>
            <w:r w:rsidRPr="00602C04">
              <w:rPr>
                <w:sz w:val="20"/>
                <w:szCs w:val="20"/>
                <w:u w:val="single"/>
              </w:rPr>
              <w:t xml:space="preserve">                                                                                                                                                                                    </w:t>
            </w:r>
          </w:p>
          <w:p w:rsidR="006C4520" w:rsidRPr="00602C04" w:rsidRDefault="006C4520" w:rsidP="009C70B3">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C4520" w:rsidRPr="00602C04" w:rsidRDefault="006C4520" w:rsidP="009C70B3">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6C4520" w:rsidRPr="00602C04" w:rsidRDefault="006C4520" w:rsidP="009C70B3">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C4520" w:rsidRPr="00602C04" w:rsidRDefault="006C4520" w:rsidP="009C70B3">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6C4520" w:rsidRPr="00602C04" w:rsidRDefault="006C4520" w:rsidP="009C70B3">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18"/>
                <w:szCs w:val="18"/>
              </w:rPr>
            </w:pPr>
            <w:r w:rsidRPr="00602C04">
              <w:rPr>
                <w:sz w:val="18"/>
                <w:szCs w:val="18"/>
              </w:rPr>
              <w:t xml:space="preserve">            подпись                                  ФИО                                                 подпись                                ФИО</w:t>
            </w:r>
          </w:p>
        </w:tc>
      </w:tr>
    </w:tbl>
    <w:p w:rsidR="006C4520" w:rsidRPr="00602C04" w:rsidRDefault="006C4520" w:rsidP="006C4520">
      <w:pPr>
        <w:autoSpaceDE w:val="0"/>
        <w:autoSpaceDN w:val="0"/>
        <w:rPr>
          <w:sz w:val="20"/>
          <w:szCs w:val="20"/>
        </w:rPr>
      </w:pPr>
    </w:p>
    <w:p w:rsidR="006C4520" w:rsidRPr="00602C04" w:rsidRDefault="006C4520" w:rsidP="006C4520">
      <w:pPr>
        <w:numPr>
          <w:ilvl w:val="0"/>
          <w:numId w:val="29"/>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C4520" w:rsidRPr="00602C04" w:rsidTr="009C70B3">
        <w:trPr>
          <w:trHeight w:val="1471"/>
        </w:trPr>
        <w:tc>
          <w:tcPr>
            <w:tcW w:w="10203" w:type="dxa"/>
          </w:tcPr>
          <w:p w:rsidR="006C4520" w:rsidRPr="00602C04" w:rsidRDefault="006C4520" w:rsidP="009C70B3">
            <w:pPr>
              <w:autoSpaceDE w:val="0"/>
              <w:autoSpaceDN w:val="0"/>
              <w:rPr>
                <w:sz w:val="20"/>
                <w:szCs w:val="20"/>
              </w:rPr>
            </w:pPr>
            <w:r w:rsidRPr="00602C04">
              <w:rPr>
                <w:sz w:val="20"/>
                <w:szCs w:val="20"/>
              </w:rPr>
              <w:t>марка ТС</w:t>
            </w:r>
            <w:r w:rsidRPr="00602C04">
              <w:rPr>
                <w:sz w:val="20"/>
                <w:szCs w:val="20"/>
                <w:u w:val="single"/>
              </w:rPr>
              <w:t xml:space="preserve">                                                                                                                                                                                    </w:t>
            </w:r>
          </w:p>
          <w:p w:rsidR="006C4520" w:rsidRPr="00602C04" w:rsidRDefault="006C4520" w:rsidP="009C70B3">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C4520" w:rsidRPr="00602C04" w:rsidRDefault="006C4520" w:rsidP="009C70B3">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6C4520" w:rsidRPr="00602C04" w:rsidRDefault="006C4520" w:rsidP="009C70B3">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C4520" w:rsidRPr="00602C04" w:rsidRDefault="006C4520" w:rsidP="009C70B3">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6C4520" w:rsidRPr="00602C04" w:rsidRDefault="006C4520" w:rsidP="009C70B3">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18"/>
                <w:szCs w:val="18"/>
              </w:rPr>
            </w:pPr>
            <w:r w:rsidRPr="00602C04">
              <w:rPr>
                <w:sz w:val="18"/>
                <w:szCs w:val="18"/>
              </w:rPr>
              <w:t xml:space="preserve">            подпись                                    ФИО                                                 подпись                                ФИО</w:t>
            </w:r>
          </w:p>
          <w:p w:rsidR="006C4520" w:rsidRPr="00602C04" w:rsidRDefault="006C4520" w:rsidP="009C70B3">
            <w:pPr>
              <w:autoSpaceDE w:val="0"/>
              <w:autoSpaceDN w:val="0"/>
              <w:rPr>
                <w:sz w:val="10"/>
                <w:szCs w:val="10"/>
              </w:rPr>
            </w:pPr>
          </w:p>
        </w:tc>
      </w:tr>
    </w:tbl>
    <w:p w:rsidR="006C4520" w:rsidRPr="00602C04" w:rsidRDefault="006C4520" w:rsidP="006C4520">
      <w:pPr>
        <w:autoSpaceDE w:val="0"/>
        <w:autoSpaceDN w:val="0"/>
        <w:rPr>
          <w:sz w:val="20"/>
          <w:szCs w:val="20"/>
        </w:rPr>
      </w:pPr>
    </w:p>
    <w:p w:rsidR="006C4520" w:rsidRPr="00602C04" w:rsidRDefault="006C4520" w:rsidP="006C4520">
      <w:pPr>
        <w:numPr>
          <w:ilvl w:val="0"/>
          <w:numId w:val="29"/>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C4520" w:rsidRPr="00602C04" w:rsidTr="009C70B3">
        <w:trPr>
          <w:trHeight w:val="3914"/>
        </w:trPr>
        <w:tc>
          <w:tcPr>
            <w:tcW w:w="10244" w:type="dxa"/>
            <w:tcBorders>
              <w:top w:val="single" w:sz="4" w:space="0" w:color="auto"/>
              <w:bottom w:val="nil"/>
            </w:tcBorders>
          </w:tcPr>
          <w:p w:rsidR="006C4520" w:rsidRPr="00602C04" w:rsidRDefault="006C4520" w:rsidP="009C70B3">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C4520" w:rsidRPr="00602C04" w:rsidRDefault="006C4520" w:rsidP="009C70B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C4520" w:rsidRPr="00602C04" w:rsidTr="009C70B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602C04" w:rsidRDefault="006C4520" w:rsidP="009C70B3">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r>
            <w:tr w:rsidR="006C4520" w:rsidRPr="00602C04" w:rsidTr="009C70B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4520" w:rsidRPr="00602C04" w:rsidRDefault="006C4520" w:rsidP="009C70B3">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r>
            <w:tr w:rsidR="006C4520" w:rsidRPr="00602C04" w:rsidTr="009C70B3">
              <w:trPr>
                <w:trHeight w:val="276"/>
              </w:trPr>
              <w:tc>
                <w:tcPr>
                  <w:tcW w:w="1841" w:type="dxa"/>
                  <w:vMerge/>
                  <w:tcBorders>
                    <w:top w:val="nil"/>
                    <w:left w:val="single" w:sz="4" w:space="0" w:color="auto"/>
                    <w:bottom w:val="single" w:sz="4" w:space="0" w:color="auto"/>
                    <w:right w:val="single" w:sz="4" w:space="0" w:color="auto"/>
                  </w:tcBorders>
                  <w:vAlign w:val="center"/>
                  <w:hideMark/>
                </w:tcPr>
                <w:p w:rsidR="006C4520" w:rsidRPr="00602C04" w:rsidRDefault="006C4520" w:rsidP="009C70B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r>
          </w:tbl>
          <w:p w:rsidR="006C4520" w:rsidRPr="00602C04" w:rsidRDefault="006C4520" w:rsidP="009C70B3">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C4520" w:rsidRPr="00602C04" w:rsidTr="009C70B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C4520" w:rsidRPr="00602C04" w:rsidTr="009C70B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r>
            <w:tr w:rsidR="006C4520" w:rsidRPr="00602C04" w:rsidTr="009C70B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r>
          </w:tbl>
          <w:p w:rsidR="006C4520" w:rsidRPr="00602C04" w:rsidRDefault="006C4520" w:rsidP="009C70B3">
            <w:pPr>
              <w:autoSpaceDE w:val="0"/>
              <w:autoSpaceDN w:val="0"/>
              <w:rPr>
                <w:sz w:val="20"/>
                <w:szCs w:val="20"/>
              </w:rPr>
            </w:pPr>
          </w:p>
          <w:p w:rsidR="006C4520" w:rsidRPr="000457E8" w:rsidRDefault="006C4520" w:rsidP="009C70B3">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6C4520" w:rsidRPr="00602C04" w:rsidRDefault="006C4520" w:rsidP="009C70B3">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w:t>
            </w:r>
            <w:r>
              <w:rPr>
                <w:sz w:val="20"/>
                <w:szCs w:val="20"/>
                <w:u w:val="single"/>
              </w:rPr>
              <w:t xml:space="preserve"> </w:t>
            </w:r>
            <w:r w:rsidRPr="00602C04">
              <w:rPr>
                <w:sz w:val="20"/>
                <w:szCs w:val="20"/>
                <w:u w:val="single"/>
              </w:rPr>
              <w:t xml:space="preserve"> г.</w:t>
            </w:r>
            <w:r w:rsidRPr="00602C04">
              <w:rPr>
                <w:sz w:val="20"/>
                <w:szCs w:val="20"/>
              </w:rPr>
              <w:t xml:space="preserve">                         </w:t>
            </w:r>
          </w:p>
          <w:p w:rsidR="006C4520" w:rsidRPr="00602C04" w:rsidRDefault="006C4520" w:rsidP="009C70B3">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C4520" w:rsidRPr="00602C04" w:rsidRDefault="006C4520" w:rsidP="009C70B3">
            <w:pPr>
              <w:autoSpaceDE w:val="0"/>
              <w:autoSpaceDN w:val="0"/>
              <w:rPr>
                <w:sz w:val="10"/>
                <w:szCs w:val="10"/>
              </w:rPr>
            </w:pPr>
          </w:p>
        </w:tc>
      </w:tr>
    </w:tbl>
    <w:p w:rsidR="006C4520" w:rsidRPr="00602C04" w:rsidRDefault="006C4520" w:rsidP="006C4520">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6C4520" w:rsidRPr="00602C04" w:rsidRDefault="006C4520" w:rsidP="006C4520">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C4520" w:rsidRPr="00602C04" w:rsidRDefault="006C4520" w:rsidP="006C4520">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C4520" w:rsidRPr="00602C04" w:rsidRDefault="006C4520" w:rsidP="006C4520">
      <w:pPr>
        <w:autoSpaceDE w:val="0"/>
        <w:autoSpaceDN w:val="0"/>
        <w:rPr>
          <w:sz w:val="20"/>
          <w:szCs w:val="20"/>
        </w:rPr>
      </w:pPr>
    </w:p>
    <w:p w:rsidR="006C4520" w:rsidRPr="00602C04" w:rsidRDefault="006C4520" w:rsidP="006C4520">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6C4520" w:rsidRPr="00602C04" w:rsidRDefault="006C4520" w:rsidP="006C4520">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6C4520" w:rsidRDefault="006C4520" w:rsidP="006C4520">
      <w:pPr>
        <w:autoSpaceDE w:val="0"/>
        <w:autoSpaceDN w:val="0"/>
        <w:sectPr w:rsidR="006C4520" w:rsidSect="009C70B3">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6C4520" w:rsidRPr="003B1559" w:rsidRDefault="006C4520" w:rsidP="006C4520">
      <w:pPr>
        <w:autoSpaceDE w:val="0"/>
        <w:autoSpaceDN w:val="0"/>
        <w:jc w:val="right"/>
      </w:pPr>
      <w:r>
        <w:lastRenderedPageBreak/>
        <w:t>Приложение № 4</w:t>
      </w:r>
    </w:p>
    <w:p w:rsidR="006C4520" w:rsidRPr="00602C04" w:rsidRDefault="006C4520" w:rsidP="006C4520">
      <w:pPr>
        <w:autoSpaceDE w:val="0"/>
        <w:autoSpaceDN w:val="0"/>
        <w:jc w:val="right"/>
      </w:pPr>
      <w:r w:rsidRPr="00602C04">
        <w:t xml:space="preserve">к договору аренды транспортного средства с экипажем </w:t>
      </w:r>
    </w:p>
    <w:p w:rsidR="006C4520" w:rsidRPr="00602C04" w:rsidRDefault="006C4520" w:rsidP="006C4520">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6C4520" w:rsidRDefault="006C4520" w:rsidP="006C4520">
      <w:pPr>
        <w:jc w:val="center"/>
        <w:rPr>
          <w:b/>
          <w:bCs/>
          <w:color w:val="000000"/>
        </w:rPr>
      </w:pPr>
    </w:p>
    <w:p w:rsidR="006C4520" w:rsidRPr="00F6414D" w:rsidRDefault="006C4520" w:rsidP="006C4520">
      <w:pPr>
        <w:jc w:val="center"/>
        <w:rPr>
          <w:b/>
          <w:bCs/>
          <w:color w:val="000000"/>
        </w:rPr>
      </w:pPr>
      <w:r w:rsidRPr="00F6414D">
        <w:rPr>
          <w:b/>
          <w:bCs/>
          <w:color w:val="000000"/>
        </w:rPr>
        <w:t>Сводный акт приема-передачи  транспортного (- ых) средства (-в)</w:t>
      </w:r>
    </w:p>
    <w:p w:rsidR="006C4520" w:rsidRPr="00F6414D" w:rsidRDefault="006C4520" w:rsidP="006C4520">
      <w:pPr>
        <w:jc w:val="center"/>
        <w:rPr>
          <w:b/>
          <w:bCs/>
          <w:color w:val="000000"/>
        </w:rPr>
      </w:pPr>
      <w:r w:rsidRPr="00F6414D">
        <w:rPr>
          <w:b/>
          <w:bCs/>
          <w:color w:val="000000"/>
        </w:rPr>
        <w:t>по договору аренды транспортного средства с экипажем</w:t>
      </w:r>
    </w:p>
    <w:p w:rsidR="006C4520" w:rsidRPr="00F6414D" w:rsidRDefault="006C4520" w:rsidP="006C4520">
      <w:pPr>
        <w:jc w:val="center"/>
        <w:rPr>
          <w:b/>
          <w:bCs/>
          <w:color w:val="000000"/>
        </w:rPr>
      </w:pPr>
      <w:r>
        <w:rPr>
          <w:b/>
          <w:bCs/>
          <w:color w:val="000000"/>
        </w:rPr>
        <w:t>от «____» _______________20</w:t>
      </w:r>
      <w:r w:rsidRPr="00F6414D">
        <w:rPr>
          <w:b/>
          <w:bCs/>
          <w:color w:val="000000"/>
        </w:rPr>
        <w:t>__ г. №___________</w:t>
      </w:r>
    </w:p>
    <w:p w:rsidR="006C4520" w:rsidRDefault="006C4520" w:rsidP="006C4520">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C4520" w:rsidRPr="00F6414D" w:rsidTr="009C70B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F6414D" w:rsidRDefault="006C4520" w:rsidP="009C70B3">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20" w:rsidRPr="00F6414D" w:rsidRDefault="006C4520" w:rsidP="009C70B3">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xml:space="preserve">Итого стоимость арендной платы в руб с НДС </w:t>
            </w:r>
          </w:p>
        </w:tc>
      </w:tr>
      <w:tr w:rsidR="006C4520" w:rsidRPr="00F6414D" w:rsidTr="009C70B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r>
      <w:tr w:rsidR="006C4520" w:rsidRPr="00F6414D" w:rsidTr="009C70B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20</w:t>
            </w:r>
          </w:p>
        </w:tc>
      </w:tr>
      <w:tr w:rsidR="006C4520" w:rsidRPr="00F6414D" w:rsidTr="009C70B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r>
    </w:tbl>
    <w:p w:rsidR="006C4520" w:rsidRPr="006D0D99" w:rsidRDefault="006C4520" w:rsidP="006C4520">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6C4520" w:rsidRPr="005D242F" w:rsidRDefault="006C4520" w:rsidP="006C4520">
      <w:pPr>
        <w:jc w:val="center"/>
        <w:rPr>
          <w:color w:val="000000"/>
        </w:rPr>
      </w:pPr>
    </w:p>
    <w:p w:rsidR="006C4520" w:rsidRPr="00E0597A" w:rsidRDefault="006C4520" w:rsidP="006C452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6C4520" w:rsidRPr="00E0597A" w:rsidRDefault="006C4520" w:rsidP="006C4520">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6C4520" w:rsidRPr="005D242F" w:rsidRDefault="006C4520" w:rsidP="006C4520">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6C4520" w:rsidRDefault="006C4520" w:rsidP="006C4520">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Default="006C4520" w:rsidP="006C4520">
      <w:pPr>
        <w:rPr>
          <w:lang w:val="en-US"/>
        </w:rPr>
      </w:pPr>
    </w:p>
    <w:p w:rsidR="006C4520" w:rsidRDefault="006C4520" w:rsidP="006C4520">
      <w:pPr>
        <w:rPr>
          <w:lang w:val="en-US"/>
        </w:rPr>
        <w:sectPr w:rsidR="006C4520" w:rsidSect="009C70B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6346" w:type="dxa"/>
            <w:gridSpan w:val="12"/>
            <w:tcBorders>
              <w:top w:val="nil"/>
              <w:left w:val="nil"/>
              <w:bottom w:val="nil"/>
              <w:right w:val="nil"/>
            </w:tcBorders>
            <w:shd w:val="clear" w:color="auto" w:fill="auto"/>
            <w:noWrap/>
            <w:vAlign w:val="bottom"/>
          </w:tcPr>
          <w:p w:rsidR="006C4520" w:rsidRDefault="006C4520" w:rsidP="009C70B3">
            <w:pPr>
              <w:jc w:val="center"/>
            </w:pPr>
            <w:r>
              <w:t xml:space="preserve">        Приложение № 5</w:t>
            </w:r>
          </w:p>
          <w:p w:rsidR="006C4520" w:rsidRDefault="006C4520" w:rsidP="009C70B3">
            <w:pPr>
              <w:jc w:val="center"/>
            </w:pPr>
            <w:r>
              <w:t xml:space="preserve">            </w:t>
            </w:r>
            <w:r w:rsidRPr="005D242F">
              <w:t>к договору  аренды</w:t>
            </w:r>
          </w:p>
          <w:p w:rsidR="006C4520" w:rsidRDefault="006C4520" w:rsidP="009C70B3">
            <w:pPr>
              <w:jc w:val="right"/>
              <w:rPr>
                <w:color w:val="000000"/>
              </w:rPr>
            </w:pPr>
            <w:r w:rsidRPr="005D242F">
              <w:rPr>
                <w:color w:val="000000"/>
              </w:rPr>
              <w:t>транспортного средства с экипажем</w:t>
            </w:r>
          </w:p>
          <w:p w:rsidR="006C4520" w:rsidRPr="00961304" w:rsidRDefault="006C4520" w:rsidP="009C70B3">
            <w:pPr>
              <w:jc w:val="right"/>
              <w:rPr>
                <w:sz w:val="18"/>
                <w:szCs w:val="18"/>
              </w:rPr>
            </w:pPr>
            <w:r>
              <w:t xml:space="preserve">  №_______</w:t>
            </w:r>
            <w:r w:rsidRPr="005D242F">
              <w:t>_________</w:t>
            </w:r>
            <w:r>
              <w:rPr>
                <w:lang w:val="en-US"/>
              </w:rPr>
              <w:t xml:space="preserve"> </w:t>
            </w:r>
            <w:r>
              <w:t>от "___" _____________20</w:t>
            </w:r>
            <w:r w:rsidRPr="005D242F">
              <w:t>____г.</w:t>
            </w:r>
          </w:p>
        </w:tc>
      </w:tr>
      <w:tr w:rsidR="006C4520" w:rsidRPr="00961304" w:rsidTr="009C70B3">
        <w:trPr>
          <w:trHeight w:val="16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r>
      <w:tr w:rsidR="006C4520" w:rsidRPr="00961304" w:rsidTr="009C70B3">
        <w:trPr>
          <w:trHeight w:val="27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Код</w:t>
            </w:r>
          </w:p>
        </w:tc>
      </w:tr>
      <w:tr w:rsidR="006C4520" w:rsidRPr="00961304" w:rsidTr="009C70B3">
        <w:trPr>
          <w:trHeight w:val="28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C4520" w:rsidRPr="00961304" w:rsidRDefault="006C4520" w:rsidP="009C70B3">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0305867</w:t>
            </w:r>
          </w:p>
        </w:tc>
      </w:tr>
      <w:tr w:rsidR="006C4520" w:rsidRPr="00961304" w:rsidTr="009C70B3">
        <w:trPr>
          <w:trHeight w:val="79"/>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6C4520" w:rsidRPr="00961304" w:rsidRDefault="006C4520" w:rsidP="009C70B3">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180"/>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225"/>
        </w:trPr>
        <w:tc>
          <w:tcPr>
            <w:tcW w:w="7670" w:type="dxa"/>
            <w:gridSpan w:val="12"/>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21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834" w:type="dxa"/>
            <w:gridSpan w:val="5"/>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240"/>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150"/>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180"/>
        </w:trPr>
        <w:tc>
          <w:tcPr>
            <w:tcW w:w="7670" w:type="dxa"/>
            <w:gridSpan w:val="12"/>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225"/>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4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94" w:type="dxa"/>
            <w:gridSpan w:val="4"/>
            <w:tcBorders>
              <w:top w:val="nil"/>
              <w:left w:val="nil"/>
              <w:bottom w:val="nil"/>
              <w:right w:val="nil"/>
            </w:tcBorders>
            <w:shd w:val="clear" w:color="auto" w:fill="auto"/>
            <w:noWrap/>
            <w:vAlign w:val="bottom"/>
          </w:tcPr>
          <w:p w:rsidR="006C4520" w:rsidRPr="00961304" w:rsidRDefault="006C4520" w:rsidP="009C70B3">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089" w:type="dxa"/>
            <w:gridSpan w:val="9"/>
            <w:tcBorders>
              <w:top w:val="nil"/>
              <w:left w:val="nil"/>
              <w:bottom w:val="nil"/>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15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70"/>
        </w:trPr>
        <w:tc>
          <w:tcPr>
            <w:tcW w:w="2581" w:type="dxa"/>
            <w:gridSpan w:val="3"/>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2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8066" w:type="dxa"/>
            <w:gridSpan w:val="14"/>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(наименование договора (наряд-заказа, его дата, номер)</w:t>
            </w:r>
          </w:p>
        </w:tc>
      </w:tr>
      <w:tr w:rsidR="006C4520" w:rsidRPr="00961304" w:rsidTr="009C70B3">
        <w:trPr>
          <w:trHeight w:val="135"/>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r>
      <w:tr w:rsidR="006C4520" w:rsidRPr="00961304" w:rsidTr="009C70B3">
        <w:trPr>
          <w:trHeight w:val="255"/>
        </w:trPr>
        <w:tc>
          <w:tcPr>
            <w:tcW w:w="7081" w:type="dxa"/>
            <w:gridSpan w:val="11"/>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6C4520" w:rsidRPr="00961304" w:rsidRDefault="006C4520" w:rsidP="009C70B3">
            <w:pPr>
              <w:ind w:right="1788"/>
              <w:jc w:val="center"/>
              <w:rPr>
                <w:b/>
                <w:bCs/>
                <w:sz w:val="18"/>
                <w:szCs w:val="18"/>
              </w:rPr>
            </w:pPr>
          </w:p>
        </w:tc>
      </w:tr>
      <w:tr w:rsidR="006C4520" w:rsidRPr="00961304" w:rsidTr="009C70B3">
        <w:trPr>
          <w:trHeight w:val="255"/>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rPr>
            </w:pPr>
            <w:r w:rsidRPr="00961304">
              <w:rPr>
                <w:i/>
                <w:iCs/>
                <w:sz w:val="18"/>
                <w:szCs w:val="18"/>
              </w:rPr>
              <w:t> </w:t>
            </w:r>
            <w:r w:rsidRPr="00961304">
              <w:rPr>
                <w:sz w:val="18"/>
                <w:szCs w:val="18"/>
              </w:rPr>
              <w:t>(должности, Ф.И.О.)</w:t>
            </w:r>
          </w:p>
        </w:tc>
      </w:tr>
      <w:tr w:rsidR="006C4520" w:rsidRPr="00961304" w:rsidTr="009C70B3">
        <w:trPr>
          <w:trHeight w:val="255"/>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55"/>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6C4520" w:rsidRPr="00961304" w:rsidTr="009C70B3">
        <w:trPr>
          <w:trHeight w:val="16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250"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661"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865" w:type="dxa"/>
            <w:tcBorders>
              <w:top w:val="nil"/>
              <w:left w:val="nil"/>
              <w:bottom w:val="nil"/>
              <w:right w:val="nil"/>
            </w:tcBorders>
            <w:shd w:val="clear" w:color="auto" w:fill="auto"/>
            <w:noWrap/>
            <w:vAlign w:val="bottom"/>
          </w:tcPr>
          <w:p w:rsidR="006C4520" w:rsidRPr="00961304" w:rsidRDefault="006C4520" w:rsidP="009C70B3">
            <w:pPr>
              <w:ind w:right="543"/>
              <w:rPr>
                <w:sz w:val="18"/>
                <w:szCs w:val="18"/>
              </w:rPr>
            </w:pPr>
          </w:p>
        </w:tc>
      </w:tr>
      <w:tr w:rsidR="006C4520" w:rsidRPr="00961304" w:rsidTr="009C70B3">
        <w:trPr>
          <w:trHeight w:val="255"/>
        </w:trPr>
        <w:tc>
          <w:tcPr>
            <w:tcW w:w="8095" w:type="dxa"/>
            <w:gridSpan w:val="13"/>
            <w:tcBorders>
              <w:top w:val="nil"/>
              <w:left w:val="nil"/>
              <w:bottom w:val="nil"/>
              <w:right w:val="nil"/>
            </w:tcBorders>
            <w:shd w:val="clear" w:color="auto" w:fill="auto"/>
            <w:noWrap/>
            <w:vAlign w:val="bottom"/>
          </w:tcPr>
          <w:p w:rsidR="006C4520" w:rsidRPr="00961304" w:rsidRDefault="006C4520" w:rsidP="009C70B3">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p>
        </w:tc>
      </w:tr>
      <w:tr w:rsidR="006C4520" w:rsidRPr="00961304" w:rsidTr="009C70B3">
        <w:trPr>
          <w:trHeight w:val="151"/>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r>
      <w:tr w:rsidR="006C4520" w:rsidRPr="00961304" w:rsidTr="009C70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6C4520" w:rsidRPr="00961304" w:rsidTr="009C70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r>
              <w:rPr>
                <w:i/>
                <w:iCs/>
                <w:sz w:val="18"/>
                <w:szCs w:val="18"/>
              </w:rPr>
              <w:t xml:space="preserve">   </w:t>
            </w:r>
          </w:p>
        </w:tc>
      </w:tr>
      <w:tr w:rsidR="006C4520" w:rsidRPr="007D4BB6" w:rsidTr="009C70B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520" w:rsidRPr="007D4BB6" w:rsidRDefault="006C4520" w:rsidP="009C70B3">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6C4520" w:rsidRPr="007D4BB6" w:rsidTr="009C70B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C4520" w:rsidRPr="007D4BB6" w:rsidRDefault="006C4520" w:rsidP="009C70B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C4520" w:rsidRPr="007D4BB6" w:rsidRDefault="006C4520" w:rsidP="009C70B3">
            <w:pPr>
              <w:rPr>
                <w:sz w:val="16"/>
                <w:szCs w:val="16"/>
              </w:rPr>
            </w:pPr>
          </w:p>
        </w:tc>
        <w:tc>
          <w:tcPr>
            <w:tcW w:w="1194" w:type="dxa"/>
            <w:tcBorders>
              <w:top w:val="nil"/>
              <w:left w:val="nil"/>
              <w:bottom w:val="nil"/>
              <w:right w:val="nil"/>
            </w:tcBorders>
            <w:shd w:val="clear" w:color="auto" w:fill="auto"/>
            <w:noWrap/>
            <w:vAlign w:val="center"/>
          </w:tcPr>
          <w:p w:rsidR="006C4520" w:rsidRPr="007D4BB6" w:rsidRDefault="006C4520" w:rsidP="009C70B3">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C4520" w:rsidRPr="007D4BB6" w:rsidRDefault="006C4520" w:rsidP="009C70B3">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стоимость, руб.</w:t>
            </w:r>
          </w:p>
        </w:tc>
      </w:tr>
      <w:tr w:rsidR="006C4520" w:rsidRPr="00961304" w:rsidTr="009C70B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195"/>
        </w:trPr>
        <w:tc>
          <w:tcPr>
            <w:tcW w:w="4301" w:type="dxa"/>
            <w:gridSpan w:val="5"/>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09"/>
        </w:trPr>
        <w:tc>
          <w:tcPr>
            <w:tcW w:w="15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10"/>
        </w:trPr>
        <w:tc>
          <w:tcPr>
            <w:tcW w:w="15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315"/>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6C4520" w:rsidRPr="00961304" w:rsidTr="009C70B3">
        <w:trPr>
          <w:trHeight w:val="210"/>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6C4520" w:rsidRPr="00961304" w:rsidTr="009C70B3">
        <w:trPr>
          <w:trHeight w:val="195"/>
        </w:trPr>
        <w:tc>
          <w:tcPr>
            <w:tcW w:w="6609"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C4520" w:rsidRPr="00961304" w:rsidRDefault="006C4520" w:rsidP="009C70B3">
            <w:pPr>
              <w:rPr>
                <w:b/>
                <w:bCs/>
                <w:sz w:val="18"/>
                <w:szCs w:val="18"/>
              </w:rPr>
            </w:pPr>
            <w:r w:rsidRPr="00961304">
              <w:rPr>
                <w:b/>
                <w:bCs/>
                <w:sz w:val="18"/>
                <w:szCs w:val="18"/>
              </w:rPr>
              <w:t> </w:t>
            </w:r>
          </w:p>
        </w:tc>
      </w:tr>
      <w:tr w:rsidR="006C4520" w:rsidRPr="00961304" w:rsidTr="009C70B3">
        <w:trPr>
          <w:trHeight w:val="210"/>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sz w:val="18"/>
                <w:szCs w:val="18"/>
              </w:rPr>
            </w:pPr>
            <w:r w:rsidRPr="00961304">
              <w:rPr>
                <w:sz w:val="18"/>
                <w:szCs w:val="18"/>
              </w:rPr>
              <w:t> </w:t>
            </w:r>
          </w:p>
        </w:tc>
      </w:tr>
      <w:tr w:rsidR="006C4520" w:rsidRPr="00961304" w:rsidTr="009C70B3">
        <w:trPr>
          <w:trHeight w:val="70"/>
        </w:trPr>
        <w:tc>
          <w:tcPr>
            <w:tcW w:w="156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10"/>
        </w:trPr>
        <w:tc>
          <w:tcPr>
            <w:tcW w:w="3721" w:type="dxa"/>
            <w:gridSpan w:val="4"/>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6C4520" w:rsidRPr="00961304" w:rsidTr="009C70B3">
        <w:trPr>
          <w:trHeight w:val="210"/>
        </w:trPr>
        <w:tc>
          <w:tcPr>
            <w:tcW w:w="3721" w:type="dxa"/>
            <w:gridSpan w:val="4"/>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Арендатор</w:t>
            </w:r>
          </w:p>
        </w:tc>
      </w:tr>
      <w:tr w:rsidR="006C4520" w:rsidRPr="00961304" w:rsidTr="009C70B3">
        <w:trPr>
          <w:trHeight w:val="120"/>
        </w:trPr>
        <w:tc>
          <w:tcPr>
            <w:tcW w:w="4301" w:type="dxa"/>
            <w:gridSpan w:val="5"/>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195"/>
        </w:trPr>
        <w:tc>
          <w:tcPr>
            <w:tcW w:w="4301" w:type="dxa"/>
            <w:gridSpan w:val="5"/>
            <w:tcBorders>
              <w:top w:val="single" w:sz="4" w:space="0" w:color="auto"/>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(должность)</w:t>
            </w:r>
          </w:p>
        </w:tc>
      </w:tr>
      <w:tr w:rsidR="006C4520" w:rsidRPr="00961304" w:rsidTr="009C70B3">
        <w:trPr>
          <w:trHeight w:val="90"/>
        </w:trPr>
        <w:tc>
          <w:tcPr>
            <w:tcW w:w="2320" w:type="dxa"/>
            <w:gridSpan w:val="2"/>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r>
      <w:tr w:rsidR="006C4520" w:rsidRPr="00961304" w:rsidTr="009C70B3">
        <w:trPr>
          <w:trHeight w:val="225"/>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p>
        </w:tc>
        <w:tc>
          <w:tcPr>
            <w:tcW w:w="1720" w:type="dxa"/>
            <w:gridSpan w:val="2"/>
            <w:tcBorders>
              <w:top w:val="nil"/>
              <w:left w:val="nil"/>
              <w:bottom w:val="nil"/>
              <w:right w:val="nil"/>
            </w:tcBorders>
            <w:shd w:val="clear" w:color="auto" w:fill="auto"/>
            <w:noWrap/>
            <w:vAlign w:val="bottom"/>
          </w:tcPr>
          <w:p w:rsidR="006C4520" w:rsidRPr="007D4BB6" w:rsidRDefault="006C4520" w:rsidP="009C70B3">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66" w:type="dxa"/>
            <w:gridSpan w:val="3"/>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(расшифровка подписи)</w:t>
            </w:r>
          </w:p>
        </w:tc>
      </w:tr>
      <w:tr w:rsidR="006C4520" w:rsidTr="009C70B3">
        <w:trPr>
          <w:trHeight w:val="255"/>
        </w:trPr>
        <w:tc>
          <w:tcPr>
            <w:tcW w:w="1560" w:type="dxa"/>
            <w:tcBorders>
              <w:top w:val="nil"/>
              <w:left w:val="nil"/>
              <w:bottom w:val="nil"/>
              <w:right w:val="nil"/>
            </w:tcBorders>
            <w:shd w:val="clear" w:color="auto" w:fill="auto"/>
            <w:noWrap/>
            <w:vAlign w:val="bottom"/>
          </w:tcPr>
          <w:p w:rsidR="006C4520" w:rsidRDefault="006C4520" w:rsidP="009C70B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261"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14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58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423"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236"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455"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194" w:type="dxa"/>
            <w:tcBorders>
              <w:top w:val="nil"/>
              <w:left w:val="nil"/>
              <w:bottom w:val="nil"/>
              <w:right w:val="nil"/>
            </w:tcBorders>
            <w:shd w:val="clear" w:color="auto" w:fill="auto"/>
            <w:noWrap/>
            <w:vAlign w:val="bottom"/>
          </w:tcPr>
          <w:p w:rsidR="006C4520" w:rsidRDefault="006C4520" w:rsidP="009C70B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C4520" w:rsidRDefault="006C4520" w:rsidP="009C70B3">
            <w:pPr>
              <w:jc w:val="center"/>
              <w:rPr>
                <w:sz w:val="16"/>
                <w:szCs w:val="16"/>
              </w:rPr>
            </w:pPr>
          </w:p>
        </w:tc>
        <w:tc>
          <w:tcPr>
            <w:tcW w:w="236" w:type="dxa"/>
            <w:tcBorders>
              <w:top w:val="nil"/>
              <w:left w:val="nil"/>
              <w:bottom w:val="nil"/>
              <w:right w:val="nil"/>
            </w:tcBorders>
            <w:shd w:val="clear" w:color="auto" w:fill="auto"/>
            <w:noWrap/>
            <w:vAlign w:val="bottom"/>
          </w:tcPr>
          <w:p w:rsidR="006C4520" w:rsidRDefault="006C4520" w:rsidP="009C70B3">
            <w:pPr>
              <w:jc w:val="center"/>
              <w:rPr>
                <w:sz w:val="16"/>
                <w:szCs w:val="16"/>
              </w:rPr>
            </w:pPr>
          </w:p>
        </w:tc>
        <w:tc>
          <w:tcPr>
            <w:tcW w:w="589"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026" w:type="dxa"/>
            <w:gridSpan w:val="2"/>
            <w:tcBorders>
              <w:top w:val="nil"/>
              <w:left w:val="nil"/>
              <w:bottom w:val="nil"/>
              <w:right w:val="nil"/>
            </w:tcBorders>
            <w:shd w:val="clear" w:color="auto" w:fill="auto"/>
            <w:noWrap/>
            <w:vAlign w:val="bottom"/>
          </w:tcPr>
          <w:p w:rsidR="006C4520" w:rsidRDefault="006C4520" w:rsidP="009C70B3">
            <w:pPr>
              <w:rPr>
                <w:sz w:val="16"/>
                <w:szCs w:val="16"/>
              </w:rPr>
            </w:pPr>
          </w:p>
        </w:tc>
        <w:tc>
          <w:tcPr>
            <w:tcW w:w="1951" w:type="dxa"/>
            <w:gridSpan w:val="3"/>
            <w:tcBorders>
              <w:top w:val="nil"/>
              <w:left w:val="nil"/>
              <w:bottom w:val="nil"/>
              <w:right w:val="nil"/>
            </w:tcBorders>
            <w:shd w:val="clear" w:color="auto" w:fill="auto"/>
            <w:noWrap/>
            <w:vAlign w:val="bottom"/>
          </w:tcPr>
          <w:p w:rsidR="006C4520" w:rsidRDefault="006C4520" w:rsidP="009C70B3">
            <w:pPr>
              <w:rPr>
                <w:sz w:val="16"/>
                <w:szCs w:val="16"/>
              </w:rPr>
            </w:pPr>
          </w:p>
        </w:tc>
      </w:tr>
    </w:tbl>
    <w:p w:rsidR="006C4520" w:rsidRDefault="006C4520" w:rsidP="006C4520">
      <w:pPr>
        <w:rPr>
          <w:spacing w:val="-4"/>
        </w:rPr>
      </w:pPr>
    </w:p>
    <w:tbl>
      <w:tblPr>
        <w:tblW w:w="10260" w:type="dxa"/>
        <w:tblLook w:val="0000"/>
      </w:tblPr>
      <w:tblGrid>
        <w:gridCol w:w="5210"/>
        <w:gridCol w:w="5050"/>
      </w:tblGrid>
      <w:tr w:rsidR="006C4520" w:rsidRPr="00415DDE" w:rsidTr="009C70B3">
        <w:tc>
          <w:tcPr>
            <w:tcW w:w="5210" w:type="dxa"/>
          </w:tcPr>
          <w:p w:rsidR="006C4520" w:rsidRPr="0007628C" w:rsidRDefault="006C4520" w:rsidP="009C70B3">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6C4520" w:rsidRPr="0007628C" w:rsidRDefault="006C4520" w:rsidP="009C70B3">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6C4520" w:rsidRPr="00415DDE" w:rsidTr="009C70B3">
        <w:trPr>
          <w:trHeight w:val="194"/>
        </w:trPr>
        <w:tc>
          <w:tcPr>
            <w:tcW w:w="5210" w:type="dxa"/>
          </w:tcPr>
          <w:p w:rsidR="006C4520" w:rsidRPr="00415DDE" w:rsidRDefault="006C4520" w:rsidP="009C70B3">
            <w:pPr>
              <w:pStyle w:val="ConsTitle"/>
              <w:rPr>
                <w:rFonts w:ascii="Times New Roman" w:hAnsi="Times New Roman" w:cs="Times New Roman"/>
                <w:bCs w:val="0"/>
                <w:sz w:val="20"/>
                <w:szCs w:val="20"/>
              </w:rPr>
            </w:pPr>
          </w:p>
        </w:tc>
        <w:tc>
          <w:tcPr>
            <w:tcW w:w="5050" w:type="dxa"/>
          </w:tcPr>
          <w:p w:rsidR="006C4520" w:rsidRPr="00415DDE" w:rsidRDefault="006C4520" w:rsidP="009C70B3">
            <w:pPr>
              <w:pStyle w:val="37"/>
              <w:spacing w:after="0"/>
              <w:ind w:left="0"/>
              <w:rPr>
                <w:b/>
                <w:sz w:val="20"/>
                <w:szCs w:val="20"/>
              </w:rPr>
            </w:pPr>
          </w:p>
        </w:tc>
      </w:tr>
      <w:tr w:rsidR="006C4520" w:rsidRPr="00415DDE" w:rsidTr="009C70B3">
        <w:trPr>
          <w:trHeight w:val="275"/>
        </w:trPr>
        <w:tc>
          <w:tcPr>
            <w:tcW w:w="5210" w:type="dxa"/>
          </w:tcPr>
          <w:p w:rsidR="006C4520" w:rsidRPr="00415DDE" w:rsidRDefault="006C4520" w:rsidP="009C70B3">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6C4520" w:rsidRPr="00415DDE" w:rsidRDefault="006C4520" w:rsidP="009C70B3">
            <w:pPr>
              <w:pStyle w:val="37"/>
              <w:spacing w:after="0"/>
              <w:ind w:left="0" w:firstLine="177"/>
              <w:rPr>
                <w:b/>
                <w:bCs/>
                <w:sz w:val="20"/>
                <w:szCs w:val="20"/>
              </w:rPr>
            </w:pPr>
            <w:r w:rsidRPr="00415DDE">
              <w:rPr>
                <w:b/>
                <w:bCs/>
                <w:sz w:val="20"/>
                <w:szCs w:val="20"/>
              </w:rPr>
              <w:t>_______________</w:t>
            </w:r>
          </w:p>
        </w:tc>
      </w:tr>
    </w:tbl>
    <w:p w:rsidR="006C4520" w:rsidRDefault="006C4520" w:rsidP="006C4520">
      <w:pPr>
        <w:rPr>
          <w:b/>
        </w:rPr>
      </w:pPr>
    </w:p>
    <w:p w:rsidR="006C4520" w:rsidRPr="0075371E" w:rsidRDefault="006C4520" w:rsidP="006C4520">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6C4520" w:rsidRDefault="006C4520" w:rsidP="006C4520">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6C4520" w:rsidRPr="0075371E" w:rsidRDefault="006C4520" w:rsidP="006C4520">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6C4520" w:rsidRPr="006D0D99" w:rsidRDefault="006C4520" w:rsidP="006C4520">
      <w:pPr>
        <w:ind w:left="720" w:firstLine="720"/>
        <w:rPr>
          <w:lang w:val="en-US"/>
        </w:rPr>
      </w:pPr>
      <w:r w:rsidRPr="006078CB">
        <w:t xml:space="preserve">М.П. </w:t>
      </w:r>
      <w:r>
        <w:tab/>
      </w:r>
      <w:r>
        <w:tab/>
      </w:r>
      <w:r>
        <w:tab/>
      </w:r>
      <w:r>
        <w:tab/>
      </w:r>
      <w:r>
        <w:tab/>
      </w:r>
      <w:r>
        <w:tab/>
      </w:r>
      <w:r>
        <w:tab/>
      </w:r>
      <w:r>
        <w:tab/>
        <w:t xml:space="preserve">           </w:t>
      </w:r>
      <w:r w:rsidRPr="006078CB">
        <w:t>М.П.</w:t>
      </w:r>
      <w:r>
        <w:rPr>
          <w:lang w:val="en-US"/>
        </w:rPr>
        <w:br w:type="page"/>
      </w:r>
    </w:p>
    <w:p w:rsidR="006C4520" w:rsidRPr="004971FF" w:rsidRDefault="006C4520" w:rsidP="006C4520">
      <w:pPr>
        <w:ind w:left="6804"/>
      </w:pPr>
      <w:r>
        <w:lastRenderedPageBreak/>
        <w:t>Приложение № 6</w:t>
      </w:r>
    </w:p>
    <w:p w:rsidR="006C4520" w:rsidRPr="005D242F" w:rsidRDefault="006C4520" w:rsidP="006C4520">
      <w:pPr>
        <w:ind w:left="6804"/>
      </w:pPr>
      <w:r w:rsidRPr="005D242F">
        <w:t>к договору  аренды</w:t>
      </w:r>
    </w:p>
    <w:p w:rsidR="006C4520" w:rsidRPr="00E0597A" w:rsidRDefault="006C4520" w:rsidP="006C4520">
      <w:pPr>
        <w:ind w:left="6804"/>
        <w:rPr>
          <w:color w:val="000000"/>
        </w:rPr>
      </w:pP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6C4520" w:rsidRPr="002E2638" w:rsidRDefault="006C4520" w:rsidP="006C4520">
      <w:pPr>
        <w:jc w:val="right"/>
      </w:pPr>
      <w:r w:rsidRPr="002E2638">
        <w:t xml:space="preserve"> </w:t>
      </w:r>
    </w:p>
    <w:p w:rsidR="006C4520" w:rsidRDefault="006C4520" w:rsidP="006C4520">
      <w:pPr>
        <w:shd w:val="clear" w:color="auto" w:fill="FFFFFF"/>
        <w:jc w:val="center"/>
        <w:rPr>
          <w:b/>
          <w:sz w:val="22"/>
          <w:szCs w:val="22"/>
        </w:rPr>
      </w:pPr>
    </w:p>
    <w:tbl>
      <w:tblPr>
        <w:tblpPr w:leftFromText="180" w:rightFromText="180" w:vertAnchor="text" w:horzAnchor="page" w:tblpX="676" w:tblpY="157"/>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708"/>
        <w:gridCol w:w="143"/>
        <w:gridCol w:w="3521"/>
        <w:gridCol w:w="3828"/>
        <w:gridCol w:w="141"/>
        <w:gridCol w:w="1134"/>
        <w:gridCol w:w="283"/>
        <w:gridCol w:w="851"/>
      </w:tblGrid>
      <w:tr w:rsidR="006C4520" w:rsidRPr="00C467AC" w:rsidTr="009C70B3">
        <w:trPr>
          <w:trHeight w:val="300"/>
        </w:trPr>
        <w:tc>
          <w:tcPr>
            <w:tcW w:w="10717" w:type="dxa"/>
            <w:gridSpan w:val="9"/>
            <w:tcBorders>
              <w:top w:val="nil"/>
              <w:left w:val="nil"/>
              <w:bottom w:val="nil"/>
              <w:right w:val="nil"/>
            </w:tcBorders>
            <w:shd w:val="clear" w:color="auto" w:fill="auto"/>
            <w:noWrap/>
            <w:vAlign w:val="bottom"/>
            <w:hideMark/>
          </w:tcPr>
          <w:p w:rsidR="006C4520" w:rsidRPr="00C467AC" w:rsidRDefault="006C4520" w:rsidP="009C70B3">
            <w:pPr>
              <w:pStyle w:val="affb"/>
              <w:ind w:left="567"/>
              <w:rPr>
                <w:b/>
              </w:rPr>
            </w:pPr>
          </w:p>
          <w:p w:rsidR="006C4520" w:rsidRPr="00C467AC" w:rsidRDefault="006C4520" w:rsidP="009C70B3">
            <w:pPr>
              <w:pStyle w:val="affb"/>
              <w:jc w:val="center"/>
              <w:rPr>
                <w:rFonts w:ascii="Times New Roman" w:hAnsi="Times New Roman"/>
                <w:b/>
              </w:rPr>
            </w:pPr>
            <w:r w:rsidRPr="00C467AC">
              <w:rPr>
                <w:rFonts w:ascii="Times New Roman" w:hAnsi="Times New Roman"/>
                <w:b/>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p w:rsidR="006C4520" w:rsidRPr="00C467AC" w:rsidRDefault="006C4520" w:rsidP="009C70B3">
            <w:pPr>
              <w:pStyle w:val="affb"/>
              <w:jc w:val="right"/>
              <w:rPr>
                <w:b/>
              </w:rPr>
            </w:pPr>
            <w:r w:rsidRPr="00C467AC">
              <w:rPr>
                <w:rFonts w:ascii="Times New Roman" w:hAnsi="Times New Roman"/>
                <w:b/>
              </w:rPr>
              <w:t>Таблица 1</w:t>
            </w:r>
          </w:p>
        </w:tc>
      </w:tr>
      <w:tr w:rsidR="006C4520" w:rsidRPr="003B7F55" w:rsidTr="009C70B3">
        <w:trPr>
          <w:gridBefore w:val="1"/>
          <w:wBefore w:w="108" w:type="dxa"/>
          <w:trHeight w:val="720"/>
        </w:trPr>
        <w:tc>
          <w:tcPr>
            <w:tcW w:w="851"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 п/п, зоны</w:t>
            </w:r>
          </w:p>
        </w:tc>
        <w:tc>
          <w:tcPr>
            <w:tcW w:w="3521" w:type="dxa"/>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Наименование зоны</w:t>
            </w:r>
          </w:p>
        </w:tc>
        <w:tc>
          <w:tcPr>
            <w:tcW w:w="3969"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Расшифровка зоны</w:t>
            </w:r>
          </w:p>
        </w:tc>
        <w:tc>
          <w:tcPr>
            <w:tcW w:w="1134" w:type="dxa"/>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20 фут, руб. без НДС</w:t>
            </w:r>
          </w:p>
        </w:tc>
        <w:tc>
          <w:tcPr>
            <w:tcW w:w="1134"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40 фут,     руб. без НДС</w:t>
            </w:r>
          </w:p>
        </w:tc>
      </w:tr>
      <w:tr w:rsidR="006C4520" w:rsidRPr="003B7F55" w:rsidTr="009C70B3">
        <w:trPr>
          <w:gridBefore w:val="1"/>
          <w:wBefore w:w="108" w:type="dxa"/>
          <w:trHeight w:val="64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Левобережный и Железнодорожный районы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5250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Советский, Центральный и Ленинский районы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r>
      <w:tr w:rsidR="006C4520" w:rsidRPr="003B7F55" w:rsidTr="009C70B3">
        <w:trPr>
          <w:gridBefore w:val="1"/>
          <w:wBefore w:w="108" w:type="dxa"/>
          <w:trHeight w:val="509"/>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РФ_ВОР_ВОРОНЕЖ_003</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Коминтерновский район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7350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РФ_ВОР_АННИНСКИЙ_Р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Аннинский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41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РФ_ВОР_БОБРОВ_Р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Бобровский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388"/>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РФ_ВОР_БОГУЧАР_Р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Богучарский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25200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РФ_ВОР_БОРИСОГЛЕБСК_Р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городской округ Борисоглебск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24360</w:t>
            </w:r>
          </w:p>
        </w:tc>
      </w:tr>
      <w:tr w:rsidR="006C4520" w:rsidRPr="003B7F55" w:rsidTr="009C70B3">
        <w:trPr>
          <w:gridBefore w:val="1"/>
          <w:wBefore w:w="108" w:type="dxa"/>
          <w:trHeight w:val="40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РФ_ВОР_БУТУРЛИНОВКА_Р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Бутурлиновский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18900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РФ_ВОР_ВЕРХНЕМАМОНСКИЙ_Р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Верхнемамонский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20727</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22050</w:t>
            </w:r>
          </w:p>
        </w:tc>
      </w:tr>
      <w:tr w:rsidR="006C4520" w:rsidRPr="003B7F55" w:rsidTr="009C70B3">
        <w:trPr>
          <w:gridBefore w:val="1"/>
          <w:wBefore w:w="108" w:type="dxa"/>
          <w:trHeight w:val="39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РФ_ВОР_ВЕРХНЕХАВСКИЙ_Р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Верхнехавский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r>
      <w:tr w:rsidR="006C4520" w:rsidRPr="003B7F55" w:rsidTr="009C70B3">
        <w:trPr>
          <w:gridBefore w:val="1"/>
          <w:wBefore w:w="108" w:type="dxa"/>
          <w:trHeight w:val="33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РФ_ВОР_ВОРОБЬЕВСКИЙ_Р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Воробьевский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21615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22995</w:t>
            </w:r>
          </w:p>
        </w:tc>
      </w:tr>
      <w:tr w:rsidR="006C4520" w:rsidRPr="003B7F55" w:rsidTr="009C70B3">
        <w:trPr>
          <w:gridBefore w:val="1"/>
          <w:wBefore w:w="108" w:type="dxa"/>
          <w:trHeight w:val="34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РФ_ВОР_ГРИБАНОВСКИЙ_Р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Грибановский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21714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РФ_ВОР_КАЛАЧ_Р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Калачеевский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24360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РФ_ВОР_КАМЕНСКИЙ_Р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Каменский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18165</w:t>
            </w:r>
          </w:p>
        </w:tc>
      </w:tr>
      <w:tr w:rsidR="006C4520" w:rsidRPr="003B7F55" w:rsidTr="009C70B3">
        <w:trPr>
          <w:gridBefore w:val="1"/>
          <w:wBefore w:w="108" w:type="dxa"/>
          <w:trHeight w:val="386"/>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РФ_ВОР_КАНТЕМИРОВСКИЙ_Р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Кантемировский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29511</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31395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РФ_ВОР_КАШИРСКИЙ_Р_001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Каширский р-н Воронежская обл. (кроме п. Колодезный)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РФ_ВОР_КАШИРСКИЙ_Р_002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Каширский р-н Воронежская обл. (п. Колодезный)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8715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РФ_ВОР_ЛИСКИ_Р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Лискинский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11844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r>
      <w:tr w:rsidR="006C4520" w:rsidRPr="003B7F55" w:rsidTr="009C70B3">
        <w:trPr>
          <w:gridBefore w:val="1"/>
          <w:wBefore w:w="108" w:type="dxa"/>
          <w:trHeight w:val="41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РФ_ВОР_НИЖНЕДЕВИЦКИЙ_Р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Нижнедевицкий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РФ_ВОР_НОВОВОРОНЕЖ_Р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городской округ Нововоронеж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r>
      <w:tr w:rsidR="006C4520" w:rsidRPr="003B7F55" w:rsidTr="009C70B3">
        <w:trPr>
          <w:gridBefore w:val="1"/>
          <w:wBefore w:w="108" w:type="dxa"/>
          <w:trHeight w:val="46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РФ_ВОР_НОВОУСМАНСКИЙ_Р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Новоусманский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9450</w:t>
            </w:r>
          </w:p>
        </w:tc>
      </w:tr>
      <w:tr w:rsidR="006C4520" w:rsidRPr="003B7F55" w:rsidTr="009C70B3">
        <w:trPr>
          <w:gridBefore w:val="1"/>
          <w:wBefore w:w="108" w:type="dxa"/>
          <w:trHeight w:val="33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РФ_ВОР_НОВОХОПЕРСК_Р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Новохоперский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lastRenderedPageBreak/>
              <w:t>23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РФ_ВОР_ОЛЬХОВАТСКИЙ_Р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Ольховатский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20790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РФ_ВОР_ОСТРОГОЖСК_Р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Острогожский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12075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РФ_ВОР_ПАВЛОВСК_Р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Павловский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18375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РФ_ВОР_ПАНИНСКИЙ_Р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Панинский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РФ_ВОР_ПЕТРОПАВЛОВСКИЙ_Р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Петропавловский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27636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29400</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РФ_ВОР_ПОВОРИНО_Р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Поворинский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25662</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27300</w:t>
            </w:r>
          </w:p>
        </w:tc>
      </w:tr>
      <w:tr w:rsidR="006C4520" w:rsidRPr="003B7F55" w:rsidTr="009C70B3">
        <w:trPr>
          <w:gridBefore w:val="1"/>
          <w:wBefore w:w="108" w:type="dxa"/>
          <w:trHeight w:val="40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РФ_ВОР_ПОДГОРЕНСКИЙ_Р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Подгоренский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21023</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22365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Рамонский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9450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РФ_ВОР_РЕПЬЕВСКИЙ_Р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Репьевский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12041</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14910</w:t>
            </w:r>
          </w:p>
        </w:tc>
      </w:tr>
      <w:tr w:rsidR="006C4520" w:rsidRPr="003B7F55" w:rsidTr="009C70B3">
        <w:trPr>
          <w:gridBefore w:val="1"/>
          <w:wBefore w:w="108" w:type="dxa"/>
          <w:trHeight w:val="33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РФ_ВОР_РОССОШЬ_Р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Россошанский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21840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23625</w:t>
            </w:r>
          </w:p>
        </w:tc>
      </w:tr>
      <w:tr w:rsidR="006C4520" w:rsidRPr="003B7F55" w:rsidTr="009C70B3">
        <w:trPr>
          <w:gridBefore w:val="1"/>
          <w:wBefore w:w="108" w:type="dxa"/>
          <w:trHeight w:val="28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РФ_ВОР_СЕМИЛУКИ_Р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Семилукский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РФ_ВОР_ТАЛОВСКИЙ_Р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Таловский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15989</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17010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РФ_ВОР_ТЕРНОВСКИЙ_Р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Терновский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20826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22155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РФ_ВОР_ХОХОЛЬСКИЙ_Р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Хохольский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9975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РФ_ВОР_ЭРТИЛЬ_Р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Эртильский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17325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РФ_БЕЛ_АЛЕКСЕЕВКА</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г.Алексеевка,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19425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Белгород,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31500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РФ_БЕЛ_ГУБКИН_Р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Губкинский район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r>
      <w:tr w:rsidR="006C4520" w:rsidRPr="003B7F55" w:rsidTr="009C70B3">
        <w:trPr>
          <w:gridBefore w:val="1"/>
          <w:wBefore w:w="108" w:type="dxa"/>
          <w:trHeight w:val="67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Старооскольский район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17115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РФ_КРС_КУРСК</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Курск</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26250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Липецк, р-н Правобережный и Советский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Липецк, р-н Левобережный и Октябрьский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обл.,Липецкий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13650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РФ_ЛИП_УСМАНЬ_Р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Усманский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11813</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РФ_БЕЛ_ВАЛУЙКИ</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Валуйки,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28870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32078</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РФ_ВОР_ВОРОНЕЖ_005</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Грузовой двор станция Придача</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2707</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4036</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РФ_ЛИП_ЛЕБЕДЯНЬ_Р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Лебедянский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50</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РФ_ВОР_ВОРОНЕЖ_006</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Зона индустриального парка 1 отд. СВХ Масловский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51</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РФ_ЛИП_ТЕРБУНЫ</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с. Тербуны</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14175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r>
      <w:tr w:rsidR="006C4520" w:rsidRPr="003B7F55" w:rsidTr="009C70B3">
        <w:trPr>
          <w:gridBefore w:val="1"/>
          <w:wBefore w:w="108" w:type="dxa"/>
          <w:trHeight w:val="599"/>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52</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Лип р-н, с. Косыревка, Копцевы Хутора и Подгорное</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53</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РФ_ЛИП_ЛЕВ-ТОЛСТОВСКИЙ_Р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п. Лев Толстой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26156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27825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54</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РФ_ТАМ_ТАМБОВ_001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Тамбовская обл г. Тамбов</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24182</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25725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РФ_ЛИП_ГРЯЗИ_Р_004</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район Грязинский село Казинка Особая Экономическая Зона</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r>
      <w:tr w:rsidR="006C4520" w:rsidRPr="003B7F55" w:rsidTr="009C70B3">
        <w:trPr>
          <w:gridBefore w:val="1"/>
          <w:wBefore w:w="108" w:type="dxa"/>
          <w:trHeight w:val="40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РФ_ЛИП_ГРЯЗИ_Р_002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Грязинский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16483</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17535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Рамонский р-н с. Айдарово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r>
      <w:tr w:rsidR="006C4520" w:rsidRPr="003B7F55" w:rsidTr="009C70B3">
        <w:trPr>
          <w:gridBefore w:val="1"/>
          <w:wBefore w:w="108" w:type="dxa"/>
          <w:trHeight w:val="69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lastRenderedPageBreak/>
              <w:t>58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РФ_ВОР_ОСТРОГОЖСКИЙ_Р_001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область, Острогожский район, поселок Элеваторный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12338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13125</w:t>
            </w:r>
          </w:p>
        </w:tc>
      </w:tr>
      <w:tr w:rsidR="006C4520" w:rsidRPr="003B7F55" w:rsidTr="009C70B3">
        <w:trPr>
          <w:gridBefore w:val="1"/>
          <w:wBefore w:w="108" w:type="dxa"/>
          <w:trHeight w:val="63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г. Старый Оскол, станция Котел, Промузел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РФ_КРС_НОВОКАСТОРНОЕ</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Курская обл., Касторенский район, пгт Новокасторное</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406"/>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РФ_ЛИП_ХЛЕВЕНСКИЙ_Р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Хлевенский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11813</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РФ_БЕЛ_НОВЫЙ ОСКОЛ</w:t>
            </w:r>
          </w:p>
        </w:tc>
        <w:tc>
          <w:tcPr>
            <w:tcW w:w="3969" w:type="dxa"/>
            <w:gridSpan w:val="2"/>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Новый Оскол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22208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23625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63</w:t>
            </w:r>
          </w:p>
        </w:tc>
        <w:tc>
          <w:tcPr>
            <w:tcW w:w="3521"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РФ_БЕЛ_НОВЫЙ_ОСКОЛ_Р_001</w:t>
            </w:r>
          </w:p>
        </w:tc>
        <w:tc>
          <w:tcPr>
            <w:tcW w:w="3969" w:type="dxa"/>
            <w:gridSpan w:val="2"/>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Белгородсая обл, Новооскольский р-н, хутор Богатый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20475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64</w:t>
            </w:r>
          </w:p>
        </w:tc>
        <w:tc>
          <w:tcPr>
            <w:tcW w:w="3521" w:type="dxa"/>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РФ_ВОР_РАМОНСКИЙ_Р_003</w:t>
            </w:r>
          </w:p>
        </w:tc>
        <w:tc>
          <w:tcPr>
            <w:tcW w:w="3969" w:type="dxa"/>
            <w:gridSpan w:val="2"/>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 Рамонский р-н, с Богданово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9345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РФ_ЛИП_СЕНЦОВО</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Липецкий район, с.Сенцово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17325</w:t>
            </w:r>
          </w:p>
        </w:tc>
      </w:tr>
      <w:tr w:rsidR="006C4520" w:rsidRPr="00C467AC"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РФ_ЛИП_ЕЛЕЦ_Р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Елецкий район, в т.ч. г.Елец</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18480</w:t>
            </w:r>
          </w:p>
        </w:tc>
      </w:tr>
      <w:tr w:rsidR="006C4520"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67</w:t>
            </w:r>
          </w:p>
        </w:tc>
        <w:tc>
          <w:tcPr>
            <w:tcW w:w="3521" w:type="dxa"/>
            <w:tcBorders>
              <w:bottom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РФ_ВОР_РАМОНСКИЙ_Р_004 (Аэропорт Воронеж)</w:t>
            </w:r>
          </w:p>
        </w:tc>
        <w:tc>
          <w:tcPr>
            <w:tcW w:w="3969" w:type="dxa"/>
            <w:gridSpan w:val="2"/>
            <w:tcBorders>
              <w:bottom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 Рамонский р-н, с.Айдарово, ул.Промышленная, д.1/8</w:t>
            </w:r>
          </w:p>
        </w:tc>
        <w:tc>
          <w:tcPr>
            <w:tcW w:w="1134" w:type="dxa"/>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c>
          <w:tcPr>
            <w:tcW w:w="1134" w:type="dxa"/>
            <w:gridSpan w:val="2"/>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9345</w:t>
            </w:r>
          </w:p>
        </w:tc>
      </w:tr>
      <w:tr w:rsidR="006C4520"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6C4520" w:rsidRPr="00C467AC" w:rsidRDefault="006C4520" w:rsidP="009C70B3">
            <w:pPr>
              <w:pStyle w:val="affb"/>
              <w:rPr>
                <w:rFonts w:ascii="Times New Roman" w:hAnsi="Times New Roman"/>
              </w:rPr>
            </w:pPr>
            <w:r>
              <w:rPr>
                <w:rFonts w:ascii="Times New Roman" w:hAnsi="Times New Roman"/>
              </w:rPr>
              <w:t>68</w:t>
            </w:r>
          </w:p>
        </w:tc>
        <w:tc>
          <w:tcPr>
            <w:tcW w:w="3521" w:type="dxa"/>
            <w:tcBorders>
              <w:bottom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РФ_МОС_ТУЧКОВО</w:t>
            </w:r>
          </w:p>
        </w:tc>
        <w:tc>
          <w:tcPr>
            <w:tcW w:w="3969" w:type="dxa"/>
            <w:gridSpan w:val="2"/>
            <w:tcBorders>
              <w:bottom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Pr>
                <w:rFonts w:ascii="Times New Roman" w:hAnsi="Times New Roman"/>
              </w:rPr>
              <w:t>Рабочий поселок Тучково, Рузский городской округ, Московская область</w:t>
            </w:r>
          </w:p>
        </w:tc>
        <w:tc>
          <w:tcPr>
            <w:tcW w:w="1134" w:type="dxa"/>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64167</w:t>
            </w:r>
          </w:p>
        </w:tc>
        <w:tc>
          <w:tcPr>
            <w:tcW w:w="1134" w:type="dxa"/>
            <w:gridSpan w:val="2"/>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64167</w:t>
            </w:r>
          </w:p>
        </w:tc>
      </w:tr>
      <w:tr w:rsidR="006C4520" w:rsidRPr="00C467AC" w:rsidTr="009C70B3">
        <w:trPr>
          <w:gridBefore w:val="1"/>
          <w:wBefore w:w="108" w:type="dxa"/>
          <w:trHeight w:val="453"/>
        </w:trPr>
        <w:tc>
          <w:tcPr>
            <w:tcW w:w="10609" w:type="dxa"/>
            <w:gridSpan w:val="8"/>
            <w:vMerge w:val="restart"/>
            <w:tcBorders>
              <w:top w:val="single" w:sz="4" w:space="0" w:color="auto"/>
              <w:left w:val="nil"/>
              <w:bottom w:val="nil"/>
              <w:right w:val="nil"/>
            </w:tcBorders>
            <w:shd w:val="clear" w:color="auto" w:fill="auto"/>
            <w:vAlign w:val="center"/>
            <w:hideMark/>
          </w:tcPr>
          <w:p w:rsidR="006C4520" w:rsidRPr="00C467AC" w:rsidRDefault="006C4520" w:rsidP="009C70B3">
            <w:pPr>
              <w:pStyle w:val="affb"/>
              <w:jc w:val="center"/>
              <w:rPr>
                <w:rFonts w:ascii="Times New Roman" w:hAnsi="Times New Roman"/>
                <w:sz w:val="20"/>
                <w:szCs w:val="20"/>
              </w:rPr>
            </w:pPr>
            <w:r w:rsidRPr="00C467AC">
              <w:rPr>
                <w:rFonts w:ascii="Times New Roman" w:hAnsi="Times New Roman"/>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20ф-578 руб, 40ф-809 руб за 1 час</w:t>
            </w:r>
          </w:p>
        </w:tc>
      </w:tr>
      <w:tr w:rsidR="006C4520" w:rsidRPr="00C467AC" w:rsidTr="009C70B3">
        <w:trPr>
          <w:gridBefore w:val="1"/>
          <w:wBefore w:w="108" w:type="dxa"/>
          <w:trHeight w:val="453"/>
        </w:trPr>
        <w:tc>
          <w:tcPr>
            <w:tcW w:w="10609" w:type="dxa"/>
            <w:gridSpan w:val="8"/>
            <w:vMerge/>
            <w:tcBorders>
              <w:top w:val="nil"/>
              <w:left w:val="nil"/>
              <w:bottom w:val="nil"/>
              <w:right w:val="nil"/>
            </w:tcBorders>
            <w:vAlign w:val="center"/>
            <w:hideMark/>
          </w:tcPr>
          <w:p w:rsidR="006C4520" w:rsidRPr="00C467AC" w:rsidRDefault="006C4520" w:rsidP="009C70B3">
            <w:pPr>
              <w:pStyle w:val="affb"/>
              <w:rPr>
                <w:rFonts w:ascii="Times New Roman" w:hAnsi="Times New Roman"/>
                <w:color w:val="000000"/>
                <w:sz w:val="18"/>
                <w:szCs w:val="18"/>
              </w:rPr>
            </w:pPr>
          </w:p>
        </w:tc>
      </w:tr>
      <w:tr w:rsidR="006C4520" w:rsidRPr="00C467AC" w:rsidTr="009C70B3">
        <w:trPr>
          <w:gridBefore w:val="1"/>
          <w:wBefore w:w="108" w:type="dxa"/>
          <w:trHeight w:val="453"/>
        </w:trPr>
        <w:tc>
          <w:tcPr>
            <w:tcW w:w="10609" w:type="dxa"/>
            <w:gridSpan w:val="8"/>
            <w:vMerge/>
            <w:tcBorders>
              <w:top w:val="nil"/>
              <w:left w:val="nil"/>
              <w:bottom w:val="single" w:sz="4" w:space="0" w:color="auto"/>
              <w:right w:val="nil"/>
            </w:tcBorders>
            <w:vAlign w:val="center"/>
            <w:hideMark/>
          </w:tcPr>
          <w:p w:rsidR="006C4520" w:rsidRPr="00C467AC" w:rsidRDefault="006C4520" w:rsidP="009C70B3">
            <w:pPr>
              <w:pStyle w:val="affb"/>
              <w:rPr>
                <w:rFonts w:ascii="Times New Roman" w:hAnsi="Times New Roman"/>
                <w:color w:val="000000"/>
                <w:sz w:val="18"/>
                <w:szCs w:val="18"/>
              </w:rPr>
            </w:pPr>
          </w:p>
        </w:tc>
      </w:tr>
      <w:tr w:rsidR="006C4520" w:rsidRPr="00C467AC" w:rsidTr="009C70B3">
        <w:trPr>
          <w:gridBefore w:val="1"/>
          <w:wBefore w:w="108" w:type="dxa"/>
          <w:trHeight w:val="315"/>
        </w:trPr>
        <w:tc>
          <w:tcPr>
            <w:tcW w:w="10609" w:type="dxa"/>
            <w:gridSpan w:val="8"/>
            <w:tcBorders>
              <w:top w:val="single" w:sz="4" w:space="0" w:color="auto"/>
            </w:tcBorders>
            <w:shd w:val="clear" w:color="auto" w:fill="auto"/>
            <w:vAlign w:val="center"/>
            <w:hideMark/>
          </w:tcPr>
          <w:p w:rsidR="006C4520" w:rsidRPr="00C467AC" w:rsidRDefault="006C4520" w:rsidP="009C70B3">
            <w:pPr>
              <w:pStyle w:val="affb"/>
              <w:jc w:val="center"/>
              <w:rPr>
                <w:rFonts w:ascii="Times New Roman" w:hAnsi="Times New Roman"/>
                <w:b/>
                <w:bCs/>
                <w:color w:val="000000"/>
              </w:rPr>
            </w:pPr>
            <w:r w:rsidRPr="00C467AC">
              <w:rPr>
                <w:rFonts w:ascii="Times New Roman" w:hAnsi="Times New Roman"/>
                <w:b/>
                <w:bCs/>
                <w:color w:val="000000"/>
              </w:rPr>
              <w:t>Прочие услуги автомобильного транспорта на контейнерном терминале станции Придача</w:t>
            </w:r>
          </w:p>
          <w:p w:rsidR="006C4520" w:rsidRPr="00C467AC" w:rsidRDefault="006C4520" w:rsidP="009C70B3">
            <w:pPr>
              <w:pStyle w:val="affb"/>
              <w:jc w:val="right"/>
              <w:rPr>
                <w:rFonts w:ascii="Times New Roman" w:hAnsi="Times New Roman"/>
                <w:b/>
                <w:bCs/>
                <w:color w:val="000000"/>
              </w:rPr>
            </w:pPr>
            <w:r w:rsidRPr="00C467AC">
              <w:rPr>
                <w:rFonts w:ascii="Times New Roman" w:hAnsi="Times New Roman"/>
                <w:b/>
                <w:bCs/>
                <w:color w:val="000000"/>
              </w:rPr>
              <w:t>Таблица 2</w:t>
            </w:r>
          </w:p>
        </w:tc>
      </w:tr>
      <w:tr w:rsidR="006C4520" w:rsidRPr="00C467AC" w:rsidTr="009C70B3">
        <w:trPr>
          <w:gridBefore w:val="1"/>
          <w:wBefore w:w="108" w:type="dxa"/>
          <w:trHeight w:val="720"/>
        </w:trPr>
        <w:tc>
          <w:tcPr>
            <w:tcW w:w="708"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 п/п</w:t>
            </w:r>
          </w:p>
        </w:tc>
        <w:tc>
          <w:tcPr>
            <w:tcW w:w="3664" w:type="dxa"/>
            <w:gridSpan w:val="2"/>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Наименование услуги</w:t>
            </w:r>
          </w:p>
        </w:tc>
        <w:tc>
          <w:tcPr>
            <w:tcW w:w="3828" w:type="dxa"/>
            <w:shd w:val="clear" w:color="auto" w:fill="auto"/>
            <w:noWrap/>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Расшифровка услуги</w:t>
            </w:r>
          </w:p>
        </w:tc>
        <w:tc>
          <w:tcPr>
            <w:tcW w:w="1558" w:type="dxa"/>
            <w:gridSpan w:val="3"/>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20 фут, руб. без НДС</w:t>
            </w:r>
          </w:p>
        </w:tc>
        <w:tc>
          <w:tcPr>
            <w:tcW w:w="851"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40 фут,     руб. без НДС</w:t>
            </w:r>
          </w:p>
        </w:tc>
      </w:tr>
      <w:tr w:rsidR="006C4520" w:rsidRPr="00C467AC" w:rsidTr="009C70B3">
        <w:trPr>
          <w:gridBefore w:val="1"/>
          <w:wBefore w:w="108" w:type="dxa"/>
          <w:trHeight w:val="480"/>
        </w:trPr>
        <w:tc>
          <w:tcPr>
            <w:tcW w:w="708"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1</w:t>
            </w:r>
          </w:p>
        </w:tc>
        <w:tc>
          <w:tcPr>
            <w:tcW w:w="3664" w:type="dxa"/>
            <w:gridSpan w:val="2"/>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Прочие услуги автомобильного транспорта</w:t>
            </w:r>
          </w:p>
        </w:tc>
        <w:tc>
          <w:tcPr>
            <w:tcW w:w="3828" w:type="dxa"/>
            <w:shd w:val="clear" w:color="auto" w:fill="auto"/>
            <w:vAlign w:val="center"/>
            <w:hideMark/>
          </w:tcPr>
          <w:p w:rsidR="006C4520" w:rsidRPr="00215886" w:rsidRDefault="006C4520" w:rsidP="009C70B3">
            <w:pPr>
              <w:jc w:val="center"/>
              <w:rPr>
                <w:color w:val="000000"/>
                <w:sz w:val="18"/>
                <w:szCs w:val="18"/>
              </w:rPr>
            </w:pPr>
            <w:r w:rsidRPr="00206ECE">
              <w:rPr>
                <w:color w:val="000000"/>
                <w:sz w:val="18"/>
                <w:szCs w:val="18"/>
              </w:rPr>
              <w:t>Погрузка/выгрузка контейнера по дополнительному адресу</w:t>
            </w:r>
          </w:p>
        </w:tc>
        <w:tc>
          <w:tcPr>
            <w:tcW w:w="1558" w:type="dxa"/>
            <w:gridSpan w:val="3"/>
            <w:shd w:val="clear" w:color="auto" w:fill="auto"/>
            <w:vAlign w:val="center"/>
            <w:hideMark/>
          </w:tcPr>
          <w:p w:rsidR="006C4520" w:rsidRPr="00215886" w:rsidRDefault="006C4520" w:rsidP="009C70B3">
            <w:pPr>
              <w:jc w:val="center"/>
              <w:rPr>
                <w:color w:val="000000"/>
                <w:sz w:val="18"/>
                <w:szCs w:val="18"/>
              </w:rPr>
            </w:pPr>
            <w:r>
              <w:rPr>
                <w:color w:val="000000"/>
                <w:sz w:val="18"/>
                <w:szCs w:val="18"/>
              </w:rPr>
              <w:t>3 300</w:t>
            </w:r>
          </w:p>
        </w:tc>
        <w:tc>
          <w:tcPr>
            <w:tcW w:w="851" w:type="dxa"/>
            <w:shd w:val="clear" w:color="auto" w:fill="auto"/>
            <w:vAlign w:val="center"/>
            <w:hideMark/>
          </w:tcPr>
          <w:p w:rsidR="006C4520" w:rsidRPr="00215886" w:rsidRDefault="006C4520" w:rsidP="009C70B3">
            <w:pPr>
              <w:jc w:val="center"/>
              <w:rPr>
                <w:color w:val="000000"/>
                <w:sz w:val="18"/>
                <w:szCs w:val="18"/>
              </w:rPr>
            </w:pPr>
            <w:r>
              <w:rPr>
                <w:color w:val="000000"/>
                <w:sz w:val="18"/>
                <w:szCs w:val="18"/>
              </w:rPr>
              <w:t>3 742</w:t>
            </w:r>
          </w:p>
        </w:tc>
      </w:tr>
    </w:tbl>
    <w:p w:rsidR="006C4520" w:rsidRPr="00C467AC" w:rsidRDefault="006C4520" w:rsidP="006C4520">
      <w:pPr>
        <w:pStyle w:val="affb"/>
        <w:rPr>
          <w:rFonts w:ascii="Times New Roman" w:hAnsi="Times New Roman"/>
        </w:rPr>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6C4520" w:rsidRPr="00C467AC" w:rsidTr="009C70B3">
        <w:trPr>
          <w:trHeight w:val="975"/>
        </w:trPr>
        <w:tc>
          <w:tcPr>
            <w:tcW w:w="10840" w:type="dxa"/>
            <w:gridSpan w:val="8"/>
            <w:tcBorders>
              <w:top w:val="nil"/>
              <w:left w:val="nil"/>
              <w:bottom w:val="single" w:sz="4" w:space="0" w:color="auto"/>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Таблица3</w:t>
            </w:r>
          </w:p>
        </w:tc>
      </w:tr>
      <w:tr w:rsidR="006C4520" w:rsidRPr="00C467AC" w:rsidTr="009C70B3">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40 фут,     руб. без НДС</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6C4520" w:rsidRPr="00C467AC" w:rsidTr="009C70B3">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12277</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23095</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12155</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Рассказовский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17686</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РФ_ТАМ_РЖАКСИНСКИЙ_Р_001</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Ржаксинский р-н, с.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18233</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lastRenderedPageBreak/>
              <w:t>9</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21879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20664</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11</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РФ_ТАМ_ЗНАМЕНСКИЙ_Р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РФ_ТАМ_НИКИФОРОВСКИЙ_Р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15803</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13</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РФ_ТАМ_ИНЖАВИНСКИЙ_Р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Default="006C4520" w:rsidP="009C70B3">
            <w:pPr>
              <w:pStyle w:val="affb"/>
              <w:rPr>
                <w:rFonts w:ascii="Times New Roman" w:hAnsi="Times New Roman"/>
                <w:color w:val="000000"/>
                <w:sz w:val="20"/>
                <w:szCs w:val="20"/>
              </w:rPr>
            </w:pPr>
            <w:r>
              <w:rPr>
                <w:rFonts w:ascii="Times New Roman" w:hAnsi="Times New Roman"/>
                <w:color w:val="000000"/>
                <w:sz w:val="20"/>
                <w:szCs w:val="20"/>
              </w:rPr>
              <w:t xml:space="preserve">Тамбовская обл., Инжавинский р-н,  </w:t>
            </w:r>
          </w:p>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пгт Инжавин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16785</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20837</w:t>
            </w:r>
          </w:p>
        </w:tc>
      </w:tr>
      <w:tr w:rsidR="006C4520" w:rsidRPr="00C467AC" w:rsidTr="009C70B3">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 40-фут – 662 руб за 1 час.</w:t>
            </w:r>
          </w:p>
        </w:tc>
      </w:tr>
      <w:tr w:rsidR="006C4520" w:rsidRPr="00C467AC" w:rsidTr="009C70B3">
        <w:trPr>
          <w:gridAfter w:val="1"/>
          <w:wAfter w:w="412" w:type="dxa"/>
          <w:trHeight w:val="300"/>
        </w:trPr>
        <w:tc>
          <w:tcPr>
            <w:tcW w:w="66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3288"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382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115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1510" w:type="dxa"/>
            <w:gridSpan w:val="3"/>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r>
      <w:tr w:rsidR="006C4520" w:rsidRPr="00C467AC" w:rsidTr="009C70B3">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4</w:t>
            </w:r>
          </w:p>
        </w:tc>
      </w:tr>
      <w:tr w:rsidR="006C4520" w:rsidRPr="00C467AC" w:rsidTr="009C70B3">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Цена без НДС за один 20фут контейнер, в руб.</w:t>
            </w:r>
          </w:p>
        </w:tc>
      </w:tr>
      <w:tr w:rsidR="006C4520" w:rsidRPr="00C467AC" w:rsidTr="009C70B3">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Липецкая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r>
      <w:tr w:rsidR="006C4520"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7962</w:t>
            </w:r>
          </w:p>
        </w:tc>
      </w:tr>
      <w:tr w:rsidR="006C4520" w:rsidRPr="00C467AC" w:rsidTr="009C70B3">
        <w:trPr>
          <w:gridAfter w:val="2"/>
          <w:wAfter w:w="903" w:type="dxa"/>
          <w:trHeight w:val="481"/>
        </w:trPr>
        <w:tc>
          <w:tcPr>
            <w:tcW w:w="9937" w:type="dxa"/>
            <w:gridSpan w:val="6"/>
            <w:vMerge w:val="restart"/>
            <w:tcBorders>
              <w:top w:val="single" w:sz="4" w:space="0" w:color="auto"/>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w:t>
            </w:r>
          </w:p>
        </w:tc>
      </w:tr>
      <w:tr w:rsidR="006C4520" w:rsidRPr="00C467AC" w:rsidTr="009C70B3">
        <w:trPr>
          <w:gridAfter w:val="2"/>
          <w:wAfter w:w="903" w:type="dxa"/>
          <w:trHeight w:val="481"/>
        </w:trPr>
        <w:tc>
          <w:tcPr>
            <w:tcW w:w="9937" w:type="dxa"/>
            <w:gridSpan w:val="6"/>
            <w:vMerge/>
            <w:tcBorders>
              <w:top w:val="single" w:sz="4" w:space="0" w:color="auto"/>
              <w:left w:val="nil"/>
              <w:bottom w:val="nil"/>
              <w:right w:val="nil"/>
            </w:tcBorders>
            <w:vAlign w:val="center"/>
            <w:hideMark/>
          </w:tcPr>
          <w:p w:rsidR="006C4520" w:rsidRPr="00C467AC" w:rsidRDefault="006C4520" w:rsidP="009C70B3">
            <w:pPr>
              <w:pStyle w:val="affb"/>
              <w:rPr>
                <w:rFonts w:ascii="Times New Roman" w:hAnsi="Times New Roman"/>
                <w:color w:val="000000"/>
                <w:sz w:val="20"/>
                <w:szCs w:val="20"/>
              </w:rPr>
            </w:pPr>
          </w:p>
        </w:tc>
      </w:tr>
    </w:tbl>
    <w:p w:rsidR="006C4520" w:rsidRPr="00C467AC" w:rsidRDefault="006C4520" w:rsidP="006C4520">
      <w:pPr>
        <w:pStyle w:val="affb"/>
        <w:rPr>
          <w:rFonts w:ascii="Times New Roman" w:hAnsi="Times New Roman"/>
        </w:rPr>
      </w:pPr>
    </w:p>
    <w:tbl>
      <w:tblPr>
        <w:tblW w:w="10794" w:type="dxa"/>
        <w:tblInd w:w="-64" w:type="dxa"/>
        <w:tblLook w:val="04A0"/>
      </w:tblPr>
      <w:tblGrid>
        <w:gridCol w:w="679"/>
        <w:gridCol w:w="3810"/>
        <w:gridCol w:w="4159"/>
        <w:gridCol w:w="1189"/>
        <w:gridCol w:w="957"/>
      </w:tblGrid>
      <w:tr w:rsidR="006C4520" w:rsidRPr="00C467AC" w:rsidTr="009C70B3">
        <w:trPr>
          <w:trHeight w:val="945"/>
        </w:trPr>
        <w:tc>
          <w:tcPr>
            <w:tcW w:w="10794" w:type="dxa"/>
            <w:gridSpan w:val="5"/>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5</w:t>
            </w:r>
          </w:p>
        </w:tc>
      </w:tr>
      <w:tr w:rsidR="006C4520" w:rsidRPr="00C467AC" w:rsidTr="009C70B3">
        <w:trPr>
          <w:trHeight w:val="551"/>
        </w:trPr>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 п/п, зоны</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Наименование зоны</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Расшифровка зоны</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 фут, руб. без НДС</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40 фут     руб. без НДС</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РФ_БЕЛ_БЕЛГОРОД_001</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Белгород</w:t>
            </w:r>
          </w:p>
        </w:tc>
        <w:tc>
          <w:tcPr>
            <w:tcW w:w="118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4863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6565</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Белгородский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6321</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РФ_БЕЛ_ВАЛУЙКИ</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Валуйки</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16139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18560</w:t>
            </w:r>
          </w:p>
        </w:tc>
      </w:tr>
      <w:tr w:rsidR="006C4520" w:rsidRPr="00C467AC" w:rsidTr="009C70B3">
        <w:trPr>
          <w:trHeight w:val="49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РФ_БЕЛ_ВОЛОКОНОВСКИЙ_Р_001</w:t>
            </w:r>
          </w:p>
        </w:tc>
        <w:tc>
          <w:tcPr>
            <w:tcW w:w="4159" w:type="dxa"/>
            <w:tcBorders>
              <w:top w:val="nil"/>
              <w:left w:val="nil"/>
              <w:bottom w:val="single" w:sz="4" w:space="0" w:color="auto"/>
              <w:right w:val="single" w:sz="4" w:space="0" w:color="auto"/>
            </w:tcBorders>
            <w:shd w:val="clear" w:color="auto" w:fill="auto"/>
            <w:vAlign w:val="bottom"/>
            <w:hideMark/>
          </w:tcPr>
          <w:p w:rsidR="006C4520" w:rsidRDefault="006C4520" w:rsidP="009C70B3">
            <w:pPr>
              <w:pStyle w:val="affb"/>
              <w:rPr>
                <w:rFonts w:ascii="Times New Roman" w:hAnsi="Times New Roman"/>
              </w:rPr>
            </w:pPr>
            <w:r w:rsidRPr="00C467AC">
              <w:rPr>
                <w:rFonts w:ascii="Times New Roman" w:hAnsi="Times New Roman"/>
              </w:rPr>
              <w:t>Белгородская обл., Волоконовский р-н,</w:t>
            </w:r>
          </w:p>
          <w:p w:rsidR="006C4520" w:rsidRPr="00C467AC" w:rsidRDefault="006C4520" w:rsidP="009C70B3">
            <w:pPr>
              <w:pStyle w:val="affb"/>
              <w:rPr>
                <w:rFonts w:ascii="Times New Roman" w:hAnsi="Times New Roman"/>
              </w:rPr>
            </w:pPr>
            <w:r w:rsidRPr="00C467AC">
              <w:rPr>
                <w:rFonts w:ascii="Times New Roman" w:hAnsi="Times New Roman"/>
              </w:rPr>
              <w:t xml:space="preserve"> с. Пятницкое</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12809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14730</w:t>
            </w:r>
          </w:p>
        </w:tc>
      </w:tr>
      <w:tr w:rsidR="006C4520" w:rsidRPr="00C467AC" w:rsidTr="009C70B3">
        <w:trPr>
          <w:trHeight w:val="369"/>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w:t>
            </w:r>
          </w:p>
        </w:tc>
        <w:tc>
          <w:tcPr>
            <w:tcW w:w="3810" w:type="dxa"/>
            <w:tcBorders>
              <w:top w:val="nil"/>
              <w:left w:val="nil"/>
              <w:bottom w:val="nil"/>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РФ_БЕЛ_ЧЕРНЯНСКИЙ_Р_001</w:t>
            </w:r>
          </w:p>
        </w:tc>
        <w:tc>
          <w:tcPr>
            <w:tcW w:w="4159" w:type="dxa"/>
            <w:tcBorders>
              <w:top w:val="nil"/>
              <w:left w:val="nil"/>
              <w:bottom w:val="single" w:sz="4" w:space="0" w:color="auto"/>
              <w:right w:val="single" w:sz="4" w:space="0" w:color="auto"/>
            </w:tcBorders>
            <w:shd w:val="clear" w:color="auto" w:fill="auto"/>
            <w:vAlign w:val="bottom"/>
            <w:hideMark/>
          </w:tcPr>
          <w:p w:rsidR="006C4520" w:rsidRDefault="006C4520" w:rsidP="009C70B3">
            <w:pPr>
              <w:pStyle w:val="affb"/>
              <w:rPr>
                <w:rFonts w:ascii="Times New Roman" w:hAnsi="Times New Roman"/>
              </w:rPr>
            </w:pPr>
            <w:r w:rsidRPr="00C467AC">
              <w:rPr>
                <w:rFonts w:ascii="Times New Roman" w:hAnsi="Times New Roman"/>
              </w:rPr>
              <w:t xml:space="preserve">Белгородская обл, Чернянский р-н, </w:t>
            </w:r>
          </w:p>
          <w:p w:rsidR="006C4520" w:rsidRPr="00C467AC" w:rsidRDefault="006C4520" w:rsidP="009C70B3">
            <w:pPr>
              <w:pStyle w:val="affb"/>
              <w:rPr>
                <w:rFonts w:ascii="Times New Roman" w:hAnsi="Times New Roman"/>
              </w:rPr>
            </w:pPr>
            <w:r w:rsidRPr="00C467AC">
              <w:rPr>
                <w:rFonts w:ascii="Times New Roman" w:hAnsi="Times New Roman"/>
              </w:rPr>
              <w:t>с. Чернянка</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14040</w:t>
            </w:r>
          </w:p>
        </w:tc>
        <w:tc>
          <w:tcPr>
            <w:tcW w:w="957" w:type="dxa"/>
            <w:tcBorders>
              <w:top w:val="nil"/>
              <w:left w:val="nil"/>
              <w:bottom w:val="nil"/>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16145</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w:t>
            </w:r>
          </w:p>
        </w:tc>
        <w:tc>
          <w:tcPr>
            <w:tcW w:w="3810"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РФ_БЕЛ_ШЕБЕКИНО</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Шебекино</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6321</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РФ_БЕЛ_ШЕБЕКИНО_Р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Шебекинский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7537</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РФ_БЕЛ_СТРОИТЕЛЬ_Р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Яковлевский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7414</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РФ_БЕЛ_ИВНЯНСКИЙ_Р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Ивнянский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9116</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11912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РФ_БЕЛ_ПРОХОРОВСКИЙ_Р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Прохоровский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7900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10696</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РФ_БЕЛ_ГУБКИН_Р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Губкинский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11548</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13613</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Старооскольский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13006</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15316</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РФ_БЕЛ_КОРОЧАНСКИЙ_Р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Корочанский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7537</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РФ_БЕЛ_РАКИТЯНСКИЙ_Р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Ракитянский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8873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11062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РФ_БЕЛ_АЛЕКСЕЕВКА</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Алексеевка</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16775</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18962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p>
          <w:p w:rsidR="006C4520" w:rsidRPr="00C467AC" w:rsidRDefault="006C4520" w:rsidP="009C70B3">
            <w:pPr>
              <w:pStyle w:val="affb"/>
              <w:rPr>
                <w:rFonts w:ascii="Times New Roman" w:hAnsi="Times New Roman"/>
              </w:rPr>
            </w:pPr>
            <w:r w:rsidRPr="00C467AC">
              <w:rPr>
                <w:rFonts w:ascii="Times New Roman" w:hAnsi="Times New Roman"/>
              </w:rPr>
              <w:t>16</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РФ_БЕЛ_УРАЗОВО</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Валуйский р-н,</w:t>
            </w:r>
          </w:p>
          <w:p w:rsidR="006C4520" w:rsidRPr="00C467AC" w:rsidRDefault="006C4520" w:rsidP="009C70B3">
            <w:pPr>
              <w:pStyle w:val="affb"/>
              <w:rPr>
                <w:rFonts w:ascii="Times New Roman" w:hAnsi="Times New Roman"/>
              </w:rPr>
            </w:pPr>
            <w:r w:rsidRPr="00C467AC">
              <w:rPr>
                <w:rFonts w:ascii="Times New Roman" w:hAnsi="Times New Roman"/>
              </w:rPr>
              <w:t>с. Уразово</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24150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27300</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p>
          <w:p w:rsidR="006C4520" w:rsidRPr="00C467AC" w:rsidRDefault="006C4520" w:rsidP="009C70B3">
            <w:pPr>
              <w:pStyle w:val="affb"/>
              <w:rPr>
                <w:rFonts w:ascii="Times New Roman" w:hAnsi="Times New Roman"/>
              </w:rPr>
            </w:pPr>
            <w:r w:rsidRPr="00C467AC">
              <w:rPr>
                <w:rFonts w:ascii="Times New Roman" w:hAnsi="Times New Roman"/>
              </w:rPr>
              <w:t>17</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lang w:val="en-US"/>
              </w:rPr>
            </w:pPr>
            <w:r w:rsidRPr="00C467AC">
              <w:rPr>
                <w:rFonts w:ascii="Times New Roman" w:hAnsi="Times New Roman"/>
              </w:rPr>
              <w:t>РФ_БЕЛ_РОВЕНЬКИ</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Ровеньский р-н,</w:t>
            </w:r>
          </w:p>
          <w:p w:rsidR="006C4520" w:rsidRPr="00C467AC" w:rsidRDefault="006C4520" w:rsidP="009C70B3">
            <w:pPr>
              <w:pStyle w:val="affb"/>
              <w:rPr>
                <w:rFonts w:ascii="Times New Roman" w:hAnsi="Times New Roman"/>
              </w:rPr>
            </w:pPr>
            <w:r w:rsidRPr="00C467AC">
              <w:rPr>
                <w:rFonts w:ascii="Times New Roman" w:hAnsi="Times New Roman"/>
              </w:rPr>
              <w:t>с. Ровеньки</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33600</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r>
              <w:rPr>
                <w:rFonts w:ascii="Times New Roman" w:hAnsi="Times New Roman"/>
              </w:rPr>
              <w:t>18</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РФ_БЕЛ_БЕЛГОРОД_002</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Г. Белгород, р-н Западный округ</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6300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Pr>
                <w:rFonts w:ascii="Times New Roman" w:hAnsi="Times New Roman"/>
              </w:rPr>
              <w:t>7500</w:t>
            </w:r>
          </w:p>
        </w:tc>
      </w:tr>
      <w:tr w:rsidR="006C4520" w:rsidRPr="00C467AC" w:rsidTr="009C70B3">
        <w:trPr>
          <w:trHeight w:val="1162"/>
        </w:trPr>
        <w:tc>
          <w:tcPr>
            <w:tcW w:w="10794" w:type="dxa"/>
            <w:gridSpan w:val="5"/>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p>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w:t>
            </w:r>
          </w:p>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20ф-525 руб за 1 час, 40ф-809 руб за 1 час.</w:t>
            </w:r>
          </w:p>
        </w:tc>
      </w:tr>
    </w:tbl>
    <w:p w:rsidR="006C4520" w:rsidRDefault="006C4520" w:rsidP="006C4520">
      <w:pPr>
        <w:tabs>
          <w:tab w:val="left" w:pos="-4140"/>
          <w:tab w:val="left" w:pos="2160"/>
          <w:tab w:val="left" w:pos="6480"/>
        </w:tabs>
      </w:pPr>
    </w:p>
    <w:p w:rsidR="006C4520" w:rsidRPr="00901FB8" w:rsidRDefault="006C4520" w:rsidP="006C4520">
      <w:pPr>
        <w:tabs>
          <w:tab w:val="left" w:pos="-4140"/>
          <w:tab w:val="left" w:pos="2160"/>
          <w:tab w:val="left" w:pos="6480"/>
        </w:tabs>
      </w:pPr>
    </w:p>
    <w:p w:rsidR="006C4520" w:rsidRPr="007B1EFF" w:rsidRDefault="006C4520" w:rsidP="006C4520">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6C4520" w:rsidRDefault="006C4520" w:rsidP="006C4520">
      <w:pPr>
        <w:ind w:hanging="284"/>
      </w:pPr>
    </w:p>
    <w:p w:rsidR="006C4520" w:rsidRDefault="006C4520" w:rsidP="006C4520">
      <w:pPr>
        <w:ind w:hanging="284"/>
      </w:pPr>
      <w:r>
        <w:t>_______________________________________</w:t>
      </w:r>
      <w:r>
        <w:tab/>
      </w:r>
      <w:r>
        <w:tab/>
      </w:r>
      <w:r>
        <w:tab/>
        <w:t>____________________________________</w:t>
      </w:r>
      <w:r>
        <w:tab/>
      </w:r>
    </w:p>
    <w:p w:rsidR="006C4520" w:rsidRDefault="006C4520" w:rsidP="006C4520"/>
    <w:p w:rsidR="006C4520" w:rsidRDefault="006C4520" w:rsidP="006C4520">
      <w:pPr>
        <w:ind w:hanging="284"/>
      </w:pPr>
      <w:r w:rsidRPr="007B1EFF">
        <w:t>_____________</w:t>
      </w:r>
      <w:r>
        <w:t>______________/_______</w:t>
      </w:r>
      <w:r w:rsidRPr="007B1EFF">
        <w:t>____/</w:t>
      </w:r>
      <w:r>
        <w:t xml:space="preserve">                                 </w:t>
      </w:r>
      <w:r w:rsidRPr="007B1EFF">
        <w:t>_____</w:t>
      </w:r>
      <w:r>
        <w:t>____________________/___</w:t>
      </w:r>
      <w:r w:rsidRPr="007B1EFF">
        <w:t>_______/</w:t>
      </w:r>
    </w:p>
    <w:p w:rsidR="006C4520" w:rsidRDefault="006C4520" w:rsidP="006C4520">
      <w:r>
        <w:t xml:space="preserve">             </w:t>
      </w:r>
      <w:r w:rsidRPr="006078CB">
        <w:t xml:space="preserve">М.П. </w:t>
      </w:r>
      <w:r>
        <w:tab/>
      </w:r>
      <w:r>
        <w:tab/>
      </w:r>
      <w:r>
        <w:tab/>
      </w:r>
      <w:r>
        <w:tab/>
      </w:r>
      <w:r>
        <w:tab/>
      </w:r>
      <w:r>
        <w:tab/>
      </w:r>
      <w:r>
        <w:tab/>
      </w:r>
      <w:r>
        <w:tab/>
        <w:t xml:space="preserve">                               </w:t>
      </w:r>
      <w:r w:rsidRPr="006078CB">
        <w:t>М.П.</w:t>
      </w:r>
    </w:p>
    <w:p w:rsidR="006C4520" w:rsidRDefault="006C4520" w:rsidP="006C4520">
      <w:pPr>
        <w:tabs>
          <w:tab w:val="left" w:pos="-4140"/>
          <w:tab w:val="left" w:pos="2160"/>
          <w:tab w:val="left" w:pos="6480"/>
        </w:tabs>
      </w:pPr>
      <w:r w:rsidRPr="00901FB8">
        <w:tab/>
      </w: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rPr>
          <w:sz w:val="28"/>
          <w:szCs w:val="28"/>
        </w:rPr>
        <w:sectPr w:rsidR="006C4520" w:rsidSect="009C70B3">
          <w:pgSz w:w="11906" w:h="16838"/>
          <w:pgMar w:top="567" w:right="567" w:bottom="567" w:left="567" w:header="709" w:footer="709" w:gutter="0"/>
          <w:cols w:space="708"/>
          <w:docGrid w:linePitch="360"/>
        </w:sectPr>
      </w:pPr>
    </w:p>
    <w:tbl>
      <w:tblPr>
        <w:tblW w:w="10452" w:type="dxa"/>
        <w:tblInd w:w="5601" w:type="dxa"/>
        <w:tblLook w:val="04A0"/>
      </w:tblPr>
      <w:tblGrid>
        <w:gridCol w:w="259"/>
        <w:gridCol w:w="259"/>
        <w:gridCol w:w="259"/>
        <w:gridCol w:w="1377"/>
        <w:gridCol w:w="259"/>
        <w:gridCol w:w="259"/>
        <w:gridCol w:w="7780"/>
      </w:tblGrid>
      <w:tr w:rsidR="006C4520" w:rsidRPr="00215886" w:rsidTr="009C70B3">
        <w:trPr>
          <w:trHeight w:val="468"/>
        </w:trPr>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1377"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7780" w:type="dxa"/>
            <w:tcBorders>
              <w:top w:val="nil"/>
              <w:left w:val="nil"/>
              <w:bottom w:val="nil"/>
              <w:right w:val="nil"/>
            </w:tcBorders>
            <w:shd w:val="clear" w:color="auto" w:fill="auto"/>
            <w:noWrap/>
            <w:vAlign w:val="bottom"/>
            <w:hideMark/>
          </w:tcPr>
          <w:p w:rsidR="006C4520" w:rsidRPr="00215886" w:rsidRDefault="006C4520" w:rsidP="006C4520">
            <w:pPr>
              <w:jc w:val="right"/>
            </w:pPr>
            <w:r w:rsidRPr="00215886">
              <w:t>Приложение № 7</w:t>
            </w:r>
          </w:p>
          <w:p w:rsidR="006C4520" w:rsidRPr="00466ADF" w:rsidRDefault="006C4520" w:rsidP="009C70B3">
            <w:pPr>
              <w:jc w:val="right"/>
            </w:pPr>
            <w:r w:rsidRPr="00215886">
              <w:t>к договору аренды транспортного средства с экипажем</w:t>
            </w:r>
          </w:p>
          <w:p w:rsidR="006C4520" w:rsidRPr="00466ADF" w:rsidRDefault="006C4520" w:rsidP="009C70B3">
            <w:pPr>
              <w:jc w:val="right"/>
            </w:pPr>
          </w:p>
        </w:tc>
      </w:tr>
      <w:tr w:rsidR="006C4520" w:rsidRPr="00215886" w:rsidTr="009C70B3">
        <w:trPr>
          <w:trHeight w:val="486"/>
        </w:trPr>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1377"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7780" w:type="dxa"/>
            <w:tcBorders>
              <w:top w:val="nil"/>
              <w:left w:val="nil"/>
              <w:bottom w:val="nil"/>
              <w:right w:val="nil"/>
            </w:tcBorders>
            <w:shd w:val="clear" w:color="auto" w:fill="auto"/>
            <w:noWrap/>
            <w:vAlign w:val="bottom"/>
            <w:hideMark/>
          </w:tcPr>
          <w:p w:rsidR="006C4520" w:rsidRPr="00466ADF" w:rsidRDefault="006C4520" w:rsidP="009C70B3">
            <w:pPr>
              <w:jc w:val="right"/>
            </w:pPr>
            <w:r w:rsidRPr="00215886">
              <w:t xml:space="preserve">   № </w:t>
            </w:r>
            <w:r w:rsidRPr="00466ADF">
              <w:t>_________________________________</w:t>
            </w:r>
          </w:p>
          <w:p w:rsidR="006C4520" w:rsidRPr="00466ADF" w:rsidRDefault="006C4520" w:rsidP="009C70B3">
            <w:pPr>
              <w:jc w:val="right"/>
            </w:pPr>
          </w:p>
          <w:p w:rsidR="006C4520" w:rsidRPr="002254E7" w:rsidRDefault="006C4520" w:rsidP="009C70B3">
            <w:pPr>
              <w:jc w:val="right"/>
            </w:pPr>
            <w:r w:rsidRPr="00215886">
              <w:t>от «____»</w:t>
            </w:r>
            <w:r>
              <w:t xml:space="preserve">                         202    </w:t>
            </w:r>
            <w:r w:rsidRPr="00215886">
              <w:t xml:space="preserve"> г.  </w:t>
            </w:r>
          </w:p>
        </w:tc>
      </w:tr>
    </w:tbl>
    <w:p w:rsidR="006C4520" w:rsidRPr="00215886" w:rsidRDefault="006C4520" w:rsidP="006C4520">
      <w:pPr>
        <w:jc w:val="center"/>
        <w:outlineLvl w:val="0"/>
      </w:pPr>
      <w:r w:rsidRPr="00215886">
        <w:t>ФОРМА ОТЧЕТА АРЕНДОДАТЕЛЯ</w:t>
      </w:r>
    </w:p>
    <w:p w:rsidR="006C4520" w:rsidRPr="00215886" w:rsidRDefault="006C4520" w:rsidP="006C4520">
      <w:pPr>
        <w:jc w:val="right"/>
        <w:outlineLvl w:val="0"/>
      </w:pPr>
    </w:p>
    <w:tbl>
      <w:tblPr>
        <w:tblW w:w="9520" w:type="dxa"/>
        <w:tblInd w:w="93" w:type="dxa"/>
        <w:tblLook w:val="04A0"/>
      </w:tblPr>
      <w:tblGrid>
        <w:gridCol w:w="1400"/>
        <w:gridCol w:w="1080"/>
        <w:gridCol w:w="1760"/>
        <w:gridCol w:w="1120"/>
        <w:gridCol w:w="1440"/>
        <w:gridCol w:w="1360"/>
        <w:gridCol w:w="1360"/>
      </w:tblGrid>
      <w:tr w:rsidR="006C4520" w:rsidRPr="00215886" w:rsidTr="009C70B3">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C4520" w:rsidRPr="00215886" w:rsidRDefault="006C4520" w:rsidP="009C70B3">
            <w:pPr>
              <w:rPr>
                <w:sz w:val="10"/>
                <w:szCs w:val="10"/>
              </w:rPr>
            </w:pPr>
            <w:r w:rsidRPr="00215886">
              <w:rPr>
                <w:sz w:val="10"/>
                <w:szCs w:val="10"/>
              </w:rPr>
              <w:t>% НДС</w:t>
            </w:r>
          </w:p>
        </w:tc>
      </w:tr>
      <w:tr w:rsidR="006C4520" w:rsidRPr="00215886" w:rsidTr="009C70B3">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215886" w:rsidRDefault="006C4520" w:rsidP="006C4520">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6C4520" w:rsidRPr="00215886" w:rsidTr="009C70B3">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Общее</w:t>
            </w:r>
          </w:p>
        </w:tc>
      </w:tr>
      <w:tr w:rsidR="006C4520" w:rsidRPr="00215886" w:rsidTr="009C70B3">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6C4520" w:rsidRPr="00215886" w:rsidRDefault="006C4520" w:rsidP="009C70B3">
            <w:pPr>
              <w:rPr>
                <w:sz w:val="10"/>
                <w:szCs w:val="10"/>
              </w:rPr>
            </w:pPr>
            <w:r w:rsidRPr="00215886">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Номер заказа  ИРС</w:t>
            </w:r>
          </w:p>
        </w:tc>
      </w:tr>
      <w:tr w:rsidR="006C4520" w:rsidRPr="00215886" w:rsidTr="009C70B3">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594"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10</w:t>
            </w:r>
          </w:p>
        </w:tc>
      </w:tr>
      <w:tr w:rsidR="006C4520" w:rsidRPr="00215886" w:rsidTr="009C70B3">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043" w:type="dxa"/>
            <w:tcBorders>
              <w:top w:val="nil"/>
              <w:left w:val="nil"/>
              <w:bottom w:val="single" w:sz="4" w:space="0" w:color="auto"/>
              <w:right w:val="nil"/>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215886" w:rsidRDefault="006C4520" w:rsidP="006C4520">
      <w:pPr>
        <w:tabs>
          <w:tab w:val="left" w:pos="-4140"/>
          <w:tab w:val="left" w:pos="2160"/>
          <w:tab w:val="left" w:pos="6480"/>
        </w:tabs>
        <w:rPr>
          <w:sz w:val="28"/>
          <w:szCs w:val="28"/>
        </w:rPr>
      </w:pPr>
    </w:p>
    <w:tbl>
      <w:tblPr>
        <w:tblW w:w="14695" w:type="dxa"/>
        <w:tblInd w:w="93" w:type="dxa"/>
        <w:tblLook w:val="04A0"/>
      </w:tblPr>
      <w:tblGrid>
        <w:gridCol w:w="570"/>
        <w:gridCol w:w="374"/>
        <w:gridCol w:w="329"/>
        <w:gridCol w:w="374"/>
        <w:gridCol w:w="329"/>
        <w:gridCol w:w="383"/>
        <w:gridCol w:w="338"/>
        <w:gridCol w:w="568"/>
        <w:gridCol w:w="311"/>
        <w:gridCol w:w="568"/>
        <w:gridCol w:w="311"/>
        <w:gridCol w:w="519"/>
        <w:gridCol w:w="489"/>
        <w:gridCol w:w="546"/>
        <w:gridCol w:w="430"/>
        <w:gridCol w:w="486"/>
        <w:gridCol w:w="550"/>
        <w:gridCol w:w="550"/>
        <w:gridCol w:w="476"/>
        <w:gridCol w:w="578"/>
        <w:gridCol w:w="476"/>
        <w:gridCol w:w="550"/>
        <w:gridCol w:w="486"/>
        <w:gridCol w:w="476"/>
        <w:gridCol w:w="550"/>
        <w:gridCol w:w="550"/>
        <w:gridCol w:w="476"/>
        <w:gridCol w:w="550"/>
        <w:gridCol w:w="550"/>
        <w:gridCol w:w="476"/>
        <w:gridCol w:w="370"/>
        <w:gridCol w:w="353"/>
        <w:gridCol w:w="370"/>
        <w:gridCol w:w="515"/>
      </w:tblGrid>
      <w:tr w:rsidR="006C4520" w:rsidRPr="00215886" w:rsidTr="009C70B3">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C4520" w:rsidRPr="00215886" w:rsidRDefault="006C4520" w:rsidP="009C70B3">
            <w:pPr>
              <w:jc w:val="center"/>
              <w:rPr>
                <w:sz w:val="10"/>
                <w:szCs w:val="10"/>
              </w:rPr>
            </w:pPr>
            <w:r w:rsidRPr="00215886">
              <w:rPr>
                <w:sz w:val="10"/>
                <w:szCs w:val="10"/>
              </w:rPr>
              <w:t>Примечание</w:t>
            </w:r>
          </w:p>
        </w:tc>
      </w:tr>
      <w:tr w:rsidR="006C4520" w:rsidRPr="00215886" w:rsidTr="009C70B3">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6C4520" w:rsidRPr="00215886" w:rsidRDefault="006C4520" w:rsidP="009C70B3">
            <w:pPr>
              <w:jc w:val="center"/>
              <w:rPr>
                <w:sz w:val="10"/>
                <w:szCs w:val="10"/>
              </w:rPr>
            </w:pPr>
            <w:r w:rsidRPr="00215886">
              <w:rPr>
                <w:sz w:val="10"/>
                <w:szCs w:val="10"/>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Признак «Тяжёлый\Не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C4520" w:rsidRPr="00215886" w:rsidRDefault="006C4520" w:rsidP="009C70B3">
            <w:pPr>
              <w:rPr>
                <w:b/>
                <w:bCs/>
                <w:sz w:val="10"/>
                <w:szCs w:val="10"/>
              </w:rPr>
            </w:pPr>
            <w:r w:rsidRPr="00215886">
              <w:rPr>
                <w:b/>
                <w:bCs/>
                <w:sz w:val="10"/>
                <w:szCs w:val="10"/>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НДС, руб</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6C4520" w:rsidRPr="00215886" w:rsidRDefault="006C4520" w:rsidP="009C70B3">
            <w:pPr>
              <w:rPr>
                <w:sz w:val="10"/>
                <w:szCs w:val="10"/>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jc w:val="center"/>
              <w:rPr>
                <w:sz w:val="10"/>
                <w:szCs w:val="10"/>
              </w:rPr>
            </w:pPr>
            <w:r w:rsidRPr="00215886">
              <w:rPr>
                <w:sz w:val="10"/>
                <w:szCs w:val="10"/>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Код</w:t>
            </w:r>
          </w:p>
        </w:tc>
        <w:tc>
          <w:tcPr>
            <w:tcW w:w="478"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5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50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Расстояние (Км)</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Длителльность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Расстояние (Км)</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6C4520" w:rsidRPr="00215886" w:rsidRDefault="006C4520" w:rsidP="009C70B3">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61"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21"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298"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298"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78"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5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50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50"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30"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06"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50"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270"/>
        </w:trPr>
        <w:tc>
          <w:tcPr>
            <w:tcW w:w="522"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12</w:t>
            </w:r>
          </w:p>
        </w:tc>
        <w:tc>
          <w:tcPr>
            <w:tcW w:w="31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13</w:t>
            </w:r>
          </w:p>
        </w:tc>
        <w:tc>
          <w:tcPr>
            <w:tcW w:w="35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14</w:t>
            </w:r>
          </w:p>
        </w:tc>
        <w:tc>
          <w:tcPr>
            <w:tcW w:w="31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15</w:t>
            </w:r>
          </w:p>
        </w:tc>
        <w:tc>
          <w:tcPr>
            <w:tcW w:w="36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16</w:t>
            </w:r>
          </w:p>
        </w:tc>
        <w:tc>
          <w:tcPr>
            <w:tcW w:w="3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17</w:t>
            </w:r>
          </w:p>
        </w:tc>
        <w:tc>
          <w:tcPr>
            <w:tcW w:w="5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18</w:t>
            </w:r>
          </w:p>
        </w:tc>
        <w:tc>
          <w:tcPr>
            <w:tcW w:w="298"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19</w:t>
            </w:r>
          </w:p>
        </w:tc>
        <w:tc>
          <w:tcPr>
            <w:tcW w:w="5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20</w:t>
            </w:r>
          </w:p>
        </w:tc>
        <w:tc>
          <w:tcPr>
            <w:tcW w:w="298"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22</w:t>
            </w:r>
          </w:p>
        </w:tc>
        <w:tc>
          <w:tcPr>
            <w:tcW w:w="45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23</w:t>
            </w:r>
          </w:p>
        </w:tc>
        <w:tc>
          <w:tcPr>
            <w:tcW w:w="50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24</w:t>
            </w:r>
          </w:p>
        </w:tc>
        <w:tc>
          <w:tcPr>
            <w:tcW w:w="40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25</w:t>
            </w:r>
          </w:p>
        </w:tc>
        <w:tc>
          <w:tcPr>
            <w:tcW w:w="45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26</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27</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28</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29</w:t>
            </w:r>
          </w:p>
        </w:tc>
        <w:tc>
          <w:tcPr>
            <w:tcW w:w="53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30</w:t>
            </w:r>
          </w:p>
        </w:tc>
        <w:tc>
          <w:tcPr>
            <w:tcW w:w="441"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32</w:t>
            </w:r>
          </w:p>
        </w:tc>
        <w:tc>
          <w:tcPr>
            <w:tcW w:w="45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33</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34</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35</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36</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37</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38</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39</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40</w:t>
            </w:r>
          </w:p>
        </w:tc>
        <w:tc>
          <w:tcPr>
            <w:tcW w:w="349"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42</w:t>
            </w:r>
          </w:p>
        </w:tc>
        <w:tc>
          <w:tcPr>
            <w:tcW w:w="349"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43</w:t>
            </w:r>
          </w:p>
        </w:tc>
        <w:tc>
          <w:tcPr>
            <w:tcW w:w="475" w:type="dxa"/>
            <w:tcBorders>
              <w:top w:val="nil"/>
              <w:left w:val="nil"/>
              <w:bottom w:val="single" w:sz="8" w:space="0" w:color="auto"/>
              <w:right w:val="single" w:sz="8"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44</w:t>
            </w:r>
          </w:p>
        </w:tc>
      </w:tr>
      <w:tr w:rsidR="006C4520" w:rsidRPr="00215886" w:rsidTr="009C70B3">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6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7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0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3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3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7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6C4520" w:rsidRDefault="006C4520" w:rsidP="006C4520">
      <w:pPr>
        <w:rPr>
          <w:b/>
          <w:bCs/>
        </w:rPr>
      </w:pPr>
      <w:r w:rsidRPr="00215886">
        <w:rPr>
          <w:b/>
          <w:bCs/>
        </w:rPr>
        <w:t xml:space="preserve"> </w:t>
      </w:r>
    </w:p>
    <w:p w:rsidR="006C4520" w:rsidRDefault="006C4520" w:rsidP="006C4520">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r>
        <w:t xml:space="preserve">  </w:t>
      </w:r>
    </w:p>
    <w:p w:rsidR="006C4520" w:rsidRDefault="006C4520" w:rsidP="006C4520">
      <w:pPr>
        <w:widowControl w:val="0"/>
        <w:tabs>
          <w:tab w:val="left" w:pos="5610"/>
        </w:tabs>
        <w:rPr>
          <w:color w:val="000000"/>
          <w:u w:val="single"/>
        </w:rPr>
      </w:pPr>
      <w:r>
        <w:rPr>
          <w:color w:val="000000"/>
        </w:rPr>
        <w:t xml:space="preserve"> </w:t>
      </w:r>
    </w:p>
    <w:p w:rsidR="006C4520" w:rsidRDefault="006C4520" w:rsidP="006C4520">
      <w:pPr>
        <w:widowControl w:val="0"/>
        <w:tabs>
          <w:tab w:val="left" w:pos="5610"/>
        </w:tabs>
        <w:rPr>
          <w:color w:val="000000"/>
        </w:rPr>
      </w:pPr>
      <w:r>
        <w:rPr>
          <w:color w:val="000000"/>
        </w:rPr>
        <w:t>__________________/                                   /                                                                                               ___________________/                                      /</w:t>
      </w:r>
    </w:p>
    <w:p w:rsidR="006C4520" w:rsidRDefault="006C4520" w:rsidP="006C4520">
      <w:pPr>
        <w:widowControl w:val="0"/>
        <w:tabs>
          <w:tab w:val="left" w:pos="5610"/>
        </w:tabs>
      </w:pPr>
      <w:r>
        <w:rPr>
          <w:color w:val="000000"/>
        </w:rPr>
        <w:t xml:space="preserve">     М.П.                                                                                                                                                                         М.П.</w:t>
      </w:r>
      <w:r w:rsidRPr="00215886">
        <w:t xml:space="preserve">  </w:t>
      </w:r>
    </w:p>
    <w:p w:rsidR="006C4520" w:rsidRDefault="006C4520" w:rsidP="006C4520">
      <w:pPr>
        <w:tabs>
          <w:tab w:val="left" w:pos="-4140"/>
          <w:tab w:val="left" w:pos="2160"/>
          <w:tab w:val="left" w:pos="6480"/>
        </w:tabs>
        <w:ind w:left="6804"/>
        <w:sectPr w:rsidR="006C4520" w:rsidSect="009C70B3">
          <w:pgSz w:w="16838" w:h="11906" w:orient="landscape"/>
          <w:pgMar w:top="567" w:right="567" w:bottom="567" w:left="567" w:header="709" w:footer="709" w:gutter="0"/>
          <w:cols w:space="708"/>
          <w:docGrid w:linePitch="360"/>
        </w:sectPr>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r>
        <w:t>Приложение № 8</w:t>
      </w:r>
    </w:p>
    <w:p w:rsidR="006C4520" w:rsidRDefault="006C4520" w:rsidP="006C4520">
      <w:pPr>
        <w:tabs>
          <w:tab w:val="left" w:pos="-4140"/>
          <w:tab w:val="left" w:pos="2160"/>
          <w:tab w:val="left" w:pos="6480"/>
        </w:tabs>
        <w:ind w:left="6804"/>
      </w:pPr>
      <w:r>
        <w:t>к договору  аренды</w:t>
      </w:r>
    </w:p>
    <w:p w:rsidR="006C4520" w:rsidRDefault="006C4520" w:rsidP="006C4520">
      <w:pPr>
        <w:tabs>
          <w:tab w:val="left" w:pos="-4140"/>
          <w:tab w:val="left" w:pos="2160"/>
          <w:tab w:val="left" w:pos="6480"/>
        </w:tabs>
        <w:ind w:left="5670"/>
      </w:pPr>
      <w:r>
        <w:t>транспортного средства с экипажем                                                                                                                                                                                            №_____________________________                                                                                                                                                                                          от "_____" ______________20 ___г.</w:t>
      </w:r>
    </w:p>
    <w:p w:rsidR="006C4520" w:rsidRDefault="006C4520" w:rsidP="006C4520">
      <w:pPr>
        <w:tabs>
          <w:tab w:val="left" w:pos="-4140"/>
          <w:tab w:val="left" w:pos="2160"/>
          <w:tab w:val="left" w:pos="6480"/>
        </w:tabs>
        <w:jc w:val="center"/>
      </w:pPr>
      <w:r w:rsidRPr="006471A7">
        <w:t xml:space="preserve">Правила безопасности </w:t>
      </w:r>
    </w:p>
    <w:p w:rsidR="006C4520" w:rsidRDefault="006C4520" w:rsidP="006C4520">
      <w:pPr>
        <w:tabs>
          <w:tab w:val="left" w:pos="-4140"/>
          <w:tab w:val="left" w:pos="2160"/>
          <w:tab w:val="left" w:pos="6480"/>
        </w:tabs>
        <w:jc w:val="center"/>
      </w:pPr>
      <w:r w:rsidRPr="006471A7">
        <w:t xml:space="preserve">при нахождении на терминале </w:t>
      </w:r>
      <w:r w:rsidRPr="0087358B">
        <w:t>Арендатора</w:t>
      </w:r>
    </w:p>
    <w:p w:rsidR="006C4520" w:rsidRDefault="006C4520" w:rsidP="006C4520">
      <w:pPr>
        <w:tabs>
          <w:tab w:val="left" w:pos="-4140"/>
          <w:tab w:val="left" w:pos="2160"/>
          <w:tab w:val="left" w:pos="6480"/>
        </w:tabs>
        <w:jc w:val="center"/>
      </w:pPr>
    </w:p>
    <w:p w:rsidR="006C4520" w:rsidRDefault="006C4520" w:rsidP="006C452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C4520" w:rsidRDefault="006C4520" w:rsidP="006C4520">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6C4520" w:rsidRDefault="006C4520" w:rsidP="006C452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C4520" w:rsidRDefault="006C4520" w:rsidP="006C452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C4520" w:rsidRDefault="006C4520" w:rsidP="006C452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C4520" w:rsidRDefault="006C4520" w:rsidP="006C452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6C4520" w:rsidRDefault="006C4520" w:rsidP="006C452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C4520" w:rsidRDefault="006C4520" w:rsidP="006C452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6C4520" w:rsidRDefault="006C4520" w:rsidP="006C4520">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6C4520" w:rsidRDefault="006C4520" w:rsidP="006C4520">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6C4520" w:rsidRDefault="006C4520" w:rsidP="006C4520">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6C4520" w:rsidRDefault="006C4520" w:rsidP="006C4520">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6C4520" w:rsidRDefault="006C4520" w:rsidP="006C4520">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6C4520" w:rsidRDefault="006C4520" w:rsidP="006C4520">
      <w:pPr>
        <w:tabs>
          <w:tab w:val="left" w:pos="-4140"/>
          <w:tab w:val="left" w:pos="2160"/>
          <w:tab w:val="left" w:pos="6480"/>
        </w:tabs>
        <w:ind w:firstLine="426"/>
        <w:jc w:val="both"/>
      </w:pPr>
      <w:r>
        <w:t xml:space="preserve">3.5. превышение скоростного режима; </w:t>
      </w:r>
    </w:p>
    <w:p w:rsidR="006C4520" w:rsidRDefault="006C4520" w:rsidP="006C4520">
      <w:pPr>
        <w:tabs>
          <w:tab w:val="left" w:pos="-4140"/>
          <w:tab w:val="left" w:pos="2160"/>
          <w:tab w:val="left" w:pos="6480"/>
        </w:tabs>
        <w:ind w:firstLine="426"/>
        <w:jc w:val="both"/>
      </w:pPr>
      <w:r>
        <w:t xml:space="preserve">3.6. обгон и выезд на полосу встречного движения; </w:t>
      </w:r>
    </w:p>
    <w:p w:rsidR="006C4520" w:rsidRDefault="006C4520" w:rsidP="006C452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C4520" w:rsidRDefault="006C4520" w:rsidP="006C4520">
      <w:pPr>
        <w:tabs>
          <w:tab w:val="left" w:pos="-4140"/>
          <w:tab w:val="left" w:pos="2160"/>
          <w:tab w:val="left" w:pos="6480"/>
        </w:tabs>
        <w:ind w:firstLine="426"/>
        <w:jc w:val="both"/>
      </w:pPr>
      <w:r>
        <w:t>3.8. въезд в зоны погрузки / выгрузки без полученного на то разрешения;</w:t>
      </w:r>
    </w:p>
    <w:p w:rsidR="006C4520" w:rsidRDefault="006C4520" w:rsidP="006C452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C4520" w:rsidRDefault="006C4520" w:rsidP="006C4520">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C4520" w:rsidRDefault="006C4520" w:rsidP="006C4520">
      <w:pPr>
        <w:tabs>
          <w:tab w:val="left" w:pos="-4140"/>
          <w:tab w:val="left" w:pos="2160"/>
          <w:tab w:val="left" w:pos="6480"/>
        </w:tabs>
        <w:ind w:firstLine="426"/>
        <w:jc w:val="both"/>
      </w:pPr>
      <w:r>
        <w:t xml:space="preserve">3.11. нахождение под перемещаемым грузом (контейнером); </w:t>
      </w:r>
    </w:p>
    <w:p w:rsidR="006C4520" w:rsidRDefault="006C4520" w:rsidP="006C452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C4520" w:rsidRDefault="006C4520" w:rsidP="006C4520">
      <w:pPr>
        <w:tabs>
          <w:tab w:val="left" w:pos="-4140"/>
          <w:tab w:val="left" w:pos="2160"/>
          <w:tab w:val="left" w:pos="6480"/>
        </w:tabs>
        <w:ind w:firstLine="426"/>
        <w:jc w:val="both"/>
      </w:pPr>
      <w:r>
        <w:lastRenderedPageBreak/>
        <w:t>3.13. оставление Транспортного средства на длительное время;</w:t>
      </w:r>
    </w:p>
    <w:p w:rsidR="006C4520" w:rsidRDefault="006C4520" w:rsidP="006C452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C4520" w:rsidRDefault="006C4520" w:rsidP="006C452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C4520" w:rsidRDefault="006C4520" w:rsidP="006C452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C4520" w:rsidRDefault="006C4520" w:rsidP="006C452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C4520" w:rsidRDefault="006C4520" w:rsidP="006C452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C4520" w:rsidRDefault="006C4520" w:rsidP="006C4520">
      <w:pPr>
        <w:tabs>
          <w:tab w:val="left" w:pos="-4140"/>
          <w:tab w:val="left" w:pos="2160"/>
          <w:tab w:val="left" w:pos="6480"/>
        </w:tabs>
        <w:ind w:firstLine="426"/>
        <w:jc w:val="both"/>
      </w:pPr>
      <w:r>
        <w:t>3.19. выброс в непредусмотренных местах мусора, отходов и пр.</w:t>
      </w:r>
    </w:p>
    <w:p w:rsidR="006C4520" w:rsidRDefault="006C4520" w:rsidP="006C4520">
      <w:pPr>
        <w:tabs>
          <w:tab w:val="left" w:pos="-4140"/>
          <w:tab w:val="left" w:pos="2160"/>
          <w:tab w:val="left" w:pos="6480"/>
        </w:tabs>
        <w:ind w:firstLine="426"/>
        <w:jc w:val="both"/>
      </w:pPr>
    </w:p>
    <w:p w:rsidR="006C4520" w:rsidRDefault="006C4520" w:rsidP="006C4520">
      <w:pPr>
        <w:tabs>
          <w:tab w:val="left" w:pos="-4140"/>
          <w:tab w:val="left" w:pos="2160"/>
          <w:tab w:val="left" w:pos="6480"/>
        </w:tabs>
        <w:jc w:val="center"/>
      </w:pPr>
      <w:r>
        <w:t>«Арендодатель»</w:t>
      </w:r>
      <w:r>
        <w:tab/>
      </w:r>
      <w:r>
        <w:tab/>
        <w:t xml:space="preserve">«Арендатор»    </w:t>
      </w:r>
    </w:p>
    <w:p w:rsidR="006C4520" w:rsidRDefault="006C4520" w:rsidP="006C4520">
      <w:pPr>
        <w:tabs>
          <w:tab w:val="left" w:pos="-4140"/>
          <w:tab w:val="left" w:pos="2160"/>
          <w:tab w:val="left" w:pos="6480"/>
        </w:tabs>
        <w:jc w:val="center"/>
      </w:pPr>
    </w:p>
    <w:p w:rsidR="006C4520" w:rsidRDefault="006C4520" w:rsidP="006C4520">
      <w:pPr>
        <w:tabs>
          <w:tab w:val="left" w:pos="-4140"/>
          <w:tab w:val="left" w:pos="2160"/>
          <w:tab w:val="left" w:pos="6480"/>
        </w:tabs>
      </w:pPr>
      <w:r>
        <w:t>_________________________________                  ______________________________________</w:t>
      </w: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r>
        <w:t>___________________/_____________/                 ___________________/____________/         М.П.                                                                                    М.П.</w:t>
      </w:r>
    </w:p>
    <w:p w:rsidR="006C4520" w:rsidRDefault="006C4520" w:rsidP="006C4520">
      <w:pPr>
        <w:tabs>
          <w:tab w:val="left" w:pos="-4140"/>
          <w:tab w:val="left" w:pos="2160"/>
          <w:tab w:val="left" w:pos="6480"/>
        </w:tabs>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Pr="00215886" w:rsidRDefault="006C4520" w:rsidP="006C4520">
      <w:pPr>
        <w:ind w:left="4248" w:firstLine="708"/>
        <w:jc w:val="right"/>
      </w:pPr>
      <w:r w:rsidRPr="00215886">
        <w:lastRenderedPageBreak/>
        <w:t>Приложение № 9</w:t>
      </w:r>
    </w:p>
    <w:p w:rsidR="006C4520" w:rsidRDefault="006C4520" w:rsidP="006C4520">
      <w:pPr>
        <w:jc w:val="right"/>
      </w:pPr>
      <w:r w:rsidRPr="00215886">
        <w:tab/>
      </w:r>
      <w:r w:rsidRPr="00215886">
        <w:tab/>
      </w:r>
      <w:r w:rsidRPr="00215886">
        <w:tab/>
      </w:r>
      <w:r w:rsidRPr="00215886">
        <w:tab/>
      </w:r>
      <w:r w:rsidRPr="00215886">
        <w:tab/>
      </w:r>
      <w:r w:rsidRPr="00215886">
        <w:tab/>
      </w:r>
      <w:r w:rsidRPr="00215886">
        <w:tab/>
      </w:r>
      <w:r>
        <w:t xml:space="preserve">к </w:t>
      </w:r>
      <w:r w:rsidRPr="00215886">
        <w:t xml:space="preserve"> Договору </w:t>
      </w:r>
      <w:r>
        <w:t xml:space="preserve">аренды </w:t>
      </w:r>
    </w:p>
    <w:p w:rsidR="006C4520" w:rsidRPr="00466ADF" w:rsidRDefault="006C4520" w:rsidP="006C4520">
      <w:pPr>
        <w:jc w:val="right"/>
      </w:pPr>
      <w:r>
        <w:t xml:space="preserve"> транспортного средства с экипажем</w:t>
      </w:r>
    </w:p>
    <w:p w:rsidR="006C4520" w:rsidRPr="00466ADF" w:rsidRDefault="006C4520" w:rsidP="006C4520">
      <w:pPr>
        <w:jc w:val="right"/>
      </w:pPr>
    </w:p>
    <w:p w:rsidR="006C4520" w:rsidRDefault="006C4520" w:rsidP="006C4520">
      <w:pPr>
        <w:jc w:val="right"/>
        <w:rPr>
          <w:lang w:val="en-US"/>
        </w:rPr>
      </w:pPr>
      <w:r w:rsidRPr="00215886">
        <w:t>№</w:t>
      </w:r>
      <w:r>
        <w:t xml:space="preserve"> </w:t>
      </w:r>
      <w:r w:rsidRPr="00466ADF">
        <w:t>_____________________</w:t>
      </w:r>
      <w:r>
        <w:rPr>
          <w:lang w:val="en-US"/>
        </w:rPr>
        <w:t>______________</w:t>
      </w:r>
    </w:p>
    <w:p w:rsidR="006C4520" w:rsidRPr="00A03285" w:rsidRDefault="006C4520" w:rsidP="006C4520">
      <w:pPr>
        <w:jc w:val="right"/>
        <w:rPr>
          <w:lang w:val="en-US"/>
        </w:rPr>
      </w:pPr>
    </w:p>
    <w:p w:rsidR="006C4520" w:rsidRPr="00215886" w:rsidRDefault="006C4520" w:rsidP="006C4520">
      <w:pPr>
        <w:jc w:val="right"/>
      </w:pPr>
      <w:r w:rsidRPr="00215886">
        <w:tab/>
      </w:r>
      <w:r w:rsidRPr="00215886">
        <w:tab/>
      </w:r>
      <w:r w:rsidRPr="00215886">
        <w:tab/>
      </w:r>
      <w:r w:rsidRPr="00215886">
        <w:tab/>
      </w:r>
      <w:r w:rsidRPr="00215886">
        <w:tab/>
      </w:r>
      <w:r w:rsidRPr="00215886">
        <w:tab/>
      </w:r>
      <w:r w:rsidRPr="00215886">
        <w:tab/>
        <w:t>от «_____»</w:t>
      </w:r>
      <w:r>
        <w:t xml:space="preserve">                                   </w:t>
      </w:r>
      <w:r w:rsidRPr="00215886">
        <w:t>20</w:t>
      </w:r>
      <w:r>
        <w:t xml:space="preserve">2      </w:t>
      </w:r>
      <w:r w:rsidRPr="00215886">
        <w:t>года.</w:t>
      </w:r>
    </w:p>
    <w:p w:rsidR="006C4520" w:rsidRPr="00215886" w:rsidRDefault="006C4520" w:rsidP="006C4520"/>
    <w:p w:rsidR="006C4520" w:rsidRPr="00215886" w:rsidRDefault="006C4520" w:rsidP="006C4520">
      <w:pPr>
        <w:pStyle w:val="Style3"/>
        <w:widowControl/>
        <w:ind w:right="10"/>
        <w:jc w:val="center"/>
        <w:rPr>
          <w:rStyle w:val="FontStyle12"/>
          <w:rFonts w:eastAsia="MS Mincho"/>
        </w:rPr>
      </w:pPr>
    </w:p>
    <w:p w:rsidR="006C4520" w:rsidRPr="00436FCE" w:rsidRDefault="006C4520" w:rsidP="006C4520">
      <w:pPr>
        <w:pStyle w:val="Style3"/>
        <w:widowControl/>
        <w:ind w:right="10"/>
        <w:jc w:val="center"/>
        <w:rPr>
          <w:rStyle w:val="FontStyle12"/>
          <w:rFonts w:eastAsia="MS Mincho"/>
        </w:rPr>
      </w:pPr>
      <w:r w:rsidRPr="00436FCE">
        <w:rPr>
          <w:rStyle w:val="FontStyle12"/>
          <w:rFonts w:eastAsia="MS Mincho"/>
        </w:rPr>
        <w:t>НАЛОГОВАЯ ОГОВОРКА</w:t>
      </w:r>
    </w:p>
    <w:p w:rsidR="006C4520" w:rsidRPr="00436FCE" w:rsidRDefault="006C4520" w:rsidP="006C4520">
      <w:pPr>
        <w:pStyle w:val="Style2"/>
        <w:widowControl/>
        <w:spacing w:line="240" w:lineRule="exact"/>
        <w:ind w:right="43"/>
        <w:jc w:val="both"/>
        <w:rPr>
          <w:sz w:val="26"/>
          <w:szCs w:val="26"/>
        </w:rPr>
      </w:pPr>
    </w:p>
    <w:p w:rsidR="006C4520" w:rsidRPr="00436FCE" w:rsidRDefault="006C4520" w:rsidP="006C4520">
      <w:pPr>
        <w:pStyle w:val="Style2"/>
        <w:widowControl/>
        <w:numPr>
          <w:ilvl w:val="3"/>
          <w:numId w:val="24"/>
        </w:numPr>
        <w:spacing w:before="120" w:line="355" w:lineRule="exact"/>
        <w:ind w:left="0" w:right="43" w:firstLine="851"/>
        <w:jc w:val="both"/>
        <w:rPr>
          <w:rStyle w:val="FontStyle12"/>
          <w:rFonts w:eastAsia="MS Mincho"/>
        </w:rPr>
      </w:pPr>
      <w:r w:rsidRPr="00436FCE">
        <w:rPr>
          <w:rStyle w:val="FontStyle12"/>
          <w:rFonts w:eastAsia="MS Mincho"/>
        </w:rPr>
        <w:t>Арендодатель</w:t>
      </w:r>
      <w:r w:rsidRPr="00436FCE">
        <w:rPr>
          <w:rStyle w:val="FontStyle13"/>
          <w:i w:val="0"/>
        </w:rPr>
        <w:t xml:space="preserve"> на момент заключения и/или при исполнении </w:t>
      </w:r>
      <w:r w:rsidRPr="00436FCE">
        <w:rPr>
          <w:rStyle w:val="FontStyle12"/>
          <w:rFonts w:eastAsia="MS Mincho"/>
        </w:rPr>
        <w:t xml:space="preserve">договора </w:t>
      </w:r>
      <w:r>
        <w:rPr>
          <w:rStyle w:val="FontStyle11"/>
        </w:rPr>
        <w:t>от</w:t>
      </w:r>
      <w:r>
        <w:rPr>
          <w:rStyle w:val="FontStyle11"/>
        </w:rPr>
        <w:t xml:space="preserve"> </w:t>
      </w:r>
      <w:r>
        <w:rPr>
          <w:rStyle w:val="FontStyle11"/>
        </w:rPr>
        <w:t>«</w:t>
      </w:r>
      <w:r>
        <w:rPr>
          <w:rStyle w:val="FontStyle11"/>
        </w:rPr>
        <w:t>____</w:t>
      </w:r>
      <w:r>
        <w:rPr>
          <w:rStyle w:val="FontStyle11"/>
        </w:rPr>
        <w:t>»</w:t>
      </w:r>
      <w:r>
        <w:rPr>
          <w:rStyle w:val="FontStyle11"/>
        </w:rPr>
        <w:t xml:space="preserve"> ______________ 202   </w:t>
      </w:r>
      <w:r w:rsidRPr="00436FCE">
        <w:rPr>
          <w:rStyle w:val="FontStyle11"/>
        </w:rPr>
        <w:t>г</w:t>
      </w:r>
      <w:r w:rsidRPr="00436FCE">
        <w:rPr>
          <w:rStyle w:val="FontStyle11"/>
        </w:rPr>
        <w:t xml:space="preserve">. </w:t>
      </w:r>
      <w:r w:rsidRPr="00436FCE">
        <w:rPr>
          <w:rStyle w:val="FontStyle12"/>
          <w:rFonts w:eastAsia="MS Mincho"/>
        </w:rPr>
        <w:t xml:space="preserve">№ </w:t>
      </w:r>
      <w:r w:rsidRPr="00A03285">
        <w:rPr>
          <w:rStyle w:val="FontStyle12"/>
          <w:rFonts w:eastAsia="MS Mincho"/>
        </w:rPr>
        <w:t>________________________________</w:t>
      </w:r>
      <w:r w:rsidRPr="00436FCE">
        <w:rPr>
          <w:rStyle w:val="FontStyle12"/>
          <w:rFonts w:eastAsia="MS Mincho"/>
        </w:rPr>
        <w:t xml:space="preserve">, </w:t>
      </w:r>
      <w:r w:rsidRPr="00436FCE">
        <w:rPr>
          <w:rStyle w:val="FontStyle11"/>
        </w:rPr>
        <w:t>(</w:t>
      </w:r>
      <w:r w:rsidRPr="00436FCE">
        <w:rPr>
          <w:rStyle w:val="FontStyle11"/>
        </w:rPr>
        <w:t>далее</w:t>
      </w:r>
      <w:r w:rsidRPr="00436FCE">
        <w:rPr>
          <w:rStyle w:val="FontStyle11"/>
        </w:rPr>
        <w:t xml:space="preserve"> </w:t>
      </w:r>
      <w:r w:rsidRPr="00436FCE">
        <w:rPr>
          <w:rStyle w:val="FontStyle11"/>
        </w:rPr>
        <w:t>также</w:t>
      </w:r>
      <w:r w:rsidRPr="00436FCE">
        <w:rPr>
          <w:rStyle w:val="FontStyle11"/>
        </w:rPr>
        <w:t xml:space="preserve"> </w:t>
      </w:r>
      <w:r w:rsidRPr="00436FCE">
        <w:rPr>
          <w:rStyle w:val="FontStyle11"/>
        </w:rPr>
        <w:t>–</w:t>
      </w:r>
      <w:r w:rsidRPr="00436FCE">
        <w:rPr>
          <w:rStyle w:val="FontStyle11"/>
        </w:rPr>
        <w:t xml:space="preserve"> </w:t>
      </w:r>
      <w:r w:rsidRPr="00436FCE">
        <w:rPr>
          <w:rStyle w:val="FontStyle11"/>
        </w:rPr>
        <w:t>Договор</w:t>
      </w:r>
      <w:r w:rsidRPr="00436FCE">
        <w:rPr>
          <w:rStyle w:val="FontStyle11"/>
        </w:rPr>
        <w:t xml:space="preserve">, </w:t>
      </w:r>
      <w:r w:rsidRPr="00436FCE">
        <w:rPr>
          <w:rStyle w:val="FontStyle11"/>
        </w:rPr>
        <w:t>настоящий</w:t>
      </w:r>
      <w:r w:rsidRPr="00436FCE">
        <w:rPr>
          <w:rStyle w:val="FontStyle11"/>
        </w:rPr>
        <w:t xml:space="preserve"> </w:t>
      </w:r>
      <w:r w:rsidRPr="00436FCE">
        <w:rPr>
          <w:rStyle w:val="FontStyle11"/>
        </w:rPr>
        <w:t>Договор</w:t>
      </w:r>
      <w:r w:rsidRPr="00436FCE">
        <w:rPr>
          <w:rStyle w:val="FontStyle11"/>
        </w:rPr>
        <w:t xml:space="preserve">) </w:t>
      </w:r>
      <w:r w:rsidRPr="00436FCE">
        <w:rPr>
          <w:rStyle w:val="FontStyle11"/>
        </w:rPr>
        <w:t>заключенного</w:t>
      </w:r>
      <w:r w:rsidRPr="00436FCE">
        <w:rPr>
          <w:rStyle w:val="FontStyle11"/>
        </w:rPr>
        <w:t xml:space="preserve"> </w:t>
      </w:r>
      <w:r w:rsidRPr="00436FCE">
        <w:rPr>
          <w:rStyle w:val="FontStyle11"/>
        </w:rPr>
        <w:t>с</w:t>
      </w:r>
      <w:r w:rsidRPr="00436FCE">
        <w:rPr>
          <w:rStyle w:val="FontStyle11"/>
        </w:rPr>
        <w:t xml:space="preserve"> </w:t>
      </w:r>
      <w:r w:rsidRPr="00436FCE">
        <w:rPr>
          <w:rStyle w:val="FontStyle11"/>
        </w:rPr>
        <w:t>ПАО</w:t>
      </w:r>
      <w:r w:rsidRPr="00436FCE">
        <w:rPr>
          <w:rStyle w:val="FontStyle11"/>
        </w:rPr>
        <w:t xml:space="preserve"> </w:t>
      </w:r>
      <w:r w:rsidRPr="00436FCE">
        <w:rPr>
          <w:rStyle w:val="FontStyle11"/>
        </w:rPr>
        <w:t>«ТрансКонтейнер»</w:t>
      </w:r>
      <w:r w:rsidRPr="00436FCE">
        <w:rPr>
          <w:rStyle w:val="FontStyle11"/>
        </w:rPr>
        <w:t xml:space="preserve"> (</w:t>
      </w:r>
      <w:r w:rsidRPr="00436FCE">
        <w:rPr>
          <w:rStyle w:val="FontStyle11"/>
        </w:rPr>
        <w:t>далее</w:t>
      </w:r>
      <w:r w:rsidRPr="00436FCE">
        <w:rPr>
          <w:rStyle w:val="FontStyle11"/>
        </w:rPr>
        <w:t xml:space="preserve"> </w:t>
      </w:r>
      <w:r w:rsidRPr="00436FCE">
        <w:rPr>
          <w:rStyle w:val="FontStyle11"/>
        </w:rPr>
        <w:t>–Арендатор</w:t>
      </w:r>
      <w:r w:rsidRPr="00436FCE">
        <w:rPr>
          <w:rStyle w:val="FontStyle11"/>
        </w:rPr>
        <w:t xml:space="preserve">), </w:t>
      </w:r>
      <w:r w:rsidRPr="00436FCE">
        <w:rPr>
          <w:rStyle w:val="FontStyle12"/>
          <w:rFonts w:eastAsia="MS Mincho"/>
        </w:rPr>
        <w:t>гарантирует (заверяет), что:</w:t>
      </w:r>
    </w:p>
    <w:p w:rsidR="006C4520" w:rsidRPr="00436FCE" w:rsidRDefault="006C4520" w:rsidP="006C4520">
      <w:pPr>
        <w:pStyle w:val="Style1"/>
        <w:widowControl/>
        <w:ind w:firstLine="851"/>
        <w:rPr>
          <w:rStyle w:val="FontStyle12"/>
          <w:rFonts w:eastAsia="MS Mincho"/>
        </w:rPr>
      </w:pPr>
      <w:r w:rsidRPr="00436FCE">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C4520" w:rsidRPr="00436FCE" w:rsidRDefault="006C4520" w:rsidP="006C4520">
      <w:pPr>
        <w:pStyle w:val="Style1"/>
        <w:widowControl/>
        <w:spacing w:before="5"/>
        <w:ind w:left="5" w:right="10" w:firstLine="854"/>
        <w:rPr>
          <w:rStyle w:val="FontStyle12"/>
          <w:rFonts w:eastAsia="MS Mincho"/>
        </w:rPr>
      </w:pPr>
      <w:r w:rsidRPr="00436FCE">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C4520" w:rsidRPr="00436FCE" w:rsidRDefault="006C4520" w:rsidP="006C4520">
      <w:pPr>
        <w:pStyle w:val="Style1"/>
        <w:widowControl/>
        <w:ind w:left="10" w:right="14" w:firstLine="840"/>
        <w:rPr>
          <w:rStyle w:val="FontStyle12"/>
          <w:rFonts w:eastAsia="MS Mincho"/>
        </w:rPr>
      </w:pPr>
      <w:r w:rsidRPr="00436FCE">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C4520" w:rsidRPr="00436FCE" w:rsidRDefault="006C4520" w:rsidP="006C4520">
      <w:pPr>
        <w:pStyle w:val="Style1"/>
        <w:widowControl/>
        <w:ind w:left="10" w:right="10"/>
        <w:rPr>
          <w:rStyle w:val="FontStyle12"/>
          <w:rFonts w:eastAsia="MS Mincho"/>
        </w:rPr>
      </w:pPr>
      <w:r w:rsidRPr="00436FCE">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C4520" w:rsidRPr="00436FCE" w:rsidRDefault="006C4520" w:rsidP="006C4520">
      <w:pPr>
        <w:pStyle w:val="Style1"/>
        <w:widowControl/>
        <w:ind w:left="19" w:right="10" w:firstLine="835"/>
        <w:rPr>
          <w:rStyle w:val="FontStyle12"/>
          <w:rFonts w:eastAsia="MS Mincho"/>
        </w:rPr>
      </w:pPr>
      <w:r w:rsidRPr="00436FCE">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C4520" w:rsidRPr="00436FCE" w:rsidRDefault="006C4520" w:rsidP="006C4520">
      <w:pPr>
        <w:pStyle w:val="Style1"/>
        <w:widowControl/>
        <w:ind w:left="19" w:right="10" w:firstLine="835"/>
        <w:rPr>
          <w:rStyle w:val="FontStyle12"/>
          <w:rFonts w:eastAsia="MS Mincho"/>
        </w:rPr>
      </w:pPr>
      <w:r w:rsidRPr="00436FCE">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rsidR="006C4520" w:rsidRPr="00436FCE" w:rsidRDefault="006C4520" w:rsidP="006C4520">
      <w:pPr>
        <w:pStyle w:val="Style1"/>
        <w:widowControl/>
        <w:ind w:left="19" w:right="10" w:firstLine="840"/>
        <w:rPr>
          <w:rStyle w:val="FontStyle12"/>
          <w:rFonts w:eastAsia="MS Mincho"/>
        </w:rPr>
      </w:pPr>
      <w:r w:rsidRPr="00436FCE">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C4520" w:rsidRPr="00436FCE" w:rsidRDefault="006C4520" w:rsidP="006C4520">
      <w:pPr>
        <w:pStyle w:val="Style1"/>
        <w:widowControl/>
        <w:ind w:left="24" w:right="5" w:firstLine="845"/>
        <w:rPr>
          <w:rStyle w:val="FontStyle12"/>
          <w:rFonts w:eastAsia="MS Mincho"/>
        </w:rPr>
      </w:pPr>
      <w:r w:rsidRPr="00436FCE">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C4520" w:rsidRPr="00436FCE" w:rsidRDefault="006C4520" w:rsidP="006C4520">
      <w:pPr>
        <w:pStyle w:val="Style1"/>
        <w:widowControl/>
        <w:ind w:left="24" w:firstLine="845"/>
        <w:rPr>
          <w:rStyle w:val="FontStyle12"/>
          <w:rFonts w:eastAsia="MS Mincho"/>
        </w:rPr>
      </w:pPr>
      <w:r w:rsidRPr="00436FCE">
        <w:rPr>
          <w:rStyle w:val="FontStyle12"/>
          <w:rFonts w:eastAsia="MS Mincho"/>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sidRPr="00436FCE">
        <w:rPr>
          <w:rStyle w:val="FontStyle12"/>
          <w:rFonts w:eastAsia="MS Mincho"/>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C4520" w:rsidRPr="00436FCE" w:rsidRDefault="006C4520" w:rsidP="006C4520">
      <w:pPr>
        <w:pStyle w:val="Style1"/>
        <w:widowControl/>
        <w:ind w:left="24" w:firstLine="684"/>
        <w:rPr>
          <w:rStyle w:val="FontStyle12"/>
          <w:rFonts w:eastAsia="MS Mincho"/>
        </w:rPr>
      </w:pPr>
      <w:r w:rsidRPr="00436FCE">
        <w:rPr>
          <w:rStyle w:val="FontStyle12"/>
          <w:rFonts w:eastAsia="MS Mincho"/>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6C4520" w:rsidRPr="00436FCE" w:rsidRDefault="006C4520" w:rsidP="006C4520">
      <w:pPr>
        <w:pStyle w:val="Style1"/>
        <w:widowControl/>
        <w:ind w:left="24"/>
        <w:rPr>
          <w:rStyle w:val="FontStyle13"/>
          <w:i w:val="0"/>
        </w:rPr>
      </w:pPr>
      <w:r w:rsidRPr="00436FCE">
        <w:rPr>
          <w:rStyle w:val="FontStyle12"/>
          <w:rFonts w:eastAsia="MS Mincho"/>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436FCE">
        <w:rPr>
          <w:rStyle w:val="FontStyle13"/>
          <w:i w:val="0"/>
        </w:rPr>
        <w:t>;</w:t>
      </w:r>
    </w:p>
    <w:p w:rsidR="006C4520" w:rsidRPr="00436FCE" w:rsidRDefault="006C4520" w:rsidP="006C4520">
      <w:pPr>
        <w:pStyle w:val="Style1"/>
        <w:widowControl/>
        <w:ind w:left="14" w:right="19" w:firstLine="830"/>
        <w:rPr>
          <w:rStyle w:val="FontStyle12"/>
          <w:rFonts w:eastAsia="MS Mincho"/>
        </w:rPr>
      </w:pPr>
      <w:r w:rsidRPr="00436FCE">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2. В соответствии со ст. 406.1 Гражданского кодекса Российской Федерации (далее </w:t>
      </w:r>
      <w:r w:rsidRPr="00436FCE">
        <w:rPr>
          <w:rStyle w:val="FontStyle11"/>
        </w:rPr>
        <w:t>–</w:t>
      </w:r>
      <w:r w:rsidRPr="00436FCE">
        <w:rPr>
          <w:rStyle w:val="FontStyle11"/>
        </w:rPr>
        <w:t xml:space="preserve"> </w:t>
      </w:r>
      <w:r w:rsidRPr="00436FCE">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2.1.</w:t>
      </w:r>
      <w:r w:rsidRPr="00436FCE">
        <w:rPr>
          <w:rStyle w:val="FontStyle12"/>
          <w:rFonts w:eastAsia="MS Mincho"/>
        </w:rPr>
        <w:tab/>
        <w:t xml:space="preserve"> установит получение Арендатором необоснованной налоговой выгоды в связи с исполнением Договора и/или</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2.2.</w:t>
      </w:r>
      <w:r w:rsidRPr="00436FCE">
        <w:rPr>
          <w:rStyle w:val="FontStyle12"/>
          <w:rFonts w:eastAsia="MS Mincho"/>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6C4520" w:rsidRPr="00436FCE" w:rsidRDefault="006C4520" w:rsidP="006C4520">
      <w:pPr>
        <w:pStyle w:val="Style5"/>
        <w:widowControl/>
        <w:tabs>
          <w:tab w:val="left" w:pos="1272"/>
        </w:tabs>
        <w:spacing w:line="355" w:lineRule="exact"/>
        <w:ind w:right="14" w:firstLine="851"/>
        <w:rPr>
          <w:rStyle w:val="FontStyle12"/>
          <w:rFonts w:eastAsia="MS Mincho"/>
        </w:rPr>
      </w:pPr>
      <w:r w:rsidRPr="00436FCE">
        <w:rPr>
          <w:rStyle w:val="FontStyle12"/>
          <w:rFonts w:eastAsia="MS Mincho"/>
        </w:rPr>
        <w:t>2.3.</w:t>
      </w:r>
      <w:r w:rsidRPr="00436FCE">
        <w:rPr>
          <w:rStyle w:val="FontStyle12"/>
          <w:rFonts w:eastAsia="MS Mincho"/>
        </w:rPr>
        <w:tab/>
        <w:t xml:space="preserve"> признает неправомерным применение Арендатором налоговых вычетов в отношении сумм НДС</w:t>
      </w:r>
    </w:p>
    <w:p w:rsidR="006C4520" w:rsidRPr="00436FCE" w:rsidRDefault="006C4520" w:rsidP="006C4520">
      <w:pPr>
        <w:pStyle w:val="Style5"/>
        <w:widowControl/>
        <w:tabs>
          <w:tab w:val="left" w:pos="1272"/>
        </w:tabs>
        <w:spacing w:line="355" w:lineRule="exact"/>
        <w:ind w:right="14" w:firstLine="851"/>
        <w:rPr>
          <w:rStyle w:val="FontStyle13"/>
          <w:i w:val="0"/>
        </w:rPr>
      </w:pPr>
      <w:r w:rsidRPr="00436FCE">
        <w:rPr>
          <w:rStyle w:val="FontStyle12"/>
          <w:rFonts w:eastAsia="MS Mincho"/>
        </w:rPr>
        <w:t>в связи с тем, что Арендодатель</w:t>
      </w:r>
      <w:r w:rsidRPr="00436FCE">
        <w:rPr>
          <w:rStyle w:val="FontStyle13"/>
          <w:i w:val="0"/>
        </w:rPr>
        <w:t>:</w:t>
      </w:r>
    </w:p>
    <w:p w:rsidR="006C4520" w:rsidRPr="00436FCE" w:rsidRDefault="006C4520" w:rsidP="006C4520">
      <w:pPr>
        <w:pStyle w:val="Style5"/>
        <w:widowControl/>
        <w:tabs>
          <w:tab w:val="left" w:pos="1272"/>
        </w:tabs>
        <w:spacing w:line="355" w:lineRule="exact"/>
        <w:ind w:right="14"/>
        <w:rPr>
          <w:rStyle w:val="FontStyle13"/>
          <w:i w:val="0"/>
        </w:rPr>
      </w:pPr>
      <w:r w:rsidRPr="00436FCE">
        <w:rPr>
          <w:rStyle w:val="FontStyle13"/>
          <w:i w:val="0"/>
        </w:rPr>
        <w:t>2.4.</w:t>
      </w:r>
      <w:r w:rsidRPr="00436FCE">
        <w:rPr>
          <w:rStyle w:val="FontStyle13"/>
          <w:i w:val="0"/>
        </w:rPr>
        <w:tab/>
        <w:t xml:space="preserve"> нарушал свои налоговые обязанности по отражению в качестве дохода сумм, полученных от </w:t>
      </w:r>
      <w:r w:rsidRPr="00436FCE">
        <w:rPr>
          <w:rStyle w:val="FontStyle12"/>
          <w:rFonts w:eastAsia="MS Mincho"/>
        </w:rPr>
        <w:t xml:space="preserve">Арендатора  </w:t>
      </w:r>
      <w:r w:rsidRPr="00436FCE">
        <w:rPr>
          <w:rStyle w:val="FontStyle13"/>
          <w:i w:val="0"/>
        </w:rPr>
        <w:t>по Договору, а равно по исчислению и перечислению в бюджет НДС и/или</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3"/>
          <w:i w:val="0"/>
        </w:rPr>
        <w:t>2.5.</w:t>
      </w:r>
      <w:r w:rsidRPr="00436FCE">
        <w:rPr>
          <w:rStyle w:val="FontStyle13"/>
          <w:i w:val="0"/>
        </w:rPr>
        <w:tab/>
        <w:t xml:space="preserve"> </w:t>
      </w:r>
      <w:r w:rsidRPr="00436FCE">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w:t>
      </w:r>
      <w:r w:rsidRPr="00436FCE">
        <w:rPr>
          <w:rStyle w:val="FontStyle13"/>
          <w:i w:val="0"/>
        </w:rPr>
        <w:t xml:space="preserve">вправе в течение 10 (десяти) рабочих дней с даты письменного предложения </w:t>
      </w:r>
      <w:r w:rsidRPr="00436FCE">
        <w:rPr>
          <w:rStyle w:val="FontStyle12"/>
          <w:rFonts w:eastAsia="MS Mincho"/>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6C4520" w:rsidRPr="00436FCE" w:rsidRDefault="006C4520" w:rsidP="006C4520">
      <w:pPr>
        <w:pStyle w:val="Style5"/>
        <w:tabs>
          <w:tab w:val="left" w:pos="1272"/>
        </w:tabs>
        <w:spacing w:line="355" w:lineRule="exact"/>
        <w:ind w:right="14"/>
        <w:rPr>
          <w:rStyle w:val="FontStyle12"/>
          <w:rFonts w:eastAsia="MS Mincho"/>
        </w:rPr>
      </w:pPr>
      <w:r w:rsidRPr="00436FCE">
        <w:rPr>
          <w:rStyle w:val="FontStyle12"/>
          <w:rFonts w:eastAsia="MS Mincho"/>
        </w:rPr>
        <w:t>2.6.</w:t>
      </w:r>
      <w:r w:rsidRPr="00436FCE">
        <w:rPr>
          <w:rStyle w:val="FontStyle12"/>
          <w:rFonts w:eastAsia="MS Mincho"/>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 плюс</w:t>
      </w:r>
    </w:p>
    <w:p w:rsidR="006C4520" w:rsidRPr="00436FCE" w:rsidRDefault="006C4520" w:rsidP="006C4520">
      <w:pPr>
        <w:pStyle w:val="Style5"/>
        <w:tabs>
          <w:tab w:val="left" w:pos="1272"/>
        </w:tabs>
        <w:spacing w:line="355" w:lineRule="exact"/>
        <w:ind w:right="14"/>
        <w:rPr>
          <w:rStyle w:val="FontStyle12"/>
          <w:rFonts w:eastAsia="MS Mincho"/>
        </w:rPr>
      </w:pPr>
      <w:r w:rsidRPr="00436FCE">
        <w:rPr>
          <w:rStyle w:val="FontStyle12"/>
          <w:rFonts w:eastAsia="MS Mincho"/>
        </w:rPr>
        <w:t>2.7.</w:t>
      </w:r>
      <w:r w:rsidRPr="00436FCE">
        <w:rPr>
          <w:rStyle w:val="FontStyle12"/>
          <w:rFonts w:eastAsia="MS Mincho"/>
        </w:rPr>
        <w:tab/>
        <w:t xml:space="preserve"> сумма начисленных Аренд</w:t>
      </w:r>
      <w:r>
        <w:rPr>
          <w:rStyle w:val="FontStyle12"/>
          <w:rFonts w:eastAsia="MS Mincho"/>
        </w:rPr>
        <w:t>а</w:t>
      </w:r>
      <w:r w:rsidRPr="00436FCE">
        <w:rPr>
          <w:rStyle w:val="FontStyle12"/>
          <w:rFonts w:eastAsia="MS Mincho"/>
        </w:rPr>
        <w:t xml:space="preserve">тору пеней на сумму Доначисленных налогов </w:t>
      </w:r>
      <w:r w:rsidRPr="00436FCE">
        <w:rPr>
          <w:rStyle w:val="FontStyle12"/>
          <w:rFonts w:eastAsia="MS Mincho"/>
        </w:rPr>
        <w:lastRenderedPageBreak/>
        <w:t>(далее – Пени); плюс</w:t>
      </w:r>
    </w:p>
    <w:p w:rsidR="006C4520" w:rsidRPr="00436FCE" w:rsidRDefault="006C4520" w:rsidP="006C4520">
      <w:pPr>
        <w:pStyle w:val="Style1"/>
        <w:ind w:left="10" w:right="10" w:firstLine="840"/>
        <w:rPr>
          <w:rStyle w:val="FontStyle12"/>
          <w:rFonts w:eastAsia="MS Mincho"/>
        </w:rPr>
      </w:pPr>
      <w:r w:rsidRPr="00436FCE">
        <w:rPr>
          <w:rStyle w:val="FontStyle12"/>
          <w:rFonts w:eastAsia="MS Mincho"/>
        </w:rPr>
        <w:t>2.8.</w:t>
      </w:r>
      <w:r w:rsidRPr="00436FCE">
        <w:rPr>
          <w:rStyle w:val="FontStyle12"/>
          <w:rFonts w:eastAsia="MS Mincho"/>
        </w:rPr>
        <w:tab/>
        <w:t>штрафы начисленные Арендатору за соответствующие налоговые нарушения в связи с неуплатой ею Доначисленных налогов (далее – Штрафы).</w:t>
      </w:r>
    </w:p>
    <w:p w:rsidR="006C4520" w:rsidRPr="00436FCE" w:rsidRDefault="006C4520" w:rsidP="006C4520">
      <w:pPr>
        <w:pStyle w:val="Style1"/>
        <w:widowControl/>
        <w:ind w:left="10" w:right="10" w:firstLine="840"/>
        <w:rPr>
          <w:rStyle w:val="FontStyle12"/>
          <w:rFonts w:eastAsia="MS Mincho"/>
        </w:rPr>
      </w:pPr>
      <w:r w:rsidRPr="00436FCE">
        <w:rPr>
          <w:rStyle w:val="FontStyle12"/>
          <w:rFonts w:eastAsia="MS Mincho"/>
        </w:rPr>
        <w:t>3.</w:t>
      </w:r>
      <w:r w:rsidRPr="00436FCE">
        <w:rPr>
          <w:rStyle w:val="FontStyle12"/>
          <w:rFonts w:eastAsia="MS Mincho"/>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3.1.</w:t>
      </w:r>
      <w:r w:rsidRPr="00436FCE">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436FCE">
        <w:rPr>
          <w:rStyle w:val="FontStyle13"/>
          <w:i w:val="0"/>
        </w:rPr>
        <w:t xml:space="preserve">обязан в течение 10 (десять) рабочих дней с даты письменного требования </w:t>
      </w:r>
      <w:r w:rsidRPr="00436FCE">
        <w:rPr>
          <w:rStyle w:val="FontStyle12"/>
          <w:rFonts w:eastAsia="MS Mincho"/>
        </w:rPr>
        <w:t>Арендатора возместить последнему Имущественные потери, связанные с нарушением имущественных прав третьих лиц.</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w:t>
      </w:r>
      <w:r w:rsidRPr="00436FCE">
        <w:rPr>
          <w:rStyle w:val="FontStyle12"/>
          <w:rFonts w:eastAsia="MS Mincho"/>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436FCE">
        <w:rPr>
          <w:rStyle w:val="FontStyle13"/>
          <w:i w:val="0"/>
        </w:rPr>
        <w:t xml:space="preserve"> </w:t>
      </w:r>
      <w:r w:rsidRPr="00436FCE">
        <w:rPr>
          <w:rStyle w:val="FontStyle12"/>
          <w:rFonts w:eastAsia="MS Mincho"/>
          <w:u w:val="single"/>
        </w:rPr>
        <w:t>будет обязан</w:t>
      </w:r>
      <w:r w:rsidRPr="00436FCE">
        <w:rPr>
          <w:rStyle w:val="FontStyle12"/>
          <w:rFonts w:eastAsia="MS Mincho"/>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4.1.</w:t>
      </w:r>
      <w:r w:rsidRPr="00436FCE">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w:t>
      </w:r>
      <w:r>
        <w:rPr>
          <w:rStyle w:val="FontStyle12"/>
          <w:rFonts w:eastAsia="MS Mincho"/>
        </w:rPr>
        <w:t>о делу</w:t>
      </w:r>
      <w:r>
        <w:rPr>
          <w:rStyle w:val="FontStyle12"/>
          <w:rFonts w:eastAsia="MS Mincho"/>
        </w:rPr>
        <w:br/>
        <w:t>(-ам), в рамках которого(</w:t>
      </w:r>
      <w:r w:rsidRPr="00436FCE">
        <w:rPr>
          <w:rStyle w:val="FontStyle12"/>
          <w:rFonts w:eastAsia="MS Mincho"/>
        </w:rPr>
        <w:t>-ых) А</w:t>
      </w:r>
      <w:r>
        <w:rPr>
          <w:rStyle w:val="FontStyle12"/>
          <w:rFonts w:eastAsia="MS Mincho"/>
        </w:rPr>
        <w:t>р</w:t>
      </w:r>
      <w:r w:rsidRPr="00436FCE">
        <w:rPr>
          <w:rStyle w:val="FontStyle12"/>
          <w:rFonts w:eastAsia="MS Mincho"/>
        </w:rPr>
        <w:t>ендатор предпринял добросовестные усилия по оспариванию Решения налогового органа, а также</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4.2.</w:t>
      </w:r>
      <w:r w:rsidRPr="00436FCE">
        <w:rPr>
          <w:rStyle w:val="FontStyle12"/>
          <w:rFonts w:eastAsia="MS Mincho"/>
        </w:rPr>
        <w:tab/>
        <w:t>судебные расходы Арендатора в связи с оспариванием Решения налогового органа в полном размере.</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lastRenderedPageBreak/>
        <w:t>5.</w:t>
      </w:r>
      <w:r w:rsidRPr="00436FCE">
        <w:rPr>
          <w:rStyle w:val="FontStyle12"/>
          <w:rFonts w:eastAsia="MS Mincho"/>
        </w:rPr>
        <w:tab/>
        <w:t>Арендодатель признает и соглашается, что Арен</w:t>
      </w:r>
      <w:r>
        <w:rPr>
          <w:rStyle w:val="FontStyle12"/>
          <w:rFonts w:eastAsia="MS Mincho"/>
        </w:rPr>
        <w:t>до</w:t>
      </w:r>
      <w:r w:rsidRPr="00436FCE">
        <w:rPr>
          <w:rStyle w:val="FontStyle12"/>
          <w:rFonts w:eastAsia="MS Mincho"/>
        </w:rPr>
        <w:t>датель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w:t>
      </w:r>
      <w:r>
        <w:rPr>
          <w:rStyle w:val="FontStyle12"/>
          <w:rFonts w:eastAsia="MS Mincho"/>
        </w:rPr>
        <w:t>до</w:t>
      </w:r>
      <w:r w:rsidRPr="00436FCE">
        <w:rPr>
          <w:rStyle w:val="FontStyle12"/>
          <w:rFonts w:eastAsia="MS Mincho"/>
        </w:rPr>
        <w:t>датель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6.</w:t>
      </w:r>
      <w:r w:rsidRPr="00436FCE">
        <w:rPr>
          <w:rStyle w:val="FontStyle12"/>
          <w:rFonts w:eastAsia="MS Mincho"/>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Арендодатель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 этом.</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7.</w:t>
      </w:r>
      <w:r w:rsidRPr="00436FCE">
        <w:rPr>
          <w:rStyle w:val="FontStyle12"/>
          <w:rFonts w:eastAsia="MS Mincho"/>
        </w:rPr>
        <w:tab/>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6C4520" w:rsidRPr="00BF747A" w:rsidRDefault="006C4520" w:rsidP="006C4520">
      <w:pPr>
        <w:pStyle w:val="Style5"/>
        <w:widowControl/>
        <w:tabs>
          <w:tab w:val="left" w:pos="1133"/>
        </w:tabs>
        <w:spacing w:line="355" w:lineRule="exact"/>
        <w:ind w:left="5" w:firstLine="854"/>
        <w:rPr>
          <w:i/>
          <w:sz w:val="26"/>
          <w:szCs w:val="26"/>
        </w:rPr>
      </w:pPr>
      <w:r w:rsidRPr="00436FCE">
        <w:rPr>
          <w:rStyle w:val="FontStyle12"/>
          <w:rFonts w:eastAsia="MS Mincho"/>
        </w:rPr>
        <w:t>8.</w:t>
      </w:r>
      <w:r w:rsidRPr="00436FCE">
        <w:rPr>
          <w:rStyle w:val="FontStyle12"/>
          <w:rFonts w:eastAsia="MS Mincho"/>
        </w:rPr>
        <w:tab/>
        <w:t xml:space="preserve">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BF747A">
        <w:rPr>
          <w:rStyle w:val="FontStyle13"/>
          <w:i w:val="0"/>
        </w:rPr>
        <w:t>обязан возместить</w:t>
      </w:r>
      <w:r w:rsidRPr="00436FCE">
        <w:rPr>
          <w:rStyle w:val="FontStyle13"/>
        </w:rPr>
        <w:t xml:space="preserve"> </w:t>
      </w:r>
      <w:r w:rsidRPr="00436FCE">
        <w:rPr>
          <w:rStyle w:val="FontStyle12"/>
          <w:rFonts w:eastAsia="MS Mincho"/>
        </w:rPr>
        <w:t xml:space="preserve">Арендатору </w:t>
      </w:r>
      <w:r w:rsidRPr="00BF747A">
        <w:rPr>
          <w:rStyle w:val="FontStyle13"/>
          <w:i w:val="0"/>
        </w:rPr>
        <w:t>по его требованию убытки, причиненные недостоверностью таких заверений</w:t>
      </w:r>
      <w:r w:rsidRPr="00BF747A">
        <w:rPr>
          <w:rStyle w:val="FontStyle12"/>
          <w:rFonts w:eastAsia="MS Mincho"/>
          <w:i/>
        </w:rPr>
        <w:t>.</w:t>
      </w:r>
    </w:p>
    <w:p w:rsidR="006C4520" w:rsidRPr="00D35485" w:rsidRDefault="006C4520" w:rsidP="006C4520">
      <w:pPr>
        <w:tabs>
          <w:tab w:val="left" w:pos="-4140"/>
          <w:tab w:val="left" w:pos="2160"/>
          <w:tab w:val="left" w:pos="6480"/>
        </w:tabs>
        <w:jc w:val="both"/>
        <w:rPr>
          <w:sz w:val="26"/>
          <w:szCs w:val="26"/>
        </w:rPr>
      </w:pPr>
    </w:p>
    <w:p w:rsidR="006C4520" w:rsidRPr="001D5914" w:rsidRDefault="006C4520" w:rsidP="006C4520">
      <w:pPr>
        <w:tabs>
          <w:tab w:val="left" w:pos="-4140"/>
          <w:tab w:val="left" w:pos="2160"/>
          <w:tab w:val="left" w:pos="6480"/>
        </w:tabs>
        <w:rPr>
          <w:b/>
          <w:sz w:val="26"/>
          <w:szCs w:val="26"/>
        </w:rPr>
      </w:pPr>
      <w:r w:rsidRPr="001D5914">
        <w:rPr>
          <w:b/>
          <w:sz w:val="26"/>
          <w:szCs w:val="26"/>
        </w:rPr>
        <w:t>«Арендодатель»</w:t>
      </w:r>
      <w:r w:rsidRPr="001D5914">
        <w:rPr>
          <w:b/>
          <w:sz w:val="26"/>
          <w:szCs w:val="26"/>
        </w:rPr>
        <w:tab/>
        <w:t xml:space="preserve">                                          «Арендатор»    </w:t>
      </w:r>
    </w:p>
    <w:p w:rsidR="006C4520" w:rsidRPr="00436FCE" w:rsidRDefault="006C4520" w:rsidP="006C4520">
      <w:pPr>
        <w:tabs>
          <w:tab w:val="left" w:pos="-4140"/>
          <w:tab w:val="left" w:pos="2160"/>
          <w:tab w:val="left" w:pos="6480"/>
        </w:tabs>
        <w:jc w:val="both"/>
        <w:rPr>
          <w:sz w:val="26"/>
          <w:szCs w:val="26"/>
        </w:rPr>
      </w:pPr>
    </w:p>
    <w:p w:rsidR="006C4520" w:rsidRPr="00436FCE" w:rsidRDefault="006C4520" w:rsidP="006C4520">
      <w:pPr>
        <w:widowControl w:val="0"/>
        <w:tabs>
          <w:tab w:val="left" w:pos="5610"/>
        </w:tabs>
        <w:rPr>
          <w:color w:val="000000"/>
          <w:sz w:val="26"/>
          <w:szCs w:val="26"/>
        </w:rPr>
      </w:pPr>
    </w:p>
    <w:p w:rsidR="006C4520" w:rsidRDefault="006C4520" w:rsidP="006C4520">
      <w:pPr>
        <w:widowControl w:val="0"/>
        <w:rPr>
          <w:sz w:val="26"/>
          <w:szCs w:val="26"/>
        </w:rPr>
      </w:pPr>
      <w:r w:rsidRPr="00436FCE">
        <w:rPr>
          <w:sz w:val="26"/>
          <w:szCs w:val="26"/>
        </w:rPr>
        <w:t xml:space="preserve"> _________________</w:t>
      </w:r>
      <w:r w:rsidRPr="00436FCE">
        <w:rPr>
          <w:color w:val="000000"/>
          <w:sz w:val="26"/>
          <w:szCs w:val="26"/>
        </w:rPr>
        <w:t>/</w:t>
      </w:r>
      <w:r>
        <w:rPr>
          <w:color w:val="000000"/>
          <w:sz w:val="26"/>
          <w:szCs w:val="26"/>
        </w:rPr>
        <w:t xml:space="preserve">                         </w:t>
      </w:r>
      <w:r>
        <w:rPr>
          <w:sz w:val="26"/>
          <w:szCs w:val="26"/>
        </w:rPr>
        <w:t xml:space="preserve">/              </w:t>
      </w:r>
      <w:r w:rsidRPr="00436FCE">
        <w:rPr>
          <w:sz w:val="26"/>
          <w:szCs w:val="26"/>
        </w:rPr>
        <w:t>__________________</w:t>
      </w:r>
      <w:r w:rsidRPr="00436FCE">
        <w:rPr>
          <w:color w:val="000000"/>
          <w:sz w:val="26"/>
          <w:szCs w:val="26"/>
        </w:rPr>
        <w:t>/</w:t>
      </w:r>
      <w:r>
        <w:rPr>
          <w:color w:val="000000"/>
          <w:sz w:val="26"/>
          <w:szCs w:val="26"/>
        </w:rPr>
        <w:t xml:space="preserve">                                </w:t>
      </w:r>
      <w:r w:rsidRPr="00436FCE">
        <w:rPr>
          <w:sz w:val="26"/>
          <w:szCs w:val="26"/>
        </w:rPr>
        <w:t xml:space="preserve">/                                                                                                             М.П.                                                       </w:t>
      </w:r>
      <w:r>
        <w:rPr>
          <w:sz w:val="26"/>
          <w:szCs w:val="26"/>
        </w:rPr>
        <w:t xml:space="preserve">                            М.П.</w:t>
      </w:r>
    </w:p>
    <w:p w:rsidR="006C4520" w:rsidRDefault="006C4520" w:rsidP="006C4520">
      <w:pPr>
        <w:widowControl w:val="0"/>
      </w:pPr>
    </w:p>
    <w:p w:rsidR="006C4520" w:rsidRPr="00215886" w:rsidRDefault="006C4520" w:rsidP="006C4520">
      <w:pPr>
        <w:ind w:left="4248" w:firstLine="708"/>
        <w:jc w:val="right"/>
      </w:pPr>
      <w:r w:rsidRPr="00215886">
        <w:lastRenderedPageBreak/>
        <w:t xml:space="preserve">Приложение № </w:t>
      </w:r>
      <w:r>
        <w:t>10</w:t>
      </w:r>
    </w:p>
    <w:p w:rsidR="006C4520" w:rsidRDefault="006C4520" w:rsidP="006C4520">
      <w:pPr>
        <w:jc w:val="right"/>
      </w:pPr>
      <w:r w:rsidRPr="00215886">
        <w:tab/>
      </w:r>
      <w:r w:rsidRPr="00215886">
        <w:tab/>
      </w:r>
      <w:r w:rsidRPr="00215886">
        <w:tab/>
      </w:r>
      <w:r w:rsidRPr="00215886">
        <w:tab/>
      </w:r>
      <w:r w:rsidRPr="00215886">
        <w:tab/>
      </w:r>
      <w:r w:rsidRPr="00215886">
        <w:tab/>
      </w:r>
      <w:r w:rsidRPr="00215886">
        <w:tab/>
      </w:r>
      <w:r>
        <w:t xml:space="preserve">к </w:t>
      </w:r>
      <w:r w:rsidRPr="00215886">
        <w:t xml:space="preserve"> Договору </w:t>
      </w:r>
      <w:r>
        <w:t xml:space="preserve">аренды </w:t>
      </w:r>
    </w:p>
    <w:p w:rsidR="006C4520" w:rsidRPr="008B4276" w:rsidRDefault="006C4520" w:rsidP="006C4520">
      <w:pPr>
        <w:jc w:val="right"/>
      </w:pPr>
      <w:r>
        <w:t xml:space="preserve"> транспортного средства с экипажем</w:t>
      </w:r>
    </w:p>
    <w:p w:rsidR="006C4520" w:rsidRPr="008B4276" w:rsidRDefault="006C4520" w:rsidP="006C4520">
      <w:pPr>
        <w:jc w:val="right"/>
      </w:pPr>
    </w:p>
    <w:p w:rsidR="006C4520" w:rsidRPr="008B4276" w:rsidRDefault="006C4520" w:rsidP="006C4520">
      <w:pPr>
        <w:jc w:val="right"/>
      </w:pPr>
      <w:r w:rsidRPr="00215886">
        <w:t>№</w:t>
      </w:r>
      <w:r>
        <w:t xml:space="preserve"> </w:t>
      </w:r>
      <w:r w:rsidRPr="008B4276">
        <w:t>_____________________________________</w:t>
      </w:r>
    </w:p>
    <w:p w:rsidR="006C4520" w:rsidRPr="008B4276" w:rsidRDefault="006C4520" w:rsidP="006C4520">
      <w:pPr>
        <w:jc w:val="right"/>
      </w:pPr>
    </w:p>
    <w:p w:rsidR="006C4520" w:rsidRPr="00215886" w:rsidRDefault="006C4520" w:rsidP="006C4520">
      <w:pPr>
        <w:jc w:val="right"/>
      </w:pPr>
      <w:r>
        <w:tab/>
      </w:r>
      <w:r>
        <w:tab/>
      </w:r>
      <w:r>
        <w:tab/>
      </w:r>
      <w:r>
        <w:tab/>
      </w:r>
      <w:r>
        <w:tab/>
      </w:r>
      <w:r>
        <w:tab/>
      </w:r>
      <w:r>
        <w:tab/>
        <w:t>от «_____»                                     2</w:t>
      </w:r>
      <w:r w:rsidRPr="00215886">
        <w:t>0</w:t>
      </w:r>
      <w:r>
        <w:t xml:space="preserve">2   </w:t>
      </w:r>
      <w:r w:rsidRPr="00215886">
        <w:t>года.</w:t>
      </w:r>
    </w:p>
    <w:p w:rsidR="006C4520" w:rsidRDefault="006C4520" w:rsidP="006C4520">
      <w:pPr>
        <w:tabs>
          <w:tab w:val="left" w:pos="-4140"/>
          <w:tab w:val="left" w:pos="2160"/>
          <w:tab w:val="left" w:pos="6480"/>
        </w:tabs>
        <w:jc w:val="both"/>
      </w:pPr>
    </w:p>
    <w:p w:rsidR="006C4520" w:rsidRDefault="006C4520" w:rsidP="006C4520">
      <w:pPr>
        <w:tabs>
          <w:tab w:val="left" w:pos="-4140"/>
          <w:tab w:val="left" w:pos="2160"/>
          <w:tab w:val="left" w:pos="6480"/>
        </w:tabs>
      </w:pPr>
    </w:p>
    <w:p w:rsidR="006C4520" w:rsidRPr="00AD57A0" w:rsidRDefault="006C4520" w:rsidP="006C4520">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6C4520" w:rsidRPr="00AD57A0" w:rsidRDefault="006C4520" w:rsidP="006C4520">
      <w:pPr>
        <w:pStyle w:val="19"/>
        <w:rPr>
          <w:b/>
          <w:sz w:val="22"/>
          <w:szCs w:val="22"/>
        </w:rPr>
      </w:pPr>
    </w:p>
    <w:p w:rsidR="006C4520" w:rsidRDefault="006C4520" w:rsidP="006C4520">
      <w:pPr>
        <w:jc w:val="right"/>
      </w:pPr>
    </w:p>
    <w:p w:rsidR="006C4520" w:rsidRPr="00311259" w:rsidRDefault="006C4520" w:rsidP="00D2514F">
      <w:pPr>
        <w:pStyle w:val="aff8"/>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C4520" w:rsidRPr="00311259" w:rsidRDefault="006C4520" w:rsidP="00D2514F">
      <w:pPr>
        <w:pStyle w:val="aff8"/>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10а  к Договору (далее – </w:t>
      </w:r>
      <w:r>
        <w:t>«</w:t>
      </w:r>
      <w:r>
        <w:rPr>
          <w:color w:val="000000"/>
        </w:rPr>
        <w:t>первичные документы</w:t>
      </w:r>
      <w:r>
        <w:t>»</w:t>
      </w:r>
      <w:r>
        <w:rPr>
          <w:color w:val="000000"/>
        </w:rPr>
        <w:t>).</w:t>
      </w:r>
    </w:p>
    <w:p w:rsidR="006C4520" w:rsidRPr="00311259" w:rsidRDefault="006C4520" w:rsidP="00D2514F">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6C4520" w:rsidRPr="00311259" w:rsidRDefault="006C4520" w:rsidP="00D2514F">
      <w:pPr>
        <w:pStyle w:val="aff8"/>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C4520" w:rsidRPr="00311259" w:rsidRDefault="006C4520" w:rsidP="00D2514F">
      <w:pPr>
        <w:pStyle w:val="aff8"/>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C4520" w:rsidRPr="00311259" w:rsidRDefault="006C4520" w:rsidP="00D2514F">
      <w:pPr>
        <w:pStyle w:val="aff8"/>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C4520" w:rsidRPr="00311259" w:rsidRDefault="006C4520" w:rsidP="00D2514F">
      <w:pPr>
        <w:pStyle w:val="aff8"/>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w:t>
      </w:r>
      <w:r>
        <w:lastRenderedPageBreak/>
        <w:t xml:space="preserve">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6C4520" w:rsidRPr="00311259" w:rsidRDefault="006C4520" w:rsidP="00D2514F">
      <w:pPr>
        <w:pStyle w:val="aff8"/>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C4520" w:rsidRPr="00311259" w:rsidRDefault="006C4520" w:rsidP="00D2514F">
      <w:pPr>
        <w:pStyle w:val="aff8"/>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C4520" w:rsidRDefault="006C4520" w:rsidP="006C452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6C4520" w:rsidRDefault="006C4520" w:rsidP="006C4520">
      <w:pPr>
        <w:ind w:firstLine="709"/>
        <w:jc w:val="both"/>
      </w:pPr>
    </w:p>
    <w:p w:rsidR="006C4520" w:rsidRDefault="006C4520" w:rsidP="006C4520">
      <w:pPr>
        <w:ind w:firstLine="709"/>
        <w:jc w:val="both"/>
      </w:pPr>
    </w:p>
    <w:p w:rsidR="006C4520" w:rsidRDefault="006C4520" w:rsidP="006C4520">
      <w:pPr>
        <w:ind w:firstLine="709"/>
        <w:jc w:val="both"/>
      </w:pPr>
    </w:p>
    <w:p w:rsidR="006C4520" w:rsidRDefault="006C4520" w:rsidP="006C4520">
      <w:pPr>
        <w:rPr>
          <w:b/>
          <w:bCs/>
          <w:color w:val="000000"/>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r>
        <w:t xml:space="preserve">  </w:t>
      </w:r>
    </w:p>
    <w:p w:rsidR="006C4520" w:rsidRDefault="006C4520" w:rsidP="006C4520">
      <w:pPr>
        <w:widowControl w:val="0"/>
        <w:tabs>
          <w:tab w:val="left" w:pos="5610"/>
        </w:tabs>
        <w:rPr>
          <w:color w:val="000000"/>
          <w:u w:val="single"/>
        </w:rPr>
      </w:pPr>
    </w:p>
    <w:p w:rsidR="006C4520" w:rsidRDefault="006C4520" w:rsidP="006C4520">
      <w:pPr>
        <w:widowControl w:val="0"/>
        <w:tabs>
          <w:tab w:val="left" w:pos="5610"/>
        </w:tabs>
        <w:rPr>
          <w:color w:val="000000"/>
        </w:rPr>
      </w:pPr>
    </w:p>
    <w:p w:rsidR="006C4520" w:rsidRPr="00782B81" w:rsidRDefault="006C4520" w:rsidP="006C4520">
      <w:pPr>
        <w:widowControl w:val="0"/>
        <w:rPr>
          <w:sz w:val="28"/>
          <w:szCs w:val="28"/>
        </w:rPr>
      </w:pPr>
      <w:r>
        <w:t xml:space="preserve"> </w:t>
      </w:r>
      <w:r w:rsidRPr="00F5532B">
        <w:t>_________________</w:t>
      </w:r>
      <w:r w:rsidRPr="00F5532B">
        <w:rPr>
          <w:color w:val="000000"/>
        </w:rPr>
        <w:t>/</w:t>
      </w:r>
      <w:r>
        <w:rPr>
          <w:color w:val="000000"/>
        </w:rPr>
        <w:t xml:space="preserve">                                </w:t>
      </w:r>
      <w:r>
        <w:t>/        _________</w:t>
      </w:r>
      <w:r>
        <w:rPr>
          <w:szCs w:val="28"/>
        </w:rPr>
        <w:t>____</w:t>
      </w:r>
      <w:r w:rsidRPr="00F5532B">
        <w:rPr>
          <w:szCs w:val="28"/>
        </w:rPr>
        <w:t>____________</w:t>
      </w:r>
      <w:r>
        <w:rPr>
          <w:color w:val="000000"/>
          <w:szCs w:val="28"/>
        </w:rPr>
        <w:t xml:space="preserve">/                              </w:t>
      </w:r>
      <w:r w:rsidRPr="00F5532B">
        <w:rPr>
          <w:szCs w:val="28"/>
        </w:rPr>
        <w:t>/</w:t>
      </w:r>
      <w:r>
        <w:t xml:space="preserve">                                                     М.П.                                                                                   М.П.</w:t>
      </w:r>
    </w:p>
    <w:p w:rsidR="006C4520" w:rsidRPr="00782B81" w:rsidRDefault="006C4520" w:rsidP="006C4520">
      <w:pPr>
        <w:tabs>
          <w:tab w:val="left" w:pos="1085"/>
        </w:tabs>
        <w:rPr>
          <w:sz w:val="28"/>
          <w:szCs w:val="28"/>
        </w:rPr>
      </w:pPr>
      <w:r w:rsidRPr="00782B81">
        <w:rPr>
          <w:sz w:val="28"/>
          <w:szCs w:val="28"/>
        </w:rPr>
        <w:tab/>
      </w:r>
    </w:p>
    <w:p w:rsidR="006C4520" w:rsidRDefault="006C4520" w:rsidP="006C4520">
      <w:pPr>
        <w:ind w:firstLine="709"/>
        <w:jc w:val="both"/>
      </w:pPr>
    </w:p>
    <w:p w:rsidR="006C4520" w:rsidRDefault="006C4520" w:rsidP="006C4520">
      <w:pPr>
        <w:ind w:firstLine="709"/>
        <w:jc w:val="both"/>
      </w:pPr>
    </w:p>
    <w:p w:rsidR="006C4520" w:rsidRDefault="006C4520" w:rsidP="006C4520">
      <w:pPr>
        <w:ind w:firstLine="709"/>
        <w:jc w:val="center"/>
      </w:pPr>
    </w:p>
    <w:p w:rsidR="006C4520" w:rsidRDefault="006C4520" w:rsidP="006C4520">
      <w:pPr>
        <w:ind w:firstLine="709"/>
        <w:jc w:val="center"/>
      </w:pPr>
    </w:p>
    <w:p w:rsidR="006C4520" w:rsidRDefault="006C4520" w:rsidP="006C4520">
      <w:pPr>
        <w:ind w:firstLine="709"/>
        <w:jc w:val="center"/>
      </w:pPr>
    </w:p>
    <w:p w:rsidR="006C4520" w:rsidRDefault="006C4520" w:rsidP="006C4520">
      <w:pPr>
        <w:ind w:firstLine="709"/>
        <w:jc w:val="both"/>
      </w:pPr>
    </w:p>
    <w:p w:rsidR="006C4520" w:rsidRDefault="006C4520" w:rsidP="006C4520">
      <w:pPr>
        <w:jc w:val="right"/>
      </w:pPr>
      <w:r>
        <w:br w:type="page"/>
      </w:r>
      <w:r w:rsidRPr="00215886">
        <w:lastRenderedPageBreak/>
        <w:t xml:space="preserve">Приложение № </w:t>
      </w:r>
      <w:r>
        <w:t>10 а</w:t>
      </w:r>
    </w:p>
    <w:p w:rsidR="006C4520" w:rsidRDefault="006C4520" w:rsidP="006C4520">
      <w:pPr>
        <w:jc w:val="right"/>
      </w:pPr>
      <w:r w:rsidRPr="00215886">
        <w:tab/>
      </w:r>
      <w:r>
        <w:t xml:space="preserve">к </w:t>
      </w:r>
      <w:r w:rsidRPr="00215886">
        <w:t xml:space="preserve"> Договору </w:t>
      </w:r>
      <w:r>
        <w:t xml:space="preserve">аренды </w:t>
      </w:r>
    </w:p>
    <w:p w:rsidR="006C4520" w:rsidRPr="008B4276" w:rsidRDefault="006C4520" w:rsidP="006C4520">
      <w:pPr>
        <w:jc w:val="right"/>
      </w:pPr>
      <w:r>
        <w:t xml:space="preserve"> транспортного средства с экипажем</w:t>
      </w:r>
    </w:p>
    <w:p w:rsidR="006C4520" w:rsidRPr="008B4276" w:rsidRDefault="006C4520" w:rsidP="006C4520">
      <w:pPr>
        <w:jc w:val="right"/>
      </w:pPr>
    </w:p>
    <w:p w:rsidR="006C4520" w:rsidRPr="008B4276" w:rsidRDefault="006C4520" w:rsidP="006C4520">
      <w:pPr>
        <w:jc w:val="right"/>
      </w:pPr>
      <w:r w:rsidRPr="00215886">
        <w:t>№</w:t>
      </w:r>
      <w:r>
        <w:t xml:space="preserve"> </w:t>
      </w:r>
      <w:r w:rsidRPr="008B4276">
        <w:t>____________________________________</w:t>
      </w:r>
    </w:p>
    <w:p w:rsidR="006C4520" w:rsidRPr="008B4276" w:rsidRDefault="006C4520" w:rsidP="006C4520">
      <w:pPr>
        <w:jc w:val="right"/>
      </w:pPr>
    </w:p>
    <w:p w:rsidR="006C4520" w:rsidRPr="00215886" w:rsidRDefault="006C4520" w:rsidP="006C4520">
      <w:pPr>
        <w:jc w:val="right"/>
      </w:pPr>
      <w:r>
        <w:tab/>
      </w:r>
      <w:r>
        <w:tab/>
      </w:r>
      <w:r>
        <w:tab/>
      </w:r>
      <w:r>
        <w:tab/>
      </w:r>
      <w:r>
        <w:tab/>
      </w:r>
      <w:r>
        <w:tab/>
      </w:r>
      <w:r>
        <w:tab/>
        <w:t xml:space="preserve">от «_____»                                  </w:t>
      </w:r>
      <w:r w:rsidRPr="00215886">
        <w:t>20</w:t>
      </w:r>
      <w:r>
        <w:t xml:space="preserve">2   </w:t>
      </w:r>
      <w:r w:rsidRPr="00215886">
        <w:t>года.</w:t>
      </w:r>
    </w:p>
    <w:p w:rsidR="006C4520" w:rsidRDefault="006C4520" w:rsidP="006C4520">
      <w:pPr>
        <w:ind w:firstLine="709"/>
        <w:jc w:val="both"/>
      </w:pPr>
    </w:p>
    <w:p w:rsidR="006C4520" w:rsidRPr="006D5D18" w:rsidRDefault="006C4520" w:rsidP="006C4520">
      <w:pPr>
        <w:pBdr>
          <w:top w:val="nil"/>
          <w:left w:val="nil"/>
          <w:bottom w:val="nil"/>
          <w:right w:val="nil"/>
          <w:between w:val="nil"/>
        </w:pBdr>
        <w:ind w:left="720" w:hanging="720"/>
        <w:jc w:val="center"/>
        <w:rPr>
          <w:sz w:val="26"/>
          <w:szCs w:val="26"/>
        </w:rPr>
      </w:pPr>
      <w:r w:rsidRPr="006D5D18">
        <w:rPr>
          <w:b/>
          <w:sz w:val="26"/>
          <w:szCs w:val="26"/>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C4520" w:rsidRPr="006D5D18" w:rsidTr="009C70B3">
        <w:trPr>
          <w:trHeight w:val="76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spacing w:after="200"/>
              <w:rPr>
                <w:sz w:val="26"/>
                <w:szCs w:val="26"/>
              </w:rPr>
            </w:pPr>
            <w:r w:rsidRPr="006D5D18">
              <w:rPr>
                <w:sz w:val="26"/>
                <w:szCs w:val="26"/>
              </w:rPr>
              <w:t>№</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720" w:hanging="720"/>
              <w:jc w:val="center"/>
              <w:rPr>
                <w:sz w:val="26"/>
                <w:szCs w:val="26"/>
              </w:rPr>
            </w:pPr>
            <w:r w:rsidRPr="006D5D18">
              <w:rPr>
                <w:sz w:val="26"/>
                <w:szCs w:val="26"/>
              </w:rPr>
              <w:t>Наименование</w:t>
            </w:r>
          </w:p>
          <w:p w:rsidR="006C4520" w:rsidRPr="006D5D18" w:rsidRDefault="006C4520" w:rsidP="009C70B3">
            <w:pPr>
              <w:pBdr>
                <w:top w:val="nil"/>
                <w:left w:val="nil"/>
                <w:bottom w:val="nil"/>
                <w:right w:val="nil"/>
                <w:between w:val="nil"/>
              </w:pBdr>
              <w:ind w:left="720" w:hanging="720"/>
              <w:jc w:val="center"/>
              <w:rPr>
                <w:sz w:val="26"/>
                <w:szCs w:val="26"/>
              </w:rPr>
            </w:pPr>
            <w:r w:rsidRPr="006D5D18">
              <w:rPr>
                <w:sz w:val="26"/>
                <w:szCs w:val="26"/>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jc w:val="center"/>
              <w:rPr>
                <w:sz w:val="26"/>
                <w:szCs w:val="26"/>
              </w:rPr>
            </w:pPr>
            <w:r w:rsidRPr="006D5D18">
              <w:rPr>
                <w:sz w:val="26"/>
                <w:szCs w:val="26"/>
              </w:rPr>
              <w:t>Формат электронного документа</w:t>
            </w:r>
          </w:p>
        </w:tc>
      </w:tr>
      <w:tr w:rsidR="006C4520" w:rsidRPr="006D5D18" w:rsidTr="009C70B3">
        <w:trPr>
          <w:trHeight w:val="378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sidRPr="006D5D18">
              <w:rPr>
                <w:sz w:val="26"/>
                <w:szCs w:val="26"/>
              </w:rPr>
              <w:t>1.</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708" w:hanging="708"/>
              <w:jc w:val="both"/>
              <w:rPr>
                <w:i/>
                <w:sz w:val="26"/>
                <w:szCs w:val="26"/>
              </w:rPr>
            </w:pPr>
            <w:r w:rsidRPr="006D5D18">
              <w:rPr>
                <w:i/>
                <w:sz w:val="26"/>
                <w:szCs w:val="26"/>
              </w:rPr>
              <w:t>Акт о выполненных работах (оказанных услугах)</w:t>
            </w:r>
          </w:p>
          <w:p w:rsidR="006C4520" w:rsidRPr="006D5D18" w:rsidRDefault="006C4520" w:rsidP="009C70B3">
            <w:pPr>
              <w:pBdr>
                <w:top w:val="nil"/>
                <w:left w:val="nil"/>
                <w:bottom w:val="nil"/>
                <w:right w:val="nil"/>
                <w:between w:val="nil"/>
              </w:pBdr>
              <w:ind w:left="708" w:hanging="708"/>
              <w:jc w:val="both"/>
              <w:rPr>
                <w:sz w:val="26"/>
                <w:szCs w:val="26"/>
              </w:rPr>
            </w:pP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XML, утв. приказом ФНС России от 19.12.2018 №ММВ-7-15/820@ с уточнениями.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С обязательным заполнением в группе «ИнфПолФХЖ1»:</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1. элемента «ТекстИнф»: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 в поле «Идентиф» указать КодБЕ ,  в поле «Значен» указать N355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2. элемента «ОснПер»:</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в поле "НомерОсн" </w:t>
            </w:r>
          </w:p>
          <w:p w:rsidR="006C4520" w:rsidRPr="006D5D18" w:rsidRDefault="006C4520" w:rsidP="009C70B3">
            <w:pPr>
              <w:pBdr>
                <w:top w:val="nil"/>
                <w:left w:val="nil"/>
                <w:bottom w:val="nil"/>
                <w:right w:val="nil"/>
                <w:between w:val="nil"/>
              </w:pBdr>
              <w:ind w:left="566" w:hanging="566"/>
              <w:rPr>
                <w:sz w:val="26"/>
                <w:szCs w:val="26"/>
              </w:rPr>
            </w:pPr>
            <w:r>
              <w:rPr>
                <w:sz w:val="26"/>
                <w:szCs w:val="26"/>
              </w:rPr>
              <w:t xml:space="preserve">указать </w:t>
            </w:r>
            <w:r w:rsidRPr="008B4276">
              <w:rPr>
                <w:sz w:val="26"/>
                <w:szCs w:val="26"/>
              </w:rPr>
              <w:t>_________________________</w:t>
            </w:r>
            <w:r w:rsidRPr="006D5D18">
              <w:rPr>
                <w:sz w:val="26"/>
                <w:szCs w:val="26"/>
              </w:rPr>
              <w:t>,</w:t>
            </w:r>
          </w:p>
          <w:p w:rsidR="006C4520" w:rsidRPr="006D5D18" w:rsidRDefault="006C4520" w:rsidP="009C70B3">
            <w:pPr>
              <w:pBdr>
                <w:top w:val="nil"/>
                <w:left w:val="nil"/>
                <w:bottom w:val="nil"/>
                <w:right w:val="nil"/>
                <w:between w:val="nil"/>
              </w:pBdr>
              <w:ind w:left="566" w:hanging="566"/>
              <w:rPr>
                <w:sz w:val="26"/>
                <w:szCs w:val="26"/>
              </w:rPr>
            </w:pPr>
            <w:r>
              <w:rPr>
                <w:sz w:val="26"/>
                <w:szCs w:val="26"/>
              </w:rPr>
              <w:t xml:space="preserve">в поле  "ДатаОсн"» указать ___.0  .202   </w:t>
            </w:r>
            <w:r w:rsidRPr="006D5D18">
              <w:rPr>
                <w:sz w:val="26"/>
                <w:szCs w:val="26"/>
              </w:rPr>
              <w:t>.</w:t>
            </w:r>
          </w:p>
        </w:tc>
      </w:tr>
      <w:tr w:rsidR="006C4520" w:rsidRPr="006D5D18" w:rsidTr="009C70B3">
        <w:trPr>
          <w:trHeight w:val="142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2</w:t>
            </w:r>
            <w:r w:rsidRPr="006D5D18">
              <w:rPr>
                <w:sz w:val="26"/>
                <w:szCs w:val="26"/>
              </w:rPr>
              <w:t>.</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r w:rsidRPr="006D5D18">
              <w:rPr>
                <w:i/>
                <w:sz w:val="26"/>
                <w:szCs w:val="26"/>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r w:rsidRPr="006D5D18">
              <w:rPr>
                <w:sz w:val="26"/>
                <w:szCs w:val="26"/>
              </w:rPr>
              <w:t>XML, утв. приказом ФНС России от 13.04.2016 № ММВ-7-15/189@ с уточнениями.</w:t>
            </w:r>
          </w:p>
        </w:tc>
      </w:tr>
      <w:tr w:rsidR="006C4520" w:rsidRPr="006D5D18" w:rsidTr="009C70B3">
        <w:trPr>
          <w:trHeight w:val="373"/>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 xml:space="preserve">3. </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Счет на оплату</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r w:rsidR="006C4520" w:rsidRPr="006D5D18" w:rsidTr="009C70B3">
        <w:trPr>
          <w:trHeight w:val="99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4.</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 xml:space="preserve">Сводный акт приема-передачи транспортного (-ых) средства (-в) </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r w:rsidR="006C4520" w:rsidRPr="006D5D18" w:rsidTr="009C70B3">
        <w:trPr>
          <w:trHeight w:val="452"/>
        </w:trPr>
        <w:tc>
          <w:tcPr>
            <w:tcW w:w="750" w:type="dxa"/>
            <w:tcBorders>
              <w:top w:val="single" w:sz="4" w:space="0" w:color="000000"/>
              <w:left w:val="single" w:sz="4" w:space="0" w:color="000000"/>
              <w:bottom w:val="single" w:sz="4" w:space="0" w:color="000000"/>
              <w:right w:val="single" w:sz="4" w:space="0" w:color="000000"/>
            </w:tcBorders>
          </w:tcPr>
          <w:p w:rsidR="006C4520" w:rsidRPr="00B632E8" w:rsidRDefault="006C4520" w:rsidP="009C70B3">
            <w:pPr>
              <w:pBdr>
                <w:top w:val="nil"/>
                <w:left w:val="nil"/>
                <w:bottom w:val="nil"/>
                <w:right w:val="nil"/>
                <w:between w:val="nil"/>
              </w:pBdr>
              <w:spacing w:after="200"/>
              <w:ind w:left="720" w:hanging="720"/>
              <w:rPr>
                <w:sz w:val="26"/>
                <w:szCs w:val="26"/>
              </w:rPr>
            </w:pPr>
            <w:r>
              <w:rPr>
                <w:sz w:val="26"/>
                <w:szCs w:val="26"/>
              </w:rPr>
              <w:t>5.</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Форма отчета арендодателя</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bl>
    <w:p w:rsidR="006C4520" w:rsidRDefault="006C4520" w:rsidP="006C4520">
      <w:pPr>
        <w:tabs>
          <w:tab w:val="left" w:pos="-4140"/>
          <w:tab w:val="left" w:pos="2160"/>
          <w:tab w:val="left" w:pos="6480"/>
        </w:tabs>
        <w:rPr>
          <w:sz w:val="26"/>
          <w:szCs w:val="26"/>
        </w:rPr>
      </w:pPr>
    </w:p>
    <w:p w:rsidR="006C4520" w:rsidRDefault="006C4520" w:rsidP="006C4520">
      <w:pPr>
        <w:tabs>
          <w:tab w:val="left" w:pos="-4140"/>
          <w:tab w:val="left" w:pos="2160"/>
          <w:tab w:val="left" w:pos="6480"/>
        </w:tabs>
        <w:rPr>
          <w:sz w:val="26"/>
          <w:szCs w:val="26"/>
        </w:rPr>
      </w:pPr>
    </w:p>
    <w:p w:rsidR="006C4520" w:rsidRDefault="006C4520" w:rsidP="006C4520">
      <w:pPr>
        <w:tabs>
          <w:tab w:val="left" w:pos="-4140"/>
          <w:tab w:val="left" w:pos="2160"/>
          <w:tab w:val="left" w:pos="6480"/>
        </w:tabs>
        <w:rPr>
          <w:sz w:val="26"/>
          <w:szCs w:val="26"/>
        </w:rPr>
      </w:pPr>
    </w:p>
    <w:p w:rsidR="006C4520" w:rsidRDefault="006C4520" w:rsidP="006C4520">
      <w:pPr>
        <w:rPr>
          <w:b/>
          <w:bCs/>
          <w:color w:val="000000"/>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r>
        <w:t xml:space="preserve">  </w:t>
      </w:r>
    </w:p>
    <w:p w:rsidR="006C4520" w:rsidRDefault="006C4520" w:rsidP="006C4520">
      <w:pPr>
        <w:widowControl w:val="0"/>
        <w:tabs>
          <w:tab w:val="left" w:pos="5610"/>
        </w:tabs>
        <w:rPr>
          <w:color w:val="000000"/>
          <w:u w:val="single"/>
        </w:rPr>
      </w:pPr>
    </w:p>
    <w:p w:rsidR="006C4520" w:rsidRDefault="006C4520" w:rsidP="006C4520">
      <w:pPr>
        <w:widowControl w:val="0"/>
        <w:tabs>
          <w:tab w:val="left" w:pos="5610"/>
        </w:tabs>
        <w:rPr>
          <w:color w:val="000000"/>
        </w:rPr>
      </w:pPr>
    </w:p>
    <w:p w:rsidR="006C4520" w:rsidRPr="008D6D58" w:rsidRDefault="006C4520" w:rsidP="006C4520">
      <w:pPr>
        <w:autoSpaceDE w:val="0"/>
        <w:autoSpaceDN w:val="0"/>
        <w:spacing w:line="276" w:lineRule="auto"/>
        <w:ind w:firstLine="709"/>
        <w:jc w:val="both"/>
      </w:pPr>
      <w:r>
        <w:t xml:space="preserve"> </w:t>
      </w:r>
      <w:r w:rsidRPr="00F5532B">
        <w:t>_________________</w:t>
      </w:r>
      <w:r w:rsidRPr="00F5532B">
        <w:rPr>
          <w:color w:val="000000"/>
        </w:rPr>
        <w:t>/</w:t>
      </w:r>
      <w:r>
        <w:rPr>
          <w:color w:val="000000"/>
        </w:rPr>
        <w:t xml:space="preserve">                 </w:t>
      </w:r>
      <w:r>
        <w:t>/                         _________</w:t>
      </w:r>
      <w:r>
        <w:rPr>
          <w:szCs w:val="28"/>
        </w:rPr>
        <w:t>____</w:t>
      </w:r>
      <w:r w:rsidRPr="00F5532B">
        <w:rPr>
          <w:szCs w:val="28"/>
        </w:rPr>
        <w:t>____________</w:t>
      </w:r>
      <w:r>
        <w:rPr>
          <w:color w:val="000000"/>
          <w:szCs w:val="28"/>
        </w:rPr>
        <w:t xml:space="preserve">/                    </w:t>
      </w:r>
      <w:r w:rsidRPr="00F5532B">
        <w:rPr>
          <w:szCs w:val="28"/>
        </w:rPr>
        <w:t>/</w:t>
      </w:r>
      <w:r>
        <w:t xml:space="preserve">                                                     </w:t>
      </w:r>
    </w:p>
    <w:p w:rsidR="00474A37" w:rsidRPr="00474A37" w:rsidRDefault="00474A37" w:rsidP="00474A37">
      <w:pPr>
        <w:pStyle w:val="19"/>
        <w:jc w:val="right"/>
        <w:outlineLvl w:val="0"/>
        <w:sectPr w:rsidR="00474A37" w:rsidRPr="00474A37" w:rsidSect="007C51E1">
          <w:footerReference w:type="default" r:id="rId30"/>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262D" w:rsidRDefault="0040262D">
      <w:pPr>
        <w:pStyle w:val="19"/>
        <w:ind w:firstLine="0"/>
        <w:jc w:val="right"/>
        <w:outlineLvl w:val="0"/>
        <w:rPr>
          <w:rFonts w:eastAsia="MS Mincho"/>
          <w:b/>
          <w:sz w:val="60"/>
          <w:szCs w:val="60"/>
          <w:highlight w:val="cyan"/>
        </w:rPr>
      </w:pPr>
    </w:p>
    <w:p w:rsidR="0040262D" w:rsidRDefault="00CF21B7">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262D" w:rsidRPr="00D02D76" w:rsidRDefault="0040262D" w:rsidP="00CF21B7">
      <w:pPr>
        <w:ind w:firstLine="709"/>
        <w:rPr>
          <w:rFonts w:eastAsia="MS Mincho"/>
          <w:b/>
          <w:i/>
          <w:sz w:val="28"/>
          <w:szCs w:val="28"/>
          <w:highlight w:val="cyan"/>
        </w:rPr>
      </w:pPr>
    </w:p>
    <w:p w:rsidR="0040262D" w:rsidRPr="00D02D76" w:rsidRDefault="0040262D" w:rsidP="00CF21B7">
      <w:pPr>
        <w:pStyle w:val="afa"/>
        <w:rPr>
          <w:b/>
          <w:i/>
          <w:sz w:val="28"/>
          <w:szCs w:val="28"/>
        </w:rPr>
      </w:pPr>
    </w:p>
    <w:p w:rsidR="0040262D" w:rsidRPr="00D02D76" w:rsidRDefault="0040262D" w:rsidP="00CF21B7">
      <w:pPr>
        <w:jc w:val="center"/>
        <w:rPr>
          <w:b/>
          <w:bCs/>
          <w:sz w:val="28"/>
          <w:szCs w:val="28"/>
        </w:rPr>
      </w:pPr>
      <w:r>
        <w:rPr>
          <w:b/>
          <w:bCs/>
          <w:sz w:val="28"/>
          <w:szCs w:val="28"/>
        </w:rPr>
        <w:t>СВЕДЕНИЯ ОБ ЭКИПАЖЕ</w:t>
      </w:r>
    </w:p>
    <w:p w:rsidR="0040262D" w:rsidRPr="00D02D76" w:rsidRDefault="0040262D" w:rsidP="00CF21B7">
      <w:pPr>
        <w:jc w:val="center"/>
        <w:rPr>
          <w:sz w:val="28"/>
          <w:szCs w:val="28"/>
        </w:rPr>
      </w:pPr>
      <w:r>
        <w:rPr>
          <w:sz w:val="28"/>
          <w:szCs w:val="28"/>
        </w:rPr>
        <w:t>(</w:t>
      </w:r>
      <w:r>
        <w:t>Предоставляются сведения о водителях</w:t>
      </w:r>
      <w:r>
        <w:rPr>
          <w:sz w:val="28"/>
          <w:szCs w:val="28"/>
        </w:rPr>
        <w:t>)</w:t>
      </w:r>
    </w:p>
    <w:p w:rsidR="0040262D" w:rsidRPr="00D02D76" w:rsidRDefault="0040262D" w:rsidP="00CF21B7">
      <w:pPr>
        <w:jc w:val="center"/>
      </w:pPr>
    </w:p>
    <w:p w:rsidR="0040262D" w:rsidRPr="00D02D76" w:rsidRDefault="0040262D" w:rsidP="00CF21B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40262D" w:rsidRPr="00D02D76" w:rsidTr="00CF21B7">
        <w:trPr>
          <w:jc w:val="center"/>
        </w:trPr>
        <w:tc>
          <w:tcPr>
            <w:tcW w:w="862" w:type="dxa"/>
            <w:vAlign w:val="center"/>
          </w:tcPr>
          <w:p w:rsidR="0040262D" w:rsidRPr="00D02D76" w:rsidRDefault="0040262D" w:rsidP="00CF21B7">
            <w:pPr>
              <w:tabs>
                <w:tab w:val="left" w:pos="9639"/>
              </w:tabs>
              <w:jc w:val="center"/>
            </w:pPr>
            <w:r>
              <w:t>№ п/п</w:t>
            </w:r>
          </w:p>
        </w:tc>
        <w:tc>
          <w:tcPr>
            <w:tcW w:w="3501" w:type="dxa"/>
            <w:vAlign w:val="center"/>
          </w:tcPr>
          <w:p w:rsidR="0040262D" w:rsidRPr="00D02D76" w:rsidRDefault="0040262D" w:rsidP="00CF21B7">
            <w:pPr>
              <w:tabs>
                <w:tab w:val="left" w:pos="9639"/>
              </w:tabs>
              <w:jc w:val="center"/>
            </w:pPr>
            <w:r>
              <w:t>Ф.И.О.</w:t>
            </w:r>
          </w:p>
        </w:tc>
        <w:tc>
          <w:tcPr>
            <w:tcW w:w="2377" w:type="dxa"/>
            <w:vAlign w:val="center"/>
          </w:tcPr>
          <w:p w:rsidR="0040262D" w:rsidRPr="00D02D76" w:rsidRDefault="0040262D" w:rsidP="00CF21B7">
            <w:pPr>
              <w:tabs>
                <w:tab w:val="left" w:pos="9639"/>
              </w:tabs>
              <w:jc w:val="center"/>
            </w:pPr>
            <w:r>
              <w:t>Водительское удостоверение</w:t>
            </w:r>
          </w:p>
        </w:tc>
        <w:tc>
          <w:tcPr>
            <w:tcW w:w="2955" w:type="dxa"/>
            <w:vAlign w:val="center"/>
          </w:tcPr>
          <w:p w:rsidR="0040262D" w:rsidRPr="00D02D76" w:rsidRDefault="0040262D" w:rsidP="00CF21B7">
            <w:pPr>
              <w:tabs>
                <w:tab w:val="left" w:pos="9639"/>
              </w:tabs>
              <w:jc w:val="center"/>
            </w:pPr>
            <w:r>
              <w:t>Стаж работы по профилю занимаемой должности</w:t>
            </w: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1</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2</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3</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bl>
    <w:p w:rsidR="0040262D" w:rsidRPr="00D02D76" w:rsidRDefault="0040262D" w:rsidP="00CF21B7">
      <w:pPr>
        <w:tabs>
          <w:tab w:val="left" w:pos="9639"/>
        </w:tabs>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водительских удостоверений на экипаж.</w:t>
      </w:r>
    </w:p>
    <w:p w:rsidR="0040262D" w:rsidRPr="00D02D76" w:rsidRDefault="0040262D" w:rsidP="00CF21B7">
      <w:pPr>
        <w:ind w:firstLine="709"/>
        <w:rPr>
          <w:rFonts w:eastAsia="MS Mincho"/>
          <w:b/>
          <w:i/>
          <w:sz w:val="28"/>
          <w:szCs w:val="28"/>
          <w:highlight w:val="cyan"/>
        </w:rPr>
      </w:pPr>
    </w:p>
    <w:p w:rsidR="0040262D" w:rsidRPr="00D02D76" w:rsidRDefault="0040262D" w:rsidP="00CF21B7">
      <w:pPr>
        <w:rPr>
          <w:highlight w:val="cyan"/>
        </w:rPr>
      </w:pPr>
    </w:p>
    <w:p w:rsidR="0040262D" w:rsidRPr="00D02D76" w:rsidRDefault="0040262D" w:rsidP="00CF21B7">
      <w:pPr>
        <w:rPr>
          <w:highlight w:val="cyan"/>
        </w:rPr>
      </w:pPr>
    </w:p>
    <w:p w:rsidR="0040262D" w:rsidRPr="00D02D76" w:rsidRDefault="0040262D" w:rsidP="00CF21B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rPr>
          <w:sz w:val="28"/>
          <w:szCs w:val="28"/>
          <w:lang w:eastAsia="ru-RU"/>
        </w:rPr>
      </w:pPr>
      <w:r>
        <w:rPr>
          <w:sz w:val="28"/>
          <w:szCs w:val="28"/>
          <w:lang w:eastAsia="ru-RU"/>
        </w:rPr>
        <w:t>____________________________________________________________________</w:t>
      </w:r>
    </w:p>
    <w:p w:rsidR="0040262D" w:rsidRPr="00D02D76" w:rsidRDefault="0040262D" w:rsidP="00CF21B7">
      <w:pPr>
        <w:rPr>
          <w:i/>
        </w:rPr>
      </w:pPr>
      <w:r>
        <w:rPr>
          <w:i/>
        </w:rPr>
        <w:t xml:space="preserve">       М.П.</w:t>
      </w:r>
      <w:r>
        <w:rPr>
          <w:i/>
        </w:rPr>
        <w:tab/>
      </w:r>
      <w:r>
        <w:rPr>
          <w:i/>
        </w:rPr>
        <w:tab/>
      </w:r>
      <w:r>
        <w:rPr>
          <w:i/>
        </w:rPr>
        <w:tab/>
        <w:t>(должность, подпись, ФИО)</w:t>
      </w:r>
    </w:p>
    <w:p w:rsidR="0040262D" w:rsidRDefault="0040262D" w:rsidP="00CF21B7">
      <w:pPr>
        <w:rPr>
          <w:sz w:val="28"/>
          <w:szCs w:val="28"/>
          <w:lang w:eastAsia="ru-RU"/>
        </w:rPr>
      </w:pPr>
    </w:p>
    <w:p w:rsidR="0040262D" w:rsidRPr="00D02D76" w:rsidRDefault="0040262D" w:rsidP="00CF21B7">
      <w:pPr>
        <w:rPr>
          <w:sz w:val="28"/>
          <w:szCs w:val="28"/>
          <w:lang w:eastAsia="ru-RU"/>
        </w:rPr>
      </w:pPr>
      <w:r>
        <w:rPr>
          <w:sz w:val="28"/>
          <w:szCs w:val="28"/>
          <w:lang w:eastAsia="ru-RU"/>
        </w:rPr>
        <w:t>"____" ____________ 202__ г.</w:t>
      </w:r>
    </w:p>
    <w:p w:rsidR="0040262D" w:rsidRPr="00D02D76" w:rsidRDefault="0040262D" w:rsidP="00CF21B7">
      <w:pPr>
        <w:suppressAutoHyphens w:val="0"/>
        <w:outlineLvl w:val="0"/>
        <w:rPr>
          <w:bCs/>
          <w:sz w:val="28"/>
          <w:szCs w:val="28"/>
        </w:rPr>
      </w:pPr>
      <w:r>
        <w:rPr>
          <w:bCs/>
          <w:sz w:val="28"/>
          <w:szCs w:val="28"/>
        </w:rPr>
        <w:t xml:space="preserve"> </w:t>
      </w:r>
    </w:p>
    <w:p w:rsidR="0040262D" w:rsidRDefault="0040262D" w:rsidP="00CF21B7">
      <w:pPr>
        <w:suppressAutoHyphens w:val="0"/>
        <w:jc w:val="right"/>
        <w:outlineLvl w:val="0"/>
        <w:rPr>
          <w:bCs/>
          <w:sz w:val="28"/>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 xml:space="preserve"> </w:t>
      </w:r>
    </w:p>
    <w:p w:rsidR="0040262D" w:rsidRDefault="00CF21B7">
      <w:pPr>
        <w:pStyle w:val="19"/>
        <w:ind w:firstLine="0"/>
        <w:jc w:val="right"/>
        <w:outlineLvl w:val="0"/>
        <w:rPr>
          <w:b/>
          <w:i/>
          <w:iCs/>
        </w:rPr>
      </w:pPr>
      <w:r>
        <w:t>Приложение № 7</w:t>
      </w:r>
      <w:r>
        <w:br/>
        <w:t>к документации о закупке</w:t>
      </w:r>
    </w:p>
    <w:p w:rsidR="00C03380" w:rsidRPr="00C03380" w:rsidRDefault="00C03380" w:rsidP="00C03380"/>
    <w:p w:rsidR="0040262D" w:rsidRPr="00D02D76" w:rsidRDefault="0040262D" w:rsidP="00CF21B7">
      <w:pPr>
        <w:jc w:val="center"/>
        <w:rPr>
          <w:b/>
          <w:sz w:val="28"/>
          <w:szCs w:val="28"/>
        </w:rPr>
      </w:pPr>
      <w:r>
        <w:rPr>
          <w:b/>
          <w:sz w:val="28"/>
          <w:szCs w:val="28"/>
        </w:rPr>
        <w:t>На бланке претендента</w:t>
      </w:r>
    </w:p>
    <w:p w:rsidR="0040262D" w:rsidRPr="00D02D76" w:rsidRDefault="0040262D" w:rsidP="00CF21B7">
      <w:pPr>
        <w:pStyle w:val="afa"/>
        <w:jc w:val="center"/>
        <w:rPr>
          <w:b/>
          <w:sz w:val="24"/>
        </w:rPr>
      </w:pPr>
    </w:p>
    <w:p w:rsidR="0040262D" w:rsidRPr="00D02D76" w:rsidRDefault="0040262D" w:rsidP="00CF21B7">
      <w:pPr>
        <w:pStyle w:val="afa"/>
        <w:jc w:val="center"/>
        <w:rPr>
          <w:b/>
          <w:sz w:val="24"/>
        </w:rPr>
      </w:pPr>
      <w:r>
        <w:rPr>
          <w:b/>
          <w:sz w:val="24"/>
        </w:rPr>
        <w:t>ОПИСЬ ДОКУМЕНТОВ</w:t>
      </w:r>
    </w:p>
    <w:p w:rsidR="0040262D" w:rsidRPr="00D02D76" w:rsidRDefault="0040262D" w:rsidP="00CF21B7">
      <w:pPr>
        <w:pStyle w:val="afa"/>
        <w:jc w:val="center"/>
        <w:rPr>
          <w:b/>
          <w:sz w:val="24"/>
        </w:rPr>
      </w:pPr>
      <w:r>
        <w:rPr>
          <w:b/>
          <w:sz w:val="24"/>
        </w:rPr>
        <w:t>входящих в состав заявки на участие в процедуре размещения оферты</w:t>
      </w:r>
    </w:p>
    <w:p w:rsidR="0040262D" w:rsidRDefault="0040262D" w:rsidP="00CF21B7">
      <w:pPr>
        <w:pStyle w:val="afa"/>
        <w:jc w:val="center"/>
        <w:rPr>
          <w:b/>
        </w:rPr>
      </w:pPr>
      <w:r>
        <w:rPr>
          <w:b/>
          <w:sz w:val="24"/>
        </w:rPr>
        <w:t xml:space="preserve"> </w:t>
      </w:r>
      <w:r>
        <w:rPr>
          <w:b/>
        </w:rPr>
        <w:t>№ РО-НКПЮВЖД-20-____</w:t>
      </w:r>
    </w:p>
    <w:p w:rsidR="0040262D" w:rsidRPr="00D02D76" w:rsidRDefault="0040262D" w:rsidP="00CF21B7">
      <w:pPr>
        <w:pStyle w:val="afa"/>
        <w:jc w:val="center"/>
        <w:rPr>
          <w:b/>
          <w:sz w:val="24"/>
        </w:rPr>
      </w:pPr>
    </w:p>
    <w:p w:rsidR="0040262D" w:rsidRPr="00D02D76" w:rsidRDefault="0040262D" w:rsidP="00CF21B7">
      <w:pPr>
        <w:pStyle w:val="afa"/>
        <w:ind w:firstLine="426"/>
        <w:jc w:val="center"/>
        <w:rPr>
          <w:sz w:val="24"/>
        </w:rPr>
      </w:pPr>
      <w:r>
        <w:rPr>
          <w:sz w:val="24"/>
        </w:rPr>
        <w:t>Настоящим_____________________________подтверждает подлинность и достоверность</w:t>
      </w:r>
    </w:p>
    <w:p w:rsidR="0040262D" w:rsidRPr="00D02D76" w:rsidRDefault="0040262D" w:rsidP="00CF21B7">
      <w:pPr>
        <w:pStyle w:val="afa"/>
        <w:ind w:firstLine="426"/>
        <w:rPr>
          <w:sz w:val="24"/>
        </w:rPr>
      </w:pPr>
      <w:r>
        <w:rPr>
          <w:i/>
          <w:sz w:val="18"/>
          <w:szCs w:val="18"/>
        </w:rPr>
        <w:t xml:space="preserve">                                 (наименование участника закупки)</w:t>
      </w:r>
    </w:p>
    <w:p w:rsidR="0040262D" w:rsidRPr="00D02D76" w:rsidRDefault="0040262D" w:rsidP="00CF21B7">
      <w:pPr>
        <w:pStyle w:val="afa"/>
        <w:ind w:firstLine="0"/>
        <w:rPr>
          <w:sz w:val="24"/>
        </w:rPr>
      </w:pPr>
      <w:r>
        <w:rPr>
          <w:sz w:val="24"/>
        </w:rPr>
        <w:t xml:space="preserve">представленных в составе заявки на участие в Размещении оферты </w:t>
      </w:r>
      <w:r>
        <w:t>№ РО-НКПЮВЖД-20-_____</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0262D" w:rsidRPr="00D02D76" w:rsidTr="00CF21B7">
        <w:tc>
          <w:tcPr>
            <w:tcW w:w="675" w:type="dxa"/>
          </w:tcPr>
          <w:p w:rsidR="0040262D" w:rsidRPr="00D02D76" w:rsidRDefault="0040262D" w:rsidP="00CF21B7">
            <w:pPr>
              <w:pStyle w:val="afa"/>
              <w:ind w:firstLine="0"/>
              <w:jc w:val="center"/>
            </w:pPr>
            <w:r>
              <w:t>№ п/п</w:t>
            </w:r>
          </w:p>
        </w:tc>
        <w:tc>
          <w:tcPr>
            <w:tcW w:w="6663" w:type="dxa"/>
            <w:vAlign w:val="center"/>
          </w:tcPr>
          <w:p w:rsidR="0040262D" w:rsidRPr="00D02D76" w:rsidRDefault="0040262D" w:rsidP="00CF21B7">
            <w:pPr>
              <w:pStyle w:val="afa"/>
              <w:ind w:right="-108" w:firstLine="0"/>
              <w:jc w:val="center"/>
            </w:pPr>
            <w:r>
              <w:t>Наименование</w:t>
            </w:r>
          </w:p>
        </w:tc>
        <w:tc>
          <w:tcPr>
            <w:tcW w:w="1559" w:type="dxa"/>
          </w:tcPr>
          <w:p w:rsidR="0040262D" w:rsidRPr="00D02D76" w:rsidRDefault="0040262D" w:rsidP="00CF21B7">
            <w:pPr>
              <w:pStyle w:val="afa"/>
              <w:ind w:firstLine="0"/>
              <w:jc w:val="center"/>
            </w:pPr>
            <w:r>
              <w:t>Количество листов</w:t>
            </w:r>
          </w:p>
        </w:tc>
        <w:tc>
          <w:tcPr>
            <w:tcW w:w="1417" w:type="dxa"/>
          </w:tcPr>
          <w:p w:rsidR="0040262D" w:rsidRPr="00D02D76" w:rsidRDefault="0040262D" w:rsidP="00CF21B7">
            <w:pPr>
              <w:pStyle w:val="afa"/>
              <w:ind w:firstLine="0"/>
              <w:jc w:val="center"/>
            </w:pPr>
            <w:r>
              <w:t>Номер страницы</w:t>
            </w: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1.</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2.</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tcPr>
          <w:p w:rsidR="0040262D" w:rsidRPr="00D02D76" w:rsidRDefault="0040262D" w:rsidP="00CF21B7">
            <w:pPr>
              <w:pStyle w:val="Default"/>
              <w:rPr>
                <w:color w:val="auto"/>
                <w:sz w:val="18"/>
                <w:szCs w:val="18"/>
              </w:rPr>
            </w:pPr>
          </w:p>
        </w:tc>
        <w:tc>
          <w:tcPr>
            <w:tcW w:w="6663" w:type="dxa"/>
            <w:vAlign w:val="center"/>
          </w:tcPr>
          <w:p w:rsidR="0040262D" w:rsidRPr="00D02D76" w:rsidRDefault="0040262D" w:rsidP="00CF21B7">
            <w:pPr>
              <w:pStyle w:val="Default"/>
              <w:rPr>
                <w:color w:val="auto"/>
                <w:sz w:val="18"/>
                <w:szCs w:val="18"/>
              </w:rPr>
            </w:pPr>
            <w:r>
              <w:rPr>
                <w:color w:val="auto"/>
                <w:sz w:val="18"/>
                <w:szCs w:val="18"/>
              </w:rPr>
              <w:t>Электронный носитель информации</w:t>
            </w:r>
          </w:p>
        </w:tc>
        <w:tc>
          <w:tcPr>
            <w:tcW w:w="1559" w:type="dxa"/>
          </w:tcPr>
          <w:p w:rsidR="0040262D" w:rsidRPr="00D02D76" w:rsidRDefault="0040262D" w:rsidP="00CF21B7">
            <w:pPr>
              <w:pStyle w:val="afa"/>
            </w:pPr>
          </w:p>
        </w:tc>
        <w:tc>
          <w:tcPr>
            <w:tcW w:w="1417" w:type="dxa"/>
          </w:tcPr>
          <w:p w:rsidR="0040262D" w:rsidRPr="00D02D76" w:rsidRDefault="0040262D" w:rsidP="00CF21B7">
            <w:pPr>
              <w:pStyle w:val="afa"/>
            </w:pPr>
          </w:p>
        </w:tc>
      </w:tr>
    </w:tbl>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 w:rsidR="0040262D" w:rsidRPr="00D02D76"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Standard"/>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Default="0040262D" w:rsidP="00CF21B7">
      <w:pPr>
        <w:suppressAutoHyphens w:val="0"/>
        <w:jc w:val="right"/>
        <w:outlineLvl w:val="0"/>
        <w:rPr>
          <w:bCs/>
          <w:sz w:val="28"/>
          <w:szCs w:val="28"/>
        </w:rPr>
      </w:pPr>
    </w:p>
    <w:p w:rsidR="0040262D" w:rsidRDefault="00CF21B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0262D" w:rsidRDefault="0040262D" w:rsidP="00CF21B7">
      <w:pPr>
        <w:pStyle w:val="afa"/>
        <w:jc w:val="right"/>
        <w:rPr>
          <w:sz w:val="28"/>
          <w:szCs w:val="28"/>
        </w:rPr>
      </w:pPr>
    </w:p>
    <w:p w:rsidR="0040262D" w:rsidRDefault="0040262D" w:rsidP="00CF21B7">
      <w:pPr>
        <w:jc w:val="center"/>
        <w:rPr>
          <w:b/>
          <w:bCs/>
          <w:sz w:val="28"/>
          <w:szCs w:val="28"/>
        </w:rPr>
      </w:pPr>
    </w:p>
    <w:p w:rsidR="0040262D" w:rsidRPr="00121ABA" w:rsidRDefault="0040262D" w:rsidP="00CF21B7">
      <w:pPr>
        <w:jc w:val="center"/>
        <w:rPr>
          <w:b/>
          <w:bCs/>
          <w:sz w:val="28"/>
          <w:szCs w:val="28"/>
        </w:rPr>
      </w:pPr>
      <w:r>
        <w:rPr>
          <w:b/>
          <w:bCs/>
          <w:sz w:val="28"/>
          <w:szCs w:val="28"/>
        </w:rPr>
        <w:t>Регионы оказания услуг:</w:t>
      </w:r>
    </w:p>
    <w:p w:rsidR="0040262D" w:rsidRDefault="0040262D" w:rsidP="00CF21B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40262D" w:rsidRPr="00A72597" w:rsidTr="00CF21B7">
        <w:tc>
          <w:tcPr>
            <w:tcW w:w="811" w:type="dxa"/>
            <w:shd w:val="clear" w:color="auto" w:fill="auto"/>
          </w:tcPr>
          <w:p w:rsidR="0040262D" w:rsidRPr="00EB3C5E" w:rsidRDefault="0040262D" w:rsidP="00CF21B7">
            <w:pPr>
              <w:jc w:val="center"/>
              <w:rPr>
                <w:b/>
                <w:bCs/>
                <w:szCs w:val="28"/>
              </w:rPr>
            </w:pPr>
            <w:r>
              <w:rPr>
                <w:b/>
                <w:bCs/>
                <w:szCs w:val="28"/>
              </w:rPr>
              <w:t>№ п/п</w:t>
            </w:r>
          </w:p>
        </w:tc>
        <w:tc>
          <w:tcPr>
            <w:tcW w:w="8760" w:type="dxa"/>
            <w:shd w:val="clear" w:color="auto" w:fill="auto"/>
            <w:vAlign w:val="center"/>
          </w:tcPr>
          <w:p w:rsidR="0040262D" w:rsidRPr="00EB3C5E" w:rsidRDefault="0040262D" w:rsidP="00CF21B7">
            <w:pPr>
              <w:jc w:val="center"/>
              <w:rPr>
                <w:b/>
                <w:szCs w:val="28"/>
              </w:rPr>
            </w:pPr>
            <w:r>
              <w:rPr>
                <w:b/>
                <w:szCs w:val="28"/>
              </w:rPr>
              <w:t>Регион оказания услуг</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1.</w:t>
            </w:r>
          </w:p>
        </w:tc>
        <w:tc>
          <w:tcPr>
            <w:tcW w:w="8760" w:type="dxa"/>
            <w:shd w:val="clear" w:color="auto" w:fill="auto"/>
            <w:vAlign w:val="center"/>
          </w:tcPr>
          <w:p w:rsidR="0040262D" w:rsidRPr="00EB3C5E" w:rsidRDefault="0040262D" w:rsidP="00CF21B7">
            <w:r>
              <w:rPr>
                <w:szCs w:val="28"/>
              </w:rPr>
              <w:t xml:space="preserve">394028, г. Воронеж, пер. Отличников, 6 Д </w:t>
            </w:r>
            <w:r>
              <w:t>(контейнерный терминал на станции Придача)</w:t>
            </w:r>
          </w:p>
        </w:tc>
      </w:tr>
      <w:tr w:rsidR="0040262D" w:rsidRPr="00A72597" w:rsidTr="00CF21B7">
        <w:trPr>
          <w:trHeight w:val="465"/>
        </w:trPr>
        <w:tc>
          <w:tcPr>
            <w:tcW w:w="811" w:type="dxa"/>
            <w:shd w:val="clear" w:color="auto" w:fill="auto"/>
            <w:vAlign w:val="center"/>
          </w:tcPr>
          <w:p w:rsidR="0040262D" w:rsidRPr="00EB3C5E" w:rsidRDefault="0040262D" w:rsidP="00CF21B7">
            <w:pPr>
              <w:jc w:val="center"/>
              <w:rPr>
                <w:bCs/>
              </w:rPr>
            </w:pPr>
            <w:r>
              <w:rPr>
                <w:bCs/>
              </w:rPr>
              <w:t>2.</w:t>
            </w:r>
          </w:p>
        </w:tc>
        <w:tc>
          <w:tcPr>
            <w:tcW w:w="8760" w:type="dxa"/>
            <w:shd w:val="clear" w:color="auto" w:fill="auto"/>
            <w:vAlign w:val="center"/>
          </w:tcPr>
          <w:p w:rsidR="0040262D" w:rsidRPr="00EB3C5E" w:rsidRDefault="0040262D" w:rsidP="00CF21B7">
            <w:r>
              <w:rPr>
                <w:color w:val="000000"/>
              </w:rPr>
              <w:t>3</w:t>
            </w:r>
            <w:r>
              <w:t>08006, г. Белгород, ул. Корочанская, 132 Б (агентство на станции Белгород)</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3.</w:t>
            </w:r>
          </w:p>
        </w:tc>
        <w:tc>
          <w:tcPr>
            <w:tcW w:w="8760" w:type="dxa"/>
            <w:shd w:val="clear" w:color="auto" w:fill="auto"/>
            <w:vAlign w:val="center"/>
          </w:tcPr>
          <w:p w:rsidR="0040262D" w:rsidRPr="00EB3C5E" w:rsidRDefault="0040262D" w:rsidP="00CF21B7">
            <w:r>
              <w:t>398032, г. Липецк, Товарный проезд, владение 6 (агентство на станции Липецк)</w:t>
            </w:r>
          </w:p>
        </w:tc>
      </w:tr>
      <w:tr w:rsidR="0040262D" w:rsidRPr="00A72597" w:rsidTr="00CF21B7">
        <w:trPr>
          <w:trHeight w:val="615"/>
        </w:trPr>
        <w:tc>
          <w:tcPr>
            <w:tcW w:w="811" w:type="dxa"/>
            <w:shd w:val="clear" w:color="auto" w:fill="auto"/>
            <w:vAlign w:val="center"/>
          </w:tcPr>
          <w:p w:rsidR="0040262D" w:rsidRPr="00EB3C5E" w:rsidRDefault="0040262D" w:rsidP="00CF21B7">
            <w:pPr>
              <w:jc w:val="center"/>
              <w:rPr>
                <w:bCs/>
              </w:rPr>
            </w:pPr>
            <w:r>
              <w:rPr>
                <w:bCs/>
              </w:rPr>
              <w:t>4.</w:t>
            </w:r>
          </w:p>
        </w:tc>
        <w:tc>
          <w:tcPr>
            <w:tcW w:w="8760" w:type="dxa"/>
            <w:shd w:val="clear" w:color="auto" w:fill="auto"/>
            <w:vAlign w:val="center"/>
          </w:tcPr>
          <w:p w:rsidR="0040262D" w:rsidRPr="00606A96" w:rsidRDefault="0040262D" w:rsidP="00CF21B7">
            <w:pPr>
              <w:tabs>
                <w:tab w:val="left" w:pos="0"/>
              </w:tabs>
              <w:rPr>
                <w:b/>
              </w:rPr>
            </w:pPr>
            <w:r>
              <w:t>393761, г. Мичуринск, ул. Красная, Грузовой двор  (агентство на станции Мичуринск-Уральский)</w:t>
            </w:r>
          </w:p>
        </w:tc>
      </w:tr>
      <w:tr w:rsidR="0040262D" w:rsidRPr="00A72597" w:rsidTr="00CF21B7">
        <w:trPr>
          <w:trHeight w:val="397"/>
        </w:trPr>
        <w:tc>
          <w:tcPr>
            <w:tcW w:w="811" w:type="dxa"/>
            <w:shd w:val="clear" w:color="auto" w:fill="auto"/>
            <w:vAlign w:val="center"/>
          </w:tcPr>
          <w:p w:rsidR="0040262D" w:rsidRPr="00EB3C5E" w:rsidRDefault="0040262D" w:rsidP="00CF21B7">
            <w:pPr>
              <w:jc w:val="center"/>
              <w:rPr>
                <w:bCs/>
              </w:rPr>
            </w:pPr>
            <w:r>
              <w:rPr>
                <w:bCs/>
              </w:rPr>
              <w:t>5.</w:t>
            </w:r>
          </w:p>
        </w:tc>
        <w:tc>
          <w:tcPr>
            <w:tcW w:w="8760" w:type="dxa"/>
            <w:shd w:val="clear" w:color="auto" w:fill="auto"/>
            <w:vAlign w:val="center"/>
          </w:tcPr>
          <w:p w:rsidR="0040262D" w:rsidRPr="00606A96" w:rsidRDefault="0040262D" w:rsidP="00CF21B7">
            <w:pPr>
              <w:tabs>
                <w:tab w:val="left" w:pos="0"/>
              </w:tabs>
              <w:rPr>
                <w:b/>
              </w:rPr>
            </w:pPr>
            <w:r>
              <w:t>392000, г. Тамбов, ул. Астраханская, 164 А (станция Цна)</w:t>
            </w:r>
          </w:p>
        </w:tc>
      </w:tr>
    </w:tbl>
    <w:p w:rsidR="0040262D" w:rsidRDefault="0040262D" w:rsidP="00CF21B7">
      <w:pPr>
        <w:pStyle w:val="afa"/>
        <w:contextualSpacing/>
        <w:rPr>
          <w:sz w:val="24"/>
        </w:rPr>
      </w:pPr>
    </w:p>
    <w:p w:rsidR="0040262D" w:rsidRDefault="0040262D" w:rsidP="00CF21B7">
      <w:pPr>
        <w:pStyle w:val="afa"/>
        <w:contextualSpacing/>
        <w:rPr>
          <w:sz w:val="28"/>
          <w:szCs w:val="28"/>
        </w:rPr>
      </w:pPr>
    </w:p>
    <w:p w:rsidR="0040262D" w:rsidRPr="00121ABA" w:rsidRDefault="0040262D" w:rsidP="00CF21B7">
      <w:pPr>
        <w:pStyle w:val="afa"/>
        <w:contextualSpacing/>
        <w:rPr>
          <w:sz w:val="28"/>
          <w:szCs w:val="28"/>
        </w:rPr>
      </w:pPr>
      <w:r>
        <w:rPr>
          <w:sz w:val="28"/>
          <w:szCs w:val="28"/>
        </w:rPr>
        <w:t>Настоящим_____________________________подтверждает, что готов предоставлять автотранспортные средства в аренду/субаренду в следующих регионах:________________________________________</w:t>
      </w:r>
      <w:r w:rsidR="00B35FA2">
        <w:rPr>
          <w:sz w:val="28"/>
          <w:szCs w:val="28"/>
        </w:rPr>
        <w:t>___________________</w:t>
      </w:r>
    </w:p>
    <w:p w:rsidR="0040262D" w:rsidRPr="00121ABA" w:rsidRDefault="0040262D" w:rsidP="00CF21B7">
      <w:pPr>
        <w:pStyle w:val="afa"/>
        <w:contextualSpacing/>
        <w:rPr>
          <w:sz w:val="28"/>
          <w:szCs w:val="28"/>
        </w:rPr>
      </w:pPr>
      <w:r>
        <w:rPr>
          <w:i/>
          <w:sz w:val="28"/>
          <w:szCs w:val="28"/>
        </w:rPr>
        <w:t xml:space="preserve">      (из таблицы выбрать регион(ы), где будут предоставляться в аренду/субаренду транспортные средства)</w:t>
      </w:r>
    </w:p>
    <w:p w:rsidR="0040262D" w:rsidRPr="00121ABA" w:rsidRDefault="0040262D" w:rsidP="00CF21B7">
      <w:pPr>
        <w:pStyle w:val="afa"/>
        <w:contextualSpacing/>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121ABA" w:rsidRDefault="0040262D" w:rsidP="00CF21B7">
      <w:pPr>
        <w:tabs>
          <w:tab w:val="left" w:pos="8640"/>
        </w:tabs>
        <w:jc w:val="center"/>
        <w:rPr>
          <w:i/>
          <w:sz w:val="28"/>
          <w:szCs w:val="28"/>
        </w:rPr>
      </w:pPr>
      <w:r>
        <w:rPr>
          <w:i/>
          <w:sz w:val="28"/>
          <w:szCs w:val="28"/>
        </w:rPr>
        <w:t>(наименование претендента)</w:t>
      </w:r>
    </w:p>
    <w:p w:rsidR="0040262D" w:rsidRPr="00121ABA" w:rsidRDefault="0040262D" w:rsidP="00CF21B7">
      <w:pPr>
        <w:pStyle w:val="32"/>
        <w:rPr>
          <w:sz w:val="28"/>
          <w:szCs w:val="28"/>
        </w:rPr>
      </w:pPr>
      <w:r>
        <w:rPr>
          <w:sz w:val="28"/>
          <w:szCs w:val="28"/>
        </w:rPr>
        <w:t>__________________________________________________________________</w:t>
      </w:r>
    </w:p>
    <w:p w:rsidR="0040262D" w:rsidRPr="00121ABA" w:rsidRDefault="0040262D" w:rsidP="00CF21B7">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0262D" w:rsidRPr="00121ABA" w:rsidRDefault="0040262D" w:rsidP="00CF21B7">
      <w:pPr>
        <w:pStyle w:val="32"/>
        <w:rPr>
          <w:sz w:val="28"/>
          <w:szCs w:val="28"/>
        </w:rPr>
      </w:pPr>
      <w:r>
        <w:rPr>
          <w:sz w:val="28"/>
          <w:szCs w:val="28"/>
        </w:rPr>
        <w:t>"____" _________ 202__ г.</w:t>
      </w:r>
    </w:p>
    <w:p w:rsidR="0040262D" w:rsidRDefault="0040262D"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Pr="00121ABA" w:rsidRDefault="008C5947" w:rsidP="00CF21B7">
      <w:pPr>
        <w:pStyle w:val="Standard"/>
        <w:rPr>
          <w:sz w:val="28"/>
          <w:szCs w:val="28"/>
        </w:rPr>
      </w:pPr>
    </w:p>
    <w:p w:rsidR="0040262D" w:rsidRPr="00121ABA" w:rsidRDefault="0040262D">
      <w:pPr>
        <w:rPr>
          <w:sz w:val="28"/>
          <w:szCs w:val="28"/>
        </w:rPr>
      </w:pPr>
    </w:p>
    <w:p w:rsidR="0040262D" w:rsidRDefault="00CF21B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jc w:val="center"/>
        <w:rPr>
          <w:sz w:val="28"/>
          <w:szCs w:val="28"/>
          <w:highlight w:val="cyan"/>
        </w:rPr>
      </w:pPr>
      <w:r>
        <w:rPr>
          <w:b/>
          <w:sz w:val="28"/>
          <w:szCs w:val="28"/>
        </w:rPr>
        <w:t>Перечень транспортных средств, передаваемых в аренду.</w:t>
      </w:r>
    </w:p>
    <w:p w:rsidR="0040262D" w:rsidRPr="00D02D76" w:rsidRDefault="0040262D" w:rsidP="00CF21B7">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0262D" w:rsidRPr="00D02D76" w:rsidTr="00CF21B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0262D" w:rsidRPr="00D02D76" w:rsidRDefault="0040262D" w:rsidP="00CF21B7">
            <w:pPr>
              <w:jc w:val="center"/>
              <w:rPr>
                <w:b/>
                <w:sz w:val="20"/>
                <w:szCs w:val="20"/>
              </w:rPr>
            </w:pPr>
            <w:r>
              <w:rPr>
                <w:b/>
                <w:sz w:val="20"/>
                <w:szCs w:val="20"/>
              </w:rPr>
              <w:t>Принадлежность ТС (собственность или иное законное право)</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0262D" w:rsidRPr="00D02D76" w:rsidRDefault="0040262D" w:rsidP="00CF21B7">
            <w:pPr>
              <w:jc w:val="center"/>
              <w:rPr>
                <w:b/>
                <w:bCs/>
                <w:sz w:val="18"/>
                <w:szCs w:val="18"/>
                <w:lang w:eastAsia="ru-RU"/>
              </w:rPr>
            </w:pPr>
            <w:r>
              <w:rPr>
                <w:b/>
                <w:bCs/>
                <w:sz w:val="18"/>
                <w:szCs w:val="18"/>
                <w:lang w:eastAsia="ru-RU"/>
              </w:rPr>
              <w:t>9</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2268" w:type="dxa"/>
            <w:tcBorders>
              <w:top w:val="nil"/>
              <w:left w:val="nil"/>
              <w:bottom w:val="single" w:sz="4" w:space="0" w:color="auto"/>
              <w:right w:val="single" w:sz="4" w:space="0" w:color="auto"/>
            </w:tcBorders>
          </w:tcPr>
          <w:p w:rsidR="0040262D" w:rsidRPr="00D02D76" w:rsidRDefault="0040262D" w:rsidP="00CF21B7">
            <w:pPr>
              <w:rPr>
                <w:sz w:val="18"/>
                <w:szCs w:val="18"/>
                <w:lang w:eastAsia="ru-RU"/>
              </w:rPr>
            </w:pPr>
          </w:p>
        </w:tc>
      </w:tr>
    </w:tbl>
    <w:p w:rsidR="0040262D" w:rsidRPr="00D02D76" w:rsidRDefault="0040262D" w:rsidP="00CF21B7">
      <w:pPr>
        <w:rPr>
          <w:sz w:val="28"/>
          <w:szCs w:val="28"/>
          <w:highlight w:val="cyan"/>
        </w:rPr>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паспортов транспортных средств (прицепов) и иных документов, подтверждающих правомерность владения и пользования ТС.</w:t>
      </w:r>
    </w:p>
    <w:p w:rsidR="0040262D" w:rsidRPr="00D02D76" w:rsidRDefault="0040262D" w:rsidP="00CF21B7"/>
    <w:p w:rsidR="0040262D" w:rsidRPr="00D02D76" w:rsidRDefault="0040262D" w:rsidP="00CF21B7">
      <w:pPr>
        <w:pStyle w:val="3"/>
        <w:spacing w:before="0" w:after="0"/>
        <w:rPr>
          <w:rFonts w:ascii="Times New Roman" w:hAnsi="Times New Roman"/>
          <w:b w:val="0"/>
          <w:sz w:val="28"/>
          <w:szCs w:val="28"/>
        </w:rPr>
      </w:pPr>
    </w:p>
    <w:p w:rsidR="0040262D" w:rsidRPr="00D02D76" w:rsidRDefault="0040262D" w:rsidP="00CF21B7">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Textbody"/>
        <w:ind w:firstLine="0"/>
        <w:rPr>
          <w:sz w:val="28"/>
          <w:szCs w:val="28"/>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Default="00CF21B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D2514F">
      <w:pPr>
        <w:pStyle w:val="aff8"/>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D2514F">
      <w:pPr>
        <w:pStyle w:val="aff8"/>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D2514F">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40262D" w:rsidRPr="00311259" w:rsidRDefault="0040262D" w:rsidP="00D2514F">
      <w:pPr>
        <w:pStyle w:val="aff8"/>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D2514F">
      <w:pPr>
        <w:pStyle w:val="aff8"/>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D2514F">
      <w:pPr>
        <w:pStyle w:val="aff8"/>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D2514F">
      <w:pPr>
        <w:pStyle w:val="aff8"/>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40262D" w:rsidRPr="00311259" w:rsidRDefault="0040262D" w:rsidP="00D2514F">
      <w:pPr>
        <w:pStyle w:val="aff8"/>
        <w:numPr>
          <w:ilvl w:val="0"/>
          <w:numId w:val="33"/>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D2514F">
      <w:pPr>
        <w:pStyle w:val="aff8"/>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Default="0040262D" w:rsidP="00CF21B7">
      <w:pPr>
        <w:pStyle w:val="19"/>
        <w:jc w:val="right"/>
        <w:rPr>
          <w:sz w:val="22"/>
          <w:szCs w:val="22"/>
        </w:rPr>
      </w:pPr>
      <w:r>
        <w:rPr>
          <w:sz w:val="22"/>
          <w:szCs w:val="22"/>
        </w:rPr>
        <w:t xml:space="preserve">                                                                                                  к документации о закупке</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 xml:space="preserve">1. элемента «ТекстИнф»: </w:t>
            </w:r>
          </w:p>
          <w:p w:rsidR="0040262D" w:rsidRDefault="0040262D" w:rsidP="00CF21B7">
            <w:pPr>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«Значен»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«ОснПер»:</w:t>
            </w:r>
          </w:p>
          <w:p w:rsidR="0040262D" w:rsidRPr="00FF57AA" w:rsidRDefault="0040262D" w:rsidP="00CF21B7">
            <w:pPr>
              <w:pBdr>
                <w:top w:val="nil"/>
                <w:left w:val="nil"/>
                <w:bottom w:val="nil"/>
                <w:right w:val="nil"/>
                <w:between w:val="nil"/>
              </w:pBdr>
              <w:ind w:left="566" w:hanging="566"/>
              <w:rPr>
                <w:color w:val="000000"/>
              </w:rPr>
            </w:pPr>
            <w:r>
              <w:rPr>
                <w:color w:val="000000"/>
              </w:rPr>
              <w:t xml:space="preserve">в поле «НаимОсн»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7"/>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sectPr w:rsidR="004026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82" w:rsidRDefault="00782B82">
      <w:r>
        <w:separator/>
      </w:r>
    </w:p>
  </w:endnote>
  <w:endnote w:type="continuationSeparator" w:id="0">
    <w:p w:rsidR="00782B82" w:rsidRDefault="00782B82">
      <w:r>
        <w:continuationSeparator/>
      </w:r>
    </w:p>
  </w:endnote>
  <w:endnote w:type="continuationNotice" w:id="1">
    <w:p w:rsidR="00782B82" w:rsidRDefault="00782B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3562C0" w:rsidP="00BF6892">
    <w:pPr>
      <w:pStyle w:val="afe"/>
      <w:framePr w:wrap="around" w:vAnchor="text" w:hAnchor="margin" w:xAlign="right" w:y="1"/>
      <w:rPr>
        <w:rStyle w:val="a6"/>
      </w:rPr>
    </w:pPr>
    <w:r>
      <w:rPr>
        <w:rStyle w:val="a6"/>
      </w:rPr>
      <w:fldChar w:fldCharType="begin"/>
    </w:r>
    <w:r w:rsidR="00AB4376">
      <w:rPr>
        <w:rStyle w:val="a6"/>
      </w:rPr>
      <w:instrText xml:space="preserve">PAGE  </w:instrText>
    </w:r>
    <w:r>
      <w:rPr>
        <w:rStyle w:val="a6"/>
      </w:rPr>
      <w:fldChar w:fldCharType="separate"/>
    </w:r>
    <w:r w:rsidR="00AB4376">
      <w:rPr>
        <w:rStyle w:val="a6"/>
        <w:noProof/>
      </w:rPr>
      <w:t>28</w:t>
    </w:r>
    <w:r>
      <w:rPr>
        <w:rStyle w:val="a6"/>
      </w:rPr>
      <w:fldChar w:fldCharType="end"/>
    </w:r>
  </w:p>
  <w:p w:rsidR="00AB4376" w:rsidRDefault="00AB437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3562C0" w:rsidP="00BF6892">
    <w:pPr>
      <w:pStyle w:val="afe"/>
      <w:framePr w:wrap="around" w:vAnchor="text" w:hAnchor="margin" w:xAlign="right" w:y="1"/>
      <w:rPr>
        <w:rStyle w:val="a6"/>
      </w:rPr>
    </w:pPr>
    <w:r>
      <w:rPr>
        <w:rStyle w:val="a6"/>
      </w:rPr>
      <w:fldChar w:fldCharType="begin"/>
    </w:r>
    <w:r w:rsidR="00AB4376">
      <w:rPr>
        <w:rStyle w:val="a6"/>
      </w:rPr>
      <w:instrText xml:space="preserve">PAGE  </w:instrText>
    </w:r>
    <w:r>
      <w:rPr>
        <w:rStyle w:val="a6"/>
      </w:rPr>
      <w:fldChar w:fldCharType="separate"/>
    </w:r>
    <w:r w:rsidR="00AB4376">
      <w:rPr>
        <w:rStyle w:val="a6"/>
        <w:noProof/>
      </w:rPr>
      <w:t>28</w:t>
    </w:r>
    <w:r>
      <w:rPr>
        <w:rStyle w:val="a6"/>
      </w:rPr>
      <w:fldChar w:fldCharType="end"/>
    </w:r>
  </w:p>
  <w:p w:rsidR="00AB4376" w:rsidRDefault="00AB437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e"/>
      <w:jc w:val="center"/>
    </w:pPr>
  </w:p>
  <w:p w:rsidR="00AB4376" w:rsidRDefault="00AB437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3562C0">
    <w:pPr>
      <w:pStyle w:val="afe"/>
      <w:jc w:val="center"/>
    </w:pPr>
    <w:fldSimple w:instr=" PAGE   \* MERGEFORMAT ">
      <w:r w:rsidR="00A709B7">
        <w:rPr>
          <w:noProof/>
        </w:rPr>
        <w:t>24</w:t>
      </w:r>
    </w:fldSimple>
  </w:p>
  <w:p w:rsidR="00AB4376" w:rsidRDefault="00AB437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3562C0">
    <w:pPr>
      <w:pStyle w:val="afe"/>
      <w:jc w:val="center"/>
    </w:pPr>
    <w:fldSimple w:instr=" PAGE   \* MERGEFORMAT ">
      <w:r w:rsidR="00A709B7">
        <w:rPr>
          <w:noProof/>
        </w:rPr>
        <w:t>42</w:t>
      </w:r>
    </w:fldSimple>
  </w:p>
  <w:p w:rsidR="00AB4376" w:rsidRDefault="00AB437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82" w:rsidRDefault="00782B82">
      <w:r>
        <w:separator/>
      </w:r>
    </w:p>
  </w:footnote>
  <w:footnote w:type="continuationSeparator" w:id="0">
    <w:p w:rsidR="00782B82" w:rsidRDefault="00782B82">
      <w:r>
        <w:continuationSeparator/>
      </w:r>
    </w:p>
  </w:footnote>
  <w:footnote w:type="continuationNotice" w:id="1">
    <w:p w:rsidR="00782B82" w:rsidRDefault="00782B82"/>
  </w:footnote>
  <w:footnote w:id="2">
    <w:p w:rsidR="00AB4376" w:rsidRPr="003B1559" w:rsidRDefault="00AB4376" w:rsidP="006C4520">
      <w:pPr>
        <w:pStyle w:val="aff"/>
      </w:pPr>
      <w:r>
        <w:rPr>
          <w:rStyle w:val="af7"/>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3">
    <w:p w:rsidR="00AB4376" w:rsidRDefault="00AB4376" w:rsidP="006C4520">
      <w:pPr>
        <w:pStyle w:val="aff"/>
      </w:pPr>
      <w:r>
        <w:rPr>
          <w:rStyle w:val="af7"/>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 w:id="4">
    <w:p w:rsidR="00AB4376" w:rsidRDefault="00AB437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AB4376" w:rsidRDefault="00AB4376"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B4376" w:rsidRDefault="00AB4376"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AB4376" w:rsidRDefault="00AB4376"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3562C0">
    <w:pPr>
      <w:pStyle w:val="afc"/>
      <w:jc w:val="center"/>
    </w:pPr>
    <w:fldSimple w:instr=" PAGE   \* MERGEFORMAT ">
      <w:r w:rsidR="00A709B7">
        <w:rPr>
          <w:noProof/>
        </w:rPr>
        <w:t>2</w:t>
      </w:r>
    </w:fldSimple>
  </w:p>
  <w:p w:rsidR="00AB4376" w:rsidRDefault="00AB437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rsidP="00510148">
    <w:pPr>
      <w:pStyle w:val="af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EE4B26"/>
    <w:multiLevelType w:val="multilevel"/>
    <w:tmpl w:val="8AE0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3153066C"/>
    <w:multiLevelType w:val="hybridMultilevel"/>
    <w:tmpl w:val="BC98B302"/>
    <w:lvl w:ilvl="0" w:tplc="38F47A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7C91DC8"/>
    <w:multiLevelType w:val="multilevel"/>
    <w:tmpl w:val="919EBF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EF65386"/>
    <w:multiLevelType w:val="hybridMultilevel"/>
    <w:tmpl w:val="2E26F382"/>
    <w:lvl w:ilvl="0" w:tplc="47A056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0"/>
  </w:num>
  <w:num w:numId="9">
    <w:abstractNumId w:val="42"/>
  </w:num>
  <w:num w:numId="10">
    <w:abstractNumId w:val="56"/>
  </w:num>
  <w:num w:numId="11">
    <w:abstractNumId w:val="39"/>
  </w:num>
  <w:num w:numId="12">
    <w:abstractNumId w:val="41"/>
  </w:num>
  <w:num w:numId="13">
    <w:abstractNumId w:val="36"/>
  </w:num>
  <w:num w:numId="14">
    <w:abstractNumId w:val="37"/>
  </w:num>
  <w:num w:numId="15">
    <w:abstractNumId w:val="55"/>
  </w:num>
  <w:num w:numId="16">
    <w:abstractNumId w:val="27"/>
  </w:num>
  <w:num w:numId="17">
    <w:abstractNumId w:val="52"/>
  </w:num>
  <w:num w:numId="18">
    <w:abstractNumId w:val="47"/>
  </w:num>
  <w:num w:numId="19">
    <w:abstractNumId w:val="48"/>
  </w:num>
  <w:num w:numId="20">
    <w:abstractNumId w:val="26"/>
  </w:num>
  <w:num w:numId="21">
    <w:abstractNumId w:val="34"/>
  </w:num>
  <w:num w:numId="22">
    <w:abstractNumId w:val="44"/>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30"/>
  </w:num>
  <w:num w:numId="27">
    <w:abstractNumId w:val="35"/>
  </w:num>
  <w:num w:numId="28">
    <w:abstractNumId w:val="38"/>
  </w:num>
  <w:num w:numId="29">
    <w:abstractNumId w:val="25"/>
  </w:num>
  <w:num w:numId="30">
    <w:abstractNumId w:val="51"/>
  </w:num>
  <w:num w:numId="31">
    <w:abstractNumId w:val="22"/>
  </w:num>
  <w:num w:numId="32">
    <w:abstractNumId w:val="29"/>
  </w:num>
  <w:num w:numId="33">
    <w:abstractNumId w:val="31"/>
  </w:num>
  <w:num w:numId="34">
    <w:abstractNumId w:val="32"/>
  </w:num>
  <w:num w:numId="35">
    <w:abstractNumId w:val="43"/>
  </w:num>
  <w:num w:numId="36">
    <w:abstractNumId w:val="24"/>
  </w:num>
  <w:num w:numId="37">
    <w:abstractNumId w:val="33"/>
  </w:num>
  <w:num w:numId="38">
    <w:abstractNumId w:val="4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12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03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C0"/>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0D30"/>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168"/>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7EE"/>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3A3"/>
    <w:rsid w:val="00167695"/>
    <w:rsid w:val="00171FEC"/>
    <w:rsid w:val="00172294"/>
    <w:rsid w:val="001722C6"/>
    <w:rsid w:val="00172320"/>
    <w:rsid w:val="001749AE"/>
    <w:rsid w:val="00174FFE"/>
    <w:rsid w:val="00175830"/>
    <w:rsid w:val="001758A2"/>
    <w:rsid w:val="00175A7B"/>
    <w:rsid w:val="00176012"/>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0D7A"/>
    <w:rsid w:val="001C2DB3"/>
    <w:rsid w:val="001C4EAA"/>
    <w:rsid w:val="001C6EC7"/>
    <w:rsid w:val="001C75ED"/>
    <w:rsid w:val="001D0198"/>
    <w:rsid w:val="001D1F70"/>
    <w:rsid w:val="001D45CA"/>
    <w:rsid w:val="001D4C2B"/>
    <w:rsid w:val="001D5D9D"/>
    <w:rsid w:val="001D7D83"/>
    <w:rsid w:val="001E0B8E"/>
    <w:rsid w:val="001E0F5F"/>
    <w:rsid w:val="001E235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76C"/>
    <w:rsid w:val="00215E05"/>
    <w:rsid w:val="00216C08"/>
    <w:rsid w:val="002212A0"/>
    <w:rsid w:val="002212EA"/>
    <w:rsid w:val="00221BE8"/>
    <w:rsid w:val="00221C1A"/>
    <w:rsid w:val="00222142"/>
    <w:rsid w:val="002247A2"/>
    <w:rsid w:val="0022483E"/>
    <w:rsid w:val="00230D0D"/>
    <w:rsid w:val="00231E0F"/>
    <w:rsid w:val="002326E3"/>
    <w:rsid w:val="00233176"/>
    <w:rsid w:val="002358B4"/>
    <w:rsid w:val="002376E6"/>
    <w:rsid w:val="002378E3"/>
    <w:rsid w:val="002379A3"/>
    <w:rsid w:val="00237EE7"/>
    <w:rsid w:val="002410DF"/>
    <w:rsid w:val="00241DCB"/>
    <w:rsid w:val="00242695"/>
    <w:rsid w:val="00242A1E"/>
    <w:rsid w:val="00243F0F"/>
    <w:rsid w:val="002463F7"/>
    <w:rsid w:val="0024742B"/>
    <w:rsid w:val="00247AB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910"/>
    <w:rsid w:val="00274113"/>
    <w:rsid w:val="002745CC"/>
    <w:rsid w:val="00274699"/>
    <w:rsid w:val="0027491F"/>
    <w:rsid w:val="0028105B"/>
    <w:rsid w:val="002810F4"/>
    <w:rsid w:val="0028168C"/>
    <w:rsid w:val="0028247A"/>
    <w:rsid w:val="00282B03"/>
    <w:rsid w:val="0028339B"/>
    <w:rsid w:val="00285E63"/>
    <w:rsid w:val="00286B26"/>
    <w:rsid w:val="00290F36"/>
    <w:rsid w:val="002910EA"/>
    <w:rsid w:val="00291899"/>
    <w:rsid w:val="002920CA"/>
    <w:rsid w:val="00292ED6"/>
    <w:rsid w:val="00293CE8"/>
    <w:rsid w:val="00294349"/>
    <w:rsid w:val="002970C7"/>
    <w:rsid w:val="002A0FCB"/>
    <w:rsid w:val="002A1180"/>
    <w:rsid w:val="002A2796"/>
    <w:rsid w:val="002A2AC7"/>
    <w:rsid w:val="002A4D3C"/>
    <w:rsid w:val="002A71D9"/>
    <w:rsid w:val="002B210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615"/>
    <w:rsid w:val="002E0227"/>
    <w:rsid w:val="002E02EA"/>
    <w:rsid w:val="002E18D3"/>
    <w:rsid w:val="002E3184"/>
    <w:rsid w:val="002E3DBF"/>
    <w:rsid w:val="002E43C8"/>
    <w:rsid w:val="002E4CCA"/>
    <w:rsid w:val="002E5C81"/>
    <w:rsid w:val="002E66D4"/>
    <w:rsid w:val="002E6C36"/>
    <w:rsid w:val="002E71E2"/>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62C0"/>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4BB1"/>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C9D"/>
    <w:rsid w:val="003E181F"/>
    <w:rsid w:val="003E2C12"/>
    <w:rsid w:val="003E3781"/>
    <w:rsid w:val="003E4D93"/>
    <w:rsid w:val="003E4FE0"/>
    <w:rsid w:val="003E6718"/>
    <w:rsid w:val="003E74E1"/>
    <w:rsid w:val="003E7EF7"/>
    <w:rsid w:val="003F26AD"/>
    <w:rsid w:val="003F31F2"/>
    <w:rsid w:val="003F3ABA"/>
    <w:rsid w:val="003F41F5"/>
    <w:rsid w:val="003F507C"/>
    <w:rsid w:val="003F5E43"/>
    <w:rsid w:val="00400975"/>
    <w:rsid w:val="0040262D"/>
    <w:rsid w:val="004034BE"/>
    <w:rsid w:val="00405AB5"/>
    <w:rsid w:val="00407088"/>
    <w:rsid w:val="004077B7"/>
    <w:rsid w:val="00410B56"/>
    <w:rsid w:val="004209AE"/>
    <w:rsid w:val="004211A9"/>
    <w:rsid w:val="0042174B"/>
    <w:rsid w:val="004224C0"/>
    <w:rsid w:val="00422CFA"/>
    <w:rsid w:val="004243CF"/>
    <w:rsid w:val="00425574"/>
    <w:rsid w:val="00425950"/>
    <w:rsid w:val="00425B99"/>
    <w:rsid w:val="00425EB0"/>
    <w:rsid w:val="00426ED7"/>
    <w:rsid w:val="004272B0"/>
    <w:rsid w:val="004314C8"/>
    <w:rsid w:val="00432CF8"/>
    <w:rsid w:val="0043423C"/>
    <w:rsid w:val="0043596D"/>
    <w:rsid w:val="00435A9A"/>
    <w:rsid w:val="00437B00"/>
    <w:rsid w:val="004407B4"/>
    <w:rsid w:val="004421EA"/>
    <w:rsid w:val="00443169"/>
    <w:rsid w:val="0044472F"/>
    <w:rsid w:val="004448F6"/>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5A00"/>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547"/>
    <w:rsid w:val="00534697"/>
    <w:rsid w:val="005355A2"/>
    <w:rsid w:val="005355CA"/>
    <w:rsid w:val="00536CEB"/>
    <w:rsid w:val="005373EF"/>
    <w:rsid w:val="00537B12"/>
    <w:rsid w:val="00542481"/>
    <w:rsid w:val="00542F98"/>
    <w:rsid w:val="00544668"/>
    <w:rsid w:val="0054646F"/>
    <w:rsid w:val="00550218"/>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2DAA"/>
    <w:rsid w:val="0059366F"/>
    <w:rsid w:val="00593786"/>
    <w:rsid w:val="005944C1"/>
    <w:rsid w:val="00597390"/>
    <w:rsid w:val="005A0E3B"/>
    <w:rsid w:val="005A2B08"/>
    <w:rsid w:val="005A3290"/>
    <w:rsid w:val="005A3AAB"/>
    <w:rsid w:val="005A41D0"/>
    <w:rsid w:val="005A60F9"/>
    <w:rsid w:val="005A6CE9"/>
    <w:rsid w:val="005B12F9"/>
    <w:rsid w:val="005B1ABA"/>
    <w:rsid w:val="005B32A8"/>
    <w:rsid w:val="005B6216"/>
    <w:rsid w:val="005C4BFB"/>
    <w:rsid w:val="005C57F2"/>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110"/>
    <w:rsid w:val="00674404"/>
    <w:rsid w:val="00676EDD"/>
    <w:rsid w:val="00677EA3"/>
    <w:rsid w:val="006801C2"/>
    <w:rsid w:val="00681C65"/>
    <w:rsid w:val="00682215"/>
    <w:rsid w:val="00685C56"/>
    <w:rsid w:val="006863B5"/>
    <w:rsid w:val="00686679"/>
    <w:rsid w:val="00687E7D"/>
    <w:rsid w:val="00690B2B"/>
    <w:rsid w:val="00692D6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520"/>
    <w:rsid w:val="006C4984"/>
    <w:rsid w:val="006C5D24"/>
    <w:rsid w:val="006C6134"/>
    <w:rsid w:val="006C7DC1"/>
    <w:rsid w:val="006D08CE"/>
    <w:rsid w:val="006D150B"/>
    <w:rsid w:val="006D2615"/>
    <w:rsid w:val="006D2B87"/>
    <w:rsid w:val="006D2E90"/>
    <w:rsid w:val="006D345F"/>
    <w:rsid w:val="006D3659"/>
    <w:rsid w:val="006D3832"/>
    <w:rsid w:val="006D455D"/>
    <w:rsid w:val="006D46A9"/>
    <w:rsid w:val="006D5695"/>
    <w:rsid w:val="006D5733"/>
    <w:rsid w:val="006D5F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549"/>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E11"/>
    <w:rsid w:val="00746E8D"/>
    <w:rsid w:val="00747369"/>
    <w:rsid w:val="0075077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B82"/>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9D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C5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E13"/>
    <w:rsid w:val="00870311"/>
    <w:rsid w:val="008703E8"/>
    <w:rsid w:val="00871018"/>
    <w:rsid w:val="00871748"/>
    <w:rsid w:val="008749DD"/>
    <w:rsid w:val="00875571"/>
    <w:rsid w:val="0087611C"/>
    <w:rsid w:val="00880FE9"/>
    <w:rsid w:val="008825E9"/>
    <w:rsid w:val="00883D8C"/>
    <w:rsid w:val="008845C8"/>
    <w:rsid w:val="00884B8E"/>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5B"/>
    <w:rsid w:val="008B753F"/>
    <w:rsid w:val="008B7A42"/>
    <w:rsid w:val="008B7FB1"/>
    <w:rsid w:val="008C12C7"/>
    <w:rsid w:val="008C1BC9"/>
    <w:rsid w:val="008C2FF5"/>
    <w:rsid w:val="008C4183"/>
    <w:rsid w:val="008C5947"/>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3B07"/>
    <w:rsid w:val="008F526C"/>
    <w:rsid w:val="008F62EB"/>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3CE2"/>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9C4"/>
    <w:rsid w:val="00971493"/>
    <w:rsid w:val="00971897"/>
    <w:rsid w:val="00971A21"/>
    <w:rsid w:val="00971D2C"/>
    <w:rsid w:val="00972F02"/>
    <w:rsid w:val="00972FF3"/>
    <w:rsid w:val="0097427F"/>
    <w:rsid w:val="009743B8"/>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2BED"/>
    <w:rsid w:val="009A3ADF"/>
    <w:rsid w:val="009A6906"/>
    <w:rsid w:val="009A6FDC"/>
    <w:rsid w:val="009A7C6C"/>
    <w:rsid w:val="009B05E7"/>
    <w:rsid w:val="009B0A27"/>
    <w:rsid w:val="009B1123"/>
    <w:rsid w:val="009B1664"/>
    <w:rsid w:val="009B43DB"/>
    <w:rsid w:val="009B4838"/>
    <w:rsid w:val="009B5AAE"/>
    <w:rsid w:val="009B5B89"/>
    <w:rsid w:val="009C15AA"/>
    <w:rsid w:val="009C211A"/>
    <w:rsid w:val="009C297B"/>
    <w:rsid w:val="009C70B3"/>
    <w:rsid w:val="009C7BA1"/>
    <w:rsid w:val="009D01E1"/>
    <w:rsid w:val="009D3A40"/>
    <w:rsid w:val="009D4112"/>
    <w:rsid w:val="009D561F"/>
    <w:rsid w:val="009D5AB8"/>
    <w:rsid w:val="009D65A3"/>
    <w:rsid w:val="009E00CD"/>
    <w:rsid w:val="009E0C31"/>
    <w:rsid w:val="009E15ED"/>
    <w:rsid w:val="009E1B08"/>
    <w:rsid w:val="009E228A"/>
    <w:rsid w:val="009E23B8"/>
    <w:rsid w:val="009E31A8"/>
    <w:rsid w:val="009E581C"/>
    <w:rsid w:val="009E64D8"/>
    <w:rsid w:val="009E6D9B"/>
    <w:rsid w:val="009F021A"/>
    <w:rsid w:val="009F1124"/>
    <w:rsid w:val="009F232D"/>
    <w:rsid w:val="009F291A"/>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08"/>
    <w:rsid w:val="00A26820"/>
    <w:rsid w:val="00A270B4"/>
    <w:rsid w:val="00A2745B"/>
    <w:rsid w:val="00A3070E"/>
    <w:rsid w:val="00A318E5"/>
    <w:rsid w:val="00A33066"/>
    <w:rsid w:val="00A33235"/>
    <w:rsid w:val="00A336A8"/>
    <w:rsid w:val="00A34231"/>
    <w:rsid w:val="00A34895"/>
    <w:rsid w:val="00A34D07"/>
    <w:rsid w:val="00A4055F"/>
    <w:rsid w:val="00A41050"/>
    <w:rsid w:val="00A417BE"/>
    <w:rsid w:val="00A4340B"/>
    <w:rsid w:val="00A43EF5"/>
    <w:rsid w:val="00A44718"/>
    <w:rsid w:val="00A44BCF"/>
    <w:rsid w:val="00A4537F"/>
    <w:rsid w:val="00A45D01"/>
    <w:rsid w:val="00A46D01"/>
    <w:rsid w:val="00A46F24"/>
    <w:rsid w:val="00A502B2"/>
    <w:rsid w:val="00A50AB5"/>
    <w:rsid w:val="00A515A5"/>
    <w:rsid w:val="00A517C7"/>
    <w:rsid w:val="00A543C0"/>
    <w:rsid w:val="00A547D0"/>
    <w:rsid w:val="00A55DF5"/>
    <w:rsid w:val="00A57342"/>
    <w:rsid w:val="00A5744C"/>
    <w:rsid w:val="00A60D93"/>
    <w:rsid w:val="00A616F9"/>
    <w:rsid w:val="00A62399"/>
    <w:rsid w:val="00A62751"/>
    <w:rsid w:val="00A647EF"/>
    <w:rsid w:val="00A65B10"/>
    <w:rsid w:val="00A65B59"/>
    <w:rsid w:val="00A67169"/>
    <w:rsid w:val="00A6781A"/>
    <w:rsid w:val="00A7012D"/>
    <w:rsid w:val="00A709B7"/>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4376"/>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F8A"/>
    <w:rsid w:val="00AF277A"/>
    <w:rsid w:val="00AF4CAE"/>
    <w:rsid w:val="00AF6ABE"/>
    <w:rsid w:val="00B00DDA"/>
    <w:rsid w:val="00B00E9F"/>
    <w:rsid w:val="00B01ABF"/>
    <w:rsid w:val="00B01D71"/>
    <w:rsid w:val="00B0230A"/>
    <w:rsid w:val="00B02654"/>
    <w:rsid w:val="00B041AC"/>
    <w:rsid w:val="00B04591"/>
    <w:rsid w:val="00B057F6"/>
    <w:rsid w:val="00B060A7"/>
    <w:rsid w:val="00B076B9"/>
    <w:rsid w:val="00B07CC7"/>
    <w:rsid w:val="00B07F62"/>
    <w:rsid w:val="00B129CC"/>
    <w:rsid w:val="00B12B16"/>
    <w:rsid w:val="00B152B6"/>
    <w:rsid w:val="00B159E8"/>
    <w:rsid w:val="00B178A4"/>
    <w:rsid w:val="00B20C51"/>
    <w:rsid w:val="00B211C1"/>
    <w:rsid w:val="00B21534"/>
    <w:rsid w:val="00B22346"/>
    <w:rsid w:val="00B22B90"/>
    <w:rsid w:val="00B244F0"/>
    <w:rsid w:val="00B24553"/>
    <w:rsid w:val="00B252EE"/>
    <w:rsid w:val="00B25998"/>
    <w:rsid w:val="00B2667D"/>
    <w:rsid w:val="00B304A9"/>
    <w:rsid w:val="00B31747"/>
    <w:rsid w:val="00B346F5"/>
    <w:rsid w:val="00B34796"/>
    <w:rsid w:val="00B34E08"/>
    <w:rsid w:val="00B3583B"/>
    <w:rsid w:val="00B35FA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71F"/>
    <w:rsid w:val="00B65256"/>
    <w:rsid w:val="00B6548E"/>
    <w:rsid w:val="00B654BE"/>
    <w:rsid w:val="00B65FAA"/>
    <w:rsid w:val="00B66A33"/>
    <w:rsid w:val="00B66FCB"/>
    <w:rsid w:val="00B70ACD"/>
    <w:rsid w:val="00B742BF"/>
    <w:rsid w:val="00B7520F"/>
    <w:rsid w:val="00B75801"/>
    <w:rsid w:val="00B7639C"/>
    <w:rsid w:val="00B77F2B"/>
    <w:rsid w:val="00B77F30"/>
    <w:rsid w:val="00B83DB9"/>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AE2"/>
    <w:rsid w:val="00BB2C03"/>
    <w:rsid w:val="00BB306F"/>
    <w:rsid w:val="00BB34DC"/>
    <w:rsid w:val="00BB36B2"/>
    <w:rsid w:val="00BB3C30"/>
    <w:rsid w:val="00BB493C"/>
    <w:rsid w:val="00BB539B"/>
    <w:rsid w:val="00BB5B51"/>
    <w:rsid w:val="00BB67CA"/>
    <w:rsid w:val="00BB742C"/>
    <w:rsid w:val="00BC0969"/>
    <w:rsid w:val="00BC1922"/>
    <w:rsid w:val="00BC241E"/>
    <w:rsid w:val="00BC2C99"/>
    <w:rsid w:val="00BC3739"/>
    <w:rsid w:val="00BC3E20"/>
    <w:rsid w:val="00BC45FA"/>
    <w:rsid w:val="00BC4E1E"/>
    <w:rsid w:val="00BC5F73"/>
    <w:rsid w:val="00BC64C9"/>
    <w:rsid w:val="00BC69E7"/>
    <w:rsid w:val="00BD1075"/>
    <w:rsid w:val="00BD19E3"/>
    <w:rsid w:val="00BD3B75"/>
    <w:rsid w:val="00BD59BC"/>
    <w:rsid w:val="00BD5B44"/>
    <w:rsid w:val="00BD5D50"/>
    <w:rsid w:val="00BD79DA"/>
    <w:rsid w:val="00BE06D9"/>
    <w:rsid w:val="00BE0DC2"/>
    <w:rsid w:val="00BE4C8D"/>
    <w:rsid w:val="00BE5008"/>
    <w:rsid w:val="00BE5571"/>
    <w:rsid w:val="00BE680B"/>
    <w:rsid w:val="00BE689B"/>
    <w:rsid w:val="00BE7854"/>
    <w:rsid w:val="00BF0E71"/>
    <w:rsid w:val="00BF53FF"/>
    <w:rsid w:val="00BF5C0A"/>
    <w:rsid w:val="00BF6892"/>
    <w:rsid w:val="00BF7827"/>
    <w:rsid w:val="00C01F13"/>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621"/>
    <w:rsid w:val="00C35EA6"/>
    <w:rsid w:val="00C3633B"/>
    <w:rsid w:val="00C36EC8"/>
    <w:rsid w:val="00C376C1"/>
    <w:rsid w:val="00C427DE"/>
    <w:rsid w:val="00C43B6E"/>
    <w:rsid w:val="00C4416F"/>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722"/>
    <w:rsid w:val="00CE7DC5"/>
    <w:rsid w:val="00CE7EB4"/>
    <w:rsid w:val="00CF1DCB"/>
    <w:rsid w:val="00CF21B7"/>
    <w:rsid w:val="00CF2626"/>
    <w:rsid w:val="00CF2BA6"/>
    <w:rsid w:val="00CF2E16"/>
    <w:rsid w:val="00CF401E"/>
    <w:rsid w:val="00CF56F6"/>
    <w:rsid w:val="00D00265"/>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14F"/>
    <w:rsid w:val="00D253F0"/>
    <w:rsid w:val="00D25549"/>
    <w:rsid w:val="00D262D2"/>
    <w:rsid w:val="00D272EA"/>
    <w:rsid w:val="00D2783A"/>
    <w:rsid w:val="00D32FFA"/>
    <w:rsid w:val="00D33BE3"/>
    <w:rsid w:val="00D33F39"/>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A40"/>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5E6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7B7"/>
    <w:rsid w:val="00E43524"/>
    <w:rsid w:val="00E43DAA"/>
    <w:rsid w:val="00E473A7"/>
    <w:rsid w:val="00E47C4C"/>
    <w:rsid w:val="00E47C93"/>
    <w:rsid w:val="00E519CA"/>
    <w:rsid w:val="00E552BD"/>
    <w:rsid w:val="00E55D94"/>
    <w:rsid w:val="00E5641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02"/>
    <w:rsid w:val="00E76363"/>
    <w:rsid w:val="00E76B18"/>
    <w:rsid w:val="00E76CF2"/>
    <w:rsid w:val="00E779AC"/>
    <w:rsid w:val="00E77DA9"/>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842"/>
    <w:rsid w:val="00ED09C7"/>
    <w:rsid w:val="00ED31C4"/>
    <w:rsid w:val="00ED5CC4"/>
    <w:rsid w:val="00ED7B3B"/>
    <w:rsid w:val="00EE04AA"/>
    <w:rsid w:val="00EE35FA"/>
    <w:rsid w:val="00EE3988"/>
    <w:rsid w:val="00EE42BF"/>
    <w:rsid w:val="00EE49EB"/>
    <w:rsid w:val="00EE6093"/>
    <w:rsid w:val="00EE6390"/>
    <w:rsid w:val="00EE6410"/>
    <w:rsid w:val="00EE6527"/>
    <w:rsid w:val="00EE7139"/>
    <w:rsid w:val="00EF073F"/>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0DE"/>
    <w:rsid w:val="00F15C48"/>
    <w:rsid w:val="00F15DAC"/>
    <w:rsid w:val="00F172AF"/>
    <w:rsid w:val="00F2152A"/>
    <w:rsid w:val="00F232FB"/>
    <w:rsid w:val="00F2335B"/>
    <w:rsid w:val="00F23E06"/>
    <w:rsid w:val="00F253AD"/>
    <w:rsid w:val="00F2610D"/>
    <w:rsid w:val="00F26A38"/>
    <w:rsid w:val="00F27D32"/>
    <w:rsid w:val="00F30627"/>
    <w:rsid w:val="00F31C55"/>
    <w:rsid w:val="00F3355C"/>
    <w:rsid w:val="00F34B34"/>
    <w:rsid w:val="00F34E24"/>
    <w:rsid w:val="00F356EB"/>
    <w:rsid w:val="00F3652E"/>
    <w:rsid w:val="00F36ED4"/>
    <w:rsid w:val="00F3754B"/>
    <w:rsid w:val="00F37FDB"/>
    <w:rsid w:val="00F40A6F"/>
    <w:rsid w:val="00F40CE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1B14"/>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7AE7"/>
    <w:rsid w:val="00FB06DC"/>
    <w:rsid w:val="00FB0758"/>
    <w:rsid w:val="00FB1D5C"/>
    <w:rsid w:val="00FB2C5D"/>
    <w:rsid w:val="00FB34CC"/>
    <w:rsid w:val="00FB3766"/>
    <w:rsid w:val="00FB3A0B"/>
    <w:rsid w:val="00FB3EF7"/>
    <w:rsid w:val="00FB72B3"/>
    <w:rsid w:val="00FB75C5"/>
    <w:rsid w:val="00FC019E"/>
    <w:rsid w:val="00FC0AF3"/>
    <w:rsid w:val="00FC29F5"/>
    <w:rsid w:val="00FC2F34"/>
    <w:rsid w:val="00FC53A5"/>
    <w:rsid w:val="00FC5B98"/>
    <w:rsid w:val="00FC63B6"/>
    <w:rsid w:val="00FC75D2"/>
    <w:rsid w:val="00FD1A51"/>
    <w:rsid w:val="00FD258D"/>
    <w:rsid w:val="00FD49D2"/>
    <w:rsid w:val="00FD590C"/>
    <w:rsid w:val="00FD6754"/>
    <w:rsid w:val="00FE047C"/>
    <w:rsid w:val="00FE1CE5"/>
    <w:rsid w:val="00FE2342"/>
    <w:rsid w:val="00FE36FA"/>
    <w:rsid w:val="00FE398C"/>
    <w:rsid w:val="00FE3BF1"/>
    <w:rsid w:val="00FE6F33"/>
    <w:rsid w:val="00FF0053"/>
    <w:rsid w:val="00FF05B0"/>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character" w:customStyle="1" w:styleId="hps">
    <w:name w:val="hps"/>
    <w:basedOn w:val="a1"/>
    <w:rsid w:val="0040262D"/>
  </w:style>
  <w:style w:type="paragraph" w:styleId="27">
    <w:name w:val="Body Text Indent 2"/>
    <w:basedOn w:val="a0"/>
    <w:link w:val="213"/>
    <w:uiPriority w:val="99"/>
    <w:semiHidden/>
    <w:unhideWhenUsed/>
    <w:rsid w:val="0040262D"/>
    <w:pPr>
      <w:spacing w:after="120" w:line="480" w:lineRule="auto"/>
      <w:ind w:left="283"/>
    </w:pPr>
  </w:style>
  <w:style w:type="character" w:customStyle="1" w:styleId="213">
    <w:name w:val="Основной текст с отступом 2 Знак1"/>
    <w:basedOn w:val="a1"/>
    <w:link w:val="27"/>
    <w:uiPriority w:val="99"/>
    <w:semiHidden/>
    <w:rsid w:val="0040262D"/>
    <w:rPr>
      <w:sz w:val="24"/>
      <w:szCs w:val="24"/>
      <w:lang w:eastAsia="ar-SA"/>
    </w:rPr>
  </w:style>
  <w:style w:type="paragraph" w:customStyle="1" w:styleId="1f8">
    <w:name w:val="???????1"/>
    <w:rsid w:val="0040262D"/>
    <w:pPr>
      <w:overflowPunct w:val="0"/>
      <w:autoSpaceDE w:val="0"/>
      <w:autoSpaceDN w:val="0"/>
      <w:adjustRightInd w:val="0"/>
      <w:textAlignment w:val="baseline"/>
    </w:pPr>
    <w:rPr>
      <w:lang w:eastAsia="en-US"/>
    </w:rPr>
  </w:style>
  <w:style w:type="paragraph" w:customStyle="1" w:styleId="afff6">
    <w:name w:val="无间隔"/>
    <w:uiPriority w:val="1"/>
    <w:qFormat/>
    <w:rsid w:val="0040262D"/>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262D"/>
    <w:pPr>
      <w:ind w:left="720"/>
    </w:pPr>
  </w:style>
  <w:style w:type="character" w:customStyle="1" w:styleId="Char">
    <w:name w:val="列出段落 Char"/>
    <w:link w:val="afff7"/>
    <w:uiPriority w:val="34"/>
    <w:locked/>
    <w:rsid w:val="0040262D"/>
    <w:rPr>
      <w:sz w:val="24"/>
      <w:szCs w:val="24"/>
      <w:lang w:eastAsia="ar-SA"/>
    </w:rPr>
  </w:style>
  <w:style w:type="character" w:customStyle="1" w:styleId="shorttext">
    <w:name w:val="short_text"/>
    <w:basedOn w:val="a1"/>
    <w:rsid w:val="0040262D"/>
  </w:style>
  <w:style w:type="paragraph" w:customStyle="1" w:styleId="a">
    <w:name w:val="Загоолвок по лев"/>
    <w:basedOn w:val="af9"/>
    <w:qFormat/>
    <w:rsid w:val="0040262D"/>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0262D"/>
    <w:rPr>
      <w:rFonts w:ascii="Arial" w:hAnsi="Arial" w:cs="Arial"/>
      <w:b/>
      <w:bCs/>
      <w:kern w:val="1"/>
      <w:sz w:val="32"/>
      <w:szCs w:val="32"/>
      <w:lang w:eastAsia="ar-SA"/>
    </w:rPr>
  </w:style>
  <w:style w:type="paragraph" w:styleId="28">
    <w:name w:val="Body Text 2"/>
    <w:basedOn w:val="a0"/>
    <w:link w:val="29"/>
    <w:uiPriority w:val="99"/>
    <w:unhideWhenUsed/>
    <w:rsid w:val="0040262D"/>
    <w:pPr>
      <w:suppressAutoHyphens w:val="0"/>
      <w:spacing w:after="120" w:line="480" w:lineRule="auto"/>
    </w:pPr>
    <w:rPr>
      <w:lang w:eastAsia="ru-RU"/>
    </w:rPr>
  </w:style>
  <w:style w:type="character" w:customStyle="1" w:styleId="29">
    <w:name w:val="Основной текст 2 Знак"/>
    <w:basedOn w:val="a1"/>
    <w:link w:val="28"/>
    <w:uiPriority w:val="99"/>
    <w:rsid w:val="0040262D"/>
    <w:rPr>
      <w:sz w:val="24"/>
      <w:szCs w:val="24"/>
    </w:rPr>
  </w:style>
  <w:style w:type="paragraph" w:customStyle="1" w:styleId="ConsTitle">
    <w:name w:val="ConsTitle"/>
    <w:rsid w:val="0040262D"/>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40262D"/>
    <w:pPr>
      <w:widowControl w:val="0"/>
      <w:suppressAutoHyphens/>
      <w:autoSpaceDN w:val="0"/>
      <w:textAlignment w:val="baseline"/>
    </w:pPr>
    <w:rPr>
      <w:kern w:val="3"/>
    </w:rPr>
  </w:style>
  <w:style w:type="paragraph" w:customStyle="1" w:styleId="Standard">
    <w:name w:val="Standard"/>
    <w:rsid w:val="0040262D"/>
    <w:pPr>
      <w:suppressAutoHyphens/>
      <w:autoSpaceDN w:val="0"/>
      <w:textAlignment w:val="baseline"/>
    </w:pPr>
    <w:rPr>
      <w:kern w:val="3"/>
      <w:sz w:val="24"/>
      <w:szCs w:val="24"/>
      <w:lang w:eastAsia="ar-SA"/>
    </w:rPr>
  </w:style>
  <w:style w:type="paragraph" w:customStyle="1" w:styleId="Textbody">
    <w:name w:val="Text body"/>
    <w:basedOn w:val="Standard"/>
    <w:rsid w:val="0040262D"/>
    <w:pPr>
      <w:ind w:firstLine="709"/>
      <w:jc w:val="both"/>
    </w:pPr>
    <w:rPr>
      <w:rFonts w:eastAsia="MS Mincho"/>
      <w:sz w:val="26"/>
    </w:rPr>
  </w:style>
  <w:style w:type="paragraph" w:customStyle="1" w:styleId="xl79">
    <w:name w:val="xl79"/>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4026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4026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4026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character" w:customStyle="1" w:styleId="1e">
    <w:name w:val="Текст сноски Знак1"/>
    <w:basedOn w:val="a1"/>
    <w:link w:val="aff"/>
    <w:rsid w:val="0040262D"/>
    <w:rPr>
      <w:lang w:eastAsia="ar-SA"/>
    </w:rPr>
  </w:style>
  <w:style w:type="paragraph" w:customStyle="1" w:styleId="Style1">
    <w:name w:val="Style1"/>
    <w:basedOn w:val="a0"/>
    <w:uiPriority w:val="99"/>
    <w:rsid w:val="0040262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0262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0262D"/>
    <w:pPr>
      <w:widowControl w:val="0"/>
      <w:suppressAutoHyphens w:val="0"/>
      <w:autoSpaceDE w:val="0"/>
      <w:autoSpaceDN w:val="0"/>
      <w:adjustRightInd w:val="0"/>
    </w:pPr>
    <w:rPr>
      <w:lang w:eastAsia="ru-RU"/>
    </w:rPr>
  </w:style>
  <w:style w:type="character" w:customStyle="1" w:styleId="FontStyle12">
    <w:name w:val="Font Style12"/>
    <w:basedOn w:val="a1"/>
    <w:uiPriority w:val="99"/>
    <w:rsid w:val="0040262D"/>
    <w:rPr>
      <w:rFonts w:ascii="Times New Roman" w:hAnsi="Times New Roman" w:cs="Times New Roman"/>
      <w:sz w:val="26"/>
      <w:szCs w:val="26"/>
    </w:rPr>
  </w:style>
  <w:style w:type="character" w:customStyle="1" w:styleId="FontStyle13">
    <w:name w:val="Font Style13"/>
    <w:basedOn w:val="a1"/>
    <w:uiPriority w:val="99"/>
    <w:rsid w:val="0040262D"/>
    <w:rPr>
      <w:rFonts w:ascii="Times New Roman" w:hAnsi="Times New Roman" w:cs="Times New Roman"/>
      <w:i/>
      <w:iCs/>
      <w:sz w:val="26"/>
      <w:szCs w:val="26"/>
    </w:rPr>
  </w:style>
  <w:style w:type="paragraph" w:customStyle="1" w:styleId="Style5">
    <w:name w:val="Style5"/>
    <w:basedOn w:val="a0"/>
    <w:uiPriority w:val="99"/>
    <w:rsid w:val="0040262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40262D"/>
    <w:rPr>
      <w:rFonts w:ascii="MS Mincho" w:eastAsia="MS Mincho" w:cs="MS Mincho"/>
      <w:sz w:val="26"/>
      <w:szCs w:val="26"/>
    </w:rPr>
  </w:style>
  <w:style w:type="character" w:customStyle="1" w:styleId="afff8">
    <w:name w:val="Основной текст_"/>
    <w:link w:val="1f9"/>
    <w:rsid w:val="006C4520"/>
    <w:rPr>
      <w:i/>
      <w:iCs/>
      <w:sz w:val="28"/>
      <w:szCs w:val="28"/>
    </w:rPr>
  </w:style>
  <w:style w:type="paragraph" w:customStyle="1" w:styleId="1f9">
    <w:name w:val="Основной текст1"/>
    <w:basedOn w:val="a0"/>
    <w:link w:val="afff8"/>
    <w:rsid w:val="006C4520"/>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3137855">
      <w:bodyDiv w:val="1"/>
      <w:marLeft w:val="0"/>
      <w:marRight w:val="0"/>
      <w:marTop w:val="0"/>
      <w:marBottom w:val="0"/>
      <w:divBdr>
        <w:top w:val="none" w:sz="0" w:space="0" w:color="auto"/>
        <w:left w:val="none" w:sz="0" w:space="0" w:color="auto"/>
        <w:bottom w:val="none" w:sz="0" w:space="0" w:color="auto"/>
        <w:right w:val="none" w:sz="0" w:space="0" w:color="auto"/>
      </w:divBdr>
    </w:div>
    <w:div w:id="197937415">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134956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57893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1084C-27FD-47FE-AECB-121AA466A707}">
  <ds:schemaRefs>
    <ds:schemaRef ds:uri="http://schemas.openxmlformats.org/officeDocument/2006/bibliography"/>
  </ds:schemaRefs>
</ds:datastoreItem>
</file>

<file path=customXml/itemProps4.xml><?xml version="1.0" encoding="utf-8"?>
<ds:datastoreItem xmlns:ds="http://schemas.openxmlformats.org/officeDocument/2006/customXml" ds:itemID="{05B56ACB-E6A5-4AFC-A7C6-35EB4EBABDF0}">
  <ds:schemaRefs>
    <ds:schemaRef ds:uri="http://schemas.openxmlformats.org/officeDocument/2006/bibliography"/>
  </ds:schemaRefs>
</ds:datastoreItem>
</file>

<file path=customXml/itemProps5.xml><?xml version="1.0" encoding="utf-8"?>
<ds:datastoreItem xmlns:ds="http://schemas.openxmlformats.org/officeDocument/2006/customXml" ds:itemID="{AD7B6523-B1A1-48B3-A187-6B17CE60AE5C}">
  <ds:schemaRefs>
    <ds:schemaRef ds:uri="http://schemas.openxmlformats.org/officeDocument/2006/bibliography"/>
  </ds:schemaRefs>
</ds:datastoreItem>
</file>

<file path=customXml/itemProps6.xml><?xml version="1.0" encoding="utf-8"?>
<ds:datastoreItem xmlns:ds="http://schemas.openxmlformats.org/officeDocument/2006/customXml" ds:itemID="{4992A0FA-8C40-4A04-8583-7C92FC4C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91</Pages>
  <Words>31969</Words>
  <Characters>182225</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213767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202</cp:revision>
  <cp:lastPrinted>2020-11-24T10:22:00Z</cp:lastPrinted>
  <dcterms:created xsi:type="dcterms:W3CDTF">2020-11-24T08:10:00Z</dcterms:created>
  <dcterms:modified xsi:type="dcterms:W3CDTF">2022-05-18T11:37:00Z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