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DC" w:rsidRPr="00BB0EB7" w:rsidRDefault="00A66848" w:rsidP="00BB0EB7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6" o:spid="_x0000_s1028" type="#_x0000_t75" alt="Logo_TransConteiner_RUS (1)" style="position:absolute;left:0;text-align:left;margin-left:-31.6pt;margin-top:-9.9pt;width:138.8pt;height:74.15pt;z-index:1;visibility:visible">
            <v:imagedata r:id="rId11" o:title=""/>
          </v:shape>
        </w:pict>
      </w: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4541DC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4541DC" w:rsidRPr="00BB0EB7" w:rsidRDefault="00A66848" w:rsidP="00BB0EB7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4.1pt;margin-top:-.15pt;width:265.95pt;height:99.75pt;z-index:2" filled="f" stroked="f">
            <v:textbox style="mso-next-textbox:#_x0000_s1029">
              <w:txbxContent>
                <w:p w:rsidR="00920F21" w:rsidRPr="00EA5006" w:rsidRDefault="00920F21" w:rsidP="00E75A8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C7E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Филиал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П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АО «</w:t>
                  </w:r>
                  <w:proofErr w:type="spellStart"/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ранс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К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онтейнер</w:t>
                  </w:r>
                  <w:proofErr w:type="spellEnd"/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  <w:r w:rsidRPr="000D012F">
                    <w:rPr>
                      <w:rFonts w:ascii="Arial" w:hAnsi="Arial" w:cs="Arial"/>
                      <w:b/>
                      <w:sz w:val="18"/>
                      <w:szCs w:val="18"/>
                    </w:rPr>
                    <w:br/>
                  </w: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Юго-Восточной</w:t>
                  </w: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железной дороге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20F21" w:rsidRDefault="00920F21" w:rsidP="00E75A8A">
                  <w:pPr>
                    <w:spacing w:before="20"/>
                    <w:rPr>
                      <w:rFonts w:ascii="Arial" w:hAnsi="Arial" w:cs="Arial"/>
                      <w:color w:val="000000"/>
                      <w:sz w:val="20"/>
                    </w:rPr>
                  </w:pPr>
                  <w:smartTag w:uri="urn:schemas-microsoft-com:office:smarttags" w:element="metricconverter">
                    <w:smartTagPr>
                      <w:attr w:name="ProductID" w:val="394036, г"/>
                    </w:smartTag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394036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 w:rsidRPr="000457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г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20"/>
                    </w:rPr>
                    <w:t>. Воронеж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ул.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Студенческая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, 26А</w:t>
                  </w:r>
                </w:p>
                <w:p w:rsidR="00920F21" w:rsidRPr="00045758" w:rsidRDefault="00920F21" w:rsidP="00E75A8A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телефон: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851B3">
                    <w:rPr>
                      <w:rFonts w:ascii="Arial" w:hAnsi="Arial" w:cs="Arial"/>
                      <w:sz w:val="18"/>
                      <w:szCs w:val="18"/>
                    </w:rPr>
                    <w:t xml:space="preserve">+7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473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265-35-08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>, ф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акс:</w:t>
                  </w:r>
                  <w:r w:rsidRPr="00D851B3">
                    <w:rPr>
                      <w:rFonts w:ascii="Arial" w:hAnsi="Arial" w:cs="Arial"/>
                      <w:sz w:val="18"/>
                      <w:szCs w:val="18"/>
                    </w:rPr>
                    <w:t xml:space="preserve"> +7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473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255-83-23</w:t>
                  </w:r>
                </w:p>
                <w:p w:rsidR="00920F21" w:rsidRPr="007E0489" w:rsidRDefault="00920F21" w:rsidP="00E75A8A">
                  <w:pPr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7E048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7E048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uvzd</w:t>
                  </w:r>
                  <w:r w:rsidRPr="007E048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hyperlink r:id="rId12" w:history="1">
                    <w:r w:rsidRPr="005F06AB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Pr="007E0489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5F06AB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:rsidR="00920F21" w:rsidRPr="007E0489" w:rsidRDefault="00920F21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</w:p>
                <w:p w:rsidR="00920F21" w:rsidRPr="00FE6F63" w:rsidRDefault="00920F21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7E048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="008B186C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      </w:t>
                  </w:r>
                  <w:r w:rsidR="004417CB" w:rsidRPr="004417CB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27</w:t>
                  </w:r>
                  <w:r w:rsidRPr="007E048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.0</w:t>
                  </w:r>
                  <w:r w:rsidR="004417CB" w:rsidRPr="004417CB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7</w:t>
                  </w:r>
                  <w:r w:rsidRPr="007E048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.2022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г</w:t>
                  </w:r>
                  <w:r w:rsidRPr="007E0489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920F21" w:rsidRPr="00FE6F63" w:rsidRDefault="00920F21" w:rsidP="00E75A8A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920F21" w:rsidRPr="007E0489" w:rsidRDefault="00920F21" w:rsidP="00E75A8A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920F21" w:rsidRPr="007E0489" w:rsidRDefault="00920F21" w:rsidP="00E75A8A">
                  <w:pPr>
                    <w:tabs>
                      <w:tab w:val="right" w:pos="4253"/>
                    </w:tabs>
                    <w:spacing w:before="240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C00D29" w:rsidRPr="00BB0EB7" w:rsidRDefault="00C00D29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C00D29" w:rsidRPr="00BB0EB7" w:rsidRDefault="00C00D29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BB0EB7">
      <w:pPr>
        <w:ind w:left="5387"/>
        <w:rPr>
          <w:rFonts w:ascii="Times New Roman" w:hAnsi="Times New Roman"/>
          <w:sz w:val="28"/>
          <w:szCs w:val="28"/>
        </w:rPr>
      </w:pPr>
    </w:p>
    <w:p w:rsidR="00E56254" w:rsidRDefault="00E56254" w:rsidP="00E56254">
      <w:pPr>
        <w:tabs>
          <w:tab w:val="left" w:pos="709"/>
        </w:tabs>
        <w:jc w:val="center"/>
        <w:rPr>
          <w:rFonts w:ascii="Times New Roman" w:hAnsi="Times New Roman"/>
          <w:b/>
          <w:snapToGrid w:val="0"/>
          <w:color w:val="FF0000"/>
          <w:szCs w:val="28"/>
        </w:rPr>
      </w:pPr>
      <w:r w:rsidRPr="00E56254">
        <w:rPr>
          <w:rFonts w:ascii="Times New Roman" w:hAnsi="Times New Roman"/>
          <w:b/>
          <w:snapToGrid w:val="0"/>
          <w:color w:val="FF0000"/>
          <w:szCs w:val="28"/>
        </w:rPr>
        <w:t>ВНИМАНИЕ!</w:t>
      </w:r>
    </w:p>
    <w:p w:rsidR="00E56254" w:rsidRPr="00E56254" w:rsidRDefault="00E56254" w:rsidP="00E56254">
      <w:pPr>
        <w:tabs>
          <w:tab w:val="left" w:pos="709"/>
        </w:tabs>
        <w:jc w:val="center"/>
        <w:rPr>
          <w:rFonts w:ascii="Times New Roman" w:hAnsi="Times New Roman"/>
          <w:b/>
          <w:snapToGrid w:val="0"/>
          <w:color w:val="FF0000"/>
          <w:szCs w:val="28"/>
        </w:rPr>
      </w:pPr>
    </w:p>
    <w:p w:rsidR="00E56254" w:rsidRDefault="00E56254" w:rsidP="00E56254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6254">
        <w:rPr>
          <w:rFonts w:ascii="Times New Roman" w:hAnsi="Times New Roman"/>
          <w:b/>
          <w:bCs/>
          <w:snapToGrid w:val="0"/>
          <w:sz w:val="28"/>
          <w:szCs w:val="28"/>
        </w:rPr>
        <w:t>Филиал ПАО «</w:t>
      </w:r>
      <w:proofErr w:type="spellStart"/>
      <w:r w:rsidRPr="00E56254">
        <w:rPr>
          <w:rFonts w:ascii="Times New Roman" w:hAnsi="Times New Roman"/>
          <w:b/>
          <w:bCs/>
          <w:snapToGrid w:val="0"/>
          <w:sz w:val="28"/>
          <w:szCs w:val="28"/>
        </w:rPr>
        <w:t>ТрансКонтейнер</w:t>
      </w:r>
      <w:proofErr w:type="spellEnd"/>
      <w:r w:rsidRPr="00E56254">
        <w:rPr>
          <w:rFonts w:ascii="Times New Roman" w:hAnsi="Times New Roman"/>
          <w:b/>
          <w:bCs/>
          <w:snapToGrid w:val="0"/>
          <w:sz w:val="28"/>
          <w:szCs w:val="28"/>
        </w:rPr>
        <w:t>» на Юго-Восточной железной дороге информирует о внесении и</w:t>
      </w:r>
      <w:r w:rsidRPr="00E56254">
        <w:rPr>
          <w:rFonts w:ascii="Times New Roman" w:hAnsi="Times New Roman"/>
          <w:b/>
          <w:snapToGrid w:val="0"/>
          <w:sz w:val="28"/>
          <w:szCs w:val="28"/>
        </w:rPr>
        <w:t xml:space="preserve">зменений в документацию о закупке способом размещения оферты </w:t>
      </w:r>
      <w:r w:rsidRPr="00E56254">
        <w:rPr>
          <w:rFonts w:ascii="Times New Roman" w:hAnsi="Times New Roman"/>
          <w:b/>
          <w:sz w:val="28"/>
          <w:szCs w:val="28"/>
        </w:rPr>
        <w:t>№ РО-НКПЮВЖД-20-0007</w:t>
      </w:r>
      <w:r w:rsidRPr="00E56254">
        <w:rPr>
          <w:rFonts w:ascii="Times New Roman" w:hAnsi="Times New Roman"/>
          <w:b/>
          <w:snapToGrid w:val="0"/>
          <w:sz w:val="28"/>
          <w:szCs w:val="28"/>
        </w:rPr>
        <w:t xml:space="preserve"> на право </w:t>
      </w:r>
      <w:r w:rsidRPr="00E56254">
        <w:rPr>
          <w:rFonts w:ascii="Times New Roman" w:eastAsia="MS Mincho" w:hAnsi="Times New Roman"/>
          <w:b/>
          <w:sz w:val="28"/>
          <w:szCs w:val="28"/>
        </w:rPr>
        <w:t xml:space="preserve">заключения договора аренды транспортных средств с экипажем для </w:t>
      </w:r>
      <w:r w:rsidRPr="00E56254">
        <w:rPr>
          <w:rFonts w:ascii="Times New Roman" w:hAnsi="Times New Roman"/>
          <w:b/>
          <w:sz w:val="28"/>
          <w:szCs w:val="28"/>
        </w:rPr>
        <w:t>перевозки</w:t>
      </w:r>
      <w:r w:rsidRPr="00E56254">
        <w:rPr>
          <w:rFonts w:ascii="Times New Roman" w:hAnsi="Times New Roman"/>
          <w:sz w:val="28"/>
          <w:szCs w:val="28"/>
        </w:rPr>
        <w:t xml:space="preserve"> </w:t>
      </w:r>
      <w:r w:rsidRPr="00E56254">
        <w:rPr>
          <w:rFonts w:ascii="Times New Roman" w:hAnsi="Times New Roman"/>
          <w:b/>
          <w:sz w:val="28"/>
          <w:szCs w:val="28"/>
        </w:rPr>
        <w:t>груженых/порожних контейнеров с/на   контейнерного терминала/агентств филиала ПАО «</w:t>
      </w:r>
      <w:proofErr w:type="spellStart"/>
      <w:r w:rsidRPr="00E56254">
        <w:rPr>
          <w:rFonts w:ascii="Times New Roman" w:hAnsi="Times New Roman"/>
          <w:b/>
          <w:sz w:val="28"/>
          <w:szCs w:val="28"/>
        </w:rPr>
        <w:t>ТрансКонтейнер</w:t>
      </w:r>
      <w:proofErr w:type="spellEnd"/>
      <w:r w:rsidRPr="00E56254">
        <w:rPr>
          <w:rFonts w:ascii="Times New Roman" w:hAnsi="Times New Roman"/>
          <w:b/>
          <w:sz w:val="28"/>
          <w:szCs w:val="28"/>
        </w:rPr>
        <w:t>» на Юго-Восточной железной дороге (далее – размещение оферты)</w:t>
      </w:r>
      <w:proofErr w:type="gramEnd"/>
    </w:p>
    <w:p w:rsidR="0084611B" w:rsidRPr="00E56254" w:rsidRDefault="0084611B" w:rsidP="00E56254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3280" w:rsidRDefault="00BA3280" w:rsidP="001B6F24">
      <w:pPr>
        <w:pStyle w:val="ac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9418A">
        <w:rPr>
          <w:rFonts w:ascii="Times New Roman" w:hAnsi="Times New Roman"/>
          <w:b/>
          <w:sz w:val="28"/>
          <w:szCs w:val="28"/>
          <w:lang w:eastAsia="ru-RU"/>
        </w:rPr>
        <w:t>В документации о закупке</w:t>
      </w:r>
      <w:r w:rsidRPr="00BA32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способом размещения оферты</w:t>
      </w:r>
      <w:r w:rsidRPr="0099418A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1B6F24" w:rsidRDefault="001B6F24" w:rsidP="001B6F24">
      <w:pPr>
        <w:pStyle w:val="ac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73704" w:rsidRPr="001B6F24" w:rsidRDefault="00873704" w:rsidP="001B6F24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  <w:sz w:val="22"/>
          <w:szCs w:val="22"/>
        </w:rPr>
      </w:pPr>
    </w:p>
    <w:p w:rsidR="00873704" w:rsidRDefault="00CA4D4E" w:rsidP="00EA42F9">
      <w:pPr>
        <w:numPr>
          <w:ilvl w:val="0"/>
          <w:numId w:val="9"/>
        </w:numPr>
        <w:tabs>
          <w:tab w:val="left" w:pos="-4140"/>
          <w:tab w:val="left" w:pos="709"/>
          <w:tab w:val="left" w:pos="64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B69E6">
        <w:rPr>
          <w:rFonts w:ascii="Times New Roman" w:hAnsi="Times New Roman"/>
          <w:b/>
          <w:sz w:val="28"/>
          <w:szCs w:val="28"/>
        </w:rPr>
        <w:t xml:space="preserve">ункт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0489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 xml:space="preserve"> р</w:t>
      </w:r>
      <w:r w:rsidR="006B69E6" w:rsidRPr="006B69E6">
        <w:rPr>
          <w:rFonts w:ascii="Times New Roman" w:hAnsi="Times New Roman"/>
          <w:b/>
          <w:sz w:val="28"/>
          <w:szCs w:val="28"/>
        </w:rPr>
        <w:t>аздел</w:t>
      </w:r>
      <w:r>
        <w:rPr>
          <w:rFonts w:ascii="Times New Roman" w:hAnsi="Times New Roman"/>
          <w:b/>
          <w:sz w:val="28"/>
          <w:szCs w:val="28"/>
        </w:rPr>
        <w:t>а</w:t>
      </w:r>
      <w:r w:rsidR="006B69E6" w:rsidRPr="006B69E6">
        <w:rPr>
          <w:rFonts w:ascii="Times New Roman" w:hAnsi="Times New Roman"/>
          <w:b/>
          <w:sz w:val="28"/>
          <w:szCs w:val="28"/>
        </w:rPr>
        <w:t xml:space="preserve"> 5 «Информационная карта» к документации о закупке изложить в следующей редакции:</w:t>
      </w:r>
      <w:r w:rsidR="00873704">
        <w:rPr>
          <w:rFonts w:ascii="Times New Roman" w:hAnsi="Times New Roman"/>
          <w:b/>
          <w:sz w:val="28"/>
          <w:szCs w:val="28"/>
        </w:rPr>
        <w:t xml:space="preserve"> </w:t>
      </w:r>
    </w:p>
    <w:p w:rsidR="001B6F24" w:rsidRDefault="00873704" w:rsidP="00873704">
      <w:pPr>
        <w:tabs>
          <w:tab w:val="left" w:pos="-4140"/>
          <w:tab w:val="left" w:pos="709"/>
          <w:tab w:val="left" w:pos="6480"/>
        </w:tabs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975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7E0489" w:rsidTr="007E0489">
        <w:tc>
          <w:tcPr>
            <w:tcW w:w="426" w:type="dxa"/>
          </w:tcPr>
          <w:p w:rsidR="007E0489" w:rsidRPr="00856650" w:rsidRDefault="007E0489" w:rsidP="0024518C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E0489" w:rsidRPr="00E1102D" w:rsidRDefault="007E0489" w:rsidP="0024518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7E0489" w:rsidRDefault="007E0489" w:rsidP="008B186C">
            <w:pPr>
              <w:pStyle w:val="1"/>
              <w:ind w:firstLine="397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Заявки принимаются ежедневно по рабочим дням с 08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</w:t>
            </w:r>
            <w:r w:rsidRPr="00BD79DA">
              <w:rPr>
                <w:sz w:val="24"/>
                <w:szCs w:val="24"/>
              </w:rPr>
              <w:t>до «</w:t>
            </w:r>
            <w:r w:rsidR="004417CB">
              <w:rPr>
                <w:sz w:val="24"/>
                <w:szCs w:val="24"/>
              </w:rPr>
              <w:t>0</w:t>
            </w:r>
            <w:r w:rsidR="008B186C">
              <w:rPr>
                <w:sz w:val="24"/>
                <w:szCs w:val="24"/>
              </w:rPr>
              <w:t>1</w:t>
            </w:r>
            <w:r w:rsidRPr="00BD79DA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BD79D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BD79DA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по адресу, указанному в пункте 2 Информационной</w:t>
            </w:r>
            <w:proofErr w:type="gramEnd"/>
            <w:r>
              <w:rPr>
                <w:sz w:val="24"/>
                <w:szCs w:val="24"/>
              </w:rPr>
              <w:t xml:space="preserve"> карты.</w:t>
            </w:r>
          </w:p>
        </w:tc>
      </w:tr>
    </w:tbl>
    <w:p w:rsidR="006B69E6" w:rsidRPr="006B69E6" w:rsidRDefault="002B0401" w:rsidP="002B0401">
      <w:pPr>
        <w:tabs>
          <w:tab w:val="left" w:pos="-4140"/>
          <w:tab w:val="left" w:pos="709"/>
          <w:tab w:val="left" w:pos="64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73704">
        <w:rPr>
          <w:rFonts w:ascii="Times New Roman" w:hAnsi="Times New Roman"/>
          <w:b/>
          <w:sz w:val="28"/>
          <w:szCs w:val="28"/>
        </w:rPr>
        <w:t>»</w:t>
      </w:r>
    </w:p>
    <w:p w:rsidR="001B6F24" w:rsidRPr="00CC26E7" w:rsidRDefault="001B6F24" w:rsidP="00BA3280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3280" w:rsidRPr="00C73298" w:rsidRDefault="00BA3280" w:rsidP="00BA3280">
      <w:pPr>
        <w:pStyle w:val="ac"/>
        <w:suppressAutoHyphens/>
        <w:ind w:left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A3280" w:rsidRPr="00C73298" w:rsidRDefault="00BA3280" w:rsidP="00BA3280">
      <w:pPr>
        <w:pStyle w:val="ac"/>
        <w:suppressAutoHyphens/>
        <w:ind w:left="825"/>
        <w:jc w:val="both"/>
        <w:rPr>
          <w:rFonts w:ascii="Times New Roman" w:hAnsi="Times New Roman"/>
          <w:sz w:val="26"/>
          <w:szCs w:val="26"/>
          <w:lang w:eastAsia="ar-SA"/>
        </w:rPr>
      </w:pPr>
      <w:r w:rsidRPr="00C73298">
        <w:rPr>
          <w:rFonts w:ascii="Times New Roman" w:hAnsi="Times New Roman"/>
          <w:sz w:val="28"/>
          <w:szCs w:val="26"/>
          <w:lang w:eastAsia="ar-SA"/>
        </w:rPr>
        <w:t>Далее по тексту…</w:t>
      </w:r>
      <w:r w:rsidRPr="00C73298">
        <w:rPr>
          <w:rFonts w:ascii="Times New Roman" w:hAnsi="Times New Roman"/>
          <w:sz w:val="26"/>
          <w:szCs w:val="26"/>
          <w:lang w:eastAsia="ar-SA"/>
        </w:rPr>
        <w:t xml:space="preserve">  </w:t>
      </w:r>
    </w:p>
    <w:p w:rsidR="00BA3280" w:rsidRPr="00C73298" w:rsidRDefault="00BA3280" w:rsidP="00BA3280">
      <w:pPr>
        <w:suppressAutoHyphens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3636C" w:rsidRPr="00C73298" w:rsidRDefault="0033636C" w:rsidP="00E56254">
      <w:pPr>
        <w:rPr>
          <w:rFonts w:ascii="Times New Roman" w:hAnsi="Times New Roman"/>
          <w:szCs w:val="28"/>
        </w:rPr>
      </w:pPr>
    </w:p>
    <w:p w:rsidR="00E56254" w:rsidRPr="00C73298" w:rsidRDefault="00C23587" w:rsidP="00E56254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6254" w:rsidRPr="00C73298">
        <w:rPr>
          <w:rFonts w:ascii="Times New Roman" w:hAnsi="Times New Roman"/>
          <w:sz w:val="28"/>
          <w:szCs w:val="28"/>
        </w:rPr>
        <w:t xml:space="preserve">редседатель </w:t>
      </w:r>
      <w:proofErr w:type="gramStart"/>
      <w:r w:rsidR="00E56254" w:rsidRPr="00C73298">
        <w:rPr>
          <w:rFonts w:ascii="Times New Roman" w:hAnsi="Times New Roman"/>
          <w:sz w:val="28"/>
          <w:szCs w:val="28"/>
        </w:rPr>
        <w:t>Конкурсной</w:t>
      </w:r>
      <w:proofErr w:type="gramEnd"/>
      <w:r w:rsidR="00E56254" w:rsidRPr="00C73298">
        <w:rPr>
          <w:rFonts w:ascii="Times New Roman" w:hAnsi="Times New Roman"/>
          <w:sz w:val="28"/>
          <w:szCs w:val="28"/>
        </w:rPr>
        <w:t xml:space="preserve">    </w:t>
      </w:r>
    </w:p>
    <w:p w:rsidR="00E56254" w:rsidRPr="00C73298" w:rsidRDefault="00E56254" w:rsidP="00E56254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  <w:sz w:val="28"/>
          <w:szCs w:val="28"/>
        </w:rPr>
        <w:t>комиссии филиала ПАО «</w:t>
      </w:r>
      <w:proofErr w:type="spellStart"/>
      <w:r w:rsidRPr="00C73298">
        <w:rPr>
          <w:rFonts w:ascii="Times New Roman" w:hAnsi="Times New Roman"/>
          <w:sz w:val="28"/>
          <w:szCs w:val="28"/>
        </w:rPr>
        <w:t>ТрансКонтейнер</w:t>
      </w:r>
      <w:proofErr w:type="spellEnd"/>
      <w:r w:rsidRPr="00C73298">
        <w:rPr>
          <w:rFonts w:ascii="Times New Roman" w:hAnsi="Times New Roman"/>
          <w:sz w:val="28"/>
          <w:szCs w:val="28"/>
        </w:rPr>
        <w:t>»</w:t>
      </w:r>
      <w:r w:rsidRPr="00C73298">
        <w:rPr>
          <w:rFonts w:ascii="Times New Roman" w:hAnsi="Times New Roman"/>
          <w:sz w:val="28"/>
          <w:szCs w:val="28"/>
        </w:rPr>
        <w:tab/>
      </w:r>
    </w:p>
    <w:p w:rsidR="00C00D29" w:rsidRPr="00C73298" w:rsidRDefault="00E56254" w:rsidP="00C23587">
      <w:pPr>
        <w:spacing w:before="60" w:after="60" w:line="276" w:lineRule="auto"/>
        <w:ind w:right="-569"/>
        <w:jc w:val="both"/>
        <w:rPr>
          <w:rFonts w:ascii="Times New Roman" w:hAnsi="Times New Roman"/>
          <w:sz w:val="28"/>
          <w:szCs w:val="28"/>
        </w:rPr>
      </w:pPr>
      <w:r w:rsidRPr="00C73298">
        <w:rPr>
          <w:rFonts w:ascii="Times New Roman" w:hAnsi="Times New Roman"/>
          <w:sz w:val="28"/>
          <w:szCs w:val="28"/>
        </w:rPr>
        <w:t>на Юго-Восточной железной дороге</w:t>
      </w:r>
      <w:r w:rsidRPr="00C73298">
        <w:rPr>
          <w:rFonts w:ascii="Times New Roman" w:hAnsi="Times New Roman"/>
          <w:sz w:val="28"/>
          <w:szCs w:val="28"/>
        </w:rPr>
        <w:tab/>
      </w:r>
      <w:r w:rsidRPr="00C73298">
        <w:rPr>
          <w:rFonts w:ascii="Times New Roman" w:hAnsi="Times New Roman"/>
          <w:sz w:val="28"/>
          <w:szCs w:val="28"/>
        </w:rPr>
        <w:tab/>
        <w:t xml:space="preserve">                                        Н.С. Подопригора</w:t>
      </w:r>
    </w:p>
    <w:sectPr w:rsidR="00C00D29" w:rsidRPr="00C73298" w:rsidSect="006B69E6">
      <w:headerReference w:type="default" r:id="rId13"/>
      <w:headerReference w:type="first" r:id="rId14"/>
      <w:pgSz w:w="11900" w:h="16840"/>
      <w:pgMar w:top="-567" w:right="851" w:bottom="1418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1E4" w:rsidRDefault="009011E4">
      <w:r>
        <w:separator/>
      </w:r>
    </w:p>
  </w:endnote>
  <w:endnote w:type="continuationSeparator" w:id="0">
    <w:p w:rsidR="009011E4" w:rsidRDefault="0090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1E4" w:rsidRDefault="009011E4">
      <w:r>
        <w:separator/>
      </w:r>
    </w:p>
  </w:footnote>
  <w:footnote w:type="continuationSeparator" w:id="0">
    <w:p w:rsidR="009011E4" w:rsidRDefault="00901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21" w:rsidRDefault="00920F21" w:rsidP="004541DC">
    <w:pPr>
      <w:pStyle w:val="a3"/>
      <w:rPr>
        <w:noProof/>
        <w:lang w:eastAsia="ru-RU"/>
      </w:rPr>
    </w:pPr>
  </w:p>
  <w:p w:rsidR="00920F21" w:rsidRPr="0032466E" w:rsidRDefault="00920F21" w:rsidP="004541DC">
    <w:pPr>
      <w:pStyle w:val="a3"/>
      <w:rPr>
        <w:noProof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21" w:rsidRDefault="00920F21">
    <w:pPr>
      <w:pStyle w:val="a3"/>
    </w:pPr>
    <w:r w:rsidRPr="006757E2">
      <w:rPr>
        <w:noProof/>
        <w:lang w:eastAsia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F5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4B26"/>
    <w:multiLevelType w:val="multilevel"/>
    <w:tmpl w:val="8AE04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4204D4"/>
    <w:multiLevelType w:val="hybridMultilevel"/>
    <w:tmpl w:val="ADB0CC92"/>
    <w:lvl w:ilvl="0" w:tplc="9438C32C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0DEC4509"/>
    <w:multiLevelType w:val="multilevel"/>
    <w:tmpl w:val="358EEA3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0181435"/>
    <w:multiLevelType w:val="hybridMultilevel"/>
    <w:tmpl w:val="CB1A5DE0"/>
    <w:lvl w:ilvl="0" w:tplc="D4F071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035F1F"/>
    <w:multiLevelType w:val="hybridMultilevel"/>
    <w:tmpl w:val="81AE9858"/>
    <w:lvl w:ilvl="0" w:tplc="610A18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EE7013"/>
    <w:multiLevelType w:val="hybridMultilevel"/>
    <w:tmpl w:val="207A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ED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42AD3"/>
    <w:multiLevelType w:val="hybridMultilevel"/>
    <w:tmpl w:val="8AEE7782"/>
    <w:lvl w:ilvl="0" w:tplc="AC80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F30A6D"/>
    <w:multiLevelType w:val="multilevel"/>
    <w:tmpl w:val="75AE16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0">
    <w:nsid w:val="27C4330C"/>
    <w:multiLevelType w:val="hybridMultilevel"/>
    <w:tmpl w:val="21FE88F2"/>
    <w:lvl w:ilvl="0" w:tplc="AE8EE920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>
    <w:nsid w:val="28B27C7F"/>
    <w:multiLevelType w:val="hybridMultilevel"/>
    <w:tmpl w:val="0D98E660"/>
    <w:lvl w:ilvl="0" w:tplc="6C22E74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A56AA"/>
    <w:multiLevelType w:val="hybridMultilevel"/>
    <w:tmpl w:val="22184750"/>
    <w:lvl w:ilvl="0" w:tplc="FF3A06E0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>
    <w:nsid w:val="2F13274E"/>
    <w:multiLevelType w:val="hybridMultilevel"/>
    <w:tmpl w:val="208A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061DE"/>
    <w:multiLevelType w:val="hybridMultilevel"/>
    <w:tmpl w:val="7B18B436"/>
    <w:lvl w:ilvl="0" w:tplc="D80A985C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A801B4"/>
    <w:multiLevelType w:val="multilevel"/>
    <w:tmpl w:val="68087B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C4105C"/>
    <w:multiLevelType w:val="hybridMultilevel"/>
    <w:tmpl w:val="4A6C7F12"/>
    <w:lvl w:ilvl="0" w:tplc="EC5E6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C91DC8"/>
    <w:multiLevelType w:val="multilevel"/>
    <w:tmpl w:val="919EB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25A145F"/>
    <w:multiLevelType w:val="multilevel"/>
    <w:tmpl w:val="56E62EB0"/>
    <w:lvl w:ilvl="0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2644" w:hanging="121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046BBD"/>
    <w:multiLevelType w:val="hybridMultilevel"/>
    <w:tmpl w:val="CA024546"/>
    <w:lvl w:ilvl="0" w:tplc="23FE2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65386"/>
    <w:multiLevelType w:val="hybridMultilevel"/>
    <w:tmpl w:val="2E26F382"/>
    <w:lvl w:ilvl="0" w:tplc="47A056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2D67948"/>
    <w:multiLevelType w:val="hybridMultilevel"/>
    <w:tmpl w:val="4B380424"/>
    <w:lvl w:ilvl="0" w:tplc="01A8E12E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6E395417"/>
    <w:multiLevelType w:val="hybridMultilevel"/>
    <w:tmpl w:val="7CF4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A992160"/>
    <w:multiLevelType w:val="hybridMultilevel"/>
    <w:tmpl w:val="D04A2B4A"/>
    <w:lvl w:ilvl="0" w:tplc="ABE02572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A9F0338"/>
    <w:multiLevelType w:val="multilevel"/>
    <w:tmpl w:val="77CE9D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27">
    <w:nsid w:val="7F07791F"/>
    <w:multiLevelType w:val="multilevel"/>
    <w:tmpl w:val="E51861DA"/>
    <w:lvl w:ilvl="0">
      <w:start w:val="9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23"/>
  </w:num>
  <w:num w:numId="5">
    <w:abstractNumId w:val="12"/>
  </w:num>
  <w:num w:numId="6">
    <w:abstractNumId w:val="10"/>
  </w:num>
  <w:num w:numId="7">
    <w:abstractNumId w:val="8"/>
  </w:num>
  <w:num w:numId="8">
    <w:abstractNumId w:val="16"/>
  </w:num>
  <w:num w:numId="9">
    <w:abstractNumId w:val="0"/>
  </w:num>
  <w:num w:numId="10">
    <w:abstractNumId w:val="17"/>
  </w:num>
  <w:num w:numId="11">
    <w:abstractNumId w:val="24"/>
  </w:num>
  <w:num w:numId="12">
    <w:abstractNumId w:val="18"/>
  </w:num>
  <w:num w:numId="13">
    <w:abstractNumId w:val="1"/>
  </w:num>
  <w:num w:numId="14">
    <w:abstractNumId w:val="20"/>
  </w:num>
  <w:num w:numId="15">
    <w:abstractNumId w:val="14"/>
  </w:num>
  <w:num w:numId="16">
    <w:abstractNumId w:val="25"/>
  </w:num>
  <w:num w:numId="17">
    <w:abstractNumId w:val="2"/>
  </w:num>
  <w:num w:numId="18">
    <w:abstractNumId w:val="13"/>
  </w:num>
  <w:num w:numId="19">
    <w:abstractNumId w:val="26"/>
  </w:num>
  <w:num w:numId="20">
    <w:abstractNumId w:val="3"/>
  </w:num>
  <w:num w:numId="21">
    <w:abstractNumId w:val="22"/>
  </w:num>
  <w:num w:numId="22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4"/>
  </w:num>
  <w:num w:numId="25">
    <w:abstractNumId w:val="19"/>
  </w:num>
  <w:num w:numId="26">
    <w:abstractNumId w:val="9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6C7"/>
    <w:rsid w:val="00051390"/>
    <w:rsid w:val="000D704E"/>
    <w:rsid w:val="001038F5"/>
    <w:rsid w:val="00196822"/>
    <w:rsid w:val="001B6F24"/>
    <w:rsid w:val="001C4FFB"/>
    <w:rsid w:val="00210887"/>
    <w:rsid w:val="00270931"/>
    <w:rsid w:val="00282857"/>
    <w:rsid w:val="00295AA7"/>
    <w:rsid w:val="002B0401"/>
    <w:rsid w:val="002B721D"/>
    <w:rsid w:val="002C6EB0"/>
    <w:rsid w:val="002E44AE"/>
    <w:rsid w:val="002F7451"/>
    <w:rsid w:val="0033636C"/>
    <w:rsid w:val="00336494"/>
    <w:rsid w:val="003741DB"/>
    <w:rsid w:val="00387095"/>
    <w:rsid w:val="003A256F"/>
    <w:rsid w:val="003A4FEE"/>
    <w:rsid w:val="003B20E8"/>
    <w:rsid w:val="004417CB"/>
    <w:rsid w:val="004423B8"/>
    <w:rsid w:val="004541DC"/>
    <w:rsid w:val="004A16B1"/>
    <w:rsid w:val="004B06C7"/>
    <w:rsid w:val="004B3738"/>
    <w:rsid w:val="004D0D65"/>
    <w:rsid w:val="004E582E"/>
    <w:rsid w:val="00531F60"/>
    <w:rsid w:val="00546DFC"/>
    <w:rsid w:val="00547914"/>
    <w:rsid w:val="00577A47"/>
    <w:rsid w:val="005C604D"/>
    <w:rsid w:val="005F39F6"/>
    <w:rsid w:val="005F5FB8"/>
    <w:rsid w:val="005F6206"/>
    <w:rsid w:val="0062743B"/>
    <w:rsid w:val="006276E6"/>
    <w:rsid w:val="0067140F"/>
    <w:rsid w:val="006757E2"/>
    <w:rsid w:val="006A1797"/>
    <w:rsid w:val="006A282A"/>
    <w:rsid w:val="006A7639"/>
    <w:rsid w:val="006B0951"/>
    <w:rsid w:val="006B69E6"/>
    <w:rsid w:val="006D4848"/>
    <w:rsid w:val="00714CBF"/>
    <w:rsid w:val="00722B5D"/>
    <w:rsid w:val="00754273"/>
    <w:rsid w:val="007D1A1F"/>
    <w:rsid w:val="007E0489"/>
    <w:rsid w:val="00822815"/>
    <w:rsid w:val="00824121"/>
    <w:rsid w:val="00846034"/>
    <w:rsid w:val="0084611B"/>
    <w:rsid w:val="00850E9E"/>
    <w:rsid w:val="00873704"/>
    <w:rsid w:val="008738AA"/>
    <w:rsid w:val="008A34D4"/>
    <w:rsid w:val="008B186C"/>
    <w:rsid w:val="008D4EB4"/>
    <w:rsid w:val="008D5C7C"/>
    <w:rsid w:val="008F709B"/>
    <w:rsid w:val="009011E4"/>
    <w:rsid w:val="00905547"/>
    <w:rsid w:val="00920F21"/>
    <w:rsid w:val="009A25C3"/>
    <w:rsid w:val="009A5A0E"/>
    <w:rsid w:val="009B07AB"/>
    <w:rsid w:val="009C67AC"/>
    <w:rsid w:val="00A040C3"/>
    <w:rsid w:val="00A66848"/>
    <w:rsid w:val="00A71969"/>
    <w:rsid w:val="00AB4D50"/>
    <w:rsid w:val="00AC3612"/>
    <w:rsid w:val="00B07715"/>
    <w:rsid w:val="00B52284"/>
    <w:rsid w:val="00B7122F"/>
    <w:rsid w:val="00BA3280"/>
    <w:rsid w:val="00BB0EB7"/>
    <w:rsid w:val="00BC799C"/>
    <w:rsid w:val="00C00D29"/>
    <w:rsid w:val="00C23587"/>
    <w:rsid w:val="00C45265"/>
    <w:rsid w:val="00C603E7"/>
    <w:rsid w:val="00C70F7A"/>
    <w:rsid w:val="00C72CFC"/>
    <w:rsid w:val="00C73298"/>
    <w:rsid w:val="00C81E2F"/>
    <w:rsid w:val="00CA4D4E"/>
    <w:rsid w:val="00CA5770"/>
    <w:rsid w:val="00CB051E"/>
    <w:rsid w:val="00CF3F87"/>
    <w:rsid w:val="00D17ECA"/>
    <w:rsid w:val="00D245A9"/>
    <w:rsid w:val="00D41571"/>
    <w:rsid w:val="00D44DEF"/>
    <w:rsid w:val="00D55AD2"/>
    <w:rsid w:val="00D87B00"/>
    <w:rsid w:val="00DE2D74"/>
    <w:rsid w:val="00DE750B"/>
    <w:rsid w:val="00E44D75"/>
    <w:rsid w:val="00E56254"/>
    <w:rsid w:val="00E65F91"/>
    <w:rsid w:val="00E741BA"/>
    <w:rsid w:val="00E75A8A"/>
    <w:rsid w:val="00EA42F9"/>
    <w:rsid w:val="00EA5E9D"/>
    <w:rsid w:val="00EB7A21"/>
    <w:rsid w:val="00EC034B"/>
    <w:rsid w:val="00EC5514"/>
    <w:rsid w:val="00EF518B"/>
    <w:rsid w:val="00F358A4"/>
    <w:rsid w:val="00FA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1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4E45C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0E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EB7"/>
    <w:rPr>
      <w:rFonts w:ascii="Segoe UI" w:hAnsi="Segoe UI" w:cs="Segoe UI"/>
      <w:sz w:val="18"/>
      <w:szCs w:val="18"/>
    </w:rPr>
  </w:style>
  <w:style w:type="paragraph" w:customStyle="1" w:styleId="1">
    <w:name w:val="Обычный1"/>
    <w:link w:val="Normal"/>
    <w:qFormat/>
    <w:rsid w:val="00E56254"/>
    <w:pPr>
      <w:suppressAutoHyphens/>
      <w:ind w:firstLine="720"/>
      <w:jc w:val="both"/>
    </w:pPr>
    <w:rPr>
      <w:rFonts w:ascii="Times New Roman" w:eastAsia="Arial" w:hAnsi="Times New Roman"/>
      <w:sz w:val="28"/>
      <w:lang w:eastAsia="ar-SA"/>
    </w:rPr>
  </w:style>
  <w:style w:type="character" w:customStyle="1" w:styleId="Normal">
    <w:name w:val="Normal Знак"/>
    <w:link w:val="1"/>
    <w:rsid w:val="00E56254"/>
    <w:rPr>
      <w:rFonts w:ascii="Times New Roman" w:eastAsia="Arial" w:hAnsi="Times New Roman"/>
      <w:sz w:val="28"/>
      <w:lang w:eastAsia="ar-SA" w:bidi="ar-SA"/>
    </w:rPr>
  </w:style>
  <w:style w:type="paragraph" w:customStyle="1" w:styleId="Default">
    <w:name w:val="Default"/>
    <w:rsid w:val="00E56254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8z2">
    <w:name w:val="WW8Num8z2"/>
    <w:rsid w:val="003B20E8"/>
    <w:rPr>
      <w:rFonts w:ascii="Wingdings" w:hAnsi="Wingdings"/>
    </w:rPr>
  </w:style>
  <w:style w:type="character" w:customStyle="1" w:styleId="CharChar">
    <w:name w:val="Обычный Char Char"/>
    <w:locked/>
    <w:rsid w:val="003B20E8"/>
    <w:rPr>
      <w:rFonts w:eastAsia="Arial"/>
      <w:sz w:val="28"/>
      <w:lang w:eastAsia="ar-SA"/>
    </w:rPr>
  </w:style>
  <w:style w:type="paragraph" w:styleId="ac">
    <w:name w:val="List Paragraph"/>
    <w:aliases w:val="Маркер"/>
    <w:basedOn w:val="a"/>
    <w:uiPriority w:val="34"/>
    <w:qFormat/>
    <w:rsid w:val="00BA3280"/>
    <w:pPr>
      <w:ind w:left="720"/>
      <w:contextualSpacing/>
    </w:pPr>
    <w:rPr>
      <w:rFonts w:eastAsia="Times New Roman"/>
    </w:rPr>
  </w:style>
  <w:style w:type="paragraph" w:styleId="ad">
    <w:name w:val="No Spacing"/>
    <w:uiPriority w:val="1"/>
    <w:qFormat/>
    <w:rsid w:val="006B69E6"/>
    <w:pPr>
      <w:suppressAutoHyphens/>
    </w:pPr>
    <w:rPr>
      <w:sz w:val="22"/>
      <w:szCs w:val="22"/>
      <w:lang w:eastAsia="ar-SA"/>
    </w:rPr>
  </w:style>
  <w:style w:type="paragraph" w:customStyle="1" w:styleId="ConsPlusNonformat">
    <w:name w:val="ConsPlusNonformat"/>
    <w:rsid w:val="003364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Абзац списка1"/>
    <w:basedOn w:val="a"/>
    <w:rsid w:val="00336494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semiHidden/>
    <w:rsid w:val="00336494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36494"/>
    <w:rPr>
      <w:rFonts w:eastAsia="Times New Roman"/>
      <w:sz w:val="16"/>
      <w:szCs w:val="16"/>
    </w:rPr>
  </w:style>
  <w:style w:type="paragraph" w:customStyle="1" w:styleId="ConsNormal">
    <w:name w:val="ConsNormal"/>
    <w:rsid w:val="00336494"/>
    <w:pPr>
      <w:ind w:right="19772" w:firstLine="720"/>
    </w:pPr>
    <w:rPr>
      <w:rFonts w:ascii="Arial" w:hAnsi="Arial"/>
    </w:rPr>
  </w:style>
  <w:style w:type="paragraph" w:styleId="ae">
    <w:name w:val="Title"/>
    <w:basedOn w:val="a"/>
    <w:link w:val="af"/>
    <w:qFormat/>
    <w:rsid w:val="00336494"/>
    <w:pPr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336494"/>
    <w:rPr>
      <w:rFonts w:ascii="Times New Roman" w:hAnsi="Times New Roman"/>
      <w:b/>
      <w:sz w:val="32"/>
    </w:rPr>
  </w:style>
  <w:style w:type="paragraph" w:styleId="af0">
    <w:name w:val="Body Text Indent"/>
    <w:basedOn w:val="a"/>
    <w:link w:val="af1"/>
    <w:uiPriority w:val="99"/>
    <w:semiHidden/>
    <w:unhideWhenUsed/>
    <w:rsid w:val="00336494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36494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uiPriority w:val="99"/>
    <w:rsid w:val="0033649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336494"/>
    <w:rPr>
      <w:rFonts w:ascii="Times New Roman" w:eastAsia="Times New Roman" w:hAnsi="Times New Roman"/>
    </w:rPr>
  </w:style>
  <w:style w:type="character" w:styleId="af4">
    <w:name w:val="annotation reference"/>
    <w:uiPriority w:val="99"/>
    <w:semiHidden/>
    <w:unhideWhenUsed/>
    <w:rsid w:val="0033649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36494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336494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3649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36494"/>
    <w:rPr>
      <w:b/>
      <w:bCs/>
    </w:rPr>
  </w:style>
  <w:style w:type="paragraph" w:styleId="af9">
    <w:name w:val="Body Text"/>
    <w:basedOn w:val="a"/>
    <w:link w:val="afa"/>
    <w:uiPriority w:val="99"/>
    <w:semiHidden/>
    <w:unhideWhenUsed/>
    <w:rsid w:val="00336494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36494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36494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36494"/>
    <w:rPr>
      <w:rFonts w:ascii="Times New Roman" w:eastAsia="Times New Roman" w:hAnsi="Times New Roman"/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336494"/>
    <w:rPr>
      <w:rFonts w:ascii="Times New Roman" w:eastAsia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336494"/>
    <w:rPr>
      <w:rFonts w:ascii="Times New Roman" w:eastAsia="Times New Roman" w:hAnsi="Times New Roman"/>
    </w:rPr>
  </w:style>
  <w:style w:type="character" w:styleId="afd">
    <w:name w:val="endnote reference"/>
    <w:uiPriority w:val="99"/>
    <w:semiHidden/>
    <w:unhideWhenUsed/>
    <w:rsid w:val="00336494"/>
    <w:rPr>
      <w:vertAlign w:val="superscript"/>
    </w:rPr>
  </w:style>
  <w:style w:type="character" w:styleId="afe">
    <w:name w:val="footnote reference"/>
    <w:uiPriority w:val="99"/>
    <w:semiHidden/>
    <w:unhideWhenUsed/>
    <w:rsid w:val="00336494"/>
    <w:rPr>
      <w:vertAlign w:val="superscript"/>
    </w:rPr>
  </w:style>
  <w:style w:type="paragraph" w:customStyle="1" w:styleId="ConsTitle">
    <w:name w:val="ConsTitle"/>
    <w:rsid w:val="003364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f">
    <w:name w:val="Основной текст_"/>
    <w:link w:val="11"/>
    <w:rsid w:val="00336494"/>
    <w:rPr>
      <w:rFonts w:ascii="Times New Roman" w:eastAsia="Times New Roman" w:hAnsi="Times New Roman"/>
      <w:i/>
      <w:iCs/>
      <w:sz w:val="28"/>
      <w:szCs w:val="28"/>
    </w:rPr>
  </w:style>
  <w:style w:type="paragraph" w:customStyle="1" w:styleId="11">
    <w:name w:val="Основной текст1"/>
    <w:basedOn w:val="a"/>
    <w:link w:val="aff"/>
    <w:rsid w:val="00336494"/>
    <w:pPr>
      <w:widowControl w:val="0"/>
      <w:spacing w:line="276" w:lineRule="auto"/>
      <w:ind w:firstLine="400"/>
    </w:pPr>
    <w:rPr>
      <w:rFonts w:ascii="Times New Roman" w:eastAsia="Times New Roman" w:hAnsi="Times New Roman"/>
      <w:i/>
      <w:iCs/>
      <w:sz w:val="28"/>
      <w:szCs w:val="28"/>
      <w:lang/>
    </w:rPr>
  </w:style>
  <w:style w:type="paragraph" w:customStyle="1" w:styleId="Style1">
    <w:name w:val="Style1"/>
    <w:basedOn w:val="a"/>
    <w:uiPriority w:val="99"/>
    <w:rsid w:val="00336494"/>
    <w:pPr>
      <w:widowControl w:val="0"/>
      <w:autoSpaceDE w:val="0"/>
      <w:autoSpaceDN w:val="0"/>
      <w:adjustRightInd w:val="0"/>
      <w:spacing w:line="355" w:lineRule="exact"/>
      <w:ind w:firstLine="85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2">
    <w:name w:val="Style2"/>
    <w:basedOn w:val="a"/>
    <w:uiPriority w:val="99"/>
    <w:rsid w:val="00336494"/>
    <w:pPr>
      <w:widowControl w:val="0"/>
      <w:autoSpaceDE w:val="0"/>
      <w:autoSpaceDN w:val="0"/>
      <w:adjustRightInd w:val="0"/>
      <w:spacing w:line="360" w:lineRule="exact"/>
      <w:ind w:firstLine="854"/>
    </w:pPr>
    <w:rPr>
      <w:rFonts w:ascii="Times New Roman" w:eastAsia="Times New Roman" w:hAnsi="Times New Roman"/>
      <w:lang w:eastAsia="ru-RU"/>
    </w:rPr>
  </w:style>
  <w:style w:type="paragraph" w:customStyle="1" w:styleId="Style3">
    <w:name w:val="Style3"/>
    <w:basedOn w:val="a"/>
    <w:uiPriority w:val="99"/>
    <w:rsid w:val="003364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33649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3649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336494"/>
    <w:pPr>
      <w:widowControl w:val="0"/>
      <w:autoSpaceDE w:val="0"/>
      <w:autoSpaceDN w:val="0"/>
      <w:adjustRightInd w:val="0"/>
      <w:spacing w:line="360" w:lineRule="exact"/>
      <w:ind w:firstLine="850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1">
    <w:name w:val="Font Style11"/>
    <w:basedOn w:val="a0"/>
    <w:uiPriority w:val="99"/>
    <w:rsid w:val="00336494"/>
    <w:rPr>
      <w:rFonts w:ascii="MS Mincho" w:eastAsia="MS Mincho" w:cs="MS Minch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rcont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56B9BDE6E99343B58606147E83C0EA" ma:contentTypeVersion="0" ma:contentTypeDescription="Создание документа." ma:contentTypeScope="" ma:versionID="28e7fe4055edeeb6b76e2ebbbebbc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7E81-8610-4A37-9E93-1D6E6FAC82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DA682B-F803-4E90-B98B-12E870AD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5914-7C8F-4F30-A546-EDA26DEB6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8EB85-1C7A-4867-B785-B249A293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Links>
    <vt:vector size="30" baseType="variant">
      <vt:variant>
        <vt:i4>7864406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https://www.nalog.ru/rn77/taxation/submission_statements/operations/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consultantplus://offline/main?base=CMB;n=15753;fld=134;dst=100016</vt:lpwstr>
      </vt:variant>
      <vt:variant>
        <vt:lpwstr/>
      </vt:variant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consultantplus://offline/ref=018666CA2845A61A38A90A89428D75220F27391B587203B36B4F0B07890522472502BC083F4EDAC40Av2H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IkonnikovaEV</cp:lastModifiedBy>
  <cp:revision>6</cp:revision>
  <dcterms:created xsi:type="dcterms:W3CDTF">2022-05-13T07:21:00Z</dcterms:created>
  <dcterms:modified xsi:type="dcterms:W3CDTF">2022-07-28T05:26:00Z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0x0101008C56B9BDE6E99343B58606147E83C0EA</vt:lpwstr>
  </property>
</Properties>
</file>