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BF4F6F" w:rsidRDefault="00110B51">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6F6D36" w:rsidRPr="006D2B87" w:rsidRDefault="004D4C35" w:rsidP="006F6D36">
      <w:pPr>
        <w:tabs>
          <w:tab w:val="left" w:pos="4962"/>
        </w:tabs>
        <w:ind w:left="4820"/>
        <w:rPr>
          <w:b/>
          <w:bCs/>
          <w:sz w:val="28"/>
          <w:szCs w:val="28"/>
        </w:rPr>
      </w:pPr>
      <w:r>
        <w:rPr>
          <w:b/>
          <w:bCs/>
          <w:sz w:val="28"/>
          <w:szCs w:val="28"/>
        </w:rPr>
        <w:t>Дальневосточной железной дороге</w:t>
      </w:r>
    </w:p>
    <w:p w:rsidR="00C974DC" w:rsidRDefault="006F6D36" w:rsidP="006F6D36">
      <w:pPr>
        <w:tabs>
          <w:tab w:val="left" w:pos="4962"/>
        </w:tabs>
        <w:ind w:left="4820"/>
        <w:rPr>
          <w:b/>
          <w:bCs/>
          <w:sz w:val="28"/>
          <w:szCs w:val="28"/>
        </w:rPr>
      </w:pPr>
      <w:r>
        <w:rPr>
          <w:b/>
          <w:bCs/>
          <w:sz w:val="28"/>
          <w:szCs w:val="28"/>
        </w:rPr>
        <w:t xml:space="preserve">____________________ </w:t>
      </w:r>
    </w:p>
    <w:p w:rsidR="00BF4F6F" w:rsidRDefault="00110B51">
      <w:pPr>
        <w:tabs>
          <w:tab w:val="left" w:pos="4962"/>
        </w:tabs>
        <w:ind w:left="4820"/>
        <w:rPr>
          <w:b/>
          <w:bCs/>
          <w:sz w:val="28"/>
          <w:szCs w:val="28"/>
        </w:rPr>
      </w:pPr>
      <w:r>
        <w:rPr>
          <w:b/>
          <w:bCs/>
          <w:sz w:val="28"/>
          <w:szCs w:val="28"/>
        </w:rPr>
        <w:t>Петр Сергеевич Силин</w:t>
      </w:r>
    </w:p>
    <w:p w:rsidR="006F6D36" w:rsidRPr="006D2B87" w:rsidRDefault="006F6D36" w:rsidP="006F6D36">
      <w:pPr>
        <w:tabs>
          <w:tab w:val="left" w:pos="4962"/>
        </w:tabs>
        <w:ind w:left="4820"/>
        <w:rPr>
          <w:rFonts w:eastAsia="Arial Unicode MS"/>
        </w:rPr>
      </w:pPr>
    </w:p>
    <w:p w:rsidR="00BF4F6F" w:rsidRDefault="00110B51">
      <w:pPr>
        <w:tabs>
          <w:tab w:val="left" w:pos="4962"/>
        </w:tabs>
        <w:ind w:left="4820"/>
        <w:rPr>
          <w:b/>
          <w:bCs/>
          <w:sz w:val="28"/>
        </w:rPr>
      </w:pPr>
      <w:r>
        <w:rPr>
          <w:b/>
          <w:bCs/>
          <w:sz w:val="28"/>
        </w:rPr>
        <w:t>«</w:t>
      </w:r>
      <w:r w:rsidR="00FA1CE7">
        <w:rPr>
          <w:b/>
          <w:bCs/>
          <w:sz w:val="28"/>
        </w:rPr>
        <w:t>02</w:t>
      </w:r>
      <w:r>
        <w:rPr>
          <w:b/>
          <w:bCs/>
          <w:sz w:val="28"/>
        </w:rPr>
        <w:t xml:space="preserve">» </w:t>
      </w:r>
      <w:r w:rsidR="00FA1CE7">
        <w:rPr>
          <w:b/>
          <w:bCs/>
          <w:sz w:val="28"/>
        </w:rPr>
        <w:t>декабря</w:t>
      </w:r>
      <w:r>
        <w:rPr>
          <w:b/>
          <w:bCs/>
          <w:sz w:val="28"/>
        </w:rPr>
        <w:t xml:space="preserve">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BF4F6F" w:rsidRDefault="00110B51">
      <w:pPr>
        <w:pStyle w:val="19"/>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w:t>
      </w:r>
      <w:r w:rsidRPr="00FA1CE7">
        <w:t>РО-</w:t>
      </w:r>
      <w:r w:rsidR="00E4097D" w:rsidRPr="00FA1CE7">
        <w:t>НКПД</w:t>
      </w:r>
      <w:r w:rsidR="00A15280" w:rsidRPr="00FA1CE7">
        <w:t>ВЖД</w:t>
      </w:r>
      <w:r w:rsidRPr="00FA1CE7">
        <w:t>-20-</w:t>
      </w:r>
      <w:r w:rsidR="00FA1CE7" w:rsidRPr="00FA1CE7">
        <w:t>0015</w:t>
      </w:r>
      <w:r>
        <w:t xml:space="preserve"> по предмету закупки </w:t>
      </w:r>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860F23">
        <w:t>Аренда транспортных средств с экипажем для перевозки крупнотоннажных контейнеров с/на контейнерного терминала на ст. Южно-Сахалинск-грузовой,  в/из порта Корсаков филиала  ПАО "ТрансКонтейнер" на Дальневосточной железной дороге</w:t>
      </w:r>
      <w:r w:rsidR="0025677E">
        <w:rPr>
          <w:b/>
        </w:rPr>
        <w:t>»</w:t>
      </w:r>
      <w:r>
        <w:t xml:space="preserve">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4D4C35">
      <w:pPr>
        <w:pStyle w:val="afb"/>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4D4C35">
      <w:pPr>
        <w:pStyle w:val="afb"/>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4D4C35">
      <w:pPr>
        <w:pStyle w:val="afb"/>
        <w:numPr>
          <w:ilvl w:val="0"/>
          <w:numId w:val="21"/>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4D4C35">
      <w:pPr>
        <w:pStyle w:val="afb"/>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b"/>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4D4C35">
      <w:pPr>
        <w:pStyle w:val="afb"/>
        <w:numPr>
          <w:ilvl w:val="0"/>
          <w:numId w:val="22"/>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b"/>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4D4C35">
      <w:pPr>
        <w:pStyle w:val="afb"/>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4D4C35">
      <w:pPr>
        <w:pStyle w:val="afb"/>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b"/>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b"/>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4D4C35">
      <w:pPr>
        <w:pStyle w:val="afb"/>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4D4C35">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4D4C35">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b"/>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b"/>
        <w:rPr>
          <w:sz w:val="28"/>
          <w:szCs w:val="28"/>
        </w:rPr>
      </w:pPr>
    </w:p>
    <w:p w:rsidR="002410DF" w:rsidRPr="00D20AD0" w:rsidRDefault="002410DF" w:rsidP="004D4C35">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4D4C35">
      <w:pPr>
        <w:pStyle w:val="aff9"/>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b"/>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b"/>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b"/>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b"/>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4D4C35">
      <w:pPr>
        <w:pStyle w:val="aff9"/>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b"/>
        <w:tabs>
          <w:tab w:val="left" w:pos="0"/>
          <w:tab w:val="left" w:pos="1440"/>
        </w:tabs>
        <w:rPr>
          <w:sz w:val="28"/>
        </w:rPr>
      </w:pPr>
    </w:p>
    <w:p w:rsidR="003C30F3" w:rsidRPr="00D20AD0" w:rsidRDefault="003C30F3" w:rsidP="004D4C35">
      <w:pPr>
        <w:pStyle w:val="19"/>
        <w:numPr>
          <w:ilvl w:val="1"/>
          <w:numId w:val="19"/>
        </w:numPr>
        <w:ind w:left="0" w:firstLine="709"/>
        <w:outlineLvl w:val="1"/>
        <w:rPr>
          <w:b/>
          <w:szCs w:val="28"/>
        </w:rPr>
      </w:pPr>
      <w:r>
        <w:rPr>
          <w:b/>
          <w:szCs w:val="28"/>
        </w:rPr>
        <w:t>Заявка</w:t>
      </w:r>
    </w:p>
    <w:p w:rsidR="00627DB4" w:rsidRPr="007E5BBC" w:rsidRDefault="00627DB4" w:rsidP="004D4C35">
      <w:pPr>
        <w:pStyle w:val="afb"/>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4D4C35">
      <w:pPr>
        <w:pStyle w:val="afb"/>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4D4C35">
      <w:pPr>
        <w:pStyle w:val="afb"/>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4D4C35">
      <w:pPr>
        <w:pStyle w:val="afb"/>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4D4C35">
      <w:pPr>
        <w:pStyle w:val="afb"/>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4D4C35">
      <w:pPr>
        <w:pStyle w:val="afb"/>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4D4C35">
      <w:pPr>
        <w:pStyle w:val="afb"/>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4D4C35">
      <w:pPr>
        <w:pStyle w:val="afb"/>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4D4C35">
      <w:pPr>
        <w:pStyle w:val="afb"/>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4D4C35">
      <w:pPr>
        <w:pStyle w:val="afb"/>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4D4C35">
      <w:pPr>
        <w:pStyle w:val="afb"/>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4D4C35">
      <w:pPr>
        <w:pStyle w:val="afb"/>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4D4C35">
      <w:pPr>
        <w:pStyle w:val="afb"/>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4D4C35">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b"/>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b"/>
        <w:numPr>
          <w:ilvl w:val="2"/>
          <w:numId w:val="4"/>
        </w:numPr>
        <w:tabs>
          <w:tab w:val="clear" w:pos="0"/>
        </w:tabs>
        <w:ind w:left="0" w:firstLine="709"/>
        <w:rPr>
          <w:sz w:val="28"/>
        </w:rPr>
      </w:pPr>
      <w:r>
        <w:rPr>
          <w:sz w:val="28"/>
        </w:rPr>
        <w:t xml:space="preserve">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w:t>
      </w:r>
      <w:r>
        <w:rPr>
          <w:sz w:val="28"/>
        </w:rPr>
        <w:lastRenderedPageBreak/>
        <w:t>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b"/>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b"/>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b"/>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AA1400" w:rsidRPr="00A77471" w:rsidRDefault="00AA1400" w:rsidP="004D4C35">
      <w:pPr>
        <w:pStyle w:val="19"/>
        <w:numPr>
          <w:ilvl w:val="1"/>
          <w:numId w:val="19"/>
        </w:numPr>
        <w:ind w:left="0" w:firstLine="709"/>
        <w:outlineLvl w:val="1"/>
        <w:rPr>
          <w:b/>
          <w:szCs w:val="28"/>
        </w:rPr>
      </w:pPr>
      <w:r>
        <w:rPr>
          <w:b/>
        </w:rPr>
        <w:t>Порядок оформления Заявки</w:t>
      </w:r>
    </w:p>
    <w:p w:rsidR="00A77471" w:rsidRPr="00C8296E" w:rsidRDefault="00A77471" w:rsidP="004D4C35">
      <w:pPr>
        <w:pStyle w:val="afb"/>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w:t>
      </w:r>
      <w:r w:rsidR="000716E5">
        <w:rPr>
          <w:sz w:val="28"/>
        </w:rPr>
        <w:t xml:space="preserve">, </w:t>
      </w:r>
      <w:r w:rsidR="000716E5" w:rsidRPr="00DB7759">
        <w:rPr>
          <w:highlight w:val="yellow"/>
        </w:rPr>
        <w:t>в электронном формате</w:t>
      </w:r>
      <w:r w:rsidR="000716E5" w:rsidRPr="00DB7759">
        <w:rPr>
          <w:highlight w:val="yellow"/>
          <w:vertAlign w:val="superscript"/>
        </w:rPr>
        <w:footnoteReference w:id="2"/>
      </w:r>
      <w:r w:rsidR="000716E5">
        <w:rPr>
          <w:sz w:val="28"/>
        </w:rPr>
        <w:t xml:space="preserve"> </w:t>
      </w:r>
      <w:r>
        <w:rPr>
          <w:sz w:val="28"/>
        </w:rPr>
        <w:t>(пункт 2 Информационной карты).</w:t>
      </w:r>
    </w:p>
    <w:p w:rsidR="00BF4F6F" w:rsidRDefault="00804DE7" w:rsidP="004D4C35">
      <w:pPr>
        <w:pStyle w:val="afb"/>
        <w:numPr>
          <w:ilvl w:val="0"/>
          <w:numId w:val="20"/>
        </w:numPr>
        <w:ind w:left="0" w:firstLine="709"/>
        <w:rPr>
          <w:sz w:val="28"/>
        </w:rPr>
      </w:pPr>
      <w:r>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style="mso-next-textbox:#Text Box 2">
              <w:txbxContent>
                <w:p w:rsidR="00BB0DED" w:rsidRPr="007E6DE4" w:rsidRDefault="00BB0DED" w:rsidP="00A77471">
                  <w:pPr>
                    <w:jc w:val="center"/>
                    <w:rPr>
                      <w:b/>
                      <w:sz w:val="28"/>
                      <w:szCs w:val="28"/>
                    </w:rPr>
                  </w:pPr>
                  <w:r w:rsidRPr="007E6DE4">
                    <w:rPr>
                      <w:b/>
                      <w:sz w:val="28"/>
                      <w:szCs w:val="28"/>
                    </w:rPr>
                    <w:t>_____________________________________________</w:t>
                  </w:r>
                  <w:r>
                    <w:rPr>
                      <w:b/>
                      <w:sz w:val="28"/>
                      <w:szCs w:val="28"/>
                    </w:rPr>
                    <w:t>,</w:t>
                  </w:r>
                </w:p>
                <w:p w:rsidR="00BB0DED" w:rsidRDefault="00BB0DED" w:rsidP="00A77471">
                  <w:pPr>
                    <w:jc w:val="center"/>
                    <w:rPr>
                      <w:sz w:val="28"/>
                      <w:szCs w:val="28"/>
                    </w:rPr>
                  </w:pPr>
                  <w:r w:rsidRPr="007E6DE4">
                    <w:rPr>
                      <w:i/>
                      <w:sz w:val="20"/>
                      <w:szCs w:val="20"/>
                    </w:rPr>
                    <w:t>наименование претендента</w:t>
                  </w:r>
                </w:p>
                <w:p w:rsidR="00BB0DED" w:rsidRPr="007E6DE4" w:rsidRDefault="00BB0DED" w:rsidP="00A77471">
                  <w:pPr>
                    <w:jc w:val="center"/>
                    <w:rPr>
                      <w:b/>
                      <w:sz w:val="28"/>
                      <w:szCs w:val="28"/>
                    </w:rPr>
                  </w:pPr>
                  <w:r w:rsidRPr="007E6DE4">
                    <w:rPr>
                      <w:b/>
                      <w:sz w:val="28"/>
                      <w:szCs w:val="28"/>
                    </w:rPr>
                    <w:t>________________________________________</w:t>
                  </w:r>
                </w:p>
                <w:p w:rsidR="00BB0DED" w:rsidRPr="007E6DE4" w:rsidRDefault="00BB0DED" w:rsidP="00A77471">
                  <w:pPr>
                    <w:jc w:val="center"/>
                    <w:rPr>
                      <w:i/>
                      <w:sz w:val="20"/>
                      <w:szCs w:val="20"/>
                    </w:rPr>
                  </w:pPr>
                  <w:r w:rsidRPr="007E6DE4">
                    <w:rPr>
                      <w:i/>
                      <w:sz w:val="20"/>
                      <w:szCs w:val="20"/>
                    </w:rPr>
                    <w:t>государство регистрации претендента</w:t>
                  </w:r>
                </w:p>
                <w:p w:rsidR="00BB0DED" w:rsidRPr="007E6DE4" w:rsidRDefault="00BB0DED" w:rsidP="00A77471">
                  <w:pPr>
                    <w:jc w:val="center"/>
                    <w:rPr>
                      <w:b/>
                      <w:sz w:val="28"/>
                      <w:szCs w:val="28"/>
                    </w:rPr>
                  </w:pPr>
                  <w:r w:rsidRPr="007E6DE4">
                    <w:rPr>
                      <w:b/>
                      <w:sz w:val="28"/>
                      <w:szCs w:val="28"/>
                    </w:rPr>
                    <w:t>_____________________________</w:t>
                  </w:r>
                  <w:r>
                    <w:rPr>
                      <w:b/>
                      <w:sz w:val="28"/>
                      <w:szCs w:val="28"/>
                    </w:rPr>
                    <w:t>__________________</w:t>
                  </w:r>
                </w:p>
                <w:p w:rsidR="00BB0DED" w:rsidRPr="007E6DE4" w:rsidRDefault="00BB0DED" w:rsidP="00A77471">
                  <w:pPr>
                    <w:jc w:val="center"/>
                    <w:rPr>
                      <w:i/>
                      <w:sz w:val="20"/>
                      <w:szCs w:val="20"/>
                    </w:rPr>
                  </w:pPr>
                  <w:r w:rsidRPr="007E6DE4">
                    <w:rPr>
                      <w:i/>
                      <w:sz w:val="20"/>
                      <w:szCs w:val="20"/>
                    </w:rPr>
                    <w:t>ИНН претендента (для претендентов-резидентов Российской Федерации)</w:t>
                  </w:r>
                </w:p>
                <w:p w:rsidR="00BB0DED" w:rsidRDefault="00BB0DED" w:rsidP="00A77471">
                  <w:pPr>
                    <w:jc w:val="both"/>
                  </w:pPr>
                </w:p>
                <w:p w:rsidR="00BB0DED" w:rsidRDefault="00BB0DED">
                  <w:pPr>
                    <w:jc w:val="center"/>
                    <w:rPr>
                      <w:b/>
                    </w:rPr>
                  </w:pPr>
                  <w:r>
                    <w:rPr>
                      <w:b/>
                    </w:rPr>
                    <w:t xml:space="preserve">ЗАЯВКА НА УЧАСТИЕ В ПРОЦЕДУРЕ РАЗМЕЩЕНИЯ ОФЕРТЫ № </w:t>
                  </w:r>
                </w:p>
                <w:p w:rsidR="00BB0DED" w:rsidRPr="003C6269" w:rsidRDefault="00BB0DED" w:rsidP="00A77471">
                  <w:pPr>
                    <w:jc w:val="center"/>
                    <w:rPr>
                      <w:b/>
                    </w:rPr>
                  </w:pPr>
                  <w:r>
                    <w:rPr>
                      <w:b/>
                    </w:rPr>
                    <w:t>(лот № _________)</w:t>
                  </w:r>
                </w:p>
                <w:p w:rsidR="00BB0DED" w:rsidRPr="00DD110F" w:rsidRDefault="00BB0DED" w:rsidP="00A77471">
                  <w:pPr>
                    <w:jc w:val="center"/>
                    <w:rPr>
                      <w:i/>
                      <w:sz w:val="20"/>
                      <w:szCs w:val="20"/>
                    </w:rPr>
                  </w:pPr>
                  <w:r w:rsidRPr="00DD110F">
                    <w:rPr>
                      <w:i/>
                      <w:sz w:val="20"/>
                      <w:szCs w:val="20"/>
                    </w:rPr>
                    <w:t>(указывается номер лота)</w:t>
                  </w:r>
                </w:p>
                <w:p w:rsidR="00BB0DED" w:rsidRPr="00923E2D" w:rsidRDefault="00BB0DED" w:rsidP="00A77471">
                  <w:pPr>
                    <w:jc w:val="center"/>
                    <w:rPr>
                      <w:b/>
                    </w:rPr>
                  </w:pPr>
                </w:p>
                <w:p w:rsidR="00BB0DED" w:rsidRPr="00923E2D" w:rsidRDefault="00BB0DED" w:rsidP="00A77471">
                  <w:pPr>
                    <w:ind w:left="2124" w:firstLine="708"/>
                    <w:rPr>
                      <w:i/>
                    </w:rPr>
                  </w:pPr>
                </w:p>
              </w:txbxContent>
            </v:textbox>
            <w10:wrap type="tight"/>
          </v:shape>
        </w:pict>
      </w:r>
      <w:r w:rsidR="00110B51">
        <w:rPr>
          <w:sz w:val="28"/>
        </w:rPr>
        <w:t>Письмо (конверт) с Заявкой должно иметь следующую маркировку:</w:t>
      </w:r>
    </w:p>
    <w:p w:rsidR="00A77471" w:rsidRPr="00C8296E" w:rsidRDefault="00A77471" w:rsidP="00A77471">
      <w:pPr>
        <w:pStyle w:val="afb"/>
        <w:ind w:left="709" w:firstLine="0"/>
        <w:rPr>
          <w:sz w:val="28"/>
        </w:rPr>
      </w:pPr>
    </w:p>
    <w:p w:rsidR="00A77471" w:rsidRPr="00C8296E" w:rsidRDefault="00A77471" w:rsidP="004D4C35">
      <w:pPr>
        <w:pStyle w:val="afb"/>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b"/>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4D4C35">
      <w:pPr>
        <w:pStyle w:val="afb"/>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4D4C35">
      <w:pPr>
        <w:pStyle w:val="afb"/>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4D4C35">
      <w:pPr>
        <w:pStyle w:val="afb"/>
        <w:numPr>
          <w:ilvl w:val="0"/>
          <w:numId w:val="20"/>
        </w:numPr>
        <w:ind w:left="0" w:firstLine="709"/>
        <w:rPr>
          <w:sz w:val="28"/>
        </w:rPr>
      </w:pPr>
      <w:r>
        <w:rPr>
          <w:sz w:val="28"/>
        </w:rPr>
        <w:t xml:space="preserve">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w:t>
      </w:r>
      <w:r>
        <w:rPr>
          <w:sz w:val="28"/>
        </w:rPr>
        <w:lastRenderedPageBreak/>
        <w:t>(*.doc),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b"/>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4D4C35">
      <w:pPr>
        <w:pStyle w:val="afb"/>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b"/>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4D4C35">
      <w:pPr>
        <w:pStyle w:val="afb"/>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4D4C35">
      <w:pPr>
        <w:pStyle w:val="afb"/>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4D4C35">
      <w:pPr>
        <w:pStyle w:val="afb"/>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b"/>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b"/>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BF4F6F" w:rsidRDefault="00110B51">
      <w:pPr>
        <w:pStyle w:val="afb"/>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b"/>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b"/>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b"/>
        <w:rPr>
          <w:sz w:val="28"/>
        </w:rPr>
      </w:pPr>
    </w:p>
    <w:p w:rsidR="005C58AF" w:rsidRDefault="005C58AF" w:rsidP="004D4C35">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4D4C35">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4D4C35">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4D4C35">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4D4C35">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4D4C35">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4C35">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D4C35">
      <w:pPr>
        <w:pStyle w:val="afb"/>
        <w:numPr>
          <w:ilvl w:val="2"/>
          <w:numId w:val="23"/>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4D4C35">
      <w:pPr>
        <w:pStyle w:val="afb"/>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F4F6F" w:rsidRDefault="00110B51" w:rsidP="004D4C35">
      <w:pPr>
        <w:pStyle w:val="afb"/>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D4C35">
      <w:pPr>
        <w:pStyle w:val="afb"/>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BF4F6F" w:rsidRDefault="00BF4F6F">
      <w:pPr>
        <w:pStyle w:val="Default"/>
        <w:ind w:firstLine="709"/>
        <w:jc w:val="both"/>
        <w:rPr>
          <w:sz w:val="28"/>
          <w:szCs w:val="28"/>
        </w:rPr>
      </w:pPr>
    </w:p>
    <w:p w:rsidR="00856650" w:rsidRDefault="00425950" w:rsidP="004D4C35">
      <w:pPr>
        <w:pStyle w:val="afb"/>
        <w:numPr>
          <w:ilvl w:val="2"/>
          <w:numId w:val="23"/>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4D4C35">
      <w:pPr>
        <w:pStyle w:val="afb"/>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BF4F6F" w:rsidRDefault="00110B51">
      <w:pPr>
        <w:pStyle w:val="afb"/>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BF4F6F" w:rsidRDefault="00BF4F6F">
      <w:pPr>
        <w:pStyle w:val="afb"/>
        <w:ind w:right="-1"/>
        <w:rPr>
          <w:sz w:val="28"/>
          <w:szCs w:val="28"/>
        </w:rPr>
      </w:pPr>
    </w:p>
    <w:p w:rsidR="000A4B41" w:rsidRPr="001E5348" w:rsidRDefault="000A4B41" w:rsidP="00097101">
      <w:pPr>
        <w:pStyle w:val="afb"/>
        <w:ind w:right="-1"/>
        <w:rPr>
          <w:b/>
          <w:szCs w:val="28"/>
        </w:rPr>
      </w:pPr>
    </w:p>
    <w:p w:rsidR="00370C44" w:rsidRPr="004B366A" w:rsidRDefault="00370C44" w:rsidP="004D4C35">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4D4C35">
      <w:pPr>
        <w:numPr>
          <w:ilvl w:val="0"/>
          <w:numId w:val="10"/>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4D4C35">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4D4C35">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4D4C35">
      <w:pPr>
        <w:pStyle w:val="aff9"/>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9"/>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9"/>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4D4C35">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4D4C35">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b"/>
        <w:rPr>
          <w:sz w:val="28"/>
        </w:rPr>
      </w:pPr>
      <w:r>
        <w:rPr>
          <w:sz w:val="28"/>
        </w:rPr>
        <w:t>- Заявка не соответствует положениям Технического задания;</w:t>
      </w:r>
    </w:p>
    <w:p w:rsidR="005C69A6" w:rsidRDefault="005C69A6" w:rsidP="008D69B2">
      <w:pPr>
        <w:pStyle w:val="afb"/>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4D4C35">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4D4C35">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w:t>
      </w:r>
      <w:r>
        <w:rPr>
          <w:sz w:val="28"/>
          <w:szCs w:val="28"/>
        </w:rPr>
        <w:lastRenderedPageBreak/>
        <w:t xml:space="preserve">пункте 19 Информационной карты), опубликованной на сайте </w:t>
      </w:r>
      <w:hyperlink r:id="rId15" w:history="1">
        <w:r>
          <w:rPr>
            <w:rStyle w:val="a9"/>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4D4C35">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4D4C35">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4D4C35">
      <w:pPr>
        <w:numPr>
          <w:ilvl w:val="0"/>
          <w:numId w:val="10"/>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Default="00D95034" w:rsidP="004D4C35">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4D4C35">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4D4C35">
      <w:pPr>
        <w:numPr>
          <w:ilvl w:val="0"/>
          <w:numId w:val="10"/>
        </w:numPr>
        <w:ind w:left="0" w:firstLine="709"/>
        <w:jc w:val="both"/>
        <w:rPr>
          <w:sz w:val="28"/>
          <w:szCs w:val="28"/>
        </w:rPr>
      </w:pPr>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w:t>
      </w:r>
      <w:r>
        <w:rPr>
          <w:sz w:val="28"/>
          <w:szCs w:val="28"/>
        </w:rPr>
        <w:lastRenderedPageBreak/>
        <w:t>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4D4C35">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4D4C35">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4D4C35">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4D4C35">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4D4C35">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4D4C35">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4D4C35">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4D4C35">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4D4C35">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4D4C35">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4D4C35">
      <w:pPr>
        <w:numPr>
          <w:ilvl w:val="0"/>
          <w:numId w:val="11"/>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Размещения </w:t>
      </w:r>
      <w:r>
        <w:rPr>
          <w:sz w:val="28"/>
          <w:szCs w:val="28"/>
        </w:rPr>
        <w:lastRenderedPageBreak/>
        <w:t>оферты, рассматриваются Конкурсной комиссией для принятия решения об итогах Размещения оферты.</w:t>
      </w:r>
    </w:p>
    <w:p w:rsidR="007D6548" w:rsidRPr="00D32FFA" w:rsidRDefault="00E92117" w:rsidP="004D4C35">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4D4C35">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4D4C35">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4D4C35">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4D4C35">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4D4C35">
      <w:pPr>
        <w:numPr>
          <w:ilvl w:val="0"/>
          <w:numId w:val="11"/>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4D4C35">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4D4C35">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4D4C35">
      <w:pPr>
        <w:numPr>
          <w:ilvl w:val="0"/>
          <w:numId w:val="11"/>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4D4C35">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4D4C35">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4D4C35">
      <w:pPr>
        <w:numPr>
          <w:ilvl w:val="0"/>
          <w:numId w:val="11"/>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b"/>
        <w:tabs>
          <w:tab w:val="left" w:pos="1680"/>
        </w:tabs>
        <w:rPr>
          <w:sz w:val="28"/>
          <w:szCs w:val="28"/>
        </w:rPr>
      </w:pPr>
    </w:p>
    <w:p w:rsidR="001049C1" w:rsidRPr="004B366A" w:rsidRDefault="001049C1" w:rsidP="004D4C35">
      <w:pPr>
        <w:pStyle w:val="19"/>
        <w:numPr>
          <w:ilvl w:val="1"/>
          <w:numId w:val="19"/>
        </w:numPr>
        <w:ind w:left="0" w:firstLine="709"/>
        <w:outlineLvl w:val="1"/>
        <w:rPr>
          <w:b/>
          <w:szCs w:val="28"/>
        </w:rPr>
      </w:pPr>
      <w:r>
        <w:rPr>
          <w:b/>
          <w:szCs w:val="28"/>
        </w:rPr>
        <w:t>Заключение договора</w:t>
      </w:r>
    </w:p>
    <w:p w:rsidR="000A6133" w:rsidRDefault="000A6133" w:rsidP="004D4C35">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F4F6F" w:rsidRDefault="00110B51" w:rsidP="004D4C35">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4D4C35">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4D4C35">
      <w:pPr>
        <w:numPr>
          <w:ilvl w:val="0"/>
          <w:numId w:val="12"/>
        </w:numPr>
        <w:suppressAutoHyphens w:val="0"/>
        <w:ind w:left="0" w:firstLine="709"/>
        <w:jc w:val="both"/>
        <w:rPr>
          <w:sz w:val="28"/>
          <w:szCs w:val="28"/>
        </w:rPr>
      </w:pPr>
      <w:r>
        <w:rPr>
          <w:sz w:val="28"/>
          <w:szCs w:val="28"/>
        </w:rPr>
        <w:t xml:space="preserve">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w:t>
      </w:r>
      <w:r>
        <w:rPr>
          <w:sz w:val="28"/>
          <w:szCs w:val="28"/>
        </w:rPr>
        <w:lastRenderedPageBreak/>
        <w:t>электронной почты, указанному таким лицом в контактной информации приложения № 2 к настоящей документации о закупке.</w:t>
      </w:r>
    </w:p>
    <w:p w:rsidR="00320EDC" w:rsidRDefault="001049C1" w:rsidP="004D4C35">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4D4C35">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4D4C35">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4D4C35">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4D4C35">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32FFA" w:rsidRDefault="00DD2344" w:rsidP="004D4C35">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4D4C35">
      <w:pPr>
        <w:pStyle w:val="aff9"/>
        <w:numPr>
          <w:ilvl w:val="0"/>
          <w:numId w:val="12"/>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w:t>
      </w:r>
      <w:r>
        <w:rPr>
          <w:sz w:val="28"/>
          <w:szCs w:val="28"/>
        </w:rPr>
        <w:lastRenderedPageBreak/>
        <w:t>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4D4C35">
      <w:pPr>
        <w:pStyle w:val="aff9"/>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4D4C35">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4D4C35">
      <w:pPr>
        <w:pStyle w:val="aff9"/>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D4C35">
      <w:pPr>
        <w:pStyle w:val="aff9"/>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D4C35">
      <w:pPr>
        <w:pStyle w:val="aff9"/>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D4C35">
      <w:pPr>
        <w:pStyle w:val="aff9"/>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6B528B" w:rsidRDefault="0045708B" w:rsidP="004D4C35">
      <w:pPr>
        <w:pStyle w:val="aff9"/>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D4C35">
      <w:pPr>
        <w:pStyle w:val="aff9"/>
        <w:numPr>
          <w:ilvl w:val="0"/>
          <w:numId w:val="16"/>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w:t>
      </w:r>
      <w:r>
        <w:rPr>
          <w:rFonts w:eastAsia="MS Mincho"/>
          <w:sz w:val="28"/>
          <w:szCs w:val="28"/>
        </w:rPr>
        <w:lastRenderedPageBreak/>
        <w:t>считается исполненным в момент поступления денежной суммы на счет Заказчика.</w:t>
      </w:r>
    </w:p>
    <w:p w:rsidR="008B1E78" w:rsidRDefault="00E67B4B" w:rsidP="004D4C35">
      <w:pPr>
        <w:pStyle w:val="aff9"/>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4D4C35">
      <w:pPr>
        <w:pStyle w:val="aff9"/>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4D4C35">
      <w:pPr>
        <w:pStyle w:val="aff9"/>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4D4C35">
      <w:pPr>
        <w:pStyle w:val="aff9"/>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D4C35">
      <w:pPr>
        <w:pStyle w:val="aff9"/>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9"/>
        <w:ind w:left="709"/>
        <w:jc w:val="both"/>
        <w:rPr>
          <w:sz w:val="28"/>
          <w:szCs w:val="28"/>
        </w:rPr>
      </w:pPr>
    </w:p>
    <w:p w:rsidR="00B86A9C" w:rsidRDefault="00B86A9C" w:rsidP="004D4C35">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4D4C35">
      <w:pPr>
        <w:pStyle w:val="19"/>
        <w:numPr>
          <w:ilvl w:val="0"/>
          <w:numId w:val="25"/>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4D4C35">
      <w:pPr>
        <w:pStyle w:val="19"/>
        <w:numPr>
          <w:ilvl w:val="0"/>
          <w:numId w:val="25"/>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4D4C35">
      <w:pPr>
        <w:pStyle w:val="19"/>
        <w:numPr>
          <w:ilvl w:val="0"/>
          <w:numId w:val="25"/>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4D4C35">
      <w:pPr>
        <w:pStyle w:val="19"/>
        <w:numPr>
          <w:ilvl w:val="0"/>
          <w:numId w:val="25"/>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w:t>
      </w:r>
      <w:r>
        <w:rPr>
          <w:szCs w:val="28"/>
        </w:rPr>
        <w:lastRenderedPageBreak/>
        <w:t xml:space="preserve">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4D4C35">
      <w:pPr>
        <w:pStyle w:val="19"/>
        <w:numPr>
          <w:ilvl w:val="0"/>
          <w:numId w:val="25"/>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4D4C35">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4D4C35">
      <w:pPr>
        <w:pStyle w:val="19"/>
        <w:numPr>
          <w:ilvl w:val="0"/>
          <w:numId w:val="25"/>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4D4C35">
      <w:pPr>
        <w:pStyle w:val="19"/>
        <w:numPr>
          <w:ilvl w:val="0"/>
          <w:numId w:val="25"/>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4D4C35">
      <w:pPr>
        <w:pStyle w:val="19"/>
        <w:numPr>
          <w:ilvl w:val="0"/>
          <w:numId w:val="25"/>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4D4C35">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9"/>
        <w:ind w:left="709"/>
        <w:jc w:val="both"/>
        <w:rPr>
          <w:sz w:val="28"/>
          <w:szCs w:val="28"/>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BF4F6F" w:rsidRPr="00D02D76" w:rsidRDefault="00BF4F6F" w:rsidP="005A3A56">
      <w:pPr>
        <w:tabs>
          <w:tab w:val="left" w:pos="7020"/>
        </w:tabs>
        <w:rPr>
          <w:b/>
          <w:sz w:val="28"/>
          <w:szCs w:val="28"/>
        </w:rPr>
      </w:pPr>
    </w:p>
    <w:tbl>
      <w:tblPr>
        <w:tblW w:w="9498" w:type="dxa"/>
        <w:tblInd w:w="-176"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firstRow="1" w:lastRow="0" w:firstColumn="1" w:lastColumn="0" w:noHBand="0" w:noVBand="0"/>
      </w:tblPr>
      <w:tblGrid>
        <w:gridCol w:w="2552"/>
        <w:gridCol w:w="6946"/>
      </w:tblGrid>
      <w:tr w:rsidR="00BF4F6F" w:rsidRPr="00570113" w:rsidTr="005A3A56">
        <w:trPr>
          <w:trHeight w:hRule="exact" w:val="1056"/>
        </w:trPr>
        <w:tc>
          <w:tcPr>
            <w:tcW w:w="2552" w:type="dxa"/>
            <w:tcBorders>
              <w:top w:val="single" w:sz="4" w:space="0" w:color="auto"/>
              <w:bottom w:val="single" w:sz="4" w:space="0" w:color="auto"/>
            </w:tcBorders>
          </w:tcPr>
          <w:p w:rsidR="00BF4F6F" w:rsidRPr="00570113" w:rsidRDefault="00BF4F6F" w:rsidP="005A3A56">
            <w:pPr>
              <w:spacing w:after="120" w:line="292" w:lineRule="exact"/>
            </w:pPr>
            <w:r>
              <w:rPr>
                <w:b/>
              </w:rPr>
              <w:t>Перечень основных данных и требований</w:t>
            </w:r>
          </w:p>
        </w:tc>
        <w:tc>
          <w:tcPr>
            <w:tcW w:w="6946" w:type="dxa"/>
            <w:tcBorders>
              <w:top w:val="single" w:sz="4" w:space="0" w:color="auto"/>
              <w:bottom w:val="single" w:sz="4" w:space="0" w:color="auto"/>
            </w:tcBorders>
            <w:vAlign w:val="center"/>
          </w:tcPr>
          <w:p w:rsidR="00BF4F6F" w:rsidRPr="00570113" w:rsidRDefault="00BF4F6F" w:rsidP="005A3A56">
            <w:pPr>
              <w:spacing w:line="292" w:lineRule="exact"/>
              <w:jc w:val="center"/>
            </w:pPr>
            <w:r>
              <w:rPr>
                <w:b/>
              </w:rPr>
              <w:t>Содержание основных данных и требований</w:t>
            </w:r>
          </w:p>
        </w:tc>
      </w:tr>
      <w:tr w:rsidR="00BF4F6F" w:rsidRPr="00570113" w:rsidTr="005A3A56">
        <w:trPr>
          <w:trHeight w:hRule="exact" w:val="1511"/>
        </w:trPr>
        <w:tc>
          <w:tcPr>
            <w:tcW w:w="2552" w:type="dxa"/>
            <w:tcBorders>
              <w:top w:val="single" w:sz="4" w:space="0" w:color="auto"/>
              <w:bottom w:val="single" w:sz="4" w:space="0" w:color="auto"/>
            </w:tcBorders>
          </w:tcPr>
          <w:p w:rsidR="00BF4F6F" w:rsidRPr="00570113" w:rsidRDefault="00BF4F6F" w:rsidP="005A3A56">
            <w:pPr>
              <w:spacing w:line="280" w:lineRule="exact"/>
            </w:pPr>
            <w:r>
              <w:t>1. Основание для привлечения автотранспортных предприятий.</w:t>
            </w:r>
          </w:p>
        </w:tc>
        <w:tc>
          <w:tcPr>
            <w:tcW w:w="6946" w:type="dxa"/>
            <w:tcBorders>
              <w:top w:val="single" w:sz="4" w:space="0" w:color="auto"/>
              <w:bottom w:val="single" w:sz="4" w:space="0" w:color="auto"/>
            </w:tcBorders>
          </w:tcPr>
          <w:p w:rsidR="00BF4F6F" w:rsidRPr="00570113" w:rsidRDefault="00240FBD" w:rsidP="005A3A56">
            <w:pPr>
              <w:spacing w:after="60" w:line="280" w:lineRule="exact"/>
              <w:jc w:val="both"/>
            </w:pPr>
            <w:r>
              <w:t xml:space="preserve">Выполнение заказов для вывоза/завоза </w:t>
            </w:r>
            <w:r>
              <w:rPr>
                <w:bCs/>
              </w:rPr>
              <w:t xml:space="preserve">груженых/порожних контейнеров филиалом ПАО «ТрансКонтейнер» на Дальневосточной железной дороге с/на контейнерного терминала на ст. Южно-Сахалинск-грузовой, </w:t>
            </w:r>
            <w:r>
              <w:t xml:space="preserve"> в/из порта Корсаков и в других местностях</w:t>
            </w:r>
            <w:r>
              <w:rPr>
                <w:bCs/>
              </w:rPr>
              <w:t>.</w:t>
            </w:r>
          </w:p>
        </w:tc>
      </w:tr>
      <w:tr w:rsidR="00BF4F6F" w:rsidRPr="00570113" w:rsidTr="005A3A56">
        <w:trPr>
          <w:trHeight w:hRule="exact" w:val="569"/>
        </w:trPr>
        <w:tc>
          <w:tcPr>
            <w:tcW w:w="2552" w:type="dxa"/>
            <w:tcBorders>
              <w:top w:val="single" w:sz="4" w:space="0" w:color="auto"/>
              <w:bottom w:val="single" w:sz="4" w:space="0" w:color="auto"/>
            </w:tcBorders>
            <w:vAlign w:val="center"/>
          </w:tcPr>
          <w:p w:rsidR="00BF4F6F" w:rsidRPr="00570113" w:rsidRDefault="00BF4F6F" w:rsidP="005A3A56">
            <w:pPr>
              <w:spacing w:line="280" w:lineRule="exact"/>
            </w:pPr>
            <w:r>
              <w:t>2. Заказчик (Арендатор)</w:t>
            </w:r>
          </w:p>
          <w:p w:rsidR="00BF4F6F" w:rsidRPr="00570113" w:rsidRDefault="00BF4F6F" w:rsidP="005A3A56">
            <w:pPr>
              <w:spacing w:line="280" w:lineRule="exact"/>
            </w:pPr>
          </w:p>
          <w:p w:rsidR="00BF4F6F" w:rsidRPr="00570113" w:rsidRDefault="00BF4F6F" w:rsidP="005A3A56">
            <w:pPr>
              <w:spacing w:line="280" w:lineRule="exact"/>
            </w:pPr>
          </w:p>
        </w:tc>
        <w:tc>
          <w:tcPr>
            <w:tcW w:w="6946" w:type="dxa"/>
            <w:tcBorders>
              <w:top w:val="single" w:sz="4" w:space="0" w:color="auto"/>
              <w:bottom w:val="single" w:sz="4" w:space="0" w:color="auto"/>
            </w:tcBorders>
            <w:vAlign w:val="center"/>
          </w:tcPr>
          <w:p w:rsidR="00BF4F6F" w:rsidRPr="00570113" w:rsidRDefault="00BF4F6F" w:rsidP="005A3A56">
            <w:pPr>
              <w:spacing w:line="280" w:lineRule="exact"/>
              <w:jc w:val="both"/>
            </w:pPr>
            <w:r>
              <w:t>Филиал ПАО «ТрансКонтейнер» на Дальневосточной железной дороге</w:t>
            </w:r>
          </w:p>
        </w:tc>
      </w:tr>
      <w:tr w:rsidR="00BF4F6F" w:rsidRPr="00570113" w:rsidTr="005A3A56">
        <w:trPr>
          <w:trHeight w:hRule="exact" w:val="1495"/>
        </w:trPr>
        <w:tc>
          <w:tcPr>
            <w:tcW w:w="2552" w:type="dxa"/>
            <w:tcBorders>
              <w:top w:val="single" w:sz="4" w:space="0" w:color="auto"/>
              <w:bottom w:val="single" w:sz="4" w:space="0" w:color="auto"/>
            </w:tcBorders>
          </w:tcPr>
          <w:p w:rsidR="00BF4F6F" w:rsidRPr="00570113" w:rsidRDefault="00BF4F6F" w:rsidP="005A3A56">
            <w:pPr>
              <w:spacing w:line="280" w:lineRule="exact"/>
            </w:pPr>
            <w:r>
              <w:t>3. Виды услуг, выполняемых транспортными предприятиями.</w:t>
            </w:r>
          </w:p>
        </w:tc>
        <w:tc>
          <w:tcPr>
            <w:tcW w:w="6946" w:type="dxa"/>
            <w:tcBorders>
              <w:top w:val="single" w:sz="4" w:space="0" w:color="auto"/>
              <w:bottom w:val="single" w:sz="4" w:space="0" w:color="auto"/>
            </w:tcBorders>
            <w:vAlign w:val="center"/>
          </w:tcPr>
          <w:p w:rsidR="00BF4F6F" w:rsidRPr="00975943" w:rsidRDefault="00BF4F6F" w:rsidP="005A3A56">
            <w:pPr>
              <w:jc w:val="both"/>
            </w:pPr>
            <w:r w:rsidRPr="00975943">
              <w:t xml:space="preserve">Предоставление в аренду/субаренду транспортных средств с экипажем для </w:t>
            </w:r>
            <w:r w:rsidRPr="00975943">
              <w:rPr>
                <w:rFonts w:eastAsia="MS Mincho"/>
                <w:bCs/>
                <w:szCs w:val="28"/>
              </w:rPr>
              <w:t>перевозки порожних и груженых контейнеров типоразмером 20 фут., 40 фут.</w:t>
            </w:r>
            <w:r w:rsidRPr="00975943">
              <w:t xml:space="preserve"> </w:t>
            </w:r>
            <w:r w:rsidR="009570AF" w:rsidRPr="00975943">
              <w:t xml:space="preserve"> </w:t>
            </w:r>
            <w:r w:rsidRPr="00975943">
              <w:t xml:space="preserve">с </w:t>
            </w:r>
            <w:r w:rsidR="009B5BB4" w:rsidRPr="00975943">
              <w:t>даты подписания Договора</w:t>
            </w:r>
            <w:r w:rsidRPr="00975943">
              <w:t xml:space="preserve"> по 31.12.2023г.</w:t>
            </w:r>
          </w:p>
          <w:p w:rsidR="00BF4F6F" w:rsidRPr="00975943" w:rsidRDefault="00BF4F6F" w:rsidP="005A3A56">
            <w:pPr>
              <w:spacing w:line="280" w:lineRule="exact"/>
              <w:jc w:val="both"/>
            </w:pPr>
          </w:p>
        </w:tc>
      </w:tr>
      <w:tr w:rsidR="00BF4F6F" w:rsidRPr="00570113" w:rsidTr="005A3A56">
        <w:trPr>
          <w:trHeight w:hRule="exact" w:val="1555"/>
        </w:trPr>
        <w:tc>
          <w:tcPr>
            <w:tcW w:w="2552" w:type="dxa"/>
            <w:tcBorders>
              <w:top w:val="single" w:sz="4" w:space="0" w:color="auto"/>
              <w:bottom w:val="single" w:sz="4" w:space="0" w:color="auto"/>
            </w:tcBorders>
          </w:tcPr>
          <w:p w:rsidR="00BF4F6F" w:rsidRPr="00570113" w:rsidRDefault="00BF4F6F" w:rsidP="005A3A56">
            <w:pPr>
              <w:tabs>
                <w:tab w:val="num" w:pos="318"/>
              </w:tabs>
              <w:spacing w:line="280" w:lineRule="exact"/>
              <w:contextualSpacing/>
            </w:pPr>
            <w:r>
              <w:rPr>
                <w:szCs w:val="22"/>
              </w:rPr>
              <w:t>4 . Срок, на который планируется привлечение автотранспортных предприятий.</w:t>
            </w:r>
          </w:p>
        </w:tc>
        <w:tc>
          <w:tcPr>
            <w:tcW w:w="6946" w:type="dxa"/>
            <w:tcBorders>
              <w:top w:val="single" w:sz="4" w:space="0" w:color="auto"/>
              <w:bottom w:val="single" w:sz="4" w:space="0" w:color="auto"/>
            </w:tcBorders>
          </w:tcPr>
          <w:p w:rsidR="00BF4F6F" w:rsidRPr="00975943" w:rsidRDefault="00BF4F6F" w:rsidP="009B5BB4">
            <w:pPr>
              <w:spacing w:line="280" w:lineRule="exact"/>
              <w:jc w:val="both"/>
            </w:pPr>
            <w:r w:rsidRPr="00975943">
              <w:t xml:space="preserve">С  </w:t>
            </w:r>
            <w:r w:rsidR="009B5BB4" w:rsidRPr="00975943">
              <w:t>даты подписания Договора</w:t>
            </w:r>
            <w:r w:rsidRPr="00975943">
              <w:t xml:space="preserve"> по 31.12.2023г. включительно.</w:t>
            </w:r>
          </w:p>
        </w:tc>
      </w:tr>
      <w:tr w:rsidR="00027280" w:rsidRPr="00570113" w:rsidTr="00852334">
        <w:trPr>
          <w:trHeight w:hRule="exact" w:val="6263"/>
        </w:trPr>
        <w:tc>
          <w:tcPr>
            <w:tcW w:w="2552" w:type="dxa"/>
            <w:tcBorders>
              <w:top w:val="single" w:sz="4" w:space="0" w:color="auto"/>
              <w:bottom w:val="single" w:sz="4" w:space="0" w:color="auto"/>
            </w:tcBorders>
          </w:tcPr>
          <w:p w:rsidR="00027280" w:rsidRDefault="00027280" w:rsidP="005A3A56">
            <w:pPr>
              <w:tabs>
                <w:tab w:val="num" w:pos="318"/>
              </w:tabs>
              <w:spacing w:line="280" w:lineRule="exact"/>
              <w:contextualSpacing/>
              <w:rPr>
                <w:szCs w:val="22"/>
              </w:rPr>
            </w:pPr>
            <w:r>
              <w:rPr>
                <w:szCs w:val="22"/>
              </w:rPr>
              <w:t>5. Объем работ по привлечению автотранспортных предприятий</w:t>
            </w:r>
          </w:p>
        </w:tc>
        <w:tc>
          <w:tcPr>
            <w:tcW w:w="6946" w:type="dxa"/>
            <w:tcBorders>
              <w:top w:val="single" w:sz="4" w:space="0" w:color="auto"/>
              <w:bottom w:val="single" w:sz="4" w:space="0" w:color="auto"/>
            </w:tcBorders>
          </w:tcPr>
          <w:p w:rsidR="00027280" w:rsidRPr="00975943" w:rsidRDefault="00027280" w:rsidP="00027280">
            <w:r w:rsidRPr="00975943">
              <w:t>На основании заказов клиентов согласно договорам транспортной экспедиции, заключенным между филиалом ПАО «ТрансКонтейнер» на Дальневосточной железной дороге и клиентами планируемые объемы составят:</w:t>
            </w:r>
          </w:p>
          <w:p w:rsidR="00CB5EBE" w:rsidRPr="00975943" w:rsidRDefault="00CB5EBE" w:rsidP="00027280"/>
          <w:p w:rsidR="00852334" w:rsidRPr="00975943" w:rsidRDefault="00852334" w:rsidP="00852334">
            <w:pPr>
              <w:spacing w:line="280" w:lineRule="exact"/>
              <w:jc w:val="both"/>
              <w:rPr>
                <w:b/>
              </w:rPr>
            </w:pPr>
            <w:r w:rsidRPr="00975943">
              <w:rPr>
                <w:b/>
              </w:rPr>
              <w:t>Ст. Южно-Сахалинск-грузовой:</w:t>
            </w:r>
          </w:p>
          <w:p w:rsidR="00852334" w:rsidRPr="00975943" w:rsidRDefault="00852334" w:rsidP="00852334">
            <w:pPr>
              <w:jc w:val="both"/>
            </w:pPr>
            <w:r w:rsidRPr="00975943">
              <w:t>Среднемесячный  объем завоза/вывоза 20 футовых – от 20 до 30 контейнеров; 40 футовых – от 4 до 6 контейнеров.</w:t>
            </w:r>
          </w:p>
          <w:p w:rsidR="00852334" w:rsidRPr="00975943" w:rsidRDefault="00852334" w:rsidP="00852334">
            <w:pPr>
              <w:jc w:val="both"/>
            </w:pPr>
            <w:r w:rsidRPr="00975943">
              <w:t xml:space="preserve">Суточный пиковый объем завоза/вывоза 20 футовых – от 6 до 8 контейнеров; 40 футовых – 3 контейнера. </w:t>
            </w:r>
          </w:p>
          <w:p w:rsidR="00852334" w:rsidRPr="00975943" w:rsidRDefault="00852334" w:rsidP="00852334">
            <w:pPr>
              <w:spacing w:line="280" w:lineRule="exact"/>
              <w:jc w:val="both"/>
            </w:pPr>
            <w:r w:rsidRPr="00975943">
              <w:rPr>
                <w:b/>
              </w:rPr>
              <w:t>Порт Корсаков:</w:t>
            </w:r>
          </w:p>
          <w:p w:rsidR="00852334" w:rsidRPr="00975943" w:rsidRDefault="00852334" w:rsidP="00852334">
            <w:pPr>
              <w:jc w:val="both"/>
            </w:pPr>
            <w:r w:rsidRPr="00975943">
              <w:t>Среднемесячный  объем завоза/вывоза 20 футовых – от 60 до 80 контейнеров; 40 футовых – от 47 до 57 контейнеров.</w:t>
            </w:r>
          </w:p>
          <w:p w:rsidR="00852334" w:rsidRPr="00975943" w:rsidRDefault="00852334" w:rsidP="00852334">
            <w:pPr>
              <w:jc w:val="both"/>
            </w:pPr>
            <w:r w:rsidRPr="00975943">
              <w:t>Суточный пиковый объем завоза/вывоза 20 футовых – от 10 до 20 контейнеров; 40 футовых – от 6 до 12 контейнеров.</w:t>
            </w:r>
          </w:p>
          <w:p w:rsidR="00852334" w:rsidRPr="00975943" w:rsidRDefault="00852334" w:rsidP="00852334">
            <w:pPr>
              <w:jc w:val="both"/>
            </w:pPr>
            <w:r w:rsidRPr="00975943">
              <w:t>Указанные среднемесячные показатели объема завоза/вывоза не возлагают на Заказчика обязанности по заказу какого-либо определенного объема работ (услуг).</w:t>
            </w:r>
          </w:p>
          <w:p w:rsidR="00027280" w:rsidRPr="00975943" w:rsidRDefault="00027280" w:rsidP="00027280">
            <w:pPr>
              <w:spacing w:line="280" w:lineRule="exact"/>
              <w:jc w:val="both"/>
            </w:pPr>
          </w:p>
          <w:p w:rsidR="00027280" w:rsidRPr="00975943" w:rsidRDefault="00027280" w:rsidP="00027280">
            <w:pPr>
              <w:spacing w:line="280" w:lineRule="exact"/>
              <w:jc w:val="both"/>
            </w:pPr>
          </w:p>
        </w:tc>
      </w:tr>
      <w:tr w:rsidR="00BF4F6F" w:rsidRPr="00570113" w:rsidTr="005A3A56">
        <w:trPr>
          <w:trHeight w:hRule="exact" w:val="4256"/>
        </w:trPr>
        <w:tc>
          <w:tcPr>
            <w:tcW w:w="2552" w:type="dxa"/>
            <w:tcBorders>
              <w:top w:val="single" w:sz="4" w:space="0" w:color="auto"/>
            </w:tcBorders>
          </w:tcPr>
          <w:p w:rsidR="00BF4F6F" w:rsidRPr="00570113" w:rsidRDefault="00BF4F6F" w:rsidP="005A3A56">
            <w:pPr>
              <w:spacing w:line="280" w:lineRule="exact"/>
            </w:pPr>
            <w:r>
              <w:lastRenderedPageBreak/>
              <w:t>6. Максимальная (совокупная) цена договора</w:t>
            </w:r>
          </w:p>
        </w:tc>
        <w:tc>
          <w:tcPr>
            <w:tcW w:w="6946" w:type="dxa"/>
            <w:tcBorders>
              <w:top w:val="single" w:sz="4" w:space="0" w:color="auto"/>
              <w:bottom w:val="single" w:sz="4" w:space="0" w:color="auto"/>
            </w:tcBorders>
          </w:tcPr>
          <w:p w:rsidR="00BF4F6F" w:rsidRDefault="00BF4F6F" w:rsidP="005A3A56">
            <w:pPr>
              <w:jc w:val="both"/>
              <w:rPr>
                <w:szCs w:val="28"/>
              </w:rPr>
            </w:pPr>
            <w:r>
              <w:rPr>
                <w:sz w:val="22"/>
                <w:szCs w:val="22"/>
              </w:rPr>
              <w:t xml:space="preserve">Максимальная (совокупная) цена договоров, заключаемых  по итогам процедуры Размещения оферты, составляет </w:t>
            </w:r>
            <w:r w:rsidR="00240FBD" w:rsidRPr="00240FBD">
              <w:rPr>
                <w:b/>
                <w:i/>
              </w:rPr>
              <w:t>146</w:t>
            </w:r>
            <w:r w:rsidR="009D1311">
              <w:rPr>
                <w:b/>
                <w:i/>
              </w:rPr>
              <w:t> </w:t>
            </w:r>
            <w:r w:rsidR="00240FBD" w:rsidRPr="00240FBD">
              <w:rPr>
                <w:b/>
                <w:i/>
              </w:rPr>
              <w:t>000</w:t>
            </w:r>
            <w:r w:rsidR="009D1311">
              <w:rPr>
                <w:b/>
                <w:i/>
              </w:rPr>
              <w:t xml:space="preserve"> </w:t>
            </w:r>
            <w:r w:rsidR="00240FBD" w:rsidRPr="00240FBD">
              <w:rPr>
                <w:b/>
                <w:i/>
              </w:rPr>
              <w:t>000</w:t>
            </w:r>
            <w:r>
              <w:rPr>
                <w:b/>
                <w:i/>
              </w:rPr>
              <w:t>,00</w:t>
            </w:r>
            <w:r>
              <w:rPr>
                <w:b/>
              </w:rPr>
              <w:t xml:space="preserve"> </w:t>
            </w:r>
            <w:r>
              <w:rPr>
                <w:b/>
                <w:i/>
              </w:rPr>
              <w:t>(</w:t>
            </w:r>
            <w:r w:rsidR="00240FBD">
              <w:rPr>
                <w:b/>
                <w:i/>
              </w:rPr>
              <w:t>сто сорок шесть</w:t>
            </w:r>
            <w:r>
              <w:rPr>
                <w:b/>
                <w:i/>
              </w:rPr>
              <w:t xml:space="preserve"> миллионов</w:t>
            </w:r>
            <w:r>
              <w:rPr>
                <w:i/>
              </w:rPr>
              <w:t>)</w:t>
            </w:r>
            <w:r>
              <w:rPr>
                <w:sz w:val="22"/>
                <w:szCs w:val="22"/>
              </w:rPr>
              <w:t xml:space="preserve"> рублей 00 копеек, с учетом всех налогов, за исключением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w:t>
            </w:r>
            <w:r>
              <w:t xml:space="preserve"> </w:t>
            </w:r>
            <w:r>
              <w:rPr>
                <w:sz w:val="22"/>
                <w:szCs w:val="22"/>
              </w:rPr>
              <w:t>Российской Федерации.</w:t>
            </w:r>
            <w:r>
              <w:rPr>
                <w:szCs w:val="28"/>
              </w:rPr>
              <w:t xml:space="preserve"> </w:t>
            </w: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Pr="00570113" w:rsidRDefault="00BF4F6F" w:rsidP="005A3A56">
            <w:pPr>
              <w:jc w:val="both"/>
            </w:pPr>
            <w:r>
              <w:rPr>
                <w:szCs w:val="28"/>
              </w:rPr>
              <w:t xml:space="preserve"> начисления определяются в соответствии с законодательством Российской Федерации.</w:t>
            </w:r>
          </w:p>
        </w:tc>
      </w:tr>
      <w:tr w:rsidR="00BF4F6F" w:rsidRPr="00570113" w:rsidTr="005A3A56">
        <w:trPr>
          <w:trHeight w:val="411"/>
        </w:trPr>
        <w:tc>
          <w:tcPr>
            <w:tcW w:w="2552" w:type="dxa"/>
          </w:tcPr>
          <w:p w:rsidR="00BF4F6F" w:rsidRPr="00570113" w:rsidRDefault="00BF4F6F" w:rsidP="005A3A56">
            <w:pPr>
              <w:spacing w:line="280" w:lineRule="exact"/>
            </w:pPr>
            <w:r>
              <w:t>7. Основные требования, предъявляемые к автотранспортным предприятиям.</w:t>
            </w:r>
          </w:p>
        </w:tc>
        <w:tc>
          <w:tcPr>
            <w:tcW w:w="6946" w:type="dxa"/>
            <w:tcBorders>
              <w:top w:val="single" w:sz="4" w:space="0" w:color="auto"/>
            </w:tcBorders>
          </w:tcPr>
          <w:p w:rsidR="00A31E53" w:rsidRPr="00BD006A" w:rsidRDefault="00A31E53" w:rsidP="00A31E53">
            <w:pPr>
              <w:spacing w:line="280" w:lineRule="exact"/>
              <w:jc w:val="both"/>
              <w:rPr>
                <w:b/>
                <w:color w:val="000000"/>
              </w:rPr>
            </w:pPr>
            <w:r w:rsidRPr="00BD006A">
              <w:rPr>
                <w:b/>
                <w:color w:val="000000"/>
              </w:rPr>
              <w:t>Место предоставления транспортных средств в аренду:</w:t>
            </w:r>
          </w:p>
          <w:p w:rsidR="005E0851" w:rsidRPr="00AF5E4D" w:rsidRDefault="005E0851" w:rsidP="00A31E53">
            <w:pPr>
              <w:spacing w:line="280" w:lineRule="exact"/>
              <w:jc w:val="both"/>
              <w:rPr>
                <w:color w:val="000000"/>
              </w:rPr>
            </w:pPr>
          </w:p>
          <w:p w:rsidR="00A31E53" w:rsidRPr="00AF5E4D" w:rsidRDefault="00A31E53" w:rsidP="00A31E53">
            <w:pPr>
              <w:jc w:val="both"/>
            </w:pPr>
            <w:r>
              <w:rPr>
                <w:b/>
              </w:rPr>
              <w:t xml:space="preserve">Южно-Сахалинск-грузовой: </w:t>
            </w:r>
            <w:r>
              <w:t>693012, Российская Федерация, г. Южно-Сахалинск, Пр. Мира, 2 г, (контейнерный терминал на станции Южно-Сахалинск-грузовой).</w:t>
            </w:r>
          </w:p>
          <w:p w:rsidR="00A31E53" w:rsidRPr="00AF5E4D" w:rsidRDefault="00A31E53" w:rsidP="00A31E53">
            <w:pPr>
              <w:jc w:val="both"/>
              <w:rPr>
                <w:b/>
                <w:color w:val="000000"/>
              </w:rPr>
            </w:pPr>
            <w:r>
              <w:rPr>
                <w:b/>
                <w:color w:val="000000"/>
              </w:rPr>
              <w:t xml:space="preserve">Порт Корсаков: </w:t>
            </w:r>
            <w:r>
              <w:rPr>
                <w:color w:val="000000"/>
              </w:rPr>
              <w:t>694020, Российская Федерация, г. Корсаков, ул. Вокзальная, 19 а.</w:t>
            </w:r>
            <w:r w:rsidR="00CD3090">
              <w:rPr>
                <w:color w:val="000000"/>
              </w:rPr>
              <w:t xml:space="preserve"> (агентство в порту Корсаков)</w:t>
            </w:r>
          </w:p>
          <w:p w:rsidR="00A31E53" w:rsidRDefault="00A31E53" w:rsidP="00A31E53">
            <w:pPr>
              <w:jc w:val="both"/>
            </w:pPr>
          </w:p>
          <w:p w:rsidR="00A31E53" w:rsidRPr="00AF5E4D" w:rsidRDefault="00A31E53" w:rsidP="00A31E53">
            <w:pPr>
              <w:jc w:val="both"/>
            </w:pPr>
            <w:r>
              <w:t xml:space="preserve">     Место предоставления транспортных средств в аренду/субаренду выбирается претендентом (автотранспортным предприятием) самостоятельно из возможности указать как все пункты оказания услуг, так и один пункт из вышеперечисленных.</w:t>
            </w:r>
          </w:p>
          <w:p w:rsidR="00BF4F6F" w:rsidRPr="00570113" w:rsidRDefault="00BF4F6F" w:rsidP="005A3A56">
            <w:pPr>
              <w:jc w:val="both"/>
              <w:rPr>
                <w:b/>
              </w:rPr>
            </w:pPr>
          </w:p>
          <w:p w:rsidR="00BF4F6F" w:rsidRPr="00570113" w:rsidRDefault="00BF4F6F" w:rsidP="005A3A56">
            <w:pPr>
              <w:jc w:val="both"/>
              <w:rPr>
                <w:b/>
              </w:rPr>
            </w:pPr>
            <w:r>
              <w:rPr>
                <w:b/>
              </w:rPr>
              <w:t xml:space="preserve">      К автотранспортному предприятию (арендодателю) предъявляются следующие требования:</w:t>
            </w:r>
          </w:p>
          <w:p w:rsidR="00BF4F6F" w:rsidRPr="00570113" w:rsidRDefault="00BF4F6F" w:rsidP="005A3A56">
            <w:pPr>
              <w:tabs>
                <w:tab w:val="center" w:pos="3648"/>
              </w:tabs>
              <w:jc w:val="both"/>
              <w:rPr>
                <w:b/>
              </w:rPr>
            </w:pPr>
            <w:r>
              <w:rPr>
                <w:b/>
                <w:sz w:val="28"/>
                <w:szCs w:val="28"/>
              </w:rPr>
              <w:t xml:space="preserve">  </w:t>
            </w:r>
            <w:r>
              <w:rPr>
                <w:b/>
              </w:rPr>
              <w:t xml:space="preserve">    Арендодатель должен:</w:t>
            </w:r>
            <w:r>
              <w:rPr>
                <w:b/>
              </w:rPr>
              <w:tab/>
            </w:r>
          </w:p>
          <w:p w:rsidR="00BF4F6F" w:rsidRPr="00B50DC9" w:rsidRDefault="00BF4F6F" w:rsidP="004D4C35">
            <w:pPr>
              <w:pStyle w:val="aff9"/>
              <w:numPr>
                <w:ilvl w:val="0"/>
                <w:numId w:val="27"/>
              </w:numPr>
              <w:ind w:left="0" w:firstLine="357"/>
              <w:jc w:val="both"/>
            </w:pPr>
            <w:r>
              <w:rPr>
                <w:rFonts w:eastAsia="Calibri"/>
                <w:lang w:eastAsia="en-US"/>
              </w:rPr>
              <w:t>иметь в собственности транспортные средства или владеть ими на ином законном праве;</w:t>
            </w:r>
          </w:p>
          <w:p w:rsidR="00B50DC9" w:rsidRPr="00570113" w:rsidRDefault="00B50DC9" w:rsidP="004D4C35">
            <w:pPr>
              <w:pStyle w:val="aff9"/>
              <w:numPr>
                <w:ilvl w:val="0"/>
                <w:numId w:val="27"/>
              </w:numPr>
              <w:ind w:left="0" w:firstLine="357"/>
              <w:jc w:val="both"/>
            </w:pPr>
            <w:r w:rsidRPr="00940C33">
              <w:t xml:space="preserve">иметь возможность предоставить в аренду/субаренду не менее </w:t>
            </w:r>
            <w:r w:rsidRPr="00C723AA">
              <w:t>2 (двух) транспортных средств с экипажем для перевозки груженых и порожних 20-ти и 40-ка футовых</w:t>
            </w:r>
            <w:r w:rsidRPr="00940C33">
              <w:t xml:space="preserve"> крупнотоннажных контейнеров</w:t>
            </w:r>
          </w:p>
          <w:p w:rsidR="00BF4F6F" w:rsidRPr="00570113" w:rsidRDefault="00BF4F6F" w:rsidP="004D4C35">
            <w:pPr>
              <w:pStyle w:val="aff9"/>
              <w:numPr>
                <w:ilvl w:val="0"/>
                <w:numId w:val="27"/>
              </w:numPr>
              <w:ind w:left="0" w:firstLine="357"/>
              <w:jc w:val="both"/>
            </w:pPr>
            <w:r>
              <w:t>иметь  возможность перевозить различные виды грузов, в т.ч. опасные и крупногабаритные, различные типы/виды контейнеров, указанных в п. 3 Технического задания;</w:t>
            </w:r>
          </w:p>
          <w:p w:rsidR="00BF4F6F" w:rsidRPr="00570113" w:rsidRDefault="00BF4F6F" w:rsidP="004D4C35">
            <w:pPr>
              <w:pStyle w:val="aff9"/>
              <w:numPr>
                <w:ilvl w:val="0"/>
                <w:numId w:val="27"/>
              </w:numPr>
              <w:ind w:left="0" w:firstLine="357"/>
              <w:jc w:val="both"/>
            </w:pPr>
            <w:r>
              <w:t>члены экипажа должны иметь водительские удостоверения на право управления грузовыми автомобилями соответствующей категории;</w:t>
            </w:r>
          </w:p>
          <w:p w:rsidR="00BF4F6F" w:rsidRPr="00570113" w:rsidRDefault="00BF4F6F" w:rsidP="004D4C35">
            <w:pPr>
              <w:pStyle w:val="aff9"/>
              <w:numPr>
                <w:ilvl w:val="0"/>
                <w:numId w:val="27"/>
              </w:numPr>
              <w:ind w:left="0" w:firstLine="357"/>
              <w:jc w:val="both"/>
            </w:pPr>
            <w:r>
              <w:t>иметь возможность предоставить транспортные средства в аренду как минимум в одном из мест, указанных  в абзаце 1 настоящего пункта;</w:t>
            </w:r>
          </w:p>
          <w:p w:rsidR="00BF4F6F" w:rsidRPr="00570113" w:rsidRDefault="00BF4F6F" w:rsidP="004D4C35">
            <w:pPr>
              <w:pStyle w:val="aff9"/>
              <w:numPr>
                <w:ilvl w:val="0"/>
                <w:numId w:val="27"/>
              </w:numPr>
              <w:ind w:left="0" w:firstLine="357"/>
              <w:jc w:val="both"/>
            </w:pPr>
            <w:r>
              <w:t>предоставлять арендатору по акту приема-передачи в аренду транспортное средство в соответствующем месте по адресу и в срок, указанный в согласованной сторонами Заявке;</w:t>
            </w:r>
          </w:p>
          <w:p w:rsidR="00BF4F6F" w:rsidRPr="00570113" w:rsidRDefault="00BF4F6F" w:rsidP="004D4C35">
            <w:pPr>
              <w:pStyle w:val="aff9"/>
              <w:numPr>
                <w:ilvl w:val="0"/>
                <w:numId w:val="27"/>
              </w:numPr>
              <w:ind w:left="0" w:firstLine="357"/>
              <w:jc w:val="both"/>
            </w:pPr>
            <w:r>
              <w:t xml:space="preserve">предоставлять технически исправное транспортное </w:t>
            </w:r>
            <w:r>
              <w:lastRenderedPageBreak/>
              <w:t>средство, пригодное для перевозки заявленных грузов;</w:t>
            </w:r>
          </w:p>
          <w:p w:rsidR="00BF4F6F" w:rsidRPr="00570113" w:rsidRDefault="00BF4F6F" w:rsidP="004D4C35">
            <w:pPr>
              <w:pStyle w:val="aff9"/>
              <w:numPr>
                <w:ilvl w:val="0"/>
                <w:numId w:val="27"/>
              </w:numPr>
              <w:ind w:left="0" w:firstLine="357"/>
              <w:jc w:val="both"/>
            </w:pPr>
            <w:r>
              <w:t>в период нахождения транспортного средства в аренде у арендатора поддерживать его в надлежащем техническом состоянии;</w:t>
            </w:r>
          </w:p>
          <w:p w:rsidR="00BF4F6F" w:rsidRPr="00570113" w:rsidRDefault="00BF4F6F" w:rsidP="004D4C35">
            <w:pPr>
              <w:pStyle w:val="aff9"/>
              <w:numPr>
                <w:ilvl w:val="0"/>
                <w:numId w:val="27"/>
              </w:numPr>
              <w:ind w:left="0" w:firstLine="357"/>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BF4F6F" w:rsidRPr="00570113" w:rsidRDefault="00BF4F6F" w:rsidP="004D4C35">
            <w:pPr>
              <w:pStyle w:val="aff9"/>
              <w:numPr>
                <w:ilvl w:val="0"/>
                <w:numId w:val="27"/>
              </w:numPr>
              <w:ind w:left="0" w:firstLine="357"/>
              <w:jc w:val="both"/>
            </w:pPr>
            <w:r>
              <w:t>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BF4F6F" w:rsidRPr="00570113" w:rsidRDefault="00BF4F6F" w:rsidP="004D4C35">
            <w:pPr>
              <w:pStyle w:val="aff9"/>
              <w:numPr>
                <w:ilvl w:val="0"/>
                <w:numId w:val="27"/>
              </w:numPr>
              <w:ind w:left="0" w:firstLine="357"/>
              <w:jc w:val="both"/>
            </w:pPr>
            <w:r>
              <w:t>нести расходы по страхованию транспортного средства и ответственности за ущерб, который может быть причинен им в связи с его эксплуатацией;</w:t>
            </w:r>
          </w:p>
          <w:p w:rsidR="00BF4F6F" w:rsidRPr="00570113" w:rsidRDefault="00BF4F6F" w:rsidP="004D4C35">
            <w:pPr>
              <w:pStyle w:val="aff9"/>
              <w:numPr>
                <w:ilvl w:val="0"/>
                <w:numId w:val="27"/>
              </w:numPr>
              <w:ind w:left="0" w:firstLine="357"/>
              <w:jc w:val="both"/>
            </w:pPr>
            <w:r>
              <w:t>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BF4F6F" w:rsidRPr="00570113" w:rsidRDefault="00BF4F6F" w:rsidP="004D4C35">
            <w:pPr>
              <w:pStyle w:val="aff9"/>
              <w:numPr>
                <w:ilvl w:val="0"/>
                <w:numId w:val="27"/>
              </w:numPr>
              <w:ind w:left="0" w:firstLine="357"/>
              <w:jc w:val="both"/>
            </w:pP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p>
          <w:p w:rsidR="00BF4F6F" w:rsidRPr="00570113" w:rsidRDefault="00BF4F6F" w:rsidP="004D4C35">
            <w:pPr>
              <w:pStyle w:val="aff9"/>
              <w:numPr>
                <w:ilvl w:val="0"/>
                <w:numId w:val="27"/>
              </w:numPr>
              <w:ind w:left="0" w:firstLine="357"/>
              <w:jc w:val="both"/>
            </w:pPr>
            <w:r>
              <w:t>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BF4F6F" w:rsidRPr="00570113" w:rsidRDefault="00BF4F6F" w:rsidP="004D4C35">
            <w:pPr>
              <w:pStyle w:val="aff9"/>
              <w:numPr>
                <w:ilvl w:val="0"/>
                <w:numId w:val="27"/>
              </w:numPr>
              <w:ind w:left="0" w:firstLine="357"/>
              <w:jc w:val="both"/>
            </w:pPr>
            <w:r>
              <w:t>перед допуском к управлению транспортным средством, передаваемым в аренду, проводить медицинский осмотр экипажа;</w:t>
            </w:r>
          </w:p>
          <w:p w:rsidR="00BF4F6F" w:rsidRPr="00570113" w:rsidRDefault="00BF4F6F" w:rsidP="004D4C35">
            <w:pPr>
              <w:pStyle w:val="aff9"/>
              <w:numPr>
                <w:ilvl w:val="0"/>
                <w:numId w:val="27"/>
              </w:numPr>
              <w:ind w:left="0" w:firstLine="357"/>
              <w:jc w:val="both"/>
            </w:pPr>
            <w:r>
              <w:t>обеспечить экипаж транспортного средства необходимым пакетом документов, в том числе путевым листом, сезонными и иными разрешениями;</w:t>
            </w:r>
          </w:p>
          <w:p w:rsidR="00BF4F6F" w:rsidRPr="00570113" w:rsidRDefault="00BF4F6F" w:rsidP="004D4C35">
            <w:pPr>
              <w:pStyle w:val="aff9"/>
              <w:numPr>
                <w:ilvl w:val="0"/>
                <w:numId w:val="27"/>
              </w:numPr>
              <w:ind w:left="0" w:firstLine="357"/>
              <w:jc w:val="both"/>
            </w:pPr>
            <w:r>
              <w:t>обеспечить исполнение силами экипажа выполнение сопутствующих услуг:</w:t>
            </w:r>
          </w:p>
          <w:p w:rsidR="00BF4F6F" w:rsidRPr="00570113" w:rsidRDefault="00BF4F6F" w:rsidP="004D4C35">
            <w:pPr>
              <w:numPr>
                <w:ilvl w:val="0"/>
                <w:numId w:val="26"/>
              </w:numPr>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BF4F6F" w:rsidRPr="00570113" w:rsidRDefault="00BF4F6F" w:rsidP="004D4C35">
            <w:pPr>
              <w:numPr>
                <w:ilvl w:val="0"/>
                <w:numId w:val="26"/>
              </w:numPr>
              <w:jc w:val="both"/>
            </w:pPr>
            <w:r>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BF4F6F" w:rsidRPr="00570113" w:rsidRDefault="00BF4F6F" w:rsidP="004D4C35">
            <w:pPr>
              <w:numPr>
                <w:ilvl w:val="0"/>
                <w:numId w:val="26"/>
              </w:numPr>
              <w:jc w:val="both"/>
            </w:pPr>
            <w:r>
              <w:t xml:space="preserve">проверку технического и коммерческого состояния </w:t>
            </w:r>
            <w:r>
              <w:lastRenderedPageBreak/>
              <w:t>контейнера после выгрузки из него груза;</w:t>
            </w:r>
          </w:p>
          <w:p w:rsidR="00BF4F6F" w:rsidRPr="00570113" w:rsidRDefault="00BF4F6F" w:rsidP="004D4C35">
            <w:pPr>
              <w:numPr>
                <w:ilvl w:val="0"/>
                <w:numId w:val="26"/>
              </w:numPr>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BF4F6F" w:rsidRPr="00570113" w:rsidRDefault="00BF4F6F" w:rsidP="004D4C35">
            <w:pPr>
              <w:numPr>
                <w:ilvl w:val="0"/>
                <w:numId w:val="26"/>
              </w:numPr>
              <w:jc w:val="both"/>
            </w:pPr>
            <w:r>
              <w:t>сохранность контейнеров, предоставленных для перевозки, с момента приемки до момента выдачи уполномоченному лицу;</w:t>
            </w:r>
          </w:p>
          <w:p w:rsidR="00BF4F6F" w:rsidRPr="00570113" w:rsidRDefault="00BF4F6F" w:rsidP="004D4C35">
            <w:pPr>
              <w:numPr>
                <w:ilvl w:val="0"/>
                <w:numId w:val="26"/>
              </w:numPr>
              <w:jc w:val="both"/>
            </w:pPr>
            <w:r>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BF4F6F" w:rsidRPr="00570113" w:rsidRDefault="00BF4F6F" w:rsidP="004D4C35">
            <w:pPr>
              <w:numPr>
                <w:ilvl w:val="0"/>
                <w:numId w:val="26"/>
              </w:numPr>
              <w:jc w:val="both"/>
            </w:pPr>
            <w:r>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BF4F6F" w:rsidRPr="00570113" w:rsidRDefault="00BF4F6F" w:rsidP="004D4C35">
            <w:pPr>
              <w:numPr>
                <w:ilvl w:val="0"/>
                <w:numId w:val="26"/>
              </w:numPr>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BF4F6F" w:rsidRPr="00570113" w:rsidRDefault="00BF4F6F" w:rsidP="004D4C35">
            <w:pPr>
              <w:numPr>
                <w:ilvl w:val="0"/>
                <w:numId w:val="26"/>
              </w:numPr>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BF4F6F" w:rsidRPr="00570113" w:rsidRDefault="00BF4F6F" w:rsidP="004D4C35">
            <w:pPr>
              <w:numPr>
                <w:ilvl w:val="0"/>
                <w:numId w:val="26"/>
              </w:numPr>
              <w:jc w:val="both"/>
            </w:pPr>
            <w:r>
              <w:t>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w:t>
            </w:r>
          </w:p>
          <w:p w:rsidR="00BF4F6F" w:rsidRPr="00570113" w:rsidRDefault="00BF4F6F" w:rsidP="004D4C35">
            <w:pPr>
              <w:numPr>
                <w:ilvl w:val="0"/>
                <w:numId w:val="26"/>
              </w:numPr>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BF4F6F" w:rsidRPr="00B958CB" w:rsidRDefault="00BF4F6F" w:rsidP="004D4C35">
            <w:pPr>
              <w:pStyle w:val="aff9"/>
              <w:numPr>
                <w:ilvl w:val="0"/>
                <w:numId w:val="27"/>
              </w:numPr>
              <w:ind w:left="0" w:firstLine="357"/>
              <w:jc w:val="both"/>
            </w:pPr>
            <w:r>
              <w:t xml:space="preserve">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w:t>
            </w:r>
            <w:r w:rsidRPr="00B958CB">
              <w:t>оферты.</w:t>
            </w:r>
          </w:p>
          <w:p w:rsidR="00BB0DED" w:rsidRPr="00B958CB" w:rsidRDefault="00BB0DED" w:rsidP="00BB0DED">
            <w:pPr>
              <w:pStyle w:val="aff9"/>
              <w:numPr>
                <w:ilvl w:val="0"/>
                <w:numId w:val="27"/>
              </w:numPr>
              <w:shd w:val="clear" w:color="auto" w:fill="FFFFFF"/>
              <w:ind w:left="0" w:right="38" w:firstLine="715"/>
              <w:jc w:val="both"/>
            </w:pPr>
            <w:r w:rsidRPr="00B958CB">
              <w:t xml:space="preserve">Возможность оформлять в электронной форме документы с применением усиленной квалифицированной электронной подписи (далее - «квалифицированная электронная </w:t>
            </w:r>
            <w:r w:rsidRPr="00B958CB">
              <w:lastRenderedPageBreak/>
              <w:t>подпись»).</w:t>
            </w:r>
          </w:p>
          <w:p w:rsidR="00BB0DED" w:rsidRPr="00570113" w:rsidRDefault="00BB0DED" w:rsidP="005742D4">
            <w:pPr>
              <w:shd w:val="clear" w:color="auto" w:fill="FFFFFF"/>
              <w:ind w:left="5" w:right="38" w:firstLine="706"/>
              <w:jc w:val="both"/>
            </w:pPr>
            <w:r w:rsidRPr="00B958CB">
              <w:t xml:space="preserve">В электронной форме составлять и подписывать квалифицированной электронной подписью следующие формализованные документы: счет-фактур, </w:t>
            </w:r>
            <w:r w:rsidRPr="00B958CB">
              <w:rPr>
                <w:iCs/>
              </w:rPr>
              <w:t>акт об оказанных услугах</w:t>
            </w:r>
            <w:r w:rsidRPr="00B958CB">
              <w:rPr>
                <w:i/>
                <w:iCs/>
              </w:rPr>
              <w:t xml:space="preserve"> </w:t>
            </w:r>
            <w:r w:rsidRPr="00B958CB">
              <w:t>а также иные виды формализованных первичных учётных документов (далее - «первичные документы»). Формат электронного</w:t>
            </w:r>
            <w:r w:rsidR="005742D4" w:rsidRPr="00B958CB">
              <w:t xml:space="preserve"> документа: </w:t>
            </w:r>
            <w:r w:rsidR="005742D4" w:rsidRPr="00B958CB">
              <w:rPr>
                <w:spacing w:val="-2"/>
                <w:lang w:val="en-US"/>
              </w:rPr>
              <w:t>XML</w:t>
            </w:r>
            <w:r w:rsidR="005742D4" w:rsidRPr="00B958CB">
              <w:rPr>
                <w:spacing w:val="-2"/>
              </w:rPr>
              <w:t xml:space="preserve">, утв. приказом ФНС России от </w:t>
            </w:r>
            <w:r w:rsidR="00B958CB" w:rsidRPr="00B958CB">
              <w:rPr>
                <w:color w:val="000000"/>
                <w:spacing w:val="-2"/>
                <w:shd w:val="clear" w:color="auto" w:fill="FFFFFF"/>
              </w:rPr>
              <w:t>19.12.2018 </w:t>
            </w:r>
            <w:r w:rsidR="00B958CB" w:rsidRPr="00B958CB">
              <w:rPr>
                <w:color w:val="000000"/>
                <w:shd w:val="clear" w:color="auto" w:fill="FFFFFF"/>
              </w:rPr>
              <w:t>№ ММВ-7-15/820@ </w:t>
            </w:r>
            <w:r w:rsidR="005742D4" w:rsidRPr="00B958CB">
              <w:t>с уточнениями.</w:t>
            </w:r>
            <w:r w:rsidR="001E2179">
              <w:rPr>
                <w:color w:val="222222"/>
                <w:sz w:val="28"/>
                <w:szCs w:val="28"/>
                <w:shd w:val="clear" w:color="auto" w:fill="FFFFFF"/>
              </w:rPr>
              <w:t xml:space="preserve"> </w:t>
            </w:r>
            <w:r w:rsidR="001E2179" w:rsidRPr="005D78A6">
              <w:rPr>
                <w:color w:val="000000" w:themeColor="text1"/>
                <w:shd w:val="clear" w:color="auto" w:fill="FFFFFF"/>
              </w:rPr>
              <w:t xml:space="preserve">Осуществлять ЭДО на условиях, изложенных в </w:t>
            </w:r>
            <w:r w:rsidR="001E2179" w:rsidRPr="00622893">
              <w:rPr>
                <w:color w:val="000000" w:themeColor="text1"/>
                <w:shd w:val="clear" w:color="auto" w:fill="FFFFFF"/>
              </w:rPr>
              <w:t>приложениях </w:t>
            </w:r>
            <w:r w:rsidR="001E2179" w:rsidRPr="00622893">
              <w:rPr>
                <w:color w:val="000000" w:themeColor="text1"/>
                <w:shd w:val="clear" w:color="auto" w:fill="FFFF00"/>
              </w:rPr>
              <w:t>№ 9, 9a</w:t>
            </w:r>
            <w:r w:rsidR="001E2179" w:rsidRPr="00622893">
              <w:rPr>
                <w:color w:val="000000" w:themeColor="text1"/>
                <w:shd w:val="clear" w:color="auto" w:fill="FFFFFF"/>
              </w:rPr>
              <w:t> к проекту договора (приложение</w:t>
            </w:r>
            <w:r w:rsidR="001E2179" w:rsidRPr="00622893">
              <w:rPr>
                <w:color w:val="000000" w:themeColor="text1"/>
                <w:shd w:val="clear" w:color="auto" w:fill="FFFF00"/>
              </w:rPr>
              <w:t> № 9</w:t>
            </w:r>
            <w:r w:rsidR="001E2179" w:rsidRPr="00622893">
              <w:rPr>
                <w:color w:val="000000" w:themeColor="text1"/>
                <w:shd w:val="clear" w:color="auto" w:fill="FFFFFF"/>
              </w:rPr>
              <w:t> к документации о закупке</w:t>
            </w:r>
            <w:r w:rsidR="001E2179" w:rsidRPr="005D78A6">
              <w:rPr>
                <w:color w:val="000000" w:themeColor="text1"/>
                <w:shd w:val="clear" w:color="auto" w:fill="FFFFFF"/>
              </w:rPr>
              <w:t xml:space="preserve">) </w:t>
            </w:r>
            <w:r w:rsidR="001E2179" w:rsidRPr="007224A4">
              <w:rPr>
                <w:color w:val="000000" w:themeColor="text1"/>
                <w:highlight w:val="yellow"/>
                <w:shd w:val="clear" w:color="auto" w:fill="FFFFFF"/>
              </w:rPr>
              <w:t>согласны / не согласны </w:t>
            </w:r>
            <w:r w:rsidR="001E2179" w:rsidRPr="007224A4">
              <w:rPr>
                <w:i/>
                <w:iCs/>
                <w:color w:val="000000" w:themeColor="text1"/>
                <w:highlight w:val="yellow"/>
                <w:shd w:val="clear" w:color="auto" w:fill="FFFFFF"/>
              </w:rPr>
              <w:t>(указать необходимое</w:t>
            </w:r>
            <w:r w:rsidR="0010678E" w:rsidRPr="007224A4">
              <w:rPr>
                <w:i/>
                <w:iCs/>
                <w:color w:val="000000" w:themeColor="text1"/>
                <w:highlight w:val="yellow"/>
                <w:shd w:val="clear" w:color="auto" w:fill="FFFFFF"/>
              </w:rPr>
              <w:t>).</w:t>
            </w:r>
          </w:p>
        </w:tc>
      </w:tr>
      <w:tr w:rsidR="00BF4F6F" w:rsidRPr="00570113" w:rsidTr="005A3A56">
        <w:trPr>
          <w:trHeight w:val="597"/>
        </w:trPr>
        <w:tc>
          <w:tcPr>
            <w:tcW w:w="2552" w:type="dxa"/>
          </w:tcPr>
          <w:p w:rsidR="00BF4F6F" w:rsidRPr="00570113" w:rsidRDefault="00BF4F6F" w:rsidP="005A3A56">
            <w:pPr>
              <w:spacing w:line="274" w:lineRule="exact"/>
            </w:pPr>
            <w:r>
              <w:lastRenderedPageBreak/>
              <w:t>8. Особые требования.</w:t>
            </w:r>
          </w:p>
        </w:tc>
        <w:tc>
          <w:tcPr>
            <w:tcW w:w="6946" w:type="dxa"/>
          </w:tcPr>
          <w:p w:rsidR="00BF4F6F" w:rsidRPr="00570113" w:rsidRDefault="00BF4F6F" w:rsidP="005A3A56">
            <w:pPr>
              <w:ind w:right="113"/>
              <w:contextualSpacing/>
              <w:jc w:val="both"/>
            </w:pPr>
            <w:r>
              <w:t>Привлечение автотранспортных организаций производится на основании договоров аренды/субаренды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BF4F6F" w:rsidRPr="00570113" w:rsidRDefault="00BF4F6F" w:rsidP="005A3A56">
            <w:pPr>
              <w:ind w:right="113"/>
              <w:contextualSpacing/>
              <w:jc w:val="both"/>
              <w:rPr>
                <w:lang w:eastAsia="ru-RU"/>
              </w:rPr>
            </w:pPr>
            <w:r>
              <w:t>Условия заключенного по результатам закупки договора аренды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tc>
      </w:tr>
      <w:tr w:rsidR="00BF4F6F" w:rsidRPr="00570113" w:rsidTr="005A3A56">
        <w:trPr>
          <w:trHeight w:val="597"/>
        </w:trPr>
        <w:tc>
          <w:tcPr>
            <w:tcW w:w="2552" w:type="dxa"/>
          </w:tcPr>
          <w:p w:rsidR="00BF4F6F" w:rsidRPr="00570113" w:rsidRDefault="00BF4F6F" w:rsidP="005A3A56">
            <w:pPr>
              <w:spacing w:line="274" w:lineRule="exact"/>
            </w:pPr>
            <w:r>
              <w:t>9.  Ставки арендной платы</w:t>
            </w:r>
          </w:p>
        </w:tc>
        <w:tc>
          <w:tcPr>
            <w:tcW w:w="6946" w:type="dxa"/>
          </w:tcPr>
          <w:p w:rsidR="00BF4F6F" w:rsidRPr="003F4289" w:rsidRDefault="00BF4F6F" w:rsidP="005A3A56">
            <w:pPr>
              <w:ind w:firstLine="459"/>
              <w:jc w:val="both"/>
              <w:rPr>
                <w:sz w:val="22"/>
                <w:szCs w:val="22"/>
              </w:rPr>
            </w:pPr>
            <w:r w:rsidRPr="003F4289">
              <w:rPr>
                <w:sz w:val="22"/>
                <w:szCs w:val="22"/>
              </w:rPr>
              <w:t>Предложение о сотрудничестве должны быть предоставлены  по  форме Приложение № 3 к Документации о закупке.</w:t>
            </w:r>
          </w:p>
          <w:p w:rsidR="00BF4F6F" w:rsidRPr="003F4289" w:rsidRDefault="00BF4F6F" w:rsidP="005A3A56">
            <w:pPr>
              <w:ind w:firstLine="459"/>
              <w:jc w:val="both"/>
              <w:rPr>
                <w:sz w:val="22"/>
                <w:szCs w:val="22"/>
              </w:rPr>
            </w:pPr>
            <w:r w:rsidRPr="003F4289">
              <w:rPr>
                <w:sz w:val="22"/>
                <w:szCs w:val="22"/>
              </w:rPr>
              <w:t>Предельные ставки платы за аренду транспортных средств с экипажем, кроме НДС, указаны в Приложении № 1 к настоящему техническому заданию.</w:t>
            </w:r>
          </w:p>
          <w:p w:rsidR="00BF4F6F" w:rsidRPr="00570113" w:rsidRDefault="00BF4F6F" w:rsidP="005A3A56">
            <w:pPr>
              <w:ind w:firstLine="459"/>
              <w:jc w:val="both"/>
              <w:rPr>
                <w:lang w:eastAsia="ru-RU"/>
              </w:rPr>
            </w:pPr>
            <w:r w:rsidRPr="003F4289">
              <w:rPr>
                <w:sz w:val="22"/>
                <w:szCs w:val="22"/>
              </w:rPr>
              <w:t>Стоимость единицы продукции (</w:t>
            </w:r>
            <w:r>
              <w:rPr>
                <w:sz w:val="22"/>
                <w:szCs w:val="22"/>
              </w:rPr>
              <w:t>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 увеличение предельных ставок не может быть более чем на 5% (пять процентов) в год.</w:t>
            </w:r>
          </w:p>
        </w:tc>
      </w:tr>
      <w:tr w:rsidR="00BF4F6F" w:rsidRPr="00570113" w:rsidTr="005A3A56">
        <w:trPr>
          <w:trHeight w:val="411"/>
        </w:trPr>
        <w:tc>
          <w:tcPr>
            <w:tcW w:w="2552" w:type="dxa"/>
          </w:tcPr>
          <w:p w:rsidR="00BF4F6F" w:rsidRPr="00570113" w:rsidRDefault="00BF4F6F" w:rsidP="005A3A56">
            <w:pPr>
              <w:spacing w:line="274" w:lineRule="exact"/>
            </w:pPr>
            <w:r>
              <w:t>10.  Иные условия</w:t>
            </w:r>
          </w:p>
        </w:tc>
        <w:tc>
          <w:tcPr>
            <w:tcW w:w="6946" w:type="dxa"/>
          </w:tcPr>
          <w:p w:rsidR="00BF4F6F" w:rsidRPr="003F4289" w:rsidRDefault="00BF4F6F" w:rsidP="005A3A56">
            <w:pPr>
              <w:ind w:firstLine="459"/>
              <w:jc w:val="both"/>
              <w:rPr>
                <w:sz w:val="22"/>
                <w:szCs w:val="22"/>
              </w:rPr>
            </w:pPr>
            <w:r w:rsidRPr="003F4289">
              <w:rPr>
                <w:sz w:val="22"/>
                <w:szCs w:val="22"/>
              </w:rPr>
              <w:t xml:space="preserve">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w:t>
            </w:r>
            <w:r w:rsidRPr="003F4289">
              <w:rPr>
                <w:b/>
                <w:sz w:val="22"/>
                <w:szCs w:val="22"/>
              </w:rPr>
              <w:t>перевозки опасного груза</w:t>
            </w:r>
            <w:r w:rsidRPr="003F4289">
              <w:rPr>
                <w:sz w:val="22"/>
                <w:szCs w:val="22"/>
              </w:rPr>
              <w:t xml:space="preserve">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BF4F6F" w:rsidRPr="00570113" w:rsidRDefault="00BF4F6F" w:rsidP="005A3A56">
            <w:pPr>
              <w:shd w:val="clear" w:color="auto" w:fill="FFFFFF"/>
              <w:ind w:right="10" w:firstLine="547"/>
              <w:jc w:val="both"/>
            </w:pPr>
            <w:r w:rsidRPr="003F4289">
              <w:rPr>
                <w:sz w:val="22"/>
                <w:szCs w:val="22"/>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tc>
      </w:tr>
    </w:tbl>
    <w:p w:rsidR="00DC5AD8" w:rsidRDefault="00DC5AD8" w:rsidP="005A3A56">
      <w:pPr>
        <w:ind w:firstLine="708"/>
        <w:jc w:val="right"/>
      </w:pPr>
    </w:p>
    <w:p w:rsidR="00DC5AD8" w:rsidRDefault="00DC5AD8" w:rsidP="005A3A56">
      <w:pPr>
        <w:ind w:firstLine="708"/>
        <w:jc w:val="right"/>
      </w:pPr>
    </w:p>
    <w:p w:rsidR="00DC5AD8" w:rsidRDefault="00DC5AD8" w:rsidP="005A3A56">
      <w:pPr>
        <w:ind w:firstLine="708"/>
        <w:jc w:val="right"/>
      </w:pPr>
    </w:p>
    <w:p w:rsidR="00DC5AD8" w:rsidRDefault="00DC5AD8" w:rsidP="005A3A56">
      <w:pPr>
        <w:ind w:firstLine="708"/>
        <w:jc w:val="right"/>
      </w:pPr>
    </w:p>
    <w:p w:rsidR="00DC5AD8" w:rsidRDefault="00DC5AD8" w:rsidP="005A3A56">
      <w:pPr>
        <w:ind w:firstLine="708"/>
        <w:jc w:val="right"/>
      </w:pPr>
    </w:p>
    <w:p w:rsidR="00DC5AD8" w:rsidRDefault="00DC5AD8" w:rsidP="005A3A56">
      <w:pPr>
        <w:ind w:firstLine="708"/>
        <w:jc w:val="right"/>
      </w:pPr>
    </w:p>
    <w:p w:rsidR="00BF4F6F" w:rsidRPr="001C27A3" w:rsidRDefault="009D23F0" w:rsidP="005A3A56">
      <w:pPr>
        <w:ind w:firstLine="708"/>
        <w:jc w:val="right"/>
      </w:pPr>
      <w:r>
        <w:lastRenderedPageBreak/>
        <w:t>П</w:t>
      </w:r>
      <w:r w:rsidR="00BF4F6F">
        <w:t xml:space="preserve">риложение № 1 </w:t>
      </w:r>
    </w:p>
    <w:p w:rsidR="00BF4F6F" w:rsidRPr="001C27A3" w:rsidRDefault="00BF4F6F" w:rsidP="005A3A56">
      <w:pPr>
        <w:ind w:firstLine="708"/>
        <w:jc w:val="right"/>
      </w:pPr>
      <w:r>
        <w:t xml:space="preserve">к техническому заданию раздела № 4 </w:t>
      </w:r>
    </w:p>
    <w:p w:rsidR="00BF4F6F" w:rsidRPr="001C27A3" w:rsidRDefault="00BF4F6F" w:rsidP="005A3A56">
      <w:pPr>
        <w:ind w:firstLine="708"/>
        <w:jc w:val="right"/>
      </w:pPr>
      <w:r>
        <w:t xml:space="preserve">документации о закупке </w:t>
      </w:r>
    </w:p>
    <w:p w:rsidR="009748E2" w:rsidRDefault="009748E2" w:rsidP="009748E2">
      <w:pPr>
        <w:shd w:val="clear" w:color="auto" w:fill="FFFFFF"/>
        <w:jc w:val="center"/>
        <w:rPr>
          <w:b/>
          <w:sz w:val="22"/>
          <w:szCs w:val="22"/>
        </w:rPr>
      </w:pPr>
    </w:p>
    <w:p w:rsidR="009748E2" w:rsidRPr="005C0B8D" w:rsidRDefault="00B6036F" w:rsidP="009748E2">
      <w:pPr>
        <w:shd w:val="clear" w:color="auto" w:fill="FFFFFF"/>
        <w:jc w:val="center"/>
        <w:rPr>
          <w:b/>
          <w:sz w:val="22"/>
          <w:szCs w:val="22"/>
        </w:rPr>
      </w:pPr>
      <w:r>
        <w:rPr>
          <w:b/>
          <w:sz w:val="22"/>
          <w:szCs w:val="22"/>
        </w:rPr>
        <w:t xml:space="preserve"> </w:t>
      </w:r>
      <w:r w:rsidR="009748E2">
        <w:rPr>
          <w:b/>
          <w:sz w:val="22"/>
          <w:szCs w:val="22"/>
        </w:rPr>
        <w:t>ПРЕДЕЛЬНЫЕ СТАВКИ АРЕНДНОЙ ПЛАТЫ ТРАНСПОРТНОГО СРЕДСТВА С ЭКИПАЖЕМ</w:t>
      </w:r>
    </w:p>
    <w:p w:rsidR="005D7CD0" w:rsidRDefault="005D7CD0" w:rsidP="00D671CE">
      <w:pPr>
        <w:pStyle w:val="aff9"/>
        <w:numPr>
          <w:ilvl w:val="0"/>
          <w:numId w:val="40"/>
        </w:numPr>
        <w:ind w:left="0" w:firstLine="397"/>
        <w:jc w:val="center"/>
        <w:rPr>
          <w:b/>
          <w:bCs/>
        </w:rPr>
      </w:pPr>
      <w:r>
        <w:rPr>
          <w:b/>
          <w:bCs/>
        </w:rPr>
        <w:t>Предельные ставки платы за аренду транспортных средств с экипажем на перевозку порожних и груженых контейнеров в городе Южно-Сахалинск и прилегающих районах (завоз/вывоз контейнеров на/с контейнерного терминала на ст. Южно-Сахалинск-грузовой).</w:t>
      </w:r>
    </w:p>
    <w:p w:rsidR="005D7CD0" w:rsidRDefault="005D7CD0" w:rsidP="005D7CD0">
      <w:pPr>
        <w:pStyle w:val="aff9"/>
        <w:ind w:left="397"/>
        <w:jc w:val="both"/>
        <w:rPr>
          <w:b/>
          <w:bCs/>
        </w:rPr>
      </w:pPr>
    </w:p>
    <w:p w:rsidR="005D7CD0" w:rsidRDefault="005D7CD0" w:rsidP="005D7CD0">
      <w:pPr>
        <w:ind w:firstLine="708"/>
        <w:jc w:val="right"/>
      </w:pPr>
      <w:r>
        <w:t>Таблица №1</w:t>
      </w:r>
    </w:p>
    <w:tbl>
      <w:tblPr>
        <w:tblW w:w="9928" w:type="dxa"/>
        <w:tblInd w:w="103" w:type="dxa"/>
        <w:tblLook w:val="04A0" w:firstRow="1" w:lastRow="0" w:firstColumn="1" w:lastColumn="0" w:noHBand="0" w:noVBand="1"/>
      </w:tblPr>
      <w:tblGrid>
        <w:gridCol w:w="553"/>
        <w:gridCol w:w="5222"/>
        <w:gridCol w:w="1176"/>
        <w:gridCol w:w="1418"/>
        <w:gridCol w:w="1559"/>
      </w:tblGrid>
      <w:tr w:rsidR="005D7CD0" w:rsidRPr="00033FE3" w:rsidTr="0019021A">
        <w:trPr>
          <w:trHeight w:val="787"/>
        </w:trPr>
        <w:tc>
          <w:tcPr>
            <w:tcW w:w="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7CD0" w:rsidRPr="00033FE3" w:rsidRDefault="005D7CD0" w:rsidP="00BB0DED">
            <w:pPr>
              <w:suppressAutoHyphens w:val="0"/>
              <w:jc w:val="center"/>
              <w:rPr>
                <w:b/>
                <w:bCs/>
                <w:sz w:val="20"/>
                <w:szCs w:val="20"/>
                <w:lang w:eastAsia="ru-RU"/>
              </w:rPr>
            </w:pPr>
            <w:r>
              <w:rPr>
                <w:b/>
                <w:bCs/>
                <w:sz w:val="20"/>
                <w:szCs w:val="20"/>
                <w:lang w:eastAsia="ru-RU"/>
              </w:rPr>
              <w:t>№ п./п</w:t>
            </w:r>
          </w:p>
        </w:tc>
        <w:tc>
          <w:tcPr>
            <w:tcW w:w="5222" w:type="dxa"/>
            <w:tcBorders>
              <w:top w:val="single" w:sz="4" w:space="0" w:color="auto"/>
              <w:left w:val="nil"/>
              <w:bottom w:val="single" w:sz="4" w:space="0" w:color="auto"/>
              <w:right w:val="single" w:sz="4" w:space="0" w:color="auto"/>
            </w:tcBorders>
            <w:shd w:val="clear" w:color="auto" w:fill="auto"/>
            <w:vAlign w:val="center"/>
            <w:hideMark/>
          </w:tcPr>
          <w:p w:rsidR="005D7CD0" w:rsidRPr="00033FE3" w:rsidRDefault="005D7CD0" w:rsidP="00BB0DED">
            <w:pPr>
              <w:suppressAutoHyphens w:val="0"/>
              <w:jc w:val="center"/>
              <w:rPr>
                <w:b/>
                <w:bCs/>
                <w:sz w:val="20"/>
                <w:szCs w:val="20"/>
                <w:lang w:eastAsia="ru-RU"/>
              </w:rPr>
            </w:pPr>
            <w:r>
              <w:rPr>
                <w:b/>
                <w:bCs/>
                <w:sz w:val="20"/>
                <w:szCs w:val="20"/>
                <w:lang w:eastAsia="ru-RU"/>
              </w:rPr>
              <w:t xml:space="preserve">Услуги по завозу контейнеров на контейнерный терминал/услуги по вывозу контейнеров с контейнерного терминала </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5D7CD0" w:rsidRPr="00033FE3" w:rsidRDefault="005D7CD0" w:rsidP="00BB0DED">
            <w:pPr>
              <w:suppressAutoHyphens w:val="0"/>
              <w:jc w:val="center"/>
              <w:rPr>
                <w:b/>
                <w:bCs/>
                <w:sz w:val="20"/>
                <w:szCs w:val="20"/>
                <w:lang w:eastAsia="ru-RU"/>
              </w:rPr>
            </w:pPr>
            <w:r>
              <w:rPr>
                <w:b/>
                <w:bCs/>
                <w:sz w:val="20"/>
                <w:szCs w:val="20"/>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D7CD0" w:rsidRPr="00033FE3" w:rsidRDefault="005D7CD0" w:rsidP="00BB0DED">
            <w:pPr>
              <w:suppressAutoHyphens w:val="0"/>
              <w:jc w:val="center"/>
              <w:rPr>
                <w:b/>
                <w:bCs/>
                <w:sz w:val="20"/>
                <w:szCs w:val="20"/>
                <w:lang w:eastAsia="ru-RU"/>
              </w:rPr>
            </w:pPr>
            <w:r>
              <w:rPr>
                <w:b/>
                <w:bCs/>
                <w:sz w:val="20"/>
                <w:szCs w:val="20"/>
                <w:lang w:eastAsia="ru-RU"/>
              </w:rPr>
              <w:t>Типоразмер контейнера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D7CD0" w:rsidRPr="00033FE3" w:rsidRDefault="005D7CD0" w:rsidP="00BB0DED">
            <w:pPr>
              <w:suppressAutoHyphens w:val="0"/>
              <w:jc w:val="center"/>
              <w:rPr>
                <w:b/>
                <w:bCs/>
                <w:sz w:val="20"/>
                <w:szCs w:val="20"/>
                <w:lang w:eastAsia="ru-RU"/>
              </w:rPr>
            </w:pPr>
            <w:r>
              <w:rPr>
                <w:b/>
                <w:bCs/>
                <w:sz w:val="20"/>
                <w:szCs w:val="20"/>
                <w:lang w:eastAsia="ru-RU"/>
              </w:rPr>
              <w:t>Стоимость услуги  (без НДС)</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1</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r>
              <w:rPr>
                <w:color w:val="000000"/>
                <w:sz w:val="20"/>
                <w:szCs w:val="20"/>
              </w:rPr>
              <w:t>все улицы в пределах г. Южно-Сахалинск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5 182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7 949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2</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r>
              <w:rPr>
                <w:color w:val="000000"/>
                <w:sz w:val="20"/>
                <w:szCs w:val="20"/>
              </w:rPr>
              <w:t>с.Березняки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4 145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5 504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3</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r>
              <w:rPr>
                <w:color w:val="000000"/>
                <w:sz w:val="20"/>
                <w:szCs w:val="20"/>
              </w:rPr>
              <w:t>с.Ключи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4 145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5 504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4</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r>
              <w:rPr>
                <w:color w:val="000000"/>
                <w:sz w:val="20"/>
                <w:szCs w:val="20"/>
              </w:rPr>
              <w:t>район Лиственичное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5 180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6 879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5</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sz w:val="20"/>
                <w:szCs w:val="20"/>
              </w:rPr>
            </w:pPr>
            <w:r>
              <w:rPr>
                <w:sz w:val="20"/>
                <w:szCs w:val="20"/>
              </w:rPr>
              <w:t>район Олимпия, с.Санаторное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5 699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7 568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6</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п.Синегорск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6 217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8 255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7</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район Хомутово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4 663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6 191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8</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color w:val="000000"/>
                <w:sz w:val="20"/>
                <w:szCs w:val="20"/>
              </w:rPr>
            </w:pPr>
            <w:r>
              <w:rPr>
                <w:color w:val="000000"/>
                <w:sz w:val="20"/>
                <w:szCs w:val="20"/>
              </w:rPr>
              <w:t>г.Александровск-Сахалинский</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48 480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64 375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9</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r>
              <w:rPr>
                <w:color w:val="000000"/>
                <w:sz w:val="20"/>
                <w:szCs w:val="20"/>
              </w:rPr>
              <w:t>г.Анива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7 254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9 631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10</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r>
              <w:rPr>
                <w:color w:val="000000"/>
                <w:sz w:val="20"/>
                <w:szCs w:val="20"/>
              </w:rPr>
              <w:t>с.Мицулевка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5 699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7 568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11</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sz w:val="20"/>
                <w:szCs w:val="20"/>
              </w:rPr>
            </w:pPr>
            <w:r>
              <w:rPr>
                <w:sz w:val="20"/>
                <w:szCs w:val="20"/>
              </w:rPr>
              <w:t>с.Огоньки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7 254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9 631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12</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с.Троицкое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4 663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6 191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13</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с.Успенское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5 180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6 879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14</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r>
              <w:rPr>
                <w:color w:val="000000"/>
                <w:sz w:val="20"/>
                <w:szCs w:val="20"/>
              </w:rPr>
              <w:t>г.Долинск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6 735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8 944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15</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r>
              <w:rPr>
                <w:color w:val="000000"/>
                <w:sz w:val="20"/>
                <w:szCs w:val="20"/>
              </w:rPr>
              <w:t>с.Быков</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8 288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11 007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16</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r>
              <w:rPr>
                <w:color w:val="000000"/>
                <w:sz w:val="20"/>
                <w:szCs w:val="20"/>
              </w:rPr>
              <w:t>с.Взморье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12 358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16 409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17</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с.Сокол</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5 180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6 879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18</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с.Стародубское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7 772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10 319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lastRenderedPageBreak/>
              <w:t>19</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с.Такое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5 699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7 568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20</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с.Углезаводск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8 288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11 007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21</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color w:val="000000"/>
                <w:sz w:val="20"/>
                <w:szCs w:val="20"/>
              </w:rPr>
            </w:pPr>
            <w:r>
              <w:rPr>
                <w:color w:val="000000"/>
                <w:sz w:val="20"/>
                <w:szCs w:val="20"/>
              </w:rPr>
              <w:t>г.Корсаков</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7 772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10 319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22</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r>
              <w:rPr>
                <w:color w:val="000000"/>
                <w:sz w:val="20"/>
                <w:szCs w:val="20"/>
              </w:rPr>
              <w:t>с.Дачное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6 217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8 255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23</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r>
              <w:rPr>
                <w:color w:val="000000"/>
                <w:sz w:val="20"/>
                <w:szCs w:val="20"/>
              </w:rPr>
              <w:t>р.п.Мыс Свободный</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11 397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14 853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24</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sz w:val="20"/>
                <w:szCs w:val="20"/>
              </w:rPr>
            </w:pPr>
            <w:r>
              <w:rPr>
                <w:sz w:val="20"/>
                <w:szCs w:val="20"/>
              </w:rPr>
              <w:t>с.Озерское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11 407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15 147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25</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с.Охотское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8 808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11 302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26</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с.Пригородное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9 325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11 826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27</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r>
              <w:rPr>
                <w:color w:val="000000"/>
                <w:sz w:val="20"/>
                <w:szCs w:val="20"/>
              </w:rPr>
              <w:t xml:space="preserve">г.Макаров </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22 795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27 770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28</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r>
              <w:rPr>
                <w:color w:val="000000"/>
                <w:sz w:val="20"/>
                <w:szCs w:val="20"/>
              </w:rPr>
              <w:t>с.Туманово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22 795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27 770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29</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r>
              <w:rPr>
                <w:color w:val="000000"/>
                <w:sz w:val="20"/>
                <w:szCs w:val="20"/>
              </w:rPr>
              <w:t>г.Невельск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12 358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18 934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30</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color w:val="000000"/>
                <w:sz w:val="20"/>
                <w:szCs w:val="20"/>
              </w:rPr>
            </w:pPr>
            <w:r>
              <w:rPr>
                <w:color w:val="000000"/>
                <w:sz w:val="20"/>
                <w:szCs w:val="20"/>
              </w:rPr>
              <w:t>с.Горнозаводск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16 159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21 458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31</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color w:val="000000"/>
                <w:sz w:val="20"/>
                <w:szCs w:val="20"/>
              </w:rPr>
            </w:pPr>
            <w:r>
              <w:rPr>
                <w:color w:val="000000"/>
                <w:sz w:val="20"/>
                <w:szCs w:val="20"/>
              </w:rPr>
              <w:t>п.Ноглики</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55 134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73 211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32</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г.Оха</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85 553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103 000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33</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г.Поронайск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26 617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35 343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35 343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34</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с.Леонидово</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26 617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35 343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35</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п.Смирных</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36 122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47 000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36</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с.Онор</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22 814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30 294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37</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г.Томари</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22 000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27 500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38</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color w:val="000000"/>
                <w:sz w:val="20"/>
                <w:szCs w:val="20"/>
              </w:rPr>
            </w:pPr>
            <w:r>
              <w:rPr>
                <w:color w:val="000000"/>
                <w:sz w:val="20"/>
                <w:szCs w:val="20"/>
              </w:rPr>
              <w:t>с.Красногорск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21 863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29 032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39</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color w:val="000000"/>
                <w:sz w:val="20"/>
                <w:szCs w:val="20"/>
              </w:rPr>
            </w:pPr>
            <w:r>
              <w:rPr>
                <w:color w:val="000000"/>
                <w:sz w:val="20"/>
                <w:szCs w:val="20"/>
              </w:rPr>
              <w:t>с.Ильинское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19 449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21 610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40</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п.Тымовский</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43 727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58 064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41</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г.Углегорск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30 418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40 000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42</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п.Шахтерск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33 000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40 000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43</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г.Холмск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12 358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20 196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44</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с.Чехов</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18 065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24 000  </w:t>
            </w:r>
          </w:p>
        </w:tc>
      </w:tr>
      <w:tr w:rsidR="005D7CD0" w:rsidRPr="00033FE3" w:rsidTr="0019021A">
        <w:trPr>
          <w:trHeight w:val="272"/>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45</w:t>
            </w:r>
          </w:p>
        </w:tc>
        <w:tc>
          <w:tcPr>
            <w:tcW w:w="5222" w:type="dxa"/>
            <w:tcBorders>
              <w:top w:val="nil"/>
              <w:left w:val="nil"/>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с. Ясное</w:t>
            </w:r>
          </w:p>
        </w:tc>
        <w:tc>
          <w:tcPr>
            <w:tcW w:w="1176"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65 000  </w:t>
            </w:r>
          </w:p>
        </w:tc>
      </w:tr>
      <w:tr w:rsidR="0019021A" w:rsidTr="00BB0DED">
        <w:trPr>
          <w:trHeight w:val="272"/>
        </w:trPr>
        <w:tc>
          <w:tcPr>
            <w:tcW w:w="553" w:type="dxa"/>
            <w:vMerge w:val="restart"/>
            <w:tcBorders>
              <w:top w:val="nil"/>
              <w:left w:val="single" w:sz="4" w:space="0" w:color="auto"/>
              <w:right w:val="single" w:sz="4" w:space="0" w:color="auto"/>
            </w:tcBorders>
            <w:shd w:val="clear" w:color="auto" w:fill="auto"/>
            <w:noWrap/>
            <w:vAlign w:val="center"/>
            <w:hideMark/>
          </w:tcPr>
          <w:p w:rsidR="0019021A" w:rsidRPr="00033FE3" w:rsidRDefault="0019021A" w:rsidP="00BB0DED">
            <w:pPr>
              <w:suppressAutoHyphens w:val="0"/>
              <w:jc w:val="center"/>
              <w:rPr>
                <w:sz w:val="20"/>
                <w:szCs w:val="20"/>
                <w:lang w:eastAsia="ru-RU"/>
              </w:rPr>
            </w:pPr>
            <w:r>
              <w:rPr>
                <w:sz w:val="20"/>
                <w:szCs w:val="20"/>
                <w:lang w:eastAsia="ru-RU"/>
              </w:rPr>
              <w:t>46</w:t>
            </w:r>
          </w:p>
        </w:tc>
        <w:tc>
          <w:tcPr>
            <w:tcW w:w="5222" w:type="dxa"/>
            <w:vMerge w:val="restart"/>
            <w:tcBorders>
              <w:top w:val="nil"/>
              <w:left w:val="nil"/>
              <w:right w:val="single" w:sz="4" w:space="0" w:color="auto"/>
            </w:tcBorders>
            <w:shd w:val="clear" w:color="000000" w:fill="FFFFFF"/>
            <w:vAlign w:val="center"/>
            <w:hideMark/>
          </w:tcPr>
          <w:p w:rsidR="0019021A" w:rsidRPr="0019021A" w:rsidRDefault="0019021A" w:rsidP="00BB0DED">
            <w:pPr>
              <w:suppressAutoHyphens w:val="0"/>
              <w:rPr>
                <w:color w:val="000000"/>
                <w:sz w:val="20"/>
                <w:szCs w:val="20"/>
                <w:lang w:eastAsia="ru-RU"/>
              </w:rPr>
            </w:pPr>
            <w:r w:rsidRPr="0019021A">
              <w:rPr>
                <w:color w:val="000000"/>
                <w:sz w:val="20"/>
                <w:szCs w:val="20"/>
                <w:lang w:eastAsia="ru-RU"/>
              </w:rPr>
              <w:t>г. Южно-Сахалинск</w:t>
            </w:r>
            <w:r w:rsidRPr="0019021A">
              <w:rPr>
                <w:sz w:val="20"/>
                <w:szCs w:val="20"/>
              </w:rPr>
              <w:t xml:space="preserve"> (перевозка опасного груза)</w:t>
            </w:r>
          </w:p>
        </w:tc>
        <w:tc>
          <w:tcPr>
            <w:tcW w:w="1176" w:type="dxa"/>
            <w:vMerge w:val="restart"/>
            <w:tcBorders>
              <w:top w:val="nil"/>
              <w:left w:val="nil"/>
              <w:right w:val="single" w:sz="4" w:space="0" w:color="auto"/>
            </w:tcBorders>
            <w:shd w:val="clear" w:color="000000" w:fill="FFFFFF"/>
            <w:noWrap/>
            <w:vAlign w:val="center"/>
            <w:hideMark/>
          </w:tcPr>
          <w:p w:rsidR="0019021A" w:rsidRPr="0019021A" w:rsidRDefault="0019021A" w:rsidP="00BB0DED">
            <w:pPr>
              <w:suppressAutoHyphens w:val="0"/>
              <w:jc w:val="both"/>
              <w:rPr>
                <w:color w:val="000000"/>
                <w:sz w:val="20"/>
                <w:szCs w:val="20"/>
                <w:lang w:eastAsia="ru-RU"/>
              </w:rPr>
            </w:pPr>
            <w:r w:rsidRPr="0019021A">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19021A" w:rsidRPr="0019021A" w:rsidRDefault="0019021A" w:rsidP="0019021A">
            <w:pPr>
              <w:suppressAutoHyphens w:val="0"/>
              <w:jc w:val="center"/>
              <w:rPr>
                <w:sz w:val="20"/>
                <w:szCs w:val="20"/>
                <w:lang w:eastAsia="ru-RU"/>
              </w:rPr>
            </w:pPr>
            <w:r w:rsidRPr="0019021A">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19021A" w:rsidRPr="0019021A" w:rsidRDefault="0019021A" w:rsidP="0019021A">
            <w:pPr>
              <w:suppressAutoHyphens w:val="0"/>
              <w:jc w:val="center"/>
              <w:rPr>
                <w:sz w:val="20"/>
                <w:szCs w:val="20"/>
                <w:lang w:eastAsia="ru-RU"/>
              </w:rPr>
            </w:pPr>
            <w:r w:rsidRPr="0019021A">
              <w:rPr>
                <w:sz w:val="20"/>
                <w:szCs w:val="20"/>
                <w:lang w:eastAsia="ru-RU"/>
              </w:rPr>
              <w:t>15000,00</w:t>
            </w:r>
          </w:p>
        </w:tc>
      </w:tr>
      <w:tr w:rsidR="0019021A" w:rsidRPr="00033FE3" w:rsidTr="00BB0DED">
        <w:trPr>
          <w:trHeight w:val="272"/>
        </w:trPr>
        <w:tc>
          <w:tcPr>
            <w:tcW w:w="553" w:type="dxa"/>
            <w:vMerge/>
            <w:tcBorders>
              <w:left w:val="single" w:sz="4" w:space="0" w:color="auto"/>
              <w:bottom w:val="single" w:sz="4" w:space="0" w:color="auto"/>
              <w:right w:val="single" w:sz="4" w:space="0" w:color="auto"/>
            </w:tcBorders>
            <w:shd w:val="clear" w:color="auto" w:fill="auto"/>
            <w:noWrap/>
            <w:vAlign w:val="center"/>
            <w:hideMark/>
          </w:tcPr>
          <w:p w:rsidR="0019021A" w:rsidRPr="00033FE3" w:rsidRDefault="0019021A" w:rsidP="0019021A">
            <w:pPr>
              <w:suppressAutoHyphens w:val="0"/>
              <w:jc w:val="center"/>
              <w:rPr>
                <w:sz w:val="20"/>
                <w:szCs w:val="20"/>
                <w:lang w:eastAsia="ru-RU"/>
              </w:rPr>
            </w:pPr>
          </w:p>
        </w:tc>
        <w:tc>
          <w:tcPr>
            <w:tcW w:w="5222" w:type="dxa"/>
            <w:vMerge/>
            <w:tcBorders>
              <w:left w:val="nil"/>
              <w:bottom w:val="single" w:sz="4" w:space="0" w:color="auto"/>
              <w:right w:val="single" w:sz="4" w:space="0" w:color="auto"/>
            </w:tcBorders>
            <w:shd w:val="clear" w:color="000000" w:fill="FFFFFF"/>
            <w:vAlign w:val="center"/>
            <w:hideMark/>
          </w:tcPr>
          <w:p w:rsidR="0019021A" w:rsidRPr="0019021A" w:rsidRDefault="0019021A" w:rsidP="0019021A">
            <w:pPr>
              <w:rPr>
                <w:sz w:val="20"/>
                <w:szCs w:val="20"/>
              </w:rPr>
            </w:pPr>
          </w:p>
        </w:tc>
        <w:tc>
          <w:tcPr>
            <w:tcW w:w="1176" w:type="dxa"/>
            <w:vMerge/>
            <w:tcBorders>
              <w:left w:val="nil"/>
              <w:bottom w:val="single" w:sz="4" w:space="0" w:color="auto"/>
              <w:right w:val="single" w:sz="4" w:space="0" w:color="auto"/>
            </w:tcBorders>
            <w:shd w:val="clear" w:color="000000" w:fill="FFFFFF"/>
            <w:noWrap/>
            <w:vAlign w:val="center"/>
            <w:hideMark/>
          </w:tcPr>
          <w:p w:rsidR="0019021A" w:rsidRPr="0019021A" w:rsidRDefault="0019021A" w:rsidP="0019021A">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hideMark/>
          </w:tcPr>
          <w:p w:rsidR="0019021A" w:rsidRPr="0019021A" w:rsidRDefault="0019021A" w:rsidP="0019021A">
            <w:pPr>
              <w:jc w:val="center"/>
              <w:rPr>
                <w:sz w:val="20"/>
                <w:szCs w:val="20"/>
              </w:rPr>
            </w:pPr>
            <w:r w:rsidRPr="0019021A">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19021A" w:rsidRPr="0019021A" w:rsidRDefault="0019021A" w:rsidP="0019021A">
            <w:pPr>
              <w:jc w:val="center"/>
              <w:rPr>
                <w:sz w:val="20"/>
                <w:szCs w:val="20"/>
              </w:rPr>
            </w:pPr>
            <w:r w:rsidRPr="0019021A">
              <w:rPr>
                <w:sz w:val="20"/>
                <w:szCs w:val="20"/>
                <w:lang w:eastAsia="ru-RU"/>
              </w:rPr>
              <w:t>-</w:t>
            </w:r>
          </w:p>
        </w:tc>
      </w:tr>
    </w:tbl>
    <w:p w:rsidR="0019021A" w:rsidRDefault="0019021A" w:rsidP="005D7CD0">
      <w:pPr>
        <w:tabs>
          <w:tab w:val="left" w:pos="0"/>
        </w:tabs>
        <w:jc w:val="both"/>
        <w:rPr>
          <w:sz w:val="22"/>
          <w:szCs w:val="22"/>
        </w:rPr>
      </w:pPr>
    </w:p>
    <w:p w:rsidR="005D7CD0" w:rsidRPr="00402057" w:rsidRDefault="005D7CD0" w:rsidP="005D7CD0">
      <w:pPr>
        <w:tabs>
          <w:tab w:val="left" w:pos="0"/>
        </w:tabs>
        <w:jc w:val="both"/>
        <w:rPr>
          <w:sz w:val="22"/>
          <w:szCs w:val="22"/>
        </w:rPr>
      </w:pPr>
      <w:r>
        <w:rPr>
          <w:sz w:val="22"/>
          <w:szCs w:val="22"/>
        </w:rPr>
        <w:t xml:space="preserve">Примечание: </w:t>
      </w:r>
      <w:r>
        <w:rPr>
          <w:bCs/>
          <w:sz w:val="22"/>
          <w:szCs w:val="22"/>
        </w:rPr>
        <w:t>Авторейс включает возврат порожнего контейнера.</w:t>
      </w:r>
    </w:p>
    <w:p w:rsidR="005D7CD0" w:rsidRPr="008F34D4" w:rsidRDefault="005D7CD0" w:rsidP="005D7CD0">
      <w:pPr>
        <w:ind w:firstLine="709"/>
        <w:jc w:val="right"/>
        <w:rPr>
          <w:bCs/>
        </w:rPr>
      </w:pPr>
      <w:r>
        <w:rPr>
          <w:bCs/>
        </w:rPr>
        <w:t>Таблица №2</w:t>
      </w:r>
    </w:p>
    <w:tbl>
      <w:tblPr>
        <w:tblW w:w="9928" w:type="dxa"/>
        <w:tblInd w:w="103" w:type="dxa"/>
        <w:tblLook w:val="04A0" w:firstRow="1" w:lastRow="0" w:firstColumn="1" w:lastColumn="0" w:noHBand="0" w:noVBand="1"/>
      </w:tblPr>
      <w:tblGrid>
        <w:gridCol w:w="549"/>
        <w:gridCol w:w="5226"/>
        <w:gridCol w:w="1176"/>
        <w:gridCol w:w="1418"/>
        <w:gridCol w:w="1559"/>
      </w:tblGrid>
      <w:tr w:rsidR="005D7CD0" w:rsidRPr="00033FE3" w:rsidTr="00BB0DED">
        <w:trPr>
          <w:trHeight w:val="562"/>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7CD0" w:rsidRPr="00033FE3" w:rsidRDefault="005D7CD0" w:rsidP="00BB0DED">
            <w:pPr>
              <w:suppressAutoHyphens w:val="0"/>
              <w:jc w:val="center"/>
              <w:rPr>
                <w:b/>
                <w:bCs/>
                <w:sz w:val="20"/>
                <w:szCs w:val="20"/>
                <w:lang w:eastAsia="ru-RU"/>
              </w:rPr>
            </w:pPr>
            <w:r>
              <w:rPr>
                <w:b/>
                <w:bCs/>
                <w:sz w:val="20"/>
                <w:szCs w:val="20"/>
                <w:lang w:eastAsia="ru-RU"/>
              </w:rPr>
              <w:t>№ п/п</w:t>
            </w:r>
          </w:p>
        </w:tc>
        <w:tc>
          <w:tcPr>
            <w:tcW w:w="5226" w:type="dxa"/>
            <w:tcBorders>
              <w:top w:val="single" w:sz="4" w:space="0" w:color="auto"/>
              <w:left w:val="nil"/>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b/>
                <w:bCs/>
                <w:sz w:val="20"/>
                <w:szCs w:val="20"/>
                <w:lang w:eastAsia="ru-RU"/>
              </w:rPr>
            </w:pPr>
            <w:r>
              <w:rPr>
                <w:b/>
                <w:bCs/>
                <w:sz w:val="20"/>
                <w:szCs w:val="20"/>
                <w:lang w:eastAsia="ru-RU"/>
              </w:rPr>
              <w:t>Наименование дополнительных услуг</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5D7CD0" w:rsidRPr="00033FE3" w:rsidRDefault="005D7CD0" w:rsidP="00BB0DED">
            <w:pPr>
              <w:suppressAutoHyphens w:val="0"/>
              <w:jc w:val="center"/>
              <w:rPr>
                <w:b/>
                <w:bCs/>
                <w:sz w:val="20"/>
                <w:szCs w:val="20"/>
                <w:lang w:eastAsia="ru-RU"/>
              </w:rPr>
            </w:pPr>
            <w:r>
              <w:rPr>
                <w:b/>
                <w:bCs/>
                <w:sz w:val="20"/>
                <w:szCs w:val="20"/>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D7CD0" w:rsidRPr="00033FE3" w:rsidRDefault="005D7CD0" w:rsidP="00BB0DED">
            <w:pPr>
              <w:suppressAutoHyphens w:val="0"/>
              <w:jc w:val="center"/>
              <w:rPr>
                <w:b/>
                <w:bCs/>
                <w:sz w:val="20"/>
                <w:szCs w:val="20"/>
                <w:lang w:eastAsia="ru-RU"/>
              </w:rPr>
            </w:pPr>
            <w:r>
              <w:rPr>
                <w:b/>
                <w:bCs/>
                <w:sz w:val="20"/>
                <w:szCs w:val="20"/>
                <w:lang w:eastAsia="ru-RU"/>
              </w:rPr>
              <w:t>Типоразмер контейнера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D7CD0" w:rsidRPr="00033FE3" w:rsidRDefault="005D7CD0" w:rsidP="00BB0DED">
            <w:pPr>
              <w:suppressAutoHyphens w:val="0"/>
              <w:jc w:val="center"/>
              <w:rPr>
                <w:b/>
                <w:bCs/>
                <w:sz w:val="20"/>
                <w:szCs w:val="20"/>
                <w:lang w:eastAsia="ru-RU"/>
              </w:rPr>
            </w:pPr>
            <w:r>
              <w:rPr>
                <w:b/>
                <w:bCs/>
                <w:sz w:val="20"/>
                <w:szCs w:val="20"/>
                <w:lang w:eastAsia="ru-RU"/>
              </w:rPr>
              <w:t>Стоимость услуги  (без НДС)</w:t>
            </w:r>
          </w:p>
        </w:tc>
      </w:tr>
      <w:tr w:rsidR="005D7CD0" w:rsidRPr="00033FE3" w:rsidTr="00BB0DED">
        <w:trPr>
          <w:trHeight w:val="382"/>
        </w:trPr>
        <w:tc>
          <w:tcPr>
            <w:tcW w:w="5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1</w:t>
            </w:r>
          </w:p>
        </w:tc>
        <w:tc>
          <w:tcPr>
            <w:tcW w:w="5226"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Pr="00033FE3" w:rsidRDefault="005D7CD0" w:rsidP="00BB0DED">
            <w:pPr>
              <w:suppressAutoHyphens w:val="0"/>
              <w:jc w:val="center"/>
              <w:rPr>
                <w:color w:val="000000"/>
                <w:sz w:val="20"/>
                <w:szCs w:val="20"/>
                <w:lang w:eastAsia="ru-RU"/>
              </w:rPr>
            </w:pPr>
            <w:r>
              <w:rPr>
                <w:color w:val="000000"/>
                <w:sz w:val="20"/>
                <w:szCs w:val="20"/>
                <w:lang w:eastAsia="ru-RU"/>
              </w:rPr>
              <w:t>Работа автомобиля сверх норматива (за 1 час) при завозе /работа автомобиля сверх норматива (за 1 час) при вывозе (норма времени на загрузку/выгрузку контейнера  у клиента с момента подачи а/м 20 футовый - 3 часа, 40 футовый - 4 часа).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color w:val="000000"/>
                <w:sz w:val="20"/>
                <w:szCs w:val="20"/>
                <w:lang w:eastAsia="ru-RU"/>
              </w:rPr>
            </w:pPr>
            <w:r>
              <w:rPr>
                <w:color w:val="000000"/>
                <w:sz w:val="20"/>
                <w:szCs w:val="20"/>
                <w:lang w:eastAsia="ru-RU"/>
              </w:rPr>
              <w:t>час</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 xml:space="preserve">1 150,00  </w:t>
            </w:r>
          </w:p>
        </w:tc>
      </w:tr>
      <w:tr w:rsidR="005D7CD0" w:rsidRPr="00033FE3" w:rsidTr="00BB0DED">
        <w:trPr>
          <w:trHeight w:val="514"/>
        </w:trPr>
        <w:tc>
          <w:tcPr>
            <w:tcW w:w="549"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 xml:space="preserve">580,00  </w:t>
            </w:r>
          </w:p>
        </w:tc>
      </w:tr>
      <w:tr w:rsidR="005D7CD0" w:rsidRPr="00033FE3" w:rsidTr="00BB0DED">
        <w:trPr>
          <w:trHeight w:val="285"/>
        </w:trPr>
        <w:tc>
          <w:tcPr>
            <w:tcW w:w="549"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 xml:space="preserve">1 500,00  </w:t>
            </w:r>
          </w:p>
        </w:tc>
      </w:tr>
    </w:tbl>
    <w:p w:rsidR="005D7CD0" w:rsidRPr="00402057" w:rsidRDefault="005D7CD0" w:rsidP="005D7CD0">
      <w:pPr>
        <w:tabs>
          <w:tab w:val="left" w:pos="0"/>
        </w:tabs>
        <w:jc w:val="both"/>
        <w:rPr>
          <w:sz w:val="22"/>
          <w:szCs w:val="22"/>
        </w:rPr>
      </w:pPr>
      <w:r>
        <w:rPr>
          <w:sz w:val="22"/>
          <w:szCs w:val="22"/>
        </w:rPr>
        <w:t>Примечания:</w:t>
      </w:r>
    </w:p>
    <w:p w:rsidR="005D7CD0" w:rsidRPr="00402057" w:rsidRDefault="005D7CD0" w:rsidP="005D7CD0">
      <w:pPr>
        <w:tabs>
          <w:tab w:val="left" w:pos="0"/>
        </w:tabs>
        <w:jc w:val="both"/>
        <w:rPr>
          <w:sz w:val="22"/>
          <w:szCs w:val="22"/>
        </w:rPr>
      </w:pPr>
      <w:r>
        <w:rPr>
          <w:sz w:val="22"/>
          <w:szCs w:val="22"/>
        </w:rPr>
        <w:t>-Стоимость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полный час.</w:t>
      </w:r>
    </w:p>
    <w:p w:rsidR="005D7CD0" w:rsidRPr="00402057" w:rsidRDefault="005D7CD0" w:rsidP="005D7CD0">
      <w:pPr>
        <w:tabs>
          <w:tab w:val="left" w:pos="0"/>
        </w:tabs>
        <w:jc w:val="both"/>
        <w:rPr>
          <w:sz w:val="22"/>
          <w:szCs w:val="22"/>
        </w:rPr>
      </w:pPr>
      <w:r>
        <w:rPr>
          <w:sz w:val="22"/>
          <w:szCs w:val="22"/>
        </w:rPr>
        <w:t>-Ставки распространяются также на перевозки 20-фут. контейнеров массой брутто свыше 24 т.</w:t>
      </w:r>
    </w:p>
    <w:p w:rsidR="005D7CD0" w:rsidRPr="00BE5946" w:rsidRDefault="005D7CD0" w:rsidP="005D7CD0">
      <w:pPr>
        <w:rPr>
          <w:b/>
          <w:bCs/>
        </w:rPr>
      </w:pPr>
    </w:p>
    <w:p w:rsidR="005D7CD0" w:rsidRPr="00A97148" w:rsidRDefault="005D7CD0" w:rsidP="007E55FC">
      <w:pPr>
        <w:pStyle w:val="aff9"/>
        <w:numPr>
          <w:ilvl w:val="0"/>
          <w:numId w:val="40"/>
        </w:numPr>
        <w:ind w:left="0" w:firstLine="397"/>
        <w:jc w:val="center"/>
        <w:rPr>
          <w:b/>
          <w:bCs/>
        </w:rPr>
      </w:pPr>
      <w:r>
        <w:rPr>
          <w:b/>
          <w:bCs/>
        </w:rPr>
        <w:t xml:space="preserve">Предельные ставки платы за аренду транспортных средств с экипажем на перевозку порожних и груженых контейнеров в городе Южно-Сахалинск и прилегающих районах (завоз/вывоз контейнеров </w:t>
      </w:r>
      <w:r>
        <w:rPr>
          <w:b/>
        </w:rPr>
        <w:t>в/из порта Корсаков</w:t>
      </w:r>
      <w:r>
        <w:rPr>
          <w:b/>
          <w:bCs/>
        </w:rPr>
        <w:t>).</w:t>
      </w:r>
    </w:p>
    <w:p w:rsidR="005D7CD0" w:rsidRDefault="005D7CD0" w:rsidP="005D7CD0">
      <w:pPr>
        <w:pStyle w:val="aff9"/>
        <w:ind w:left="1069"/>
        <w:rPr>
          <w:b/>
          <w:bCs/>
        </w:rPr>
      </w:pPr>
    </w:p>
    <w:p w:rsidR="005D7CD0" w:rsidRDefault="005D7CD0" w:rsidP="005D7CD0">
      <w:pPr>
        <w:pStyle w:val="aff9"/>
        <w:ind w:left="1069"/>
        <w:jc w:val="right"/>
        <w:rPr>
          <w:bCs/>
        </w:rPr>
      </w:pPr>
      <w:r>
        <w:rPr>
          <w:bCs/>
        </w:rPr>
        <w:t>Таблицы №3</w:t>
      </w:r>
    </w:p>
    <w:tbl>
      <w:tblPr>
        <w:tblW w:w="10000" w:type="dxa"/>
        <w:jc w:val="center"/>
        <w:tblLook w:val="04A0" w:firstRow="1" w:lastRow="0" w:firstColumn="1" w:lastColumn="0" w:noHBand="0" w:noVBand="1"/>
      </w:tblPr>
      <w:tblGrid>
        <w:gridCol w:w="567"/>
        <w:gridCol w:w="5203"/>
        <w:gridCol w:w="1176"/>
        <w:gridCol w:w="1418"/>
        <w:gridCol w:w="1636"/>
      </w:tblGrid>
      <w:tr w:rsidR="005D7CD0" w:rsidTr="00BB0DED">
        <w:trPr>
          <w:trHeight w:val="82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5D7CD0" w:rsidRDefault="005D7CD0" w:rsidP="00BB0DED">
            <w:pPr>
              <w:spacing w:line="276" w:lineRule="auto"/>
              <w:jc w:val="center"/>
              <w:rPr>
                <w:b/>
                <w:bCs/>
                <w:sz w:val="20"/>
              </w:rPr>
            </w:pPr>
            <w:r>
              <w:rPr>
                <w:b/>
                <w:bCs/>
                <w:sz w:val="20"/>
              </w:rPr>
              <w:t>№ п/п</w:t>
            </w:r>
          </w:p>
        </w:tc>
        <w:tc>
          <w:tcPr>
            <w:tcW w:w="5203" w:type="dxa"/>
            <w:tcBorders>
              <w:top w:val="single" w:sz="4" w:space="0" w:color="auto"/>
              <w:left w:val="nil"/>
              <w:bottom w:val="single" w:sz="4" w:space="0" w:color="auto"/>
              <w:right w:val="single" w:sz="4" w:space="0" w:color="auto"/>
            </w:tcBorders>
            <w:vAlign w:val="center"/>
            <w:hideMark/>
          </w:tcPr>
          <w:p w:rsidR="005D7CD0" w:rsidRDefault="005D7CD0" w:rsidP="00BB0DED">
            <w:pPr>
              <w:spacing w:line="276" w:lineRule="auto"/>
              <w:jc w:val="center"/>
              <w:rPr>
                <w:b/>
                <w:bCs/>
                <w:sz w:val="20"/>
              </w:rPr>
            </w:pPr>
            <w:r>
              <w:rPr>
                <w:b/>
                <w:bCs/>
                <w:sz w:val="20"/>
              </w:rPr>
              <w:t xml:space="preserve">Услуги по завозу контейнеров на контейнерный терминал/услуги по вывозу контейнеров с контейнерного терминала </w:t>
            </w:r>
          </w:p>
        </w:tc>
        <w:tc>
          <w:tcPr>
            <w:tcW w:w="1176" w:type="dxa"/>
            <w:tcBorders>
              <w:top w:val="single" w:sz="4" w:space="0" w:color="auto"/>
              <w:left w:val="nil"/>
              <w:bottom w:val="single" w:sz="4" w:space="0" w:color="auto"/>
              <w:right w:val="single" w:sz="4" w:space="0" w:color="auto"/>
            </w:tcBorders>
            <w:vAlign w:val="center"/>
            <w:hideMark/>
          </w:tcPr>
          <w:p w:rsidR="005D7CD0" w:rsidRDefault="005D7CD0" w:rsidP="00BB0DED">
            <w:pPr>
              <w:spacing w:line="276" w:lineRule="auto"/>
              <w:jc w:val="center"/>
              <w:rPr>
                <w:b/>
                <w:bCs/>
                <w:sz w:val="20"/>
              </w:rPr>
            </w:pPr>
            <w:r>
              <w:rPr>
                <w:b/>
                <w:bCs/>
                <w:sz w:val="20"/>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5D7CD0" w:rsidRDefault="005D7CD0" w:rsidP="00BB0DED">
            <w:pPr>
              <w:spacing w:line="276" w:lineRule="auto"/>
              <w:jc w:val="center"/>
              <w:rPr>
                <w:b/>
                <w:bCs/>
                <w:sz w:val="20"/>
              </w:rPr>
            </w:pPr>
            <w:r>
              <w:rPr>
                <w:b/>
                <w:bCs/>
                <w:sz w:val="20"/>
              </w:rPr>
              <w:t>Типоразмер контейнера</w:t>
            </w:r>
          </w:p>
        </w:tc>
        <w:tc>
          <w:tcPr>
            <w:tcW w:w="1636" w:type="dxa"/>
            <w:tcBorders>
              <w:top w:val="single" w:sz="4" w:space="0" w:color="auto"/>
              <w:left w:val="nil"/>
              <w:bottom w:val="single" w:sz="4" w:space="0" w:color="auto"/>
              <w:right w:val="single" w:sz="4" w:space="0" w:color="auto"/>
            </w:tcBorders>
            <w:vAlign w:val="center"/>
            <w:hideMark/>
          </w:tcPr>
          <w:p w:rsidR="005D7CD0" w:rsidRDefault="005D7CD0" w:rsidP="00BB0DED">
            <w:pPr>
              <w:spacing w:line="276" w:lineRule="auto"/>
              <w:jc w:val="center"/>
              <w:rPr>
                <w:b/>
                <w:bCs/>
                <w:sz w:val="20"/>
              </w:rPr>
            </w:pPr>
            <w:r>
              <w:rPr>
                <w:b/>
                <w:bCs/>
                <w:sz w:val="20"/>
              </w:rPr>
              <w:t>Стоимость услуги  (без НДС)</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1</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szCs w:val="20"/>
              </w:rPr>
            </w:pPr>
            <w:r>
              <w:rPr>
                <w:color w:val="000000"/>
                <w:sz w:val="20"/>
                <w:szCs w:val="20"/>
              </w:rPr>
              <w:t>г.Александровск-Сахалинский</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62000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70000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2</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szCs w:val="20"/>
              </w:rPr>
            </w:pPr>
            <w:r>
              <w:rPr>
                <w:color w:val="000000"/>
                <w:sz w:val="20"/>
                <w:szCs w:val="20"/>
              </w:rPr>
              <w:t>с.Мгачи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63000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68000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3</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szCs w:val="20"/>
              </w:rPr>
            </w:pPr>
            <w:r>
              <w:rPr>
                <w:color w:val="000000"/>
                <w:sz w:val="20"/>
                <w:szCs w:val="20"/>
              </w:rPr>
              <w:t>г.Анива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13000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17000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4</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sz w:val="20"/>
                <w:szCs w:val="20"/>
              </w:rPr>
            </w:pPr>
            <w:r>
              <w:rPr>
                <w:sz w:val="20"/>
                <w:szCs w:val="20"/>
              </w:rPr>
              <w:t>с.Песчанское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13000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15500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5</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sz w:val="20"/>
                <w:szCs w:val="20"/>
              </w:rPr>
            </w:pPr>
            <w:r>
              <w:rPr>
                <w:sz w:val="20"/>
                <w:szCs w:val="20"/>
              </w:rPr>
              <w:t>с.Рыбацкое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12500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16000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6</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sz w:val="20"/>
                <w:szCs w:val="20"/>
              </w:rPr>
            </w:pPr>
            <w:r>
              <w:rPr>
                <w:sz w:val="20"/>
                <w:szCs w:val="20"/>
              </w:rPr>
              <w:t>с.Таранай</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14000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17500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7</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szCs w:val="20"/>
              </w:rPr>
            </w:pPr>
            <w:r>
              <w:rPr>
                <w:color w:val="000000"/>
                <w:sz w:val="20"/>
                <w:szCs w:val="20"/>
              </w:rPr>
              <w:t>г.Долинск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15000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18000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8</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szCs w:val="20"/>
              </w:rPr>
            </w:pPr>
            <w:r>
              <w:rPr>
                <w:color w:val="000000"/>
                <w:sz w:val="20"/>
                <w:szCs w:val="20"/>
              </w:rPr>
              <w:t>с.Быков</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17500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21500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9</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szCs w:val="20"/>
              </w:rPr>
            </w:pPr>
            <w:r>
              <w:rPr>
                <w:color w:val="000000"/>
                <w:sz w:val="20"/>
                <w:szCs w:val="20"/>
              </w:rPr>
              <w:t>с.Взморье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19000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24000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10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sz w:val="20"/>
                <w:szCs w:val="20"/>
              </w:rPr>
            </w:pPr>
            <w:r>
              <w:rPr>
                <w:sz w:val="20"/>
                <w:szCs w:val="20"/>
              </w:rPr>
              <w:t>с.Сокол</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12500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15500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11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sz w:val="20"/>
                <w:szCs w:val="20"/>
              </w:rPr>
            </w:pPr>
            <w:r>
              <w:rPr>
                <w:sz w:val="20"/>
                <w:szCs w:val="20"/>
              </w:rPr>
              <w:t>с.Стародубское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16500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19500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lastRenderedPageBreak/>
              <w:t>12</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sz w:val="20"/>
                <w:szCs w:val="20"/>
              </w:rPr>
            </w:pPr>
            <w:r>
              <w:rPr>
                <w:sz w:val="20"/>
                <w:szCs w:val="20"/>
              </w:rPr>
              <w:t>с.Углезаводск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16000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18000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13</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sz w:val="20"/>
                <w:szCs w:val="20"/>
              </w:rPr>
            </w:pPr>
            <w:r>
              <w:rPr>
                <w:sz w:val="20"/>
                <w:szCs w:val="20"/>
              </w:rPr>
              <w:t>с.Фирсово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17000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22000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14</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color w:val="000000"/>
                <w:sz w:val="20"/>
                <w:szCs w:val="20"/>
              </w:rPr>
            </w:pPr>
            <w:r>
              <w:rPr>
                <w:color w:val="000000"/>
                <w:sz w:val="20"/>
                <w:szCs w:val="20"/>
              </w:rPr>
              <w:t>с.Лесное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9000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12000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15</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szCs w:val="20"/>
              </w:rPr>
            </w:pPr>
            <w:r>
              <w:rPr>
                <w:color w:val="000000"/>
                <w:sz w:val="20"/>
                <w:szCs w:val="20"/>
              </w:rPr>
              <w:t>с.Мальки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10000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13000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16</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sz w:val="20"/>
                <w:szCs w:val="20"/>
              </w:rPr>
            </w:pPr>
            <w:r>
              <w:rPr>
                <w:sz w:val="20"/>
                <w:szCs w:val="20"/>
              </w:rPr>
              <w:t>с.Новиково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12000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17000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17</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sz w:val="20"/>
                <w:szCs w:val="20"/>
              </w:rPr>
            </w:pPr>
            <w:r>
              <w:rPr>
                <w:sz w:val="20"/>
                <w:szCs w:val="20"/>
              </w:rPr>
              <w:t>с.Новое Корсаковский р-н</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6000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8000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18</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sz w:val="20"/>
                <w:szCs w:val="20"/>
              </w:rPr>
            </w:pPr>
            <w:r>
              <w:rPr>
                <w:sz w:val="20"/>
                <w:szCs w:val="20"/>
              </w:rPr>
              <w:t>с.Озерское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8000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11000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19</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szCs w:val="20"/>
              </w:rPr>
            </w:pPr>
            <w:r>
              <w:rPr>
                <w:color w:val="000000"/>
                <w:sz w:val="20"/>
                <w:szCs w:val="20"/>
              </w:rPr>
              <w:t>с.Охотское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9000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12000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20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sz w:val="20"/>
                <w:szCs w:val="20"/>
              </w:rPr>
            </w:pPr>
            <w:r>
              <w:rPr>
                <w:sz w:val="20"/>
                <w:szCs w:val="20"/>
              </w:rPr>
              <w:t>с.Пригородное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6000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8000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21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sz w:val="20"/>
                <w:szCs w:val="20"/>
              </w:rPr>
            </w:pPr>
            <w:r>
              <w:rPr>
                <w:sz w:val="20"/>
                <w:szCs w:val="20"/>
              </w:rPr>
              <w:t>с.Свободное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12000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16000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22</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sz w:val="20"/>
                <w:szCs w:val="20"/>
              </w:rPr>
            </w:pPr>
            <w:r>
              <w:rPr>
                <w:sz w:val="20"/>
                <w:szCs w:val="20"/>
              </w:rPr>
              <w:t>с.Соловьевка</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6500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8500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23</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color w:val="000000"/>
                <w:sz w:val="20"/>
                <w:szCs w:val="20"/>
              </w:rPr>
            </w:pPr>
            <w:r>
              <w:rPr>
                <w:color w:val="000000"/>
                <w:sz w:val="20"/>
                <w:szCs w:val="20"/>
              </w:rPr>
              <w:t xml:space="preserve">г.Макаров </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27500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32000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24</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color w:val="000000"/>
                <w:sz w:val="20"/>
                <w:szCs w:val="20"/>
              </w:rPr>
            </w:pPr>
            <w:r>
              <w:rPr>
                <w:color w:val="000000"/>
                <w:sz w:val="20"/>
                <w:szCs w:val="20"/>
              </w:rPr>
              <w:t>с.Восточное</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23500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31000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25</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sz w:val="20"/>
                <w:szCs w:val="20"/>
              </w:rPr>
            </w:pPr>
            <w:r>
              <w:rPr>
                <w:sz w:val="20"/>
                <w:szCs w:val="20"/>
              </w:rPr>
              <w:t>с.Новое Макаровский р-н</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30000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37000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26</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sz w:val="20"/>
                <w:szCs w:val="20"/>
              </w:rPr>
            </w:pPr>
            <w:r>
              <w:rPr>
                <w:sz w:val="20"/>
                <w:szCs w:val="20"/>
              </w:rPr>
              <w:t>с.Поречье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27000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33000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27</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sz w:val="20"/>
                <w:szCs w:val="20"/>
              </w:rPr>
            </w:pPr>
            <w:r>
              <w:rPr>
                <w:sz w:val="20"/>
                <w:szCs w:val="20"/>
              </w:rPr>
              <w:t>с.Пугачево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24000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29000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28</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sz w:val="20"/>
                <w:szCs w:val="20"/>
              </w:rPr>
            </w:pPr>
            <w:r>
              <w:rPr>
                <w:sz w:val="20"/>
                <w:szCs w:val="20"/>
              </w:rPr>
              <w:t>с.Советское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17000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23500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29</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sz w:val="20"/>
                <w:szCs w:val="20"/>
              </w:rPr>
            </w:pPr>
            <w:r>
              <w:rPr>
                <w:sz w:val="20"/>
                <w:szCs w:val="20"/>
              </w:rPr>
              <w:t>с.Тихое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21500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27000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30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color w:val="000000"/>
                <w:sz w:val="20"/>
                <w:szCs w:val="20"/>
              </w:rPr>
            </w:pPr>
            <w:r>
              <w:rPr>
                <w:color w:val="000000"/>
                <w:sz w:val="20"/>
                <w:szCs w:val="20"/>
              </w:rPr>
              <w:t>с.Туманово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28500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36500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31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color w:val="000000"/>
                <w:sz w:val="20"/>
                <w:szCs w:val="20"/>
              </w:rPr>
            </w:pPr>
            <w:r>
              <w:rPr>
                <w:color w:val="000000"/>
                <w:sz w:val="20"/>
                <w:szCs w:val="20"/>
              </w:rPr>
              <w:t>г.Невельск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20500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24000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32</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szCs w:val="20"/>
              </w:rPr>
            </w:pPr>
            <w:r>
              <w:rPr>
                <w:color w:val="000000"/>
                <w:sz w:val="20"/>
                <w:szCs w:val="20"/>
              </w:rPr>
              <w:t>с.Горнозаводск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23000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28500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33</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szCs w:val="20"/>
              </w:rPr>
            </w:pPr>
            <w:r>
              <w:rPr>
                <w:color w:val="000000"/>
                <w:sz w:val="20"/>
                <w:szCs w:val="20"/>
              </w:rPr>
              <w:t>п.Ноглики</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66500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71000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34</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szCs w:val="20"/>
              </w:rPr>
            </w:pPr>
            <w:r>
              <w:rPr>
                <w:color w:val="000000"/>
                <w:sz w:val="20"/>
                <w:szCs w:val="20"/>
              </w:rPr>
              <w:t>с.Вал</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73000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81000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35</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szCs w:val="20"/>
              </w:rPr>
            </w:pPr>
            <w:r>
              <w:rPr>
                <w:color w:val="000000"/>
                <w:sz w:val="20"/>
                <w:szCs w:val="20"/>
              </w:rPr>
              <w:t>р.п.Киринское месторождение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71000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78000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36</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szCs w:val="20"/>
              </w:rPr>
            </w:pPr>
            <w:r>
              <w:rPr>
                <w:color w:val="000000"/>
                <w:sz w:val="20"/>
                <w:szCs w:val="20"/>
              </w:rPr>
              <w:t>с.Лунское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70000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76000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37</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sz w:val="20"/>
                <w:szCs w:val="20"/>
              </w:rPr>
            </w:pPr>
            <w:r>
              <w:rPr>
                <w:sz w:val="20"/>
                <w:szCs w:val="20"/>
              </w:rPr>
              <w:t>с.Чайво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75000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89000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38</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sz w:val="20"/>
                <w:szCs w:val="20"/>
              </w:rPr>
            </w:pPr>
            <w:r>
              <w:rPr>
                <w:sz w:val="20"/>
                <w:szCs w:val="20"/>
              </w:rPr>
              <w:t>г.Оха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89000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95000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39</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color w:val="000000"/>
                <w:sz w:val="20"/>
                <w:szCs w:val="20"/>
              </w:rPr>
            </w:pPr>
            <w:r>
              <w:rPr>
                <w:color w:val="000000"/>
                <w:sz w:val="20"/>
                <w:szCs w:val="20"/>
              </w:rPr>
              <w:t>с.Москальво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86000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107000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40</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sz w:val="20"/>
                <w:szCs w:val="20"/>
              </w:rPr>
            </w:pPr>
            <w:r>
              <w:rPr>
                <w:sz w:val="20"/>
                <w:szCs w:val="20"/>
              </w:rPr>
              <w:t>г.Поронайск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33500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40500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41</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szCs w:val="20"/>
              </w:rPr>
            </w:pPr>
            <w:r>
              <w:rPr>
                <w:color w:val="000000"/>
                <w:sz w:val="20"/>
                <w:szCs w:val="20"/>
              </w:rPr>
              <w:t>п.Вахрушев</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30500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38000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42</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color w:val="000000"/>
                <w:sz w:val="20"/>
                <w:szCs w:val="20"/>
              </w:rPr>
            </w:pPr>
            <w:r>
              <w:rPr>
                <w:color w:val="000000"/>
                <w:sz w:val="20"/>
                <w:szCs w:val="20"/>
              </w:rPr>
              <w:t>с.Гастелло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31500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38000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43</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sz w:val="20"/>
                <w:szCs w:val="20"/>
              </w:rPr>
            </w:pPr>
            <w:r>
              <w:rPr>
                <w:sz w:val="20"/>
                <w:szCs w:val="20"/>
              </w:rPr>
              <w:t>с.Леонидово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33500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41000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44</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sz w:val="20"/>
                <w:szCs w:val="20"/>
              </w:rPr>
            </w:pPr>
            <w:r>
              <w:rPr>
                <w:sz w:val="20"/>
                <w:szCs w:val="20"/>
              </w:rPr>
              <w:t>п.Смирных</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41000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50000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45</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sz w:val="20"/>
                <w:szCs w:val="20"/>
              </w:rPr>
            </w:pPr>
            <w:r>
              <w:rPr>
                <w:sz w:val="20"/>
                <w:szCs w:val="20"/>
              </w:rPr>
              <w:t>с.Онор</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43000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52000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46</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sz w:val="20"/>
                <w:szCs w:val="20"/>
              </w:rPr>
            </w:pPr>
            <w:r>
              <w:rPr>
                <w:sz w:val="20"/>
                <w:szCs w:val="20"/>
              </w:rPr>
              <w:t>с.Первомайское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41000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54000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47</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sz w:val="20"/>
                <w:szCs w:val="20"/>
              </w:rPr>
            </w:pPr>
            <w:r>
              <w:rPr>
                <w:sz w:val="20"/>
                <w:szCs w:val="20"/>
              </w:rPr>
              <w:t>с.Победино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41000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50000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48</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sz w:val="20"/>
                <w:szCs w:val="20"/>
              </w:rPr>
            </w:pPr>
            <w:r>
              <w:rPr>
                <w:sz w:val="20"/>
                <w:szCs w:val="20"/>
              </w:rPr>
              <w:t>с.Пограничное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76000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89000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49</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sz w:val="20"/>
                <w:szCs w:val="20"/>
              </w:rPr>
            </w:pPr>
            <w:r>
              <w:rPr>
                <w:sz w:val="20"/>
                <w:szCs w:val="20"/>
              </w:rPr>
              <w:t>г.Томари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27000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32000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50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sz w:val="20"/>
                <w:szCs w:val="20"/>
              </w:rPr>
            </w:pPr>
            <w:r>
              <w:rPr>
                <w:sz w:val="20"/>
                <w:szCs w:val="20"/>
              </w:rPr>
              <w:t>с.Ильинское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22500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27000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51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sz w:val="20"/>
                <w:szCs w:val="20"/>
              </w:rPr>
            </w:pPr>
            <w:r>
              <w:rPr>
                <w:sz w:val="20"/>
                <w:szCs w:val="20"/>
              </w:rPr>
              <w:t>с.Красногорск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30000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35000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52</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sz w:val="20"/>
                <w:szCs w:val="20"/>
              </w:rPr>
            </w:pPr>
            <w:r>
              <w:rPr>
                <w:sz w:val="20"/>
                <w:szCs w:val="20"/>
              </w:rPr>
              <w:t>с.Неводское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28000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34000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53</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sz w:val="20"/>
                <w:szCs w:val="20"/>
              </w:rPr>
            </w:pPr>
            <w:r>
              <w:rPr>
                <w:sz w:val="20"/>
                <w:szCs w:val="20"/>
              </w:rPr>
              <w:t>с.Черемшанка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23000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28000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54</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sz w:val="20"/>
                <w:szCs w:val="20"/>
              </w:rPr>
            </w:pPr>
            <w:r>
              <w:rPr>
                <w:sz w:val="20"/>
                <w:szCs w:val="20"/>
              </w:rPr>
              <w:t>п.Тымовский</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54000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62000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55</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sz w:val="20"/>
                <w:szCs w:val="20"/>
              </w:rPr>
            </w:pPr>
            <w:r>
              <w:rPr>
                <w:sz w:val="20"/>
                <w:szCs w:val="20"/>
              </w:rPr>
              <w:t>с.Арги-Паги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63000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75000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56</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sz w:val="20"/>
                <w:szCs w:val="20"/>
              </w:rPr>
            </w:pPr>
            <w:r>
              <w:rPr>
                <w:sz w:val="20"/>
                <w:szCs w:val="20"/>
              </w:rPr>
              <w:t>г.Углегорск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35500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41000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Pr="009A3E00" w:rsidRDefault="005D7CD0" w:rsidP="00BB0DED">
            <w:pPr>
              <w:spacing w:line="276" w:lineRule="auto"/>
              <w:jc w:val="center"/>
              <w:rPr>
                <w:sz w:val="20"/>
              </w:rPr>
            </w:pPr>
            <w:r>
              <w:rPr>
                <w:sz w:val="20"/>
              </w:rPr>
              <w:t>57</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Pr="009A3E00" w:rsidRDefault="005D7CD0" w:rsidP="00BB0DED">
            <w:pPr>
              <w:rPr>
                <w:iCs/>
                <w:sz w:val="20"/>
                <w:szCs w:val="20"/>
              </w:rPr>
            </w:pPr>
            <w:r>
              <w:rPr>
                <w:iCs/>
                <w:sz w:val="20"/>
                <w:szCs w:val="20"/>
              </w:rPr>
              <w:t>г.Холмск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Pr="009A3E00" w:rsidRDefault="005D7CD0" w:rsidP="00BB0DED">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Pr="009A3E00" w:rsidRDefault="005D7CD0" w:rsidP="00BB0DED">
            <w:pPr>
              <w:jc w:val="center"/>
              <w:rPr>
                <w:iCs/>
                <w:sz w:val="20"/>
                <w:szCs w:val="20"/>
              </w:rPr>
            </w:pPr>
            <w:r>
              <w:rPr>
                <w:iCs/>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9A3E00" w:rsidRDefault="005D7CD0" w:rsidP="00BB0DED">
            <w:pPr>
              <w:jc w:val="center"/>
              <w:rPr>
                <w:bCs/>
                <w:iCs/>
                <w:sz w:val="20"/>
                <w:szCs w:val="20"/>
              </w:rPr>
            </w:pPr>
            <w:r>
              <w:rPr>
                <w:bCs/>
                <w:iCs/>
                <w:sz w:val="20"/>
                <w:szCs w:val="20"/>
              </w:rPr>
              <w:t>19300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Pr="009A3E0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Pr="009A3E0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9A3E0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Pr="009A3E00" w:rsidRDefault="005D7CD0" w:rsidP="00BB0DED">
            <w:pPr>
              <w:spacing w:line="276" w:lineRule="auto"/>
              <w:jc w:val="center"/>
              <w:rPr>
                <w:sz w:val="20"/>
              </w:rPr>
            </w:pPr>
            <w:r>
              <w:rPr>
                <w:iCs/>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9A3E00" w:rsidRDefault="005D7CD0" w:rsidP="00BB0DED">
            <w:pPr>
              <w:spacing w:line="276" w:lineRule="auto"/>
              <w:jc w:val="center"/>
              <w:rPr>
                <w:sz w:val="20"/>
              </w:rPr>
            </w:pPr>
            <w:r>
              <w:rPr>
                <w:bCs/>
                <w:iCs/>
                <w:sz w:val="20"/>
                <w:szCs w:val="20"/>
              </w:rPr>
              <w:t>25800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Pr="009A3E00" w:rsidRDefault="005D7CD0" w:rsidP="00BB0DED">
            <w:pPr>
              <w:spacing w:line="276" w:lineRule="auto"/>
              <w:jc w:val="center"/>
              <w:rPr>
                <w:sz w:val="20"/>
              </w:rPr>
            </w:pPr>
            <w:r>
              <w:rPr>
                <w:sz w:val="20"/>
              </w:rPr>
              <w:t>58</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Pr="009A3E00" w:rsidRDefault="005D7CD0" w:rsidP="00BB0DED">
            <w:pPr>
              <w:rPr>
                <w:iCs/>
                <w:sz w:val="20"/>
                <w:szCs w:val="20"/>
              </w:rPr>
            </w:pPr>
            <w:r>
              <w:rPr>
                <w:iCs/>
                <w:sz w:val="20"/>
                <w:szCs w:val="20"/>
              </w:rPr>
              <w:t>с.Правда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Pr="009A3E00" w:rsidRDefault="005D7CD0" w:rsidP="00BB0DED">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Pr="009A3E00" w:rsidRDefault="005D7CD0" w:rsidP="00BB0DED">
            <w:pPr>
              <w:jc w:val="center"/>
              <w:rPr>
                <w:iCs/>
                <w:sz w:val="20"/>
                <w:szCs w:val="20"/>
              </w:rPr>
            </w:pPr>
            <w:r>
              <w:rPr>
                <w:iCs/>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9A3E00" w:rsidRDefault="005D7CD0" w:rsidP="00BB0DED">
            <w:pPr>
              <w:jc w:val="center"/>
              <w:rPr>
                <w:bCs/>
                <w:iCs/>
                <w:sz w:val="20"/>
                <w:szCs w:val="20"/>
              </w:rPr>
            </w:pPr>
            <w:r>
              <w:rPr>
                <w:bCs/>
                <w:iCs/>
                <w:sz w:val="20"/>
                <w:szCs w:val="20"/>
              </w:rPr>
              <w:t>20900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Pr="009A3E0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Pr="009A3E0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9A3E0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Pr="009A3E00" w:rsidRDefault="005D7CD0" w:rsidP="00BB0DED">
            <w:pPr>
              <w:spacing w:line="276" w:lineRule="auto"/>
              <w:jc w:val="center"/>
              <w:rPr>
                <w:sz w:val="20"/>
              </w:rPr>
            </w:pPr>
            <w:r>
              <w:rPr>
                <w:iCs/>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9A3E00" w:rsidRDefault="005D7CD0" w:rsidP="00BB0DED">
            <w:pPr>
              <w:spacing w:line="276" w:lineRule="auto"/>
              <w:jc w:val="center"/>
              <w:rPr>
                <w:sz w:val="20"/>
                <w:szCs w:val="20"/>
              </w:rPr>
            </w:pPr>
            <w:r>
              <w:rPr>
                <w:bCs/>
                <w:iCs/>
                <w:sz w:val="20"/>
                <w:szCs w:val="20"/>
              </w:rPr>
              <w:t>26300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Pr="009A3E00" w:rsidRDefault="005D7CD0" w:rsidP="00BB0DED">
            <w:pPr>
              <w:spacing w:line="276" w:lineRule="auto"/>
              <w:jc w:val="center"/>
              <w:rPr>
                <w:sz w:val="20"/>
              </w:rPr>
            </w:pPr>
            <w:r>
              <w:rPr>
                <w:sz w:val="20"/>
              </w:rPr>
              <w:t>59</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Pr="009A3E00" w:rsidRDefault="005D7CD0" w:rsidP="00BB0DED">
            <w:pPr>
              <w:rPr>
                <w:iCs/>
                <w:sz w:val="20"/>
                <w:szCs w:val="20"/>
              </w:rPr>
            </w:pPr>
            <w:r>
              <w:rPr>
                <w:iCs/>
                <w:sz w:val="20"/>
                <w:szCs w:val="20"/>
              </w:rPr>
              <w:t>с.Чехов</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5D7CD0" w:rsidRPr="009A3E00" w:rsidRDefault="005D7CD0" w:rsidP="00BB0DED">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Pr="009A3E00" w:rsidRDefault="005D7CD0" w:rsidP="00BB0DED">
            <w:pPr>
              <w:jc w:val="center"/>
              <w:rPr>
                <w:iCs/>
                <w:sz w:val="20"/>
                <w:szCs w:val="20"/>
              </w:rPr>
            </w:pPr>
            <w:r>
              <w:rPr>
                <w:iCs/>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9A3E00" w:rsidRDefault="005D7CD0" w:rsidP="00BB0DED">
            <w:pPr>
              <w:jc w:val="center"/>
              <w:rPr>
                <w:bCs/>
                <w:iCs/>
                <w:sz w:val="20"/>
                <w:szCs w:val="20"/>
              </w:rPr>
            </w:pPr>
            <w:r>
              <w:rPr>
                <w:bCs/>
                <w:iCs/>
                <w:sz w:val="20"/>
                <w:szCs w:val="20"/>
              </w:rPr>
              <w:t>25300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Pr="009A3E0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Pr="009A3E0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9A3E0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Pr="009A3E00" w:rsidRDefault="005D7CD0" w:rsidP="00BB0DED">
            <w:pPr>
              <w:spacing w:line="276" w:lineRule="auto"/>
              <w:jc w:val="center"/>
              <w:rPr>
                <w:sz w:val="20"/>
              </w:rPr>
            </w:pPr>
            <w:r>
              <w:rPr>
                <w:iCs/>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9A3E00" w:rsidRDefault="005D7CD0" w:rsidP="00BB0DED">
            <w:pPr>
              <w:jc w:val="center"/>
              <w:rPr>
                <w:color w:val="000000"/>
                <w:sz w:val="20"/>
                <w:szCs w:val="20"/>
              </w:rPr>
            </w:pPr>
            <w:r>
              <w:rPr>
                <w:bCs/>
                <w:iCs/>
                <w:sz w:val="20"/>
                <w:szCs w:val="20"/>
              </w:rPr>
              <w:t>33000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Pr="009A3E00" w:rsidRDefault="005D7CD0" w:rsidP="00BB0DED">
            <w:pPr>
              <w:spacing w:line="276" w:lineRule="auto"/>
              <w:jc w:val="center"/>
              <w:rPr>
                <w:sz w:val="20"/>
              </w:rPr>
            </w:pPr>
            <w:r>
              <w:rPr>
                <w:sz w:val="20"/>
              </w:rPr>
              <w:t>60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Pr="009A3E00" w:rsidRDefault="005D7CD0" w:rsidP="00BB0DED">
            <w:pPr>
              <w:rPr>
                <w:iCs/>
                <w:sz w:val="20"/>
                <w:szCs w:val="20"/>
              </w:rPr>
            </w:pPr>
            <w:r>
              <w:rPr>
                <w:iCs/>
                <w:sz w:val="20"/>
                <w:szCs w:val="20"/>
              </w:rPr>
              <w:t>с.Яблочное</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5D7CD0" w:rsidRPr="009A3E00" w:rsidRDefault="005D7CD0" w:rsidP="00BB0DED">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Pr="009A3E00" w:rsidRDefault="005D7CD0" w:rsidP="00BB0DED">
            <w:pPr>
              <w:jc w:val="center"/>
              <w:rPr>
                <w:iCs/>
                <w:sz w:val="20"/>
                <w:szCs w:val="20"/>
              </w:rPr>
            </w:pPr>
            <w:r>
              <w:rPr>
                <w:iCs/>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9A3E00" w:rsidRDefault="005D7CD0" w:rsidP="00BB0DED">
            <w:pPr>
              <w:jc w:val="center"/>
              <w:rPr>
                <w:bCs/>
                <w:iCs/>
                <w:sz w:val="20"/>
                <w:szCs w:val="20"/>
              </w:rPr>
            </w:pPr>
            <w:r>
              <w:rPr>
                <w:bCs/>
                <w:iCs/>
                <w:sz w:val="20"/>
                <w:szCs w:val="20"/>
              </w:rPr>
              <w:t>21500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Pr="009A3E0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Pr="009A3E0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9A3E0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Pr="009A3E00" w:rsidRDefault="005D7CD0" w:rsidP="00BB0DED">
            <w:pPr>
              <w:spacing w:line="276" w:lineRule="auto"/>
              <w:jc w:val="center"/>
              <w:rPr>
                <w:sz w:val="20"/>
              </w:rPr>
            </w:pPr>
            <w:r>
              <w:rPr>
                <w:iCs/>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9A3E00" w:rsidRDefault="005D7CD0" w:rsidP="00BB0DED">
            <w:pPr>
              <w:jc w:val="center"/>
              <w:rPr>
                <w:color w:val="000000"/>
                <w:sz w:val="20"/>
                <w:szCs w:val="20"/>
              </w:rPr>
            </w:pPr>
            <w:r>
              <w:rPr>
                <w:bCs/>
                <w:iCs/>
                <w:sz w:val="20"/>
                <w:szCs w:val="20"/>
              </w:rPr>
              <w:t>27000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61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sz w:val="20"/>
                <w:szCs w:val="20"/>
              </w:rPr>
            </w:pPr>
            <w:r>
              <w:rPr>
                <w:sz w:val="20"/>
                <w:szCs w:val="20"/>
              </w:rPr>
              <w:t>п.Шахтерск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36500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797308" w:rsidRDefault="005D7CD0" w:rsidP="00BB0DED">
            <w:pPr>
              <w:jc w:val="center"/>
              <w:rPr>
                <w:color w:val="000000"/>
                <w:sz w:val="20"/>
                <w:szCs w:val="20"/>
              </w:rPr>
            </w:pPr>
            <w:r>
              <w:rPr>
                <w:sz w:val="20"/>
                <w:szCs w:val="20"/>
              </w:rPr>
              <w:t>41500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62</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color w:val="000000"/>
                <w:sz w:val="20"/>
                <w:szCs w:val="20"/>
              </w:rPr>
            </w:pPr>
            <w:r>
              <w:rPr>
                <w:color w:val="000000"/>
                <w:sz w:val="20"/>
                <w:szCs w:val="20"/>
              </w:rPr>
              <w:t>с.Березняки</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13000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797308" w:rsidRDefault="005D7CD0" w:rsidP="00BB0DED">
            <w:pPr>
              <w:jc w:val="center"/>
              <w:rPr>
                <w:color w:val="000000"/>
                <w:sz w:val="20"/>
                <w:szCs w:val="20"/>
              </w:rPr>
            </w:pPr>
            <w:r>
              <w:rPr>
                <w:sz w:val="20"/>
                <w:szCs w:val="20"/>
              </w:rPr>
              <w:t>16000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lastRenderedPageBreak/>
              <w:t>63</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sz w:val="20"/>
                <w:szCs w:val="20"/>
              </w:rPr>
            </w:pPr>
            <w:r>
              <w:rPr>
                <w:sz w:val="20"/>
                <w:szCs w:val="20"/>
              </w:rPr>
              <w:t>район Новоалександровск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10000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12000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64</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color w:val="000000"/>
                <w:sz w:val="20"/>
                <w:szCs w:val="20"/>
              </w:rPr>
            </w:pPr>
            <w:r>
              <w:rPr>
                <w:color w:val="000000"/>
                <w:sz w:val="20"/>
                <w:szCs w:val="20"/>
              </w:rPr>
              <w:t>г.Южно-Сахалинск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9500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11500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65</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sz w:val="20"/>
                <w:szCs w:val="20"/>
              </w:rPr>
            </w:pPr>
            <w:r>
              <w:rPr>
                <w:sz w:val="20"/>
                <w:szCs w:val="20"/>
              </w:rPr>
              <w:t>г.Корсаков</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6000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7000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66</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sz w:val="20"/>
                <w:szCs w:val="20"/>
              </w:rPr>
            </w:pPr>
            <w:r>
              <w:rPr>
                <w:sz w:val="20"/>
                <w:szCs w:val="20"/>
              </w:rPr>
              <w:t>с.Чапаево</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9000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11000</w:t>
            </w:r>
          </w:p>
        </w:tc>
      </w:tr>
    </w:tbl>
    <w:p w:rsidR="005D7CD0" w:rsidRPr="000709A5" w:rsidRDefault="005D7CD0" w:rsidP="005D7CD0">
      <w:pPr>
        <w:tabs>
          <w:tab w:val="left" w:pos="375"/>
        </w:tabs>
        <w:rPr>
          <w:bCs/>
          <w:sz w:val="22"/>
          <w:szCs w:val="22"/>
        </w:rPr>
      </w:pPr>
      <w:r>
        <w:rPr>
          <w:bCs/>
          <w:sz w:val="22"/>
          <w:szCs w:val="22"/>
        </w:rPr>
        <w:t>Примечание: Авторейс включает возврат порожнего контейнера.</w:t>
      </w:r>
    </w:p>
    <w:p w:rsidR="005D7CD0" w:rsidRDefault="005D7CD0" w:rsidP="005D7CD0">
      <w:pPr>
        <w:pStyle w:val="aff9"/>
        <w:ind w:left="1069"/>
        <w:jc w:val="right"/>
        <w:rPr>
          <w:bCs/>
        </w:rPr>
      </w:pPr>
    </w:p>
    <w:p w:rsidR="005D7CD0" w:rsidRDefault="005D7CD0" w:rsidP="005D7CD0">
      <w:pPr>
        <w:pStyle w:val="aff9"/>
        <w:ind w:left="1069"/>
        <w:jc w:val="right"/>
        <w:rPr>
          <w:bCs/>
        </w:rPr>
      </w:pPr>
      <w:r>
        <w:rPr>
          <w:bCs/>
        </w:rPr>
        <w:t>Таблица №4</w:t>
      </w:r>
    </w:p>
    <w:tbl>
      <w:tblPr>
        <w:tblW w:w="10062" w:type="dxa"/>
        <w:jc w:val="center"/>
        <w:tblLayout w:type="fixed"/>
        <w:tblLook w:val="04A0" w:firstRow="1" w:lastRow="0" w:firstColumn="1" w:lastColumn="0" w:noHBand="0" w:noVBand="1"/>
      </w:tblPr>
      <w:tblGrid>
        <w:gridCol w:w="568"/>
        <w:gridCol w:w="5103"/>
        <w:gridCol w:w="1275"/>
        <w:gridCol w:w="1418"/>
        <w:gridCol w:w="1698"/>
      </w:tblGrid>
      <w:tr w:rsidR="005D7CD0" w:rsidTr="00BB0DED">
        <w:trPr>
          <w:trHeight w:val="753"/>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5D7CD0" w:rsidRDefault="005D7CD0" w:rsidP="00BB0DED">
            <w:pPr>
              <w:spacing w:line="276" w:lineRule="auto"/>
              <w:ind w:firstLine="851"/>
              <w:jc w:val="center"/>
              <w:rPr>
                <w:b/>
                <w:bCs/>
                <w:sz w:val="20"/>
              </w:rPr>
            </w:pPr>
            <w:r>
              <w:rPr>
                <w:b/>
                <w:bCs/>
                <w:sz w:val="20"/>
              </w:rPr>
              <w:t>№№ п/п</w:t>
            </w:r>
          </w:p>
        </w:tc>
        <w:tc>
          <w:tcPr>
            <w:tcW w:w="5103" w:type="dxa"/>
            <w:tcBorders>
              <w:top w:val="single" w:sz="4" w:space="0" w:color="auto"/>
              <w:left w:val="nil"/>
              <w:bottom w:val="single" w:sz="4" w:space="0" w:color="auto"/>
              <w:right w:val="single" w:sz="4" w:space="0" w:color="auto"/>
            </w:tcBorders>
            <w:noWrap/>
            <w:vAlign w:val="center"/>
            <w:hideMark/>
          </w:tcPr>
          <w:p w:rsidR="005D7CD0" w:rsidRDefault="005D7CD0" w:rsidP="00BB0DED">
            <w:pPr>
              <w:spacing w:line="276" w:lineRule="auto"/>
              <w:ind w:firstLine="34"/>
              <w:jc w:val="center"/>
              <w:rPr>
                <w:b/>
                <w:bCs/>
                <w:sz w:val="20"/>
              </w:rPr>
            </w:pPr>
            <w:r>
              <w:rPr>
                <w:b/>
                <w:bCs/>
                <w:sz w:val="20"/>
              </w:rPr>
              <w:t>Наименование дополнительных услуг</w:t>
            </w:r>
          </w:p>
        </w:tc>
        <w:tc>
          <w:tcPr>
            <w:tcW w:w="1275" w:type="dxa"/>
            <w:tcBorders>
              <w:top w:val="single" w:sz="4" w:space="0" w:color="auto"/>
              <w:left w:val="nil"/>
              <w:bottom w:val="single" w:sz="4" w:space="0" w:color="auto"/>
              <w:right w:val="single" w:sz="4" w:space="0" w:color="auto"/>
            </w:tcBorders>
            <w:vAlign w:val="center"/>
            <w:hideMark/>
          </w:tcPr>
          <w:p w:rsidR="005D7CD0" w:rsidRDefault="005D7CD0" w:rsidP="00BB0DED">
            <w:pPr>
              <w:spacing w:line="276" w:lineRule="auto"/>
              <w:jc w:val="center"/>
              <w:rPr>
                <w:b/>
                <w:bCs/>
                <w:sz w:val="20"/>
              </w:rPr>
            </w:pPr>
            <w:r>
              <w:rPr>
                <w:b/>
                <w:bCs/>
                <w:sz w:val="20"/>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5D7CD0" w:rsidRDefault="005D7CD0" w:rsidP="00BB0DED">
            <w:pPr>
              <w:spacing w:line="276" w:lineRule="auto"/>
              <w:jc w:val="center"/>
              <w:rPr>
                <w:b/>
                <w:bCs/>
                <w:sz w:val="20"/>
              </w:rPr>
            </w:pPr>
            <w:r>
              <w:rPr>
                <w:b/>
                <w:bCs/>
                <w:sz w:val="20"/>
              </w:rPr>
              <w:t>Типоразмер контейнера</w:t>
            </w:r>
          </w:p>
        </w:tc>
        <w:tc>
          <w:tcPr>
            <w:tcW w:w="1698" w:type="dxa"/>
            <w:tcBorders>
              <w:top w:val="single" w:sz="4" w:space="0" w:color="auto"/>
              <w:left w:val="nil"/>
              <w:bottom w:val="single" w:sz="4" w:space="0" w:color="auto"/>
              <w:right w:val="single" w:sz="4" w:space="0" w:color="auto"/>
            </w:tcBorders>
            <w:vAlign w:val="center"/>
            <w:hideMark/>
          </w:tcPr>
          <w:p w:rsidR="005D7CD0" w:rsidRDefault="005D7CD0" w:rsidP="00BB0DED">
            <w:pPr>
              <w:spacing w:line="276" w:lineRule="auto"/>
              <w:jc w:val="center"/>
              <w:rPr>
                <w:b/>
                <w:bCs/>
                <w:sz w:val="20"/>
              </w:rPr>
            </w:pPr>
            <w:r>
              <w:rPr>
                <w:b/>
                <w:bCs/>
                <w:sz w:val="20"/>
              </w:rPr>
              <w:t>Стоимость услуги  (без НДС)</w:t>
            </w:r>
          </w:p>
        </w:tc>
      </w:tr>
      <w:tr w:rsidR="005D7CD0" w:rsidTr="00BB0DED">
        <w:trPr>
          <w:trHeight w:val="555"/>
          <w:jc w:val="center"/>
        </w:trPr>
        <w:tc>
          <w:tcPr>
            <w:tcW w:w="568"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ind w:firstLine="851"/>
              <w:jc w:val="center"/>
              <w:rPr>
                <w:sz w:val="20"/>
              </w:rPr>
            </w:pPr>
            <w:r>
              <w:rPr>
                <w:sz w:val="20"/>
              </w:rPr>
              <w:t>11</w:t>
            </w:r>
          </w:p>
        </w:tc>
        <w:tc>
          <w:tcPr>
            <w:tcW w:w="51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spacing w:line="276" w:lineRule="auto"/>
              <w:ind w:firstLine="34"/>
              <w:jc w:val="center"/>
              <w:rPr>
                <w:sz w:val="20"/>
              </w:rPr>
            </w:pPr>
            <w:r>
              <w:rPr>
                <w:sz w:val="20"/>
              </w:rPr>
              <w:t>Работа автомобиля сверх норматива (за 1 час) при завозе /работа автомобиля сверх норматива (за 1 час) при вывозе (норма времени на загрузку/выгрузку контейнера  у клиента с момента подачи а/м 20 футовый - 3 часа, 40 футовый - 4 часа).</w:t>
            </w:r>
          </w:p>
        </w:tc>
        <w:tc>
          <w:tcPr>
            <w:tcW w:w="1275"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час</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rPr>
              <w:t>20 фут</w:t>
            </w:r>
          </w:p>
        </w:tc>
        <w:tc>
          <w:tcPr>
            <w:tcW w:w="169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rPr>
              <w:t>600,00</w:t>
            </w:r>
          </w:p>
        </w:tc>
      </w:tr>
      <w:tr w:rsidR="005D7CD0" w:rsidTr="00BB0DED">
        <w:trPr>
          <w:trHeight w:val="585"/>
          <w:jc w:val="center"/>
        </w:trPr>
        <w:tc>
          <w:tcPr>
            <w:tcW w:w="568"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1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275"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rPr>
              <w:t>40 фут</w:t>
            </w:r>
          </w:p>
        </w:tc>
        <w:tc>
          <w:tcPr>
            <w:tcW w:w="169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rPr>
              <w:t>600,00</w:t>
            </w:r>
          </w:p>
        </w:tc>
      </w:tr>
    </w:tbl>
    <w:p w:rsidR="005D7CD0" w:rsidRPr="0040318D" w:rsidRDefault="005D7CD0" w:rsidP="005D7CD0">
      <w:pPr>
        <w:tabs>
          <w:tab w:val="left" w:pos="0"/>
        </w:tabs>
        <w:rPr>
          <w:sz w:val="20"/>
          <w:szCs w:val="20"/>
        </w:rPr>
      </w:pPr>
      <w:r w:rsidRPr="0040318D">
        <w:rPr>
          <w:sz w:val="20"/>
          <w:szCs w:val="20"/>
        </w:rPr>
        <w:t>Примечания:</w:t>
      </w:r>
    </w:p>
    <w:p w:rsidR="005D7CD0" w:rsidRPr="0040318D" w:rsidRDefault="005D7CD0" w:rsidP="005D7CD0">
      <w:pPr>
        <w:tabs>
          <w:tab w:val="left" w:pos="0"/>
        </w:tabs>
        <w:rPr>
          <w:sz w:val="20"/>
          <w:szCs w:val="20"/>
        </w:rPr>
      </w:pPr>
      <w:r w:rsidRPr="0040318D">
        <w:rPr>
          <w:sz w:val="20"/>
          <w:szCs w:val="20"/>
        </w:rPr>
        <w:t>- 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полный час.</w:t>
      </w:r>
    </w:p>
    <w:p w:rsidR="005D7CD0" w:rsidRPr="0040318D" w:rsidRDefault="005D7CD0" w:rsidP="005D7CD0">
      <w:pPr>
        <w:tabs>
          <w:tab w:val="left" w:pos="0"/>
        </w:tabs>
        <w:jc w:val="both"/>
        <w:rPr>
          <w:sz w:val="20"/>
          <w:szCs w:val="20"/>
        </w:rPr>
      </w:pPr>
      <w:r w:rsidRPr="0040318D">
        <w:rPr>
          <w:sz w:val="20"/>
          <w:szCs w:val="20"/>
        </w:rPr>
        <w:t>- В стоимость включены расходы по координации и планированию прибытия/убытия в/из порта автотранспорта.</w:t>
      </w:r>
    </w:p>
    <w:p w:rsidR="005D7CD0" w:rsidRPr="0040318D" w:rsidRDefault="005D7CD0" w:rsidP="005D7CD0">
      <w:pPr>
        <w:tabs>
          <w:tab w:val="left" w:pos="0"/>
        </w:tabs>
        <w:jc w:val="both"/>
        <w:rPr>
          <w:sz w:val="20"/>
          <w:szCs w:val="20"/>
        </w:rPr>
      </w:pPr>
      <w:r w:rsidRPr="0040318D">
        <w:rPr>
          <w:sz w:val="20"/>
          <w:szCs w:val="20"/>
        </w:rPr>
        <w:t>- Ставки распространяются также на перевозки 20-фут. контейнеров массой брутто свыше 24 т.</w:t>
      </w:r>
    </w:p>
    <w:p w:rsidR="005D7CD0" w:rsidRDefault="005D7CD0" w:rsidP="005D7CD0">
      <w:pPr>
        <w:jc w:val="both"/>
        <w:rPr>
          <w:sz w:val="20"/>
          <w:szCs w:val="20"/>
        </w:rPr>
      </w:pPr>
    </w:p>
    <w:p w:rsidR="005D7CD0" w:rsidRPr="00FB4053" w:rsidRDefault="00C8096F" w:rsidP="005D7CD0">
      <w:pPr>
        <w:pStyle w:val="afb"/>
        <w:rPr>
          <w:bCs/>
          <w:i/>
          <w:sz w:val="24"/>
          <w:lang w:eastAsia="ru-RU"/>
        </w:rPr>
      </w:pPr>
      <w:r w:rsidRPr="00514EC5">
        <w:rPr>
          <w:sz w:val="22"/>
          <w:szCs w:val="22"/>
        </w:rPr>
        <w:t>1</w:t>
      </w:r>
      <w:r w:rsidR="005D7CD0" w:rsidRPr="00FB4053">
        <w:rPr>
          <w:i/>
          <w:sz w:val="24"/>
        </w:rPr>
        <w:t>. В случае невыезда автомобиля с контейнерного терминала</w:t>
      </w:r>
      <w:r w:rsidRPr="00FB4053">
        <w:rPr>
          <w:i/>
          <w:sz w:val="24"/>
        </w:rPr>
        <w:t>/агентства</w:t>
      </w:r>
      <w:r w:rsidR="005D7CD0" w:rsidRPr="00FB4053">
        <w:rPr>
          <w:i/>
          <w:sz w:val="24"/>
        </w:rPr>
        <w:t xml:space="preserve"> по причине, зависящей от Арендатора (неисправность погрузо-разгрузочных механизмов, отказ клиента от погрузки/выгрузки груза из контейнера в момент нахождения автомобиля на контейнерном терминале и т.д.), Арендатор оплачивает Арендодателю стоимость документально подтвержденных фактических расходов Арендодателя по несостоявшейся аренде (заказанной и не выполненной по соответствующему маршруту перевозке).</w:t>
      </w:r>
    </w:p>
    <w:p w:rsidR="005D7CD0" w:rsidRPr="00FB4053" w:rsidRDefault="00C8096F" w:rsidP="005D7CD0">
      <w:pPr>
        <w:pStyle w:val="afb"/>
        <w:ind w:firstLine="397"/>
        <w:rPr>
          <w:i/>
          <w:sz w:val="24"/>
        </w:rPr>
      </w:pPr>
      <w:r w:rsidRPr="00FB4053">
        <w:rPr>
          <w:i/>
          <w:sz w:val="24"/>
        </w:rPr>
        <w:t xml:space="preserve">     </w:t>
      </w:r>
      <w:r w:rsidR="005D7CD0" w:rsidRPr="00FB4053">
        <w:rPr>
          <w:i/>
          <w:sz w:val="24"/>
        </w:rPr>
        <w:t>2. В случае возникновения неисправности, поломки, дорожно-транспортного происшествия в момент выполнения заказа, в результате которого произошла задержка возврата контейнера Арендатору, Арендодатель оплачивает время пользования контейнера в соответствии с прайс-листом Арендатора с времени окончания погрузки/выгрузки груза в/из контейнера на складе, указанного в транспортной накладной до сдачи контейнера по приемо-сдаточному акту формы КЭУ – 16 на контейнерный терминал Арендатора.</w:t>
      </w:r>
    </w:p>
    <w:p w:rsidR="005D7CD0" w:rsidRPr="00FB4053" w:rsidRDefault="00C8096F" w:rsidP="005D7CD0">
      <w:pPr>
        <w:pStyle w:val="afb"/>
        <w:ind w:firstLine="397"/>
        <w:rPr>
          <w:i/>
          <w:sz w:val="24"/>
        </w:rPr>
      </w:pPr>
      <w:r w:rsidRPr="00FB4053">
        <w:rPr>
          <w:i/>
          <w:sz w:val="24"/>
        </w:rPr>
        <w:t xml:space="preserve">    </w:t>
      </w:r>
      <w:r w:rsidR="005D7CD0" w:rsidRPr="00FB4053">
        <w:rPr>
          <w:i/>
          <w:sz w:val="24"/>
        </w:rPr>
        <w:t xml:space="preserve">3. </w:t>
      </w:r>
      <w:r w:rsidR="005D7CD0" w:rsidRPr="00FB4053">
        <w:rPr>
          <w:bCs/>
          <w:i/>
          <w:sz w:val="24"/>
          <w:lang w:eastAsia="ru-RU"/>
        </w:rPr>
        <w:t xml:space="preserve">В случае отсутствия населенного пункта, района отправления/назначения в таблицах Приложения № 1 к Техническому заданию, Сторонами </w:t>
      </w:r>
      <w:r w:rsidR="005D7CD0" w:rsidRPr="00FB4053">
        <w:rPr>
          <w:i/>
          <w:sz w:val="24"/>
        </w:rPr>
        <w:t>оформляется дополнительное соглашение к договору, в котором  согласовываются новый маршрут/зона и стоимость услуги.</w:t>
      </w:r>
    </w:p>
    <w:p w:rsidR="005D7CD0" w:rsidRPr="00FB4053" w:rsidRDefault="00C8096F" w:rsidP="005D7CD0">
      <w:pPr>
        <w:pStyle w:val="afb"/>
        <w:ind w:firstLine="397"/>
        <w:rPr>
          <w:i/>
          <w:sz w:val="24"/>
        </w:rPr>
      </w:pPr>
      <w:r w:rsidRPr="00FB4053">
        <w:rPr>
          <w:i/>
          <w:sz w:val="24"/>
        </w:rPr>
        <w:t xml:space="preserve">    </w:t>
      </w:r>
      <w:r w:rsidR="005D7CD0" w:rsidRPr="00FB4053">
        <w:rPr>
          <w:i/>
          <w:sz w:val="24"/>
        </w:rPr>
        <w:t>4. При исполнении договора, заключенного по результатам размещения оферты, стороны договора вправе согласовать в дополнение к вышеуказанным в таблицах № 1 - № 4, другие условия перевозки, а именно: места, зоны, маршруты, расстояния, временные диапазоны, типы/виды перевозимых контейнеров, специальные условия перевозки, перевозка опасного груза и, соответственно, ставки перевозки и т.п.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BF4F6F" w:rsidRPr="001C27A3" w:rsidRDefault="00514EC5" w:rsidP="00D24E35">
      <w:pPr>
        <w:pStyle w:val="afb"/>
        <w:ind w:firstLine="397"/>
      </w:pPr>
      <w:r w:rsidRPr="00FB4053">
        <w:rPr>
          <w:i/>
          <w:sz w:val="24"/>
        </w:rPr>
        <w:t xml:space="preserve">      5. </w:t>
      </w:r>
      <w:r w:rsidRPr="00C405BF">
        <w:rPr>
          <w:i/>
          <w:sz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w:t>
      </w:r>
      <w:r w:rsidRPr="00C405BF">
        <w:rPr>
          <w:i/>
          <w:color w:val="000000" w:themeColor="text1"/>
          <w:sz w:val="24"/>
        </w:rPr>
        <w:t>3 (три) тысячи рублей 00 копеек</w:t>
      </w:r>
      <w:r w:rsidR="006C2689" w:rsidRPr="00C405BF">
        <w:rPr>
          <w:i/>
          <w:color w:val="000000" w:themeColor="text1"/>
          <w:sz w:val="24"/>
        </w:rPr>
        <w:t>.</w:t>
      </w:r>
    </w:p>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p>
    <w:p w:rsidR="002E18D3" w:rsidRPr="00D72C8B" w:rsidRDefault="002E18D3" w:rsidP="001629D5">
      <w:pPr>
        <w:pStyle w:val="afb"/>
        <w:ind w:left="709" w:firstLine="0"/>
        <w:jc w:val="center"/>
        <w:outlineLvl w:val="0"/>
      </w:pPr>
      <w:bookmarkStart w:id="15" w:name="_GoBack"/>
      <w:bookmarkEnd w:id="15"/>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5"/>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BF4F6F" w:rsidRDefault="00294471" w:rsidP="00F63F0E">
            <w:pPr>
              <w:pStyle w:val="19"/>
              <w:ind w:firstLine="397"/>
              <w:rPr>
                <w:sz w:val="24"/>
                <w:szCs w:val="24"/>
              </w:rPr>
            </w:pPr>
            <w:r>
              <w:rPr>
                <w:sz w:val="24"/>
                <w:szCs w:val="24"/>
              </w:rPr>
              <w:t>П</w:t>
            </w:r>
            <w:r w:rsidR="00110B51">
              <w:rPr>
                <w:sz w:val="24"/>
                <w:szCs w:val="24"/>
              </w:rPr>
              <w:t>роцедура Размещения оферты № </w:t>
            </w:r>
            <w:r w:rsidR="000A7CA4" w:rsidRPr="00F63F0E">
              <w:t>РО-НКП</w:t>
            </w:r>
            <w:r w:rsidR="00F908B9" w:rsidRPr="00F63F0E">
              <w:t>Д</w:t>
            </w:r>
            <w:r w:rsidR="000A7CA4" w:rsidRPr="00F63F0E">
              <w:t>ВЖД-20-</w:t>
            </w:r>
            <w:r w:rsidR="00F63F0E" w:rsidRPr="00F63F0E">
              <w:t>0015</w:t>
            </w:r>
            <w:r w:rsidR="00FB312D">
              <w:t xml:space="preserve"> </w:t>
            </w:r>
            <w:r w:rsidR="00FB312D" w:rsidRPr="00FB312D">
              <w:rPr>
                <w:sz w:val="24"/>
                <w:szCs w:val="24"/>
              </w:rPr>
              <w:t>по</w:t>
            </w:r>
            <w:r w:rsidR="00FB312D">
              <w:rPr>
                <w:sz w:val="24"/>
                <w:szCs w:val="24"/>
              </w:rPr>
              <w:t xml:space="preserve"> п</w:t>
            </w:r>
            <w:r w:rsidR="00110B51">
              <w:rPr>
                <w:sz w:val="24"/>
                <w:szCs w:val="24"/>
              </w:rPr>
              <w:t>редмету закупки «</w:t>
            </w:r>
            <w:r w:rsidR="00FB312D" w:rsidRPr="00FB312D">
              <w:rPr>
                <w:sz w:val="24"/>
                <w:szCs w:val="24"/>
              </w:rPr>
              <w:t>Аренда транспортных средств с экипажем для перевозки крупнотоннажных контейнеров с/на контейнерного терминала на ст. Южно-Сахалинск-грузовой,  в/из порта Корсаков филиала  ПАО "ТрансКонтейнер" на Дальневосточной железной дороге</w:t>
            </w:r>
            <w:r w:rsidR="00110B51" w:rsidRPr="00FB312D">
              <w:rPr>
                <w:sz w:val="24"/>
                <w:szCs w:val="24"/>
              </w:rPr>
              <w:t xml:space="preserve"> »</w:t>
            </w:r>
            <w:r w:rsidRPr="00FB312D">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BF4F6F" w:rsidRDefault="00110B51">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BF4F6F" w:rsidRDefault="00110B51">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sidR="00294471">
              <w:rPr>
                <w:sz w:val="24"/>
                <w:szCs w:val="24"/>
              </w:rPr>
              <w:t>Дальневосточной железной дороге</w:t>
            </w:r>
          </w:p>
          <w:p w:rsidR="00BF4F6F" w:rsidRDefault="00110B51">
            <w:pPr>
              <w:pStyle w:val="19"/>
              <w:ind w:firstLine="0"/>
              <w:rPr>
                <w:sz w:val="24"/>
                <w:szCs w:val="24"/>
              </w:rPr>
            </w:pPr>
            <w:r>
              <w:rPr>
                <w:sz w:val="24"/>
                <w:szCs w:val="24"/>
              </w:rPr>
              <w:t>Адрес: Российская Федерация, 680000, г. Хабаровск, ул. Дзержинского, д. 65</w:t>
            </w:r>
            <w:r w:rsidR="00294471">
              <w:rPr>
                <w:sz w:val="24"/>
                <w:szCs w:val="24"/>
              </w:rPr>
              <w:t>, 3 этаж.</w:t>
            </w:r>
          </w:p>
          <w:p w:rsidR="005473E1" w:rsidRDefault="005473E1">
            <w:pPr>
              <w:pStyle w:val="19"/>
              <w:ind w:firstLine="0"/>
              <w:rPr>
                <w:sz w:val="24"/>
                <w:szCs w:val="24"/>
              </w:rPr>
            </w:pPr>
          </w:p>
          <w:p w:rsidR="0045648D" w:rsidRDefault="0045648D">
            <w:pPr>
              <w:pStyle w:val="19"/>
              <w:ind w:firstLine="0"/>
              <w:rPr>
                <w:b/>
                <w:sz w:val="24"/>
                <w:szCs w:val="24"/>
              </w:rPr>
            </w:pPr>
            <w:r w:rsidRPr="0045648D">
              <w:rPr>
                <w:b/>
                <w:sz w:val="24"/>
                <w:szCs w:val="24"/>
                <w:highlight w:val="yellow"/>
              </w:rPr>
              <w:t>Электронный адрес для приема заявок в электронном виде: (</w:t>
            </w:r>
            <w:r w:rsidRPr="0045648D">
              <w:rPr>
                <w:b/>
                <w:i/>
                <w:sz w:val="24"/>
                <w:szCs w:val="24"/>
                <w:highlight w:val="yellow"/>
              </w:rPr>
              <w:t>подача заявок осуществляется по электронной почте или направляется по почте ссылки на файлообменник. Подача конвертов с заявками не осуществляется</w:t>
            </w:r>
            <w:r w:rsidRPr="0045648D">
              <w:rPr>
                <w:b/>
                <w:sz w:val="24"/>
                <w:szCs w:val="24"/>
                <w:highlight w:val="yellow"/>
              </w:rPr>
              <w:t>)</w:t>
            </w:r>
          </w:p>
          <w:p w:rsidR="005473E1" w:rsidRPr="0045648D" w:rsidRDefault="005473E1">
            <w:pPr>
              <w:pStyle w:val="19"/>
              <w:ind w:firstLine="0"/>
              <w:rPr>
                <w:b/>
                <w:sz w:val="24"/>
                <w:szCs w:val="24"/>
              </w:rPr>
            </w:pPr>
          </w:p>
          <w:p w:rsidR="00BF4F6F" w:rsidRDefault="00110B51">
            <w:r>
              <w:t xml:space="preserve">Контактное(-ые) лицо(-а) Заказчика: Трипелец Марианна Викторовна, тел. </w:t>
            </w:r>
            <w:r w:rsidR="001064C0">
              <w:t xml:space="preserve">+7(495)7881717  </w:t>
            </w:r>
            <w:r>
              <w:t>(</w:t>
            </w:r>
            <w:r w:rsidR="00294471">
              <w:t>доб.</w:t>
            </w:r>
            <w:r>
              <w:t xml:space="preserve">6511), </w:t>
            </w:r>
            <w:r w:rsidR="005473E1">
              <w:t xml:space="preserve">+7-962-501-32-79, </w:t>
            </w:r>
            <w:r>
              <w:t xml:space="preserve">электронный адрес </w:t>
            </w:r>
            <w:hyperlink r:id="rId18" w:history="1">
              <w:r w:rsidR="00294471" w:rsidRPr="00BC1AB0">
                <w:rPr>
                  <w:rStyle w:val="a9"/>
                </w:rPr>
                <w:t>tripeletcmv@trcont.ru</w:t>
              </w:r>
            </w:hyperlink>
          </w:p>
          <w:p w:rsidR="00BF4F6F" w:rsidRDefault="00BF4F6F">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F16F5C" w:rsidRDefault="00110B51" w:rsidP="00F16F5C">
            <w:pPr>
              <w:pStyle w:val="19"/>
              <w:ind w:firstLine="397"/>
              <w:rPr>
                <w:sz w:val="24"/>
                <w:szCs w:val="24"/>
              </w:rPr>
            </w:pPr>
            <w:r>
              <w:rPr>
                <w:sz w:val="24"/>
                <w:szCs w:val="24"/>
              </w:rPr>
              <w:t xml:space="preserve">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w:t>
            </w:r>
            <w:r w:rsidR="00F16F5C">
              <w:rPr>
                <w:sz w:val="24"/>
                <w:szCs w:val="24"/>
              </w:rPr>
              <w:t xml:space="preserve">сформированным в аппарате управления ПАО «ТрансКонтейнер» </w:t>
            </w:r>
          </w:p>
          <w:p w:rsidR="00BF4F6F" w:rsidRDefault="00F16F5C" w:rsidP="00F16F5C">
            <w:pPr>
              <w:pStyle w:val="19"/>
              <w:ind w:firstLine="0"/>
              <w:rPr>
                <w:sz w:val="24"/>
                <w:szCs w:val="24"/>
                <w:highlight w:val="cyan"/>
              </w:rPr>
            </w:pPr>
            <w:r>
              <w:rPr>
                <w:sz w:val="24"/>
                <w:szCs w:val="24"/>
              </w:rPr>
              <w:t xml:space="preserve">Адрес: </w:t>
            </w:r>
            <w:r w:rsidRPr="009F0D53">
              <w:rPr>
                <w:sz w:val="24"/>
                <w:szCs w:val="24"/>
              </w:rPr>
              <w:t>125047, г. Москва, Оружейный переулок, дом 19</w:t>
            </w:r>
            <w:r>
              <w:rPr>
                <w:sz w:val="24"/>
                <w:szCs w:val="24"/>
              </w:rPr>
              <w:t>.</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Размещения </w:t>
            </w:r>
            <w:r>
              <w:rPr>
                <w:b/>
                <w:color w:val="auto"/>
              </w:rPr>
              <w:lastRenderedPageBreak/>
              <w:t>оферты</w:t>
            </w:r>
          </w:p>
        </w:tc>
        <w:tc>
          <w:tcPr>
            <w:tcW w:w="7200" w:type="dxa"/>
          </w:tcPr>
          <w:p w:rsidR="00C61887" w:rsidRPr="00385C54" w:rsidRDefault="00870311" w:rsidP="008906E2">
            <w:pPr>
              <w:pStyle w:val="19"/>
              <w:ind w:firstLine="397"/>
              <w:rPr>
                <w:sz w:val="24"/>
                <w:szCs w:val="24"/>
              </w:rPr>
            </w:pPr>
            <w:r>
              <w:rPr>
                <w:sz w:val="24"/>
                <w:szCs w:val="24"/>
              </w:rPr>
              <w:lastRenderedPageBreak/>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9"/>
                  <w:sz w:val="24"/>
                  <w:szCs w:val="24"/>
                </w:rPr>
                <w:t>www.trcont.com</w:t>
              </w:r>
            </w:hyperlink>
            <w:r>
              <w:rPr>
                <w:sz w:val="24"/>
                <w:szCs w:val="24"/>
              </w:rPr>
              <w:t>).</w:t>
            </w:r>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BF4F6F" w:rsidRDefault="00110B51" w:rsidP="00A804AC">
            <w:pPr>
              <w:pStyle w:val="19"/>
              <w:ind w:firstLine="397"/>
              <w:rPr>
                <w:sz w:val="24"/>
                <w:szCs w:val="24"/>
              </w:rPr>
            </w:pPr>
            <w:r>
              <w:rPr>
                <w:sz w:val="24"/>
                <w:szCs w:val="24"/>
              </w:rPr>
              <w:t xml:space="preserve">Начальная (максимальная) цена договора составляет </w:t>
            </w:r>
            <w:r w:rsidR="00A804AC" w:rsidRPr="00C57027">
              <w:rPr>
                <w:i/>
                <w:sz w:val="24"/>
                <w:szCs w:val="24"/>
              </w:rPr>
              <w:t>146</w:t>
            </w:r>
            <w:r w:rsidR="00C57027">
              <w:rPr>
                <w:i/>
                <w:sz w:val="24"/>
                <w:szCs w:val="24"/>
              </w:rPr>
              <w:t> </w:t>
            </w:r>
            <w:r w:rsidR="00A804AC" w:rsidRPr="00C57027">
              <w:rPr>
                <w:i/>
                <w:sz w:val="24"/>
                <w:szCs w:val="24"/>
              </w:rPr>
              <w:t>000</w:t>
            </w:r>
            <w:r w:rsidR="00C57027">
              <w:rPr>
                <w:i/>
                <w:sz w:val="24"/>
                <w:szCs w:val="24"/>
              </w:rPr>
              <w:t xml:space="preserve"> </w:t>
            </w:r>
            <w:r w:rsidR="00A804AC" w:rsidRPr="00C57027">
              <w:rPr>
                <w:i/>
                <w:sz w:val="24"/>
                <w:szCs w:val="24"/>
              </w:rPr>
              <w:t>000,00</w:t>
            </w:r>
            <w:r>
              <w:rPr>
                <w:sz w:val="24"/>
                <w:szCs w:val="24"/>
              </w:rPr>
              <w:t xml:space="preserve"> (</w:t>
            </w:r>
            <w:r w:rsidR="00A804AC">
              <w:rPr>
                <w:sz w:val="24"/>
                <w:szCs w:val="24"/>
              </w:rPr>
              <w:t>сто сорок шесть</w:t>
            </w:r>
            <w:r>
              <w:rPr>
                <w:sz w:val="24"/>
                <w:szCs w:val="24"/>
              </w:rPr>
              <w:t xml:space="preserve"> миллионов)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F22CC0" w:rsidRPr="00F86FAA" w:rsidTr="004D6B74">
        <w:tc>
          <w:tcPr>
            <w:tcW w:w="426" w:type="dxa"/>
          </w:tcPr>
          <w:p w:rsidR="00F22CC0" w:rsidRPr="00856650" w:rsidRDefault="00F22CC0" w:rsidP="00E47C4C">
            <w:pPr>
              <w:pStyle w:val="19"/>
              <w:ind w:left="-57" w:right="-108" w:firstLine="0"/>
              <w:rPr>
                <w:b/>
                <w:sz w:val="24"/>
                <w:szCs w:val="24"/>
              </w:rPr>
            </w:pPr>
            <w:r>
              <w:rPr>
                <w:b/>
                <w:sz w:val="24"/>
                <w:szCs w:val="24"/>
              </w:rPr>
              <w:t>6.</w:t>
            </w:r>
          </w:p>
        </w:tc>
        <w:tc>
          <w:tcPr>
            <w:tcW w:w="2126" w:type="dxa"/>
          </w:tcPr>
          <w:p w:rsidR="00F22CC0" w:rsidRDefault="00282E05">
            <w:pPr>
              <w:pStyle w:val="affd"/>
              <w:spacing w:before="0" w:after="0"/>
              <w:rPr>
                <w:color w:val="000000"/>
              </w:rPr>
            </w:pPr>
            <w:r>
              <w:rPr>
                <w:b/>
                <w:bCs/>
              </w:rPr>
              <w:t>Д</w:t>
            </w:r>
            <w:r w:rsidR="00F22CC0">
              <w:rPr>
                <w:b/>
                <w:bCs/>
              </w:rPr>
              <w:t>ата опубликования  Размещения оферты</w:t>
            </w:r>
          </w:p>
        </w:tc>
        <w:tc>
          <w:tcPr>
            <w:tcW w:w="7200" w:type="dxa"/>
          </w:tcPr>
          <w:p w:rsidR="00F22CC0" w:rsidRDefault="00F3039C">
            <w:pPr>
              <w:jc w:val="both"/>
              <w:rPr>
                <w:color w:val="000000"/>
              </w:rPr>
            </w:pPr>
            <w:r>
              <w:rPr>
                <w:color w:val="000000"/>
                <w:shd w:val="clear" w:color="auto" w:fill="FFFF00"/>
              </w:rPr>
              <w:t xml:space="preserve">    </w:t>
            </w:r>
            <w:r w:rsidR="00B35C9C">
              <w:rPr>
                <w:color w:val="000000"/>
                <w:shd w:val="clear" w:color="auto" w:fill="FFFF00"/>
              </w:rPr>
              <w:t>«02</w:t>
            </w:r>
            <w:r w:rsidR="00F22CC0">
              <w:rPr>
                <w:color w:val="000000"/>
                <w:shd w:val="clear" w:color="auto" w:fill="FFFF00"/>
              </w:rPr>
              <w:t>» декабря 2020 г.</w:t>
            </w:r>
          </w:p>
        </w:tc>
      </w:tr>
      <w:tr w:rsidR="00F22CC0" w:rsidRPr="00F86FAA" w:rsidTr="009A1FDE">
        <w:trPr>
          <w:trHeight w:val="1763"/>
        </w:trPr>
        <w:tc>
          <w:tcPr>
            <w:tcW w:w="426" w:type="dxa"/>
          </w:tcPr>
          <w:p w:rsidR="00F22CC0" w:rsidRPr="00856650" w:rsidRDefault="00F22CC0" w:rsidP="00E47C4C">
            <w:pPr>
              <w:pStyle w:val="19"/>
              <w:ind w:left="-57" w:right="-108" w:firstLine="0"/>
              <w:rPr>
                <w:b/>
                <w:sz w:val="24"/>
                <w:szCs w:val="24"/>
              </w:rPr>
            </w:pPr>
            <w:r>
              <w:rPr>
                <w:b/>
                <w:sz w:val="24"/>
                <w:szCs w:val="24"/>
              </w:rPr>
              <w:t>7.</w:t>
            </w:r>
          </w:p>
        </w:tc>
        <w:tc>
          <w:tcPr>
            <w:tcW w:w="2126" w:type="dxa"/>
          </w:tcPr>
          <w:p w:rsidR="00F22CC0" w:rsidRDefault="00F22CC0">
            <w:pPr>
              <w:pStyle w:val="affd"/>
              <w:spacing w:before="0" w:after="0"/>
              <w:rPr>
                <w:color w:val="000000"/>
              </w:rPr>
            </w:pPr>
            <w:r>
              <w:rPr>
                <w:b/>
                <w:bCs/>
              </w:rPr>
              <w:t>Место, дата и время начала и окончания срока подачи Заявок</w:t>
            </w:r>
          </w:p>
        </w:tc>
        <w:tc>
          <w:tcPr>
            <w:tcW w:w="7200" w:type="dxa"/>
          </w:tcPr>
          <w:p w:rsidR="00F22CC0" w:rsidRPr="00F22CC0" w:rsidRDefault="00F22CC0" w:rsidP="009A1FDE">
            <w:pPr>
              <w:jc w:val="both"/>
            </w:pPr>
            <w:r>
              <w:t xml:space="preserve">    </w:t>
            </w:r>
            <w:r w:rsidRPr="00F22CC0">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Pr="00F22CC0">
              <w:rPr>
                <w:shd w:val="clear" w:color="auto" w:fill="FFFF00"/>
              </w:rPr>
              <w:t>«31» мая 2023г.</w:t>
            </w:r>
            <w:r w:rsidRPr="00F22CC0">
              <w:t> по адресу, указанному в пункте 2 Информационной карты.</w:t>
            </w:r>
          </w:p>
        </w:tc>
      </w:tr>
      <w:tr w:rsidR="00F22CC0" w:rsidRPr="00F86FAA" w:rsidTr="004D6B74">
        <w:tc>
          <w:tcPr>
            <w:tcW w:w="426" w:type="dxa"/>
          </w:tcPr>
          <w:p w:rsidR="00F22CC0" w:rsidRPr="00F86FAA" w:rsidRDefault="00F22CC0" w:rsidP="00E47C4C">
            <w:pPr>
              <w:pStyle w:val="19"/>
              <w:ind w:left="-57" w:right="-108" w:firstLine="0"/>
              <w:rPr>
                <w:b/>
                <w:sz w:val="24"/>
                <w:szCs w:val="24"/>
              </w:rPr>
            </w:pPr>
            <w:r>
              <w:rPr>
                <w:b/>
                <w:sz w:val="24"/>
                <w:szCs w:val="24"/>
              </w:rPr>
              <w:t>8.</w:t>
            </w:r>
          </w:p>
        </w:tc>
        <w:tc>
          <w:tcPr>
            <w:tcW w:w="2126" w:type="dxa"/>
          </w:tcPr>
          <w:p w:rsidR="00F22CC0" w:rsidRDefault="00F22CC0">
            <w:pPr>
              <w:pStyle w:val="affd"/>
              <w:spacing w:before="0" w:after="0"/>
              <w:rPr>
                <w:color w:val="000000"/>
              </w:rPr>
            </w:pPr>
            <w:r>
              <w:rPr>
                <w:b/>
                <w:bCs/>
              </w:rPr>
              <w:t>Вскрытие конвертов с Заявками, рассмотрение, оценка и сопоставление Заявок</w:t>
            </w:r>
          </w:p>
        </w:tc>
        <w:tc>
          <w:tcPr>
            <w:tcW w:w="7200" w:type="dxa"/>
          </w:tcPr>
          <w:p w:rsidR="00F22CC0" w:rsidRPr="00F22CC0" w:rsidRDefault="00F22CC0" w:rsidP="009A1FDE">
            <w:pPr>
              <w:jc w:val="both"/>
            </w:pPr>
            <w:r>
              <w:t xml:space="preserve">   </w:t>
            </w:r>
            <w:r w:rsidRPr="00F22CC0">
              <w:t>Вскрытие, рассмотрение, оценка и сопоставление Заявок осуществляется по адресу, указанному в пункте 2 Информационной карты,  поэтапно:</w:t>
            </w:r>
          </w:p>
          <w:p w:rsidR="00F22CC0" w:rsidRPr="00F22CC0" w:rsidRDefault="0082199E" w:rsidP="009A1FDE">
            <w:pPr>
              <w:jc w:val="both"/>
            </w:pPr>
            <w:r>
              <w:t xml:space="preserve">   </w:t>
            </w:r>
            <w:r w:rsidR="00F22CC0" w:rsidRPr="00F22CC0">
              <w:t>1) По первому этапу при наличии Заявок состоится </w:t>
            </w:r>
            <w:r w:rsidR="00462B07">
              <w:rPr>
                <w:shd w:val="clear" w:color="auto" w:fill="FFFF00"/>
              </w:rPr>
              <w:t>«1</w:t>
            </w:r>
            <w:r w:rsidR="00B35C9C">
              <w:rPr>
                <w:shd w:val="clear" w:color="auto" w:fill="FFFF00"/>
              </w:rPr>
              <w:t>1</w:t>
            </w:r>
            <w:r w:rsidR="00F22CC0" w:rsidRPr="00F22CC0">
              <w:rPr>
                <w:shd w:val="clear" w:color="auto" w:fill="FFFF00"/>
              </w:rPr>
              <w:t>» декабря 2020 г.</w:t>
            </w:r>
            <w:r w:rsidR="00F22CC0" w:rsidRPr="00F22CC0">
              <w:t> в 14 часов 00 минут местного времени;</w:t>
            </w:r>
          </w:p>
          <w:p w:rsidR="00F22CC0" w:rsidRPr="00F22CC0" w:rsidRDefault="0082199E" w:rsidP="009A1FDE">
            <w:pPr>
              <w:jc w:val="both"/>
            </w:pPr>
            <w:r>
              <w:t xml:space="preserve">   </w:t>
            </w:r>
            <w:r w:rsidR="00F22CC0" w:rsidRPr="00F22CC0">
              <w:t>2) Второй и последующие этапы при поступлении Заявок после предыдущего этапа - последнюю рабочую пятницу квартала;</w:t>
            </w:r>
          </w:p>
          <w:p w:rsidR="00F22CC0" w:rsidRPr="00F22CC0" w:rsidRDefault="00F22CC0" w:rsidP="009A1FDE">
            <w:pPr>
              <w:jc w:val="both"/>
            </w:pPr>
            <w:r w:rsidRPr="00F22CC0">
              <w:t> </w:t>
            </w:r>
            <w:r w:rsidR="0082199E">
              <w:t xml:space="preserve"> </w:t>
            </w:r>
            <w:r w:rsidRPr="00F22CC0">
              <w:t>3) Последний этап - не позднее 10 календарных дней с даты окончания приема заявок, указанной в пункте 7 Информационной карты.</w:t>
            </w:r>
          </w:p>
        </w:tc>
      </w:tr>
      <w:tr w:rsidR="00F22CC0" w:rsidRPr="00F86FAA" w:rsidTr="004D6B74">
        <w:tc>
          <w:tcPr>
            <w:tcW w:w="426" w:type="dxa"/>
          </w:tcPr>
          <w:p w:rsidR="00F22CC0" w:rsidRPr="00F86FAA" w:rsidRDefault="00F22CC0" w:rsidP="00E47C4C">
            <w:pPr>
              <w:pStyle w:val="19"/>
              <w:ind w:left="-57" w:right="-108" w:firstLine="0"/>
              <w:rPr>
                <w:b/>
                <w:sz w:val="24"/>
                <w:szCs w:val="24"/>
              </w:rPr>
            </w:pPr>
            <w:r>
              <w:rPr>
                <w:b/>
                <w:sz w:val="24"/>
                <w:szCs w:val="24"/>
              </w:rPr>
              <w:t>9.</w:t>
            </w:r>
          </w:p>
        </w:tc>
        <w:tc>
          <w:tcPr>
            <w:tcW w:w="2126" w:type="dxa"/>
          </w:tcPr>
          <w:p w:rsidR="00F22CC0" w:rsidRDefault="00F22CC0">
            <w:pPr>
              <w:pStyle w:val="affd"/>
              <w:spacing w:before="0" w:after="0"/>
              <w:rPr>
                <w:color w:val="000000"/>
              </w:rPr>
            </w:pPr>
            <w:r>
              <w:rPr>
                <w:b/>
                <w:bCs/>
              </w:rPr>
              <w:t>Подведение итогов</w:t>
            </w:r>
          </w:p>
        </w:tc>
        <w:tc>
          <w:tcPr>
            <w:tcW w:w="7200" w:type="dxa"/>
          </w:tcPr>
          <w:p w:rsidR="00F22CC0" w:rsidRPr="00F22CC0" w:rsidRDefault="00F22CC0" w:rsidP="009A1FDE">
            <w:pPr>
              <w:jc w:val="both"/>
            </w:pPr>
            <w:r>
              <w:t xml:space="preserve">   </w:t>
            </w:r>
            <w:r w:rsidRPr="00F22CC0">
              <w:t>Подведение итогов осуществляется по адресу, указанному в пункте 3 Информационной карты, поэтапно:</w:t>
            </w:r>
          </w:p>
          <w:p w:rsidR="00F22CC0" w:rsidRPr="00F22CC0" w:rsidRDefault="0082199E" w:rsidP="009A1FDE">
            <w:pPr>
              <w:jc w:val="both"/>
            </w:pPr>
            <w:r>
              <w:t xml:space="preserve">  </w:t>
            </w:r>
            <w:r w:rsidR="00F22CC0" w:rsidRPr="00F22CC0">
              <w:t>1) По первому этапу при наличии Заявок состоится не позднее </w:t>
            </w:r>
            <w:r w:rsidR="00F22CC0" w:rsidRPr="00F22CC0">
              <w:rPr>
                <w:shd w:val="clear" w:color="auto" w:fill="FFFF00"/>
              </w:rPr>
              <w:t>«26» января 2021 г.</w:t>
            </w:r>
            <w:r w:rsidR="00F22CC0" w:rsidRPr="00F22CC0">
              <w:t> в 14 часов 00 минут местного времени;</w:t>
            </w:r>
          </w:p>
          <w:p w:rsidR="00F22CC0" w:rsidRPr="00F22CC0" w:rsidRDefault="0082199E" w:rsidP="009A1FDE">
            <w:pPr>
              <w:jc w:val="both"/>
            </w:pPr>
            <w:r>
              <w:t xml:space="preserve">  </w:t>
            </w:r>
            <w:r w:rsidR="00F22CC0" w:rsidRPr="00F22CC0">
              <w:t>2) Второй и последующие этапы при поступлении Заявок не позднее 21 календарного дня с даты рассмотрения Заявок соответствующего этапа - последнюю рабочую пятницу квартала;</w:t>
            </w:r>
          </w:p>
          <w:p w:rsidR="00F22CC0" w:rsidRPr="00F22CC0" w:rsidRDefault="00F22CC0" w:rsidP="0082199E">
            <w:pPr>
              <w:jc w:val="both"/>
            </w:pPr>
            <w:r w:rsidRPr="00F22CC0">
              <w:t>  3) Последний этап - не позднее 10 календарных дней с даты окончания приема заявок, указанной в пункте 7 Информационной карты.</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10.</w:t>
            </w:r>
          </w:p>
        </w:tc>
        <w:tc>
          <w:tcPr>
            <w:tcW w:w="2126" w:type="dxa"/>
          </w:tcPr>
          <w:p w:rsidR="00B14693" w:rsidRPr="00F86FAA" w:rsidRDefault="00B14693" w:rsidP="007043AB">
            <w:pPr>
              <w:pStyle w:val="Default"/>
              <w:rPr>
                <w:b/>
                <w:color w:val="auto"/>
              </w:rPr>
            </w:pPr>
            <w:r>
              <w:rPr>
                <w:b/>
                <w:color w:val="auto"/>
              </w:rPr>
              <w:t>Количество лотов</w:t>
            </w:r>
          </w:p>
        </w:tc>
        <w:tc>
          <w:tcPr>
            <w:tcW w:w="7200" w:type="dxa"/>
          </w:tcPr>
          <w:p w:rsidR="00B14693" w:rsidRDefault="00B14693">
            <w:pPr>
              <w:pStyle w:val="19"/>
              <w:ind w:firstLine="0"/>
              <w:rPr>
                <w:b/>
                <w:sz w:val="24"/>
                <w:szCs w:val="24"/>
                <w:lang w:val="en-US"/>
              </w:rPr>
            </w:pPr>
            <w:r>
              <w:rPr>
                <w:sz w:val="24"/>
                <w:szCs w:val="24"/>
                <w:lang w:val="en-US"/>
              </w:rPr>
              <w:t>один лот</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11.</w:t>
            </w:r>
          </w:p>
        </w:tc>
        <w:tc>
          <w:tcPr>
            <w:tcW w:w="2126" w:type="dxa"/>
          </w:tcPr>
          <w:p w:rsidR="00B14693" w:rsidRPr="00F86FAA" w:rsidRDefault="00B14693" w:rsidP="007043AB">
            <w:pPr>
              <w:pStyle w:val="Default"/>
              <w:rPr>
                <w:b/>
                <w:color w:val="auto"/>
              </w:rPr>
            </w:pPr>
            <w:r>
              <w:rPr>
                <w:b/>
                <w:color w:val="auto"/>
              </w:rPr>
              <w:t>Официальный язык</w:t>
            </w:r>
          </w:p>
        </w:tc>
        <w:tc>
          <w:tcPr>
            <w:tcW w:w="7200" w:type="dxa"/>
          </w:tcPr>
          <w:p w:rsidR="00B14693" w:rsidRPr="0025677E" w:rsidRDefault="00B14693">
            <w:pPr>
              <w:pStyle w:val="aff0"/>
              <w:jc w:val="both"/>
              <w:rPr>
                <w:sz w:val="24"/>
                <w:szCs w:val="24"/>
              </w:rPr>
            </w:pPr>
            <w:r w:rsidRPr="0025677E">
              <w:rPr>
                <w:sz w:val="24"/>
                <w:szCs w:val="24"/>
              </w:rPr>
              <w:t>Русский язык. Вся переписка, связанная с проведением процедуры Размещения оферты ведется на русском языке.</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12.</w:t>
            </w:r>
          </w:p>
        </w:tc>
        <w:tc>
          <w:tcPr>
            <w:tcW w:w="2126" w:type="dxa"/>
          </w:tcPr>
          <w:p w:rsidR="00B14693" w:rsidRPr="00F86FAA" w:rsidRDefault="00B14693" w:rsidP="00B62648">
            <w:pPr>
              <w:pStyle w:val="Default"/>
              <w:rPr>
                <w:b/>
                <w:color w:val="auto"/>
              </w:rPr>
            </w:pPr>
            <w:r>
              <w:rPr>
                <w:b/>
                <w:color w:val="auto"/>
              </w:rPr>
              <w:t>Валюта Размещения оферты</w:t>
            </w:r>
          </w:p>
        </w:tc>
        <w:tc>
          <w:tcPr>
            <w:tcW w:w="7200" w:type="dxa"/>
          </w:tcPr>
          <w:p w:rsidR="00B14693" w:rsidRDefault="00B14693">
            <w:pPr>
              <w:pStyle w:val="19"/>
              <w:ind w:firstLine="0"/>
              <w:jc w:val="left"/>
              <w:rPr>
                <w:b/>
                <w:sz w:val="24"/>
                <w:szCs w:val="24"/>
                <w:highlight w:val="yellow"/>
              </w:rPr>
            </w:pPr>
            <w:r>
              <w:rPr>
                <w:sz w:val="24"/>
                <w:szCs w:val="24"/>
                <w:lang w:val="en-US"/>
              </w:rPr>
              <w:t>Рубли Российской Федерации.</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13.</w:t>
            </w:r>
          </w:p>
        </w:tc>
        <w:tc>
          <w:tcPr>
            <w:tcW w:w="2126" w:type="dxa"/>
          </w:tcPr>
          <w:p w:rsidR="00B14693" w:rsidRPr="00F86FAA" w:rsidRDefault="00B14693" w:rsidP="00894B17">
            <w:pPr>
              <w:pStyle w:val="Default"/>
              <w:rPr>
                <w:b/>
                <w:color w:val="auto"/>
              </w:rPr>
            </w:pPr>
            <w:r>
              <w:rPr>
                <w:b/>
                <w:color w:val="auto"/>
              </w:rPr>
              <w:t xml:space="preserve">Форма, сроки и порядок оплаты </w:t>
            </w:r>
            <w:r>
              <w:rPr>
                <w:b/>
                <w:color w:val="auto"/>
              </w:rPr>
              <w:lastRenderedPageBreak/>
              <w:t>за поставку товаров, выполнения работ, оказания услуг</w:t>
            </w:r>
          </w:p>
        </w:tc>
        <w:tc>
          <w:tcPr>
            <w:tcW w:w="7200" w:type="dxa"/>
          </w:tcPr>
          <w:p w:rsidR="00B14693" w:rsidRDefault="00B14693">
            <w:pPr>
              <w:pStyle w:val="19"/>
              <w:ind w:firstLine="0"/>
              <w:rPr>
                <w:sz w:val="24"/>
                <w:szCs w:val="24"/>
              </w:rPr>
            </w:pPr>
            <w:r>
              <w:rPr>
                <w:sz w:val="24"/>
                <w:szCs w:val="24"/>
              </w:rPr>
              <w:lastRenderedPageBreak/>
              <w:t xml:space="preserve">Оплата арендных платежей производится Арендатором путем перечисления денежных средств на расчетный счет Арендодателя в </w:t>
            </w:r>
            <w:r>
              <w:rPr>
                <w:sz w:val="24"/>
                <w:szCs w:val="24"/>
              </w:rPr>
              <w:lastRenderedPageBreak/>
              <w:t>течение 10 рабочих дней  после подписания Сторонами акта об оказанных услугах.</w:t>
            </w:r>
          </w:p>
          <w:p w:rsidR="00B14693" w:rsidRDefault="00B14693">
            <w:pPr>
              <w:pStyle w:val="19"/>
              <w:ind w:firstLine="0"/>
              <w:rPr>
                <w:sz w:val="24"/>
                <w:szCs w:val="24"/>
              </w:rPr>
            </w:pP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lastRenderedPageBreak/>
              <w:t>14.</w:t>
            </w:r>
          </w:p>
        </w:tc>
        <w:tc>
          <w:tcPr>
            <w:tcW w:w="2126" w:type="dxa"/>
          </w:tcPr>
          <w:p w:rsidR="00B14693" w:rsidRPr="00F86FAA" w:rsidRDefault="00B14693"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B14693" w:rsidRDefault="00B14693">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 </w:t>
            </w:r>
            <w:r w:rsidR="0011106F">
              <w:t xml:space="preserve"> </w:t>
            </w:r>
            <w:r w:rsidR="00F63F0E">
              <w:rPr>
                <w:highlight w:val="yellow"/>
              </w:rPr>
              <w:t>с даты подписания</w:t>
            </w:r>
            <w:r w:rsidR="0011106F" w:rsidRPr="00BD2149">
              <w:rPr>
                <w:highlight w:val="yellow"/>
              </w:rPr>
              <w:t xml:space="preserve"> </w:t>
            </w:r>
            <w:r w:rsidR="00BA6FE6">
              <w:rPr>
                <w:highlight w:val="yellow"/>
              </w:rPr>
              <w:t xml:space="preserve">Договора </w:t>
            </w:r>
            <w:r w:rsidR="0011106F" w:rsidRPr="00BD2149">
              <w:rPr>
                <w:highlight w:val="yellow"/>
              </w:rPr>
              <w:t xml:space="preserve">по 31 декабря 2023г включительно, </w:t>
            </w:r>
            <w:r w:rsidR="008D3180">
              <w:rPr>
                <w:highlight w:val="yellow"/>
              </w:rPr>
              <w:t>все последующие этапы</w:t>
            </w:r>
            <w:r w:rsidR="0011106F" w:rsidRPr="00BD2149">
              <w:rPr>
                <w:highlight w:val="yellow"/>
              </w:rPr>
              <w:t xml:space="preserve"> </w:t>
            </w:r>
            <w:r w:rsidRPr="00BD2149">
              <w:rPr>
                <w:highlight w:val="yellow"/>
              </w:rPr>
              <w:t>с  даты заключения договора по 31 декабря 2023 года включительно</w:t>
            </w:r>
            <w:r>
              <w:t>.</w:t>
            </w:r>
          </w:p>
          <w:p w:rsidR="00B14693" w:rsidRPr="00F86FAA" w:rsidRDefault="00B14693" w:rsidP="00685C56">
            <w:pPr>
              <w:pStyle w:val="Default"/>
              <w:jc w:val="both"/>
            </w:pPr>
          </w:p>
          <w:p w:rsidR="00CB7AEE" w:rsidRDefault="00B14693" w:rsidP="00CB7AEE">
            <w:pPr>
              <w:jc w:val="both"/>
              <w:rPr>
                <w:b/>
              </w:rPr>
            </w:pPr>
            <w:r>
              <w:rPr>
                <w:b/>
                <w:bCs/>
              </w:rPr>
              <w:t xml:space="preserve">Место </w:t>
            </w:r>
            <w:r>
              <w:rPr>
                <w:b/>
              </w:rPr>
              <w:t xml:space="preserve">поставки товаров, выполнения работ, оказания услуг и т.д.: </w:t>
            </w:r>
          </w:p>
          <w:p w:rsidR="00412F2A" w:rsidRPr="00442252" w:rsidRDefault="00412F2A" w:rsidP="00412F2A">
            <w:pPr>
              <w:pStyle w:val="Default"/>
              <w:jc w:val="both"/>
              <w:rPr>
                <w:color w:val="auto"/>
              </w:rPr>
            </w:pPr>
            <w:r w:rsidRPr="00442252">
              <w:rPr>
                <w:b/>
                <w:color w:val="auto"/>
              </w:rPr>
              <w:t xml:space="preserve">- </w:t>
            </w:r>
            <w:r w:rsidR="00E459B4">
              <w:rPr>
                <w:color w:val="auto"/>
              </w:rPr>
              <w:t>контейнер</w:t>
            </w:r>
            <w:r w:rsidRPr="00442252">
              <w:rPr>
                <w:color w:val="auto"/>
              </w:rPr>
              <w:t xml:space="preserve">ный терминал на ст. Южно-Сахалинск-грузовой, </w:t>
            </w:r>
          </w:p>
          <w:p w:rsidR="00B14693" w:rsidRDefault="00412F2A" w:rsidP="00412F2A">
            <w:pPr>
              <w:pStyle w:val="Default"/>
              <w:jc w:val="both"/>
            </w:pPr>
            <w:r w:rsidRPr="00442252">
              <w:t xml:space="preserve">- </w:t>
            </w:r>
            <w:r w:rsidR="00E459B4">
              <w:t xml:space="preserve">агентство в </w:t>
            </w:r>
            <w:r w:rsidRPr="00442252">
              <w:t>порт</w:t>
            </w:r>
            <w:r w:rsidR="00E459B4">
              <w:t>у</w:t>
            </w:r>
            <w:r w:rsidRPr="00442252">
              <w:t xml:space="preserve"> Корсаков.</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15.</w:t>
            </w:r>
          </w:p>
        </w:tc>
        <w:tc>
          <w:tcPr>
            <w:tcW w:w="2126" w:type="dxa"/>
          </w:tcPr>
          <w:p w:rsidR="00B14693" w:rsidRPr="00F86FAA" w:rsidRDefault="00B14693" w:rsidP="008035D3">
            <w:pPr>
              <w:pStyle w:val="Default"/>
              <w:rPr>
                <w:b/>
                <w:color w:val="auto"/>
              </w:rPr>
            </w:pPr>
            <w:r>
              <w:rPr>
                <w:b/>
                <w:color w:val="auto"/>
              </w:rPr>
              <w:t>Состав и количество (объем) товаров, работ, услуг</w:t>
            </w:r>
          </w:p>
        </w:tc>
        <w:tc>
          <w:tcPr>
            <w:tcW w:w="7200" w:type="dxa"/>
          </w:tcPr>
          <w:p w:rsidR="00B14693" w:rsidRDefault="008C675C">
            <w:pPr>
              <w:pStyle w:val="19"/>
              <w:ind w:firstLine="0"/>
              <w:rPr>
                <w:sz w:val="24"/>
                <w:szCs w:val="24"/>
              </w:rPr>
            </w:pPr>
            <w:r w:rsidRPr="00344267">
              <w:rPr>
                <w:sz w:val="24"/>
                <w:szCs w:val="24"/>
              </w:rPr>
              <w:t>Объем услуг определяется в соответствии с заявками Заказчика</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16.</w:t>
            </w:r>
          </w:p>
        </w:tc>
        <w:tc>
          <w:tcPr>
            <w:tcW w:w="2126" w:type="dxa"/>
          </w:tcPr>
          <w:p w:rsidR="00B14693" w:rsidRPr="00F86FAA" w:rsidRDefault="00B14693"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B14693" w:rsidRPr="00A515A5" w:rsidTr="00967F83">
              <w:tc>
                <w:tcPr>
                  <w:tcW w:w="534"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4179B">
                  <w:pPr>
                    <w:snapToGrid w:val="0"/>
                    <w:rPr>
                      <w:sz w:val="20"/>
                      <w:szCs w:val="20"/>
                    </w:rPr>
                  </w:pPr>
                  <w:r>
                    <w:rPr>
                      <w:sz w:val="20"/>
                      <w:szCs w:val="20"/>
                    </w:rPr>
                    <w:t xml:space="preserve">№ </w:t>
                  </w:r>
                </w:p>
                <w:p w:rsidR="00B14693" w:rsidRPr="00A515A5" w:rsidRDefault="00B14693"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B14693" w:rsidRPr="00A515A5" w:rsidRDefault="00B14693"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B14693" w:rsidRPr="00ED2E13" w:rsidRDefault="00B14693" w:rsidP="00967F83">
                  <w:pPr>
                    <w:snapToGrid w:val="0"/>
                    <w:ind w:left="-57" w:right="85"/>
                    <w:rPr>
                      <w:color w:val="000000" w:themeColor="text1"/>
                      <w:sz w:val="20"/>
                      <w:szCs w:val="20"/>
                    </w:rPr>
                  </w:pPr>
                  <w:r w:rsidRPr="00ED2E13">
                    <w:rPr>
                      <w:color w:val="000000" w:themeColor="text1"/>
                      <w:sz w:val="20"/>
                      <w:szCs w:val="20"/>
                    </w:rPr>
                    <w:t>Номер строки ПЗ</w:t>
                  </w:r>
                </w:p>
              </w:tc>
            </w:tr>
            <w:tr w:rsidR="00B14693" w:rsidRPr="00F26920" w:rsidTr="00967F83">
              <w:tc>
                <w:tcPr>
                  <w:tcW w:w="534" w:type="dxa"/>
                  <w:tcBorders>
                    <w:top w:val="single" w:sz="4" w:space="0" w:color="auto"/>
                    <w:left w:val="single" w:sz="4" w:space="0" w:color="auto"/>
                    <w:bottom w:val="single" w:sz="4" w:space="0" w:color="auto"/>
                    <w:right w:val="single" w:sz="4" w:space="0" w:color="auto"/>
                  </w:tcBorders>
                  <w:hideMark/>
                </w:tcPr>
                <w:p w:rsidR="00B14693" w:rsidRDefault="00B14693">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B14693" w:rsidRDefault="00B14693">
                  <w:pPr>
                    <w:snapToGrid w:val="0"/>
                    <w:rPr>
                      <w:sz w:val="22"/>
                      <w:szCs w:val="22"/>
                    </w:rPr>
                  </w:pPr>
                  <w:r>
                    <w:rPr>
                      <w:sz w:val="22"/>
                      <w:szCs w:val="22"/>
                    </w:rPr>
                    <w:t>49.41.20</w:t>
                  </w:r>
                </w:p>
              </w:tc>
              <w:tc>
                <w:tcPr>
                  <w:tcW w:w="1417" w:type="dxa"/>
                  <w:tcBorders>
                    <w:top w:val="single" w:sz="4" w:space="0" w:color="auto"/>
                    <w:left w:val="single" w:sz="4" w:space="0" w:color="auto"/>
                    <w:bottom w:val="single" w:sz="4" w:space="0" w:color="auto"/>
                    <w:right w:val="single" w:sz="4" w:space="0" w:color="auto"/>
                  </w:tcBorders>
                </w:tcPr>
                <w:p w:rsidR="00B14693" w:rsidRDefault="00B14693">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B14693" w:rsidRDefault="00B14693">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B14693" w:rsidRDefault="00B14693">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B14693" w:rsidRPr="00ED2E13" w:rsidRDefault="00ED2E13">
                  <w:pPr>
                    <w:snapToGrid w:val="0"/>
                    <w:rPr>
                      <w:color w:val="000000" w:themeColor="text1"/>
                      <w:sz w:val="22"/>
                      <w:szCs w:val="22"/>
                    </w:rPr>
                  </w:pPr>
                  <w:r w:rsidRPr="00ED2E13">
                    <w:rPr>
                      <w:color w:val="000000" w:themeColor="text1"/>
                      <w:sz w:val="22"/>
                      <w:szCs w:val="22"/>
                    </w:rPr>
                    <w:t>350</w:t>
                  </w:r>
                </w:p>
              </w:tc>
            </w:tr>
          </w:tbl>
          <w:p w:rsidR="00B14693" w:rsidRDefault="00B14693"/>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17.</w:t>
            </w:r>
          </w:p>
        </w:tc>
        <w:tc>
          <w:tcPr>
            <w:tcW w:w="2126" w:type="dxa"/>
          </w:tcPr>
          <w:p w:rsidR="00B14693" w:rsidRPr="00F86FAA" w:rsidRDefault="00B14693">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B14693" w:rsidRPr="00B13EC7" w:rsidRDefault="00B14693" w:rsidP="004D4C35">
            <w:pPr>
              <w:pStyle w:val="aff9"/>
              <w:numPr>
                <w:ilvl w:val="0"/>
                <w:numId w:val="15"/>
              </w:numPr>
              <w:ind w:left="175" w:hanging="218"/>
              <w:jc w:val="both"/>
              <w:rPr>
                <w:b/>
              </w:rPr>
            </w:pPr>
            <w:r w:rsidRPr="00B13EC7">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B14693" w:rsidRPr="0025677E" w:rsidRDefault="00B14693" w:rsidP="004D4C35">
            <w:pPr>
              <w:pStyle w:val="aff9"/>
              <w:numPr>
                <w:ilvl w:val="1"/>
                <w:numId w:val="15"/>
              </w:numPr>
              <w:ind w:left="601" w:hanging="426"/>
              <w:jc w:val="both"/>
            </w:pPr>
            <w:r w:rsidRPr="0025677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14693" w:rsidRPr="0025677E" w:rsidRDefault="00B14693" w:rsidP="004D4C35">
            <w:pPr>
              <w:pStyle w:val="aff9"/>
              <w:numPr>
                <w:ilvl w:val="1"/>
                <w:numId w:val="15"/>
              </w:numPr>
              <w:ind w:left="601" w:hanging="426"/>
              <w:jc w:val="both"/>
            </w:pPr>
            <w:r w:rsidRPr="0025677E">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B14693" w:rsidRPr="0025677E" w:rsidRDefault="00B14693" w:rsidP="004D4C35">
            <w:pPr>
              <w:pStyle w:val="aff9"/>
              <w:numPr>
                <w:ilvl w:val="1"/>
                <w:numId w:val="15"/>
              </w:numPr>
              <w:ind w:left="601" w:hanging="426"/>
              <w:jc w:val="both"/>
            </w:pPr>
            <w:r w:rsidRPr="0025677E">
              <w:t xml:space="preserve">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w:t>
            </w:r>
            <w:r w:rsidR="00616603">
              <w:t>по предмету закупки «</w:t>
            </w:r>
            <w:r w:rsidR="00FB312D">
              <w:t>Аренда транспортных средств с экипажем для перевозки крупнотоннажных контейнеров с/на контейнерного терминала на ст. Южно-Сахалинск-грузовой,  в/из порта Корсаков филиала  ПАО "ТрансКонтейнер" на Дальневосточной железной дороге</w:t>
            </w:r>
            <w:r w:rsidR="00616603">
              <w:t>»</w:t>
            </w:r>
            <w:r w:rsidRPr="0025677E">
              <w:t xml:space="preserve">, с суммарной стоимостью договора(-ов) не менее </w:t>
            </w:r>
            <w:r w:rsidR="00616603" w:rsidRPr="00616603">
              <w:rPr>
                <w:highlight w:val="yellow"/>
              </w:rPr>
              <w:t>0,02</w:t>
            </w:r>
            <w:r w:rsidRPr="00616603">
              <w:rPr>
                <w:highlight w:val="yellow"/>
              </w:rPr>
              <w:t xml:space="preserve"> %</w:t>
            </w:r>
            <w:r w:rsidRPr="0025677E">
              <w:t xml:space="preserve"> от начальной (максимальной) цены договора/цены лота.</w:t>
            </w:r>
          </w:p>
          <w:p w:rsidR="00B14693" w:rsidRPr="00286B26" w:rsidRDefault="00B14693" w:rsidP="004D4C35">
            <w:pPr>
              <w:pStyle w:val="aff9"/>
              <w:numPr>
                <w:ilvl w:val="0"/>
                <w:numId w:val="15"/>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B14693" w:rsidRPr="0025677E" w:rsidRDefault="00B14693" w:rsidP="004D4C35">
            <w:pPr>
              <w:pStyle w:val="aff9"/>
              <w:numPr>
                <w:ilvl w:val="1"/>
                <w:numId w:val="15"/>
              </w:numPr>
              <w:ind w:left="601" w:hanging="426"/>
              <w:jc w:val="both"/>
            </w:pPr>
            <w:r w:rsidRPr="0025677E">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w:t>
            </w:r>
            <w:r w:rsidRPr="0025677E">
              <w:lastRenderedPageBreak/>
              <w:t>положения Налогового кодекса Российской Федерации, являющегося основанием для освобождения;</w:t>
            </w:r>
          </w:p>
          <w:p w:rsidR="00B14693" w:rsidRPr="0025677E" w:rsidRDefault="00B14693" w:rsidP="004D4C35">
            <w:pPr>
              <w:pStyle w:val="aff9"/>
              <w:numPr>
                <w:ilvl w:val="1"/>
                <w:numId w:val="15"/>
              </w:numPr>
              <w:ind w:left="601" w:hanging="426"/>
              <w:jc w:val="both"/>
            </w:pPr>
            <w:r w:rsidRPr="0025677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5677E">
              <w:t>://</w:t>
            </w:r>
            <w:r>
              <w:rPr>
                <w:lang w:val="en-US"/>
              </w:rPr>
              <w:t>service</w:t>
            </w:r>
            <w:r w:rsidRPr="0025677E">
              <w:t>.</w:t>
            </w:r>
            <w:r>
              <w:rPr>
                <w:lang w:val="en-US"/>
              </w:rPr>
              <w:t>nalog</w:t>
            </w:r>
            <w:r w:rsidRPr="0025677E">
              <w:t>.</w:t>
            </w:r>
            <w:r>
              <w:rPr>
                <w:lang w:val="en-US"/>
              </w:rPr>
              <w:t>ru</w:t>
            </w:r>
            <w:r w:rsidRPr="0025677E">
              <w:t>/</w:t>
            </w:r>
            <w:r>
              <w:rPr>
                <w:lang w:val="en-US"/>
              </w:rPr>
              <w:t>zd</w:t>
            </w:r>
            <w:r w:rsidRPr="0025677E">
              <w:t>.</w:t>
            </w:r>
            <w:r>
              <w:rPr>
                <w:lang w:val="en-US"/>
              </w:rPr>
              <w:t>do</w:t>
            </w:r>
            <w:r w:rsidRPr="0025677E">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5677E">
              <w:t>://</w:t>
            </w:r>
            <w:r>
              <w:rPr>
                <w:lang w:val="en-US"/>
              </w:rPr>
              <w:t>service</w:t>
            </w:r>
            <w:r w:rsidRPr="0025677E">
              <w:t>.</w:t>
            </w:r>
            <w:r>
              <w:rPr>
                <w:lang w:val="en-US"/>
              </w:rPr>
              <w:t>nalog</w:t>
            </w:r>
            <w:r w:rsidRPr="0025677E">
              <w:t>.</w:t>
            </w:r>
            <w:r>
              <w:rPr>
                <w:lang w:val="en-US"/>
              </w:rPr>
              <w:t>ru</w:t>
            </w:r>
            <w:r w:rsidRPr="0025677E">
              <w:t>/</w:t>
            </w:r>
            <w:r>
              <w:rPr>
                <w:lang w:val="en-US"/>
              </w:rPr>
              <w:t>zd</w:t>
            </w:r>
            <w:r w:rsidRPr="0025677E">
              <w:t>.</w:t>
            </w:r>
            <w:r>
              <w:rPr>
                <w:lang w:val="en-US"/>
              </w:rPr>
              <w:t>do</w:t>
            </w:r>
            <w:r w:rsidRPr="0025677E">
              <w:t>);</w:t>
            </w:r>
          </w:p>
          <w:p w:rsidR="00B14693" w:rsidRPr="0025677E" w:rsidRDefault="00B14693" w:rsidP="004D4C35">
            <w:pPr>
              <w:pStyle w:val="aff9"/>
              <w:numPr>
                <w:ilvl w:val="1"/>
                <w:numId w:val="15"/>
              </w:numPr>
              <w:ind w:left="601" w:hanging="426"/>
              <w:jc w:val="both"/>
            </w:pPr>
            <w:r w:rsidRPr="0025677E">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5677E">
              <w:t>://</w:t>
            </w:r>
            <w:r>
              <w:rPr>
                <w:lang w:val="en-US"/>
              </w:rPr>
              <w:t>fssprus</w:t>
            </w:r>
            <w:r w:rsidRPr="0025677E">
              <w:t>.</w:t>
            </w:r>
            <w:r>
              <w:rPr>
                <w:lang w:val="en-US"/>
              </w:rPr>
              <w:t>ru</w:t>
            </w:r>
            <w:r w:rsidRPr="0025677E">
              <w:t>/</w:t>
            </w:r>
            <w:r>
              <w:rPr>
                <w:lang w:val="en-US"/>
              </w:rPr>
              <w:t>iss</w:t>
            </w:r>
            <w:r w:rsidRPr="0025677E">
              <w:t>/</w:t>
            </w:r>
            <w:r>
              <w:rPr>
                <w:lang w:val="en-US"/>
              </w:rPr>
              <w:t>ip</w:t>
            </w:r>
            <w:r w:rsidRPr="0025677E">
              <w:t xml:space="preserve">), а также информации в едином Федеральном реестре сведений о фактах деятельности юридических лиц </w:t>
            </w:r>
            <w:r>
              <w:rPr>
                <w:lang w:val="en-US"/>
              </w:rPr>
              <w:t>http</w:t>
            </w:r>
            <w:r w:rsidRPr="0025677E">
              <w:t>://</w:t>
            </w:r>
            <w:r>
              <w:rPr>
                <w:lang w:val="en-US"/>
              </w:rPr>
              <w:t>www</w:t>
            </w:r>
            <w:r w:rsidRPr="0025677E">
              <w:t>.</w:t>
            </w:r>
            <w:r>
              <w:rPr>
                <w:lang w:val="en-US"/>
              </w:rPr>
              <w:t>fedresurs</w:t>
            </w:r>
            <w:r w:rsidRPr="0025677E">
              <w:t>.</w:t>
            </w:r>
            <w:r>
              <w:rPr>
                <w:lang w:val="en-US"/>
              </w:rPr>
              <w:t>ru</w:t>
            </w:r>
            <w:r w:rsidRPr="0025677E">
              <w:t>/</w:t>
            </w:r>
            <w:r>
              <w:rPr>
                <w:lang w:val="en-US"/>
              </w:rPr>
              <w:t>companies</w:t>
            </w:r>
            <w:r w:rsidRPr="0025677E">
              <w:t>/</w:t>
            </w:r>
            <w:r>
              <w:rPr>
                <w:lang w:val="en-US"/>
              </w:rPr>
              <w:t>IsSearching</w:t>
            </w:r>
            <w:r w:rsidRPr="0025677E">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14693" w:rsidRPr="0025677E" w:rsidRDefault="00B14693" w:rsidP="004D4C35">
            <w:pPr>
              <w:pStyle w:val="aff9"/>
              <w:numPr>
                <w:ilvl w:val="1"/>
                <w:numId w:val="15"/>
              </w:numPr>
              <w:ind w:left="601" w:hanging="426"/>
              <w:jc w:val="both"/>
            </w:pPr>
            <w:r w:rsidRPr="0025677E">
              <w:lastRenderedPageBreak/>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B14693" w:rsidRPr="0025677E" w:rsidRDefault="00B14693" w:rsidP="004D4C35">
            <w:pPr>
              <w:pStyle w:val="aff9"/>
              <w:numPr>
                <w:ilvl w:val="1"/>
                <w:numId w:val="15"/>
              </w:numPr>
              <w:ind w:left="601" w:hanging="426"/>
              <w:jc w:val="both"/>
            </w:pPr>
            <w:r w:rsidRPr="0025677E">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B14693" w:rsidRPr="0025677E" w:rsidRDefault="00B14693" w:rsidP="004D4C35">
            <w:pPr>
              <w:pStyle w:val="aff9"/>
              <w:numPr>
                <w:ilvl w:val="1"/>
                <w:numId w:val="15"/>
              </w:numPr>
              <w:ind w:left="601" w:hanging="426"/>
              <w:jc w:val="both"/>
            </w:pPr>
            <w:r w:rsidRPr="0025677E">
              <w:t xml:space="preserve">копии договоров, указанных в документе по форме приложения № 4 к документации о </w:t>
            </w:r>
            <w:r w:rsidR="00A7593E" w:rsidRPr="0025677E">
              <w:t>закупке,</w:t>
            </w:r>
            <w:r w:rsidRPr="0025677E">
              <w:t xml:space="preserve"> о наличии опыта поставки товаров, выполнения работ, оказания услуг;</w:t>
            </w:r>
          </w:p>
          <w:p w:rsidR="00B14693" w:rsidRDefault="00B14693" w:rsidP="00F96847">
            <w:pPr>
              <w:pStyle w:val="aff9"/>
              <w:numPr>
                <w:ilvl w:val="1"/>
                <w:numId w:val="15"/>
              </w:numPr>
              <w:ind w:left="601" w:hanging="426"/>
              <w:jc w:val="both"/>
            </w:pPr>
            <w:r w:rsidRPr="0025677E">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w:t>
            </w:r>
            <w:r w:rsidR="00F96847">
              <w:rPr>
                <w:lang w:val="en-US"/>
              </w:rPr>
              <w:t>ормацию контрагента претендента</w:t>
            </w:r>
            <w:r w:rsidR="00F96847">
              <w:t>.</w:t>
            </w:r>
          </w:p>
          <w:p w:rsidR="005B4174" w:rsidRPr="005B4174" w:rsidRDefault="005B4174" w:rsidP="005B4174">
            <w:pPr>
              <w:jc w:val="both"/>
            </w:pPr>
            <w:r>
              <w:t xml:space="preserve">   </w:t>
            </w:r>
            <w:r w:rsidRPr="005B4174">
              <w:t>2.9.  информация о</w:t>
            </w:r>
            <w:r w:rsidRPr="005B4174">
              <w:rPr>
                <w:rFonts w:eastAsia="MS Mincho"/>
              </w:rPr>
              <w:t xml:space="preserve"> транспортных средствах, которые могут быть предоставлены в аренду. Указанная информация должна быть предоставлена по форме Приложения № 6 к настоящей документации, с указанием в обязательном порядке, на каком законном праве предлагаемые транспортные средства принадлежат участникам;</w:t>
            </w:r>
          </w:p>
          <w:p w:rsidR="005B4174" w:rsidRPr="00344267" w:rsidRDefault="005B4174" w:rsidP="005B4174">
            <w:pPr>
              <w:ind w:firstLine="567"/>
              <w:jc w:val="both"/>
            </w:pPr>
            <w:r w:rsidRPr="005B4174">
              <w:t>2.10.</w:t>
            </w:r>
            <w:r w:rsidRPr="00344267">
              <w:t xml:space="preserve"> копии документов, подтверждающих право собственности на транспортное средство или иное законное право владения ТС:</w:t>
            </w:r>
          </w:p>
          <w:p w:rsidR="005B4174" w:rsidRPr="00344267" w:rsidRDefault="005B4174" w:rsidP="005B4174">
            <w:pPr>
              <w:ind w:firstLine="567"/>
              <w:jc w:val="both"/>
            </w:pPr>
            <w:r w:rsidRPr="00344267">
              <w:t>2.</w:t>
            </w:r>
            <w:r>
              <w:t>10</w:t>
            </w:r>
            <w:r w:rsidRPr="00344267">
              <w:t>.1  копии паспортов транспортных средств (прицепов), планируемых для передачи в аренду;</w:t>
            </w:r>
          </w:p>
          <w:p w:rsidR="005B4174" w:rsidRPr="00344267" w:rsidRDefault="005B4174" w:rsidP="005B4174">
            <w:pPr>
              <w:ind w:firstLine="567"/>
              <w:jc w:val="both"/>
            </w:pPr>
            <w:r w:rsidRPr="00344267">
              <w:t>2.</w:t>
            </w:r>
            <w:r>
              <w:t>10</w:t>
            </w:r>
            <w:r w:rsidRPr="00344267">
              <w:t>.2  копии свидетельств о регистрации транспортных средств (прицепов), планируемых для передачи в аренду;</w:t>
            </w:r>
          </w:p>
          <w:p w:rsidR="005B4174" w:rsidRDefault="005B4174" w:rsidP="005B4174">
            <w:pPr>
              <w:ind w:firstLine="567"/>
              <w:jc w:val="both"/>
            </w:pPr>
            <w:r w:rsidRPr="00344267">
              <w:t>2.</w:t>
            </w:r>
            <w:r>
              <w:t>10</w:t>
            </w:r>
            <w:r w:rsidRPr="00344267">
              <w:t xml:space="preserve">.3  копии документов, подтверждающих право владения ТС (договор аренды, лизинга и т.д.); </w:t>
            </w:r>
          </w:p>
          <w:p w:rsidR="00654278" w:rsidRPr="00344267" w:rsidRDefault="00654278" w:rsidP="005B4174">
            <w:pPr>
              <w:ind w:firstLine="567"/>
              <w:jc w:val="both"/>
            </w:pPr>
            <w:r>
              <w:t>2.10.4. копии паспортов водителей (экипажа).</w:t>
            </w:r>
          </w:p>
          <w:p w:rsidR="005B4174" w:rsidRPr="00344267" w:rsidRDefault="005B4174" w:rsidP="005B4174">
            <w:pPr>
              <w:jc w:val="both"/>
            </w:pPr>
            <w:r w:rsidRPr="003C1847">
              <w:t xml:space="preserve">         2.</w:t>
            </w:r>
            <w:r w:rsidR="003C1847" w:rsidRPr="003C1847">
              <w:t>11</w:t>
            </w:r>
            <w:r w:rsidRPr="00344267">
              <w:rPr>
                <w:b/>
              </w:rPr>
              <w:t xml:space="preserve"> </w:t>
            </w:r>
            <w:r w:rsidRPr="00344267">
              <w:t xml:space="preserve"> документ по форме Приложения № 5 к документации о закупке, о данных о водителях с приложением копий водительских удостоверений, заверенных подписью и печатью претендента</w:t>
            </w:r>
            <w:r w:rsidR="000C1320">
              <w:t>;</w:t>
            </w:r>
          </w:p>
          <w:p w:rsidR="005B4174" w:rsidRDefault="005B4174" w:rsidP="00921306">
            <w:pPr>
              <w:jc w:val="both"/>
            </w:pPr>
            <w:r w:rsidRPr="00344267">
              <w:t xml:space="preserve">        </w:t>
            </w:r>
            <w:r w:rsidR="003C1847">
              <w:t xml:space="preserve"> 2.12</w:t>
            </w:r>
            <w:r w:rsidRPr="00344267">
              <w:t xml:space="preserve">  документ по форме Приложения № </w:t>
            </w:r>
            <w:r w:rsidR="00921306">
              <w:t>7</w:t>
            </w:r>
            <w:r w:rsidRPr="00344267">
              <w:t xml:space="preserve"> к документации о закупке, в котором указана ин</w:t>
            </w:r>
            <w:r w:rsidR="00B13732">
              <w:t>формация о месте оказания услуг;</w:t>
            </w:r>
          </w:p>
          <w:p w:rsidR="00454157" w:rsidRDefault="00454157" w:rsidP="00454157">
            <w:r>
              <w:t xml:space="preserve">          2.13</w:t>
            </w:r>
            <w:r w:rsidRPr="00344267">
              <w:t xml:space="preserve"> </w:t>
            </w:r>
            <w:r>
              <w:t xml:space="preserve">  </w:t>
            </w:r>
            <w:r w:rsidRPr="00344267">
              <w:t xml:space="preserve">документ по форме Приложения № </w:t>
            </w:r>
            <w:r>
              <w:t>8</w:t>
            </w:r>
            <w:r w:rsidRPr="00344267">
              <w:t xml:space="preserve"> к документации о </w:t>
            </w:r>
            <w:r w:rsidRPr="00344267">
              <w:lastRenderedPageBreak/>
              <w:t>закупке,</w:t>
            </w:r>
            <w:r>
              <w:t xml:space="preserve"> опись документов</w:t>
            </w:r>
            <w:r w:rsidRPr="00D02D76">
              <w:t xml:space="preserve"> входящих в состав заявки на участие в процедуре размещения оферты</w:t>
            </w:r>
            <w:r>
              <w:t xml:space="preserve"> </w:t>
            </w:r>
            <w:r w:rsidRPr="00D02D76">
              <w:t xml:space="preserve">№ </w:t>
            </w:r>
            <w:r>
              <w:t>РО-НКПДВЖД-</w:t>
            </w:r>
            <w:r w:rsidRPr="002462E4">
              <w:t>20-</w:t>
            </w:r>
            <w:r w:rsidR="00F63F0E" w:rsidRPr="002462E4">
              <w:t>0015</w:t>
            </w:r>
            <w:r w:rsidRPr="002462E4">
              <w:t>;</w:t>
            </w:r>
          </w:p>
          <w:p w:rsidR="00454157" w:rsidRDefault="00454157" w:rsidP="00454157">
            <w:pPr>
              <w:rPr>
                <w:iCs/>
              </w:rPr>
            </w:pPr>
            <w:r>
              <w:t xml:space="preserve">          </w:t>
            </w:r>
            <w:r w:rsidRPr="00454157">
              <w:t>2.14 документ по форме Приложения № 9 к документации о закупке,</w:t>
            </w:r>
            <w:r w:rsidRPr="00454157">
              <w:rPr>
                <w:iCs/>
              </w:rPr>
              <w:t xml:space="preserve"> Порядок электронного документооборота</w:t>
            </w:r>
            <w:r>
              <w:rPr>
                <w:iCs/>
              </w:rPr>
              <w:t>.</w:t>
            </w:r>
          </w:p>
          <w:p w:rsidR="009B13C5" w:rsidRDefault="009B13C5" w:rsidP="00454157">
            <w:pPr>
              <w:rPr>
                <w:iCs/>
              </w:rPr>
            </w:pPr>
            <w:r>
              <w:rPr>
                <w:iCs/>
              </w:rPr>
              <w:t xml:space="preserve">          2.14.1 доку</w:t>
            </w:r>
            <w:r w:rsidR="00664CD3">
              <w:rPr>
                <w:iCs/>
              </w:rPr>
              <w:t>мент по форме Приложения №10 к д</w:t>
            </w:r>
            <w:r>
              <w:rPr>
                <w:iCs/>
              </w:rPr>
              <w:t xml:space="preserve">окументации о закупке, Налоговая оговорка.  </w:t>
            </w:r>
          </w:p>
          <w:p w:rsidR="00D24E35" w:rsidRPr="0025677E" w:rsidRDefault="00D24E35" w:rsidP="00D24E35">
            <w:pPr>
              <w:shd w:val="clear" w:color="auto" w:fill="FFFFFF"/>
              <w:ind w:right="38"/>
              <w:jc w:val="both"/>
            </w:pPr>
            <w:r>
              <w:rPr>
                <w:iCs/>
              </w:rPr>
              <w:t xml:space="preserve">         </w:t>
            </w:r>
            <w:r w:rsidR="00D60EF2">
              <w:rPr>
                <w:iCs/>
              </w:rPr>
              <w:t xml:space="preserve"> </w:t>
            </w:r>
            <w:r w:rsidRPr="00351FFD">
              <w:rPr>
                <w:iCs/>
              </w:rPr>
              <w:t>2.15 в</w:t>
            </w:r>
            <w:r w:rsidRPr="00351FFD">
              <w:t xml:space="preserve">озможность оформлять в электронной форме документы с применением усиленной квалифицированной электронной подписи (далее - «квалифицированная электронная подпись»). В электронной форме составлять и подписывать квалифицированной электронной подписью следующие формализованные документы: счет-фактур, </w:t>
            </w:r>
            <w:r w:rsidRPr="00351FFD">
              <w:rPr>
                <w:iCs/>
              </w:rPr>
              <w:t>акт об оказанных услугах</w:t>
            </w:r>
            <w:r w:rsidRPr="00351FFD">
              <w:rPr>
                <w:i/>
                <w:iCs/>
              </w:rPr>
              <w:t xml:space="preserve"> </w:t>
            </w:r>
            <w:r w:rsidRPr="00351FFD">
              <w:t xml:space="preserve">а также иные виды формализованных первичных учётных документов (далее - «первичные документы»). Формат электронного документа: </w:t>
            </w:r>
            <w:r w:rsidRPr="00351FFD">
              <w:rPr>
                <w:spacing w:val="-2"/>
                <w:lang w:val="en-US"/>
              </w:rPr>
              <w:t>XML</w:t>
            </w:r>
            <w:r w:rsidRPr="00351FFD">
              <w:rPr>
                <w:spacing w:val="-2"/>
              </w:rPr>
              <w:t xml:space="preserve">, утв. приказом ФНС России от </w:t>
            </w:r>
            <w:r w:rsidR="00351FFD" w:rsidRPr="00351FFD">
              <w:rPr>
                <w:color w:val="000000"/>
                <w:spacing w:val="-2"/>
                <w:shd w:val="clear" w:color="auto" w:fill="FFFFFF"/>
              </w:rPr>
              <w:t>19.12.2018 </w:t>
            </w:r>
            <w:r w:rsidR="00351FFD" w:rsidRPr="00351FFD">
              <w:rPr>
                <w:color w:val="000000"/>
                <w:shd w:val="clear" w:color="auto" w:fill="FFFFFF"/>
              </w:rPr>
              <w:t>№ ММВ-7-15/820@ </w:t>
            </w:r>
            <w:r w:rsidRPr="00351FFD">
              <w:t>с уточнениями.</w:t>
            </w:r>
            <w:r w:rsidR="00690D45" w:rsidRPr="005D78A6">
              <w:rPr>
                <w:color w:val="000000" w:themeColor="text1"/>
                <w:shd w:val="clear" w:color="auto" w:fill="FFFFFF"/>
              </w:rPr>
              <w:t xml:space="preserve"> Осуществлять ЭДО на условиях, изложенных в приложениях </w:t>
            </w:r>
            <w:r w:rsidR="00690D45" w:rsidRPr="005D78A6">
              <w:rPr>
                <w:color w:val="000000" w:themeColor="text1"/>
                <w:shd w:val="clear" w:color="auto" w:fill="FFFF00"/>
              </w:rPr>
              <w:t>№ 9, 9a</w:t>
            </w:r>
            <w:r w:rsidR="00690D45" w:rsidRPr="005D78A6">
              <w:rPr>
                <w:color w:val="000000" w:themeColor="text1"/>
                <w:shd w:val="clear" w:color="auto" w:fill="FFFFFF"/>
              </w:rPr>
              <w:t> к проекту договора (приложение</w:t>
            </w:r>
            <w:r w:rsidR="00690D45" w:rsidRPr="005D78A6">
              <w:rPr>
                <w:color w:val="000000" w:themeColor="text1"/>
                <w:shd w:val="clear" w:color="auto" w:fill="FFFF00"/>
              </w:rPr>
              <w:t> № 9</w:t>
            </w:r>
            <w:r w:rsidR="00690D45" w:rsidRPr="005D78A6">
              <w:rPr>
                <w:color w:val="000000" w:themeColor="text1"/>
                <w:shd w:val="clear" w:color="auto" w:fill="FFFFFF"/>
              </w:rPr>
              <w:t xml:space="preserve"> к документации о закупке) </w:t>
            </w:r>
            <w:r w:rsidR="00690D45" w:rsidRPr="002462E4">
              <w:rPr>
                <w:color w:val="000000" w:themeColor="text1"/>
                <w:highlight w:val="yellow"/>
                <w:shd w:val="clear" w:color="auto" w:fill="FFFFFF"/>
              </w:rPr>
              <w:t>согласны / не согласны </w:t>
            </w:r>
            <w:r w:rsidR="00690D45" w:rsidRPr="002462E4">
              <w:rPr>
                <w:i/>
                <w:iCs/>
                <w:color w:val="000000" w:themeColor="text1"/>
                <w:highlight w:val="yellow"/>
                <w:shd w:val="clear" w:color="auto" w:fill="FFFFFF"/>
              </w:rPr>
              <w:t>(указать необходимое).</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lastRenderedPageBreak/>
              <w:t>18.</w:t>
            </w:r>
          </w:p>
        </w:tc>
        <w:tc>
          <w:tcPr>
            <w:tcW w:w="2126" w:type="dxa"/>
          </w:tcPr>
          <w:p w:rsidR="00B14693" w:rsidRPr="00F86FAA" w:rsidRDefault="00B14693">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B14693" w:rsidRPr="00201143" w:rsidRDefault="00B14693" w:rsidP="004D4C35">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B14693" w:rsidRPr="00201143" w:rsidRDefault="00B1469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B14693" w:rsidRPr="00201143" w:rsidRDefault="00B14693" w:rsidP="00201143">
            <w:pPr>
              <w:pBdr>
                <w:top w:val="nil"/>
                <w:left w:val="nil"/>
                <w:bottom w:val="nil"/>
                <w:right w:val="nil"/>
                <w:between w:val="nil"/>
              </w:pBdr>
              <w:ind w:firstLine="709"/>
              <w:jc w:val="both"/>
              <w:rPr>
                <w:color w:val="000000"/>
              </w:rPr>
            </w:pPr>
            <w:bookmarkStart w:id="16" w:name="_1pxezwc" w:colFirst="0" w:colLast="0"/>
            <w:bookmarkEnd w:id="16"/>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B14693" w:rsidRPr="00201143" w:rsidRDefault="00B14693" w:rsidP="00201143">
            <w:pPr>
              <w:pBdr>
                <w:top w:val="nil"/>
                <w:left w:val="nil"/>
                <w:bottom w:val="nil"/>
                <w:right w:val="nil"/>
                <w:between w:val="nil"/>
              </w:pBdr>
              <w:ind w:firstLine="709"/>
              <w:jc w:val="both"/>
              <w:rPr>
                <w:color w:val="000000"/>
              </w:rPr>
            </w:pPr>
            <w:r>
              <w:rPr>
                <w:color w:val="000000"/>
              </w:rPr>
              <w:t>Данные обстоятельства могут подтверждаться заверением иностранного лица.</w:t>
            </w:r>
          </w:p>
          <w:p w:rsidR="00B14693" w:rsidRDefault="00B14693">
            <w:pPr>
              <w:pStyle w:val="afb"/>
              <w:ind w:firstLine="0"/>
              <w:rPr>
                <w:sz w:val="24"/>
                <w:highlight w:val="yellow"/>
              </w:rPr>
            </w:pP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19.</w:t>
            </w:r>
          </w:p>
        </w:tc>
        <w:tc>
          <w:tcPr>
            <w:tcW w:w="2126" w:type="dxa"/>
          </w:tcPr>
          <w:p w:rsidR="00B14693" w:rsidRPr="00F86FAA" w:rsidRDefault="00B14693"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B14693" w:rsidRPr="00F86FAA" w:rsidRDefault="00D8544A" w:rsidP="003D3596">
            <w:pPr>
              <w:pStyle w:val="afb"/>
              <w:rPr>
                <w:b/>
                <w:i/>
                <w:sz w:val="24"/>
              </w:rPr>
            </w:pPr>
            <w:r w:rsidRPr="00344267">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20.</w:t>
            </w:r>
          </w:p>
        </w:tc>
        <w:tc>
          <w:tcPr>
            <w:tcW w:w="2126" w:type="dxa"/>
          </w:tcPr>
          <w:p w:rsidR="00B14693" w:rsidRPr="00F86FAA" w:rsidRDefault="00B14693">
            <w:pPr>
              <w:pStyle w:val="Default"/>
              <w:rPr>
                <w:b/>
                <w:color w:val="auto"/>
              </w:rPr>
            </w:pPr>
            <w:r>
              <w:rPr>
                <w:b/>
                <w:color w:val="auto"/>
              </w:rPr>
              <w:t>Особенности заключения договора</w:t>
            </w:r>
          </w:p>
        </w:tc>
        <w:tc>
          <w:tcPr>
            <w:tcW w:w="7200" w:type="dxa"/>
          </w:tcPr>
          <w:tbl>
            <w:tblPr>
              <w:tblStyle w:val="afff4"/>
              <w:tblW w:w="0" w:type="auto"/>
              <w:tblLayout w:type="fixed"/>
              <w:tblLook w:val="04A0" w:firstRow="1" w:lastRow="0" w:firstColumn="1" w:lastColumn="0" w:noHBand="0" w:noVBand="1"/>
            </w:tblPr>
            <w:tblGrid>
              <w:gridCol w:w="6974"/>
            </w:tblGrid>
            <w:tr w:rsidR="00B14693" w:rsidRPr="00E048E8" w:rsidTr="004D6B74">
              <w:tc>
                <w:tcPr>
                  <w:tcW w:w="6974" w:type="dxa"/>
                </w:tcPr>
                <w:p w:rsidR="00B14693" w:rsidRDefault="00B14693">
                  <w:pPr>
                    <w:pStyle w:val="-3"/>
                    <w:tabs>
                      <w:tab w:val="clear" w:pos="1985"/>
                    </w:tabs>
                    <w:suppressAutoHyphens/>
                    <w:ind w:left="600" w:firstLine="0"/>
                    <w:rPr>
                      <w:b/>
                      <w:sz w:val="24"/>
                    </w:rPr>
                  </w:pPr>
                  <w:r>
                    <w:rPr>
                      <w:b/>
                      <w:sz w:val="24"/>
                    </w:rPr>
                    <w:t>Внесение изменений в договор:</w:t>
                  </w:r>
                </w:p>
                <w:p w:rsidR="00B14693" w:rsidRDefault="00B14693">
                  <w:pPr>
                    <w:pStyle w:val="-3"/>
                    <w:tabs>
                      <w:tab w:val="clear" w:pos="1985"/>
                    </w:tabs>
                    <w:suppressAutoHyphens/>
                    <w:ind w:left="600" w:firstLine="0"/>
                    <w:rPr>
                      <w:b/>
                      <w:sz w:val="24"/>
                    </w:rPr>
                  </w:pPr>
                </w:p>
                <w:p w:rsidR="00B14693" w:rsidRDefault="00B14693" w:rsidP="004D4C35">
                  <w:pPr>
                    <w:pStyle w:val="-3"/>
                    <w:numPr>
                      <w:ilvl w:val="1"/>
                      <w:numId w:val="17"/>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B14693" w:rsidRPr="002F15C9" w:rsidRDefault="00B14693" w:rsidP="00E159F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закупки </w:t>
                  </w:r>
                  <w:r>
                    <w:rPr>
                      <w:sz w:val="24"/>
                    </w:rPr>
                    <w:lastRenderedPageBreak/>
                    <w:t>победителем в двухсуточный срок с момента публикации протокола подведения итогов в соответствии с пунктом 4 Информационной карты.</w:t>
                  </w:r>
                </w:p>
                <w:p w:rsidR="00B14693" w:rsidRPr="002F15C9" w:rsidRDefault="00B14693"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14693" w:rsidRPr="002F15C9" w:rsidRDefault="00B14693"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14693" w:rsidRDefault="00B14693">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p w:rsidR="003A1E44" w:rsidRPr="00344267" w:rsidRDefault="003A1E44" w:rsidP="003A1E44">
                  <w:pPr>
                    <w:pStyle w:val="afb"/>
                    <w:ind w:firstLine="284"/>
                    <w:rPr>
                      <w:sz w:val="24"/>
                    </w:rPr>
                  </w:pPr>
                  <w:r>
                    <w:rPr>
                      <w:sz w:val="24"/>
                    </w:rPr>
                    <w:t>2.</w:t>
                  </w:r>
                  <w:r w:rsidRPr="00344267">
                    <w:t xml:space="preserve"> </w:t>
                  </w:r>
                  <w:r w:rsidRPr="00344267">
                    <w:rPr>
                      <w:sz w:val="24"/>
                    </w:rPr>
                    <w:t>В процессе исполнения договора стороны вправе согласовать оказание услуг по зонам, направлениям, временных диапазонах, перечнем водителей, типа/вида перевозимых контейнеров, специальных условий перевозки (в том числе перевозку опасного груза) и других условий, не указанным в заявке победителя процедуры Размещения оферты, что  согласовывается путем подписания дополнительного соглашения к договору, без проведения дополнительных закупочных процедур.</w:t>
                  </w:r>
                </w:p>
                <w:p w:rsidR="003A1E44" w:rsidRPr="00344267" w:rsidRDefault="003A1E44" w:rsidP="003A1E44">
                  <w:pPr>
                    <w:pStyle w:val="afb"/>
                    <w:ind w:firstLine="284"/>
                    <w:rPr>
                      <w:sz w:val="24"/>
                    </w:rPr>
                  </w:pPr>
                  <w:r w:rsidRPr="00344267">
                    <w:rPr>
                      <w:sz w:val="24"/>
                    </w:rPr>
                    <w:t>Условия заключенного по результатам закупки договора аренды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p w:rsidR="00B14693" w:rsidRDefault="00B14693" w:rsidP="003A1E44">
                  <w:pPr>
                    <w:pStyle w:val="-3"/>
                    <w:tabs>
                      <w:tab w:val="clear" w:pos="1985"/>
                    </w:tabs>
                    <w:suppressAutoHyphens/>
                    <w:ind w:left="600" w:firstLine="0"/>
                    <w:rPr>
                      <w:sz w:val="24"/>
                    </w:rPr>
                  </w:pPr>
                </w:p>
              </w:tc>
            </w:tr>
            <w:tr w:rsidR="00B14693" w:rsidRPr="00514332" w:rsidTr="004D6B74">
              <w:tc>
                <w:tcPr>
                  <w:tcW w:w="6974" w:type="dxa"/>
                </w:tcPr>
                <w:p w:rsidR="00B14693" w:rsidRDefault="00B14693" w:rsidP="00E159FD">
                  <w:pPr>
                    <w:pStyle w:val="afb"/>
                    <w:ind w:left="601" w:firstLine="0"/>
                    <w:rPr>
                      <w:b/>
                      <w:sz w:val="24"/>
                    </w:rPr>
                  </w:pPr>
                  <w:r>
                    <w:rPr>
                      <w:b/>
                      <w:sz w:val="24"/>
                    </w:rPr>
                    <w:lastRenderedPageBreak/>
                    <w:t>Увеличение цены договора:</w:t>
                  </w:r>
                </w:p>
                <w:p w:rsidR="00B14693" w:rsidRDefault="003A1E44" w:rsidP="003A1E44">
                  <w:pPr>
                    <w:pStyle w:val="afb"/>
                    <w:ind w:firstLine="284"/>
                    <w:rPr>
                      <w:sz w:val="24"/>
                    </w:rPr>
                  </w:pPr>
                  <w:r w:rsidRPr="00344267">
                    <w:rPr>
                      <w:sz w:val="24"/>
                    </w:rPr>
                    <w:t xml:space="preserve">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w:t>
                  </w:r>
                  <w:r w:rsidRPr="006A6C91">
                    <w:rPr>
                      <w:sz w:val="24"/>
                      <w:highlight w:val="yellow"/>
                    </w:rPr>
                    <w:t>не ранее 1 (одного) года с даты заключения Договора и не чаще 1 раза в течение года; увеличение предельных ставок не может быть более чем на 5% (пять процентов) в год.</w:t>
                  </w:r>
                </w:p>
              </w:tc>
            </w:tr>
          </w:tbl>
          <w:p w:rsidR="00B14693" w:rsidRPr="00A3070E" w:rsidRDefault="00B14693" w:rsidP="003D3C71">
            <w:pPr>
              <w:pStyle w:val="afb"/>
              <w:ind w:left="601" w:firstLine="0"/>
              <w:rPr>
                <w:sz w:val="24"/>
              </w:rPr>
            </w:pPr>
          </w:p>
        </w:tc>
      </w:tr>
      <w:tr w:rsidR="00B14693" w:rsidRPr="00F86FAA" w:rsidTr="004D6B74">
        <w:tc>
          <w:tcPr>
            <w:tcW w:w="426" w:type="dxa"/>
          </w:tcPr>
          <w:p w:rsidR="00B14693" w:rsidRPr="00F86FAA" w:rsidRDefault="00B14693" w:rsidP="00F52AB8">
            <w:pPr>
              <w:pStyle w:val="19"/>
              <w:ind w:left="-57" w:right="-108" w:firstLine="0"/>
              <w:rPr>
                <w:b/>
                <w:sz w:val="24"/>
                <w:szCs w:val="24"/>
              </w:rPr>
            </w:pPr>
            <w:r>
              <w:rPr>
                <w:b/>
                <w:sz w:val="24"/>
                <w:szCs w:val="24"/>
              </w:rPr>
              <w:lastRenderedPageBreak/>
              <w:t>2</w:t>
            </w:r>
            <w:r w:rsidR="00F52AB8">
              <w:rPr>
                <w:b/>
                <w:sz w:val="24"/>
                <w:szCs w:val="24"/>
              </w:rPr>
              <w:t>1</w:t>
            </w:r>
            <w:r>
              <w:rPr>
                <w:b/>
                <w:sz w:val="24"/>
                <w:szCs w:val="24"/>
              </w:rPr>
              <w:t>.</w:t>
            </w:r>
          </w:p>
        </w:tc>
        <w:tc>
          <w:tcPr>
            <w:tcW w:w="2126" w:type="dxa"/>
          </w:tcPr>
          <w:p w:rsidR="00B14693" w:rsidRPr="00F86FAA" w:rsidRDefault="00B14693" w:rsidP="00505622">
            <w:pPr>
              <w:pStyle w:val="Default"/>
              <w:rPr>
                <w:b/>
                <w:color w:val="auto"/>
              </w:rPr>
            </w:pPr>
            <w:r>
              <w:rPr>
                <w:b/>
                <w:color w:val="auto"/>
              </w:rPr>
              <w:t>Срок действия Заявки</w:t>
            </w:r>
            <w:r>
              <w:rPr>
                <w:b/>
                <w:color w:val="auto"/>
              </w:rPr>
              <w:tab/>
            </w:r>
          </w:p>
        </w:tc>
        <w:tc>
          <w:tcPr>
            <w:tcW w:w="7200" w:type="dxa"/>
          </w:tcPr>
          <w:p w:rsidR="00B14693" w:rsidRDefault="00B14693">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B14693" w:rsidRPr="00F86FAA" w:rsidTr="004D6B74">
        <w:tc>
          <w:tcPr>
            <w:tcW w:w="426" w:type="dxa"/>
          </w:tcPr>
          <w:p w:rsidR="00B14693" w:rsidRPr="00F86FAA" w:rsidRDefault="00B14693" w:rsidP="00F52AB8">
            <w:pPr>
              <w:pStyle w:val="19"/>
              <w:ind w:left="-57" w:right="-108" w:firstLine="0"/>
              <w:rPr>
                <w:b/>
                <w:sz w:val="24"/>
                <w:szCs w:val="24"/>
              </w:rPr>
            </w:pPr>
            <w:r>
              <w:rPr>
                <w:b/>
                <w:sz w:val="24"/>
                <w:szCs w:val="24"/>
              </w:rPr>
              <w:t>2</w:t>
            </w:r>
            <w:r w:rsidR="00F52AB8">
              <w:rPr>
                <w:b/>
                <w:sz w:val="24"/>
                <w:szCs w:val="24"/>
              </w:rPr>
              <w:t>2</w:t>
            </w:r>
            <w:r>
              <w:rPr>
                <w:b/>
                <w:sz w:val="24"/>
                <w:szCs w:val="24"/>
              </w:rPr>
              <w:t>.</w:t>
            </w:r>
          </w:p>
        </w:tc>
        <w:tc>
          <w:tcPr>
            <w:tcW w:w="2126" w:type="dxa"/>
          </w:tcPr>
          <w:p w:rsidR="00B14693" w:rsidRPr="00F86FAA" w:rsidRDefault="00B14693">
            <w:pPr>
              <w:pStyle w:val="Default"/>
              <w:rPr>
                <w:b/>
                <w:color w:val="auto"/>
              </w:rPr>
            </w:pPr>
            <w:r>
              <w:rPr>
                <w:b/>
                <w:color w:val="auto"/>
              </w:rPr>
              <w:t>Обеспечение Заявки</w:t>
            </w:r>
          </w:p>
        </w:tc>
        <w:tc>
          <w:tcPr>
            <w:tcW w:w="7200" w:type="dxa"/>
          </w:tcPr>
          <w:p w:rsidR="00B14693" w:rsidRDefault="00B14693">
            <w:pPr>
              <w:pStyle w:val="19"/>
              <w:ind w:firstLine="0"/>
              <w:rPr>
                <w:sz w:val="24"/>
                <w:szCs w:val="24"/>
              </w:rPr>
            </w:pPr>
          </w:p>
          <w:p w:rsidR="00B14693" w:rsidRDefault="00B14693">
            <w:pPr>
              <w:pStyle w:val="19"/>
              <w:ind w:firstLine="0"/>
              <w:rPr>
                <w:sz w:val="24"/>
                <w:szCs w:val="24"/>
              </w:rPr>
            </w:pPr>
          </w:p>
          <w:p w:rsidR="00B14693" w:rsidRDefault="00B14693">
            <w:pPr>
              <w:pStyle w:val="19"/>
              <w:ind w:firstLine="0"/>
              <w:rPr>
                <w:sz w:val="24"/>
                <w:szCs w:val="24"/>
              </w:rPr>
            </w:pPr>
            <w:r>
              <w:rPr>
                <w:sz w:val="24"/>
                <w:szCs w:val="24"/>
              </w:rPr>
              <w:t>Не предусмотрено.</w:t>
            </w:r>
          </w:p>
          <w:p w:rsidR="00B14693" w:rsidRDefault="00B14693">
            <w:pPr>
              <w:pStyle w:val="19"/>
              <w:ind w:firstLine="397"/>
              <w:rPr>
                <w:sz w:val="24"/>
                <w:szCs w:val="24"/>
              </w:rPr>
            </w:pPr>
          </w:p>
        </w:tc>
      </w:tr>
      <w:tr w:rsidR="00B14693" w:rsidRPr="00F86FAA" w:rsidTr="004D6B74">
        <w:tc>
          <w:tcPr>
            <w:tcW w:w="426" w:type="dxa"/>
          </w:tcPr>
          <w:p w:rsidR="00B14693" w:rsidRPr="00F86FAA" w:rsidRDefault="00B14693" w:rsidP="00F52AB8">
            <w:pPr>
              <w:pStyle w:val="19"/>
              <w:ind w:left="-57" w:right="-108" w:firstLine="0"/>
              <w:rPr>
                <w:b/>
                <w:sz w:val="24"/>
                <w:szCs w:val="24"/>
              </w:rPr>
            </w:pPr>
            <w:r>
              <w:rPr>
                <w:b/>
                <w:sz w:val="24"/>
                <w:szCs w:val="24"/>
              </w:rPr>
              <w:t>2</w:t>
            </w:r>
            <w:r w:rsidR="00F52AB8">
              <w:rPr>
                <w:b/>
                <w:sz w:val="24"/>
                <w:szCs w:val="24"/>
              </w:rPr>
              <w:t>3</w:t>
            </w:r>
            <w:r>
              <w:rPr>
                <w:b/>
                <w:sz w:val="24"/>
                <w:szCs w:val="24"/>
              </w:rPr>
              <w:t>.</w:t>
            </w:r>
          </w:p>
        </w:tc>
        <w:tc>
          <w:tcPr>
            <w:tcW w:w="2126" w:type="dxa"/>
          </w:tcPr>
          <w:p w:rsidR="00B14693" w:rsidRPr="00F86FAA" w:rsidRDefault="00B14693" w:rsidP="00DF6AE3">
            <w:pPr>
              <w:pStyle w:val="Default"/>
              <w:rPr>
                <w:b/>
                <w:color w:val="auto"/>
              </w:rPr>
            </w:pPr>
            <w:r>
              <w:rPr>
                <w:b/>
                <w:color w:val="auto"/>
              </w:rPr>
              <w:t>Обеспечение исполнения договора</w:t>
            </w:r>
          </w:p>
        </w:tc>
        <w:tc>
          <w:tcPr>
            <w:tcW w:w="7200" w:type="dxa"/>
          </w:tcPr>
          <w:p w:rsidR="00B14693" w:rsidRDefault="00B14693">
            <w:pPr>
              <w:pStyle w:val="19"/>
              <w:ind w:firstLine="0"/>
              <w:rPr>
                <w:sz w:val="24"/>
                <w:szCs w:val="24"/>
              </w:rPr>
            </w:pPr>
          </w:p>
          <w:p w:rsidR="00B14693" w:rsidRDefault="00B14693">
            <w:pPr>
              <w:pStyle w:val="19"/>
              <w:ind w:firstLine="0"/>
              <w:rPr>
                <w:sz w:val="24"/>
                <w:szCs w:val="24"/>
              </w:rPr>
            </w:pPr>
          </w:p>
          <w:p w:rsidR="00B14693" w:rsidRDefault="00B14693">
            <w:pPr>
              <w:pStyle w:val="19"/>
              <w:ind w:firstLine="0"/>
              <w:rPr>
                <w:sz w:val="24"/>
                <w:szCs w:val="24"/>
              </w:rPr>
            </w:pPr>
            <w:r>
              <w:rPr>
                <w:sz w:val="24"/>
                <w:szCs w:val="24"/>
              </w:rPr>
              <w:t>Не предусмотрено.</w:t>
            </w:r>
          </w:p>
        </w:tc>
      </w:tr>
      <w:tr w:rsidR="00B14693" w:rsidRPr="004A2CA8" w:rsidTr="004D6B74">
        <w:tc>
          <w:tcPr>
            <w:tcW w:w="426" w:type="dxa"/>
          </w:tcPr>
          <w:p w:rsidR="00B14693" w:rsidRPr="004A2CA8" w:rsidRDefault="00B14693" w:rsidP="00F52AB8">
            <w:pPr>
              <w:pStyle w:val="19"/>
              <w:ind w:left="-57" w:right="-108" w:firstLine="0"/>
              <w:rPr>
                <w:b/>
                <w:sz w:val="24"/>
                <w:szCs w:val="24"/>
              </w:rPr>
            </w:pPr>
            <w:r>
              <w:rPr>
                <w:b/>
                <w:sz w:val="24"/>
                <w:szCs w:val="24"/>
              </w:rPr>
              <w:t>2</w:t>
            </w:r>
            <w:r w:rsidR="00F52AB8">
              <w:rPr>
                <w:b/>
                <w:sz w:val="24"/>
                <w:szCs w:val="24"/>
              </w:rPr>
              <w:t>4</w:t>
            </w:r>
            <w:r>
              <w:rPr>
                <w:b/>
                <w:sz w:val="24"/>
                <w:szCs w:val="24"/>
              </w:rPr>
              <w:t>.</w:t>
            </w:r>
          </w:p>
        </w:tc>
        <w:tc>
          <w:tcPr>
            <w:tcW w:w="2126" w:type="dxa"/>
          </w:tcPr>
          <w:p w:rsidR="00B14693" w:rsidRPr="004A2CA8" w:rsidRDefault="00B14693" w:rsidP="00AD2CB8">
            <w:pPr>
              <w:pStyle w:val="Default"/>
              <w:rPr>
                <w:b/>
                <w:color w:val="auto"/>
              </w:rPr>
            </w:pPr>
            <w:r>
              <w:rPr>
                <w:b/>
              </w:rPr>
              <w:t>Срок заключения договора</w:t>
            </w:r>
          </w:p>
        </w:tc>
        <w:tc>
          <w:tcPr>
            <w:tcW w:w="7200" w:type="dxa"/>
          </w:tcPr>
          <w:p w:rsidR="00B14693" w:rsidRPr="004A2CA8" w:rsidRDefault="00B14693"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w:t>
            </w:r>
            <w:r>
              <w:rPr>
                <w:sz w:val="24"/>
                <w:szCs w:val="24"/>
              </w:rPr>
              <w:lastRenderedPageBreak/>
              <w:t>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B14693" w:rsidRPr="004A2CA8" w:rsidTr="004D6B74">
        <w:tc>
          <w:tcPr>
            <w:tcW w:w="426" w:type="dxa"/>
          </w:tcPr>
          <w:p w:rsidR="00B14693" w:rsidRPr="004A2CA8" w:rsidRDefault="00B14693" w:rsidP="00F52AB8">
            <w:pPr>
              <w:pStyle w:val="19"/>
              <w:ind w:left="-57" w:right="-108" w:firstLine="0"/>
              <w:rPr>
                <w:b/>
                <w:sz w:val="24"/>
                <w:szCs w:val="24"/>
              </w:rPr>
            </w:pPr>
            <w:r>
              <w:rPr>
                <w:b/>
                <w:sz w:val="24"/>
                <w:szCs w:val="24"/>
              </w:rPr>
              <w:lastRenderedPageBreak/>
              <w:t>2</w:t>
            </w:r>
            <w:r w:rsidR="00F52AB8">
              <w:rPr>
                <w:b/>
                <w:sz w:val="24"/>
                <w:szCs w:val="24"/>
              </w:rPr>
              <w:t>5</w:t>
            </w:r>
            <w:r>
              <w:rPr>
                <w:b/>
                <w:sz w:val="24"/>
                <w:szCs w:val="24"/>
              </w:rPr>
              <w:t>.</w:t>
            </w:r>
          </w:p>
        </w:tc>
        <w:tc>
          <w:tcPr>
            <w:tcW w:w="2126" w:type="dxa"/>
          </w:tcPr>
          <w:p w:rsidR="00B14693" w:rsidRPr="004A2CA8" w:rsidRDefault="00B14693" w:rsidP="00AD2CB8">
            <w:pPr>
              <w:pStyle w:val="Default"/>
              <w:rPr>
                <w:b/>
              </w:rPr>
            </w:pPr>
            <w:r>
              <w:rPr>
                <w:b/>
              </w:rPr>
              <w:t>Срок действия договора</w:t>
            </w:r>
          </w:p>
        </w:tc>
        <w:tc>
          <w:tcPr>
            <w:tcW w:w="7200" w:type="dxa"/>
          </w:tcPr>
          <w:p w:rsidR="00B14693" w:rsidRDefault="00B14693" w:rsidP="00A905E6">
            <w:pPr>
              <w:pStyle w:val="19"/>
              <w:ind w:firstLine="0"/>
              <w:rPr>
                <w:sz w:val="24"/>
                <w:szCs w:val="24"/>
              </w:rPr>
            </w:pPr>
            <w:r>
              <w:rPr>
                <w:sz w:val="24"/>
                <w:szCs w:val="24"/>
              </w:rPr>
              <w:t xml:space="preserve">С </w:t>
            </w:r>
            <w:r w:rsidR="00A905E6">
              <w:rPr>
                <w:sz w:val="24"/>
                <w:szCs w:val="24"/>
              </w:rPr>
              <w:t>даты подписания Договора</w:t>
            </w:r>
            <w:r>
              <w:rPr>
                <w:sz w:val="24"/>
                <w:szCs w:val="24"/>
              </w:rPr>
              <w:t xml:space="preserve"> по 31 декабря 2023 года включительно</w:t>
            </w:r>
            <w:r w:rsidR="001A3F73">
              <w:rPr>
                <w:sz w:val="24"/>
                <w:szCs w:val="24"/>
              </w:rPr>
              <w:t>.</w:t>
            </w:r>
          </w:p>
        </w:tc>
      </w:tr>
    </w:tbl>
    <w:p w:rsidR="002079EB" w:rsidRDefault="002079EB" w:rsidP="00D72C8B">
      <w:pPr>
        <w:pStyle w:val="19"/>
        <w:ind w:firstLine="0"/>
        <w:jc w:val="right"/>
        <w:outlineLvl w:val="0"/>
        <w:rPr>
          <w:rFonts w:eastAsia="MS Mincho"/>
          <w:szCs w:val="28"/>
        </w:rPr>
        <w:sectPr w:rsidR="002079EB" w:rsidSect="0055090C">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BF4F6F" w:rsidRDefault="00110B51">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0A7CA4" w:rsidRDefault="000954FB" w:rsidP="00C03380">
      <w:pPr>
        <w:jc w:val="center"/>
        <w:rPr>
          <w:b/>
          <w:sz w:val="28"/>
          <w:szCs w:val="28"/>
        </w:rPr>
      </w:pPr>
      <w:r>
        <w:rPr>
          <w:b/>
          <w:sz w:val="28"/>
        </w:rPr>
        <w:t xml:space="preserve">НА УЧАСТИЕ В ПРОЦЕДУРЕ РАЗМЕЩЕНИЯ ОФЕРТЫ </w:t>
      </w:r>
      <w:r w:rsidR="000A7CA4">
        <w:rPr>
          <w:b/>
          <w:sz w:val="28"/>
        </w:rPr>
        <w:t>№</w:t>
      </w:r>
      <w:r w:rsidR="00C701BD">
        <w:rPr>
          <w:b/>
          <w:sz w:val="28"/>
          <w:szCs w:val="28"/>
        </w:rPr>
        <w:t>РО-НКПД</w:t>
      </w:r>
      <w:r w:rsidR="004D5B17">
        <w:rPr>
          <w:b/>
          <w:sz w:val="28"/>
          <w:szCs w:val="28"/>
        </w:rPr>
        <w:t>ВЖД-20-</w:t>
      </w:r>
      <w:r w:rsidR="00F63F0E">
        <w:rPr>
          <w:b/>
          <w:sz w:val="28"/>
          <w:szCs w:val="28"/>
        </w:rPr>
        <w:t>0015</w:t>
      </w:r>
    </w:p>
    <w:p w:rsidR="000954FB" w:rsidRPr="007415F9" w:rsidRDefault="000954FB" w:rsidP="000954FB"/>
    <w:p w:rsidR="000954FB" w:rsidRPr="00002090" w:rsidRDefault="000954FB" w:rsidP="000954FB">
      <w:pPr>
        <w:pStyle w:val="afe"/>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w:t>
      </w:r>
      <w:r w:rsidR="00387D34">
        <w:t>РО-НКП</w:t>
      </w:r>
      <w:r w:rsidR="008900C2">
        <w:t>Д</w:t>
      </w:r>
      <w:r w:rsidR="00387D34">
        <w:t>ВЖД-20-</w:t>
      </w:r>
      <w:r w:rsidR="00F63F0E">
        <w:t>0015</w:t>
      </w:r>
      <w:r w:rsidR="00387D34">
        <w:t xml:space="preserve"> </w:t>
      </w:r>
      <w:r>
        <w:rPr>
          <w:szCs w:val="28"/>
        </w:rPr>
        <w:t xml:space="preserve">(далее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4D4C35">
      <w:pPr>
        <w:pStyle w:val="afe"/>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4D4C35">
      <w:pPr>
        <w:pStyle w:val="afe"/>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4D4C35">
      <w:pPr>
        <w:pStyle w:val="afe"/>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4D4C35">
      <w:pPr>
        <w:pStyle w:val="afe"/>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4D4C35">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4D4C35">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4D4C35">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4D4C35">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4D4C35">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b"/>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b"/>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b"/>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b"/>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b"/>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b"/>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F4F6F" w:rsidRDefault="00110B51">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b"/>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 (______) __________________________________________</w:t>
      </w:r>
    </w:p>
    <w:p w:rsidR="00110975" w:rsidRDefault="00110975" w:rsidP="00110975">
      <w:pPr>
        <w:pStyle w:val="afb"/>
        <w:ind w:firstLine="698"/>
        <w:rPr>
          <w:sz w:val="28"/>
          <w:szCs w:val="28"/>
        </w:rPr>
      </w:pPr>
      <w:r>
        <w:rPr>
          <w:sz w:val="28"/>
          <w:szCs w:val="28"/>
        </w:rPr>
        <w:t>Факс (______) _____________________________________________</w:t>
      </w:r>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 (______) __________________________________________</w:t>
      </w:r>
    </w:p>
    <w:p w:rsidR="00110975" w:rsidRDefault="00110975" w:rsidP="00110975">
      <w:pPr>
        <w:pStyle w:val="afb"/>
        <w:ind w:firstLine="698"/>
        <w:rPr>
          <w:sz w:val="28"/>
          <w:szCs w:val="28"/>
        </w:rPr>
      </w:pPr>
      <w:r>
        <w:rPr>
          <w:sz w:val="28"/>
          <w:szCs w:val="28"/>
        </w:rPr>
        <w:t>Факс (______) _____________________________________________</w:t>
      </w:r>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b"/>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b"/>
        <w:ind w:firstLine="0"/>
        <w:jc w:val="left"/>
        <w:rPr>
          <w:b/>
          <w:sz w:val="28"/>
          <w:szCs w:val="28"/>
        </w:rPr>
      </w:pPr>
    </w:p>
    <w:p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b"/>
        <w:ind w:left="709"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10975" w:rsidRDefault="00110975" w:rsidP="004D4C35">
      <w:pPr>
        <w:pStyle w:val="afb"/>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9"/>
        <w:rPr>
          <w:sz w:val="28"/>
          <w:szCs w:val="28"/>
        </w:rPr>
      </w:pPr>
    </w:p>
    <w:p w:rsidR="00110975" w:rsidRDefault="00110975" w:rsidP="00110975">
      <w:pPr>
        <w:pStyle w:val="afb"/>
        <w:ind w:left="709" w:firstLine="0"/>
        <w:jc w:val="left"/>
        <w:rPr>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F4F6F" w:rsidRDefault="00110B51">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BF4F6F" w:rsidRPr="00D02D76" w:rsidRDefault="00BF4F6F" w:rsidP="005A3A56">
      <w:pPr>
        <w:jc w:val="right"/>
        <w:rPr>
          <w:sz w:val="28"/>
          <w:szCs w:val="28"/>
          <w:lang w:eastAsia="ru-RU"/>
        </w:rPr>
      </w:pPr>
    </w:p>
    <w:p w:rsidR="00BF4F6F" w:rsidRPr="00D02D76" w:rsidRDefault="00BF4F6F" w:rsidP="005A3A56">
      <w:pPr>
        <w:pStyle w:val="afb"/>
        <w:ind w:firstLine="0"/>
        <w:jc w:val="center"/>
        <w:outlineLvl w:val="1"/>
        <w:rPr>
          <w:b/>
          <w:sz w:val="28"/>
          <w:szCs w:val="28"/>
        </w:rPr>
      </w:pPr>
      <w:r>
        <w:rPr>
          <w:b/>
          <w:sz w:val="28"/>
          <w:szCs w:val="28"/>
        </w:rPr>
        <w:t>Предложение о сотрудничестве</w:t>
      </w:r>
    </w:p>
    <w:p w:rsidR="00BF4F6F" w:rsidRPr="00D02D76" w:rsidRDefault="00BF4F6F" w:rsidP="005A3A56">
      <w:pPr>
        <w:rPr>
          <w:sz w:val="12"/>
        </w:rPr>
      </w:pPr>
    </w:p>
    <w:tbl>
      <w:tblPr>
        <w:tblW w:w="0" w:type="auto"/>
        <w:tblLook w:val="04A0" w:firstRow="1" w:lastRow="0" w:firstColumn="1" w:lastColumn="0" w:noHBand="0" w:noVBand="1"/>
      </w:tblPr>
      <w:tblGrid>
        <w:gridCol w:w="4927"/>
        <w:gridCol w:w="4927"/>
      </w:tblGrid>
      <w:tr w:rsidR="00BF4F6F" w:rsidRPr="00D02D76" w:rsidTr="005A3A56">
        <w:tc>
          <w:tcPr>
            <w:tcW w:w="4927" w:type="dxa"/>
          </w:tcPr>
          <w:p w:rsidR="00BF4F6F" w:rsidRPr="00D02D76" w:rsidRDefault="00BF4F6F" w:rsidP="005A3A56">
            <w:pPr>
              <w:rPr>
                <w:sz w:val="26"/>
                <w:szCs w:val="26"/>
              </w:rPr>
            </w:pPr>
            <w:r>
              <w:rPr>
                <w:sz w:val="26"/>
                <w:szCs w:val="26"/>
              </w:rPr>
              <w:t>«____» ___________ 20   _ г.</w:t>
            </w:r>
          </w:p>
        </w:tc>
        <w:tc>
          <w:tcPr>
            <w:tcW w:w="4927" w:type="dxa"/>
          </w:tcPr>
          <w:p w:rsidR="00BF4F6F" w:rsidRPr="00D02D76" w:rsidRDefault="00BF4F6F" w:rsidP="005A3A56">
            <w:pPr>
              <w:rPr>
                <w:sz w:val="26"/>
                <w:szCs w:val="26"/>
              </w:rPr>
            </w:pPr>
            <w:r>
              <w:rPr>
                <w:sz w:val="26"/>
                <w:szCs w:val="26"/>
              </w:rPr>
              <w:t>Процедура Размещения оферты</w:t>
            </w:r>
          </w:p>
          <w:p w:rsidR="00BF4F6F" w:rsidRPr="00D02D76" w:rsidRDefault="00BF4F6F" w:rsidP="00F63F0E">
            <w:pPr>
              <w:rPr>
                <w:sz w:val="26"/>
                <w:szCs w:val="26"/>
              </w:rPr>
            </w:pPr>
            <w:r>
              <w:rPr>
                <w:sz w:val="26"/>
                <w:szCs w:val="26"/>
              </w:rPr>
              <w:t xml:space="preserve">№ </w:t>
            </w:r>
            <w:r w:rsidR="004836DE">
              <w:rPr>
                <w:sz w:val="28"/>
                <w:szCs w:val="28"/>
              </w:rPr>
              <w:t>РО-НКПД</w:t>
            </w:r>
            <w:r w:rsidR="00C2521B" w:rsidRPr="00C2521B">
              <w:rPr>
                <w:sz w:val="28"/>
                <w:szCs w:val="28"/>
              </w:rPr>
              <w:t>ВЖД-20-</w:t>
            </w:r>
            <w:r w:rsidR="00F63F0E">
              <w:rPr>
                <w:sz w:val="28"/>
                <w:szCs w:val="28"/>
              </w:rPr>
              <w:t>0015</w:t>
            </w:r>
          </w:p>
        </w:tc>
      </w:tr>
    </w:tbl>
    <w:p w:rsidR="00BF4F6F" w:rsidRPr="00D02D76" w:rsidRDefault="00BF4F6F" w:rsidP="005A3A56">
      <w:pPr>
        <w:rPr>
          <w:sz w:val="28"/>
          <w:szCs w:val="28"/>
        </w:rPr>
      </w:pPr>
    </w:p>
    <w:tbl>
      <w:tblPr>
        <w:tblW w:w="0" w:type="auto"/>
        <w:tblBorders>
          <w:insideH w:val="single" w:sz="4" w:space="0" w:color="auto"/>
          <w:insideV w:val="single" w:sz="4" w:space="0" w:color="auto"/>
        </w:tblBorders>
        <w:tblLook w:val="04A0" w:firstRow="1" w:lastRow="0" w:firstColumn="1" w:lastColumn="0" w:noHBand="0" w:noVBand="1"/>
      </w:tblPr>
      <w:tblGrid>
        <w:gridCol w:w="9854"/>
      </w:tblGrid>
      <w:tr w:rsidR="00BF4F6F" w:rsidRPr="00D02D76" w:rsidTr="005A3A56">
        <w:tc>
          <w:tcPr>
            <w:tcW w:w="9854" w:type="dxa"/>
          </w:tcPr>
          <w:p w:rsidR="00BF4F6F" w:rsidRPr="00D02D76" w:rsidRDefault="00BF4F6F" w:rsidP="005A3A56">
            <w:pPr>
              <w:rPr>
                <w:sz w:val="28"/>
                <w:szCs w:val="28"/>
              </w:rPr>
            </w:pPr>
          </w:p>
        </w:tc>
      </w:tr>
      <w:tr w:rsidR="00BF4F6F" w:rsidRPr="00D02D76" w:rsidTr="005A3A56">
        <w:tc>
          <w:tcPr>
            <w:tcW w:w="9854" w:type="dxa"/>
          </w:tcPr>
          <w:p w:rsidR="00BF4F6F" w:rsidRPr="00D02D76" w:rsidRDefault="00BF4F6F" w:rsidP="005A3A56">
            <w:pPr>
              <w:ind w:firstLine="3"/>
              <w:jc w:val="center"/>
              <w:rPr>
                <w:sz w:val="28"/>
                <w:szCs w:val="28"/>
              </w:rPr>
            </w:pPr>
            <w:r>
              <w:rPr>
                <w:bCs/>
                <w:i/>
              </w:rPr>
              <w:t>(Полное наименование п</w:t>
            </w:r>
            <w:r>
              <w:rPr>
                <w:i/>
              </w:rPr>
              <w:t>ретендента</w:t>
            </w:r>
            <w:r>
              <w:rPr>
                <w:bCs/>
                <w:i/>
              </w:rPr>
              <w:t>)</w:t>
            </w:r>
          </w:p>
        </w:tc>
      </w:tr>
    </w:tbl>
    <w:p w:rsidR="00BF4F6F" w:rsidRPr="00D02D76" w:rsidRDefault="00BF4F6F" w:rsidP="005A3A56">
      <w:pPr>
        <w:ind w:firstLine="720"/>
        <w:jc w:val="both"/>
        <w:rPr>
          <w:b/>
          <w:sz w:val="28"/>
          <w:szCs w:val="28"/>
          <w:highlight w:val="cyan"/>
        </w:rPr>
      </w:pPr>
    </w:p>
    <w:p w:rsidR="00BF4F6F" w:rsidRPr="00D02D76" w:rsidRDefault="00BF4F6F" w:rsidP="005A3A56">
      <w:pPr>
        <w:ind w:firstLine="720"/>
        <w:jc w:val="both"/>
        <w:rPr>
          <w:sz w:val="26"/>
          <w:szCs w:val="26"/>
        </w:rPr>
      </w:pPr>
      <w:r>
        <w:rPr>
          <w:sz w:val="26"/>
          <w:szCs w:val="26"/>
        </w:rPr>
        <w:t xml:space="preserve">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w:t>
      </w:r>
      <w:r w:rsidR="00B31C0B">
        <w:rPr>
          <w:sz w:val="28"/>
          <w:szCs w:val="28"/>
        </w:rPr>
        <w:t>РО-НКПД</w:t>
      </w:r>
      <w:r w:rsidR="00C2521B" w:rsidRPr="00C2521B">
        <w:rPr>
          <w:sz w:val="28"/>
          <w:szCs w:val="28"/>
        </w:rPr>
        <w:t>ВЖД-20-</w:t>
      </w:r>
      <w:r w:rsidR="00F63F0E">
        <w:rPr>
          <w:sz w:val="28"/>
          <w:szCs w:val="28"/>
        </w:rPr>
        <w:t>0015</w:t>
      </w:r>
      <w:r w:rsidR="00C2521B">
        <w:t xml:space="preserve"> </w:t>
      </w:r>
      <w:r>
        <w:rPr>
          <w:i/>
        </w:rPr>
        <w:t>(заполняется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BF4F6F" w:rsidRPr="00D02D76" w:rsidRDefault="00BF4F6F" w:rsidP="005A3A56">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BF4F6F" w:rsidRPr="00D02D76" w:rsidRDefault="00BF4F6F" w:rsidP="005A3A56">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BF4F6F" w:rsidRPr="00D02D76" w:rsidRDefault="00BF4F6F" w:rsidP="005A3A56">
      <w:pPr>
        <w:ind w:firstLine="720"/>
        <w:jc w:val="center"/>
        <w:rPr>
          <w:i/>
        </w:rPr>
      </w:pPr>
      <w:r>
        <w:rPr>
          <w:i/>
        </w:rPr>
        <w:t>(заполняется претендентом при необходимости).</w:t>
      </w:r>
    </w:p>
    <w:p w:rsidR="00BF4F6F" w:rsidRPr="00D02D76" w:rsidRDefault="00BF4F6F" w:rsidP="005A3A56">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r>
        <w:rPr>
          <w:sz w:val="26"/>
          <w:szCs w:val="26"/>
        </w:rPr>
        <w:t>с даты рассмотрения Заявок, указанной в пункте 8 Информационной карты.</w:t>
      </w:r>
    </w:p>
    <w:p w:rsidR="00BF4F6F" w:rsidRPr="00D02D76" w:rsidRDefault="00BF4F6F" w:rsidP="005A3A56">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BF4F6F" w:rsidRPr="00C1330F" w:rsidRDefault="00BF4F6F" w:rsidP="005A3A56">
      <w:pPr>
        <w:ind w:firstLine="720"/>
        <w:jc w:val="both"/>
        <w:rPr>
          <w:sz w:val="26"/>
          <w:szCs w:val="26"/>
        </w:rPr>
      </w:pPr>
      <w:r>
        <w:rPr>
          <w:sz w:val="26"/>
          <w:szCs w:val="26"/>
        </w:rPr>
        <w:t xml:space="preserve">5. Мы объявляем, что до подписания договора, настоящее предложение и Ваше уведомление о нашей победе будут </w:t>
      </w:r>
      <w:r w:rsidRPr="00C1330F">
        <w:rPr>
          <w:sz w:val="26"/>
          <w:szCs w:val="26"/>
        </w:rPr>
        <w:t>считаться имеющими силу договора между нами.</w:t>
      </w:r>
    </w:p>
    <w:p w:rsidR="00AA6647" w:rsidRPr="00C1330F" w:rsidRDefault="00AA6647" w:rsidP="00AA6647">
      <w:pPr>
        <w:shd w:val="clear" w:color="auto" w:fill="FFFFFF"/>
        <w:ind w:firstLine="720"/>
        <w:jc w:val="both"/>
        <w:rPr>
          <w:color w:val="222222"/>
          <w:sz w:val="26"/>
          <w:szCs w:val="26"/>
          <w:lang w:eastAsia="ru-RU"/>
        </w:rPr>
      </w:pPr>
      <w:r w:rsidRPr="00C1330F">
        <w:rPr>
          <w:sz w:val="26"/>
          <w:szCs w:val="26"/>
        </w:rPr>
        <w:t>6.</w:t>
      </w:r>
      <w:r w:rsidRPr="00C1330F">
        <w:rPr>
          <w:color w:val="222222"/>
          <w:sz w:val="28"/>
          <w:szCs w:val="28"/>
        </w:rPr>
        <w:t xml:space="preserve"> </w:t>
      </w:r>
      <w:r w:rsidRPr="00C1330F">
        <w:rPr>
          <w:color w:val="222222"/>
          <w:sz w:val="26"/>
          <w:szCs w:val="26"/>
          <w:lang w:eastAsia="ru-RU"/>
        </w:rPr>
        <w:t>Осуществлять ЭДО на условиях, изложенных в приложениях </w:t>
      </w:r>
      <w:r w:rsidRPr="00C1330F">
        <w:rPr>
          <w:color w:val="222222"/>
          <w:sz w:val="26"/>
          <w:szCs w:val="26"/>
          <w:shd w:val="clear" w:color="auto" w:fill="FFFF00"/>
          <w:lang w:eastAsia="ru-RU"/>
        </w:rPr>
        <w:t>№ 9, 9a</w:t>
      </w:r>
      <w:r w:rsidRPr="00C1330F">
        <w:rPr>
          <w:color w:val="222222"/>
          <w:sz w:val="26"/>
          <w:szCs w:val="26"/>
          <w:lang w:eastAsia="ru-RU"/>
        </w:rPr>
        <w:t> к проекту договора (приложение</w:t>
      </w:r>
      <w:r w:rsidRPr="00C1330F">
        <w:rPr>
          <w:color w:val="222222"/>
          <w:sz w:val="26"/>
          <w:szCs w:val="26"/>
          <w:shd w:val="clear" w:color="auto" w:fill="FFFF00"/>
          <w:lang w:eastAsia="ru-RU"/>
        </w:rPr>
        <w:t> № 9</w:t>
      </w:r>
      <w:r w:rsidRPr="00C1330F">
        <w:rPr>
          <w:color w:val="222222"/>
          <w:sz w:val="26"/>
          <w:szCs w:val="26"/>
          <w:lang w:eastAsia="ru-RU"/>
        </w:rPr>
        <w:t xml:space="preserve"> к документации о закупке) </w:t>
      </w:r>
      <w:r w:rsidRPr="00C1330F">
        <w:rPr>
          <w:color w:val="222222"/>
          <w:sz w:val="26"/>
          <w:szCs w:val="26"/>
          <w:highlight w:val="yellow"/>
          <w:lang w:eastAsia="ru-RU"/>
        </w:rPr>
        <w:t>согласны / не согласны </w:t>
      </w:r>
      <w:r w:rsidRPr="00C1330F">
        <w:rPr>
          <w:i/>
          <w:iCs/>
          <w:color w:val="222222"/>
          <w:sz w:val="26"/>
          <w:szCs w:val="26"/>
          <w:highlight w:val="yellow"/>
          <w:lang w:eastAsia="ru-RU"/>
        </w:rPr>
        <w:t>(указать необходимое)</w:t>
      </w:r>
      <w:r w:rsidRPr="00C1330F">
        <w:rPr>
          <w:color w:val="222222"/>
          <w:sz w:val="26"/>
          <w:szCs w:val="26"/>
          <w:highlight w:val="yellow"/>
          <w:lang w:eastAsia="ru-RU"/>
        </w:rPr>
        <w:t>.</w:t>
      </w:r>
      <w:r w:rsidRPr="00C1330F">
        <w:rPr>
          <w:color w:val="222222"/>
          <w:sz w:val="26"/>
          <w:szCs w:val="26"/>
          <w:lang w:eastAsia="ru-RU"/>
        </w:rPr>
        <w:t> </w:t>
      </w:r>
      <w:r w:rsidRPr="00C1330F">
        <w:rPr>
          <w:color w:val="222222"/>
          <w:sz w:val="26"/>
          <w:szCs w:val="26"/>
          <w:shd w:val="clear" w:color="auto" w:fill="FFFF00"/>
          <w:lang w:eastAsia="ru-RU"/>
        </w:rPr>
        <w:t>При осуществлении ЭДО предполагается обмен следующими документами (</w:t>
      </w:r>
      <w:r w:rsidRPr="00C1330F">
        <w:rPr>
          <w:i/>
          <w:iCs/>
          <w:color w:val="222222"/>
          <w:sz w:val="26"/>
          <w:szCs w:val="26"/>
          <w:shd w:val="clear" w:color="auto" w:fill="FFFF00"/>
          <w:lang w:eastAsia="ru-RU"/>
        </w:rPr>
        <w:t>удалить ненужное</w:t>
      </w:r>
      <w:r w:rsidRPr="00C1330F">
        <w:rPr>
          <w:color w:val="222222"/>
          <w:sz w:val="26"/>
          <w:szCs w:val="26"/>
          <w:shd w:val="clear" w:color="auto" w:fill="FFFF00"/>
          <w:lang w:eastAsia="ru-RU"/>
        </w:rPr>
        <w:t>):</w:t>
      </w:r>
    </w:p>
    <w:p w:rsidR="00AA6647" w:rsidRPr="00C1330F" w:rsidRDefault="00AA6647" w:rsidP="00AA6647">
      <w:pPr>
        <w:shd w:val="clear" w:color="auto" w:fill="FFFFFF"/>
        <w:suppressAutoHyphens w:val="0"/>
        <w:ind w:firstLine="720"/>
        <w:jc w:val="both"/>
        <w:rPr>
          <w:color w:val="222222"/>
          <w:sz w:val="26"/>
          <w:szCs w:val="26"/>
          <w:lang w:eastAsia="ru-RU"/>
        </w:rPr>
      </w:pPr>
      <w:r w:rsidRPr="00C1330F">
        <w:rPr>
          <w:color w:val="222222"/>
          <w:sz w:val="26"/>
          <w:szCs w:val="26"/>
          <w:shd w:val="clear" w:color="auto" w:fill="FFFF00"/>
          <w:lang w:eastAsia="ru-RU"/>
        </w:rPr>
        <w:t>Акт о выполненных работах (оказанных услугах):</w:t>
      </w:r>
    </w:p>
    <w:p w:rsidR="00AA6647" w:rsidRPr="00C1330F" w:rsidRDefault="00AA6647" w:rsidP="00AA6647">
      <w:pPr>
        <w:shd w:val="clear" w:color="auto" w:fill="FFFFFF"/>
        <w:suppressAutoHyphens w:val="0"/>
        <w:ind w:firstLine="720"/>
        <w:jc w:val="both"/>
        <w:rPr>
          <w:color w:val="222222"/>
          <w:sz w:val="26"/>
          <w:szCs w:val="26"/>
          <w:lang w:eastAsia="ru-RU"/>
        </w:rPr>
      </w:pPr>
      <w:r w:rsidRPr="00C1330F">
        <w:rPr>
          <w:color w:val="222222"/>
          <w:sz w:val="26"/>
          <w:szCs w:val="26"/>
          <w:shd w:val="clear" w:color="auto" w:fill="FFFF00"/>
          <w:lang w:eastAsia="ru-RU"/>
        </w:rPr>
        <w:t>Универсальный передаточный документ УПД;</w:t>
      </w:r>
    </w:p>
    <w:p w:rsidR="00AA6647" w:rsidRPr="00C1330F" w:rsidRDefault="00AA6647" w:rsidP="00AA6647">
      <w:pPr>
        <w:shd w:val="clear" w:color="auto" w:fill="FFFFFF"/>
        <w:suppressAutoHyphens w:val="0"/>
        <w:ind w:firstLine="720"/>
        <w:jc w:val="both"/>
        <w:rPr>
          <w:color w:val="222222"/>
          <w:sz w:val="26"/>
          <w:szCs w:val="26"/>
          <w:lang w:eastAsia="ru-RU"/>
        </w:rPr>
      </w:pPr>
      <w:r w:rsidRPr="00C1330F">
        <w:rPr>
          <w:color w:val="222222"/>
          <w:sz w:val="26"/>
          <w:szCs w:val="26"/>
          <w:shd w:val="clear" w:color="auto" w:fill="FFFF00"/>
          <w:lang w:eastAsia="ru-RU"/>
        </w:rPr>
        <w:t>Счет-фактура;</w:t>
      </w:r>
    </w:p>
    <w:p w:rsidR="00AA6647" w:rsidRPr="00C1330F" w:rsidRDefault="00AA6647" w:rsidP="00AA6647">
      <w:pPr>
        <w:shd w:val="clear" w:color="auto" w:fill="FFFFFF"/>
        <w:suppressAutoHyphens w:val="0"/>
        <w:ind w:firstLine="720"/>
        <w:jc w:val="both"/>
        <w:rPr>
          <w:color w:val="222222"/>
          <w:sz w:val="26"/>
          <w:szCs w:val="26"/>
          <w:lang w:eastAsia="ru-RU"/>
        </w:rPr>
      </w:pPr>
      <w:r w:rsidRPr="00C1330F">
        <w:rPr>
          <w:color w:val="222222"/>
          <w:sz w:val="26"/>
          <w:szCs w:val="26"/>
          <w:shd w:val="clear" w:color="auto" w:fill="FFFF00"/>
          <w:lang w:eastAsia="ru-RU"/>
        </w:rPr>
        <w:t>Универсальный  корректировочный документ, корректировочная  счет-фактура.</w:t>
      </w:r>
    </w:p>
    <w:p w:rsidR="00BF4F6F" w:rsidRPr="00AB5E61" w:rsidRDefault="00BF4F6F" w:rsidP="005A3A56">
      <w:pPr>
        <w:keepNext/>
        <w:ind w:firstLine="706"/>
        <w:jc w:val="both"/>
        <w:rPr>
          <w:rFonts w:ascii="Arial" w:hAnsi="Arial"/>
          <w:bCs/>
        </w:rPr>
      </w:pPr>
      <w:r w:rsidRPr="00C1330F">
        <w:rPr>
          <w:b/>
          <w:bCs/>
        </w:rPr>
        <w:t>Представитель, имеющий полномочия подписать Заявку на участие в процедуре</w:t>
      </w:r>
      <w:r>
        <w:rPr>
          <w:b/>
          <w:bCs/>
        </w:rPr>
        <w:t xml:space="preserve"> Размещения оферты от имени __________________________________</w:t>
      </w:r>
    </w:p>
    <w:p w:rsidR="00BF4F6F" w:rsidRPr="00AB5E61" w:rsidRDefault="00BF4F6F" w:rsidP="005A3A56">
      <w:pPr>
        <w:tabs>
          <w:tab w:val="left" w:pos="8640"/>
        </w:tabs>
        <w:jc w:val="center"/>
        <w:rPr>
          <w:i/>
        </w:rPr>
      </w:pPr>
      <w:r>
        <w:rPr>
          <w:i/>
        </w:rPr>
        <w:t xml:space="preserve">                                                                 (наименование претендента)</w:t>
      </w:r>
    </w:p>
    <w:p w:rsidR="00BF4F6F" w:rsidRPr="00AB5E61" w:rsidRDefault="00BF4F6F" w:rsidP="005A3A56">
      <w:pPr>
        <w:rPr>
          <w:lang w:eastAsia="ru-RU"/>
        </w:rPr>
      </w:pPr>
      <w:r>
        <w:rPr>
          <w:lang w:eastAsia="ru-RU"/>
        </w:rPr>
        <w:t>__________________________________________________________________</w:t>
      </w:r>
    </w:p>
    <w:p w:rsidR="00BF4F6F" w:rsidRPr="00AB5E61" w:rsidRDefault="00BF4F6F" w:rsidP="005A3A56">
      <w:pPr>
        <w:rPr>
          <w:i/>
        </w:rPr>
      </w:pPr>
      <w:r>
        <w:rPr>
          <w:i/>
        </w:rPr>
        <w:t xml:space="preserve">       М.П.</w:t>
      </w:r>
      <w:r>
        <w:rPr>
          <w:i/>
        </w:rPr>
        <w:tab/>
      </w:r>
      <w:r>
        <w:rPr>
          <w:i/>
        </w:rPr>
        <w:tab/>
      </w:r>
      <w:r>
        <w:rPr>
          <w:i/>
        </w:rPr>
        <w:tab/>
        <w:t>(должность, подпись, ФИО)</w:t>
      </w:r>
    </w:p>
    <w:p w:rsidR="006B6573" w:rsidRDefault="00BF4F6F" w:rsidP="00AA6647">
      <w:pPr>
        <w:rPr>
          <w:szCs w:val="28"/>
        </w:rPr>
        <w:sectPr w:rsidR="006B6573" w:rsidSect="007C51E1">
          <w:pgSz w:w="11907" w:h="16840" w:code="9"/>
          <w:pgMar w:top="1134" w:right="851" w:bottom="1134" w:left="1418" w:header="794" w:footer="794" w:gutter="0"/>
          <w:cols w:space="720"/>
          <w:titlePg/>
          <w:docGrid w:linePitch="326"/>
        </w:sectPr>
      </w:pPr>
      <w:r>
        <w:rPr>
          <w:lang w:eastAsia="ru-RU"/>
        </w:rPr>
        <w:t>"____" ____________ 20__ г.</w:t>
      </w:r>
    </w:p>
    <w:p w:rsidR="00BF4F6F" w:rsidRDefault="00110B51">
      <w:pPr>
        <w:pStyle w:val="afb"/>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BF4F6F" w:rsidRPr="001E5CBF" w:rsidRDefault="00BF4F6F" w:rsidP="005A3A56">
      <w:pPr>
        <w:suppressAutoHyphens w:val="0"/>
        <w:rPr>
          <w:sz w:val="28"/>
          <w:szCs w:val="28"/>
        </w:rPr>
      </w:pPr>
      <w:r>
        <w:rPr>
          <w:rFonts w:eastAsia="MS Mincho"/>
          <w:szCs w:val="28"/>
        </w:rPr>
        <w:t xml:space="preserve">                                                                                                            </w:t>
      </w:r>
    </w:p>
    <w:p w:rsidR="00BF4F6F" w:rsidRPr="00BB7CCD" w:rsidRDefault="00BF4F6F" w:rsidP="005A3A56">
      <w:pPr>
        <w:ind w:hanging="284"/>
        <w:jc w:val="center"/>
        <w:rPr>
          <w:b/>
          <w:sz w:val="28"/>
          <w:szCs w:val="28"/>
        </w:rPr>
      </w:pPr>
      <w:r>
        <w:rPr>
          <w:b/>
          <w:sz w:val="28"/>
          <w:szCs w:val="28"/>
        </w:rPr>
        <w:t>Договор аренды</w:t>
      </w:r>
    </w:p>
    <w:p w:rsidR="00BF4F6F" w:rsidRPr="00BB7CCD" w:rsidRDefault="00BF4F6F" w:rsidP="005A3A56">
      <w:pPr>
        <w:ind w:left="-284"/>
        <w:jc w:val="center"/>
        <w:rPr>
          <w:b/>
          <w:sz w:val="28"/>
          <w:szCs w:val="28"/>
        </w:rPr>
      </w:pPr>
      <w:r>
        <w:rPr>
          <w:b/>
          <w:sz w:val="28"/>
          <w:szCs w:val="28"/>
        </w:rPr>
        <w:t>транспортного средства с экипажем</w:t>
      </w:r>
    </w:p>
    <w:p w:rsidR="00BF4F6F" w:rsidRDefault="00BF4F6F" w:rsidP="005A3A56">
      <w:pPr>
        <w:autoSpaceDE w:val="0"/>
        <w:autoSpaceDN w:val="0"/>
        <w:adjustRightInd w:val="0"/>
        <w:jc w:val="center"/>
        <w:rPr>
          <w:b/>
          <w:bCs/>
        </w:rPr>
      </w:pPr>
      <w:r>
        <w:rPr>
          <w:b/>
          <w:bCs/>
        </w:rPr>
        <w:t>(типовая форма)</w:t>
      </w:r>
    </w:p>
    <w:p w:rsidR="00BF4F6F" w:rsidRPr="008522C8" w:rsidRDefault="00BF4F6F" w:rsidP="005A3A56">
      <w:pPr>
        <w:autoSpaceDE w:val="0"/>
        <w:autoSpaceDN w:val="0"/>
        <w:adjustRightInd w:val="0"/>
        <w:jc w:val="center"/>
        <w:rPr>
          <w:b/>
          <w:bCs/>
        </w:rPr>
      </w:pPr>
    </w:p>
    <w:p w:rsidR="00BF4F6F" w:rsidRPr="00520031" w:rsidRDefault="00BF4F6F" w:rsidP="005A3A56">
      <w:pPr>
        <w:autoSpaceDE w:val="0"/>
        <w:autoSpaceDN w:val="0"/>
        <w:adjustRightInd w:val="0"/>
        <w:jc w:val="both"/>
      </w:pPr>
      <w:r>
        <w:t xml:space="preserve">г. ______________      </w:t>
      </w:r>
      <w:r>
        <w:tab/>
      </w:r>
      <w:r>
        <w:tab/>
        <w:t xml:space="preserve"> </w:t>
      </w:r>
      <w:r>
        <w:tab/>
        <w:t xml:space="preserve">                                    </w:t>
      </w:r>
      <w:r w:rsidR="009E0B01">
        <w:t xml:space="preserve">          </w:t>
      </w:r>
      <w:r>
        <w:t xml:space="preserve">  "___" ____________ 20___ г.</w:t>
      </w:r>
    </w:p>
    <w:p w:rsidR="00BF4F6F" w:rsidRPr="00520031" w:rsidRDefault="009E0B01" w:rsidP="005A3A56">
      <w:pPr>
        <w:autoSpaceDE w:val="0"/>
        <w:autoSpaceDN w:val="0"/>
        <w:adjustRightInd w:val="0"/>
        <w:jc w:val="both"/>
      </w:pPr>
      <w:r>
        <w:t xml:space="preserve">        </w:t>
      </w:r>
    </w:p>
    <w:p w:rsidR="00BF4F6F" w:rsidRPr="00520031" w:rsidRDefault="00BF4F6F" w:rsidP="005A3A56">
      <w:pPr>
        <w:autoSpaceDE w:val="0"/>
        <w:autoSpaceDN w:val="0"/>
        <w:adjustRightInd w:val="0"/>
        <w:jc w:val="both"/>
        <w:rPr>
          <w:sz w:val="2"/>
          <w:szCs w:val="2"/>
        </w:rPr>
      </w:pPr>
    </w:p>
    <w:p w:rsidR="00BF4F6F" w:rsidRPr="003641D8" w:rsidRDefault="00BF4F6F" w:rsidP="005A3A56">
      <w:pPr>
        <w:jc w:val="both"/>
      </w:pPr>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директора филиала ПАО «ТрансКонтейнер» на Дальневосточной железной дороге Силина Петра Сергеевича, действующего на основании доверенности № Ц/2020/НКП ДВОСТ-75г от «14» февраля 2020 года, с другой стороны, именуемые вместе «Стороны», а по отдельности «Сторона», заключили настоящий договор (далее - Договор) о нижеследующем.</w:t>
      </w:r>
    </w:p>
    <w:p w:rsidR="00BF4F6F" w:rsidRPr="00520031" w:rsidRDefault="00BF4F6F" w:rsidP="005A3A56">
      <w:pPr>
        <w:autoSpaceDE w:val="0"/>
        <w:autoSpaceDN w:val="0"/>
        <w:adjustRightInd w:val="0"/>
        <w:ind w:firstLine="540"/>
        <w:jc w:val="both"/>
      </w:pPr>
    </w:p>
    <w:p w:rsidR="00BF4F6F" w:rsidRPr="00520031" w:rsidRDefault="00BF4F6F" w:rsidP="005A3A56">
      <w:pPr>
        <w:autoSpaceDE w:val="0"/>
        <w:autoSpaceDN w:val="0"/>
        <w:adjustRightInd w:val="0"/>
        <w:jc w:val="center"/>
        <w:rPr>
          <w:b/>
        </w:rPr>
      </w:pPr>
      <w:r>
        <w:rPr>
          <w:b/>
        </w:rPr>
        <w:t>1. ПРЕДМЕТ ДОГОВОРА</w:t>
      </w:r>
    </w:p>
    <w:p w:rsidR="00BF4F6F" w:rsidRPr="00520031" w:rsidRDefault="00BF4F6F" w:rsidP="005A3A56">
      <w:pPr>
        <w:autoSpaceDE w:val="0"/>
        <w:autoSpaceDN w:val="0"/>
        <w:adjustRightInd w:val="0"/>
        <w:ind w:firstLine="540"/>
        <w:jc w:val="both"/>
        <w:rPr>
          <w:b/>
        </w:rPr>
      </w:pPr>
    </w:p>
    <w:p w:rsidR="00BF4F6F" w:rsidRPr="00C07CDB" w:rsidRDefault="00BF4F6F" w:rsidP="005A3A56">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BF4F6F" w:rsidRDefault="00BF4F6F" w:rsidP="005A3A56">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497E5E" w:rsidRDefault="00497E5E" w:rsidP="00497E5E">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497E5E" w:rsidRDefault="00497E5E" w:rsidP="00497E5E">
      <w:pPr>
        <w:tabs>
          <w:tab w:val="left" w:pos="567"/>
        </w:tabs>
        <w:autoSpaceDE w:val="0"/>
        <w:autoSpaceDN w:val="0"/>
        <w:adjustRightInd w:val="0"/>
        <w:ind w:firstLine="540"/>
        <w:jc w:val="both"/>
        <w:rPr>
          <w:szCs w:val="28"/>
        </w:rPr>
      </w:pPr>
      <w:r w:rsidRPr="006C0159">
        <w:rPr>
          <w:szCs w:val="28"/>
        </w:rPr>
        <w:t>Предельные ставки арендной платы</w:t>
      </w:r>
      <w:r>
        <w:rPr>
          <w:szCs w:val="28"/>
        </w:rPr>
        <w:t xml:space="preserve"> транспортного средства с экипажем</w:t>
      </w:r>
      <w:r w:rsidRPr="00D23748">
        <w:rPr>
          <w:szCs w:val="28"/>
        </w:rPr>
        <w:t xml:space="preserve"> приведены в Приложении № </w:t>
      </w:r>
      <w:r>
        <w:rPr>
          <w:szCs w:val="28"/>
        </w:rPr>
        <w:t>6</w:t>
      </w:r>
      <w:r w:rsidRPr="00D23748">
        <w:rPr>
          <w:szCs w:val="28"/>
        </w:rPr>
        <w:t xml:space="preserve"> к настоящему</w:t>
      </w:r>
      <w:r>
        <w:rPr>
          <w:szCs w:val="28"/>
        </w:rPr>
        <w:t xml:space="preserve"> договору.</w:t>
      </w:r>
    </w:p>
    <w:p w:rsidR="00497E5E" w:rsidRPr="00DE0170" w:rsidRDefault="00497E5E" w:rsidP="00497E5E">
      <w:pPr>
        <w:pStyle w:val="43"/>
        <w:pBdr>
          <w:top w:val="nil"/>
          <w:left w:val="nil"/>
          <w:bottom w:val="nil"/>
          <w:right w:val="nil"/>
          <w:between w:val="nil"/>
        </w:pBdr>
        <w:jc w:val="both"/>
        <w:rPr>
          <w:color w:val="000000"/>
          <w:sz w:val="24"/>
          <w:szCs w:val="24"/>
        </w:rPr>
      </w:pPr>
      <w:r w:rsidRPr="00DE0170">
        <w:rPr>
          <w:color w:val="000000"/>
          <w:sz w:val="24"/>
          <w:szCs w:val="24"/>
        </w:rPr>
        <w:t xml:space="preserve">         Объем оказываемых услуг определяется исходя из потребностей Арендатора по его заявкам.</w:t>
      </w:r>
    </w:p>
    <w:p w:rsidR="00497E5E" w:rsidRPr="00EA0E72" w:rsidRDefault="00497E5E" w:rsidP="00497E5E">
      <w:pPr>
        <w:tabs>
          <w:tab w:val="left" w:pos="567"/>
        </w:tabs>
        <w:autoSpaceDE w:val="0"/>
        <w:autoSpaceDN w:val="0"/>
        <w:adjustRightInd w:val="0"/>
        <w:ind w:firstLine="540"/>
        <w:jc w:val="both"/>
      </w:pPr>
      <w:r w:rsidRPr="00F831DB">
        <w:t>Место (регион) оказания услуг:</w:t>
      </w:r>
    </w:p>
    <w:p w:rsidR="00BF4F6F" w:rsidRPr="004A5B29" w:rsidRDefault="00BF4F6F" w:rsidP="005A3A56">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BF4F6F" w:rsidRDefault="00BF4F6F" w:rsidP="005A3A56">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BF4F6F" w:rsidRPr="00520031" w:rsidRDefault="00BF4F6F" w:rsidP="005A3A56">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BF4F6F" w:rsidRPr="00520031" w:rsidRDefault="00BF4F6F" w:rsidP="005A3A56">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w:t>
      </w:r>
      <w:r>
        <w:lastRenderedPageBreak/>
        <w:t xml:space="preserve">владению и пользованию Арендатором Транспортным средством в пределах установленного настоящим Договором срока аренды. </w:t>
      </w:r>
    </w:p>
    <w:p w:rsidR="00BF4F6F" w:rsidRDefault="00BF4F6F" w:rsidP="005A3A56">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BF4F6F" w:rsidRPr="00520031" w:rsidRDefault="00BF4F6F" w:rsidP="005A3A56">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BF4F6F" w:rsidRDefault="00BF4F6F" w:rsidP="005A3A56">
      <w:pPr>
        <w:autoSpaceDE w:val="0"/>
        <w:autoSpaceDN w:val="0"/>
        <w:adjustRightInd w:val="0"/>
        <w:ind w:firstLine="540"/>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8B4931" w:rsidRPr="00854503" w:rsidRDefault="008B4931" w:rsidP="008B4931">
      <w:pPr>
        <w:tabs>
          <w:tab w:val="left" w:pos="709"/>
        </w:tabs>
        <w:jc w:val="both"/>
        <w:rPr>
          <w:rFonts w:eastAsia="MS Mincho"/>
          <w:bCs/>
          <w:szCs w:val="28"/>
        </w:rPr>
      </w:pPr>
      <w:r>
        <w:t xml:space="preserve">         </w:t>
      </w:r>
      <w:r w:rsidRPr="00D60F3B">
        <w:t>1.5. Максимальная (совокупная) цена договора устанавливается согласно протокола конкурсной комиссии ПАО «ТрансКонтейнер</w:t>
      </w:r>
      <w:r w:rsidRPr="00B369FC">
        <w:t>» №</w:t>
      </w:r>
      <w:r>
        <w:t>____/</w:t>
      </w:r>
      <w:r w:rsidRPr="00B369FC">
        <w:t>КК от «</w:t>
      </w:r>
      <w:r>
        <w:t>____</w:t>
      </w:r>
      <w:r w:rsidRPr="00B369FC">
        <w:t xml:space="preserve">» </w:t>
      </w:r>
      <w:r>
        <w:t>_____</w:t>
      </w:r>
      <w:r w:rsidRPr="00B369FC">
        <w:t xml:space="preserve"> 20</w:t>
      </w:r>
      <w:r>
        <w:t xml:space="preserve">2_ </w:t>
      </w:r>
      <w:r w:rsidRPr="00B369FC">
        <w:t>г.</w:t>
      </w:r>
      <w:r w:rsidRPr="000501B3">
        <w:rPr>
          <w:rFonts w:eastAsia="MS Mincho"/>
          <w:bCs/>
          <w:szCs w:val="28"/>
        </w:rPr>
        <w:t xml:space="preserve"> </w:t>
      </w:r>
      <w:r w:rsidRPr="00854503">
        <w:rPr>
          <w:rFonts w:eastAsia="MS Mincho"/>
          <w:bCs/>
          <w:szCs w:val="28"/>
        </w:rPr>
        <w:t>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w:t>
      </w:r>
    </w:p>
    <w:p w:rsidR="008B4931" w:rsidRPr="00854503" w:rsidRDefault="008B4931" w:rsidP="008B4931">
      <w:pPr>
        <w:ind w:firstLine="708"/>
        <w:jc w:val="both"/>
        <w:rPr>
          <w:rFonts w:eastAsia="MS Mincho"/>
          <w:bCs/>
          <w:szCs w:val="28"/>
        </w:rPr>
      </w:pPr>
      <w:r w:rsidRPr="00854503">
        <w:rPr>
          <w:rFonts w:eastAsia="MS Mincho"/>
          <w:bCs/>
          <w:szCs w:val="28"/>
        </w:rPr>
        <w:t>Сумма НДС и условия начисления определяются в соответствии с законодательством Российской Федерации.</w:t>
      </w:r>
    </w:p>
    <w:p w:rsidR="00BF4F6F" w:rsidRPr="00520031" w:rsidRDefault="00BF4F6F" w:rsidP="005A3A56">
      <w:pPr>
        <w:autoSpaceDE w:val="0"/>
        <w:autoSpaceDN w:val="0"/>
        <w:adjustRightInd w:val="0"/>
        <w:ind w:firstLine="540"/>
        <w:jc w:val="both"/>
      </w:pPr>
    </w:p>
    <w:p w:rsidR="00BF4F6F" w:rsidRPr="00520031" w:rsidRDefault="00BF4F6F" w:rsidP="005A3A56">
      <w:pPr>
        <w:autoSpaceDE w:val="0"/>
        <w:autoSpaceDN w:val="0"/>
        <w:adjustRightInd w:val="0"/>
        <w:ind w:firstLine="540"/>
        <w:jc w:val="center"/>
        <w:rPr>
          <w:b/>
        </w:rPr>
      </w:pPr>
      <w:r w:rsidRPr="0091177F">
        <w:rPr>
          <w:b/>
        </w:rPr>
        <w:t>2. ПОРЯДОК ПЕРЕДАЧИ ТРАНСПОРТНОГО СРЕДСТВА И СРОК АРЕНДЫ</w:t>
      </w:r>
      <w:r>
        <w:rPr>
          <w:b/>
        </w:rPr>
        <w:t xml:space="preserve"> </w:t>
      </w:r>
    </w:p>
    <w:p w:rsidR="00BF4F6F" w:rsidRPr="00520031" w:rsidRDefault="00BF4F6F" w:rsidP="005A3A56">
      <w:pPr>
        <w:autoSpaceDE w:val="0"/>
        <w:autoSpaceDN w:val="0"/>
        <w:adjustRightInd w:val="0"/>
        <w:ind w:firstLine="540"/>
      </w:pPr>
    </w:p>
    <w:p w:rsidR="00BF4F6F" w:rsidRDefault="00BF4F6F" w:rsidP="005A3A56">
      <w:pPr>
        <w:autoSpaceDE w:val="0"/>
        <w:autoSpaceDN w:val="0"/>
        <w:adjustRightInd w:val="0"/>
        <w:ind w:firstLine="540"/>
        <w:jc w:val="both"/>
      </w:pPr>
      <w:r>
        <w:t xml:space="preserve">2.1. Предоставление Транспортного средства в аренду осуществляется на основании Заявки Арендатора, размещаемой Арендатором не </w:t>
      </w:r>
      <w:r w:rsidRPr="0091177F">
        <w:t xml:space="preserve">позднее </w:t>
      </w:r>
      <w:r w:rsidR="006D55BA" w:rsidRPr="0091177F">
        <w:t>16-00</w:t>
      </w:r>
      <w:r>
        <w:t xml:space="preserve"> дня, предшествующего дню предоставления Транспортного средства.</w:t>
      </w:r>
    </w:p>
    <w:p w:rsidR="00BF4F6F" w:rsidRDefault="00BF4F6F" w:rsidP="005A3A56">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BF4F6F" w:rsidRDefault="00BF4F6F" w:rsidP="005A3A56">
      <w:pPr>
        <w:autoSpaceDE w:val="0"/>
        <w:autoSpaceDN w:val="0"/>
        <w:adjustRightInd w:val="0"/>
        <w:ind w:firstLine="540"/>
        <w:jc w:val="both"/>
      </w:pPr>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BF4F6F" w:rsidRDefault="00BF4F6F" w:rsidP="005A3A56">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BF4F6F" w:rsidRDefault="00BF4F6F" w:rsidP="005A3A56">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BF4F6F" w:rsidRDefault="00BF4F6F" w:rsidP="005A3A56">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BF4F6F" w:rsidRDefault="00BF4F6F" w:rsidP="005A3A56">
      <w:pPr>
        <w:autoSpaceDE w:val="0"/>
        <w:autoSpaceDN w:val="0"/>
        <w:adjustRightInd w:val="0"/>
        <w:ind w:firstLine="540"/>
        <w:jc w:val="both"/>
      </w:pPr>
      <w:r>
        <w:lastRenderedPageBreak/>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BF4F6F" w:rsidRDefault="00BF4F6F" w:rsidP="005A3A56">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BF4F6F" w:rsidRDefault="00BF4F6F" w:rsidP="005A3A56">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BF4F6F" w:rsidRPr="00D15467" w:rsidRDefault="00BF4F6F" w:rsidP="005A3A56">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BF4F6F" w:rsidRPr="007E7DAC" w:rsidRDefault="00BF4F6F" w:rsidP="005A3A56">
      <w:pPr>
        <w:autoSpaceDE w:val="0"/>
        <w:autoSpaceDN w:val="0"/>
        <w:adjustRightInd w:val="0"/>
        <w:ind w:firstLine="56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BF4F6F" w:rsidRPr="006369AA" w:rsidRDefault="00BF4F6F" w:rsidP="005A3A56">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BF4F6F" w:rsidRPr="00586B09" w:rsidRDefault="00BF4F6F" w:rsidP="005A3A56">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BF4F6F" w:rsidRPr="00B423A2" w:rsidRDefault="00BF4F6F" w:rsidP="005A3A56">
      <w:pPr>
        <w:autoSpaceDE w:val="0"/>
        <w:autoSpaceDN w:val="0"/>
        <w:adjustRightInd w:val="0"/>
        <w:ind w:firstLine="567"/>
        <w:jc w:val="both"/>
      </w:pPr>
      <w:r>
        <w:t xml:space="preserve"> </w:t>
      </w:r>
    </w:p>
    <w:p w:rsidR="00BF4F6F" w:rsidRPr="00520031" w:rsidRDefault="00BF4F6F" w:rsidP="005A3A56">
      <w:pPr>
        <w:autoSpaceDE w:val="0"/>
        <w:autoSpaceDN w:val="0"/>
        <w:adjustRightInd w:val="0"/>
        <w:jc w:val="center"/>
        <w:rPr>
          <w:b/>
        </w:rPr>
      </w:pPr>
      <w:r>
        <w:rPr>
          <w:b/>
        </w:rPr>
        <w:t>3. ПРАВА И ОБЯЗАННОСТИ СТОРОН</w:t>
      </w:r>
    </w:p>
    <w:p w:rsidR="00BF4F6F" w:rsidRPr="00520031" w:rsidRDefault="00BF4F6F" w:rsidP="005A3A56">
      <w:pPr>
        <w:autoSpaceDE w:val="0"/>
        <w:autoSpaceDN w:val="0"/>
        <w:adjustRightInd w:val="0"/>
        <w:ind w:firstLine="540"/>
        <w:jc w:val="both"/>
      </w:pPr>
    </w:p>
    <w:p w:rsidR="00BF4F6F" w:rsidRDefault="00BF4F6F" w:rsidP="005A3A56">
      <w:pPr>
        <w:autoSpaceDE w:val="0"/>
        <w:autoSpaceDN w:val="0"/>
        <w:adjustRightInd w:val="0"/>
        <w:ind w:firstLine="540"/>
        <w:jc w:val="both"/>
      </w:pPr>
      <w:r>
        <w:t>3.1. Арендодатель обязан:</w:t>
      </w:r>
    </w:p>
    <w:p w:rsidR="00BF4F6F" w:rsidRPr="000662AF" w:rsidRDefault="00BF4F6F" w:rsidP="005A3A56">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BF4F6F" w:rsidRPr="00520031" w:rsidRDefault="00BF4F6F" w:rsidP="005A3A56">
      <w:pPr>
        <w:autoSpaceDE w:val="0"/>
        <w:autoSpaceDN w:val="0"/>
        <w:adjustRightInd w:val="0"/>
        <w:ind w:firstLine="540"/>
        <w:jc w:val="both"/>
      </w:pPr>
      <w:r>
        <w:t>3.1.2. предоставлять Арендатору по акту приема-передачи в аренду Транспортное средство по адресу и в срок, указанные в Заявке;</w:t>
      </w:r>
    </w:p>
    <w:p w:rsidR="00BF4F6F" w:rsidRDefault="00BF4F6F" w:rsidP="005A3A56">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BF4F6F" w:rsidRPr="00520031" w:rsidRDefault="00BF4F6F" w:rsidP="005A3A56">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BF4F6F" w:rsidRPr="00520031" w:rsidRDefault="00BF4F6F" w:rsidP="005A3A56">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BF4F6F" w:rsidRPr="00504177" w:rsidRDefault="00BF4F6F" w:rsidP="005A3A56">
      <w:pPr>
        <w:autoSpaceDE w:val="0"/>
        <w:autoSpaceDN w:val="0"/>
        <w:adjustRightInd w:val="0"/>
        <w:ind w:firstLine="540"/>
        <w:jc w:val="both"/>
      </w:pPr>
      <w:r>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w:t>
      </w:r>
      <w:r>
        <w:lastRenderedPageBreak/>
        <w:t>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BF4F6F" w:rsidRPr="00520031" w:rsidRDefault="00BF4F6F" w:rsidP="005A3A56">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BF4F6F" w:rsidRPr="00520031" w:rsidRDefault="00BF4F6F" w:rsidP="005A3A56">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BF4F6F" w:rsidRPr="00520031" w:rsidRDefault="00BF4F6F" w:rsidP="005A3A56">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BF4F6F" w:rsidRPr="00520031" w:rsidRDefault="00BF4F6F" w:rsidP="005A3A56">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BF4F6F" w:rsidRPr="00520031" w:rsidRDefault="00BF4F6F" w:rsidP="005A3A56">
      <w:pPr>
        <w:autoSpaceDE w:val="0"/>
        <w:autoSpaceDN w:val="0"/>
        <w:adjustRightInd w:val="0"/>
        <w:ind w:firstLine="540"/>
        <w:jc w:val="both"/>
      </w:pPr>
      <w:r>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BF4F6F" w:rsidRPr="00520031" w:rsidRDefault="00BF4F6F" w:rsidP="005A3A56">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BF4F6F" w:rsidRDefault="00BF4F6F" w:rsidP="005A3A56">
      <w:pPr>
        <w:autoSpaceDE w:val="0"/>
        <w:autoSpaceDN w:val="0"/>
        <w:adjustRightInd w:val="0"/>
        <w:ind w:firstLine="540"/>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BF4F6F" w:rsidRPr="00520031" w:rsidRDefault="00BF4F6F" w:rsidP="005A3A56">
      <w:pPr>
        <w:autoSpaceDE w:val="0"/>
        <w:autoSpaceDN w:val="0"/>
        <w:adjustRightInd w:val="0"/>
        <w:ind w:firstLine="540"/>
        <w:jc w:val="both"/>
      </w:pPr>
      <w:r>
        <w:t>3.1.12. обеспечить исполнение силами экипажа выполнение сопутствующих услуг:</w:t>
      </w:r>
    </w:p>
    <w:p w:rsidR="00BF4F6F" w:rsidRDefault="00BF4F6F" w:rsidP="005A3A56">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BF4F6F" w:rsidRDefault="00BF4F6F" w:rsidP="005A3A56">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BF4F6F" w:rsidRPr="00520031" w:rsidRDefault="00BF4F6F" w:rsidP="005A3A56">
      <w:pPr>
        <w:autoSpaceDE w:val="0"/>
        <w:autoSpaceDN w:val="0"/>
        <w:adjustRightInd w:val="0"/>
        <w:ind w:firstLine="540"/>
        <w:jc w:val="both"/>
      </w:pPr>
      <w:r>
        <w:t>3.1.12.3. содействие в осуществлении фактическими грузоотправителями фотофиксации результатов погрузки грузов  в контейнер;</w:t>
      </w:r>
    </w:p>
    <w:p w:rsidR="00BF4F6F" w:rsidRPr="00520031" w:rsidRDefault="00BF4F6F" w:rsidP="005A3A56">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BF4F6F" w:rsidRPr="00520031" w:rsidRDefault="00BF4F6F" w:rsidP="005A3A56">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BF4F6F" w:rsidRPr="00520031" w:rsidRDefault="00BF4F6F" w:rsidP="005A3A56">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BF4F6F" w:rsidRPr="00520031" w:rsidRDefault="00BF4F6F" w:rsidP="005A3A56">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BF4F6F" w:rsidRPr="00520031" w:rsidRDefault="00BF4F6F" w:rsidP="005A3A56">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BF4F6F" w:rsidRPr="00520031" w:rsidRDefault="00BF4F6F" w:rsidP="005A3A56">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BF4F6F" w:rsidRPr="00520031" w:rsidRDefault="00BF4F6F" w:rsidP="005A3A56">
      <w:pPr>
        <w:autoSpaceDE w:val="0"/>
        <w:autoSpaceDN w:val="0"/>
        <w:adjustRightInd w:val="0"/>
        <w:ind w:firstLine="540"/>
        <w:jc w:val="both"/>
      </w:pPr>
      <w:r>
        <w:lastRenderedPageBreak/>
        <w:t>3.1.12.10. незамедлительное информирование Арендатора водителем (в течение 15 минут с момента возникновения обстоятельств) по телефонной связи (___________)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BF4F6F" w:rsidRPr="00520031" w:rsidRDefault="00BF4F6F" w:rsidP="005A3A56">
      <w:pPr>
        <w:autoSpaceDE w:val="0"/>
        <w:autoSpaceDN w:val="0"/>
        <w:adjustRightInd w:val="0"/>
        <w:ind w:firstLine="540"/>
        <w:jc w:val="both"/>
      </w:pPr>
      <w:r>
        <w:t>3.1.12.11. незамедлительное информирование Арендатора водителем по телефонной связи (___________)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BF4F6F" w:rsidRPr="00520031" w:rsidRDefault="00BF4F6F" w:rsidP="005A3A56">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BF4F6F" w:rsidRDefault="00BF4F6F" w:rsidP="005A3A56">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BF4F6F" w:rsidRDefault="00BF4F6F" w:rsidP="005A3A56">
      <w:pPr>
        <w:autoSpaceDE w:val="0"/>
        <w:autoSpaceDN w:val="0"/>
        <w:adjustRightInd w:val="0"/>
        <w:ind w:firstLine="540"/>
        <w:jc w:val="both"/>
        <w:rPr>
          <w:color w:val="FF0000"/>
        </w:rPr>
      </w:pPr>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 за отчетный период, а также Отчет Арендодателя составленный в электронном виде по форме Приложения № 7 к Договору</w:t>
      </w:r>
      <w:r>
        <w:rPr>
          <w:color w:val="FF0000"/>
        </w:rPr>
        <w:t>;</w:t>
      </w:r>
    </w:p>
    <w:p w:rsidR="00BF4F6F" w:rsidRDefault="00BF4F6F" w:rsidP="005A3A56">
      <w:pPr>
        <w:autoSpaceDE w:val="0"/>
        <w:autoSpaceDN w:val="0"/>
        <w:adjustRightInd w:val="0"/>
        <w:ind w:firstLine="540"/>
        <w:jc w:val="both"/>
      </w:pPr>
      <w:r>
        <w:t xml:space="preserve">3.1.14.  обеспечить и гарантировать наличие у членов экипажа (водителей): </w:t>
      </w:r>
    </w:p>
    <w:p w:rsidR="00BF4F6F" w:rsidRDefault="00BF4F6F" w:rsidP="005A3A56">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BF4F6F" w:rsidRDefault="00BF4F6F" w:rsidP="005A3A56">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BF4F6F" w:rsidRDefault="00BF4F6F" w:rsidP="005A3A56">
      <w:pPr>
        <w:autoSpaceDE w:val="0"/>
        <w:autoSpaceDN w:val="0"/>
        <w:adjustRightInd w:val="0"/>
        <w:ind w:firstLine="540"/>
        <w:jc w:val="both"/>
      </w:pPr>
      <w:r>
        <w:t xml:space="preserve">знаний инструкции о порядке пользования мобильным приложением ТС iSales Photo для осуществления фотофиксации результатов погрузки грузов в контейнер; </w:t>
      </w:r>
    </w:p>
    <w:p w:rsidR="00BF4F6F" w:rsidRPr="004C50DC" w:rsidRDefault="00BF4F6F" w:rsidP="005A3A56">
      <w:pPr>
        <w:autoSpaceDE w:val="0"/>
        <w:autoSpaceDN w:val="0"/>
        <w:adjustRightInd w:val="0"/>
        <w:ind w:firstLine="540"/>
        <w:jc w:val="both"/>
      </w:pPr>
      <w:r>
        <w:t xml:space="preserve">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                </w:t>
      </w:r>
    </w:p>
    <w:p w:rsidR="00BF4F6F" w:rsidRPr="00520031" w:rsidRDefault="00BF4F6F" w:rsidP="005A3A56">
      <w:pPr>
        <w:autoSpaceDE w:val="0"/>
        <w:autoSpaceDN w:val="0"/>
        <w:adjustRightInd w:val="0"/>
        <w:ind w:firstLine="540"/>
        <w:jc w:val="both"/>
      </w:pPr>
      <w:r>
        <w:t xml:space="preserve">3.2. Арендодатель имеет право: </w:t>
      </w:r>
    </w:p>
    <w:p w:rsidR="00BF4F6F" w:rsidRPr="00520031" w:rsidRDefault="00BF4F6F" w:rsidP="005A3A56">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BF4F6F" w:rsidRDefault="00BF4F6F" w:rsidP="005A3A56">
      <w:pPr>
        <w:autoSpaceDE w:val="0"/>
        <w:autoSpaceDN w:val="0"/>
        <w:adjustRightInd w:val="0"/>
        <w:ind w:firstLine="540"/>
        <w:jc w:val="both"/>
      </w:pPr>
      <w:r>
        <w:t>3.2.2. осуществлять контроль за целевой эксплуатацией Арендатором Транспортных средств, предоставленных Арендодателем;</w:t>
      </w:r>
    </w:p>
    <w:p w:rsidR="00BF4F6F" w:rsidRPr="007B5026" w:rsidRDefault="00BF4F6F" w:rsidP="005A3A56">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BF4F6F" w:rsidRPr="00520031" w:rsidRDefault="00BF4F6F" w:rsidP="005A3A56">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BF4F6F" w:rsidRPr="00520031" w:rsidRDefault="00BF4F6F" w:rsidP="005A3A56">
      <w:pPr>
        <w:autoSpaceDE w:val="0"/>
        <w:autoSpaceDN w:val="0"/>
        <w:adjustRightInd w:val="0"/>
        <w:ind w:firstLine="540"/>
        <w:jc w:val="both"/>
      </w:pPr>
      <w:r>
        <w:t>3.3. Арендатор обязан:</w:t>
      </w:r>
    </w:p>
    <w:p w:rsidR="00BF4F6F" w:rsidRPr="008B1C03" w:rsidRDefault="00BF4F6F" w:rsidP="005A3A56">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BF4F6F" w:rsidRPr="008B1C03" w:rsidRDefault="00BF4F6F" w:rsidP="005A3A56">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BF4F6F" w:rsidRPr="008B1C03" w:rsidRDefault="00BF4F6F" w:rsidP="005A3A56">
      <w:pPr>
        <w:autoSpaceDE w:val="0"/>
        <w:autoSpaceDN w:val="0"/>
        <w:adjustRightInd w:val="0"/>
        <w:ind w:firstLine="540"/>
        <w:jc w:val="both"/>
      </w:pPr>
      <w:r>
        <w:lastRenderedPageBreak/>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BF4F6F" w:rsidRDefault="00BF4F6F" w:rsidP="005A3A56">
      <w:pPr>
        <w:autoSpaceDE w:val="0"/>
        <w:autoSpaceDN w:val="0"/>
        <w:adjustRightInd w:val="0"/>
        <w:ind w:firstLine="540"/>
        <w:jc w:val="both"/>
      </w:pPr>
      <w:r>
        <w:t>3.3.4. вносить арендную плату в размере, сроки и порядке, предусмотренными Договором;</w:t>
      </w:r>
    </w:p>
    <w:p w:rsidR="00BF4F6F" w:rsidRPr="00572431" w:rsidRDefault="00BF4F6F" w:rsidP="005A3A56">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BF4F6F" w:rsidRPr="00572431" w:rsidRDefault="00BF4F6F" w:rsidP="005A3A56">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BF4F6F" w:rsidRPr="00572431" w:rsidRDefault="00BF4F6F" w:rsidP="005A3A56">
      <w:pPr>
        <w:tabs>
          <w:tab w:val="left" w:pos="567"/>
        </w:tabs>
        <w:autoSpaceDE w:val="0"/>
        <w:autoSpaceDN w:val="0"/>
        <w:adjustRightInd w:val="0"/>
        <w:ind w:firstLine="540"/>
        <w:jc w:val="both"/>
      </w:pPr>
      <w:r>
        <w:t>3.3.7. подписывать представленные Арендодателем акты приема-передачи Транспортного средства в/из аренды;</w:t>
      </w:r>
    </w:p>
    <w:p w:rsidR="00BF4F6F" w:rsidRPr="00572431" w:rsidRDefault="00BF4F6F" w:rsidP="005A3A56">
      <w:pPr>
        <w:autoSpaceDE w:val="0"/>
        <w:autoSpaceDN w:val="0"/>
        <w:adjustRightInd w:val="0"/>
        <w:ind w:firstLine="540"/>
        <w:jc w:val="both"/>
      </w:pPr>
      <w:r>
        <w:t>3.3.8. в течение 5 (пяти) рабочих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9671B7" w:rsidRDefault="009671B7" w:rsidP="005A3A56">
      <w:pPr>
        <w:autoSpaceDE w:val="0"/>
        <w:autoSpaceDN w:val="0"/>
        <w:adjustRightInd w:val="0"/>
        <w:rPr>
          <w:b/>
        </w:rPr>
      </w:pPr>
    </w:p>
    <w:p w:rsidR="00BF4F6F" w:rsidRPr="00572431" w:rsidRDefault="00BF4F6F" w:rsidP="005A3A56">
      <w:pPr>
        <w:autoSpaceDE w:val="0"/>
        <w:autoSpaceDN w:val="0"/>
        <w:adjustRightInd w:val="0"/>
        <w:rPr>
          <w:b/>
        </w:rPr>
      </w:pPr>
      <w:r>
        <w:rPr>
          <w:b/>
        </w:rPr>
        <w:t xml:space="preserve">        </w:t>
      </w:r>
    </w:p>
    <w:p w:rsidR="00BF4F6F" w:rsidRPr="00520031" w:rsidRDefault="00BF4F6F" w:rsidP="005A3A56">
      <w:pPr>
        <w:autoSpaceDE w:val="0"/>
        <w:autoSpaceDN w:val="0"/>
        <w:adjustRightInd w:val="0"/>
        <w:jc w:val="center"/>
        <w:rPr>
          <w:b/>
        </w:rPr>
      </w:pPr>
      <w:r>
        <w:rPr>
          <w:b/>
        </w:rPr>
        <w:t>4. ПОРЯДОК РАСЧЕТОВ</w:t>
      </w:r>
    </w:p>
    <w:p w:rsidR="00BF4F6F" w:rsidRPr="00520031" w:rsidRDefault="00BF4F6F" w:rsidP="005A3A56">
      <w:pPr>
        <w:shd w:val="clear" w:color="auto" w:fill="FFFFFF"/>
        <w:ind w:firstLine="709"/>
        <w:jc w:val="both"/>
      </w:pPr>
    </w:p>
    <w:p w:rsidR="00BF4F6F" w:rsidRPr="00820551" w:rsidRDefault="00BF4F6F" w:rsidP="005A3A5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BF4F6F" w:rsidRDefault="00BF4F6F" w:rsidP="005A3A56">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BF4F6F" w:rsidRPr="006D58A5" w:rsidRDefault="00BF4F6F" w:rsidP="005A3A56">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BF4F6F" w:rsidRPr="00484BA1" w:rsidRDefault="00BF4F6F" w:rsidP="005A3A5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В процессе исполнения договора предельные ставки арендной платы могут быть увеличены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 увеличение предельных ставок не может быть более чем на 5% (пять процентов) в год.</w:t>
      </w:r>
    </w:p>
    <w:p w:rsidR="00BF4F6F" w:rsidRPr="00484BA1" w:rsidRDefault="00BF4F6F" w:rsidP="005A3A56">
      <w:pPr>
        <w:pStyle w:val="ConsPlusNonformat"/>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t xml:space="preserve">. </w:t>
      </w:r>
    </w:p>
    <w:p w:rsidR="00BF4F6F" w:rsidRPr="00484BA1" w:rsidRDefault="00BF4F6F" w:rsidP="005A3A56">
      <w:pPr>
        <w:jc w:val="both"/>
      </w:pPr>
      <w:r>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BF4F6F" w:rsidRPr="00484BA1" w:rsidRDefault="00BF4F6F" w:rsidP="005A3A56">
      <w:pPr>
        <w:jc w:val="both"/>
      </w:pPr>
      <w:r>
        <w:t xml:space="preserve">           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
    <w:p w:rsidR="00BF4F6F" w:rsidRPr="00484BA1" w:rsidRDefault="00BF4F6F" w:rsidP="005A3A56">
      <w:pPr>
        <w:shd w:val="clear" w:color="auto" w:fill="FFFFFF"/>
        <w:jc w:val="both"/>
      </w:pPr>
      <w:r>
        <w:lastRenderedPageBreak/>
        <w:t xml:space="preserve">           </w:t>
      </w:r>
    </w:p>
    <w:p w:rsidR="00BF4F6F" w:rsidRPr="00484BA1" w:rsidRDefault="00BF4F6F" w:rsidP="005A3A56">
      <w:pPr>
        <w:shd w:val="clear" w:color="auto" w:fill="FFFFFF"/>
        <w:jc w:val="both"/>
        <w:rPr>
          <w:b/>
        </w:rPr>
      </w:pPr>
    </w:p>
    <w:p w:rsidR="00BF4F6F" w:rsidRPr="00484BA1" w:rsidRDefault="00BF4F6F" w:rsidP="005A3A56">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BF4F6F" w:rsidRPr="00484BA1" w:rsidRDefault="00BF4F6F" w:rsidP="005A3A56">
      <w:pPr>
        <w:pStyle w:val="ConsPlusNonformat"/>
        <w:ind w:firstLine="709"/>
        <w:jc w:val="center"/>
        <w:rPr>
          <w:rFonts w:ascii="Times New Roman" w:hAnsi="Times New Roman" w:cs="Times New Roman"/>
          <w:sz w:val="24"/>
          <w:szCs w:val="24"/>
        </w:rPr>
      </w:pPr>
    </w:p>
    <w:p w:rsidR="00BF4F6F" w:rsidRPr="00520031" w:rsidRDefault="00BF4F6F" w:rsidP="005A3A5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даты его подписания Сторонами и действует до «31»декабря 202</w:t>
      </w:r>
      <w:r w:rsidR="009F0807">
        <w:rPr>
          <w:rFonts w:ascii="Times New Roman" w:hAnsi="Times New Roman" w:cs="Times New Roman"/>
          <w:sz w:val="24"/>
          <w:szCs w:val="24"/>
        </w:rPr>
        <w:t>3</w:t>
      </w:r>
      <w:r>
        <w:rPr>
          <w:rFonts w:ascii="Times New Roman" w:hAnsi="Times New Roman" w:cs="Times New Roman"/>
          <w:sz w:val="24"/>
          <w:szCs w:val="24"/>
        </w:rPr>
        <w:t xml:space="preserve"> г. включительно, а в части взаиморасчетов – до полного исполнения Сторонами своих обязательств по Договору.</w:t>
      </w:r>
    </w:p>
    <w:p w:rsidR="00BF4F6F" w:rsidRPr="00520031" w:rsidRDefault="00BF4F6F" w:rsidP="005A3A56">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BF4F6F" w:rsidRPr="00520031" w:rsidRDefault="00BF4F6F" w:rsidP="005A3A56">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BF4F6F" w:rsidRPr="00520031" w:rsidRDefault="00BF4F6F" w:rsidP="005A3A56">
      <w:pPr>
        <w:pStyle w:val="ConsPlusNonformat"/>
        <w:ind w:firstLine="709"/>
        <w:jc w:val="both"/>
        <w:rPr>
          <w:rFonts w:ascii="Times New Roman" w:hAnsi="Times New Roman" w:cs="Times New Roman"/>
          <w:sz w:val="24"/>
          <w:szCs w:val="24"/>
        </w:rPr>
      </w:pPr>
    </w:p>
    <w:p w:rsidR="00BF4F6F" w:rsidRPr="00520031" w:rsidRDefault="00BF4F6F" w:rsidP="005A3A56">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F4F6F" w:rsidRPr="00520031" w:rsidRDefault="00BF4F6F" w:rsidP="005A3A56">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BF4F6F" w:rsidRPr="00520031" w:rsidRDefault="00BF4F6F" w:rsidP="005A3A56">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6"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BF4F6F" w:rsidRDefault="00BF4F6F" w:rsidP="005A3A56">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BF4F6F" w:rsidRDefault="00BF4F6F" w:rsidP="005A3A56">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BF4F6F" w:rsidRPr="0039169B" w:rsidRDefault="00BF4F6F" w:rsidP="005A3A56">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7"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BF4F6F" w:rsidRPr="0039169B" w:rsidRDefault="00BF4F6F" w:rsidP="005A3A56">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17" w:name="OLE_LINK1"/>
      <w:bookmarkStart w:id="18"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7"/>
      <w:bookmarkEnd w:id="18"/>
      <w:r>
        <w:rPr>
          <w:rFonts w:ascii="Times New Roman" w:hAnsi="Times New Roman"/>
          <w:sz w:val="24"/>
          <w:szCs w:val="24"/>
        </w:rPr>
        <w:t>.</w:t>
      </w:r>
    </w:p>
    <w:p w:rsidR="00BF4F6F" w:rsidRPr="0039169B" w:rsidRDefault="00BF4F6F" w:rsidP="005A3A56">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BF4F6F" w:rsidRPr="0039169B" w:rsidRDefault="00BF4F6F" w:rsidP="005A3A56">
      <w:pPr>
        <w:pStyle w:val="ConsNormal"/>
        <w:ind w:right="-5" w:firstLine="567"/>
        <w:jc w:val="both"/>
        <w:rPr>
          <w:rFonts w:ascii="Times New Roman" w:hAnsi="Times New Roman"/>
          <w:sz w:val="24"/>
          <w:szCs w:val="24"/>
        </w:rPr>
      </w:pPr>
      <w:r>
        <w:rPr>
          <w:rFonts w:ascii="Times New Roman" w:hAnsi="Times New Roman"/>
          <w:sz w:val="24"/>
          <w:szCs w:val="24"/>
        </w:rPr>
        <w:t xml:space="preserve">Оплата производится Арендодателем в течение 30 (тридцати) календарных дней с </w:t>
      </w:r>
      <w:r>
        <w:rPr>
          <w:rFonts w:ascii="Times New Roman" w:hAnsi="Times New Roman"/>
          <w:sz w:val="24"/>
          <w:szCs w:val="24"/>
        </w:rPr>
        <w:lastRenderedPageBreak/>
        <w:t>момента получения требования (претензии) от Арендатора.</w:t>
      </w:r>
    </w:p>
    <w:p w:rsidR="00BF4F6F" w:rsidRPr="0039169B" w:rsidRDefault="00BF4F6F" w:rsidP="005A3A56">
      <w:pPr>
        <w:pStyle w:val="aff0"/>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BF4F6F" w:rsidRPr="0039169B" w:rsidRDefault="00BF4F6F" w:rsidP="005A3A56">
      <w:pPr>
        <w:pStyle w:val="aff0"/>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BF4F6F" w:rsidRDefault="00BF4F6F" w:rsidP="005A3A56">
      <w:pPr>
        <w:pStyle w:val="aff0"/>
        <w:tabs>
          <w:tab w:val="left" w:pos="567"/>
          <w:tab w:val="left" w:pos="709"/>
        </w:tabs>
        <w:ind w:firstLine="567"/>
        <w:jc w:val="both"/>
        <w:rPr>
          <w:sz w:val="24"/>
          <w:szCs w:val="24"/>
        </w:rPr>
      </w:pPr>
      <w:r>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BF4F6F" w:rsidRPr="00820551" w:rsidRDefault="00BF4F6F" w:rsidP="005A3A56">
      <w:pPr>
        <w:pStyle w:val="aff0"/>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BF4F6F" w:rsidRPr="00820551" w:rsidRDefault="00BF4F6F" w:rsidP="005A3A56">
      <w:pPr>
        <w:pStyle w:val="aff0"/>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BF4F6F" w:rsidRPr="00820551" w:rsidRDefault="00BF4F6F" w:rsidP="005A3A56">
      <w:pPr>
        <w:pStyle w:val="aff0"/>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BF4F6F" w:rsidRDefault="00BF4F6F" w:rsidP="005A3A56">
      <w:pPr>
        <w:pStyle w:val="aff0"/>
        <w:tabs>
          <w:tab w:val="left" w:pos="567"/>
          <w:tab w:val="left" w:pos="709"/>
        </w:tabs>
        <w:ind w:firstLine="567"/>
        <w:jc w:val="both"/>
        <w:rPr>
          <w:sz w:val="24"/>
          <w:szCs w:val="24"/>
        </w:rPr>
      </w:pPr>
      <w:r>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7323BD" w:rsidRPr="00CB2001" w:rsidRDefault="007323BD" w:rsidP="007323BD">
      <w:pPr>
        <w:pStyle w:val="aff0"/>
        <w:tabs>
          <w:tab w:val="left" w:pos="567"/>
          <w:tab w:val="left" w:pos="709"/>
        </w:tabs>
        <w:ind w:firstLine="567"/>
        <w:jc w:val="both"/>
        <w:rPr>
          <w:sz w:val="24"/>
          <w:szCs w:val="24"/>
        </w:rPr>
      </w:pPr>
      <w:r w:rsidRPr="00CB2001">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7323BD" w:rsidRPr="00CB2001" w:rsidRDefault="007323BD" w:rsidP="007323BD">
      <w:pPr>
        <w:pStyle w:val="aff0"/>
        <w:tabs>
          <w:tab w:val="left" w:pos="567"/>
          <w:tab w:val="left" w:pos="709"/>
        </w:tabs>
        <w:ind w:firstLine="567"/>
        <w:jc w:val="both"/>
        <w:rPr>
          <w:sz w:val="24"/>
          <w:szCs w:val="24"/>
        </w:rPr>
      </w:pPr>
      <w:r w:rsidRPr="00CB2001">
        <w:rPr>
          <w:sz w:val="24"/>
          <w:szCs w:val="24"/>
        </w:rPr>
        <w:t>6.16. В случае несогласования Заявки в установленный в п. 2.1. Договора срок, Арендодатель уплачивает штраф в размере 5 000,00 руб. за каждую не вовремя несогласованную Заявку, а в случае отказа от выполнения заявки уплачивает штраф в размере стоимости рейса по данной заявке. Отсутствие с</w:t>
      </w:r>
      <w:r w:rsidR="002074A0" w:rsidRPr="00CB2001">
        <w:rPr>
          <w:sz w:val="24"/>
          <w:szCs w:val="24"/>
        </w:rPr>
        <w:t>огласования заявки в срок до 16-</w:t>
      </w:r>
      <w:r w:rsidRPr="00CB2001">
        <w:rPr>
          <w:sz w:val="24"/>
          <w:szCs w:val="24"/>
        </w:rPr>
        <w:t>00 дня, предшествующего дню предоставления Транспортного средства, приравнивается к отказу от выполнения заявки.</w:t>
      </w:r>
    </w:p>
    <w:p w:rsidR="007323BD" w:rsidRPr="00CB2001" w:rsidRDefault="007323BD" w:rsidP="007323BD">
      <w:pPr>
        <w:pStyle w:val="aff0"/>
        <w:tabs>
          <w:tab w:val="left" w:pos="567"/>
          <w:tab w:val="left" w:pos="709"/>
        </w:tabs>
        <w:ind w:firstLine="567"/>
        <w:jc w:val="both"/>
        <w:rPr>
          <w:sz w:val="24"/>
          <w:szCs w:val="24"/>
        </w:rPr>
      </w:pPr>
      <w:r w:rsidRPr="00CB2001">
        <w:rPr>
          <w:sz w:val="24"/>
          <w:szCs w:val="24"/>
        </w:rPr>
        <w:t xml:space="preserve">6.17.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к убыткам Арендатора </w:t>
      </w:r>
      <w:r w:rsidRPr="00CB2001">
        <w:rPr>
          <w:sz w:val="24"/>
          <w:szCs w:val="24"/>
        </w:rPr>
        <w:lastRenderedPageBreak/>
        <w:t>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rsidRPr="00CB2001">
        <w:t xml:space="preserve"> </w:t>
      </w:r>
      <w:r w:rsidRPr="00CB2001">
        <w:rPr>
          <w:sz w:val="24"/>
          <w:szCs w:val="24"/>
        </w:rPr>
        <w:t>причиненные</w:t>
      </w:r>
      <w:r w:rsidRPr="00CB2001">
        <w:t xml:space="preserve"> </w:t>
      </w:r>
      <w:r w:rsidRPr="00CB2001">
        <w:rPr>
          <w:sz w:val="24"/>
          <w:szCs w:val="24"/>
        </w:rPr>
        <w:t>убытки.</w:t>
      </w:r>
    </w:p>
    <w:p w:rsidR="007323BD" w:rsidRPr="00CB2001" w:rsidRDefault="007323BD" w:rsidP="007323BD">
      <w:pPr>
        <w:pStyle w:val="aff0"/>
        <w:tabs>
          <w:tab w:val="left" w:pos="567"/>
          <w:tab w:val="left" w:pos="709"/>
        </w:tabs>
        <w:ind w:firstLine="567"/>
        <w:jc w:val="both"/>
        <w:rPr>
          <w:sz w:val="24"/>
          <w:szCs w:val="24"/>
        </w:rPr>
      </w:pPr>
      <w:r w:rsidRPr="00CB2001">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7323BD" w:rsidRPr="006D58A5" w:rsidRDefault="007323BD" w:rsidP="005A3A56">
      <w:pPr>
        <w:pStyle w:val="aff0"/>
        <w:tabs>
          <w:tab w:val="left" w:pos="567"/>
          <w:tab w:val="left" w:pos="709"/>
        </w:tabs>
        <w:ind w:firstLine="567"/>
        <w:jc w:val="both"/>
        <w:rPr>
          <w:sz w:val="24"/>
          <w:szCs w:val="24"/>
        </w:rPr>
      </w:pPr>
    </w:p>
    <w:p w:rsidR="00BF4F6F" w:rsidRPr="00B52D60" w:rsidRDefault="00BF4F6F" w:rsidP="005A3A56">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BF4F6F" w:rsidRPr="00B52D60" w:rsidRDefault="00BF4F6F" w:rsidP="005A3A56">
      <w:pPr>
        <w:pStyle w:val="ConsPlusNonformat"/>
        <w:ind w:firstLine="709"/>
        <w:jc w:val="center"/>
        <w:rPr>
          <w:rFonts w:ascii="Times New Roman" w:hAnsi="Times New Roman" w:cs="Times New Roman"/>
          <w:b/>
          <w:sz w:val="24"/>
          <w:szCs w:val="24"/>
        </w:rPr>
      </w:pPr>
    </w:p>
    <w:p w:rsidR="00BF4F6F" w:rsidRPr="00520031" w:rsidRDefault="00BF4F6F" w:rsidP="005A3A56">
      <w:pPr>
        <w:ind w:firstLine="567"/>
        <w:jc w:val="both"/>
      </w:pPr>
      <w: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BF4F6F" w:rsidRPr="00520031" w:rsidRDefault="00BF4F6F" w:rsidP="005A3A56">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BF4F6F" w:rsidRPr="00520031" w:rsidRDefault="00BF4F6F" w:rsidP="005A3A56">
      <w:pPr>
        <w:ind w:firstLine="567"/>
        <w:jc w:val="both"/>
      </w:pPr>
      <w: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BF4F6F" w:rsidRPr="00520031" w:rsidRDefault="00BF4F6F" w:rsidP="005A3A56">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BF4F6F" w:rsidRPr="00520031" w:rsidRDefault="00BF4F6F" w:rsidP="005A3A56">
      <w:pPr>
        <w:ind w:firstLine="567"/>
        <w:jc w:val="both"/>
      </w:pPr>
      <w: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BF4F6F" w:rsidRDefault="00BF4F6F" w:rsidP="005A3A56">
      <w:pPr>
        <w:pStyle w:val="ConsPlusNonformat"/>
        <w:ind w:firstLine="709"/>
        <w:jc w:val="both"/>
        <w:rPr>
          <w:rFonts w:ascii="Times New Roman" w:hAnsi="Times New Roman" w:cs="Times New Roman"/>
          <w:sz w:val="24"/>
          <w:szCs w:val="24"/>
        </w:rPr>
      </w:pPr>
    </w:p>
    <w:p w:rsidR="00BF4F6F" w:rsidRDefault="00BF4F6F" w:rsidP="004D4C35">
      <w:pPr>
        <w:pStyle w:val="aff2"/>
        <w:widowControl/>
        <w:numPr>
          <w:ilvl w:val="0"/>
          <w:numId w:val="30"/>
        </w:numPr>
        <w:suppressAutoHyphens w:val="0"/>
        <w:autoSpaceDE/>
        <w:spacing w:before="0" w:after="0"/>
        <w:ind w:right="-285"/>
        <w:rPr>
          <w:rFonts w:ascii="Times New Roman" w:eastAsia="Arial" w:hAnsi="Times New Roman"/>
          <w:bCs w:val="0"/>
          <w:kern w:val="0"/>
          <w:sz w:val="24"/>
          <w:szCs w:val="24"/>
        </w:rPr>
      </w:pPr>
      <w:r>
        <w:rPr>
          <w:rFonts w:ascii="Times New Roman" w:eastAsia="Arial" w:hAnsi="Times New Roman"/>
          <w:bCs w:val="0"/>
          <w:kern w:val="0"/>
          <w:sz w:val="24"/>
          <w:szCs w:val="24"/>
        </w:rPr>
        <w:t>РАЗРЕШЕНИЕ СПОРОВ</w:t>
      </w:r>
    </w:p>
    <w:p w:rsidR="00BF4F6F" w:rsidRPr="00994612" w:rsidRDefault="00BF4F6F" w:rsidP="005A3A56">
      <w:pPr>
        <w:pStyle w:val="aff3"/>
      </w:pPr>
    </w:p>
    <w:p w:rsidR="00BF4F6F" w:rsidRPr="00045A7B" w:rsidRDefault="00BF4F6F" w:rsidP="005A3A56">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BF4F6F" w:rsidRPr="00994612" w:rsidRDefault="00BF4F6F" w:rsidP="005A3A56">
      <w:pPr>
        <w:pStyle w:val="aff0"/>
        <w:tabs>
          <w:tab w:val="left" w:pos="567"/>
          <w:tab w:val="left" w:pos="709"/>
        </w:tabs>
        <w:ind w:firstLine="567"/>
        <w:jc w:val="both"/>
        <w:rPr>
          <w:sz w:val="24"/>
          <w:szCs w:val="24"/>
        </w:rPr>
      </w:pPr>
      <w:r>
        <w:rPr>
          <w:sz w:val="24"/>
          <w:szCs w:val="24"/>
        </w:rPr>
        <w:t>8.2. Если Стороны не придут к соглашению путем переговоров, все споры рассматриваются в претензионном порядке.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BF4F6F" w:rsidRPr="00994612" w:rsidRDefault="00BF4F6F" w:rsidP="005A3A56">
      <w:pPr>
        <w:pStyle w:val="aff0"/>
        <w:tabs>
          <w:tab w:val="left" w:pos="567"/>
          <w:tab w:val="left" w:pos="709"/>
        </w:tabs>
        <w:ind w:firstLine="567"/>
        <w:jc w:val="both"/>
        <w:rPr>
          <w:sz w:val="24"/>
          <w:szCs w:val="24"/>
        </w:rPr>
      </w:pPr>
      <w:r>
        <w:rPr>
          <w:sz w:val="24"/>
          <w:szCs w:val="24"/>
        </w:rPr>
        <w:t>Срок рассмотрения претензии - три недели с даты ее получения.</w:t>
      </w:r>
    </w:p>
    <w:p w:rsidR="00BF4F6F" w:rsidRPr="00EC6AC5" w:rsidRDefault="00BF4F6F" w:rsidP="005A3A56">
      <w:pPr>
        <w:ind w:firstLine="567"/>
        <w:jc w:val="both"/>
      </w:pPr>
      <w:r>
        <w:rPr>
          <w:bCs/>
        </w:rPr>
        <w:lastRenderedPageBreak/>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Хабаровского края.</w:t>
      </w:r>
    </w:p>
    <w:p w:rsidR="00BF4F6F" w:rsidRPr="00EC6AC5" w:rsidRDefault="00BF4F6F" w:rsidP="005A3A56">
      <w:pPr>
        <w:ind w:right="-5"/>
        <w:jc w:val="center"/>
        <w:rPr>
          <w:b/>
          <w:sz w:val="22"/>
          <w:szCs w:val="22"/>
        </w:rPr>
      </w:pPr>
    </w:p>
    <w:p w:rsidR="00BF4F6F" w:rsidRPr="00473DC2" w:rsidRDefault="00BF4F6F" w:rsidP="005A3A56">
      <w:pPr>
        <w:tabs>
          <w:tab w:val="left" w:pos="567"/>
          <w:tab w:val="left" w:pos="709"/>
        </w:tabs>
        <w:ind w:right="-5"/>
        <w:jc w:val="center"/>
        <w:rPr>
          <w:b/>
        </w:rPr>
      </w:pPr>
      <w:r>
        <w:rPr>
          <w:b/>
        </w:rPr>
        <w:t xml:space="preserve">9.  ИЗМЕНЕНИЕ И РАСТОРЖЕНИЕ ДОГОВОРА </w:t>
      </w:r>
    </w:p>
    <w:p w:rsidR="00BF4F6F" w:rsidRPr="00520031" w:rsidRDefault="00BF4F6F" w:rsidP="005A3A56">
      <w:pPr>
        <w:ind w:left="567" w:right="-5" w:firstLine="567"/>
        <w:jc w:val="center"/>
        <w:rPr>
          <w:b/>
          <w:sz w:val="22"/>
          <w:szCs w:val="22"/>
        </w:rPr>
      </w:pPr>
    </w:p>
    <w:p w:rsidR="00BF4F6F" w:rsidRDefault="00BF4F6F" w:rsidP="005A3A56">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BF4F6F" w:rsidRPr="006D58A5" w:rsidRDefault="00BF4F6F" w:rsidP="005A3A56">
      <w:pPr>
        <w:ind w:left="180" w:right="-5" w:firstLine="387"/>
        <w:jc w:val="both"/>
      </w:pPr>
      <w:r>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перевозки опасного груза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r>
        <w:rPr>
          <w:szCs w:val="28"/>
        </w:rPr>
        <w:t>.</w:t>
      </w:r>
    </w:p>
    <w:p w:rsidR="00BF4F6F" w:rsidRPr="00553C77" w:rsidRDefault="00BF4F6F" w:rsidP="005A3A56">
      <w:pPr>
        <w:ind w:left="180" w:right="-5" w:firstLine="387"/>
        <w:jc w:val="both"/>
      </w:pPr>
      <w: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BF4F6F" w:rsidRPr="00553C77" w:rsidRDefault="00BF4F6F" w:rsidP="005A3A56">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BF4F6F" w:rsidRPr="00553C77" w:rsidRDefault="00BF4F6F" w:rsidP="005A3A56">
      <w:pPr>
        <w:ind w:left="180" w:right="-5" w:firstLine="387"/>
        <w:jc w:val="both"/>
      </w:pPr>
    </w:p>
    <w:p w:rsidR="00BF4F6F" w:rsidRPr="00553C77" w:rsidRDefault="00BF4F6F" w:rsidP="005A3A56">
      <w:pPr>
        <w:autoSpaceDE w:val="0"/>
        <w:autoSpaceDN w:val="0"/>
        <w:ind w:firstLine="709"/>
        <w:jc w:val="center"/>
        <w:rPr>
          <w:b/>
        </w:rPr>
      </w:pPr>
      <w:r>
        <w:rPr>
          <w:b/>
        </w:rPr>
        <w:t>10. АНТИКОРРУПЦИОННАЯ ОГОВОРКА</w:t>
      </w:r>
    </w:p>
    <w:p w:rsidR="00BF4F6F" w:rsidRPr="00553C77" w:rsidRDefault="00BF4F6F" w:rsidP="005A3A56">
      <w:pPr>
        <w:autoSpaceDE w:val="0"/>
        <w:autoSpaceDN w:val="0"/>
        <w:ind w:firstLine="709"/>
        <w:jc w:val="center"/>
      </w:pPr>
    </w:p>
    <w:p w:rsidR="00BF4F6F" w:rsidRPr="00553C77" w:rsidRDefault="00BF4F6F" w:rsidP="005A3A56">
      <w:pPr>
        <w:autoSpaceDE w:val="0"/>
        <w:autoSpaceDN w:val="0"/>
        <w:ind w:firstLine="709"/>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F4F6F" w:rsidRPr="00553C77" w:rsidRDefault="00BF4F6F" w:rsidP="005A3A56">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F4F6F" w:rsidRPr="00553C77" w:rsidRDefault="00BF4F6F" w:rsidP="005A3A56">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BF4F6F" w:rsidRPr="00553C77" w:rsidRDefault="00BF4F6F" w:rsidP="005A3A56">
      <w:pPr>
        <w:autoSpaceDE w:val="0"/>
        <w:autoSpaceDN w:val="0"/>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BF4F6F" w:rsidRPr="00553C77" w:rsidRDefault="00BF4F6F" w:rsidP="005A3A56">
      <w:pPr>
        <w:autoSpaceDE w:val="0"/>
        <w:autoSpaceDN w:val="0"/>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r>
        <w:rPr>
          <w:lang w:val="en-US"/>
        </w:rPr>
        <w:t>trcont</w:t>
      </w:r>
      <w:r>
        <w:t>.</w:t>
      </w:r>
      <w:r>
        <w:rPr>
          <w:lang w:val="en-US"/>
        </w:rPr>
        <w:t>com</w:t>
      </w:r>
      <w:r>
        <w:t>.</w:t>
      </w:r>
    </w:p>
    <w:p w:rsidR="00BF4F6F" w:rsidRPr="00553C77" w:rsidRDefault="00BF4F6F" w:rsidP="005A3A56">
      <w:pPr>
        <w:autoSpaceDE w:val="0"/>
        <w:autoSpaceDN w:val="0"/>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BF4F6F" w:rsidRPr="00553C77" w:rsidRDefault="00BF4F6F" w:rsidP="005A3A56">
      <w:pPr>
        <w:autoSpaceDE w:val="0"/>
        <w:autoSpaceDN w:val="0"/>
        <w:ind w:firstLine="709"/>
        <w:jc w:val="both"/>
      </w:pPr>
      <w:r>
        <w:lastRenderedPageBreak/>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F4F6F" w:rsidRPr="00A9640C" w:rsidRDefault="00BF4F6F" w:rsidP="005A3A56">
      <w:pPr>
        <w:autoSpaceDE w:val="0"/>
        <w:autoSpaceDN w:val="0"/>
        <w:ind w:firstLine="709"/>
        <w:jc w:val="both"/>
      </w:pPr>
      <w: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BF4F6F" w:rsidRDefault="00BF4F6F" w:rsidP="005A3A56">
      <w:pPr>
        <w:autoSpaceDE w:val="0"/>
        <w:autoSpaceDN w:val="0"/>
        <w:ind w:firstLine="709"/>
        <w:jc w:val="center"/>
        <w:rPr>
          <w:b/>
          <w:smallCaps/>
        </w:rPr>
      </w:pPr>
    </w:p>
    <w:p w:rsidR="00BF4F6F" w:rsidRDefault="00BF4F6F" w:rsidP="004D4C35">
      <w:pPr>
        <w:numPr>
          <w:ilvl w:val="0"/>
          <w:numId w:val="31"/>
        </w:numPr>
        <w:suppressAutoHyphens w:val="0"/>
        <w:autoSpaceDE w:val="0"/>
        <w:autoSpaceDN w:val="0"/>
        <w:jc w:val="center"/>
        <w:rPr>
          <w:b/>
        </w:rPr>
      </w:pPr>
      <w:r>
        <w:rPr>
          <w:b/>
        </w:rPr>
        <w:t>ГАРАНТИИ И ЗАВЕРЕНИЯ АРЕНДОДАТЕЛЯ</w:t>
      </w:r>
    </w:p>
    <w:p w:rsidR="00BF4F6F" w:rsidRPr="000E5C9B" w:rsidRDefault="00BF4F6F" w:rsidP="005A3A56">
      <w:pPr>
        <w:autoSpaceDE w:val="0"/>
        <w:autoSpaceDN w:val="0"/>
        <w:ind w:left="480"/>
        <w:rPr>
          <w:b/>
        </w:rPr>
      </w:pPr>
    </w:p>
    <w:p w:rsidR="00BF4F6F" w:rsidRPr="000E5C9B" w:rsidRDefault="00BF4F6F" w:rsidP="004D4C35">
      <w:pPr>
        <w:pStyle w:val="aff9"/>
        <w:numPr>
          <w:ilvl w:val="1"/>
          <w:numId w:val="31"/>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BF4F6F" w:rsidRPr="000E5C9B" w:rsidRDefault="00BF4F6F" w:rsidP="004D4C35">
      <w:pPr>
        <w:pStyle w:val="aff9"/>
        <w:numPr>
          <w:ilvl w:val="2"/>
          <w:numId w:val="31"/>
        </w:numPr>
        <w:suppressAutoHyphens w:val="0"/>
        <w:spacing w:after="200"/>
        <w:ind w:left="0" w:firstLine="709"/>
        <w:contextualSpacing/>
        <w:jc w:val="both"/>
      </w:pPr>
      <w:r>
        <w:t>Арендодатель является надлежащим образом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BF4F6F" w:rsidRPr="000E5C9B" w:rsidRDefault="00BF4F6F" w:rsidP="004D4C35">
      <w:pPr>
        <w:pStyle w:val="aff9"/>
        <w:numPr>
          <w:ilvl w:val="2"/>
          <w:numId w:val="31"/>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BF4F6F" w:rsidRPr="000E5C9B" w:rsidRDefault="00BF4F6F" w:rsidP="004D4C35">
      <w:pPr>
        <w:pStyle w:val="aff9"/>
        <w:numPr>
          <w:ilvl w:val="2"/>
          <w:numId w:val="31"/>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BF4F6F" w:rsidRPr="000E5C9B" w:rsidRDefault="00BF4F6F" w:rsidP="004D4C35">
      <w:pPr>
        <w:pStyle w:val="aff9"/>
        <w:numPr>
          <w:ilvl w:val="2"/>
          <w:numId w:val="31"/>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BF4F6F" w:rsidRDefault="00BF4F6F" w:rsidP="004D4C35">
      <w:pPr>
        <w:pStyle w:val="aff9"/>
        <w:numPr>
          <w:ilvl w:val="2"/>
          <w:numId w:val="31"/>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BF4F6F" w:rsidRDefault="00BF4F6F" w:rsidP="005A3A56">
      <w:pPr>
        <w:pStyle w:val="aff9"/>
        <w:spacing w:after="200"/>
        <w:jc w:val="both"/>
      </w:pPr>
    </w:p>
    <w:p w:rsidR="00BF4F6F" w:rsidRPr="00520031" w:rsidRDefault="00BF4F6F" w:rsidP="004D4C35">
      <w:pPr>
        <w:pStyle w:val="1f9"/>
        <w:numPr>
          <w:ilvl w:val="0"/>
          <w:numId w:val="31"/>
        </w:numPr>
        <w:suppressAutoHyphens w:val="0"/>
        <w:spacing w:after="200"/>
        <w:ind w:right="-5"/>
        <w:contextualSpacing/>
        <w:jc w:val="center"/>
        <w:rPr>
          <w:b/>
        </w:rPr>
      </w:pPr>
      <w:r>
        <w:rPr>
          <w:b/>
        </w:rPr>
        <w:t>ПРОЧИЕ УСЛОВИЯ</w:t>
      </w:r>
    </w:p>
    <w:p w:rsidR="00BF4F6F" w:rsidRPr="00520031" w:rsidRDefault="00BF4F6F" w:rsidP="005A3A56">
      <w:pPr>
        <w:pStyle w:val="1f9"/>
        <w:ind w:left="1134" w:right="-5"/>
        <w:jc w:val="center"/>
        <w:rPr>
          <w:b/>
        </w:rPr>
      </w:pPr>
    </w:p>
    <w:p w:rsidR="00BF4F6F" w:rsidRPr="00520031" w:rsidRDefault="00BF4F6F" w:rsidP="005A3A56">
      <w:pPr>
        <w:pStyle w:val="1f9"/>
        <w:ind w:left="0" w:right="-5" w:firstLine="567"/>
        <w:jc w:val="both"/>
      </w:pPr>
      <w:r>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BF4F6F" w:rsidRPr="00520031" w:rsidRDefault="00BF4F6F" w:rsidP="005A3A56">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BF4F6F" w:rsidRPr="00EC6AC5" w:rsidRDefault="00BF4F6F" w:rsidP="005A3A56">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BF4F6F" w:rsidRPr="00EC6AC5" w:rsidRDefault="00BF4F6F" w:rsidP="005A3A56">
      <w:pPr>
        <w:pStyle w:val="1f9"/>
        <w:ind w:left="0" w:right="-5" w:firstLine="567"/>
        <w:jc w:val="both"/>
      </w:pPr>
      <w:r>
        <w:t>По соглашению сторон условия настоящего договора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p w:rsidR="00BF4F6F" w:rsidRPr="00520031" w:rsidRDefault="00BF4F6F" w:rsidP="005A3A56">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BF4F6F" w:rsidRPr="00520031" w:rsidRDefault="00BF4F6F" w:rsidP="005A3A56">
      <w:pPr>
        <w:pStyle w:val="1f9"/>
        <w:ind w:left="0" w:right="-5" w:firstLine="567"/>
        <w:jc w:val="both"/>
      </w:pPr>
      <w:r>
        <w:t>12.5. Все приложения к настоящему Договору являются его неотъемлемой частью.</w:t>
      </w:r>
    </w:p>
    <w:p w:rsidR="00BF4F6F" w:rsidRPr="00520031" w:rsidRDefault="00BF4F6F" w:rsidP="005A3A56">
      <w:pPr>
        <w:pStyle w:val="1f9"/>
        <w:ind w:left="0" w:right="-5" w:firstLine="567"/>
        <w:jc w:val="both"/>
      </w:pPr>
      <w:r>
        <w:t>12.6. К настоящему Договору прилагаются:</w:t>
      </w:r>
    </w:p>
    <w:p w:rsidR="00BF4F6F" w:rsidRDefault="00BF4F6F" w:rsidP="005A3A56">
      <w:pPr>
        <w:pStyle w:val="1f9"/>
        <w:ind w:left="0" w:right="-5" w:firstLine="567"/>
        <w:jc w:val="both"/>
      </w:pPr>
      <w:r>
        <w:t>12.6.1. перечень транспортных средств, передаваемых в аренду (Приложение № 1);</w:t>
      </w:r>
    </w:p>
    <w:p w:rsidR="00BF4F6F" w:rsidRPr="00520031" w:rsidRDefault="00BF4F6F" w:rsidP="005A3A56">
      <w:pPr>
        <w:pStyle w:val="1f9"/>
        <w:ind w:left="0" w:right="-5" w:firstLine="567"/>
        <w:jc w:val="both"/>
      </w:pPr>
      <w:r>
        <w:t>12.6.2. данные о водителях оказывающих услуги по Договору (Приложение № 2);</w:t>
      </w:r>
    </w:p>
    <w:p w:rsidR="00BF4F6F" w:rsidRPr="00520031" w:rsidRDefault="00BF4F6F" w:rsidP="005A3A56">
      <w:pPr>
        <w:ind w:right="-5" w:firstLine="567"/>
        <w:jc w:val="both"/>
      </w:pPr>
      <w:r>
        <w:t>12.6.3. форма Акта приема-передачи Транспортного средства (Приложение № 3);</w:t>
      </w:r>
    </w:p>
    <w:p w:rsidR="00BF4F6F" w:rsidRDefault="00BF4F6F" w:rsidP="005A3A56">
      <w:pPr>
        <w:ind w:right="-5" w:firstLine="567"/>
        <w:jc w:val="both"/>
      </w:pPr>
      <w:r>
        <w:lastRenderedPageBreak/>
        <w:t>12.6.4. форма Сводного акта приема-передачи Транспортного средства (Приложение  № 4);</w:t>
      </w:r>
    </w:p>
    <w:p w:rsidR="00BF4F6F" w:rsidRDefault="00BF4F6F" w:rsidP="005A3A56">
      <w:pPr>
        <w:ind w:right="-5" w:firstLine="567"/>
        <w:jc w:val="both"/>
      </w:pPr>
      <w:r>
        <w:t xml:space="preserve">12.6.5. форма Акта об оказанных услугах (Приложение № 5); </w:t>
      </w:r>
    </w:p>
    <w:p w:rsidR="00BF4F6F" w:rsidRDefault="00BF4F6F" w:rsidP="005A3A56">
      <w:pPr>
        <w:ind w:right="-5" w:firstLine="567"/>
        <w:jc w:val="both"/>
      </w:pPr>
      <w:r>
        <w:t>12.6.6. форма Приложения с предельными ставками арендной платы Транспортного средства с экипажем (Приложение № 6);</w:t>
      </w:r>
    </w:p>
    <w:p w:rsidR="00BF4F6F" w:rsidRDefault="00BF4F6F" w:rsidP="005A3A56">
      <w:pPr>
        <w:ind w:right="-5" w:firstLine="567"/>
        <w:jc w:val="both"/>
      </w:pPr>
      <w:r>
        <w:t>12.6.7. форма Отчета Арендодателя (Приложение № 7), составляемого и предоставляемого Арендодателем в электронном виде.</w:t>
      </w:r>
    </w:p>
    <w:p w:rsidR="00887B1A" w:rsidRDefault="00887B1A" w:rsidP="00887B1A">
      <w:pPr>
        <w:ind w:right="-5" w:firstLine="567"/>
        <w:jc w:val="both"/>
      </w:pPr>
      <w:r w:rsidRPr="003E7275">
        <w:t>12.6.8. Правила безопасности при нахождении на терминале Арендатора (Приложение № 8)</w:t>
      </w:r>
      <w:r>
        <w:t>.</w:t>
      </w:r>
    </w:p>
    <w:p w:rsidR="00887B1A" w:rsidRPr="00F01D44" w:rsidRDefault="00887B1A" w:rsidP="00887B1A">
      <w:pPr>
        <w:ind w:right="-5" w:firstLine="567"/>
        <w:jc w:val="both"/>
      </w:pPr>
      <w:r>
        <w:t>12.6.9. П</w:t>
      </w:r>
      <w:r w:rsidRPr="00F01D44">
        <w:t xml:space="preserve">орядок электронного документооборота (Приложение № </w:t>
      </w:r>
      <w:r>
        <w:t xml:space="preserve">9), </w:t>
      </w:r>
      <w:r w:rsidRPr="00F01D44">
        <w:t xml:space="preserve">   перечень и формат электронных документов (Приложение № </w:t>
      </w:r>
      <w:r>
        <w:t>9</w:t>
      </w:r>
      <w:r w:rsidRPr="00F01D44">
        <w:t>а).</w:t>
      </w:r>
    </w:p>
    <w:p w:rsidR="00BF4F6F" w:rsidRPr="00520031" w:rsidRDefault="00BF4F6F" w:rsidP="005A3A56">
      <w:pPr>
        <w:ind w:right="-5" w:firstLine="720"/>
        <w:jc w:val="both"/>
      </w:pPr>
    </w:p>
    <w:p w:rsidR="00BF4F6F" w:rsidRPr="00520031" w:rsidRDefault="00BF4F6F" w:rsidP="004D4C35">
      <w:pPr>
        <w:numPr>
          <w:ilvl w:val="0"/>
          <w:numId w:val="31"/>
        </w:numPr>
        <w:suppressAutoHyphens w:val="0"/>
        <w:autoSpaceDE w:val="0"/>
        <w:autoSpaceDN w:val="0"/>
        <w:adjustRightInd w:val="0"/>
        <w:jc w:val="center"/>
        <w:rPr>
          <w:b/>
        </w:rPr>
      </w:pPr>
      <w:r>
        <w:rPr>
          <w:b/>
        </w:rPr>
        <w:t xml:space="preserve">ЮРИДИЧЕСКИЕ АДРЕСА И РЕКВИЗИТЫ СТОРОН </w:t>
      </w:r>
    </w:p>
    <w:p w:rsidR="00BF4F6F" w:rsidRPr="00520031" w:rsidRDefault="00BF4F6F" w:rsidP="005A3A56">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0"/>
        <w:gridCol w:w="4733"/>
      </w:tblGrid>
      <w:tr w:rsidR="00BF4F6F" w:rsidRPr="002747F4" w:rsidTr="005A3A56">
        <w:tc>
          <w:tcPr>
            <w:tcW w:w="4820" w:type="dxa"/>
          </w:tcPr>
          <w:p w:rsidR="00BF4F6F" w:rsidRPr="00520031" w:rsidRDefault="00BF4F6F" w:rsidP="005A3A56">
            <w:pPr>
              <w:autoSpaceDE w:val="0"/>
              <w:autoSpaceDN w:val="0"/>
              <w:adjustRightInd w:val="0"/>
              <w:rPr>
                <w:b/>
              </w:rPr>
            </w:pPr>
            <w:r>
              <w:rPr>
                <w:b/>
              </w:rPr>
              <w:t xml:space="preserve">Арендодатель </w:t>
            </w:r>
          </w:p>
          <w:p w:rsidR="00BF4F6F" w:rsidRPr="00520031" w:rsidRDefault="00BF4F6F" w:rsidP="005A3A56">
            <w:pPr>
              <w:autoSpaceDE w:val="0"/>
              <w:autoSpaceDN w:val="0"/>
              <w:adjustRightInd w:val="0"/>
              <w:rPr>
                <w:b/>
              </w:rPr>
            </w:pPr>
          </w:p>
          <w:p w:rsidR="00BF4F6F" w:rsidRPr="00520031" w:rsidRDefault="00BF4F6F" w:rsidP="005A3A56">
            <w:pPr>
              <w:shd w:val="clear" w:color="auto" w:fill="FFFFFF"/>
              <w:jc w:val="both"/>
              <w:rPr>
                <w:b/>
                <w:bCs/>
              </w:rPr>
            </w:pPr>
            <w:r>
              <w:rPr>
                <w:b/>
                <w:bCs/>
              </w:rPr>
              <w:t>___________________</w:t>
            </w:r>
          </w:p>
          <w:p w:rsidR="00BF4F6F" w:rsidRPr="00520031" w:rsidRDefault="00BF4F6F" w:rsidP="005A3A56">
            <w:pPr>
              <w:shd w:val="clear" w:color="auto" w:fill="FFFFFF"/>
              <w:jc w:val="both"/>
            </w:pPr>
            <w:r>
              <w:t>Юридический адрес: _______________</w:t>
            </w:r>
          </w:p>
          <w:p w:rsidR="00BF4F6F" w:rsidRPr="00520031" w:rsidRDefault="00BF4F6F" w:rsidP="005A3A56">
            <w:pPr>
              <w:shd w:val="clear" w:color="auto" w:fill="FFFFFF"/>
              <w:jc w:val="both"/>
            </w:pPr>
            <w:r>
              <w:t xml:space="preserve">Почтовый адрес:  </w:t>
            </w:r>
          </w:p>
          <w:p w:rsidR="00BF4F6F" w:rsidRPr="00520031" w:rsidRDefault="00BF4F6F" w:rsidP="005A3A56">
            <w:pPr>
              <w:shd w:val="clear" w:color="auto" w:fill="FFFFFF"/>
              <w:jc w:val="both"/>
              <w:rPr>
                <w:b/>
              </w:rPr>
            </w:pPr>
          </w:p>
        </w:tc>
        <w:tc>
          <w:tcPr>
            <w:tcW w:w="4819" w:type="dxa"/>
          </w:tcPr>
          <w:p w:rsidR="00BF4F6F" w:rsidRPr="00843A8E" w:rsidRDefault="00BF4F6F" w:rsidP="005A3A56">
            <w:pPr>
              <w:rPr>
                <w:b/>
                <w:lang w:val="en-US"/>
              </w:rPr>
            </w:pPr>
            <w:r>
              <w:rPr>
                <w:b/>
              </w:rPr>
              <w:t>Арендатор</w:t>
            </w:r>
            <w:r>
              <w:rPr>
                <w:b/>
                <w:lang w:val="en-US"/>
              </w:rPr>
              <w:t>:</w:t>
            </w:r>
          </w:p>
          <w:p w:rsidR="00BF4F6F" w:rsidRPr="00843A8E" w:rsidRDefault="00BF4F6F" w:rsidP="005A3A56">
            <w:pPr>
              <w:widowControl w:val="0"/>
            </w:pPr>
            <w:r>
              <w:t>Публичное акционерное общество «Центр по перевозке грузов в контейнерах «ТрансКонтейнер»</w:t>
            </w:r>
          </w:p>
          <w:p w:rsidR="00BF4F6F" w:rsidRPr="00843A8E" w:rsidRDefault="00BF4F6F" w:rsidP="005A3A56">
            <w:pPr>
              <w:widowControl w:val="0"/>
              <w:jc w:val="both"/>
            </w:pPr>
            <w:r>
              <w:t xml:space="preserve">ОГРН: 1067746341024, </w:t>
            </w:r>
          </w:p>
          <w:p w:rsidR="00BF4F6F" w:rsidRPr="00843A8E" w:rsidRDefault="00BF4F6F" w:rsidP="005A3A56">
            <w:pPr>
              <w:widowControl w:val="0"/>
              <w:jc w:val="both"/>
            </w:pPr>
            <w:r>
              <w:t xml:space="preserve">ИНН / КПП: 7708591995 / 997650001, </w:t>
            </w:r>
          </w:p>
          <w:p w:rsidR="00BF4F6F" w:rsidRPr="00843A8E" w:rsidRDefault="00BF4F6F" w:rsidP="005A3A56">
            <w:pPr>
              <w:widowControl w:val="0"/>
              <w:jc w:val="both"/>
              <w:rPr>
                <w:snapToGrid w:val="0"/>
              </w:rPr>
            </w:pPr>
            <w:r>
              <w:t xml:space="preserve">ОКПО 94421386, ОКВЭД 60.1 </w:t>
            </w:r>
          </w:p>
          <w:p w:rsidR="00BF4F6F" w:rsidRPr="00843A8E" w:rsidRDefault="00BF4F6F" w:rsidP="005A3A56">
            <w:pPr>
              <w:widowControl w:val="0"/>
              <w:jc w:val="both"/>
              <w:rPr>
                <w:snapToGrid w:val="0"/>
              </w:rPr>
            </w:pPr>
            <w:r>
              <w:rPr>
                <w:snapToGrid w:val="0"/>
              </w:rPr>
              <w:t>Юридический  адрес: 125047, ГОРОД МОСКВА, ПЕРЕУЛОК ОРУЖЕЙНЫЙ, ДОМ 19.</w:t>
            </w:r>
          </w:p>
          <w:p w:rsidR="00BF4F6F" w:rsidRPr="00843A8E" w:rsidRDefault="00BF4F6F" w:rsidP="005A3A56">
            <w:pPr>
              <w:tabs>
                <w:tab w:val="left" w:pos="180"/>
              </w:tabs>
              <w:rPr>
                <w:bCs/>
              </w:rPr>
            </w:pPr>
            <w:r>
              <w:rPr>
                <w:bCs/>
              </w:rPr>
              <w:t>Филиал ПАО «ТрансКонтейнер» на Дальневосточной железной дороге</w:t>
            </w:r>
          </w:p>
          <w:p w:rsidR="00BF4F6F" w:rsidRPr="00843A8E" w:rsidRDefault="00BF4F6F" w:rsidP="005A3A56">
            <w:pPr>
              <w:tabs>
                <w:tab w:val="left" w:pos="180"/>
              </w:tabs>
              <w:rPr>
                <w:bCs/>
              </w:rPr>
            </w:pPr>
            <w:r>
              <w:rPr>
                <w:bCs/>
              </w:rPr>
              <w:t>Почтовый адрес: 680000, Российская Федерация, г. Хабаровск, ул. Дзержинского,65, 3 этаж</w:t>
            </w:r>
          </w:p>
          <w:p w:rsidR="00BF4F6F" w:rsidRPr="00843A8E" w:rsidRDefault="00BF4F6F" w:rsidP="005A3A56">
            <w:pPr>
              <w:tabs>
                <w:tab w:val="left" w:pos="180"/>
              </w:tabs>
              <w:rPr>
                <w:bCs/>
              </w:rPr>
            </w:pPr>
            <w:r>
              <w:rPr>
                <w:bCs/>
              </w:rPr>
              <w:t>ОКПО ПАО «ТрансКонтейнер»  94421386</w:t>
            </w:r>
          </w:p>
          <w:p w:rsidR="00BF4F6F" w:rsidRPr="00843A8E" w:rsidRDefault="00BF4F6F" w:rsidP="005A3A56">
            <w:pPr>
              <w:widowControl w:val="0"/>
              <w:jc w:val="both"/>
              <w:rPr>
                <w:bCs/>
              </w:rPr>
            </w:pPr>
            <w:r>
              <w:rPr>
                <w:bCs/>
              </w:rPr>
              <w:t>ОКПО (филиала) 95252715</w:t>
            </w:r>
          </w:p>
          <w:p w:rsidR="00BF4F6F" w:rsidRPr="00F215F0" w:rsidRDefault="00BF4F6F" w:rsidP="005A3A56">
            <w:pPr>
              <w:widowControl w:val="0"/>
              <w:jc w:val="both"/>
              <w:rPr>
                <w:snapToGrid w:val="0"/>
              </w:rPr>
            </w:pPr>
            <w:r>
              <w:rPr>
                <w:snapToGrid w:val="0"/>
              </w:rPr>
              <w:t>Тел</w:t>
            </w:r>
            <w:r w:rsidRPr="00F215F0">
              <w:rPr>
                <w:snapToGrid w:val="0"/>
              </w:rPr>
              <w:t xml:space="preserve">.+7(4212)45-12-10, </w:t>
            </w:r>
          </w:p>
          <w:p w:rsidR="00BF4F6F" w:rsidRPr="00F215F0" w:rsidRDefault="00BF4F6F" w:rsidP="005A3A56">
            <w:r>
              <w:rPr>
                <w:snapToGrid w:val="0"/>
                <w:lang w:val="en-US"/>
              </w:rPr>
              <w:t>E</w:t>
            </w:r>
            <w:r w:rsidRPr="00F215F0">
              <w:rPr>
                <w:snapToGrid w:val="0"/>
              </w:rPr>
              <w:t>-</w:t>
            </w:r>
            <w:r>
              <w:rPr>
                <w:snapToGrid w:val="0"/>
                <w:lang w:val="en-US"/>
              </w:rPr>
              <w:t>mail</w:t>
            </w:r>
            <w:r w:rsidRPr="00F215F0">
              <w:rPr>
                <w:snapToGrid w:val="0"/>
              </w:rPr>
              <w:t xml:space="preserve">: </w:t>
            </w:r>
            <w:hyperlink r:id="rId28" w:history="1">
              <w:r>
                <w:rPr>
                  <w:rStyle w:val="a9"/>
                  <w:snapToGrid w:val="0"/>
                  <w:lang w:val="en-US"/>
                </w:rPr>
                <w:t>trcont</w:t>
              </w:r>
              <w:r w:rsidRPr="00F215F0">
                <w:rPr>
                  <w:rStyle w:val="a9"/>
                  <w:snapToGrid w:val="0"/>
                </w:rPr>
                <w:t>@</w:t>
              </w:r>
              <w:r>
                <w:rPr>
                  <w:rStyle w:val="a9"/>
                  <w:snapToGrid w:val="0"/>
                  <w:lang w:val="en-US"/>
                </w:rPr>
                <w:t>trcont</w:t>
              </w:r>
              <w:r w:rsidRPr="00F215F0">
                <w:rPr>
                  <w:rStyle w:val="a9"/>
                  <w:snapToGrid w:val="0"/>
                </w:rPr>
                <w:t>.</w:t>
              </w:r>
              <w:r>
                <w:rPr>
                  <w:rStyle w:val="a9"/>
                  <w:snapToGrid w:val="0"/>
                  <w:lang w:val="en-US"/>
                </w:rPr>
                <w:t>com</w:t>
              </w:r>
            </w:hyperlink>
          </w:p>
        </w:tc>
      </w:tr>
      <w:tr w:rsidR="00BF4F6F" w:rsidRPr="00520031" w:rsidTr="005A3A56">
        <w:tc>
          <w:tcPr>
            <w:tcW w:w="4820" w:type="dxa"/>
          </w:tcPr>
          <w:p w:rsidR="00BF4F6F" w:rsidRPr="00D64132" w:rsidRDefault="00BF4F6F" w:rsidP="005A3A56">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BF4F6F" w:rsidRPr="00D64132" w:rsidRDefault="00BF4F6F" w:rsidP="005A3A56">
            <w:pPr>
              <w:autoSpaceDE w:val="0"/>
              <w:autoSpaceDN w:val="0"/>
              <w:adjustRightInd w:val="0"/>
              <w:rPr>
                <w:b/>
              </w:rPr>
            </w:pPr>
          </w:p>
          <w:p w:rsidR="00BF4F6F" w:rsidRPr="00520031" w:rsidRDefault="00BF4F6F" w:rsidP="005A3A56">
            <w:pPr>
              <w:autoSpaceDE w:val="0"/>
              <w:autoSpaceDN w:val="0"/>
              <w:adjustRightInd w:val="0"/>
            </w:pPr>
          </w:p>
          <w:p w:rsidR="00BF4F6F" w:rsidRPr="00520031" w:rsidRDefault="00BF4F6F" w:rsidP="005A3A56">
            <w:pPr>
              <w:autoSpaceDE w:val="0"/>
              <w:autoSpaceDN w:val="0"/>
              <w:adjustRightInd w:val="0"/>
              <w:rPr>
                <w:b/>
              </w:rPr>
            </w:pPr>
          </w:p>
        </w:tc>
        <w:tc>
          <w:tcPr>
            <w:tcW w:w="4819" w:type="dxa"/>
          </w:tcPr>
          <w:p w:rsidR="00BF4F6F" w:rsidRPr="00843A8E" w:rsidRDefault="00BF4F6F" w:rsidP="005A3A56">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BF4F6F" w:rsidRPr="00843A8E" w:rsidRDefault="00BF4F6F" w:rsidP="005A3A56">
            <w:pPr>
              <w:tabs>
                <w:tab w:val="left" w:pos="180"/>
              </w:tabs>
              <w:rPr>
                <w:bCs/>
              </w:rPr>
            </w:pPr>
            <w:r>
              <w:rPr>
                <w:bCs/>
              </w:rPr>
              <w:t xml:space="preserve">р/счет 40702810000020008790 в Филиале ПАО Банк ВТБ г. Хабаровск </w:t>
            </w:r>
          </w:p>
          <w:p w:rsidR="00BF4F6F" w:rsidRPr="00843A8E" w:rsidRDefault="00BF4F6F" w:rsidP="005A3A56">
            <w:pPr>
              <w:tabs>
                <w:tab w:val="left" w:pos="180"/>
              </w:tabs>
              <w:rPr>
                <w:bCs/>
              </w:rPr>
            </w:pPr>
            <w:r>
              <w:rPr>
                <w:bCs/>
              </w:rPr>
              <w:t xml:space="preserve">к/счет 30101810400000000727 </w:t>
            </w:r>
          </w:p>
          <w:p w:rsidR="00BF4F6F" w:rsidRPr="00843A8E" w:rsidRDefault="00BF4F6F" w:rsidP="005A3A56">
            <w:pPr>
              <w:tabs>
                <w:tab w:val="left" w:pos="180"/>
              </w:tabs>
              <w:rPr>
                <w:bCs/>
              </w:rPr>
            </w:pPr>
            <w:r>
              <w:rPr>
                <w:bCs/>
              </w:rPr>
              <w:t>БИК 040813727</w:t>
            </w:r>
          </w:p>
          <w:p w:rsidR="00BF4F6F" w:rsidRPr="00843A8E" w:rsidRDefault="00BF4F6F" w:rsidP="005A3A56">
            <w:pPr>
              <w:widowControl w:val="0"/>
              <w:jc w:val="both"/>
              <w:rPr>
                <w:b/>
                <w:bCs/>
                <w:snapToGrid w:val="0"/>
              </w:rPr>
            </w:pPr>
          </w:p>
          <w:p w:rsidR="00BF4F6F" w:rsidRPr="00843A8E" w:rsidRDefault="00BF4F6F" w:rsidP="005A3A56">
            <w:pPr>
              <w:jc w:val="both"/>
            </w:pPr>
          </w:p>
        </w:tc>
      </w:tr>
      <w:tr w:rsidR="00BF4F6F" w:rsidRPr="00520031" w:rsidTr="005A3A56">
        <w:trPr>
          <w:trHeight w:val="595"/>
        </w:trPr>
        <w:tc>
          <w:tcPr>
            <w:tcW w:w="4820" w:type="dxa"/>
          </w:tcPr>
          <w:p w:rsidR="00BF4F6F" w:rsidRPr="00520031" w:rsidRDefault="00BF4F6F" w:rsidP="005A3A56">
            <w:pPr>
              <w:autoSpaceDE w:val="0"/>
              <w:autoSpaceDN w:val="0"/>
              <w:adjustRightInd w:val="0"/>
              <w:rPr>
                <w:b/>
              </w:rPr>
            </w:pPr>
            <w:r>
              <w:rPr>
                <w:snapToGrid w:val="0"/>
              </w:rPr>
              <w:t xml:space="preserve">                           __________ ______________</w:t>
            </w:r>
          </w:p>
        </w:tc>
        <w:tc>
          <w:tcPr>
            <w:tcW w:w="4819" w:type="dxa"/>
          </w:tcPr>
          <w:p w:rsidR="00BF4F6F" w:rsidRDefault="00BF4F6F" w:rsidP="005A3A56">
            <w:pPr>
              <w:widowControl w:val="0"/>
              <w:jc w:val="both"/>
              <w:rPr>
                <w:b/>
                <w:bCs/>
                <w:snapToGrid w:val="0"/>
              </w:rPr>
            </w:pPr>
            <w:r>
              <w:rPr>
                <w:snapToGrid w:val="0"/>
              </w:rPr>
              <w:t xml:space="preserve">                          ____________ ____________</w:t>
            </w:r>
          </w:p>
        </w:tc>
      </w:tr>
    </w:tbl>
    <w:p w:rsidR="00BF4F6F" w:rsidRDefault="00BF4F6F" w:rsidP="005A3A56">
      <w:pPr>
        <w:ind w:left="8496" w:firstLine="708"/>
        <w:jc w:val="center"/>
        <w:sectPr w:rsidR="00BF4F6F" w:rsidSect="005A3A56">
          <w:footerReference w:type="default" r:id="rId29"/>
          <w:pgSz w:w="11906" w:h="16838"/>
          <w:pgMar w:top="1134" w:right="850" w:bottom="1134" w:left="1701" w:header="708" w:footer="708" w:gutter="0"/>
          <w:cols w:space="708"/>
          <w:docGrid w:linePitch="360"/>
        </w:sectPr>
      </w:pPr>
    </w:p>
    <w:p w:rsidR="00BF4F6F" w:rsidRPr="00602C04" w:rsidRDefault="00BF4F6F" w:rsidP="005A3A56">
      <w:pPr>
        <w:jc w:val="right"/>
      </w:pPr>
      <w:r>
        <w:lastRenderedPageBreak/>
        <w:t>Приложение № 1</w:t>
      </w:r>
    </w:p>
    <w:p w:rsidR="00BF4F6F" w:rsidRPr="005D242F" w:rsidRDefault="00BF4F6F" w:rsidP="005A3A56">
      <w:pPr>
        <w:jc w:val="right"/>
      </w:pPr>
      <w:r>
        <w:t>к договору  аренды</w:t>
      </w:r>
    </w:p>
    <w:p w:rsidR="00BF4F6F" w:rsidRPr="00602C04" w:rsidRDefault="00BF4F6F" w:rsidP="005A3A56">
      <w:pPr>
        <w:jc w:val="right"/>
        <w:rPr>
          <w:color w:val="000000"/>
        </w:rPr>
      </w:pPr>
      <w:r>
        <w:rPr>
          <w:color w:val="000000"/>
        </w:rPr>
        <w:t>транспортного средства с экипажем</w:t>
      </w:r>
    </w:p>
    <w:p w:rsidR="00BF4F6F" w:rsidRPr="005D242F" w:rsidRDefault="00BF4F6F" w:rsidP="005A3A56">
      <w:pPr>
        <w:jc w:val="right"/>
      </w:pPr>
      <w:r>
        <w:t>№______________________________</w:t>
      </w:r>
    </w:p>
    <w:p w:rsidR="00BF4F6F" w:rsidRPr="005D242F" w:rsidRDefault="00BF4F6F" w:rsidP="005A3A56">
      <w:pPr>
        <w:jc w:val="right"/>
      </w:pPr>
      <w:r>
        <w:t>от "_____" ______________20____г.</w:t>
      </w:r>
    </w:p>
    <w:p w:rsidR="00BF4F6F" w:rsidRDefault="00BF4F6F" w:rsidP="005A3A56"/>
    <w:p w:rsidR="00BF4F6F" w:rsidRDefault="00BF4F6F" w:rsidP="005A3A56">
      <w:pPr>
        <w:jc w:val="center"/>
        <w:rPr>
          <w:b/>
        </w:rPr>
      </w:pPr>
      <w:r>
        <w:rPr>
          <w:b/>
        </w:rPr>
        <w:t>Перечень транспортных средств, передаваемых в аренду</w:t>
      </w:r>
    </w:p>
    <w:tbl>
      <w:tblPr>
        <w:tblW w:w="14287" w:type="dxa"/>
        <w:tblInd w:w="563" w:type="dxa"/>
        <w:tblLook w:val="04A0" w:firstRow="1" w:lastRow="0" w:firstColumn="1" w:lastColumn="0" w:noHBand="0" w:noVBand="1"/>
      </w:tblPr>
      <w:tblGrid>
        <w:gridCol w:w="1135"/>
        <w:gridCol w:w="1701"/>
        <w:gridCol w:w="2153"/>
        <w:gridCol w:w="3827"/>
        <w:gridCol w:w="2835"/>
        <w:gridCol w:w="2663"/>
      </w:tblGrid>
      <w:tr w:rsidR="00BF4F6F" w:rsidRPr="005D242F" w:rsidTr="005A3A56">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Номер свидетельства о регистрации ТС</w:t>
            </w:r>
          </w:p>
        </w:tc>
      </w:tr>
      <w:tr w:rsidR="00BF4F6F" w:rsidRPr="005D242F" w:rsidTr="005A3A5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7</w:t>
            </w:r>
          </w:p>
        </w:tc>
      </w:tr>
      <w:tr w:rsidR="00BF4F6F" w:rsidRPr="005D242F" w:rsidTr="005A3A5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r>
    </w:tbl>
    <w:p w:rsidR="00BF4F6F" w:rsidRDefault="00BF4F6F" w:rsidP="005A3A56">
      <w:pPr>
        <w:jc w:val="center"/>
        <w:rPr>
          <w:b/>
        </w:rPr>
      </w:pPr>
    </w:p>
    <w:p w:rsidR="00BF4F6F" w:rsidRDefault="00BF4F6F" w:rsidP="005A3A56">
      <w:pPr>
        <w:jc w:val="center"/>
        <w:rPr>
          <w:b/>
        </w:rPr>
      </w:pPr>
    </w:p>
    <w:p w:rsidR="00BF4F6F" w:rsidRDefault="00BF4F6F" w:rsidP="005A3A56">
      <w:pPr>
        <w:jc w:val="center"/>
        <w:rPr>
          <w:b/>
        </w:rPr>
      </w:pPr>
    </w:p>
    <w:p w:rsidR="00BF4F6F" w:rsidRDefault="00BF4F6F" w:rsidP="005A3A56">
      <w:pPr>
        <w:rPr>
          <w:b/>
          <w:bCs/>
        </w:rPr>
      </w:pPr>
    </w:p>
    <w:p w:rsidR="00BF4F6F" w:rsidRPr="005D242F" w:rsidRDefault="00BF4F6F" w:rsidP="005A3A56">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Default="00BF4F6F" w:rsidP="005A3A56">
      <w:pPr>
        <w:widowControl w:val="0"/>
        <w:ind w:left="9072" w:hanging="9066"/>
        <w:rPr>
          <w:color w:val="000000"/>
        </w:rPr>
      </w:pPr>
    </w:p>
    <w:p w:rsidR="00BF4F6F" w:rsidRPr="00D11CC1" w:rsidRDefault="00BF4F6F" w:rsidP="005A3A56">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BF4F6F" w:rsidRPr="005D242F" w:rsidRDefault="00BF4F6F" w:rsidP="005A3A56">
      <w:pPr>
        <w:rPr>
          <w:color w:val="000000"/>
        </w:rPr>
      </w:pPr>
    </w:p>
    <w:p w:rsidR="00BF4F6F" w:rsidRPr="005D242F" w:rsidRDefault="00BF4F6F" w:rsidP="005A3A56">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BF4F6F" w:rsidRPr="005D242F" w:rsidRDefault="00BF4F6F" w:rsidP="005A3A56">
      <w:r>
        <w:tab/>
      </w:r>
      <w:r>
        <w:tab/>
        <w:t xml:space="preserve">     М.П.        </w:t>
      </w:r>
      <w:r>
        <w:tab/>
      </w:r>
      <w:r>
        <w:tab/>
      </w:r>
      <w:r>
        <w:tab/>
      </w:r>
      <w:r>
        <w:tab/>
      </w:r>
      <w:r>
        <w:tab/>
      </w:r>
      <w:r>
        <w:tab/>
      </w:r>
      <w:r>
        <w:tab/>
      </w:r>
      <w:r>
        <w:tab/>
      </w:r>
      <w:r>
        <w:tab/>
      </w:r>
      <w:r>
        <w:tab/>
      </w:r>
      <w:r>
        <w:tab/>
        <w:t xml:space="preserve">           М.П.</w:t>
      </w:r>
    </w:p>
    <w:p w:rsidR="00BF4F6F" w:rsidRPr="005D242F" w:rsidRDefault="00BF4F6F" w:rsidP="005A3A56">
      <w:pPr>
        <w:rPr>
          <w:b/>
          <w:bCs/>
          <w:color w:val="000000"/>
          <w:sz w:val="28"/>
          <w:szCs w:val="28"/>
        </w:rPr>
      </w:pPr>
    </w:p>
    <w:p w:rsidR="00BF4F6F" w:rsidRPr="005D242F" w:rsidRDefault="00BF4F6F" w:rsidP="005A3A56">
      <w:pPr>
        <w:jc w:val="center"/>
        <w:rPr>
          <w:b/>
        </w:rPr>
      </w:pPr>
    </w:p>
    <w:p w:rsidR="00BF4F6F" w:rsidRDefault="00BF4F6F" w:rsidP="005A3A56">
      <w:pPr>
        <w:ind w:left="8496" w:firstLine="708"/>
        <w:jc w:val="center"/>
      </w:pPr>
      <w:r>
        <w:t xml:space="preserve">  </w:t>
      </w:r>
    </w:p>
    <w:p w:rsidR="00BF4F6F" w:rsidRPr="00F809BC" w:rsidRDefault="00BF4F6F" w:rsidP="005A3A56">
      <w:pPr>
        <w:jc w:val="right"/>
      </w:pPr>
      <w:r>
        <w:br w:type="page"/>
      </w:r>
      <w:r>
        <w:lastRenderedPageBreak/>
        <w:t>Приложение № 2</w:t>
      </w:r>
    </w:p>
    <w:p w:rsidR="00BF4F6F" w:rsidRPr="005D242F" w:rsidRDefault="00BF4F6F" w:rsidP="005A3A56">
      <w:pPr>
        <w:jc w:val="right"/>
      </w:pPr>
      <w:r>
        <w:t>к договору  аренды</w:t>
      </w:r>
    </w:p>
    <w:p w:rsidR="00BF4F6F" w:rsidRPr="00602C04" w:rsidRDefault="00BF4F6F" w:rsidP="005A3A56">
      <w:pPr>
        <w:jc w:val="right"/>
        <w:rPr>
          <w:color w:val="000000"/>
        </w:rPr>
      </w:pPr>
      <w:r>
        <w:rPr>
          <w:color w:val="000000"/>
        </w:rPr>
        <w:t>транспортного средства с экипажем</w:t>
      </w:r>
    </w:p>
    <w:p w:rsidR="00BF4F6F" w:rsidRPr="005D242F" w:rsidRDefault="00BF4F6F" w:rsidP="005A3A56">
      <w:pPr>
        <w:jc w:val="right"/>
      </w:pPr>
      <w:r>
        <w:t>№______________________________</w:t>
      </w:r>
    </w:p>
    <w:p w:rsidR="00BF4F6F" w:rsidRPr="005D242F" w:rsidRDefault="00BF4F6F" w:rsidP="005A3A56">
      <w:pPr>
        <w:jc w:val="right"/>
      </w:pPr>
      <w:r>
        <w:t>от "_____" ______________20____г.</w:t>
      </w:r>
    </w:p>
    <w:p w:rsidR="00BF4F6F" w:rsidRDefault="00BF4F6F" w:rsidP="005A3A56">
      <w:pPr>
        <w:ind w:left="8496" w:firstLine="708"/>
        <w:jc w:val="center"/>
      </w:pPr>
    </w:p>
    <w:p w:rsidR="00BF4F6F" w:rsidRDefault="00BF4F6F" w:rsidP="005A3A56"/>
    <w:p w:rsidR="00BF4F6F" w:rsidRDefault="00BF4F6F" w:rsidP="005A3A56">
      <w:pPr>
        <w:jc w:val="center"/>
        <w:rPr>
          <w:b/>
        </w:rPr>
      </w:pPr>
      <w:r>
        <w:rPr>
          <w:b/>
        </w:rPr>
        <w:t>Данные о водителях, оказывающих услуги по договору</w:t>
      </w:r>
    </w:p>
    <w:tbl>
      <w:tblPr>
        <w:tblW w:w="12455" w:type="dxa"/>
        <w:tblInd w:w="1350" w:type="dxa"/>
        <w:tblLook w:val="04A0" w:firstRow="1" w:lastRow="0" w:firstColumn="1" w:lastColumn="0" w:noHBand="0" w:noVBand="1"/>
      </w:tblPr>
      <w:tblGrid>
        <w:gridCol w:w="2200"/>
        <w:gridCol w:w="6095"/>
        <w:gridCol w:w="4160"/>
      </w:tblGrid>
      <w:tr w:rsidR="00BF4F6F" w:rsidRPr="00AD59B8" w:rsidTr="005A3A56">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F6F" w:rsidRPr="00AD59B8" w:rsidRDefault="00BF4F6F" w:rsidP="005A3A56">
            <w:pPr>
              <w:jc w:val="center"/>
              <w:rPr>
                <w:b/>
                <w:bCs/>
                <w:color w:val="000000"/>
              </w:rPr>
            </w:pPr>
            <w:r>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BF4F6F" w:rsidRPr="00AD59B8" w:rsidRDefault="00BF4F6F" w:rsidP="005A3A56">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BF4F6F" w:rsidRPr="00AD59B8" w:rsidRDefault="00BF4F6F" w:rsidP="005A3A56">
            <w:pPr>
              <w:jc w:val="center"/>
              <w:rPr>
                <w:b/>
                <w:bCs/>
                <w:color w:val="000000"/>
              </w:rPr>
            </w:pPr>
            <w:r>
              <w:rPr>
                <w:b/>
                <w:bCs/>
                <w:color w:val="000000"/>
              </w:rPr>
              <w:t>Водительское удостоверение</w:t>
            </w:r>
          </w:p>
        </w:tc>
      </w:tr>
      <w:tr w:rsidR="00BF4F6F" w:rsidRPr="00AD59B8" w:rsidTr="005A3A56">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BF4F6F" w:rsidRPr="00AD59B8" w:rsidRDefault="00BF4F6F" w:rsidP="005A3A56">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BF4F6F" w:rsidRPr="00AD59B8" w:rsidRDefault="00BF4F6F" w:rsidP="005A3A56">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BF4F6F" w:rsidRPr="00AD59B8" w:rsidRDefault="00BF4F6F" w:rsidP="005A3A56">
            <w:pPr>
              <w:jc w:val="center"/>
              <w:rPr>
                <w:b/>
                <w:bCs/>
                <w:color w:val="000000"/>
              </w:rPr>
            </w:pPr>
            <w:r>
              <w:rPr>
                <w:b/>
                <w:bCs/>
                <w:color w:val="000000"/>
              </w:rPr>
              <w:t>3</w:t>
            </w:r>
          </w:p>
        </w:tc>
      </w:tr>
      <w:tr w:rsidR="00BF4F6F" w:rsidRPr="00AD59B8" w:rsidTr="005A3A56">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BF4F6F" w:rsidRPr="00AD59B8" w:rsidRDefault="00BF4F6F" w:rsidP="005A3A56">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BF4F6F" w:rsidRPr="00AD59B8" w:rsidRDefault="00BF4F6F" w:rsidP="005A3A56">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BF4F6F" w:rsidRPr="00AD59B8" w:rsidRDefault="00BF4F6F" w:rsidP="005A3A56">
            <w:pPr>
              <w:rPr>
                <w:color w:val="000000"/>
                <w:sz w:val="28"/>
                <w:szCs w:val="28"/>
              </w:rPr>
            </w:pPr>
            <w:r>
              <w:rPr>
                <w:color w:val="000000"/>
                <w:sz w:val="28"/>
                <w:szCs w:val="28"/>
              </w:rPr>
              <w:t> </w:t>
            </w:r>
          </w:p>
        </w:tc>
      </w:tr>
    </w:tbl>
    <w:p w:rsidR="00BF4F6F" w:rsidRDefault="00BF4F6F" w:rsidP="005A3A56">
      <w:pPr>
        <w:jc w:val="center"/>
        <w:rPr>
          <w:b/>
        </w:rPr>
      </w:pPr>
    </w:p>
    <w:p w:rsidR="00BF4F6F" w:rsidRDefault="00BF4F6F" w:rsidP="005A3A56">
      <w:pPr>
        <w:jc w:val="center"/>
        <w:rPr>
          <w:b/>
        </w:rPr>
      </w:pPr>
    </w:p>
    <w:p w:rsidR="00BF4F6F" w:rsidRDefault="00BF4F6F" w:rsidP="005A3A56">
      <w:pPr>
        <w:jc w:val="center"/>
        <w:rPr>
          <w:b/>
        </w:rPr>
      </w:pPr>
    </w:p>
    <w:p w:rsidR="00BF4F6F" w:rsidRDefault="00BF4F6F" w:rsidP="005A3A56">
      <w:pPr>
        <w:rPr>
          <w:b/>
          <w:bCs/>
        </w:rPr>
      </w:pPr>
    </w:p>
    <w:p w:rsidR="00BF4F6F" w:rsidRPr="005D242F" w:rsidRDefault="00BF4F6F" w:rsidP="005A3A56">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Default="00BF4F6F" w:rsidP="005A3A56">
      <w:pPr>
        <w:widowControl w:val="0"/>
        <w:ind w:left="9072" w:hanging="9066"/>
        <w:rPr>
          <w:color w:val="000000"/>
        </w:rPr>
      </w:pPr>
    </w:p>
    <w:p w:rsidR="00BF4F6F" w:rsidRPr="00D11CC1" w:rsidRDefault="00BF4F6F" w:rsidP="005A3A56">
      <w:pPr>
        <w:widowControl w:val="0"/>
        <w:ind w:left="9072" w:hanging="9066"/>
        <w:rPr>
          <w:u w:val="single"/>
        </w:rPr>
      </w:pPr>
      <w:r>
        <w:rPr>
          <w:color w:val="000000"/>
        </w:rPr>
        <w:t>_______________________________________________</w:t>
      </w:r>
      <w:r>
        <w:rPr>
          <w:color w:val="000000"/>
        </w:rPr>
        <w:tab/>
        <w:t>______________________________________________</w:t>
      </w:r>
    </w:p>
    <w:p w:rsidR="00BF4F6F" w:rsidRPr="005D242F" w:rsidRDefault="00BF4F6F" w:rsidP="005A3A56">
      <w:pPr>
        <w:rPr>
          <w:color w:val="000000"/>
        </w:rPr>
      </w:pPr>
    </w:p>
    <w:p w:rsidR="00BF4F6F" w:rsidRPr="005D242F" w:rsidRDefault="00BF4F6F" w:rsidP="005A3A56">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BF4F6F" w:rsidRPr="005D242F" w:rsidRDefault="00BF4F6F" w:rsidP="005A3A56">
      <w:r>
        <w:tab/>
      </w:r>
      <w:r>
        <w:tab/>
        <w:t xml:space="preserve">     М.П.        </w:t>
      </w:r>
      <w:r>
        <w:tab/>
      </w:r>
      <w:r>
        <w:tab/>
      </w:r>
      <w:r>
        <w:tab/>
      </w:r>
      <w:r>
        <w:tab/>
      </w:r>
      <w:r>
        <w:tab/>
      </w:r>
      <w:r>
        <w:tab/>
      </w:r>
      <w:r>
        <w:tab/>
      </w:r>
      <w:r>
        <w:tab/>
      </w:r>
      <w:r>
        <w:tab/>
      </w:r>
      <w:r>
        <w:tab/>
      </w:r>
      <w:r>
        <w:tab/>
        <w:t xml:space="preserve">           М.П.</w:t>
      </w:r>
    </w:p>
    <w:p w:rsidR="00BF4F6F" w:rsidRDefault="00BF4F6F" w:rsidP="005A3A56">
      <w:pPr>
        <w:rPr>
          <w:b/>
          <w:bCs/>
          <w:color w:val="000000"/>
          <w:sz w:val="28"/>
          <w:szCs w:val="28"/>
        </w:rPr>
        <w:sectPr w:rsidR="00BF4F6F" w:rsidSect="005A3A56">
          <w:pgSz w:w="16838" w:h="11906" w:orient="landscape"/>
          <w:pgMar w:top="1418" w:right="1134" w:bottom="851" w:left="567" w:header="709" w:footer="709" w:gutter="0"/>
          <w:cols w:space="708"/>
          <w:docGrid w:linePitch="360"/>
        </w:sectPr>
      </w:pPr>
    </w:p>
    <w:p w:rsidR="00BF4F6F" w:rsidRPr="00602C04" w:rsidRDefault="00BF4F6F" w:rsidP="005A3A56">
      <w:pPr>
        <w:autoSpaceDE w:val="0"/>
        <w:autoSpaceDN w:val="0"/>
        <w:jc w:val="right"/>
      </w:pPr>
      <w:r>
        <w:lastRenderedPageBreak/>
        <w:t>Приложение № 3</w:t>
      </w:r>
    </w:p>
    <w:p w:rsidR="00BF4F6F" w:rsidRPr="00602C04" w:rsidRDefault="00BF4F6F" w:rsidP="005A3A56">
      <w:pPr>
        <w:autoSpaceDE w:val="0"/>
        <w:autoSpaceDN w:val="0"/>
        <w:jc w:val="right"/>
      </w:pPr>
      <w:r>
        <w:t xml:space="preserve">к договору аренды транспортного средства с экипажем </w:t>
      </w:r>
    </w:p>
    <w:p w:rsidR="00BF4F6F" w:rsidRPr="00602C04" w:rsidRDefault="00BF4F6F" w:rsidP="005A3A56">
      <w:pPr>
        <w:autoSpaceDE w:val="0"/>
        <w:autoSpaceDN w:val="0"/>
        <w:jc w:val="right"/>
      </w:pPr>
      <w:r>
        <w:t xml:space="preserve">                                        </w:t>
      </w:r>
      <w:r>
        <w:tab/>
      </w:r>
      <w:r>
        <w:tab/>
      </w:r>
      <w:r>
        <w:tab/>
      </w:r>
      <w:r>
        <w:tab/>
        <w:t xml:space="preserve">   №__________  от «____» ________ 20__  </w:t>
      </w:r>
    </w:p>
    <w:p w:rsidR="00BF4F6F" w:rsidRPr="00602C04" w:rsidRDefault="00BF4F6F" w:rsidP="005A3A56">
      <w:pPr>
        <w:autoSpaceDE w:val="0"/>
        <w:autoSpaceDN w:val="0"/>
        <w:jc w:val="center"/>
        <w:rPr>
          <w:b/>
          <w:sz w:val="22"/>
          <w:szCs w:val="22"/>
        </w:rPr>
      </w:pPr>
    </w:p>
    <w:p w:rsidR="00BF4F6F" w:rsidRPr="00602C04" w:rsidRDefault="00BF4F6F" w:rsidP="005A3A56">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BF4F6F" w:rsidRPr="00602C04" w:rsidRDefault="00BF4F6F" w:rsidP="005A3A56">
      <w:pPr>
        <w:autoSpaceDE w:val="0"/>
        <w:autoSpaceDN w:val="0"/>
        <w:jc w:val="center"/>
        <w:rPr>
          <w:b/>
          <w:sz w:val="10"/>
          <w:szCs w:val="10"/>
        </w:rPr>
      </w:pPr>
    </w:p>
    <w:p w:rsidR="00BF4F6F" w:rsidRPr="00602C04" w:rsidRDefault="00BF4F6F" w:rsidP="005A3A56">
      <w:pPr>
        <w:tabs>
          <w:tab w:val="left" w:pos="2625"/>
        </w:tabs>
        <w:autoSpaceDE w:val="0"/>
        <w:autoSpaceDN w:val="0"/>
        <w:jc w:val="right"/>
        <w:rPr>
          <w:sz w:val="22"/>
          <w:szCs w:val="22"/>
        </w:rPr>
      </w:pPr>
      <w:r>
        <w:rPr>
          <w:sz w:val="22"/>
          <w:szCs w:val="22"/>
        </w:rPr>
        <w:t xml:space="preserve">«____» ________ </w:t>
      </w:r>
      <w:r>
        <w:rPr>
          <w:b/>
          <w:sz w:val="22"/>
          <w:szCs w:val="22"/>
        </w:rPr>
        <w:t>20</w:t>
      </w:r>
      <w:r>
        <w:rPr>
          <w:sz w:val="22"/>
          <w:szCs w:val="22"/>
        </w:rPr>
        <w:t>_</w:t>
      </w:r>
      <w:r>
        <w:rPr>
          <w:b/>
          <w:sz w:val="22"/>
          <w:szCs w:val="22"/>
        </w:rPr>
        <w:t>года.</w:t>
      </w:r>
    </w:p>
    <w:p w:rsidR="00BF4F6F" w:rsidRPr="00602C04" w:rsidRDefault="00BF4F6F" w:rsidP="005A3A56">
      <w:pPr>
        <w:tabs>
          <w:tab w:val="left" w:pos="2625"/>
        </w:tabs>
        <w:autoSpaceDE w:val="0"/>
        <w:autoSpaceDN w:val="0"/>
        <w:jc w:val="right"/>
        <w:rPr>
          <w:sz w:val="22"/>
          <w:szCs w:val="22"/>
        </w:rPr>
      </w:pPr>
      <w:r>
        <w:rPr>
          <w:sz w:val="22"/>
          <w:szCs w:val="22"/>
        </w:rPr>
        <w:t xml:space="preserve">  </w:t>
      </w:r>
    </w:p>
    <w:p w:rsidR="00BF4F6F" w:rsidRPr="00602C04" w:rsidRDefault="00BF4F6F" w:rsidP="005A3A56">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BF4F6F" w:rsidRPr="00602C04" w:rsidRDefault="00BF4F6F" w:rsidP="005A3A56">
      <w:pPr>
        <w:tabs>
          <w:tab w:val="left" w:pos="2625"/>
        </w:tabs>
        <w:autoSpaceDE w:val="0"/>
        <w:autoSpaceDN w:val="0"/>
        <w:jc w:val="both"/>
        <w:rPr>
          <w:sz w:val="20"/>
          <w:szCs w:val="20"/>
        </w:rPr>
      </w:pPr>
    </w:p>
    <w:p w:rsidR="00BF4F6F" w:rsidRPr="00602C04" w:rsidRDefault="00BF4F6F" w:rsidP="004D4C35">
      <w:pPr>
        <w:numPr>
          <w:ilvl w:val="0"/>
          <w:numId w:val="32"/>
        </w:numPr>
        <w:suppressAutoHyphens w:val="0"/>
        <w:autoSpaceDE w:val="0"/>
        <w:autoSpaceDN w:val="0"/>
        <w:spacing w:before="60" w:after="60"/>
        <w:jc w:val="center"/>
        <w:rPr>
          <w:sz w:val="22"/>
          <w:szCs w:val="22"/>
        </w:rPr>
      </w:pPr>
      <w:r>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8"/>
      </w:tblGrid>
      <w:tr w:rsidR="00BF4F6F" w:rsidRPr="00602C04" w:rsidTr="005A3A56">
        <w:trPr>
          <w:trHeight w:val="1531"/>
        </w:trPr>
        <w:tc>
          <w:tcPr>
            <w:tcW w:w="10218" w:type="dxa"/>
          </w:tcPr>
          <w:p w:rsidR="00BF4F6F" w:rsidRPr="00602C04" w:rsidRDefault="00BF4F6F" w:rsidP="005A3A56">
            <w:pPr>
              <w:autoSpaceDE w:val="0"/>
              <w:autoSpaceDN w:val="0"/>
              <w:rPr>
                <w:sz w:val="20"/>
                <w:szCs w:val="20"/>
              </w:rPr>
            </w:pPr>
            <w:r>
              <w:rPr>
                <w:sz w:val="20"/>
                <w:szCs w:val="20"/>
              </w:rPr>
              <w:t>марка ТС</w:t>
            </w:r>
            <w:r>
              <w:rPr>
                <w:sz w:val="20"/>
                <w:szCs w:val="20"/>
                <w:u w:val="single"/>
              </w:rPr>
              <w:t xml:space="preserve">                                                                                                                                                                                    </w:t>
            </w:r>
          </w:p>
          <w:p w:rsidR="00BF4F6F" w:rsidRPr="00602C04" w:rsidRDefault="00BF4F6F" w:rsidP="005A3A56">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BF4F6F" w:rsidRPr="00602C04" w:rsidRDefault="00BF4F6F" w:rsidP="005A3A56">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 </w:t>
            </w:r>
          </w:p>
          <w:p w:rsidR="00BF4F6F" w:rsidRPr="00602C04" w:rsidRDefault="00BF4F6F" w:rsidP="005A3A56">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BF4F6F" w:rsidRPr="00602C04" w:rsidRDefault="00BF4F6F" w:rsidP="005A3A56">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BF4F6F" w:rsidRPr="00602C04" w:rsidRDefault="00BF4F6F" w:rsidP="005A3A56">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BF4F6F" w:rsidRPr="00602C04" w:rsidRDefault="00BF4F6F" w:rsidP="005A3A56">
            <w:pPr>
              <w:autoSpaceDE w:val="0"/>
              <w:autoSpaceDN w:val="0"/>
              <w:rPr>
                <w:sz w:val="18"/>
                <w:szCs w:val="18"/>
              </w:rPr>
            </w:pPr>
            <w:r>
              <w:rPr>
                <w:sz w:val="18"/>
                <w:szCs w:val="18"/>
              </w:rPr>
              <w:t xml:space="preserve">            подпись                                  ФИО                                                 подпись                                ФИО</w:t>
            </w:r>
          </w:p>
        </w:tc>
      </w:tr>
    </w:tbl>
    <w:p w:rsidR="00BF4F6F" w:rsidRPr="00602C04" w:rsidRDefault="00BF4F6F" w:rsidP="005A3A56">
      <w:pPr>
        <w:autoSpaceDE w:val="0"/>
        <w:autoSpaceDN w:val="0"/>
        <w:rPr>
          <w:sz w:val="20"/>
          <w:szCs w:val="20"/>
        </w:rPr>
      </w:pPr>
    </w:p>
    <w:p w:rsidR="00BF4F6F" w:rsidRPr="00602C04" w:rsidRDefault="00BF4F6F" w:rsidP="004D4C35">
      <w:pPr>
        <w:numPr>
          <w:ilvl w:val="0"/>
          <w:numId w:val="32"/>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3"/>
      </w:tblGrid>
      <w:tr w:rsidR="00BF4F6F" w:rsidRPr="00602C04" w:rsidTr="005A3A56">
        <w:trPr>
          <w:trHeight w:val="1471"/>
        </w:trPr>
        <w:tc>
          <w:tcPr>
            <w:tcW w:w="10203" w:type="dxa"/>
          </w:tcPr>
          <w:p w:rsidR="00BF4F6F" w:rsidRPr="00602C04" w:rsidRDefault="00BF4F6F" w:rsidP="005A3A56">
            <w:pPr>
              <w:autoSpaceDE w:val="0"/>
              <w:autoSpaceDN w:val="0"/>
              <w:rPr>
                <w:sz w:val="20"/>
                <w:szCs w:val="20"/>
              </w:rPr>
            </w:pPr>
            <w:r>
              <w:rPr>
                <w:sz w:val="20"/>
                <w:szCs w:val="20"/>
              </w:rPr>
              <w:t>марка ТС</w:t>
            </w:r>
            <w:r>
              <w:rPr>
                <w:sz w:val="20"/>
                <w:szCs w:val="20"/>
                <w:u w:val="single"/>
              </w:rPr>
              <w:t xml:space="preserve">                                                                                                                                                                                    </w:t>
            </w:r>
          </w:p>
          <w:p w:rsidR="00BF4F6F" w:rsidRPr="00602C04" w:rsidRDefault="00BF4F6F" w:rsidP="005A3A56">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BF4F6F" w:rsidRPr="00602C04" w:rsidRDefault="00BF4F6F" w:rsidP="005A3A56">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w:t>
            </w:r>
          </w:p>
          <w:p w:rsidR="00BF4F6F" w:rsidRPr="00602C04" w:rsidRDefault="00BF4F6F" w:rsidP="005A3A56">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BF4F6F" w:rsidRPr="00602C04" w:rsidRDefault="00BF4F6F" w:rsidP="005A3A56">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BF4F6F" w:rsidRPr="00602C04" w:rsidRDefault="00BF4F6F" w:rsidP="005A3A56">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BF4F6F" w:rsidRPr="00602C04" w:rsidRDefault="00BF4F6F" w:rsidP="005A3A56">
            <w:pPr>
              <w:autoSpaceDE w:val="0"/>
              <w:autoSpaceDN w:val="0"/>
              <w:rPr>
                <w:sz w:val="18"/>
                <w:szCs w:val="18"/>
              </w:rPr>
            </w:pPr>
            <w:r>
              <w:rPr>
                <w:sz w:val="18"/>
                <w:szCs w:val="18"/>
              </w:rPr>
              <w:t xml:space="preserve">            подпись                                    ФИО                                                 подпись                                ФИО</w:t>
            </w:r>
          </w:p>
          <w:p w:rsidR="00BF4F6F" w:rsidRPr="00602C04" w:rsidRDefault="00BF4F6F" w:rsidP="005A3A56">
            <w:pPr>
              <w:autoSpaceDE w:val="0"/>
              <w:autoSpaceDN w:val="0"/>
              <w:rPr>
                <w:sz w:val="10"/>
                <w:szCs w:val="10"/>
              </w:rPr>
            </w:pPr>
          </w:p>
        </w:tc>
      </w:tr>
    </w:tbl>
    <w:p w:rsidR="00BF4F6F" w:rsidRPr="00602C04" w:rsidRDefault="00BF4F6F" w:rsidP="005A3A56">
      <w:pPr>
        <w:autoSpaceDE w:val="0"/>
        <w:autoSpaceDN w:val="0"/>
        <w:rPr>
          <w:sz w:val="20"/>
          <w:szCs w:val="20"/>
        </w:rPr>
      </w:pPr>
    </w:p>
    <w:p w:rsidR="00BF4F6F" w:rsidRPr="00602C04" w:rsidRDefault="00BF4F6F" w:rsidP="004D4C35">
      <w:pPr>
        <w:numPr>
          <w:ilvl w:val="0"/>
          <w:numId w:val="32"/>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45"/>
      </w:tblGrid>
      <w:tr w:rsidR="00BF4F6F" w:rsidRPr="00602C04" w:rsidTr="005A3A56">
        <w:trPr>
          <w:trHeight w:val="3914"/>
        </w:trPr>
        <w:tc>
          <w:tcPr>
            <w:tcW w:w="10244" w:type="dxa"/>
            <w:tcBorders>
              <w:top w:val="single" w:sz="4" w:space="0" w:color="auto"/>
              <w:bottom w:val="nil"/>
            </w:tcBorders>
          </w:tcPr>
          <w:p w:rsidR="00BF4F6F" w:rsidRPr="00602C04" w:rsidRDefault="00BF4F6F" w:rsidP="005A3A56">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BF4F6F" w:rsidRPr="00602C04" w:rsidRDefault="00BF4F6F" w:rsidP="005A3A56">
            <w:pPr>
              <w:autoSpaceDE w:val="0"/>
              <w:autoSpaceDN w:val="0"/>
              <w:rPr>
                <w:sz w:val="20"/>
                <w:szCs w:val="20"/>
              </w:rPr>
            </w:pPr>
          </w:p>
          <w:tbl>
            <w:tblPr>
              <w:tblW w:w="10018" w:type="dxa"/>
              <w:tblLook w:val="04A0" w:firstRow="1" w:lastRow="0" w:firstColumn="1" w:lastColumn="0" w:noHBand="0" w:noVBand="1"/>
            </w:tblPr>
            <w:tblGrid>
              <w:gridCol w:w="1841"/>
              <w:gridCol w:w="1154"/>
              <w:gridCol w:w="1129"/>
              <w:gridCol w:w="1034"/>
              <w:gridCol w:w="1007"/>
              <w:gridCol w:w="1040"/>
              <w:gridCol w:w="886"/>
              <w:gridCol w:w="962"/>
              <w:gridCol w:w="966"/>
            </w:tblGrid>
            <w:tr w:rsidR="00BF4F6F" w:rsidRPr="00602C04" w:rsidTr="005A3A56">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602C04" w:rsidRDefault="00BF4F6F" w:rsidP="005A3A56">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r>
            <w:tr w:rsidR="00BF4F6F" w:rsidRPr="00602C04" w:rsidTr="005A3A56">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4F6F" w:rsidRPr="00602C04" w:rsidRDefault="00BF4F6F" w:rsidP="005A3A56">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r>
            <w:tr w:rsidR="00BF4F6F" w:rsidRPr="00602C04" w:rsidTr="005A3A56">
              <w:trPr>
                <w:trHeight w:val="276"/>
              </w:trPr>
              <w:tc>
                <w:tcPr>
                  <w:tcW w:w="1841" w:type="dxa"/>
                  <w:vMerge/>
                  <w:tcBorders>
                    <w:top w:val="nil"/>
                    <w:left w:val="single" w:sz="4" w:space="0" w:color="auto"/>
                    <w:bottom w:val="single" w:sz="4" w:space="0" w:color="auto"/>
                    <w:right w:val="single" w:sz="4" w:space="0" w:color="auto"/>
                  </w:tcBorders>
                  <w:vAlign w:val="center"/>
                  <w:hideMark/>
                </w:tcPr>
                <w:p w:rsidR="00BF4F6F" w:rsidRPr="00602C04" w:rsidRDefault="00BF4F6F" w:rsidP="005A3A56">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r>
          </w:tbl>
          <w:p w:rsidR="00BF4F6F" w:rsidRPr="00602C04" w:rsidRDefault="00BF4F6F" w:rsidP="005A3A56">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firstRow="1" w:lastRow="0" w:firstColumn="1" w:lastColumn="0" w:noHBand="0" w:noVBand="1"/>
            </w:tblPr>
            <w:tblGrid>
              <w:gridCol w:w="3005"/>
              <w:gridCol w:w="3264"/>
              <w:gridCol w:w="3702"/>
            </w:tblGrid>
            <w:tr w:rsidR="00BF4F6F" w:rsidRPr="00602C04" w:rsidTr="005A3A56">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4F6F" w:rsidRPr="00602C04" w:rsidRDefault="00BF4F6F" w:rsidP="005A3A56">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BF4F6F" w:rsidRPr="00602C04" w:rsidRDefault="00BF4F6F" w:rsidP="005A3A56">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BF4F6F" w:rsidRPr="00602C04" w:rsidRDefault="00BF4F6F" w:rsidP="005A3A56">
                  <w:pPr>
                    <w:rPr>
                      <w:b/>
                      <w:color w:val="000000"/>
                      <w:sz w:val="20"/>
                      <w:szCs w:val="20"/>
                    </w:rPr>
                  </w:pPr>
                  <w:r>
                    <w:rPr>
                      <w:color w:val="000000"/>
                      <w:sz w:val="20"/>
                      <w:szCs w:val="20"/>
                    </w:rPr>
                    <w:t xml:space="preserve">                </w:t>
                  </w:r>
                  <w:r>
                    <w:rPr>
                      <w:b/>
                      <w:color w:val="000000"/>
                      <w:sz w:val="20"/>
                      <w:szCs w:val="20"/>
                    </w:rPr>
                    <w:t>Типоразмер контейнера</w:t>
                  </w:r>
                </w:p>
              </w:tc>
            </w:tr>
            <w:tr w:rsidR="00BF4F6F" w:rsidRPr="00602C04" w:rsidTr="005A3A56">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r>
            <w:tr w:rsidR="00BF4F6F" w:rsidRPr="00602C04" w:rsidTr="005A3A56">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r>
          </w:tbl>
          <w:p w:rsidR="00BF4F6F" w:rsidRPr="00602C04" w:rsidRDefault="00BF4F6F" w:rsidP="005A3A56">
            <w:pPr>
              <w:autoSpaceDE w:val="0"/>
              <w:autoSpaceDN w:val="0"/>
              <w:rPr>
                <w:sz w:val="20"/>
                <w:szCs w:val="20"/>
              </w:rPr>
            </w:pPr>
          </w:p>
          <w:p w:rsidR="00BF4F6F" w:rsidRPr="00FD2AD3" w:rsidRDefault="00BF4F6F" w:rsidP="005A3A56">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BF4F6F" w:rsidRPr="00602C04" w:rsidRDefault="00BF4F6F" w:rsidP="005A3A56">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BF4F6F" w:rsidRPr="00602C04" w:rsidRDefault="00BF4F6F" w:rsidP="005A3A56">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BF4F6F" w:rsidRPr="00602C04" w:rsidRDefault="00BF4F6F" w:rsidP="005A3A56">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BF4F6F" w:rsidRPr="00602C04" w:rsidRDefault="00BF4F6F" w:rsidP="005A3A56">
            <w:pPr>
              <w:autoSpaceDE w:val="0"/>
              <w:autoSpaceDN w:val="0"/>
              <w:rPr>
                <w:sz w:val="10"/>
                <w:szCs w:val="10"/>
              </w:rPr>
            </w:pPr>
          </w:p>
        </w:tc>
      </w:tr>
    </w:tbl>
    <w:p w:rsidR="00BF4F6F" w:rsidRPr="00602C04" w:rsidRDefault="00BF4F6F" w:rsidP="005A3A56">
      <w:pPr>
        <w:autoSpaceDE w:val="0"/>
        <w:autoSpaceDN w:val="0"/>
        <w:spacing w:before="60" w:after="60"/>
        <w:rPr>
          <w:sz w:val="20"/>
          <w:szCs w:val="20"/>
        </w:rPr>
      </w:pPr>
      <w:r>
        <w:rPr>
          <w:sz w:val="20"/>
          <w:szCs w:val="20"/>
        </w:rPr>
        <w:t>Примечания: ** _____________________________________________________________________________________</w:t>
      </w:r>
    </w:p>
    <w:p w:rsidR="00BF4F6F" w:rsidRPr="00602C04" w:rsidRDefault="00BF4F6F" w:rsidP="005A3A56">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BF4F6F" w:rsidRPr="00602C04" w:rsidRDefault="00BF4F6F" w:rsidP="005A3A56">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BF4F6F" w:rsidRPr="00602C04" w:rsidRDefault="00BF4F6F" w:rsidP="005A3A56">
      <w:pPr>
        <w:autoSpaceDE w:val="0"/>
        <w:autoSpaceDN w:val="0"/>
        <w:rPr>
          <w:sz w:val="20"/>
          <w:szCs w:val="20"/>
        </w:rPr>
      </w:pPr>
    </w:p>
    <w:p w:rsidR="00BF4F6F" w:rsidRPr="00602C04" w:rsidRDefault="00BF4F6F" w:rsidP="005A3A56">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Pr="00602C04" w:rsidRDefault="00BF4F6F" w:rsidP="005A3A56">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BF4F6F" w:rsidRDefault="00BF4F6F" w:rsidP="005A3A56">
      <w:pPr>
        <w:autoSpaceDE w:val="0"/>
        <w:autoSpaceDN w:val="0"/>
        <w:sectPr w:rsidR="00BF4F6F" w:rsidSect="005A3A56">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BF4F6F" w:rsidRPr="003B1559" w:rsidRDefault="00BF4F6F" w:rsidP="005A3A56">
      <w:pPr>
        <w:autoSpaceDE w:val="0"/>
        <w:autoSpaceDN w:val="0"/>
        <w:jc w:val="right"/>
      </w:pPr>
      <w:r>
        <w:lastRenderedPageBreak/>
        <w:t>Приложение № 4</w:t>
      </w:r>
    </w:p>
    <w:p w:rsidR="00BF4F6F" w:rsidRPr="00602C04" w:rsidRDefault="00BF4F6F" w:rsidP="005A3A56">
      <w:pPr>
        <w:autoSpaceDE w:val="0"/>
        <w:autoSpaceDN w:val="0"/>
        <w:jc w:val="right"/>
      </w:pPr>
      <w:r>
        <w:t xml:space="preserve">к договору аренды транспортного средства с экипажем </w:t>
      </w:r>
    </w:p>
    <w:p w:rsidR="00BF4F6F" w:rsidRPr="00602C04" w:rsidRDefault="00BF4F6F" w:rsidP="005A3A56">
      <w:pPr>
        <w:autoSpaceDE w:val="0"/>
        <w:autoSpaceDN w:val="0"/>
        <w:jc w:val="right"/>
      </w:pPr>
      <w:r>
        <w:t xml:space="preserve">                                        </w:t>
      </w:r>
      <w:r>
        <w:tab/>
      </w:r>
      <w:r>
        <w:tab/>
      </w:r>
      <w:r>
        <w:tab/>
      </w:r>
      <w:r>
        <w:tab/>
        <w:t xml:space="preserve">   №__________  от «____» ________ 20__  </w:t>
      </w:r>
    </w:p>
    <w:p w:rsidR="00BF4F6F" w:rsidRDefault="00BF4F6F" w:rsidP="005A3A56">
      <w:pPr>
        <w:jc w:val="center"/>
        <w:rPr>
          <w:b/>
          <w:bCs/>
          <w:color w:val="000000"/>
        </w:rPr>
      </w:pPr>
    </w:p>
    <w:p w:rsidR="00BF4F6F" w:rsidRPr="00F6414D" w:rsidRDefault="00BF4F6F" w:rsidP="005A3A56">
      <w:pPr>
        <w:jc w:val="center"/>
        <w:rPr>
          <w:b/>
          <w:bCs/>
          <w:color w:val="000000"/>
        </w:rPr>
      </w:pPr>
      <w:r>
        <w:rPr>
          <w:b/>
          <w:bCs/>
          <w:color w:val="000000"/>
        </w:rPr>
        <w:t>Сводный акт приема-передачи  транспортного (- ых) средства (-в)</w:t>
      </w:r>
    </w:p>
    <w:p w:rsidR="00BF4F6F" w:rsidRPr="00F6414D" w:rsidRDefault="00BF4F6F" w:rsidP="005A3A56">
      <w:pPr>
        <w:jc w:val="center"/>
        <w:rPr>
          <w:b/>
          <w:bCs/>
          <w:color w:val="000000"/>
        </w:rPr>
      </w:pPr>
      <w:r>
        <w:rPr>
          <w:b/>
          <w:bCs/>
          <w:color w:val="000000"/>
        </w:rPr>
        <w:t>по договору аренды транспортного средства с экипажем</w:t>
      </w:r>
    </w:p>
    <w:p w:rsidR="00BF4F6F" w:rsidRPr="00F6414D" w:rsidRDefault="00BC7D15" w:rsidP="005A3A56">
      <w:pPr>
        <w:jc w:val="center"/>
        <w:rPr>
          <w:b/>
          <w:bCs/>
          <w:color w:val="000000"/>
        </w:rPr>
      </w:pPr>
      <w:r>
        <w:rPr>
          <w:b/>
          <w:bCs/>
          <w:color w:val="000000"/>
        </w:rPr>
        <w:t>от «____» _______________20</w:t>
      </w:r>
      <w:r w:rsidR="00BF4F6F">
        <w:rPr>
          <w:b/>
          <w:bCs/>
          <w:color w:val="000000"/>
        </w:rPr>
        <w:t>__ г. №___________</w:t>
      </w:r>
    </w:p>
    <w:p w:rsidR="00BF4F6F" w:rsidRDefault="00BC7D15" w:rsidP="005A3A56">
      <w:pPr>
        <w:jc w:val="center"/>
        <w:rPr>
          <w:b/>
          <w:bCs/>
          <w:color w:val="000000"/>
        </w:rPr>
      </w:pPr>
      <w:r>
        <w:rPr>
          <w:b/>
          <w:bCs/>
          <w:color w:val="000000"/>
        </w:rPr>
        <w:t>за период с «____»_________20_ г. по «___»_________ 20</w:t>
      </w:r>
      <w:r w:rsidR="00BF4F6F">
        <w:rPr>
          <w:b/>
          <w:bCs/>
          <w:color w:val="000000"/>
        </w:rPr>
        <w:t>__ г.</w:t>
      </w:r>
    </w:p>
    <w:tbl>
      <w:tblPr>
        <w:tblW w:w="15770" w:type="dxa"/>
        <w:tblInd w:w="-318" w:type="dxa"/>
        <w:tblLayout w:type="fixed"/>
        <w:tblLook w:val="04A0" w:firstRow="1" w:lastRow="0" w:firstColumn="1" w:lastColumn="0" w:noHBand="0" w:noVBand="1"/>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BF4F6F" w:rsidRPr="00F6414D" w:rsidTr="005A3A56">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F6414D" w:rsidRDefault="00BF4F6F" w:rsidP="005A3A56">
            <w:pPr>
              <w:jc w:val="center"/>
              <w:rPr>
                <w:color w:val="000000"/>
                <w:sz w:val="18"/>
                <w:szCs w:val="18"/>
              </w:rPr>
            </w:pPr>
            <w:r>
              <w:rPr>
                <w:color w:val="000000"/>
                <w:sz w:val="18"/>
                <w:szCs w:val="18"/>
              </w:rPr>
              <w:t>маршрут первозки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xml:space="preserve">Итого стоимость арендной платы в руб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F6F" w:rsidRPr="00F6414D" w:rsidRDefault="00BF4F6F" w:rsidP="005A3A56">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xml:space="preserve">Итого стоимость арендной платы в руб с НДС </w:t>
            </w:r>
          </w:p>
        </w:tc>
      </w:tr>
      <w:tr w:rsidR="00BF4F6F" w:rsidRPr="00F6414D" w:rsidTr="005A3A56">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BF4F6F" w:rsidRPr="00F6414D" w:rsidRDefault="00BF4F6F" w:rsidP="005A3A56">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BF4F6F" w:rsidRPr="00F6414D" w:rsidRDefault="00BF4F6F" w:rsidP="005A3A56">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BF4F6F" w:rsidRPr="00F6414D" w:rsidRDefault="00BF4F6F" w:rsidP="005A3A56">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r>
      <w:tr w:rsidR="00BF4F6F" w:rsidRPr="00F6414D" w:rsidTr="005A3A56">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20</w:t>
            </w:r>
          </w:p>
        </w:tc>
      </w:tr>
      <w:tr w:rsidR="00BF4F6F" w:rsidRPr="00F6414D" w:rsidTr="005A3A56">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r>
    </w:tbl>
    <w:p w:rsidR="00BF4F6F" w:rsidRPr="006D0D99" w:rsidRDefault="00BF4F6F" w:rsidP="005A3A56">
      <w:r>
        <w:t>Итого размер арендной платы в рублях прописью с учетом НДС (сумма НДС  и условия начисления определяются в соответствии с законодательством РФ ______________________________________________________________________________________________</w:t>
      </w:r>
    </w:p>
    <w:p w:rsidR="00BF4F6F" w:rsidRPr="005D242F" w:rsidRDefault="00BF4F6F" w:rsidP="005A3A56">
      <w:pPr>
        <w:jc w:val="center"/>
        <w:rPr>
          <w:color w:val="000000"/>
        </w:rPr>
      </w:pPr>
    </w:p>
    <w:p w:rsidR="00BF4F6F" w:rsidRPr="00E0597A" w:rsidRDefault="00BF4F6F" w:rsidP="005A3A56">
      <w:r>
        <w:t xml:space="preserve">Арендодатель: </w:t>
      </w:r>
      <w:r>
        <w:tab/>
      </w:r>
      <w:r>
        <w:tab/>
      </w:r>
      <w:r>
        <w:tab/>
      </w:r>
      <w:r>
        <w:tab/>
      </w:r>
      <w:r>
        <w:tab/>
      </w:r>
      <w:r>
        <w:tab/>
        <w:t xml:space="preserve">      </w:t>
      </w:r>
      <w:r>
        <w:tab/>
      </w:r>
      <w:r>
        <w:tab/>
      </w:r>
      <w:r>
        <w:tab/>
      </w:r>
      <w:r>
        <w:tab/>
        <w:t xml:space="preserve">           Арендатор:</w:t>
      </w:r>
    </w:p>
    <w:p w:rsidR="00BF4F6F" w:rsidRPr="00E0597A" w:rsidRDefault="00BF4F6F" w:rsidP="005A3A56">
      <w:r>
        <w:t xml:space="preserve">Должность____________________________ </w:t>
      </w:r>
      <w:r>
        <w:tab/>
      </w:r>
      <w:r>
        <w:tab/>
        <w:t xml:space="preserve">     </w:t>
      </w:r>
      <w:r>
        <w:tab/>
      </w:r>
      <w:r>
        <w:tab/>
      </w:r>
      <w:r>
        <w:tab/>
        <w:t xml:space="preserve">                       Должность______________________________</w:t>
      </w:r>
    </w:p>
    <w:p w:rsidR="00BF4F6F" w:rsidRPr="005D242F" w:rsidRDefault="00BF4F6F" w:rsidP="005A3A56">
      <w:pPr>
        <w:rPr>
          <w:color w:val="000000"/>
        </w:rPr>
      </w:pPr>
      <w:r>
        <w:t>Подпись__________________/___________/                                                                              Подпись____________________/___________/</w:t>
      </w:r>
    </w:p>
    <w:p w:rsidR="00BF4F6F" w:rsidRDefault="00BF4F6F" w:rsidP="005A3A56">
      <w:pPr>
        <w:rPr>
          <w:b/>
          <w:bCs/>
        </w:rPr>
      </w:pPr>
      <w:r>
        <w:t xml:space="preserve">                              М.П.                        </w:t>
      </w:r>
      <w:r>
        <w:tab/>
      </w:r>
      <w:r>
        <w:tab/>
      </w:r>
      <w:r>
        <w:tab/>
      </w:r>
      <w:r>
        <w:tab/>
      </w:r>
      <w:r>
        <w:tab/>
      </w:r>
      <w:r>
        <w:tab/>
      </w:r>
      <w:r>
        <w:tab/>
      </w:r>
      <w:r>
        <w:tab/>
      </w:r>
      <w:r>
        <w:tab/>
      </w:r>
      <w:r>
        <w:tab/>
        <w:t xml:space="preserve">       М.П.</w:t>
      </w:r>
    </w:p>
    <w:p w:rsidR="00BF4F6F" w:rsidRPr="005D242F" w:rsidRDefault="00BF4F6F" w:rsidP="005A3A56">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Pr="00D11CC1" w:rsidRDefault="00BF4F6F" w:rsidP="005A3A56">
      <w:pPr>
        <w:widowControl w:val="0"/>
        <w:ind w:left="9072" w:hanging="9066"/>
        <w:rPr>
          <w:u w:val="single"/>
        </w:rPr>
      </w:pPr>
      <w:r>
        <w:rPr>
          <w:color w:val="000000"/>
        </w:rPr>
        <w:t>_______________________________________________</w:t>
      </w:r>
      <w:r>
        <w:rPr>
          <w:color w:val="000000"/>
        </w:rPr>
        <w:tab/>
        <w:t>______________________________________________</w:t>
      </w:r>
    </w:p>
    <w:p w:rsidR="00BF4F6F" w:rsidRPr="005D242F" w:rsidRDefault="00BF4F6F" w:rsidP="005A3A56">
      <w:pPr>
        <w:rPr>
          <w:color w:val="000000"/>
        </w:rPr>
      </w:pPr>
    </w:p>
    <w:p w:rsidR="00BF4F6F" w:rsidRPr="005D242F" w:rsidRDefault="00BF4F6F" w:rsidP="005A3A56">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BF4F6F" w:rsidRPr="008800D0" w:rsidRDefault="00BF4F6F" w:rsidP="005A3A56">
      <w:r>
        <w:tab/>
      </w:r>
      <w:r>
        <w:tab/>
        <w:t xml:space="preserve">     М.П.        </w:t>
      </w:r>
      <w:r>
        <w:tab/>
      </w:r>
      <w:r>
        <w:tab/>
      </w:r>
      <w:r>
        <w:tab/>
      </w:r>
      <w:r>
        <w:tab/>
      </w:r>
      <w:r>
        <w:tab/>
      </w:r>
      <w:r>
        <w:tab/>
      </w:r>
      <w:r>
        <w:tab/>
      </w:r>
      <w:r>
        <w:tab/>
      </w:r>
      <w:r>
        <w:tab/>
      </w:r>
      <w:r>
        <w:tab/>
      </w:r>
      <w:r>
        <w:tab/>
        <w:t xml:space="preserve">           М.П.</w:t>
      </w:r>
    </w:p>
    <w:p w:rsidR="00BF4F6F" w:rsidRPr="008800D0" w:rsidRDefault="00BF4F6F" w:rsidP="005A3A56">
      <w:pPr>
        <w:sectPr w:rsidR="00BF4F6F" w:rsidRPr="008800D0" w:rsidSect="005A3A56">
          <w:pgSz w:w="16838" w:h="11906" w:orient="landscape"/>
          <w:pgMar w:top="1418" w:right="1134" w:bottom="851" w:left="567" w:header="709" w:footer="709" w:gutter="0"/>
          <w:cols w:space="708"/>
          <w:docGrid w:linePitch="360"/>
        </w:sectPr>
      </w:pPr>
    </w:p>
    <w:tbl>
      <w:tblPr>
        <w:tblpPr w:leftFromText="180" w:rightFromText="180" w:horzAnchor="margin" w:tblpXSpec="center" w:tblpY="-318"/>
        <w:tblW w:w="10647" w:type="dxa"/>
        <w:tblLook w:val="0000" w:firstRow="0" w:lastRow="0" w:firstColumn="0" w:lastColumn="0" w:noHBand="0" w:noVBand="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BF4F6F" w:rsidRPr="00961304" w:rsidTr="005A3A56">
        <w:trPr>
          <w:trHeight w:val="25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6346" w:type="dxa"/>
            <w:gridSpan w:val="12"/>
            <w:tcBorders>
              <w:top w:val="nil"/>
              <w:left w:val="nil"/>
              <w:bottom w:val="nil"/>
              <w:right w:val="nil"/>
            </w:tcBorders>
            <w:shd w:val="clear" w:color="auto" w:fill="auto"/>
            <w:noWrap/>
            <w:vAlign w:val="bottom"/>
          </w:tcPr>
          <w:p w:rsidR="00BF4F6F" w:rsidRDefault="00BF4F6F" w:rsidP="005A3A56">
            <w:pPr>
              <w:jc w:val="center"/>
            </w:pPr>
            <w:r>
              <w:t xml:space="preserve">        Приложение № 5</w:t>
            </w:r>
          </w:p>
          <w:p w:rsidR="00BF4F6F" w:rsidRDefault="00BF4F6F" w:rsidP="005A3A56">
            <w:pPr>
              <w:jc w:val="center"/>
            </w:pPr>
            <w:r>
              <w:t xml:space="preserve">            к договору  аренды</w:t>
            </w:r>
          </w:p>
          <w:p w:rsidR="00BF4F6F" w:rsidRDefault="00BF4F6F" w:rsidP="005A3A56">
            <w:pPr>
              <w:jc w:val="right"/>
              <w:rPr>
                <w:color w:val="000000"/>
              </w:rPr>
            </w:pPr>
            <w:r>
              <w:rPr>
                <w:color w:val="000000"/>
              </w:rPr>
              <w:t>транспортного средства с экипажем</w:t>
            </w:r>
          </w:p>
          <w:p w:rsidR="00BF4F6F" w:rsidRPr="00961304" w:rsidRDefault="00BF4F6F" w:rsidP="005A3A56">
            <w:pPr>
              <w:jc w:val="right"/>
              <w:rPr>
                <w:sz w:val="18"/>
                <w:szCs w:val="18"/>
              </w:rPr>
            </w:pPr>
            <w:r>
              <w:t xml:space="preserve">  №________________</w:t>
            </w:r>
            <w:r>
              <w:rPr>
                <w:lang w:val="en-US"/>
              </w:rPr>
              <w:t xml:space="preserve"> </w:t>
            </w:r>
            <w:r>
              <w:t>от "___" _____________20____г.</w:t>
            </w:r>
          </w:p>
        </w:tc>
      </w:tr>
      <w:tr w:rsidR="00BF4F6F" w:rsidRPr="00961304" w:rsidTr="005A3A56">
        <w:trPr>
          <w:trHeight w:val="16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r>
      <w:tr w:rsidR="00BF4F6F" w:rsidRPr="00961304" w:rsidTr="005A3A56">
        <w:trPr>
          <w:trHeight w:val="27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BF4F6F" w:rsidRPr="00961304" w:rsidRDefault="00BF4F6F" w:rsidP="005A3A56">
            <w:pPr>
              <w:jc w:val="center"/>
              <w:rPr>
                <w:sz w:val="18"/>
                <w:szCs w:val="18"/>
              </w:rPr>
            </w:pPr>
            <w:r>
              <w:rPr>
                <w:sz w:val="18"/>
                <w:szCs w:val="18"/>
              </w:rPr>
              <w:t>Код</w:t>
            </w:r>
          </w:p>
        </w:tc>
      </w:tr>
      <w:tr w:rsidR="00BF4F6F" w:rsidRPr="00961304" w:rsidTr="005A3A56">
        <w:trPr>
          <w:trHeight w:val="28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BF4F6F" w:rsidRPr="00961304" w:rsidRDefault="00BF4F6F" w:rsidP="005A3A56">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0305867</w:t>
            </w:r>
          </w:p>
        </w:tc>
      </w:tr>
      <w:tr w:rsidR="00BF4F6F" w:rsidRPr="00961304" w:rsidTr="005A3A56">
        <w:trPr>
          <w:trHeight w:val="79"/>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BF4F6F" w:rsidRPr="00961304" w:rsidRDefault="00BF4F6F" w:rsidP="005A3A56">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180"/>
        </w:trPr>
        <w:tc>
          <w:tcPr>
            <w:tcW w:w="7670" w:type="dxa"/>
            <w:gridSpan w:val="1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 </w:t>
            </w:r>
          </w:p>
        </w:tc>
      </w:tr>
      <w:tr w:rsidR="00BF4F6F" w:rsidRPr="00961304" w:rsidTr="005A3A56">
        <w:trPr>
          <w:trHeight w:val="225"/>
        </w:trPr>
        <w:tc>
          <w:tcPr>
            <w:tcW w:w="7670" w:type="dxa"/>
            <w:gridSpan w:val="12"/>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BF4F6F" w:rsidRPr="00961304" w:rsidRDefault="00BF4F6F" w:rsidP="005A3A56">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21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834" w:type="dxa"/>
            <w:gridSpan w:val="5"/>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vMerge w:val="restart"/>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 </w:t>
            </w:r>
          </w:p>
        </w:tc>
      </w:tr>
      <w:tr w:rsidR="00BF4F6F" w:rsidRPr="00961304" w:rsidTr="005A3A56">
        <w:trPr>
          <w:trHeight w:val="240"/>
        </w:trPr>
        <w:tc>
          <w:tcPr>
            <w:tcW w:w="2320"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BF4F6F" w:rsidRPr="00961304" w:rsidRDefault="00BF4F6F" w:rsidP="005A3A56">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150"/>
        </w:trPr>
        <w:tc>
          <w:tcPr>
            <w:tcW w:w="7670" w:type="dxa"/>
            <w:gridSpan w:val="1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 </w:t>
            </w:r>
          </w:p>
        </w:tc>
      </w:tr>
      <w:tr w:rsidR="00BF4F6F" w:rsidRPr="00961304" w:rsidTr="005A3A56">
        <w:trPr>
          <w:trHeight w:val="180"/>
        </w:trPr>
        <w:tc>
          <w:tcPr>
            <w:tcW w:w="7670" w:type="dxa"/>
            <w:gridSpan w:val="12"/>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BF4F6F" w:rsidRPr="00961304" w:rsidRDefault="00BF4F6F" w:rsidP="005A3A56">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225"/>
        </w:trPr>
        <w:tc>
          <w:tcPr>
            <w:tcW w:w="7670" w:type="dxa"/>
            <w:gridSpan w:val="1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5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BF4F6F" w:rsidRPr="00961304" w:rsidRDefault="00BF4F6F" w:rsidP="005A3A56">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4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694" w:type="dxa"/>
            <w:gridSpan w:val="4"/>
            <w:tcBorders>
              <w:top w:val="nil"/>
              <w:left w:val="nil"/>
              <w:bottom w:val="nil"/>
              <w:right w:val="nil"/>
            </w:tcBorders>
            <w:shd w:val="clear" w:color="auto" w:fill="auto"/>
            <w:noWrap/>
            <w:vAlign w:val="bottom"/>
          </w:tcPr>
          <w:p w:rsidR="00BF4F6F" w:rsidRPr="00961304" w:rsidRDefault="00BF4F6F" w:rsidP="005A3A56">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5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089" w:type="dxa"/>
            <w:gridSpan w:val="9"/>
            <w:tcBorders>
              <w:top w:val="nil"/>
              <w:left w:val="nil"/>
              <w:bottom w:val="nil"/>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15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70"/>
        </w:trPr>
        <w:tc>
          <w:tcPr>
            <w:tcW w:w="2581" w:type="dxa"/>
            <w:gridSpan w:val="3"/>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по договору (наряд-заказу)</w:t>
            </w:r>
          </w:p>
        </w:tc>
        <w:tc>
          <w:tcPr>
            <w:tcW w:w="8066" w:type="dxa"/>
            <w:gridSpan w:val="14"/>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2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8066" w:type="dxa"/>
            <w:gridSpan w:val="14"/>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rPr>
              <w:t>(наименование договора (наряд-заказа, его дата, номер)</w:t>
            </w:r>
          </w:p>
        </w:tc>
      </w:tr>
      <w:tr w:rsidR="00BF4F6F" w:rsidRPr="00961304" w:rsidTr="005A3A56">
        <w:trPr>
          <w:trHeight w:val="135"/>
        </w:trPr>
        <w:tc>
          <w:tcPr>
            <w:tcW w:w="10647" w:type="dxa"/>
            <w:gridSpan w:val="17"/>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r>
      <w:tr w:rsidR="00BF4F6F" w:rsidRPr="00961304" w:rsidTr="005A3A56">
        <w:trPr>
          <w:trHeight w:val="255"/>
        </w:trPr>
        <w:tc>
          <w:tcPr>
            <w:tcW w:w="7081" w:type="dxa"/>
            <w:gridSpan w:val="11"/>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BF4F6F" w:rsidRPr="00961304" w:rsidRDefault="00BF4F6F" w:rsidP="005A3A56">
            <w:pPr>
              <w:ind w:right="1788"/>
              <w:jc w:val="center"/>
              <w:rPr>
                <w:b/>
                <w:bCs/>
                <w:sz w:val="18"/>
                <w:szCs w:val="18"/>
              </w:rPr>
            </w:pPr>
          </w:p>
        </w:tc>
      </w:tr>
      <w:tr w:rsidR="00BF4F6F" w:rsidRPr="00961304" w:rsidTr="005A3A56">
        <w:trPr>
          <w:trHeight w:val="255"/>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jc w:val="center"/>
              <w:rPr>
                <w:i/>
                <w:iCs/>
                <w:sz w:val="18"/>
                <w:szCs w:val="18"/>
              </w:rPr>
            </w:pPr>
            <w:r>
              <w:rPr>
                <w:i/>
                <w:iCs/>
                <w:sz w:val="18"/>
                <w:szCs w:val="18"/>
              </w:rPr>
              <w:t> </w:t>
            </w:r>
            <w:r>
              <w:rPr>
                <w:sz w:val="18"/>
                <w:szCs w:val="18"/>
              </w:rPr>
              <w:t>(должности, Ф.И.О.)</w:t>
            </w:r>
          </w:p>
        </w:tc>
      </w:tr>
      <w:tr w:rsidR="00BF4F6F" w:rsidRPr="00961304" w:rsidTr="005A3A56">
        <w:trPr>
          <w:trHeight w:val="255"/>
        </w:trPr>
        <w:tc>
          <w:tcPr>
            <w:tcW w:w="2320"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55"/>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xml:space="preserve">                                                                                                     </w:t>
            </w:r>
            <w:r>
              <w:rPr>
                <w:sz w:val="18"/>
                <w:szCs w:val="18"/>
              </w:rPr>
              <w:t>(должности, Ф.И.О.)</w:t>
            </w:r>
          </w:p>
        </w:tc>
      </w:tr>
      <w:tr w:rsidR="00BF4F6F" w:rsidRPr="00961304" w:rsidTr="005A3A56">
        <w:trPr>
          <w:trHeight w:val="16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250"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661"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865" w:type="dxa"/>
            <w:tcBorders>
              <w:top w:val="nil"/>
              <w:left w:val="nil"/>
              <w:bottom w:val="nil"/>
              <w:right w:val="nil"/>
            </w:tcBorders>
            <w:shd w:val="clear" w:color="auto" w:fill="auto"/>
            <w:noWrap/>
            <w:vAlign w:val="bottom"/>
          </w:tcPr>
          <w:p w:rsidR="00BF4F6F" w:rsidRPr="00961304" w:rsidRDefault="00BF4F6F" w:rsidP="005A3A56">
            <w:pPr>
              <w:ind w:right="543"/>
              <w:rPr>
                <w:sz w:val="18"/>
                <w:szCs w:val="18"/>
              </w:rPr>
            </w:pPr>
          </w:p>
        </w:tc>
      </w:tr>
      <w:tr w:rsidR="00BF4F6F" w:rsidRPr="00961304" w:rsidTr="005A3A56">
        <w:trPr>
          <w:trHeight w:val="255"/>
        </w:trPr>
        <w:tc>
          <w:tcPr>
            <w:tcW w:w="8095" w:type="dxa"/>
            <w:gridSpan w:val="13"/>
            <w:tcBorders>
              <w:top w:val="nil"/>
              <w:left w:val="nil"/>
              <w:bottom w:val="nil"/>
              <w:right w:val="nil"/>
            </w:tcBorders>
            <w:shd w:val="clear" w:color="auto" w:fill="auto"/>
            <w:noWrap/>
            <w:vAlign w:val="bottom"/>
          </w:tcPr>
          <w:p w:rsidR="00BF4F6F" w:rsidRPr="00961304" w:rsidRDefault="00BF4F6F" w:rsidP="005A3A56">
            <w:pPr>
              <w:rPr>
                <w:b/>
                <w:bCs/>
                <w:sz w:val="18"/>
                <w:szCs w:val="18"/>
              </w:rPr>
            </w:pPr>
            <w:r>
              <w:rPr>
                <w:sz w:val="18"/>
                <w:szCs w:val="18"/>
              </w:rPr>
              <w:t xml:space="preserve">составили настоящий акт о том, что услуги, оказанные Арендодателем по </w:t>
            </w:r>
          </w:p>
        </w:tc>
        <w:tc>
          <w:tcPr>
            <w:tcW w:w="2552" w:type="dxa"/>
            <w:gridSpan w:val="4"/>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p>
        </w:tc>
      </w:tr>
      <w:tr w:rsidR="00BF4F6F" w:rsidRPr="00961304" w:rsidTr="005A3A56">
        <w:trPr>
          <w:trHeight w:val="151"/>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w:t>
            </w:r>
          </w:p>
        </w:tc>
      </w:tr>
      <w:tr w:rsidR="00BF4F6F" w:rsidRPr="00961304" w:rsidTr="005A3A56">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BF4F6F" w:rsidRPr="00961304" w:rsidRDefault="00BF4F6F" w:rsidP="005A3A56">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BF4F6F" w:rsidRPr="00961304" w:rsidTr="005A3A56">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xml:space="preserve">    </w:t>
            </w:r>
          </w:p>
        </w:tc>
      </w:tr>
      <w:tr w:rsidR="00BF4F6F" w:rsidRPr="007D4BB6" w:rsidTr="005A3A56">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F4F6F" w:rsidRPr="007D4BB6" w:rsidRDefault="00BF4F6F" w:rsidP="005A3A56">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BF4F6F" w:rsidRPr="007D4BB6" w:rsidRDefault="00BF4F6F" w:rsidP="005A3A56">
            <w:pPr>
              <w:jc w:val="center"/>
              <w:rPr>
                <w:sz w:val="16"/>
                <w:szCs w:val="16"/>
              </w:rPr>
            </w:pPr>
            <w:r>
              <w:rPr>
                <w:sz w:val="16"/>
                <w:szCs w:val="16"/>
              </w:rPr>
              <w:t>ед. изм.</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BF4F6F" w:rsidRPr="007D4BB6" w:rsidRDefault="00BF4F6F" w:rsidP="005A3A56">
            <w:pPr>
              <w:jc w:val="center"/>
              <w:rPr>
                <w:sz w:val="16"/>
                <w:szCs w:val="16"/>
              </w:rPr>
            </w:pPr>
            <w:r>
              <w:rPr>
                <w:sz w:val="16"/>
                <w:szCs w:val="16"/>
              </w:rPr>
              <w:t>выполнено работ, услуг</w:t>
            </w:r>
          </w:p>
        </w:tc>
      </w:tr>
      <w:tr w:rsidR="00BF4F6F" w:rsidRPr="007D4BB6" w:rsidTr="005A3A56">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BF4F6F" w:rsidRPr="007D4BB6" w:rsidRDefault="00BF4F6F" w:rsidP="005A3A56">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BF4F6F" w:rsidRPr="007D4BB6" w:rsidRDefault="00BF4F6F" w:rsidP="005A3A56">
            <w:pPr>
              <w:rPr>
                <w:sz w:val="16"/>
                <w:szCs w:val="16"/>
              </w:rPr>
            </w:pPr>
          </w:p>
        </w:tc>
        <w:tc>
          <w:tcPr>
            <w:tcW w:w="1194" w:type="dxa"/>
            <w:tcBorders>
              <w:top w:val="nil"/>
              <w:left w:val="nil"/>
              <w:bottom w:val="nil"/>
              <w:right w:val="nil"/>
            </w:tcBorders>
            <w:shd w:val="clear" w:color="auto" w:fill="auto"/>
            <w:noWrap/>
            <w:vAlign w:val="center"/>
          </w:tcPr>
          <w:p w:rsidR="00BF4F6F" w:rsidRPr="007D4BB6" w:rsidRDefault="00BF4F6F" w:rsidP="005A3A56">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BF4F6F" w:rsidRPr="007D4BB6" w:rsidRDefault="00BF4F6F" w:rsidP="005A3A56">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BF4F6F" w:rsidRPr="007D4BB6" w:rsidRDefault="00BF4F6F" w:rsidP="005A3A56">
            <w:pPr>
              <w:jc w:val="center"/>
              <w:rPr>
                <w:sz w:val="16"/>
                <w:szCs w:val="16"/>
              </w:rPr>
            </w:pPr>
            <w:r>
              <w:rPr>
                <w:sz w:val="16"/>
                <w:szCs w:val="16"/>
              </w:rPr>
              <w:t>стоимость, руб.</w:t>
            </w:r>
          </w:p>
        </w:tc>
      </w:tr>
      <w:tr w:rsidR="00BF4F6F" w:rsidRPr="00961304" w:rsidTr="005A3A56">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195"/>
        </w:trPr>
        <w:tc>
          <w:tcPr>
            <w:tcW w:w="4301" w:type="dxa"/>
            <w:gridSpan w:val="5"/>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BF4F6F" w:rsidRPr="00961304" w:rsidRDefault="00BF4F6F" w:rsidP="005A3A56">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09"/>
        </w:trPr>
        <w:tc>
          <w:tcPr>
            <w:tcW w:w="15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jc w:val="center"/>
              <w:rPr>
                <w:b/>
                <w:bCs/>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b/>
                <w:bCs/>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b/>
                <w:bCs/>
                <w:i/>
                <w:iCs/>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10"/>
        </w:trPr>
        <w:tc>
          <w:tcPr>
            <w:tcW w:w="15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BF4F6F" w:rsidRPr="00961304" w:rsidRDefault="00BF4F6F" w:rsidP="005A3A56">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315"/>
        </w:trPr>
        <w:tc>
          <w:tcPr>
            <w:tcW w:w="10647" w:type="dxa"/>
            <w:gridSpan w:val="17"/>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соответствуют  (не соответствуют) условиям договора (наряд-заказа) и предъявляемым требованиям,</w:t>
            </w:r>
          </w:p>
        </w:tc>
      </w:tr>
      <w:tr w:rsidR="00BF4F6F" w:rsidRPr="00961304" w:rsidTr="005A3A56">
        <w:trPr>
          <w:trHeight w:val="210"/>
        </w:trPr>
        <w:tc>
          <w:tcPr>
            <w:tcW w:w="10647" w:type="dxa"/>
            <w:gridSpan w:val="17"/>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оказаны в оговоренные сроки и надлежащим образом.</w:t>
            </w:r>
          </w:p>
        </w:tc>
      </w:tr>
      <w:tr w:rsidR="00BF4F6F" w:rsidRPr="00961304" w:rsidTr="005A3A56">
        <w:trPr>
          <w:trHeight w:val="195"/>
        </w:trPr>
        <w:tc>
          <w:tcPr>
            <w:tcW w:w="6609" w:type="dxa"/>
            <w:gridSpan w:val="9"/>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 Несоответствие  качества  услуг предъявленным требованиям заключается в:</w:t>
            </w:r>
          </w:p>
        </w:tc>
        <w:tc>
          <w:tcPr>
            <w:tcW w:w="4038" w:type="dxa"/>
            <w:gridSpan w:val="8"/>
            <w:tcBorders>
              <w:top w:val="nil"/>
              <w:left w:val="nil"/>
              <w:bottom w:val="single" w:sz="4" w:space="0" w:color="auto"/>
              <w:right w:val="nil"/>
            </w:tcBorders>
            <w:shd w:val="clear" w:color="auto" w:fill="auto"/>
            <w:noWrap/>
            <w:vAlign w:val="bottom"/>
          </w:tcPr>
          <w:p w:rsidR="00BF4F6F" w:rsidRPr="00961304" w:rsidRDefault="00BF4F6F" w:rsidP="005A3A56">
            <w:pPr>
              <w:rPr>
                <w:b/>
                <w:bCs/>
                <w:sz w:val="18"/>
                <w:szCs w:val="18"/>
              </w:rPr>
            </w:pPr>
            <w:r>
              <w:rPr>
                <w:b/>
                <w:bCs/>
                <w:sz w:val="18"/>
                <w:szCs w:val="18"/>
              </w:rPr>
              <w:t> </w:t>
            </w:r>
          </w:p>
        </w:tc>
      </w:tr>
      <w:tr w:rsidR="00BF4F6F" w:rsidRPr="00961304" w:rsidTr="005A3A56">
        <w:trPr>
          <w:trHeight w:val="210"/>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rPr>
                <w:sz w:val="18"/>
                <w:szCs w:val="18"/>
              </w:rPr>
            </w:pPr>
            <w:r>
              <w:rPr>
                <w:sz w:val="18"/>
                <w:szCs w:val="18"/>
              </w:rPr>
              <w:t> </w:t>
            </w:r>
          </w:p>
        </w:tc>
      </w:tr>
      <w:tr w:rsidR="00BF4F6F" w:rsidRPr="00961304" w:rsidTr="005A3A56">
        <w:trPr>
          <w:trHeight w:val="70"/>
        </w:trPr>
        <w:tc>
          <w:tcPr>
            <w:tcW w:w="156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10"/>
        </w:trPr>
        <w:tc>
          <w:tcPr>
            <w:tcW w:w="3721" w:type="dxa"/>
            <w:gridSpan w:val="4"/>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 Услугу принял:</w:t>
            </w:r>
          </w:p>
        </w:tc>
      </w:tr>
      <w:tr w:rsidR="00BF4F6F" w:rsidRPr="00961304" w:rsidTr="005A3A56">
        <w:trPr>
          <w:trHeight w:val="210"/>
        </w:trPr>
        <w:tc>
          <w:tcPr>
            <w:tcW w:w="3721" w:type="dxa"/>
            <w:gridSpan w:val="4"/>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Арендатор</w:t>
            </w:r>
          </w:p>
        </w:tc>
      </w:tr>
      <w:tr w:rsidR="00BF4F6F" w:rsidRPr="00961304" w:rsidTr="005A3A56">
        <w:trPr>
          <w:trHeight w:val="120"/>
        </w:trPr>
        <w:tc>
          <w:tcPr>
            <w:tcW w:w="4301" w:type="dxa"/>
            <w:gridSpan w:val="5"/>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195"/>
        </w:trPr>
        <w:tc>
          <w:tcPr>
            <w:tcW w:w="4301" w:type="dxa"/>
            <w:gridSpan w:val="5"/>
            <w:tcBorders>
              <w:top w:val="single" w:sz="4" w:space="0" w:color="auto"/>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rPr>
              <w:t>(должность)</w:t>
            </w:r>
          </w:p>
        </w:tc>
      </w:tr>
      <w:tr w:rsidR="00BF4F6F" w:rsidRPr="00961304" w:rsidTr="005A3A56">
        <w:trPr>
          <w:trHeight w:val="90"/>
        </w:trPr>
        <w:tc>
          <w:tcPr>
            <w:tcW w:w="2320" w:type="dxa"/>
            <w:gridSpan w:val="2"/>
            <w:tcBorders>
              <w:top w:val="nil"/>
              <w:left w:val="nil"/>
              <w:bottom w:val="single" w:sz="4" w:space="0" w:color="auto"/>
              <w:right w:val="nil"/>
            </w:tcBorders>
            <w:shd w:val="clear" w:color="auto" w:fill="auto"/>
            <w:noWrap/>
            <w:vAlign w:val="bottom"/>
          </w:tcPr>
          <w:p w:rsidR="00BF4F6F" w:rsidRPr="00961304" w:rsidRDefault="00BF4F6F" w:rsidP="005A3A56">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BF4F6F" w:rsidRPr="00961304" w:rsidRDefault="00BF4F6F" w:rsidP="005A3A56">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w:t>
            </w:r>
          </w:p>
        </w:tc>
      </w:tr>
      <w:tr w:rsidR="00BF4F6F" w:rsidRPr="00961304" w:rsidTr="005A3A56">
        <w:trPr>
          <w:trHeight w:val="225"/>
        </w:trPr>
        <w:tc>
          <w:tcPr>
            <w:tcW w:w="2320" w:type="dxa"/>
            <w:gridSpan w:val="2"/>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p>
        </w:tc>
        <w:tc>
          <w:tcPr>
            <w:tcW w:w="1720" w:type="dxa"/>
            <w:gridSpan w:val="2"/>
            <w:tcBorders>
              <w:top w:val="nil"/>
              <w:left w:val="nil"/>
              <w:bottom w:val="nil"/>
              <w:right w:val="nil"/>
            </w:tcBorders>
            <w:shd w:val="clear" w:color="auto" w:fill="auto"/>
            <w:noWrap/>
            <w:vAlign w:val="bottom"/>
          </w:tcPr>
          <w:p w:rsidR="00BF4F6F" w:rsidRPr="007D4BB6" w:rsidRDefault="00BF4F6F" w:rsidP="005A3A56">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666" w:type="dxa"/>
            <w:gridSpan w:val="3"/>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BF4F6F" w:rsidRPr="00961304" w:rsidRDefault="00BF4F6F" w:rsidP="005A3A56">
            <w:pPr>
              <w:jc w:val="center"/>
              <w:rPr>
                <w:sz w:val="16"/>
                <w:szCs w:val="16"/>
              </w:rPr>
            </w:pPr>
            <w:r>
              <w:rPr>
                <w:sz w:val="16"/>
                <w:szCs w:val="16"/>
              </w:rPr>
              <w:t>(расшифровка подписи)</w:t>
            </w:r>
          </w:p>
        </w:tc>
      </w:tr>
      <w:tr w:rsidR="00BF4F6F" w:rsidTr="005A3A56">
        <w:trPr>
          <w:trHeight w:val="255"/>
        </w:trPr>
        <w:tc>
          <w:tcPr>
            <w:tcW w:w="1560" w:type="dxa"/>
            <w:tcBorders>
              <w:top w:val="nil"/>
              <w:left w:val="nil"/>
              <w:bottom w:val="nil"/>
              <w:right w:val="nil"/>
            </w:tcBorders>
            <w:shd w:val="clear" w:color="auto" w:fill="auto"/>
            <w:noWrap/>
            <w:vAlign w:val="bottom"/>
          </w:tcPr>
          <w:p w:rsidR="00BF4F6F" w:rsidRDefault="00BF4F6F" w:rsidP="005A3A56">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261"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1140"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580"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423"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236"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455"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1194" w:type="dxa"/>
            <w:tcBorders>
              <w:top w:val="nil"/>
              <w:left w:val="nil"/>
              <w:bottom w:val="nil"/>
              <w:right w:val="nil"/>
            </w:tcBorders>
            <w:shd w:val="clear" w:color="auto" w:fill="auto"/>
            <w:noWrap/>
            <w:vAlign w:val="bottom"/>
          </w:tcPr>
          <w:p w:rsidR="00BF4F6F" w:rsidRDefault="00BF4F6F" w:rsidP="005A3A56">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BF4F6F" w:rsidRDefault="00BF4F6F" w:rsidP="005A3A56">
            <w:pPr>
              <w:jc w:val="center"/>
              <w:rPr>
                <w:sz w:val="16"/>
                <w:szCs w:val="16"/>
              </w:rPr>
            </w:pPr>
          </w:p>
        </w:tc>
        <w:tc>
          <w:tcPr>
            <w:tcW w:w="236" w:type="dxa"/>
            <w:tcBorders>
              <w:top w:val="nil"/>
              <w:left w:val="nil"/>
              <w:bottom w:val="nil"/>
              <w:right w:val="nil"/>
            </w:tcBorders>
            <w:shd w:val="clear" w:color="auto" w:fill="auto"/>
            <w:noWrap/>
            <w:vAlign w:val="bottom"/>
          </w:tcPr>
          <w:p w:rsidR="00BF4F6F" w:rsidRDefault="00BF4F6F" w:rsidP="005A3A56">
            <w:pPr>
              <w:jc w:val="center"/>
              <w:rPr>
                <w:sz w:val="16"/>
                <w:szCs w:val="16"/>
              </w:rPr>
            </w:pPr>
          </w:p>
        </w:tc>
        <w:tc>
          <w:tcPr>
            <w:tcW w:w="589"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1026" w:type="dxa"/>
            <w:gridSpan w:val="2"/>
            <w:tcBorders>
              <w:top w:val="nil"/>
              <w:left w:val="nil"/>
              <w:bottom w:val="nil"/>
              <w:right w:val="nil"/>
            </w:tcBorders>
            <w:shd w:val="clear" w:color="auto" w:fill="auto"/>
            <w:noWrap/>
            <w:vAlign w:val="bottom"/>
          </w:tcPr>
          <w:p w:rsidR="00BF4F6F" w:rsidRDefault="00BF4F6F" w:rsidP="005A3A56">
            <w:pPr>
              <w:rPr>
                <w:sz w:val="16"/>
                <w:szCs w:val="16"/>
              </w:rPr>
            </w:pPr>
          </w:p>
        </w:tc>
        <w:tc>
          <w:tcPr>
            <w:tcW w:w="1951" w:type="dxa"/>
            <w:gridSpan w:val="3"/>
            <w:tcBorders>
              <w:top w:val="nil"/>
              <w:left w:val="nil"/>
              <w:bottom w:val="nil"/>
              <w:right w:val="nil"/>
            </w:tcBorders>
            <w:shd w:val="clear" w:color="auto" w:fill="auto"/>
            <w:noWrap/>
            <w:vAlign w:val="bottom"/>
          </w:tcPr>
          <w:p w:rsidR="00BF4F6F" w:rsidRDefault="00BF4F6F" w:rsidP="005A3A56">
            <w:pPr>
              <w:rPr>
                <w:sz w:val="16"/>
                <w:szCs w:val="16"/>
              </w:rPr>
            </w:pPr>
          </w:p>
        </w:tc>
      </w:tr>
    </w:tbl>
    <w:p w:rsidR="00BF4F6F" w:rsidRDefault="00BF4F6F" w:rsidP="005A3A56">
      <w:pPr>
        <w:rPr>
          <w:spacing w:val="-4"/>
        </w:rPr>
      </w:pPr>
    </w:p>
    <w:tbl>
      <w:tblPr>
        <w:tblW w:w="10260" w:type="dxa"/>
        <w:tblLook w:val="0000" w:firstRow="0" w:lastRow="0" w:firstColumn="0" w:lastColumn="0" w:noHBand="0" w:noVBand="0"/>
      </w:tblPr>
      <w:tblGrid>
        <w:gridCol w:w="5210"/>
        <w:gridCol w:w="5050"/>
      </w:tblGrid>
      <w:tr w:rsidR="00BF4F6F" w:rsidRPr="00415DDE" w:rsidTr="005A3A56">
        <w:tc>
          <w:tcPr>
            <w:tcW w:w="5210" w:type="dxa"/>
          </w:tcPr>
          <w:p w:rsidR="00BF4F6F" w:rsidRPr="0007628C" w:rsidRDefault="00BF4F6F" w:rsidP="005A3A56">
            <w:pPr>
              <w:pStyle w:val="37"/>
              <w:spacing w:after="0"/>
              <w:ind w:left="0" w:firstLine="142"/>
              <w:rPr>
                <w:b/>
                <w:sz w:val="20"/>
                <w:szCs w:val="20"/>
              </w:rPr>
            </w:pPr>
            <w:r>
              <w:rPr>
                <w:b/>
                <w:bCs/>
                <w:sz w:val="20"/>
                <w:szCs w:val="20"/>
              </w:rPr>
              <w:t>От Арендодателя</w:t>
            </w:r>
          </w:p>
        </w:tc>
        <w:tc>
          <w:tcPr>
            <w:tcW w:w="5050" w:type="dxa"/>
          </w:tcPr>
          <w:p w:rsidR="00BF4F6F" w:rsidRPr="0007628C" w:rsidRDefault="00BF4F6F" w:rsidP="005A3A56">
            <w:pPr>
              <w:pStyle w:val="37"/>
              <w:spacing w:after="0"/>
              <w:ind w:left="0" w:firstLine="177"/>
              <w:rPr>
                <w:b/>
                <w:sz w:val="20"/>
                <w:szCs w:val="20"/>
              </w:rPr>
            </w:pPr>
            <w:r>
              <w:rPr>
                <w:b/>
                <w:bCs/>
                <w:sz w:val="20"/>
                <w:szCs w:val="20"/>
              </w:rPr>
              <w:t>От Арендатора</w:t>
            </w:r>
          </w:p>
        </w:tc>
      </w:tr>
      <w:tr w:rsidR="00BF4F6F" w:rsidRPr="00415DDE" w:rsidTr="005A3A56">
        <w:trPr>
          <w:trHeight w:val="194"/>
        </w:trPr>
        <w:tc>
          <w:tcPr>
            <w:tcW w:w="5210" w:type="dxa"/>
          </w:tcPr>
          <w:p w:rsidR="00BF4F6F" w:rsidRPr="00415DDE" w:rsidRDefault="00BF4F6F" w:rsidP="005A3A56">
            <w:pPr>
              <w:pStyle w:val="ConsTitle"/>
              <w:rPr>
                <w:rFonts w:ascii="Times New Roman" w:hAnsi="Times New Roman" w:cs="Times New Roman"/>
                <w:bCs w:val="0"/>
                <w:sz w:val="20"/>
                <w:szCs w:val="20"/>
              </w:rPr>
            </w:pPr>
          </w:p>
        </w:tc>
        <w:tc>
          <w:tcPr>
            <w:tcW w:w="5050" w:type="dxa"/>
          </w:tcPr>
          <w:p w:rsidR="00BF4F6F" w:rsidRPr="00415DDE" w:rsidRDefault="00BF4F6F" w:rsidP="005A3A56">
            <w:pPr>
              <w:pStyle w:val="37"/>
              <w:spacing w:after="0"/>
              <w:ind w:left="0"/>
              <w:rPr>
                <w:b/>
                <w:sz w:val="20"/>
                <w:szCs w:val="20"/>
              </w:rPr>
            </w:pPr>
          </w:p>
        </w:tc>
      </w:tr>
      <w:tr w:rsidR="00BF4F6F" w:rsidRPr="00415DDE" w:rsidTr="005A3A56">
        <w:trPr>
          <w:trHeight w:val="275"/>
        </w:trPr>
        <w:tc>
          <w:tcPr>
            <w:tcW w:w="5210" w:type="dxa"/>
          </w:tcPr>
          <w:p w:rsidR="00BF4F6F" w:rsidRPr="00415DDE" w:rsidRDefault="00BF4F6F" w:rsidP="005A3A56">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BF4F6F" w:rsidRPr="00415DDE" w:rsidRDefault="00BF4F6F" w:rsidP="005A3A56">
            <w:pPr>
              <w:pStyle w:val="37"/>
              <w:spacing w:after="0"/>
              <w:ind w:left="0" w:firstLine="177"/>
              <w:rPr>
                <w:b/>
                <w:bCs/>
                <w:sz w:val="20"/>
                <w:szCs w:val="20"/>
              </w:rPr>
            </w:pPr>
            <w:r>
              <w:rPr>
                <w:b/>
                <w:bCs/>
                <w:sz w:val="20"/>
                <w:szCs w:val="20"/>
              </w:rPr>
              <w:t>_______________</w:t>
            </w:r>
          </w:p>
        </w:tc>
      </w:tr>
    </w:tbl>
    <w:p w:rsidR="00BF4F6F" w:rsidRDefault="00BF4F6F" w:rsidP="005A3A56">
      <w:pPr>
        <w:rPr>
          <w:b/>
        </w:rPr>
      </w:pPr>
    </w:p>
    <w:p w:rsidR="00BF4F6F" w:rsidRPr="0075371E" w:rsidRDefault="00BF4F6F" w:rsidP="005A3A56">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BF4F6F" w:rsidRDefault="00BF4F6F" w:rsidP="005A3A56">
      <w:pPr>
        <w:rPr>
          <w:sz w:val="20"/>
          <w:szCs w:val="20"/>
        </w:rPr>
      </w:pPr>
      <w:r>
        <w:rPr>
          <w:sz w:val="20"/>
          <w:szCs w:val="20"/>
        </w:rPr>
        <w:t>___________________________________</w:t>
      </w:r>
      <w:r>
        <w:rPr>
          <w:sz w:val="20"/>
          <w:szCs w:val="20"/>
        </w:rPr>
        <w:tab/>
        <w:t xml:space="preserve">                               ___________________________________</w:t>
      </w:r>
    </w:p>
    <w:p w:rsidR="00BF4F6F" w:rsidRDefault="00BF4F6F" w:rsidP="005A3A56">
      <w:pPr>
        <w:rPr>
          <w:sz w:val="20"/>
          <w:szCs w:val="20"/>
        </w:rPr>
      </w:pPr>
      <w:r>
        <w:rPr>
          <w:sz w:val="20"/>
          <w:szCs w:val="20"/>
        </w:rPr>
        <w:t xml:space="preserve">                                                                                                       </w:t>
      </w:r>
    </w:p>
    <w:p w:rsidR="00BF4F6F" w:rsidRDefault="00BF4F6F" w:rsidP="005A3A56">
      <w:r>
        <w:rPr>
          <w:sz w:val="20"/>
          <w:szCs w:val="20"/>
        </w:rPr>
        <w:t>_____________________/_____________</w:t>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t xml:space="preserve">/                                 _____________________/_____________/                                                                                                </w:t>
      </w:r>
    </w:p>
    <w:p w:rsidR="00BF4F6F" w:rsidRDefault="00BF4F6F" w:rsidP="005A3A56">
      <w:pPr>
        <w:ind w:left="720" w:firstLine="720"/>
      </w:pPr>
      <w:r>
        <w:t>М.П.</w:t>
      </w:r>
      <w:r>
        <w:tab/>
      </w:r>
      <w:r>
        <w:tab/>
      </w:r>
      <w:r>
        <w:tab/>
      </w:r>
      <w:r>
        <w:tab/>
      </w:r>
      <w:r>
        <w:tab/>
        <w:t xml:space="preserve">                             М.П.</w:t>
      </w:r>
    </w:p>
    <w:p w:rsidR="00BF4F6F" w:rsidRPr="004971FF" w:rsidRDefault="00BF4F6F" w:rsidP="005A3A56">
      <w:pPr>
        <w:ind w:left="5558"/>
        <w:contextualSpacing/>
      </w:pPr>
      <w:r>
        <w:br w:type="page"/>
      </w:r>
      <w:r>
        <w:lastRenderedPageBreak/>
        <w:t>Приложение № 6</w:t>
      </w:r>
    </w:p>
    <w:p w:rsidR="00BF4F6F" w:rsidRPr="005D242F" w:rsidRDefault="00BF4F6F" w:rsidP="005A3A56">
      <w:pPr>
        <w:ind w:left="5558"/>
        <w:contextualSpacing/>
      </w:pPr>
      <w:r>
        <w:t>к договору  аренды</w:t>
      </w:r>
    </w:p>
    <w:p w:rsidR="00BF4F6F" w:rsidRPr="00E0597A" w:rsidRDefault="00BF4F6F" w:rsidP="005A3A56">
      <w:pPr>
        <w:ind w:left="5558"/>
        <w:contextualSpacing/>
        <w:rPr>
          <w:color w:val="000000"/>
        </w:rPr>
      </w:pPr>
      <w:r>
        <w:rPr>
          <w:color w:val="000000"/>
        </w:rPr>
        <w:t>транспортного средства с экипажем</w:t>
      </w:r>
      <w:r>
        <w:t xml:space="preserve">                                                                                                                                                                                            №_____________________________                                                                                                                                                                                          от "_____" ______________20____г.</w:t>
      </w:r>
    </w:p>
    <w:p w:rsidR="00BF4F6F" w:rsidRPr="002E2638" w:rsidRDefault="00BF4F6F" w:rsidP="005A3A56">
      <w:pPr>
        <w:contextualSpacing/>
        <w:jc w:val="right"/>
      </w:pPr>
      <w:r>
        <w:t xml:space="preserve"> </w:t>
      </w:r>
    </w:p>
    <w:p w:rsidR="00BF4F6F" w:rsidRDefault="00BF4F6F" w:rsidP="005A3A56">
      <w:pPr>
        <w:shd w:val="clear" w:color="auto" w:fill="FFFFFF"/>
        <w:jc w:val="center"/>
        <w:rPr>
          <w:b/>
          <w:sz w:val="22"/>
          <w:szCs w:val="22"/>
        </w:rPr>
      </w:pPr>
    </w:p>
    <w:p w:rsidR="00BF4F6F" w:rsidRPr="005C0B8D" w:rsidRDefault="00BF4F6F" w:rsidP="005A3A56">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BF4F6F" w:rsidRDefault="00BF4F6F" w:rsidP="005A3A56"/>
    <w:p w:rsidR="004D5B17" w:rsidRDefault="004D5B17" w:rsidP="004D5B17">
      <w:pPr>
        <w:pStyle w:val="aff9"/>
        <w:numPr>
          <w:ilvl w:val="0"/>
          <w:numId w:val="44"/>
        </w:numPr>
        <w:jc w:val="center"/>
        <w:rPr>
          <w:b/>
          <w:bCs/>
        </w:rPr>
      </w:pPr>
      <w:r>
        <w:rPr>
          <w:b/>
          <w:bCs/>
        </w:rPr>
        <w:t>Предельные ставки платы за аренду транспортных средств с экипажем на перевозку порожних и груженых контейнеров в городе Южно-Сахалинск и прилегающих районах (завоз/вывоз контейнеров на/с контейнерного терминала на ст. Южно-Сахалинск-грузовой).</w:t>
      </w:r>
    </w:p>
    <w:p w:rsidR="004D5B17" w:rsidRDefault="004D5B17" w:rsidP="004D5B17">
      <w:pPr>
        <w:pStyle w:val="aff9"/>
        <w:ind w:left="397"/>
        <w:jc w:val="both"/>
        <w:rPr>
          <w:b/>
          <w:bCs/>
        </w:rPr>
      </w:pPr>
    </w:p>
    <w:p w:rsidR="004D5B17" w:rsidRDefault="004D5B17" w:rsidP="004D5B17">
      <w:pPr>
        <w:ind w:firstLine="708"/>
        <w:jc w:val="right"/>
      </w:pPr>
      <w:r>
        <w:t>Таблица №1</w:t>
      </w:r>
    </w:p>
    <w:tbl>
      <w:tblPr>
        <w:tblW w:w="9928" w:type="dxa"/>
        <w:tblInd w:w="103" w:type="dxa"/>
        <w:tblLook w:val="04A0" w:firstRow="1" w:lastRow="0" w:firstColumn="1" w:lastColumn="0" w:noHBand="0" w:noVBand="1"/>
      </w:tblPr>
      <w:tblGrid>
        <w:gridCol w:w="553"/>
        <w:gridCol w:w="5222"/>
        <w:gridCol w:w="1176"/>
        <w:gridCol w:w="1418"/>
        <w:gridCol w:w="1559"/>
      </w:tblGrid>
      <w:tr w:rsidR="004D5B17" w:rsidRPr="00033FE3" w:rsidTr="00AB131D">
        <w:trPr>
          <w:trHeight w:val="787"/>
        </w:trPr>
        <w:tc>
          <w:tcPr>
            <w:tcW w:w="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B17" w:rsidRPr="00033FE3" w:rsidRDefault="004D5B17" w:rsidP="00BB0DED">
            <w:pPr>
              <w:suppressAutoHyphens w:val="0"/>
              <w:jc w:val="center"/>
              <w:rPr>
                <w:b/>
                <w:bCs/>
                <w:sz w:val="20"/>
                <w:szCs w:val="20"/>
                <w:lang w:eastAsia="ru-RU"/>
              </w:rPr>
            </w:pPr>
            <w:r>
              <w:rPr>
                <w:b/>
                <w:bCs/>
                <w:sz w:val="20"/>
                <w:szCs w:val="20"/>
                <w:lang w:eastAsia="ru-RU"/>
              </w:rPr>
              <w:t>№ п./п</w:t>
            </w:r>
          </w:p>
        </w:tc>
        <w:tc>
          <w:tcPr>
            <w:tcW w:w="5222" w:type="dxa"/>
            <w:tcBorders>
              <w:top w:val="single" w:sz="4" w:space="0" w:color="auto"/>
              <w:left w:val="nil"/>
              <w:bottom w:val="single" w:sz="4" w:space="0" w:color="auto"/>
              <w:right w:val="single" w:sz="4" w:space="0" w:color="auto"/>
            </w:tcBorders>
            <w:shd w:val="clear" w:color="auto" w:fill="auto"/>
            <w:vAlign w:val="center"/>
            <w:hideMark/>
          </w:tcPr>
          <w:p w:rsidR="004D5B17" w:rsidRPr="00033FE3" w:rsidRDefault="004D5B17" w:rsidP="00BB0DED">
            <w:pPr>
              <w:suppressAutoHyphens w:val="0"/>
              <w:jc w:val="center"/>
              <w:rPr>
                <w:b/>
                <w:bCs/>
                <w:sz w:val="20"/>
                <w:szCs w:val="20"/>
                <w:lang w:eastAsia="ru-RU"/>
              </w:rPr>
            </w:pPr>
            <w:r>
              <w:rPr>
                <w:b/>
                <w:bCs/>
                <w:sz w:val="20"/>
                <w:szCs w:val="20"/>
                <w:lang w:eastAsia="ru-RU"/>
              </w:rPr>
              <w:t xml:space="preserve">Услуги по завозу контейнеров на контейнерный терминал/услуги по вывозу контейнеров с контейнерного терминала </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4D5B17" w:rsidRPr="00033FE3" w:rsidRDefault="004D5B17" w:rsidP="00BB0DED">
            <w:pPr>
              <w:suppressAutoHyphens w:val="0"/>
              <w:jc w:val="center"/>
              <w:rPr>
                <w:b/>
                <w:bCs/>
                <w:sz w:val="20"/>
                <w:szCs w:val="20"/>
                <w:lang w:eastAsia="ru-RU"/>
              </w:rPr>
            </w:pPr>
            <w:r>
              <w:rPr>
                <w:b/>
                <w:bCs/>
                <w:sz w:val="20"/>
                <w:szCs w:val="20"/>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D5B17" w:rsidRPr="00033FE3" w:rsidRDefault="004D5B17" w:rsidP="00BB0DED">
            <w:pPr>
              <w:suppressAutoHyphens w:val="0"/>
              <w:jc w:val="center"/>
              <w:rPr>
                <w:b/>
                <w:bCs/>
                <w:sz w:val="20"/>
                <w:szCs w:val="20"/>
                <w:lang w:eastAsia="ru-RU"/>
              </w:rPr>
            </w:pPr>
            <w:r>
              <w:rPr>
                <w:b/>
                <w:bCs/>
                <w:sz w:val="20"/>
                <w:szCs w:val="20"/>
                <w:lang w:eastAsia="ru-RU"/>
              </w:rPr>
              <w:t>Типоразмер контейнера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D5B17" w:rsidRPr="00033FE3" w:rsidRDefault="004D5B17" w:rsidP="00BB0DED">
            <w:pPr>
              <w:suppressAutoHyphens w:val="0"/>
              <w:jc w:val="center"/>
              <w:rPr>
                <w:b/>
                <w:bCs/>
                <w:sz w:val="20"/>
                <w:szCs w:val="20"/>
                <w:lang w:eastAsia="ru-RU"/>
              </w:rPr>
            </w:pPr>
            <w:r>
              <w:rPr>
                <w:b/>
                <w:bCs/>
                <w:sz w:val="20"/>
                <w:szCs w:val="20"/>
                <w:lang w:eastAsia="ru-RU"/>
              </w:rPr>
              <w:t>Стоимость услуги  (без НДС)</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1</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r>
              <w:rPr>
                <w:color w:val="000000"/>
                <w:sz w:val="20"/>
                <w:szCs w:val="20"/>
              </w:rPr>
              <w:t>все улицы в пределах г. Южно-Сахалинск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5 182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7 949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2</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r>
              <w:rPr>
                <w:color w:val="000000"/>
                <w:sz w:val="20"/>
                <w:szCs w:val="20"/>
              </w:rPr>
              <w:t>с.Березняки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4 145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5 504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3</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r>
              <w:rPr>
                <w:color w:val="000000"/>
                <w:sz w:val="20"/>
                <w:szCs w:val="20"/>
              </w:rPr>
              <w:t>с.Ключи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4 145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5 504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4</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r>
              <w:rPr>
                <w:color w:val="000000"/>
                <w:sz w:val="20"/>
                <w:szCs w:val="20"/>
              </w:rPr>
              <w:t>район Лиственичное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5 180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6 879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5</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sz w:val="20"/>
                <w:szCs w:val="20"/>
              </w:rPr>
            </w:pPr>
            <w:r>
              <w:rPr>
                <w:sz w:val="20"/>
                <w:szCs w:val="20"/>
              </w:rPr>
              <w:t>район Олимпия, с.Санаторное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5 699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7 568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6</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п.Синегорск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6 217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8 255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7</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район Хомутово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4 663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6 191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8</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color w:val="000000"/>
                <w:sz w:val="20"/>
                <w:szCs w:val="20"/>
              </w:rPr>
            </w:pPr>
            <w:r>
              <w:rPr>
                <w:color w:val="000000"/>
                <w:sz w:val="20"/>
                <w:szCs w:val="20"/>
              </w:rPr>
              <w:t>г.Александровск-Сахалинский</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48 480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64 375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9</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r>
              <w:rPr>
                <w:color w:val="000000"/>
                <w:sz w:val="20"/>
                <w:szCs w:val="20"/>
              </w:rPr>
              <w:t>г.Анива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7 254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9 631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10</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r>
              <w:rPr>
                <w:color w:val="000000"/>
                <w:sz w:val="20"/>
                <w:szCs w:val="20"/>
              </w:rPr>
              <w:t>с.Мицулевка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5 699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7 568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11</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sz w:val="20"/>
                <w:szCs w:val="20"/>
              </w:rPr>
            </w:pPr>
            <w:r>
              <w:rPr>
                <w:sz w:val="20"/>
                <w:szCs w:val="20"/>
              </w:rPr>
              <w:t>с.Огоньки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7 254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9 631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12</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с.Троицкое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4 663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6 191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13</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с.Успенское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5 180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6 879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14</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r>
              <w:rPr>
                <w:color w:val="000000"/>
                <w:sz w:val="20"/>
                <w:szCs w:val="20"/>
              </w:rPr>
              <w:t>г.Долинск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6 735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8 944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15</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r>
              <w:rPr>
                <w:color w:val="000000"/>
                <w:sz w:val="20"/>
                <w:szCs w:val="20"/>
              </w:rPr>
              <w:t>с.Быков</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8 288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11 007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16</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r>
              <w:rPr>
                <w:color w:val="000000"/>
                <w:sz w:val="20"/>
                <w:szCs w:val="20"/>
              </w:rPr>
              <w:t>с.Взморье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12 358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16 409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lastRenderedPageBreak/>
              <w:t>17</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с.Сокол</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5 180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6 879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18</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с.Стародубское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7 772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10 319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19</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с.Такое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5 699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7 568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20</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с.Углезаводск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8 288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11 007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21</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color w:val="000000"/>
                <w:sz w:val="20"/>
                <w:szCs w:val="20"/>
              </w:rPr>
            </w:pPr>
            <w:r>
              <w:rPr>
                <w:color w:val="000000"/>
                <w:sz w:val="20"/>
                <w:szCs w:val="20"/>
              </w:rPr>
              <w:t>г.Корсаков</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7 772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10 319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22</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r>
              <w:rPr>
                <w:color w:val="000000"/>
                <w:sz w:val="20"/>
                <w:szCs w:val="20"/>
              </w:rPr>
              <w:t>с.Дачное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6 217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8 255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23</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r>
              <w:rPr>
                <w:color w:val="000000"/>
                <w:sz w:val="20"/>
                <w:szCs w:val="20"/>
              </w:rPr>
              <w:t>р.п.Мыс Свободный</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11 397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14 853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24</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sz w:val="20"/>
                <w:szCs w:val="20"/>
              </w:rPr>
            </w:pPr>
            <w:r>
              <w:rPr>
                <w:sz w:val="20"/>
                <w:szCs w:val="20"/>
              </w:rPr>
              <w:t>с.Озерское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11 407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15 147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25</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с.Охотское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8 808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11 302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26</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с.Пригородное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9 325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11 826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27</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r>
              <w:rPr>
                <w:color w:val="000000"/>
                <w:sz w:val="20"/>
                <w:szCs w:val="20"/>
              </w:rPr>
              <w:t xml:space="preserve">г.Макаров </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22 795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27 770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28</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r>
              <w:rPr>
                <w:color w:val="000000"/>
                <w:sz w:val="20"/>
                <w:szCs w:val="20"/>
              </w:rPr>
              <w:t>с.Туманово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22 795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27 770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29</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r>
              <w:rPr>
                <w:color w:val="000000"/>
                <w:sz w:val="20"/>
                <w:szCs w:val="20"/>
              </w:rPr>
              <w:t>г.Невельск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12 358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18 934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30</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color w:val="000000"/>
                <w:sz w:val="20"/>
                <w:szCs w:val="20"/>
              </w:rPr>
            </w:pPr>
            <w:r>
              <w:rPr>
                <w:color w:val="000000"/>
                <w:sz w:val="20"/>
                <w:szCs w:val="20"/>
              </w:rPr>
              <w:t>с.Горнозаводск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16 159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21 458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31</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color w:val="000000"/>
                <w:sz w:val="20"/>
                <w:szCs w:val="20"/>
              </w:rPr>
            </w:pPr>
            <w:r>
              <w:rPr>
                <w:color w:val="000000"/>
                <w:sz w:val="20"/>
                <w:szCs w:val="20"/>
              </w:rPr>
              <w:t>п.Ноглики</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55 134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73 211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32</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г.Оха</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85 553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103 000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33</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г.Поронайск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26 617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35 343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35 343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34</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с.Леонидово</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26 617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35 343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35</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п.Смирных</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36 122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47 000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36</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с.Онор</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22 814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30 294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37</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г.Томари</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22 000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27 500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38</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color w:val="000000"/>
                <w:sz w:val="20"/>
                <w:szCs w:val="20"/>
              </w:rPr>
            </w:pPr>
            <w:r>
              <w:rPr>
                <w:color w:val="000000"/>
                <w:sz w:val="20"/>
                <w:szCs w:val="20"/>
              </w:rPr>
              <w:t>с.Красногорск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21 863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29 032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39</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color w:val="000000"/>
                <w:sz w:val="20"/>
                <w:szCs w:val="20"/>
              </w:rPr>
            </w:pPr>
            <w:r>
              <w:rPr>
                <w:color w:val="000000"/>
                <w:sz w:val="20"/>
                <w:szCs w:val="20"/>
              </w:rPr>
              <w:t>с.Ильинское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19 449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21 610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40</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п.Тымовский</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43 727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58 064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41</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г.Углегорск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30 418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40 000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42</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п.Шахтерск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33 000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40 000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43</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г.Холмск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12 358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20 196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44</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с.Чехов</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18 065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24 000  </w:t>
            </w:r>
          </w:p>
        </w:tc>
      </w:tr>
      <w:tr w:rsidR="004D5B17" w:rsidRPr="00033FE3" w:rsidTr="00AB131D">
        <w:trPr>
          <w:trHeight w:val="272"/>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45</w:t>
            </w:r>
          </w:p>
        </w:tc>
        <w:tc>
          <w:tcPr>
            <w:tcW w:w="5222" w:type="dxa"/>
            <w:tcBorders>
              <w:top w:val="nil"/>
              <w:left w:val="nil"/>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с. Ясное</w:t>
            </w:r>
          </w:p>
        </w:tc>
        <w:tc>
          <w:tcPr>
            <w:tcW w:w="1176"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65 000  </w:t>
            </w:r>
          </w:p>
        </w:tc>
      </w:tr>
      <w:tr w:rsidR="00AB131D" w:rsidRPr="0019021A" w:rsidTr="00BB0DED">
        <w:trPr>
          <w:trHeight w:val="272"/>
        </w:trPr>
        <w:tc>
          <w:tcPr>
            <w:tcW w:w="553" w:type="dxa"/>
            <w:vMerge w:val="restart"/>
            <w:tcBorders>
              <w:top w:val="nil"/>
              <w:left w:val="single" w:sz="4" w:space="0" w:color="auto"/>
              <w:right w:val="single" w:sz="4" w:space="0" w:color="auto"/>
            </w:tcBorders>
            <w:shd w:val="clear" w:color="auto" w:fill="auto"/>
            <w:noWrap/>
            <w:vAlign w:val="center"/>
            <w:hideMark/>
          </w:tcPr>
          <w:p w:rsidR="00AB131D" w:rsidRPr="00033FE3" w:rsidRDefault="00AB131D" w:rsidP="00BB0DED">
            <w:pPr>
              <w:suppressAutoHyphens w:val="0"/>
              <w:jc w:val="center"/>
              <w:rPr>
                <w:sz w:val="20"/>
                <w:szCs w:val="20"/>
                <w:lang w:eastAsia="ru-RU"/>
              </w:rPr>
            </w:pPr>
            <w:r>
              <w:rPr>
                <w:sz w:val="20"/>
                <w:szCs w:val="20"/>
                <w:lang w:eastAsia="ru-RU"/>
              </w:rPr>
              <w:t>46</w:t>
            </w:r>
          </w:p>
        </w:tc>
        <w:tc>
          <w:tcPr>
            <w:tcW w:w="5222" w:type="dxa"/>
            <w:vMerge w:val="restart"/>
            <w:tcBorders>
              <w:top w:val="nil"/>
              <w:left w:val="nil"/>
              <w:right w:val="single" w:sz="4" w:space="0" w:color="auto"/>
            </w:tcBorders>
            <w:shd w:val="clear" w:color="000000" w:fill="FFFFFF"/>
            <w:vAlign w:val="center"/>
            <w:hideMark/>
          </w:tcPr>
          <w:p w:rsidR="00AB131D" w:rsidRPr="00AB131D" w:rsidRDefault="00AB131D" w:rsidP="00AB131D">
            <w:pPr>
              <w:rPr>
                <w:sz w:val="20"/>
                <w:szCs w:val="20"/>
              </w:rPr>
            </w:pPr>
            <w:r w:rsidRPr="00AB131D">
              <w:rPr>
                <w:sz w:val="20"/>
                <w:szCs w:val="20"/>
              </w:rPr>
              <w:t>г. Южно-Сахалинск</w:t>
            </w:r>
            <w:r w:rsidRPr="0019021A">
              <w:rPr>
                <w:sz w:val="20"/>
                <w:szCs w:val="20"/>
              </w:rPr>
              <w:t xml:space="preserve"> (перевозка опасного груза)</w:t>
            </w:r>
          </w:p>
        </w:tc>
        <w:tc>
          <w:tcPr>
            <w:tcW w:w="1176" w:type="dxa"/>
            <w:tcBorders>
              <w:top w:val="nil"/>
              <w:left w:val="nil"/>
              <w:bottom w:val="single" w:sz="4" w:space="0" w:color="auto"/>
              <w:right w:val="single" w:sz="4" w:space="0" w:color="auto"/>
            </w:tcBorders>
            <w:shd w:val="clear" w:color="000000" w:fill="FFFFFF"/>
            <w:noWrap/>
            <w:vAlign w:val="center"/>
            <w:hideMark/>
          </w:tcPr>
          <w:p w:rsidR="00AB131D" w:rsidRPr="0019021A" w:rsidRDefault="00AB131D" w:rsidP="00AB131D">
            <w:pPr>
              <w:jc w:val="center"/>
              <w:rPr>
                <w:color w:val="000000"/>
                <w:sz w:val="20"/>
                <w:szCs w:val="20"/>
              </w:rPr>
            </w:pPr>
            <w:r w:rsidRPr="0019021A">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B131D" w:rsidRPr="0019021A" w:rsidRDefault="00AB131D" w:rsidP="00AB131D">
            <w:pPr>
              <w:jc w:val="center"/>
              <w:rPr>
                <w:sz w:val="20"/>
                <w:szCs w:val="20"/>
              </w:rPr>
            </w:pPr>
            <w:r w:rsidRPr="0019021A">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B131D" w:rsidRPr="0019021A" w:rsidRDefault="00AB131D" w:rsidP="00AB131D">
            <w:pPr>
              <w:jc w:val="center"/>
              <w:rPr>
                <w:sz w:val="20"/>
                <w:szCs w:val="20"/>
              </w:rPr>
            </w:pPr>
            <w:r w:rsidRPr="0019021A">
              <w:rPr>
                <w:sz w:val="20"/>
                <w:szCs w:val="20"/>
              </w:rPr>
              <w:t>15000,00</w:t>
            </w:r>
          </w:p>
        </w:tc>
      </w:tr>
      <w:tr w:rsidR="00AB131D" w:rsidRPr="0019021A" w:rsidTr="00BB0DED">
        <w:trPr>
          <w:trHeight w:val="272"/>
        </w:trPr>
        <w:tc>
          <w:tcPr>
            <w:tcW w:w="553" w:type="dxa"/>
            <w:vMerge/>
            <w:tcBorders>
              <w:left w:val="single" w:sz="4" w:space="0" w:color="auto"/>
              <w:bottom w:val="single" w:sz="4" w:space="0" w:color="auto"/>
              <w:right w:val="single" w:sz="4" w:space="0" w:color="auto"/>
            </w:tcBorders>
            <w:shd w:val="clear" w:color="auto" w:fill="auto"/>
            <w:noWrap/>
            <w:vAlign w:val="center"/>
            <w:hideMark/>
          </w:tcPr>
          <w:p w:rsidR="00AB131D" w:rsidRPr="00033FE3" w:rsidRDefault="00AB131D" w:rsidP="00BB0DED">
            <w:pPr>
              <w:suppressAutoHyphens w:val="0"/>
              <w:jc w:val="center"/>
              <w:rPr>
                <w:sz w:val="20"/>
                <w:szCs w:val="20"/>
                <w:lang w:eastAsia="ru-RU"/>
              </w:rPr>
            </w:pPr>
          </w:p>
        </w:tc>
        <w:tc>
          <w:tcPr>
            <w:tcW w:w="5222" w:type="dxa"/>
            <w:vMerge/>
            <w:tcBorders>
              <w:left w:val="nil"/>
              <w:bottom w:val="single" w:sz="4" w:space="0" w:color="auto"/>
              <w:right w:val="single" w:sz="4" w:space="0" w:color="auto"/>
            </w:tcBorders>
            <w:shd w:val="clear" w:color="000000" w:fill="FFFFFF"/>
            <w:vAlign w:val="center"/>
            <w:hideMark/>
          </w:tcPr>
          <w:p w:rsidR="00AB131D" w:rsidRPr="0019021A" w:rsidRDefault="00AB131D" w:rsidP="00BB0DED">
            <w:pPr>
              <w:rPr>
                <w:sz w:val="20"/>
                <w:szCs w:val="20"/>
              </w:rPr>
            </w:pPr>
          </w:p>
        </w:tc>
        <w:tc>
          <w:tcPr>
            <w:tcW w:w="1176" w:type="dxa"/>
            <w:tcBorders>
              <w:top w:val="nil"/>
              <w:left w:val="nil"/>
              <w:bottom w:val="single" w:sz="4" w:space="0" w:color="auto"/>
              <w:right w:val="single" w:sz="4" w:space="0" w:color="auto"/>
            </w:tcBorders>
            <w:shd w:val="clear" w:color="000000" w:fill="FFFFFF"/>
            <w:noWrap/>
            <w:vAlign w:val="center"/>
            <w:hideMark/>
          </w:tcPr>
          <w:p w:rsidR="00AB131D" w:rsidRPr="0019021A" w:rsidRDefault="00AB131D" w:rsidP="00BB0DED">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hideMark/>
          </w:tcPr>
          <w:p w:rsidR="00AB131D" w:rsidRPr="0019021A" w:rsidRDefault="00AB131D" w:rsidP="00BB0DED">
            <w:pPr>
              <w:jc w:val="center"/>
              <w:rPr>
                <w:sz w:val="20"/>
                <w:szCs w:val="20"/>
              </w:rPr>
            </w:pPr>
            <w:r w:rsidRPr="0019021A">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B131D" w:rsidRPr="0019021A" w:rsidRDefault="00AB131D" w:rsidP="00BB0DED">
            <w:pPr>
              <w:jc w:val="center"/>
              <w:rPr>
                <w:sz w:val="20"/>
                <w:szCs w:val="20"/>
              </w:rPr>
            </w:pPr>
            <w:r w:rsidRPr="0019021A">
              <w:rPr>
                <w:sz w:val="20"/>
                <w:szCs w:val="20"/>
              </w:rPr>
              <w:t>-</w:t>
            </w:r>
          </w:p>
        </w:tc>
      </w:tr>
    </w:tbl>
    <w:p w:rsidR="004D5B17" w:rsidRPr="00402057" w:rsidRDefault="004D5B17" w:rsidP="004D5B17">
      <w:pPr>
        <w:tabs>
          <w:tab w:val="left" w:pos="0"/>
        </w:tabs>
        <w:jc w:val="both"/>
        <w:rPr>
          <w:sz w:val="22"/>
          <w:szCs w:val="22"/>
        </w:rPr>
      </w:pPr>
      <w:r>
        <w:rPr>
          <w:sz w:val="22"/>
          <w:szCs w:val="22"/>
        </w:rPr>
        <w:t xml:space="preserve">Примечание: </w:t>
      </w:r>
      <w:r>
        <w:rPr>
          <w:bCs/>
          <w:sz w:val="22"/>
          <w:szCs w:val="22"/>
        </w:rPr>
        <w:t>Авторейс включает возврат порожнего контейнера.</w:t>
      </w:r>
    </w:p>
    <w:p w:rsidR="004D5B17" w:rsidRPr="008F34D4" w:rsidRDefault="004D5B17" w:rsidP="004D5B17">
      <w:pPr>
        <w:ind w:firstLine="709"/>
        <w:jc w:val="right"/>
        <w:rPr>
          <w:bCs/>
        </w:rPr>
      </w:pPr>
      <w:r>
        <w:rPr>
          <w:bCs/>
        </w:rPr>
        <w:t>Таблица №2</w:t>
      </w:r>
    </w:p>
    <w:tbl>
      <w:tblPr>
        <w:tblW w:w="9928" w:type="dxa"/>
        <w:tblInd w:w="103" w:type="dxa"/>
        <w:tblLook w:val="04A0" w:firstRow="1" w:lastRow="0" w:firstColumn="1" w:lastColumn="0" w:noHBand="0" w:noVBand="1"/>
      </w:tblPr>
      <w:tblGrid>
        <w:gridCol w:w="549"/>
        <w:gridCol w:w="5226"/>
        <w:gridCol w:w="1176"/>
        <w:gridCol w:w="1418"/>
        <w:gridCol w:w="1559"/>
      </w:tblGrid>
      <w:tr w:rsidR="004D5B17" w:rsidRPr="00033FE3" w:rsidTr="00BB0DED">
        <w:trPr>
          <w:trHeight w:val="562"/>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B17" w:rsidRPr="00033FE3" w:rsidRDefault="004D5B17" w:rsidP="00BB0DED">
            <w:pPr>
              <w:suppressAutoHyphens w:val="0"/>
              <w:jc w:val="center"/>
              <w:rPr>
                <w:b/>
                <w:bCs/>
                <w:sz w:val="20"/>
                <w:szCs w:val="20"/>
                <w:lang w:eastAsia="ru-RU"/>
              </w:rPr>
            </w:pPr>
            <w:r>
              <w:rPr>
                <w:b/>
                <w:bCs/>
                <w:sz w:val="20"/>
                <w:szCs w:val="20"/>
                <w:lang w:eastAsia="ru-RU"/>
              </w:rPr>
              <w:t>№ п/п</w:t>
            </w:r>
          </w:p>
        </w:tc>
        <w:tc>
          <w:tcPr>
            <w:tcW w:w="5226" w:type="dxa"/>
            <w:tcBorders>
              <w:top w:val="single" w:sz="4" w:space="0" w:color="auto"/>
              <w:left w:val="nil"/>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b/>
                <w:bCs/>
                <w:sz w:val="20"/>
                <w:szCs w:val="20"/>
                <w:lang w:eastAsia="ru-RU"/>
              </w:rPr>
            </w:pPr>
            <w:r>
              <w:rPr>
                <w:b/>
                <w:bCs/>
                <w:sz w:val="20"/>
                <w:szCs w:val="20"/>
                <w:lang w:eastAsia="ru-RU"/>
              </w:rPr>
              <w:t>Наименование дополнительных услуг</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4D5B17" w:rsidRPr="00033FE3" w:rsidRDefault="004D5B17" w:rsidP="00BB0DED">
            <w:pPr>
              <w:suppressAutoHyphens w:val="0"/>
              <w:jc w:val="center"/>
              <w:rPr>
                <w:b/>
                <w:bCs/>
                <w:sz w:val="20"/>
                <w:szCs w:val="20"/>
                <w:lang w:eastAsia="ru-RU"/>
              </w:rPr>
            </w:pPr>
            <w:r>
              <w:rPr>
                <w:b/>
                <w:bCs/>
                <w:sz w:val="20"/>
                <w:szCs w:val="20"/>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D5B17" w:rsidRPr="00033FE3" w:rsidRDefault="004D5B17" w:rsidP="00BB0DED">
            <w:pPr>
              <w:suppressAutoHyphens w:val="0"/>
              <w:jc w:val="center"/>
              <w:rPr>
                <w:b/>
                <w:bCs/>
                <w:sz w:val="20"/>
                <w:szCs w:val="20"/>
                <w:lang w:eastAsia="ru-RU"/>
              </w:rPr>
            </w:pPr>
            <w:r>
              <w:rPr>
                <w:b/>
                <w:bCs/>
                <w:sz w:val="20"/>
                <w:szCs w:val="20"/>
                <w:lang w:eastAsia="ru-RU"/>
              </w:rPr>
              <w:t>Типоразмер контейнера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D5B17" w:rsidRPr="00033FE3" w:rsidRDefault="004D5B17" w:rsidP="00BB0DED">
            <w:pPr>
              <w:suppressAutoHyphens w:val="0"/>
              <w:jc w:val="center"/>
              <w:rPr>
                <w:b/>
                <w:bCs/>
                <w:sz w:val="20"/>
                <w:szCs w:val="20"/>
                <w:lang w:eastAsia="ru-RU"/>
              </w:rPr>
            </w:pPr>
            <w:r>
              <w:rPr>
                <w:b/>
                <w:bCs/>
                <w:sz w:val="20"/>
                <w:szCs w:val="20"/>
                <w:lang w:eastAsia="ru-RU"/>
              </w:rPr>
              <w:t>Стоимость услуги  (без НДС)</w:t>
            </w:r>
          </w:p>
        </w:tc>
      </w:tr>
      <w:tr w:rsidR="004D5B17" w:rsidRPr="00033FE3" w:rsidTr="00BB0DED">
        <w:trPr>
          <w:trHeight w:val="382"/>
        </w:trPr>
        <w:tc>
          <w:tcPr>
            <w:tcW w:w="5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1</w:t>
            </w:r>
          </w:p>
        </w:tc>
        <w:tc>
          <w:tcPr>
            <w:tcW w:w="5226"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Pr="00033FE3" w:rsidRDefault="004D5B17" w:rsidP="00BB0DED">
            <w:pPr>
              <w:suppressAutoHyphens w:val="0"/>
              <w:jc w:val="center"/>
              <w:rPr>
                <w:color w:val="000000"/>
                <w:sz w:val="20"/>
                <w:szCs w:val="20"/>
                <w:lang w:eastAsia="ru-RU"/>
              </w:rPr>
            </w:pPr>
            <w:r>
              <w:rPr>
                <w:color w:val="000000"/>
                <w:sz w:val="20"/>
                <w:szCs w:val="20"/>
                <w:lang w:eastAsia="ru-RU"/>
              </w:rPr>
              <w:t>Работа автомобиля сверх норматива (за 1 час) при завозе /работа автомобиля сверх норматива (за 1 час) при вывозе (норма времени на загрузку/выгрузку контейнера  у клиента с момента подачи а/м 20 футовый - 3 часа, 40 футовый - 4 часа).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color w:val="000000"/>
                <w:sz w:val="20"/>
                <w:szCs w:val="20"/>
                <w:lang w:eastAsia="ru-RU"/>
              </w:rPr>
            </w:pPr>
            <w:r>
              <w:rPr>
                <w:color w:val="000000"/>
                <w:sz w:val="20"/>
                <w:szCs w:val="20"/>
                <w:lang w:eastAsia="ru-RU"/>
              </w:rPr>
              <w:t>час</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 xml:space="preserve">1 150,00  </w:t>
            </w:r>
          </w:p>
        </w:tc>
      </w:tr>
      <w:tr w:rsidR="004D5B17" w:rsidRPr="00033FE3" w:rsidTr="00BB0DED">
        <w:trPr>
          <w:trHeight w:val="514"/>
        </w:trPr>
        <w:tc>
          <w:tcPr>
            <w:tcW w:w="549"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 xml:space="preserve">580,00  </w:t>
            </w:r>
          </w:p>
        </w:tc>
      </w:tr>
      <w:tr w:rsidR="004D5B17" w:rsidRPr="00033FE3" w:rsidTr="00BB0DED">
        <w:trPr>
          <w:trHeight w:val="285"/>
        </w:trPr>
        <w:tc>
          <w:tcPr>
            <w:tcW w:w="549"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 xml:space="preserve">1 500,00  </w:t>
            </w:r>
          </w:p>
        </w:tc>
      </w:tr>
    </w:tbl>
    <w:p w:rsidR="004D5B17" w:rsidRPr="00402057" w:rsidRDefault="004D5B17" w:rsidP="004D5B17">
      <w:pPr>
        <w:tabs>
          <w:tab w:val="left" w:pos="0"/>
        </w:tabs>
        <w:jc w:val="both"/>
        <w:rPr>
          <w:sz w:val="22"/>
          <w:szCs w:val="22"/>
        </w:rPr>
      </w:pPr>
      <w:r>
        <w:rPr>
          <w:sz w:val="22"/>
          <w:szCs w:val="22"/>
        </w:rPr>
        <w:t>Примечания:</w:t>
      </w:r>
    </w:p>
    <w:p w:rsidR="004D5B17" w:rsidRPr="00402057" w:rsidRDefault="004D5B17" w:rsidP="004D5B17">
      <w:pPr>
        <w:tabs>
          <w:tab w:val="left" w:pos="0"/>
        </w:tabs>
        <w:jc w:val="both"/>
        <w:rPr>
          <w:sz w:val="22"/>
          <w:szCs w:val="22"/>
        </w:rPr>
      </w:pPr>
      <w:r>
        <w:rPr>
          <w:sz w:val="22"/>
          <w:szCs w:val="22"/>
        </w:rPr>
        <w:t>-Стоимость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полный час.</w:t>
      </w:r>
    </w:p>
    <w:p w:rsidR="004D5B17" w:rsidRPr="00402057" w:rsidRDefault="004D5B17" w:rsidP="004D5B17">
      <w:pPr>
        <w:tabs>
          <w:tab w:val="left" w:pos="0"/>
        </w:tabs>
        <w:jc w:val="both"/>
        <w:rPr>
          <w:sz w:val="22"/>
          <w:szCs w:val="22"/>
        </w:rPr>
      </w:pPr>
      <w:r>
        <w:rPr>
          <w:sz w:val="22"/>
          <w:szCs w:val="22"/>
        </w:rPr>
        <w:t>-Ставки распространяются также на перевозки 20-фут. контейнеров массой брутто свыше 24 т.</w:t>
      </w:r>
    </w:p>
    <w:p w:rsidR="004D5B17" w:rsidRDefault="004D5B17" w:rsidP="004D5B17">
      <w:pPr>
        <w:rPr>
          <w:b/>
          <w:bCs/>
        </w:rPr>
      </w:pPr>
    </w:p>
    <w:p w:rsidR="004D5B17" w:rsidRPr="00BE5946" w:rsidRDefault="004D5B17" w:rsidP="004D5B17">
      <w:pPr>
        <w:rPr>
          <w:b/>
          <w:bCs/>
        </w:rPr>
      </w:pPr>
    </w:p>
    <w:p w:rsidR="004D5B17" w:rsidRPr="00A97148" w:rsidRDefault="004D5B17" w:rsidP="00AE7543">
      <w:pPr>
        <w:pStyle w:val="aff9"/>
        <w:numPr>
          <w:ilvl w:val="0"/>
          <w:numId w:val="44"/>
        </w:numPr>
        <w:ind w:left="0" w:firstLine="397"/>
        <w:jc w:val="center"/>
        <w:rPr>
          <w:b/>
          <w:bCs/>
        </w:rPr>
      </w:pPr>
      <w:r>
        <w:rPr>
          <w:b/>
          <w:bCs/>
        </w:rPr>
        <w:t xml:space="preserve">Предельные ставки платы за аренду транспортных средств с экипажем на перевозку порожних и груженых контейнеров в городе Южно-Сахалинск и прилегающих районах (завоз/вывоз контейнеров </w:t>
      </w:r>
      <w:r>
        <w:rPr>
          <w:b/>
        </w:rPr>
        <w:t>в/из порта Корсаков</w:t>
      </w:r>
      <w:r>
        <w:rPr>
          <w:b/>
          <w:bCs/>
        </w:rPr>
        <w:t>).</w:t>
      </w:r>
    </w:p>
    <w:p w:rsidR="004D5B17" w:rsidRDefault="004D5B17" w:rsidP="004D5B17">
      <w:pPr>
        <w:pStyle w:val="aff9"/>
        <w:ind w:left="1069"/>
        <w:rPr>
          <w:b/>
          <w:bCs/>
        </w:rPr>
      </w:pPr>
    </w:p>
    <w:p w:rsidR="004D5B17" w:rsidRDefault="004D5B17" w:rsidP="004D5B17">
      <w:pPr>
        <w:pStyle w:val="aff9"/>
        <w:ind w:left="1069"/>
        <w:jc w:val="right"/>
        <w:rPr>
          <w:bCs/>
        </w:rPr>
      </w:pPr>
      <w:r>
        <w:rPr>
          <w:bCs/>
        </w:rPr>
        <w:t>Таблицы №3</w:t>
      </w:r>
    </w:p>
    <w:tbl>
      <w:tblPr>
        <w:tblW w:w="10000" w:type="dxa"/>
        <w:jc w:val="center"/>
        <w:tblLook w:val="04A0" w:firstRow="1" w:lastRow="0" w:firstColumn="1" w:lastColumn="0" w:noHBand="0" w:noVBand="1"/>
      </w:tblPr>
      <w:tblGrid>
        <w:gridCol w:w="567"/>
        <w:gridCol w:w="5203"/>
        <w:gridCol w:w="1176"/>
        <w:gridCol w:w="1418"/>
        <w:gridCol w:w="1636"/>
      </w:tblGrid>
      <w:tr w:rsidR="004D5B17" w:rsidTr="00BB0DED">
        <w:trPr>
          <w:trHeight w:val="82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4D5B17" w:rsidRDefault="004D5B17" w:rsidP="00BB0DED">
            <w:pPr>
              <w:spacing w:line="276" w:lineRule="auto"/>
              <w:jc w:val="center"/>
              <w:rPr>
                <w:b/>
                <w:bCs/>
                <w:sz w:val="20"/>
              </w:rPr>
            </w:pPr>
            <w:r>
              <w:rPr>
                <w:b/>
                <w:bCs/>
                <w:sz w:val="20"/>
              </w:rPr>
              <w:t>№ п/п</w:t>
            </w:r>
          </w:p>
        </w:tc>
        <w:tc>
          <w:tcPr>
            <w:tcW w:w="5203" w:type="dxa"/>
            <w:tcBorders>
              <w:top w:val="single" w:sz="4" w:space="0" w:color="auto"/>
              <w:left w:val="nil"/>
              <w:bottom w:val="single" w:sz="4" w:space="0" w:color="auto"/>
              <w:right w:val="single" w:sz="4" w:space="0" w:color="auto"/>
            </w:tcBorders>
            <w:vAlign w:val="center"/>
            <w:hideMark/>
          </w:tcPr>
          <w:p w:rsidR="004D5B17" w:rsidRDefault="004D5B17" w:rsidP="00BB0DED">
            <w:pPr>
              <w:spacing w:line="276" w:lineRule="auto"/>
              <w:jc w:val="center"/>
              <w:rPr>
                <w:b/>
                <w:bCs/>
                <w:sz w:val="20"/>
              </w:rPr>
            </w:pPr>
            <w:r>
              <w:rPr>
                <w:b/>
                <w:bCs/>
                <w:sz w:val="20"/>
              </w:rPr>
              <w:t xml:space="preserve">Услуги по завозу контейнеров на контейнерный терминал/услуги по вывозу контейнеров с контейнерного терминала </w:t>
            </w:r>
          </w:p>
        </w:tc>
        <w:tc>
          <w:tcPr>
            <w:tcW w:w="1176" w:type="dxa"/>
            <w:tcBorders>
              <w:top w:val="single" w:sz="4" w:space="0" w:color="auto"/>
              <w:left w:val="nil"/>
              <w:bottom w:val="single" w:sz="4" w:space="0" w:color="auto"/>
              <w:right w:val="single" w:sz="4" w:space="0" w:color="auto"/>
            </w:tcBorders>
            <w:vAlign w:val="center"/>
            <w:hideMark/>
          </w:tcPr>
          <w:p w:rsidR="004D5B17" w:rsidRDefault="004D5B17" w:rsidP="00BB0DED">
            <w:pPr>
              <w:spacing w:line="276" w:lineRule="auto"/>
              <w:jc w:val="center"/>
              <w:rPr>
                <w:b/>
                <w:bCs/>
                <w:sz w:val="20"/>
              </w:rPr>
            </w:pPr>
            <w:r>
              <w:rPr>
                <w:b/>
                <w:bCs/>
                <w:sz w:val="20"/>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4D5B17" w:rsidRDefault="004D5B17" w:rsidP="00BB0DED">
            <w:pPr>
              <w:spacing w:line="276" w:lineRule="auto"/>
              <w:jc w:val="center"/>
              <w:rPr>
                <w:b/>
                <w:bCs/>
                <w:sz w:val="20"/>
              </w:rPr>
            </w:pPr>
            <w:r>
              <w:rPr>
                <w:b/>
                <w:bCs/>
                <w:sz w:val="20"/>
              </w:rPr>
              <w:t>Типоразмер контейнера</w:t>
            </w:r>
          </w:p>
        </w:tc>
        <w:tc>
          <w:tcPr>
            <w:tcW w:w="1636" w:type="dxa"/>
            <w:tcBorders>
              <w:top w:val="single" w:sz="4" w:space="0" w:color="auto"/>
              <w:left w:val="nil"/>
              <w:bottom w:val="single" w:sz="4" w:space="0" w:color="auto"/>
              <w:right w:val="single" w:sz="4" w:space="0" w:color="auto"/>
            </w:tcBorders>
            <w:vAlign w:val="center"/>
            <w:hideMark/>
          </w:tcPr>
          <w:p w:rsidR="004D5B17" w:rsidRDefault="004D5B17" w:rsidP="00BB0DED">
            <w:pPr>
              <w:spacing w:line="276" w:lineRule="auto"/>
              <w:jc w:val="center"/>
              <w:rPr>
                <w:b/>
                <w:bCs/>
                <w:sz w:val="20"/>
              </w:rPr>
            </w:pPr>
            <w:r>
              <w:rPr>
                <w:b/>
                <w:bCs/>
                <w:sz w:val="20"/>
              </w:rPr>
              <w:t>Стоимость услуги  (без НДС)</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1</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szCs w:val="20"/>
              </w:rPr>
            </w:pPr>
            <w:r>
              <w:rPr>
                <w:color w:val="000000"/>
                <w:sz w:val="20"/>
                <w:szCs w:val="20"/>
              </w:rPr>
              <w:t>г.Александровск-Сахалинский</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62000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70000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2</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szCs w:val="20"/>
              </w:rPr>
            </w:pPr>
            <w:r>
              <w:rPr>
                <w:color w:val="000000"/>
                <w:sz w:val="20"/>
                <w:szCs w:val="20"/>
              </w:rPr>
              <w:t>с.Мгачи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63000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68000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3</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szCs w:val="20"/>
              </w:rPr>
            </w:pPr>
            <w:r>
              <w:rPr>
                <w:color w:val="000000"/>
                <w:sz w:val="20"/>
                <w:szCs w:val="20"/>
              </w:rPr>
              <w:t>г.Анива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13000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17000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4</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sz w:val="20"/>
                <w:szCs w:val="20"/>
              </w:rPr>
            </w:pPr>
            <w:r>
              <w:rPr>
                <w:sz w:val="20"/>
                <w:szCs w:val="20"/>
              </w:rPr>
              <w:t>с.Песчанское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13000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15500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5</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sz w:val="20"/>
                <w:szCs w:val="20"/>
              </w:rPr>
            </w:pPr>
            <w:r>
              <w:rPr>
                <w:sz w:val="20"/>
                <w:szCs w:val="20"/>
              </w:rPr>
              <w:t>с.Рыбацкое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12500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16000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6</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sz w:val="20"/>
                <w:szCs w:val="20"/>
              </w:rPr>
            </w:pPr>
            <w:r>
              <w:rPr>
                <w:sz w:val="20"/>
                <w:szCs w:val="20"/>
              </w:rPr>
              <w:t>с.Таранай</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14000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17500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7</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szCs w:val="20"/>
              </w:rPr>
            </w:pPr>
            <w:r>
              <w:rPr>
                <w:color w:val="000000"/>
                <w:sz w:val="20"/>
                <w:szCs w:val="20"/>
              </w:rPr>
              <w:t>г.Долинск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15000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18000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8</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szCs w:val="20"/>
              </w:rPr>
            </w:pPr>
            <w:r>
              <w:rPr>
                <w:color w:val="000000"/>
                <w:sz w:val="20"/>
                <w:szCs w:val="20"/>
              </w:rPr>
              <w:t>с.Быков</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17500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21500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9</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szCs w:val="20"/>
              </w:rPr>
            </w:pPr>
            <w:r>
              <w:rPr>
                <w:color w:val="000000"/>
                <w:sz w:val="20"/>
                <w:szCs w:val="20"/>
              </w:rPr>
              <w:t>с.Взморье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19000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24000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lastRenderedPageBreak/>
              <w:t>10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sz w:val="20"/>
                <w:szCs w:val="20"/>
              </w:rPr>
            </w:pPr>
            <w:r>
              <w:rPr>
                <w:sz w:val="20"/>
                <w:szCs w:val="20"/>
              </w:rPr>
              <w:t>с.Сокол</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12500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15500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11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sz w:val="20"/>
                <w:szCs w:val="20"/>
              </w:rPr>
            </w:pPr>
            <w:r>
              <w:rPr>
                <w:sz w:val="20"/>
                <w:szCs w:val="20"/>
              </w:rPr>
              <w:t>с.Стародубское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16500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19500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12</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sz w:val="20"/>
                <w:szCs w:val="20"/>
              </w:rPr>
            </w:pPr>
            <w:r>
              <w:rPr>
                <w:sz w:val="20"/>
                <w:szCs w:val="20"/>
              </w:rPr>
              <w:t>с.Углезаводск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16000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18000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13</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sz w:val="20"/>
                <w:szCs w:val="20"/>
              </w:rPr>
            </w:pPr>
            <w:r>
              <w:rPr>
                <w:sz w:val="20"/>
                <w:szCs w:val="20"/>
              </w:rPr>
              <w:t>с.Фирсово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17000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22000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14</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color w:val="000000"/>
                <w:sz w:val="20"/>
                <w:szCs w:val="20"/>
              </w:rPr>
            </w:pPr>
            <w:r>
              <w:rPr>
                <w:color w:val="000000"/>
                <w:sz w:val="20"/>
                <w:szCs w:val="20"/>
              </w:rPr>
              <w:t>с.Лесное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9000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12000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15</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szCs w:val="20"/>
              </w:rPr>
            </w:pPr>
            <w:r>
              <w:rPr>
                <w:color w:val="000000"/>
                <w:sz w:val="20"/>
                <w:szCs w:val="20"/>
              </w:rPr>
              <w:t>с.Мальки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10000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13000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16</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sz w:val="20"/>
                <w:szCs w:val="20"/>
              </w:rPr>
            </w:pPr>
            <w:r>
              <w:rPr>
                <w:sz w:val="20"/>
                <w:szCs w:val="20"/>
              </w:rPr>
              <w:t>с.Новиково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12000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17000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17</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sz w:val="20"/>
                <w:szCs w:val="20"/>
              </w:rPr>
            </w:pPr>
            <w:r>
              <w:rPr>
                <w:sz w:val="20"/>
                <w:szCs w:val="20"/>
              </w:rPr>
              <w:t>с.Новое Корсаковский р-н</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6000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8000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18</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sz w:val="20"/>
                <w:szCs w:val="20"/>
              </w:rPr>
            </w:pPr>
            <w:r>
              <w:rPr>
                <w:sz w:val="20"/>
                <w:szCs w:val="20"/>
              </w:rPr>
              <w:t>с.Озерское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8000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11000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19</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szCs w:val="20"/>
              </w:rPr>
            </w:pPr>
            <w:r>
              <w:rPr>
                <w:color w:val="000000"/>
                <w:sz w:val="20"/>
                <w:szCs w:val="20"/>
              </w:rPr>
              <w:t>с.Охотское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9000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12000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20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sz w:val="20"/>
                <w:szCs w:val="20"/>
              </w:rPr>
            </w:pPr>
            <w:r>
              <w:rPr>
                <w:sz w:val="20"/>
                <w:szCs w:val="20"/>
              </w:rPr>
              <w:t>с.Пригородное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6000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8000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21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sz w:val="20"/>
                <w:szCs w:val="20"/>
              </w:rPr>
            </w:pPr>
            <w:r>
              <w:rPr>
                <w:sz w:val="20"/>
                <w:szCs w:val="20"/>
              </w:rPr>
              <w:t>с.Свободное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12000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16000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22</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sz w:val="20"/>
                <w:szCs w:val="20"/>
              </w:rPr>
            </w:pPr>
            <w:r>
              <w:rPr>
                <w:sz w:val="20"/>
                <w:szCs w:val="20"/>
              </w:rPr>
              <w:t>с.Соловьевка</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6500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8500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23</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color w:val="000000"/>
                <w:sz w:val="20"/>
                <w:szCs w:val="20"/>
              </w:rPr>
            </w:pPr>
            <w:r>
              <w:rPr>
                <w:color w:val="000000"/>
                <w:sz w:val="20"/>
                <w:szCs w:val="20"/>
              </w:rPr>
              <w:t xml:space="preserve">г.Макаров </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27500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32000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24</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color w:val="000000"/>
                <w:sz w:val="20"/>
                <w:szCs w:val="20"/>
              </w:rPr>
            </w:pPr>
            <w:r>
              <w:rPr>
                <w:color w:val="000000"/>
                <w:sz w:val="20"/>
                <w:szCs w:val="20"/>
              </w:rPr>
              <w:t>с.Восточное</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23500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31000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25</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sz w:val="20"/>
                <w:szCs w:val="20"/>
              </w:rPr>
            </w:pPr>
            <w:r>
              <w:rPr>
                <w:sz w:val="20"/>
                <w:szCs w:val="20"/>
              </w:rPr>
              <w:t>с.Новое Макаровский р-н</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30000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37000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26</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sz w:val="20"/>
                <w:szCs w:val="20"/>
              </w:rPr>
            </w:pPr>
            <w:r>
              <w:rPr>
                <w:sz w:val="20"/>
                <w:szCs w:val="20"/>
              </w:rPr>
              <w:t>с.Поречье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27000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33000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27</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sz w:val="20"/>
                <w:szCs w:val="20"/>
              </w:rPr>
            </w:pPr>
            <w:r>
              <w:rPr>
                <w:sz w:val="20"/>
                <w:szCs w:val="20"/>
              </w:rPr>
              <w:t>с.Пугачево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24000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29000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28</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sz w:val="20"/>
                <w:szCs w:val="20"/>
              </w:rPr>
            </w:pPr>
            <w:r>
              <w:rPr>
                <w:sz w:val="20"/>
                <w:szCs w:val="20"/>
              </w:rPr>
              <w:t>с.Советское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17000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23500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29</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sz w:val="20"/>
                <w:szCs w:val="20"/>
              </w:rPr>
            </w:pPr>
            <w:r>
              <w:rPr>
                <w:sz w:val="20"/>
                <w:szCs w:val="20"/>
              </w:rPr>
              <w:t>с.Тихое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21500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27000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30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color w:val="000000"/>
                <w:sz w:val="20"/>
                <w:szCs w:val="20"/>
              </w:rPr>
            </w:pPr>
            <w:r>
              <w:rPr>
                <w:color w:val="000000"/>
                <w:sz w:val="20"/>
                <w:szCs w:val="20"/>
              </w:rPr>
              <w:t>с.Туманово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28500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36500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31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color w:val="000000"/>
                <w:sz w:val="20"/>
                <w:szCs w:val="20"/>
              </w:rPr>
            </w:pPr>
            <w:r>
              <w:rPr>
                <w:color w:val="000000"/>
                <w:sz w:val="20"/>
                <w:szCs w:val="20"/>
              </w:rPr>
              <w:t>г.Невельск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20500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24000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32</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szCs w:val="20"/>
              </w:rPr>
            </w:pPr>
            <w:r>
              <w:rPr>
                <w:color w:val="000000"/>
                <w:sz w:val="20"/>
                <w:szCs w:val="20"/>
              </w:rPr>
              <w:t>с.Горнозаводск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23000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28500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33</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szCs w:val="20"/>
              </w:rPr>
            </w:pPr>
            <w:r>
              <w:rPr>
                <w:color w:val="000000"/>
                <w:sz w:val="20"/>
                <w:szCs w:val="20"/>
              </w:rPr>
              <w:t>п.Ноглики</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66500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71000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34</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szCs w:val="20"/>
              </w:rPr>
            </w:pPr>
            <w:r>
              <w:rPr>
                <w:color w:val="000000"/>
                <w:sz w:val="20"/>
                <w:szCs w:val="20"/>
              </w:rPr>
              <w:t>с.Вал</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73000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81000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35</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szCs w:val="20"/>
              </w:rPr>
            </w:pPr>
            <w:r>
              <w:rPr>
                <w:color w:val="000000"/>
                <w:sz w:val="20"/>
                <w:szCs w:val="20"/>
              </w:rPr>
              <w:t>р.п.Киринское месторождение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71000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78000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36</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szCs w:val="20"/>
              </w:rPr>
            </w:pPr>
            <w:r>
              <w:rPr>
                <w:color w:val="000000"/>
                <w:sz w:val="20"/>
                <w:szCs w:val="20"/>
              </w:rPr>
              <w:t>с.Лунское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70000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76000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37</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sz w:val="20"/>
                <w:szCs w:val="20"/>
              </w:rPr>
            </w:pPr>
            <w:r>
              <w:rPr>
                <w:sz w:val="20"/>
                <w:szCs w:val="20"/>
              </w:rPr>
              <w:t>с.Чайво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75000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89000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38</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sz w:val="20"/>
                <w:szCs w:val="20"/>
              </w:rPr>
            </w:pPr>
            <w:r>
              <w:rPr>
                <w:sz w:val="20"/>
                <w:szCs w:val="20"/>
              </w:rPr>
              <w:t>г.Оха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89000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95000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39</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color w:val="000000"/>
                <w:sz w:val="20"/>
                <w:szCs w:val="20"/>
              </w:rPr>
            </w:pPr>
            <w:r>
              <w:rPr>
                <w:color w:val="000000"/>
                <w:sz w:val="20"/>
                <w:szCs w:val="20"/>
              </w:rPr>
              <w:t>с.Москальво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86000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107000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40</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sz w:val="20"/>
                <w:szCs w:val="20"/>
              </w:rPr>
            </w:pPr>
            <w:r>
              <w:rPr>
                <w:sz w:val="20"/>
                <w:szCs w:val="20"/>
              </w:rPr>
              <w:t>г.Поронайск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33500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40500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41</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szCs w:val="20"/>
              </w:rPr>
            </w:pPr>
            <w:r>
              <w:rPr>
                <w:color w:val="000000"/>
                <w:sz w:val="20"/>
                <w:szCs w:val="20"/>
              </w:rPr>
              <w:t>п.Вахрушев</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30500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38000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42</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color w:val="000000"/>
                <w:sz w:val="20"/>
                <w:szCs w:val="20"/>
              </w:rPr>
            </w:pPr>
            <w:r>
              <w:rPr>
                <w:color w:val="000000"/>
                <w:sz w:val="20"/>
                <w:szCs w:val="20"/>
              </w:rPr>
              <w:t>с.Гастелло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31500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38000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43</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sz w:val="20"/>
                <w:szCs w:val="20"/>
              </w:rPr>
            </w:pPr>
            <w:r>
              <w:rPr>
                <w:sz w:val="20"/>
                <w:szCs w:val="20"/>
              </w:rPr>
              <w:t>с.Леонидово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33500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41000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44</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sz w:val="20"/>
                <w:szCs w:val="20"/>
              </w:rPr>
            </w:pPr>
            <w:r>
              <w:rPr>
                <w:sz w:val="20"/>
                <w:szCs w:val="20"/>
              </w:rPr>
              <w:t>п.Смирных</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41000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50000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45</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sz w:val="20"/>
                <w:szCs w:val="20"/>
              </w:rPr>
            </w:pPr>
            <w:r>
              <w:rPr>
                <w:sz w:val="20"/>
                <w:szCs w:val="20"/>
              </w:rPr>
              <w:t>с.Онор</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43000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52000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46</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sz w:val="20"/>
                <w:szCs w:val="20"/>
              </w:rPr>
            </w:pPr>
            <w:r>
              <w:rPr>
                <w:sz w:val="20"/>
                <w:szCs w:val="20"/>
              </w:rPr>
              <w:t>с.Первомайское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41000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54000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47</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sz w:val="20"/>
                <w:szCs w:val="20"/>
              </w:rPr>
            </w:pPr>
            <w:r>
              <w:rPr>
                <w:sz w:val="20"/>
                <w:szCs w:val="20"/>
              </w:rPr>
              <w:t>с.Победино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41000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50000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48</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sz w:val="20"/>
                <w:szCs w:val="20"/>
              </w:rPr>
            </w:pPr>
            <w:r>
              <w:rPr>
                <w:sz w:val="20"/>
                <w:szCs w:val="20"/>
              </w:rPr>
              <w:t>с.Пограничное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76000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89000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49</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sz w:val="20"/>
                <w:szCs w:val="20"/>
              </w:rPr>
            </w:pPr>
            <w:r>
              <w:rPr>
                <w:sz w:val="20"/>
                <w:szCs w:val="20"/>
              </w:rPr>
              <w:t>г.Томари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27000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32000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50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sz w:val="20"/>
                <w:szCs w:val="20"/>
              </w:rPr>
            </w:pPr>
            <w:r>
              <w:rPr>
                <w:sz w:val="20"/>
                <w:szCs w:val="20"/>
              </w:rPr>
              <w:t>с.Ильинское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22500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27000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51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sz w:val="20"/>
                <w:szCs w:val="20"/>
              </w:rPr>
            </w:pPr>
            <w:r>
              <w:rPr>
                <w:sz w:val="20"/>
                <w:szCs w:val="20"/>
              </w:rPr>
              <w:t>с.Красногорск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30000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35000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52</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sz w:val="20"/>
                <w:szCs w:val="20"/>
              </w:rPr>
            </w:pPr>
            <w:r>
              <w:rPr>
                <w:sz w:val="20"/>
                <w:szCs w:val="20"/>
              </w:rPr>
              <w:t>с.Неводское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28000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34000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53</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sz w:val="20"/>
                <w:szCs w:val="20"/>
              </w:rPr>
            </w:pPr>
            <w:r>
              <w:rPr>
                <w:sz w:val="20"/>
                <w:szCs w:val="20"/>
              </w:rPr>
              <w:t>с.Черемшанка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23000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28000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54</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sz w:val="20"/>
                <w:szCs w:val="20"/>
              </w:rPr>
            </w:pPr>
            <w:r>
              <w:rPr>
                <w:sz w:val="20"/>
                <w:szCs w:val="20"/>
              </w:rPr>
              <w:t>п.Тымовский</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54000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62000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55</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sz w:val="20"/>
                <w:szCs w:val="20"/>
              </w:rPr>
            </w:pPr>
            <w:r>
              <w:rPr>
                <w:sz w:val="20"/>
                <w:szCs w:val="20"/>
              </w:rPr>
              <w:t>с.Арги-Паги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63000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75000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56</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sz w:val="20"/>
                <w:szCs w:val="20"/>
              </w:rPr>
            </w:pPr>
            <w:r>
              <w:rPr>
                <w:sz w:val="20"/>
                <w:szCs w:val="20"/>
              </w:rPr>
              <w:t>г.Углегорск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35500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41000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Pr="009A3E00" w:rsidRDefault="004D5B17" w:rsidP="00BB0DED">
            <w:pPr>
              <w:spacing w:line="276" w:lineRule="auto"/>
              <w:jc w:val="center"/>
              <w:rPr>
                <w:sz w:val="20"/>
              </w:rPr>
            </w:pPr>
            <w:r>
              <w:rPr>
                <w:sz w:val="20"/>
              </w:rPr>
              <w:t>57</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Pr="009A3E00" w:rsidRDefault="004D5B17" w:rsidP="00BB0DED">
            <w:pPr>
              <w:rPr>
                <w:iCs/>
                <w:sz w:val="20"/>
                <w:szCs w:val="20"/>
              </w:rPr>
            </w:pPr>
            <w:r>
              <w:rPr>
                <w:iCs/>
                <w:sz w:val="20"/>
                <w:szCs w:val="20"/>
              </w:rPr>
              <w:t>г.Холмск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Pr="009A3E00" w:rsidRDefault="004D5B17" w:rsidP="00BB0DED">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Pr="009A3E00" w:rsidRDefault="004D5B17" w:rsidP="00BB0DED">
            <w:pPr>
              <w:jc w:val="center"/>
              <w:rPr>
                <w:iCs/>
                <w:sz w:val="20"/>
                <w:szCs w:val="20"/>
              </w:rPr>
            </w:pPr>
            <w:r>
              <w:rPr>
                <w:iCs/>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9A3E00" w:rsidRDefault="004D5B17" w:rsidP="00BB0DED">
            <w:pPr>
              <w:jc w:val="center"/>
              <w:rPr>
                <w:bCs/>
                <w:iCs/>
                <w:sz w:val="20"/>
                <w:szCs w:val="20"/>
              </w:rPr>
            </w:pPr>
            <w:r>
              <w:rPr>
                <w:bCs/>
                <w:iCs/>
                <w:sz w:val="20"/>
                <w:szCs w:val="20"/>
              </w:rPr>
              <w:t>19300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Pr="009A3E00"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Pr="009A3E00"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9A3E00"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Pr="009A3E00" w:rsidRDefault="004D5B17" w:rsidP="00BB0DED">
            <w:pPr>
              <w:spacing w:line="276" w:lineRule="auto"/>
              <w:jc w:val="center"/>
              <w:rPr>
                <w:sz w:val="20"/>
              </w:rPr>
            </w:pPr>
            <w:r>
              <w:rPr>
                <w:iCs/>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9A3E00" w:rsidRDefault="004D5B17" w:rsidP="00BB0DED">
            <w:pPr>
              <w:spacing w:line="276" w:lineRule="auto"/>
              <w:jc w:val="center"/>
              <w:rPr>
                <w:sz w:val="20"/>
              </w:rPr>
            </w:pPr>
            <w:r>
              <w:rPr>
                <w:bCs/>
                <w:iCs/>
                <w:sz w:val="20"/>
                <w:szCs w:val="20"/>
              </w:rPr>
              <w:t>25800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Pr="009A3E00" w:rsidRDefault="004D5B17" w:rsidP="00BB0DED">
            <w:pPr>
              <w:spacing w:line="276" w:lineRule="auto"/>
              <w:jc w:val="center"/>
              <w:rPr>
                <w:sz w:val="20"/>
              </w:rPr>
            </w:pPr>
            <w:r>
              <w:rPr>
                <w:sz w:val="20"/>
              </w:rPr>
              <w:t>58</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Pr="009A3E00" w:rsidRDefault="004D5B17" w:rsidP="00BB0DED">
            <w:pPr>
              <w:rPr>
                <w:iCs/>
                <w:sz w:val="20"/>
                <w:szCs w:val="20"/>
              </w:rPr>
            </w:pPr>
            <w:r>
              <w:rPr>
                <w:iCs/>
                <w:sz w:val="20"/>
                <w:szCs w:val="20"/>
              </w:rPr>
              <w:t>с.Правда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Pr="009A3E00" w:rsidRDefault="004D5B17" w:rsidP="00BB0DED">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Pr="009A3E00" w:rsidRDefault="004D5B17" w:rsidP="00BB0DED">
            <w:pPr>
              <w:jc w:val="center"/>
              <w:rPr>
                <w:iCs/>
                <w:sz w:val="20"/>
                <w:szCs w:val="20"/>
              </w:rPr>
            </w:pPr>
            <w:r>
              <w:rPr>
                <w:iCs/>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9A3E00" w:rsidRDefault="004D5B17" w:rsidP="00BB0DED">
            <w:pPr>
              <w:jc w:val="center"/>
              <w:rPr>
                <w:bCs/>
                <w:iCs/>
                <w:sz w:val="20"/>
                <w:szCs w:val="20"/>
              </w:rPr>
            </w:pPr>
            <w:r>
              <w:rPr>
                <w:bCs/>
                <w:iCs/>
                <w:sz w:val="20"/>
                <w:szCs w:val="20"/>
              </w:rPr>
              <w:t>20900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Pr="009A3E00"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Pr="009A3E00"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9A3E00"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Pr="009A3E00" w:rsidRDefault="004D5B17" w:rsidP="00BB0DED">
            <w:pPr>
              <w:spacing w:line="276" w:lineRule="auto"/>
              <w:jc w:val="center"/>
              <w:rPr>
                <w:sz w:val="20"/>
              </w:rPr>
            </w:pPr>
            <w:r>
              <w:rPr>
                <w:iCs/>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9A3E00" w:rsidRDefault="004D5B17" w:rsidP="00BB0DED">
            <w:pPr>
              <w:spacing w:line="276" w:lineRule="auto"/>
              <w:jc w:val="center"/>
              <w:rPr>
                <w:sz w:val="20"/>
                <w:szCs w:val="20"/>
              </w:rPr>
            </w:pPr>
            <w:r>
              <w:rPr>
                <w:bCs/>
                <w:iCs/>
                <w:sz w:val="20"/>
                <w:szCs w:val="20"/>
              </w:rPr>
              <w:t>26300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Pr="009A3E00" w:rsidRDefault="004D5B17" w:rsidP="00BB0DED">
            <w:pPr>
              <w:spacing w:line="276" w:lineRule="auto"/>
              <w:jc w:val="center"/>
              <w:rPr>
                <w:sz w:val="20"/>
              </w:rPr>
            </w:pPr>
            <w:r>
              <w:rPr>
                <w:sz w:val="20"/>
              </w:rPr>
              <w:t>59</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Pr="009A3E00" w:rsidRDefault="004D5B17" w:rsidP="00BB0DED">
            <w:pPr>
              <w:rPr>
                <w:iCs/>
                <w:sz w:val="20"/>
                <w:szCs w:val="20"/>
              </w:rPr>
            </w:pPr>
            <w:r>
              <w:rPr>
                <w:iCs/>
                <w:sz w:val="20"/>
                <w:szCs w:val="20"/>
              </w:rPr>
              <w:t>с.Чехов</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D5B17" w:rsidRPr="009A3E00" w:rsidRDefault="004D5B17" w:rsidP="00BB0DED">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Pr="009A3E00" w:rsidRDefault="004D5B17" w:rsidP="00BB0DED">
            <w:pPr>
              <w:jc w:val="center"/>
              <w:rPr>
                <w:iCs/>
                <w:sz w:val="20"/>
                <w:szCs w:val="20"/>
              </w:rPr>
            </w:pPr>
            <w:r>
              <w:rPr>
                <w:iCs/>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9A3E00" w:rsidRDefault="004D5B17" w:rsidP="00BB0DED">
            <w:pPr>
              <w:jc w:val="center"/>
              <w:rPr>
                <w:bCs/>
                <w:iCs/>
                <w:sz w:val="20"/>
                <w:szCs w:val="20"/>
              </w:rPr>
            </w:pPr>
            <w:r>
              <w:rPr>
                <w:bCs/>
                <w:iCs/>
                <w:sz w:val="20"/>
                <w:szCs w:val="20"/>
              </w:rPr>
              <w:t>25300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Pr="009A3E00"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Pr="009A3E00"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9A3E00"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Pr="009A3E00" w:rsidRDefault="004D5B17" w:rsidP="00BB0DED">
            <w:pPr>
              <w:spacing w:line="276" w:lineRule="auto"/>
              <w:jc w:val="center"/>
              <w:rPr>
                <w:sz w:val="20"/>
              </w:rPr>
            </w:pPr>
            <w:r>
              <w:rPr>
                <w:iCs/>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9A3E00" w:rsidRDefault="004D5B17" w:rsidP="00BB0DED">
            <w:pPr>
              <w:jc w:val="center"/>
              <w:rPr>
                <w:color w:val="000000"/>
                <w:sz w:val="20"/>
                <w:szCs w:val="20"/>
              </w:rPr>
            </w:pPr>
            <w:r>
              <w:rPr>
                <w:bCs/>
                <w:iCs/>
                <w:sz w:val="20"/>
                <w:szCs w:val="20"/>
              </w:rPr>
              <w:t>33000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Pr="009A3E00" w:rsidRDefault="004D5B17" w:rsidP="00BB0DED">
            <w:pPr>
              <w:spacing w:line="276" w:lineRule="auto"/>
              <w:jc w:val="center"/>
              <w:rPr>
                <w:sz w:val="20"/>
              </w:rPr>
            </w:pPr>
            <w:r>
              <w:rPr>
                <w:sz w:val="20"/>
              </w:rPr>
              <w:t>60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Pr="009A3E00" w:rsidRDefault="004D5B17" w:rsidP="00BB0DED">
            <w:pPr>
              <w:rPr>
                <w:iCs/>
                <w:sz w:val="20"/>
                <w:szCs w:val="20"/>
              </w:rPr>
            </w:pPr>
            <w:r>
              <w:rPr>
                <w:iCs/>
                <w:sz w:val="20"/>
                <w:szCs w:val="20"/>
              </w:rPr>
              <w:t>с.Яблочное</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D5B17" w:rsidRPr="009A3E00" w:rsidRDefault="004D5B17" w:rsidP="00BB0DED">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Pr="009A3E00" w:rsidRDefault="004D5B17" w:rsidP="00BB0DED">
            <w:pPr>
              <w:jc w:val="center"/>
              <w:rPr>
                <w:iCs/>
                <w:sz w:val="20"/>
                <w:szCs w:val="20"/>
              </w:rPr>
            </w:pPr>
            <w:r>
              <w:rPr>
                <w:iCs/>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9A3E00" w:rsidRDefault="004D5B17" w:rsidP="00BB0DED">
            <w:pPr>
              <w:jc w:val="center"/>
              <w:rPr>
                <w:bCs/>
                <w:iCs/>
                <w:sz w:val="20"/>
                <w:szCs w:val="20"/>
              </w:rPr>
            </w:pPr>
            <w:r>
              <w:rPr>
                <w:bCs/>
                <w:iCs/>
                <w:sz w:val="20"/>
                <w:szCs w:val="20"/>
              </w:rPr>
              <w:t>21500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Pr="009A3E00"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Pr="009A3E00"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9A3E00"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Pr="009A3E00" w:rsidRDefault="004D5B17" w:rsidP="00BB0DED">
            <w:pPr>
              <w:spacing w:line="276" w:lineRule="auto"/>
              <w:jc w:val="center"/>
              <w:rPr>
                <w:sz w:val="20"/>
              </w:rPr>
            </w:pPr>
            <w:r>
              <w:rPr>
                <w:iCs/>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9A3E00" w:rsidRDefault="004D5B17" w:rsidP="00BB0DED">
            <w:pPr>
              <w:jc w:val="center"/>
              <w:rPr>
                <w:color w:val="000000"/>
                <w:sz w:val="20"/>
                <w:szCs w:val="20"/>
              </w:rPr>
            </w:pPr>
            <w:r>
              <w:rPr>
                <w:bCs/>
                <w:iCs/>
                <w:sz w:val="20"/>
                <w:szCs w:val="20"/>
              </w:rPr>
              <w:t>27000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lastRenderedPageBreak/>
              <w:t>61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sz w:val="20"/>
                <w:szCs w:val="20"/>
              </w:rPr>
            </w:pPr>
            <w:r>
              <w:rPr>
                <w:sz w:val="20"/>
                <w:szCs w:val="20"/>
              </w:rPr>
              <w:t>п.Шахтерск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36500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797308" w:rsidRDefault="004D5B17" w:rsidP="00BB0DED">
            <w:pPr>
              <w:jc w:val="center"/>
              <w:rPr>
                <w:color w:val="000000"/>
                <w:sz w:val="20"/>
                <w:szCs w:val="20"/>
              </w:rPr>
            </w:pPr>
            <w:r>
              <w:rPr>
                <w:sz w:val="20"/>
                <w:szCs w:val="20"/>
              </w:rPr>
              <w:t>41500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62</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color w:val="000000"/>
                <w:sz w:val="20"/>
                <w:szCs w:val="20"/>
              </w:rPr>
            </w:pPr>
            <w:r>
              <w:rPr>
                <w:color w:val="000000"/>
                <w:sz w:val="20"/>
                <w:szCs w:val="20"/>
              </w:rPr>
              <w:t>с.Березняки</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13000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797308" w:rsidRDefault="004D5B17" w:rsidP="00BB0DED">
            <w:pPr>
              <w:jc w:val="center"/>
              <w:rPr>
                <w:color w:val="000000"/>
                <w:sz w:val="20"/>
                <w:szCs w:val="20"/>
              </w:rPr>
            </w:pPr>
            <w:r>
              <w:rPr>
                <w:sz w:val="20"/>
                <w:szCs w:val="20"/>
              </w:rPr>
              <w:t>16000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63</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sz w:val="20"/>
                <w:szCs w:val="20"/>
              </w:rPr>
            </w:pPr>
            <w:r>
              <w:rPr>
                <w:sz w:val="20"/>
                <w:szCs w:val="20"/>
              </w:rPr>
              <w:t>район Новоалександровск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10000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12000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64</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color w:val="000000"/>
                <w:sz w:val="20"/>
                <w:szCs w:val="20"/>
              </w:rPr>
            </w:pPr>
            <w:r>
              <w:rPr>
                <w:color w:val="000000"/>
                <w:sz w:val="20"/>
                <w:szCs w:val="20"/>
              </w:rPr>
              <w:t>г.Южно-Сахалинск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9500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11500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65</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sz w:val="20"/>
                <w:szCs w:val="20"/>
              </w:rPr>
            </w:pPr>
            <w:r>
              <w:rPr>
                <w:sz w:val="20"/>
                <w:szCs w:val="20"/>
              </w:rPr>
              <w:t>г.Корсаков</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6000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7000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66</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sz w:val="20"/>
                <w:szCs w:val="20"/>
              </w:rPr>
            </w:pPr>
            <w:r>
              <w:rPr>
                <w:sz w:val="20"/>
                <w:szCs w:val="20"/>
              </w:rPr>
              <w:t>с.Чапаево</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9000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11000</w:t>
            </w:r>
          </w:p>
        </w:tc>
      </w:tr>
    </w:tbl>
    <w:p w:rsidR="004D5B17" w:rsidRPr="000709A5" w:rsidRDefault="004D5B17" w:rsidP="004D5B17">
      <w:pPr>
        <w:tabs>
          <w:tab w:val="left" w:pos="375"/>
        </w:tabs>
        <w:rPr>
          <w:bCs/>
          <w:sz w:val="22"/>
          <w:szCs w:val="22"/>
        </w:rPr>
      </w:pPr>
      <w:r>
        <w:rPr>
          <w:bCs/>
          <w:sz w:val="22"/>
          <w:szCs w:val="22"/>
        </w:rPr>
        <w:t>Примечание: Авторейс включает возврат порожнего контейнера.</w:t>
      </w:r>
    </w:p>
    <w:p w:rsidR="004D5B17" w:rsidRDefault="004D5B17" w:rsidP="004D5B17">
      <w:pPr>
        <w:pStyle w:val="aff9"/>
        <w:ind w:left="1069"/>
        <w:jc w:val="right"/>
        <w:rPr>
          <w:bCs/>
        </w:rPr>
      </w:pPr>
    </w:p>
    <w:p w:rsidR="004D5B17" w:rsidRDefault="004D5B17" w:rsidP="004D5B17">
      <w:pPr>
        <w:pStyle w:val="aff9"/>
        <w:ind w:left="1069"/>
        <w:jc w:val="right"/>
        <w:rPr>
          <w:bCs/>
        </w:rPr>
      </w:pPr>
      <w:r>
        <w:rPr>
          <w:bCs/>
        </w:rPr>
        <w:t>Таблица №4</w:t>
      </w:r>
    </w:p>
    <w:tbl>
      <w:tblPr>
        <w:tblW w:w="10062" w:type="dxa"/>
        <w:jc w:val="center"/>
        <w:tblLayout w:type="fixed"/>
        <w:tblLook w:val="04A0" w:firstRow="1" w:lastRow="0" w:firstColumn="1" w:lastColumn="0" w:noHBand="0" w:noVBand="1"/>
      </w:tblPr>
      <w:tblGrid>
        <w:gridCol w:w="568"/>
        <w:gridCol w:w="5103"/>
        <w:gridCol w:w="1275"/>
        <w:gridCol w:w="1418"/>
        <w:gridCol w:w="1698"/>
      </w:tblGrid>
      <w:tr w:rsidR="004D5B17" w:rsidTr="00BB0DED">
        <w:trPr>
          <w:trHeight w:val="753"/>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4D5B17" w:rsidRDefault="004D5B17" w:rsidP="00BB0DED">
            <w:pPr>
              <w:spacing w:line="276" w:lineRule="auto"/>
              <w:ind w:firstLine="851"/>
              <w:jc w:val="center"/>
              <w:rPr>
                <w:b/>
                <w:bCs/>
                <w:sz w:val="20"/>
              </w:rPr>
            </w:pPr>
            <w:r>
              <w:rPr>
                <w:b/>
                <w:bCs/>
                <w:sz w:val="20"/>
              </w:rPr>
              <w:t>№№ п/п</w:t>
            </w:r>
          </w:p>
        </w:tc>
        <w:tc>
          <w:tcPr>
            <w:tcW w:w="5103" w:type="dxa"/>
            <w:tcBorders>
              <w:top w:val="single" w:sz="4" w:space="0" w:color="auto"/>
              <w:left w:val="nil"/>
              <w:bottom w:val="single" w:sz="4" w:space="0" w:color="auto"/>
              <w:right w:val="single" w:sz="4" w:space="0" w:color="auto"/>
            </w:tcBorders>
            <w:noWrap/>
            <w:vAlign w:val="center"/>
            <w:hideMark/>
          </w:tcPr>
          <w:p w:rsidR="004D5B17" w:rsidRDefault="004D5B17" w:rsidP="00BB0DED">
            <w:pPr>
              <w:spacing w:line="276" w:lineRule="auto"/>
              <w:ind w:firstLine="34"/>
              <w:jc w:val="center"/>
              <w:rPr>
                <w:b/>
                <w:bCs/>
                <w:sz w:val="20"/>
              </w:rPr>
            </w:pPr>
            <w:r>
              <w:rPr>
                <w:b/>
                <w:bCs/>
                <w:sz w:val="20"/>
              </w:rPr>
              <w:t>Наименование дополнительных услуг</w:t>
            </w:r>
          </w:p>
        </w:tc>
        <w:tc>
          <w:tcPr>
            <w:tcW w:w="1275" w:type="dxa"/>
            <w:tcBorders>
              <w:top w:val="single" w:sz="4" w:space="0" w:color="auto"/>
              <w:left w:val="nil"/>
              <w:bottom w:val="single" w:sz="4" w:space="0" w:color="auto"/>
              <w:right w:val="single" w:sz="4" w:space="0" w:color="auto"/>
            </w:tcBorders>
            <w:vAlign w:val="center"/>
            <w:hideMark/>
          </w:tcPr>
          <w:p w:rsidR="004D5B17" w:rsidRDefault="004D5B17" w:rsidP="00BB0DED">
            <w:pPr>
              <w:spacing w:line="276" w:lineRule="auto"/>
              <w:jc w:val="center"/>
              <w:rPr>
                <w:b/>
                <w:bCs/>
                <w:sz w:val="20"/>
              </w:rPr>
            </w:pPr>
            <w:r>
              <w:rPr>
                <w:b/>
                <w:bCs/>
                <w:sz w:val="20"/>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4D5B17" w:rsidRDefault="004D5B17" w:rsidP="00BB0DED">
            <w:pPr>
              <w:spacing w:line="276" w:lineRule="auto"/>
              <w:jc w:val="center"/>
              <w:rPr>
                <w:b/>
                <w:bCs/>
                <w:sz w:val="20"/>
              </w:rPr>
            </w:pPr>
            <w:r>
              <w:rPr>
                <w:b/>
                <w:bCs/>
                <w:sz w:val="20"/>
              </w:rPr>
              <w:t>Типоразмер контейнера</w:t>
            </w:r>
          </w:p>
        </w:tc>
        <w:tc>
          <w:tcPr>
            <w:tcW w:w="1698" w:type="dxa"/>
            <w:tcBorders>
              <w:top w:val="single" w:sz="4" w:space="0" w:color="auto"/>
              <w:left w:val="nil"/>
              <w:bottom w:val="single" w:sz="4" w:space="0" w:color="auto"/>
              <w:right w:val="single" w:sz="4" w:space="0" w:color="auto"/>
            </w:tcBorders>
            <w:vAlign w:val="center"/>
            <w:hideMark/>
          </w:tcPr>
          <w:p w:rsidR="004D5B17" w:rsidRDefault="004D5B17" w:rsidP="00BB0DED">
            <w:pPr>
              <w:spacing w:line="276" w:lineRule="auto"/>
              <w:jc w:val="center"/>
              <w:rPr>
                <w:b/>
                <w:bCs/>
                <w:sz w:val="20"/>
              </w:rPr>
            </w:pPr>
            <w:r>
              <w:rPr>
                <w:b/>
                <w:bCs/>
                <w:sz w:val="20"/>
              </w:rPr>
              <w:t>Стоимость услуги  (без НДС)</w:t>
            </w:r>
          </w:p>
        </w:tc>
      </w:tr>
      <w:tr w:rsidR="004D5B17" w:rsidTr="00BB0DED">
        <w:trPr>
          <w:trHeight w:val="555"/>
          <w:jc w:val="center"/>
        </w:trPr>
        <w:tc>
          <w:tcPr>
            <w:tcW w:w="568"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ind w:firstLine="851"/>
              <w:jc w:val="center"/>
              <w:rPr>
                <w:sz w:val="20"/>
              </w:rPr>
            </w:pPr>
            <w:r>
              <w:rPr>
                <w:sz w:val="20"/>
              </w:rPr>
              <w:t>11</w:t>
            </w:r>
          </w:p>
        </w:tc>
        <w:tc>
          <w:tcPr>
            <w:tcW w:w="51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spacing w:line="276" w:lineRule="auto"/>
              <w:ind w:firstLine="34"/>
              <w:jc w:val="center"/>
              <w:rPr>
                <w:sz w:val="20"/>
              </w:rPr>
            </w:pPr>
            <w:r>
              <w:rPr>
                <w:sz w:val="20"/>
              </w:rPr>
              <w:t>Работа автомобиля сверх норматива (за 1 час) при завозе /работа автомобиля сверх норматива (за 1 час) при вывозе (норма времени на загрузку/выгрузку контейнера  у клиента с момента подачи а/м 20 футовый - 3 часа, 40 футовый - 4 часа).</w:t>
            </w:r>
          </w:p>
        </w:tc>
        <w:tc>
          <w:tcPr>
            <w:tcW w:w="1275"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час</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rPr>
              <w:t>20 фут</w:t>
            </w:r>
          </w:p>
        </w:tc>
        <w:tc>
          <w:tcPr>
            <w:tcW w:w="169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rPr>
              <w:t>600,00</w:t>
            </w:r>
          </w:p>
        </w:tc>
      </w:tr>
      <w:tr w:rsidR="004D5B17" w:rsidTr="00BB0DED">
        <w:trPr>
          <w:trHeight w:val="585"/>
          <w:jc w:val="center"/>
        </w:trPr>
        <w:tc>
          <w:tcPr>
            <w:tcW w:w="568"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1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275"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rPr>
              <w:t>40 фут</w:t>
            </w:r>
          </w:p>
        </w:tc>
        <w:tc>
          <w:tcPr>
            <w:tcW w:w="169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rPr>
              <w:t>600,00</w:t>
            </w:r>
          </w:p>
        </w:tc>
      </w:tr>
    </w:tbl>
    <w:p w:rsidR="004D5B17" w:rsidRPr="00460000" w:rsidRDefault="004D5B17" w:rsidP="004D5B17">
      <w:pPr>
        <w:tabs>
          <w:tab w:val="left" w:pos="0"/>
        </w:tabs>
        <w:rPr>
          <w:sz w:val="22"/>
          <w:szCs w:val="22"/>
        </w:rPr>
      </w:pPr>
      <w:r>
        <w:rPr>
          <w:sz w:val="22"/>
          <w:szCs w:val="22"/>
        </w:rPr>
        <w:t>Примечания:</w:t>
      </w:r>
    </w:p>
    <w:p w:rsidR="004D5B17" w:rsidRPr="00460000" w:rsidRDefault="004D5B17" w:rsidP="004D5B17">
      <w:pPr>
        <w:tabs>
          <w:tab w:val="left" w:pos="0"/>
        </w:tabs>
        <w:rPr>
          <w:sz w:val="22"/>
          <w:szCs w:val="22"/>
        </w:rPr>
      </w:pPr>
      <w:r>
        <w:rPr>
          <w:sz w:val="22"/>
          <w:szCs w:val="22"/>
        </w:rPr>
        <w:t>- 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полный час.</w:t>
      </w:r>
    </w:p>
    <w:p w:rsidR="004D5B17" w:rsidRPr="00460000" w:rsidRDefault="004D5B17" w:rsidP="004D5B17">
      <w:pPr>
        <w:tabs>
          <w:tab w:val="left" w:pos="0"/>
        </w:tabs>
        <w:jc w:val="both"/>
        <w:rPr>
          <w:sz w:val="22"/>
          <w:szCs w:val="22"/>
        </w:rPr>
      </w:pPr>
      <w:r>
        <w:rPr>
          <w:sz w:val="22"/>
          <w:szCs w:val="22"/>
        </w:rPr>
        <w:t>- В стоимость включены расходы по координации и планированию прибытия/убытия в/из порта автотранспорта.</w:t>
      </w:r>
    </w:p>
    <w:p w:rsidR="004D5B17" w:rsidRPr="00460000" w:rsidRDefault="004D5B17" w:rsidP="004D5B17">
      <w:pPr>
        <w:tabs>
          <w:tab w:val="left" w:pos="0"/>
        </w:tabs>
        <w:jc w:val="both"/>
        <w:rPr>
          <w:sz w:val="22"/>
          <w:szCs w:val="22"/>
        </w:rPr>
      </w:pPr>
      <w:r>
        <w:rPr>
          <w:sz w:val="22"/>
          <w:szCs w:val="22"/>
        </w:rPr>
        <w:t>- Ставки распространяются также на перевозки 20-фут. контейнеров массой брутто свыше 24 т.</w:t>
      </w:r>
    </w:p>
    <w:p w:rsidR="00BF4F6F" w:rsidRDefault="00BF4F6F" w:rsidP="005A3A56">
      <w:pPr>
        <w:suppressAutoHyphens w:val="0"/>
        <w:rPr>
          <w:sz w:val="28"/>
          <w:szCs w:val="28"/>
          <w:lang w:eastAsia="ru-RU"/>
        </w:rPr>
      </w:pPr>
    </w:p>
    <w:p w:rsidR="005A341B" w:rsidRPr="00493EE7" w:rsidRDefault="005A341B" w:rsidP="005A341B">
      <w:pPr>
        <w:pStyle w:val="aff0"/>
        <w:tabs>
          <w:tab w:val="left" w:pos="567"/>
          <w:tab w:val="left" w:pos="709"/>
        </w:tabs>
        <w:spacing w:line="276" w:lineRule="auto"/>
        <w:ind w:firstLine="567"/>
        <w:jc w:val="both"/>
        <w:rPr>
          <w:i/>
          <w:color w:val="000000" w:themeColor="text1"/>
          <w:sz w:val="28"/>
          <w:szCs w:val="28"/>
        </w:rPr>
      </w:pPr>
      <w:r>
        <w:rPr>
          <w:i/>
          <w:sz w:val="28"/>
          <w:szCs w:val="28"/>
        </w:rPr>
        <w:t xml:space="preserve">1. </w:t>
      </w:r>
      <w:r w:rsidRPr="00493EE7">
        <w:rPr>
          <w:i/>
          <w:sz w:val="28"/>
          <w:szCs w:val="28"/>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w:t>
      </w:r>
      <w:r w:rsidRPr="00493EE7">
        <w:rPr>
          <w:i/>
          <w:color w:val="000000" w:themeColor="text1"/>
          <w:sz w:val="28"/>
          <w:szCs w:val="28"/>
        </w:rPr>
        <w:t xml:space="preserve">3 (три) тысячи рублей 00 копеек. </w:t>
      </w:r>
    </w:p>
    <w:p w:rsidR="005A341B" w:rsidRDefault="005A341B" w:rsidP="005A341B">
      <w:pPr>
        <w:pStyle w:val="aff0"/>
        <w:tabs>
          <w:tab w:val="left" w:pos="567"/>
          <w:tab w:val="left" w:pos="709"/>
        </w:tabs>
        <w:spacing w:line="276" w:lineRule="auto"/>
        <w:ind w:firstLine="567"/>
        <w:jc w:val="both"/>
        <w:rPr>
          <w:i/>
          <w:sz w:val="28"/>
          <w:szCs w:val="28"/>
        </w:rPr>
      </w:pPr>
      <w:r w:rsidRPr="00493EE7">
        <w:rPr>
          <w:i/>
          <w:sz w:val="28"/>
          <w:szCs w:val="28"/>
        </w:rPr>
        <w:t>2. В случае возникновения</w:t>
      </w:r>
      <w:r>
        <w:rPr>
          <w:i/>
          <w:sz w:val="28"/>
          <w:szCs w:val="28"/>
        </w:rPr>
        <w:t xml:space="preserve">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перевозки опасного груза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5A341B" w:rsidRDefault="005A341B" w:rsidP="005A3A56">
      <w:pPr>
        <w:suppressAutoHyphens w:val="0"/>
        <w:rPr>
          <w:sz w:val="28"/>
          <w:szCs w:val="28"/>
          <w:lang w:eastAsia="ru-RU"/>
        </w:rPr>
        <w:sectPr w:rsidR="005A341B" w:rsidSect="005A3A56">
          <w:pgSz w:w="11906" w:h="16838"/>
          <w:pgMar w:top="1134" w:right="850" w:bottom="1134" w:left="1701" w:header="708" w:footer="708" w:gutter="0"/>
          <w:cols w:space="708"/>
          <w:docGrid w:linePitch="360"/>
        </w:sectPr>
      </w:pPr>
    </w:p>
    <w:tbl>
      <w:tblPr>
        <w:tblW w:w="8956" w:type="dxa"/>
        <w:tblInd w:w="5601" w:type="dxa"/>
        <w:tblLook w:val="04A0" w:firstRow="1" w:lastRow="0" w:firstColumn="1" w:lastColumn="0" w:noHBand="0" w:noVBand="1"/>
      </w:tblPr>
      <w:tblGrid>
        <w:gridCol w:w="222"/>
        <w:gridCol w:w="222"/>
        <w:gridCol w:w="222"/>
        <w:gridCol w:w="1180"/>
        <w:gridCol w:w="222"/>
        <w:gridCol w:w="222"/>
        <w:gridCol w:w="6666"/>
      </w:tblGrid>
      <w:tr w:rsidR="00BF4F6F" w:rsidRPr="00D02D76" w:rsidTr="005A3A56">
        <w:trPr>
          <w:trHeight w:val="390"/>
        </w:trPr>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1180"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BF4F6F" w:rsidRDefault="00BF4F6F" w:rsidP="005A3A56">
            <w:pPr>
              <w:suppressAutoHyphens w:val="0"/>
              <w:jc w:val="right"/>
              <w:rPr>
                <w:lang w:eastAsia="ru-RU"/>
              </w:rPr>
            </w:pPr>
            <w:r>
              <w:rPr>
                <w:lang w:eastAsia="ru-RU"/>
              </w:rPr>
              <w:t xml:space="preserve">Приложение №7 </w:t>
            </w:r>
          </w:p>
          <w:p w:rsidR="00BF4F6F" w:rsidRPr="00D02D76" w:rsidRDefault="00BF4F6F" w:rsidP="005A3A56">
            <w:pPr>
              <w:suppressAutoHyphens w:val="0"/>
              <w:jc w:val="right"/>
              <w:rPr>
                <w:lang w:eastAsia="ru-RU"/>
              </w:rPr>
            </w:pPr>
            <w:r>
              <w:rPr>
                <w:lang w:eastAsia="ru-RU"/>
              </w:rPr>
              <w:t>к договору аренды транспортного средства с экипажем</w:t>
            </w:r>
          </w:p>
        </w:tc>
      </w:tr>
      <w:tr w:rsidR="00BF4F6F" w:rsidRPr="00D02D76" w:rsidTr="005A3A56">
        <w:trPr>
          <w:trHeight w:val="405"/>
        </w:trPr>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1180" w:type="dxa"/>
            <w:tcBorders>
              <w:top w:val="nil"/>
              <w:left w:val="nil"/>
              <w:bottom w:val="nil"/>
              <w:right w:val="nil"/>
            </w:tcBorders>
            <w:shd w:val="clear" w:color="auto" w:fill="auto"/>
            <w:noWrap/>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BF4F6F" w:rsidRPr="00D02D76" w:rsidRDefault="00BF4F6F" w:rsidP="005A3A56">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BF4F6F" w:rsidRPr="00D02D76" w:rsidRDefault="00BF4F6F" w:rsidP="005A3A56">
            <w:pPr>
              <w:suppressAutoHyphens w:val="0"/>
              <w:jc w:val="right"/>
              <w:rPr>
                <w:lang w:eastAsia="ru-RU"/>
              </w:rPr>
            </w:pPr>
            <w:r>
              <w:rPr>
                <w:lang w:eastAsia="ru-RU"/>
              </w:rPr>
              <w:t xml:space="preserve">   </w:t>
            </w:r>
            <w:r>
              <w:t>№ НКПтс/________ от "__" ________ 2020г.</w:t>
            </w:r>
          </w:p>
        </w:tc>
      </w:tr>
    </w:tbl>
    <w:p w:rsidR="00BF4F6F" w:rsidRPr="00D02D76" w:rsidRDefault="00BF4F6F" w:rsidP="005A3A56">
      <w:pPr>
        <w:suppressAutoHyphens w:val="0"/>
        <w:jc w:val="center"/>
        <w:outlineLvl w:val="0"/>
      </w:pPr>
      <w:r>
        <w:t>ФОРМА ОТЧЕТА АРЕНДОДАТЕЛЯ</w:t>
      </w:r>
    </w:p>
    <w:p w:rsidR="00BF4F6F" w:rsidRPr="00D02D76" w:rsidRDefault="00BF4F6F" w:rsidP="005A3A56">
      <w:pPr>
        <w:suppressAutoHyphens w:val="0"/>
        <w:jc w:val="right"/>
        <w:outlineLvl w:val="0"/>
      </w:pPr>
    </w:p>
    <w:tbl>
      <w:tblPr>
        <w:tblW w:w="9520" w:type="dxa"/>
        <w:tblInd w:w="93" w:type="dxa"/>
        <w:tblLook w:val="04A0" w:firstRow="1" w:lastRow="0" w:firstColumn="1" w:lastColumn="0" w:noHBand="0" w:noVBand="1"/>
      </w:tblPr>
      <w:tblGrid>
        <w:gridCol w:w="1400"/>
        <w:gridCol w:w="1080"/>
        <w:gridCol w:w="1760"/>
        <w:gridCol w:w="1120"/>
        <w:gridCol w:w="1440"/>
        <w:gridCol w:w="1360"/>
        <w:gridCol w:w="1360"/>
      </w:tblGrid>
      <w:tr w:rsidR="00BF4F6F" w:rsidRPr="00D93B7B" w:rsidTr="005A3A56">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НДС</w:t>
            </w:r>
          </w:p>
        </w:tc>
      </w:tr>
      <w:tr w:rsidR="00BF4F6F" w:rsidRPr="00D93B7B" w:rsidTr="005A3A56">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08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76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12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44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36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360" w:type="dxa"/>
            <w:tcBorders>
              <w:top w:val="nil"/>
              <w:left w:val="nil"/>
              <w:bottom w:val="single" w:sz="8" w:space="0" w:color="auto"/>
              <w:right w:val="single" w:sz="8"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r>
    </w:tbl>
    <w:p w:rsidR="00BF4F6F" w:rsidRPr="00D93B7B" w:rsidRDefault="00BF4F6F" w:rsidP="005A3A56">
      <w:pPr>
        <w:suppressAutoHyphens w:val="0"/>
        <w:outlineLvl w:val="0"/>
      </w:pPr>
    </w:p>
    <w:tbl>
      <w:tblPr>
        <w:tblW w:w="12200" w:type="dxa"/>
        <w:tblInd w:w="93" w:type="dxa"/>
        <w:tblLook w:val="04A0" w:firstRow="1" w:lastRow="0" w:firstColumn="1" w:lastColumn="0" w:noHBand="0" w:noVBand="1"/>
      </w:tblPr>
      <w:tblGrid>
        <w:gridCol w:w="1347"/>
        <w:gridCol w:w="1124"/>
        <w:gridCol w:w="1813"/>
        <w:gridCol w:w="1043"/>
        <w:gridCol w:w="1558"/>
        <w:gridCol w:w="1465"/>
        <w:gridCol w:w="1356"/>
        <w:gridCol w:w="1594"/>
        <w:gridCol w:w="900"/>
      </w:tblGrid>
      <w:tr w:rsidR="00BF4F6F" w:rsidRPr="00D93B7B" w:rsidTr="005A3A56">
        <w:trPr>
          <w:trHeight w:val="300"/>
        </w:trPr>
        <w:tc>
          <w:tcPr>
            <w:tcW w:w="12200"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Общее</w:t>
            </w:r>
          </w:p>
        </w:tc>
      </w:tr>
      <w:tr w:rsidR="00BF4F6F" w:rsidRPr="00D93B7B" w:rsidTr="005A3A56">
        <w:trPr>
          <w:trHeight w:val="359"/>
        </w:trPr>
        <w:tc>
          <w:tcPr>
            <w:tcW w:w="6885" w:type="dxa"/>
            <w:gridSpan w:val="5"/>
            <w:tcBorders>
              <w:top w:val="single" w:sz="8" w:space="0" w:color="auto"/>
              <w:left w:val="single" w:sz="8" w:space="0" w:color="auto"/>
              <w:bottom w:val="nil"/>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Контейнер</w:t>
            </w:r>
          </w:p>
        </w:tc>
        <w:tc>
          <w:tcPr>
            <w:tcW w:w="4415"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Груз</w:t>
            </w:r>
          </w:p>
        </w:tc>
        <w:tc>
          <w:tcPr>
            <w:tcW w:w="90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Номер заказа  ИРС</w:t>
            </w:r>
          </w:p>
        </w:tc>
      </w:tr>
      <w:tr w:rsidR="00BF4F6F" w:rsidRPr="00D93B7B" w:rsidTr="005A3A56">
        <w:trPr>
          <w:trHeight w:val="300"/>
        </w:trPr>
        <w:tc>
          <w:tcPr>
            <w:tcW w:w="1347" w:type="dxa"/>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p>
        </w:tc>
        <w:tc>
          <w:tcPr>
            <w:tcW w:w="1124"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Футовость</w:t>
            </w:r>
          </w:p>
        </w:tc>
        <w:tc>
          <w:tcPr>
            <w:tcW w:w="181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Грузоподъёмность</w:t>
            </w:r>
          </w:p>
        </w:tc>
        <w:tc>
          <w:tcPr>
            <w:tcW w:w="104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Вес Брутто (тонн)</w:t>
            </w:r>
          </w:p>
        </w:tc>
        <w:tc>
          <w:tcPr>
            <w:tcW w:w="1558"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Признак негабаритности</w:t>
            </w:r>
          </w:p>
        </w:tc>
        <w:tc>
          <w:tcPr>
            <w:tcW w:w="1465"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Наименование</w:t>
            </w:r>
          </w:p>
        </w:tc>
        <w:tc>
          <w:tcPr>
            <w:tcW w:w="135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Фактический вес груза (нетто) (тонн)</w:t>
            </w:r>
          </w:p>
        </w:tc>
        <w:tc>
          <w:tcPr>
            <w:tcW w:w="1594"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Признак опасный \ неопасный</w:t>
            </w:r>
          </w:p>
        </w:tc>
        <w:tc>
          <w:tcPr>
            <w:tcW w:w="90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115"/>
        </w:trPr>
        <w:tc>
          <w:tcPr>
            <w:tcW w:w="1347" w:type="dxa"/>
            <w:vMerge/>
            <w:tcBorders>
              <w:top w:val="single" w:sz="8" w:space="0" w:color="auto"/>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124"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813"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043"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558"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465"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356"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594"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90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270"/>
        </w:trPr>
        <w:tc>
          <w:tcPr>
            <w:tcW w:w="1347"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w:t>
            </w:r>
          </w:p>
        </w:tc>
        <w:tc>
          <w:tcPr>
            <w:tcW w:w="112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w:t>
            </w:r>
          </w:p>
        </w:tc>
        <w:tc>
          <w:tcPr>
            <w:tcW w:w="181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w:t>
            </w:r>
          </w:p>
        </w:tc>
        <w:tc>
          <w:tcPr>
            <w:tcW w:w="104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5</w:t>
            </w:r>
          </w:p>
        </w:tc>
        <w:tc>
          <w:tcPr>
            <w:tcW w:w="1558"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6</w:t>
            </w:r>
          </w:p>
        </w:tc>
        <w:tc>
          <w:tcPr>
            <w:tcW w:w="146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7</w:t>
            </w:r>
          </w:p>
        </w:tc>
        <w:tc>
          <w:tcPr>
            <w:tcW w:w="135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8</w:t>
            </w:r>
          </w:p>
        </w:tc>
        <w:tc>
          <w:tcPr>
            <w:tcW w:w="159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9</w:t>
            </w:r>
          </w:p>
        </w:tc>
        <w:tc>
          <w:tcPr>
            <w:tcW w:w="90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10</w:t>
            </w:r>
          </w:p>
        </w:tc>
      </w:tr>
      <w:tr w:rsidR="00BF4F6F" w:rsidRPr="00D93B7B" w:rsidTr="005A3A56">
        <w:trPr>
          <w:trHeight w:val="255"/>
        </w:trPr>
        <w:tc>
          <w:tcPr>
            <w:tcW w:w="1347" w:type="dxa"/>
            <w:tcBorders>
              <w:top w:val="nil"/>
              <w:left w:val="single" w:sz="4" w:space="0" w:color="auto"/>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12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81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043" w:type="dxa"/>
            <w:tcBorders>
              <w:top w:val="nil"/>
              <w:left w:val="nil"/>
              <w:bottom w:val="single" w:sz="4" w:space="0" w:color="auto"/>
              <w:right w:val="nil"/>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558" w:type="dxa"/>
            <w:tcBorders>
              <w:top w:val="nil"/>
              <w:left w:val="single" w:sz="4" w:space="0" w:color="auto"/>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46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35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59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r>
    </w:tbl>
    <w:p w:rsidR="00BF4F6F" w:rsidRPr="00D93B7B" w:rsidRDefault="00BF4F6F" w:rsidP="005A3A56">
      <w:pPr>
        <w:tabs>
          <w:tab w:val="left" w:pos="-4140"/>
          <w:tab w:val="left" w:pos="2160"/>
          <w:tab w:val="left" w:pos="6480"/>
        </w:tabs>
        <w:rPr>
          <w:sz w:val="28"/>
          <w:szCs w:val="28"/>
          <w:lang w:eastAsia="ru-RU"/>
        </w:rPr>
      </w:pPr>
    </w:p>
    <w:tbl>
      <w:tblPr>
        <w:tblW w:w="14899" w:type="dxa"/>
        <w:tblInd w:w="93" w:type="dxa"/>
        <w:tblLayout w:type="fixed"/>
        <w:tblLook w:val="04A0" w:firstRow="1" w:lastRow="0" w:firstColumn="1" w:lastColumn="0" w:noHBand="0" w:noVBand="1"/>
      </w:tblPr>
      <w:tblGrid>
        <w:gridCol w:w="441"/>
        <w:gridCol w:w="425"/>
        <w:gridCol w:w="425"/>
        <w:gridCol w:w="709"/>
        <w:gridCol w:w="283"/>
        <w:gridCol w:w="567"/>
        <w:gridCol w:w="567"/>
        <w:gridCol w:w="426"/>
        <w:gridCol w:w="425"/>
        <w:gridCol w:w="567"/>
        <w:gridCol w:w="425"/>
        <w:gridCol w:w="425"/>
        <w:gridCol w:w="426"/>
        <w:gridCol w:w="425"/>
        <w:gridCol w:w="283"/>
        <w:gridCol w:w="426"/>
        <w:gridCol w:w="425"/>
        <w:gridCol w:w="425"/>
        <w:gridCol w:w="425"/>
        <w:gridCol w:w="567"/>
        <w:gridCol w:w="426"/>
        <w:gridCol w:w="425"/>
        <w:gridCol w:w="425"/>
        <w:gridCol w:w="284"/>
        <w:gridCol w:w="425"/>
        <w:gridCol w:w="425"/>
        <w:gridCol w:w="284"/>
        <w:gridCol w:w="567"/>
        <w:gridCol w:w="425"/>
        <w:gridCol w:w="283"/>
        <w:gridCol w:w="426"/>
        <w:gridCol w:w="460"/>
        <w:gridCol w:w="489"/>
        <w:gridCol w:w="468"/>
      </w:tblGrid>
      <w:tr w:rsidR="00BF4F6F" w:rsidRPr="00D93B7B" w:rsidTr="005A3A56">
        <w:trPr>
          <w:trHeight w:val="300"/>
        </w:trPr>
        <w:tc>
          <w:tcPr>
            <w:tcW w:w="14431" w:type="dxa"/>
            <w:gridSpan w:val="33"/>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Перевозки автотранспортом</w:t>
            </w:r>
          </w:p>
        </w:tc>
        <w:tc>
          <w:tcPr>
            <w:tcW w:w="468"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BF4F6F" w:rsidRPr="00D93B7B" w:rsidRDefault="00BF4F6F" w:rsidP="005A3A56">
            <w:pPr>
              <w:suppressAutoHyphens w:val="0"/>
              <w:jc w:val="center"/>
              <w:rPr>
                <w:sz w:val="10"/>
                <w:szCs w:val="10"/>
                <w:lang w:eastAsia="ru-RU"/>
              </w:rPr>
            </w:pPr>
            <w:r>
              <w:rPr>
                <w:sz w:val="10"/>
                <w:szCs w:val="10"/>
                <w:lang w:eastAsia="ru-RU"/>
              </w:rPr>
              <w:t>Примечание</w:t>
            </w:r>
          </w:p>
        </w:tc>
      </w:tr>
      <w:tr w:rsidR="00BF4F6F" w:rsidRPr="00D93B7B" w:rsidTr="005A3A56">
        <w:trPr>
          <w:trHeight w:val="463"/>
        </w:trPr>
        <w:tc>
          <w:tcPr>
            <w:tcW w:w="441" w:type="dxa"/>
            <w:vMerge w:val="restart"/>
            <w:tcBorders>
              <w:top w:val="nil"/>
              <w:left w:val="single" w:sz="8" w:space="0" w:color="auto"/>
              <w:bottom w:val="single" w:sz="8" w:space="0" w:color="000000"/>
              <w:right w:val="single" w:sz="4"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Номер транспортного средства</w:t>
            </w:r>
          </w:p>
        </w:tc>
        <w:tc>
          <w:tcPr>
            <w:tcW w:w="850"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Транспортная накладная</w:t>
            </w:r>
          </w:p>
        </w:tc>
        <w:tc>
          <w:tcPr>
            <w:tcW w:w="992" w:type="dxa"/>
            <w:gridSpan w:val="2"/>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Товарно-транспортная накладная</w:t>
            </w:r>
          </w:p>
        </w:tc>
        <w:tc>
          <w:tcPr>
            <w:tcW w:w="1134" w:type="dxa"/>
            <w:gridSpan w:val="2"/>
            <w:tcBorders>
              <w:top w:val="single" w:sz="8" w:space="0" w:color="auto"/>
              <w:left w:val="nil"/>
              <w:bottom w:val="single" w:sz="8" w:space="0" w:color="auto"/>
              <w:right w:val="nil"/>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Акт приема/передачи ТС</w:t>
            </w:r>
          </w:p>
        </w:tc>
        <w:tc>
          <w:tcPr>
            <w:tcW w:w="851"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Пункт отправления</w:t>
            </w:r>
          </w:p>
        </w:tc>
        <w:tc>
          <w:tcPr>
            <w:tcW w:w="992"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Пункт назначения</w:t>
            </w:r>
          </w:p>
        </w:tc>
        <w:tc>
          <w:tcPr>
            <w:tcW w:w="425" w:type="dxa"/>
            <w:vMerge w:val="restart"/>
            <w:tcBorders>
              <w:top w:val="nil"/>
              <w:left w:val="nil"/>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Зона отправления</w:t>
            </w:r>
          </w:p>
        </w:tc>
        <w:tc>
          <w:tcPr>
            <w:tcW w:w="426" w:type="dxa"/>
            <w:vMerge w:val="restart"/>
            <w:tcBorders>
              <w:top w:val="nil"/>
              <w:left w:val="nil"/>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Зона назначения</w:t>
            </w:r>
          </w:p>
        </w:tc>
        <w:tc>
          <w:tcPr>
            <w:tcW w:w="425" w:type="dxa"/>
            <w:vMerge w:val="restart"/>
            <w:tcBorders>
              <w:top w:val="nil"/>
              <w:left w:val="nil"/>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Признак «Тяжёлый\Не тяжёлый»</w:t>
            </w:r>
          </w:p>
        </w:tc>
        <w:tc>
          <w:tcPr>
            <w:tcW w:w="283"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Дата оказания услуг</w:t>
            </w:r>
          </w:p>
        </w:tc>
        <w:tc>
          <w:tcPr>
            <w:tcW w:w="1701"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BF4F6F" w:rsidRPr="00D93B7B" w:rsidRDefault="00BF4F6F" w:rsidP="005A3A56">
            <w:pPr>
              <w:suppressAutoHyphens w:val="0"/>
              <w:rPr>
                <w:b/>
                <w:bCs/>
                <w:sz w:val="10"/>
                <w:szCs w:val="10"/>
                <w:lang w:eastAsia="ru-RU"/>
              </w:rPr>
            </w:pPr>
            <w:r>
              <w:rPr>
                <w:b/>
                <w:bCs/>
                <w:sz w:val="10"/>
                <w:szCs w:val="10"/>
                <w:lang w:eastAsia="ru-RU"/>
              </w:rPr>
              <w:t>Перевозка контейнеров автотранспортом</w:t>
            </w:r>
          </w:p>
        </w:tc>
        <w:tc>
          <w:tcPr>
            <w:tcW w:w="993" w:type="dxa"/>
            <w:gridSpan w:val="2"/>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 xml:space="preserve">Работа автомобиля сверх норматива </w:t>
            </w:r>
          </w:p>
        </w:tc>
        <w:tc>
          <w:tcPr>
            <w:tcW w:w="1134" w:type="dxa"/>
            <w:gridSpan w:val="3"/>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Загрузка - выгрузка (постановка) контейнера по дополнительному адресу</w:t>
            </w:r>
          </w:p>
        </w:tc>
        <w:tc>
          <w:tcPr>
            <w:tcW w:w="1134" w:type="dxa"/>
            <w:gridSpan w:val="3"/>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Пользование полуприцепом</w:t>
            </w:r>
          </w:p>
        </w:tc>
        <w:tc>
          <w:tcPr>
            <w:tcW w:w="1275" w:type="dxa"/>
            <w:gridSpan w:val="3"/>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Прочие услуги автотранспорта</w:t>
            </w:r>
          </w:p>
        </w:tc>
        <w:tc>
          <w:tcPr>
            <w:tcW w:w="42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F4F6F" w:rsidRPr="00D93B7B" w:rsidRDefault="00BF4F6F" w:rsidP="005A3A56">
            <w:pPr>
              <w:suppressAutoHyphens w:val="0"/>
              <w:jc w:val="center"/>
              <w:rPr>
                <w:b/>
                <w:bCs/>
                <w:sz w:val="10"/>
                <w:szCs w:val="10"/>
                <w:lang w:eastAsia="ru-RU"/>
              </w:rPr>
            </w:pPr>
            <w:r>
              <w:rPr>
                <w:b/>
                <w:bCs/>
                <w:sz w:val="10"/>
                <w:szCs w:val="10"/>
                <w:lang w:eastAsia="ru-RU"/>
              </w:rPr>
              <w:t>Итого в руб. без НДС</w:t>
            </w:r>
          </w:p>
        </w:tc>
        <w:tc>
          <w:tcPr>
            <w:tcW w:w="460"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F4F6F" w:rsidRPr="00D93B7B" w:rsidRDefault="00BF4F6F" w:rsidP="005A3A56">
            <w:pPr>
              <w:suppressAutoHyphens w:val="0"/>
              <w:jc w:val="center"/>
              <w:rPr>
                <w:b/>
                <w:bCs/>
                <w:sz w:val="10"/>
                <w:szCs w:val="10"/>
                <w:lang w:eastAsia="ru-RU"/>
              </w:rPr>
            </w:pPr>
            <w:r>
              <w:rPr>
                <w:b/>
                <w:bCs/>
                <w:sz w:val="10"/>
                <w:szCs w:val="10"/>
                <w:lang w:eastAsia="ru-RU"/>
              </w:rPr>
              <w:t>НДС, руб</w:t>
            </w:r>
          </w:p>
        </w:tc>
        <w:tc>
          <w:tcPr>
            <w:tcW w:w="489"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F4F6F" w:rsidRPr="00D93B7B" w:rsidRDefault="00BF4F6F" w:rsidP="005A3A56">
            <w:pPr>
              <w:suppressAutoHyphens w:val="0"/>
              <w:jc w:val="center"/>
              <w:rPr>
                <w:b/>
                <w:bCs/>
                <w:sz w:val="10"/>
                <w:szCs w:val="10"/>
                <w:lang w:eastAsia="ru-RU"/>
              </w:rPr>
            </w:pPr>
            <w:r>
              <w:rPr>
                <w:b/>
                <w:bCs/>
                <w:sz w:val="10"/>
                <w:szCs w:val="10"/>
                <w:lang w:eastAsia="ru-RU"/>
              </w:rPr>
              <w:t>Итого в руб. с НДС</w:t>
            </w: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300"/>
        </w:trPr>
        <w:tc>
          <w:tcPr>
            <w:tcW w:w="441" w:type="dxa"/>
            <w:vMerge/>
            <w:tcBorders>
              <w:top w:val="nil"/>
              <w:left w:val="single" w:sz="8" w:space="0" w:color="auto"/>
              <w:bottom w:val="single" w:sz="8" w:space="0" w:color="000000"/>
              <w:right w:val="single" w:sz="4" w:space="0" w:color="000000"/>
            </w:tcBorders>
            <w:vAlign w:val="center"/>
            <w:hideMark/>
          </w:tcPr>
          <w:p w:rsidR="00BF4F6F" w:rsidRPr="00D93B7B" w:rsidRDefault="00BF4F6F" w:rsidP="005A3A56">
            <w:pPr>
              <w:suppressAutoHyphens w:val="0"/>
              <w:rPr>
                <w:sz w:val="10"/>
                <w:szCs w:val="10"/>
                <w:lang w:eastAsia="ru-RU"/>
              </w:rPr>
            </w:pP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Номер 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Дата ТН</w:t>
            </w: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Номер ТТН</w:t>
            </w:r>
          </w:p>
        </w:tc>
        <w:tc>
          <w:tcPr>
            <w:tcW w:w="283"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Дата ТТН</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Номер акта</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Дата акта</w:t>
            </w:r>
          </w:p>
        </w:tc>
        <w:tc>
          <w:tcPr>
            <w:tcW w:w="426"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Наименование</w:t>
            </w:r>
          </w:p>
        </w:tc>
        <w:tc>
          <w:tcPr>
            <w:tcW w:w="425"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 xml:space="preserve">Код </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Наименование</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Код</w:t>
            </w: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6"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Расстояние (Км)</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(суток)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Длителльность (часов)</w:t>
            </w:r>
          </w:p>
        </w:tc>
        <w:tc>
          <w:tcPr>
            <w:tcW w:w="426"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425"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Расстояние (Км)</w:t>
            </w:r>
          </w:p>
        </w:tc>
        <w:tc>
          <w:tcPr>
            <w:tcW w:w="284"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(суток)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284"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(суток)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426"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89"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1234"/>
        </w:trPr>
        <w:tc>
          <w:tcPr>
            <w:tcW w:w="441" w:type="dxa"/>
            <w:vMerge/>
            <w:tcBorders>
              <w:top w:val="nil"/>
              <w:left w:val="single" w:sz="8" w:space="0" w:color="auto"/>
              <w:bottom w:val="single" w:sz="8" w:space="0" w:color="000000"/>
              <w:right w:val="single" w:sz="4" w:space="0" w:color="000000"/>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709"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4"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4"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89"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74"/>
        </w:trPr>
        <w:tc>
          <w:tcPr>
            <w:tcW w:w="441"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12</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13</w:t>
            </w:r>
          </w:p>
        </w:tc>
        <w:tc>
          <w:tcPr>
            <w:tcW w:w="709"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14</w:t>
            </w:r>
          </w:p>
        </w:tc>
        <w:tc>
          <w:tcPr>
            <w:tcW w:w="28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15</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16</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17</w:t>
            </w:r>
          </w:p>
        </w:tc>
        <w:tc>
          <w:tcPr>
            <w:tcW w:w="42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18</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19</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20</w:t>
            </w:r>
          </w:p>
        </w:tc>
        <w:tc>
          <w:tcPr>
            <w:tcW w:w="425"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22</w:t>
            </w:r>
          </w:p>
        </w:tc>
        <w:tc>
          <w:tcPr>
            <w:tcW w:w="42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23</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24</w:t>
            </w:r>
          </w:p>
        </w:tc>
        <w:tc>
          <w:tcPr>
            <w:tcW w:w="28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25</w:t>
            </w:r>
          </w:p>
        </w:tc>
        <w:tc>
          <w:tcPr>
            <w:tcW w:w="42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26</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27</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28</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29</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30</w:t>
            </w:r>
          </w:p>
        </w:tc>
        <w:tc>
          <w:tcPr>
            <w:tcW w:w="426"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32</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33</w:t>
            </w:r>
          </w:p>
        </w:tc>
        <w:tc>
          <w:tcPr>
            <w:tcW w:w="28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34</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35</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36</w:t>
            </w:r>
          </w:p>
        </w:tc>
        <w:tc>
          <w:tcPr>
            <w:tcW w:w="28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37</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38</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39</w:t>
            </w:r>
          </w:p>
        </w:tc>
        <w:tc>
          <w:tcPr>
            <w:tcW w:w="28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40</w:t>
            </w:r>
          </w:p>
        </w:tc>
        <w:tc>
          <w:tcPr>
            <w:tcW w:w="426"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41</w:t>
            </w:r>
          </w:p>
        </w:tc>
        <w:tc>
          <w:tcPr>
            <w:tcW w:w="460"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42</w:t>
            </w:r>
          </w:p>
        </w:tc>
        <w:tc>
          <w:tcPr>
            <w:tcW w:w="489"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43</w:t>
            </w:r>
          </w:p>
        </w:tc>
        <w:tc>
          <w:tcPr>
            <w:tcW w:w="468" w:type="dxa"/>
            <w:tcBorders>
              <w:top w:val="nil"/>
              <w:left w:val="nil"/>
              <w:bottom w:val="single" w:sz="8" w:space="0" w:color="auto"/>
              <w:right w:val="single" w:sz="8"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44</w:t>
            </w:r>
          </w:p>
        </w:tc>
      </w:tr>
      <w:tr w:rsidR="00BF4F6F" w:rsidRPr="00D93B7B" w:rsidTr="005A3A56">
        <w:trPr>
          <w:trHeight w:val="255"/>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60"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89"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68"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r>
    </w:tbl>
    <w:p w:rsidR="00BF4F6F" w:rsidRPr="00D93B7B" w:rsidRDefault="00BF4F6F" w:rsidP="005A3A56">
      <w:pPr>
        <w:tabs>
          <w:tab w:val="left" w:pos="-4140"/>
          <w:tab w:val="left" w:pos="2160"/>
          <w:tab w:val="left" w:pos="6480"/>
        </w:tabs>
        <w:rPr>
          <w:sz w:val="10"/>
          <w:szCs w:val="10"/>
          <w:lang w:eastAsia="ru-RU"/>
        </w:rPr>
      </w:pPr>
    </w:p>
    <w:p w:rsidR="00BF4F6F" w:rsidRDefault="00BF4F6F" w:rsidP="005A3A56">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«Арендатор»    </w:t>
      </w:r>
    </w:p>
    <w:p w:rsidR="00BF4F6F" w:rsidRPr="00D02D76" w:rsidRDefault="00BF4F6F" w:rsidP="005A3A56">
      <w:pPr>
        <w:autoSpaceDE w:val="0"/>
        <w:autoSpaceDN w:val="0"/>
        <w:rPr>
          <w:sz w:val="20"/>
          <w:szCs w:val="20"/>
          <w:u w:val="single"/>
        </w:rPr>
      </w:pPr>
      <w:r>
        <w:t xml:space="preserve">                                                                                 </w:t>
      </w:r>
    </w:p>
    <w:p w:rsidR="00BF4F6F" w:rsidRPr="00C06118" w:rsidRDefault="00BF4F6F" w:rsidP="005A3A56">
      <w:r>
        <w:t>________________/</w:t>
      </w:r>
      <w:r>
        <w:rPr>
          <w:snapToGrid w:val="0"/>
        </w:rPr>
        <w:t xml:space="preserve"> _______________________</w:t>
      </w:r>
      <w:r>
        <w:t>/</w:t>
      </w:r>
      <w:r>
        <w:tab/>
        <w:t xml:space="preserve">                                                                </w:t>
      </w:r>
      <w:r>
        <w:rPr>
          <w:sz w:val="28"/>
          <w:szCs w:val="28"/>
        </w:rPr>
        <w:t>________________/</w:t>
      </w:r>
      <w:r>
        <w:t xml:space="preserve">П.С.  Силин/  </w:t>
      </w:r>
    </w:p>
    <w:p w:rsidR="00BF4F6F" w:rsidRDefault="00BF4F6F" w:rsidP="005A3A56">
      <w:pPr>
        <w:tabs>
          <w:tab w:val="left" w:pos="12295"/>
        </w:tabs>
        <w:rPr>
          <w:sz w:val="20"/>
          <w:szCs w:val="20"/>
        </w:rPr>
        <w:sectPr w:rsidR="00BF4F6F" w:rsidSect="005A3A56">
          <w:pgSz w:w="16838" w:h="11906" w:orient="landscape"/>
          <w:pgMar w:top="-238" w:right="1134" w:bottom="851" w:left="1134" w:header="709" w:footer="709" w:gutter="0"/>
          <w:cols w:space="708"/>
          <w:docGrid w:linePitch="360"/>
        </w:sectPr>
      </w:pPr>
      <w:r>
        <w:rPr>
          <w:sz w:val="20"/>
          <w:szCs w:val="20"/>
        </w:rPr>
        <w:t>М.П.                                                                                                                                                                       М.П.</w:t>
      </w:r>
    </w:p>
    <w:p w:rsidR="00BF4F6F" w:rsidRPr="003C39CF" w:rsidRDefault="00BF4F6F" w:rsidP="005A3A56">
      <w:pPr>
        <w:tabs>
          <w:tab w:val="left" w:pos="-4140"/>
          <w:tab w:val="left" w:pos="2160"/>
          <w:tab w:val="left" w:pos="6480"/>
        </w:tabs>
        <w:ind w:firstLine="4962"/>
        <w:jc w:val="right"/>
        <w:rPr>
          <w:b/>
          <w:sz w:val="22"/>
          <w:szCs w:val="22"/>
        </w:rPr>
      </w:pPr>
      <w:r>
        <w:rPr>
          <w:b/>
          <w:sz w:val="22"/>
          <w:szCs w:val="22"/>
        </w:rPr>
        <w:lastRenderedPageBreak/>
        <w:t>Приложение № 8</w:t>
      </w:r>
    </w:p>
    <w:p w:rsidR="00BF4F6F" w:rsidRPr="003C39CF" w:rsidRDefault="00BF4F6F" w:rsidP="005A3A56">
      <w:pPr>
        <w:tabs>
          <w:tab w:val="left" w:pos="-4140"/>
          <w:tab w:val="left" w:pos="2160"/>
          <w:tab w:val="left" w:pos="6480"/>
        </w:tabs>
        <w:ind w:firstLine="4962"/>
        <w:jc w:val="right"/>
        <w:rPr>
          <w:b/>
          <w:sz w:val="22"/>
          <w:szCs w:val="22"/>
        </w:rPr>
      </w:pPr>
      <w:r>
        <w:rPr>
          <w:b/>
          <w:sz w:val="22"/>
          <w:szCs w:val="22"/>
        </w:rPr>
        <w:t>к договору аренды транспортного средства</w:t>
      </w:r>
    </w:p>
    <w:p w:rsidR="00BF4F6F" w:rsidRPr="00A81A74" w:rsidRDefault="00BF4F6F" w:rsidP="005A3A56">
      <w:pPr>
        <w:tabs>
          <w:tab w:val="left" w:pos="-4140"/>
          <w:tab w:val="left" w:pos="2160"/>
          <w:tab w:val="left" w:pos="6480"/>
        </w:tabs>
        <w:rPr>
          <w:b/>
          <w:sz w:val="22"/>
          <w:szCs w:val="22"/>
        </w:rPr>
      </w:pPr>
      <w:r>
        <w:rPr>
          <w:b/>
          <w:sz w:val="22"/>
          <w:szCs w:val="22"/>
        </w:rPr>
        <w:t xml:space="preserve">                                                                 с экипажем №</w:t>
      </w:r>
      <w:r>
        <w:rPr>
          <w:sz w:val="22"/>
          <w:szCs w:val="22"/>
        </w:rPr>
        <w:t xml:space="preserve"> </w:t>
      </w:r>
      <w:r>
        <w:rPr>
          <w:b/>
          <w:sz w:val="22"/>
          <w:szCs w:val="22"/>
        </w:rPr>
        <w:t xml:space="preserve">НКПтс/_______ от "__" ________ 20___г.  </w:t>
      </w:r>
    </w:p>
    <w:p w:rsidR="00BF4F6F" w:rsidRPr="00A81A74" w:rsidRDefault="00BF4F6F" w:rsidP="005A3A56">
      <w:pPr>
        <w:tabs>
          <w:tab w:val="left" w:pos="-4140"/>
          <w:tab w:val="left" w:pos="2160"/>
          <w:tab w:val="left" w:pos="6480"/>
        </w:tabs>
        <w:rPr>
          <w:b/>
          <w:sz w:val="22"/>
          <w:szCs w:val="22"/>
        </w:rPr>
      </w:pPr>
    </w:p>
    <w:p w:rsidR="00BF4F6F" w:rsidRPr="00576902" w:rsidRDefault="00BF4F6F" w:rsidP="005A3A56">
      <w:pPr>
        <w:tabs>
          <w:tab w:val="left" w:pos="-4140"/>
          <w:tab w:val="left" w:pos="2160"/>
          <w:tab w:val="left" w:pos="6480"/>
        </w:tabs>
        <w:rPr>
          <w:b/>
          <w:sz w:val="22"/>
          <w:szCs w:val="22"/>
        </w:rPr>
      </w:pPr>
    </w:p>
    <w:p w:rsidR="00BF4F6F" w:rsidRPr="003E7275" w:rsidRDefault="00BF4F6F" w:rsidP="005A3A56">
      <w:pPr>
        <w:tabs>
          <w:tab w:val="left" w:pos="-4140"/>
          <w:tab w:val="left" w:pos="2160"/>
          <w:tab w:val="left" w:pos="6480"/>
        </w:tabs>
        <w:jc w:val="center"/>
      </w:pPr>
      <w:r>
        <w:t>Правила безопасности</w:t>
      </w:r>
    </w:p>
    <w:p w:rsidR="00BF4F6F" w:rsidRPr="003E7275" w:rsidRDefault="00BF4F6F" w:rsidP="005A3A56">
      <w:pPr>
        <w:tabs>
          <w:tab w:val="left" w:pos="-4140"/>
          <w:tab w:val="left" w:pos="2160"/>
          <w:tab w:val="left" w:pos="6480"/>
        </w:tabs>
        <w:jc w:val="center"/>
      </w:pPr>
      <w:r>
        <w:t>при нахождении на терминале Арендатора</w:t>
      </w:r>
    </w:p>
    <w:p w:rsidR="00BF4F6F" w:rsidRPr="003E7275" w:rsidRDefault="00BF4F6F" w:rsidP="005A3A56">
      <w:pPr>
        <w:tabs>
          <w:tab w:val="left" w:pos="-4140"/>
          <w:tab w:val="left" w:pos="2160"/>
          <w:tab w:val="left" w:pos="6480"/>
        </w:tabs>
      </w:pPr>
    </w:p>
    <w:p w:rsidR="00BF4F6F" w:rsidRPr="003E7275" w:rsidRDefault="00BF4F6F" w:rsidP="005A3A56">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BF4F6F" w:rsidRPr="003E7275" w:rsidRDefault="00BF4F6F" w:rsidP="005A3A56">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BF4F6F" w:rsidRPr="003E7275" w:rsidRDefault="00BF4F6F" w:rsidP="005A3A56">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BF4F6F" w:rsidRPr="003E7275" w:rsidRDefault="00BF4F6F" w:rsidP="005A3A56">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BF4F6F" w:rsidRPr="003E7275" w:rsidRDefault="00BF4F6F" w:rsidP="005A3A56">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BF4F6F" w:rsidRPr="003E7275" w:rsidRDefault="00BF4F6F" w:rsidP="005A3A56">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BF4F6F" w:rsidRPr="003E7275" w:rsidRDefault="00BF4F6F" w:rsidP="005A3A56">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BF4F6F" w:rsidRPr="003E7275" w:rsidRDefault="00BF4F6F" w:rsidP="005A3A56">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BF4F6F" w:rsidRPr="003E7275" w:rsidRDefault="00BF4F6F" w:rsidP="005A3A56">
      <w:pPr>
        <w:tabs>
          <w:tab w:val="left" w:pos="-4140"/>
          <w:tab w:val="left" w:pos="2160"/>
          <w:tab w:val="left" w:pos="6480"/>
        </w:tabs>
        <w:ind w:firstLine="426"/>
        <w:jc w:val="both"/>
      </w:pPr>
      <w:r>
        <w:t xml:space="preserve">3. На территории терминала Арендатора и в пределах прилегающих к ней технологических зон запрещается: </w:t>
      </w:r>
    </w:p>
    <w:p w:rsidR="00BF4F6F" w:rsidRPr="003E7275" w:rsidRDefault="00BF4F6F" w:rsidP="005A3A56">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BF4F6F" w:rsidRPr="003E7275" w:rsidRDefault="00BF4F6F" w:rsidP="005A3A56">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BF4F6F" w:rsidRPr="003E7275" w:rsidRDefault="00BF4F6F" w:rsidP="005A3A56">
      <w:pPr>
        <w:tabs>
          <w:tab w:val="left" w:pos="-4140"/>
          <w:tab w:val="left" w:pos="2160"/>
          <w:tab w:val="left" w:pos="6480"/>
        </w:tabs>
        <w:ind w:firstLine="426"/>
        <w:jc w:val="both"/>
      </w:pPr>
      <w:r>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rsidR="00BF4F6F" w:rsidRPr="003E7275" w:rsidRDefault="00BF4F6F" w:rsidP="005A3A56">
      <w:pPr>
        <w:tabs>
          <w:tab w:val="left" w:pos="-4140"/>
          <w:tab w:val="left" w:pos="2160"/>
          <w:tab w:val="left" w:pos="6480"/>
        </w:tabs>
        <w:ind w:firstLine="426"/>
        <w:jc w:val="both"/>
      </w:pPr>
      <w:r>
        <w:t>3.4. нарушение схемы маршрутов прохода и проезда по терминала Арендатора;</w:t>
      </w:r>
    </w:p>
    <w:p w:rsidR="00BF4F6F" w:rsidRPr="003E7275" w:rsidRDefault="00BF4F6F" w:rsidP="005A3A56">
      <w:pPr>
        <w:tabs>
          <w:tab w:val="left" w:pos="-4140"/>
          <w:tab w:val="left" w:pos="2160"/>
          <w:tab w:val="left" w:pos="6480"/>
        </w:tabs>
        <w:ind w:firstLine="426"/>
        <w:jc w:val="both"/>
      </w:pPr>
      <w:r>
        <w:t xml:space="preserve">3.5. превышение скоростного режима; </w:t>
      </w:r>
    </w:p>
    <w:p w:rsidR="00BF4F6F" w:rsidRPr="003E7275" w:rsidRDefault="00BF4F6F" w:rsidP="005A3A56">
      <w:pPr>
        <w:tabs>
          <w:tab w:val="left" w:pos="-4140"/>
          <w:tab w:val="left" w:pos="2160"/>
          <w:tab w:val="left" w:pos="6480"/>
        </w:tabs>
        <w:ind w:firstLine="426"/>
        <w:jc w:val="both"/>
      </w:pPr>
      <w:r>
        <w:t xml:space="preserve">3.6. обгон и выезд на полосу встречного движения; </w:t>
      </w:r>
    </w:p>
    <w:p w:rsidR="00BF4F6F" w:rsidRPr="003E7275" w:rsidRDefault="00BF4F6F" w:rsidP="005A3A56">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BF4F6F" w:rsidRPr="003E7275" w:rsidRDefault="00BF4F6F" w:rsidP="005A3A56">
      <w:pPr>
        <w:tabs>
          <w:tab w:val="left" w:pos="-4140"/>
          <w:tab w:val="left" w:pos="2160"/>
          <w:tab w:val="left" w:pos="6480"/>
        </w:tabs>
        <w:ind w:firstLine="426"/>
        <w:jc w:val="both"/>
      </w:pPr>
      <w:r>
        <w:t>3.8. въезд в зоны погрузки / выгрузки без полученного на то разрешения;</w:t>
      </w:r>
    </w:p>
    <w:p w:rsidR="00BF4F6F" w:rsidRPr="003E7275" w:rsidRDefault="00BF4F6F" w:rsidP="005A3A56">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BF4F6F" w:rsidRPr="003E7275" w:rsidRDefault="00BF4F6F" w:rsidP="005A3A56">
      <w:pPr>
        <w:tabs>
          <w:tab w:val="left" w:pos="-4140"/>
          <w:tab w:val="left" w:pos="2160"/>
          <w:tab w:val="left" w:pos="6480"/>
        </w:tabs>
        <w:ind w:firstLine="426"/>
        <w:jc w:val="both"/>
      </w:pPr>
      <w:r>
        <w:t xml:space="preserve">3.10. нахождение ближе 10 (десяти) метров от работающей погрузчно-разгрузочной техники и вне зоны видимости водителя / механизатора погрузочно-разгрузочной техники; </w:t>
      </w:r>
    </w:p>
    <w:p w:rsidR="00BF4F6F" w:rsidRPr="003E7275" w:rsidRDefault="00BF4F6F" w:rsidP="005A3A56">
      <w:pPr>
        <w:tabs>
          <w:tab w:val="left" w:pos="-4140"/>
          <w:tab w:val="left" w:pos="2160"/>
          <w:tab w:val="left" w:pos="6480"/>
        </w:tabs>
        <w:ind w:firstLine="426"/>
        <w:jc w:val="both"/>
      </w:pPr>
      <w:r>
        <w:t xml:space="preserve">3.11. нахождение под перемещаемым грузом (контейнером); </w:t>
      </w:r>
    </w:p>
    <w:p w:rsidR="00BF4F6F" w:rsidRPr="003E7275" w:rsidRDefault="00BF4F6F" w:rsidP="005A3A56">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BF4F6F" w:rsidRPr="003E7275" w:rsidRDefault="00BF4F6F" w:rsidP="005A3A56">
      <w:pPr>
        <w:tabs>
          <w:tab w:val="left" w:pos="-4140"/>
          <w:tab w:val="left" w:pos="2160"/>
          <w:tab w:val="left" w:pos="6480"/>
        </w:tabs>
        <w:ind w:firstLine="426"/>
        <w:jc w:val="both"/>
      </w:pPr>
      <w:r>
        <w:t>3.13. оставление Транспортного средства на длительное время;</w:t>
      </w:r>
    </w:p>
    <w:p w:rsidR="00BF4F6F" w:rsidRPr="003E7275" w:rsidRDefault="00BF4F6F" w:rsidP="005A3A56">
      <w:pPr>
        <w:tabs>
          <w:tab w:val="left" w:pos="-4140"/>
          <w:tab w:val="left" w:pos="2160"/>
          <w:tab w:val="left" w:pos="6480"/>
        </w:tabs>
        <w:ind w:firstLine="426"/>
        <w:jc w:val="both"/>
      </w:pPr>
      <w:r>
        <w:lastRenderedPageBreak/>
        <w:t xml:space="preserve">3.14. занятие для стоянки автотранспорта проездов, переездов и мест складирования груза; </w:t>
      </w:r>
    </w:p>
    <w:p w:rsidR="00BF4F6F" w:rsidRPr="003E7275" w:rsidRDefault="00BF4F6F" w:rsidP="005A3A56">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BF4F6F" w:rsidRPr="003E7275" w:rsidRDefault="00BF4F6F" w:rsidP="005A3A56">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BF4F6F" w:rsidRPr="003E7275" w:rsidRDefault="00BF4F6F" w:rsidP="005A3A56">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BF4F6F" w:rsidRPr="003E7275" w:rsidRDefault="00BF4F6F" w:rsidP="005A3A56">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BF4F6F" w:rsidRPr="003E7275" w:rsidRDefault="00BF4F6F" w:rsidP="005A3A56">
      <w:pPr>
        <w:tabs>
          <w:tab w:val="left" w:pos="-4140"/>
          <w:tab w:val="left" w:pos="2160"/>
          <w:tab w:val="left" w:pos="6480"/>
        </w:tabs>
        <w:ind w:firstLine="426"/>
        <w:jc w:val="both"/>
      </w:pPr>
      <w:r>
        <w:t>3.19. выброс в непредусмотренных местах мусора, отходов и пр.</w:t>
      </w:r>
    </w:p>
    <w:p w:rsidR="00BF4F6F" w:rsidRPr="003E7275" w:rsidRDefault="00BF4F6F" w:rsidP="005A3A56">
      <w:pPr>
        <w:tabs>
          <w:tab w:val="left" w:pos="-4140"/>
          <w:tab w:val="left" w:pos="2160"/>
          <w:tab w:val="left" w:pos="6480"/>
        </w:tabs>
        <w:ind w:firstLine="426"/>
        <w:jc w:val="both"/>
      </w:pPr>
    </w:p>
    <w:p w:rsidR="00BF4F6F" w:rsidRDefault="00BF4F6F" w:rsidP="005A3A56">
      <w:pPr>
        <w:spacing w:line="276" w:lineRule="auto"/>
        <w:jc w:val="both"/>
        <w:rPr>
          <w:sz w:val="22"/>
          <w:szCs w:val="22"/>
        </w:rPr>
      </w:pPr>
    </w:p>
    <w:tbl>
      <w:tblPr>
        <w:tblW w:w="0" w:type="auto"/>
        <w:tblInd w:w="108" w:type="dxa"/>
        <w:tblLook w:val="01E0" w:firstRow="1" w:lastRow="1" w:firstColumn="1" w:lastColumn="1" w:noHBand="0" w:noVBand="0"/>
      </w:tblPr>
      <w:tblGrid>
        <w:gridCol w:w="4817"/>
        <w:gridCol w:w="4929"/>
      </w:tblGrid>
      <w:tr w:rsidR="00BF4F6F" w:rsidRPr="00C566F0" w:rsidTr="005A3A56">
        <w:tc>
          <w:tcPr>
            <w:tcW w:w="4817" w:type="dxa"/>
          </w:tcPr>
          <w:p w:rsidR="00BF4F6F" w:rsidRPr="00C566F0" w:rsidRDefault="00BF4F6F" w:rsidP="005A3A56">
            <w:pPr>
              <w:autoSpaceDE w:val="0"/>
              <w:autoSpaceDN w:val="0"/>
              <w:adjustRightInd w:val="0"/>
              <w:rPr>
                <w:b/>
              </w:rPr>
            </w:pPr>
            <w:r>
              <w:rPr>
                <w:b/>
              </w:rPr>
              <w:t xml:space="preserve">Арендодатель </w:t>
            </w:r>
          </w:p>
          <w:p w:rsidR="00BF4F6F" w:rsidRDefault="00BF4F6F" w:rsidP="005A3A56">
            <w:pPr>
              <w:pStyle w:val="affc"/>
              <w:rPr>
                <w:rFonts w:ascii="Times New Roman" w:hAnsi="Times New Roman"/>
                <w:bCs/>
                <w:color w:val="000000"/>
                <w:sz w:val="24"/>
                <w:szCs w:val="24"/>
              </w:rPr>
            </w:pPr>
          </w:p>
          <w:p w:rsidR="00BF4F6F" w:rsidRDefault="00BF4F6F" w:rsidP="005A3A56">
            <w:pPr>
              <w:pStyle w:val="affc"/>
              <w:rPr>
                <w:rFonts w:ascii="Times New Roman" w:hAnsi="Times New Roman"/>
                <w:bCs/>
                <w:color w:val="000000"/>
                <w:sz w:val="24"/>
                <w:szCs w:val="24"/>
              </w:rPr>
            </w:pPr>
          </w:p>
          <w:p w:rsidR="00BF4F6F" w:rsidRDefault="00BF4F6F" w:rsidP="005A3A56">
            <w:pPr>
              <w:pStyle w:val="affc"/>
              <w:rPr>
                <w:rFonts w:ascii="Times New Roman" w:hAnsi="Times New Roman"/>
                <w:bCs/>
                <w:color w:val="000000"/>
                <w:sz w:val="24"/>
                <w:szCs w:val="24"/>
              </w:rPr>
            </w:pPr>
          </w:p>
          <w:p w:rsidR="00BF4F6F" w:rsidRPr="00C566F0" w:rsidRDefault="00BF4F6F" w:rsidP="005A3A56">
            <w:pPr>
              <w:pStyle w:val="affc"/>
              <w:rPr>
                <w:rFonts w:ascii="Times New Roman" w:hAnsi="Times New Roman"/>
                <w:sz w:val="24"/>
                <w:szCs w:val="24"/>
                <w:lang w:eastAsia="ru-RU"/>
              </w:rPr>
            </w:pPr>
            <w:r>
              <w:rPr>
                <w:rFonts w:ascii="Times New Roman" w:hAnsi="Times New Roman"/>
                <w:bCs/>
                <w:color w:val="000000"/>
                <w:sz w:val="24"/>
                <w:szCs w:val="24"/>
              </w:rPr>
              <w:t>___________________</w:t>
            </w:r>
            <w:r>
              <w:rPr>
                <w:snapToGrid w:val="0"/>
              </w:rPr>
              <w:t xml:space="preserve"> </w:t>
            </w:r>
          </w:p>
        </w:tc>
        <w:tc>
          <w:tcPr>
            <w:tcW w:w="4929" w:type="dxa"/>
          </w:tcPr>
          <w:p w:rsidR="00BF4F6F" w:rsidRPr="00C566F0" w:rsidRDefault="00BF4F6F" w:rsidP="005A3A56">
            <w:pPr>
              <w:shd w:val="clear" w:color="auto" w:fill="FFFFFF"/>
              <w:spacing w:line="274" w:lineRule="exact"/>
              <w:rPr>
                <w:b/>
                <w:bCs/>
                <w:color w:val="000000"/>
              </w:rPr>
            </w:pPr>
            <w:r>
              <w:rPr>
                <w:b/>
                <w:bCs/>
                <w:color w:val="000000"/>
              </w:rPr>
              <w:t xml:space="preserve">Арендатор </w:t>
            </w:r>
          </w:p>
          <w:p w:rsidR="00BF4F6F" w:rsidRPr="00C566F0" w:rsidRDefault="00BF4F6F" w:rsidP="005A3A56">
            <w:pPr>
              <w:rPr>
                <w:bCs/>
              </w:rPr>
            </w:pPr>
            <w:r>
              <w:rPr>
                <w:bCs/>
              </w:rPr>
              <w:t>Директора филиала</w:t>
            </w:r>
          </w:p>
          <w:p w:rsidR="00BF4F6F" w:rsidRPr="00C566F0" w:rsidRDefault="00BF4F6F" w:rsidP="005A3A56">
            <w:pPr>
              <w:shd w:val="clear" w:color="auto" w:fill="FFFFFF"/>
              <w:spacing w:line="274" w:lineRule="exact"/>
              <w:rPr>
                <w:bCs/>
                <w:color w:val="000000"/>
              </w:rPr>
            </w:pPr>
            <w:r>
              <w:rPr>
                <w:bCs/>
                <w:color w:val="000000"/>
              </w:rPr>
              <w:t>ПАО «ТрансКонтейнер» на ДВЖД</w:t>
            </w:r>
          </w:p>
          <w:p w:rsidR="00BF4F6F" w:rsidRDefault="00BF4F6F" w:rsidP="005A3A56">
            <w:pPr>
              <w:shd w:val="clear" w:color="auto" w:fill="FFFFFF"/>
              <w:spacing w:line="274" w:lineRule="exact"/>
              <w:jc w:val="both"/>
              <w:rPr>
                <w:bCs/>
                <w:color w:val="000000"/>
              </w:rPr>
            </w:pPr>
          </w:p>
          <w:p w:rsidR="00BF4F6F" w:rsidRPr="00C566F0" w:rsidRDefault="00BF4F6F" w:rsidP="005A3A56">
            <w:pPr>
              <w:shd w:val="clear" w:color="auto" w:fill="FFFFFF"/>
              <w:spacing w:line="274" w:lineRule="exact"/>
              <w:jc w:val="both"/>
              <w:rPr>
                <w:bCs/>
                <w:color w:val="000000"/>
              </w:rPr>
            </w:pPr>
            <w:r>
              <w:rPr>
                <w:bCs/>
                <w:color w:val="000000"/>
              </w:rPr>
              <w:t>__________________  П.С. Силин</w:t>
            </w:r>
          </w:p>
          <w:p w:rsidR="00BF4F6F" w:rsidRPr="00C566F0" w:rsidRDefault="00BF4F6F" w:rsidP="005A3A56"/>
        </w:tc>
      </w:tr>
    </w:tbl>
    <w:p w:rsidR="00BF4F6F" w:rsidRDefault="00BF4F6F" w:rsidP="005A3A56">
      <w:pPr>
        <w:spacing w:line="276" w:lineRule="auto"/>
        <w:jc w:val="both"/>
        <w:rPr>
          <w:sz w:val="22"/>
          <w:szCs w:val="22"/>
        </w:rPr>
      </w:pPr>
    </w:p>
    <w:p w:rsidR="00BF4F6F" w:rsidRPr="00D02D76" w:rsidRDefault="00BF4F6F" w:rsidP="005A3A56">
      <w:pPr>
        <w:tabs>
          <w:tab w:val="left" w:pos="12295"/>
        </w:tabs>
        <w:rPr>
          <w:bCs/>
          <w:sz w:val="28"/>
          <w:szCs w:val="28"/>
        </w:rPr>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F97406" w:rsidRDefault="00F97406" w:rsidP="005A3A56">
      <w:pPr>
        <w:spacing w:line="360" w:lineRule="auto"/>
        <w:jc w:val="right"/>
      </w:pPr>
    </w:p>
    <w:p w:rsidR="00F97406" w:rsidRDefault="00F97406"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r>
        <w:lastRenderedPageBreak/>
        <w:t>Приложение №9</w:t>
      </w:r>
    </w:p>
    <w:p w:rsidR="00BF4F6F" w:rsidRPr="00665AB5" w:rsidRDefault="00BF4F6F" w:rsidP="005A3A56">
      <w:pPr>
        <w:spacing w:line="360" w:lineRule="auto"/>
        <w:jc w:val="right"/>
      </w:pPr>
      <w:r>
        <w:t>к договору № ________________</w:t>
      </w:r>
    </w:p>
    <w:p w:rsidR="00BF4F6F" w:rsidRPr="00665AB5" w:rsidRDefault="00BF4F6F" w:rsidP="005A3A56">
      <w:pPr>
        <w:spacing w:line="360" w:lineRule="auto"/>
        <w:jc w:val="right"/>
      </w:pPr>
      <w:r>
        <w:t xml:space="preserve"> от «___» __________ 20_ г.</w:t>
      </w:r>
    </w:p>
    <w:p w:rsidR="00BF4F6F" w:rsidRPr="00665AB5" w:rsidRDefault="00BF4F6F" w:rsidP="005A3A56">
      <w:pPr>
        <w:pBdr>
          <w:top w:val="nil"/>
          <w:left w:val="nil"/>
          <w:bottom w:val="nil"/>
          <w:right w:val="nil"/>
          <w:between w:val="nil"/>
        </w:pBdr>
        <w:ind w:left="4536" w:firstLine="2977"/>
      </w:pPr>
    </w:p>
    <w:p w:rsidR="00BF4F6F" w:rsidRPr="00665AB5" w:rsidRDefault="00BF4F6F" w:rsidP="005A3A56">
      <w:pPr>
        <w:pBdr>
          <w:top w:val="nil"/>
          <w:left w:val="nil"/>
          <w:bottom w:val="nil"/>
          <w:right w:val="nil"/>
          <w:between w:val="nil"/>
        </w:pBdr>
        <w:jc w:val="center"/>
      </w:pPr>
    </w:p>
    <w:p w:rsidR="00BF4F6F" w:rsidRPr="0026645E" w:rsidRDefault="00BF4F6F" w:rsidP="004D4C35">
      <w:pPr>
        <w:pStyle w:val="aff9"/>
        <w:numPr>
          <w:ilvl w:val="0"/>
          <w:numId w:val="33"/>
        </w:numPr>
        <w:suppressAutoHyphens w:val="0"/>
        <w:spacing w:line="276" w:lineRule="auto"/>
        <w:ind w:left="0" w:firstLine="0"/>
        <w:contextualSpacing/>
        <w:jc w:val="both"/>
        <w:rPr>
          <w:sz w:val="28"/>
          <w:szCs w:val="28"/>
        </w:rPr>
      </w:pPr>
      <w:r>
        <w:rPr>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BF4F6F" w:rsidRPr="0026645E" w:rsidRDefault="00BF4F6F" w:rsidP="004D4C35">
      <w:pPr>
        <w:pStyle w:val="aff9"/>
        <w:numPr>
          <w:ilvl w:val="0"/>
          <w:numId w:val="33"/>
        </w:numPr>
        <w:pBdr>
          <w:top w:val="nil"/>
          <w:left w:val="nil"/>
          <w:bottom w:val="nil"/>
          <w:right w:val="nil"/>
          <w:between w:val="nil"/>
        </w:pBdr>
        <w:suppressAutoHyphens w:val="0"/>
        <w:spacing w:line="276" w:lineRule="auto"/>
        <w:ind w:left="142" w:hanging="142"/>
        <w:contextualSpacing/>
        <w:jc w:val="both"/>
        <w:rPr>
          <w:color w:val="000000"/>
          <w:sz w:val="28"/>
          <w:szCs w:val="28"/>
        </w:rPr>
      </w:pPr>
      <w:r>
        <w:rPr>
          <w:color w:val="000000"/>
          <w:sz w:val="28"/>
          <w:szCs w:val="28"/>
        </w:rPr>
        <w:t xml:space="preserve">В электронной форме составляются и подписываются </w:t>
      </w:r>
      <w:r>
        <w:rPr>
          <w:sz w:val="28"/>
          <w:szCs w:val="28"/>
        </w:rPr>
        <w:t>квалифицированной электронной подписью</w:t>
      </w:r>
      <w:r>
        <w:rPr>
          <w:color w:val="000000"/>
          <w:sz w:val="28"/>
          <w:szCs w:val="28"/>
        </w:rPr>
        <w:t xml:space="preserve"> документы, перечень и формат которых указаны в приложении № 14а к Договору  (далее – </w:t>
      </w:r>
      <w:r>
        <w:rPr>
          <w:sz w:val="28"/>
          <w:szCs w:val="28"/>
        </w:rPr>
        <w:t>«</w:t>
      </w:r>
      <w:r>
        <w:rPr>
          <w:color w:val="000000"/>
          <w:sz w:val="28"/>
          <w:szCs w:val="28"/>
        </w:rPr>
        <w:t>первичные документы</w:t>
      </w:r>
      <w:r>
        <w:rPr>
          <w:sz w:val="28"/>
          <w:szCs w:val="28"/>
        </w:rPr>
        <w:t>»</w:t>
      </w:r>
      <w:r>
        <w:rPr>
          <w:color w:val="000000"/>
          <w:sz w:val="28"/>
          <w:szCs w:val="28"/>
        </w:rPr>
        <w:t>).</w:t>
      </w:r>
    </w:p>
    <w:p w:rsidR="00BF4F6F" w:rsidRPr="0026645E" w:rsidRDefault="00BF4F6F" w:rsidP="004D4C35">
      <w:pPr>
        <w:numPr>
          <w:ilvl w:val="0"/>
          <w:numId w:val="33"/>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Pr>
            <w:rStyle w:val="a9"/>
          </w:rPr>
          <w:t>https://www.nalog.ru/rn77/taxation/submission_statements/operations/</w:t>
        </w:r>
      </w:hyperlink>
      <w:r>
        <w:t>).</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w:t>
      </w:r>
      <w:r>
        <w:rPr>
          <w:sz w:val="28"/>
          <w:szCs w:val="28"/>
        </w:rPr>
        <w:lastRenderedPageBreak/>
        <w:t xml:space="preserve">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BF4F6F" w:rsidRPr="0026645E" w:rsidRDefault="00BF4F6F" w:rsidP="004D4C35">
      <w:pPr>
        <w:pStyle w:val="aff9"/>
        <w:numPr>
          <w:ilvl w:val="0"/>
          <w:numId w:val="34"/>
        </w:numPr>
        <w:suppressAutoHyphens w:val="0"/>
        <w:spacing w:line="276" w:lineRule="auto"/>
        <w:ind w:left="0" w:firstLine="0"/>
        <w:contextualSpacing/>
        <w:jc w:val="both"/>
        <w:rPr>
          <w:sz w:val="28"/>
          <w:szCs w:val="28"/>
        </w:rPr>
      </w:pPr>
      <w:r>
        <w:rPr>
          <w:sz w:val="28"/>
          <w:szCs w:val="28"/>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BF4F6F" w:rsidRPr="0026645E" w:rsidRDefault="00BF4F6F" w:rsidP="004D4C35">
      <w:pPr>
        <w:pStyle w:val="1fe"/>
        <w:numPr>
          <w:ilvl w:val="0"/>
          <w:numId w:val="34"/>
        </w:numPr>
        <w:shd w:val="clear" w:color="auto" w:fill="auto"/>
        <w:spacing w:before="0" w:after="0" w:line="276" w:lineRule="auto"/>
        <w:ind w:left="0" w:firstLine="0"/>
        <w:rPr>
          <w:rFonts w:ascii="Times New Roman" w:hAnsi="Times New Roman"/>
          <w:sz w:val="28"/>
          <w:szCs w:val="28"/>
        </w:rPr>
      </w:pPr>
      <w:r>
        <w:rPr>
          <w:rFonts w:ascii="Times New Roman" w:hAnsi="Times New Roman"/>
          <w:sz w:val="28"/>
          <w:szCs w:val="28"/>
        </w:rPr>
        <w:t xml:space="preserve">В отношениях, не урегулированных настоящим Приложением, Стороны руководствуются законодательством Российской Федерации. </w:t>
      </w:r>
    </w:p>
    <w:p w:rsidR="00BF4F6F" w:rsidRPr="00665AB5" w:rsidRDefault="00BF4F6F" w:rsidP="005A3A56">
      <w:pPr>
        <w:pStyle w:val="aff9"/>
        <w:ind w:left="426"/>
        <w:jc w:val="both"/>
        <w:rPr>
          <w:sz w:val="28"/>
          <w:szCs w:val="28"/>
        </w:rPr>
      </w:pPr>
      <w:bookmarkStart w:id="19" w:name="_gjdgxs" w:colFirst="0" w:colLast="0"/>
      <w:bookmarkEnd w:id="19"/>
    </w:p>
    <w:p w:rsidR="00BF4F6F" w:rsidRPr="00665AB5" w:rsidRDefault="00BF4F6F" w:rsidP="005A3A56">
      <w:pPr>
        <w:pStyle w:val="aff9"/>
        <w:ind w:left="426"/>
        <w:jc w:val="both"/>
        <w:rPr>
          <w:sz w:val="28"/>
          <w:szCs w:val="28"/>
        </w:rPr>
      </w:pPr>
    </w:p>
    <w:p w:rsidR="00BF4F6F" w:rsidRPr="00665AB5" w:rsidRDefault="00BF4F6F" w:rsidP="005A3A56">
      <w:pPr>
        <w:pStyle w:val="aff9"/>
        <w:ind w:left="426"/>
        <w:jc w:val="both"/>
        <w:rPr>
          <w:sz w:val="28"/>
          <w:szCs w:val="28"/>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BF4F6F" w:rsidRPr="00665AB5" w:rsidTr="005A3A56">
        <w:trPr>
          <w:trHeight w:val="2120"/>
        </w:trPr>
        <w:tc>
          <w:tcPr>
            <w:tcW w:w="5495" w:type="dxa"/>
            <w:tcBorders>
              <w:top w:val="nil"/>
              <w:left w:val="nil"/>
              <w:bottom w:val="nil"/>
              <w:right w:val="nil"/>
            </w:tcBorders>
          </w:tcPr>
          <w:p w:rsidR="00BF4F6F" w:rsidRPr="00665AB5" w:rsidRDefault="00BF4F6F" w:rsidP="005A3A56">
            <w:r>
              <w:t>Заказчик:</w:t>
            </w:r>
          </w:p>
          <w:p w:rsidR="00BF4F6F" w:rsidRPr="00665AB5" w:rsidRDefault="00BF4F6F" w:rsidP="005A3A56"/>
          <w:p w:rsidR="00BF4F6F" w:rsidRPr="00665AB5" w:rsidRDefault="00BF4F6F" w:rsidP="005A3A56">
            <w:pPr>
              <w:rPr>
                <w:vertAlign w:val="superscript"/>
              </w:rPr>
            </w:pPr>
            <w:r>
              <w:t>________    ______________</w:t>
            </w:r>
          </w:p>
          <w:p w:rsidR="00BF4F6F" w:rsidRPr="00665AB5" w:rsidRDefault="00BF4F6F" w:rsidP="005A3A56">
            <w:r>
              <w:rPr>
                <w:vertAlign w:val="superscript"/>
              </w:rPr>
              <w:t xml:space="preserve">(подпись)                        (Ф.И.О.)                                     </w:t>
            </w:r>
          </w:p>
        </w:tc>
        <w:tc>
          <w:tcPr>
            <w:tcW w:w="4336" w:type="dxa"/>
            <w:tcBorders>
              <w:top w:val="nil"/>
              <w:left w:val="nil"/>
              <w:bottom w:val="nil"/>
              <w:right w:val="nil"/>
            </w:tcBorders>
          </w:tcPr>
          <w:p w:rsidR="00BF4F6F" w:rsidRPr="00665AB5" w:rsidRDefault="00BF4F6F" w:rsidP="005A3A56">
            <w:r>
              <w:t>Исполнитель:</w:t>
            </w:r>
          </w:p>
          <w:p w:rsidR="00BF4F6F" w:rsidRPr="00665AB5" w:rsidRDefault="00BF4F6F" w:rsidP="005A3A56"/>
          <w:p w:rsidR="00BF4F6F" w:rsidRPr="00665AB5" w:rsidRDefault="00BF4F6F" w:rsidP="005A3A56">
            <w:pPr>
              <w:rPr>
                <w:vertAlign w:val="superscript"/>
              </w:rPr>
            </w:pPr>
            <w:r>
              <w:t>________    ______________</w:t>
            </w:r>
          </w:p>
          <w:p w:rsidR="00BF4F6F" w:rsidRPr="00665AB5" w:rsidRDefault="00BF4F6F" w:rsidP="005A3A56">
            <w:r>
              <w:rPr>
                <w:vertAlign w:val="superscript"/>
              </w:rPr>
              <w:t xml:space="preserve">(подпись)                        (Ф.И.О.)                                     </w:t>
            </w:r>
          </w:p>
        </w:tc>
      </w:tr>
    </w:tbl>
    <w:p w:rsidR="00BF4F6F" w:rsidRPr="00665AB5" w:rsidRDefault="00BF4F6F" w:rsidP="005A3A56">
      <w:pPr>
        <w:pStyle w:val="aff9"/>
        <w:ind w:left="0"/>
        <w:jc w:val="both"/>
        <w:rPr>
          <w:sz w:val="28"/>
          <w:szCs w:val="28"/>
        </w:rPr>
      </w:pPr>
    </w:p>
    <w:p w:rsidR="00BF4F6F" w:rsidRDefault="00BF4F6F" w:rsidP="005A3A56">
      <w:pPr>
        <w:pStyle w:val="aff9"/>
        <w:ind w:left="0"/>
        <w:jc w:val="both"/>
        <w:rPr>
          <w:sz w:val="28"/>
          <w:szCs w:val="28"/>
        </w:rPr>
      </w:pPr>
    </w:p>
    <w:p w:rsidR="00F97406" w:rsidRDefault="00F97406" w:rsidP="005A3A56">
      <w:pPr>
        <w:pStyle w:val="aff9"/>
        <w:ind w:left="0"/>
        <w:jc w:val="both"/>
        <w:rPr>
          <w:sz w:val="28"/>
          <w:szCs w:val="28"/>
        </w:rPr>
      </w:pPr>
    </w:p>
    <w:p w:rsidR="00F97406" w:rsidRPr="00665AB5" w:rsidRDefault="00F97406" w:rsidP="005A3A56">
      <w:pPr>
        <w:pStyle w:val="aff9"/>
        <w:ind w:left="0"/>
        <w:jc w:val="both"/>
        <w:rPr>
          <w:sz w:val="28"/>
          <w:szCs w:val="28"/>
        </w:rPr>
      </w:pPr>
    </w:p>
    <w:p w:rsidR="00BF4F6F" w:rsidRPr="00665AB5" w:rsidRDefault="00BF4F6F" w:rsidP="005A3A56">
      <w:pPr>
        <w:pStyle w:val="aff9"/>
        <w:ind w:left="0"/>
        <w:jc w:val="both"/>
        <w:rPr>
          <w:sz w:val="28"/>
          <w:szCs w:val="28"/>
        </w:rPr>
      </w:pPr>
    </w:p>
    <w:p w:rsidR="00BF4F6F" w:rsidRDefault="00BF4F6F" w:rsidP="005A3A56">
      <w:pPr>
        <w:spacing w:line="360" w:lineRule="auto"/>
        <w:jc w:val="right"/>
      </w:pPr>
      <w:r>
        <w:lastRenderedPageBreak/>
        <w:t>Приложение № 9а</w:t>
      </w:r>
    </w:p>
    <w:p w:rsidR="00BF4F6F" w:rsidRDefault="00BF4F6F" w:rsidP="005A3A56">
      <w:pPr>
        <w:spacing w:line="360" w:lineRule="auto"/>
        <w:jc w:val="right"/>
      </w:pPr>
      <w:r>
        <w:t>к договору № ________________</w:t>
      </w:r>
    </w:p>
    <w:p w:rsidR="00BF4F6F" w:rsidRDefault="00BF4F6F" w:rsidP="005A3A56">
      <w:pPr>
        <w:spacing w:line="360" w:lineRule="auto"/>
        <w:jc w:val="right"/>
      </w:pPr>
      <w:r>
        <w:t xml:space="preserve"> от «___» __________ 20_ г.</w:t>
      </w:r>
    </w:p>
    <w:p w:rsidR="00BF4F6F" w:rsidRPr="007F170E" w:rsidRDefault="00BF4F6F" w:rsidP="005A3A56">
      <w:pPr>
        <w:pBdr>
          <w:top w:val="nil"/>
          <w:left w:val="nil"/>
          <w:bottom w:val="nil"/>
          <w:right w:val="nil"/>
          <w:between w:val="nil"/>
        </w:pBdr>
        <w:ind w:left="720" w:hanging="720"/>
        <w:jc w:val="center"/>
        <w:rPr>
          <w:color w:val="000000"/>
        </w:rPr>
      </w:pPr>
    </w:p>
    <w:p w:rsidR="00BF4F6F" w:rsidRPr="0027408B" w:rsidRDefault="00BF4F6F" w:rsidP="005A3A56">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3736"/>
        <w:gridCol w:w="1005"/>
        <w:gridCol w:w="4335"/>
      </w:tblGrid>
      <w:tr w:rsidR="00BF4F6F" w:rsidRPr="0027408B" w:rsidTr="005A3A56">
        <w:trPr>
          <w:trHeight w:val="933"/>
        </w:trPr>
        <w:tc>
          <w:tcPr>
            <w:tcW w:w="779"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rPr>
                <w:color w:val="000000"/>
              </w:rPr>
            </w:pPr>
            <w:r>
              <w:t>№</w:t>
            </w:r>
          </w:p>
        </w:tc>
        <w:tc>
          <w:tcPr>
            <w:tcW w:w="3736"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jc w:val="center"/>
              <w:rPr>
                <w:color w:val="000000"/>
              </w:rPr>
            </w:pPr>
            <w:r>
              <w:rPr>
                <w:color w:val="000000"/>
              </w:rPr>
              <w:t>Наименование</w:t>
            </w:r>
          </w:p>
          <w:p w:rsidR="00BF4F6F" w:rsidRPr="0027408B" w:rsidRDefault="00BF4F6F" w:rsidP="005A3A56">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3"/>
            </w:r>
          </w:p>
        </w:tc>
        <w:tc>
          <w:tcPr>
            <w:tcW w:w="5340" w:type="dxa"/>
            <w:gridSpan w:val="2"/>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BF4F6F" w:rsidRPr="0027408B" w:rsidTr="005A3A56">
        <w:trPr>
          <w:trHeight w:val="4532"/>
        </w:trPr>
        <w:tc>
          <w:tcPr>
            <w:tcW w:w="779" w:type="dxa"/>
            <w:tcBorders>
              <w:top w:val="single" w:sz="4" w:space="0" w:color="000000"/>
              <w:left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rPr>
                <w:color w:val="000000"/>
              </w:rPr>
            </w:pPr>
            <w:r>
              <w:rPr>
                <w:color w:val="000000"/>
              </w:rPr>
              <w:t>1.</w:t>
            </w:r>
          </w:p>
          <w:p w:rsidR="00BF4F6F" w:rsidRPr="0027408B" w:rsidRDefault="00BF4F6F" w:rsidP="005A3A56">
            <w:pPr>
              <w:pBdr>
                <w:top w:val="nil"/>
                <w:left w:val="nil"/>
                <w:bottom w:val="nil"/>
                <w:right w:val="nil"/>
                <w:between w:val="nil"/>
              </w:pBdr>
              <w:rPr>
                <w:color w:val="000000"/>
              </w:rPr>
            </w:pPr>
          </w:p>
        </w:tc>
        <w:tc>
          <w:tcPr>
            <w:tcW w:w="3736" w:type="dxa"/>
            <w:tcBorders>
              <w:top w:val="single" w:sz="4" w:space="0" w:color="000000"/>
              <w:left w:val="single" w:sz="4" w:space="0" w:color="000000"/>
              <w:right w:val="single" w:sz="4" w:space="0" w:color="000000"/>
            </w:tcBorders>
            <w:shd w:val="clear" w:color="auto" w:fill="auto"/>
          </w:tcPr>
          <w:p w:rsidR="00BF4F6F" w:rsidRPr="0027408B" w:rsidRDefault="00BF4F6F" w:rsidP="005A3A56">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BF4F6F" w:rsidRDefault="00BF4F6F" w:rsidP="005A3A56">
            <w:pPr>
              <w:pBdr>
                <w:top w:val="nil"/>
                <w:left w:val="nil"/>
                <w:bottom w:val="nil"/>
                <w:right w:val="nil"/>
                <w:between w:val="nil"/>
              </w:pBdr>
              <w:ind w:left="708" w:hanging="708"/>
              <w:jc w:val="both"/>
              <w:rPr>
                <w:i/>
                <w:color w:val="000000"/>
              </w:rPr>
            </w:pPr>
          </w:p>
          <w:p w:rsidR="00BF4F6F" w:rsidRPr="0027408B" w:rsidRDefault="00BF4F6F" w:rsidP="005A3A56">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BF4F6F" w:rsidRDefault="00BF4F6F" w:rsidP="005A3A56">
            <w:pPr>
              <w:pBdr>
                <w:top w:val="nil"/>
                <w:left w:val="nil"/>
                <w:bottom w:val="nil"/>
                <w:right w:val="nil"/>
                <w:between w:val="nil"/>
              </w:pBdr>
              <w:ind w:left="708" w:hanging="708"/>
              <w:jc w:val="both"/>
              <w:rPr>
                <w:i/>
                <w:color w:val="000000"/>
              </w:rPr>
            </w:pPr>
          </w:p>
          <w:p w:rsidR="00BF4F6F" w:rsidRPr="0027408B" w:rsidRDefault="00BF4F6F" w:rsidP="005A3A56">
            <w:pPr>
              <w:pBdr>
                <w:top w:val="nil"/>
                <w:left w:val="nil"/>
                <w:bottom w:val="nil"/>
                <w:right w:val="nil"/>
                <w:between w:val="nil"/>
              </w:pBdr>
              <w:ind w:left="708" w:hanging="708"/>
              <w:jc w:val="both"/>
              <w:rPr>
                <w:color w:val="000000"/>
              </w:rPr>
            </w:pPr>
            <w:r>
              <w:rPr>
                <w:i/>
                <w:color w:val="000000"/>
              </w:rPr>
              <w:t>Товарная накладная ТОРГ-12</w:t>
            </w:r>
          </w:p>
        </w:tc>
        <w:tc>
          <w:tcPr>
            <w:tcW w:w="5340" w:type="dxa"/>
            <w:gridSpan w:val="2"/>
            <w:tcBorders>
              <w:top w:val="single" w:sz="4" w:space="0" w:color="000000"/>
              <w:left w:val="single" w:sz="4" w:space="0" w:color="000000"/>
              <w:right w:val="single" w:sz="4" w:space="0" w:color="000000"/>
            </w:tcBorders>
          </w:tcPr>
          <w:p w:rsidR="00BF4F6F" w:rsidRPr="0027408B" w:rsidRDefault="00BF4F6F" w:rsidP="005A3A56">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BF4F6F" w:rsidRPr="0027408B" w:rsidRDefault="00BF4F6F" w:rsidP="005A3A56">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rsidR="00BF4F6F" w:rsidRPr="0027408B" w:rsidRDefault="00BF4F6F" w:rsidP="005A3A56">
            <w:pPr>
              <w:pBdr>
                <w:top w:val="nil"/>
                <w:left w:val="nil"/>
                <w:bottom w:val="nil"/>
                <w:right w:val="nil"/>
                <w:between w:val="nil"/>
              </w:pBdr>
              <w:ind w:left="566" w:hanging="566"/>
              <w:rPr>
                <w:color w:val="000000"/>
              </w:rPr>
            </w:pPr>
            <w:r>
              <w:rPr>
                <w:color w:val="000000"/>
              </w:rPr>
              <w:t xml:space="preserve">1. элемента «ТекстИнф»: </w:t>
            </w:r>
          </w:p>
          <w:p w:rsidR="00BF4F6F" w:rsidRPr="0027408B" w:rsidRDefault="00BF4F6F" w:rsidP="005A3A56">
            <w:pPr>
              <w:pBdr>
                <w:top w:val="nil"/>
                <w:left w:val="nil"/>
                <w:bottom w:val="nil"/>
                <w:right w:val="nil"/>
                <w:between w:val="nil"/>
              </w:pBdr>
              <w:ind w:left="566" w:hanging="566"/>
              <w:rPr>
                <w:color w:val="000000"/>
              </w:rPr>
            </w:pPr>
            <w:r>
              <w:rPr>
                <w:color w:val="000000"/>
              </w:rPr>
              <w:t xml:space="preserve"> в поле «Идентиф» указать «КодБЕ»,</w:t>
            </w:r>
            <w:r>
              <w:t xml:space="preserve"> </w:t>
            </w:r>
            <w:r>
              <w:rPr>
                <w:color w:val="000000"/>
              </w:rPr>
              <w:t xml:space="preserve"> в поле «Значен» указать значение  кода БЕ</w:t>
            </w:r>
            <w:r>
              <w:rPr>
                <w:color w:val="000000"/>
                <w:vertAlign w:val="superscript"/>
              </w:rPr>
              <w:footnoteReference w:id="4"/>
            </w:r>
            <w:r>
              <w:rPr>
                <w:color w:val="000000"/>
              </w:rPr>
              <w:t>.</w:t>
            </w:r>
          </w:p>
          <w:p w:rsidR="00BF4F6F" w:rsidRPr="0027408B" w:rsidRDefault="00BF4F6F" w:rsidP="005A3A56">
            <w:pPr>
              <w:pBdr>
                <w:top w:val="nil"/>
                <w:left w:val="nil"/>
                <w:bottom w:val="nil"/>
                <w:right w:val="nil"/>
                <w:between w:val="nil"/>
              </w:pBdr>
              <w:ind w:left="566" w:hanging="566"/>
              <w:rPr>
                <w:color w:val="000000"/>
              </w:rPr>
            </w:pPr>
            <w:r>
              <w:rPr>
                <w:color w:val="000000"/>
              </w:rPr>
              <w:t>2. элемента «ОснПер»:</w:t>
            </w:r>
          </w:p>
          <w:p w:rsidR="00BF4F6F" w:rsidRPr="0027408B" w:rsidRDefault="00BF4F6F" w:rsidP="005A3A56">
            <w:pPr>
              <w:pBdr>
                <w:top w:val="nil"/>
                <w:left w:val="nil"/>
                <w:bottom w:val="nil"/>
                <w:right w:val="nil"/>
                <w:between w:val="nil"/>
              </w:pBdr>
              <w:ind w:left="566" w:hanging="566"/>
              <w:rPr>
                <w:color w:val="000000"/>
              </w:rPr>
            </w:pPr>
            <w:r>
              <w:rPr>
                <w:color w:val="000000"/>
              </w:rPr>
              <w:t xml:space="preserve">в поле «НаимОсн» указать  «Договор», </w:t>
            </w:r>
          </w:p>
          <w:p w:rsidR="00BF4F6F" w:rsidRPr="0027408B" w:rsidRDefault="00BF4F6F" w:rsidP="005A3A56">
            <w:pPr>
              <w:pBdr>
                <w:top w:val="nil"/>
                <w:left w:val="nil"/>
                <w:bottom w:val="nil"/>
                <w:right w:val="nil"/>
                <w:between w:val="nil"/>
              </w:pBdr>
              <w:ind w:left="566" w:hanging="566"/>
              <w:rPr>
                <w:color w:val="000000"/>
              </w:rPr>
            </w:pPr>
            <w:r>
              <w:rPr>
                <w:color w:val="000000"/>
              </w:rPr>
              <w:t>в поле «НомерОсн» указать «_______</w:t>
            </w:r>
            <w:r>
              <w:rPr>
                <w:color w:val="000000"/>
                <w:vertAlign w:val="superscript"/>
              </w:rPr>
              <w:footnoteReference w:id="5"/>
            </w:r>
            <w:r>
              <w:rPr>
                <w:color w:val="000000"/>
              </w:rPr>
              <w:t>»,</w:t>
            </w:r>
          </w:p>
          <w:p w:rsidR="00BF4F6F" w:rsidRPr="0027408B" w:rsidRDefault="00BF4F6F" w:rsidP="005A3A56">
            <w:pPr>
              <w:pBdr>
                <w:top w:val="nil"/>
                <w:left w:val="nil"/>
                <w:bottom w:val="nil"/>
                <w:right w:val="nil"/>
                <w:between w:val="nil"/>
              </w:pBdr>
              <w:ind w:left="566" w:hanging="566"/>
              <w:rPr>
                <w:color w:val="000000"/>
              </w:rPr>
            </w:pPr>
            <w:r>
              <w:rPr>
                <w:color w:val="000000"/>
              </w:rPr>
              <w:t>в поле  «ДатаОсн» указать</w:t>
            </w:r>
            <w:r>
              <w:t xml:space="preserve">  </w:t>
            </w:r>
            <w:r>
              <w:rPr>
                <w:color w:val="000000"/>
              </w:rPr>
              <w:t xml:space="preserve"> «______</w:t>
            </w:r>
            <w:r>
              <w:rPr>
                <w:color w:val="000000"/>
                <w:vertAlign w:val="superscript"/>
              </w:rPr>
              <w:footnoteReference w:id="6"/>
            </w:r>
            <w:r>
              <w:rPr>
                <w:color w:val="000000"/>
              </w:rPr>
              <w:t>».</w:t>
            </w:r>
          </w:p>
        </w:tc>
      </w:tr>
      <w:tr w:rsidR="00BF4F6F" w:rsidRPr="0027408B" w:rsidTr="005A3A56">
        <w:trPr>
          <w:trHeight w:val="720"/>
        </w:trPr>
        <w:tc>
          <w:tcPr>
            <w:tcW w:w="779"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rPr>
                <w:i/>
                <w:color w:val="000000"/>
              </w:rPr>
            </w:pPr>
            <w:r>
              <w:rPr>
                <w:i/>
                <w:color w:val="000000"/>
              </w:rPr>
              <w:t>Счет-фактура</w:t>
            </w:r>
          </w:p>
        </w:tc>
        <w:tc>
          <w:tcPr>
            <w:tcW w:w="5340" w:type="dxa"/>
            <w:gridSpan w:val="2"/>
            <w:tcBorders>
              <w:top w:val="single" w:sz="4" w:space="0" w:color="000000"/>
              <w:left w:val="single" w:sz="4" w:space="0" w:color="000000"/>
              <w:bottom w:val="single" w:sz="4" w:space="0" w:color="000000"/>
              <w:right w:val="single" w:sz="4" w:space="0" w:color="000000"/>
            </w:tcBorders>
            <w:shd w:val="clear" w:color="auto" w:fill="auto"/>
          </w:tcPr>
          <w:p w:rsidR="00BF4F6F" w:rsidRPr="00B86050" w:rsidRDefault="00BF4F6F" w:rsidP="005A3A56">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BF4F6F" w:rsidRPr="0027408B" w:rsidTr="005A3A56">
        <w:trPr>
          <w:trHeight w:val="1180"/>
        </w:trPr>
        <w:tc>
          <w:tcPr>
            <w:tcW w:w="779"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rPr>
                <w:color w:val="000000"/>
              </w:rPr>
            </w:pPr>
            <w:r>
              <w:rPr>
                <w:color w:val="000000"/>
              </w:rPr>
              <w:t>3.</w:t>
            </w:r>
          </w:p>
        </w:tc>
        <w:tc>
          <w:tcPr>
            <w:tcW w:w="3736"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340" w:type="dxa"/>
            <w:gridSpan w:val="2"/>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BF4F6F" w:rsidTr="005A3A56">
        <w:trPr>
          <w:trHeight w:val="1940"/>
        </w:trPr>
        <w:tc>
          <w:tcPr>
            <w:tcW w:w="5520" w:type="dxa"/>
            <w:gridSpan w:val="3"/>
            <w:tcBorders>
              <w:top w:val="nil"/>
              <w:left w:val="nil"/>
              <w:bottom w:val="nil"/>
              <w:right w:val="nil"/>
            </w:tcBorders>
          </w:tcPr>
          <w:p w:rsidR="00BF4F6F" w:rsidRPr="00665AB5" w:rsidRDefault="00BF4F6F" w:rsidP="005A3A56"/>
          <w:p w:rsidR="00BF4F6F" w:rsidRDefault="00BF4F6F" w:rsidP="005A3A56">
            <w:r>
              <w:t>Заказчик:</w:t>
            </w:r>
          </w:p>
          <w:p w:rsidR="00BF4F6F" w:rsidRDefault="00BF4F6F" w:rsidP="005A3A56"/>
          <w:p w:rsidR="00BF4F6F" w:rsidRDefault="00BF4F6F" w:rsidP="005A3A56">
            <w:pPr>
              <w:rPr>
                <w:vertAlign w:val="superscript"/>
              </w:rPr>
            </w:pPr>
            <w:r>
              <w:t>________    ______________</w:t>
            </w:r>
          </w:p>
          <w:p w:rsidR="00BF4F6F" w:rsidRDefault="00BF4F6F" w:rsidP="005A3A56">
            <w:r>
              <w:rPr>
                <w:vertAlign w:val="superscript"/>
              </w:rPr>
              <w:t xml:space="preserve">(подпись)                        (Ф.И.О.)                                     </w:t>
            </w:r>
          </w:p>
        </w:tc>
        <w:tc>
          <w:tcPr>
            <w:tcW w:w="4335" w:type="dxa"/>
            <w:tcBorders>
              <w:top w:val="nil"/>
              <w:left w:val="nil"/>
              <w:bottom w:val="nil"/>
              <w:right w:val="nil"/>
            </w:tcBorders>
          </w:tcPr>
          <w:p w:rsidR="00BF4F6F" w:rsidRPr="00665AB5" w:rsidRDefault="00BF4F6F" w:rsidP="005A3A56"/>
          <w:p w:rsidR="00BF4F6F" w:rsidRDefault="00BF4F6F" w:rsidP="005A3A56">
            <w:r>
              <w:t>Исполнитель:</w:t>
            </w:r>
          </w:p>
          <w:p w:rsidR="00BF4F6F" w:rsidRDefault="00BF4F6F" w:rsidP="005A3A56"/>
          <w:p w:rsidR="00BF4F6F" w:rsidRDefault="00BF4F6F" w:rsidP="005A3A56">
            <w:pPr>
              <w:rPr>
                <w:vertAlign w:val="superscript"/>
              </w:rPr>
            </w:pPr>
            <w:r>
              <w:t>________    ______________</w:t>
            </w:r>
          </w:p>
          <w:p w:rsidR="00BF4F6F" w:rsidRDefault="00BF4F6F" w:rsidP="005A3A56">
            <w:pPr>
              <w:rPr>
                <w:vertAlign w:val="superscript"/>
              </w:rPr>
            </w:pPr>
            <w:r>
              <w:rPr>
                <w:vertAlign w:val="superscript"/>
              </w:rPr>
              <w:t xml:space="preserve">(подпись)                        (Ф.И.О.)                                </w:t>
            </w:r>
          </w:p>
          <w:p w:rsidR="00BF4F6F" w:rsidRDefault="00BF4F6F" w:rsidP="005A3A56"/>
        </w:tc>
      </w:tr>
    </w:tbl>
    <w:p w:rsidR="00BF4F6F" w:rsidRDefault="00BF4F6F" w:rsidP="005A3A56">
      <w:pPr>
        <w:spacing w:line="360" w:lineRule="auto"/>
      </w:pPr>
    </w:p>
    <w:p w:rsidR="002747F4" w:rsidRPr="00756DD6" w:rsidRDefault="002747F4" w:rsidP="002747F4">
      <w:pPr>
        <w:tabs>
          <w:tab w:val="left" w:leader="underscore" w:pos="7026"/>
        </w:tabs>
        <w:spacing w:line="322" w:lineRule="exact"/>
        <w:ind w:left="4540"/>
        <w:rPr>
          <w:sz w:val="25"/>
          <w:szCs w:val="25"/>
        </w:rPr>
      </w:pPr>
      <w:r w:rsidRPr="00756DD6">
        <w:rPr>
          <w:sz w:val="25"/>
          <w:szCs w:val="25"/>
        </w:rPr>
        <w:lastRenderedPageBreak/>
        <w:t>Приложение №</w:t>
      </w:r>
      <w:r>
        <w:rPr>
          <w:sz w:val="25"/>
          <w:szCs w:val="25"/>
        </w:rPr>
        <w:t>10</w:t>
      </w:r>
    </w:p>
    <w:p w:rsidR="002747F4" w:rsidRPr="00756DD6" w:rsidRDefault="002747F4" w:rsidP="002747F4">
      <w:pPr>
        <w:tabs>
          <w:tab w:val="left" w:leader="underscore" w:pos="8462"/>
        </w:tabs>
        <w:spacing w:line="322" w:lineRule="exact"/>
        <w:ind w:left="4540"/>
        <w:rPr>
          <w:sz w:val="25"/>
          <w:szCs w:val="25"/>
        </w:rPr>
      </w:pPr>
      <w:r w:rsidRPr="00756DD6">
        <w:rPr>
          <w:sz w:val="25"/>
          <w:szCs w:val="25"/>
        </w:rPr>
        <w:t>к Договору №</w:t>
      </w:r>
      <w:r w:rsidRPr="00756DD6">
        <w:rPr>
          <w:sz w:val="25"/>
          <w:szCs w:val="25"/>
        </w:rPr>
        <w:tab/>
      </w:r>
    </w:p>
    <w:p w:rsidR="002747F4" w:rsidRPr="00756DD6" w:rsidRDefault="002747F4" w:rsidP="002747F4">
      <w:pPr>
        <w:tabs>
          <w:tab w:val="left" w:leader="underscore" w:pos="5706"/>
          <w:tab w:val="left" w:leader="underscore" w:pos="7809"/>
          <w:tab w:val="left" w:leader="underscore" w:pos="8510"/>
        </w:tabs>
        <w:spacing w:after="581" w:line="322" w:lineRule="exact"/>
        <w:ind w:left="4540"/>
        <w:rPr>
          <w:sz w:val="25"/>
          <w:szCs w:val="25"/>
        </w:rPr>
      </w:pPr>
      <w:r w:rsidRPr="00756DD6">
        <w:rPr>
          <w:sz w:val="25"/>
          <w:szCs w:val="25"/>
        </w:rPr>
        <w:t>от «</w:t>
      </w:r>
      <w:r w:rsidRPr="00756DD6">
        <w:rPr>
          <w:sz w:val="25"/>
          <w:szCs w:val="25"/>
        </w:rPr>
        <w:tab/>
        <w:t>»</w:t>
      </w:r>
      <w:r w:rsidRPr="00756DD6">
        <w:rPr>
          <w:sz w:val="25"/>
          <w:szCs w:val="25"/>
        </w:rPr>
        <w:tab/>
        <w:t>20</w:t>
      </w:r>
      <w:r w:rsidRPr="00756DD6">
        <w:rPr>
          <w:sz w:val="25"/>
          <w:szCs w:val="25"/>
        </w:rPr>
        <w:tab/>
        <w:t>года.</w:t>
      </w:r>
    </w:p>
    <w:p w:rsidR="002747F4" w:rsidRPr="00756DD6" w:rsidRDefault="002747F4" w:rsidP="002747F4">
      <w:pPr>
        <w:spacing w:after="349" w:line="270" w:lineRule="exact"/>
        <w:ind w:left="3020"/>
        <w:rPr>
          <w:sz w:val="25"/>
          <w:szCs w:val="25"/>
        </w:rPr>
      </w:pPr>
      <w:r w:rsidRPr="00756DD6">
        <w:rPr>
          <w:sz w:val="25"/>
          <w:szCs w:val="25"/>
        </w:rPr>
        <w:t>НАЛОГОВАЯ ОГОВОРКА</w:t>
      </w:r>
    </w:p>
    <w:p w:rsidR="002747F4" w:rsidRPr="00756DD6" w:rsidRDefault="002747F4" w:rsidP="002747F4">
      <w:pPr>
        <w:spacing w:line="360" w:lineRule="exact"/>
        <w:ind w:left="20" w:firstLine="720"/>
        <w:jc w:val="both"/>
        <w:rPr>
          <w:sz w:val="25"/>
          <w:szCs w:val="25"/>
        </w:rPr>
      </w:pPr>
      <w:r w:rsidRPr="00756DD6">
        <w:rPr>
          <w:sz w:val="25"/>
          <w:szCs w:val="25"/>
        </w:rPr>
        <w:t>1.</w:t>
      </w:r>
      <w:r w:rsidRPr="00756DD6">
        <w:rPr>
          <w:rStyle w:val="BodytextItalic"/>
          <w:sz w:val="25"/>
          <w:szCs w:val="25"/>
        </w:rPr>
        <w:t xml:space="preserve"> Исполнитель</w:t>
      </w:r>
      <w:r w:rsidRPr="00756DD6">
        <w:rPr>
          <w:sz w:val="25"/>
          <w:szCs w:val="25"/>
          <w:vertAlign w:val="superscript"/>
        </w:rPr>
        <w:footnoteReference w:id="7"/>
      </w:r>
      <w:r w:rsidRPr="00756DD6">
        <w:rPr>
          <w:sz w:val="25"/>
          <w:szCs w:val="25"/>
        </w:rPr>
        <w:t xml:space="preserve"> на момент заключения и/или при исполнении договора</w:t>
      </w:r>
    </w:p>
    <w:p w:rsidR="002747F4" w:rsidRPr="00756DD6" w:rsidRDefault="002747F4" w:rsidP="002747F4">
      <w:pPr>
        <w:tabs>
          <w:tab w:val="left" w:leader="underscore" w:pos="836"/>
          <w:tab w:val="left" w:leader="underscore" w:pos="2794"/>
          <w:tab w:val="left" w:leader="underscore" w:pos="3495"/>
          <w:tab w:val="left" w:leader="underscore" w:pos="4642"/>
        </w:tabs>
        <w:spacing w:line="360" w:lineRule="exact"/>
        <w:ind w:left="20"/>
        <w:jc w:val="both"/>
        <w:rPr>
          <w:sz w:val="25"/>
          <w:szCs w:val="25"/>
        </w:rPr>
      </w:pPr>
      <w:r w:rsidRPr="00756DD6">
        <w:rPr>
          <w:sz w:val="25"/>
          <w:szCs w:val="25"/>
        </w:rPr>
        <w:t>от «</w:t>
      </w:r>
      <w:r w:rsidRPr="00756DD6">
        <w:rPr>
          <w:sz w:val="25"/>
          <w:szCs w:val="25"/>
        </w:rPr>
        <w:tab/>
        <w:t xml:space="preserve">» </w:t>
      </w:r>
      <w:r w:rsidRPr="00756DD6">
        <w:rPr>
          <w:sz w:val="25"/>
          <w:szCs w:val="25"/>
        </w:rPr>
        <w:tab/>
        <w:t xml:space="preserve"> 20</w:t>
      </w:r>
      <w:r w:rsidRPr="00756DD6">
        <w:rPr>
          <w:sz w:val="25"/>
          <w:szCs w:val="25"/>
        </w:rPr>
        <w:tab/>
        <w:t xml:space="preserve"> г. № </w:t>
      </w:r>
      <w:r w:rsidRPr="00756DD6">
        <w:rPr>
          <w:sz w:val="25"/>
          <w:szCs w:val="25"/>
        </w:rPr>
        <w:tab/>
        <w:t>, (далее также - Договор, настоящий</w:t>
      </w:r>
    </w:p>
    <w:p w:rsidR="002747F4" w:rsidRPr="00756DD6" w:rsidRDefault="002747F4" w:rsidP="002747F4">
      <w:pPr>
        <w:spacing w:line="360" w:lineRule="exact"/>
        <w:ind w:left="20" w:right="40"/>
        <w:jc w:val="both"/>
        <w:rPr>
          <w:sz w:val="25"/>
          <w:szCs w:val="25"/>
        </w:rPr>
      </w:pPr>
      <w:r w:rsidRPr="00756DD6">
        <w:rPr>
          <w:sz w:val="25"/>
          <w:szCs w:val="25"/>
        </w:rPr>
        <w:t>Договор) заключенного с ПАО «ТрансКонтейнер» (далее -</w:t>
      </w:r>
      <w:r w:rsidRPr="00756DD6">
        <w:rPr>
          <w:rStyle w:val="BodytextItalic"/>
          <w:sz w:val="25"/>
          <w:szCs w:val="25"/>
        </w:rPr>
        <w:t xml:space="preserve"> Заказчик</w:t>
      </w:r>
      <w:r w:rsidRPr="00756DD6">
        <w:rPr>
          <w:rStyle w:val="BodytextItalic"/>
          <w:sz w:val="25"/>
          <w:szCs w:val="25"/>
          <w:vertAlign w:val="superscript"/>
        </w:rPr>
        <w:t>2</w:t>
      </w:r>
      <w:r w:rsidRPr="00756DD6">
        <w:rPr>
          <w:rStyle w:val="BodytextItalic"/>
          <w:sz w:val="25"/>
          <w:szCs w:val="25"/>
        </w:rPr>
        <w:t xml:space="preserve">), </w:t>
      </w:r>
      <w:r w:rsidRPr="00756DD6">
        <w:rPr>
          <w:sz w:val="25"/>
          <w:szCs w:val="25"/>
        </w:rPr>
        <w:t>гарантирует (заверяет), что:</w:t>
      </w:r>
    </w:p>
    <w:p w:rsidR="002747F4" w:rsidRPr="00756DD6" w:rsidRDefault="002747F4" w:rsidP="002747F4">
      <w:pPr>
        <w:spacing w:line="360" w:lineRule="exact"/>
        <w:ind w:left="20" w:right="40" w:firstLine="720"/>
        <w:jc w:val="both"/>
        <w:rPr>
          <w:sz w:val="25"/>
          <w:szCs w:val="25"/>
        </w:rPr>
      </w:pPr>
      <w:r w:rsidRPr="00756DD6">
        <w:rPr>
          <w:sz w:val="25"/>
          <w:szCs w:val="25"/>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2747F4" w:rsidRPr="00756DD6" w:rsidRDefault="002747F4" w:rsidP="002747F4">
      <w:pPr>
        <w:spacing w:line="360" w:lineRule="exact"/>
        <w:ind w:left="20" w:right="40" w:firstLine="720"/>
        <w:jc w:val="both"/>
        <w:rPr>
          <w:sz w:val="25"/>
          <w:szCs w:val="25"/>
        </w:rPr>
      </w:pPr>
      <w:r w:rsidRPr="00756DD6">
        <w:rPr>
          <w:sz w:val="25"/>
          <w:szCs w:val="25"/>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2747F4" w:rsidRPr="00756DD6" w:rsidRDefault="002747F4" w:rsidP="002747F4">
      <w:pPr>
        <w:spacing w:line="360" w:lineRule="exact"/>
        <w:ind w:left="20" w:right="40" w:firstLine="720"/>
        <w:jc w:val="both"/>
        <w:rPr>
          <w:sz w:val="25"/>
          <w:szCs w:val="25"/>
        </w:rPr>
      </w:pPr>
      <w:r w:rsidRPr="00756DD6">
        <w:rPr>
          <w:sz w:val="25"/>
          <w:szCs w:val="25"/>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747F4" w:rsidRPr="00756DD6" w:rsidRDefault="002747F4" w:rsidP="002747F4">
      <w:pPr>
        <w:spacing w:line="360" w:lineRule="exact"/>
        <w:ind w:left="20" w:right="40" w:firstLine="720"/>
        <w:jc w:val="both"/>
        <w:rPr>
          <w:sz w:val="25"/>
          <w:szCs w:val="25"/>
        </w:rPr>
      </w:pPr>
      <w:r w:rsidRPr="00756DD6">
        <w:rPr>
          <w:sz w:val="25"/>
          <w:szCs w:val="25"/>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2747F4" w:rsidRPr="00756DD6" w:rsidRDefault="002747F4" w:rsidP="002747F4">
      <w:pPr>
        <w:spacing w:line="360" w:lineRule="exact"/>
        <w:ind w:left="20" w:right="40" w:firstLine="720"/>
        <w:jc w:val="both"/>
        <w:rPr>
          <w:sz w:val="25"/>
          <w:szCs w:val="25"/>
        </w:rPr>
      </w:pPr>
      <w:r w:rsidRPr="00756DD6">
        <w:rPr>
          <w:sz w:val="25"/>
          <w:szCs w:val="25"/>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2747F4" w:rsidRPr="00756DD6" w:rsidRDefault="002747F4" w:rsidP="002747F4">
      <w:pPr>
        <w:spacing w:line="360" w:lineRule="exact"/>
        <w:ind w:left="20" w:right="40" w:firstLine="720"/>
        <w:jc w:val="both"/>
        <w:rPr>
          <w:sz w:val="25"/>
          <w:szCs w:val="25"/>
        </w:rPr>
      </w:pPr>
      <w:r w:rsidRPr="00756DD6">
        <w:rPr>
          <w:sz w:val="25"/>
          <w:szCs w:val="25"/>
        </w:rPr>
        <w:t>не совершает сделок (операций) основной целью которых являются неуплата (неполная уплата) и (или) зачет (возврат) суммы налога;</w:t>
      </w:r>
    </w:p>
    <w:p w:rsidR="002747F4" w:rsidRPr="00756DD6" w:rsidRDefault="002747F4" w:rsidP="002747F4">
      <w:pPr>
        <w:spacing w:line="360" w:lineRule="exact"/>
        <w:ind w:left="20" w:right="20" w:firstLine="700"/>
        <w:jc w:val="both"/>
        <w:rPr>
          <w:sz w:val="25"/>
          <w:szCs w:val="25"/>
        </w:rPr>
      </w:pPr>
      <w:r w:rsidRPr="00756DD6">
        <w:rPr>
          <w:sz w:val="25"/>
          <w:szCs w:val="25"/>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2747F4" w:rsidRPr="00756DD6" w:rsidRDefault="002747F4" w:rsidP="002747F4">
      <w:pPr>
        <w:spacing w:line="360" w:lineRule="exact"/>
        <w:ind w:left="20" w:right="20" w:firstLine="700"/>
        <w:jc w:val="both"/>
        <w:rPr>
          <w:sz w:val="25"/>
          <w:szCs w:val="25"/>
        </w:rPr>
      </w:pPr>
      <w:r w:rsidRPr="00756DD6">
        <w:rPr>
          <w:sz w:val="25"/>
          <w:szCs w:val="25"/>
        </w:rP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w:t>
      </w:r>
      <w:r w:rsidRPr="00756DD6">
        <w:rPr>
          <w:sz w:val="25"/>
          <w:szCs w:val="25"/>
        </w:rPr>
        <w:lastRenderedPageBreak/>
        <w:t>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2747F4" w:rsidRPr="00756DD6" w:rsidRDefault="002747F4" w:rsidP="002747F4">
      <w:pPr>
        <w:spacing w:line="360" w:lineRule="exact"/>
        <w:ind w:left="20" w:right="20" w:firstLine="700"/>
        <w:jc w:val="both"/>
        <w:rPr>
          <w:sz w:val="25"/>
          <w:szCs w:val="25"/>
        </w:rPr>
      </w:pPr>
      <w:r w:rsidRPr="00756DD6">
        <w:rPr>
          <w:sz w:val="25"/>
          <w:szCs w:val="25"/>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2747F4" w:rsidRPr="00756DD6" w:rsidRDefault="002747F4" w:rsidP="002747F4">
      <w:pPr>
        <w:spacing w:line="360" w:lineRule="exact"/>
        <w:ind w:left="20" w:right="20" w:firstLine="700"/>
        <w:jc w:val="both"/>
        <w:rPr>
          <w:sz w:val="25"/>
          <w:szCs w:val="25"/>
        </w:rPr>
      </w:pPr>
      <w:r w:rsidRPr="00756DD6">
        <w:rPr>
          <w:sz w:val="25"/>
          <w:szCs w:val="25"/>
        </w:rPr>
        <w:t>принимает исполнения обязательств по сделкам лишь от лиц, являющихся стороной договора, заключенного с</w:t>
      </w:r>
      <w:r w:rsidRPr="00756DD6">
        <w:rPr>
          <w:rStyle w:val="BodytextItalic"/>
          <w:sz w:val="25"/>
          <w:szCs w:val="25"/>
        </w:rPr>
        <w:t xml:space="preserve"> Исполнителем</w:t>
      </w:r>
      <w:r w:rsidRPr="00756DD6">
        <w:rPr>
          <w:sz w:val="25"/>
          <w:szCs w:val="25"/>
        </w:rPr>
        <w:t xml:space="preserve"> и (или) лиц, которым обязательство по исполнению сделки (операции) передано по договору или закону;</w:t>
      </w:r>
    </w:p>
    <w:p w:rsidR="002747F4" w:rsidRPr="00756DD6" w:rsidRDefault="002747F4" w:rsidP="002747F4">
      <w:pPr>
        <w:spacing w:line="360" w:lineRule="exact"/>
        <w:ind w:left="20" w:right="20" w:firstLine="700"/>
        <w:jc w:val="both"/>
        <w:rPr>
          <w:sz w:val="25"/>
          <w:szCs w:val="25"/>
        </w:rPr>
      </w:pPr>
      <w:r w:rsidRPr="00756DD6">
        <w:rPr>
          <w:sz w:val="25"/>
          <w:szCs w:val="25"/>
        </w:rPr>
        <w:t>своевременно и в полном объеме уплачивает налоги, сборы и страховые взносы; отражает в налоговой отчетности по НДС все суммы НДС, предъявленные</w:t>
      </w:r>
      <w:r w:rsidRPr="00756DD6">
        <w:rPr>
          <w:rStyle w:val="BodytextItalic"/>
          <w:sz w:val="25"/>
          <w:szCs w:val="25"/>
        </w:rPr>
        <w:t xml:space="preserve"> Заказчику;</w:t>
      </w:r>
    </w:p>
    <w:p w:rsidR="002747F4" w:rsidRPr="00756DD6" w:rsidRDefault="002747F4" w:rsidP="002747F4">
      <w:pPr>
        <w:spacing w:line="360" w:lineRule="exact"/>
        <w:ind w:left="20" w:right="20" w:firstLine="700"/>
        <w:jc w:val="both"/>
        <w:rPr>
          <w:sz w:val="25"/>
          <w:szCs w:val="25"/>
        </w:rPr>
      </w:pPr>
      <w:r w:rsidRPr="00756DD6">
        <w:rPr>
          <w:sz w:val="25"/>
          <w:szCs w:val="25"/>
        </w:rPr>
        <w:t>лица, подписывающие от его имени первичные документы и счета- фактуры, имеют на это все необходимые полномочия.</w:t>
      </w:r>
    </w:p>
    <w:p w:rsidR="002747F4" w:rsidRPr="00756DD6" w:rsidRDefault="002747F4" w:rsidP="002747F4">
      <w:pPr>
        <w:spacing w:line="360" w:lineRule="exact"/>
        <w:ind w:left="20" w:right="20" w:firstLine="700"/>
        <w:jc w:val="both"/>
        <w:rPr>
          <w:sz w:val="25"/>
          <w:szCs w:val="25"/>
        </w:rPr>
      </w:pPr>
      <w:r w:rsidRPr="00756DD6">
        <w:rPr>
          <w:sz w:val="25"/>
          <w:szCs w:val="25"/>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w:t>
      </w:r>
      <w:r w:rsidRPr="00756DD6">
        <w:rPr>
          <w:rStyle w:val="BodytextItalic"/>
          <w:sz w:val="25"/>
          <w:szCs w:val="25"/>
        </w:rPr>
        <w:t xml:space="preserve"> Заказчика</w:t>
      </w:r>
      <w:r w:rsidRPr="00756DD6">
        <w:rPr>
          <w:sz w:val="25"/>
          <w:szCs w:val="25"/>
        </w:rPr>
        <w:t xml:space="preserve"> налоговый орган:</w:t>
      </w:r>
    </w:p>
    <w:p w:rsidR="002747F4" w:rsidRPr="00756DD6" w:rsidRDefault="002747F4" w:rsidP="002747F4">
      <w:pPr>
        <w:numPr>
          <w:ilvl w:val="0"/>
          <w:numId w:val="45"/>
        </w:numPr>
        <w:tabs>
          <w:tab w:val="left" w:pos="1359"/>
        </w:tabs>
        <w:suppressAutoHyphens w:val="0"/>
        <w:spacing w:line="360" w:lineRule="exact"/>
        <w:ind w:left="20" w:right="20" w:firstLine="700"/>
        <w:jc w:val="both"/>
        <w:rPr>
          <w:sz w:val="25"/>
          <w:szCs w:val="25"/>
        </w:rPr>
      </w:pPr>
      <w:r w:rsidRPr="00756DD6">
        <w:rPr>
          <w:sz w:val="25"/>
          <w:szCs w:val="25"/>
        </w:rPr>
        <w:t>установит получение</w:t>
      </w:r>
      <w:r w:rsidRPr="00756DD6">
        <w:rPr>
          <w:rStyle w:val="BodytextItalic"/>
          <w:sz w:val="25"/>
          <w:szCs w:val="25"/>
        </w:rPr>
        <w:t xml:space="preserve"> Заказчиком</w:t>
      </w:r>
      <w:r w:rsidRPr="00756DD6">
        <w:rPr>
          <w:sz w:val="25"/>
          <w:szCs w:val="25"/>
        </w:rPr>
        <w:t xml:space="preserve"> необоснованной налоговой выгоды в связи с исполнением Договора и/или</w:t>
      </w:r>
    </w:p>
    <w:p w:rsidR="002747F4" w:rsidRPr="00756DD6" w:rsidRDefault="002747F4" w:rsidP="002747F4">
      <w:pPr>
        <w:numPr>
          <w:ilvl w:val="0"/>
          <w:numId w:val="45"/>
        </w:numPr>
        <w:tabs>
          <w:tab w:val="left" w:pos="1364"/>
        </w:tabs>
        <w:suppressAutoHyphens w:val="0"/>
        <w:spacing w:line="360" w:lineRule="exact"/>
        <w:ind w:left="20" w:right="20" w:firstLine="700"/>
        <w:jc w:val="both"/>
        <w:rPr>
          <w:sz w:val="25"/>
          <w:szCs w:val="25"/>
        </w:rPr>
      </w:pPr>
      <w:r w:rsidRPr="00756DD6">
        <w:rPr>
          <w:sz w:val="25"/>
          <w:szCs w:val="25"/>
        </w:rPr>
        <w:t>признает неправомерным учет расходов</w:t>
      </w:r>
      <w:r w:rsidRPr="00756DD6">
        <w:rPr>
          <w:rStyle w:val="BodytextItalic"/>
          <w:sz w:val="25"/>
          <w:szCs w:val="25"/>
        </w:rPr>
        <w:t xml:space="preserve"> Заказчика</w:t>
      </w:r>
      <w:r w:rsidRPr="00756DD6">
        <w:rPr>
          <w:sz w:val="25"/>
          <w:szCs w:val="25"/>
        </w:rPr>
        <w:t xml:space="preserve"> на приобретение товаров, работ, услуг или иных объектов гражданских прав по Договору и/или</w:t>
      </w:r>
    </w:p>
    <w:p w:rsidR="002747F4" w:rsidRPr="00756DD6" w:rsidRDefault="002747F4" w:rsidP="002747F4">
      <w:pPr>
        <w:numPr>
          <w:ilvl w:val="0"/>
          <w:numId w:val="45"/>
        </w:numPr>
        <w:tabs>
          <w:tab w:val="left" w:pos="1364"/>
        </w:tabs>
        <w:suppressAutoHyphens w:val="0"/>
        <w:spacing w:line="360" w:lineRule="exact"/>
        <w:ind w:left="20" w:right="20" w:firstLine="700"/>
        <w:jc w:val="both"/>
        <w:rPr>
          <w:sz w:val="25"/>
          <w:szCs w:val="25"/>
        </w:rPr>
      </w:pPr>
      <w:r w:rsidRPr="00756DD6">
        <w:rPr>
          <w:sz w:val="25"/>
          <w:szCs w:val="25"/>
        </w:rPr>
        <w:t>признает неправомерным применение</w:t>
      </w:r>
      <w:r w:rsidRPr="00756DD6">
        <w:rPr>
          <w:rStyle w:val="BodytextItalic"/>
          <w:sz w:val="25"/>
          <w:szCs w:val="25"/>
        </w:rPr>
        <w:t xml:space="preserve"> Заказчиком</w:t>
      </w:r>
      <w:r w:rsidRPr="00756DD6">
        <w:rPr>
          <w:sz w:val="25"/>
          <w:szCs w:val="25"/>
        </w:rPr>
        <w:t xml:space="preserve"> налоговых вычетов в отношении сумм НДС</w:t>
      </w:r>
    </w:p>
    <w:p w:rsidR="002747F4" w:rsidRPr="00756DD6" w:rsidRDefault="002747F4" w:rsidP="002747F4">
      <w:pPr>
        <w:spacing w:line="360" w:lineRule="exact"/>
        <w:ind w:left="20" w:firstLine="700"/>
        <w:jc w:val="both"/>
        <w:rPr>
          <w:sz w:val="25"/>
          <w:szCs w:val="25"/>
        </w:rPr>
      </w:pPr>
      <w:r w:rsidRPr="00756DD6">
        <w:rPr>
          <w:sz w:val="25"/>
          <w:szCs w:val="25"/>
        </w:rPr>
        <w:t>в связи с тем, что</w:t>
      </w:r>
      <w:r w:rsidRPr="00756DD6">
        <w:rPr>
          <w:rStyle w:val="BodytextItalic"/>
          <w:sz w:val="25"/>
          <w:szCs w:val="25"/>
        </w:rPr>
        <w:t xml:space="preserve"> Исполнитель:</w:t>
      </w:r>
    </w:p>
    <w:p w:rsidR="002747F4" w:rsidRPr="00756DD6" w:rsidRDefault="002747F4" w:rsidP="002747F4">
      <w:pPr>
        <w:numPr>
          <w:ilvl w:val="0"/>
          <w:numId w:val="45"/>
        </w:numPr>
        <w:tabs>
          <w:tab w:val="left" w:pos="1364"/>
        </w:tabs>
        <w:suppressAutoHyphens w:val="0"/>
        <w:spacing w:line="360" w:lineRule="exact"/>
        <w:ind w:left="20" w:right="20" w:firstLine="700"/>
        <w:jc w:val="both"/>
        <w:rPr>
          <w:sz w:val="25"/>
          <w:szCs w:val="25"/>
        </w:rPr>
      </w:pPr>
      <w:r w:rsidRPr="00756DD6">
        <w:rPr>
          <w:sz w:val="25"/>
          <w:szCs w:val="25"/>
        </w:rPr>
        <w:t>нарушал свои налоговые обязанности по отражению в качестве дохода сумм, полученных от</w:t>
      </w:r>
      <w:r w:rsidRPr="00756DD6">
        <w:rPr>
          <w:rStyle w:val="BodytextItalic"/>
          <w:sz w:val="25"/>
          <w:szCs w:val="25"/>
        </w:rPr>
        <w:t xml:space="preserve"> Заказчика</w:t>
      </w:r>
      <w:r w:rsidRPr="00756DD6">
        <w:rPr>
          <w:sz w:val="25"/>
          <w:szCs w:val="25"/>
        </w:rPr>
        <w:t xml:space="preserve"> по Договору, а равно по исчислению и перечислению в бюджет НДС и/или</w:t>
      </w:r>
    </w:p>
    <w:p w:rsidR="002747F4" w:rsidRPr="00756DD6" w:rsidRDefault="002747F4" w:rsidP="002747F4">
      <w:pPr>
        <w:numPr>
          <w:ilvl w:val="0"/>
          <w:numId w:val="45"/>
        </w:numPr>
        <w:tabs>
          <w:tab w:val="left" w:pos="1349"/>
        </w:tabs>
        <w:suppressAutoHyphens w:val="0"/>
        <w:spacing w:line="355" w:lineRule="exact"/>
        <w:ind w:right="20" w:firstLine="720"/>
        <w:jc w:val="both"/>
        <w:rPr>
          <w:sz w:val="25"/>
          <w:szCs w:val="25"/>
        </w:rPr>
      </w:pPr>
      <w:r w:rsidRPr="00756DD6">
        <w:rPr>
          <w:sz w:val="25"/>
          <w:szCs w:val="25"/>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2747F4" w:rsidRPr="00756DD6" w:rsidRDefault="002747F4" w:rsidP="002747F4">
      <w:pPr>
        <w:spacing w:line="355" w:lineRule="exact"/>
        <w:ind w:right="20" w:firstLine="720"/>
        <w:jc w:val="both"/>
        <w:rPr>
          <w:sz w:val="25"/>
          <w:szCs w:val="25"/>
        </w:rPr>
      </w:pPr>
      <w:r w:rsidRPr="00756DD6">
        <w:rPr>
          <w:sz w:val="25"/>
          <w:szCs w:val="25"/>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w:t>
      </w:r>
      <w:r w:rsidRPr="00756DD6">
        <w:rPr>
          <w:rStyle w:val="BodytextItalic"/>
          <w:sz w:val="25"/>
          <w:szCs w:val="25"/>
        </w:rPr>
        <w:t xml:space="preserve"> Исполнителем,</w:t>
      </w:r>
      <w:r w:rsidRPr="00756DD6">
        <w:rPr>
          <w:sz w:val="25"/>
          <w:szCs w:val="25"/>
        </w:rPr>
        <w:t xml:space="preserve"> то</w:t>
      </w:r>
      <w:r w:rsidRPr="00756DD6">
        <w:rPr>
          <w:rStyle w:val="BodytextItalic"/>
          <w:sz w:val="25"/>
          <w:szCs w:val="25"/>
        </w:rPr>
        <w:t xml:space="preserve"> Исполнитель </w:t>
      </w:r>
      <w:r w:rsidRPr="00756DD6">
        <w:rPr>
          <w:sz w:val="25"/>
          <w:szCs w:val="25"/>
        </w:rPr>
        <w:t xml:space="preserve">вправе в течение 10 (десяти) рабочих дней с даты письменного предложения </w:t>
      </w:r>
      <w:r w:rsidRPr="00756DD6">
        <w:rPr>
          <w:rStyle w:val="BodytextItalic"/>
          <w:sz w:val="25"/>
          <w:szCs w:val="25"/>
        </w:rPr>
        <w:t>Заказчика</w:t>
      </w:r>
      <w:r w:rsidRPr="00756DD6">
        <w:rPr>
          <w:sz w:val="25"/>
          <w:szCs w:val="25"/>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2747F4" w:rsidRPr="00756DD6" w:rsidRDefault="002747F4" w:rsidP="002747F4">
      <w:pPr>
        <w:numPr>
          <w:ilvl w:val="0"/>
          <w:numId w:val="45"/>
        </w:numPr>
        <w:tabs>
          <w:tab w:val="left" w:pos="1354"/>
        </w:tabs>
        <w:suppressAutoHyphens w:val="0"/>
        <w:spacing w:line="355" w:lineRule="exact"/>
        <w:ind w:right="20" w:firstLine="720"/>
        <w:jc w:val="both"/>
        <w:rPr>
          <w:sz w:val="25"/>
          <w:szCs w:val="25"/>
        </w:rPr>
      </w:pPr>
      <w:r w:rsidRPr="00756DD6">
        <w:rPr>
          <w:sz w:val="25"/>
          <w:szCs w:val="25"/>
        </w:rPr>
        <w:lastRenderedPageBreak/>
        <w:t>сумма доначисленного</w:t>
      </w:r>
      <w:r w:rsidRPr="00756DD6">
        <w:rPr>
          <w:rStyle w:val="BodytextItalic"/>
          <w:sz w:val="25"/>
          <w:szCs w:val="25"/>
        </w:rPr>
        <w:t xml:space="preserve"> Заказчику</w:t>
      </w:r>
      <w:r w:rsidRPr="00756DD6">
        <w:rPr>
          <w:sz w:val="25"/>
          <w:szCs w:val="25"/>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w:t>
      </w:r>
      <w:r w:rsidRPr="00756DD6">
        <w:rPr>
          <w:rStyle w:val="BodytextItalic"/>
          <w:sz w:val="25"/>
          <w:szCs w:val="25"/>
        </w:rPr>
        <w:t xml:space="preserve"> Исполнителем </w:t>
      </w:r>
      <w:r w:rsidRPr="00756DD6">
        <w:rPr>
          <w:sz w:val="25"/>
          <w:szCs w:val="25"/>
        </w:rPr>
        <w:t>(далее - Доначисленные налоги); плюс</w:t>
      </w:r>
    </w:p>
    <w:p w:rsidR="002747F4" w:rsidRPr="00756DD6" w:rsidRDefault="002747F4" w:rsidP="002747F4">
      <w:pPr>
        <w:numPr>
          <w:ilvl w:val="0"/>
          <w:numId w:val="45"/>
        </w:numPr>
        <w:tabs>
          <w:tab w:val="left" w:pos="1349"/>
        </w:tabs>
        <w:suppressAutoHyphens w:val="0"/>
        <w:spacing w:line="355" w:lineRule="exact"/>
        <w:ind w:right="20" w:firstLine="720"/>
        <w:jc w:val="both"/>
        <w:rPr>
          <w:sz w:val="25"/>
          <w:szCs w:val="25"/>
        </w:rPr>
      </w:pPr>
      <w:r w:rsidRPr="00756DD6">
        <w:rPr>
          <w:sz w:val="25"/>
          <w:szCs w:val="25"/>
        </w:rPr>
        <w:t>сумма начисленных</w:t>
      </w:r>
      <w:r w:rsidRPr="00756DD6">
        <w:rPr>
          <w:rStyle w:val="BodytextItalic"/>
          <w:sz w:val="25"/>
          <w:szCs w:val="25"/>
        </w:rPr>
        <w:t xml:space="preserve"> Заказчику</w:t>
      </w:r>
      <w:r w:rsidRPr="00756DD6">
        <w:rPr>
          <w:sz w:val="25"/>
          <w:szCs w:val="25"/>
        </w:rPr>
        <w:t xml:space="preserve"> пеней на сумму Доначисленных налогов (далее - Пени); плюс</w:t>
      </w:r>
    </w:p>
    <w:p w:rsidR="002747F4" w:rsidRPr="00756DD6" w:rsidRDefault="002747F4" w:rsidP="002747F4">
      <w:pPr>
        <w:numPr>
          <w:ilvl w:val="0"/>
          <w:numId w:val="45"/>
        </w:numPr>
        <w:tabs>
          <w:tab w:val="left" w:pos="1421"/>
        </w:tabs>
        <w:suppressAutoHyphens w:val="0"/>
        <w:spacing w:line="355" w:lineRule="exact"/>
        <w:ind w:right="20" w:firstLine="720"/>
        <w:jc w:val="both"/>
        <w:rPr>
          <w:sz w:val="25"/>
          <w:szCs w:val="25"/>
        </w:rPr>
      </w:pPr>
      <w:r w:rsidRPr="00756DD6">
        <w:rPr>
          <w:sz w:val="25"/>
          <w:szCs w:val="25"/>
        </w:rPr>
        <w:t>штрафы начисленные</w:t>
      </w:r>
      <w:r w:rsidRPr="00756DD6">
        <w:rPr>
          <w:rStyle w:val="BodytextItalic"/>
          <w:sz w:val="25"/>
          <w:szCs w:val="25"/>
        </w:rPr>
        <w:t xml:space="preserve"> Заказчику</w:t>
      </w:r>
      <w:r w:rsidRPr="00756DD6">
        <w:rPr>
          <w:sz w:val="25"/>
          <w:szCs w:val="25"/>
        </w:rPr>
        <w:t xml:space="preserve"> за соответствующие налоговые нарушения в связи с неуплатой ею Доначисленных налогов (далее - Штрафы).</w:t>
      </w:r>
    </w:p>
    <w:p w:rsidR="002747F4" w:rsidRPr="00756DD6" w:rsidRDefault="002747F4" w:rsidP="002747F4">
      <w:pPr>
        <w:numPr>
          <w:ilvl w:val="1"/>
          <w:numId w:val="45"/>
        </w:numPr>
        <w:tabs>
          <w:tab w:val="left" w:pos="1426"/>
        </w:tabs>
        <w:suppressAutoHyphens w:val="0"/>
        <w:spacing w:line="355" w:lineRule="exact"/>
        <w:ind w:right="20" w:firstLine="720"/>
        <w:jc w:val="both"/>
        <w:rPr>
          <w:sz w:val="25"/>
          <w:szCs w:val="25"/>
        </w:rPr>
      </w:pPr>
      <w:r w:rsidRPr="00756DD6">
        <w:rPr>
          <w:sz w:val="25"/>
          <w:szCs w:val="25"/>
        </w:rPr>
        <w:t>Стороны, в соответствии со ст. 406.1 ГК РФ также договорились, что в случае предъявления</w:t>
      </w:r>
      <w:r w:rsidRPr="00756DD6">
        <w:rPr>
          <w:rStyle w:val="BodytextItalic"/>
          <w:sz w:val="25"/>
          <w:szCs w:val="25"/>
        </w:rPr>
        <w:t xml:space="preserve"> Заказчику</w:t>
      </w:r>
      <w:r w:rsidRPr="00756DD6">
        <w:rPr>
          <w:sz w:val="25"/>
          <w:szCs w:val="25"/>
        </w:rPr>
        <w:t xml:space="preserve"> третьими лицами (для целей настоящего Договора) - лицами, приобретавшими у</w:t>
      </w:r>
      <w:r w:rsidRPr="00756DD6">
        <w:rPr>
          <w:rStyle w:val="BodytextItalic"/>
          <w:sz w:val="25"/>
          <w:szCs w:val="25"/>
        </w:rPr>
        <w:t xml:space="preserve"> Заказчика</w:t>
      </w:r>
      <w:r w:rsidRPr="00756DD6">
        <w:rPr>
          <w:sz w:val="25"/>
          <w:szCs w:val="25"/>
        </w:rPr>
        <w:t xml:space="preserve"> товары результаты работ, (услуг), имущественные права являющиеся объектом настоящего Договора, имущественных требований:</w:t>
      </w:r>
    </w:p>
    <w:p w:rsidR="002747F4" w:rsidRPr="00756DD6" w:rsidRDefault="002747F4" w:rsidP="002747F4">
      <w:pPr>
        <w:spacing w:line="355" w:lineRule="exact"/>
        <w:ind w:right="20" w:firstLine="720"/>
        <w:jc w:val="both"/>
        <w:rPr>
          <w:sz w:val="25"/>
          <w:szCs w:val="25"/>
        </w:rPr>
      </w:pPr>
      <w:r w:rsidRPr="00756DD6">
        <w:rPr>
          <w:sz w:val="25"/>
          <w:szCs w:val="25"/>
        </w:rP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2747F4" w:rsidRPr="00756DD6" w:rsidRDefault="002747F4" w:rsidP="002747F4">
      <w:pPr>
        <w:spacing w:line="355" w:lineRule="exact"/>
        <w:ind w:right="20" w:firstLine="720"/>
        <w:jc w:val="both"/>
        <w:rPr>
          <w:sz w:val="25"/>
          <w:szCs w:val="25"/>
        </w:rPr>
      </w:pPr>
      <w:r w:rsidRPr="00756DD6">
        <w:rPr>
          <w:sz w:val="25"/>
          <w:szCs w:val="25"/>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756DD6">
        <w:rPr>
          <w:rStyle w:val="BodytextItalic"/>
          <w:sz w:val="25"/>
          <w:szCs w:val="25"/>
        </w:rPr>
        <w:t>Заказчика),</w:t>
      </w:r>
      <w:r w:rsidRPr="00756DD6">
        <w:rPr>
          <w:sz w:val="25"/>
          <w:szCs w:val="25"/>
        </w:rPr>
        <w:t xml:space="preserve"> то</w:t>
      </w:r>
      <w:r w:rsidRPr="00756DD6">
        <w:rPr>
          <w:rStyle w:val="BodytextItalic"/>
          <w:sz w:val="25"/>
          <w:szCs w:val="25"/>
        </w:rPr>
        <w:t xml:space="preserve"> Исполнитель</w:t>
      </w:r>
      <w:r w:rsidRPr="00756DD6">
        <w:rPr>
          <w:sz w:val="25"/>
          <w:szCs w:val="25"/>
        </w:rPr>
        <w:t xml:space="preserve"> обязан в течение 10 (десять) рабочих дней с даты письменного требования</w:t>
      </w:r>
      <w:r w:rsidRPr="00756DD6">
        <w:rPr>
          <w:rStyle w:val="BodytextItalic"/>
          <w:sz w:val="25"/>
          <w:szCs w:val="25"/>
        </w:rPr>
        <w:t xml:space="preserve"> Заказчика</w:t>
      </w:r>
      <w:r w:rsidRPr="00756DD6">
        <w:rPr>
          <w:sz w:val="25"/>
          <w:szCs w:val="25"/>
        </w:rPr>
        <w:t xml:space="preserve"> возместить последнему Имущественные потери, связанные с нарушением имущественных прав третьих лиц.</w:t>
      </w:r>
    </w:p>
    <w:p w:rsidR="002747F4" w:rsidRPr="00756DD6" w:rsidRDefault="002747F4" w:rsidP="002747F4">
      <w:pPr>
        <w:numPr>
          <w:ilvl w:val="1"/>
          <w:numId w:val="45"/>
        </w:numPr>
        <w:tabs>
          <w:tab w:val="left" w:pos="1133"/>
        </w:tabs>
        <w:suppressAutoHyphens w:val="0"/>
        <w:spacing w:line="355" w:lineRule="exact"/>
        <w:ind w:right="20" w:firstLine="720"/>
        <w:jc w:val="both"/>
        <w:rPr>
          <w:sz w:val="25"/>
          <w:szCs w:val="25"/>
        </w:rPr>
      </w:pPr>
      <w:r w:rsidRPr="00756DD6">
        <w:rPr>
          <w:sz w:val="25"/>
          <w:szCs w:val="25"/>
        </w:rPr>
        <w:t>В соответствии со ст. 406.1 ГК РФ Стороны также предусмотрели, что в случае не реализации</w:t>
      </w:r>
      <w:r w:rsidRPr="00756DD6">
        <w:rPr>
          <w:rStyle w:val="BodytextItalic"/>
          <w:sz w:val="25"/>
          <w:szCs w:val="25"/>
        </w:rPr>
        <w:t xml:space="preserve"> Исполнителем</w:t>
      </w:r>
      <w:r w:rsidRPr="00756DD6">
        <w:rPr>
          <w:sz w:val="25"/>
          <w:szCs w:val="25"/>
        </w:rPr>
        <w:t xml:space="preserve"> права, указанного в пункте 2.5 настоящей Налоговой оговорки, на возмещение</w:t>
      </w:r>
      <w:r w:rsidRPr="00756DD6">
        <w:rPr>
          <w:rStyle w:val="BodytextItalic"/>
          <w:sz w:val="25"/>
          <w:szCs w:val="25"/>
        </w:rPr>
        <w:t xml:space="preserve"> Заказчику</w:t>
      </w:r>
      <w:r w:rsidRPr="00756DD6">
        <w:rPr>
          <w:sz w:val="25"/>
          <w:szCs w:val="25"/>
        </w:rPr>
        <w:t xml:space="preserve"> Имущественных потерь, связанных с налоговой проверкой,</w:t>
      </w:r>
      <w:r w:rsidRPr="00756DD6">
        <w:rPr>
          <w:rStyle w:val="BodytextItalic"/>
          <w:sz w:val="25"/>
          <w:szCs w:val="25"/>
        </w:rPr>
        <w:t xml:space="preserve"> Заказчик</w:t>
      </w:r>
      <w:r w:rsidRPr="00756DD6">
        <w:rPr>
          <w:sz w:val="25"/>
          <w:szCs w:val="25"/>
        </w:rPr>
        <w:t xml:space="preserve"> вправе оспорить Решение налогового органа в установленном законом порядке и в этом случае</w:t>
      </w:r>
      <w:r w:rsidRPr="00756DD6">
        <w:rPr>
          <w:rStyle w:val="BodytextItalic"/>
          <w:sz w:val="25"/>
          <w:szCs w:val="25"/>
        </w:rPr>
        <w:t xml:space="preserve"> Исполнитель</w:t>
      </w:r>
      <w:r w:rsidRPr="00756DD6">
        <w:rPr>
          <w:sz w:val="25"/>
          <w:szCs w:val="25"/>
        </w:rPr>
        <w:t xml:space="preserve"> </w:t>
      </w:r>
      <w:r w:rsidRPr="00756DD6">
        <w:rPr>
          <w:rStyle w:val="2a"/>
          <w:sz w:val="25"/>
          <w:szCs w:val="25"/>
        </w:rPr>
        <w:t>будет обязан</w:t>
      </w:r>
      <w:r w:rsidRPr="00756DD6">
        <w:rPr>
          <w:sz w:val="25"/>
          <w:szCs w:val="25"/>
        </w:rPr>
        <w:t xml:space="preserve"> возместить</w:t>
      </w:r>
      <w:r w:rsidRPr="00756DD6">
        <w:rPr>
          <w:rStyle w:val="BodytextItalic"/>
          <w:sz w:val="25"/>
          <w:szCs w:val="25"/>
        </w:rPr>
        <w:t xml:space="preserve"> Заказчику</w:t>
      </w:r>
      <w:r w:rsidRPr="00756DD6">
        <w:rPr>
          <w:sz w:val="25"/>
          <w:szCs w:val="25"/>
        </w:rPr>
        <w:t xml:space="preserve"> имущественные потери, в течение 10 (десяти) рабочих дней с даты письменного требования </w:t>
      </w:r>
      <w:r w:rsidRPr="00756DD6">
        <w:rPr>
          <w:rStyle w:val="BodytextItalic"/>
          <w:sz w:val="25"/>
          <w:szCs w:val="25"/>
        </w:rPr>
        <w:t>Заказчика</w:t>
      </w:r>
      <w:r w:rsidRPr="00756DD6">
        <w:rPr>
          <w:sz w:val="25"/>
          <w:szCs w:val="25"/>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w:t>
      </w:r>
      <w:r w:rsidRPr="00756DD6">
        <w:rPr>
          <w:rStyle w:val="BodytextItalic"/>
          <w:sz w:val="25"/>
          <w:szCs w:val="25"/>
        </w:rPr>
        <w:t xml:space="preserve"> Заказчиком</w:t>
      </w:r>
      <w:r w:rsidRPr="00756DD6">
        <w:rPr>
          <w:sz w:val="25"/>
          <w:szCs w:val="25"/>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756DD6">
        <w:rPr>
          <w:rStyle w:val="BodytextItalic"/>
          <w:sz w:val="25"/>
          <w:szCs w:val="25"/>
        </w:rPr>
        <w:t>Исполнителем</w:t>
      </w:r>
      <w:r w:rsidRPr="00756DD6">
        <w:rPr>
          <w:sz w:val="25"/>
          <w:szCs w:val="25"/>
        </w:rPr>
        <w:t>), определяемые как:</w:t>
      </w:r>
    </w:p>
    <w:p w:rsidR="002747F4" w:rsidRPr="00756DD6" w:rsidRDefault="002747F4" w:rsidP="002747F4">
      <w:pPr>
        <w:numPr>
          <w:ilvl w:val="2"/>
          <w:numId w:val="45"/>
        </w:numPr>
        <w:tabs>
          <w:tab w:val="left" w:pos="1276"/>
        </w:tabs>
        <w:suppressAutoHyphens w:val="0"/>
        <w:spacing w:line="360" w:lineRule="exact"/>
        <w:ind w:left="20" w:right="20" w:firstLine="720"/>
        <w:jc w:val="both"/>
        <w:rPr>
          <w:sz w:val="25"/>
          <w:szCs w:val="25"/>
        </w:rPr>
      </w:pPr>
      <w:r w:rsidRPr="00756DD6">
        <w:rPr>
          <w:sz w:val="25"/>
          <w:szCs w:val="25"/>
        </w:rPr>
        <w:t>такие</w:t>
      </w:r>
      <w:r w:rsidRPr="00756DD6">
        <w:rPr>
          <w:sz w:val="25"/>
          <w:szCs w:val="25"/>
        </w:rPr>
        <w:tab/>
        <w:t>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w:t>
      </w:r>
      <w:r w:rsidRPr="00756DD6">
        <w:rPr>
          <w:rStyle w:val="BodytextItalic"/>
          <w:sz w:val="25"/>
          <w:szCs w:val="25"/>
        </w:rPr>
        <w:t xml:space="preserve"> Заказчик</w:t>
      </w:r>
      <w:r w:rsidRPr="00756DD6">
        <w:rPr>
          <w:sz w:val="25"/>
          <w:szCs w:val="25"/>
        </w:rPr>
        <w:t xml:space="preserve"> предпринял добросовестные усилия по оспариванию Решения налогового органа, а также</w:t>
      </w:r>
    </w:p>
    <w:p w:rsidR="002747F4" w:rsidRPr="00756DD6" w:rsidRDefault="002747F4" w:rsidP="002747F4">
      <w:pPr>
        <w:numPr>
          <w:ilvl w:val="2"/>
          <w:numId w:val="45"/>
        </w:numPr>
        <w:suppressAutoHyphens w:val="0"/>
        <w:spacing w:line="360" w:lineRule="exact"/>
        <w:ind w:left="20" w:right="20" w:firstLine="720"/>
        <w:jc w:val="both"/>
        <w:rPr>
          <w:sz w:val="25"/>
          <w:szCs w:val="25"/>
        </w:rPr>
      </w:pPr>
      <w:r w:rsidRPr="00756DD6">
        <w:rPr>
          <w:sz w:val="25"/>
          <w:szCs w:val="25"/>
        </w:rPr>
        <w:lastRenderedPageBreak/>
        <w:t>судебные</w:t>
      </w:r>
      <w:r w:rsidRPr="00756DD6">
        <w:rPr>
          <w:sz w:val="25"/>
          <w:szCs w:val="25"/>
        </w:rPr>
        <w:tab/>
        <w:t>расходы</w:t>
      </w:r>
      <w:r w:rsidRPr="00756DD6">
        <w:rPr>
          <w:rStyle w:val="BodytextItalic"/>
          <w:sz w:val="25"/>
          <w:szCs w:val="25"/>
        </w:rPr>
        <w:t xml:space="preserve"> Заказчика</w:t>
      </w:r>
      <w:r w:rsidRPr="00756DD6">
        <w:rPr>
          <w:sz w:val="25"/>
          <w:szCs w:val="25"/>
        </w:rPr>
        <w:t xml:space="preserve"> в связи с оспариванием Решения налогового органа в полном размере.</w:t>
      </w:r>
    </w:p>
    <w:p w:rsidR="002747F4" w:rsidRPr="00756DD6" w:rsidRDefault="002747F4" w:rsidP="002747F4">
      <w:pPr>
        <w:numPr>
          <w:ilvl w:val="1"/>
          <w:numId w:val="45"/>
        </w:numPr>
        <w:tabs>
          <w:tab w:val="left" w:pos="1153"/>
        </w:tabs>
        <w:suppressAutoHyphens w:val="0"/>
        <w:spacing w:line="360" w:lineRule="exact"/>
        <w:ind w:left="20" w:right="20" w:firstLine="720"/>
        <w:jc w:val="both"/>
        <w:rPr>
          <w:sz w:val="25"/>
          <w:szCs w:val="25"/>
        </w:rPr>
      </w:pPr>
      <w:r w:rsidRPr="00756DD6">
        <w:rPr>
          <w:rStyle w:val="BodytextItalic"/>
          <w:sz w:val="25"/>
          <w:szCs w:val="25"/>
        </w:rPr>
        <w:t>Исполнитель</w:t>
      </w:r>
      <w:r w:rsidRPr="00756DD6">
        <w:rPr>
          <w:sz w:val="25"/>
          <w:szCs w:val="25"/>
        </w:rPr>
        <w:t xml:space="preserve"> признает и соглашается, что</w:t>
      </w:r>
      <w:r w:rsidRPr="00756DD6">
        <w:rPr>
          <w:rStyle w:val="BodytextItalic"/>
          <w:sz w:val="25"/>
          <w:szCs w:val="25"/>
        </w:rPr>
        <w:t xml:space="preserve"> Заказчик</w:t>
      </w:r>
      <w:r w:rsidRPr="00756DD6">
        <w:rPr>
          <w:sz w:val="25"/>
          <w:szCs w:val="25"/>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w:t>
      </w:r>
      <w:r w:rsidRPr="00756DD6">
        <w:rPr>
          <w:rStyle w:val="BodytextItalic"/>
          <w:sz w:val="25"/>
          <w:szCs w:val="25"/>
        </w:rPr>
        <w:t xml:space="preserve"> Заказчик</w:t>
      </w:r>
      <w:r w:rsidRPr="00756DD6">
        <w:rPr>
          <w:sz w:val="25"/>
          <w:szCs w:val="25"/>
        </w:rPr>
        <w:t xml:space="preserve"> оспаривает Решение налогового органа, содержащее Эпизоды, связанные с</w:t>
      </w:r>
      <w:r w:rsidRPr="00756DD6">
        <w:rPr>
          <w:rStyle w:val="BodytextItalic"/>
          <w:sz w:val="25"/>
          <w:szCs w:val="25"/>
        </w:rPr>
        <w:t xml:space="preserve"> Исполнителем. Исполнитель</w:t>
      </w:r>
      <w:r w:rsidRPr="00756DD6">
        <w:rPr>
          <w:sz w:val="25"/>
          <w:szCs w:val="25"/>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756DD6">
        <w:rPr>
          <w:rStyle w:val="BodytextItalic"/>
          <w:sz w:val="25"/>
          <w:szCs w:val="25"/>
        </w:rPr>
        <w:t>Заказчика</w:t>
      </w:r>
      <w:r w:rsidRPr="00756DD6">
        <w:rPr>
          <w:sz w:val="25"/>
          <w:szCs w:val="25"/>
        </w:rPr>
        <w:t xml:space="preserve"> и в обоснование своего отказа или задержки возмещать</w:t>
      </w:r>
      <w:r w:rsidRPr="00756DD6">
        <w:rPr>
          <w:rStyle w:val="BodytextItalic"/>
          <w:sz w:val="25"/>
          <w:szCs w:val="25"/>
        </w:rPr>
        <w:t xml:space="preserve"> Заказчику </w:t>
      </w:r>
      <w:r w:rsidRPr="00756DD6">
        <w:rPr>
          <w:sz w:val="25"/>
          <w:szCs w:val="25"/>
        </w:rPr>
        <w:t>Имущественные потери, связанные с налоговой проверкой.</w:t>
      </w:r>
    </w:p>
    <w:p w:rsidR="002747F4" w:rsidRPr="00756DD6" w:rsidRDefault="002747F4" w:rsidP="002747F4">
      <w:pPr>
        <w:numPr>
          <w:ilvl w:val="1"/>
          <w:numId w:val="45"/>
        </w:numPr>
        <w:tabs>
          <w:tab w:val="left" w:pos="1153"/>
        </w:tabs>
        <w:suppressAutoHyphens w:val="0"/>
        <w:spacing w:line="360" w:lineRule="exact"/>
        <w:ind w:left="20" w:right="20" w:firstLine="720"/>
        <w:jc w:val="both"/>
        <w:rPr>
          <w:sz w:val="25"/>
          <w:szCs w:val="25"/>
        </w:rPr>
      </w:pPr>
      <w:r w:rsidRPr="00756DD6">
        <w:rPr>
          <w:sz w:val="25"/>
          <w:szCs w:val="25"/>
        </w:rPr>
        <w:t>В случае если</w:t>
      </w:r>
      <w:r w:rsidRPr="00756DD6">
        <w:rPr>
          <w:rStyle w:val="BodytextItalic"/>
          <w:sz w:val="25"/>
          <w:szCs w:val="25"/>
        </w:rPr>
        <w:t xml:space="preserve"> Исполнитель</w:t>
      </w:r>
      <w:r w:rsidRPr="00756DD6">
        <w:rPr>
          <w:sz w:val="25"/>
          <w:szCs w:val="25"/>
        </w:rPr>
        <w:t xml:space="preserve"> возместит</w:t>
      </w:r>
      <w:r w:rsidRPr="00756DD6">
        <w:rPr>
          <w:rStyle w:val="BodytextItalic"/>
          <w:sz w:val="25"/>
          <w:szCs w:val="25"/>
        </w:rPr>
        <w:t xml:space="preserve"> Заказчику</w:t>
      </w:r>
      <w:r w:rsidRPr="00756DD6">
        <w:rPr>
          <w:sz w:val="25"/>
          <w:szCs w:val="25"/>
        </w:rPr>
        <w:t xml:space="preserve"> Имущественные потери, связанные с налоговой проверкой, а</w:t>
      </w:r>
      <w:r w:rsidRPr="00756DD6">
        <w:rPr>
          <w:rStyle w:val="BodytextItalic"/>
          <w:sz w:val="25"/>
          <w:szCs w:val="25"/>
        </w:rPr>
        <w:t xml:space="preserve"> Заказчик</w:t>
      </w:r>
      <w:r w:rsidRPr="00756DD6">
        <w:rPr>
          <w:sz w:val="25"/>
          <w:szCs w:val="25"/>
        </w:rPr>
        <w:t xml:space="preserve"> впоследствии продолжит оспаривание Решения налогового органа в части Эпизодов, связанных с</w:t>
      </w:r>
      <w:r w:rsidRPr="00756DD6">
        <w:rPr>
          <w:rStyle w:val="BodytextItalic"/>
          <w:sz w:val="25"/>
          <w:szCs w:val="25"/>
        </w:rPr>
        <w:t xml:space="preserve"> Исполнителем</w:t>
      </w:r>
      <w:r w:rsidRPr="00756DD6">
        <w:rPr>
          <w:sz w:val="25"/>
          <w:szCs w:val="25"/>
        </w:rPr>
        <w:t>, и вернет из бюджета полностью или частично Доначисленные налоги, Пени и/или Штрафы (далее - Возвращенные суммы), то</w:t>
      </w:r>
      <w:r w:rsidRPr="00756DD6">
        <w:rPr>
          <w:rStyle w:val="BodytextItalic"/>
          <w:sz w:val="25"/>
          <w:szCs w:val="25"/>
        </w:rPr>
        <w:t xml:space="preserve"> Заказчик</w:t>
      </w:r>
      <w:r w:rsidRPr="00756DD6">
        <w:rPr>
          <w:sz w:val="25"/>
          <w:szCs w:val="25"/>
        </w:rPr>
        <w:t xml:space="preserve"> обязуется уведомить</w:t>
      </w:r>
      <w:r w:rsidRPr="00756DD6">
        <w:rPr>
          <w:rStyle w:val="BodytextItalic"/>
          <w:sz w:val="25"/>
          <w:szCs w:val="25"/>
        </w:rPr>
        <w:t xml:space="preserve"> Исполнителя</w:t>
      </w:r>
      <w:r w:rsidRPr="00756DD6">
        <w:rPr>
          <w:sz w:val="25"/>
          <w:szCs w:val="25"/>
        </w:rPr>
        <w:t xml:space="preserve">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w:t>
      </w:r>
      <w:r w:rsidRPr="00756DD6">
        <w:rPr>
          <w:rStyle w:val="BodytextItalic"/>
          <w:sz w:val="25"/>
          <w:szCs w:val="25"/>
        </w:rPr>
        <w:t xml:space="preserve"> Исполнителя</w:t>
      </w:r>
      <w:r w:rsidRPr="00756DD6">
        <w:rPr>
          <w:sz w:val="25"/>
          <w:szCs w:val="25"/>
        </w:rPr>
        <w:t xml:space="preserve"> об этом.</w:t>
      </w:r>
    </w:p>
    <w:p w:rsidR="002747F4" w:rsidRPr="00756DD6" w:rsidRDefault="002747F4" w:rsidP="002747F4">
      <w:pPr>
        <w:numPr>
          <w:ilvl w:val="1"/>
          <w:numId w:val="45"/>
        </w:numPr>
        <w:tabs>
          <w:tab w:val="left" w:pos="1143"/>
        </w:tabs>
        <w:suppressAutoHyphens w:val="0"/>
        <w:spacing w:line="360" w:lineRule="exact"/>
        <w:ind w:left="20" w:right="20" w:firstLine="720"/>
        <w:jc w:val="both"/>
        <w:rPr>
          <w:sz w:val="25"/>
          <w:szCs w:val="25"/>
        </w:rPr>
      </w:pPr>
      <w:r w:rsidRPr="00756DD6">
        <w:rPr>
          <w:rStyle w:val="BodytextItalic"/>
          <w:sz w:val="25"/>
          <w:szCs w:val="25"/>
        </w:rPr>
        <w:t>Исполнитель</w:t>
      </w:r>
      <w:r w:rsidRPr="00756DD6">
        <w:rPr>
          <w:sz w:val="25"/>
          <w:szCs w:val="25"/>
        </w:rPr>
        <w:t xml:space="preserve"> обязан предпринять максимальные усилия для содействия</w:t>
      </w:r>
      <w:r w:rsidRPr="00756DD6">
        <w:rPr>
          <w:rStyle w:val="BodytextItalic"/>
          <w:sz w:val="25"/>
          <w:szCs w:val="25"/>
        </w:rPr>
        <w:t xml:space="preserve"> Заказчику</w:t>
      </w:r>
      <w:r w:rsidRPr="00756DD6">
        <w:rPr>
          <w:sz w:val="25"/>
          <w:szCs w:val="25"/>
        </w:rPr>
        <w:t xml:space="preserve"> в предотвращении доначисления налогов, штрафов и пеней по Эпизодам, связанным с</w:t>
      </w:r>
      <w:r w:rsidRPr="00756DD6">
        <w:rPr>
          <w:rStyle w:val="BodytextItalic"/>
          <w:sz w:val="25"/>
          <w:szCs w:val="25"/>
        </w:rPr>
        <w:t xml:space="preserve"> Исполнителем</w:t>
      </w:r>
      <w:r w:rsidRPr="00756DD6">
        <w:rPr>
          <w:sz w:val="25"/>
          <w:szCs w:val="25"/>
        </w:rPr>
        <w:t>, а также в досудебном и судебном обжаловании Решения налогового органа в части Эпизодов, связанных с</w:t>
      </w:r>
      <w:r w:rsidRPr="00756DD6">
        <w:rPr>
          <w:rStyle w:val="BodytextItalic"/>
          <w:sz w:val="25"/>
          <w:szCs w:val="25"/>
        </w:rPr>
        <w:t xml:space="preserve"> Исполнителем</w:t>
      </w:r>
      <w:r w:rsidRPr="00756DD6">
        <w:rPr>
          <w:sz w:val="25"/>
          <w:szCs w:val="25"/>
        </w:rPr>
        <w:t>, в частности, представлять</w:t>
      </w:r>
      <w:r w:rsidRPr="00756DD6">
        <w:rPr>
          <w:rStyle w:val="BodytextItalic"/>
          <w:sz w:val="25"/>
          <w:szCs w:val="25"/>
        </w:rPr>
        <w:t xml:space="preserve"> Заказчику </w:t>
      </w:r>
      <w:r w:rsidRPr="00756DD6">
        <w:rPr>
          <w:sz w:val="25"/>
          <w:szCs w:val="25"/>
        </w:rPr>
        <w:t>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r w:rsidRPr="00756DD6">
        <w:rPr>
          <w:rStyle w:val="BodytextItalic"/>
          <w:sz w:val="25"/>
          <w:szCs w:val="25"/>
        </w:rPr>
        <w:t xml:space="preserve"> Заказчику</w:t>
      </w:r>
      <w:r w:rsidRPr="00756DD6">
        <w:rPr>
          <w:sz w:val="25"/>
          <w:szCs w:val="25"/>
        </w:rPr>
        <w:t xml:space="preserve"> в сборе таких доказательств в ходе досудебного и судебного обжалования Эпизодов, связанных с</w:t>
      </w:r>
      <w:r w:rsidRPr="00756DD6">
        <w:rPr>
          <w:rStyle w:val="BodytextItalic"/>
          <w:sz w:val="25"/>
          <w:szCs w:val="25"/>
        </w:rPr>
        <w:t xml:space="preserve"> Исполнителем,</w:t>
      </w:r>
      <w:r w:rsidRPr="00756DD6">
        <w:rPr>
          <w:sz w:val="25"/>
          <w:szCs w:val="25"/>
        </w:rPr>
        <w:t xml:space="preserve"> обеспечивать, где необходимо, явку своих свидетелей-сотрудников для дачи показаний налоговому органу, суду и прочее.</w:t>
      </w:r>
    </w:p>
    <w:p w:rsidR="002747F4" w:rsidRPr="00756DD6" w:rsidRDefault="002747F4" w:rsidP="002747F4">
      <w:pPr>
        <w:spacing w:line="360" w:lineRule="exact"/>
        <w:ind w:left="20" w:firstLine="720"/>
        <w:jc w:val="both"/>
        <w:rPr>
          <w:sz w:val="25"/>
          <w:szCs w:val="25"/>
        </w:rPr>
      </w:pPr>
      <w:r w:rsidRPr="00756DD6">
        <w:rPr>
          <w:sz w:val="25"/>
          <w:szCs w:val="25"/>
        </w:rPr>
        <w:t>8.</w:t>
      </w:r>
      <w:r w:rsidRPr="00756DD6">
        <w:rPr>
          <w:rStyle w:val="BodytextItalic"/>
          <w:sz w:val="25"/>
          <w:szCs w:val="25"/>
        </w:rPr>
        <w:t xml:space="preserve"> Исполнитель</w:t>
      </w:r>
      <w:r w:rsidRPr="00756DD6">
        <w:rPr>
          <w:sz w:val="25"/>
          <w:szCs w:val="25"/>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w:t>
      </w:r>
      <w:r w:rsidRPr="00756DD6">
        <w:rPr>
          <w:rStyle w:val="BodytextItalic"/>
          <w:sz w:val="25"/>
          <w:szCs w:val="25"/>
        </w:rPr>
        <w:t xml:space="preserve"> Исполнитель</w:t>
      </w:r>
      <w:r w:rsidRPr="00756DD6">
        <w:rPr>
          <w:sz w:val="25"/>
          <w:szCs w:val="25"/>
        </w:rPr>
        <w:t xml:space="preserve"> обязан возместить </w:t>
      </w:r>
      <w:r w:rsidRPr="00756DD6">
        <w:rPr>
          <w:rStyle w:val="BodytextItalic"/>
          <w:sz w:val="25"/>
          <w:szCs w:val="25"/>
        </w:rPr>
        <w:t>Заказчику</w:t>
      </w:r>
      <w:r w:rsidRPr="00756DD6">
        <w:rPr>
          <w:sz w:val="25"/>
          <w:szCs w:val="25"/>
        </w:rPr>
        <w:t xml:space="preserve"> по его требованию убытки, причиненные недостоверностью таких заверений.</w:t>
      </w:r>
    </w:p>
    <w:p w:rsidR="002747F4" w:rsidRPr="00756DD6" w:rsidRDefault="002747F4" w:rsidP="002747F4">
      <w:pPr>
        <w:spacing w:line="360" w:lineRule="exact"/>
        <w:ind w:left="20" w:firstLine="720"/>
        <w:jc w:val="both"/>
        <w:rPr>
          <w:sz w:val="25"/>
          <w:szCs w:val="25"/>
        </w:rPr>
      </w:pPr>
    </w:p>
    <w:p w:rsidR="002747F4" w:rsidRPr="00756DD6" w:rsidRDefault="002747F4" w:rsidP="002747F4">
      <w:pPr>
        <w:spacing w:line="360" w:lineRule="exact"/>
        <w:ind w:left="20" w:firstLine="720"/>
        <w:jc w:val="both"/>
        <w:rPr>
          <w:sz w:val="25"/>
          <w:szCs w:val="25"/>
        </w:rPr>
      </w:pPr>
      <w:r w:rsidRPr="00756DD6">
        <w:rPr>
          <w:sz w:val="25"/>
          <w:szCs w:val="25"/>
        </w:rPr>
        <w:t>Исполнитель                                                                        Заказчик</w:t>
      </w:r>
    </w:p>
    <w:p w:rsidR="002747F4" w:rsidRPr="00756DD6" w:rsidRDefault="002747F4" w:rsidP="002747F4">
      <w:pPr>
        <w:spacing w:line="360" w:lineRule="exact"/>
        <w:ind w:left="20" w:firstLine="720"/>
        <w:jc w:val="both"/>
        <w:rPr>
          <w:sz w:val="25"/>
          <w:szCs w:val="25"/>
        </w:rPr>
      </w:pPr>
    </w:p>
    <w:p w:rsidR="002747F4" w:rsidRPr="00756DD6" w:rsidRDefault="002747F4" w:rsidP="002747F4">
      <w:pPr>
        <w:spacing w:line="360" w:lineRule="exact"/>
        <w:ind w:left="20" w:firstLine="720"/>
        <w:jc w:val="both"/>
        <w:rPr>
          <w:sz w:val="25"/>
          <w:szCs w:val="25"/>
        </w:rPr>
      </w:pPr>
      <w:r w:rsidRPr="00756DD6">
        <w:rPr>
          <w:sz w:val="25"/>
          <w:szCs w:val="25"/>
        </w:rPr>
        <w:t>__________________/________/           ________________ /__________/</w:t>
      </w:r>
    </w:p>
    <w:p w:rsidR="002747F4" w:rsidRPr="00756DD6" w:rsidRDefault="002747F4" w:rsidP="002747F4">
      <w:pPr>
        <w:tabs>
          <w:tab w:val="center" w:pos="5308"/>
        </w:tabs>
        <w:spacing w:line="360" w:lineRule="exact"/>
        <w:ind w:left="20" w:firstLine="720"/>
        <w:jc w:val="both"/>
        <w:rPr>
          <w:sz w:val="25"/>
          <w:szCs w:val="25"/>
        </w:rPr>
      </w:pPr>
      <w:r w:rsidRPr="00756DD6">
        <w:rPr>
          <w:sz w:val="25"/>
          <w:szCs w:val="25"/>
        </w:rPr>
        <w:t>м.п.</w:t>
      </w:r>
      <w:r w:rsidRPr="00756DD6">
        <w:rPr>
          <w:sz w:val="25"/>
          <w:szCs w:val="25"/>
        </w:rPr>
        <w:tab/>
        <w:t>м.п.</w:t>
      </w:r>
    </w:p>
    <w:p w:rsidR="002747F4" w:rsidRPr="00756DD6" w:rsidRDefault="002747F4" w:rsidP="002747F4">
      <w:pPr>
        <w:spacing w:line="360" w:lineRule="exact"/>
        <w:ind w:left="20" w:firstLine="720"/>
        <w:jc w:val="both"/>
        <w:rPr>
          <w:sz w:val="25"/>
          <w:szCs w:val="25"/>
        </w:rPr>
      </w:pPr>
    </w:p>
    <w:p w:rsidR="00BF4F6F" w:rsidRDefault="00110B51">
      <w:pPr>
        <w:pStyle w:val="19"/>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1D0A47" w:rsidRPr="00D02D76" w:rsidRDefault="001D0A47" w:rsidP="001D0A47">
      <w:pPr>
        <w:jc w:val="center"/>
        <w:rPr>
          <w:b/>
          <w:bCs/>
          <w:sz w:val="28"/>
          <w:szCs w:val="28"/>
        </w:rPr>
      </w:pPr>
      <w:r w:rsidRPr="00D02D76">
        <w:rPr>
          <w:b/>
          <w:bCs/>
          <w:sz w:val="28"/>
          <w:szCs w:val="28"/>
        </w:rPr>
        <w:t>СВЕДЕНИЯ ОБ ЭКИПАЖЕ</w:t>
      </w:r>
    </w:p>
    <w:p w:rsidR="001D0A47" w:rsidRPr="00D02D76" w:rsidRDefault="001D0A47" w:rsidP="001D0A47">
      <w:pPr>
        <w:jc w:val="center"/>
        <w:rPr>
          <w:sz w:val="28"/>
          <w:szCs w:val="28"/>
        </w:rPr>
      </w:pPr>
      <w:r w:rsidRPr="00D02D76">
        <w:rPr>
          <w:sz w:val="28"/>
          <w:szCs w:val="28"/>
        </w:rPr>
        <w:t>(</w:t>
      </w:r>
      <w:r w:rsidRPr="00D02D76">
        <w:t>Предоставляются сведения о водителях</w:t>
      </w:r>
      <w:r w:rsidRPr="00D02D76">
        <w:rPr>
          <w:sz w:val="28"/>
          <w:szCs w:val="28"/>
        </w:rPr>
        <w:t>)</w:t>
      </w:r>
    </w:p>
    <w:p w:rsidR="001D0A47" w:rsidRPr="00D02D76" w:rsidRDefault="001D0A47" w:rsidP="001D0A47">
      <w:pPr>
        <w:jc w:val="center"/>
      </w:pPr>
    </w:p>
    <w:p w:rsidR="001D0A47" w:rsidRPr="00D02D76" w:rsidRDefault="001D0A47" w:rsidP="001D0A47">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3501"/>
        <w:gridCol w:w="2377"/>
        <w:gridCol w:w="2955"/>
      </w:tblGrid>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 п/п</w:t>
            </w:r>
          </w:p>
        </w:tc>
        <w:tc>
          <w:tcPr>
            <w:tcW w:w="3501" w:type="dxa"/>
            <w:vAlign w:val="center"/>
          </w:tcPr>
          <w:p w:rsidR="001D0A47" w:rsidRPr="00D02D76" w:rsidRDefault="001D0A47" w:rsidP="005A3A56">
            <w:pPr>
              <w:tabs>
                <w:tab w:val="left" w:pos="9639"/>
              </w:tabs>
              <w:jc w:val="center"/>
            </w:pPr>
            <w:r w:rsidRPr="00D02D76">
              <w:t>Ф.И.О.</w:t>
            </w:r>
          </w:p>
        </w:tc>
        <w:tc>
          <w:tcPr>
            <w:tcW w:w="2377" w:type="dxa"/>
            <w:vAlign w:val="center"/>
          </w:tcPr>
          <w:p w:rsidR="001D0A47" w:rsidRPr="00D02D76" w:rsidRDefault="001D0A47" w:rsidP="005A3A56">
            <w:pPr>
              <w:tabs>
                <w:tab w:val="left" w:pos="9639"/>
              </w:tabs>
              <w:jc w:val="center"/>
            </w:pPr>
            <w:r w:rsidRPr="00D02D76">
              <w:t>Водительское удостоверение</w:t>
            </w:r>
          </w:p>
        </w:tc>
        <w:tc>
          <w:tcPr>
            <w:tcW w:w="2955" w:type="dxa"/>
            <w:vAlign w:val="center"/>
          </w:tcPr>
          <w:p w:rsidR="001D0A47" w:rsidRPr="00D02D76" w:rsidRDefault="001D0A47" w:rsidP="005A3A56">
            <w:pPr>
              <w:tabs>
                <w:tab w:val="left" w:pos="9639"/>
              </w:tabs>
              <w:jc w:val="center"/>
            </w:pPr>
            <w:r w:rsidRPr="00D02D76">
              <w:t>Стаж работы по профилю занимаемой должности</w:t>
            </w:r>
          </w:p>
        </w:tc>
      </w:tr>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1</w:t>
            </w:r>
          </w:p>
        </w:tc>
        <w:tc>
          <w:tcPr>
            <w:tcW w:w="3501" w:type="dxa"/>
            <w:vAlign w:val="center"/>
          </w:tcPr>
          <w:p w:rsidR="001D0A47" w:rsidRPr="00D02D76" w:rsidRDefault="001D0A47" w:rsidP="005A3A56">
            <w:pPr>
              <w:tabs>
                <w:tab w:val="left" w:pos="9639"/>
              </w:tabs>
              <w:jc w:val="center"/>
            </w:pPr>
          </w:p>
        </w:tc>
        <w:tc>
          <w:tcPr>
            <w:tcW w:w="2377" w:type="dxa"/>
          </w:tcPr>
          <w:p w:rsidR="001D0A47" w:rsidRPr="00D02D76" w:rsidRDefault="001D0A47" w:rsidP="005A3A56">
            <w:pPr>
              <w:tabs>
                <w:tab w:val="left" w:pos="9639"/>
              </w:tabs>
              <w:jc w:val="center"/>
            </w:pPr>
          </w:p>
        </w:tc>
        <w:tc>
          <w:tcPr>
            <w:tcW w:w="2955" w:type="dxa"/>
            <w:vAlign w:val="center"/>
          </w:tcPr>
          <w:p w:rsidR="001D0A47" w:rsidRPr="00D02D76" w:rsidRDefault="001D0A47" w:rsidP="005A3A56">
            <w:pPr>
              <w:tabs>
                <w:tab w:val="left" w:pos="9639"/>
              </w:tabs>
              <w:jc w:val="center"/>
            </w:pPr>
          </w:p>
        </w:tc>
      </w:tr>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2</w:t>
            </w:r>
          </w:p>
        </w:tc>
        <w:tc>
          <w:tcPr>
            <w:tcW w:w="3501" w:type="dxa"/>
            <w:vAlign w:val="center"/>
          </w:tcPr>
          <w:p w:rsidR="001D0A47" w:rsidRPr="00D02D76" w:rsidRDefault="001D0A47" w:rsidP="005A3A56">
            <w:pPr>
              <w:tabs>
                <w:tab w:val="left" w:pos="9639"/>
              </w:tabs>
              <w:jc w:val="center"/>
            </w:pPr>
          </w:p>
        </w:tc>
        <w:tc>
          <w:tcPr>
            <w:tcW w:w="2377" w:type="dxa"/>
          </w:tcPr>
          <w:p w:rsidR="001D0A47" w:rsidRPr="00D02D76" w:rsidRDefault="001D0A47" w:rsidP="005A3A56">
            <w:pPr>
              <w:tabs>
                <w:tab w:val="left" w:pos="9639"/>
              </w:tabs>
              <w:jc w:val="center"/>
            </w:pPr>
          </w:p>
        </w:tc>
        <w:tc>
          <w:tcPr>
            <w:tcW w:w="2955" w:type="dxa"/>
            <w:vAlign w:val="center"/>
          </w:tcPr>
          <w:p w:rsidR="001D0A47" w:rsidRPr="00D02D76" w:rsidRDefault="001D0A47" w:rsidP="005A3A56">
            <w:pPr>
              <w:tabs>
                <w:tab w:val="left" w:pos="9639"/>
              </w:tabs>
              <w:jc w:val="center"/>
            </w:pPr>
          </w:p>
        </w:tc>
      </w:tr>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3</w:t>
            </w:r>
          </w:p>
        </w:tc>
        <w:tc>
          <w:tcPr>
            <w:tcW w:w="3501" w:type="dxa"/>
            <w:vAlign w:val="center"/>
          </w:tcPr>
          <w:p w:rsidR="001D0A47" w:rsidRPr="00D02D76" w:rsidRDefault="001D0A47" w:rsidP="005A3A56">
            <w:pPr>
              <w:tabs>
                <w:tab w:val="left" w:pos="9639"/>
              </w:tabs>
              <w:jc w:val="center"/>
            </w:pPr>
          </w:p>
        </w:tc>
        <w:tc>
          <w:tcPr>
            <w:tcW w:w="2377" w:type="dxa"/>
          </w:tcPr>
          <w:p w:rsidR="001D0A47" w:rsidRPr="00D02D76" w:rsidRDefault="001D0A47" w:rsidP="005A3A56">
            <w:pPr>
              <w:tabs>
                <w:tab w:val="left" w:pos="9639"/>
              </w:tabs>
              <w:jc w:val="center"/>
            </w:pPr>
          </w:p>
        </w:tc>
        <w:tc>
          <w:tcPr>
            <w:tcW w:w="2955" w:type="dxa"/>
            <w:vAlign w:val="center"/>
          </w:tcPr>
          <w:p w:rsidR="001D0A47" w:rsidRPr="00D02D76" w:rsidRDefault="001D0A47" w:rsidP="005A3A56">
            <w:pPr>
              <w:tabs>
                <w:tab w:val="left" w:pos="9639"/>
              </w:tabs>
              <w:jc w:val="center"/>
            </w:pPr>
          </w:p>
        </w:tc>
      </w:tr>
    </w:tbl>
    <w:p w:rsidR="001D0A47" w:rsidRPr="00D02D76" w:rsidRDefault="001D0A47" w:rsidP="001D0A47">
      <w:pPr>
        <w:tabs>
          <w:tab w:val="left" w:pos="9639"/>
        </w:tabs>
      </w:pPr>
    </w:p>
    <w:p w:rsidR="001D0A47" w:rsidRPr="00D02D76" w:rsidRDefault="001D0A47" w:rsidP="001D0A47">
      <w:pPr>
        <w:pStyle w:val="3"/>
        <w:spacing w:before="0" w:after="0"/>
        <w:rPr>
          <w:rFonts w:ascii="Times New Roman" w:hAnsi="Times New Roman"/>
          <w:b w:val="0"/>
          <w:sz w:val="28"/>
          <w:szCs w:val="28"/>
        </w:rPr>
      </w:pPr>
      <w:r w:rsidRPr="00D02D76">
        <w:rPr>
          <w:rFonts w:ascii="Times New Roman" w:hAnsi="Times New Roman"/>
          <w:b w:val="0"/>
          <w:sz w:val="28"/>
          <w:szCs w:val="28"/>
        </w:rPr>
        <w:t>Приложения:</w:t>
      </w:r>
    </w:p>
    <w:p w:rsidR="001D0A47" w:rsidRPr="00D02D76" w:rsidRDefault="001D0A47" w:rsidP="001D0A47">
      <w:r w:rsidRPr="00D02D76">
        <w:t>- копии водительских удостоверений на экипаж.</w:t>
      </w:r>
    </w:p>
    <w:p w:rsidR="001D0A47" w:rsidRPr="00D02D76" w:rsidRDefault="001D0A47" w:rsidP="001D0A47">
      <w:pPr>
        <w:ind w:firstLine="709"/>
        <w:rPr>
          <w:rFonts w:eastAsia="MS Mincho"/>
          <w:b/>
          <w:i/>
          <w:sz w:val="28"/>
          <w:szCs w:val="28"/>
          <w:highlight w:val="cyan"/>
        </w:rPr>
      </w:pPr>
    </w:p>
    <w:p w:rsidR="001D0A47" w:rsidRPr="00D02D76" w:rsidRDefault="001D0A47" w:rsidP="001D0A47">
      <w:pPr>
        <w:rPr>
          <w:highlight w:val="cyan"/>
        </w:rPr>
      </w:pPr>
    </w:p>
    <w:p w:rsidR="001D0A47" w:rsidRPr="00D02D76" w:rsidRDefault="001D0A47" w:rsidP="001D0A47">
      <w:pPr>
        <w:rPr>
          <w:highlight w:val="cyan"/>
        </w:rPr>
      </w:pPr>
    </w:p>
    <w:p w:rsidR="001D0A47" w:rsidRPr="00D02D76" w:rsidRDefault="001D0A47" w:rsidP="001D0A47">
      <w:pPr>
        <w:keepNext/>
        <w:ind w:firstLine="706"/>
        <w:jc w:val="both"/>
        <w:rPr>
          <w:rFonts w:ascii="Arial" w:hAnsi="Arial"/>
          <w:bCs/>
          <w:sz w:val="28"/>
          <w:szCs w:val="28"/>
        </w:rPr>
      </w:pPr>
      <w:r w:rsidRPr="00D02D76">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D0A47" w:rsidRPr="00D02D76" w:rsidRDefault="001D0A47" w:rsidP="001D0A47">
      <w:pPr>
        <w:tabs>
          <w:tab w:val="left" w:pos="8640"/>
        </w:tabs>
        <w:jc w:val="center"/>
        <w:rPr>
          <w:i/>
        </w:rPr>
      </w:pPr>
      <w:r w:rsidRPr="00D02D76">
        <w:rPr>
          <w:i/>
        </w:rPr>
        <w:t>(наименование претендента)</w:t>
      </w:r>
    </w:p>
    <w:p w:rsidR="001D0A47" w:rsidRPr="00D02D76" w:rsidRDefault="001D0A47" w:rsidP="001D0A47">
      <w:pPr>
        <w:rPr>
          <w:sz w:val="28"/>
          <w:szCs w:val="28"/>
          <w:lang w:eastAsia="ru-RU"/>
        </w:rPr>
      </w:pPr>
      <w:r w:rsidRPr="00D02D76">
        <w:rPr>
          <w:sz w:val="28"/>
          <w:szCs w:val="28"/>
          <w:lang w:eastAsia="ru-RU"/>
        </w:rPr>
        <w:t>____________________________________________________________________</w:t>
      </w:r>
    </w:p>
    <w:p w:rsidR="001D0A47" w:rsidRPr="00D02D76" w:rsidRDefault="001D0A47" w:rsidP="001D0A47">
      <w:pPr>
        <w:rPr>
          <w:i/>
        </w:rPr>
      </w:pPr>
      <w:r w:rsidRPr="00D02D76">
        <w:rPr>
          <w:i/>
        </w:rPr>
        <w:t xml:space="preserve">       М.П.</w:t>
      </w:r>
      <w:r w:rsidRPr="00D02D76">
        <w:rPr>
          <w:i/>
        </w:rPr>
        <w:tab/>
      </w:r>
      <w:r w:rsidRPr="00D02D76">
        <w:rPr>
          <w:i/>
        </w:rPr>
        <w:tab/>
      </w:r>
      <w:r w:rsidRPr="00D02D76">
        <w:rPr>
          <w:i/>
        </w:rPr>
        <w:tab/>
        <w:t>(должность, подпись, ФИО)</w:t>
      </w:r>
    </w:p>
    <w:p w:rsidR="001D0A47" w:rsidRPr="00D02D76" w:rsidRDefault="001D0A47" w:rsidP="001D0A47">
      <w:pPr>
        <w:rPr>
          <w:sz w:val="28"/>
          <w:szCs w:val="28"/>
          <w:lang w:eastAsia="ru-RU"/>
        </w:rPr>
      </w:pPr>
      <w:r w:rsidRPr="00D02D76">
        <w:rPr>
          <w:sz w:val="28"/>
          <w:szCs w:val="28"/>
          <w:lang w:eastAsia="ru-RU"/>
        </w:rPr>
        <w:t>"____" ____________ 20__ г.</w:t>
      </w:r>
    </w:p>
    <w:p w:rsidR="00493F52" w:rsidRDefault="00493F52" w:rsidP="00493F52">
      <w:pPr>
        <w:sectPr w:rsidR="00493F52" w:rsidSect="007C51E1">
          <w:headerReference w:type="default" r:id="rId31"/>
          <w:pgSz w:w="11907" w:h="16840" w:code="9"/>
          <w:pgMar w:top="1134" w:right="851" w:bottom="1134" w:left="1418" w:header="794" w:footer="794" w:gutter="0"/>
          <w:cols w:space="720"/>
          <w:titlePg/>
          <w:docGrid w:linePitch="326"/>
        </w:sectPr>
      </w:pPr>
    </w:p>
    <w:p w:rsidR="00471FDA" w:rsidRDefault="00471FDA" w:rsidP="00471FDA">
      <w:pPr>
        <w:pStyle w:val="19"/>
        <w:ind w:firstLine="0"/>
        <w:jc w:val="right"/>
        <w:outlineLvl w:val="0"/>
        <w:rPr>
          <w:b/>
          <w:i/>
          <w:iCs/>
        </w:rPr>
      </w:pPr>
      <w:r>
        <w:lastRenderedPageBreak/>
        <w:t>Приложение № 6</w:t>
      </w:r>
    </w:p>
    <w:p w:rsidR="00471FDA" w:rsidRDefault="00471FDA" w:rsidP="00471FDA">
      <w:pPr>
        <w:jc w:val="right"/>
        <w:rPr>
          <w:sz w:val="28"/>
        </w:rPr>
      </w:pPr>
      <w:r>
        <w:rPr>
          <w:sz w:val="28"/>
        </w:rPr>
        <w:t>к документации о закупке</w:t>
      </w:r>
    </w:p>
    <w:p w:rsidR="00BF4F6F" w:rsidRDefault="00BF4F6F">
      <w:pPr>
        <w:pStyle w:val="19"/>
        <w:ind w:firstLine="0"/>
        <w:jc w:val="right"/>
        <w:outlineLvl w:val="0"/>
        <w:rPr>
          <w:rFonts w:eastAsia="MS Mincho"/>
          <w:b/>
          <w:sz w:val="60"/>
          <w:szCs w:val="60"/>
          <w:highlight w:val="cyan"/>
        </w:rPr>
      </w:pPr>
    </w:p>
    <w:p w:rsidR="00BF4F6F" w:rsidRDefault="00BF4F6F"/>
    <w:p w:rsidR="006B6573" w:rsidRDefault="006B6573" w:rsidP="002079EB"/>
    <w:p w:rsidR="00471FDA" w:rsidRPr="00D02D76" w:rsidRDefault="00471FDA" w:rsidP="00471FDA">
      <w:pPr>
        <w:jc w:val="center"/>
        <w:rPr>
          <w:sz w:val="28"/>
          <w:szCs w:val="28"/>
          <w:highlight w:val="cyan"/>
        </w:rPr>
      </w:pPr>
      <w:r w:rsidRPr="00D02D76">
        <w:rPr>
          <w:b/>
          <w:sz w:val="28"/>
          <w:szCs w:val="28"/>
        </w:rPr>
        <w:t>Перечень транспортных средств, передаваемых в аренду.</w:t>
      </w:r>
    </w:p>
    <w:p w:rsidR="00471FDA" w:rsidRPr="00D02D76" w:rsidRDefault="00471FDA" w:rsidP="00471FDA">
      <w:pPr>
        <w:rPr>
          <w:sz w:val="28"/>
          <w:szCs w:val="28"/>
          <w:highlight w:val="cyan"/>
        </w:rPr>
      </w:pPr>
    </w:p>
    <w:tbl>
      <w:tblPr>
        <w:tblW w:w="9781" w:type="dxa"/>
        <w:tblInd w:w="-34" w:type="dxa"/>
        <w:tblLayout w:type="fixed"/>
        <w:tblLook w:val="04A0" w:firstRow="1" w:lastRow="0" w:firstColumn="1" w:lastColumn="0" w:noHBand="0" w:noVBand="1"/>
      </w:tblPr>
      <w:tblGrid>
        <w:gridCol w:w="568"/>
        <w:gridCol w:w="1134"/>
        <w:gridCol w:w="1275"/>
        <w:gridCol w:w="1418"/>
        <w:gridCol w:w="1417"/>
        <w:gridCol w:w="1701"/>
        <w:gridCol w:w="2268"/>
      </w:tblGrid>
      <w:tr w:rsidR="00471FDA" w:rsidRPr="00D02D76" w:rsidTr="005A3A56">
        <w:trPr>
          <w:trHeight w:val="786"/>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 п/п</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Марка/ модель ТС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Государственный № ТС</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Год изготовления ТС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Номер паспорта транспортного средства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Номер свидетельства о регистрации ТС</w:t>
            </w:r>
          </w:p>
        </w:tc>
        <w:tc>
          <w:tcPr>
            <w:tcW w:w="2268" w:type="dxa"/>
            <w:tcBorders>
              <w:top w:val="single" w:sz="4" w:space="0" w:color="auto"/>
              <w:left w:val="nil"/>
              <w:bottom w:val="single" w:sz="4" w:space="0" w:color="auto"/>
              <w:right w:val="single" w:sz="4" w:space="0" w:color="auto"/>
            </w:tcBorders>
            <w:vAlign w:val="center"/>
          </w:tcPr>
          <w:p w:rsidR="00471FDA" w:rsidRPr="00D02D76" w:rsidRDefault="00471FDA" w:rsidP="005A3A56">
            <w:pPr>
              <w:jc w:val="center"/>
              <w:rPr>
                <w:b/>
                <w:sz w:val="20"/>
                <w:szCs w:val="20"/>
              </w:rPr>
            </w:pPr>
            <w:r w:rsidRPr="00D02D76">
              <w:rPr>
                <w:b/>
                <w:sz w:val="20"/>
                <w:szCs w:val="20"/>
              </w:rPr>
              <w:t>Принадлежность ТС (собственность или иное законное право)</w:t>
            </w:r>
          </w:p>
        </w:tc>
      </w:tr>
      <w:tr w:rsidR="00471FDA" w:rsidRPr="00D02D76" w:rsidTr="005A3A56">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3</w:t>
            </w:r>
          </w:p>
        </w:tc>
        <w:tc>
          <w:tcPr>
            <w:tcW w:w="1275"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4</w:t>
            </w:r>
          </w:p>
        </w:tc>
        <w:tc>
          <w:tcPr>
            <w:tcW w:w="1418"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5</w:t>
            </w:r>
          </w:p>
        </w:tc>
        <w:tc>
          <w:tcPr>
            <w:tcW w:w="1417"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6</w:t>
            </w:r>
          </w:p>
        </w:tc>
        <w:tc>
          <w:tcPr>
            <w:tcW w:w="1701"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7</w:t>
            </w:r>
          </w:p>
        </w:tc>
        <w:tc>
          <w:tcPr>
            <w:tcW w:w="2268" w:type="dxa"/>
            <w:tcBorders>
              <w:top w:val="nil"/>
              <w:left w:val="nil"/>
              <w:bottom w:val="single" w:sz="4" w:space="0" w:color="auto"/>
              <w:right w:val="single" w:sz="4" w:space="0" w:color="auto"/>
            </w:tcBorders>
            <w:vAlign w:val="bottom"/>
          </w:tcPr>
          <w:p w:rsidR="00471FDA" w:rsidRPr="00D02D76" w:rsidRDefault="00471FDA" w:rsidP="005A3A56">
            <w:pPr>
              <w:jc w:val="center"/>
              <w:rPr>
                <w:b/>
                <w:bCs/>
                <w:sz w:val="18"/>
                <w:szCs w:val="18"/>
                <w:lang w:eastAsia="ru-RU"/>
              </w:rPr>
            </w:pPr>
            <w:r w:rsidRPr="00D02D76">
              <w:rPr>
                <w:b/>
                <w:bCs/>
                <w:sz w:val="18"/>
                <w:szCs w:val="18"/>
                <w:lang w:eastAsia="ru-RU"/>
              </w:rPr>
              <w:t>9</w:t>
            </w:r>
          </w:p>
        </w:tc>
      </w:tr>
      <w:tr w:rsidR="00471FDA" w:rsidRPr="00D02D76" w:rsidTr="005A3A56">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2268" w:type="dxa"/>
            <w:tcBorders>
              <w:top w:val="nil"/>
              <w:left w:val="nil"/>
              <w:bottom w:val="single" w:sz="4" w:space="0" w:color="auto"/>
              <w:right w:val="single" w:sz="4" w:space="0" w:color="auto"/>
            </w:tcBorders>
          </w:tcPr>
          <w:p w:rsidR="00471FDA" w:rsidRPr="00D02D76" w:rsidRDefault="00471FDA" w:rsidP="005A3A56">
            <w:pPr>
              <w:rPr>
                <w:sz w:val="18"/>
                <w:szCs w:val="18"/>
                <w:lang w:eastAsia="ru-RU"/>
              </w:rPr>
            </w:pPr>
          </w:p>
        </w:tc>
      </w:tr>
    </w:tbl>
    <w:p w:rsidR="00471FDA" w:rsidRPr="00D02D76" w:rsidRDefault="00471FDA" w:rsidP="00471FDA">
      <w:pPr>
        <w:rPr>
          <w:sz w:val="28"/>
          <w:szCs w:val="28"/>
          <w:highlight w:val="cyan"/>
        </w:rPr>
      </w:pPr>
    </w:p>
    <w:p w:rsidR="00471FDA" w:rsidRPr="00D02D76" w:rsidRDefault="00471FDA" w:rsidP="00471FDA">
      <w:pPr>
        <w:pStyle w:val="3"/>
        <w:spacing w:before="0" w:after="0"/>
        <w:rPr>
          <w:rFonts w:ascii="Times New Roman" w:hAnsi="Times New Roman"/>
          <w:b w:val="0"/>
          <w:sz w:val="28"/>
          <w:szCs w:val="28"/>
        </w:rPr>
      </w:pPr>
      <w:r w:rsidRPr="00D02D76">
        <w:rPr>
          <w:rFonts w:ascii="Times New Roman" w:hAnsi="Times New Roman"/>
          <w:b w:val="0"/>
          <w:sz w:val="28"/>
          <w:szCs w:val="28"/>
        </w:rPr>
        <w:t>Приложения:</w:t>
      </w:r>
    </w:p>
    <w:p w:rsidR="00471FDA" w:rsidRPr="00D02D76" w:rsidRDefault="00471FDA" w:rsidP="00471FDA">
      <w:r w:rsidRPr="00D02D76">
        <w:t>- копии паспортов транспортных средств (прицепов) и иных документов, подтверждающих правомерность владения и пользования ТС.</w:t>
      </w:r>
    </w:p>
    <w:p w:rsidR="00471FDA" w:rsidRPr="00D02D76" w:rsidRDefault="00471FDA" w:rsidP="00471FDA"/>
    <w:p w:rsidR="00471FDA" w:rsidRPr="00D02D76" w:rsidRDefault="00471FDA" w:rsidP="00471FDA">
      <w:pPr>
        <w:pStyle w:val="3"/>
        <w:spacing w:before="0" w:after="0"/>
        <w:rPr>
          <w:rFonts w:ascii="Times New Roman" w:hAnsi="Times New Roman"/>
          <w:b w:val="0"/>
          <w:sz w:val="28"/>
          <w:szCs w:val="28"/>
        </w:rPr>
      </w:pPr>
    </w:p>
    <w:p w:rsidR="00471FDA" w:rsidRPr="00D02D76" w:rsidRDefault="00471FDA" w:rsidP="00471FDA">
      <w:pPr>
        <w:pStyle w:val="3"/>
        <w:tabs>
          <w:tab w:val="clear" w:pos="720"/>
          <w:tab w:val="num" w:pos="0"/>
        </w:tabs>
        <w:spacing w:before="0" w:after="0"/>
        <w:ind w:left="0" w:firstLine="0"/>
        <w:rPr>
          <w:rFonts w:ascii="Times New Roman" w:hAnsi="Times New Roman"/>
          <w:b w:val="0"/>
          <w:sz w:val="28"/>
          <w:szCs w:val="28"/>
        </w:rPr>
      </w:pPr>
      <w:r w:rsidRPr="00D02D7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471FDA" w:rsidRPr="00D02D76" w:rsidRDefault="00471FDA" w:rsidP="00471FDA">
      <w:pPr>
        <w:tabs>
          <w:tab w:val="left" w:pos="8640"/>
        </w:tabs>
        <w:jc w:val="center"/>
        <w:rPr>
          <w:i/>
        </w:rPr>
      </w:pPr>
      <w:r w:rsidRPr="00D02D76">
        <w:rPr>
          <w:i/>
        </w:rPr>
        <w:t>(наименование претендента)</w:t>
      </w:r>
    </w:p>
    <w:p w:rsidR="00471FDA" w:rsidRPr="00D02D76" w:rsidRDefault="00471FDA" w:rsidP="00471FDA">
      <w:pPr>
        <w:pStyle w:val="32"/>
        <w:rPr>
          <w:sz w:val="28"/>
          <w:szCs w:val="28"/>
        </w:rPr>
      </w:pPr>
      <w:r w:rsidRPr="00D02D76">
        <w:rPr>
          <w:sz w:val="28"/>
          <w:szCs w:val="28"/>
        </w:rPr>
        <w:t>____________________________________________________________________</w:t>
      </w:r>
    </w:p>
    <w:p w:rsidR="00471FDA" w:rsidRPr="00D02D76" w:rsidRDefault="00471FDA" w:rsidP="00471FDA">
      <w:pPr>
        <w:rPr>
          <w:i/>
        </w:rPr>
      </w:pPr>
      <w:r w:rsidRPr="00D02D76">
        <w:rPr>
          <w:i/>
        </w:rPr>
        <w:t xml:space="preserve">       Печать</w:t>
      </w:r>
      <w:r w:rsidRPr="00D02D76">
        <w:rPr>
          <w:i/>
        </w:rPr>
        <w:tab/>
      </w:r>
      <w:r w:rsidRPr="00D02D76">
        <w:rPr>
          <w:i/>
        </w:rPr>
        <w:tab/>
      </w:r>
      <w:r w:rsidRPr="00D02D76">
        <w:rPr>
          <w:i/>
        </w:rPr>
        <w:tab/>
        <w:t>(должность, подпись, ФИО)</w:t>
      </w:r>
    </w:p>
    <w:p w:rsidR="00471FDA" w:rsidRPr="00D02D76" w:rsidRDefault="00471FDA" w:rsidP="00471FDA">
      <w:pPr>
        <w:pStyle w:val="32"/>
        <w:rPr>
          <w:sz w:val="28"/>
          <w:szCs w:val="28"/>
        </w:rPr>
      </w:pPr>
      <w:r>
        <w:rPr>
          <w:sz w:val="28"/>
          <w:szCs w:val="28"/>
        </w:rPr>
        <w:t>"____" _________ 20</w:t>
      </w:r>
      <w:r w:rsidRPr="00D02D76">
        <w:rPr>
          <w:sz w:val="28"/>
          <w:szCs w:val="28"/>
        </w:rPr>
        <w:t>__ г.</w:t>
      </w:r>
    </w:p>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755BD8" w:rsidRDefault="00755BD8" w:rsidP="00755BD8">
      <w:pPr>
        <w:pStyle w:val="19"/>
        <w:ind w:firstLine="0"/>
        <w:jc w:val="right"/>
        <w:outlineLvl w:val="0"/>
        <w:rPr>
          <w:b/>
          <w:i/>
          <w:iCs/>
        </w:rPr>
      </w:pPr>
      <w:r>
        <w:lastRenderedPageBreak/>
        <w:t>Приложение № 7</w:t>
      </w:r>
    </w:p>
    <w:p w:rsidR="00755BD8" w:rsidRDefault="00755BD8" w:rsidP="00755BD8">
      <w:pPr>
        <w:jc w:val="right"/>
        <w:rPr>
          <w:sz w:val="28"/>
        </w:rPr>
      </w:pPr>
      <w:r>
        <w:rPr>
          <w:sz w:val="28"/>
        </w:rPr>
        <w:t>к документации о закупке</w:t>
      </w:r>
    </w:p>
    <w:p w:rsidR="00755BD8" w:rsidRPr="00EB3C5E" w:rsidRDefault="00755BD8" w:rsidP="00755BD8">
      <w:pPr>
        <w:jc w:val="center"/>
        <w:rPr>
          <w:b/>
          <w:bCs/>
          <w:szCs w:val="28"/>
        </w:rPr>
      </w:pPr>
      <w:r w:rsidRPr="00EB3C5E">
        <w:rPr>
          <w:b/>
          <w:bCs/>
          <w:szCs w:val="28"/>
        </w:rPr>
        <w:t>Регионы оказания услуг:</w:t>
      </w:r>
    </w:p>
    <w:p w:rsidR="00755BD8" w:rsidRDefault="00755BD8" w:rsidP="00755BD8">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930"/>
      </w:tblGrid>
      <w:tr w:rsidR="00755BD8" w:rsidRPr="00A72597" w:rsidTr="005A3A56">
        <w:tc>
          <w:tcPr>
            <w:tcW w:w="817" w:type="dxa"/>
            <w:shd w:val="clear" w:color="auto" w:fill="auto"/>
          </w:tcPr>
          <w:p w:rsidR="00755BD8" w:rsidRPr="00EB3C5E" w:rsidRDefault="00755BD8" w:rsidP="005A3A56">
            <w:pPr>
              <w:jc w:val="center"/>
              <w:rPr>
                <w:b/>
                <w:bCs/>
                <w:szCs w:val="28"/>
              </w:rPr>
            </w:pPr>
            <w:r w:rsidRPr="00EB3C5E">
              <w:rPr>
                <w:b/>
                <w:bCs/>
                <w:szCs w:val="28"/>
              </w:rPr>
              <w:t>№ п/п</w:t>
            </w:r>
          </w:p>
        </w:tc>
        <w:tc>
          <w:tcPr>
            <w:tcW w:w="8930" w:type="dxa"/>
            <w:shd w:val="clear" w:color="auto" w:fill="auto"/>
            <w:vAlign w:val="center"/>
          </w:tcPr>
          <w:p w:rsidR="00755BD8" w:rsidRPr="00EB3C5E" w:rsidRDefault="00755BD8" w:rsidP="005A3A56">
            <w:pPr>
              <w:jc w:val="center"/>
              <w:rPr>
                <w:b/>
                <w:szCs w:val="28"/>
              </w:rPr>
            </w:pPr>
            <w:r w:rsidRPr="00EB3C5E">
              <w:rPr>
                <w:b/>
                <w:szCs w:val="28"/>
              </w:rPr>
              <w:t>Регион оказания услуг</w:t>
            </w:r>
          </w:p>
        </w:tc>
      </w:tr>
      <w:tr w:rsidR="00755BD8" w:rsidRPr="00A72597" w:rsidTr="005A3A56">
        <w:tc>
          <w:tcPr>
            <w:tcW w:w="817" w:type="dxa"/>
            <w:shd w:val="clear" w:color="auto" w:fill="auto"/>
            <w:vAlign w:val="center"/>
          </w:tcPr>
          <w:p w:rsidR="00755BD8" w:rsidRPr="00EB3C5E" w:rsidRDefault="00755BD8" w:rsidP="005A3A56">
            <w:pPr>
              <w:jc w:val="center"/>
              <w:rPr>
                <w:bCs/>
              </w:rPr>
            </w:pPr>
            <w:r w:rsidRPr="00EB3C5E">
              <w:rPr>
                <w:bCs/>
              </w:rPr>
              <w:t>1.</w:t>
            </w:r>
          </w:p>
        </w:tc>
        <w:tc>
          <w:tcPr>
            <w:tcW w:w="8930" w:type="dxa"/>
            <w:shd w:val="clear" w:color="auto" w:fill="auto"/>
            <w:vAlign w:val="center"/>
          </w:tcPr>
          <w:p w:rsidR="00755BD8" w:rsidRPr="00184113" w:rsidRDefault="00AB5F4D" w:rsidP="002266C3">
            <w:pPr>
              <w:jc w:val="both"/>
            </w:pPr>
            <w:r>
              <w:rPr>
                <w:b/>
              </w:rPr>
              <w:t>Южно-Сахалинск-г</w:t>
            </w:r>
            <w:r w:rsidRPr="00AF5E4D">
              <w:rPr>
                <w:b/>
              </w:rPr>
              <w:t>рузовой</w:t>
            </w:r>
            <w:r w:rsidR="002266C3">
              <w:rPr>
                <w:b/>
              </w:rPr>
              <w:t xml:space="preserve"> и прилегающие районы</w:t>
            </w:r>
            <w:r w:rsidRPr="00AF5E4D">
              <w:rPr>
                <w:b/>
              </w:rPr>
              <w:t xml:space="preserve">: </w:t>
            </w:r>
            <w:r w:rsidRPr="00AF5E4D">
              <w:t>693012, Российская Федерация,</w:t>
            </w:r>
            <w:r>
              <w:t xml:space="preserve"> г. Южно-Сахалинск, Пр. Мира, 2 </w:t>
            </w:r>
            <w:r w:rsidRPr="00AF5E4D">
              <w:t>г, (контейнерный терминал на станц</w:t>
            </w:r>
            <w:r>
              <w:t>ии Южно-Сахалинск-г</w:t>
            </w:r>
            <w:r w:rsidRPr="00AF5E4D">
              <w:t>рузовой).</w:t>
            </w:r>
          </w:p>
        </w:tc>
      </w:tr>
      <w:tr w:rsidR="00755BD8" w:rsidRPr="00A72597" w:rsidTr="005A3A56">
        <w:tc>
          <w:tcPr>
            <w:tcW w:w="817" w:type="dxa"/>
            <w:shd w:val="clear" w:color="auto" w:fill="auto"/>
            <w:vAlign w:val="center"/>
          </w:tcPr>
          <w:p w:rsidR="00755BD8" w:rsidRPr="00EB3C5E" w:rsidRDefault="00755BD8" w:rsidP="005A3A56">
            <w:pPr>
              <w:jc w:val="center"/>
              <w:rPr>
                <w:bCs/>
              </w:rPr>
            </w:pPr>
            <w:r w:rsidRPr="00EB3C5E">
              <w:rPr>
                <w:bCs/>
              </w:rPr>
              <w:t>2.</w:t>
            </w:r>
          </w:p>
        </w:tc>
        <w:tc>
          <w:tcPr>
            <w:tcW w:w="8930" w:type="dxa"/>
            <w:shd w:val="clear" w:color="auto" w:fill="auto"/>
            <w:vAlign w:val="center"/>
          </w:tcPr>
          <w:p w:rsidR="00755BD8" w:rsidRPr="00EB3C5E" w:rsidRDefault="00AB5F4D" w:rsidP="002266C3">
            <w:pPr>
              <w:jc w:val="both"/>
            </w:pPr>
            <w:r>
              <w:rPr>
                <w:b/>
                <w:color w:val="000000"/>
              </w:rPr>
              <w:t>Агентство в п</w:t>
            </w:r>
            <w:r w:rsidRPr="00AF5E4D">
              <w:rPr>
                <w:b/>
                <w:color w:val="000000"/>
              </w:rPr>
              <w:t>орт</w:t>
            </w:r>
            <w:r>
              <w:rPr>
                <w:b/>
                <w:color w:val="000000"/>
              </w:rPr>
              <w:t>у</w:t>
            </w:r>
            <w:r w:rsidRPr="00AF5E4D">
              <w:rPr>
                <w:b/>
                <w:color w:val="000000"/>
              </w:rPr>
              <w:t xml:space="preserve"> Корсаков</w:t>
            </w:r>
            <w:r>
              <w:rPr>
                <w:b/>
                <w:color w:val="000000"/>
              </w:rPr>
              <w:t xml:space="preserve"> </w:t>
            </w:r>
            <w:r w:rsidR="002266C3">
              <w:rPr>
                <w:b/>
                <w:color w:val="000000"/>
              </w:rPr>
              <w:t xml:space="preserve"> и прилегающие районы</w:t>
            </w:r>
            <w:r w:rsidRPr="00AF5E4D">
              <w:rPr>
                <w:b/>
                <w:color w:val="000000"/>
              </w:rPr>
              <w:t xml:space="preserve">: </w:t>
            </w:r>
            <w:r w:rsidRPr="00AF5E4D">
              <w:rPr>
                <w:color w:val="000000"/>
              </w:rPr>
              <w:t xml:space="preserve">694020, Российская Федерация, г. Корсаков, ул. </w:t>
            </w:r>
            <w:r>
              <w:rPr>
                <w:color w:val="000000"/>
              </w:rPr>
              <w:t>Вокзальная</w:t>
            </w:r>
            <w:r w:rsidRPr="00AF5E4D">
              <w:rPr>
                <w:color w:val="000000"/>
              </w:rPr>
              <w:t>, 1</w:t>
            </w:r>
            <w:r>
              <w:rPr>
                <w:color w:val="000000"/>
              </w:rPr>
              <w:t>9 а.</w:t>
            </w:r>
          </w:p>
        </w:tc>
      </w:tr>
    </w:tbl>
    <w:p w:rsidR="00755BD8" w:rsidRPr="00D02D76" w:rsidRDefault="00755BD8" w:rsidP="00755BD8">
      <w:pPr>
        <w:pStyle w:val="afb"/>
        <w:rPr>
          <w:sz w:val="28"/>
          <w:szCs w:val="28"/>
        </w:rPr>
      </w:pPr>
    </w:p>
    <w:p w:rsidR="00755BD8" w:rsidRDefault="00755BD8" w:rsidP="00755BD8">
      <w:pPr>
        <w:pStyle w:val="afb"/>
        <w:contextualSpacing/>
        <w:rPr>
          <w:sz w:val="24"/>
        </w:rPr>
      </w:pPr>
      <w:r w:rsidRPr="00D02D76">
        <w:rPr>
          <w:sz w:val="24"/>
        </w:rPr>
        <w:t>Настоящим_____________________________</w:t>
      </w:r>
      <w:r>
        <w:rPr>
          <w:sz w:val="24"/>
        </w:rPr>
        <w:t xml:space="preserve">подтверждает, что готов предоставлять </w:t>
      </w:r>
    </w:p>
    <w:p w:rsidR="00755BD8" w:rsidRDefault="00755BD8" w:rsidP="00755BD8">
      <w:pPr>
        <w:pStyle w:val="afb"/>
        <w:contextualSpacing/>
        <w:rPr>
          <w:sz w:val="24"/>
        </w:rPr>
      </w:pPr>
      <w:r>
        <w:rPr>
          <w:i/>
          <w:sz w:val="18"/>
          <w:szCs w:val="18"/>
        </w:rPr>
        <w:t xml:space="preserve">                              </w:t>
      </w:r>
      <w:r w:rsidRPr="00D02D76">
        <w:rPr>
          <w:i/>
          <w:sz w:val="18"/>
          <w:szCs w:val="18"/>
        </w:rPr>
        <w:t>(наименование участника закупки)</w:t>
      </w:r>
    </w:p>
    <w:p w:rsidR="00755BD8" w:rsidRDefault="00755BD8" w:rsidP="00755BD8">
      <w:pPr>
        <w:pStyle w:val="afb"/>
        <w:ind w:firstLine="0"/>
        <w:contextualSpacing/>
        <w:rPr>
          <w:sz w:val="24"/>
        </w:rPr>
      </w:pPr>
      <w:r>
        <w:rPr>
          <w:sz w:val="24"/>
        </w:rPr>
        <w:t>автотранспортные средства в аренду в следующих регионах:________________________________________________________________________</w:t>
      </w:r>
    </w:p>
    <w:p w:rsidR="00755BD8" w:rsidRPr="00A156DD" w:rsidRDefault="00755BD8" w:rsidP="00755BD8">
      <w:pPr>
        <w:pStyle w:val="afb"/>
        <w:contextualSpacing/>
        <w:rPr>
          <w:sz w:val="24"/>
        </w:rPr>
      </w:pPr>
      <w:r>
        <w:rPr>
          <w:i/>
          <w:sz w:val="18"/>
          <w:szCs w:val="18"/>
        </w:rPr>
        <w:t xml:space="preserve">      </w:t>
      </w:r>
      <w:r w:rsidRPr="00D02D76">
        <w:rPr>
          <w:i/>
          <w:sz w:val="18"/>
          <w:szCs w:val="18"/>
        </w:rPr>
        <w:t>(</w:t>
      </w:r>
      <w:r>
        <w:rPr>
          <w:i/>
          <w:sz w:val="18"/>
          <w:szCs w:val="18"/>
        </w:rPr>
        <w:t>из таблицы выбрать регион(ы), где будут предоставляться в аренду транспортные средства)</w:t>
      </w:r>
    </w:p>
    <w:p w:rsidR="00755BD8" w:rsidRDefault="00755BD8" w:rsidP="00755BD8">
      <w:pPr>
        <w:pStyle w:val="afb"/>
        <w:contextualSpacing/>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Pr="00D02D76" w:rsidRDefault="00755BD8" w:rsidP="00755BD8">
      <w:pPr>
        <w:pStyle w:val="3"/>
        <w:spacing w:before="0" w:after="0"/>
        <w:rPr>
          <w:b w:val="0"/>
          <w:sz w:val="28"/>
          <w:szCs w:val="28"/>
        </w:rPr>
      </w:pPr>
      <w:r w:rsidRPr="00D02D7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755BD8" w:rsidRPr="00D02D76" w:rsidRDefault="00755BD8" w:rsidP="00755BD8">
      <w:pPr>
        <w:tabs>
          <w:tab w:val="left" w:pos="8640"/>
        </w:tabs>
        <w:jc w:val="center"/>
        <w:rPr>
          <w:i/>
        </w:rPr>
      </w:pPr>
      <w:r w:rsidRPr="00D02D76">
        <w:rPr>
          <w:i/>
        </w:rPr>
        <w:t>(наименование претендента)</w:t>
      </w:r>
    </w:p>
    <w:p w:rsidR="00755BD8" w:rsidRPr="00D02D76" w:rsidRDefault="00755BD8" w:rsidP="00755BD8">
      <w:pPr>
        <w:pStyle w:val="32"/>
        <w:rPr>
          <w:sz w:val="28"/>
          <w:szCs w:val="28"/>
        </w:rPr>
      </w:pPr>
      <w:r w:rsidRPr="00D02D76">
        <w:rPr>
          <w:sz w:val="28"/>
          <w:szCs w:val="28"/>
        </w:rPr>
        <w:t>__________________________________________________________________</w:t>
      </w:r>
    </w:p>
    <w:p w:rsidR="00755BD8" w:rsidRPr="00D02D76" w:rsidRDefault="00755BD8" w:rsidP="00755BD8">
      <w:pPr>
        <w:rPr>
          <w:i/>
        </w:rPr>
      </w:pPr>
      <w:r w:rsidRPr="00D02D76">
        <w:rPr>
          <w:i/>
        </w:rPr>
        <w:t xml:space="preserve">       Печать</w:t>
      </w:r>
      <w:r w:rsidRPr="00D02D76">
        <w:rPr>
          <w:i/>
        </w:rPr>
        <w:tab/>
      </w:r>
      <w:r w:rsidRPr="00D02D76">
        <w:rPr>
          <w:i/>
        </w:rPr>
        <w:tab/>
      </w:r>
      <w:r w:rsidRPr="00D02D76">
        <w:rPr>
          <w:i/>
        </w:rPr>
        <w:tab/>
        <w:t>(должность, подпись, ФИО)</w:t>
      </w:r>
    </w:p>
    <w:p w:rsidR="00755BD8" w:rsidRPr="00D02D76" w:rsidRDefault="00755BD8" w:rsidP="00755BD8">
      <w:pPr>
        <w:pStyle w:val="32"/>
        <w:rPr>
          <w:sz w:val="28"/>
          <w:szCs w:val="28"/>
        </w:rPr>
      </w:pPr>
      <w:r>
        <w:rPr>
          <w:sz w:val="28"/>
          <w:szCs w:val="28"/>
        </w:rPr>
        <w:t>"____" _________ 20</w:t>
      </w:r>
      <w:r w:rsidRPr="00D02D76">
        <w:rPr>
          <w:sz w:val="28"/>
          <w:szCs w:val="28"/>
        </w:rPr>
        <w:t>__ г.</w:t>
      </w: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9B7FF1" w:rsidRDefault="009B7FF1">
      <w:pPr>
        <w:pStyle w:val="19"/>
        <w:ind w:firstLine="0"/>
        <w:jc w:val="right"/>
        <w:outlineLvl w:val="0"/>
      </w:pPr>
    </w:p>
    <w:p w:rsidR="009B7FF1" w:rsidRDefault="009B7FF1">
      <w:pPr>
        <w:pStyle w:val="19"/>
        <w:ind w:firstLine="0"/>
        <w:jc w:val="right"/>
        <w:outlineLvl w:val="0"/>
      </w:pPr>
    </w:p>
    <w:p w:rsidR="009B7FF1" w:rsidRDefault="009B7FF1">
      <w:pPr>
        <w:pStyle w:val="19"/>
        <w:ind w:firstLine="0"/>
        <w:jc w:val="right"/>
        <w:outlineLvl w:val="0"/>
      </w:pPr>
    </w:p>
    <w:p w:rsidR="009B7FF1" w:rsidRDefault="009B7FF1">
      <w:pPr>
        <w:pStyle w:val="19"/>
        <w:ind w:firstLine="0"/>
        <w:jc w:val="right"/>
        <w:outlineLvl w:val="0"/>
      </w:pPr>
    </w:p>
    <w:p w:rsidR="009B7FF1" w:rsidRDefault="009B7FF1">
      <w:pPr>
        <w:pStyle w:val="19"/>
        <w:ind w:firstLine="0"/>
        <w:jc w:val="right"/>
        <w:outlineLvl w:val="0"/>
      </w:pPr>
    </w:p>
    <w:p w:rsidR="00AB5F4D" w:rsidRDefault="00AB5F4D">
      <w:pPr>
        <w:pStyle w:val="19"/>
        <w:ind w:firstLine="0"/>
        <w:jc w:val="right"/>
        <w:outlineLvl w:val="0"/>
      </w:pPr>
    </w:p>
    <w:p w:rsidR="00AB5F4D" w:rsidRDefault="00AB5F4D">
      <w:pPr>
        <w:pStyle w:val="19"/>
        <w:ind w:firstLine="0"/>
        <w:jc w:val="right"/>
        <w:outlineLvl w:val="0"/>
      </w:pPr>
    </w:p>
    <w:p w:rsidR="00AB5F4D" w:rsidRDefault="00AB5F4D">
      <w:pPr>
        <w:pStyle w:val="19"/>
        <w:ind w:firstLine="0"/>
        <w:jc w:val="right"/>
        <w:outlineLvl w:val="0"/>
      </w:pPr>
    </w:p>
    <w:p w:rsidR="00AB5F4D" w:rsidRDefault="00AB5F4D">
      <w:pPr>
        <w:pStyle w:val="19"/>
        <w:ind w:firstLine="0"/>
        <w:jc w:val="right"/>
        <w:outlineLvl w:val="0"/>
      </w:pPr>
    </w:p>
    <w:p w:rsidR="00AB5F4D" w:rsidRDefault="00AB5F4D">
      <w:pPr>
        <w:pStyle w:val="19"/>
        <w:ind w:firstLine="0"/>
        <w:jc w:val="right"/>
        <w:outlineLvl w:val="0"/>
      </w:pPr>
    </w:p>
    <w:p w:rsidR="009B7FF1" w:rsidRDefault="009B7FF1">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rsidP="00C05A45">
      <w:pPr>
        <w:pStyle w:val="19"/>
        <w:ind w:firstLine="0"/>
        <w:jc w:val="right"/>
        <w:outlineLvl w:val="0"/>
        <w:rPr>
          <w:b/>
          <w:i/>
          <w:iCs/>
        </w:rPr>
      </w:pPr>
      <w:r>
        <w:t>Приложение № 8</w:t>
      </w:r>
    </w:p>
    <w:p w:rsidR="00C05A45" w:rsidRDefault="00C05A45" w:rsidP="00C05A45">
      <w:pPr>
        <w:jc w:val="right"/>
        <w:rPr>
          <w:sz w:val="28"/>
        </w:rPr>
      </w:pPr>
      <w:r>
        <w:rPr>
          <w:sz w:val="28"/>
        </w:rPr>
        <w:t>к документации о закупке</w:t>
      </w:r>
    </w:p>
    <w:p w:rsidR="00C05A45" w:rsidRPr="00D02D76" w:rsidRDefault="00C05A45" w:rsidP="00C05A45">
      <w:pPr>
        <w:jc w:val="center"/>
        <w:rPr>
          <w:b/>
          <w:sz w:val="28"/>
          <w:szCs w:val="28"/>
        </w:rPr>
      </w:pPr>
      <w:r w:rsidRPr="00D02D76">
        <w:rPr>
          <w:b/>
          <w:sz w:val="28"/>
          <w:szCs w:val="28"/>
        </w:rPr>
        <w:t>На бланке претендента</w:t>
      </w:r>
    </w:p>
    <w:p w:rsidR="00C05A45" w:rsidRPr="00D02D76" w:rsidRDefault="00C05A45" w:rsidP="00C05A45">
      <w:pPr>
        <w:pStyle w:val="afb"/>
        <w:jc w:val="center"/>
        <w:rPr>
          <w:b/>
          <w:sz w:val="24"/>
        </w:rPr>
      </w:pPr>
    </w:p>
    <w:p w:rsidR="00C05A45" w:rsidRPr="00D02D76" w:rsidRDefault="00C05A45" w:rsidP="00C05A45">
      <w:pPr>
        <w:pStyle w:val="afb"/>
        <w:jc w:val="center"/>
        <w:rPr>
          <w:b/>
          <w:sz w:val="24"/>
        </w:rPr>
      </w:pPr>
      <w:r w:rsidRPr="00D02D76">
        <w:rPr>
          <w:b/>
          <w:sz w:val="24"/>
        </w:rPr>
        <w:t>ОПИСЬ ДОКУМЕНТОВ</w:t>
      </w:r>
    </w:p>
    <w:p w:rsidR="00C05A45" w:rsidRPr="00D02D76" w:rsidRDefault="00C05A45" w:rsidP="00C05A45">
      <w:pPr>
        <w:pStyle w:val="afb"/>
        <w:jc w:val="center"/>
        <w:rPr>
          <w:b/>
          <w:sz w:val="24"/>
        </w:rPr>
      </w:pPr>
      <w:r w:rsidRPr="00D02D76">
        <w:rPr>
          <w:b/>
          <w:sz w:val="24"/>
        </w:rPr>
        <w:t>входящих в состав заявки на участие в процедуре размещения оферты</w:t>
      </w:r>
    </w:p>
    <w:p w:rsidR="00C05A45" w:rsidRPr="00D02D76" w:rsidRDefault="00C05A45" w:rsidP="00C05A45">
      <w:pPr>
        <w:pStyle w:val="afb"/>
        <w:jc w:val="center"/>
        <w:rPr>
          <w:b/>
          <w:sz w:val="24"/>
        </w:rPr>
      </w:pPr>
      <w:r w:rsidRPr="00D02D76">
        <w:rPr>
          <w:b/>
        </w:rPr>
        <w:t xml:space="preserve">№ </w:t>
      </w:r>
      <w:r w:rsidR="002A3992">
        <w:t>РО-НКП</w:t>
      </w:r>
      <w:r w:rsidR="00B65585">
        <w:t>Д</w:t>
      </w:r>
      <w:r w:rsidR="002A3992">
        <w:t>ВЖД-20-</w:t>
      </w:r>
      <w:r w:rsidR="00F63F0E">
        <w:t>0015</w:t>
      </w:r>
    </w:p>
    <w:p w:rsidR="00C05A45" w:rsidRPr="00D02D76" w:rsidRDefault="00C05A45" w:rsidP="00C05A45">
      <w:pPr>
        <w:pStyle w:val="afb"/>
        <w:ind w:firstLine="426"/>
        <w:jc w:val="center"/>
        <w:rPr>
          <w:sz w:val="24"/>
        </w:rPr>
      </w:pPr>
      <w:r w:rsidRPr="00D02D76">
        <w:rPr>
          <w:sz w:val="24"/>
        </w:rPr>
        <w:t>Настоящим_____________________________подтверждает подлинность и достоверность</w:t>
      </w:r>
    </w:p>
    <w:p w:rsidR="00C05A45" w:rsidRPr="00D02D76" w:rsidRDefault="00C05A45" w:rsidP="00C05A45">
      <w:pPr>
        <w:pStyle w:val="afb"/>
        <w:ind w:firstLine="426"/>
        <w:rPr>
          <w:sz w:val="24"/>
        </w:rPr>
      </w:pPr>
      <w:r w:rsidRPr="00D02D76">
        <w:rPr>
          <w:i/>
          <w:sz w:val="18"/>
          <w:szCs w:val="18"/>
        </w:rPr>
        <w:t xml:space="preserve">                                 (наименование участника закупки)</w:t>
      </w:r>
    </w:p>
    <w:p w:rsidR="00C05A45" w:rsidRPr="00D02D76" w:rsidRDefault="00C05A45" w:rsidP="00C05A45">
      <w:pPr>
        <w:pStyle w:val="afb"/>
        <w:ind w:firstLine="0"/>
        <w:rPr>
          <w:sz w:val="24"/>
        </w:rPr>
      </w:pPr>
      <w:r w:rsidRPr="00D02D76">
        <w:rPr>
          <w:sz w:val="24"/>
        </w:rPr>
        <w:t xml:space="preserve">представленных в составе заявки на участие в Размещении оферты </w:t>
      </w:r>
      <w:r w:rsidRPr="00D02D76">
        <w:t xml:space="preserve">№ </w:t>
      </w:r>
      <w:r w:rsidR="00E90E44">
        <w:t>РО-НКПД</w:t>
      </w:r>
      <w:r w:rsidR="002A3992">
        <w:t>ВЖД-20-</w:t>
      </w:r>
      <w:r w:rsidR="00F63F0E">
        <w:t>0015</w:t>
      </w:r>
      <w:r w:rsidR="002A3992">
        <w:t xml:space="preserve"> </w:t>
      </w:r>
      <w:r w:rsidRPr="00D02D76">
        <w:rPr>
          <w:b/>
          <w:sz w:val="24"/>
        </w:rPr>
        <w:t xml:space="preserve"> </w:t>
      </w:r>
      <w:r w:rsidRPr="00D02D76">
        <w:rPr>
          <w:sz w:val="24"/>
        </w:rPr>
        <w:t>следующих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663"/>
        <w:gridCol w:w="1559"/>
        <w:gridCol w:w="1417"/>
      </w:tblGrid>
      <w:tr w:rsidR="00C05A45" w:rsidRPr="00D02D76" w:rsidTr="005A3A56">
        <w:tc>
          <w:tcPr>
            <w:tcW w:w="675" w:type="dxa"/>
          </w:tcPr>
          <w:p w:rsidR="00C05A45" w:rsidRPr="00D02D76" w:rsidRDefault="00C05A45" w:rsidP="005A3A56">
            <w:pPr>
              <w:pStyle w:val="afb"/>
              <w:ind w:firstLine="0"/>
              <w:jc w:val="center"/>
            </w:pPr>
            <w:r w:rsidRPr="00D02D76">
              <w:t>№ п/п</w:t>
            </w:r>
          </w:p>
        </w:tc>
        <w:tc>
          <w:tcPr>
            <w:tcW w:w="6663" w:type="dxa"/>
            <w:vAlign w:val="center"/>
          </w:tcPr>
          <w:p w:rsidR="00C05A45" w:rsidRPr="00D02D76" w:rsidRDefault="00C05A45" w:rsidP="005A3A56">
            <w:pPr>
              <w:pStyle w:val="afb"/>
              <w:ind w:right="-108" w:firstLine="0"/>
              <w:jc w:val="center"/>
            </w:pPr>
            <w:r w:rsidRPr="00D02D76">
              <w:t>Наименование</w:t>
            </w:r>
          </w:p>
        </w:tc>
        <w:tc>
          <w:tcPr>
            <w:tcW w:w="1559" w:type="dxa"/>
          </w:tcPr>
          <w:p w:rsidR="00C05A45" w:rsidRPr="00D02D76" w:rsidRDefault="00C05A45" w:rsidP="005A3A56">
            <w:pPr>
              <w:pStyle w:val="afb"/>
              <w:ind w:firstLine="0"/>
              <w:jc w:val="center"/>
            </w:pPr>
            <w:r w:rsidRPr="00D02D76">
              <w:t>Количество листов</w:t>
            </w:r>
          </w:p>
        </w:tc>
        <w:tc>
          <w:tcPr>
            <w:tcW w:w="1417" w:type="dxa"/>
          </w:tcPr>
          <w:p w:rsidR="00C05A45" w:rsidRPr="00D02D76" w:rsidRDefault="00C05A45" w:rsidP="005A3A56">
            <w:pPr>
              <w:pStyle w:val="afb"/>
              <w:ind w:firstLine="0"/>
              <w:jc w:val="center"/>
            </w:pPr>
            <w:r w:rsidRPr="00D02D76">
              <w:t>Номер страницы</w:t>
            </w:r>
          </w:p>
        </w:tc>
      </w:tr>
      <w:tr w:rsidR="00C05A45" w:rsidRPr="00D02D76" w:rsidTr="005A3A56">
        <w:tc>
          <w:tcPr>
            <w:tcW w:w="675" w:type="dxa"/>
            <w:vAlign w:val="center"/>
          </w:tcPr>
          <w:p w:rsidR="00C05A45" w:rsidRPr="00D02D76" w:rsidRDefault="00C05A45" w:rsidP="005A3A56">
            <w:pPr>
              <w:pStyle w:val="Default"/>
              <w:rPr>
                <w:color w:val="auto"/>
                <w:sz w:val="18"/>
                <w:szCs w:val="18"/>
              </w:rPr>
            </w:pPr>
            <w:r w:rsidRPr="00D02D76">
              <w:rPr>
                <w:color w:val="auto"/>
                <w:sz w:val="18"/>
                <w:szCs w:val="18"/>
              </w:rPr>
              <w:t>1.</w:t>
            </w:r>
          </w:p>
        </w:tc>
        <w:tc>
          <w:tcPr>
            <w:tcW w:w="6663" w:type="dxa"/>
            <w:vAlign w:val="center"/>
          </w:tcPr>
          <w:p w:rsidR="00C05A45" w:rsidRPr="00D02D76" w:rsidRDefault="00C05A45" w:rsidP="005A3A56">
            <w:pPr>
              <w:pStyle w:val="Default"/>
              <w:rPr>
                <w:color w:val="auto"/>
                <w:sz w:val="18"/>
                <w:szCs w:val="18"/>
              </w:rPr>
            </w:pPr>
          </w:p>
        </w:tc>
        <w:tc>
          <w:tcPr>
            <w:tcW w:w="1559" w:type="dxa"/>
            <w:vAlign w:val="center"/>
          </w:tcPr>
          <w:p w:rsidR="00C05A45" w:rsidRPr="00D02D76" w:rsidRDefault="00C05A45" w:rsidP="005A3A56">
            <w:pPr>
              <w:pStyle w:val="afb"/>
              <w:jc w:val="left"/>
            </w:pPr>
          </w:p>
        </w:tc>
        <w:tc>
          <w:tcPr>
            <w:tcW w:w="1417" w:type="dxa"/>
            <w:vAlign w:val="center"/>
          </w:tcPr>
          <w:p w:rsidR="00C05A45" w:rsidRPr="00D02D76" w:rsidRDefault="00C05A45" w:rsidP="005A3A56">
            <w:pPr>
              <w:pStyle w:val="afb"/>
              <w:jc w:val="left"/>
            </w:pPr>
          </w:p>
        </w:tc>
      </w:tr>
      <w:tr w:rsidR="00C05A45" w:rsidRPr="00D02D76" w:rsidTr="005A3A56">
        <w:tc>
          <w:tcPr>
            <w:tcW w:w="675" w:type="dxa"/>
            <w:vAlign w:val="center"/>
          </w:tcPr>
          <w:p w:rsidR="00C05A45" w:rsidRPr="00D02D76" w:rsidRDefault="00C05A45" w:rsidP="005A3A56">
            <w:pPr>
              <w:pStyle w:val="Default"/>
              <w:rPr>
                <w:color w:val="auto"/>
                <w:sz w:val="18"/>
                <w:szCs w:val="18"/>
              </w:rPr>
            </w:pPr>
            <w:r w:rsidRPr="00D02D76">
              <w:rPr>
                <w:color w:val="auto"/>
                <w:sz w:val="18"/>
                <w:szCs w:val="18"/>
              </w:rPr>
              <w:t>2.</w:t>
            </w:r>
          </w:p>
        </w:tc>
        <w:tc>
          <w:tcPr>
            <w:tcW w:w="6663" w:type="dxa"/>
            <w:vAlign w:val="center"/>
          </w:tcPr>
          <w:p w:rsidR="00C05A45" w:rsidRPr="00D02D76" w:rsidRDefault="00C05A45" w:rsidP="005A3A56">
            <w:pPr>
              <w:pStyle w:val="Default"/>
              <w:rPr>
                <w:color w:val="auto"/>
                <w:sz w:val="18"/>
                <w:szCs w:val="18"/>
              </w:rPr>
            </w:pPr>
          </w:p>
        </w:tc>
        <w:tc>
          <w:tcPr>
            <w:tcW w:w="1559" w:type="dxa"/>
            <w:vAlign w:val="center"/>
          </w:tcPr>
          <w:p w:rsidR="00C05A45" w:rsidRPr="00D02D76" w:rsidRDefault="00C05A45" w:rsidP="005A3A56">
            <w:pPr>
              <w:pStyle w:val="afb"/>
              <w:jc w:val="left"/>
            </w:pPr>
          </w:p>
        </w:tc>
        <w:tc>
          <w:tcPr>
            <w:tcW w:w="1417" w:type="dxa"/>
            <w:vAlign w:val="center"/>
          </w:tcPr>
          <w:p w:rsidR="00C05A45" w:rsidRPr="00D02D76" w:rsidRDefault="00C05A45" w:rsidP="005A3A56">
            <w:pPr>
              <w:pStyle w:val="afb"/>
              <w:jc w:val="left"/>
            </w:pPr>
          </w:p>
        </w:tc>
      </w:tr>
      <w:tr w:rsidR="00C05A45" w:rsidRPr="00D02D76" w:rsidTr="005A3A56">
        <w:tc>
          <w:tcPr>
            <w:tcW w:w="675" w:type="dxa"/>
            <w:vAlign w:val="center"/>
          </w:tcPr>
          <w:p w:rsidR="00C05A45" w:rsidRPr="00D02D76" w:rsidRDefault="00C05A45" w:rsidP="005A3A56">
            <w:pPr>
              <w:pStyle w:val="Default"/>
              <w:rPr>
                <w:color w:val="auto"/>
                <w:sz w:val="18"/>
                <w:szCs w:val="18"/>
              </w:rPr>
            </w:pPr>
            <w:r w:rsidRPr="00D02D76">
              <w:rPr>
                <w:color w:val="auto"/>
                <w:sz w:val="18"/>
                <w:szCs w:val="18"/>
              </w:rPr>
              <w:t>...</w:t>
            </w:r>
          </w:p>
        </w:tc>
        <w:tc>
          <w:tcPr>
            <w:tcW w:w="6663" w:type="dxa"/>
            <w:vAlign w:val="center"/>
          </w:tcPr>
          <w:p w:rsidR="00C05A45" w:rsidRPr="00D02D76" w:rsidRDefault="00C05A45" w:rsidP="005A3A56">
            <w:pPr>
              <w:pStyle w:val="Default"/>
              <w:rPr>
                <w:color w:val="auto"/>
                <w:sz w:val="18"/>
                <w:szCs w:val="18"/>
              </w:rPr>
            </w:pPr>
          </w:p>
        </w:tc>
        <w:tc>
          <w:tcPr>
            <w:tcW w:w="1559" w:type="dxa"/>
            <w:vAlign w:val="center"/>
          </w:tcPr>
          <w:p w:rsidR="00C05A45" w:rsidRPr="00D02D76" w:rsidRDefault="00C05A45" w:rsidP="005A3A56">
            <w:pPr>
              <w:pStyle w:val="afb"/>
              <w:jc w:val="left"/>
            </w:pPr>
          </w:p>
        </w:tc>
        <w:tc>
          <w:tcPr>
            <w:tcW w:w="1417" w:type="dxa"/>
            <w:vAlign w:val="center"/>
          </w:tcPr>
          <w:p w:rsidR="00C05A45" w:rsidRPr="00D02D76" w:rsidRDefault="00C05A45" w:rsidP="005A3A56">
            <w:pPr>
              <w:pStyle w:val="afb"/>
              <w:jc w:val="left"/>
            </w:pPr>
          </w:p>
        </w:tc>
      </w:tr>
      <w:tr w:rsidR="00C05A45" w:rsidRPr="00D02D76" w:rsidTr="005A3A56">
        <w:tc>
          <w:tcPr>
            <w:tcW w:w="675" w:type="dxa"/>
          </w:tcPr>
          <w:p w:rsidR="00C05A45" w:rsidRPr="00D02D76" w:rsidRDefault="00C05A45" w:rsidP="005A3A56">
            <w:pPr>
              <w:pStyle w:val="Default"/>
              <w:rPr>
                <w:color w:val="auto"/>
                <w:sz w:val="18"/>
                <w:szCs w:val="18"/>
              </w:rPr>
            </w:pPr>
          </w:p>
        </w:tc>
        <w:tc>
          <w:tcPr>
            <w:tcW w:w="6663" w:type="dxa"/>
            <w:vAlign w:val="center"/>
          </w:tcPr>
          <w:p w:rsidR="00C05A45" w:rsidRPr="00D02D76" w:rsidRDefault="00C05A45" w:rsidP="005A3A56">
            <w:pPr>
              <w:pStyle w:val="Default"/>
              <w:rPr>
                <w:color w:val="auto"/>
                <w:sz w:val="18"/>
                <w:szCs w:val="18"/>
              </w:rPr>
            </w:pPr>
            <w:r w:rsidRPr="00D02D76">
              <w:rPr>
                <w:color w:val="auto"/>
                <w:sz w:val="18"/>
                <w:szCs w:val="18"/>
              </w:rPr>
              <w:t>Электронный носитель информации</w:t>
            </w:r>
          </w:p>
        </w:tc>
        <w:tc>
          <w:tcPr>
            <w:tcW w:w="1559" w:type="dxa"/>
          </w:tcPr>
          <w:p w:rsidR="00C05A45" w:rsidRPr="00D02D76" w:rsidRDefault="00C05A45" w:rsidP="005A3A56">
            <w:pPr>
              <w:pStyle w:val="afb"/>
            </w:pPr>
          </w:p>
        </w:tc>
        <w:tc>
          <w:tcPr>
            <w:tcW w:w="1417" w:type="dxa"/>
          </w:tcPr>
          <w:p w:rsidR="00C05A45" w:rsidRPr="00D02D76" w:rsidRDefault="00C05A45" w:rsidP="005A3A56">
            <w:pPr>
              <w:pStyle w:val="afb"/>
            </w:pPr>
          </w:p>
        </w:tc>
      </w:tr>
    </w:tbl>
    <w:p w:rsidR="00C05A45" w:rsidRPr="00D02D76" w:rsidRDefault="00C05A45" w:rsidP="00C05A45">
      <w:pPr>
        <w:pStyle w:val="afb"/>
        <w:rPr>
          <w:sz w:val="24"/>
        </w:rPr>
      </w:pPr>
    </w:p>
    <w:p w:rsidR="00C05A45" w:rsidRPr="00D02D76" w:rsidRDefault="00C05A45" w:rsidP="00C05A45">
      <w:pPr>
        <w:pStyle w:val="afb"/>
        <w:rPr>
          <w:sz w:val="24"/>
        </w:rPr>
      </w:pPr>
    </w:p>
    <w:p w:rsidR="00C05A45" w:rsidRPr="00D02D76" w:rsidRDefault="00C05A45" w:rsidP="00C05A45">
      <w:pPr>
        <w:pStyle w:val="afb"/>
        <w:rPr>
          <w:sz w:val="24"/>
        </w:rPr>
      </w:pPr>
    </w:p>
    <w:p w:rsidR="00C05A45" w:rsidRPr="00D02D76" w:rsidRDefault="00C05A45" w:rsidP="00C05A45"/>
    <w:p w:rsidR="00C05A45" w:rsidRPr="00D02D76" w:rsidRDefault="00C05A45" w:rsidP="00C05A45">
      <w:pPr>
        <w:pStyle w:val="3"/>
        <w:spacing w:before="0" w:after="0"/>
        <w:rPr>
          <w:b w:val="0"/>
          <w:sz w:val="28"/>
          <w:szCs w:val="28"/>
        </w:rPr>
      </w:pPr>
      <w:r w:rsidRPr="00D02D7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C05A45" w:rsidRPr="00D02D76" w:rsidRDefault="00C05A45" w:rsidP="00C05A45">
      <w:pPr>
        <w:tabs>
          <w:tab w:val="left" w:pos="8640"/>
        </w:tabs>
        <w:jc w:val="center"/>
        <w:rPr>
          <w:i/>
        </w:rPr>
      </w:pPr>
      <w:r w:rsidRPr="00D02D76">
        <w:rPr>
          <w:i/>
        </w:rPr>
        <w:t>(наименование претендента)</w:t>
      </w:r>
    </w:p>
    <w:p w:rsidR="00C05A45" w:rsidRPr="00D02D76" w:rsidRDefault="00C05A45" w:rsidP="00C05A45">
      <w:pPr>
        <w:pStyle w:val="32"/>
        <w:rPr>
          <w:sz w:val="28"/>
          <w:szCs w:val="28"/>
        </w:rPr>
      </w:pPr>
      <w:r w:rsidRPr="00D02D76">
        <w:rPr>
          <w:sz w:val="28"/>
          <w:szCs w:val="28"/>
        </w:rPr>
        <w:t>__________________________________________________________________</w:t>
      </w:r>
    </w:p>
    <w:p w:rsidR="00C05A45" w:rsidRPr="00D02D76" w:rsidRDefault="00C05A45" w:rsidP="00C05A45">
      <w:pPr>
        <w:rPr>
          <w:i/>
        </w:rPr>
      </w:pPr>
      <w:r w:rsidRPr="00D02D76">
        <w:rPr>
          <w:i/>
        </w:rPr>
        <w:t xml:space="preserve">       Печать</w:t>
      </w:r>
      <w:r w:rsidRPr="00D02D76">
        <w:rPr>
          <w:i/>
        </w:rPr>
        <w:tab/>
      </w:r>
      <w:r w:rsidRPr="00D02D76">
        <w:rPr>
          <w:i/>
        </w:rPr>
        <w:tab/>
      </w:r>
      <w:r w:rsidRPr="00D02D76">
        <w:rPr>
          <w:i/>
        </w:rPr>
        <w:tab/>
        <w:t>(должность, подпись, ФИО)</w:t>
      </w:r>
    </w:p>
    <w:p w:rsidR="00C05A45" w:rsidRPr="00F815EF" w:rsidRDefault="00110B51" w:rsidP="00C05A45">
      <w:pPr>
        <w:pStyle w:val="32"/>
        <w:tabs>
          <w:tab w:val="left" w:pos="3734"/>
        </w:tabs>
        <w:rPr>
          <w:sz w:val="28"/>
          <w:szCs w:val="28"/>
        </w:rPr>
      </w:pPr>
      <w:r>
        <w:rPr>
          <w:sz w:val="28"/>
          <w:szCs w:val="28"/>
        </w:rPr>
        <w:t>"____" _________ 20</w:t>
      </w:r>
      <w:r w:rsidR="00C05A45" w:rsidRPr="00D02D76">
        <w:rPr>
          <w:sz w:val="28"/>
          <w:szCs w:val="28"/>
        </w:rPr>
        <w:t>__ г.</w:t>
      </w:r>
      <w:r w:rsidR="00C05A45">
        <w:rPr>
          <w:sz w:val="28"/>
          <w:szCs w:val="28"/>
        </w:rPr>
        <w:tab/>
      </w: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rsidP="00781B74">
      <w:pPr>
        <w:pStyle w:val="19"/>
        <w:ind w:firstLine="0"/>
        <w:jc w:val="right"/>
        <w:outlineLvl w:val="0"/>
        <w:rPr>
          <w:rFonts w:eastAsia="MS Mincho"/>
          <w:b/>
          <w:sz w:val="60"/>
          <w:szCs w:val="60"/>
          <w:highlight w:val="cyan"/>
        </w:rPr>
      </w:pPr>
      <w:r>
        <w:lastRenderedPageBreak/>
        <w:t>Приложение № </w:t>
      </w:r>
      <w:r w:rsidR="004C3266">
        <w:t>9</w:t>
      </w:r>
      <w:r>
        <w:t xml:space="preserve"> </w:t>
      </w:r>
    </w:p>
    <w:p w:rsidR="00781B74" w:rsidRDefault="00781B74" w:rsidP="00781B74">
      <w:pPr>
        <w:jc w:val="right"/>
        <w:rPr>
          <w:sz w:val="28"/>
        </w:rPr>
      </w:pPr>
      <w:r>
        <w:rPr>
          <w:sz w:val="28"/>
        </w:rPr>
        <w:t>к документации о закупке</w:t>
      </w:r>
    </w:p>
    <w:p w:rsidR="00781B74" w:rsidRPr="00C03380" w:rsidRDefault="00781B74" w:rsidP="00781B74">
      <w:pPr>
        <w:jc w:val="right"/>
        <w:rPr>
          <w:b/>
          <w:i/>
          <w:iCs/>
          <w:sz w:val="28"/>
        </w:rPr>
      </w:pPr>
    </w:p>
    <w:p w:rsidR="00781B74" w:rsidRPr="005A2608" w:rsidRDefault="00781B74" w:rsidP="00781B74">
      <w:pPr>
        <w:pBdr>
          <w:top w:val="nil"/>
          <w:left w:val="nil"/>
          <w:bottom w:val="nil"/>
          <w:right w:val="nil"/>
          <w:between w:val="nil"/>
        </w:pBdr>
        <w:ind w:firstLine="709"/>
        <w:jc w:val="center"/>
        <w:outlineLvl w:val="1"/>
        <w:rPr>
          <w:iCs/>
          <w:sz w:val="28"/>
          <w:szCs w:val="28"/>
        </w:rPr>
      </w:pPr>
      <w:r w:rsidRPr="005A2608">
        <w:rPr>
          <w:iCs/>
          <w:sz w:val="28"/>
          <w:szCs w:val="28"/>
        </w:rPr>
        <w:t>Порядок электронного документооборота</w:t>
      </w:r>
    </w:p>
    <w:p w:rsidR="00781B74" w:rsidRDefault="00781B74" w:rsidP="00781B74">
      <w:pPr>
        <w:jc w:val="both"/>
        <w:rPr>
          <w:sz w:val="27"/>
          <w:szCs w:val="27"/>
        </w:rPr>
      </w:pPr>
    </w:p>
    <w:p w:rsidR="00781B74" w:rsidRPr="00684C97" w:rsidRDefault="00781B74" w:rsidP="00781B74">
      <w:pPr>
        <w:pStyle w:val="aff9"/>
        <w:numPr>
          <w:ilvl w:val="0"/>
          <w:numId w:val="35"/>
        </w:numPr>
        <w:suppressAutoHyphens w:val="0"/>
        <w:ind w:left="0" w:firstLine="0"/>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781B74" w:rsidRPr="00684C97" w:rsidRDefault="00781B74" w:rsidP="00781B74">
      <w:pPr>
        <w:pStyle w:val="aff9"/>
        <w:numPr>
          <w:ilvl w:val="0"/>
          <w:numId w:val="35"/>
        </w:numPr>
        <w:pBdr>
          <w:top w:val="nil"/>
          <w:left w:val="nil"/>
          <w:bottom w:val="nil"/>
          <w:right w:val="nil"/>
          <w:between w:val="nil"/>
        </w:pBdr>
        <w:suppressAutoHyphens w:val="0"/>
        <w:ind w:left="0" w:firstLine="0"/>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781B74" w:rsidRDefault="00781B74" w:rsidP="00781B74">
      <w:pPr>
        <w:pBdr>
          <w:top w:val="nil"/>
          <w:left w:val="nil"/>
          <w:bottom w:val="nil"/>
          <w:right w:val="nil"/>
          <w:between w:val="nil"/>
        </w:pBdr>
        <w:ind w:left="-426"/>
        <w:jc w:val="both"/>
        <w:rPr>
          <w:color w:val="000000"/>
          <w:sz w:val="27"/>
          <w:szCs w:val="27"/>
        </w:rPr>
      </w:pPr>
      <w:r>
        <w:rPr>
          <w:color w:val="000000"/>
          <w:sz w:val="27"/>
          <w:szCs w:val="27"/>
        </w:rPr>
        <w:t xml:space="preserve">     2.1. Перечень и формат электронных документов:</w:t>
      </w:r>
    </w:p>
    <w:p w:rsidR="00781B74" w:rsidRPr="00684C97" w:rsidRDefault="00781B74" w:rsidP="00781B74">
      <w:pPr>
        <w:pBdr>
          <w:top w:val="nil"/>
          <w:left w:val="nil"/>
          <w:bottom w:val="nil"/>
          <w:right w:val="nil"/>
          <w:between w:val="nil"/>
        </w:pBdr>
        <w:ind w:left="-426"/>
        <w:jc w:val="both"/>
        <w:rPr>
          <w:color w:val="000000"/>
          <w:sz w:val="27"/>
          <w:szCs w:val="27"/>
        </w:rPr>
      </w:pPr>
    </w:p>
    <w:tbl>
      <w:tblPr>
        <w:tblW w:w="1014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7"/>
        <w:gridCol w:w="3736"/>
        <w:gridCol w:w="5340"/>
      </w:tblGrid>
      <w:tr w:rsidR="00781B74" w:rsidRPr="003F4A00" w:rsidTr="005A3A56">
        <w:trPr>
          <w:trHeight w:val="933"/>
        </w:trPr>
        <w:tc>
          <w:tcPr>
            <w:tcW w:w="1067" w:type="dxa"/>
            <w:tcBorders>
              <w:top w:val="single" w:sz="4" w:space="0" w:color="000000"/>
              <w:left w:val="single" w:sz="4" w:space="0" w:color="000000"/>
              <w:bottom w:val="single" w:sz="4" w:space="0" w:color="000000"/>
              <w:right w:val="single" w:sz="4" w:space="0" w:color="000000"/>
            </w:tcBorders>
          </w:tcPr>
          <w:p w:rsidR="00781B74" w:rsidRPr="003F4A00" w:rsidRDefault="00781B74" w:rsidP="005A3A56">
            <w:pPr>
              <w:rPr>
                <w:color w:val="000000"/>
              </w:rPr>
            </w:pPr>
            <w:r>
              <w:t>№</w:t>
            </w:r>
          </w:p>
        </w:tc>
        <w:tc>
          <w:tcPr>
            <w:tcW w:w="3736" w:type="dxa"/>
            <w:tcBorders>
              <w:top w:val="single" w:sz="4" w:space="0" w:color="000000"/>
              <w:left w:val="single" w:sz="4" w:space="0" w:color="000000"/>
              <w:bottom w:val="single" w:sz="4" w:space="0" w:color="000000"/>
              <w:right w:val="single" w:sz="4" w:space="0" w:color="000000"/>
            </w:tcBorders>
          </w:tcPr>
          <w:p w:rsidR="00781B74" w:rsidRPr="003F4A00" w:rsidRDefault="00781B74" w:rsidP="005A3A56">
            <w:pPr>
              <w:pBdr>
                <w:top w:val="nil"/>
                <w:left w:val="nil"/>
                <w:bottom w:val="nil"/>
                <w:right w:val="nil"/>
                <w:between w:val="nil"/>
              </w:pBdr>
              <w:jc w:val="center"/>
              <w:rPr>
                <w:color w:val="000000"/>
              </w:rPr>
            </w:pPr>
            <w:r>
              <w:rPr>
                <w:color w:val="000000"/>
              </w:rPr>
              <w:t>Наименование</w:t>
            </w:r>
          </w:p>
          <w:p w:rsidR="00781B74" w:rsidRPr="003F4A00" w:rsidRDefault="00781B74" w:rsidP="005A3A56">
            <w:pPr>
              <w:pBdr>
                <w:top w:val="nil"/>
                <w:left w:val="nil"/>
                <w:bottom w:val="nil"/>
                <w:right w:val="nil"/>
                <w:between w:val="nil"/>
              </w:pBdr>
              <w:jc w:val="center"/>
              <w:rPr>
                <w:color w:val="000000"/>
              </w:rPr>
            </w:pPr>
            <w:r>
              <w:rPr>
                <w:color w:val="000000"/>
              </w:rPr>
              <w:t>электронного документа</w:t>
            </w:r>
          </w:p>
        </w:tc>
        <w:tc>
          <w:tcPr>
            <w:tcW w:w="5340" w:type="dxa"/>
            <w:tcBorders>
              <w:top w:val="single" w:sz="4" w:space="0" w:color="000000"/>
              <w:left w:val="single" w:sz="4" w:space="0" w:color="000000"/>
              <w:bottom w:val="single" w:sz="4" w:space="0" w:color="000000"/>
              <w:right w:val="single" w:sz="4" w:space="0" w:color="000000"/>
            </w:tcBorders>
          </w:tcPr>
          <w:p w:rsidR="00781B74" w:rsidRPr="003F4A00" w:rsidRDefault="00781B74" w:rsidP="005A3A56">
            <w:pPr>
              <w:pBdr>
                <w:top w:val="nil"/>
                <w:left w:val="nil"/>
                <w:bottom w:val="nil"/>
                <w:right w:val="nil"/>
                <w:between w:val="nil"/>
              </w:pBdr>
              <w:jc w:val="center"/>
              <w:rPr>
                <w:color w:val="000000"/>
              </w:rPr>
            </w:pPr>
            <w:r>
              <w:rPr>
                <w:color w:val="000000"/>
              </w:rPr>
              <w:t>Формат электронного документа</w:t>
            </w:r>
          </w:p>
        </w:tc>
      </w:tr>
      <w:tr w:rsidR="00781B74" w:rsidRPr="003F4A00" w:rsidTr="005A3A56">
        <w:trPr>
          <w:trHeight w:val="4532"/>
        </w:trPr>
        <w:tc>
          <w:tcPr>
            <w:tcW w:w="1067" w:type="dxa"/>
            <w:tcBorders>
              <w:top w:val="single" w:sz="4" w:space="0" w:color="000000"/>
              <w:left w:val="single" w:sz="4" w:space="0" w:color="000000"/>
              <w:right w:val="single" w:sz="4" w:space="0" w:color="000000"/>
            </w:tcBorders>
          </w:tcPr>
          <w:p w:rsidR="00781B74" w:rsidRPr="003F4A00" w:rsidRDefault="00781B74" w:rsidP="005A3A56">
            <w:pPr>
              <w:pBdr>
                <w:top w:val="nil"/>
                <w:left w:val="nil"/>
                <w:bottom w:val="nil"/>
                <w:right w:val="nil"/>
                <w:between w:val="nil"/>
              </w:pBdr>
              <w:rPr>
                <w:color w:val="000000"/>
              </w:rPr>
            </w:pPr>
            <w:r>
              <w:rPr>
                <w:color w:val="000000"/>
              </w:rPr>
              <w:t>1.</w:t>
            </w:r>
          </w:p>
          <w:p w:rsidR="00781B74" w:rsidRPr="003F4A00" w:rsidRDefault="00781B74" w:rsidP="005A3A56">
            <w:pPr>
              <w:pBdr>
                <w:top w:val="nil"/>
                <w:left w:val="nil"/>
                <w:bottom w:val="nil"/>
                <w:right w:val="nil"/>
                <w:between w:val="nil"/>
              </w:pBdr>
              <w:rPr>
                <w:color w:val="000000"/>
              </w:rPr>
            </w:pPr>
          </w:p>
        </w:tc>
        <w:tc>
          <w:tcPr>
            <w:tcW w:w="3736" w:type="dxa"/>
            <w:tcBorders>
              <w:top w:val="single" w:sz="4" w:space="0" w:color="000000"/>
              <w:left w:val="single" w:sz="4" w:space="0" w:color="000000"/>
              <w:right w:val="single" w:sz="4" w:space="0" w:color="000000"/>
            </w:tcBorders>
            <w:shd w:val="clear" w:color="auto" w:fill="auto"/>
          </w:tcPr>
          <w:p w:rsidR="00781B74" w:rsidRPr="003F4A00" w:rsidRDefault="00781B74" w:rsidP="005A3A56">
            <w:pPr>
              <w:pBdr>
                <w:top w:val="nil"/>
                <w:left w:val="nil"/>
                <w:bottom w:val="nil"/>
                <w:right w:val="nil"/>
                <w:between w:val="nil"/>
              </w:pBdr>
              <w:jc w:val="both"/>
              <w:rPr>
                <w:i/>
                <w:color w:val="000000"/>
              </w:rPr>
            </w:pPr>
            <w:r>
              <w:rPr>
                <w:i/>
                <w:color w:val="000000"/>
              </w:rPr>
              <w:t>Акт о выполненных работах (оказанных услугах)</w:t>
            </w:r>
          </w:p>
          <w:p w:rsidR="00781B74" w:rsidRPr="003F4A00" w:rsidRDefault="00781B74" w:rsidP="005A3A56">
            <w:pPr>
              <w:pBdr>
                <w:top w:val="nil"/>
                <w:left w:val="nil"/>
                <w:bottom w:val="nil"/>
                <w:right w:val="nil"/>
                <w:between w:val="nil"/>
              </w:pBdr>
              <w:jc w:val="both"/>
              <w:rPr>
                <w:color w:val="000000"/>
              </w:rPr>
            </w:pPr>
          </w:p>
        </w:tc>
        <w:tc>
          <w:tcPr>
            <w:tcW w:w="5340" w:type="dxa"/>
            <w:tcBorders>
              <w:top w:val="single" w:sz="4" w:space="0" w:color="000000"/>
              <w:left w:val="single" w:sz="4" w:space="0" w:color="000000"/>
              <w:right w:val="single" w:sz="4" w:space="0" w:color="000000"/>
            </w:tcBorders>
          </w:tcPr>
          <w:p w:rsidR="00781B74" w:rsidRPr="003F4A00" w:rsidRDefault="00781B74" w:rsidP="005A3A56">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781B74" w:rsidRPr="003F4A00" w:rsidRDefault="00781B74" w:rsidP="005A3A56">
            <w:pPr>
              <w:pBdr>
                <w:top w:val="nil"/>
                <w:left w:val="nil"/>
                <w:bottom w:val="nil"/>
                <w:right w:val="nil"/>
                <w:between w:val="nil"/>
              </w:pBdr>
              <w:rPr>
                <w:color w:val="000000"/>
              </w:rPr>
            </w:pPr>
            <w:r>
              <w:rPr>
                <w:color w:val="000000"/>
              </w:rPr>
              <w:t>С обязательным заполнением в группе «ИнфПолФХЖ1»:</w:t>
            </w:r>
          </w:p>
          <w:p w:rsidR="00781B74" w:rsidRPr="003F4A00" w:rsidRDefault="00781B74" w:rsidP="005A3A56">
            <w:pPr>
              <w:pBdr>
                <w:top w:val="nil"/>
                <w:left w:val="nil"/>
                <w:bottom w:val="nil"/>
                <w:right w:val="nil"/>
                <w:between w:val="nil"/>
              </w:pBdr>
              <w:rPr>
                <w:color w:val="000000"/>
              </w:rPr>
            </w:pPr>
            <w:r>
              <w:rPr>
                <w:color w:val="000000"/>
              </w:rPr>
              <w:t xml:space="preserve">1. элемента «ТекстИнф»: </w:t>
            </w:r>
          </w:p>
          <w:p w:rsidR="00781B74" w:rsidRPr="003F4A00" w:rsidRDefault="00781B74" w:rsidP="005A3A56">
            <w:pPr>
              <w:pBdr>
                <w:top w:val="nil"/>
                <w:left w:val="nil"/>
                <w:bottom w:val="nil"/>
                <w:right w:val="nil"/>
                <w:between w:val="nil"/>
              </w:pBdr>
              <w:rPr>
                <w:color w:val="000000"/>
              </w:rPr>
            </w:pPr>
            <w:r>
              <w:rPr>
                <w:color w:val="000000"/>
              </w:rPr>
              <w:t xml:space="preserve"> в поле «Идентиф» указать «КодБЕ»,</w:t>
            </w:r>
            <w:r>
              <w:t xml:space="preserve"> </w:t>
            </w:r>
            <w:r>
              <w:rPr>
                <w:color w:val="000000"/>
              </w:rPr>
              <w:t xml:space="preserve"> в поле «Значен» указать значение  кода БЕ № 358.</w:t>
            </w:r>
          </w:p>
          <w:p w:rsidR="00781B74" w:rsidRPr="003F4A00" w:rsidRDefault="00781B74" w:rsidP="005A3A56">
            <w:pPr>
              <w:pBdr>
                <w:top w:val="nil"/>
                <w:left w:val="nil"/>
                <w:bottom w:val="nil"/>
                <w:right w:val="nil"/>
                <w:between w:val="nil"/>
              </w:pBdr>
              <w:rPr>
                <w:color w:val="000000"/>
              </w:rPr>
            </w:pPr>
            <w:r>
              <w:rPr>
                <w:color w:val="000000"/>
              </w:rPr>
              <w:t>2. элемента «ОснПер»:</w:t>
            </w:r>
          </w:p>
          <w:p w:rsidR="00781B74" w:rsidRPr="003F4A00" w:rsidRDefault="00781B74" w:rsidP="005A3A56">
            <w:pPr>
              <w:pBdr>
                <w:top w:val="nil"/>
                <w:left w:val="nil"/>
                <w:bottom w:val="nil"/>
                <w:right w:val="nil"/>
                <w:between w:val="nil"/>
              </w:pBdr>
              <w:rPr>
                <w:color w:val="000000"/>
              </w:rPr>
            </w:pPr>
            <w:r>
              <w:rPr>
                <w:color w:val="000000"/>
              </w:rPr>
              <w:t xml:space="preserve">в поле «НаимОсн» указать  «Договор», </w:t>
            </w:r>
          </w:p>
          <w:p w:rsidR="00781B74" w:rsidRPr="003F4A00" w:rsidRDefault="00781B74" w:rsidP="005A3A56">
            <w:pPr>
              <w:pBdr>
                <w:top w:val="nil"/>
                <w:left w:val="nil"/>
                <w:bottom w:val="nil"/>
                <w:right w:val="nil"/>
                <w:between w:val="nil"/>
              </w:pBdr>
              <w:rPr>
                <w:color w:val="000000"/>
              </w:rPr>
            </w:pPr>
            <w:r>
              <w:rPr>
                <w:color w:val="000000"/>
              </w:rPr>
              <w:t>в поле «НомерОсн» указать «_______</w:t>
            </w:r>
            <w:r>
              <w:rPr>
                <w:color w:val="000000"/>
                <w:vertAlign w:val="superscript"/>
              </w:rPr>
              <w:footnoteReference w:id="8"/>
            </w:r>
            <w:r>
              <w:rPr>
                <w:color w:val="000000"/>
              </w:rPr>
              <w:t>»,</w:t>
            </w:r>
          </w:p>
          <w:p w:rsidR="00781B74" w:rsidRPr="003F4A00" w:rsidRDefault="00781B74" w:rsidP="005A3A56">
            <w:pPr>
              <w:pBdr>
                <w:top w:val="nil"/>
                <w:left w:val="nil"/>
                <w:bottom w:val="nil"/>
                <w:right w:val="nil"/>
                <w:between w:val="nil"/>
              </w:pBdr>
              <w:rPr>
                <w:color w:val="000000"/>
              </w:rPr>
            </w:pPr>
            <w:r>
              <w:rPr>
                <w:color w:val="000000"/>
              </w:rPr>
              <w:t>в поле  «ДатаОсн» указать</w:t>
            </w:r>
            <w:r>
              <w:t xml:space="preserve">  </w:t>
            </w:r>
            <w:r>
              <w:rPr>
                <w:color w:val="000000"/>
              </w:rPr>
              <w:t xml:space="preserve"> «______</w:t>
            </w:r>
            <w:r>
              <w:rPr>
                <w:color w:val="000000"/>
                <w:vertAlign w:val="superscript"/>
              </w:rPr>
              <w:footnoteReference w:id="9"/>
            </w:r>
            <w:r>
              <w:rPr>
                <w:color w:val="000000"/>
              </w:rPr>
              <w:t>».</w:t>
            </w:r>
          </w:p>
        </w:tc>
      </w:tr>
      <w:tr w:rsidR="00781B74" w:rsidRPr="003F4A00" w:rsidTr="005A3A56">
        <w:trPr>
          <w:trHeight w:val="720"/>
        </w:trPr>
        <w:tc>
          <w:tcPr>
            <w:tcW w:w="1067" w:type="dxa"/>
            <w:tcBorders>
              <w:top w:val="single" w:sz="4" w:space="0" w:color="000000"/>
              <w:left w:val="single" w:sz="4" w:space="0" w:color="000000"/>
              <w:bottom w:val="single" w:sz="4" w:space="0" w:color="000000"/>
              <w:right w:val="single" w:sz="4" w:space="0" w:color="000000"/>
            </w:tcBorders>
          </w:tcPr>
          <w:p w:rsidR="00781B74" w:rsidRPr="003F4A00" w:rsidRDefault="00781B74" w:rsidP="005A3A56">
            <w:pPr>
              <w:pBdr>
                <w:top w:val="nil"/>
                <w:left w:val="nil"/>
                <w:bottom w:val="nil"/>
                <w:right w:val="nil"/>
                <w:between w:val="nil"/>
              </w:pBdr>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rsidR="00781B74" w:rsidRPr="003F4A00" w:rsidRDefault="00781B74" w:rsidP="005A3A56">
            <w:pPr>
              <w:pBdr>
                <w:top w:val="nil"/>
                <w:left w:val="nil"/>
                <w:bottom w:val="nil"/>
                <w:right w:val="nil"/>
                <w:between w:val="nil"/>
              </w:pBdr>
              <w:rPr>
                <w:i/>
                <w:color w:val="000000"/>
              </w:rPr>
            </w:pPr>
            <w:r>
              <w:rPr>
                <w:i/>
                <w:color w:val="000000"/>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781B74" w:rsidRPr="003F4A00" w:rsidRDefault="00781B74" w:rsidP="005A3A56">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781B74" w:rsidRPr="003F4A00" w:rsidRDefault="00781B74" w:rsidP="00781B74">
      <w:pPr>
        <w:pStyle w:val="aff9"/>
        <w:pBdr>
          <w:top w:val="nil"/>
          <w:left w:val="nil"/>
          <w:bottom w:val="nil"/>
          <w:right w:val="nil"/>
          <w:between w:val="nil"/>
        </w:pBdr>
        <w:ind w:left="709"/>
        <w:jc w:val="both"/>
        <w:rPr>
          <w:color w:val="000000"/>
          <w:sz w:val="28"/>
          <w:szCs w:val="28"/>
        </w:rPr>
      </w:pPr>
    </w:p>
    <w:p w:rsidR="00781B74" w:rsidRPr="00684C97" w:rsidRDefault="00781B74" w:rsidP="00781B74">
      <w:pPr>
        <w:numPr>
          <w:ilvl w:val="0"/>
          <w:numId w:val="35"/>
        </w:numPr>
        <w:suppressAutoHyphens w:val="0"/>
        <w:autoSpaceDE w:val="0"/>
        <w:autoSpaceDN w:val="0"/>
        <w:ind w:left="0" w:firstLine="0"/>
        <w:jc w:val="both"/>
        <w:rPr>
          <w:sz w:val="27"/>
          <w:szCs w:val="27"/>
        </w:rPr>
      </w:pPr>
      <w:r>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2" w:history="1">
        <w:r>
          <w:rPr>
            <w:rStyle w:val="a9"/>
            <w:sz w:val="27"/>
            <w:szCs w:val="27"/>
          </w:rPr>
          <w:t>https://www.nalog.ru/rn77/taxation/submission_statements/operations/</w:t>
        </w:r>
      </w:hyperlink>
      <w:r>
        <w:rPr>
          <w:sz w:val="27"/>
          <w:szCs w:val="27"/>
        </w:rPr>
        <w:t>).</w:t>
      </w:r>
    </w:p>
    <w:p w:rsidR="00781B74" w:rsidRPr="0061635F" w:rsidRDefault="00781B74" w:rsidP="00781B74">
      <w:pPr>
        <w:pStyle w:val="aff9"/>
        <w:keepLines/>
        <w:numPr>
          <w:ilvl w:val="0"/>
          <w:numId w:val="35"/>
        </w:numPr>
        <w:suppressAutoHyphens w:val="0"/>
        <w:ind w:left="0" w:firstLine="709"/>
        <w:contextualSpacing/>
        <w:jc w:val="both"/>
        <w:rPr>
          <w:sz w:val="27"/>
          <w:szCs w:val="27"/>
        </w:rPr>
      </w:pPr>
      <w:r>
        <w:rPr>
          <w:sz w:val="27"/>
          <w:szCs w:val="27"/>
        </w:rPr>
        <w:lastRenderedPageBreak/>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781B74" w:rsidRPr="00684C97" w:rsidRDefault="00781B74" w:rsidP="00781B74">
      <w:pPr>
        <w:pStyle w:val="aff9"/>
        <w:numPr>
          <w:ilvl w:val="0"/>
          <w:numId w:val="35"/>
        </w:numPr>
        <w:suppressAutoHyphens w:val="0"/>
        <w:ind w:left="0" w:firstLine="709"/>
        <w:contextualSpacing/>
        <w:jc w:val="both"/>
        <w:rPr>
          <w:sz w:val="27"/>
          <w:szCs w:val="27"/>
        </w:rPr>
      </w:pPr>
      <w:r>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81B74" w:rsidRPr="00684C97" w:rsidRDefault="00781B74" w:rsidP="00781B74">
      <w:pPr>
        <w:pStyle w:val="aff9"/>
        <w:numPr>
          <w:ilvl w:val="0"/>
          <w:numId w:val="35"/>
        </w:numPr>
        <w:suppressAutoHyphens w:val="0"/>
        <w:ind w:left="0" w:firstLine="709"/>
        <w:contextualSpacing/>
        <w:jc w:val="both"/>
        <w:rPr>
          <w:sz w:val="27"/>
          <w:szCs w:val="27"/>
        </w:rPr>
      </w:pPr>
      <w:r>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781B74" w:rsidRPr="00684C97" w:rsidRDefault="00781B74" w:rsidP="00781B74">
      <w:pPr>
        <w:pStyle w:val="aff9"/>
        <w:numPr>
          <w:ilvl w:val="0"/>
          <w:numId w:val="35"/>
        </w:numPr>
        <w:suppressAutoHyphens w:val="0"/>
        <w:ind w:left="0" w:firstLine="709"/>
        <w:contextualSpacing/>
        <w:jc w:val="both"/>
        <w:rPr>
          <w:sz w:val="27"/>
          <w:szCs w:val="27"/>
        </w:rPr>
      </w:pPr>
      <w:r>
        <w:rPr>
          <w:sz w:val="27"/>
          <w:szCs w:val="27"/>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781B74" w:rsidRPr="00684C97" w:rsidRDefault="00781B74" w:rsidP="00781B74">
      <w:pPr>
        <w:pStyle w:val="aff9"/>
        <w:numPr>
          <w:ilvl w:val="0"/>
          <w:numId w:val="35"/>
        </w:numPr>
        <w:suppressAutoHyphens w:val="0"/>
        <w:ind w:left="0" w:firstLine="709"/>
        <w:contextualSpacing/>
        <w:jc w:val="both"/>
        <w:rPr>
          <w:sz w:val="27"/>
          <w:szCs w:val="27"/>
        </w:rPr>
      </w:pP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81B74" w:rsidRPr="00684C97" w:rsidRDefault="00781B74" w:rsidP="00781B74">
      <w:pPr>
        <w:pStyle w:val="aff9"/>
        <w:numPr>
          <w:ilvl w:val="0"/>
          <w:numId w:val="35"/>
        </w:numPr>
        <w:suppressAutoHyphens w:val="0"/>
        <w:ind w:left="0" w:firstLine="709"/>
        <w:contextualSpacing/>
        <w:jc w:val="both"/>
        <w:rPr>
          <w:sz w:val="27"/>
          <w:szCs w:val="27"/>
        </w:rPr>
      </w:pPr>
      <w:r>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3D360E" w:rsidRPr="002D4F89" w:rsidRDefault="00D31876" w:rsidP="00D31876">
      <w:pPr>
        <w:pStyle w:val="1fe"/>
        <w:shd w:val="clear" w:color="auto" w:fill="auto"/>
        <w:spacing w:before="0" w:after="0" w:line="240" w:lineRule="auto"/>
      </w:pPr>
      <w:r>
        <w:rPr>
          <w:rFonts w:ascii="Times New Roman" w:hAnsi="Times New Roman"/>
          <w:sz w:val="27"/>
          <w:szCs w:val="27"/>
        </w:rPr>
        <w:t xml:space="preserve">       10. </w:t>
      </w:r>
      <w:r w:rsidR="00781B74" w:rsidRPr="00D31876">
        <w:rPr>
          <w:rFonts w:ascii="Times New Roman" w:hAnsi="Times New Roman"/>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sectPr w:rsidR="003D360E" w:rsidRPr="002D4F89"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DED" w:rsidRDefault="00BB0DED">
      <w:r>
        <w:separator/>
      </w:r>
    </w:p>
  </w:endnote>
  <w:endnote w:type="continuationSeparator" w:id="0">
    <w:p w:rsidR="00BB0DED" w:rsidRDefault="00BB0DED">
      <w:r>
        <w:continuationSeparator/>
      </w:r>
    </w:p>
  </w:endnote>
  <w:endnote w:type="continuationNotice" w:id="1">
    <w:p w:rsidR="00BB0DED" w:rsidRDefault="00BB0D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DED" w:rsidRDefault="00283A90" w:rsidP="00BF6892">
    <w:pPr>
      <w:pStyle w:val="aff"/>
      <w:framePr w:wrap="around" w:vAnchor="text" w:hAnchor="margin" w:xAlign="right" w:y="1"/>
      <w:rPr>
        <w:rStyle w:val="a7"/>
      </w:rPr>
    </w:pPr>
    <w:r>
      <w:rPr>
        <w:rStyle w:val="a7"/>
      </w:rPr>
      <w:fldChar w:fldCharType="begin"/>
    </w:r>
    <w:r w:rsidR="00BB0DED">
      <w:rPr>
        <w:rStyle w:val="a7"/>
      </w:rPr>
      <w:instrText xml:space="preserve">PAGE  </w:instrText>
    </w:r>
    <w:r>
      <w:rPr>
        <w:rStyle w:val="a7"/>
      </w:rPr>
      <w:fldChar w:fldCharType="separate"/>
    </w:r>
    <w:r w:rsidR="00BB0DED">
      <w:rPr>
        <w:rStyle w:val="a7"/>
        <w:noProof/>
      </w:rPr>
      <w:t>28</w:t>
    </w:r>
    <w:r>
      <w:rPr>
        <w:rStyle w:val="a7"/>
      </w:rPr>
      <w:fldChar w:fldCharType="end"/>
    </w:r>
  </w:p>
  <w:p w:rsidR="00BB0DED" w:rsidRDefault="00BB0DED" w:rsidP="00BF6892">
    <w:pPr>
      <w:pStyle w:val="af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DED" w:rsidRDefault="00283A90" w:rsidP="00BF6892">
    <w:pPr>
      <w:pStyle w:val="aff"/>
      <w:framePr w:wrap="around" w:vAnchor="text" w:hAnchor="margin" w:xAlign="right" w:y="1"/>
      <w:rPr>
        <w:rStyle w:val="a7"/>
      </w:rPr>
    </w:pPr>
    <w:r>
      <w:rPr>
        <w:rStyle w:val="a7"/>
      </w:rPr>
      <w:fldChar w:fldCharType="begin"/>
    </w:r>
    <w:r w:rsidR="00BB0DED">
      <w:rPr>
        <w:rStyle w:val="a7"/>
      </w:rPr>
      <w:instrText xml:space="preserve">PAGE  </w:instrText>
    </w:r>
    <w:r>
      <w:rPr>
        <w:rStyle w:val="a7"/>
      </w:rPr>
      <w:fldChar w:fldCharType="separate"/>
    </w:r>
    <w:r w:rsidR="00BB0DED">
      <w:rPr>
        <w:rStyle w:val="a7"/>
        <w:noProof/>
      </w:rPr>
      <w:t>28</w:t>
    </w:r>
    <w:r>
      <w:rPr>
        <w:rStyle w:val="a7"/>
      </w:rPr>
      <w:fldChar w:fldCharType="end"/>
    </w:r>
  </w:p>
  <w:p w:rsidR="00BB0DED" w:rsidRDefault="00BB0DED" w:rsidP="00BF6892">
    <w:pPr>
      <w:pStyle w:val="aff"/>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DED" w:rsidRDefault="00BB0DED">
    <w:pPr>
      <w:pStyle w:val="aff"/>
      <w:jc w:val="center"/>
    </w:pPr>
  </w:p>
  <w:p w:rsidR="00BB0DED" w:rsidRDefault="00BB0DED" w:rsidP="00BF6892">
    <w:pPr>
      <w:pStyle w:val="aff"/>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DED" w:rsidRDefault="00BB0DED">
    <w:pPr>
      <w:pStyle w:val="aff"/>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DED" w:rsidRDefault="00804DE7">
    <w:pPr>
      <w:pStyle w:val="aff"/>
      <w:jc w:val="center"/>
    </w:pPr>
    <w:r>
      <w:rPr>
        <w:noProof/>
      </w:rPr>
      <w:fldChar w:fldCharType="begin"/>
    </w:r>
    <w:r>
      <w:rPr>
        <w:noProof/>
      </w:rPr>
      <w:instrText xml:space="preserve"> PAGE   \* MERGEFORMAT </w:instrText>
    </w:r>
    <w:r>
      <w:rPr>
        <w:noProof/>
      </w:rPr>
      <w:fldChar w:fldCharType="separate"/>
    </w:r>
    <w:r>
      <w:rPr>
        <w:noProof/>
      </w:rPr>
      <w:t>93</w:t>
    </w:r>
    <w:r>
      <w:rPr>
        <w:noProof/>
      </w:rPr>
      <w:fldChar w:fldCharType="end"/>
    </w:r>
  </w:p>
  <w:p w:rsidR="00BB0DED" w:rsidRDefault="00BB0DED">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DED" w:rsidRDefault="00BB0DED">
      <w:r>
        <w:separator/>
      </w:r>
    </w:p>
  </w:footnote>
  <w:footnote w:type="continuationSeparator" w:id="0">
    <w:p w:rsidR="00BB0DED" w:rsidRDefault="00BB0DED">
      <w:r>
        <w:continuationSeparator/>
      </w:r>
    </w:p>
  </w:footnote>
  <w:footnote w:type="continuationNotice" w:id="1">
    <w:p w:rsidR="00BB0DED" w:rsidRDefault="00BB0DED"/>
  </w:footnote>
  <w:footnote w:id="2">
    <w:p w:rsidR="00BB0DED" w:rsidRDefault="00BB0DED" w:rsidP="000716E5">
      <w:pPr>
        <w:pStyle w:val="aff0"/>
      </w:pPr>
      <w:r w:rsidRPr="00DB7759">
        <w:rPr>
          <w:rStyle w:val="af8"/>
          <w:highlight w:val="yellow"/>
        </w:rPr>
        <w:footnoteRef/>
      </w:r>
      <w:r w:rsidRPr="00DB7759">
        <w:rPr>
          <w:highlight w:val="yellow"/>
        </w:rPr>
        <w:t xml:space="preserve"> </w:t>
      </w:r>
      <w:r w:rsidRPr="00DB7759">
        <w:rPr>
          <w:sz w:val="18"/>
          <w:szCs w:val="18"/>
          <w:highlight w:val="yellow"/>
        </w:rPr>
        <w:t>При подаче заявки в электронном формате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r w:rsidRPr="000716E5">
        <w:rPr>
          <w:sz w:val="18"/>
          <w:szCs w:val="18"/>
        </w:rPr>
        <w:t xml:space="preserve"> </w:t>
      </w:r>
    </w:p>
  </w:footnote>
  <w:footnote w:id="3">
    <w:p w:rsidR="00BB0DED" w:rsidRPr="002A729F" w:rsidRDefault="00BB0DED" w:rsidP="005A3A5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BB0DED" w:rsidRPr="002A729F" w:rsidRDefault="00BB0DED" w:rsidP="005A3A56">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BB0DED" w:rsidRPr="002A729F" w:rsidRDefault="00BB0DED" w:rsidP="005A3A56">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BB0DED" w:rsidRPr="002A729F" w:rsidRDefault="00BB0DED" w:rsidP="005A3A56">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BB0DED" w:rsidRPr="002A729F" w:rsidRDefault="00BB0DED" w:rsidP="005A3A56">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rsidR="00BB0DED" w:rsidRPr="002A729F" w:rsidRDefault="00BB0DED" w:rsidP="005A3A56">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BB0DED" w:rsidRPr="002A729F" w:rsidRDefault="00BB0DED" w:rsidP="005A3A56">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rsidR="00BB0DED" w:rsidRPr="002A729F" w:rsidRDefault="00BB0DED" w:rsidP="005A3A56">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BB0DED" w:rsidRPr="002A729F" w:rsidRDefault="00BB0DED" w:rsidP="005A3A56">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r>
      <w:r>
        <w:rPr>
          <w:b/>
          <w:sz w:val="16"/>
          <w:szCs w:val="16"/>
          <w:highlight w:val="yellow"/>
        </w:rPr>
        <w:t>N365</w:t>
      </w:r>
      <w:r>
        <w:rPr>
          <w:b/>
          <w:color w:val="000000"/>
          <w:sz w:val="16"/>
          <w:szCs w:val="16"/>
          <w:highlight w:val="yellow"/>
        </w:rPr>
        <w:t xml:space="preserve"> Дальневосточный филиал</w:t>
      </w:r>
    </w:p>
    <w:p w:rsidR="00BB0DED" w:rsidRPr="002A729F" w:rsidRDefault="00BB0DED" w:rsidP="005A3A56">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5">
    <w:p w:rsidR="00BB0DED" w:rsidRPr="002A729F" w:rsidRDefault="00BB0DED" w:rsidP="005A3A5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BB0DED" w:rsidRPr="002A729F" w:rsidRDefault="00BB0DED" w:rsidP="005A3A56">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7">
    <w:p w:rsidR="00BB0DED" w:rsidRDefault="00BB0DED" w:rsidP="002747F4">
      <w:pPr>
        <w:pStyle w:val="Footnote0"/>
        <w:shd w:val="clear" w:color="auto" w:fill="auto"/>
        <w:tabs>
          <w:tab w:val="left" w:pos="115"/>
        </w:tabs>
        <w:ind w:right="180"/>
        <w:rPr>
          <w:rStyle w:val="FootnoteItalic"/>
          <w:rFonts w:eastAsia="MS Mincho"/>
        </w:rPr>
      </w:pPr>
      <w:r>
        <w:rPr>
          <w:vertAlign w:val="superscript"/>
        </w:rPr>
        <w:footnoteRef/>
      </w:r>
      <w:r>
        <w:tab/>
        <w:t>Наименование контрагента ПАО «ТрансКонтейнер» указывается в зависимости от вида заключаемого договора</w:t>
      </w:r>
      <w:r>
        <w:rPr>
          <w:rStyle w:val="FootnoteItalic"/>
          <w:rFonts w:eastAsia="MS Mincho"/>
        </w:rPr>
        <w:t xml:space="preserve"> (Например: Исполнитель, Подрядчик, Поставщик, Продавец, Агент, Комиссионер, Поверенный).</w:t>
      </w:r>
    </w:p>
    <w:p w:rsidR="00BB0DED" w:rsidRDefault="00BB0DED" w:rsidP="002747F4">
      <w:pPr>
        <w:pStyle w:val="Footnote0"/>
        <w:shd w:val="clear" w:color="auto" w:fill="auto"/>
        <w:tabs>
          <w:tab w:val="left" w:pos="135"/>
        </w:tabs>
        <w:spacing w:after="9" w:line="190" w:lineRule="exact"/>
        <w:ind w:left="20"/>
      </w:pPr>
      <w:r>
        <w:rPr>
          <w:vertAlign w:val="superscript"/>
        </w:rPr>
        <w:t>2</w:t>
      </w:r>
      <w:r>
        <w:tab/>
        <w:t>Наименование ПАО «ТрансКонтейнер» указывается в зависимости от вида заключаемого договора</w:t>
      </w:r>
    </w:p>
    <w:p w:rsidR="00BB0DED" w:rsidRDefault="00BB0DED" w:rsidP="002747F4">
      <w:pPr>
        <w:pStyle w:val="Footnote20"/>
        <w:shd w:val="clear" w:color="auto" w:fill="auto"/>
        <w:spacing w:before="0" w:line="190" w:lineRule="exact"/>
        <w:ind w:left="20"/>
      </w:pPr>
      <w:r>
        <w:t>(Например: Заказчик, Покупатель).</w:t>
      </w:r>
    </w:p>
    <w:p w:rsidR="00BB0DED" w:rsidRPr="00197539" w:rsidRDefault="00BB0DED" w:rsidP="002747F4">
      <w:pPr>
        <w:pStyle w:val="Footnote0"/>
        <w:shd w:val="clear" w:color="auto" w:fill="auto"/>
        <w:tabs>
          <w:tab w:val="left" w:pos="115"/>
        </w:tabs>
        <w:ind w:right="180"/>
      </w:pPr>
    </w:p>
  </w:footnote>
  <w:footnote w:id="8">
    <w:p w:rsidR="00BB0DED" w:rsidRPr="002A729F" w:rsidRDefault="00BB0DED" w:rsidP="00781B74">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9">
    <w:p w:rsidR="00BB0DED" w:rsidRPr="002A729F" w:rsidRDefault="00BB0DED" w:rsidP="00781B74">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DED" w:rsidRDefault="00804DE7">
    <w:pPr>
      <w:pStyle w:val="afd"/>
      <w:jc w:val="center"/>
    </w:pPr>
    <w:r>
      <w:rPr>
        <w:noProof/>
      </w:rPr>
      <w:fldChar w:fldCharType="begin"/>
    </w:r>
    <w:r>
      <w:rPr>
        <w:noProof/>
      </w:rPr>
      <w:instrText xml:space="preserve"> PAGE   \* MERGEFORMAT </w:instrText>
    </w:r>
    <w:r>
      <w:rPr>
        <w:noProof/>
      </w:rPr>
      <w:fldChar w:fldCharType="separate"/>
    </w:r>
    <w:r>
      <w:rPr>
        <w:noProof/>
      </w:rPr>
      <w:t>39</w:t>
    </w:r>
    <w:r>
      <w:rPr>
        <w:noProof/>
      </w:rPr>
      <w:fldChar w:fldCharType="end"/>
    </w:r>
  </w:p>
  <w:p w:rsidR="00BB0DED" w:rsidRDefault="00BB0DED">
    <w:pPr>
      <w:pStyle w:val="a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DED" w:rsidRDefault="00BB0DED">
    <w:pPr>
      <w:pStyle w:val="af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DED" w:rsidRDefault="00804DE7" w:rsidP="00510148">
    <w:pPr>
      <w:pStyle w:val="afd"/>
      <w:jc w:val="center"/>
    </w:pPr>
    <w:r>
      <w:rPr>
        <w:noProof/>
      </w:rPr>
      <w:fldChar w:fldCharType="begin"/>
    </w:r>
    <w:r>
      <w:rPr>
        <w:noProof/>
      </w:rPr>
      <w:instrText xml:space="preserve"> PAGE   \* MERGEFORMAT </w:instrText>
    </w:r>
    <w:r>
      <w:rPr>
        <w:noProof/>
      </w:rPr>
      <w:fldChar w:fldCharType="separate"/>
    </w:r>
    <w:r>
      <w:rPr>
        <w:noProof/>
      </w:rPr>
      <w:t>41</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DED" w:rsidRDefault="00BB0DED">
    <w:pPr>
      <w:pStyle w:val="af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DED" w:rsidRDefault="00804DE7">
    <w:pPr>
      <w:pStyle w:val="Headerorfooter0"/>
      <w:framePr w:h="216" w:wrap="none" w:vAnchor="text" w:hAnchor="page" w:x="6081" w:y="774"/>
      <w:shd w:val="clear" w:color="auto" w:fill="auto"/>
      <w:jc w:val="both"/>
    </w:pPr>
    <w:r>
      <w:rPr>
        <w:rStyle w:val="Headerorfooter11pt"/>
        <w:noProof/>
      </w:rPr>
      <w:fldChar w:fldCharType="begin"/>
    </w:r>
    <w:r>
      <w:rPr>
        <w:rStyle w:val="Headerorfooter11pt"/>
        <w:noProof/>
      </w:rPr>
      <w:instrText xml:space="preserve"> PAGE \* MERGEFORMAT </w:instrText>
    </w:r>
    <w:r>
      <w:rPr>
        <w:rStyle w:val="Headerorfooter11pt"/>
        <w:noProof/>
      </w:rPr>
      <w:fldChar w:fldCharType="separate"/>
    </w:r>
    <w:r>
      <w:rPr>
        <w:rStyle w:val="Headerorfooter11pt"/>
        <w:noProof/>
      </w:rPr>
      <w:t>93</w:t>
    </w:r>
    <w:r>
      <w:rPr>
        <w:rStyle w:val="Headerorfooter11pt"/>
        <w:noProof/>
      </w:rPr>
      <w:fldChar w:fldCharType="end"/>
    </w:r>
  </w:p>
  <w:p w:rsidR="00BB0DED" w:rsidRDefault="00BB0DED">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3505485"/>
    <w:multiLevelType w:val="hybridMultilevel"/>
    <w:tmpl w:val="1C067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04914B67"/>
    <w:multiLevelType w:val="multilevel"/>
    <w:tmpl w:val="85047F0A"/>
    <w:lvl w:ilvl="0">
      <w:start w:val="1"/>
      <w:numFmt w:val="decimal"/>
      <w:lvlText w:val="%1."/>
      <w:lvlJc w:val="left"/>
      <w:pPr>
        <w:ind w:left="2345" w:hanging="360"/>
      </w:pPr>
      <w:rPr>
        <w:rFonts w:ascii="Times New Roman" w:hAnsi="Times New Roman" w:cs="Times New Roman"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4"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098727D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8"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15:restartNumberingAfterBreak="0">
    <w:nsid w:val="1AFF5804"/>
    <w:multiLevelType w:val="hybridMultilevel"/>
    <w:tmpl w:val="1C067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1BC50C16"/>
    <w:multiLevelType w:val="hybridMultilevel"/>
    <w:tmpl w:val="CE60B688"/>
    <w:lvl w:ilvl="0" w:tplc="04190001">
      <w:start w:val="1"/>
      <w:numFmt w:val="bullet"/>
      <w:lvlText w:val=""/>
      <w:lvlJc w:val="left"/>
      <w:pPr>
        <w:tabs>
          <w:tab w:val="num" w:pos="720"/>
        </w:tabs>
        <w:ind w:left="720" w:hanging="360"/>
      </w:pPr>
      <w:rPr>
        <w:rFonts w:ascii="Symbol" w:hAnsi="Symbol"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3FF276D"/>
    <w:multiLevelType w:val="hybridMultilevel"/>
    <w:tmpl w:val="B9B862FE"/>
    <w:lvl w:ilvl="0" w:tplc="B62C3F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4" w15:restartNumberingAfterBreak="0">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5" w15:restartNumberingAfterBreak="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8"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9"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15:restartNumberingAfterBreak="0">
    <w:nsid w:val="40F77BCA"/>
    <w:multiLevelType w:val="hybridMultilevel"/>
    <w:tmpl w:val="B9B862FE"/>
    <w:lvl w:ilvl="0" w:tplc="B62C3F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9E93987"/>
    <w:multiLevelType w:val="hybridMultilevel"/>
    <w:tmpl w:val="B9B862FE"/>
    <w:lvl w:ilvl="0" w:tplc="B62C3F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15:restartNumberingAfterBreak="0">
    <w:nsid w:val="56BA67F7"/>
    <w:multiLevelType w:val="hybridMultilevel"/>
    <w:tmpl w:val="87A0700E"/>
    <w:lvl w:ilvl="0" w:tplc="AB58C0CA">
      <w:start w:val="1"/>
      <w:numFmt w:val="bullet"/>
      <w:pStyle w:val="a0"/>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583C3A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3"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15:restartNumberingAfterBreak="0">
    <w:nsid w:val="652F7A6B"/>
    <w:multiLevelType w:val="hybridMultilevel"/>
    <w:tmpl w:val="7D0E0342"/>
    <w:lvl w:ilvl="0" w:tplc="967A66B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7" w15:restartNumberingAfterBreak="0">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0"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5A50884"/>
    <w:multiLevelType w:val="multilevel"/>
    <w:tmpl w:val="C5E46F9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3"/>
  </w:num>
  <w:num w:numId="8">
    <w:abstractNumId w:val="54"/>
  </w:num>
  <w:num w:numId="9">
    <w:abstractNumId w:val="45"/>
  </w:num>
  <w:num w:numId="10">
    <w:abstractNumId w:val="62"/>
  </w:num>
  <w:num w:numId="11">
    <w:abstractNumId w:val="42"/>
  </w:num>
  <w:num w:numId="12">
    <w:abstractNumId w:val="44"/>
  </w:num>
  <w:num w:numId="13">
    <w:abstractNumId w:val="38"/>
  </w:num>
  <w:num w:numId="14">
    <w:abstractNumId w:val="39"/>
  </w:num>
  <w:num w:numId="15">
    <w:abstractNumId w:val="60"/>
  </w:num>
  <w:num w:numId="16">
    <w:abstractNumId w:val="28"/>
  </w:num>
  <w:num w:numId="17">
    <w:abstractNumId w:val="56"/>
  </w:num>
  <w:num w:numId="18">
    <w:abstractNumId w:val="52"/>
  </w:num>
  <w:num w:numId="19">
    <w:abstractNumId w:val="53"/>
  </w:num>
  <w:num w:numId="20">
    <w:abstractNumId w:val="27"/>
  </w:num>
  <w:num w:numId="21">
    <w:abstractNumId w:val="36"/>
  </w:num>
  <w:num w:numId="22">
    <w:abstractNumId w:val="47"/>
  </w:num>
  <w:num w:numId="2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8"/>
  </w:num>
  <w:num w:numId="25">
    <w:abstractNumId w:val="51"/>
  </w:num>
  <w:num w:numId="26">
    <w:abstractNumId w:val="55"/>
  </w:num>
  <w:num w:numId="27">
    <w:abstractNumId w:val="22"/>
  </w:num>
  <w:num w:numId="28">
    <w:abstractNumId w:val="49"/>
  </w:num>
  <w:num w:numId="29">
    <w:abstractNumId w:val="34"/>
  </w:num>
  <w:num w:numId="30">
    <w:abstractNumId w:val="37"/>
  </w:num>
  <w:num w:numId="31">
    <w:abstractNumId w:val="40"/>
  </w:num>
  <w:num w:numId="32">
    <w:abstractNumId w:val="26"/>
  </w:num>
  <w:num w:numId="33">
    <w:abstractNumId w:val="33"/>
  </w:num>
  <w:num w:numId="34">
    <w:abstractNumId w:val="35"/>
  </w:num>
  <w:num w:numId="35">
    <w:abstractNumId w:val="23"/>
  </w:num>
  <w:num w:numId="36">
    <w:abstractNumId w:val="57"/>
  </w:num>
  <w:num w:numId="37">
    <w:abstractNumId w:val="25"/>
  </w:num>
  <w:num w:numId="38">
    <w:abstractNumId w:val="24"/>
  </w:num>
  <w:num w:numId="39">
    <w:abstractNumId w:val="58"/>
  </w:num>
  <w:num w:numId="40">
    <w:abstractNumId w:val="32"/>
  </w:num>
  <w:num w:numId="41">
    <w:abstractNumId w:val="30"/>
  </w:num>
  <w:num w:numId="42">
    <w:abstractNumId w:val="41"/>
  </w:num>
  <w:num w:numId="43">
    <w:abstractNumId w:val="50"/>
  </w:num>
  <w:num w:numId="44">
    <w:abstractNumId w:val="46"/>
  </w:num>
  <w:num w:numId="45">
    <w:abstractNumId w:val="61"/>
  </w:num>
  <w:num w:numId="46">
    <w:abstractNumId w:val="2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BB21E3"/>
    <w:rsid w:val="000006C8"/>
    <w:rsid w:val="0000116C"/>
    <w:rsid w:val="00004F48"/>
    <w:rsid w:val="000058BC"/>
    <w:rsid w:val="0000594A"/>
    <w:rsid w:val="00006894"/>
    <w:rsid w:val="00006C6A"/>
    <w:rsid w:val="0001034D"/>
    <w:rsid w:val="00010BE3"/>
    <w:rsid w:val="000111FC"/>
    <w:rsid w:val="000136A9"/>
    <w:rsid w:val="00013D4E"/>
    <w:rsid w:val="00014C0B"/>
    <w:rsid w:val="000150A4"/>
    <w:rsid w:val="0001556E"/>
    <w:rsid w:val="0001557C"/>
    <w:rsid w:val="000169F7"/>
    <w:rsid w:val="000224FB"/>
    <w:rsid w:val="000236C9"/>
    <w:rsid w:val="00026224"/>
    <w:rsid w:val="000266FD"/>
    <w:rsid w:val="0002691C"/>
    <w:rsid w:val="00027280"/>
    <w:rsid w:val="00030F2F"/>
    <w:rsid w:val="00032BDE"/>
    <w:rsid w:val="00034376"/>
    <w:rsid w:val="00034877"/>
    <w:rsid w:val="00034E6C"/>
    <w:rsid w:val="00035F14"/>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2F9"/>
    <w:rsid w:val="00065463"/>
    <w:rsid w:val="00065C0F"/>
    <w:rsid w:val="00066346"/>
    <w:rsid w:val="00066A62"/>
    <w:rsid w:val="00067DAA"/>
    <w:rsid w:val="00070803"/>
    <w:rsid w:val="000716E5"/>
    <w:rsid w:val="00071D6C"/>
    <w:rsid w:val="000721B8"/>
    <w:rsid w:val="00072749"/>
    <w:rsid w:val="000728C1"/>
    <w:rsid w:val="000753BB"/>
    <w:rsid w:val="00076468"/>
    <w:rsid w:val="00076F66"/>
    <w:rsid w:val="0007720B"/>
    <w:rsid w:val="0008012F"/>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A6BEA"/>
    <w:rsid w:val="000A7CA4"/>
    <w:rsid w:val="000B199E"/>
    <w:rsid w:val="000B3B14"/>
    <w:rsid w:val="000B4036"/>
    <w:rsid w:val="000B5302"/>
    <w:rsid w:val="000B5E70"/>
    <w:rsid w:val="000B658F"/>
    <w:rsid w:val="000B65E5"/>
    <w:rsid w:val="000C0C3A"/>
    <w:rsid w:val="000C1320"/>
    <w:rsid w:val="000C1578"/>
    <w:rsid w:val="000C2CBF"/>
    <w:rsid w:val="000C37D3"/>
    <w:rsid w:val="000C383C"/>
    <w:rsid w:val="000C657A"/>
    <w:rsid w:val="000C7CAF"/>
    <w:rsid w:val="000D030E"/>
    <w:rsid w:val="000D033E"/>
    <w:rsid w:val="000D2F76"/>
    <w:rsid w:val="000D40BE"/>
    <w:rsid w:val="000D5F3B"/>
    <w:rsid w:val="000E132B"/>
    <w:rsid w:val="000E18A6"/>
    <w:rsid w:val="000E2086"/>
    <w:rsid w:val="000E2916"/>
    <w:rsid w:val="000E3881"/>
    <w:rsid w:val="000E5B2C"/>
    <w:rsid w:val="000E5BB8"/>
    <w:rsid w:val="000E6F68"/>
    <w:rsid w:val="000F024D"/>
    <w:rsid w:val="000F0C02"/>
    <w:rsid w:val="000F1048"/>
    <w:rsid w:val="000F1455"/>
    <w:rsid w:val="000F3BFB"/>
    <w:rsid w:val="000F6875"/>
    <w:rsid w:val="00100FBC"/>
    <w:rsid w:val="0010124E"/>
    <w:rsid w:val="00101A1C"/>
    <w:rsid w:val="00101F7F"/>
    <w:rsid w:val="00102875"/>
    <w:rsid w:val="00102A8F"/>
    <w:rsid w:val="001049C1"/>
    <w:rsid w:val="001064C0"/>
    <w:rsid w:val="0010678E"/>
    <w:rsid w:val="00106D91"/>
    <w:rsid w:val="00107C51"/>
    <w:rsid w:val="00110975"/>
    <w:rsid w:val="00110B51"/>
    <w:rsid w:val="0011106F"/>
    <w:rsid w:val="00112512"/>
    <w:rsid w:val="00112E28"/>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0D36"/>
    <w:rsid w:val="00131849"/>
    <w:rsid w:val="00134C04"/>
    <w:rsid w:val="00135273"/>
    <w:rsid w:val="001356F1"/>
    <w:rsid w:val="00136411"/>
    <w:rsid w:val="001366B5"/>
    <w:rsid w:val="00136CDA"/>
    <w:rsid w:val="0013760D"/>
    <w:rsid w:val="001379F0"/>
    <w:rsid w:val="00146CC2"/>
    <w:rsid w:val="00147510"/>
    <w:rsid w:val="001479E6"/>
    <w:rsid w:val="00150594"/>
    <w:rsid w:val="00150E45"/>
    <w:rsid w:val="00151892"/>
    <w:rsid w:val="00151D7A"/>
    <w:rsid w:val="00153C91"/>
    <w:rsid w:val="00154547"/>
    <w:rsid w:val="00155E25"/>
    <w:rsid w:val="00156B73"/>
    <w:rsid w:val="001579A7"/>
    <w:rsid w:val="00157CA9"/>
    <w:rsid w:val="001600B4"/>
    <w:rsid w:val="001606D3"/>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4113"/>
    <w:rsid w:val="0018682A"/>
    <w:rsid w:val="0019021A"/>
    <w:rsid w:val="0019270F"/>
    <w:rsid w:val="0019760E"/>
    <w:rsid w:val="00197C18"/>
    <w:rsid w:val="001A00F7"/>
    <w:rsid w:val="001A364E"/>
    <w:rsid w:val="001A3F73"/>
    <w:rsid w:val="001A544E"/>
    <w:rsid w:val="001A61AB"/>
    <w:rsid w:val="001B139F"/>
    <w:rsid w:val="001B150C"/>
    <w:rsid w:val="001B1B4E"/>
    <w:rsid w:val="001B2EC1"/>
    <w:rsid w:val="001B36FC"/>
    <w:rsid w:val="001B3E1D"/>
    <w:rsid w:val="001B5653"/>
    <w:rsid w:val="001B6259"/>
    <w:rsid w:val="001B689A"/>
    <w:rsid w:val="001C08FD"/>
    <w:rsid w:val="001C09D8"/>
    <w:rsid w:val="001C1B18"/>
    <w:rsid w:val="001C2B86"/>
    <w:rsid w:val="001C2DB3"/>
    <w:rsid w:val="001C6EC7"/>
    <w:rsid w:val="001C75ED"/>
    <w:rsid w:val="001D0198"/>
    <w:rsid w:val="001D0A47"/>
    <w:rsid w:val="001D1F70"/>
    <w:rsid w:val="001D36ED"/>
    <w:rsid w:val="001D45CA"/>
    <w:rsid w:val="001D4C2B"/>
    <w:rsid w:val="001D5D9D"/>
    <w:rsid w:val="001D7307"/>
    <w:rsid w:val="001D743E"/>
    <w:rsid w:val="001D7D83"/>
    <w:rsid w:val="001E0B8E"/>
    <w:rsid w:val="001E2179"/>
    <w:rsid w:val="001E2F9C"/>
    <w:rsid w:val="001E33D3"/>
    <w:rsid w:val="001E37C6"/>
    <w:rsid w:val="001E3E36"/>
    <w:rsid w:val="001E5185"/>
    <w:rsid w:val="001E5253"/>
    <w:rsid w:val="001E5348"/>
    <w:rsid w:val="001E6511"/>
    <w:rsid w:val="001E6E80"/>
    <w:rsid w:val="001F0A23"/>
    <w:rsid w:val="001F2058"/>
    <w:rsid w:val="001F21DA"/>
    <w:rsid w:val="001F2F0D"/>
    <w:rsid w:val="001F32B2"/>
    <w:rsid w:val="001F4F95"/>
    <w:rsid w:val="001F504B"/>
    <w:rsid w:val="001F53E8"/>
    <w:rsid w:val="001F573F"/>
    <w:rsid w:val="001F57BC"/>
    <w:rsid w:val="001F5E40"/>
    <w:rsid w:val="00201143"/>
    <w:rsid w:val="0020129E"/>
    <w:rsid w:val="00202452"/>
    <w:rsid w:val="00202CD3"/>
    <w:rsid w:val="0020341D"/>
    <w:rsid w:val="00206A77"/>
    <w:rsid w:val="002074A0"/>
    <w:rsid w:val="002079C3"/>
    <w:rsid w:val="002079EB"/>
    <w:rsid w:val="00210A37"/>
    <w:rsid w:val="00211C0D"/>
    <w:rsid w:val="00212A58"/>
    <w:rsid w:val="00212BB1"/>
    <w:rsid w:val="00213674"/>
    <w:rsid w:val="00214105"/>
    <w:rsid w:val="00214302"/>
    <w:rsid w:val="00215839"/>
    <w:rsid w:val="00215E05"/>
    <w:rsid w:val="00216C08"/>
    <w:rsid w:val="002212A0"/>
    <w:rsid w:val="002212EA"/>
    <w:rsid w:val="00221BE8"/>
    <w:rsid w:val="00221C1A"/>
    <w:rsid w:val="00222142"/>
    <w:rsid w:val="002247A2"/>
    <w:rsid w:val="0022483E"/>
    <w:rsid w:val="0022506C"/>
    <w:rsid w:val="002266C3"/>
    <w:rsid w:val="00230D0D"/>
    <w:rsid w:val="00231E0F"/>
    <w:rsid w:val="002326E3"/>
    <w:rsid w:val="00232FEC"/>
    <w:rsid w:val="00233176"/>
    <w:rsid w:val="00235EEA"/>
    <w:rsid w:val="002376E6"/>
    <w:rsid w:val="002378E3"/>
    <w:rsid w:val="002379A3"/>
    <w:rsid w:val="00237EE7"/>
    <w:rsid w:val="00240FBD"/>
    <w:rsid w:val="002410DF"/>
    <w:rsid w:val="00242695"/>
    <w:rsid w:val="00242A1E"/>
    <w:rsid w:val="002435FF"/>
    <w:rsid w:val="00243F0F"/>
    <w:rsid w:val="00243FD4"/>
    <w:rsid w:val="002462E4"/>
    <w:rsid w:val="002463F7"/>
    <w:rsid w:val="0024742B"/>
    <w:rsid w:val="00250548"/>
    <w:rsid w:val="00250A36"/>
    <w:rsid w:val="00250F9C"/>
    <w:rsid w:val="0025104E"/>
    <w:rsid w:val="0025270E"/>
    <w:rsid w:val="00252F4D"/>
    <w:rsid w:val="002540E1"/>
    <w:rsid w:val="00254314"/>
    <w:rsid w:val="002543D3"/>
    <w:rsid w:val="00254538"/>
    <w:rsid w:val="002549CF"/>
    <w:rsid w:val="0025677E"/>
    <w:rsid w:val="002572B2"/>
    <w:rsid w:val="00257F85"/>
    <w:rsid w:val="00261326"/>
    <w:rsid w:val="00265B2B"/>
    <w:rsid w:val="0026763E"/>
    <w:rsid w:val="00267AAB"/>
    <w:rsid w:val="0027038D"/>
    <w:rsid w:val="00271102"/>
    <w:rsid w:val="00274113"/>
    <w:rsid w:val="002745CC"/>
    <w:rsid w:val="00274699"/>
    <w:rsid w:val="002747F4"/>
    <w:rsid w:val="0027491F"/>
    <w:rsid w:val="0028105B"/>
    <w:rsid w:val="002810F4"/>
    <w:rsid w:val="0028168C"/>
    <w:rsid w:val="0028247A"/>
    <w:rsid w:val="00282B03"/>
    <w:rsid w:val="00282E05"/>
    <w:rsid w:val="0028339B"/>
    <w:rsid w:val="00283A90"/>
    <w:rsid w:val="00286B26"/>
    <w:rsid w:val="00290F36"/>
    <w:rsid w:val="002910EA"/>
    <w:rsid w:val="00291899"/>
    <w:rsid w:val="00292ED6"/>
    <w:rsid w:val="00293CE8"/>
    <w:rsid w:val="00294471"/>
    <w:rsid w:val="002970C7"/>
    <w:rsid w:val="002A0FCB"/>
    <w:rsid w:val="002A1180"/>
    <w:rsid w:val="002A2796"/>
    <w:rsid w:val="002A2AC7"/>
    <w:rsid w:val="002A3992"/>
    <w:rsid w:val="002A4D3C"/>
    <w:rsid w:val="002A54D5"/>
    <w:rsid w:val="002A71D9"/>
    <w:rsid w:val="002B26EB"/>
    <w:rsid w:val="002B41FD"/>
    <w:rsid w:val="002B482F"/>
    <w:rsid w:val="002B5053"/>
    <w:rsid w:val="002B5CC4"/>
    <w:rsid w:val="002B6325"/>
    <w:rsid w:val="002B65A4"/>
    <w:rsid w:val="002B6B96"/>
    <w:rsid w:val="002B6BE9"/>
    <w:rsid w:val="002B7406"/>
    <w:rsid w:val="002B7A56"/>
    <w:rsid w:val="002C278C"/>
    <w:rsid w:val="002C2ADC"/>
    <w:rsid w:val="002C3FF9"/>
    <w:rsid w:val="002C497D"/>
    <w:rsid w:val="002C4AC4"/>
    <w:rsid w:val="002C50CF"/>
    <w:rsid w:val="002C52C8"/>
    <w:rsid w:val="002C56A0"/>
    <w:rsid w:val="002C5AC9"/>
    <w:rsid w:val="002C6F3D"/>
    <w:rsid w:val="002C7352"/>
    <w:rsid w:val="002C7848"/>
    <w:rsid w:val="002D067E"/>
    <w:rsid w:val="002D1FF2"/>
    <w:rsid w:val="002D20D3"/>
    <w:rsid w:val="002D291C"/>
    <w:rsid w:val="002D2B8C"/>
    <w:rsid w:val="002D2D73"/>
    <w:rsid w:val="002D3879"/>
    <w:rsid w:val="002D5869"/>
    <w:rsid w:val="002E0227"/>
    <w:rsid w:val="002E02EA"/>
    <w:rsid w:val="002E18D3"/>
    <w:rsid w:val="002E25CC"/>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22C0"/>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27BA7"/>
    <w:rsid w:val="0033083C"/>
    <w:rsid w:val="00331801"/>
    <w:rsid w:val="00331930"/>
    <w:rsid w:val="00334292"/>
    <w:rsid w:val="00335079"/>
    <w:rsid w:val="00335B2F"/>
    <w:rsid w:val="00335F0B"/>
    <w:rsid w:val="003363CF"/>
    <w:rsid w:val="0033715C"/>
    <w:rsid w:val="00340FF0"/>
    <w:rsid w:val="003414D2"/>
    <w:rsid w:val="00341C5C"/>
    <w:rsid w:val="00342326"/>
    <w:rsid w:val="00342E05"/>
    <w:rsid w:val="00343C35"/>
    <w:rsid w:val="00343D40"/>
    <w:rsid w:val="003467BF"/>
    <w:rsid w:val="00351FFD"/>
    <w:rsid w:val="003527E1"/>
    <w:rsid w:val="00353E6E"/>
    <w:rsid w:val="00357154"/>
    <w:rsid w:val="003571CE"/>
    <w:rsid w:val="00357415"/>
    <w:rsid w:val="00361C96"/>
    <w:rsid w:val="0036291B"/>
    <w:rsid w:val="003630DE"/>
    <w:rsid w:val="003657C2"/>
    <w:rsid w:val="003657D7"/>
    <w:rsid w:val="003663BC"/>
    <w:rsid w:val="003665A5"/>
    <w:rsid w:val="00366677"/>
    <w:rsid w:val="00370C44"/>
    <w:rsid w:val="00371504"/>
    <w:rsid w:val="003719A4"/>
    <w:rsid w:val="00375F8F"/>
    <w:rsid w:val="003778ED"/>
    <w:rsid w:val="003800C2"/>
    <w:rsid w:val="00381CD3"/>
    <w:rsid w:val="00385C54"/>
    <w:rsid w:val="00386702"/>
    <w:rsid w:val="00386F7E"/>
    <w:rsid w:val="00387D34"/>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1E44"/>
    <w:rsid w:val="003A3A53"/>
    <w:rsid w:val="003A63D3"/>
    <w:rsid w:val="003A7044"/>
    <w:rsid w:val="003A741B"/>
    <w:rsid w:val="003B0E4B"/>
    <w:rsid w:val="003B2AFB"/>
    <w:rsid w:val="003B2EB1"/>
    <w:rsid w:val="003B3DA7"/>
    <w:rsid w:val="003B3FE8"/>
    <w:rsid w:val="003B7758"/>
    <w:rsid w:val="003B78F8"/>
    <w:rsid w:val="003B7A54"/>
    <w:rsid w:val="003C0D2C"/>
    <w:rsid w:val="003C1847"/>
    <w:rsid w:val="003C18FB"/>
    <w:rsid w:val="003C192D"/>
    <w:rsid w:val="003C30F3"/>
    <w:rsid w:val="003C3B1A"/>
    <w:rsid w:val="003C4173"/>
    <w:rsid w:val="003C6269"/>
    <w:rsid w:val="003D0AAE"/>
    <w:rsid w:val="003D0E23"/>
    <w:rsid w:val="003D18DF"/>
    <w:rsid w:val="003D23C9"/>
    <w:rsid w:val="003D2759"/>
    <w:rsid w:val="003D3596"/>
    <w:rsid w:val="003D360E"/>
    <w:rsid w:val="003D3C71"/>
    <w:rsid w:val="003D3FC0"/>
    <w:rsid w:val="003D401F"/>
    <w:rsid w:val="003D485E"/>
    <w:rsid w:val="003D63BA"/>
    <w:rsid w:val="003E181F"/>
    <w:rsid w:val="003E2C12"/>
    <w:rsid w:val="003E4D93"/>
    <w:rsid w:val="003E4FE0"/>
    <w:rsid w:val="003E590E"/>
    <w:rsid w:val="003E6718"/>
    <w:rsid w:val="003E74E1"/>
    <w:rsid w:val="003E7EF7"/>
    <w:rsid w:val="003F26AD"/>
    <w:rsid w:val="003F31F2"/>
    <w:rsid w:val="003F3ABA"/>
    <w:rsid w:val="003F41F5"/>
    <w:rsid w:val="003F4289"/>
    <w:rsid w:val="003F507C"/>
    <w:rsid w:val="003F5E43"/>
    <w:rsid w:val="00400975"/>
    <w:rsid w:val="0040318D"/>
    <w:rsid w:val="004034BE"/>
    <w:rsid w:val="00407088"/>
    <w:rsid w:val="004077B7"/>
    <w:rsid w:val="00410B56"/>
    <w:rsid w:val="00411EB1"/>
    <w:rsid w:val="00412350"/>
    <w:rsid w:val="00412F2A"/>
    <w:rsid w:val="004138F0"/>
    <w:rsid w:val="004172F0"/>
    <w:rsid w:val="004209AE"/>
    <w:rsid w:val="0042174B"/>
    <w:rsid w:val="004224C0"/>
    <w:rsid w:val="00422831"/>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2D6"/>
    <w:rsid w:val="0044472F"/>
    <w:rsid w:val="00444F6A"/>
    <w:rsid w:val="00445695"/>
    <w:rsid w:val="0044622D"/>
    <w:rsid w:val="004462FD"/>
    <w:rsid w:val="00446E0C"/>
    <w:rsid w:val="00450672"/>
    <w:rsid w:val="00451675"/>
    <w:rsid w:val="00451CF2"/>
    <w:rsid w:val="00453AC0"/>
    <w:rsid w:val="00454157"/>
    <w:rsid w:val="004543A3"/>
    <w:rsid w:val="00454ECC"/>
    <w:rsid w:val="004558A3"/>
    <w:rsid w:val="0045648D"/>
    <w:rsid w:val="004564FE"/>
    <w:rsid w:val="0045708B"/>
    <w:rsid w:val="0046038B"/>
    <w:rsid w:val="00461CC6"/>
    <w:rsid w:val="00462B07"/>
    <w:rsid w:val="00462DE1"/>
    <w:rsid w:val="004634C8"/>
    <w:rsid w:val="0046442D"/>
    <w:rsid w:val="00465511"/>
    <w:rsid w:val="00467486"/>
    <w:rsid w:val="00470EDD"/>
    <w:rsid w:val="0047126A"/>
    <w:rsid w:val="00471DCE"/>
    <w:rsid w:val="00471FDA"/>
    <w:rsid w:val="0047315C"/>
    <w:rsid w:val="0047412E"/>
    <w:rsid w:val="004745C7"/>
    <w:rsid w:val="00474A37"/>
    <w:rsid w:val="00475935"/>
    <w:rsid w:val="004762D6"/>
    <w:rsid w:val="0047645B"/>
    <w:rsid w:val="0047650E"/>
    <w:rsid w:val="004765EC"/>
    <w:rsid w:val="004774A6"/>
    <w:rsid w:val="004774CF"/>
    <w:rsid w:val="0047759E"/>
    <w:rsid w:val="00477971"/>
    <w:rsid w:val="00477E4A"/>
    <w:rsid w:val="004808B9"/>
    <w:rsid w:val="004836DE"/>
    <w:rsid w:val="004864C2"/>
    <w:rsid w:val="004866AA"/>
    <w:rsid w:val="00487153"/>
    <w:rsid w:val="004874C1"/>
    <w:rsid w:val="004901C0"/>
    <w:rsid w:val="0049232D"/>
    <w:rsid w:val="00493AB2"/>
    <w:rsid w:val="00493EE7"/>
    <w:rsid w:val="00493F52"/>
    <w:rsid w:val="00494C14"/>
    <w:rsid w:val="00496195"/>
    <w:rsid w:val="0049762C"/>
    <w:rsid w:val="004976D0"/>
    <w:rsid w:val="00497E5E"/>
    <w:rsid w:val="004A0B79"/>
    <w:rsid w:val="004A1302"/>
    <w:rsid w:val="004A16BC"/>
    <w:rsid w:val="004A2561"/>
    <w:rsid w:val="004A25F0"/>
    <w:rsid w:val="004A35E4"/>
    <w:rsid w:val="004A3BBE"/>
    <w:rsid w:val="004A4212"/>
    <w:rsid w:val="004A66FA"/>
    <w:rsid w:val="004B0D75"/>
    <w:rsid w:val="004B2EA0"/>
    <w:rsid w:val="004B3482"/>
    <w:rsid w:val="004B366A"/>
    <w:rsid w:val="004B45E9"/>
    <w:rsid w:val="004B4B1F"/>
    <w:rsid w:val="004B590D"/>
    <w:rsid w:val="004B7B57"/>
    <w:rsid w:val="004C0A7F"/>
    <w:rsid w:val="004C2235"/>
    <w:rsid w:val="004C3266"/>
    <w:rsid w:val="004C420C"/>
    <w:rsid w:val="004C43D0"/>
    <w:rsid w:val="004C7528"/>
    <w:rsid w:val="004C7FC7"/>
    <w:rsid w:val="004D0F5A"/>
    <w:rsid w:val="004D291D"/>
    <w:rsid w:val="004D2E53"/>
    <w:rsid w:val="004D44D7"/>
    <w:rsid w:val="004D4C35"/>
    <w:rsid w:val="004D4FA2"/>
    <w:rsid w:val="004D51E1"/>
    <w:rsid w:val="004D53A1"/>
    <w:rsid w:val="004D5A4D"/>
    <w:rsid w:val="004D5B17"/>
    <w:rsid w:val="004D6625"/>
    <w:rsid w:val="004D6B74"/>
    <w:rsid w:val="004D6F67"/>
    <w:rsid w:val="004E0916"/>
    <w:rsid w:val="004E13F0"/>
    <w:rsid w:val="004E1725"/>
    <w:rsid w:val="004E202E"/>
    <w:rsid w:val="004E2156"/>
    <w:rsid w:val="004E3757"/>
    <w:rsid w:val="004E3AC2"/>
    <w:rsid w:val="004F1EB5"/>
    <w:rsid w:val="004F2ABB"/>
    <w:rsid w:val="004F3816"/>
    <w:rsid w:val="004F4D22"/>
    <w:rsid w:val="004F5E74"/>
    <w:rsid w:val="004F6737"/>
    <w:rsid w:val="00501981"/>
    <w:rsid w:val="00502049"/>
    <w:rsid w:val="00502546"/>
    <w:rsid w:val="00502D7B"/>
    <w:rsid w:val="00505622"/>
    <w:rsid w:val="00505842"/>
    <w:rsid w:val="005058F1"/>
    <w:rsid w:val="00506066"/>
    <w:rsid w:val="00506989"/>
    <w:rsid w:val="0050702D"/>
    <w:rsid w:val="0051006B"/>
    <w:rsid w:val="00510148"/>
    <w:rsid w:val="0051020B"/>
    <w:rsid w:val="00510C5D"/>
    <w:rsid w:val="00510E40"/>
    <w:rsid w:val="00511914"/>
    <w:rsid w:val="00511B59"/>
    <w:rsid w:val="00511EDC"/>
    <w:rsid w:val="005129E1"/>
    <w:rsid w:val="00513234"/>
    <w:rsid w:val="00514A3A"/>
    <w:rsid w:val="00514DA3"/>
    <w:rsid w:val="00514EC5"/>
    <w:rsid w:val="0051529F"/>
    <w:rsid w:val="005163D5"/>
    <w:rsid w:val="00516428"/>
    <w:rsid w:val="00516E49"/>
    <w:rsid w:val="005171A2"/>
    <w:rsid w:val="005175D4"/>
    <w:rsid w:val="005175E5"/>
    <w:rsid w:val="00517A4D"/>
    <w:rsid w:val="00517F3E"/>
    <w:rsid w:val="00520E52"/>
    <w:rsid w:val="00521353"/>
    <w:rsid w:val="00521F95"/>
    <w:rsid w:val="00522AA2"/>
    <w:rsid w:val="0052390C"/>
    <w:rsid w:val="005242ED"/>
    <w:rsid w:val="005261E0"/>
    <w:rsid w:val="00527040"/>
    <w:rsid w:val="00527AB7"/>
    <w:rsid w:val="00527B94"/>
    <w:rsid w:val="005304BC"/>
    <w:rsid w:val="0053112F"/>
    <w:rsid w:val="0053291E"/>
    <w:rsid w:val="00533F3B"/>
    <w:rsid w:val="00534697"/>
    <w:rsid w:val="005355A2"/>
    <w:rsid w:val="005355CA"/>
    <w:rsid w:val="00536CEB"/>
    <w:rsid w:val="005373EF"/>
    <w:rsid w:val="005379D0"/>
    <w:rsid w:val="00537B12"/>
    <w:rsid w:val="00542481"/>
    <w:rsid w:val="00542F98"/>
    <w:rsid w:val="00544668"/>
    <w:rsid w:val="00544B78"/>
    <w:rsid w:val="0054646F"/>
    <w:rsid w:val="005473E1"/>
    <w:rsid w:val="005508EC"/>
    <w:rsid w:val="0055090C"/>
    <w:rsid w:val="00551655"/>
    <w:rsid w:val="00551698"/>
    <w:rsid w:val="00552CA2"/>
    <w:rsid w:val="00556BE3"/>
    <w:rsid w:val="00556E89"/>
    <w:rsid w:val="00557425"/>
    <w:rsid w:val="0056027E"/>
    <w:rsid w:val="00562186"/>
    <w:rsid w:val="005633E0"/>
    <w:rsid w:val="0056426C"/>
    <w:rsid w:val="005649D6"/>
    <w:rsid w:val="00565202"/>
    <w:rsid w:val="00567173"/>
    <w:rsid w:val="005673A9"/>
    <w:rsid w:val="005716FC"/>
    <w:rsid w:val="00571D62"/>
    <w:rsid w:val="0057280D"/>
    <w:rsid w:val="00573F02"/>
    <w:rsid w:val="005742D4"/>
    <w:rsid w:val="00575E36"/>
    <w:rsid w:val="0057637D"/>
    <w:rsid w:val="0057655F"/>
    <w:rsid w:val="005812B7"/>
    <w:rsid w:val="005834BA"/>
    <w:rsid w:val="00590A1B"/>
    <w:rsid w:val="00591598"/>
    <w:rsid w:val="005921BC"/>
    <w:rsid w:val="00593786"/>
    <w:rsid w:val="005944C1"/>
    <w:rsid w:val="005A0E3B"/>
    <w:rsid w:val="005A1DE8"/>
    <w:rsid w:val="005A2B08"/>
    <w:rsid w:val="005A3290"/>
    <w:rsid w:val="005A341B"/>
    <w:rsid w:val="005A3A56"/>
    <w:rsid w:val="005A3AAB"/>
    <w:rsid w:val="005A41D0"/>
    <w:rsid w:val="005A60F9"/>
    <w:rsid w:val="005A6CE9"/>
    <w:rsid w:val="005B12F9"/>
    <w:rsid w:val="005B1ABA"/>
    <w:rsid w:val="005B32A8"/>
    <w:rsid w:val="005B4174"/>
    <w:rsid w:val="005B5D76"/>
    <w:rsid w:val="005B6216"/>
    <w:rsid w:val="005C4BFB"/>
    <w:rsid w:val="005C58AF"/>
    <w:rsid w:val="005C5AB8"/>
    <w:rsid w:val="005C6744"/>
    <w:rsid w:val="005C69A6"/>
    <w:rsid w:val="005D0613"/>
    <w:rsid w:val="005D296C"/>
    <w:rsid w:val="005D573E"/>
    <w:rsid w:val="005D5B59"/>
    <w:rsid w:val="005D6190"/>
    <w:rsid w:val="005D64F1"/>
    <w:rsid w:val="005D6803"/>
    <w:rsid w:val="005D7555"/>
    <w:rsid w:val="005D77E9"/>
    <w:rsid w:val="005D78A6"/>
    <w:rsid w:val="005D7CD0"/>
    <w:rsid w:val="005E0074"/>
    <w:rsid w:val="005E0851"/>
    <w:rsid w:val="005E092C"/>
    <w:rsid w:val="005E0B21"/>
    <w:rsid w:val="005E1413"/>
    <w:rsid w:val="005E19DD"/>
    <w:rsid w:val="005E26B7"/>
    <w:rsid w:val="005E6CAE"/>
    <w:rsid w:val="005F1807"/>
    <w:rsid w:val="005F19D2"/>
    <w:rsid w:val="005F2D24"/>
    <w:rsid w:val="005F2FAA"/>
    <w:rsid w:val="005F4718"/>
    <w:rsid w:val="005F4F50"/>
    <w:rsid w:val="005F5726"/>
    <w:rsid w:val="005F63D4"/>
    <w:rsid w:val="0060072E"/>
    <w:rsid w:val="0060192F"/>
    <w:rsid w:val="00601FA4"/>
    <w:rsid w:val="0060219A"/>
    <w:rsid w:val="00602A14"/>
    <w:rsid w:val="00603B67"/>
    <w:rsid w:val="006050B1"/>
    <w:rsid w:val="00605A5C"/>
    <w:rsid w:val="00606106"/>
    <w:rsid w:val="00606120"/>
    <w:rsid w:val="0060696E"/>
    <w:rsid w:val="0061101B"/>
    <w:rsid w:val="00611B15"/>
    <w:rsid w:val="0061281F"/>
    <w:rsid w:val="00612DC6"/>
    <w:rsid w:val="006135D9"/>
    <w:rsid w:val="00613848"/>
    <w:rsid w:val="00614976"/>
    <w:rsid w:val="006164CD"/>
    <w:rsid w:val="00616603"/>
    <w:rsid w:val="006176F4"/>
    <w:rsid w:val="00621361"/>
    <w:rsid w:val="00621681"/>
    <w:rsid w:val="006217BC"/>
    <w:rsid w:val="00621FD4"/>
    <w:rsid w:val="00622893"/>
    <w:rsid w:val="006229B8"/>
    <w:rsid w:val="00622CF4"/>
    <w:rsid w:val="00624F8C"/>
    <w:rsid w:val="00625CBE"/>
    <w:rsid w:val="00627696"/>
    <w:rsid w:val="00627DB4"/>
    <w:rsid w:val="00631213"/>
    <w:rsid w:val="0063170D"/>
    <w:rsid w:val="0063279C"/>
    <w:rsid w:val="00633831"/>
    <w:rsid w:val="006338A7"/>
    <w:rsid w:val="00634171"/>
    <w:rsid w:val="00635507"/>
    <w:rsid w:val="00636387"/>
    <w:rsid w:val="00636AC8"/>
    <w:rsid w:val="00637621"/>
    <w:rsid w:val="00637B42"/>
    <w:rsid w:val="006400A0"/>
    <w:rsid w:val="006402DD"/>
    <w:rsid w:val="0064400A"/>
    <w:rsid w:val="00644B88"/>
    <w:rsid w:val="006450AC"/>
    <w:rsid w:val="006460E4"/>
    <w:rsid w:val="006471D1"/>
    <w:rsid w:val="00647CDD"/>
    <w:rsid w:val="0065098B"/>
    <w:rsid w:val="006524BA"/>
    <w:rsid w:val="0065306F"/>
    <w:rsid w:val="00654278"/>
    <w:rsid w:val="00655386"/>
    <w:rsid w:val="0065657D"/>
    <w:rsid w:val="006575DD"/>
    <w:rsid w:val="0066025A"/>
    <w:rsid w:val="0066041B"/>
    <w:rsid w:val="0066193E"/>
    <w:rsid w:val="00662DF2"/>
    <w:rsid w:val="00664449"/>
    <w:rsid w:val="006647CD"/>
    <w:rsid w:val="00664CD3"/>
    <w:rsid w:val="00665005"/>
    <w:rsid w:val="00670AF4"/>
    <w:rsid w:val="00670FD8"/>
    <w:rsid w:val="00674404"/>
    <w:rsid w:val="00676EDD"/>
    <w:rsid w:val="006773AB"/>
    <w:rsid w:val="00677EA3"/>
    <w:rsid w:val="006801C2"/>
    <w:rsid w:val="00681C65"/>
    <w:rsid w:val="00682215"/>
    <w:rsid w:val="006841A5"/>
    <w:rsid w:val="00685C56"/>
    <w:rsid w:val="006863B5"/>
    <w:rsid w:val="00686679"/>
    <w:rsid w:val="00687E7D"/>
    <w:rsid w:val="00690B2B"/>
    <w:rsid w:val="00690D45"/>
    <w:rsid w:val="00693668"/>
    <w:rsid w:val="00693858"/>
    <w:rsid w:val="00695F50"/>
    <w:rsid w:val="006A05EE"/>
    <w:rsid w:val="006A087E"/>
    <w:rsid w:val="006A1CB3"/>
    <w:rsid w:val="006A6A23"/>
    <w:rsid w:val="006A6C91"/>
    <w:rsid w:val="006A6E08"/>
    <w:rsid w:val="006A6E7D"/>
    <w:rsid w:val="006A76EE"/>
    <w:rsid w:val="006B14A1"/>
    <w:rsid w:val="006B1889"/>
    <w:rsid w:val="006B2801"/>
    <w:rsid w:val="006B3895"/>
    <w:rsid w:val="006B3974"/>
    <w:rsid w:val="006B3BD2"/>
    <w:rsid w:val="006B5155"/>
    <w:rsid w:val="006B6573"/>
    <w:rsid w:val="006B6F56"/>
    <w:rsid w:val="006B7625"/>
    <w:rsid w:val="006C1555"/>
    <w:rsid w:val="006C1CE9"/>
    <w:rsid w:val="006C2689"/>
    <w:rsid w:val="006C32B9"/>
    <w:rsid w:val="006C3A69"/>
    <w:rsid w:val="006C4984"/>
    <w:rsid w:val="006C5D24"/>
    <w:rsid w:val="006C6134"/>
    <w:rsid w:val="006C7DC1"/>
    <w:rsid w:val="006D08CE"/>
    <w:rsid w:val="006D150B"/>
    <w:rsid w:val="006D2113"/>
    <w:rsid w:val="006D2615"/>
    <w:rsid w:val="006D2B87"/>
    <w:rsid w:val="006D2E90"/>
    <w:rsid w:val="006D3659"/>
    <w:rsid w:val="006D3832"/>
    <w:rsid w:val="006D455D"/>
    <w:rsid w:val="006D46A9"/>
    <w:rsid w:val="006D55BA"/>
    <w:rsid w:val="006D5695"/>
    <w:rsid w:val="006D5733"/>
    <w:rsid w:val="006D65BE"/>
    <w:rsid w:val="006D69DD"/>
    <w:rsid w:val="006E08A0"/>
    <w:rsid w:val="006E23DE"/>
    <w:rsid w:val="006E4289"/>
    <w:rsid w:val="006E574F"/>
    <w:rsid w:val="006E67B8"/>
    <w:rsid w:val="006E7589"/>
    <w:rsid w:val="006F0123"/>
    <w:rsid w:val="006F08E6"/>
    <w:rsid w:val="006F1466"/>
    <w:rsid w:val="006F2437"/>
    <w:rsid w:val="006F2786"/>
    <w:rsid w:val="006F2C73"/>
    <w:rsid w:val="006F3F9D"/>
    <w:rsid w:val="006F4522"/>
    <w:rsid w:val="006F6340"/>
    <w:rsid w:val="006F6D36"/>
    <w:rsid w:val="00700A24"/>
    <w:rsid w:val="00701BE5"/>
    <w:rsid w:val="00703245"/>
    <w:rsid w:val="0070359A"/>
    <w:rsid w:val="007043AB"/>
    <w:rsid w:val="007046B2"/>
    <w:rsid w:val="00705E2E"/>
    <w:rsid w:val="00706C8C"/>
    <w:rsid w:val="007071AB"/>
    <w:rsid w:val="0072064C"/>
    <w:rsid w:val="007224A4"/>
    <w:rsid w:val="00722AFD"/>
    <w:rsid w:val="00722D74"/>
    <w:rsid w:val="00723E5E"/>
    <w:rsid w:val="00724850"/>
    <w:rsid w:val="00724B9D"/>
    <w:rsid w:val="00725483"/>
    <w:rsid w:val="0072632D"/>
    <w:rsid w:val="007268B7"/>
    <w:rsid w:val="007274E7"/>
    <w:rsid w:val="00727B51"/>
    <w:rsid w:val="00727D3C"/>
    <w:rsid w:val="00730FED"/>
    <w:rsid w:val="00731B71"/>
    <w:rsid w:val="007323BD"/>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5B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6A91"/>
    <w:rsid w:val="00776C4D"/>
    <w:rsid w:val="00776E57"/>
    <w:rsid w:val="007774FD"/>
    <w:rsid w:val="00780CDF"/>
    <w:rsid w:val="00781316"/>
    <w:rsid w:val="00781B74"/>
    <w:rsid w:val="0078227D"/>
    <w:rsid w:val="00782E92"/>
    <w:rsid w:val="007838E0"/>
    <w:rsid w:val="00783AD5"/>
    <w:rsid w:val="00784C34"/>
    <w:rsid w:val="00786C4C"/>
    <w:rsid w:val="007901E9"/>
    <w:rsid w:val="0079021D"/>
    <w:rsid w:val="00791462"/>
    <w:rsid w:val="007919A9"/>
    <w:rsid w:val="007920EB"/>
    <w:rsid w:val="00792811"/>
    <w:rsid w:val="00794B4F"/>
    <w:rsid w:val="00797371"/>
    <w:rsid w:val="0079756E"/>
    <w:rsid w:val="007A0078"/>
    <w:rsid w:val="007A0346"/>
    <w:rsid w:val="007A0927"/>
    <w:rsid w:val="007A38EF"/>
    <w:rsid w:val="007A3E48"/>
    <w:rsid w:val="007A4852"/>
    <w:rsid w:val="007A58E3"/>
    <w:rsid w:val="007A621C"/>
    <w:rsid w:val="007A6FD8"/>
    <w:rsid w:val="007B07F3"/>
    <w:rsid w:val="007B123F"/>
    <w:rsid w:val="007B2101"/>
    <w:rsid w:val="007B26E8"/>
    <w:rsid w:val="007B36CE"/>
    <w:rsid w:val="007B3AC4"/>
    <w:rsid w:val="007B4040"/>
    <w:rsid w:val="007B5044"/>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5FC"/>
    <w:rsid w:val="007E5B43"/>
    <w:rsid w:val="007E5BBC"/>
    <w:rsid w:val="007E72CC"/>
    <w:rsid w:val="007F1DFC"/>
    <w:rsid w:val="007F322A"/>
    <w:rsid w:val="007F4927"/>
    <w:rsid w:val="008035D3"/>
    <w:rsid w:val="00804946"/>
    <w:rsid w:val="00804DE7"/>
    <w:rsid w:val="008066A1"/>
    <w:rsid w:val="00806AAF"/>
    <w:rsid w:val="008075B1"/>
    <w:rsid w:val="00807B21"/>
    <w:rsid w:val="00807DE1"/>
    <w:rsid w:val="008102B0"/>
    <w:rsid w:val="00811501"/>
    <w:rsid w:val="00811548"/>
    <w:rsid w:val="00812135"/>
    <w:rsid w:val="008121CE"/>
    <w:rsid w:val="00812285"/>
    <w:rsid w:val="008129CE"/>
    <w:rsid w:val="008130DB"/>
    <w:rsid w:val="00814F46"/>
    <w:rsid w:val="0082199E"/>
    <w:rsid w:val="008223A6"/>
    <w:rsid w:val="00822EA6"/>
    <w:rsid w:val="00825AE4"/>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65A5"/>
    <w:rsid w:val="00847C9D"/>
    <w:rsid w:val="0085157A"/>
    <w:rsid w:val="00852334"/>
    <w:rsid w:val="0085471E"/>
    <w:rsid w:val="00856650"/>
    <w:rsid w:val="00860529"/>
    <w:rsid w:val="00860F23"/>
    <w:rsid w:val="008613BE"/>
    <w:rsid w:val="008614B4"/>
    <w:rsid w:val="00861659"/>
    <w:rsid w:val="00861AA1"/>
    <w:rsid w:val="00861B45"/>
    <w:rsid w:val="00861D29"/>
    <w:rsid w:val="0086287A"/>
    <w:rsid w:val="0086373E"/>
    <w:rsid w:val="00863A7D"/>
    <w:rsid w:val="008643A6"/>
    <w:rsid w:val="00864804"/>
    <w:rsid w:val="008660CC"/>
    <w:rsid w:val="00866B11"/>
    <w:rsid w:val="00870311"/>
    <w:rsid w:val="008703E8"/>
    <w:rsid w:val="00871018"/>
    <w:rsid w:val="00871748"/>
    <w:rsid w:val="00871C7B"/>
    <w:rsid w:val="008749DD"/>
    <w:rsid w:val="00874F8E"/>
    <w:rsid w:val="00875571"/>
    <w:rsid w:val="0087611C"/>
    <w:rsid w:val="0088058A"/>
    <w:rsid w:val="00880FE9"/>
    <w:rsid w:val="008825E9"/>
    <w:rsid w:val="00885059"/>
    <w:rsid w:val="00885E87"/>
    <w:rsid w:val="00886961"/>
    <w:rsid w:val="00887B1A"/>
    <w:rsid w:val="00887DBB"/>
    <w:rsid w:val="008900C2"/>
    <w:rsid w:val="008901D5"/>
    <w:rsid w:val="00890536"/>
    <w:rsid w:val="008906E2"/>
    <w:rsid w:val="008915DD"/>
    <w:rsid w:val="00894B17"/>
    <w:rsid w:val="00896B1F"/>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3E66"/>
    <w:rsid w:val="008B4275"/>
    <w:rsid w:val="008B4931"/>
    <w:rsid w:val="008B4AE3"/>
    <w:rsid w:val="008B6831"/>
    <w:rsid w:val="008B753F"/>
    <w:rsid w:val="008B7A42"/>
    <w:rsid w:val="008B7FB1"/>
    <w:rsid w:val="008C1BC9"/>
    <w:rsid w:val="008C2FF5"/>
    <w:rsid w:val="008C4183"/>
    <w:rsid w:val="008C5B7F"/>
    <w:rsid w:val="008C675C"/>
    <w:rsid w:val="008C7F98"/>
    <w:rsid w:val="008D04DC"/>
    <w:rsid w:val="008D0F5D"/>
    <w:rsid w:val="008D1FAC"/>
    <w:rsid w:val="008D2E20"/>
    <w:rsid w:val="008D2F7D"/>
    <w:rsid w:val="008D3180"/>
    <w:rsid w:val="008D3484"/>
    <w:rsid w:val="008D4CFE"/>
    <w:rsid w:val="008D4DE2"/>
    <w:rsid w:val="008D57CB"/>
    <w:rsid w:val="008D5EFE"/>
    <w:rsid w:val="008D67F8"/>
    <w:rsid w:val="008D69B2"/>
    <w:rsid w:val="008D765A"/>
    <w:rsid w:val="008E0966"/>
    <w:rsid w:val="008E1260"/>
    <w:rsid w:val="008E22A1"/>
    <w:rsid w:val="008E5434"/>
    <w:rsid w:val="008E5FFE"/>
    <w:rsid w:val="008E60E5"/>
    <w:rsid w:val="008E628D"/>
    <w:rsid w:val="008F1B12"/>
    <w:rsid w:val="008F20FC"/>
    <w:rsid w:val="008F3328"/>
    <w:rsid w:val="008F356D"/>
    <w:rsid w:val="008F3898"/>
    <w:rsid w:val="008F42E3"/>
    <w:rsid w:val="008F526C"/>
    <w:rsid w:val="008F62B8"/>
    <w:rsid w:val="008F6343"/>
    <w:rsid w:val="008F79D4"/>
    <w:rsid w:val="00900BE6"/>
    <w:rsid w:val="00901913"/>
    <w:rsid w:val="00901E6E"/>
    <w:rsid w:val="00902129"/>
    <w:rsid w:val="00902BC0"/>
    <w:rsid w:val="00903379"/>
    <w:rsid w:val="00903BA4"/>
    <w:rsid w:val="00903FBC"/>
    <w:rsid w:val="009068D2"/>
    <w:rsid w:val="00910B09"/>
    <w:rsid w:val="0091177F"/>
    <w:rsid w:val="00911B06"/>
    <w:rsid w:val="00914122"/>
    <w:rsid w:val="00914E3D"/>
    <w:rsid w:val="00920884"/>
    <w:rsid w:val="00921306"/>
    <w:rsid w:val="0092198F"/>
    <w:rsid w:val="0092245C"/>
    <w:rsid w:val="0092359B"/>
    <w:rsid w:val="00925034"/>
    <w:rsid w:val="009255EC"/>
    <w:rsid w:val="009266F7"/>
    <w:rsid w:val="00926992"/>
    <w:rsid w:val="00927140"/>
    <w:rsid w:val="009271A2"/>
    <w:rsid w:val="0093234E"/>
    <w:rsid w:val="00933315"/>
    <w:rsid w:val="00934551"/>
    <w:rsid w:val="00935236"/>
    <w:rsid w:val="00935720"/>
    <w:rsid w:val="009361EE"/>
    <w:rsid w:val="00936716"/>
    <w:rsid w:val="009370AF"/>
    <w:rsid w:val="00940169"/>
    <w:rsid w:val="00940FA2"/>
    <w:rsid w:val="009411A9"/>
    <w:rsid w:val="0094179B"/>
    <w:rsid w:val="009425D2"/>
    <w:rsid w:val="009431E0"/>
    <w:rsid w:val="00945B21"/>
    <w:rsid w:val="0094610A"/>
    <w:rsid w:val="00951FCD"/>
    <w:rsid w:val="00952BE5"/>
    <w:rsid w:val="00952FC6"/>
    <w:rsid w:val="0095305A"/>
    <w:rsid w:val="00953B45"/>
    <w:rsid w:val="009557AD"/>
    <w:rsid w:val="00956252"/>
    <w:rsid w:val="00956DC0"/>
    <w:rsid w:val="009570AF"/>
    <w:rsid w:val="00960EC8"/>
    <w:rsid w:val="00960F11"/>
    <w:rsid w:val="00962B0F"/>
    <w:rsid w:val="0096314E"/>
    <w:rsid w:val="00964188"/>
    <w:rsid w:val="00964335"/>
    <w:rsid w:val="009653E3"/>
    <w:rsid w:val="009660FA"/>
    <w:rsid w:val="00966205"/>
    <w:rsid w:val="00966DA4"/>
    <w:rsid w:val="009671B7"/>
    <w:rsid w:val="00967F83"/>
    <w:rsid w:val="00970A71"/>
    <w:rsid w:val="00971493"/>
    <w:rsid w:val="00971897"/>
    <w:rsid w:val="00971A21"/>
    <w:rsid w:val="00971D2C"/>
    <w:rsid w:val="00972F02"/>
    <w:rsid w:val="00972FF3"/>
    <w:rsid w:val="0097427F"/>
    <w:rsid w:val="009748E2"/>
    <w:rsid w:val="00975943"/>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05F"/>
    <w:rsid w:val="0099438D"/>
    <w:rsid w:val="00994580"/>
    <w:rsid w:val="00994EDF"/>
    <w:rsid w:val="009954AE"/>
    <w:rsid w:val="00996F11"/>
    <w:rsid w:val="00997B7D"/>
    <w:rsid w:val="009A08AF"/>
    <w:rsid w:val="009A08BC"/>
    <w:rsid w:val="009A0B05"/>
    <w:rsid w:val="009A1114"/>
    <w:rsid w:val="009A12DB"/>
    <w:rsid w:val="009A12EE"/>
    <w:rsid w:val="009A1683"/>
    <w:rsid w:val="009A1FDE"/>
    <w:rsid w:val="009A2536"/>
    <w:rsid w:val="009A3ADF"/>
    <w:rsid w:val="009A5805"/>
    <w:rsid w:val="009A6906"/>
    <w:rsid w:val="009A6FDC"/>
    <w:rsid w:val="009A7C6C"/>
    <w:rsid w:val="009B0A27"/>
    <w:rsid w:val="009B1123"/>
    <w:rsid w:val="009B13C5"/>
    <w:rsid w:val="009B1664"/>
    <w:rsid w:val="009B43DB"/>
    <w:rsid w:val="009B4838"/>
    <w:rsid w:val="009B5AAE"/>
    <w:rsid w:val="009B5B89"/>
    <w:rsid w:val="009B5BB4"/>
    <w:rsid w:val="009B7FF1"/>
    <w:rsid w:val="009C15AA"/>
    <w:rsid w:val="009C211A"/>
    <w:rsid w:val="009C4940"/>
    <w:rsid w:val="009C7507"/>
    <w:rsid w:val="009C7BA1"/>
    <w:rsid w:val="009D01E1"/>
    <w:rsid w:val="009D1311"/>
    <w:rsid w:val="009D23F0"/>
    <w:rsid w:val="009D3A40"/>
    <w:rsid w:val="009D4112"/>
    <w:rsid w:val="009D4BE2"/>
    <w:rsid w:val="009D561F"/>
    <w:rsid w:val="009D5AB8"/>
    <w:rsid w:val="009D65A3"/>
    <w:rsid w:val="009E00CD"/>
    <w:rsid w:val="009E0B01"/>
    <w:rsid w:val="009E0C31"/>
    <w:rsid w:val="009E15ED"/>
    <w:rsid w:val="009E1B08"/>
    <w:rsid w:val="009E228A"/>
    <w:rsid w:val="009E31A8"/>
    <w:rsid w:val="009E581C"/>
    <w:rsid w:val="009E616A"/>
    <w:rsid w:val="009E64D8"/>
    <w:rsid w:val="009F021A"/>
    <w:rsid w:val="009F0807"/>
    <w:rsid w:val="009F0BCA"/>
    <w:rsid w:val="009F1124"/>
    <w:rsid w:val="009F232D"/>
    <w:rsid w:val="009F2514"/>
    <w:rsid w:val="009F2BCA"/>
    <w:rsid w:val="009F37C9"/>
    <w:rsid w:val="009F3BE8"/>
    <w:rsid w:val="009F4371"/>
    <w:rsid w:val="009F4C89"/>
    <w:rsid w:val="009F5D15"/>
    <w:rsid w:val="009F7E18"/>
    <w:rsid w:val="009F7F89"/>
    <w:rsid w:val="00A0092C"/>
    <w:rsid w:val="00A00A8B"/>
    <w:rsid w:val="00A023CD"/>
    <w:rsid w:val="00A0298B"/>
    <w:rsid w:val="00A02EA1"/>
    <w:rsid w:val="00A0514A"/>
    <w:rsid w:val="00A07BF5"/>
    <w:rsid w:val="00A10441"/>
    <w:rsid w:val="00A134DC"/>
    <w:rsid w:val="00A135E2"/>
    <w:rsid w:val="00A13F75"/>
    <w:rsid w:val="00A14699"/>
    <w:rsid w:val="00A15280"/>
    <w:rsid w:val="00A153F5"/>
    <w:rsid w:val="00A15A31"/>
    <w:rsid w:val="00A161F5"/>
    <w:rsid w:val="00A16719"/>
    <w:rsid w:val="00A2183E"/>
    <w:rsid w:val="00A23026"/>
    <w:rsid w:val="00A2358C"/>
    <w:rsid w:val="00A23AD1"/>
    <w:rsid w:val="00A26820"/>
    <w:rsid w:val="00A2745B"/>
    <w:rsid w:val="00A3070E"/>
    <w:rsid w:val="00A318E5"/>
    <w:rsid w:val="00A31C20"/>
    <w:rsid w:val="00A31D30"/>
    <w:rsid w:val="00A31E53"/>
    <w:rsid w:val="00A33066"/>
    <w:rsid w:val="00A33235"/>
    <w:rsid w:val="00A336A8"/>
    <w:rsid w:val="00A34231"/>
    <w:rsid w:val="00A34895"/>
    <w:rsid w:val="00A34D07"/>
    <w:rsid w:val="00A4055F"/>
    <w:rsid w:val="00A40B7A"/>
    <w:rsid w:val="00A41050"/>
    <w:rsid w:val="00A417BE"/>
    <w:rsid w:val="00A43EF5"/>
    <w:rsid w:val="00A44BCF"/>
    <w:rsid w:val="00A4537F"/>
    <w:rsid w:val="00A45D01"/>
    <w:rsid w:val="00A46F24"/>
    <w:rsid w:val="00A47C61"/>
    <w:rsid w:val="00A502B2"/>
    <w:rsid w:val="00A50AB5"/>
    <w:rsid w:val="00A515A5"/>
    <w:rsid w:val="00A517C7"/>
    <w:rsid w:val="00A543C0"/>
    <w:rsid w:val="00A55DF5"/>
    <w:rsid w:val="00A57342"/>
    <w:rsid w:val="00A5744C"/>
    <w:rsid w:val="00A60D0D"/>
    <w:rsid w:val="00A60D93"/>
    <w:rsid w:val="00A616F9"/>
    <w:rsid w:val="00A62399"/>
    <w:rsid w:val="00A62751"/>
    <w:rsid w:val="00A647EF"/>
    <w:rsid w:val="00A65B10"/>
    <w:rsid w:val="00A65B59"/>
    <w:rsid w:val="00A65CBA"/>
    <w:rsid w:val="00A67169"/>
    <w:rsid w:val="00A6781A"/>
    <w:rsid w:val="00A67D84"/>
    <w:rsid w:val="00A7012D"/>
    <w:rsid w:val="00A7116F"/>
    <w:rsid w:val="00A74F40"/>
    <w:rsid w:val="00A7593E"/>
    <w:rsid w:val="00A77100"/>
    <w:rsid w:val="00A77471"/>
    <w:rsid w:val="00A77A77"/>
    <w:rsid w:val="00A77CDC"/>
    <w:rsid w:val="00A77E79"/>
    <w:rsid w:val="00A804AC"/>
    <w:rsid w:val="00A804B4"/>
    <w:rsid w:val="00A81242"/>
    <w:rsid w:val="00A81896"/>
    <w:rsid w:val="00A81E2A"/>
    <w:rsid w:val="00A82484"/>
    <w:rsid w:val="00A8303E"/>
    <w:rsid w:val="00A83569"/>
    <w:rsid w:val="00A844AC"/>
    <w:rsid w:val="00A856EA"/>
    <w:rsid w:val="00A876EA"/>
    <w:rsid w:val="00A905E6"/>
    <w:rsid w:val="00A921CD"/>
    <w:rsid w:val="00A93788"/>
    <w:rsid w:val="00A9427D"/>
    <w:rsid w:val="00A94CD5"/>
    <w:rsid w:val="00A95C94"/>
    <w:rsid w:val="00AA1400"/>
    <w:rsid w:val="00AA1DDF"/>
    <w:rsid w:val="00AA4048"/>
    <w:rsid w:val="00AA4907"/>
    <w:rsid w:val="00AA4A21"/>
    <w:rsid w:val="00AA4EAC"/>
    <w:rsid w:val="00AA6647"/>
    <w:rsid w:val="00AB0224"/>
    <w:rsid w:val="00AB066A"/>
    <w:rsid w:val="00AB0F3A"/>
    <w:rsid w:val="00AB131D"/>
    <w:rsid w:val="00AB265F"/>
    <w:rsid w:val="00AB4307"/>
    <w:rsid w:val="00AB5378"/>
    <w:rsid w:val="00AB5F4D"/>
    <w:rsid w:val="00AB67FE"/>
    <w:rsid w:val="00AB6F65"/>
    <w:rsid w:val="00AB727D"/>
    <w:rsid w:val="00AB7675"/>
    <w:rsid w:val="00AB7676"/>
    <w:rsid w:val="00AB7DA8"/>
    <w:rsid w:val="00AC0792"/>
    <w:rsid w:val="00AC0B4A"/>
    <w:rsid w:val="00AC17E4"/>
    <w:rsid w:val="00AC2828"/>
    <w:rsid w:val="00AC6D36"/>
    <w:rsid w:val="00AD0FFC"/>
    <w:rsid w:val="00AD134F"/>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E7543"/>
    <w:rsid w:val="00AF06D4"/>
    <w:rsid w:val="00AF09BA"/>
    <w:rsid w:val="00AF3885"/>
    <w:rsid w:val="00AF4CAE"/>
    <w:rsid w:val="00AF6ABE"/>
    <w:rsid w:val="00B00DDA"/>
    <w:rsid w:val="00B0190F"/>
    <w:rsid w:val="00B01ABF"/>
    <w:rsid w:val="00B01D71"/>
    <w:rsid w:val="00B0230A"/>
    <w:rsid w:val="00B02654"/>
    <w:rsid w:val="00B041AC"/>
    <w:rsid w:val="00B04591"/>
    <w:rsid w:val="00B057F6"/>
    <w:rsid w:val="00B060A7"/>
    <w:rsid w:val="00B07CC7"/>
    <w:rsid w:val="00B07F62"/>
    <w:rsid w:val="00B129CC"/>
    <w:rsid w:val="00B12B16"/>
    <w:rsid w:val="00B13732"/>
    <w:rsid w:val="00B13EC7"/>
    <w:rsid w:val="00B14693"/>
    <w:rsid w:val="00B152B6"/>
    <w:rsid w:val="00B159E8"/>
    <w:rsid w:val="00B15FAF"/>
    <w:rsid w:val="00B178A4"/>
    <w:rsid w:val="00B20C51"/>
    <w:rsid w:val="00B211C1"/>
    <w:rsid w:val="00B22346"/>
    <w:rsid w:val="00B22B90"/>
    <w:rsid w:val="00B24553"/>
    <w:rsid w:val="00B252EE"/>
    <w:rsid w:val="00B25998"/>
    <w:rsid w:val="00B2667D"/>
    <w:rsid w:val="00B304A9"/>
    <w:rsid w:val="00B31747"/>
    <w:rsid w:val="00B31C0B"/>
    <w:rsid w:val="00B31C6A"/>
    <w:rsid w:val="00B33027"/>
    <w:rsid w:val="00B344D7"/>
    <w:rsid w:val="00B346F5"/>
    <w:rsid w:val="00B34796"/>
    <w:rsid w:val="00B34E08"/>
    <w:rsid w:val="00B35490"/>
    <w:rsid w:val="00B3583B"/>
    <w:rsid w:val="00B35C9C"/>
    <w:rsid w:val="00B374D1"/>
    <w:rsid w:val="00B40AC3"/>
    <w:rsid w:val="00B41AF5"/>
    <w:rsid w:val="00B429BD"/>
    <w:rsid w:val="00B42C10"/>
    <w:rsid w:val="00B43024"/>
    <w:rsid w:val="00B4382C"/>
    <w:rsid w:val="00B4538A"/>
    <w:rsid w:val="00B46FA1"/>
    <w:rsid w:val="00B4765F"/>
    <w:rsid w:val="00B5040A"/>
    <w:rsid w:val="00B50DC9"/>
    <w:rsid w:val="00B51C2D"/>
    <w:rsid w:val="00B52CCB"/>
    <w:rsid w:val="00B53CFD"/>
    <w:rsid w:val="00B559B9"/>
    <w:rsid w:val="00B55C29"/>
    <w:rsid w:val="00B55FE0"/>
    <w:rsid w:val="00B57244"/>
    <w:rsid w:val="00B6036F"/>
    <w:rsid w:val="00B60E20"/>
    <w:rsid w:val="00B61E06"/>
    <w:rsid w:val="00B62648"/>
    <w:rsid w:val="00B628B5"/>
    <w:rsid w:val="00B62FB3"/>
    <w:rsid w:val="00B63139"/>
    <w:rsid w:val="00B64084"/>
    <w:rsid w:val="00B65256"/>
    <w:rsid w:val="00B6548E"/>
    <w:rsid w:val="00B654BE"/>
    <w:rsid w:val="00B65585"/>
    <w:rsid w:val="00B65FAA"/>
    <w:rsid w:val="00B66A33"/>
    <w:rsid w:val="00B66FCB"/>
    <w:rsid w:val="00B70ACD"/>
    <w:rsid w:val="00B71D13"/>
    <w:rsid w:val="00B742BF"/>
    <w:rsid w:val="00B7520F"/>
    <w:rsid w:val="00B75801"/>
    <w:rsid w:val="00B7639C"/>
    <w:rsid w:val="00B76C25"/>
    <w:rsid w:val="00B77F2B"/>
    <w:rsid w:val="00B77F30"/>
    <w:rsid w:val="00B800C4"/>
    <w:rsid w:val="00B84775"/>
    <w:rsid w:val="00B86A9C"/>
    <w:rsid w:val="00B87046"/>
    <w:rsid w:val="00B87FD5"/>
    <w:rsid w:val="00B90994"/>
    <w:rsid w:val="00B90F33"/>
    <w:rsid w:val="00B924BD"/>
    <w:rsid w:val="00B92730"/>
    <w:rsid w:val="00B931D6"/>
    <w:rsid w:val="00B9344E"/>
    <w:rsid w:val="00B938CD"/>
    <w:rsid w:val="00B94FE9"/>
    <w:rsid w:val="00B958CB"/>
    <w:rsid w:val="00B96EF8"/>
    <w:rsid w:val="00B971DF"/>
    <w:rsid w:val="00B97374"/>
    <w:rsid w:val="00B97658"/>
    <w:rsid w:val="00B9790D"/>
    <w:rsid w:val="00BA12DC"/>
    <w:rsid w:val="00BA1508"/>
    <w:rsid w:val="00BA479F"/>
    <w:rsid w:val="00BA4A3E"/>
    <w:rsid w:val="00BA6B0B"/>
    <w:rsid w:val="00BA6FE6"/>
    <w:rsid w:val="00BA72DB"/>
    <w:rsid w:val="00BB0DED"/>
    <w:rsid w:val="00BB21E3"/>
    <w:rsid w:val="00BB2C03"/>
    <w:rsid w:val="00BB306F"/>
    <w:rsid w:val="00BB34DC"/>
    <w:rsid w:val="00BB3C30"/>
    <w:rsid w:val="00BB493C"/>
    <w:rsid w:val="00BB539B"/>
    <w:rsid w:val="00BB5B51"/>
    <w:rsid w:val="00BB67CA"/>
    <w:rsid w:val="00BB6B44"/>
    <w:rsid w:val="00BB742C"/>
    <w:rsid w:val="00BC0969"/>
    <w:rsid w:val="00BC1922"/>
    <w:rsid w:val="00BC1B8A"/>
    <w:rsid w:val="00BC22A6"/>
    <w:rsid w:val="00BC2C99"/>
    <w:rsid w:val="00BC3739"/>
    <w:rsid w:val="00BC3E20"/>
    <w:rsid w:val="00BC4E1E"/>
    <w:rsid w:val="00BC5F73"/>
    <w:rsid w:val="00BC64C9"/>
    <w:rsid w:val="00BC69E7"/>
    <w:rsid w:val="00BC7D15"/>
    <w:rsid w:val="00BD006A"/>
    <w:rsid w:val="00BD1075"/>
    <w:rsid w:val="00BD19E3"/>
    <w:rsid w:val="00BD2149"/>
    <w:rsid w:val="00BD3B75"/>
    <w:rsid w:val="00BD5394"/>
    <w:rsid w:val="00BD59BC"/>
    <w:rsid w:val="00BD5B44"/>
    <w:rsid w:val="00BD5D50"/>
    <w:rsid w:val="00BD72B5"/>
    <w:rsid w:val="00BD799F"/>
    <w:rsid w:val="00BE06D9"/>
    <w:rsid w:val="00BE0DC2"/>
    <w:rsid w:val="00BE21BA"/>
    <w:rsid w:val="00BE3CB0"/>
    <w:rsid w:val="00BE4C8D"/>
    <w:rsid w:val="00BE5008"/>
    <w:rsid w:val="00BE5571"/>
    <w:rsid w:val="00BE689B"/>
    <w:rsid w:val="00BE7854"/>
    <w:rsid w:val="00BF0E71"/>
    <w:rsid w:val="00BF4F6F"/>
    <w:rsid w:val="00BF53FF"/>
    <w:rsid w:val="00BF5C0A"/>
    <w:rsid w:val="00BF6892"/>
    <w:rsid w:val="00BF7827"/>
    <w:rsid w:val="00C03380"/>
    <w:rsid w:val="00C049E1"/>
    <w:rsid w:val="00C04D73"/>
    <w:rsid w:val="00C05A45"/>
    <w:rsid w:val="00C0703E"/>
    <w:rsid w:val="00C0748C"/>
    <w:rsid w:val="00C10125"/>
    <w:rsid w:val="00C103CF"/>
    <w:rsid w:val="00C105C7"/>
    <w:rsid w:val="00C1112E"/>
    <w:rsid w:val="00C11610"/>
    <w:rsid w:val="00C11A95"/>
    <w:rsid w:val="00C11D79"/>
    <w:rsid w:val="00C12964"/>
    <w:rsid w:val="00C1330F"/>
    <w:rsid w:val="00C13A71"/>
    <w:rsid w:val="00C140F1"/>
    <w:rsid w:val="00C159C6"/>
    <w:rsid w:val="00C15C57"/>
    <w:rsid w:val="00C213FC"/>
    <w:rsid w:val="00C21D57"/>
    <w:rsid w:val="00C227AF"/>
    <w:rsid w:val="00C234C4"/>
    <w:rsid w:val="00C24C49"/>
    <w:rsid w:val="00C2521B"/>
    <w:rsid w:val="00C25872"/>
    <w:rsid w:val="00C264D5"/>
    <w:rsid w:val="00C26B87"/>
    <w:rsid w:val="00C278F3"/>
    <w:rsid w:val="00C2793E"/>
    <w:rsid w:val="00C30B72"/>
    <w:rsid w:val="00C30BAD"/>
    <w:rsid w:val="00C31827"/>
    <w:rsid w:val="00C318D3"/>
    <w:rsid w:val="00C3191F"/>
    <w:rsid w:val="00C324AA"/>
    <w:rsid w:val="00C32745"/>
    <w:rsid w:val="00C33DDC"/>
    <w:rsid w:val="00C35EA6"/>
    <w:rsid w:val="00C36042"/>
    <w:rsid w:val="00C3633B"/>
    <w:rsid w:val="00C36EC8"/>
    <w:rsid w:val="00C376C1"/>
    <w:rsid w:val="00C405BF"/>
    <w:rsid w:val="00C427DE"/>
    <w:rsid w:val="00C43B6E"/>
    <w:rsid w:val="00C45338"/>
    <w:rsid w:val="00C46EEA"/>
    <w:rsid w:val="00C505DC"/>
    <w:rsid w:val="00C51709"/>
    <w:rsid w:val="00C52069"/>
    <w:rsid w:val="00C53FE9"/>
    <w:rsid w:val="00C5583D"/>
    <w:rsid w:val="00C559B9"/>
    <w:rsid w:val="00C55B25"/>
    <w:rsid w:val="00C57027"/>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01BD"/>
    <w:rsid w:val="00C71F95"/>
    <w:rsid w:val="00C723AA"/>
    <w:rsid w:val="00C74243"/>
    <w:rsid w:val="00C74777"/>
    <w:rsid w:val="00C802A0"/>
    <w:rsid w:val="00C8096F"/>
    <w:rsid w:val="00C80BCB"/>
    <w:rsid w:val="00C81D18"/>
    <w:rsid w:val="00C82913"/>
    <w:rsid w:val="00C82AE3"/>
    <w:rsid w:val="00C8342D"/>
    <w:rsid w:val="00C83ABC"/>
    <w:rsid w:val="00C83AF6"/>
    <w:rsid w:val="00C851C4"/>
    <w:rsid w:val="00C86338"/>
    <w:rsid w:val="00C872F8"/>
    <w:rsid w:val="00C87B99"/>
    <w:rsid w:val="00C87CA1"/>
    <w:rsid w:val="00C93A24"/>
    <w:rsid w:val="00C94E72"/>
    <w:rsid w:val="00C9736A"/>
    <w:rsid w:val="00C974DC"/>
    <w:rsid w:val="00CA0056"/>
    <w:rsid w:val="00CA131C"/>
    <w:rsid w:val="00CA2CA6"/>
    <w:rsid w:val="00CA3863"/>
    <w:rsid w:val="00CA4698"/>
    <w:rsid w:val="00CA4F61"/>
    <w:rsid w:val="00CA5148"/>
    <w:rsid w:val="00CA673D"/>
    <w:rsid w:val="00CA68FD"/>
    <w:rsid w:val="00CB0819"/>
    <w:rsid w:val="00CB2001"/>
    <w:rsid w:val="00CB27B6"/>
    <w:rsid w:val="00CB332D"/>
    <w:rsid w:val="00CB3BBA"/>
    <w:rsid w:val="00CB4342"/>
    <w:rsid w:val="00CB4A32"/>
    <w:rsid w:val="00CB5E99"/>
    <w:rsid w:val="00CB5EBE"/>
    <w:rsid w:val="00CB6943"/>
    <w:rsid w:val="00CB7AEE"/>
    <w:rsid w:val="00CC008E"/>
    <w:rsid w:val="00CC064B"/>
    <w:rsid w:val="00CC36EB"/>
    <w:rsid w:val="00CC3790"/>
    <w:rsid w:val="00CC3E0F"/>
    <w:rsid w:val="00CC4C1B"/>
    <w:rsid w:val="00CC5844"/>
    <w:rsid w:val="00CC6413"/>
    <w:rsid w:val="00CC759C"/>
    <w:rsid w:val="00CD071B"/>
    <w:rsid w:val="00CD0D8D"/>
    <w:rsid w:val="00CD0F32"/>
    <w:rsid w:val="00CD21DC"/>
    <w:rsid w:val="00CD3090"/>
    <w:rsid w:val="00CD3643"/>
    <w:rsid w:val="00CD43B5"/>
    <w:rsid w:val="00CD4876"/>
    <w:rsid w:val="00CD492C"/>
    <w:rsid w:val="00CD5691"/>
    <w:rsid w:val="00CD5C1D"/>
    <w:rsid w:val="00CE041E"/>
    <w:rsid w:val="00CE149D"/>
    <w:rsid w:val="00CE1C5D"/>
    <w:rsid w:val="00CE598D"/>
    <w:rsid w:val="00CE7661"/>
    <w:rsid w:val="00CE7EB4"/>
    <w:rsid w:val="00CF1DCB"/>
    <w:rsid w:val="00CF2BA6"/>
    <w:rsid w:val="00CF2E16"/>
    <w:rsid w:val="00CF401E"/>
    <w:rsid w:val="00CF56F6"/>
    <w:rsid w:val="00CF6F78"/>
    <w:rsid w:val="00CF6FE8"/>
    <w:rsid w:val="00D00FD9"/>
    <w:rsid w:val="00D01C16"/>
    <w:rsid w:val="00D03894"/>
    <w:rsid w:val="00D11463"/>
    <w:rsid w:val="00D11A28"/>
    <w:rsid w:val="00D11ED5"/>
    <w:rsid w:val="00D121EE"/>
    <w:rsid w:val="00D126A9"/>
    <w:rsid w:val="00D12DC8"/>
    <w:rsid w:val="00D13938"/>
    <w:rsid w:val="00D151F3"/>
    <w:rsid w:val="00D161D7"/>
    <w:rsid w:val="00D1791C"/>
    <w:rsid w:val="00D17BAC"/>
    <w:rsid w:val="00D20AD0"/>
    <w:rsid w:val="00D217C4"/>
    <w:rsid w:val="00D24E35"/>
    <w:rsid w:val="00D253F0"/>
    <w:rsid w:val="00D25549"/>
    <w:rsid w:val="00D262D2"/>
    <w:rsid w:val="00D26FF0"/>
    <w:rsid w:val="00D272EA"/>
    <w:rsid w:val="00D2783A"/>
    <w:rsid w:val="00D31876"/>
    <w:rsid w:val="00D32FFA"/>
    <w:rsid w:val="00D33BE3"/>
    <w:rsid w:val="00D3553E"/>
    <w:rsid w:val="00D412F3"/>
    <w:rsid w:val="00D42E30"/>
    <w:rsid w:val="00D443B8"/>
    <w:rsid w:val="00D4516A"/>
    <w:rsid w:val="00D45A16"/>
    <w:rsid w:val="00D45D9D"/>
    <w:rsid w:val="00D46DAB"/>
    <w:rsid w:val="00D46EFF"/>
    <w:rsid w:val="00D4733A"/>
    <w:rsid w:val="00D51989"/>
    <w:rsid w:val="00D575FF"/>
    <w:rsid w:val="00D57C3F"/>
    <w:rsid w:val="00D57F19"/>
    <w:rsid w:val="00D60EF2"/>
    <w:rsid w:val="00D6145F"/>
    <w:rsid w:val="00D6155E"/>
    <w:rsid w:val="00D6187B"/>
    <w:rsid w:val="00D625B0"/>
    <w:rsid w:val="00D63B7F"/>
    <w:rsid w:val="00D63FA8"/>
    <w:rsid w:val="00D640D0"/>
    <w:rsid w:val="00D64EB5"/>
    <w:rsid w:val="00D65E96"/>
    <w:rsid w:val="00D671CE"/>
    <w:rsid w:val="00D6739A"/>
    <w:rsid w:val="00D67E45"/>
    <w:rsid w:val="00D703B6"/>
    <w:rsid w:val="00D712AF"/>
    <w:rsid w:val="00D72C8B"/>
    <w:rsid w:val="00D74FA8"/>
    <w:rsid w:val="00D7766E"/>
    <w:rsid w:val="00D776A2"/>
    <w:rsid w:val="00D80DFD"/>
    <w:rsid w:val="00D812DA"/>
    <w:rsid w:val="00D831D2"/>
    <w:rsid w:val="00D83DFB"/>
    <w:rsid w:val="00D83F6C"/>
    <w:rsid w:val="00D8544A"/>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A7607"/>
    <w:rsid w:val="00DA7A80"/>
    <w:rsid w:val="00DB0E6D"/>
    <w:rsid w:val="00DB1775"/>
    <w:rsid w:val="00DB1E84"/>
    <w:rsid w:val="00DB6989"/>
    <w:rsid w:val="00DB6DDA"/>
    <w:rsid w:val="00DB7622"/>
    <w:rsid w:val="00DB7759"/>
    <w:rsid w:val="00DB7A63"/>
    <w:rsid w:val="00DC03ED"/>
    <w:rsid w:val="00DC0783"/>
    <w:rsid w:val="00DC16C5"/>
    <w:rsid w:val="00DC2933"/>
    <w:rsid w:val="00DC4097"/>
    <w:rsid w:val="00DC427E"/>
    <w:rsid w:val="00DC58D5"/>
    <w:rsid w:val="00DC5AD8"/>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5C4"/>
    <w:rsid w:val="00DE2C0A"/>
    <w:rsid w:val="00DE3BCD"/>
    <w:rsid w:val="00DE47BC"/>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277F"/>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7D"/>
    <w:rsid w:val="00E409C9"/>
    <w:rsid w:val="00E40CA3"/>
    <w:rsid w:val="00E40D81"/>
    <w:rsid w:val="00E40FEB"/>
    <w:rsid w:val="00E411B8"/>
    <w:rsid w:val="00E41C06"/>
    <w:rsid w:val="00E43524"/>
    <w:rsid w:val="00E43DAA"/>
    <w:rsid w:val="00E459B4"/>
    <w:rsid w:val="00E473A7"/>
    <w:rsid w:val="00E47C4C"/>
    <w:rsid w:val="00E47C93"/>
    <w:rsid w:val="00E519CA"/>
    <w:rsid w:val="00E552BD"/>
    <w:rsid w:val="00E55D94"/>
    <w:rsid w:val="00E570F4"/>
    <w:rsid w:val="00E572A9"/>
    <w:rsid w:val="00E614C1"/>
    <w:rsid w:val="00E61C08"/>
    <w:rsid w:val="00E6258A"/>
    <w:rsid w:val="00E63C3D"/>
    <w:rsid w:val="00E6474D"/>
    <w:rsid w:val="00E64890"/>
    <w:rsid w:val="00E655A7"/>
    <w:rsid w:val="00E658BF"/>
    <w:rsid w:val="00E674A6"/>
    <w:rsid w:val="00E6778E"/>
    <w:rsid w:val="00E67B4B"/>
    <w:rsid w:val="00E67D53"/>
    <w:rsid w:val="00E7099A"/>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0E44"/>
    <w:rsid w:val="00E91758"/>
    <w:rsid w:val="00E91D7D"/>
    <w:rsid w:val="00E92117"/>
    <w:rsid w:val="00E92155"/>
    <w:rsid w:val="00E93BB5"/>
    <w:rsid w:val="00E95D99"/>
    <w:rsid w:val="00E961FF"/>
    <w:rsid w:val="00EA0326"/>
    <w:rsid w:val="00EA2CBC"/>
    <w:rsid w:val="00EA366F"/>
    <w:rsid w:val="00EA36BD"/>
    <w:rsid w:val="00EA385F"/>
    <w:rsid w:val="00EA674E"/>
    <w:rsid w:val="00EB17DD"/>
    <w:rsid w:val="00EB1B7D"/>
    <w:rsid w:val="00EB1F70"/>
    <w:rsid w:val="00EB23BD"/>
    <w:rsid w:val="00EB37F5"/>
    <w:rsid w:val="00EB5D3C"/>
    <w:rsid w:val="00EB75F0"/>
    <w:rsid w:val="00EC35CE"/>
    <w:rsid w:val="00EC38CB"/>
    <w:rsid w:val="00EC3B8F"/>
    <w:rsid w:val="00EC4BDA"/>
    <w:rsid w:val="00EC51E9"/>
    <w:rsid w:val="00ED09C7"/>
    <w:rsid w:val="00ED2B32"/>
    <w:rsid w:val="00ED2E13"/>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345"/>
    <w:rsid w:val="00EF779C"/>
    <w:rsid w:val="00EF7D58"/>
    <w:rsid w:val="00F030A6"/>
    <w:rsid w:val="00F03108"/>
    <w:rsid w:val="00F04862"/>
    <w:rsid w:val="00F053A0"/>
    <w:rsid w:val="00F05698"/>
    <w:rsid w:val="00F05A3A"/>
    <w:rsid w:val="00F05F07"/>
    <w:rsid w:val="00F06609"/>
    <w:rsid w:val="00F06C24"/>
    <w:rsid w:val="00F07540"/>
    <w:rsid w:val="00F101B7"/>
    <w:rsid w:val="00F11C40"/>
    <w:rsid w:val="00F123BA"/>
    <w:rsid w:val="00F12C06"/>
    <w:rsid w:val="00F15C48"/>
    <w:rsid w:val="00F15DAC"/>
    <w:rsid w:val="00F16F5C"/>
    <w:rsid w:val="00F172AF"/>
    <w:rsid w:val="00F17368"/>
    <w:rsid w:val="00F2152A"/>
    <w:rsid w:val="00F215F0"/>
    <w:rsid w:val="00F22CC0"/>
    <w:rsid w:val="00F2335B"/>
    <w:rsid w:val="00F23E06"/>
    <w:rsid w:val="00F253AD"/>
    <w:rsid w:val="00F2610D"/>
    <w:rsid w:val="00F27D32"/>
    <w:rsid w:val="00F3039C"/>
    <w:rsid w:val="00F31C55"/>
    <w:rsid w:val="00F324AB"/>
    <w:rsid w:val="00F3355C"/>
    <w:rsid w:val="00F336CB"/>
    <w:rsid w:val="00F34B34"/>
    <w:rsid w:val="00F34E24"/>
    <w:rsid w:val="00F356EB"/>
    <w:rsid w:val="00F3652E"/>
    <w:rsid w:val="00F36ED4"/>
    <w:rsid w:val="00F3754B"/>
    <w:rsid w:val="00F37FDB"/>
    <w:rsid w:val="00F40A6F"/>
    <w:rsid w:val="00F4187B"/>
    <w:rsid w:val="00F41AE2"/>
    <w:rsid w:val="00F424B4"/>
    <w:rsid w:val="00F43070"/>
    <w:rsid w:val="00F43C8E"/>
    <w:rsid w:val="00F44A4A"/>
    <w:rsid w:val="00F450F9"/>
    <w:rsid w:val="00F45F5D"/>
    <w:rsid w:val="00F47414"/>
    <w:rsid w:val="00F509D4"/>
    <w:rsid w:val="00F51F3C"/>
    <w:rsid w:val="00F5201F"/>
    <w:rsid w:val="00F52AB8"/>
    <w:rsid w:val="00F52EDC"/>
    <w:rsid w:val="00F536E1"/>
    <w:rsid w:val="00F53BD9"/>
    <w:rsid w:val="00F54263"/>
    <w:rsid w:val="00F54DC5"/>
    <w:rsid w:val="00F554EF"/>
    <w:rsid w:val="00F55BBD"/>
    <w:rsid w:val="00F5735B"/>
    <w:rsid w:val="00F60884"/>
    <w:rsid w:val="00F61C43"/>
    <w:rsid w:val="00F62255"/>
    <w:rsid w:val="00F6263B"/>
    <w:rsid w:val="00F6285A"/>
    <w:rsid w:val="00F63F0E"/>
    <w:rsid w:val="00F64229"/>
    <w:rsid w:val="00F65088"/>
    <w:rsid w:val="00F65706"/>
    <w:rsid w:val="00F65CDB"/>
    <w:rsid w:val="00F703E6"/>
    <w:rsid w:val="00F7071E"/>
    <w:rsid w:val="00F70E3B"/>
    <w:rsid w:val="00F71175"/>
    <w:rsid w:val="00F71431"/>
    <w:rsid w:val="00F71B78"/>
    <w:rsid w:val="00F727F2"/>
    <w:rsid w:val="00F75159"/>
    <w:rsid w:val="00F763C9"/>
    <w:rsid w:val="00F76448"/>
    <w:rsid w:val="00F7645B"/>
    <w:rsid w:val="00F76EE8"/>
    <w:rsid w:val="00F77D26"/>
    <w:rsid w:val="00F804A4"/>
    <w:rsid w:val="00F805DC"/>
    <w:rsid w:val="00F807E3"/>
    <w:rsid w:val="00F81459"/>
    <w:rsid w:val="00F81A0C"/>
    <w:rsid w:val="00F84C65"/>
    <w:rsid w:val="00F85117"/>
    <w:rsid w:val="00F85698"/>
    <w:rsid w:val="00F86E0C"/>
    <w:rsid w:val="00F86FAA"/>
    <w:rsid w:val="00F87826"/>
    <w:rsid w:val="00F908B9"/>
    <w:rsid w:val="00F91C4C"/>
    <w:rsid w:val="00F91E2A"/>
    <w:rsid w:val="00F93108"/>
    <w:rsid w:val="00F935EB"/>
    <w:rsid w:val="00F94925"/>
    <w:rsid w:val="00F95B55"/>
    <w:rsid w:val="00F96847"/>
    <w:rsid w:val="00F97406"/>
    <w:rsid w:val="00F9754F"/>
    <w:rsid w:val="00F97E18"/>
    <w:rsid w:val="00FA0811"/>
    <w:rsid w:val="00FA1CE7"/>
    <w:rsid w:val="00FA3C13"/>
    <w:rsid w:val="00FA40D7"/>
    <w:rsid w:val="00FA44EB"/>
    <w:rsid w:val="00FA67EB"/>
    <w:rsid w:val="00FA6A0D"/>
    <w:rsid w:val="00FB06DC"/>
    <w:rsid w:val="00FB0758"/>
    <w:rsid w:val="00FB1D5C"/>
    <w:rsid w:val="00FB2C5D"/>
    <w:rsid w:val="00FB312D"/>
    <w:rsid w:val="00FB34CC"/>
    <w:rsid w:val="00FB3766"/>
    <w:rsid w:val="00FB3A0B"/>
    <w:rsid w:val="00FB3EF7"/>
    <w:rsid w:val="00FB4053"/>
    <w:rsid w:val="00FB480F"/>
    <w:rsid w:val="00FB75C5"/>
    <w:rsid w:val="00FC019E"/>
    <w:rsid w:val="00FC0AF3"/>
    <w:rsid w:val="00FC1E76"/>
    <w:rsid w:val="00FC29F5"/>
    <w:rsid w:val="00FC2F34"/>
    <w:rsid w:val="00FC53A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28A7"/>
    <w:rsid w:val="00FF5897"/>
    <w:rsid w:val="00FF5F7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5:docId w15:val="{EE6E3B75-19C4-4771-ACE2-7522E839C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4179B"/>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uiPriority w:val="99"/>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Текстовая"/>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rsid w:val="009C211A"/>
    <w:rPr>
      <w:lang w:eastAsia="ar-SA"/>
    </w:rPr>
  </w:style>
  <w:style w:type="table" w:styleId="afff4">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4314C8"/>
    <w:rPr>
      <w:rFonts w:eastAsia="MS Mincho"/>
      <w:sz w:val="26"/>
      <w:szCs w:val="24"/>
      <w:lang w:eastAsia="ar-SA"/>
    </w:rPr>
  </w:style>
  <w:style w:type="character" w:styleId="afff6">
    <w:name w:val="Strong"/>
    <w:basedOn w:val="a2"/>
    <w:uiPriority w:val="22"/>
    <w:qFormat/>
    <w:rsid w:val="00AE660B"/>
    <w:rPr>
      <w:b/>
      <w:bCs/>
    </w:rPr>
  </w:style>
  <w:style w:type="character" w:customStyle="1" w:styleId="apple-converted-space">
    <w:name w:val="apple-converted-space"/>
    <w:basedOn w:val="a2"/>
    <w:rsid w:val="007A38EF"/>
  </w:style>
  <w:style w:type="character" w:customStyle="1" w:styleId="20">
    <w:name w:val="Заголовок 2 Знак"/>
    <w:aliases w:val="Гоник_Заголовок 2 Знак,h2 Знак,H2 Знак"/>
    <w:basedOn w:val="a2"/>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2"/>
    <w:link w:val="afd"/>
    <w:uiPriority w:val="99"/>
    <w:rsid w:val="00D83DFB"/>
    <w:rPr>
      <w:sz w:val="24"/>
      <w:szCs w:val="24"/>
      <w:lang w:eastAsia="ar-SA"/>
    </w:rPr>
  </w:style>
  <w:style w:type="character" w:customStyle="1" w:styleId="1d">
    <w:name w:val="Нижний колонтитул Знак1"/>
    <w:basedOn w:val="a2"/>
    <w:link w:val="aff"/>
    <w:uiPriority w:val="99"/>
    <w:rsid w:val="00D83DFB"/>
    <w:rPr>
      <w:rFonts w:eastAsia="MS Mincho"/>
      <w:spacing w:val="-2"/>
      <w:sz w:val="24"/>
      <w:szCs w:val="24"/>
      <w:lang w:eastAsia="ar-SA"/>
    </w:rPr>
  </w:style>
  <w:style w:type="character" w:customStyle="1" w:styleId="1c">
    <w:name w:val="Основной текст с отступом Знак1"/>
    <w:basedOn w:val="a2"/>
    <w:link w:val="afe"/>
    <w:rsid w:val="00BF4F6F"/>
    <w:rPr>
      <w:sz w:val="28"/>
      <w:lang w:eastAsia="ar-SA"/>
    </w:rPr>
  </w:style>
  <w:style w:type="character" w:customStyle="1" w:styleId="1f">
    <w:name w:val="Текст сноски Знак1"/>
    <w:basedOn w:val="a2"/>
    <w:link w:val="aff0"/>
    <w:uiPriority w:val="99"/>
    <w:rsid w:val="00BF4F6F"/>
    <w:rPr>
      <w:lang w:eastAsia="ar-SA"/>
    </w:rPr>
  </w:style>
  <w:style w:type="character" w:customStyle="1" w:styleId="aff4">
    <w:name w:val="Название Знак"/>
    <w:basedOn w:val="a2"/>
    <w:link w:val="aff2"/>
    <w:rsid w:val="00BF4F6F"/>
    <w:rPr>
      <w:rFonts w:ascii="Arial" w:hAnsi="Arial" w:cs="Arial"/>
      <w:b/>
      <w:bCs/>
      <w:kern w:val="1"/>
      <w:sz w:val="32"/>
      <w:szCs w:val="32"/>
      <w:lang w:eastAsia="ar-SA"/>
    </w:rPr>
  </w:style>
  <w:style w:type="character" w:customStyle="1" w:styleId="1f1">
    <w:name w:val="Подзаголовок Знак1"/>
    <w:basedOn w:val="a2"/>
    <w:link w:val="aff3"/>
    <w:rsid w:val="00BF4F6F"/>
    <w:rPr>
      <w:b/>
      <w:bCs/>
      <w:sz w:val="24"/>
      <w:szCs w:val="24"/>
      <w:lang w:eastAsia="ar-SA"/>
    </w:rPr>
  </w:style>
  <w:style w:type="character" w:customStyle="1" w:styleId="1f3">
    <w:name w:val="Тема примечания Знак1"/>
    <w:basedOn w:val="1fc"/>
    <w:link w:val="aff7"/>
    <w:uiPriority w:val="99"/>
    <w:rsid w:val="00BF4F6F"/>
    <w:rPr>
      <w:b/>
      <w:bCs/>
      <w:lang w:eastAsia="ar-SA"/>
    </w:rPr>
  </w:style>
  <w:style w:type="character" w:customStyle="1" w:styleId="1f4">
    <w:name w:val="Текст выноски Знак1"/>
    <w:basedOn w:val="a2"/>
    <w:link w:val="aff8"/>
    <w:uiPriority w:val="99"/>
    <w:rsid w:val="00BF4F6F"/>
    <w:rPr>
      <w:rFonts w:ascii="Tahoma" w:hAnsi="Tahoma"/>
      <w:sz w:val="16"/>
      <w:szCs w:val="16"/>
      <w:lang w:eastAsia="ar-SA"/>
    </w:rPr>
  </w:style>
  <w:style w:type="character" w:customStyle="1" w:styleId="1fb">
    <w:name w:val="Текст концевой сноски Знак1"/>
    <w:basedOn w:val="a2"/>
    <w:link w:val="affe"/>
    <w:uiPriority w:val="99"/>
    <w:rsid w:val="00BF4F6F"/>
    <w:rPr>
      <w:lang w:eastAsia="ar-SA"/>
    </w:rPr>
  </w:style>
  <w:style w:type="character" w:customStyle="1" w:styleId="hps">
    <w:name w:val="hps"/>
    <w:basedOn w:val="a2"/>
    <w:rsid w:val="00BF4F6F"/>
  </w:style>
  <w:style w:type="paragraph" w:styleId="27">
    <w:name w:val="Body Text Indent 2"/>
    <w:basedOn w:val="a1"/>
    <w:link w:val="213"/>
    <w:uiPriority w:val="99"/>
    <w:semiHidden/>
    <w:unhideWhenUsed/>
    <w:rsid w:val="00BF4F6F"/>
    <w:pPr>
      <w:spacing w:after="120" w:line="480" w:lineRule="auto"/>
      <w:ind w:left="283"/>
    </w:pPr>
  </w:style>
  <w:style w:type="character" w:customStyle="1" w:styleId="213">
    <w:name w:val="Основной текст с отступом 2 Знак1"/>
    <w:basedOn w:val="a2"/>
    <w:link w:val="27"/>
    <w:uiPriority w:val="99"/>
    <w:semiHidden/>
    <w:rsid w:val="00BF4F6F"/>
    <w:rPr>
      <w:sz w:val="24"/>
      <w:szCs w:val="24"/>
      <w:lang w:eastAsia="ar-SA"/>
    </w:rPr>
  </w:style>
  <w:style w:type="paragraph" w:customStyle="1" w:styleId="1fd">
    <w:name w:val="???????1"/>
    <w:rsid w:val="00BF4F6F"/>
    <w:pPr>
      <w:overflowPunct w:val="0"/>
      <w:autoSpaceDE w:val="0"/>
      <w:autoSpaceDN w:val="0"/>
      <w:adjustRightInd w:val="0"/>
      <w:textAlignment w:val="baseline"/>
    </w:pPr>
    <w:rPr>
      <w:lang w:eastAsia="en-US"/>
    </w:rPr>
  </w:style>
  <w:style w:type="paragraph" w:customStyle="1" w:styleId="afff7">
    <w:name w:val="无间隔"/>
    <w:uiPriority w:val="1"/>
    <w:qFormat/>
    <w:rsid w:val="00BF4F6F"/>
    <w:pPr>
      <w:suppressAutoHyphens/>
    </w:pPr>
    <w:rPr>
      <w:rFonts w:ascii="Calibri" w:eastAsia="Calibri" w:hAnsi="Calibri"/>
      <w:sz w:val="22"/>
      <w:szCs w:val="22"/>
      <w:lang w:eastAsia="ar-SA"/>
    </w:rPr>
  </w:style>
  <w:style w:type="paragraph" w:customStyle="1" w:styleId="a">
    <w:name w:val="列出段落"/>
    <w:basedOn w:val="a1"/>
    <w:link w:val="Char"/>
    <w:uiPriority w:val="34"/>
    <w:qFormat/>
    <w:rsid w:val="00BF4F6F"/>
    <w:pPr>
      <w:numPr>
        <w:numId w:val="29"/>
      </w:numPr>
      <w:ind w:firstLine="0"/>
    </w:pPr>
  </w:style>
  <w:style w:type="character" w:customStyle="1" w:styleId="Char">
    <w:name w:val="列出段落 Char"/>
    <w:link w:val="a"/>
    <w:uiPriority w:val="34"/>
    <w:locked/>
    <w:rsid w:val="00BF4F6F"/>
    <w:rPr>
      <w:sz w:val="24"/>
      <w:szCs w:val="24"/>
      <w:lang w:eastAsia="ar-SA"/>
    </w:rPr>
  </w:style>
  <w:style w:type="character" w:customStyle="1" w:styleId="shorttext">
    <w:name w:val="short_text"/>
    <w:basedOn w:val="a2"/>
    <w:rsid w:val="00BF4F6F"/>
  </w:style>
  <w:style w:type="paragraph" w:customStyle="1" w:styleId="a0">
    <w:name w:val="Загоолвок по лев"/>
    <w:basedOn w:val="afa"/>
    <w:qFormat/>
    <w:rsid w:val="00BF4F6F"/>
    <w:pPr>
      <w:keepNext w:val="0"/>
      <w:widowControl w:val="0"/>
      <w:numPr>
        <w:numId w:val="2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1"/>
    <w:link w:val="29"/>
    <w:uiPriority w:val="99"/>
    <w:unhideWhenUsed/>
    <w:rsid w:val="00BF4F6F"/>
    <w:pPr>
      <w:suppressAutoHyphens w:val="0"/>
      <w:spacing w:after="120" w:line="480" w:lineRule="auto"/>
    </w:pPr>
    <w:rPr>
      <w:lang w:eastAsia="ru-RU"/>
    </w:rPr>
  </w:style>
  <w:style w:type="character" w:customStyle="1" w:styleId="29">
    <w:name w:val="Основной текст 2 Знак"/>
    <w:basedOn w:val="a2"/>
    <w:link w:val="28"/>
    <w:uiPriority w:val="99"/>
    <w:rsid w:val="00BF4F6F"/>
    <w:rPr>
      <w:sz w:val="24"/>
      <w:szCs w:val="24"/>
    </w:rPr>
  </w:style>
  <w:style w:type="paragraph" w:customStyle="1" w:styleId="ConsTitle">
    <w:name w:val="ConsTitle"/>
    <w:rsid w:val="00BF4F6F"/>
    <w:pPr>
      <w:widowControl w:val="0"/>
      <w:autoSpaceDE w:val="0"/>
      <w:autoSpaceDN w:val="0"/>
      <w:adjustRightInd w:val="0"/>
    </w:pPr>
    <w:rPr>
      <w:rFonts w:ascii="Arial" w:hAnsi="Arial" w:cs="Arial"/>
      <w:b/>
      <w:bCs/>
      <w:sz w:val="16"/>
      <w:szCs w:val="16"/>
    </w:rPr>
  </w:style>
  <w:style w:type="paragraph" w:customStyle="1" w:styleId="ConsNonformat">
    <w:name w:val="ConsNonformat"/>
    <w:uiPriority w:val="99"/>
    <w:rsid w:val="00BF4F6F"/>
    <w:pPr>
      <w:widowControl w:val="0"/>
      <w:suppressAutoHyphens/>
      <w:autoSpaceDN w:val="0"/>
      <w:textAlignment w:val="baseline"/>
    </w:pPr>
    <w:rPr>
      <w:kern w:val="3"/>
    </w:rPr>
  </w:style>
  <w:style w:type="paragraph" w:customStyle="1" w:styleId="Standard">
    <w:name w:val="Standard"/>
    <w:rsid w:val="00BF4F6F"/>
    <w:pPr>
      <w:suppressAutoHyphens/>
      <w:autoSpaceDN w:val="0"/>
      <w:textAlignment w:val="baseline"/>
    </w:pPr>
    <w:rPr>
      <w:kern w:val="3"/>
      <w:sz w:val="24"/>
      <w:szCs w:val="24"/>
      <w:lang w:eastAsia="ar-SA"/>
    </w:rPr>
  </w:style>
  <w:style w:type="paragraph" w:customStyle="1" w:styleId="Textbody">
    <w:name w:val="Text body"/>
    <w:basedOn w:val="Standard"/>
    <w:rsid w:val="00BF4F6F"/>
    <w:pPr>
      <w:ind w:firstLine="709"/>
      <w:jc w:val="both"/>
    </w:pPr>
    <w:rPr>
      <w:rFonts w:eastAsia="MS Mincho"/>
      <w:sz w:val="26"/>
    </w:rPr>
  </w:style>
  <w:style w:type="paragraph" w:customStyle="1" w:styleId="xl79">
    <w:name w:val="xl79"/>
    <w:basedOn w:val="a1"/>
    <w:rsid w:val="00BF4F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0">
    <w:name w:val="xl80"/>
    <w:basedOn w:val="a1"/>
    <w:rsid w:val="00BF4F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1">
    <w:name w:val="xl81"/>
    <w:basedOn w:val="a1"/>
    <w:rsid w:val="00BF4F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82">
    <w:name w:val="xl82"/>
    <w:basedOn w:val="a1"/>
    <w:rsid w:val="00BF4F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3">
    <w:name w:val="xl83"/>
    <w:basedOn w:val="a1"/>
    <w:rsid w:val="00BF4F6F"/>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4">
    <w:name w:val="xl84"/>
    <w:basedOn w:val="a1"/>
    <w:rsid w:val="00BF4F6F"/>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5">
    <w:name w:val="xl85"/>
    <w:basedOn w:val="a1"/>
    <w:rsid w:val="00BF4F6F"/>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textAlignment w:val="center"/>
    </w:pPr>
    <w:rPr>
      <w:sz w:val="20"/>
      <w:szCs w:val="20"/>
      <w:lang w:eastAsia="ru-RU"/>
    </w:rPr>
  </w:style>
  <w:style w:type="paragraph" w:customStyle="1" w:styleId="xl86">
    <w:name w:val="xl86"/>
    <w:basedOn w:val="a1"/>
    <w:rsid w:val="00BF4F6F"/>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jc w:val="center"/>
      <w:textAlignment w:val="center"/>
    </w:pPr>
    <w:rPr>
      <w:sz w:val="20"/>
      <w:szCs w:val="20"/>
      <w:lang w:eastAsia="ru-RU"/>
    </w:rPr>
  </w:style>
  <w:style w:type="paragraph" w:customStyle="1" w:styleId="xl87">
    <w:name w:val="xl87"/>
    <w:basedOn w:val="a1"/>
    <w:rsid w:val="00BF4F6F"/>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jc w:val="center"/>
      <w:textAlignment w:val="center"/>
    </w:pPr>
    <w:rPr>
      <w:sz w:val="20"/>
      <w:szCs w:val="20"/>
      <w:lang w:eastAsia="ru-RU"/>
    </w:rPr>
  </w:style>
  <w:style w:type="paragraph" w:customStyle="1" w:styleId="43">
    <w:name w:val="Обычный4"/>
    <w:rsid w:val="00BF4F6F"/>
  </w:style>
  <w:style w:type="paragraph" w:customStyle="1" w:styleId="1fe">
    <w:name w:val="Основной текст1"/>
    <w:basedOn w:val="a1"/>
    <w:rsid w:val="00BF4F6F"/>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1ff">
    <w:name w:val="Верхний колонтитул1"/>
    <w:basedOn w:val="Standard"/>
    <w:rsid w:val="005D7CD0"/>
    <w:pPr>
      <w:suppressLineNumbers/>
      <w:tabs>
        <w:tab w:val="center" w:pos="4819"/>
        <w:tab w:val="right" w:pos="9638"/>
      </w:tabs>
    </w:pPr>
  </w:style>
  <w:style w:type="character" w:customStyle="1" w:styleId="Footnote">
    <w:name w:val="Footnote_"/>
    <w:basedOn w:val="a2"/>
    <w:link w:val="Footnote0"/>
    <w:rsid w:val="002747F4"/>
    <w:rPr>
      <w:sz w:val="19"/>
      <w:szCs w:val="19"/>
      <w:shd w:val="clear" w:color="auto" w:fill="FFFFFF"/>
    </w:rPr>
  </w:style>
  <w:style w:type="character" w:customStyle="1" w:styleId="FootnoteItalic">
    <w:name w:val="Footnote + Italic"/>
    <w:basedOn w:val="Footnote"/>
    <w:rsid w:val="002747F4"/>
    <w:rPr>
      <w:i/>
      <w:iCs/>
      <w:sz w:val="19"/>
      <w:szCs w:val="19"/>
      <w:shd w:val="clear" w:color="auto" w:fill="FFFFFF"/>
    </w:rPr>
  </w:style>
  <w:style w:type="character" w:customStyle="1" w:styleId="Footnote2">
    <w:name w:val="Footnote (2)_"/>
    <w:basedOn w:val="a2"/>
    <w:link w:val="Footnote20"/>
    <w:rsid w:val="002747F4"/>
    <w:rPr>
      <w:sz w:val="19"/>
      <w:szCs w:val="19"/>
      <w:shd w:val="clear" w:color="auto" w:fill="FFFFFF"/>
    </w:rPr>
  </w:style>
  <w:style w:type="character" w:customStyle="1" w:styleId="Headerorfooter">
    <w:name w:val="Header or footer_"/>
    <w:basedOn w:val="a2"/>
    <w:link w:val="Headerorfooter0"/>
    <w:rsid w:val="002747F4"/>
    <w:rPr>
      <w:shd w:val="clear" w:color="auto" w:fill="FFFFFF"/>
    </w:rPr>
  </w:style>
  <w:style w:type="character" w:customStyle="1" w:styleId="Headerorfooter11pt">
    <w:name w:val="Header or footer + 11 pt"/>
    <w:basedOn w:val="Headerorfooter"/>
    <w:rsid w:val="002747F4"/>
    <w:rPr>
      <w:sz w:val="22"/>
      <w:szCs w:val="22"/>
      <w:shd w:val="clear" w:color="auto" w:fill="FFFFFF"/>
    </w:rPr>
  </w:style>
  <w:style w:type="character" w:customStyle="1" w:styleId="BodytextItalic">
    <w:name w:val="Body text + Italic"/>
    <w:basedOn w:val="a2"/>
    <w:rsid w:val="002747F4"/>
    <w:rPr>
      <w:rFonts w:ascii="Times New Roman" w:eastAsia="Times New Roman" w:hAnsi="Times New Roman" w:cs="Times New Roman"/>
      <w:b w:val="0"/>
      <w:bCs w:val="0"/>
      <w:i/>
      <w:iCs/>
      <w:smallCaps w:val="0"/>
      <w:strike w:val="0"/>
      <w:spacing w:val="0"/>
      <w:sz w:val="27"/>
      <w:szCs w:val="27"/>
    </w:rPr>
  </w:style>
  <w:style w:type="character" w:customStyle="1" w:styleId="2a">
    <w:name w:val="Основной текст2"/>
    <w:basedOn w:val="a2"/>
    <w:rsid w:val="002747F4"/>
    <w:rPr>
      <w:rFonts w:ascii="Times New Roman" w:eastAsia="Times New Roman" w:hAnsi="Times New Roman" w:cs="Times New Roman"/>
      <w:b w:val="0"/>
      <w:bCs w:val="0"/>
      <w:i w:val="0"/>
      <w:iCs w:val="0"/>
      <w:smallCaps w:val="0"/>
      <w:strike w:val="0"/>
      <w:spacing w:val="0"/>
      <w:sz w:val="27"/>
      <w:szCs w:val="27"/>
      <w:u w:val="single"/>
    </w:rPr>
  </w:style>
  <w:style w:type="paragraph" w:customStyle="1" w:styleId="Footnote0">
    <w:name w:val="Footnote"/>
    <w:basedOn w:val="a1"/>
    <w:link w:val="Footnote"/>
    <w:rsid w:val="002747F4"/>
    <w:pPr>
      <w:shd w:val="clear" w:color="auto" w:fill="FFFFFF"/>
      <w:suppressAutoHyphens w:val="0"/>
      <w:spacing w:line="269" w:lineRule="exact"/>
    </w:pPr>
    <w:rPr>
      <w:sz w:val="19"/>
      <w:szCs w:val="19"/>
      <w:lang w:eastAsia="ru-RU"/>
    </w:rPr>
  </w:style>
  <w:style w:type="paragraph" w:customStyle="1" w:styleId="Footnote20">
    <w:name w:val="Footnote (2)"/>
    <w:basedOn w:val="a1"/>
    <w:link w:val="Footnote2"/>
    <w:rsid w:val="002747F4"/>
    <w:pPr>
      <w:shd w:val="clear" w:color="auto" w:fill="FFFFFF"/>
      <w:suppressAutoHyphens w:val="0"/>
      <w:spacing w:before="60" w:line="0" w:lineRule="atLeast"/>
    </w:pPr>
    <w:rPr>
      <w:sz w:val="19"/>
      <w:szCs w:val="19"/>
      <w:lang w:eastAsia="ru-RU"/>
    </w:rPr>
  </w:style>
  <w:style w:type="paragraph" w:customStyle="1" w:styleId="Headerorfooter0">
    <w:name w:val="Header or footer"/>
    <w:basedOn w:val="a1"/>
    <w:link w:val="Headerorfooter"/>
    <w:rsid w:val="002747F4"/>
    <w:pPr>
      <w:shd w:val="clear" w:color="auto" w:fill="FFFFFF"/>
      <w:suppressAutoHyphens w:val="0"/>
    </w:pPr>
    <w:rP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62302153">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02765406">
      <w:bodyDiv w:val="1"/>
      <w:marLeft w:val="0"/>
      <w:marRight w:val="0"/>
      <w:marTop w:val="0"/>
      <w:marBottom w:val="0"/>
      <w:divBdr>
        <w:top w:val="none" w:sz="0" w:space="0" w:color="auto"/>
        <w:left w:val="none" w:sz="0" w:space="0" w:color="auto"/>
        <w:bottom w:val="none" w:sz="0" w:space="0" w:color="auto"/>
        <w:right w:val="none" w:sz="0" w:space="0" w:color="auto"/>
      </w:divBdr>
      <w:divsChild>
        <w:div w:id="484128118">
          <w:marLeft w:val="0"/>
          <w:marRight w:val="0"/>
          <w:marTop w:val="0"/>
          <w:marBottom w:val="0"/>
          <w:divBdr>
            <w:top w:val="none" w:sz="0" w:space="0" w:color="auto"/>
            <w:left w:val="none" w:sz="0" w:space="0" w:color="auto"/>
            <w:bottom w:val="none" w:sz="0" w:space="0" w:color="auto"/>
            <w:right w:val="none" w:sz="0" w:space="0" w:color="auto"/>
          </w:divBdr>
        </w:div>
      </w:divsChild>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tripeletcmv@trcont.ru" TargetMode="External"/><Relationship Id="rId26" Type="http://schemas.openxmlformats.org/officeDocument/2006/relationships/hyperlink" Target="consultantplus://offline/ref=018666CA2845A61A38A90A89428D75220F27391B587203B36B4F0B07890522472502BC083F4EDAC40Av2H" TargetMode="Externa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3.xml"/><Relationship Id="rId28" Type="http://schemas.openxmlformats.org/officeDocument/2006/relationships/hyperlink" Target="mailto:trcont@trcont.com" TargetMode="Externa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 Id="rId27" Type="http://schemas.openxmlformats.org/officeDocument/2006/relationships/hyperlink" Target="consultantplus://offline/main?base=CMB;n=15753;fld=134;dst=100016" TargetMode="Externa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021F9181-A199-4D55-B335-911D3DF93F0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16961BB-F796-426A-AA6A-0D8F6FA80351}">
  <ds:schemaRefs>
    <ds:schemaRef ds:uri="http://schemas.openxmlformats.org/officeDocument/2006/bibliography"/>
  </ds:schemaRefs>
</ds:datastoreItem>
</file>

<file path=customXml/itemProps4.xml><?xml version="1.0" encoding="utf-8"?>
<ds:datastoreItem xmlns:ds="http://schemas.openxmlformats.org/officeDocument/2006/customXml" ds:itemID="{3BEF5CF5-7088-498E-AF4C-0F56EA1E7880}">
  <ds:schemaRefs>
    <ds:schemaRef ds:uri="http://schemas.openxmlformats.org/officeDocument/2006/bibliography"/>
  </ds:schemaRefs>
</ds:datastoreItem>
</file>

<file path=customXml/itemProps5.xml><?xml version="1.0" encoding="utf-8"?>
<ds:datastoreItem xmlns:ds="http://schemas.openxmlformats.org/officeDocument/2006/customXml" ds:itemID="{9C4E0E44-BD6F-489E-A748-15591A1B7E3D}">
  <ds:schemaRefs>
    <ds:schemaRef ds:uri="http://schemas.openxmlformats.org/officeDocument/2006/bibliography"/>
  </ds:schemaRefs>
</ds:datastoreItem>
</file>

<file path=customXml/itemProps6.xml><?xml version="1.0" encoding="utf-8"?>
<ds:datastoreItem xmlns:ds="http://schemas.openxmlformats.org/officeDocument/2006/customXml" ds:itemID="{0D0C6E7F-1FDB-451C-BFF5-0B92F1554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93</Pages>
  <Words>31467</Words>
  <Characters>179366</Characters>
  <Application>Microsoft Office Word</Application>
  <DocSecurity>0</DocSecurity>
  <Lines>1494</Lines>
  <Paragraphs>420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210413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Бельчич Сергей Игоревич</cp:lastModifiedBy>
  <cp:revision>2</cp:revision>
  <cp:lastPrinted>2014-09-23T06:50:00Z</cp:lastPrinted>
  <dcterms:created xsi:type="dcterms:W3CDTF">2020-12-02T07:16:00Z</dcterms:created>
  <dcterms:modified xsi:type="dcterms:W3CDTF">2020-12-02T07:16:00Z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