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86" w:rsidRPr="009C2280" w:rsidRDefault="00987B26" w:rsidP="00EE1B86">
      <w:pPr>
        <w:ind w:left="4536"/>
        <w:rPr>
          <w:szCs w:val="28"/>
          <w:lang w:val="en-US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162560</wp:posOffset>
            </wp:positionV>
            <wp:extent cx="1704975" cy="904875"/>
            <wp:effectExtent l="0" t="0" r="0" b="0"/>
            <wp:wrapNone/>
            <wp:docPr id="3" name="Рисунок 1" descr="Logo_TransConteiner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ransConteiner_RUS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B86" w:rsidRPr="00907249" w:rsidRDefault="00EE1B86" w:rsidP="00EE1B86">
      <w:pPr>
        <w:ind w:left="4536"/>
        <w:rPr>
          <w:szCs w:val="28"/>
        </w:rPr>
      </w:pPr>
    </w:p>
    <w:p w:rsidR="00EE1B86" w:rsidRDefault="00EE1B86" w:rsidP="00EE1B86">
      <w:pPr>
        <w:ind w:left="4536"/>
        <w:rPr>
          <w:sz w:val="28"/>
          <w:szCs w:val="28"/>
        </w:rPr>
      </w:pPr>
    </w:p>
    <w:p w:rsidR="00464AE4" w:rsidRDefault="00464AE4" w:rsidP="005A47CC">
      <w:pPr>
        <w:ind w:left="5670"/>
        <w:rPr>
          <w:sz w:val="28"/>
          <w:szCs w:val="28"/>
        </w:rPr>
      </w:pPr>
    </w:p>
    <w:p w:rsidR="00464AE4" w:rsidRDefault="00464AE4" w:rsidP="005A47CC">
      <w:pPr>
        <w:ind w:left="5670"/>
        <w:rPr>
          <w:sz w:val="28"/>
          <w:szCs w:val="28"/>
        </w:rPr>
      </w:pPr>
    </w:p>
    <w:p w:rsidR="00464AE4" w:rsidRDefault="00464AE4" w:rsidP="00464AE4">
      <w:pPr>
        <w:ind w:left="5040"/>
        <w:rPr>
          <w:sz w:val="28"/>
          <w:szCs w:val="28"/>
        </w:rPr>
      </w:pPr>
    </w:p>
    <w:p w:rsidR="003673CE" w:rsidRPr="00EE1B86" w:rsidRDefault="00C4544D" w:rsidP="00464AE4">
      <w:pPr>
        <w:ind w:left="5040"/>
        <w:rPr>
          <w:sz w:val="28"/>
          <w:szCs w:val="28"/>
        </w:rPr>
      </w:pPr>
      <w:r w:rsidRPr="00C4544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-9pt;margin-top:6.65pt;width:243pt;height:108.05pt;z-index:251658240" filled="f" stroked="f">
            <v:textbox style="mso-next-textbox:#_x0000_s1041">
              <w:txbxContent>
                <w:p w:rsidR="009C531A" w:rsidRPr="00BA7D01" w:rsidRDefault="009C531A" w:rsidP="0090037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Уральский ф</w:t>
                  </w:r>
                  <w:r w:rsidRPr="00BA7D01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 xml:space="preserve">илиал ПАО «ТрансКонтейнер» </w:t>
                  </w:r>
                  <w:r w:rsidRPr="00BA7D0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</w:t>
                  </w:r>
                </w:p>
                <w:p w:rsidR="009C531A" w:rsidRPr="00BA7D01" w:rsidRDefault="009C531A" w:rsidP="009003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martTag w:uri="urn:schemas-microsoft-com:office:smarttags" w:element="metricconverter">
                    <w:smartTagPr>
                      <w:attr w:name="ProductID" w:val="620027, г"/>
                    </w:smartTagPr>
                    <w:r w:rsidRPr="00BA7D01">
                      <w:rPr>
                        <w:rFonts w:ascii="Arial" w:hAnsi="Arial" w:cs="Arial"/>
                        <w:sz w:val="18"/>
                        <w:szCs w:val="18"/>
                      </w:rPr>
                      <w:t>620027, г</w:t>
                    </w:r>
                  </w:smartTag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. Екатеринбург, ул. Н.Никонова, д.8 </w:t>
                  </w:r>
                </w:p>
                <w:p w:rsidR="009C531A" w:rsidRDefault="009C531A" w:rsidP="0090037E">
                  <w:pPr>
                    <w:spacing w:before="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телефон: +7 </w:t>
                  </w:r>
                  <w:r w:rsidRPr="00BA7D01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(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>343</w:t>
                  </w:r>
                  <w:r w:rsidRPr="00BA7D01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)</w:t>
                  </w:r>
                  <w:r w:rsidR="00987B26">
                    <w:rPr>
                      <w:rFonts w:ascii="Arial" w:hAnsi="Arial" w:cs="Arial"/>
                      <w:sz w:val="18"/>
                      <w:szCs w:val="18"/>
                    </w:rPr>
                    <w:t xml:space="preserve"> 224-80-07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>доб</w:t>
                  </w:r>
                  <w:proofErr w:type="spellEnd"/>
                  <w:r w:rsidR="00987B26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 5008</w:t>
                  </w:r>
                </w:p>
                <w:p w:rsidR="009C531A" w:rsidRPr="008A2355" w:rsidRDefault="009C531A" w:rsidP="0090037E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proofErr w:type="gramStart"/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</w:t>
                  </w:r>
                  <w:r w:rsidRPr="008A235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-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mail</w:t>
                  </w:r>
                  <w:proofErr w:type="gramEnd"/>
                  <w:r w:rsidRPr="008A235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ural</w:t>
                  </w:r>
                  <w:r w:rsidRPr="008A235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@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trcont</w:t>
                  </w:r>
                  <w:r w:rsidRPr="008A235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ru</w:t>
                  </w:r>
                </w:p>
                <w:p w:rsidR="009C531A" w:rsidRPr="008A2355" w:rsidRDefault="009C531A" w:rsidP="0090037E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9C531A" w:rsidRPr="008A2355" w:rsidRDefault="009C531A" w:rsidP="0090037E">
                  <w:pPr>
                    <w:tabs>
                      <w:tab w:val="right" w:pos="4253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</w:pPr>
                  <w:r w:rsidRPr="008A235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</w:t>
                  </w:r>
                  <w:r w:rsidR="00464AE4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29.12.2020</w:t>
                  </w:r>
                  <w:r w:rsidRPr="008A235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___         </w:t>
                  </w:r>
                  <w:r w:rsidRPr="008A2355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</w:t>
                  </w:r>
                  <w:r w:rsidRPr="008A235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№  ___</w:t>
                  </w:r>
                  <w:r w:rsidR="005A47CC" w:rsidRPr="008A235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________</w:t>
                  </w:r>
                </w:p>
                <w:p w:rsidR="009C531A" w:rsidRPr="008A2355" w:rsidRDefault="009C531A" w:rsidP="0090037E">
                  <w:pPr>
                    <w:rPr>
                      <w:szCs w:val="18"/>
                      <w:lang w:val="en-US"/>
                    </w:rPr>
                  </w:pPr>
                </w:p>
              </w:txbxContent>
            </v:textbox>
          </v:shape>
        </w:pict>
      </w:r>
      <w:r w:rsidR="003673CE" w:rsidRPr="00EE1B86">
        <w:rPr>
          <w:sz w:val="28"/>
          <w:szCs w:val="28"/>
        </w:rPr>
        <w:t xml:space="preserve"> </w:t>
      </w:r>
      <w:r w:rsidR="00464AE4">
        <w:rPr>
          <w:sz w:val="28"/>
          <w:szCs w:val="28"/>
        </w:rPr>
        <w:t xml:space="preserve">        </w:t>
      </w:r>
    </w:p>
    <w:p w:rsidR="003673CE" w:rsidRDefault="003673CE" w:rsidP="00EE1B86">
      <w:pPr>
        <w:ind w:left="5040"/>
        <w:jc w:val="both"/>
        <w:rPr>
          <w:sz w:val="28"/>
          <w:szCs w:val="28"/>
        </w:rPr>
      </w:pPr>
    </w:p>
    <w:p w:rsidR="00EE1B86" w:rsidRDefault="00EE1B86" w:rsidP="00EE1B86">
      <w:pPr>
        <w:ind w:left="5040"/>
        <w:jc w:val="both"/>
        <w:rPr>
          <w:sz w:val="28"/>
          <w:szCs w:val="28"/>
        </w:rPr>
      </w:pPr>
    </w:p>
    <w:p w:rsidR="001D52AA" w:rsidRDefault="001D52AA" w:rsidP="00EE1B86">
      <w:pPr>
        <w:ind w:left="5040"/>
        <w:jc w:val="both"/>
        <w:rPr>
          <w:sz w:val="28"/>
          <w:szCs w:val="28"/>
        </w:rPr>
      </w:pPr>
    </w:p>
    <w:p w:rsidR="00992FEA" w:rsidRDefault="00992FEA" w:rsidP="00EE1B86">
      <w:pPr>
        <w:ind w:left="5040"/>
        <w:jc w:val="both"/>
        <w:rPr>
          <w:sz w:val="28"/>
          <w:szCs w:val="28"/>
        </w:rPr>
      </w:pPr>
    </w:p>
    <w:p w:rsidR="003673CE" w:rsidRPr="00464AE4" w:rsidRDefault="003673CE" w:rsidP="008478E8">
      <w:pPr>
        <w:spacing w:line="360" w:lineRule="auto"/>
        <w:ind w:firstLine="720"/>
        <w:rPr>
          <w:sz w:val="28"/>
          <w:szCs w:val="28"/>
        </w:rPr>
      </w:pPr>
    </w:p>
    <w:p w:rsidR="005A47CC" w:rsidRPr="00464AE4" w:rsidRDefault="005A47CC" w:rsidP="008478E8">
      <w:pPr>
        <w:spacing w:line="360" w:lineRule="auto"/>
        <w:ind w:firstLine="720"/>
        <w:rPr>
          <w:sz w:val="28"/>
          <w:szCs w:val="28"/>
        </w:rPr>
      </w:pPr>
    </w:p>
    <w:p w:rsidR="00464AE4" w:rsidRPr="00E32364" w:rsidRDefault="00464AE4" w:rsidP="00464AE4">
      <w:pPr>
        <w:jc w:val="center"/>
        <w:rPr>
          <w:b/>
          <w:sz w:val="26"/>
          <w:szCs w:val="26"/>
        </w:rPr>
      </w:pPr>
      <w:r w:rsidRPr="00E32364">
        <w:rPr>
          <w:b/>
          <w:sz w:val="26"/>
          <w:szCs w:val="26"/>
        </w:rPr>
        <w:t xml:space="preserve">Разъяснения </w:t>
      </w:r>
      <w:bookmarkStart w:id="0" w:name="OLE_LINK3"/>
      <w:bookmarkStart w:id="1" w:name="OLE_LINK4"/>
      <w:bookmarkStart w:id="2" w:name="OLE_LINK18"/>
      <w:bookmarkStart w:id="3" w:name="OLE_LINK19"/>
      <w:bookmarkStart w:id="4" w:name="OLE_LINK31"/>
      <w:bookmarkStart w:id="5" w:name="OLE_LINK45"/>
      <w:bookmarkStart w:id="6" w:name="OLE_LINK46"/>
    </w:p>
    <w:p w:rsidR="00464AE4" w:rsidRPr="00014136" w:rsidRDefault="00464AE4" w:rsidP="00464AE4">
      <w:pPr>
        <w:jc w:val="center"/>
        <w:rPr>
          <w:b/>
          <w:sz w:val="26"/>
          <w:szCs w:val="26"/>
        </w:rPr>
      </w:pPr>
      <w:r w:rsidRPr="00E32364">
        <w:rPr>
          <w:b/>
          <w:sz w:val="26"/>
          <w:szCs w:val="26"/>
        </w:rPr>
        <w:t>положений документации о закупке</w:t>
      </w:r>
      <w:r>
        <w:rPr>
          <w:b/>
          <w:sz w:val="26"/>
          <w:szCs w:val="26"/>
        </w:rPr>
        <w:t xml:space="preserve"> по 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b/>
          <w:sz w:val="26"/>
          <w:szCs w:val="26"/>
        </w:rPr>
        <w:t>запросу предложений</w:t>
      </w:r>
      <w:r w:rsidRPr="00014136">
        <w:rPr>
          <w:b/>
          <w:sz w:val="26"/>
          <w:szCs w:val="26"/>
        </w:rPr>
        <w:t xml:space="preserve"> в электронной форме № </w:t>
      </w:r>
      <w:r>
        <w:rPr>
          <w:b/>
          <w:sz w:val="26"/>
          <w:szCs w:val="26"/>
        </w:rPr>
        <w:t>ЗП</w:t>
      </w:r>
      <w:r w:rsidRPr="00014136">
        <w:rPr>
          <w:b/>
          <w:sz w:val="26"/>
          <w:szCs w:val="26"/>
        </w:rPr>
        <w:t>э-СВЕРД-20-001</w:t>
      </w:r>
      <w:r>
        <w:rPr>
          <w:b/>
          <w:sz w:val="26"/>
          <w:szCs w:val="26"/>
        </w:rPr>
        <w:t>7</w:t>
      </w:r>
      <w:r w:rsidRPr="00014136">
        <w:rPr>
          <w:b/>
          <w:sz w:val="26"/>
          <w:szCs w:val="26"/>
        </w:rPr>
        <w:t xml:space="preserve"> по предмету закупки «Оказание услуг по охране объектов: контейнерный терминал Екатеринбург-Товарный, офисное помещение аппарата управления Уральского филиала в </w:t>
      </w:r>
      <w:proofErr w:type="gramStart"/>
      <w:r w:rsidRPr="00014136">
        <w:rPr>
          <w:b/>
          <w:sz w:val="26"/>
          <w:szCs w:val="26"/>
        </w:rPr>
        <w:t>г</w:t>
      </w:r>
      <w:proofErr w:type="gramEnd"/>
      <w:r w:rsidRPr="00014136">
        <w:rPr>
          <w:b/>
          <w:sz w:val="26"/>
          <w:szCs w:val="26"/>
        </w:rPr>
        <w:t xml:space="preserve">. Екатеринбурге» (далее – </w:t>
      </w:r>
      <w:r>
        <w:rPr>
          <w:b/>
          <w:sz w:val="26"/>
          <w:szCs w:val="26"/>
        </w:rPr>
        <w:t>Запрос предложений</w:t>
      </w:r>
      <w:r w:rsidRPr="00014136">
        <w:rPr>
          <w:b/>
          <w:sz w:val="26"/>
          <w:szCs w:val="26"/>
        </w:rPr>
        <w:t>)</w:t>
      </w:r>
    </w:p>
    <w:p w:rsidR="00464AE4" w:rsidRPr="00E32364" w:rsidRDefault="00464AE4" w:rsidP="00464AE4">
      <w:pPr>
        <w:jc w:val="center"/>
        <w:rPr>
          <w:sz w:val="26"/>
          <w:szCs w:val="26"/>
        </w:rPr>
      </w:pPr>
    </w:p>
    <w:p w:rsidR="00464AE4" w:rsidRPr="00464AE4" w:rsidRDefault="00464AE4" w:rsidP="00464AE4">
      <w:pPr>
        <w:pStyle w:val="1"/>
        <w:numPr>
          <w:ilvl w:val="0"/>
          <w:numId w:val="1"/>
        </w:numPr>
        <w:shd w:val="clear" w:color="auto" w:fill="auto"/>
        <w:tabs>
          <w:tab w:val="left" w:pos="1153"/>
        </w:tabs>
        <w:suppressAutoHyphens/>
        <w:ind w:firstLine="709"/>
        <w:jc w:val="both"/>
        <w:rPr>
          <w:sz w:val="26"/>
          <w:szCs w:val="26"/>
        </w:rPr>
      </w:pPr>
      <w:r w:rsidRPr="00340EF2">
        <w:rPr>
          <w:b/>
          <w:sz w:val="26"/>
          <w:szCs w:val="26"/>
        </w:rPr>
        <w:t xml:space="preserve">Вопрос: </w:t>
      </w:r>
      <w:r w:rsidRPr="00340EF2">
        <w:rPr>
          <w:sz w:val="26"/>
          <w:szCs w:val="26"/>
        </w:rPr>
        <w:t>«</w:t>
      </w:r>
      <w:r>
        <w:rPr>
          <w:color w:val="000000"/>
          <w:sz w:val="26"/>
          <w:szCs w:val="26"/>
          <w:shd w:val="clear" w:color="auto" w:fill="FFFFFF"/>
        </w:rPr>
        <w:t xml:space="preserve">Согласно Разделу 2 Документации Вами установлены обязательные, квалификационные требования к Участнику закупки, в том числе каждое юридическое или физическое лицо (индивидуальный предприниматель), выступающее на стороне одного участника (далее – Коллективный участник). </w:t>
      </w:r>
    </w:p>
    <w:p w:rsidR="00464AE4" w:rsidRDefault="00464AE4" w:rsidP="00464AE4">
      <w:pPr>
        <w:pStyle w:val="1"/>
        <w:shd w:val="clear" w:color="auto" w:fill="auto"/>
        <w:tabs>
          <w:tab w:val="left" w:pos="1153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подразделе 2.3. Раздела 2 Вами указан  перечень документов, предоставляемый при подаче заявки.</w:t>
      </w:r>
    </w:p>
    <w:p w:rsidR="00464AE4" w:rsidRPr="00340EF2" w:rsidRDefault="00464AE4" w:rsidP="00464AE4">
      <w:pPr>
        <w:pStyle w:val="1"/>
        <w:shd w:val="clear" w:color="auto" w:fill="auto"/>
        <w:tabs>
          <w:tab w:val="left" w:pos="1153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Прошу конкретизировать какие именно документы необходимо предоставить Коллективному участнику</w:t>
      </w:r>
      <w:proofErr w:type="gramStart"/>
      <w:r>
        <w:rPr>
          <w:sz w:val="26"/>
          <w:szCs w:val="26"/>
        </w:rPr>
        <w:t xml:space="preserve">. </w:t>
      </w:r>
      <w:proofErr w:type="gramEnd"/>
      <w:r>
        <w:rPr>
          <w:sz w:val="26"/>
          <w:szCs w:val="26"/>
        </w:rPr>
        <w:t>Необходимо ли прикладывать пакет уставных документов на каждое юридическое лицо, входящее в состав Коллективного участника</w:t>
      </w:r>
      <w:proofErr w:type="gramStart"/>
      <w:r>
        <w:rPr>
          <w:sz w:val="26"/>
          <w:szCs w:val="26"/>
        </w:rPr>
        <w:t xml:space="preserve">. </w:t>
      </w:r>
      <w:proofErr w:type="gramEnd"/>
      <w:r>
        <w:rPr>
          <w:sz w:val="26"/>
          <w:szCs w:val="26"/>
        </w:rPr>
        <w:t>Или достаточно приложить правоустанавливающие документы Лидера Коллективного участника?</w:t>
      </w:r>
      <w:r w:rsidRPr="00340EF2">
        <w:rPr>
          <w:sz w:val="26"/>
          <w:szCs w:val="26"/>
        </w:rPr>
        <w:t>»</w:t>
      </w:r>
    </w:p>
    <w:p w:rsidR="00464AE4" w:rsidRPr="00E32364" w:rsidRDefault="00464AE4" w:rsidP="00464AE4">
      <w:pPr>
        <w:jc w:val="both"/>
        <w:rPr>
          <w:sz w:val="26"/>
          <w:szCs w:val="26"/>
        </w:rPr>
      </w:pPr>
    </w:p>
    <w:p w:rsidR="00464AE4" w:rsidRPr="00464AE4" w:rsidRDefault="00464AE4" w:rsidP="00464AE4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Ответ: </w:t>
      </w:r>
      <w:r>
        <w:rPr>
          <w:sz w:val="26"/>
          <w:szCs w:val="26"/>
        </w:rPr>
        <w:t>Частью 5) подпункта 2.3.1 пункта 2.3 документации о закупке установлено предоставление следующих документов: «</w:t>
      </w:r>
      <w:r w:rsidRPr="00464AE4">
        <w:rPr>
          <w:sz w:val="26"/>
          <w:szCs w:val="26"/>
        </w:rPr>
        <w:t xml:space="preserve">копии протокола/решения или другого документа о назначении уполномоченными органами управления претендента должностного лица, имеющего право действовать от имени претендента, в том числе совершать в установленном порядке сделки от имени претендента, без доверенности. В случае если представленный документ не содержит срок полномочий такого должностного лица, дополнительно представляется устав претендента. </w:t>
      </w:r>
      <w:r w:rsidRPr="00464AE4">
        <w:rPr>
          <w:sz w:val="26"/>
          <w:szCs w:val="26"/>
          <w:u w:val="single"/>
        </w:rPr>
        <w:t>Указанные документы предоставляются на каждое юридическое лицо, выступающее на стороне претендента.</w:t>
      </w:r>
      <w:r w:rsidRPr="00464AE4">
        <w:rPr>
          <w:sz w:val="26"/>
          <w:szCs w:val="26"/>
        </w:rPr>
        <w:t xml:space="preserve"> Документы должны быть сканированы с оригинала или нотариально заверенной копии</w:t>
      </w:r>
      <w:proofErr w:type="gramStart"/>
      <w:r>
        <w:rPr>
          <w:sz w:val="26"/>
          <w:szCs w:val="26"/>
        </w:rPr>
        <w:t>.».</w:t>
      </w:r>
      <w:r w:rsidRPr="00464AE4">
        <w:rPr>
          <w:sz w:val="26"/>
          <w:szCs w:val="26"/>
          <w:shd w:val="clear" w:color="auto" w:fill="FFFFFF"/>
        </w:rPr>
        <w:t> </w:t>
      </w:r>
      <w:proofErr w:type="gramEnd"/>
    </w:p>
    <w:p w:rsidR="00464AE4" w:rsidRDefault="00464AE4" w:rsidP="00464AE4">
      <w:pPr>
        <w:ind w:firstLine="708"/>
        <w:jc w:val="both"/>
        <w:rPr>
          <w:color w:val="222222"/>
          <w:sz w:val="28"/>
          <w:szCs w:val="28"/>
        </w:rPr>
      </w:pPr>
    </w:p>
    <w:p w:rsidR="00464AE4" w:rsidRDefault="00464AE4" w:rsidP="00464AE4">
      <w:pPr>
        <w:ind w:firstLine="708"/>
        <w:jc w:val="both"/>
        <w:rPr>
          <w:color w:val="222222"/>
          <w:sz w:val="28"/>
          <w:szCs w:val="28"/>
        </w:rPr>
      </w:pPr>
    </w:p>
    <w:p w:rsidR="00464AE4" w:rsidRPr="00C32F07" w:rsidRDefault="00464AE4" w:rsidP="00464AE4">
      <w:pPr>
        <w:rPr>
          <w:sz w:val="26"/>
          <w:szCs w:val="26"/>
        </w:rPr>
      </w:pPr>
      <w:r w:rsidRPr="00C32F07">
        <w:rPr>
          <w:sz w:val="26"/>
          <w:szCs w:val="26"/>
        </w:rPr>
        <w:t xml:space="preserve">Председатель </w:t>
      </w:r>
      <w:proofErr w:type="gramStart"/>
      <w:r w:rsidRPr="00C32F07">
        <w:rPr>
          <w:sz w:val="26"/>
          <w:szCs w:val="26"/>
        </w:rPr>
        <w:t>постоянной</w:t>
      </w:r>
      <w:proofErr w:type="gramEnd"/>
    </w:p>
    <w:p w:rsidR="00464AE4" w:rsidRPr="00C32F07" w:rsidRDefault="00464AE4" w:rsidP="00464AE4">
      <w:pPr>
        <w:rPr>
          <w:sz w:val="26"/>
          <w:szCs w:val="26"/>
        </w:rPr>
      </w:pPr>
      <w:r w:rsidRPr="00C32F07">
        <w:rPr>
          <w:sz w:val="26"/>
          <w:szCs w:val="26"/>
        </w:rPr>
        <w:t>рабочей группы Конкурсной комиссии</w:t>
      </w:r>
    </w:p>
    <w:p w:rsidR="00464AE4" w:rsidRDefault="00464AE4" w:rsidP="00464AE4">
      <w:pPr>
        <w:rPr>
          <w:sz w:val="26"/>
          <w:szCs w:val="26"/>
        </w:rPr>
      </w:pPr>
      <w:r w:rsidRPr="00C32F07">
        <w:rPr>
          <w:sz w:val="26"/>
          <w:szCs w:val="26"/>
        </w:rPr>
        <w:t xml:space="preserve">Уральского филиала </w:t>
      </w:r>
    </w:p>
    <w:p w:rsidR="005A47CC" w:rsidRPr="00464AE4" w:rsidRDefault="00464AE4" w:rsidP="00464AE4">
      <w:pPr>
        <w:rPr>
          <w:sz w:val="28"/>
          <w:szCs w:val="28"/>
        </w:rPr>
      </w:pPr>
      <w:r w:rsidRPr="00C32F07">
        <w:rPr>
          <w:sz w:val="26"/>
          <w:szCs w:val="26"/>
        </w:rPr>
        <w:t xml:space="preserve">ПАО «ТрансКонтейнер»              </w:t>
      </w:r>
      <w:r>
        <w:rPr>
          <w:sz w:val="26"/>
          <w:szCs w:val="26"/>
        </w:rPr>
        <w:t xml:space="preserve">            </w:t>
      </w:r>
      <w:r w:rsidRPr="00C32F07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</w:t>
      </w:r>
      <w:r w:rsidRPr="00C32F07">
        <w:rPr>
          <w:sz w:val="26"/>
          <w:szCs w:val="26"/>
        </w:rPr>
        <w:t xml:space="preserve">              Р.С. </w:t>
      </w:r>
      <w:proofErr w:type="spellStart"/>
      <w:r w:rsidRPr="00C32F07">
        <w:rPr>
          <w:sz w:val="26"/>
          <w:szCs w:val="26"/>
        </w:rPr>
        <w:t>Тренгулов</w:t>
      </w:r>
      <w:proofErr w:type="spellEnd"/>
    </w:p>
    <w:p w:rsidR="005A47CC" w:rsidRPr="00464AE4" w:rsidRDefault="005A47CC" w:rsidP="008478E8">
      <w:pPr>
        <w:spacing w:line="360" w:lineRule="auto"/>
        <w:ind w:firstLine="720"/>
        <w:rPr>
          <w:sz w:val="28"/>
          <w:szCs w:val="28"/>
        </w:rPr>
      </w:pPr>
    </w:p>
    <w:p w:rsidR="005A47CC" w:rsidRPr="00464AE4" w:rsidRDefault="005A47CC" w:rsidP="008478E8">
      <w:pPr>
        <w:spacing w:line="360" w:lineRule="auto"/>
        <w:ind w:firstLine="720"/>
        <w:rPr>
          <w:sz w:val="18"/>
          <w:szCs w:val="28"/>
        </w:rPr>
      </w:pPr>
    </w:p>
    <w:sectPr w:rsidR="005A47CC" w:rsidRPr="00464AE4" w:rsidSect="00AC6688">
      <w:pgSz w:w="11906" w:h="16838"/>
      <w:pgMar w:top="53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A4377"/>
    <w:multiLevelType w:val="multilevel"/>
    <w:tmpl w:val="E85CC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3673CE"/>
    <w:rsid w:val="00036CC0"/>
    <w:rsid w:val="00045BE5"/>
    <w:rsid w:val="000B3DE3"/>
    <w:rsid w:val="000E47E4"/>
    <w:rsid w:val="00112892"/>
    <w:rsid w:val="001134DA"/>
    <w:rsid w:val="0016137B"/>
    <w:rsid w:val="001667E7"/>
    <w:rsid w:val="00174888"/>
    <w:rsid w:val="001D2418"/>
    <w:rsid w:val="001D52AA"/>
    <w:rsid w:val="001D7A56"/>
    <w:rsid w:val="00226C4E"/>
    <w:rsid w:val="00231A98"/>
    <w:rsid w:val="00284600"/>
    <w:rsid w:val="002962E9"/>
    <w:rsid w:val="002B14BB"/>
    <w:rsid w:val="002D083B"/>
    <w:rsid w:val="002F6BFA"/>
    <w:rsid w:val="0030784D"/>
    <w:rsid w:val="00320E9B"/>
    <w:rsid w:val="00321782"/>
    <w:rsid w:val="00322CF4"/>
    <w:rsid w:val="00327670"/>
    <w:rsid w:val="003479D0"/>
    <w:rsid w:val="00354FB0"/>
    <w:rsid w:val="00365F20"/>
    <w:rsid w:val="003673CE"/>
    <w:rsid w:val="0037439A"/>
    <w:rsid w:val="003C6B96"/>
    <w:rsid w:val="003D34D0"/>
    <w:rsid w:val="003E3983"/>
    <w:rsid w:val="003F0115"/>
    <w:rsid w:val="00434C3A"/>
    <w:rsid w:val="00437EA1"/>
    <w:rsid w:val="0045225C"/>
    <w:rsid w:val="00462F28"/>
    <w:rsid w:val="00464AE4"/>
    <w:rsid w:val="004800C7"/>
    <w:rsid w:val="00494E31"/>
    <w:rsid w:val="00496A98"/>
    <w:rsid w:val="004A3F98"/>
    <w:rsid w:val="004B4D8D"/>
    <w:rsid w:val="004E5147"/>
    <w:rsid w:val="004F04AB"/>
    <w:rsid w:val="004F0651"/>
    <w:rsid w:val="004F2A89"/>
    <w:rsid w:val="004F2D0F"/>
    <w:rsid w:val="0050788B"/>
    <w:rsid w:val="005115EE"/>
    <w:rsid w:val="00515856"/>
    <w:rsid w:val="0056606C"/>
    <w:rsid w:val="00567099"/>
    <w:rsid w:val="00574342"/>
    <w:rsid w:val="00574CDD"/>
    <w:rsid w:val="005A28B2"/>
    <w:rsid w:val="005A47CC"/>
    <w:rsid w:val="005F795B"/>
    <w:rsid w:val="00602956"/>
    <w:rsid w:val="006056C0"/>
    <w:rsid w:val="0061465C"/>
    <w:rsid w:val="0062111E"/>
    <w:rsid w:val="0065081B"/>
    <w:rsid w:val="006524FF"/>
    <w:rsid w:val="00652E5D"/>
    <w:rsid w:val="00684E5A"/>
    <w:rsid w:val="00687153"/>
    <w:rsid w:val="006915AF"/>
    <w:rsid w:val="006922D4"/>
    <w:rsid w:val="006A1B41"/>
    <w:rsid w:val="006C71B9"/>
    <w:rsid w:val="00700C64"/>
    <w:rsid w:val="007417F6"/>
    <w:rsid w:val="00741C97"/>
    <w:rsid w:val="00756F3C"/>
    <w:rsid w:val="0081324A"/>
    <w:rsid w:val="00817BE5"/>
    <w:rsid w:val="00822385"/>
    <w:rsid w:val="008478E8"/>
    <w:rsid w:val="00876E7D"/>
    <w:rsid w:val="0089001A"/>
    <w:rsid w:val="008A22B2"/>
    <w:rsid w:val="008A2355"/>
    <w:rsid w:val="008B157B"/>
    <w:rsid w:val="008B18AA"/>
    <w:rsid w:val="008B1D35"/>
    <w:rsid w:val="008B71E8"/>
    <w:rsid w:val="008D6AE2"/>
    <w:rsid w:val="0090037E"/>
    <w:rsid w:val="00905177"/>
    <w:rsid w:val="0093305C"/>
    <w:rsid w:val="0093403D"/>
    <w:rsid w:val="00952DDA"/>
    <w:rsid w:val="00967B46"/>
    <w:rsid w:val="00973210"/>
    <w:rsid w:val="00987B26"/>
    <w:rsid w:val="00992FEA"/>
    <w:rsid w:val="009976CB"/>
    <w:rsid w:val="009C22AE"/>
    <w:rsid w:val="009C531A"/>
    <w:rsid w:val="009E6434"/>
    <w:rsid w:val="009F6467"/>
    <w:rsid w:val="00A205DB"/>
    <w:rsid w:val="00A20D8A"/>
    <w:rsid w:val="00A333A4"/>
    <w:rsid w:val="00A461EA"/>
    <w:rsid w:val="00A549F0"/>
    <w:rsid w:val="00A70A1A"/>
    <w:rsid w:val="00A84693"/>
    <w:rsid w:val="00A86D03"/>
    <w:rsid w:val="00A94848"/>
    <w:rsid w:val="00AC6688"/>
    <w:rsid w:val="00AF4484"/>
    <w:rsid w:val="00B14DB1"/>
    <w:rsid w:val="00B31324"/>
    <w:rsid w:val="00B53FBF"/>
    <w:rsid w:val="00BB252D"/>
    <w:rsid w:val="00BC1689"/>
    <w:rsid w:val="00BC3AFF"/>
    <w:rsid w:val="00BF6788"/>
    <w:rsid w:val="00C2434C"/>
    <w:rsid w:val="00C32AE0"/>
    <w:rsid w:val="00C4544D"/>
    <w:rsid w:val="00C57A15"/>
    <w:rsid w:val="00CB75C3"/>
    <w:rsid w:val="00CD1EAA"/>
    <w:rsid w:val="00CD4010"/>
    <w:rsid w:val="00CD627B"/>
    <w:rsid w:val="00CE6A40"/>
    <w:rsid w:val="00D05804"/>
    <w:rsid w:val="00D1025F"/>
    <w:rsid w:val="00D14DA0"/>
    <w:rsid w:val="00D87C65"/>
    <w:rsid w:val="00DA5F2B"/>
    <w:rsid w:val="00DA685D"/>
    <w:rsid w:val="00DB0FF7"/>
    <w:rsid w:val="00DB44F0"/>
    <w:rsid w:val="00DC007C"/>
    <w:rsid w:val="00DD4E26"/>
    <w:rsid w:val="00E05458"/>
    <w:rsid w:val="00E167C7"/>
    <w:rsid w:val="00E223BB"/>
    <w:rsid w:val="00E24B29"/>
    <w:rsid w:val="00E27B09"/>
    <w:rsid w:val="00E621E3"/>
    <w:rsid w:val="00EE1B86"/>
    <w:rsid w:val="00F039CA"/>
    <w:rsid w:val="00F460BC"/>
    <w:rsid w:val="00FE2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464AE4"/>
    <w:pPr>
      <w:widowControl w:val="0"/>
      <w:autoSpaceDE w:val="0"/>
      <w:autoSpaceDN w:val="0"/>
      <w:adjustRightInd w:val="0"/>
      <w:spacing w:line="281" w:lineRule="exact"/>
      <w:jc w:val="center"/>
    </w:pPr>
  </w:style>
  <w:style w:type="paragraph" w:customStyle="1" w:styleId="Style8">
    <w:name w:val="Style8"/>
    <w:basedOn w:val="a"/>
    <w:uiPriority w:val="99"/>
    <w:rsid w:val="00464AE4"/>
    <w:pPr>
      <w:widowControl w:val="0"/>
      <w:autoSpaceDE w:val="0"/>
      <w:autoSpaceDN w:val="0"/>
      <w:adjustRightInd w:val="0"/>
      <w:spacing w:line="295" w:lineRule="exact"/>
      <w:ind w:firstLine="706"/>
      <w:jc w:val="both"/>
    </w:pPr>
  </w:style>
  <w:style w:type="character" w:customStyle="1" w:styleId="FontStyle14">
    <w:name w:val="Font Style14"/>
    <w:basedOn w:val="a0"/>
    <w:uiPriority w:val="99"/>
    <w:rsid w:val="00464AE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464AE4"/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"/>
    <w:rsid w:val="00464AE4"/>
    <w:rPr>
      <w:shd w:val="clear" w:color="auto" w:fill="FFFFFF"/>
    </w:rPr>
  </w:style>
  <w:style w:type="paragraph" w:customStyle="1" w:styleId="1">
    <w:name w:val="Основной текст1"/>
    <w:basedOn w:val="a"/>
    <w:link w:val="a6"/>
    <w:rsid w:val="00464AE4"/>
    <w:pPr>
      <w:widowControl w:val="0"/>
      <w:shd w:val="clear" w:color="auto" w:fill="FFFFFF"/>
      <w:ind w:firstLine="40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0643D-E248-4862-B2BA-37044757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сектора управления персоналом</vt:lpstr>
    </vt:vector>
  </TitlesOfParts>
  <Company>nkp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сектора управления персоналом</dc:title>
  <dc:creator>Svko_OTK</dc:creator>
  <cp:lastModifiedBy>erbiaginamv</cp:lastModifiedBy>
  <cp:revision>2</cp:revision>
  <cp:lastPrinted>2019-09-25T08:56:00Z</cp:lastPrinted>
  <dcterms:created xsi:type="dcterms:W3CDTF">2020-12-30T11:25:00Z</dcterms:created>
  <dcterms:modified xsi:type="dcterms:W3CDTF">2020-12-30T11:25:00Z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295880220</vt:i4>
  </property>
  <property fmtid="{D5CDD505-2E9C-101B-9397-08002B2CF9AE}" pid="3" name="_EmailSubject">
    <vt:lpwstr>Служебная записка2 Директору</vt:lpwstr>
  </property>
  <property fmtid="{D5CDD505-2E9C-101B-9397-08002B2CF9AE}" pid="4" name="_AuthorEmail">
    <vt:lpwstr>SVKO_OTK@svrw.rzd</vt:lpwstr>
  </property>
  <property fmtid="{D5CDD505-2E9C-101B-9397-08002B2CF9AE}" pid="5" name="_AuthorEmailDisplayName">
    <vt:lpwstr>Зеликман Наталия Валерьевна</vt:lpwstr>
  </property>
  <property fmtid="{D5CDD505-2E9C-101B-9397-08002B2CF9AE}" pid="6" name="_ReviewingToolsShownOnce">
    <vt:lpwstr/>
  </property>
</Properties>
</file>