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C6015B" w:rsidRDefault="00291305" w:rsidP="000D08D6">
      <w:pPr>
        <w:tabs>
          <w:tab w:val="clear" w:pos="709"/>
        </w:tabs>
        <w:ind w:left="4536" w:firstLine="0"/>
        <w:rPr>
          <w:b/>
        </w:rPr>
      </w:pPr>
      <w:r>
        <w:rPr>
          <w:b/>
        </w:rPr>
        <w:t>Председатель</w:t>
      </w:r>
      <w:r w:rsidR="000D08D6" w:rsidRPr="000D08D6">
        <w:rPr>
          <w:b/>
        </w:rPr>
        <w:t xml:space="preserve"> </w:t>
      </w:r>
    </w:p>
    <w:p w:rsidR="000D08D6" w:rsidRPr="000D08D6" w:rsidRDefault="000D08D6" w:rsidP="000D08D6">
      <w:pPr>
        <w:tabs>
          <w:tab w:val="clear" w:pos="709"/>
        </w:tabs>
        <w:ind w:left="4536" w:firstLine="0"/>
        <w:rPr>
          <w:b/>
        </w:rPr>
      </w:pPr>
      <w:r w:rsidRPr="000D08D6">
        <w:rPr>
          <w:b/>
        </w:rPr>
        <w:t xml:space="preserve">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291305">
        <w:rPr>
          <w:b/>
        </w:rPr>
        <w:t>Д.И. Мельничук</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291305">
        <w:rPr>
          <w:b/>
        </w:rPr>
        <w:t>05</w:t>
      </w:r>
      <w:r w:rsidR="004948D5" w:rsidRPr="004948D5">
        <w:rPr>
          <w:b/>
        </w:rPr>
        <w:t>»</w:t>
      </w:r>
      <w:r w:rsidR="00FE063A">
        <w:rPr>
          <w:b/>
        </w:rPr>
        <w:t xml:space="preserve"> </w:t>
      </w:r>
      <w:r w:rsidR="006163E6">
        <w:rPr>
          <w:b/>
        </w:rPr>
        <w:t>июл</w:t>
      </w:r>
      <w:r w:rsidR="00075400">
        <w:rPr>
          <w:b/>
        </w:rPr>
        <w:t>я</w:t>
      </w:r>
      <w:r w:rsidR="005D257E">
        <w:rPr>
          <w:b/>
        </w:rPr>
        <w:t xml:space="preserve"> </w:t>
      </w:r>
      <w:r w:rsidR="00075400">
        <w:rPr>
          <w:b/>
        </w:rPr>
        <w:t>2022</w:t>
      </w:r>
      <w:r w:rsidR="004948D5" w:rsidRPr="004948D5">
        <w:rPr>
          <w:b/>
        </w:rPr>
        <w:t xml:space="preserve"> г. </w:t>
      </w:r>
    </w:p>
    <w:p w:rsidR="004948D5" w:rsidRDefault="004948D5" w:rsidP="004948D5"/>
    <w:p w:rsidR="00EE228A" w:rsidRDefault="00EE228A" w:rsidP="00BF6CC4">
      <w:pPr>
        <w:ind w:firstLine="0"/>
        <w:jc w:val="center"/>
        <w:rPr>
          <w:b/>
          <w:color w:val="FF0000"/>
          <w:szCs w:val="28"/>
        </w:rPr>
      </w:pPr>
    </w:p>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591FD3" w:rsidRDefault="006651BA" w:rsidP="00642D60">
      <w:pPr>
        <w:pStyle w:val="11"/>
        <w:ind w:firstLine="709"/>
        <w:jc w:val="center"/>
        <w:rPr>
          <w:b/>
        </w:rPr>
      </w:pPr>
      <w:r w:rsidRPr="001A58AB">
        <w:rPr>
          <w:b/>
          <w:snapToGrid w:val="0"/>
          <w:color w:val="000000" w:themeColor="text1"/>
          <w:szCs w:val="28"/>
        </w:rPr>
        <w:t>Ф</w:t>
      </w:r>
      <w:r w:rsidR="00860811" w:rsidRPr="001A58AB">
        <w:rPr>
          <w:b/>
          <w:snapToGrid w:val="0"/>
          <w:color w:val="000000" w:themeColor="text1"/>
          <w:szCs w:val="28"/>
        </w:rPr>
        <w:t xml:space="preserve">илиал ПАО «ТрансКонтейнер» на </w:t>
      </w:r>
      <w:r w:rsidR="00C40DF6" w:rsidRPr="001A58AB">
        <w:rPr>
          <w:b/>
          <w:snapToGrid w:val="0"/>
          <w:color w:val="000000" w:themeColor="text1"/>
          <w:szCs w:val="28"/>
        </w:rPr>
        <w:t>Октябрьской</w:t>
      </w:r>
      <w:r w:rsidR="00860811" w:rsidRPr="001A58AB">
        <w:rPr>
          <w:b/>
          <w:snapToGrid w:val="0"/>
          <w:color w:val="000000" w:themeColor="text1"/>
          <w:szCs w:val="28"/>
        </w:rPr>
        <w:t xml:space="preserve"> железной дороге информирует о внесении изменений в конкурсную документацию закупки способом размещения оферты </w:t>
      </w:r>
      <w:r w:rsidR="00642D60" w:rsidRPr="001A58AB">
        <w:rPr>
          <w:b/>
        </w:rPr>
        <w:t>№ РО-</w:t>
      </w:r>
      <w:r w:rsidR="0072354F">
        <w:rPr>
          <w:b/>
        </w:rPr>
        <w:t>НКПОКТ-20-0016</w:t>
      </w:r>
      <w:r w:rsidR="00642D60" w:rsidRPr="001A58AB">
        <w:rPr>
          <w:b/>
        </w:rPr>
        <w:t xml:space="preserve"> по предмету </w:t>
      </w:r>
      <w:r w:rsidR="00642D60" w:rsidRPr="00591FD3">
        <w:rPr>
          <w:b/>
        </w:rPr>
        <w:t>закупки «</w:t>
      </w:r>
      <w:r w:rsidR="001A58AB" w:rsidRPr="00591FD3">
        <w:rPr>
          <w:b/>
          <w:snapToGrid w:val="0"/>
        </w:rPr>
        <w:t>Аренда транспортных средств с экипажем по заказам филиала ПАО «ТрансКонтейнер» на Октябрьской железной дороге</w:t>
      </w:r>
      <w:r w:rsidR="00642D60" w:rsidRPr="00591FD3">
        <w:rPr>
          <w:b/>
        </w:rPr>
        <w:t>»</w:t>
      </w:r>
      <w:r w:rsidR="00642D60" w:rsidRPr="001A58AB">
        <w:rPr>
          <w:b/>
        </w:rPr>
        <w:t xml:space="preserve"> </w:t>
      </w:r>
    </w:p>
    <w:p w:rsidR="00642D60" w:rsidRPr="00642D60" w:rsidRDefault="00642D60" w:rsidP="00642D60">
      <w:pPr>
        <w:pStyle w:val="11"/>
        <w:ind w:firstLine="709"/>
        <w:jc w:val="center"/>
        <w:rPr>
          <w:b/>
        </w:rPr>
      </w:pPr>
      <w:r w:rsidRPr="001A58AB">
        <w:rPr>
          <w:b/>
        </w:rPr>
        <w:t>(далее – процедура Размещения оферты).</w:t>
      </w:r>
    </w:p>
    <w:p w:rsidR="00EB2080" w:rsidRPr="00404139" w:rsidRDefault="00EB2080" w:rsidP="00404139">
      <w:pPr>
        <w:pStyle w:val="11"/>
        <w:suppressAutoHyphens/>
        <w:ind w:firstLine="0"/>
        <w:jc w:val="center"/>
        <w:rPr>
          <w:b/>
        </w:rPr>
      </w:pPr>
    </w:p>
    <w:p w:rsidR="007D5831" w:rsidRPr="001521A8" w:rsidRDefault="007D5831" w:rsidP="007D5831">
      <w:pPr>
        <w:pStyle w:val="11"/>
        <w:suppressAutoHyphens/>
        <w:ind w:firstLine="709"/>
      </w:pPr>
      <w:r>
        <w:rPr>
          <w:b/>
        </w:rPr>
        <w:t xml:space="preserve">1. </w:t>
      </w:r>
      <w:r>
        <w:t>Пункт 1.4 «</w:t>
      </w:r>
      <w:proofErr w:type="spellStart"/>
      <w:r>
        <w:t>Антикоррупционная</w:t>
      </w:r>
      <w:proofErr w:type="spellEnd"/>
      <w:r>
        <w:t xml:space="preserve"> оговорка» документации о закупке изложить в следующей новой редакции:</w:t>
      </w:r>
    </w:p>
    <w:p w:rsidR="004851F5" w:rsidRPr="004851F5" w:rsidRDefault="004851F5" w:rsidP="007D5831">
      <w:pPr>
        <w:pStyle w:val="11"/>
        <w:suppressAutoHyphens/>
        <w:ind w:firstLine="709"/>
      </w:pPr>
      <w:r>
        <w:t>«</w:t>
      </w:r>
      <w:r w:rsidRPr="004851F5">
        <w:rPr>
          <w:b/>
        </w:rPr>
        <w:t>1.4.</w:t>
      </w:r>
      <w:r>
        <w:t xml:space="preserve"> </w:t>
      </w:r>
      <w:proofErr w:type="spellStart"/>
      <w:r>
        <w:rPr>
          <w:rFonts w:eastAsia="MS Mincho"/>
          <w:b/>
        </w:rPr>
        <w:t>Антикоррупционная</w:t>
      </w:r>
      <w:proofErr w:type="spellEnd"/>
      <w:r>
        <w:rPr>
          <w:rFonts w:eastAsia="MS Mincho"/>
          <w:b/>
        </w:rPr>
        <w:t xml:space="preserve"> оговорка</w:t>
      </w:r>
    </w:p>
    <w:p w:rsidR="004851F5" w:rsidRPr="00C61911" w:rsidRDefault="004851F5" w:rsidP="004851F5">
      <w:pPr>
        <w:pStyle w:val="a3"/>
        <w:numPr>
          <w:ilvl w:val="0"/>
          <w:numId w:val="59"/>
        </w:numPr>
        <w:suppressAutoHyphens/>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4851F5" w:rsidRPr="00C61911" w:rsidRDefault="004851F5" w:rsidP="004851F5">
      <w:pPr>
        <w:pStyle w:val="a3"/>
        <w:numPr>
          <w:ilvl w:val="0"/>
          <w:numId w:val="59"/>
        </w:numPr>
        <w:suppressAutoHyphens/>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w:t>
      </w:r>
      <w:r>
        <w:rPr>
          <w:sz w:val="28"/>
          <w:szCs w:val="28"/>
        </w:rPr>
        <w:lastRenderedPageBreak/>
        <w:t>выгоды, каких-либо неправомерных преимуществ, оказания недружественного влияния или для достижения иных неправомерных целей.</w:t>
      </w:r>
    </w:p>
    <w:p w:rsidR="004851F5" w:rsidRPr="00C61911" w:rsidRDefault="004851F5" w:rsidP="004851F5">
      <w:pPr>
        <w:pStyle w:val="a3"/>
        <w:numPr>
          <w:ilvl w:val="0"/>
          <w:numId w:val="59"/>
        </w:numPr>
        <w:suppressAutoHyphens/>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4851F5" w:rsidRPr="00C61911" w:rsidRDefault="004851F5" w:rsidP="004851F5">
      <w:pPr>
        <w:pStyle w:val="a3"/>
        <w:numPr>
          <w:ilvl w:val="0"/>
          <w:numId w:val="59"/>
        </w:numPr>
        <w:suppressAutoHyphens/>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4851F5" w:rsidRPr="00C61911" w:rsidRDefault="004851F5" w:rsidP="004851F5">
      <w:pPr>
        <w:pStyle w:val="a3"/>
        <w:numPr>
          <w:ilvl w:val="0"/>
          <w:numId w:val="59"/>
        </w:numPr>
        <w:suppressAutoHyphens/>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4851F5" w:rsidRPr="00C61911" w:rsidRDefault="004851F5" w:rsidP="004851F5">
      <w:pPr>
        <w:pStyle w:val="a3"/>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4851F5" w:rsidRPr="00C61911" w:rsidRDefault="004851F5" w:rsidP="004851F5">
      <w:pPr>
        <w:pStyle w:val="a3"/>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4851F5" w:rsidRPr="00C61911" w:rsidRDefault="004851F5" w:rsidP="004851F5">
      <w:pPr>
        <w:pStyle w:val="a3"/>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851F5" w:rsidRPr="00C61911" w:rsidRDefault="004851F5" w:rsidP="004851F5">
      <w:pPr>
        <w:pStyle w:val="a3"/>
        <w:numPr>
          <w:ilvl w:val="0"/>
          <w:numId w:val="59"/>
        </w:numPr>
        <w:suppressAutoHyphens/>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851F5" w:rsidRDefault="004851F5" w:rsidP="004851F5">
      <w:pPr>
        <w:pStyle w:val="a3"/>
        <w:numPr>
          <w:ilvl w:val="0"/>
          <w:numId w:val="59"/>
        </w:numPr>
        <w:suppressAutoHyphens/>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w:t>
      </w:r>
      <w:r>
        <w:rPr>
          <w:sz w:val="28"/>
          <w:szCs w:val="28"/>
        </w:rPr>
        <w:lastRenderedPageBreak/>
        <w:t>вправе уведомить об этом компетентные государственные органы в соответствии с применимым законодательством.</w:t>
      </w:r>
    </w:p>
    <w:p w:rsidR="004851F5" w:rsidRPr="00C61911" w:rsidRDefault="004851F5" w:rsidP="004851F5">
      <w:pPr>
        <w:pStyle w:val="a3"/>
        <w:numPr>
          <w:ilvl w:val="0"/>
          <w:numId w:val="59"/>
        </w:numPr>
        <w:suppressAutoHyphens/>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8" w:history="1">
        <w:r>
          <w:rPr>
            <w:rStyle w:val="a7"/>
            <w:sz w:val="28"/>
            <w:szCs w:val="28"/>
          </w:rPr>
          <w:t>trcont.com</w:t>
        </w:r>
      </w:hyperlink>
      <w:r>
        <w:rPr>
          <w:sz w:val="28"/>
          <w:szCs w:val="28"/>
        </w:rPr>
        <w:t xml:space="preserve"> (для заполнения специальной формы </w:t>
      </w:r>
      <w:hyperlink r:id="rId9" w:history="1">
        <w:r>
          <w:rPr>
            <w:color w:val="0000FF"/>
            <w:sz w:val="28"/>
            <w:szCs w:val="28"/>
            <w:u w:val="single"/>
          </w:rPr>
          <w:t>линия доверия «стоп коррупция»</w:t>
        </w:r>
      </w:hyperlink>
      <w:r>
        <w:rPr>
          <w:sz w:val="28"/>
          <w:szCs w:val="28"/>
        </w:rPr>
        <w:t xml:space="preserve">), адрес электронной почты: </w:t>
      </w:r>
      <w:hyperlink r:id="rId10" w:history="1">
        <w:r>
          <w:rPr>
            <w:color w:val="0000FF"/>
            <w:sz w:val="28"/>
            <w:szCs w:val="28"/>
            <w:u w:val="single"/>
          </w:rPr>
          <w:t>anticorr@trcont.ru</w:t>
        </w:r>
      </w:hyperlink>
      <w:r>
        <w:rPr>
          <w:sz w:val="28"/>
          <w:szCs w:val="28"/>
        </w:rPr>
        <w:t>.»</w:t>
      </w:r>
    </w:p>
    <w:p w:rsidR="004851F5" w:rsidRPr="007D5831" w:rsidRDefault="004851F5" w:rsidP="004851F5">
      <w:pPr>
        <w:pStyle w:val="11"/>
        <w:suppressAutoHyphens/>
        <w:ind w:firstLine="709"/>
      </w:pPr>
    </w:p>
    <w:p w:rsidR="00F6198B" w:rsidRDefault="00291305" w:rsidP="00C6015B">
      <w:pPr>
        <w:shd w:val="clear" w:color="auto" w:fill="FFFFFF"/>
        <w:jc w:val="both"/>
      </w:pPr>
      <w:r>
        <w:rPr>
          <w:b/>
        </w:rPr>
        <w:t>2</w:t>
      </w:r>
      <w:r w:rsidR="006D781C" w:rsidRPr="006D781C">
        <w:rPr>
          <w:b/>
        </w:rPr>
        <w:t xml:space="preserve">. </w:t>
      </w:r>
      <w:r>
        <w:t>Раздел 10</w:t>
      </w:r>
      <w:r w:rsidR="0035295A">
        <w:t xml:space="preserve"> «</w:t>
      </w:r>
      <w:proofErr w:type="spellStart"/>
      <w:r>
        <w:t>Антикоррупционная</w:t>
      </w:r>
      <w:proofErr w:type="spellEnd"/>
      <w:r>
        <w:t xml:space="preserve"> оговорка</w:t>
      </w:r>
      <w:r w:rsidR="0035295A">
        <w:t>» проекта договора (приложение № 4 к документации о закупке»</w:t>
      </w:r>
      <w:r>
        <w:t>)</w:t>
      </w:r>
      <w:r w:rsidR="0035295A">
        <w:t xml:space="preserve"> изложить в следующей новой редакции:</w:t>
      </w:r>
    </w:p>
    <w:p w:rsidR="00291305" w:rsidRPr="00291305" w:rsidRDefault="0035295A" w:rsidP="00291305">
      <w:pPr>
        <w:pStyle w:val="1ff0"/>
        <w:spacing w:line="240" w:lineRule="auto"/>
        <w:ind w:firstLine="709"/>
        <w:jc w:val="both"/>
        <w:rPr>
          <w:i w:val="0"/>
        </w:rPr>
      </w:pPr>
      <w:r w:rsidRPr="00291305">
        <w:t>«</w:t>
      </w:r>
      <w:r w:rsidR="00291305" w:rsidRPr="00291305">
        <w:rPr>
          <w:i w:val="0"/>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00291305" w:rsidRPr="00291305">
        <w:rPr>
          <w:i w:val="0"/>
        </w:rPr>
        <w:t>антикоррупционные</w:t>
      </w:r>
      <w:proofErr w:type="spellEnd"/>
      <w:r w:rsidR="00291305" w:rsidRPr="00291305">
        <w:rPr>
          <w:i w:val="0"/>
        </w:rPr>
        <w:t xml:space="preserve"> требования). Стороны обязуются обеспечить соблюдение </w:t>
      </w:r>
      <w:proofErr w:type="spellStart"/>
      <w:r w:rsidR="00291305" w:rsidRPr="00291305">
        <w:rPr>
          <w:i w:val="0"/>
        </w:rPr>
        <w:t>антикоррупционных</w:t>
      </w:r>
      <w:proofErr w:type="spellEnd"/>
      <w:r w:rsidR="00291305" w:rsidRPr="00291305">
        <w:rPr>
          <w:i w:val="0"/>
        </w:rPr>
        <w:t xml:space="preserve"> требований при исполнении настоящего Договора своими работниками, представителями, </w:t>
      </w:r>
      <w:proofErr w:type="spellStart"/>
      <w:r w:rsidR="00291305" w:rsidRPr="00291305">
        <w:rPr>
          <w:i w:val="0"/>
        </w:rPr>
        <w:t>аффилированными</w:t>
      </w:r>
      <w:proofErr w:type="spellEnd"/>
      <w:r w:rsidR="00291305" w:rsidRPr="00291305">
        <w:rPr>
          <w:i w:val="0"/>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00291305" w:rsidRPr="00291305">
        <w:rPr>
          <w:i w:val="0"/>
        </w:rPr>
        <w:t>антикоррупционных</w:t>
      </w:r>
      <w:proofErr w:type="spellEnd"/>
      <w:r w:rsidR="00291305" w:rsidRPr="00291305">
        <w:rPr>
          <w:i w:val="0"/>
        </w:rPr>
        <w:t xml:space="preserve"> требований указанными лицами признается нарушением, совершенным соответствующей Стороной.</w:t>
      </w:r>
    </w:p>
    <w:p w:rsidR="00291305" w:rsidRPr="00291305" w:rsidRDefault="00291305" w:rsidP="00291305">
      <w:pPr>
        <w:pStyle w:val="1ff0"/>
        <w:spacing w:line="240" w:lineRule="auto"/>
        <w:ind w:firstLine="709"/>
        <w:jc w:val="both"/>
        <w:rPr>
          <w:i w:val="0"/>
        </w:rPr>
      </w:pPr>
      <w:r w:rsidRPr="00291305">
        <w:rPr>
          <w:i w:val="0"/>
        </w:rPr>
        <w:t xml:space="preserve">10.2. Каждая Сторона настоящим подтверждает, что ни она, ни ее работники, представители, </w:t>
      </w:r>
      <w:proofErr w:type="spellStart"/>
      <w:r w:rsidRPr="00291305">
        <w:rPr>
          <w:i w:val="0"/>
        </w:rPr>
        <w:t>аффилированные</w:t>
      </w:r>
      <w:proofErr w:type="spellEnd"/>
      <w:r w:rsidRPr="00291305">
        <w:rPr>
          <w:i w:val="0"/>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291305" w:rsidRPr="00291305" w:rsidRDefault="00291305" w:rsidP="00291305">
      <w:pPr>
        <w:pStyle w:val="1ff0"/>
        <w:spacing w:line="240" w:lineRule="auto"/>
        <w:ind w:firstLine="709"/>
        <w:jc w:val="both"/>
        <w:rPr>
          <w:i w:val="0"/>
        </w:rPr>
      </w:pPr>
      <w:r w:rsidRPr="00291305">
        <w:rPr>
          <w:i w:val="0"/>
        </w:rPr>
        <w:t xml:space="preserve">10.3. </w:t>
      </w:r>
      <w:proofErr w:type="gramStart"/>
      <w:r w:rsidRPr="00291305">
        <w:rPr>
          <w:i w:val="0"/>
        </w:rPr>
        <w:t xml:space="preserve">При исполнении своих обязательств по настоящему Договору Стороны, их работники, представители, </w:t>
      </w:r>
      <w:proofErr w:type="spellStart"/>
      <w:r w:rsidRPr="00291305">
        <w:rPr>
          <w:i w:val="0"/>
        </w:rPr>
        <w:t>аффилированные</w:t>
      </w:r>
      <w:proofErr w:type="spellEnd"/>
      <w:r w:rsidRPr="00291305">
        <w:rPr>
          <w:i w:val="0"/>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291305">
        <w:rPr>
          <w:i w:val="0"/>
        </w:rPr>
        <w:t>антикоррупционных</w:t>
      </w:r>
      <w:proofErr w:type="spellEnd"/>
      <w:r w:rsidRPr="00291305">
        <w:rPr>
          <w:i w:val="0"/>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291305">
        <w:rPr>
          <w:i w:val="0"/>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91305" w:rsidRPr="00291305" w:rsidRDefault="00291305" w:rsidP="00291305">
      <w:pPr>
        <w:pStyle w:val="1ff0"/>
        <w:spacing w:line="240" w:lineRule="auto"/>
        <w:ind w:firstLine="709"/>
        <w:jc w:val="both"/>
        <w:rPr>
          <w:i w:val="0"/>
        </w:rPr>
      </w:pPr>
      <w:r w:rsidRPr="00291305">
        <w:rPr>
          <w:i w:val="0"/>
        </w:rPr>
        <w:t xml:space="preserve">10.4. </w:t>
      </w:r>
      <w:proofErr w:type="gramStart"/>
      <w:r w:rsidRPr="00291305">
        <w:rPr>
          <w:i w:val="0"/>
        </w:rPr>
        <w:t xml:space="preserve">Сторона, у которой появились обоснованные подозрения в нарушении другой Стороной </w:t>
      </w:r>
      <w:proofErr w:type="spellStart"/>
      <w:r w:rsidRPr="00291305">
        <w:rPr>
          <w:i w:val="0"/>
        </w:rPr>
        <w:t>антикоррупционных</w:t>
      </w:r>
      <w:proofErr w:type="spellEnd"/>
      <w:r w:rsidRPr="00291305">
        <w:rPr>
          <w:i w:val="0"/>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w:t>
      </w:r>
      <w:r w:rsidRPr="00291305">
        <w:rPr>
          <w:i w:val="0"/>
        </w:rPr>
        <w:lastRenderedPageBreak/>
        <w:t>применимым законодательством.</w:t>
      </w:r>
      <w:proofErr w:type="gramEnd"/>
      <w:r w:rsidRPr="00291305">
        <w:rPr>
          <w:i w:val="0"/>
        </w:rPr>
        <w:t xml:space="preserve"> </w:t>
      </w:r>
      <w:proofErr w:type="gramStart"/>
      <w:r w:rsidRPr="00291305">
        <w:rPr>
          <w:i w:val="0"/>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291305" w:rsidRPr="00291305" w:rsidRDefault="00291305" w:rsidP="00291305">
      <w:pPr>
        <w:pStyle w:val="1ff0"/>
        <w:spacing w:line="240" w:lineRule="auto"/>
        <w:ind w:firstLine="709"/>
        <w:jc w:val="both"/>
        <w:rPr>
          <w:i w:val="0"/>
        </w:rPr>
      </w:pPr>
      <w:r w:rsidRPr="00291305">
        <w:rPr>
          <w:i w:val="0"/>
        </w:rPr>
        <w:t xml:space="preserve">10.5. </w:t>
      </w:r>
      <w:proofErr w:type="gramStart"/>
      <w:r w:rsidRPr="00291305">
        <w:rPr>
          <w:i w:val="0"/>
        </w:rPr>
        <w:t xml:space="preserve">При наличии доказательств нарушения </w:t>
      </w:r>
      <w:proofErr w:type="spellStart"/>
      <w:r w:rsidRPr="00291305">
        <w:rPr>
          <w:i w:val="0"/>
        </w:rPr>
        <w:t>антикоррупционных</w:t>
      </w:r>
      <w:proofErr w:type="spellEnd"/>
      <w:r w:rsidRPr="00291305">
        <w:rPr>
          <w:i w:val="0"/>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291305">
        <w:rPr>
          <w:i w:val="0"/>
        </w:rPr>
        <w:t xml:space="preserve"> При этом Стороны гарантируют осуществление надлежащего разбирательства по фактам нарушения </w:t>
      </w:r>
      <w:proofErr w:type="spellStart"/>
      <w:r w:rsidRPr="00291305">
        <w:rPr>
          <w:i w:val="0"/>
        </w:rPr>
        <w:t>антикоррупционных</w:t>
      </w:r>
      <w:proofErr w:type="spellEnd"/>
      <w:r w:rsidRPr="00291305">
        <w:rPr>
          <w:i w:val="0"/>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291305" w:rsidRPr="00291305" w:rsidRDefault="00291305" w:rsidP="00291305">
      <w:pPr>
        <w:pStyle w:val="1ff0"/>
        <w:spacing w:line="240" w:lineRule="auto"/>
        <w:ind w:firstLine="709"/>
        <w:jc w:val="both"/>
        <w:rPr>
          <w:i w:val="0"/>
        </w:rPr>
      </w:pPr>
      <w:r w:rsidRPr="00291305">
        <w:rPr>
          <w:i w:val="0"/>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291305">
        <w:rPr>
          <w:i w:val="0"/>
        </w:rPr>
        <w:t>позднее</w:t>
      </w:r>
      <w:proofErr w:type="gramEnd"/>
      <w:r w:rsidRPr="00291305">
        <w:rPr>
          <w:i w:val="0"/>
        </w:rPr>
        <w:t xml:space="preserve"> чем за 10 (десять) календарных дней до даты прекращения действия настоящего Договора в следующих случаях:</w:t>
      </w:r>
    </w:p>
    <w:p w:rsidR="00291305" w:rsidRPr="00291305" w:rsidRDefault="00291305" w:rsidP="00291305">
      <w:pPr>
        <w:pStyle w:val="1ff0"/>
        <w:spacing w:line="240" w:lineRule="auto"/>
        <w:ind w:firstLine="709"/>
        <w:jc w:val="both"/>
        <w:rPr>
          <w:i w:val="0"/>
        </w:rPr>
      </w:pPr>
      <w:r w:rsidRPr="00291305">
        <w:rPr>
          <w:i w:val="0"/>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291305" w:rsidRPr="00291305" w:rsidRDefault="00291305" w:rsidP="00291305">
      <w:pPr>
        <w:pStyle w:val="1ff0"/>
        <w:spacing w:line="240" w:lineRule="auto"/>
        <w:ind w:firstLine="709"/>
        <w:jc w:val="both"/>
        <w:rPr>
          <w:i w:val="0"/>
        </w:rPr>
      </w:pPr>
      <w:r w:rsidRPr="00291305">
        <w:rPr>
          <w:i w:val="0"/>
        </w:rPr>
        <w:t xml:space="preserve">10.6.2. если в результате нарушения другой Стороной </w:t>
      </w:r>
      <w:proofErr w:type="spellStart"/>
      <w:r w:rsidRPr="00291305">
        <w:rPr>
          <w:i w:val="0"/>
        </w:rPr>
        <w:t>антикоррупционных</w:t>
      </w:r>
      <w:proofErr w:type="spellEnd"/>
      <w:r w:rsidRPr="00291305">
        <w:rPr>
          <w:i w:val="0"/>
        </w:rPr>
        <w:t xml:space="preserve"> требований Стороне причинены убытки;</w:t>
      </w:r>
    </w:p>
    <w:p w:rsidR="00291305" w:rsidRPr="00291305" w:rsidRDefault="00291305" w:rsidP="00291305">
      <w:pPr>
        <w:pStyle w:val="1ff0"/>
        <w:spacing w:line="240" w:lineRule="auto"/>
        <w:ind w:firstLine="709"/>
        <w:jc w:val="both"/>
        <w:rPr>
          <w:i w:val="0"/>
        </w:rPr>
      </w:pPr>
      <w:r w:rsidRPr="00291305">
        <w:rPr>
          <w:i w:val="0"/>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291305">
        <w:rPr>
          <w:i w:val="0"/>
        </w:rPr>
        <w:t>антикоррупционных</w:t>
      </w:r>
      <w:proofErr w:type="spellEnd"/>
      <w:r w:rsidRPr="00291305">
        <w:rPr>
          <w:i w:val="0"/>
        </w:rPr>
        <w:t xml:space="preserve"> требований в связи с заключением и/или исполнением настоящего Договора, в течение 20 (двадцати) рабочих дней </w:t>
      </w:r>
      <w:proofErr w:type="gramStart"/>
      <w:r w:rsidRPr="00291305">
        <w:rPr>
          <w:i w:val="0"/>
        </w:rPr>
        <w:t>с даты получения</w:t>
      </w:r>
      <w:proofErr w:type="gramEnd"/>
      <w:r w:rsidRPr="00291305">
        <w:rPr>
          <w:i w:val="0"/>
        </w:rPr>
        <w:t xml:space="preserve"> соответствующего запроса.</w:t>
      </w:r>
    </w:p>
    <w:p w:rsidR="00291305" w:rsidRPr="00291305" w:rsidRDefault="00291305" w:rsidP="00291305">
      <w:pPr>
        <w:pStyle w:val="1ff0"/>
        <w:spacing w:line="240" w:lineRule="auto"/>
        <w:ind w:firstLine="709"/>
        <w:jc w:val="both"/>
        <w:rPr>
          <w:i w:val="0"/>
        </w:rPr>
      </w:pPr>
      <w:r w:rsidRPr="00291305">
        <w:rPr>
          <w:i w:val="0"/>
        </w:rPr>
        <w:t xml:space="preserve">10.7. Сторона, нарушившая </w:t>
      </w:r>
      <w:proofErr w:type="spellStart"/>
      <w:r w:rsidRPr="00291305">
        <w:rPr>
          <w:i w:val="0"/>
        </w:rPr>
        <w:t>антикоррупционные</w:t>
      </w:r>
      <w:proofErr w:type="spellEnd"/>
      <w:r w:rsidRPr="00291305">
        <w:rPr>
          <w:i w:val="0"/>
        </w:rPr>
        <w:t xml:space="preserve"> требования и (или) условия настоящей </w:t>
      </w:r>
      <w:proofErr w:type="spellStart"/>
      <w:r w:rsidRPr="00291305">
        <w:rPr>
          <w:i w:val="0"/>
        </w:rPr>
        <w:t>антикоррупционной</w:t>
      </w:r>
      <w:proofErr w:type="spellEnd"/>
      <w:r w:rsidRPr="00291305">
        <w:rPr>
          <w:i w:val="0"/>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291305" w:rsidRPr="00291305" w:rsidRDefault="00291305" w:rsidP="00291305">
      <w:pPr>
        <w:pStyle w:val="1ff0"/>
        <w:spacing w:line="240" w:lineRule="auto"/>
        <w:ind w:firstLine="709"/>
        <w:jc w:val="both"/>
        <w:rPr>
          <w:i w:val="0"/>
        </w:rPr>
      </w:pPr>
      <w:r w:rsidRPr="00291305">
        <w:rPr>
          <w:i w:val="0"/>
        </w:rPr>
        <w:t xml:space="preserve">10.8. В случае нарушения одной Стороной обязательств по настоящей </w:t>
      </w:r>
      <w:proofErr w:type="spellStart"/>
      <w:r w:rsidRPr="00291305">
        <w:rPr>
          <w:i w:val="0"/>
        </w:rPr>
        <w:t>антикоррупционной</w:t>
      </w:r>
      <w:proofErr w:type="spellEnd"/>
      <w:r w:rsidRPr="00291305">
        <w:rPr>
          <w:i w:val="0"/>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291305" w:rsidRPr="00291305" w:rsidRDefault="00291305" w:rsidP="00291305">
      <w:pPr>
        <w:pStyle w:val="1ff0"/>
        <w:spacing w:line="240" w:lineRule="auto"/>
        <w:ind w:firstLine="709"/>
        <w:jc w:val="both"/>
        <w:rPr>
          <w:i w:val="0"/>
        </w:rPr>
      </w:pPr>
      <w:r w:rsidRPr="00291305">
        <w:rPr>
          <w:i w:val="0"/>
        </w:rPr>
        <w:t xml:space="preserve">10.9. Каналы уведомления Арендатора о нарушениях </w:t>
      </w:r>
      <w:proofErr w:type="spellStart"/>
      <w:r w:rsidRPr="00291305">
        <w:rPr>
          <w:i w:val="0"/>
        </w:rPr>
        <w:t>антикоррупционных</w:t>
      </w:r>
      <w:proofErr w:type="spellEnd"/>
      <w:r w:rsidRPr="00291305">
        <w:rPr>
          <w:i w:val="0"/>
        </w:rPr>
        <w:t xml:space="preserve"> требований: тел.: 8 (499) 271-77-90, 8 (800) 100-22-20, официальный сайт (для заполнения специальной формы): trcont.com, адрес электронной почты: </w:t>
      </w:r>
      <w:proofErr w:type="spellStart"/>
      <w:r w:rsidRPr="00291305">
        <w:rPr>
          <w:i w:val="0"/>
        </w:rPr>
        <w:t>anticorr@trcont.ru</w:t>
      </w:r>
      <w:proofErr w:type="spellEnd"/>
      <w:r w:rsidRPr="00291305">
        <w:rPr>
          <w:i w:val="0"/>
        </w:rPr>
        <w:t xml:space="preserve">.   </w:t>
      </w:r>
    </w:p>
    <w:p w:rsidR="0035295A" w:rsidRPr="00291305" w:rsidRDefault="00291305" w:rsidP="00291305">
      <w:pPr>
        <w:shd w:val="clear" w:color="auto" w:fill="FFFFFF"/>
        <w:ind w:firstLine="720"/>
        <w:jc w:val="both"/>
        <w:rPr>
          <w:color w:val="000000"/>
          <w:bdr w:val="none" w:sz="0" w:space="0" w:color="auto" w:frame="1"/>
        </w:rPr>
      </w:pPr>
      <w:r w:rsidRPr="00291305">
        <w:rPr>
          <w:szCs w:val="28"/>
        </w:rPr>
        <w:lastRenderedPageBreak/>
        <w:t xml:space="preserve">Каналы уведомления Арендодателя о нарушениях </w:t>
      </w:r>
      <w:proofErr w:type="spellStart"/>
      <w:r w:rsidRPr="00291305">
        <w:rPr>
          <w:szCs w:val="28"/>
        </w:rPr>
        <w:t>антикоррупционных</w:t>
      </w:r>
      <w:proofErr w:type="spellEnd"/>
      <w:r w:rsidRPr="00291305">
        <w:rPr>
          <w:szCs w:val="28"/>
        </w:rPr>
        <w:t xml:space="preserve"> требований: тел.: ________________, официальный сайт (для заполнения специальной формы): ______________ / адрес электронной почты: ___________________________.</w:t>
      </w:r>
      <w:r w:rsidR="0035295A" w:rsidRPr="00291305">
        <w:rPr>
          <w:color w:val="000000"/>
          <w:szCs w:val="28"/>
          <w:bdr w:val="none" w:sz="0" w:space="0" w:color="auto" w:frame="1"/>
        </w:rPr>
        <w:t>».</w:t>
      </w:r>
    </w:p>
    <w:p w:rsidR="00291305" w:rsidRPr="0035295A" w:rsidRDefault="00291305" w:rsidP="00291305">
      <w:pPr>
        <w:shd w:val="clear" w:color="auto" w:fill="FFFFFF"/>
        <w:spacing w:after="120"/>
        <w:ind w:firstLine="720"/>
        <w:jc w:val="both"/>
      </w:pPr>
    </w:p>
    <w:p w:rsidR="00C944C4" w:rsidRDefault="00C944C4" w:rsidP="00291305">
      <w:pPr>
        <w:tabs>
          <w:tab w:val="left" w:pos="993"/>
        </w:tabs>
        <w:ind w:firstLine="0"/>
        <w:jc w:val="both"/>
        <w:rPr>
          <w:szCs w:val="28"/>
        </w:rPr>
      </w:pPr>
    </w:p>
    <w:p w:rsidR="00636496" w:rsidRPr="00860811" w:rsidRDefault="00860811" w:rsidP="00860811">
      <w:pPr>
        <w:tabs>
          <w:tab w:val="left" w:pos="993"/>
        </w:tabs>
        <w:jc w:val="both"/>
        <w:rPr>
          <w:szCs w:val="28"/>
        </w:rPr>
      </w:pPr>
      <w:r w:rsidRPr="001B2E19">
        <w:rPr>
          <w:szCs w:val="28"/>
        </w:rPr>
        <w:t xml:space="preserve">Актуальная редакция документации о закупке по </w:t>
      </w:r>
      <w:r w:rsidR="0088275D">
        <w:rPr>
          <w:szCs w:val="28"/>
        </w:rPr>
        <w:t>процедуре Размещения оферты</w:t>
      </w:r>
      <w:r>
        <w:rPr>
          <w:szCs w:val="28"/>
        </w:rPr>
        <w:t xml:space="preserve"> </w:t>
      </w:r>
      <w:r w:rsidR="00965E7C">
        <w:t>№ РО-НКПОКТ-20-0016</w:t>
      </w:r>
      <w:r w:rsidRPr="001B2E19">
        <w:rPr>
          <w:szCs w:val="28"/>
        </w:rPr>
        <w:t xml:space="preserve"> раз</w:t>
      </w:r>
      <w:r w:rsidR="0069475B">
        <w:rPr>
          <w:szCs w:val="28"/>
        </w:rPr>
        <w:t>мещена на официальном сайте ПАО </w:t>
      </w:r>
      <w:r w:rsidRPr="001B2E19">
        <w:rPr>
          <w:szCs w:val="28"/>
        </w:rPr>
        <w:t>«</w:t>
      </w:r>
      <w:proofErr w:type="spellStart"/>
      <w:r w:rsidRPr="001B2E19">
        <w:rPr>
          <w:szCs w:val="28"/>
        </w:rPr>
        <w:t>ТрансКонтейнер</w:t>
      </w:r>
      <w:proofErr w:type="spellEnd"/>
      <w:r w:rsidRPr="001B2E19">
        <w:rPr>
          <w:szCs w:val="28"/>
        </w:rPr>
        <w:t>» (</w:t>
      </w:r>
      <w:hyperlink r:id="rId11" w:history="1">
        <w:r w:rsidRPr="001B2E19">
          <w:rPr>
            <w:rStyle w:val="a7"/>
            <w:szCs w:val="28"/>
          </w:rPr>
          <w:t>http://www.trcont.ru</w:t>
        </w:r>
      </w:hyperlink>
      <w:r w:rsidRPr="001B2E19">
        <w:rPr>
          <w:szCs w:val="28"/>
        </w:rPr>
        <w:t>).</w:t>
      </w:r>
    </w:p>
    <w:p w:rsidR="00E6434E" w:rsidRDefault="00E6434E" w:rsidP="00740479">
      <w:pPr>
        <w:tabs>
          <w:tab w:val="clear" w:pos="709"/>
        </w:tabs>
        <w:suppressAutoHyphens/>
        <w:jc w:val="both"/>
        <w:rPr>
          <w:szCs w:val="28"/>
        </w:rPr>
      </w:pPr>
    </w:p>
    <w:sectPr w:rsidR="00E6434E" w:rsidSect="00FF154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831" w:rsidRDefault="007D5831" w:rsidP="00BB56B3">
      <w:r>
        <w:separator/>
      </w:r>
    </w:p>
  </w:endnote>
  <w:endnote w:type="continuationSeparator" w:id="0">
    <w:p w:rsidR="007D5831" w:rsidRDefault="007D5831" w:rsidP="00BB5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831" w:rsidRDefault="007D5831" w:rsidP="00BB56B3">
      <w:r>
        <w:separator/>
      </w:r>
    </w:p>
  </w:footnote>
  <w:footnote w:type="continuationSeparator" w:id="0">
    <w:p w:rsidR="007D5831" w:rsidRDefault="007D5831" w:rsidP="00BB56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C7D6F71A"/>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3.%3."/>
      <w:lvlJc w:val="left"/>
      <w:pPr>
        <w:tabs>
          <w:tab w:val="num" w:pos="0"/>
        </w:tabs>
        <w:ind w:left="1320" w:firstLine="0"/>
      </w:pPr>
      <w:rPr>
        <w:rFonts w:ascii="Times New Roman" w:hAnsi="Times New Roman" w:cs="Times New Roman"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35F45C6"/>
    <w:multiLevelType w:val="hybridMultilevel"/>
    <w:tmpl w:val="F362A4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A801B4"/>
    <w:multiLevelType w:val="multilevel"/>
    <w:tmpl w:val="68087B84"/>
    <w:lvl w:ilvl="0">
      <w:start w:val="11"/>
      <w:numFmt w:val="decimal"/>
      <w:lvlText w:val="%1."/>
      <w:lvlJc w:val="left"/>
      <w:pPr>
        <w:ind w:left="3032"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46975017"/>
    <w:multiLevelType w:val="hybridMultilevel"/>
    <w:tmpl w:val="DE62E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3">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1"/>
  </w:num>
  <w:num w:numId="4">
    <w:abstractNumId w:val="27"/>
  </w:num>
  <w:num w:numId="5">
    <w:abstractNumId w:val="41"/>
  </w:num>
  <w:num w:numId="6">
    <w:abstractNumId w:val="21"/>
  </w:num>
  <w:num w:numId="7">
    <w:abstractNumId w:val="18"/>
  </w:num>
  <w:num w:numId="8">
    <w:abstractNumId w:val="40"/>
  </w:num>
  <w:num w:numId="9">
    <w:abstractNumId w:val="37"/>
  </w:num>
  <w:num w:numId="10">
    <w:abstractNumId w:val="12"/>
  </w:num>
  <w:num w:numId="11">
    <w:abstractNumId w:val="62"/>
  </w:num>
  <w:num w:numId="12">
    <w:abstractNumId w:val="34"/>
  </w:num>
  <w:num w:numId="13">
    <w:abstractNumId w:val="46"/>
  </w:num>
  <w:num w:numId="14">
    <w:abstractNumId w:val="29"/>
  </w:num>
  <w:num w:numId="15">
    <w:abstractNumId w:val="60"/>
  </w:num>
  <w:num w:numId="16">
    <w:abstractNumId w:val="28"/>
  </w:num>
  <w:num w:numId="17">
    <w:abstractNumId w:val="52"/>
  </w:num>
  <w:num w:numId="18">
    <w:abstractNumId w:val="32"/>
  </w:num>
  <w:num w:numId="19">
    <w:abstractNumId w:val="15"/>
  </w:num>
  <w:num w:numId="20">
    <w:abstractNumId w:val="25"/>
  </w:num>
  <w:num w:numId="21">
    <w:abstractNumId w:val="7"/>
  </w:num>
  <w:num w:numId="22">
    <w:abstractNumId w:val="23"/>
  </w:num>
  <w:num w:numId="23">
    <w:abstractNumId w:val="66"/>
  </w:num>
  <w:num w:numId="24">
    <w:abstractNumId w:val="9"/>
  </w:num>
  <w:num w:numId="25">
    <w:abstractNumId w:val="56"/>
  </w:num>
  <w:num w:numId="26">
    <w:abstractNumId w:val="54"/>
  </w:num>
  <w:num w:numId="27">
    <w:abstractNumId w:val="22"/>
  </w:num>
  <w:num w:numId="28">
    <w:abstractNumId w:val="35"/>
  </w:num>
  <w:num w:numId="29">
    <w:abstractNumId w:val="47"/>
  </w:num>
  <w:num w:numId="30">
    <w:abstractNumId w:val="50"/>
  </w:num>
  <w:num w:numId="31">
    <w:abstractNumId w:val="39"/>
  </w:num>
  <w:num w:numId="32">
    <w:abstractNumId w:val="48"/>
  </w:num>
  <w:num w:numId="33">
    <w:abstractNumId w:val="42"/>
  </w:num>
  <w:num w:numId="34">
    <w:abstractNumId w:val="17"/>
  </w:num>
  <w:num w:numId="35">
    <w:abstractNumId w:val="10"/>
  </w:num>
  <w:num w:numId="36">
    <w:abstractNumId w:val="6"/>
  </w:num>
  <w:num w:numId="37">
    <w:abstractNumId w:val="33"/>
  </w:num>
  <w:num w:numId="38">
    <w:abstractNumId w:val="53"/>
  </w:num>
  <w:num w:numId="39">
    <w:abstractNumId w:val="19"/>
  </w:num>
  <w:num w:numId="40">
    <w:abstractNumId w:val="61"/>
  </w:num>
  <w:num w:numId="41">
    <w:abstractNumId w:val="8"/>
  </w:num>
  <w:num w:numId="42">
    <w:abstractNumId w:val="30"/>
  </w:num>
  <w:num w:numId="43">
    <w:abstractNumId w:val="65"/>
  </w:num>
  <w:num w:numId="44">
    <w:abstractNumId w:val="51"/>
  </w:num>
  <w:num w:numId="45">
    <w:abstractNumId w:val="63"/>
  </w:num>
  <w:num w:numId="46">
    <w:abstractNumId w:val="44"/>
  </w:num>
  <w:num w:numId="47">
    <w:abstractNumId w:val="57"/>
  </w:num>
  <w:num w:numId="48">
    <w:abstractNumId w:val="16"/>
  </w:num>
  <w:num w:numId="49">
    <w:abstractNumId w:val="45"/>
  </w:num>
  <w:num w:numId="50">
    <w:abstractNumId w:val="24"/>
  </w:num>
  <w:num w:numId="51">
    <w:abstractNumId w:val="31"/>
  </w:num>
  <w:num w:numId="52">
    <w:abstractNumId w:val="64"/>
  </w:num>
  <w:num w:numId="53">
    <w:abstractNumId w:val="55"/>
  </w:num>
  <w:num w:numId="54">
    <w:abstractNumId w:val="36"/>
  </w:num>
  <w:num w:numId="55">
    <w:abstractNumId w:val="58"/>
  </w:num>
  <w:num w:numId="56">
    <w:abstractNumId w:val="43"/>
  </w:num>
  <w:num w:numId="57">
    <w:abstractNumId w:val="13"/>
  </w:num>
  <w:num w:numId="58">
    <w:abstractNumId w:val="38"/>
  </w:num>
  <w:num w:numId="59">
    <w:abstractNumId w:val="49"/>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43DD"/>
    <w:rsid w:val="00006217"/>
    <w:rsid w:val="000101D8"/>
    <w:rsid w:val="00011814"/>
    <w:rsid w:val="00014BC5"/>
    <w:rsid w:val="000165A7"/>
    <w:rsid w:val="00017432"/>
    <w:rsid w:val="00017543"/>
    <w:rsid w:val="000217E5"/>
    <w:rsid w:val="000220E8"/>
    <w:rsid w:val="00023765"/>
    <w:rsid w:val="0002610D"/>
    <w:rsid w:val="00026B5E"/>
    <w:rsid w:val="00031178"/>
    <w:rsid w:val="00031C49"/>
    <w:rsid w:val="0003598E"/>
    <w:rsid w:val="000377E6"/>
    <w:rsid w:val="000429CB"/>
    <w:rsid w:val="00042B84"/>
    <w:rsid w:val="0004445F"/>
    <w:rsid w:val="00044CAB"/>
    <w:rsid w:val="00046C11"/>
    <w:rsid w:val="00047D0B"/>
    <w:rsid w:val="000509EC"/>
    <w:rsid w:val="00053B97"/>
    <w:rsid w:val="00056A2A"/>
    <w:rsid w:val="000578E3"/>
    <w:rsid w:val="00060065"/>
    <w:rsid w:val="00063509"/>
    <w:rsid w:val="00063822"/>
    <w:rsid w:val="00064937"/>
    <w:rsid w:val="00071A07"/>
    <w:rsid w:val="00075400"/>
    <w:rsid w:val="000766D3"/>
    <w:rsid w:val="00076A31"/>
    <w:rsid w:val="000777AB"/>
    <w:rsid w:val="00082146"/>
    <w:rsid w:val="00082D5B"/>
    <w:rsid w:val="00082EDA"/>
    <w:rsid w:val="00082F94"/>
    <w:rsid w:val="00084DE3"/>
    <w:rsid w:val="00085484"/>
    <w:rsid w:val="00085F72"/>
    <w:rsid w:val="00090357"/>
    <w:rsid w:val="00093772"/>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D7071"/>
    <w:rsid w:val="000E1E50"/>
    <w:rsid w:val="000E25DE"/>
    <w:rsid w:val="000E38BA"/>
    <w:rsid w:val="000E47BC"/>
    <w:rsid w:val="000E4C88"/>
    <w:rsid w:val="000F1782"/>
    <w:rsid w:val="000F3D72"/>
    <w:rsid w:val="000F54C0"/>
    <w:rsid w:val="0010196B"/>
    <w:rsid w:val="00102C10"/>
    <w:rsid w:val="00105101"/>
    <w:rsid w:val="00106318"/>
    <w:rsid w:val="00107B80"/>
    <w:rsid w:val="00110224"/>
    <w:rsid w:val="00110808"/>
    <w:rsid w:val="00113008"/>
    <w:rsid w:val="00117473"/>
    <w:rsid w:val="0012082C"/>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1A8"/>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84E2D"/>
    <w:rsid w:val="0019059D"/>
    <w:rsid w:val="00190C88"/>
    <w:rsid w:val="00191162"/>
    <w:rsid w:val="00192C65"/>
    <w:rsid w:val="001938F1"/>
    <w:rsid w:val="001948AA"/>
    <w:rsid w:val="00195EF2"/>
    <w:rsid w:val="001A065C"/>
    <w:rsid w:val="001A2D48"/>
    <w:rsid w:val="001A402F"/>
    <w:rsid w:val="001A58AB"/>
    <w:rsid w:val="001A67F5"/>
    <w:rsid w:val="001A6A6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6EBE"/>
    <w:rsid w:val="001E70E8"/>
    <w:rsid w:val="001F0B3B"/>
    <w:rsid w:val="001F3CE1"/>
    <w:rsid w:val="001F5DA6"/>
    <w:rsid w:val="001F7225"/>
    <w:rsid w:val="001F72A3"/>
    <w:rsid w:val="001F7599"/>
    <w:rsid w:val="00200030"/>
    <w:rsid w:val="0020165C"/>
    <w:rsid w:val="00201E56"/>
    <w:rsid w:val="00202EA8"/>
    <w:rsid w:val="00204B07"/>
    <w:rsid w:val="0020709B"/>
    <w:rsid w:val="0021013C"/>
    <w:rsid w:val="00212425"/>
    <w:rsid w:val="00212886"/>
    <w:rsid w:val="0021365F"/>
    <w:rsid w:val="002167D9"/>
    <w:rsid w:val="00216996"/>
    <w:rsid w:val="0021755B"/>
    <w:rsid w:val="00217F38"/>
    <w:rsid w:val="00220000"/>
    <w:rsid w:val="00220705"/>
    <w:rsid w:val="00220F34"/>
    <w:rsid w:val="00222518"/>
    <w:rsid w:val="002341B4"/>
    <w:rsid w:val="00234724"/>
    <w:rsid w:val="002350DE"/>
    <w:rsid w:val="00240804"/>
    <w:rsid w:val="00243FD8"/>
    <w:rsid w:val="00245141"/>
    <w:rsid w:val="002464E7"/>
    <w:rsid w:val="00246EBC"/>
    <w:rsid w:val="00252634"/>
    <w:rsid w:val="002529E5"/>
    <w:rsid w:val="00254B18"/>
    <w:rsid w:val="00256449"/>
    <w:rsid w:val="002568ED"/>
    <w:rsid w:val="0025745C"/>
    <w:rsid w:val="0026332C"/>
    <w:rsid w:val="002636BF"/>
    <w:rsid w:val="00263D17"/>
    <w:rsid w:val="002645BC"/>
    <w:rsid w:val="00265655"/>
    <w:rsid w:val="00265C1D"/>
    <w:rsid w:val="002668AE"/>
    <w:rsid w:val="00267542"/>
    <w:rsid w:val="002715C6"/>
    <w:rsid w:val="00273D99"/>
    <w:rsid w:val="00276DB8"/>
    <w:rsid w:val="00277A1D"/>
    <w:rsid w:val="0028492E"/>
    <w:rsid w:val="00286D32"/>
    <w:rsid w:val="0029011F"/>
    <w:rsid w:val="00291305"/>
    <w:rsid w:val="00292871"/>
    <w:rsid w:val="002928CD"/>
    <w:rsid w:val="002933C6"/>
    <w:rsid w:val="0029460E"/>
    <w:rsid w:val="0029489F"/>
    <w:rsid w:val="00294B02"/>
    <w:rsid w:val="0029553D"/>
    <w:rsid w:val="00295686"/>
    <w:rsid w:val="00296517"/>
    <w:rsid w:val="002A207B"/>
    <w:rsid w:val="002A2372"/>
    <w:rsid w:val="002A2FE3"/>
    <w:rsid w:val="002A3C4A"/>
    <w:rsid w:val="002A3D88"/>
    <w:rsid w:val="002A53C5"/>
    <w:rsid w:val="002A5903"/>
    <w:rsid w:val="002A6575"/>
    <w:rsid w:val="002A6881"/>
    <w:rsid w:val="002A7AC5"/>
    <w:rsid w:val="002A7D8B"/>
    <w:rsid w:val="002A7DA5"/>
    <w:rsid w:val="002B12BF"/>
    <w:rsid w:val="002B58D4"/>
    <w:rsid w:val="002C2697"/>
    <w:rsid w:val="002C29FD"/>
    <w:rsid w:val="002C3D6C"/>
    <w:rsid w:val="002C536B"/>
    <w:rsid w:val="002D083F"/>
    <w:rsid w:val="002D140F"/>
    <w:rsid w:val="002D2804"/>
    <w:rsid w:val="002D58CA"/>
    <w:rsid w:val="002D69F7"/>
    <w:rsid w:val="002D6CD7"/>
    <w:rsid w:val="002D7921"/>
    <w:rsid w:val="002E12A9"/>
    <w:rsid w:val="002E2B59"/>
    <w:rsid w:val="002E3E60"/>
    <w:rsid w:val="002E5725"/>
    <w:rsid w:val="002E5A39"/>
    <w:rsid w:val="002F00CA"/>
    <w:rsid w:val="002F07A5"/>
    <w:rsid w:val="00300487"/>
    <w:rsid w:val="003013C5"/>
    <w:rsid w:val="00302C7D"/>
    <w:rsid w:val="003038BF"/>
    <w:rsid w:val="00306D81"/>
    <w:rsid w:val="00307DD2"/>
    <w:rsid w:val="003158B0"/>
    <w:rsid w:val="00315FBB"/>
    <w:rsid w:val="00316CC4"/>
    <w:rsid w:val="0031765D"/>
    <w:rsid w:val="0032153B"/>
    <w:rsid w:val="00322256"/>
    <w:rsid w:val="00323AE4"/>
    <w:rsid w:val="00324647"/>
    <w:rsid w:val="003248F4"/>
    <w:rsid w:val="00324B26"/>
    <w:rsid w:val="00335662"/>
    <w:rsid w:val="00335BA7"/>
    <w:rsid w:val="00336055"/>
    <w:rsid w:val="00337473"/>
    <w:rsid w:val="00340B77"/>
    <w:rsid w:val="00340CE3"/>
    <w:rsid w:val="003412C1"/>
    <w:rsid w:val="003417D5"/>
    <w:rsid w:val="0034463A"/>
    <w:rsid w:val="00352501"/>
    <w:rsid w:val="0035295A"/>
    <w:rsid w:val="00352EE4"/>
    <w:rsid w:val="0035371D"/>
    <w:rsid w:val="00354FB5"/>
    <w:rsid w:val="00355458"/>
    <w:rsid w:val="003565AB"/>
    <w:rsid w:val="00357DFA"/>
    <w:rsid w:val="00361DCF"/>
    <w:rsid w:val="00366ADB"/>
    <w:rsid w:val="00366B13"/>
    <w:rsid w:val="00367731"/>
    <w:rsid w:val="003712B6"/>
    <w:rsid w:val="00371C99"/>
    <w:rsid w:val="0037206A"/>
    <w:rsid w:val="003726A4"/>
    <w:rsid w:val="00372EC5"/>
    <w:rsid w:val="00373880"/>
    <w:rsid w:val="00373A56"/>
    <w:rsid w:val="0037589E"/>
    <w:rsid w:val="0037649A"/>
    <w:rsid w:val="00385819"/>
    <w:rsid w:val="00385A06"/>
    <w:rsid w:val="00385F42"/>
    <w:rsid w:val="00386890"/>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B21C5"/>
    <w:rsid w:val="003C1B14"/>
    <w:rsid w:val="003C1D69"/>
    <w:rsid w:val="003C467D"/>
    <w:rsid w:val="003C5211"/>
    <w:rsid w:val="003C5E25"/>
    <w:rsid w:val="003C7469"/>
    <w:rsid w:val="003D0AA6"/>
    <w:rsid w:val="003D3164"/>
    <w:rsid w:val="003D438F"/>
    <w:rsid w:val="003D43C1"/>
    <w:rsid w:val="003D48E5"/>
    <w:rsid w:val="003D4A50"/>
    <w:rsid w:val="003D5E36"/>
    <w:rsid w:val="003D755D"/>
    <w:rsid w:val="003E1D49"/>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42F04"/>
    <w:rsid w:val="004463EE"/>
    <w:rsid w:val="0045194E"/>
    <w:rsid w:val="0045265E"/>
    <w:rsid w:val="00461D1B"/>
    <w:rsid w:val="004625AD"/>
    <w:rsid w:val="0046439F"/>
    <w:rsid w:val="00464A86"/>
    <w:rsid w:val="0047074E"/>
    <w:rsid w:val="004707E3"/>
    <w:rsid w:val="00470C8D"/>
    <w:rsid w:val="00477E67"/>
    <w:rsid w:val="00481FBD"/>
    <w:rsid w:val="004820A2"/>
    <w:rsid w:val="00482157"/>
    <w:rsid w:val="00482EEA"/>
    <w:rsid w:val="00483B75"/>
    <w:rsid w:val="00483D8D"/>
    <w:rsid w:val="004851F5"/>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3E28"/>
    <w:rsid w:val="004C63EA"/>
    <w:rsid w:val="004D51E3"/>
    <w:rsid w:val="004E0499"/>
    <w:rsid w:val="004E09D6"/>
    <w:rsid w:val="004E267B"/>
    <w:rsid w:val="004E3BAA"/>
    <w:rsid w:val="004E64D9"/>
    <w:rsid w:val="004F0722"/>
    <w:rsid w:val="004F1B70"/>
    <w:rsid w:val="004F33B9"/>
    <w:rsid w:val="004F659B"/>
    <w:rsid w:val="004F7E5F"/>
    <w:rsid w:val="00500D9B"/>
    <w:rsid w:val="00507507"/>
    <w:rsid w:val="00510572"/>
    <w:rsid w:val="005111DE"/>
    <w:rsid w:val="00511287"/>
    <w:rsid w:val="0051303D"/>
    <w:rsid w:val="005135A3"/>
    <w:rsid w:val="00513DB5"/>
    <w:rsid w:val="00522337"/>
    <w:rsid w:val="00531303"/>
    <w:rsid w:val="00531D98"/>
    <w:rsid w:val="0053302E"/>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4CD5"/>
    <w:rsid w:val="005674D8"/>
    <w:rsid w:val="00573A14"/>
    <w:rsid w:val="00574494"/>
    <w:rsid w:val="00575B45"/>
    <w:rsid w:val="005764A1"/>
    <w:rsid w:val="00580FFE"/>
    <w:rsid w:val="00581344"/>
    <w:rsid w:val="00581532"/>
    <w:rsid w:val="005821DE"/>
    <w:rsid w:val="005824C6"/>
    <w:rsid w:val="005825F5"/>
    <w:rsid w:val="00583AE4"/>
    <w:rsid w:val="00585221"/>
    <w:rsid w:val="005909F9"/>
    <w:rsid w:val="00591FD3"/>
    <w:rsid w:val="00593856"/>
    <w:rsid w:val="005947C1"/>
    <w:rsid w:val="00597604"/>
    <w:rsid w:val="00597ED0"/>
    <w:rsid w:val="005A1AFF"/>
    <w:rsid w:val="005A4B63"/>
    <w:rsid w:val="005A6267"/>
    <w:rsid w:val="005A69AB"/>
    <w:rsid w:val="005B1996"/>
    <w:rsid w:val="005B26A0"/>
    <w:rsid w:val="005B4B5F"/>
    <w:rsid w:val="005C0A8D"/>
    <w:rsid w:val="005C13CF"/>
    <w:rsid w:val="005C3455"/>
    <w:rsid w:val="005C3FA1"/>
    <w:rsid w:val="005D2573"/>
    <w:rsid w:val="005D257E"/>
    <w:rsid w:val="005D3D31"/>
    <w:rsid w:val="005D3DB3"/>
    <w:rsid w:val="005D441F"/>
    <w:rsid w:val="005D4A34"/>
    <w:rsid w:val="005E0384"/>
    <w:rsid w:val="005E4F04"/>
    <w:rsid w:val="005E5155"/>
    <w:rsid w:val="005F046B"/>
    <w:rsid w:val="005F2ED9"/>
    <w:rsid w:val="005F328C"/>
    <w:rsid w:val="005F3D46"/>
    <w:rsid w:val="005F54A7"/>
    <w:rsid w:val="0060167B"/>
    <w:rsid w:val="00603D5C"/>
    <w:rsid w:val="006067A0"/>
    <w:rsid w:val="00606B04"/>
    <w:rsid w:val="006072F9"/>
    <w:rsid w:val="006078A6"/>
    <w:rsid w:val="006105DD"/>
    <w:rsid w:val="00611542"/>
    <w:rsid w:val="006117F1"/>
    <w:rsid w:val="00611C29"/>
    <w:rsid w:val="006143A9"/>
    <w:rsid w:val="0061522F"/>
    <w:rsid w:val="0061526B"/>
    <w:rsid w:val="00615D7D"/>
    <w:rsid w:val="00616069"/>
    <w:rsid w:val="006163E6"/>
    <w:rsid w:val="00623505"/>
    <w:rsid w:val="00625A53"/>
    <w:rsid w:val="00627E42"/>
    <w:rsid w:val="006317EC"/>
    <w:rsid w:val="00631DDC"/>
    <w:rsid w:val="00631F6C"/>
    <w:rsid w:val="006323ED"/>
    <w:rsid w:val="00633388"/>
    <w:rsid w:val="00633D1F"/>
    <w:rsid w:val="006346ED"/>
    <w:rsid w:val="006355A1"/>
    <w:rsid w:val="006355D1"/>
    <w:rsid w:val="006363BE"/>
    <w:rsid w:val="00636496"/>
    <w:rsid w:val="00641CB0"/>
    <w:rsid w:val="00642D2C"/>
    <w:rsid w:val="00642D60"/>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85EED"/>
    <w:rsid w:val="00691051"/>
    <w:rsid w:val="00693B1B"/>
    <w:rsid w:val="006943B9"/>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0458"/>
    <w:rsid w:val="006D2631"/>
    <w:rsid w:val="006D2F75"/>
    <w:rsid w:val="006D3209"/>
    <w:rsid w:val="006D34F2"/>
    <w:rsid w:val="006D60F8"/>
    <w:rsid w:val="006D781C"/>
    <w:rsid w:val="006E0FA2"/>
    <w:rsid w:val="006E1371"/>
    <w:rsid w:val="006E207D"/>
    <w:rsid w:val="006E2171"/>
    <w:rsid w:val="006E3540"/>
    <w:rsid w:val="006E5438"/>
    <w:rsid w:val="006E5695"/>
    <w:rsid w:val="006E7271"/>
    <w:rsid w:val="006F0B47"/>
    <w:rsid w:val="006F2BEC"/>
    <w:rsid w:val="006F56BC"/>
    <w:rsid w:val="006F6BFD"/>
    <w:rsid w:val="006F7A97"/>
    <w:rsid w:val="00701002"/>
    <w:rsid w:val="00702547"/>
    <w:rsid w:val="0070436E"/>
    <w:rsid w:val="00705206"/>
    <w:rsid w:val="00706492"/>
    <w:rsid w:val="00710053"/>
    <w:rsid w:val="00710B75"/>
    <w:rsid w:val="0071359E"/>
    <w:rsid w:val="0071472A"/>
    <w:rsid w:val="00715BBE"/>
    <w:rsid w:val="007209C3"/>
    <w:rsid w:val="0072354F"/>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60D29"/>
    <w:rsid w:val="00761C6F"/>
    <w:rsid w:val="00761FAC"/>
    <w:rsid w:val="00763382"/>
    <w:rsid w:val="007635F8"/>
    <w:rsid w:val="00771DBA"/>
    <w:rsid w:val="00777E13"/>
    <w:rsid w:val="00781CED"/>
    <w:rsid w:val="007827D0"/>
    <w:rsid w:val="00787B02"/>
    <w:rsid w:val="0079352C"/>
    <w:rsid w:val="007936B0"/>
    <w:rsid w:val="00793E25"/>
    <w:rsid w:val="00794671"/>
    <w:rsid w:val="00795372"/>
    <w:rsid w:val="00795795"/>
    <w:rsid w:val="0079690A"/>
    <w:rsid w:val="007A0D75"/>
    <w:rsid w:val="007A1B8D"/>
    <w:rsid w:val="007A29F9"/>
    <w:rsid w:val="007A3BA0"/>
    <w:rsid w:val="007B0C0F"/>
    <w:rsid w:val="007B3B78"/>
    <w:rsid w:val="007B4BD8"/>
    <w:rsid w:val="007C3108"/>
    <w:rsid w:val="007D293B"/>
    <w:rsid w:val="007D33A8"/>
    <w:rsid w:val="007D5831"/>
    <w:rsid w:val="007D757F"/>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100"/>
    <w:rsid w:val="00824323"/>
    <w:rsid w:val="008271E1"/>
    <w:rsid w:val="008355A9"/>
    <w:rsid w:val="00836093"/>
    <w:rsid w:val="008402B4"/>
    <w:rsid w:val="00843001"/>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769C0"/>
    <w:rsid w:val="0088275D"/>
    <w:rsid w:val="008839FF"/>
    <w:rsid w:val="00883A86"/>
    <w:rsid w:val="00884629"/>
    <w:rsid w:val="008927DC"/>
    <w:rsid w:val="008945AF"/>
    <w:rsid w:val="00894C12"/>
    <w:rsid w:val="008964F3"/>
    <w:rsid w:val="008A5066"/>
    <w:rsid w:val="008B0139"/>
    <w:rsid w:val="008B133E"/>
    <w:rsid w:val="008B29D7"/>
    <w:rsid w:val="008B326A"/>
    <w:rsid w:val="008B3C5F"/>
    <w:rsid w:val="008B45BB"/>
    <w:rsid w:val="008B58E8"/>
    <w:rsid w:val="008B68BC"/>
    <w:rsid w:val="008C2A7E"/>
    <w:rsid w:val="008D0A15"/>
    <w:rsid w:val="008D0E8C"/>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1097"/>
    <w:rsid w:val="00932EE2"/>
    <w:rsid w:val="00932F88"/>
    <w:rsid w:val="00932FB4"/>
    <w:rsid w:val="0093531C"/>
    <w:rsid w:val="009411F5"/>
    <w:rsid w:val="009419B9"/>
    <w:rsid w:val="00942EF8"/>
    <w:rsid w:val="00944861"/>
    <w:rsid w:val="0094782E"/>
    <w:rsid w:val="00951A01"/>
    <w:rsid w:val="00951A41"/>
    <w:rsid w:val="009526A2"/>
    <w:rsid w:val="00956353"/>
    <w:rsid w:val="009565B9"/>
    <w:rsid w:val="0095722B"/>
    <w:rsid w:val="0096000A"/>
    <w:rsid w:val="00960F1F"/>
    <w:rsid w:val="0096234C"/>
    <w:rsid w:val="00962A9D"/>
    <w:rsid w:val="00962DCD"/>
    <w:rsid w:val="00965E7C"/>
    <w:rsid w:val="009662B7"/>
    <w:rsid w:val="009676D7"/>
    <w:rsid w:val="009747B4"/>
    <w:rsid w:val="00974B21"/>
    <w:rsid w:val="0097552F"/>
    <w:rsid w:val="0097600D"/>
    <w:rsid w:val="009841DB"/>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270A"/>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2CF1"/>
    <w:rsid w:val="00A335BC"/>
    <w:rsid w:val="00A3367E"/>
    <w:rsid w:val="00A34F5C"/>
    <w:rsid w:val="00A353C7"/>
    <w:rsid w:val="00A35895"/>
    <w:rsid w:val="00A402EF"/>
    <w:rsid w:val="00A419BB"/>
    <w:rsid w:val="00A43B0B"/>
    <w:rsid w:val="00A45578"/>
    <w:rsid w:val="00A45D26"/>
    <w:rsid w:val="00A47F9B"/>
    <w:rsid w:val="00A51360"/>
    <w:rsid w:val="00A53A2F"/>
    <w:rsid w:val="00A65C8F"/>
    <w:rsid w:val="00A716A3"/>
    <w:rsid w:val="00A71E5E"/>
    <w:rsid w:val="00A72C24"/>
    <w:rsid w:val="00A73825"/>
    <w:rsid w:val="00A73969"/>
    <w:rsid w:val="00A74563"/>
    <w:rsid w:val="00A7467C"/>
    <w:rsid w:val="00A74C27"/>
    <w:rsid w:val="00A7517C"/>
    <w:rsid w:val="00A759D5"/>
    <w:rsid w:val="00A767DE"/>
    <w:rsid w:val="00A77EEE"/>
    <w:rsid w:val="00A825F1"/>
    <w:rsid w:val="00A82919"/>
    <w:rsid w:val="00A84CA1"/>
    <w:rsid w:val="00A856DF"/>
    <w:rsid w:val="00A86125"/>
    <w:rsid w:val="00A9143E"/>
    <w:rsid w:val="00A91994"/>
    <w:rsid w:val="00A91C22"/>
    <w:rsid w:val="00A9351A"/>
    <w:rsid w:val="00A95B57"/>
    <w:rsid w:val="00A95F00"/>
    <w:rsid w:val="00AA2946"/>
    <w:rsid w:val="00AA34B6"/>
    <w:rsid w:val="00AA36AF"/>
    <w:rsid w:val="00AA40B8"/>
    <w:rsid w:val="00AA74B6"/>
    <w:rsid w:val="00AA7EFD"/>
    <w:rsid w:val="00AB01A6"/>
    <w:rsid w:val="00AB12B0"/>
    <w:rsid w:val="00AB46B1"/>
    <w:rsid w:val="00AB547A"/>
    <w:rsid w:val="00AC042E"/>
    <w:rsid w:val="00AC1C99"/>
    <w:rsid w:val="00AC35C7"/>
    <w:rsid w:val="00AC3925"/>
    <w:rsid w:val="00AC4C19"/>
    <w:rsid w:val="00AC57C2"/>
    <w:rsid w:val="00AC799F"/>
    <w:rsid w:val="00AD022A"/>
    <w:rsid w:val="00AD18D4"/>
    <w:rsid w:val="00AD4A45"/>
    <w:rsid w:val="00AD69FC"/>
    <w:rsid w:val="00AE2305"/>
    <w:rsid w:val="00AE2CC2"/>
    <w:rsid w:val="00AE2EAE"/>
    <w:rsid w:val="00AE55FA"/>
    <w:rsid w:val="00AE6959"/>
    <w:rsid w:val="00AF02DC"/>
    <w:rsid w:val="00AF0778"/>
    <w:rsid w:val="00AF3DD5"/>
    <w:rsid w:val="00AF3E8A"/>
    <w:rsid w:val="00AF41CF"/>
    <w:rsid w:val="00AF7F02"/>
    <w:rsid w:val="00B04519"/>
    <w:rsid w:val="00B04886"/>
    <w:rsid w:val="00B11F1B"/>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817CD"/>
    <w:rsid w:val="00B824EB"/>
    <w:rsid w:val="00B90655"/>
    <w:rsid w:val="00B91302"/>
    <w:rsid w:val="00B92973"/>
    <w:rsid w:val="00B937BC"/>
    <w:rsid w:val="00B93FB3"/>
    <w:rsid w:val="00B954C7"/>
    <w:rsid w:val="00BA121C"/>
    <w:rsid w:val="00BA56EF"/>
    <w:rsid w:val="00BA7DB3"/>
    <w:rsid w:val="00BB079A"/>
    <w:rsid w:val="00BB079E"/>
    <w:rsid w:val="00BB3D4D"/>
    <w:rsid w:val="00BB49A2"/>
    <w:rsid w:val="00BB56B3"/>
    <w:rsid w:val="00BC10FA"/>
    <w:rsid w:val="00BC2169"/>
    <w:rsid w:val="00BC2756"/>
    <w:rsid w:val="00BC328F"/>
    <w:rsid w:val="00BC4FD9"/>
    <w:rsid w:val="00BC795E"/>
    <w:rsid w:val="00BC7B45"/>
    <w:rsid w:val="00BD0425"/>
    <w:rsid w:val="00BD0552"/>
    <w:rsid w:val="00BD06F5"/>
    <w:rsid w:val="00BD243F"/>
    <w:rsid w:val="00BD2550"/>
    <w:rsid w:val="00BD3223"/>
    <w:rsid w:val="00BD3256"/>
    <w:rsid w:val="00BD455B"/>
    <w:rsid w:val="00BE0CAA"/>
    <w:rsid w:val="00BE45D5"/>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80E"/>
    <w:rsid w:val="00C12C2C"/>
    <w:rsid w:val="00C13E5A"/>
    <w:rsid w:val="00C15AB4"/>
    <w:rsid w:val="00C20124"/>
    <w:rsid w:val="00C23038"/>
    <w:rsid w:val="00C2338F"/>
    <w:rsid w:val="00C26A1A"/>
    <w:rsid w:val="00C331AC"/>
    <w:rsid w:val="00C373AD"/>
    <w:rsid w:val="00C40A83"/>
    <w:rsid w:val="00C40DF6"/>
    <w:rsid w:val="00C43AB6"/>
    <w:rsid w:val="00C46981"/>
    <w:rsid w:val="00C47B9D"/>
    <w:rsid w:val="00C509FF"/>
    <w:rsid w:val="00C52887"/>
    <w:rsid w:val="00C53BE9"/>
    <w:rsid w:val="00C559F9"/>
    <w:rsid w:val="00C57711"/>
    <w:rsid w:val="00C6015B"/>
    <w:rsid w:val="00C61EEE"/>
    <w:rsid w:val="00C639CD"/>
    <w:rsid w:val="00C6473C"/>
    <w:rsid w:val="00C65FD5"/>
    <w:rsid w:val="00C67023"/>
    <w:rsid w:val="00C710BB"/>
    <w:rsid w:val="00C737FE"/>
    <w:rsid w:val="00C73DDA"/>
    <w:rsid w:val="00C758B1"/>
    <w:rsid w:val="00C77C47"/>
    <w:rsid w:val="00C84834"/>
    <w:rsid w:val="00C85082"/>
    <w:rsid w:val="00C859EC"/>
    <w:rsid w:val="00C944C4"/>
    <w:rsid w:val="00C9515E"/>
    <w:rsid w:val="00CA174C"/>
    <w:rsid w:val="00CA3F33"/>
    <w:rsid w:val="00CA4895"/>
    <w:rsid w:val="00CA4B84"/>
    <w:rsid w:val="00CA6BD3"/>
    <w:rsid w:val="00CA6C1F"/>
    <w:rsid w:val="00CB20AA"/>
    <w:rsid w:val="00CB2A72"/>
    <w:rsid w:val="00CB5381"/>
    <w:rsid w:val="00CC0552"/>
    <w:rsid w:val="00CC1407"/>
    <w:rsid w:val="00CC325D"/>
    <w:rsid w:val="00CC59BC"/>
    <w:rsid w:val="00CD1D03"/>
    <w:rsid w:val="00CD56D5"/>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874"/>
    <w:rsid w:val="00D20ED0"/>
    <w:rsid w:val="00D21C01"/>
    <w:rsid w:val="00D21C96"/>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76628"/>
    <w:rsid w:val="00D80234"/>
    <w:rsid w:val="00D82291"/>
    <w:rsid w:val="00D82432"/>
    <w:rsid w:val="00D844CF"/>
    <w:rsid w:val="00D84CA3"/>
    <w:rsid w:val="00D86923"/>
    <w:rsid w:val="00D901E0"/>
    <w:rsid w:val="00D939CE"/>
    <w:rsid w:val="00D94523"/>
    <w:rsid w:val="00D9562C"/>
    <w:rsid w:val="00DA017D"/>
    <w:rsid w:val="00DA07B0"/>
    <w:rsid w:val="00DA0BDB"/>
    <w:rsid w:val="00DA14DD"/>
    <w:rsid w:val="00DA1A35"/>
    <w:rsid w:val="00DA2496"/>
    <w:rsid w:val="00DA2A16"/>
    <w:rsid w:val="00DA3266"/>
    <w:rsid w:val="00DA3B29"/>
    <w:rsid w:val="00DA4BD1"/>
    <w:rsid w:val="00DA594B"/>
    <w:rsid w:val="00DA5C59"/>
    <w:rsid w:val="00DB0631"/>
    <w:rsid w:val="00DB11D3"/>
    <w:rsid w:val="00DB2100"/>
    <w:rsid w:val="00DB2517"/>
    <w:rsid w:val="00DB481F"/>
    <w:rsid w:val="00DB60F6"/>
    <w:rsid w:val="00DB7642"/>
    <w:rsid w:val="00DB77EC"/>
    <w:rsid w:val="00DB7851"/>
    <w:rsid w:val="00DB7A0D"/>
    <w:rsid w:val="00DC0089"/>
    <w:rsid w:val="00DC1329"/>
    <w:rsid w:val="00DC1F44"/>
    <w:rsid w:val="00DC4BAD"/>
    <w:rsid w:val="00DD0FD5"/>
    <w:rsid w:val="00DD26EA"/>
    <w:rsid w:val="00DD757C"/>
    <w:rsid w:val="00DE1186"/>
    <w:rsid w:val="00DE137C"/>
    <w:rsid w:val="00DE4A5D"/>
    <w:rsid w:val="00DE5C86"/>
    <w:rsid w:val="00DE5F8C"/>
    <w:rsid w:val="00DE674D"/>
    <w:rsid w:val="00DE756F"/>
    <w:rsid w:val="00DE7E75"/>
    <w:rsid w:val="00DF07E8"/>
    <w:rsid w:val="00DF434B"/>
    <w:rsid w:val="00E00766"/>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3B1E"/>
    <w:rsid w:val="00E35313"/>
    <w:rsid w:val="00E35C24"/>
    <w:rsid w:val="00E364BD"/>
    <w:rsid w:val="00E3763D"/>
    <w:rsid w:val="00E41748"/>
    <w:rsid w:val="00E5065E"/>
    <w:rsid w:val="00E55DF0"/>
    <w:rsid w:val="00E6136B"/>
    <w:rsid w:val="00E6434E"/>
    <w:rsid w:val="00E65E28"/>
    <w:rsid w:val="00E7093B"/>
    <w:rsid w:val="00E72A3F"/>
    <w:rsid w:val="00E74B7F"/>
    <w:rsid w:val="00E75048"/>
    <w:rsid w:val="00E76BB1"/>
    <w:rsid w:val="00E776DA"/>
    <w:rsid w:val="00E777A3"/>
    <w:rsid w:val="00E80BDA"/>
    <w:rsid w:val="00E81615"/>
    <w:rsid w:val="00E8569B"/>
    <w:rsid w:val="00E861F8"/>
    <w:rsid w:val="00E86F92"/>
    <w:rsid w:val="00E87690"/>
    <w:rsid w:val="00E87D4E"/>
    <w:rsid w:val="00E91235"/>
    <w:rsid w:val="00E91B88"/>
    <w:rsid w:val="00E928C6"/>
    <w:rsid w:val="00E92F9F"/>
    <w:rsid w:val="00E9308B"/>
    <w:rsid w:val="00E94D88"/>
    <w:rsid w:val="00E94FDE"/>
    <w:rsid w:val="00E97012"/>
    <w:rsid w:val="00E97281"/>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5E7F"/>
    <w:rsid w:val="00EC7CE9"/>
    <w:rsid w:val="00ED1B2D"/>
    <w:rsid w:val="00ED60FD"/>
    <w:rsid w:val="00ED7306"/>
    <w:rsid w:val="00EE228A"/>
    <w:rsid w:val="00EE27C6"/>
    <w:rsid w:val="00EE3042"/>
    <w:rsid w:val="00EE360B"/>
    <w:rsid w:val="00EE3E99"/>
    <w:rsid w:val="00EE66D6"/>
    <w:rsid w:val="00EF1F2A"/>
    <w:rsid w:val="00EF26DE"/>
    <w:rsid w:val="00EF4ED1"/>
    <w:rsid w:val="00EF5AA9"/>
    <w:rsid w:val="00F00902"/>
    <w:rsid w:val="00F032A0"/>
    <w:rsid w:val="00F03BC1"/>
    <w:rsid w:val="00F03D8C"/>
    <w:rsid w:val="00F04BCB"/>
    <w:rsid w:val="00F0650A"/>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525D7"/>
    <w:rsid w:val="00F532A7"/>
    <w:rsid w:val="00F54479"/>
    <w:rsid w:val="00F55190"/>
    <w:rsid w:val="00F56B6A"/>
    <w:rsid w:val="00F60875"/>
    <w:rsid w:val="00F6198B"/>
    <w:rsid w:val="00F6429D"/>
    <w:rsid w:val="00F649AC"/>
    <w:rsid w:val="00F65D6D"/>
    <w:rsid w:val="00F66445"/>
    <w:rsid w:val="00F70143"/>
    <w:rsid w:val="00F729C8"/>
    <w:rsid w:val="00F72DD1"/>
    <w:rsid w:val="00F74DA1"/>
    <w:rsid w:val="00F752D3"/>
    <w:rsid w:val="00F75DB5"/>
    <w:rsid w:val="00F76AB0"/>
    <w:rsid w:val="00F76C2A"/>
    <w:rsid w:val="00F776E4"/>
    <w:rsid w:val="00F82BEF"/>
    <w:rsid w:val="00F832D7"/>
    <w:rsid w:val="00F90118"/>
    <w:rsid w:val="00F913CA"/>
    <w:rsid w:val="00F91597"/>
    <w:rsid w:val="00F9366D"/>
    <w:rsid w:val="00F936A5"/>
    <w:rsid w:val="00F93E6F"/>
    <w:rsid w:val="00F94074"/>
    <w:rsid w:val="00F9432A"/>
    <w:rsid w:val="00F946C8"/>
    <w:rsid w:val="00F9545A"/>
    <w:rsid w:val="00F978AA"/>
    <w:rsid w:val="00F97A44"/>
    <w:rsid w:val="00FA0702"/>
    <w:rsid w:val="00FA1C78"/>
    <w:rsid w:val="00FA1DD9"/>
    <w:rsid w:val="00FA7231"/>
    <w:rsid w:val="00FA7451"/>
    <w:rsid w:val="00FA7BC8"/>
    <w:rsid w:val="00FB0B7F"/>
    <w:rsid w:val="00FB2794"/>
    <w:rsid w:val="00FB2F05"/>
    <w:rsid w:val="00FB62EC"/>
    <w:rsid w:val="00FC08E8"/>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3780"/>
    <w:rsid w:val="00FE625E"/>
    <w:rsid w:val="00FE6500"/>
    <w:rsid w:val="00FE777D"/>
    <w:rsid w:val="00FF0E18"/>
    <w:rsid w:val="00FF1547"/>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List Paragraph_0"/>
    <w:basedOn w:val="a"/>
    <w:uiPriority w:val="1"/>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2">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3"/>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3"/>
    <w:rsid w:val="00335662"/>
  </w:style>
  <w:style w:type="character" w:customStyle="1" w:styleId="af7">
    <w:name w:val="Символы концевой сноски"/>
    <w:basedOn w:val="13"/>
    <w:rsid w:val="00335662"/>
    <w:rPr>
      <w:vertAlign w:val="superscript"/>
    </w:rPr>
  </w:style>
  <w:style w:type="character" w:customStyle="1" w:styleId="af8">
    <w:name w:val="Текст сноски Знак"/>
    <w:basedOn w:val="13"/>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6">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b"/>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1"/>
    <w:unhideWhenUsed/>
    <w:rsid w:val="00335662"/>
    <w:rPr>
      <w:sz w:val="20"/>
    </w:rPr>
  </w:style>
  <w:style w:type="character" w:customStyle="1" w:styleId="1f1">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e"/>
    <w:next w:val="1e"/>
    <w:link w:val="1f2"/>
    <w:rsid w:val="00335662"/>
    <w:rPr>
      <w:b/>
      <w:bCs/>
    </w:rPr>
  </w:style>
  <w:style w:type="character" w:customStyle="1" w:styleId="1f2">
    <w:name w:val="Тема примечания Знак1"/>
    <w:basedOn w:val="1f1"/>
    <w:link w:val="aff8"/>
    <w:rsid w:val="00335662"/>
    <w:rPr>
      <w:b/>
      <w:bCs/>
      <w:lang w:eastAsia="ar-SA"/>
    </w:rPr>
  </w:style>
  <w:style w:type="paragraph" w:styleId="aff9">
    <w:name w:val="Balloon Text"/>
    <w:basedOn w:val="a"/>
    <w:link w:val="1f3"/>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a"/>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c"/>
    <w:rsid w:val="00335662"/>
  </w:style>
  <w:style w:type="character" w:customStyle="1" w:styleId="1fc">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d"/>
    <w:uiPriority w:val="99"/>
    <w:rsid w:val="00335662"/>
  </w:style>
  <w:style w:type="character" w:customStyle="1" w:styleId="1fd">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link w:val="1ff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1">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 w:type="paragraph" w:customStyle="1" w:styleId="1ff0">
    <w:name w:val="Основной текст1"/>
    <w:basedOn w:val="a"/>
    <w:link w:val="afff9"/>
    <w:rsid w:val="00291305"/>
    <w:pPr>
      <w:widowControl w:val="0"/>
      <w:tabs>
        <w:tab w:val="clear" w:pos="709"/>
      </w:tabs>
      <w:spacing w:line="276" w:lineRule="auto"/>
      <w:ind w:firstLine="400"/>
    </w:pPr>
    <w:rPr>
      <w:i/>
      <w:iCs/>
      <w:snapToGrid/>
      <w:szCs w:val="28"/>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con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ru" TargetMode="External"/><Relationship Id="rId5" Type="http://schemas.openxmlformats.org/officeDocument/2006/relationships/webSettings" Target="webSettings.xml"/><Relationship Id="rId10" Type="http://schemas.openxmlformats.org/officeDocument/2006/relationships/hyperlink" Target="mailto:anticorr@trcont.ru" TargetMode="Externa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C1FC2-F258-4944-944D-E78EECAA8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5</Pages>
  <Words>1627</Words>
  <Characters>9277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MedvedevaMP</cp:lastModifiedBy>
  <cp:revision>139</cp:revision>
  <cp:lastPrinted>2018-01-15T11:39:00Z</cp:lastPrinted>
  <dcterms:created xsi:type="dcterms:W3CDTF">2018-03-07T11:34:00Z</dcterms:created>
  <dcterms:modified xsi:type="dcterms:W3CDTF">2022-07-05T10:54:00Z</dcterms:modified>
</cp:coreProperties>
</file>