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7E032F" w:rsidRDefault="00512503">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Горьковской железной дороге </w:t>
      </w:r>
    </w:p>
    <w:p w:rsidR="001F39E9" w:rsidRPr="006D2B87" w:rsidRDefault="001F39E9" w:rsidP="001F39E9">
      <w:pPr>
        <w:tabs>
          <w:tab w:val="left" w:pos="4962"/>
        </w:tabs>
        <w:ind w:left="4820"/>
        <w:rPr>
          <w:b/>
          <w:bCs/>
          <w:sz w:val="28"/>
          <w:szCs w:val="28"/>
        </w:rPr>
      </w:pPr>
    </w:p>
    <w:p w:rsidR="00E31219" w:rsidRDefault="001F39E9" w:rsidP="001F39E9">
      <w:pPr>
        <w:tabs>
          <w:tab w:val="left" w:pos="4962"/>
        </w:tabs>
        <w:ind w:left="4820"/>
        <w:rPr>
          <w:b/>
          <w:bCs/>
          <w:sz w:val="28"/>
          <w:szCs w:val="28"/>
        </w:rPr>
      </w:pPr>
      <w:r>
        <w:rPr>
          <w:b/>
          <w:bCs/>
          <w:sz w:val="28"/>
          <w:szCs w:val="28"/>
        </w:rPr>
        <w:t xml:space="preserve">____________________ </w:t>
      </w:r>
    </w:p>
    <w:p w:rsidR="007E032F" w:rsidRDefault="00512503">
      <w:pPr>
        <w:tabs>
          <w:tab w:val="left" w:pos="4962"/>
        </w:tabs>
        <w:ind w:left="4820"/>
        <w:rPr>
          <w:b/>
          <w:bCs/>
          <w:sz w:val="28"/>
          <w:szCs w:val="28"/>
        </w:rPr>
      </w:pPr>
      <w:r>
        <w:rPr>
          <w:b/>
          <w:bCs/>
          <w:sz w:val="28"/>
          <w:szCs w:val="28"/>
        </w:rPr>
        <w:t xml:space="preserve">Анатолий Григорьевич </w:t>
      </w:r>
      <w:proofErr w:type="spellStart"/>
      <w:r>
        <w:rPr>
          <w:b/>
          <w:bCs/>
          <w:sz w:val="28"/>
          <w:szCs w:val="28"/>
        </w:rPr>
        <w:t>Каринский</w:t>
      </w:r>
      <w:proofErr w:type="spellEnd"/>
    </w:p>
    <w:p w:rsidR="001F39E9" w:rsidRPr="006D2B87" w:rsidRDefault="001F39E9" w:rsidP="001F39E9">
      <w:pPr>
        <w:tabs>
          <w:tab w:val="left" w:pos="4962"/>
        </w:tabs>
        <w:ind w:left="4820"/>
        <w:rPr>
          <w:rFonts w:eastAsia="Arial Unicode MS"/>
        </w:rPr>
      </w:pPr>
    </w:p>
    <w:p w:rsidR="007E032F" w:rsidRDefault="00512503">
      <w:pPr>
        <w:tabs>
          <w:tab w:val="left" w:pos="4962"/>
        </w:tabs>
        <w:ind w:left="4820"/>
        <w:rPr>
          <w:b/>
          <w:bCs/>
          <w:sz w:val="28"/>
        </w:rPr>
      </w:pPr>
      <w:r>
        <w:rPr>
          <w:b/>
          <w:bCs/>
          <w:sz w:val="28"/>
        </w:rPr>
        <w:t>«19» февраля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A80F3A" w:rsidRDefault="000A2D97">
      <w:pPr>
        <w:spacing w:after="120"/>
        <w:ind w:firstLine="709"/>
        <w:jc w:val="center"/>
        <w:rPr>
          <w:b/>
          <w:bCs/>
          <w:sz w:val="20"/>
          <w:szCs w:val="20"/>
        </w:rPr>
      </w:pPr>
    </w:p>
    <w:p w:rsidR="007D6548" w:rsidRDefault="006400A0" w:rsidP="004928E5">
      <w:pPr>
        <w:spacing w:after="120"/>
        <w:jc w:val="center"/>
        <w:outlineLvl w:val="0"/>
        <w:rPr>
          <w:b/>
          <w:bCs/>
          <w:sz w:val="32"/>
          <w:szCs w:val="32"/>
        </w:rPr>
      </w:pPr>
      <w:r>
        <w:rPr>
          <w:b/>
          <w:bCs/>
          <w:sz w:val="32"/>
          <w:szCs w:val="32"/>
        </w:rPr>
        <w:t>Раздел 1. Общие положения</w:t>
      </w:r>
    </w:p>
    <w:p w:rsidR="00185741" w:rsidRPr="00185741" w:rsidRDefault="00185741" w:rsidP="00185741">
      <w:pPr>
        <w:pStyle w:val="aff7"/>
        <w:spacing w:after="120"/>
        <w:ind w:left="705"/>
        <w:jc w:val="center"/>
        <w:rPr>
          <w:bCs/>
          <w:sz w:val="20"/>
          <w:szCs w:val="20"/>
        </w:rPr>
      </w:pPr>
    </w:p>
    <w:p w:rsidR="005F6435" w:rsidRPr="00D20AD0" w:rsidRDefault="005F6435" w:rsidP="004928E5">
      <w:pPr>
        <w:pStyle w:val="19"/>
        <w:numPr>
          <w:ilvl w:val="1"/>
          <w:numId w:val="1"/>
        </w:numPr>
        <w:tabs>
          <w:tab w:val="clear" w:pos="720"/>
          <w:tab w:val="num" w:pos="567"/>
        </w:tabs>
        <w:ind w:left="0" w:firstLine="709"/>
        <w:outlineLvl w:val="1"/>
        <w:rPr>
          <w:b/>
          <w:szCs w:val="28"/>
        </w:rPr>
      </w:pPr>
      <w:r>
        <w:rPr>
          <w:b/>
          <w:szCs w:val="28"/>
        </w:rPr>
        <w:t>Общие положения</w:t>
      </w:r>
    </w:p>
    <w:p w:rsidR="007E032F" w:rsidRDefault="00512503">
      <w:pPr>
        <w:pStyle w:val="19"/>
        <w:numPr>
          <w:ilvl w:val="2"/>
          <w:numId w:val="1"/>
        </w:numPr>
        <w:ind w:left="0" w:firstLine="709"/>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 положением о порядке закупки товаров, работ, услуг для нужд ПАО «</w:t>
      </w:r>
      <w:proofErr w:type="spellStart"/>
      <w:r>
        <w:rPr>
          <w:szCs w:val="28"/>
        </w:rPr>
        <w:t>ТрансКонтейнер</w:t>
      </w:r>
      <w:proofErr w:type="spellEnd"/>
      <w:r>
        <w:rPr>
          <w:szCs w:val="28"/>
        </w:rPr>
        <w:t>»,</w:t>
      </w:r>
      <w:r>
        <w:t xml:space="preserve"> утвержденным решением совет</w:t>
      </w:r>
      <w:r>
        <w:t>а директоров ПАО «</w:t>
      </w:r>
      <w:proofErr w:type="spellStart"/>
      <w:r>
        <w:t>ТрансКонтейнер</w:t>
      </w:r>
      <w:proofErr w:type="spellEnd"/>
      <w:r>
        <w:t xml:space="preserve">» от 26 декабря 2018 г. </w:t>
      </w:r>
      <w:r>
        <w:rPr>
          <w:szCs w:val="28"/>
        </w:rPr>
        <w:t xml:space="preserve">(далее – Положение о закупках), </w:t>
      </w:r>
      <w:proofErr w:type="spellStart"/>
      <w:r>
        <w:rPr>
          <w:szCs w:val="28"/>
        </w:rPr>
        <w:t>проводит</w:t>
      </w:r>
      <w:r>
        <w:t>Закупка</w:t>
      </w:r>
      <w:proofErr w:type="spellEnd"/>
      <w:r>
        <w:t xml:space="preserve"> способом запроса предложений в электронной форме № ЗПэ-НКПГОРЬК-20-0002 по предмету закупки "Поставка щебня фракции 25-60  для нужд контейнерного термин</w:t>
      </w:r>
      <w:r>
        <w:t>ала</w:t>
      </w:r>
      <w:proofErr w:type="gramEnd"/>
      <w:r>
        <w:t xml:space="preserve"> </w:t>
      </w:r>
      <w:proofErr w:type="gramStart"/>
      <w:r>
        <w:t>Лагерная</w:t>
      </w:r>
      <w:proofErr w:type="gramEnd"/>
      <w:r>
        <w:t xml:space="preserve"> филиала ПАО "</w:t>
      </w:r>
      <w:proofErr w:type="spellStart"/>
      <w:r>
        <w:t>ТрансКонтейнер</w:t>
      </w:r>
      <w:proofErr w:type="spellEnd"/>
      <w:r>
        <w:t>" на Горьковской железной дороге" (далее – Запрос предложений).</w:t>
      </w:r>
    </w:p>
    <w:p w:rsidR="00144E2B" w:rsidRPr="00144E2B" w:rsidRDefault="00144E2B" w:rsidP="004928E5">
      <w:pPr>
        <w:pStyle w:val="19"/>
        <w:numPr>
          <w:ilvl w:val="2"/>
          <w:numId w:val="1"/>
        </w:numPr>
        <w:ind w:left="0" w:firstLine="709"/>
      </w:pPr>
      <w:r>
        <w:t>Информация об организаторе Запроса предложений (далее – Организатор)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4928E5">
      <w:pPr>
        <w:pStyle w:val="19"/>
        <w:numPr>
          <w:ilvl w:val="2"/>
          <w:numId w:val="1"/>
        </w:numPr>
        <w:ind w:left="0" w:firstLine="709"/>
        <w:rPr>
          <w:szCs w:val="28"/>
        </w:rPr>
      </w:pPr>
      <w:r>
        <w:rPr>
          <w:szCs w:val="28"/>
        </w:rPr>
        <w:t>Дата опубликования извещения о проведении Запроса предложений указана в пункте 3 Информационной карты.</w:t>
      </w:r>
    </w:p>
    <w:p w:rsidR="006E08A0" w:rsidRPr="00D32FFA" w:rsidRDefault="00991BDD" w:rsidP="004928E5">
      <w:pPr>
        <w:pStyle w:val="19"/>
        <w:numPr>
          <w:ilvl w:val="2"/>
          <w:numId w:val="1"/>
        </w:numPr>
        <w:ind w:left="0" w:firstLine="709"/>
        <w:rPr>
          <w:szCs w:val="28"/>
        </w:rPr>
      </w:pPr>
      <w:r>
        <w:rPr>
          <w:szCs w:val="28"/>
        </w:rPr>
        <w:t xml:space="preserve">Извещение о проведении Запроса предложений, изменения к извещению, настоящая документация о закупке, </w:t>
      </w:r>
      <w:proofErr w:type="gramStart"/>
      <w:r>
        <w:t>протоколы, оформляемые в ходе проведения Запроса предложений и иная информация о Запросе предложений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4928E5">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Техническое задание </w:t>
      </w:r>
      <w:r>
        <w:rPr>
          <w:szCs w:val="28"/>
        </w:rPr>
        <w:lastRenderedPageBreak/>
        <w:t>настоящей документации о закупке (далее – Техническое задание) и Информационной карте.</w:t>
      </w:r>
    </w:p>
    <w:p w:rsidR="00A647EF" w:rsidRPr="00D32FFA" w:rsidRDefault="002C7848" w:rsidP="004928E5">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4928E5">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rsidR="007D6548" w:rsidRPr="00D32FFA" w:rsidRDefault="00B523FD" w:rsidP="004928E5">
      <w:pPr>
        <w:pStyle w:val="19"/>
        <w:numPr>
          <w:ilvl w:val="2"/>
          <w:numId w:val="1"/>
        </w:numPr>
        <w:ind w:left="0" w:firstLine="709"/>
      </w:pPr>
      <w:proofErr w:type="gramStart"/>
      <w:r>
        <w:t>Участником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7B00CF" w:rsidRDefault="00192929" w:rsidP="004928E5">
      <w:pPr>
        <w:pStyle w:val="19"/>
        <w:numPr>
          <w:ilvl w:val="2"/>
          <w:numId w:val="1"/>
        </w:numPr>
        <w:ind w:left="0" w:firstLine="709"/>
      </w:pPr>
      <w:r>
        <w:t>В настоящей документации о закупке используются следующие определения (разновидности) участника Запроса предложений:</w:t>
      </w:r>
    </w:p>
    <w:p w:rsidR="007B00CF" w:rsidRPr="007B00CF" w:rsidRDefault="007B00CF" w:rsidP="004928E5">
      <w:pPr>
        <w:pStyle w:val="19"/>
        <w:ind w:firstLine="709"/>
      </w:pPr>
      <w:r>
        <w:t xml:space="preserve">-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w:t>
      </w:r>
      <w:r>
        <w:rPr>
          <w:szCs w:val="28"/>
        </w:rPr>
        <w:t>Запросе предложений</w:t>
      </w:r>
      <w:r>
        <w:t>;</w:t>
      </w:r>
    </w:p>
    <w:p w:rsidR="007B00CF" w:rsidRPr="007B00CF" w:rsidRDefault="00192929" w:rsidP="004928E5">
      <w:pPr>
        <w:pStyle w:val="19"/>
        <w:ind w:firstLine="709"/>
      </w:pPr>
      <w:proofErr w:type="gramStart"/>
      <w:r>
        <w:t>- допущенный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roofErr w:type="gramEnd"/>
    </w:p>
    <w:p w:rsidR="007D6548" w:rsidRPr="007B00CF" w:rsidRDefault="007D6548" w:rsidP="004928E5">
      <w:pPr>
        <w:pStyle w:val="19"/>
        <w:numPr>
          <w:ilvl w:val="2"/>
          <w:numId w:val="1"/>
        </w:numPr>
        <w:ind w:left="0" w:firstLine="709"/>
        <w:rPr>
          <w:szCs w:val="28"/>
        </w:rPr>
      </w:pPr>
      <w:r>
        <w:rPr>
          <w:szCs w:val="28"/>
        </w:rPr>
        <w:t>Для участия в Запросе предложений претендент должен:</w:t>
      </w:r>
    </w:p>
    <w:p w:rsidR="007B00CF" w:rsidRPr="00D32FFA" w:rsidRDefault="007B00CF" w:rsidP="004928E5">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B00CF" w:rsidRDefault="007B00CF" w:rsidP="004928E5">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85741" w:rsidRPr="00D32FFA" w:rsidRDefault="00185741" w:rsidP="004928E5">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4928E5">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Запроса предложений, </w:t>
      </w:r>
      <w:r>
        <w:lastRenderedPageBreak/>
        <w:t xml:space="preserve">заключения договора на условиях, предложенных в его Заявке. </w:t>
      </w:r>
      <w:r>
        <w:rPr>
          <w:szCs w:val="28"/>
        </w:rPr>
        <w:t>Для всех участников Запроса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w:t>
      </w:r>
    </w:p>
    <w:p w:rsidR="007D6548" w:rsidRPr="00D32FFA" w:rsidRDefault="003E2C12" w:rsidP="004928E5">
      <w:pPr>
        <w:pStyle w:val="19"/>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4928E5">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допущенного участника Запроса предложений от участия в Запросе предложений на любом этапе его проведения.</w:t>
      </w:r>
      <w:proofErr w:type="gramEnd"/>
    </w:p>
    <w:p w:rsidR="007D6548" w:rsidRPr="00D32FFA" w:rsidRDefault="00192929" w:rsidP="004928E5">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rsidR="00185741" w:rsidRDefault="00185741" w:rsidP="004928E5">
      <w:pPr>
        <w:pStyle w:val="19"/>
        <w:numPr>
          <w:ilvl w:val="2"/>
          <w:numId w:val="1"/>
        </w:numPr>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185741" w:rsidRPr="00202CD3" w:rsidRDefault="00185741" w:rsidP="004928E5">
      <w:pPr>
        <w:pStyle w:val="19"/>
        <w:numPr>
          <w:ilvl w:val="2"/>
          <w:numId w:val="1"/>
        </w:numPr>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185741" w:rsidRPr="0039674B" w:rsidRDefault="00185741" w:rsidP="004928E5">
      <w:pPr>
        <w:pStyle w:val="19"/>
        <w:numPr>
          <w:ilvl w:val="2"/>
          <w:numId w:val="1"/>
        </w:numPr>
        <w:ind w:left="0" w:firstLine="709"/>
      </w:pPr>
      <w:proofErr w:type="gramStart"/>
      <w:r>
        <w:t xml:space="preserve">Претендент на участие в Запроса предложений, должен в указанные сроки и на условиях, изложенных в пункте 6 Информационной </w:t>
      </w:r>
      <w:r>
        <w:lastRenderedPageBreak/>
        <w:t>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w:t>
      </w:r>
      <w:proofErr w:type="gramEnd"/>
      <w:r>
        <w:t xml:space="preserve">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1" w:history="1">
        <w:r>
          <w:rPr>
            <w:rStyle w:val="a7"/>
          </w:rPr>
          <w:t>https://otc.ru/documents</w:t>
        </w:r>
      </w:hyperlink>
      <w:r>
        <w:t>).</w:t>
      </w:r>
    </w:p>
    <w:p w:rsidR="00185741" w:rsidRDefault="00185741" w:rsidP="004928E5">
      <w:pPr>
        <w:pStyle w:val="19"/>
        <w:numPr>
          <w:ilvl w:val="2"/>
          <w:numId w:val="1"/>
        </w:numPr>
        <w:ind w:left="0" w:firstLine="709"/>
      </w:pPr>
      <w:r>
        <w:t xml:space="preserve">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w:t>
      </w:r>
      <w:proofErr w:type="gramStart"/>
      <w:r>
        <w:t>в</w:t>
      </w:r>
      <w:proofErr w:type="gramEnd"/>
      <w:r>
        <w:t xml:space="preserve"> Запроса предложений. </w:t>
      </w:r>
      <w:proofErr w:type="gramStart"/>
      <w:r>
        <w:t>Решение Конкурсной комиссии об итогах проведения Запроса предложений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Запросе предложений и до заключения (подписания) договора по итогам Запроса предложений только в случае возникновения обстоятельств непреодолимой силы в соответствии с законодательством Российской Федерации.</w:t>
      </w:r>
      <w:proofErr w:type="gramEnd"/>
    </w:p>
    <w:p w:rsidR="00185741" w:rsidRDefault="00185741" w:rsidP="004928E5">
      <w:pPr>
        <w:pStyle w:val="19"/>
        <w:widowControl w:val="0"/>
        <w:ind w:firstLine="709"/>
      </w:pPr>
      <w:r>
        <w:t>Извещение об отмене проведения Запроса предложений размещается в соответствии с пунктом 4 Информационной карты в день принятия решения об отмене проведения Запроса предложений.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185741" w:rsidRDefault="00185741" w:rsidP="004928E5">
      <w:pPr>
        <w:pStyle w:val="19"/>
        <w:widowControl w:val="0"/>
        <w:numPr>
          <w:ilvl w:val="2"/>
          <w:numId w:val="1"/>
        </w:numPr>
        <w:ind w:left="0" w:firstLine="709"/>
      </w:pPr>
      <w: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197D87" w:rsidRDefault="00197D87" w:rsidP="00197D87">
      <w:pPr>
        <w:pStyle w:val="19"/>
        <w:widowControl w:val="0"/>
        <w:ind w:firstLine="709"/>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w:t>
      </w:r>
      <w:proofErr w:type="gramStart"/>
      <w:r>
        <w:t>с даты проведения</w:t>
      </w:r>
      <w:proofErr w:type="gramEnd"/>
      <w:r>
        <w:t xml:space="preserve"> соответствующего этапа Запроса предложений.</w:t>
      </w:r>
    </w:p>
    <w:p w:rsidR="00197D87" w:rsidRPr="00D32FFA" w:rsidRDefault="00197D87" w:rsidP="00197D87">
      <w:pPr>
        <w:pStyle w:val="19"/>
        <w:widowControl w:val="0"/>
        <w:ind w:firstLine="709"/>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w:t>
      </w:r>
      <w:r>
        <w:lastRenderedPageBreak/>
        <w:t>протокола.</w:t>
      </w:r>
    </w:p>
    <w:p w:rsidR="007E032F" w:rsidRDefault="00512503">
      <w:pPr>
        <w:pStyle w:val="19"/>
        <w:widowControl w:val="0"/>
        <w:numPr>
          <w:ilvl w:val="2"/>
          <w:numId w:val="1"/>
        </w:numPr>
        <w:ind w:left="0" w:firstLine="709"/>
      </w:pPr>
      <w:r>
        <w:t>В случае участия неско</w:t>
      </w:r>
      <w:r>
        <w:t>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w:t>
      </w:r>
      <w:r>
        <w:t>вшим Заявку от своего имени и действующим в своих интересах.</w:t>
      </w:r>
    </w:p>
    <w:p w:rsidR="00C51709" w:rsidRPr="00D32FFA" w:rsidRDefault="00C51709" w:rsidP="004928E5">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4928E5">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D32FFA" w:rsidRDefault="00C51709" w:rsidP="004928E5">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указано в</w:t>
      </w:r>
      <w:r>
        <w:rPr>
          <w:szCs w:val="28"/>
        </w:rPr>
        <w:t xml:space="preserve"> пункте 16 Информационной карты, в</w:t>
      </w:r>
      <w:r>
        <w:t xml:space="preserve">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Default="00C51709" w:rsidP="004928E5">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202932" w:rsidRDefault="00202932" w:rsidP="004928E5">
      <w:pPr>
        <w:pStyle w:val="19"/>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63C8D" w:rsidRPr="00D32FFA" w:rsidRDefault="00A63C8D" w:rsidP="004928E5">
      <w:pPr>
        <w:pStyle w:val="19"/>
        <w:numPr>
          <w:ilvl w:val="2"/>
          <w:numId w:val="1"/>
        </w:numPr>
        <w:ind w:left="0" w:firstLine="709"/>
      </w:pPr>
      <w:r>
        <w:t>Заказчик не берет на себя обязательства по уведомлению участников Запроса предложений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в СМИ.</w:t>
      </w:r>
    </w:p>
    <w:p w:rsidR="007D6548" w:rsidRPr="00D32FFA" w:rsidRDefault="007D6548" w:rsidP="004928E5">
      <w:pPr>
        <w:pStyle w:val="19"/>
        <w:widowControl w:val="0"/>
        <w:ind w:firstLine="709"/>
      </w:pPr>
    </w:p>
    <w:p w:rsidR="003D24EF" w:rsidRPr="00D20AD0" w:rsidRDefault="003D24EF" w:rsidP="004928E5">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3D24EF" w:rsidRDefault="003D24EF" w:rsidP="004928E5">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w:t>
      </w:r>
      <w:r>
        <w:rPr>
          <w:rFonts w:eastAsia="MS Mincho"/>
          <w:sz w:val="28"/>
          <w:szCs w:val="28"/>
        </w:rPr>
        <w:lastRenderedPageBreak/>
        <w:t xml:space="preserve">письменный </w:t>
      </w:r>
      <w:proofErr w:type="gramStart"/>
      <w:r>
        <w:rPr>
          <w:rFonts w:eastAsia="MS Mincho"/>
          <w:sz w:val="28"/>
          <w:szCs w:val="28"/>
        </w:rPr>
        <w:t>запрос</w:t>
      </w:r>
      <w:proofErr w:type="gramEnd"/>
      <w:r>
        <w:rPr>
          <w:rFonts w:eastAsia="MS Mincho"/>
          <w:sz w:val="28"/>
          <w:szCs w:val="28"/>
        </w:rPr>
        <w:t xml:space="preserve"> сформированный через ЭТП, на разъяснение положений извещения о закупке и/или настоящей документации о закупке.</w:t>
      </w:r>
    </w:p>
    <w:p w:rsidR="003649C5" w:rsidRPr="003649C5" w:rsidRDefault="00202932" w:rsidP="004928E5">
      <w:pPr>
        <w:numPr>
          <w:ilvl w:val="2"/>
          <w:numId w:val="2"/>
        </w:numPr>
        <w:tabs>
          <w:tab w:val="clear" w:pos="0"/>
          <w:tab w:val="num" w:pos="-611"/>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3D24EF" w:rsidRDefault="00202932" w:rsidP="004928E5">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3649C5" w:rsidRPr="00FA0127" w:rsidRDefault="003649C5" w:rsidP="00FA0127">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 пунктом 4 Информационной карты.</w:t>
      </w:r>
    </w:p>
    <w:p w:rsidR="003D24EF" w:rsidRPr="00FA0127" w:rsidRDefault="003D24EF" w:rsidP="00FA0127">
      <w:pPr>
        <w:numPr>
          <w:ilvl w:val="2"/>
          <w:numId w:val="2"/>
        </w:numPr>
        <w:tabs>
          <w:tab w:val="clear" w:pos="0"/>
          <w:tab w:val="num" w:pos="-611"/>
        </w:tabs>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rsidR="003D24EF" w:rsidRPr="00D32FFA" w:rsidRDefault="00192929" w:rsidP="004928E5">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3D24EF" w:rsidRPr="00D32FFA" w:rsidRDefault="003D24EF" w:rsidP="004928E5">
      <w:pPr>
        <w:numPr>
          <w:ilvl w:val="2"/>
          <w:numId w:val="2"/>
        </w:numPr>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извещения и/или настоящей документации о закупке осуществляется через СМИ.</w:t>
      </w:r>
    </w:p>
    <w:p w:rsidR="007D6548" w:rsidRPr="00D32FFA" w:rsidRDefault="007D6548" w:rsidP="004928E5">
      <w:pPr>
        <w:ind w:firstLine="709"/>
        <w:jc w:val="both"/>
        <w:rPr>
          <w:rFonts w:eastAsia="MS Mincho"/>
          <w:sz w:val="28"/>
          <w:szCs w:val="28"/>
        </w:rPr>
      </w:pPr>
    </w:p>
    <w:p w:rsidR="009C4C7C" w:rsidRDefault="009C4C7C" w:rsidP="004928E5">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E81704" w:rsidRDefault="00E81704" w:rsidP="004928E5">
      <w:pPr>
        <w:numPr>
          <w:ilvl w:val="0"/>
          <w:numId w:val="8"/>
        </w:numPr>
        <w:ind w:left="0" w:firstLine="709"/>
        <w:jc w:val="both"/>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Запроса предложений. Любые изменения, дополнения, вносимые в извещение и/или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E82B84" w:rsidRDefault="00E82B84" w:rsidP="004928E5">
      <w:pPr>
        <w:numPr>
          <w:ilvl w:val="0"/>
          <w:numId w:val="8"/>
        </w:numPr>
        <w:ind w:left="0" w:firstLine="709"/>
        <w:jc w:val="both"/>
        <w:rPr>
          <w:sz w:val="28"/>
          <w:szCs w:val="28"/>
        </w:rPr>
      </w:pPr>
      <w:r>
        <w:rPr>
          <w:sz w:val="28"/>
          <w:szCs w:val="28"/>
        </w:rPr>
        <w:t>Изменения и дополнения, внесенные в извещение и/или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rsidR="00B237EE" w:rsidRDefault="00B237EE" w:rsidP="004928E5">
      <w:pPr>
        <w:numPr>
          <w:ilvl w:val="0"/>
          <w:numId w:val="8"/>
        </w:numPr>
        <w:ind w:left="0" w:firstLine="709"/>
        <w:jc w:val="both"/>
        <w:rPr>
          <w:sz w:val="28"/>
          <w:szCs w:val="28"/>
        </w:rPr>
      </w:pPr>
      <w:r>
        <w:rPr>
          <w:sz w:val="28"/>
          <w:szCs w:val="28"/>
        </w:rPr>
        <w:lastRenderedPageBreak/>
        <w:t xml:space="preserve">В случае внесения изменений и дополнений в извещение и/или настоящую документацию о закупке Запроса предложений,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Запросе предложений оставалось не менее 4 (четырех) рабочих дней.</w:t>
      </w:r>
    </w:p>
    <w:p w:rsidR="009B799A" w:rsidRPr="00E82B84" w:rsidRDefault="009B799A" w:rsidP="004928E5">
      <w:pPr>
        <w:numPr>
          <w:ilvl w:val="0"/>
          <w:numId w:val="8"/>
        </w:numPr>
        <w:ind w:left="0" w:firstLine="709"/>
        <w:jc w:val="both"/>
        <w:rPr>
          <w:sz w:val="28"/>
          <w:szCs w:val="28"/>
        </w:rPr>
      </w:pPr>
      <w:r>
        <w:rPr>
          <w:sz w:val="28"/>
          <w:szCs w:val="28"/>
        </w:rPr>
        <w:t>Получение и ознакомление претендентов на участие в Запросе предложений с изменениями и дополнениями извещения и/или настоящей документации о закупке осуществляется через СМИ.</w:t>
      </w:r>
    </w:p>
    <w:p w:rsidR="00615A97" w:rsidRPr="00D32FFA" w:rsidRDefault="00615A97" w:rsidP="004928E5">
      <w:pPr>
        <w:pStyle w:val="af9"/>
        <w:rPr>
          <w:sz w:val="28"/>
          <w:szCs w:val="28"/>
        </w:rPr>
      </w:pPr>
    </w:p>
    <w:p w:rsidR="003649C5" w:rsidRPr="00A83569" w:rsidRDefault="003649C5" w:rsidP="004928E5">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3649C5" w:rsidRDefault="003649C5" w:rsidP="00512503">
      <w:pPr>
        <w:pStyle w:val="af9"/>
        <w:numPr>
          <w:ilvl w:val="0"/>
          <w:numId w:val="26"/>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649C5" w:rsidRPr="005812B7" w:rsidRDefault="003649C5" w:rsidP="00FA0127">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649C5" w:rsidRPr="00A83569" w:rsidRDefault="003649C5" w:rsidP="00512503">
      <w:pPr>
        <w:pStyle w:val="af9"/>
        <w:numPr>
          <w:ilvl w:val="0"/>
          <w:numId w:val="26"/>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649C5" w:rsidRPr="007E0067" w:rsidRDefault="003649C5" w:rsidP="00512503">
      <w:pPr>
        <w:pStyle w:val="af9"/>
        <w:numPr>
          <w:ilvl w:val="0"/>
          <w:numId w:val="26"/>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3649C5" w:rsidRDefault="003649C5" w:rsidP="004928E5">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2"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3" w:history="1">
        <w:proofErr w:type="gramEnd"/>
        <w:r>
          <w:rPr>
            <w:color w:val="0000FF"/>
            <w:sz w:val="28"/>
            <w:szCs w:val="28"/>
            <w:u w:val="single"/>
          </w:rPr>
          <w:t>anticorr@trcont.ru</w:t>
        </w:r>
        <w:proofErr w:type="gramStart"/>
      </w:hyperlink>
      <w:r>
        <w:rPr>
          <w:color w:val="000000"/>
          <w:sz w:val="28"/>
          <w:szCs w:val="28"/>
        </w:rPr>
        <w:t xml:space="preserve">. Заказчик, получивший </w:t>
      </w:r>
      <w:r>
        <w:rPr>
          <w:color w:val="000000"/>
          <w:sz w:val="28"/>
          <w:szCs w:val="28"/>
        </w:rPr>
        <w:lastRenderedPageBreak/>
        <w:t>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3649C5" w:rsidRPr="007E0067" w:rsidRDefault="003649C5" w:rsidP="004928E5">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3649C5" w:rsidRDefault="003649C5" w:rsidP="00512503">
      <w:pPr>
        <w:pStyle w:val="af9"/>
        <w:numPr>
          <w:ilvl w:val="0"/>
          <w:numId w:val="26"/>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Default="006400A0" w:rsidP="00EB6E83">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D449B8" w:rsidRPr="00D20AD0" w:rsidRDefault="00D449B8" w:rsidP="00512503">
      <w:pPr>
        <w:pStyle w:val="19"/>
        <w:numPr>
          <w:ilvl w:val="1"/>
          <w:numId w:val="19"/>
        </w:numPr>
        <w:ind w:left="0" w:firstLine="709"/>
        <w:outlineLvl w:val="1"/>
        <w:rPr>
          <w:b/>
          <w:szCs w:val="28"/>
        </w:rPr>
      </w:pPr>
      <w:r>
        <w:rPr>
          <w:b/>
          <w:szCs w:val="28"/>
        </w:rPr>
        <w:t>Обязательные требования</w:t>
      </w:r>
    </w:p>
    <w:p w:rsidR="007D6548" w:rsidRPr="00D32FFA" w:rsidRDefault="00ED26B9" w:rsidP="004928E5">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CD7613" w:rsidRPr="00CD7613" w:rsidRDefault="007D6548" w:rsidP="004928E5">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Запросе предложений поставщика (исполнителя, подрядчика) не принято;</w:t>
      </w:r>
    </w:p>
    <w:p w:rsidR="007D6548" w:rsidRPr="00D32FFA" w:rsidRDefault="007D6548" w:rsidP="004928E5">
      <w:pPr>
        <w:ind w:firstLine="709"/>
        <w:jc w:val="both"/>
        <w:rPr>
          <w:sz w:val="28"/>
          <w:szCs w:val="28"/>
        </w:rPr>
      </w:pPr>
      <w:r>
        <w:rPr>
          <w:sz w:val="28"/>
          <w:szCs w:val="28"/>
        </w:rPr>
        <w:lastRenderedPageBreak/>
        <w:t>б) не находиться в процессе ликвидации;</w:t>
      </w:r>
    </w:p>
    <w:p w:rsidR="007D6548" w:rsidRPr="00D32FFA" w:rsidRDefault="007D6548" w:rsidP="004928E5">
      <w:pPr>
        <w:ind w:firstLine="709"/>
        <w:jc w:val="both"/>
        <w:rPr>
          <w:sz w:val="28"/>
          <w:szCs w:val="28"/>
        </w:rPr>
      </w:pPr>
      <w:r>
        <w:rPr>
          <w:sz w:val="28"/>
          <w:szCs w:val="28"/>
        </w:rPr>
        <w:t>в) не быть признанным несостоятельным (банкротом);</w:t>
      </w:r>
    </w:p>
    <w:p w:rsidR="007D6548" w:rsidRPr="00D32FFA" w:rsidRDefault="007D6548" w:rsidP="004928E5">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4928E5">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rsidR="009B1024" w:rsidRPr="00D32FFA" w:rsidRDefault="009B1024" w:rsidP="004928E5">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EA2ED5" w:rsidRPr="00EA2ED5" w:rsidRDefault="009B1024" w:rsidP="004928E5">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317454" w:rsidRPr="00317454" w:rsidRDefault="00317454" w:rsidP="004928E5">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317454" w:rsidRPr="00317454" w:rsidRDefault="00317454" w:rsidP="004928E5">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Запроса предложений.</w:t>
      </w:r>
    </w:p>
    <w:p w:rsidR="007D6548" w:rsidRPr="00D32FFA" w:rsidRDefault="007D6548" w:rsidP="004928E5">
      <w:pPr>
        <w:ind w:firstLine="709"/>
        <w:jc w:val="both"/>
        <w:rPr>
          <w:sz w:val="28"/>
          <w:szCs w:val="28"/>
        </w:rPr>
      </w:pPr>
    </w:p>
    <w:p w:rsidR="00EF2D5A" w:rsidRPr="00D32FFA" w:rsidRDefault="00EF2D5A" w:rsidP="00512503">
      <w:pPr>
        <w:pStyle w:val="19"/>
        <w:numPr>
          <w:ilvl w:val="1"/>
          <w:numId w:val="19"/>
        </w:numPr>
        <w:ind w:left="0" w:firstLine="709"/>
        <w:outlineLvl w:val="1"/>
        <w:rPr>
          <w:b/>
          <w:szCs w:val="28"/>
        </w:rPr>
      </w:pPr>
      <w:r>
        <w:rPr>
          <w:b/>
          <w:szCs w:val="28"/>
        </w:rPr>
        <w:t>Квалификационные требования</w:t>
      </w:r>
    </w:p>
    <w:p w:rsidR="00752FEB" w:rsidRPr="00D32FFA" w:rsidRDefault="00317454" w:rsidP="004928E5">
      <w:pPr>
        <w:pStyle w:val="af9"/>
        <w:tabs>
          <w:tab w:val="left" w:pos="1080"/>
        </w:tabs>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4928E5">
      <w:pPr>
        <w:pStyle w:val="af9"/>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Запроса предложений,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752FEB" w:rsidRPr="00D32FFA" w:rsidRDefault="00752FEB" w:rsidP="004928E5">
      <w:pPr>
        <w:pStyle w:val="af9"/>
        <w:tabs>
          <w:tab w:val="left" w:pos="1080"/>
        </w:tabs>
        <w:rPr>
          <w:sz w:val="28"/>
          <w:szCs w:val="28"/>
        </w:rPr>
      </w:pPr>
      <w:r>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w:t>
      </w:r>
      <w:r>
        <w:rPr>
          <w:sz w:val="28"/>
          <w:szCs w:val="28"/>
        </w:rPr>
        <w:lastRenderedPageBreak/>
        <w:t>технической квалификацией, трудовыми и финансовыми ресурсами, оборудованием и другими материальными ресурсами);</w:t>
      </w:r>
    </w:p>
    <w:p w:rsidR="00752FEB" w:rsidRPr="00D32FFA" w:rsidRDefault="00752FEB" w:rsidP="004928E5">
      <w:pPr>
        <w:pStyle w:val="af9"/>
        <w:tabs>
          <w:tab w:val="left" w:pos="1080"/>
        </w:tabs>
        <w:rPr>
          <w:i/>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rsidR="00997B7D" w:rsidRPr="00D32FFA" w:rsidRDefault="00997B7D" w:rsidP="004928E5">
      <w:pPr>
        <w:pStyle w:val="af9"/>
        <w:tabs>
          <w:tab w:val="left" w:pos="1080"/>
        </w:tabs>
        <w:rPr>
          <w:sz w:val="28"/>
          <w:szCs w:val="28"/>
        </w:rPr>
      </w:pPr>
    </w:p>
    <w:p w:rsidR="002410DF" w:rsidRPr="00D32FFA" w:rsidRDefault="002410DF" w:rsidP="004928E5">
      <w:pPr>
        <w:numPr>
          <w:ilvl w:val="1"/>
          <w:numId w:val="5"/>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4928E5">
      <w:pPr>
        <w:pStyle w:val="aff7"/>
        <w:numPr>
          <w:ilvl w:val="0"/>
          <w:numId w:val="14"/>
        </w:numPr>
        <w:tabs>
          <w:tab w:val="left" w:pos="0"/>
        </w:tabs>
        <w:ind w:left="0" w:firstLine="709"/>
        <w:jc w:val="both"/>
        <w:rPr>
          <w:rFonts w:eastAsia="MS Mincho"/>
          <w:sz w:val="28"/>
          <w:szCs w:val="28"/>
        </w:rPr>
      </w:pPr>
      <w:r>
        <w:rPr>
          <w:rFonts w:eastAsia="MS Mincho"/>
          <w:sz w:val="28"/>
          <w:szCs w:val="28"/>
        </w:rPr>
        <w:t xml:space="preserve">Претендент в составе Заявки, представляет следующие </w:t>
      </w:r>
      <w:r>
        <w:rPr>
          <w:sz w:val="28"/>
          <w:szCs w:val="28"/>
        </w:rPr>
        <w:t>надлежащим образом оформленные</w:t>
      </w:r>
      <w:r>
        <w:rPr>
          <w:rFonts w:eastAsia="MS Mincho"/>
          <w:sz w:val="28"/>
          <w:szCs w:val="28"/>
        </w:rPr>
        <w:t xml:space="preserve"> документы:</w:t>
      </w:r>
    </w:p>
    <w:p w:rsidR="00BC37FA" w:rsidRDefault="00BC37FA" w:rsidP="004928E5">
      <w:pPr>
        <w:pStyle w:val="af9"/>
        <w:numPr>
          <w:ilvl w:val="0"/>
          <w:numId w:val="3"/>
        </w:numPr>
        <w:tabs>
          <w:tab w:val="left" w:pos="144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8D0CAB" w:rsidRPr="008D0CAB" w:rsidRDefault="008D0CAB" w:rsidP="008D0CAB">
      <w:pPr>
        <w:pStyle w:val="af9"/>
        <w:numPr>
          <w:ilvl w:val="0"/>
          <w:numId w:val="3"/>
        </w:numPr>
        <w:tabs>
          <w:tab w:val="left" w:pos="1440"/>
        </w:tabs>
        <w:ind w:left="0" w:firstLine="709"/>
        <w:rPr>
          <w:sz w:val="28"/>
          <w:szCs w:val="28"/>
        </w:rPr>
      </w:pPr>
      <w:r>
        <w:rPr>
          <w:sz w:val="28"/>
          <w:szCs w:val="28"/>
        </w:rPr>
        <w:t xml:space="preserve">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w:t>
      </w:r>
      <w:proofErr w:type="gramStart"/>
      <w:r>
        <w:rPr>
          <w:sz w:val="28"/>
          <w:szCs w:val="28"/>
        </w:rPr>
        <w:t>Указанный документ должен быть представлен на каждое лицо, выступающее на стороне претендента;</w:t>
      </w:r>
      <w:proofErr w:type="gramEnd"/>
    </w:p>
    <w:p w:rsidR="00BC37FA" w:rsidRPr="008D0CAB" w:rsidRDefault="00615A97" w:rsidP="008D0CAB">
      <w:pPr>
        <w:pStyle w:val="af9"/>
        <w:numPr>
          <w:ilvl w:val="0"/>
          <w:numId w:val="3"/>
        </w:numPr>
        <w:tabs>
          <w:tab w:val="left" w:pos="144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BC37FA" w:rsidRPr="00D32FFA" w:rsidRDefault="00BC37FA" w:rsidP="004928E5">
      <w:pPr>
        <w:pStyle w:val="af9"/>
        <w:numPr>
          <w:ilvl w:val="0"/>
          <w:numId w:val="3"/>
        </w:numPr>
        <w:tabs>
          <w:tab w:val="left" w:pos="144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BC37FA" w:rsidRPr="005B5FED" w:rsidRDefault="002A2128" w:rsidP="004928E5">
      <w:pPr>
        <w:pStyle w:val="af9"/>
        <w:numPr>
          <w:ilvl w:val="0"/>
          <w:numId w:val="3"/>
        </w:numPr>
        <w:tabs>
          <w:tab w:val="left" w:pos="144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w:t>
      </w:r>
      <w:proofErr w:type="gramStart"/>
      <w:r>
        <w:rPr>
          <w:sz w:val="28"/>
          <w:szCs w:val="28"/>
        </w:rPr>
        <w:t>Документы должны быть сканированы с оригинала или нотариально заверенной копии;</w:t>
      </w:r>
      <w:proofErr w:type="gramEnd"/>
    </w:p>
    <w:p w:rsidR="00BC37FA" w:rsidRPr="005B5FED" w:rsidRDefault="00BC37FA" w:rsidP="004928E5">
      <w:pPr>
        <w:pStyle w:val="af9"/>
        <w:numPr>
          <w:ilvl w:val="0"/>
          <w:numId w:val="3"/>
        </w:numPr>
        <w:tabs>
          <w:tab w:val="left" w:pos="144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BC37FA" w:rsidRDefault="00BC37FA" w:rsidP="004928E5">
      <w:pPr>
        <w:pStyle w:val="af9"/>
        <w:numPr>
          <w:ilvl w:val="0"/>
          <w:numId w:val="3"/>
        </w:numPr>
        <w:tabs>
          <w:tab w:val="left" w:pos="144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BC37FA" w:rsidRPr="007E5BBC" w:rsidRDefault="0008788A" w:rsidP="00432F75">
      <w:pPr>
        <w:pStyle w:val="af9"/>
        <w:tabs>
          <w:tab w:val="left" w:pos="1440"/>
        </w:tabs>
        <w:rPr>
          <w:sz w:val="28"/>
          <w:szCs w:val="28"/>
        </w:rPr>
      </w:pPr>
      <w:r>
        <w:rPr>
          <w:sz w:val="28"/>
          <w:szCs w:val="28"/>
        </w:rPr>
        <w:lastRenderedPageBreak/>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D0CAB" w:rsidRDefault="008D0CAB" w:rsidP="00512503">
      <w:pPr>
        <w:pStyle w:val="aff7"/>
        <w:numPr>
          <w:ilvl w:val="0"/>
          <w:numId w:val="27"/>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8D0CAB" w:rsidRPr="00D32FFA" w:rsidRDefault="008D0CAB" w:rsidP="008D0CAB">
      <w:pPr>
        <w:pStyle w:val="aff7"/>
        <w:tabs>
          <w:tab w:val="left" w:pos="0"/>
        </w:tabs>
        <w:ind w:left="709"/>
        <w:jc w:val="both"/>
        <w:rPr>
          <w:rFonts w:eastAsia="MS Mincho"/>
          <w:sz w:val="28"/>
          <w:szCs w:val="28"/>
        </w:rPr>
      </w:pPr>
    </w:p>
    <w:p w:rsidR="008D0CAB" w:rsidRPr="00BE7854" w:rsidRDefault="008D0CAB" w:rsidP="008D0CAB">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8D0CAB" w:rsidRPr="00D32FFA" w:rsidRDefault="008D0CAB" w:rsidP="008D0CAB">
      <w:pPr>
        <w:pStyle w:val="af9"/>
        <w:tabs>
          <w:tab w:val="left" w:pos="0"/>
          <w:tab w:val="left" w:pos="1440"/>
        </w:tabs>
        <w:ind w:firstLine="0"/>
        <w:rPr>
          <w:sz w:val="28"/>
        </w:rPr>
      </w:pPr>
    </w:p>
    <w:p w:rsidR="008D0CAB" w:rsidRPr="00D20AD0" w:rsidRDefault="008D0CAB" w:rsidP="00512503">
      <w:pPr>
        <w:pStyle w:val="19"/>
        <w:numPr>
          <w:ilvl w:val="1"/>
          <w:numId w:val="20"/>
        </w:numPr>
        <w:ind w:left="0" w:firstLine="720"/>
        <w:outlineLvl w:val="1"/>
        <w:rPr>
          <w:b/>
          <w:szCs w:val="28"/>
        </w:rPr>
      </w:pPr>
      <w:r>
        <w:rPr>
          <w:b/>
          <w:szCs w:val="28"/>
        </w:rPr>
        <w:t>Заявка</w:t>
      </w:r>
    </w:p>
    <w:p w:rsidR="008D0CAB" w:rsidRPr="007E5BBC" w:rsidRDefault="008D0CAB" w:rsidP="008D0CAB">
      <w:pPr>
        <w:pStyle w:val="af9"/>
        <w:numPr>
          <w:ilvl w:val="2"/>
          <w:numId w:val="6"/>
        </w:numPr>
        <w:tabs>
          <w:tab w:val="left" w:pos="720"/>
          <w:tab w:val="left" w:pos="90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Запроса предложений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9C211A" w:rsidRPr="00A63ACA" w:rsidRDefault="007B3AD8" w:rsidP="004928E5">
      <w:pPr>
        <w:pStyle w:val="af9"/>
        <w:numPr>
          <w:ilvl w:val="2"/>
          <w:numId w:val="6"/>
        </w:numPr>
        <w:tabs>
          <w:tab w:val="left" w:pos="720"/>
          <w:tab w:val="left" w:pos="900"/>
        </w:tabs>
        <w:ind w:firstLine="709"/>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A63ACA" w:rsidRDefault="00F64983" w:rsidP="004928E5">
      <w:pPr>
        <w:pStyle w:val="af9"/>
        <w:numPr>
          <w:ilvl w:val="2"/>
          <w:numId w:val="6"/>
        </w:numPr>
        <w:tabs>
          <w:tab w:val="left" w:pos="720"/>
          <w:tab w:val="left" w:pos="900"/>
        </w:tabs>
        <w:ind w:firstLine="709"/>
        <w:rPr>
          <w:sz w:val="28"/>
        </w:rPr>
      </w:pPr>
      <w:r>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размещения извещения Запроса предложений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FF06F2" w:rsidRPr="00A63ACA" w:rsidRDefault="00FF06F2" w:rsidP="004928E5">
      <w:pPr>
        <w:pStyle w:val="af9"/>
        <w:numPr>
          <w:ilvl w:val="2"/>
          <w:numId w:val="6"/>
        </w:numPr>
        <w:tabs>
          <w:tab w:val="num" w:pos="72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rsidR="007D6548" w:rsidRPr="00A63ACA" w:rsidRDefault="007D6548" w:rsidP="004928E5">
      <w:pPr>
        <w:pStyle w:val="af9"/>
        <w:numPr>
          <w:ilvl w:val="2"/>
          <w:numId w:val="6"/>
        </w:numPr>
        <w:tabs>
          <w:tab w:val="left" w:pos="720"/>
        </w:tabs>
        <w:ind w:firstLine="709"/>
        <w:rPr>
          <w:sz w:val="28"/>
        </w:rPr>
      </w:pPr>
      <w:r>
        <w:rPr>
          <w:sz w:val="28"/>
          <w:szCs w:val="28"/>
        </w:rPr>
        <w:t xml:space="preserve">Заявка оформляется в соответствии с пунктом 3.3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A63ACA" w:rsidRDefault="00860529" w:rsidP="004928E5">
      <w:pPr>
        <w:pStyle w:val="af9"/>
        <w:numPr>
          <w:ilvl w:val="2"/>
          <w:numId w:val="6"/>
        </w:numPr>
        <w:tabs>
          <w:tab w:val="left" w:pos="720"/>
        </w:tabs>
        <w:ind w:firstLine="709"/>
        <w:rPr>
          <w:sz w:val="28"/>
          <w:szCs w:val="28"/>
        </w:rPr>
      </w:pPr>
      <w:r>
        <w:rPr>
          <w:rFonts w:eastAsia="Times New Roman"/>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szCs w:val="28"/>
        </w:rPr>
        <w:t xml:space="preserve"> в пункте 15 Информационной карты</w:t>
      </w:r>
      <w:r>
        <w:rPr>
          <w:rFonts w:eastAsia="Times New Roman"/>
          <w:sz w:val="28"/>
          <w:szCs w:val="28"/>
        </w:rPr>
        <w:t>.</w:t>
      </w:r>
    </w:p>
    <w:p w:rsidR="00D126A9" w:rsidRPr="00A63ACA" w:rsidRDefault="00D126A9" w:rsidP="004928E5">
      <w:pPr>
        <w:pStyle w:val="af9"/>
        <w:numPr>
          <w:ilvl w:val="2"/>
          <w:numId w:val="6"/>
        </w:numPr>
        <w:tabs>
          <w:tab w:val="left" w:pos="720"/>
        </w:tabs>
        <w:ind w:firstLine="709"/>
        <w:rPr>
          <w:sz w:val="28"/>
          <w:szCs w:val="28"/>
        </w:rPr>
      </w:pPr>
      <w:r>
        <w:rPr>
          <w:rFonts w:eastAsia="Times New Roman"/>
          <w:sz w:val="28"/>
          <w:szCs w:val="28"/>
        </w:rPr>
        <w:t xml:space="preserve">Использование других официальных языков для подготовки Заявки расценивается Организатором/Конкурсной комиссией как несоответствие </w:t>
      </w:r>
      <w:r>
        <w:rPr>
          <w:rFonts w:eastAsia="Times New Roman"/>
          <w:sz w:val="28"/>
          <w:szCs w:val="28"/>
        </w:rPr>
        <w:lastRenderedPageBreak/>
        <w:t>Заявки требованиям, установленным настоящей документацией о закупке, если иное не указано в пункте 18 Информационной карты.</w:t>
      </w:r>
    </w:p>
    <w:p w:rsidR="008D6460" w:rsidRPr="00A63ACA" w:rsidRDefault="00982C6F" w:rsidP="004928E5">
      <w:pPr>
        <w:pStyle w:val="af9"/>
        <w:numPr>
          <w:ilvl w:val="2"/>
          <w:numId w:val="6"/>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rPr>
        <w:t>контроль данного требования также обеспечивается техническими средствами ЭТП.</w:t>
      </w:r>
    </w:p>
    <w:p w:rsidR="002E3DBF" w:rsidRPr="00A63ACA" w:rsidRDefault="004E3757" w:rsidP="004928E5">
      <w:pPr>
        <w:pStyle w:val="af9"/>
        <w:numPr>
          <w:ilvl w:val="2"/>
          <w:numId w:val="6"/>
        </w:numPr>
        <w:tabs>
          <w:tab w:val="left" w:pos="720"/>
        </w:tabs>
        <w:ind w:firstLine="709"/>
        <w:rPr>
          <w:sz w:val="28"/>
          <w:szCs w:val="28"/>
        </w:rPr>
      </w:pPr>
      <w:r>
        <w:rPr>
          <w:rFonts w:eastAsia="Times New Roman"/>
          <w:bCs/>
          <w:sz w:val="28"/>
          <w:szCs w:val="28"/>
        </w:rPr>
        <w:t>Начальная (максимальная) цена лот</w:t>
      </w:r>
      <w:proofErr w:type="gramStart"/>
      <w:r>
        <w:rPr>
          <w:rFonts w:eastAsia="Times New Roman"/>
          <w:bCs/>
          <w:sz w:val="28"/>
          <w:szCs w:val="28"/>
        </w:rPr>
        <w:t>а(</w:t>
      </w:r>
      <w:proofErr w:type="gramEnd"/>
      <w:r>
        <w:rPr>
          <w:rFonts w:eastAsia="Times New Roman"/>
          <w:bCs/>
          <w:sz w:val="28"/>
          <w:szCs w:val="28"/>
        </w:rPr>
        <w:t>-</w:t>
      </w:r>
      <w:proofErr w:type="spellStart"/>
      <w:r>
        <w:rPr>
          <w:rFonts w:eastAsia="Times New Roman"/>
          <w:bCs/>
          <w:sz w:val="28"/>
          <w:szCs w:val="28"/>
        </w:rPr>
        <w:t>ов</w:t>
      </w:r>
      <w:proofErr w:type="spellEnd"/>
      <w:r>
        <w:rPr>
          <w:rFonts w:eastAsia="Times New Roman"/>
          <w:bCs/>
          <w:sz w:val="28"/>
          <w:szCs w:val="28"/>
        </w:rPr>
        <w:t>)</w:t>
      </w:r>
      <w:r>
        <w:rPr>
          <w:rFonts w:eastAsia="Times New Roman"/>
          <w:sz w:val="28"/>
          <w:szCs w:val="28"/>
        </w:rPr>
        <w:t xml:space="preserve"> указана в извещении о проведении Запроса предложений и </w:t>
      </w:r>
      <w:r>
        <w:rPr>
          <w:sz w:val="28"/>
          <w:szCs w:val="28"/>
        </w:rPr>
        <w:t>в пункте 5 Информационной карты</w:t>
      </w:r>
      <w:r>
        <w:rPr>
          <w:rFonts w:eastAsia="Times New Roman"/>
          <w:sz w:val="28"/>
          <w:szCs w:val="28"/>
        </w:rPr>
        <w:t>.</w:t>
      </w:r>
    </w:p>
    <w:p w:rsidR="007D6548" w:rsidRDefault="007D6548" w:rsidP="004928E5">
      <w:pPr>
        <w:pStyle w:val="af9"/>
        <w:numPr>
          <w:ilvl w:val="2"/>
          <w:numId w:val="6"/>
        </w:numPr>
        <w:tabs>
          <w:tab w:val="num" w:pos="720"/>
          <w:tab w:val="num" w:pos="900"/>
        </w:tabs>
        <w:ind w:firstLine="709"/>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сканированы с оригинала документа или его надлежащим образом заверенной копии и перенесены без искажения в скан-копию (файл).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732975" w:rsidRPr="0026546E" w:rsidRDefault="00732975" w:rsidP="004928E5">
      <w:pPr>
        <w:pStyle w:val="af9"/>
        <w:numPr>
          <w:ilvl w:val="2"/>
          <w:numId w:val="6"/>
        </w:numPr>
        <w:tabs>
          <w:tab w:val="num" w:pos="720"/>
          <w:tab w:val="num" w:pos="900"/>
        </w:tabs>
        <w:ind w:firstLine="709"/>
        <w:rPr>
          <w:rFonts w:eastAsia="Times New Roman"/>
          <w:sz w:val="28"/>
          <w:szCs w:val="28"/>
        </w:rPr>
      </w:pPr>
      <w:r>
        <w:rPr>
          <w:rFonts w:eastAsia="Times New Roman"/>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9068D2" w:rsidRDefault="007D6548" w:rsidP="004928E5">
      <w:pPr>
        <w:pStyle w:val="Default"/>
        <w:numPr>
          <w:ilvl w:val="2"/>
          <w:numId w:val="6"/>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7D6548" w:rsidRPr="0026546E" w:rsidRDefault="007D6548" w:rsidP="004928E5">
      <w:pPr>
        <w:pStyle w:val="Default"/>
        <w:numPr>
          <w:ilvl w:val="2"/>
          <w:numId w:val="6"/>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32975" w:rsidRPr="00D32FFA" w:rsidRDefault="00732975" w:rsidP="004928E5">
      <w:pPr>
        <w:pStyle w:val="Default"/>
        <w:tabs>
          <w:tab w:val="left" w:pos="720"/>
        </w:tabs>
        <w:ind w:firstLine="709"/>
        <w:jc w:val="both"/>
        <w:rPr>
          <w:rFonts w:eastAsia="Times New Roman"/>
          <w:sz w:val="28"/>
          <w:szCs w:val="28"/>
        </w:rPr>
      </w:pPr>
    </w:p>
    <w:p w:rsidR="00732975" w:rsidRDefault="00732975" w:rsidP="00512503">
      <w:pPr>
        <w:pStyle w:val="19"/>
        <w:numPr>
          <w:ilvl w:val="1"/>
          <w:numId w:val="20"/>
        </w:numPr>
        <w:ind w:left="0" w:firstLine="709"/>
        <w:outlineLvl w:val="1"/>
        <w:rPr>
          <w:b/>
          <w:szCs w:val="28"/>
        </w:rPr>
      </w:pPr>
      <w:r>
        <w:rPr>
          <w:b/>
          <w:szCs w:val="28"/>
        </w:rPr>
        <w:t>Срок и порядок подачи Заявок</w:t>
      </w:r>
    </w:p>
    <w:p w:rsidR="00945622" w:rsidRPr="002D2D73" w:rsidRDefault="00945622" w:rsidP="004928E5">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945622" w:rsidRDefault="00945622" w:rsidP="004928E5">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945622" w:rsidRDefault="00945622" w:rsidP="004928E5">
      <w:pPr>
        <w:pStyle w:val="af9"/>
        <w:numPr>
          <w:ilvl w:val="2"/>
          <w:numId w:val="4"/>
        </w:numPr>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 xml:space="preserve">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w:t>
      </w:r>
      <w:r>
        <w:rPr>
          <w:sz w:val="28"/>
          <w:szCs w:val="28"/>
        </w:rPr>
        <w:lastRenderedPageBreak/>
        <w:t>своего представителя и документы, подписанные его ЭП, ответственность перед Заказчиком несет участник.</w:t>
      </w:r>
    </w:p>
    <w:p w:rsidR="00945622" w:rsidRDefault="00945622" w:rsidP="004928E5">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945622" w:rsidRDefault="00945622" w:rsidP="004928E5">
      <w:pPr>
        <w:pStyle w:val="af9"/>
        <w:numPr>
          <w:ilvl w:val="2"/>
          <w:numId w:val="4"/>
        </w:numPr>
        <w:ind w:left="0" w:firstLine="709"/>
        <w:rPr>
          <w:sz w:val="28"/>
        </w:rPr>
      </w:pPr>
      <w:r>
        <w:rPr>
          <w:sz w:val="28"/>
        </w:rPr>
        <w:t>Окончательная дата подачи Заявок и, соответственно,</w:t>
      </w:r>
      <w:r>
        <w:rPr>
          <w:rFonts w:eastAsia="Times New Roman"/>
          <w:sz w:val="28"/>
        </w:rPr>
        <w:t xml:space="preserve"> </w:t>
      </w:r>
      <w:r>
        <w:rPr>
          <w:sz w:val="28"/>
        </w:rPr>
        <w:t>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945622" w:rsidRPr="00BE4C8D" w:rsidRDefault="00945622" w:rsidP="004928E5">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0" w:name="_Ref322534903"/>
      <w:r>
        <w:rPr>
          <w:sz w:val="28"/>
        </w:rPr>
        <w:t>реализуется Программно-аппаратными средствами, в соответствии с функционалом, предусмотренным ЭТП.</w:t>
      </w:r>
      <w:bookmarkEnd w:id="0"/>
      <w:r>
        <w:rPr>
          <w:rFonts w:eastAsia="Times New Roman"/>
          <w:sz w:val="28"/>
        </w:rPr>
        <w:t xml:space="preserve"> 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rsidR="00945622" w:rsidRPr="00D11A28" w:rsidRDefault="00945622" w:rsidP="004928E5">
      <w:pPr>
        <w:pStyle w:val="af9"/>
        <w:numPr>
          <w:ilvl w:val="2"/>
          <w:numId w:val="4"/>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945622" w:rsidRDefault="00945622" w:rsidP="004928E5">
      <w:pPr>
        <w:pStyle w:val="af9"/>
        <w:numPr>
          <w:ilvl w:val="2"/>
          <w:numId w:val="4"/>
        </w:numPr>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26546E" w:rsidRPr="00C031CE" w:rsidRDefault="0026546E" w:rsidP="004928E5">
      <w:pPr>
        <w:pStyle w:val="af9"/>
        <w:rPr>
          <w:sz w:val="28"/>
        </w:rPr>
      </w:pPr>
    </w:p>
    <w:p w:rsidR="00301418" w:rsidRPr="00542481" w:rsidRDefault="00301418" w:rsidP="00512503">
      <w:pPr>
        <w:pStyle w:val="19"/>
        <w:numPr>
          <w:ilvl w:val="1"/>
          <w:numId w:val="20"/>
        </w:numPr>
        <w:ind w:left="0" w:firstLine="709"/>
        <w:outlineLvl w:val="1"/>
        <w:rPr>
          <w:b/>
          <w:szCs w:val="28"/>
        </w:rPr>
      </w:pPr>
      <w:r>
        <w:rPr>
          <w:b/>
        </w:rPr>
        <w:t>Порядок оформления Заявки</w:t>
      </w:r>
    </w:p>
    <w:p w:rsidR="000378C5" w:rsidRDefault="000378C5" w:rsidP="00512503">
      <w:pPr>
        <w:pStyle w:val="af9"/>
        <w:numPr>
          <w:ilvl w:val="0"/>
          <w:numId w:val="22"/>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0378C5" w:rsidRPr="00A07BF5" w:rsidRDefault="000378C5" w:rsidP="00512503">
      <w:pPr>
        <w:pStyle w:val="af9"/>
        <w:numPr>
          <w:ilvl w:val="0"/>
          <w:numId w:val="22"/>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0378C5" w:rsidRPr="0060072E" w:rsidRDefault="000378C5" w:rsidP="004928E5">
      <w:pPr>
        <w:pStyle w:val="af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rsidR="000378C5" w:rsidRPr="00407088" w:rsidRDefault="000378C5" w:rsidP="00512503">
      <w:pPr>
        <w:pStyle w:val="af9"/>
        <w:numPr>
          <w:ilvl w:val="0"/>
          <w:numId w:val="22"/>
        </w:numPr>
        <w:ind w:left="0" w:firstLine="709"/>
        <w:rPr>
          <w:sz w:val="28"/>
        </w:rPr>
      </w:pPr>
      <w:r>
        <w:rPr>
          <w:sz w:val="28"/>
        </w:rPr>
        <w:t>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w:t>
      </w:r>
      <w:r>
        <w:rPr>
          <w:sz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0378C5" w:rsidRDefault="000378C5" w:rsidP="00512503">
      <w:pPr>
        <w:pStyle w:val="af9"/>
        <w:numPr>
          <w:ilvl w:val="0"/>
          <w:numId w:val="22"/>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0378C5" w:rsidRPr="0016413E" w:rsidRDefault="000378C5" w:rsidP="00512503">
      <w:pPr>
        <w:pStyle w:val="af9"/>
        <w:numPr>
          <w:ilvl w:val="0"/>
          <w:numId w:val="22"/>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0378C5" w:rsidRPr="009F2BCA" w:rsidRDefault="000378C5" w:rsidP="00512503">
      <w:pPr>
        <w:pStyle w:val="af9"/>
        <w:numPr>
          <w:ilvl w:val="0"/>
          <w:numId w:val="22"/>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0378C5" w:rsidRPr="006217BC" w:rsidRDefault="000378C5" w:rsidP="00512503">
      <w:pPr>
        <w:pStyle w:val="af9"/>
        <w:numPr>
          <w:ilvl w:val="0"/>
          <w:numId w:val="22"/>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0378C5" w:rsidRPr="00AA1400" w:rsidRDefault="000378C5" w:rsidP="004928E5">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0378C5" w:rsidRPr="00AA1400" w:rsidRDefault="000378C5" w:rsidP="004928E5">
      <w:pPr>
        <w:pStyle w:val="af9"/>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Запроса предложений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xml:space="preserve">) в пункте 2 Информационной карты, не позднее </w:t>
      </w:r>
      <w:r>
        <w:rPr>
          <w:sz w:val="28"/>
        </w:rPr>
        <w:lastRenderedPageBreak/>
        <w:t>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E032F" w:rsidRDefault="007E032F">
      <w:pPr>
        <w:pStyle w:val="af9"/>
        <w:rPr>
          <w:sz w:val="28"/>
        </w:rPr>
      </w:pPr>
      <w:r w:rsidRPr="007E032F">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247120" w:rsidRPr="007E6DE4" w:rsidRDefault="00247120" w:rsidP="000378C5">
                  <w:pPr>
                    <w:jc w:val="center"/>
                    <w:rPr>
                      <w:b/>
                      <w:sz w:val="28"/>
                      <w:szCs w:val="28"/>
                    </w:rPr>
                  </w:pPr>
                  <w:r w:rsidRPr="007E6DE4">
                    <w:rPr>
                      <w:b/>
                      <w:sz w:val="28"/>
                      <w:szCs w:val="28"/>
                    </w:rPr>
                    <w:t xml:space="preserve">_____________________________________________, </w:t>
                  </w:r>
                </w:p>
                <w:p w:rsidR="00247120" w:rsidRDefault="00247120" w:rsidP="000378C5">
                  <w:pPr>
                    <w:jc w:val="center"/>
                    <w:rPr>
                      <w:sz w:val="28"/>
                      <w:szCs w:val="28"/>
                    </w:rPr>
                  </w:pPr>
                  <w:r w:rsidRPr="007E6DE4">
                    <w:rPr>
                      <w:i/>
                      <w:sz w:val="20"/>
                      <w:szCs w:val="20"/>
                    </w:rPr>
                    <w:t>наименование претендента</w:t>
                  </w:r>
                  <w:r w:rsidRPr="00923E2D">
                    <w:rPr>
                      <w:sz w:val="28"/>
                      <w:szCs w:val="28"/>
                    </w:rPr>
                    <w:t xml:space="preserve"> </w:t>
                  </w:r>
                </w:p>
                <w:p w:rsidR="00247120" w:rsidRPr="007E6DE4" w:rsidRDefault="00247120" w:rsidP="000378C5">
                  <w:pPr>
                    <w:jc w:val="center"/>
                    <w:rPr>
                      <w:b/>
                      <w:sz w:val="28"/>
                      <w:szCs w:val="28"/>
                    </w:rPr>
                  </w:pPr>
                  <w:r w:rsidRPr="007E6DE4">
                    <w:rPr>
                      <w:b/>
                      <w:sz w:val="28"/>
                      <w:szCs w:val="28"/>
                    </w:rPr>
                    <w:t>________________________________________</w:t>
                  </w:r>
                </w:p>
                <w:p w:rsidR="00247120" w:rsidRPr="007E6DE4" w:rsidRDefault="00247120" w:rsidP="000378C5">
                  <w:pPr>
                    <w:jc w:val="center"/>
                    <w:rPr>
                      <w:i/>
                      <w:sz w:val="20"/>
                      <w:szCs w:val="20"/>
                    </w:rPr>
                  </w:pPr>
                  <w:r w:rsidRPr="007E6DE4">
                    <w:rPr>
                      <w:i/>
                      <w:sz w:val="20"/>
                      <w:szCs w:val="20"/>
                    </w:rPr>
                    <w:t>государство регистрации претендента</w:t>
                  </w:r>
                </w:p>
                <w:p w:rsidR="00247120" w:rsidRPr="007E6DE4" w:rsidRDefault="00247120" w:rsidP="000378C5">
                  <w:pPr>
                    <w:jc w:val="center"/>
                    <w:rPr>
                      <w:b/>
                      <w:sz w:val="28"/>
                      <w:szCs w:val="28"/>
                    </w:rPr>
                  </w:pPr>
                  <w:r w:rsidRPr="007E6DE4">
                    <w:rPr>
                      <w:b/>
                      <w:sz w:val="28"/>
                      <w:szCs w:val="28"/>
                    </w:rPr>
                    <w:t>_____________________________</w:t>
                  </w:r>
                  <w:r>
                    <w:rPr>
                      <w:b/>
                      <w:sz w:val="28"/>
                      <w:szCs w:val="28"/>
                    </w:rPr>
                    <w:t>__________________</w:t>
                  </w:r>
                </w:p>
                <w:p w:rsidR="00247120" w:rsidRPr="007E6DE4" w:rsidRDefault="00247120" w:rsidP="000378C5">
                  <w:pPr>
                    <w:jc w:val="center"/>
                    <w:rPr>
                      <w:i/>
                      <w:sz w:val="20"/>
                      <w:szCs w:val="20"/>
                    </w:rPr>
                  </w:pPr>
                  <w:r w:rsidRPr="007E6DE4">
                    <w:rPr>
                      <w:i/>
                      <w:sz w:val="20"/>
                      <w:szCs w:val="20"/>
                    </w:rPr>
                    <w:t>ИНН претендента (для претендентов-резидентов Российской Федерации)</w:t>
                  </w:r>
                </w:p>
                <w:p w:rsidR="00247120" w:rsidRDefault="00247120" w:rsidP="000378C5">
                  <w:pPr>
                    <w:jc w:val="both"/>
                  </w:pPr>
                </w:p>
                <w:p w:rsidR="007E032F" w:rsidRDefault="00512503">
                  <w:pPr>
                    <w:jc w:val="center"/>
                    <w:rPr>
                      <w:b/>
                    </w:rPr>
                  </w:pPr>
                  <w:r>
                    <w:rPr>
                      <w:b/>
                    </w:rPr>
                    <w:t>ОБЕСПЕЧЕНИЕ ЗАЯВКИ НА УЧАСТИЕ В ЗАПРОСЕ ПРЕДЛОЖЕНИЙ № ЗПэ-НКПГОРЬК-20-0002</w:t>
                  </w:r>
                </w:p>
                <w:p w:rsidR="00247120" w:rsidRPr="003C6269" w:rsidRDefault="00247120" w:rsidP="000378C5">
                  <w:pPr>
                    <w:jc w:val="center"/>
                    <w:rPr>
                      <w:b/>
                    </w:rPr>
                  </w:pPr>
                  <w:r w:rsidRPr="003C6269">
                    <w:rPr>
                      <w:b/>
                    </w:rPr>
                    <w:t xml:space="preserve">(лот № _________) </w:t>
                  </w:r>
                </w:p>
                <w:p w:rsidR="00247120" w:rsidRPr="006471D1" w:rsidRDefault="00247120" w:rsidP="000378C5">
                  <w:pPr>
                    <w:jc w:val="center"/>
                    <w:rPr>
                      <w:i/>
                    </w:rPr>
                  </w:pPr>
                  <w:r w:rsidRPr="003C6269">
                    <w:rPr>
                      <w:i/>
                    </w:rPr>
                    <w:t>(указывается номер лота)</w:t>
                  </w:r>
                </w:p>
              </w:txbxContent>
            </v:textbox>
            <w10:wrap type="tight"/>
          </v:shape>
        </w:pict>
      </w:r>
      <w:r w:rsidR="00512503">
        <w:rPr>
          <w:sz w:val="28"/>
        </w:rPr>
        <w:t xml:space="preserve">Указанные в настоящем подпункте документы должны представляться на бумажном носителе – письмом (в запечатанном </w:t>
      </w:r>
      <w:r w:rsidR="00512503">
        <w:rPr>
          <w:sz w:val="28"/>
        </w:rPr>
        <w:t>конверте) по адресу Организатора (пункт 2 Информационной карты). Письмо (конверт) с документами должно иметь следующую маркировку:</w:t>
      </w:r>
    </w:p>
    <w:p w:rsidR="000378C5" w:rsidRPr="00AA1400" w:rsidRDefault="000378C5" w:rsidP="004928E5">
      <w:pPr>
        <w:pStyle w:val="af9"/>
        <w:rPr>
          <w:sz w:val="28"/>
        </w:rPr>
      </w:pPr>
      <w:r>
        <w:rPr>
          <w:sz w:val="28"/>
        </w:rPr>
        <w:t>Обеспечения Заявки по истечении срока, указанного в пункте 6 Информационной карты, не принимаются.</w:t>
      </w:r>
    </w:p>
    <w:p w:rsidR="000378C5" w:rsidRDefault="000378C5" w:rsidP="004928E5">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0378C5" w:rsidRDefault="000378C5" w:rsidP="004928E5">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окончания срока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301418" w:rsidRPr="00D32FFA" w:rsidRDefault="00301418" w:rsidP="004928E5">
      <w:pPr>
        <w:pStyle w:val="af9"/>
        <w:rPr>
          <w:sz w:val="28"/>
        </w:rPr>
      </w:pPr>
    </w:p>
    <w:p w:rsidR="00301418" w:rsidRDefault="00301418" w:rsidP="00512503">
      <w:pPr>
        <w:pStyle w:val="19"/>
        <w:numPr>
          <w:ilvl w:val="1"/>
          <w:numId w:val="20"/>
        </w:numPr>
        <w:ind w:left="0" w:firstLine="709"/>
        <w:outlineLvl w:val="1"/>
        <w:rPr>
          <w:b/>
          <w:szCs w:val="28"/>
        </w:rPr>
      </w:pPr>
      <w:r>
        <w:rPr>
          <w:b/>
          <w:bCs/>
          <w:iCs/>
          <w:szCs w:val="28"/>
        </w:rPr>
        <w:t>Обеспечение Заявки</w:t>
      </w:r>
    </w:p>
    <w:p w:rsidR="00301418" w:rsidRPr="00B90994" w:rsidRDefault="00301418" w:rsidP="00512503">
      <w:pPr>
        <w:numPr>
          <w:ilvl w:val="0"/>
          <w:numId w:val="21"/>
        </w:numPr>
        <w:tabs>
          <w:tab w:val="clear" w:pos="851"/>
          <w:tab w:val="num" w:pos="1560"/>
        </w:tabs>
        <w:suppressAutoHyphens w:val="0"/>
        <w:autoSpaceDE w:val="0"/>
        <w:autoSpaceDN w:val="0"/>
        <w:adjustRightInd w:val="0"/>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301418" w:rsidRPr="006913EB" w:rsidRDefault="00301418" w:rsidP="00512503">
      <w:pPr>
        <w:numPr>
          <w:ilvl w:val="0"/>
          <w:numId w:val="21"/>
        </w:numPr>
        <w:tabs>
          <w:tab w:val="clear" w:pos="851"/>
          <w:tab w:val="num" w:pos="1560"/>
        </w:tabs>
        <w:suppressAutoHyphens w:val="0"/>
        <w:autoSpaceDE w:val="0"/>
        <w:autoSpaceDN w:val="0"/>
        <w:adjustRightInd w:val="0"/>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w:t>
      </w:r>
      <w:r>
        <w:rPr>
          <w:color w:val="000000"/>
          <w:sz w:val="28"/>
          <w:szCs w:val="28"/>
          <w:lang w:eastAsia="ru-RU"/>
        </w:rPr>
        <w:t xml:space="preserve"> при формировании извещения о закупке в процентах к начальной (максимальной) </w:t>
      </w:r>
      <w:r>
        <w:rPr>
          <w:color w:val="000000"/>
          <w:sz w:val="28"/>
          <w:szCs w:val="28"/>
          <w:lang w:eastAsia="ru-RU"/>
        </w:rPr>
        <w:lastRenderedPageBreak/>
        <w:t>цене Запроса предложений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6913EB" w:rsidRDefault="006913EB" w:rsidP="00512503">
      <w:pPr>
        <w:numPr>
          <w:ilvl w:val="0"/>
          <w:numId w:val="21"/>
        </w:numPr>
        <w:tabs>
          <w:tab w:val="clear" w:pos="851"/>
          <w:tab w:val="num" w:pos="1560"/>
        </w:tabs>
        <w:suppressAutoHyphens w:val="0"/>
        <w:autoSpaceDE w:val="0"/>
        <w:autoSpaceDN w:val="0"/>
        <w:adjustRightInd w:val="0"/>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301418" w:rsidRPr="00B90994" w:rsidRDefault="00301418" w:rsidP="00512503">
      <w:pPr>
        <w:numPr>
          <w:ilvl w:val="0"/>
          <w:numId w:val="21"/>
        </w:numPr>
        <w:tabs>
          <w:tab w:val="clear" w:pos="851"/>
          <w:tab w:val="num" w:pos="1560"/>
        </w:tabs>
        <w:suppressAutoHyphens w:val="0"/>
        <w:autoSpaceDE w:val="0"/>
        <w:autoSpaceDN w:val="0"/>
        <w:adjustRightInd w:val="0"/>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301418" w:rsidRPr="00786BE2" w:rsidRDefault="00301418" w:rsidP="00512503">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В случае</w:t>
      </w:r>
      <w:proofErr w:type="gramStart"/>
      <w:r>
        <w:rPr>
          <w:color w:val="000000"/>
          <w:sz w:val="28"/>
          <w:szCs w:val="28"/>
          <w:lang w:eastAsia="ru-RU"/>
        </w:rPr>
        <w:t>,</w:t>
      </w:r>
      <w:proofErr w:type="gramEnd"/>
      <w:r>
        <w:rPr>
          <w:color w:val="000000"/>
          <w:sz w:val="28"/>
          <w:szCs w:val="28"/>
          <w:lang w:eastAsia="ru-RU"/>
        </w:rPr>
        <w:t xml:space="preserve">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301418" w:rsidRPr="00B90994" w:rsidRDefault="00301418" w:rsidP="00512503">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rsidR="00301418" w:rsidRDefault="00301418" w:rsidP="00512503">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rsidR="00301418" w:rsidRPr="00B04591" w:rsidRDefault="00301418" w:rsidP="00512503">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301418" w:rsidRPr="00960B3D" w:rsidRDefault="00786BE2" w:rsidP="00512503">
      <w:pPr>
        <w:numPr>
          <w:ilvl w:val="0"/>
          <w:numId w:val="21"/>
        </w:numPr>
        <w:tabs>
          <w:tab w:val="clear" w:pos="851"/>
          <w:tab w:val="num" w:pos="1560"/>
        </w:tabs>
        <w:suppressAutoHyphens w:val="0"/>
        <w:autoSpaceDE w:val="0"/>
        <w:autoSpaceDN w:val="0"/>
        <w:adjustRightInd w:val="0"/>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Запросе предложений необходимо подать новую Заявку до окончания срока подачи Заявок.</w:t>
      </w:r>
    </w:p>
    <w:p w:rsidR="00301418" w:rsidRPr="00960B3D" w:rsidRDefault="00301418" w:rsidP="00512503">
      <w:pPr>
        <w:numPr>
          <w:ilvl w:val="0"/>
          <w:numId w:val="21"/>
        </w:numPr>
        <w:tabs>
          <w:tab w:val="clear" w:pos="851"/>
          <w:tab w:val="num" w:pos="1560"/>
        </w:tabs>
        <w:suppressAutoHyphens w:val="0"/>
        <w:autoSpaceDE w:val="0"/>
        <w:autoSpaceDN w:val="0"/>
        <w:adjustRightInd w:val="0"/>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если иное не указано в настоящей документации о закупке.</w:t>
      </w:r>
    </w:p>
    <w:p w:rsidR="00301418" w:rsidRPr="00960B3D" w:rsidRDefault="00301418" w:rsidP="00512503">
      <w:pPr>
        <w:numPr>
          <w:ilvl w:val="0"/>
          <w:numId w:val="21"/>
        </w:numPr>
        <w:tabs>
          <w:tab w:val="clear" w:pos="851"/>
          <w:tab w:val="num" w:pos="1560"/>
        </w:tabs>
        <w:suppressAutoHyphens w:val="0"/>
        <w:autoSpaceDE w:val="0"/>
        <w:autoSpaceDN w:val="0"/>
        <w:adjustRightInd w:val="0"/>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w:t>
      </w:r>
      <w:r>
        <w:rPr>
          <w:sz w:val="28"/>
          <w:szCs w:val="28"/>
        </w:rPr>
        <w:t xml:space="preserve"> </w:t>
      </w:r>
      <w:r>
        <w:rPr>
          <w:sz w:val="28"/>
          <w:szCs w:val="28"/>
          <w:lang w:eastAsia="ru-RU"/>
        </w:rPr>
        <w:t xml:space="preserve">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xml:space="preserve">, свидетельствующие о продлении </w:t>
      </w:r>
      <w:r>
        <w:rPr>
          <w:sz w:val="28"/>
          <w:szCs w:val="28"/>
          <w:lang w:eastAsia="ru-RU"/>
        </w:rPr>
        <w:lastRenderedPageBreak/>
        <w:t>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960B3D" w:rsidRPr="002E7AB1" w:rsidRDefault="00960B3D" w:rsidP="00512503">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rsidR="00960B3D" w:rsidRDefault="00960B3D" w:rsidP="00306B9D">
      <w:pPr>
        <w:tabs>
          <w:tab w:val="num" w:pos="1560"/>
        </w:tabs>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301418" w:rsidRPr="00B90994" w:rsidRDefault="00960B3D" w:rsidP="00306B9D">
      <w:pPr>
        <w:tabs>
          <w:tab w:val="num" w:pos="1560"/>
        </w:tabs>
        <w:autoSpaceDE w:val="0"/>
        <w:autoSpaceDN w:val="0"/>
        <w:adjustRightInd w:val="0"/>
        <w:ind w:firstLine="709"/>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1418" w:rsidRPr="00EE49EB" w:rsidRDefault="00301418" w:rsidP="00512503">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sz w:val="28"/>
          <w:szCs w:val="28"/>
        </w:rPr>
        <w:t>Обеспечение Заявки возвращается</w:t>
      </w:r>
      <w:r>
        <w:rPr>
          <w:snapToGrid w:val="0"/>
          <w:lang w:eastAsia="ru-RU"/>
        </w:rPr>
        <w:t xml:space="preserve"> </w:t>
      </w:r>
      <w:r>
        <w:rPr>
          <w:sz w:val="28"/>
          <w:szCs w:val="28"/>
        </w:rPr>
        <w:t>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301418" w:rsidRPr="00960254" w:rsidRDefault="00301418" w:rsidP="00512503">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960254" w:rsidRPr="0096025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960254" w:rsidRPr="00B9099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rsidR="00960254" w:rsidRPr="00B9099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960254" w:rsidRPr="00B9099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960254" w:rsidRPr="00B9099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rsidR="00154E4A"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rsidR="00325B39" w:rsidRPr="00325B39" w:rsidRDefault="00325B39" w:rsidP="00306B9D">
      <w:pPr>
        <w:tabs>
          <w:tab w:val="num" w:pos="1560"/>
        </w:tabs>
        <w:autoSpaceDE w:val="0"/>
        <w:ind w:firstLine="709"/>
        <w:jc w:val="both"/>
        <w:rPr>
          <w:rFonts w:eastAsia="Arial"/>
          <w:color w:val="000000"/>
          <w:sz w:val="28"/>
          <w:szCs w:val="28"/>
        </w:rPr>
      </w:pPr>
      <w:r>
        <w:rPr>
          <w:rFonts w:eastAsia="Arial"/>
          <w:color w:val="000000"/>
          <w:sz w:val="28"/>
          <w:szCs w:val="28"/>
        </w:rPr>
        <w:t xml:space="preserve">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w:t>
      </w:r>
      <w:r>
        <w:rPr>
          <w:rFonts w:eastAsia="Arial"/>
          <w:color w:val="000000"/>
          <w:sz w:val="28"/>
          <w:szCs w:val="28"/>
        </w:rPr>
        <w:lastRenderedPageBreak/>
        <w:t>которого присвоен второй порядковый номер (далее – Участник со вторым порядковым номером);</w:t>
      </w:r>
    </w:p>
    <w:p w:rsidR="00960254" w:rsidRPr="00960254" w:rsidRDefault="00325B39" w:rsidP="00306B9D">
      <w:pPr>
        <w:tabs>
          <w:tab w:val="num" w:pos="1560"/>
        </w:tabs>
        <w:autoSpaceDE w:val="0"/>
        <w:ind w:firstLine="709"/>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301418" w:rsidRPr="000F25B3" w:rsidRDefault="00960254" w:rsidP="00512503">
      <w:pPr>
        <w:numPr>
          <w:ilvl w:val="0"/>
          <w:numId w:val="21"/>
        </w:numPr>
        <w:tabs>
          <w:tab w:val="clear" w:pos="851"/>
          <w:tab w:val="num" w:pos="1560"/>
        </w:tabs>
        <w:suppressAutoHyphens w:val="0"/>
        <w:autoSpaceDE w:val="0"/>
        <w:autoSpaceDN w:val="0"/>
        <w:adjustRightInd w:val="0"/>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301418" w:rsidRDefault="00301418" w:rsidP="004928E5">
      <w:pPr>
        <w:autoSpaceDE w:val="0"/>
        <w:ind w:firstLine="709"/>
        <w:jc w:val="both"/>
        <w:rPr>
          <w:b/>
          <w:szCs w:val="28"/>
        </w:rPr>
      </w:pPr>
    </w:p>
    <w:p w:rsidR="00301418" w:rsidRDefault="00301418" w:rsidP="00512503">
      <w:pPr>
        <w:pStyle w:val="2"/>
        <w:keepNext w:val="0"/>
        <w:widowControl w:val="0"/>
        <w:numPr>
          <w:ilvl w:val="1"/>
          <w:numId w:val="20"/>
        </w:numPr>
        <w:tabs>
          <w:tab w:val="clear" w:pos="720"/>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7E032F" w:rsidRDefault="00512503">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372D03" w:rsidRPr="000C37D3" w:rsidRDefault="00372D03" w:rsidP="00372D03">
      <w:pPr>
        <w:pStyle w:val="af9"/>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7E032F" w:rsidRDefault="00512503">
      <w:pPr>
        <w:pStyle w:val="af9"/>
        <w:numPr>
          <w:ilvl w:val="2"/>
          <w:numId w:val="9"/>
        </w:numPr>
        <w:ind w:left="0" w:firstLine="709"/>
        <w:rPr>
          <w:sz w:val="28"/>
          <w:szCs w:val="28"/>
        </w:rPr>
      </w:pPr>
      <w:r>
        <w:rPr>
          <w:sz w:val="28"/>
          <w:szCs w:val="28"/>
        </w:rPr>
        <w:t>Финансово-коммерческое предложение должно содержать сроки поставки товаров</w:t>
      </w:r>
      <w:r>
        <w:rPr>
          <w:sz w:val="28"/>
          <w:szCs w:val="28"/>
        </w:rPr>
        <w:t>,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w:t>
      </w:r>
      <w:r>
        <w:rPr>
          <w:sz w:val="28"/>
          <w:szCs w:val="28"/>
        </w:rPr>
        <w:t>м задании, Информационной карте, проекте договора (приложение № 4 к настоящей документации о закупке)).</w:t>
      </w:r>
    </w:p>
    <w:p w:rsidR="00372D03" w:rsidRPr="000C37D3" w:rsidRDefault="00372D03" w:rsidP="00372D03">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372D03" w:rsidRDefault="00372D03" w:rsidP="00372D03">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372D03" w:rsidRDefault="00372D03" w:rsidP="00372D03">
      <w:pPr>
        <w:pStyle w:val="af9"/>
        <w:numPr>
          <w:ilvl w:val="2"/>
          <w:numId w:val="9"/>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372D03" w:rsidRDefault="00372D03" w:rsidP="00372D03">
      <w:pPr>
        <w:pStyle w:val="af9"/>
        <w:numPr>
          <w:ilvl w:val="2"/>
          <w:numId w:val="9"/>
        </w:numPr>
        <w:ind w:left="0" w:firstLine="709"/>
        <w:rPr>
          <w:sz w:val="28"/>
          <w:szCs w:val="28"/>
        </w:rPr>
      </w:pPr>
      <w:r>
        <w:rPr>
          <w:sz w:val="28"/>
          <w:szCs w:val="28"/>
        </w:rPr>
        <w:lastRenderedPageBreak/>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w:t>
      </w:r>
    </w:p>
    <w:p w:rsidR="007E032F" w:rsidRDefault="00512503">
      <w:pPr>
        <w:pStyle w:val="af9"/>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7E032F" w:rsidRDefault="007E032F">
      <w:pPr>
        <w:pStyle w:val="af9"/>
        <w:rPr>
          <w:sz w:val="28"/>
          <w:szCs w:val="28"/>
        </w:rPr>
      </w:pPr>
    </w:p>
    <w:p w:rsidR="00301418" w:rsidRDefault="00301418" w:rsidP="00372D03">
      <w:pPr>
        <w:tabs>
          <w:tab w:val="left" w:pos="1560"/>
        </w:tabs>
        <w:ind w:firstLine="709"/>
        <w:jc w:val="both"/>
        <w:rPr>
          <w:sz w:val="28"/>
          <w:szCs w:val="28"/>
        </w:rPr>
      </w:pPr>
    </w:p>
    <w:p w:rsidR="000378C5" w:rsidRPr="004B366A" w:rsidRDefault="000378C5" w:rsidP="00512503">
      <w:pPr>
        <w:pStyle w:val="19"/>
        <w:numPr>
          <w:ilvl w:val="1"/>
          <w:numId w:val="20"/>
        </w:numPr>
        <w:tabs>
          <w:tab w:val="clear" w:pos="720"/>
          <w:tab w:val="left" w:pos="1560"/>
        </w:tabs>
        <w:ind w:left="0" w:firstLine="709"/>
        <w:outlineLvl w:val="1"/>
        <w:rPr>
          <w:b/>
          <w:szCs w:val="28"/>
        </w:rPr>
      </w:pPr>
      <w:r>
        <w:rPr>
          <w:b/>
          <w:szCs w:val="28"/>
        </w:rPr>
        <w:t>Открытие доступа к Заявкам</w:t>
      </w:r>
    </w:p>
    <w:p w:rsidR="000378C5" w:rsidRPr="00C605FC" w:rsidRDefault="000378C5" w:rsidP="00512503">
      <w:pPr>
        <w:pStyle w:val="aff7"/>
        <w:numPr>
          <w:ilvl w:val="0"/>
          <w:numId w:val="24"/>
        </w:numPr>
        <w:tabs>
          <w:tab w:val="left" w:pos="1560"/>
        </w:tabs>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 Открытие доступа к Заявкам не является отдельным этапом Запроса предложений.</w:t>
      </w:r>
    </w:p>
    <w:p w:rsidR="000378C5" w:rsidRPr="00C605FC" w:rsidRDefault="000378C5" w:rsidP="00512503">
      <w:pPr>
        <w:pStyle w:val="aff7"/>
        <w:numPr>
          <w:ilvl w:val="0"/>
          <w:numId w:val="24"/>
        </w:numPr>
        <w:tabs>
          <w:tab w:val="left" w:pos="1560"/>
        </w:tabs>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0378C5" w:rsidRPr="00A54598" w:rsidRDefault="00A54598" w:rsidP="00512503">
      <w:pPr>
        <w:pStyle w:val="aff7"/>
        <w:numPr>
          <w:ilvl w:val="0"/>
          <w:numId w:val="24"/>
        </w:numPr>
        <w:tabs>
          <w:tab w:val="left" w:pos="1560"/>
        </w:tabs>
        <w:ind w:left="0" w:firstLine="709"/>
        <w:jc w:val="both"/>
        <w:rPr>
          <w:sz w:val="28"/>
        </w:rPr>
      </w:pPr>
      <w:r>
        <w:rPr>
          <w:sz w:val="28"/>
        </w:rPr>
        <w:t>По результатам открытия доступа к Заявкам протокол не оформляется.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0378C5" w:rsidRPr="00C0748C" w:rsidRDefault="000378C5" w:rsidP="000C014B">
      <w:pPr>
        <w:pStyle w:val="aff7"/>
        <w:tabs>
          <w:tab w:val="left" w:pos="1560"/>
        </w:tabs>
        <w:ind w:left="0" w:firstLine="709"/>
        <w:rPr>
          <w:rFonts w:eastAsia="MS Mincho"/>
          <w:sz w:val="28"/>
        </w:rPr>
      </w:pPr>
    </w:p>
    <w:p w:rsidR="002F12D4" w:rsidRPr="004B366A" w:rsidRDefault="002F12D4" w:rsidP="00512503">
      <w:pPr>
        <w:pStyle w:val="19"/>
        <w:numPr>
          <w:ilvl w:val="1"/>
          <w:numId w:val="20"/>
        </w:numPr>
        <w:tabs>
          <w:tab w:val="left" w:pos="1560"/>
        </w:tabs>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BB45A3" w:rsidP="000C014B">
      <w:pPr>
        <w:numPr>
          <w:ilvl w:val="0"/>
          <w:numId w:val="13"/>
        </w:numPr>
        <w:tabs>
          <w:tab w:val="left" w:pos="1560"/>
        </w:tabs>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w:t>
      </w:r>
      <w:proofErr w:type="gramStart"/>
      <w:r>
        <w:rPr>
          <w:sz w:val="28"/>
          <w:szCs w:val="28"/>
        </w:rPr>
        <w:t>я(</w:t>
      </w:r>
      <w:proofErr w:type="gramEnd"/>
      <w:r>
        <w:rPr>
          <w:sz w:val="28"/>
          <w:szCs w:val="28"/>
        </w:rPr>
        <w:t>-ей).</w:t>
      </w:r>
    </w:p>
    <w:p w:rsidR="001749AE" w:rsidRPr="00D32FFA" w:rsidRDefault="001749AE" w:rsidP="000C014B">
      <w:pPr>
        <w:numPr>
          <w:ilvl w:val="0"/>
          <w:numId w:val="13"/>
        </w:numPr>
        <w:tabs>
          <w:tab w:val="left" w:pos="1560"/>
        </w:tabs>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w:t>
      </w:r>
      <w:r>
        <w:rPr>
          <w:sz w:val="28"/>
          <w:szCs w:val="28"/>
        </w:rPr>
        <w:lastRenderedPageBreak/>
        <w:t>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0C014B">
      <w:pPr>
        <w:numPr>
          <w:ilvl w:val="0"/>
          <w:numId w:val="13"/>
        </w:numPr>
        <w:tabs>
          <w:tab w:val="left" w:pos="1560"/>
        </w:tabs>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Default="00754AD8" w:rsidP="000C014B">
      <w:pPr>
        <w:numPr>
          <w:ilvl w:val="0"/>
          <w:numId w:val="13"/>
        </w:numPr>
        <w:tabs>
          <w:tab w:val="left" w:pos="1560"/>
        </w:tabs>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6913EB" w:rsidRPr="00D32FFA" w:rsidRDefault="006913EB" w:rsidP="000C014B">
      <w:pPr>
        <w:numPr>
          <w:ilvl w:val="0"/>
          <w:numId w:val="13"/>
        </w:numPr>
        <w:tabs>
          <w:tab w:val="left" w:pos="1560"/>
        </w:tabs>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0C014B">
      <w:pPr>
        <w:numPr>
          <w:ilvl w:val="0"/>
          <w:numId w:val="13"/>
        </w:numPr>
        <w:tabs>
          <w:tab w:val="left" w:pos="1560"/>
        </w:tabs>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0C014B">
      <w:pPr>
        <w:numPr>
          <w:ilvl w:val="0"/>
          <w:numId w:val="13"/>
        </w:numPr>
        <w:tabs>
          <w:tab w:val="left" w:pos="1560"/>
        </w:tabs>
        <w:ind w:left="0" w:firstLine="709"/>
        <w:jc w:val="both"/>
        <w:rPr>
          <w:sz w:val="28"/>
          <w:szCs w:val="28"/>
        </w:rPr>
      </w:pPr>
      <w:r>
        <w:rPr>
          <w:sz w:val="28"/>
          <w:szCs w:val="28"/>
        </w:rPr>
        <w:t>Претендент также может быть не допущен к участию в Запросе предложений в случае:</w:t>
      </w:r>
    </w:p>
    <w:p w:rsidR="00C56CE8" w:rsidRDefault="00754AD8" w:rsidP="000C014B">
      <w:pPr>
        <w:tabs>
          <w:tab w:val="left" w:pos="1560"/>
        </w:tabs>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 предложений</w:t>
      </w:r>
      <w:r>
        <w:rPr>
          <w:sz w:val="28"/>
          <w:szCs w:val="28"/>
        </w:rPr>
        <w:t>;</w:t>
      </w:r>
    </w:p>
    <w:p w:rsidR="00243F0F" w:rsidRPr="004A5270" w:rsidRDefault="00754AD8" w:rsidP="000C014B">
      <w:pPr>
        <w:tabs>
          <w:tab w:val="left" w:pos="1560"/>
        </w:tabs>
        <w:ind w:firstLine="709"/>
        <w:jc w:val="both"/>
        <w:rPr>
          <w:sz w:val="28"/>
          <w:szCs w:val="28"/>
        </w:rPr>
      </w:pPr>
      <w:r>
        <w:rPr>
          <w:sz w:val="28"/>
          <w:szCs w:val="28"/>
        </w:rPr>
        <w:t xml:space="preserve">2) </w:t>
      </w:r>
      <w:r>
        <w:rPr>
          <w:sz w:val="28"/>
        </w:rPr>
        <w:t xml:space="preserve">несоответствия претендента </w:t>
      </w:r>
      <w:r>
        <w:rPr>
          <w:sz w:val="28"/>
          <w:szCs w:val="28"/>
        </w:rPr>
        <w:t>(любого из юридических или физических лиц/индивидуальных предпринимателей, выступающих на стороне претендента)</w:t>
      </w:r>
      <w:r>
        <w:rPr>
          <w:sz w:val="28"/>
        </w:rPr>
        <w:t xml:space="preserve"> предусмотренным настоящей </w:t>
      </w:r>
      <w:r>
        <w:rPr>
          <w:sz w:val="28"/>
          <w:szCs w:val="28"/>
        </w:rPr>
        <w:t>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C014B">
      <w:pPr>
        <w:pStyle w:val="af9"/>
        <w:tabs>
          <w:tab w:val="left" w:pos="1560"/>
        </w:tabs>
        <w:rPr>
          <w:sz w:val="28"/>
        </w:rPr>
      </w:pPr>
      <w:r>
        <w:rPr>
          <w:sz w:val="28"/>
        </w:rPr>
        <w:t>3) несоответствия Заявки требованиям настоящей документации о закупке, в том числе если:</w:t>
      </w:r>
    </w:p>
    <w:p w:rsidR="00243F0F" w:rsidRDefault="00B441FF" w:rsidP="000C014B">
      <w:pPr>
        <w:pStyle w:val="af9"/>
        <w:tabs>
          <w:tab w:val="left" w:pos="1560"/>
        </w:tabs>
        <w:rPr>
          <w:sz w:val="28"/>
        </w:rPr>
      </w:pPr>
      <w:r>
        <w:rPr>
          <w:sz w:val="28"/>
        </w:rPr>
        <w:t>- Заявка не соответствует форме, установленной настоящей документацией о закупке;</w:t>
      </w:r>
    </w:p>
    <w:p w:rsidR="007646D6" w:rsidRPr="007646D6" w:rsidRDefault="00B441FF" w:rsidP="000C014B">
      <w:pPr>
        <w:pStyle w:val="af9"/>
        <w:tabs>
          <w:tab w:val="left" w:pos="1560"/>
        </w:tabs>
        <w:rPr>
          <w:sz w:val="28"/>
        </w:rPr>
      </w:pPr>
      <w:r>
        <w:rPr>
          <w:sz w:val="28"/>
        </w:rPr>
        <w:t>- Заявка не соответствует положениям Технического задания;</w:t>
      </w:r>
    </w:p>
    <w:p w:rsidR="002007E8" w:rsidRDefault="00B441FF" w:rsidP="000C014B">
      <w:pPr>
        <w:pStyle w:val="af9"/>
        <w:tabs>
          <w:tab w:val="left" w:pos="1560"/>
        </w:tabs>
        <w:rPr>
          <w:sz w:val="28"/>
        </w:rPr>
      </w:pPr>
      <w:r>
        <w:rPr>
          <w:sz w:val="28"/>
        </w:rPr>
        <w:t>- Заявка не подписана должным образом в соответствии с требованиями настоящей документации о закупке;</w:t>
      </w:r>
    </w:p>
    <w:p w:rsidR="00B441FF" w:rsidRDefault="00B441FF" w:rsidP="000C014B">
      <w:pPr>
        <w:pStyle w:val="af9"/>
        <w:tabs>
          <w:tab w:val="left" w:pos="1560"/>
        </w:tabs>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C014B">
      <w:pPr>
        <w:pStyle w:val="af9"/>
        <w:tabs>
          <w:tab w:val="left" w:pos="1560"/>
        </w:tabs>
        <w:rPr>
          <w:sz w:val="28"/>
        </w:rPr>
      </w:pPr>
      <w:r>
        <w:rPr>
          <w:sz w:val="28"/>
        </w:rPr>
        <w:t xml:space="preserve">4) если предложение о цене/единичных расценках договора в Заявке превышает начальную (максимальную) цену/предельные единичные расценки </w:t>
      </w:r>
      <w:r>
        <w:rPr>
          <w:sz w:val="28"/>
        </w:rPr>
        <w:lastRenderedPageBreak/>
        <w:t>договора (если такая цена/расценки установлены), указанные в настоящей документации о закупке;</w:t>
      </w:r>
    </w:p>
    <w:p w:rsidR="00243F0F" w:rsidRPr="00D32FFA" w:rsidRDefault="00B441FF" w:rsidP="000C014B">
      <w:pPr>
        <w:pStyle w:val="af9"/>
        <w:tabs>
          <w:tab w:val="left" w:pos="1560"/>
        </w:tabs>
        <w:rPr>
          <w:sz w:val="28"/>
        </w:rPr>
      </w:pPr>
      <w:r>
        <w:rPr>
          <w:sz w:val="28"/>
        </w:rPr>
        <w:t>5) отказа претендента от продления срока действия Заявки (если такой запрос претендентам направлялся);</w:t>
      </w:r>
    </w:p>
    <w:p w:rsidR="00B441FF" w:rsidRDefault="00243F0F" w:rsidP="000C014B">
      <w:pPr>
        <w:pStyle w:val="af9"/>
        <w:tabs>
          <w:tab w:val="left" w:pos="1560"/>
        </w:tabs>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D32FFA" w:rsidRDefault="00B441FF" w:rsidP="000C014B">
      <w:pPr>
        <w:pStyle w:val="af9"/>
        <w:tabs>
          <w:tab w:val="left" w:pos="1560"/>
        </w:tabs>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DE3335" w:rsidRDefault="00754AD8" w:rsidP="000C014B">
      <w:pPr>
        <w:numPr>
          <w:ilvl w:val="0"/>
          <w:numId w:val="13"/>
        </w:numPr>
        <w:tabs>
          <w:tab w:val="left" w:pos="1560"/>
        </w:tabs>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DE3335" w:rsidRPr="00DE3335" w:rsidRDefault="00DE3335" w:rsidP="000C014B">
      <w:pPr>
        <w:tabs>
          <w:tab w:val="left" w:pos="1560"/>
        </w:tabs>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0C014B">
      <w:pPr>
        <w:numPr>
          <w:ilvl w:val="0"/>
          <w:numId w:val="13"/>
        </w:numPr>
        <w:tabs>
          <w:tab w:val="left" w:pos="1560"/>
        </w:tabs>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0C014B">
      <w:pPr>
        <w:numPr>
          <w:ilvl w:val="0"/>
          <w:numId w:val="13"/>
        </w:numPr>
        <w:tabs>
          <w:tab w:val="left" w:pos="1560"/>
        </w:tabs>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0C014B">
      <w:pPr>
        <w:numPr>
          <w:ilvl w:val="0"/>
          <w:numId w:val="13"/>
        </w:numPr>
        <w:tabs>
          <w:tab w:val="left" w:pos="1560"/>
        </w:tabs>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Запросе</w:t>
      </w:r>
      <w:proofErr w:type="gramEnd"/>
      <w:r>
        <w:rPr>
          <w:sz w:val="28"/>
          <w:szCs w:val="28"/>
        </w:rPr>
        <w:t xml:space="preserve"> предложений всех претендентов, подавших Заявки, Запрос предложений признается несостоявшимся.</w:t>
      </w:r>
    </w:p>
    <w:p w:rsidR="00F4424F" w:rsidRPr="00D32FFA" w:rsidRDefault="00C52456" w:rsidP="000C014B">
      <w:pPr>
        <w:numPr>
          <w:ilvl w:val="0"/>
          <w:numId w:val="13"/>
        </w:numPr>
        <w:tabs>
          <w:tab w:val="left" w:pos="1560"/>
        </w:tabs>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xml:space="preserve">,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w:t>
      </w:r>
      <w:r>
        <w:rPr>
          <w:sz w:val="28"/>
          <w:szCs w:val="28"/>
        </w:rPr>
        <w:lastRenderedPageBreak/>
        <w:t>участникам, подавшим Заявки на участие в Запросе предложений, в равной степени.</w:t>
      </w:r>
    </w:p>
    <w:p w:rsidR="00F4424F" w:rsidRDefault="0058389E" w:rsidP="000C014B">
      <w:pPr>
        <w:numPr>
          <w:ilvl w:val="0"/>
          <w:numId w:val="13"/>
        </w:numPr>
        <w:tabs>
          <w:tab w:val="left" w:pos="1560"/>
        </w:tabs>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950E5" w:rsidRPr="00D32FFA" w:rsidRDefault="00C950E5" w:rsidP="000C014B">
      <w:pPr>
        <w:tabs>
          <w:tab w:val="left" w:pos="1560"/>
        </w:tabs>
        <w:ind w:firstLine="709"/>
        <w:jc w:val="both"/>
        <w:rPr>
          <w:sz w:val="28"/>
          <w:szCs w:val="28"/>
        </w:rPr>
      </w:pPr>
    </w:p>
    <w:p w:rsidR="00057DBD" w:rsidRPr="004B366A" w:rsidRDefault="00057DBD" w:rsidP="00512503">
      <w:pPr>
        <w:pStyle w:val="19"/>
        <w:numPr>
          <w:ilvl w:val="1"/>
          <w:numId w:val="20"/>
        </w:numPr>
        <w:tabs>
          <w:tab w:val="left" w:pos="1560"/>
        </w:tabs>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E81DE9" w:rsidP="000C014B">
      <w:pPr>
        <w:numPr>
          <w:ilvl w:val="0"/>
          <w:numId w:val="15"/>
        </w:numPr>
        <w:tabs>
          <w:tab w:val="left" w:pos="1560"/>
        </w:tabs>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E81DE9" w:rsidP="000C014B">
      <w:pPr>
        <w:numPr>
          <w:ilvl w:val="0"/>
          <w:numId w:val="15"/>
        </w:numPr>
        <w:tabs>
          <w:tab w:val="left" w:pos="1560"/>
        </w:tabs>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rsidR="007D6548" w:rsidRPr="00D32FFA" w:rsidRDefault="00E81DE9" w:rsidP="000C014B">
      <w:pPr>
        <w:numPr>
          <w:ilvl w:val="0"/>
          <w:numId w:val="15"/>
        </w:numPr>
        <w:tabs>
          <w:tab w:val="left" w:pos="1560"/>
        </w:tabs>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E81DE9" w:rsidP="000C014B">
      <w:pPr>
        <w:numPr>
          <w:ilvl w:val="0"/>
          <w:numId w:val="15"/>
        </w:numPr>
        <w:tabs>
          <w:tab w:val="left" w:pos="1560"/>
        </w:tabs>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7D6548" w:rsidRPr="00D32FFA" w:rsidRDefault="007D6548" w:rsidP="000C014B">
      <w:pPr>
        <w:numPr>
          <w:ilvl w:val="0"/>
          <w:numId w:val="15"/>
        </w:numPr>
        <w:tabs>
          <w:tab w:val="left" w:pos="1560"/>
        </w:tabs>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0C014B">
      <w:pPr>
        <w:numPr>
          <w:ilvl w:val="0"/>
          <w:numId w:val="15"/>
        </w:numPr>
        <w:tabs>
          <w:tab w:val="left" w:pos="1560"/>
        </w:tabs>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C014B">
      <w:pPr>
        <w:numPr>
          <w:ilvl w:val="0"/>
          <w:numId w:val="15"/>
        </w:numPr>
        <w:tabs>
          <w:tab w:val="left" w:pos="1560"/>
        </w:tabs>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C014B">
      <w:pPr>
        <w:numPr>
          <w:ilvl w:val="0"/>
          <w:numId w:val="15"/>
        </w:numPr>
        <w:tabs>
          <w:tab w:val="left" w:pos="1560"/>
        </w:tabs>
        <w:ind w:left="0" w:firstLine="709"/>
        <w:jc w:val="both"/>
        <w:rPr>
          <w:sz w:val="28"/>
          <w:szCs w:val="28"/>
        </w:rPr>
      </w:pPr>
      <w:r>
        <w:rPr>
          <w:sz w:val="28"/>
          <w:szCs w:val="28"/>
        </w:rPr>
        <w:lastRenderedPageBreak/>
        <w:t>Участники или их представители не могут участвовать в рассмотрении, оценке и сопоставлении Заявок.</w:t>
      </w:r>
    </w:p>
    <w:p w:rsidR="0016223F" w:rsidRPr="001B4296" w:rsidRDefault="0016223F" w:rsidP="000C014B">
      <w:pPr>
        <w:numPr>
          <w:ilvl w:val="0"/>
          <w:numId w:val="15"/>
        </w:numPr>
        <w:tabs>
          <w:tab w:val="left" w:pos="1560"/>
        </w:tabs>
        <w:ind w:left="0" w:firstLine="709"/>
        <w:jc w:val="both"/>
        <w:rPr>
          <w:sz w:val="28"/>
          <w:szCs w:val="28"/>
        </w:rPr>
      </w:pPr>
      <w:proofErr w:type="gramStart"/>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Pr>
            <w:rStyle w:val="a7"/>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roofErr w:type="gramEnd"/>
    </w:p>
    <w:p w:rsidR="00D816FC" w:rsidRDefault="00D816FC" w:rsidP="00512503">
      <w:pPr>
        <w:pStyle w:val="Default"/>
        <w:numPr>
          <w:ilvl w:val="0"/>
          <w:numId w:val="25"/>
        </w:numPr>
        <w:tabs>
          <w:tab w:val="left" w:pos="1560"/>
        </w:tabs>
        <w:ind w:left="0" w:firstLine="709"/>
        <w:jc w:val="both"/>
        <w:rPr>
          <w:sz w:val="28"/>
          <w:szCs w:val="28"/>
        </w:rPr>
      </w:pPr>
      <w:r>
        <w:rPr>
          <w:sz w:val="28"/>
          <w:szCs w:val="28"/>
        </w:rPr>
        <w:t>дата подписания протокола;</w:t>
      </w:r>
    </w:p>
    <w:p w:rsidR="00D816FC" w:rsidRDefault="00D816FC" w:rsidP="00512503">
      <w:pPr>
        <w:pStyle w:val="Default"/>
        <w:numPr>
          <w:ilvl w:val="0"/>
          <w:numId w:val="25"/>
        </w:numPr>
        <w:tabs>
          <w:tab w:val="left" w:pos="1560"/>
        </w:tabs>
        <w:ind w:left="0" w:firstLine="709"/>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D816FC" w:rsidRPr="0022650C" w:rsidRDefault="00D816FC" w:rsidP="00512503">
      <w:pPr>
        <w:pStyle w:val="Default"/>
        <w:numPr>
          <w:ilvl w:val="0"/>
          <w:numId w:val="25"/>
        </w:numPr>
        <w:tabs>
          <w:tab w:val="left" w:pos="1560"/>
        </w:tabs>
        <w:ind w:left="0" w:firstLine="709"/>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Запросе предложений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D816FC" w:rsidRDefault="00D816FC" w:rsidP="00512503">
      <w:pPr>
        <w:pStyle w:val="Default"/>
        <w:numPr>
          <w:ilvl w:val="0"/>
          <w:numId w:val="25"/>
        </w:numPr>
        <w:tabs>
          <w:tab w:val="left" w:pos="1560"/>
        </w:tabs>
        <w:ind w:left="0" w:firstLine="709"/>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816FC" w:rsidRDefault="00D816FC" w:rsidP="00512503">
      <w:pPr>
        <w:pStyle w:val="Default"/>
        <w:numPr>
          <w:ilvl w:val="0"/>
          <w:numId w:val="25"/>
        </w:numPr>
        <w:tabs>
          <w:tab w:val="left" w:pos="1560"/>
        </w:tabs>
        <w:ind w:left="0" w:firstLine="709"/>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D816FC" w:rsidRPr="00DC03ED" w:rsidRDefault="00D816FC" w:rsidP="00512503">
      <w:pPr>
        <w:pStyle w:val="Default"/>
        <w:numPr>
          <w:ilvl w:val="0"/>
          <w:numId w:val="25"/>
        </w:numPr>
        <w:tabs>
          <w:tab w:val="left" w:pos="1560"/>
        </w:tabs>
        <w:ind w:left="0" w:firstLine="709"/>
        <w:jc w:val="both"/>
        <w:rPr>
          <w:sz w:val="28"/>
          <w:szCs w:val="28"/>
        </w:rPr>
      </w:pPr>
      <w:r>
        <w:rPr>
          <w:sz w:val="28"/>
          <w:szCs w:val="28"/>
        </w:rPr>
        <w:t>иная информация при необходимости.</w:t>
      </w:r>
    </w:p>
    <w:p w:rsidR="0087611C" w:rsidRPr="0016223F" w:rsidRDefault="00694939" w:rsidP="000C014B">
      <w:pPr>
        <w:numPr>
          <w:ilvl w:val="0"/>
          <w:numId w:val="15"/>
        </w:numPr>
        <w:tabs>
          <w:tab w:val="left" w:pos="1560"/>
        </w:tabs>
        <w:ind w:left="0" w:firstLine="709"/>
        <w:jc w:val="both"/>
        <w:rPr>
          <w:sz w:val="28"/>
          <w:szCs w:val="28"/>
        </w:rPr>
      </w:pPr>
      <w:r>
        <w:rPr>
          <w:rFonts w:eastAsia="Arial"/>
          <w:color w:val="000000"/>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16223F" w:rsidRPr="0016223F" w:rsidRDefault="0016223F" w:rsidP="000C014B">
      <w:pPr>
        <w:tabs>
          <w:tab w:val="left" w:pos="1560"/>
        </w:tabs>
        <w:ind w:firstLine="709"/>
        <w:jc w:val="both"/>
        <w:rPr>
          <w:sz w:val="28"/>
          <w:szCs w:val="28"/>
        </w:rPr>
      </w:pPr>
    </w:p>
    <w:p w:rsidR="0016223F" w:rsidRPr="004B366A" w:rsidRDefault="0016223F" w:rsidP="00512503">
      <w:pPr>
        <w:pStyle w:val="19"/>
        <w:numPr>
          <w:ilvl w:val="1"/>
          <w:numId w:val="20"/>
        </w:numPr>
        <w:tabs>
          <w:tab w:val="left" w:pos="1560"/>
        </w:tabs>
        <w:ind w:left="0" w:firstLine="709"/>
        <w:outlineLvl w:val="1"/>
        <w:rPr>
          <w:b/>
          <w:szCs w:val="28"/>
        </w:rPr>
      </w:pPr>
      <w:r>
        <w:rPr>
          <w:b/>
          <w:szCs w:val="28"/>
        </w:rPr>
        <w:t>Подведение итогов Запроса предложений</w:t>
      </w:r>
    </w:p>
    <w:p w:rsidR="0016223F" w:rsidRPr="00D32FFA" w:rsidRDefault="0016223F" w:rsidP="000C014B">
      <w:pPr>
        <w:numPr>
          <w:ilvl w:val="0"/>
          <w:numId w:val="16"/>
        </w:numPr>
        <w:tabs>
          <w:tab w:val="left" w:pos="1560"/>
        </w:tabs>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rsidR="0016223F" w:rsidRPr="00D32FFA" w:rsidRDefault="0016223F" w:rsidP="000C014B">
      <w:pPr>
        <w:numPr>
          <w:ilvl w:val="0"/>
          <w:numId w:val="16"/>
        </w:numPr>
        <w:tabs>
          <w:tab w:val="left" w:pos="1560"/>
        </w:tabs>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10 Информационной карты.</w:t>
      </w:r>
    </w:p>
    <w:p w:rsidR="0016223F" w:rsidRPr="00D32FFA" w:rsidRDefault="0016223F" w:rsidP="000C014B">
      <w:pPr>
        <w:numPr>
          <w:ilvl w:val="0"/>
          <w:numId w:val="16"/>
        </w:numPr>
        <w:tabs>
          <w:tab w:val="left" w:pos="1560"/>
        </w:tabs>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16223F" w:rsidRPr="00D32FFA" w:rsidRDefault="0016223F" w:rsidP="000C014B">
      <w:pPr>
        <w:numPr>
          <w:ilvl w:val="0"/>
          <w:numId w:val="16"/>
        </w:numPr>
        <w:tabs>
          <w:tab w:val="left" w:pos="1560"/>
        </w:tabs>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Запроса предложений.</w:t>
      </w:r>
    </w:p>
    <w:p w:rsidR="0016223F" w:rsidRPr="004A5270" w:rsidRDefault="0016223F" w:rsidP="000C014B">
      <w:pPr>
        <w:tabs>
          <w:tab w:val="left" w:pos="1560"/>
        </w:tabs>
        <w:ind w:firstLine="709"/>
        <w:jc w:val="both"/>
        <w:rPr>
          <w:sz w:val="28"/>
          <w:szCs w:val="28"/>
        </w:rPr>
      </w:pPr>
      <w:r>
        <w:rPr>
          <w:sz w:val="28"/>
          <w:szCs w:val="28"/>
        </w:rPr>
        <w:lastRenderedPageBreak/>
        <w:t>Решение Конкурсной комиссии фиксируется в итоговом протоколе заседания, в котором указывается информация об итогах Запроса предложений.</w:t>
      </w:r>
      <w:r>
        <w:rPr>
          <w:snapToGrid w:val="0"/>
          <w:sz w:val="28"/>
          <w:szCs w:val="28"/>
          <w:lang w:eastAsia="ru-RU"/>
        </w:rPr>
        <w:t xml:space="preserve"> </w:t>
      </w:r>
      <w:r>
        <w:rPr>
          <w:sz w:val="28"/>
          <w:szCs w:val="28"/>
        </w:rPr>
        <w:t>Протокол, составленный по итогам Запроса предложений, должен содержать сведения, указанные в подпункте 3.8.9 настоящей документации о закупке.</w:t>
      </w:r>
    </w:p>
    <w:p w:rsidR="0016223F" w:rsidRPr="0050702D" w:rsidRDefault="0016223F" w:rsidP="000C014B">
      <w:pPr>
        <w:numPr>
          <w:ilvl w:val="0"/>
          <w:numId w:val="16"/>
        </w:numPr>
        <w:tabs>
          <w:tab w:val="left" w:pos="1560"/>
        </w:tabs>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16223F" w:rsidRPr="00D32FFA" w:rsidRDefault="0016223F" w:rsidP="000C014B">
      <w:pPr>
        <w:numPr>
          <w:ilvl w:val="0"/>
          <w:numId w:val="16"/>
        </w:numPr>
        <w:tabs>
          <w:tab w:val="left" w:pos="1560"/>
        </w:tabs>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15 Положения о закупках.</w:t>
      </w:r>
    </w:p>
    <w:p w:rsidR="0016223F" w:rsidRPr="00D32FFA" w:rsidRDefault="007D4D20" w:rsidP="000C014B">
      <w:pPr>
        <w:numPr>
          <w:ilvl w:val="0"/>
          <w:numId w:val="16"/>
        </w:numPr>
        <w:tabs>
          <w:tab w:val="left" w:pos="1560"/>
        </w:tabs>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16223F" w:rsidRDefault="0016223F" w:rsidP="000C014B">
      <w:pPr>
        <w:numPr>
          <w:ilvl w:val="0"/>
          <w:numId w:val="16"/>
        </w:numPr>
        <w:tabs>
          <w:tab w:val="left" w:pos="1560"/>
        </w:tabs>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16223F" w:rsidRPr="004A5270" w:rsidRDefault="0016223F" w:rsidP="000C014B">
      <w:pPr>
        <w:tabs>
          <w:tab w:val="left" w:pos="1560"/>
        </w:tabs>
        <w:ind w:firstLine="709"/>
        <w:jc w:val="both"/>
        <w:rPr>
          <w:sz w:val="28"/>
          <w:szCs w:val="28"/>
        </w:rPr>
      </w:pPr>
      <w:r>
        <w:rPr>
          <w:sz w:val="28"/>
          <w:szCs w:val="28"/>
        </w:rPr>
        <w:t xml:space="preserve">Переторжка является дополнительным элементом Запроса предложений и заключается в добровольном повышении </w:t>
      </w:r>
      <w:proofErr w:type="gramStart"/>
      <w:r>
        <w:rPr>
          <w:sz w:val="28"/>
          <w:szCs w:val="28"/>
        </w:rPr>
        <w:t>предпочтительности Заявок участников Запроса предложений</w:t>
      </w:r>
      <w:proofErr w:type="gramEnd"/>
      <w:r>
        <w:rPr>
          <w:sz w:val="28"/>
          <w:szCs w:val="28"/>
        </w:rPr>
        <w:t xml:space="preserve">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w:t>
      </w:r>
      <w:r>
        <w:rPr>
          <w:sz w:val="28"/>
          <w:szCs w:val="28"/>
          <w:lang w:eastAsia="ru-RU"/>
        </w:rPr>
        <w:t xml:space="preserve"> </w:t>
      </w:r>
      <w:r>
        <w:rPr>
          <w:sz w:val="28"/>
          <w:szCs w:val="28"/>
        </w:rPr>
        <w:t>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16223F" w:rsidRDefault="0016223F" w:rsidP="000C014B">
      <w:pPr>
        <w:tabs>
          <w:tab w:val="left" w:pos="1560"/>
        </w:tabs>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r>
        <w:rPr>
          <w:color w:val="000000"/>
          <w:sz w:val="23"/>
          <w:szCs w:val="23"/>
          <w:lang w:eastAsia="ru-RU"/>
        </w:rPr>
        <w:t xml:space="preserve"> </w:t>
      </w:r>
      <w:r>
        <w:rPr>
          <w:sz w:val="28"/>
          <w:szCs w:val="28"/>
        </w:rPr>
        <w:t>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16223F" w:rsidRPr="00D32FFA" w:rsidRDefault="0016223F" w:rsidP="000C014B">
      <w:pPr>
        <w:tabs>
          <w:tab w:val="left" w:pos="1560"/>
        </w:tabs>
        <w:ind w:firstLine="709"/>
        <w:jc w:val="both"/>
        <w:rPr>
          <w:sz w:val="28"/>
          <w:szCs w:val="28"/>
        </w:rPr>
      </w:pPr>
      <w:r>
        <w:rPr>
          <w:sz w:val="28"/>
          <w:szCs w:val="28"/>
        </w:rPr>
        <w:t xml:space="preserve">После проведения переторжки победитель определяется в порядке, установленном в соответствии с порядком и критериями оценки, </w:t>
      </w:r>
      <w:r>
        <w:rPr>
          <w:sz w:val="28"/>
          <w:szCs w:val="28"/>
        </w:rPr>
        <w:lastRenderedPageBreak/>
        <w:t>установленными настоящей документацией о закупке и методикой оценки заявок. По итогам проведения переторжки составляется протокол.</w:t>
      </w:r>
    </w:p>
    <w:p w:rsidR="0016223F" w:rsidRPr="00D32FFA" w:rsidRDefault="00015E4D" w:rsidP="000C014B">
      <w:pPr>
        <w:numPr>
          <w:ilvl w:val="0"/>
          <w:numId w:val="16"/>
        </w:numPr>
        <w:tabs>
          <w:tab w:val="left" w:pos="1560"/>
        </w:tabs>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rsidR="0016223F" w:rsidRPr="00D32FFA" w:rsidRDefault="00B71EC5" w:rsidP="000C014B">
      <w:pPr>
        <w:numPr>
          <w:ilvl w:val="0"/>
          <w:numId w:val="16"/>
        </w:numPr>
        <w:tabs>
          <w:tab w:val="left" w:pos="1560"/>
        </w:tabs>
        <w:ind w:left="0" w:firstLine="709"/>
        <w:jc w:val="both"/>
        <w:rPr>
          <w:sz w:val="28"/>
          <w:szCs w:val="28"/>
        </w:rPr>
      </w:pPr>
      <w:r>
        <w:rPr>
          <w:sz w:val="28"/>
          <w:szCs w:val="28"/>
        </w:rPr>
        <w:t>Запрос предложений признается несостоявшимся, если:</w:t>
      </w:r>
    </w:p>
    <w:p w:rsidR="0016223F" w:rsidRPr="00D32FFA" w:rsidRDefault="0016223F" w:rsidP="000C014B">
      <w:pPr>
        <w:tabs>
          <w:tab w:val="left" w:pos="1560"/>
        </w:tabs>
        <w:ind w:firstLine="709"/>
        <w:jc w:val="both"/>
        <w:rPr>
          <w:sz w:val="28"/>
          <w:szCs w:val="28"/>
        </w:rPr>
      </w:pPr>
      <w:r>
        <w:rPr>
          <w:sz w:val="28"/>
          <w:szCs w:val="28"/>
        </w:rPr>
        <w:t>1) на участие в Запросе предложений не подана ни одна Заявка;</w:t>
      </w:r>
    </w:p>
    <w:p w:rsidR="0016223F" w:rsidRPr="00D32FFA" w:rsidRDefault="0016223F" w:rsidP="000C014B">
      <w:pPr>
        <w:tabs>
          <w:tab w:val="left" w:pos="1560"/>
        </w:tabs>
        <w:ind w:firstLine="709"/>
        <w:jc w:val="both"/>
        <w:rPr>
          <w:sz w:val="28"/>
          <w:szCs w:val="28"/>
        </w:rPr>
      </w:pPr>
      <w:r>
        <w:rPr>
          <w:sz w:val="28"/>
          <w:szCs w:val="28"/>
        </w:rPr>
        <w:t>2) на участие в Запросе предложений подана одна Заявка;</w:t>
      </w:r>
    </w:p>
    <w:p w:rsidR="0016223F" w:rsidRPr="00D32FFA" w:rsidRDefault="0016223F" w:rsidP="000C014B">
      <w:pPr>
        <w:tabs>
          <w:tab w:val="left" w:pos="1560"/>
        </w:tabs>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rsidR="0016223F" w:rsidRPr="00D32FFA" w:rsidRDefault="0016223F" w:rsidP="000C014B">
      <w:pPr>
        <w:tabs>
          <w:tab w:val="left" w:pos="1560"/>
        </w:tabs>
        <w:ind w:firstLine="709"/>
        <w:jc w:val="both"/>
        <w:rPr>
          <w:sz w:val="28"/>
          <w:szCs w:val="28"/>
        </w:rPr>
      </w:pPr>
      <w:r>
        <w:rPr>
          <w:sz w:val="28"/>
          <w:szCs w:val="28"/>
        </w:rPr>
        <w:t>4) ни один из участников не допущен к участию в Запросе предложений.</w:t>
      </w:r>
    </w:p>
    <w:p w:rsidR="0016223F" w:rsidRPr="00812135" w:rsidRDefault="0016223F" w:rsidP="000C014B">
      <w:pPr>
        <w:numPr>
          <w:ilvl w:val="0"/>
          <w:numId w:val="16"/>
        </w:numPr>
        <w:tabs>
          <w:tab w:val="left" w:pos="1560"/>
        </w:tabs>
        <w:ind w:left="0" w:firstLine="709"/>
        <w:jc w:val="both"/>
        <w:rPr>
          <w:sz w:val="28"/>
          <w:szCs w:val="28"/>
        </w:rPr>
      </w:pPr>
      <w:r>
        <w:rPr>
          <w:rFonts w:eastAsia="Calibri"/>
          <w:sz w:val="28"/>
          <w:szCs w:val="28"/>
          <w:lang w:eastAsia="en-US"/>
        </w:rPr>
        <w:t xml:space="preserve">В случае если на участие в </w:t>
      </w:r>
      <w:r>
        <w:rPr>
          <w:sz w:val="28"/>
          <w:szCs w:val="28"/>
        </w:rPr>
        <w:t>Запросе предложений</w:t>
      </w:r>
      <w:r>
        <w:rPr>
          <w:rFonts w:eastAsia="Calibri"/>
          <w:sz w:val="28"/>
          <w:szCs w:val="28"/>
          <w:lang w:eastAsia="en-US"/>
        </w:rPr>
        <w:t xml:space="preserve">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16223F" w:rsidRDefault="0016223F" w:rsidP="000C014B">
      <w:pPr>
        <w:tabs>
          <w:tab w:val="left" w:pos="1560"/>
        </w:tabs>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16223F" w:rsidRDefault="0016223F" w:rsidP="000C014B">
      <w:pPr>
        <w:tabs>
          <w:tab w:val="left" w:pos="1560"/>
        </w:tabs>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16223F" w:rsidRDefault="0016223F" w:rsidP="000C014B">
      <w:pPr>
        <w:tabs>
          <w:tab w:val="left" w:pos="1560"/>
        </w:tabs>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C014B">
      <w:pPr>
        <w:pStyle w:val="af9"/>
        <w:tabs>
          <w:tab w:val="left" w:pos="1560"/>
          <w:tab w:val="left" w:pos="1680"/>
        </w:tabs>
        <w:rPr>
          <w:sz w:val="28"/>
          <w:szCs w:val="28"/>
        </w:rPr>
      </w:pPr>
    </w:p>
    <w:p w:rsidR="0016223F" w:rsidRPr="004B366A" w:rsidRDefault="0016223F" w:rsidP="00512503">
      <w:pPr>
        <w:pStyle w:val="19"/>
        <w:numPr>
          <w:ilvl w:val="1"/>
          <w:numId w:val="20"/>
        </w:numPr>
        <w:tabs>
          <w:tab w:val="left" w:pos="1560"/>
        </w:tabs>
        <w:ind w:left="0" w:firstLine="709"/>
        <w:outlineLvl w:val="1"/>
        <w:rPr>
          <w:b/>
          <w:szCs w:val="28"/>
        </w:rPr>
      </w:pPr>
      <w:r>
        <w:rPr>
          <w:b/>
          <w:szCs w:val="28"/>
        </w:rPr>
        <w:t>Заключение договора</w:t>
      </w:r>
    </w:p>
    <w:p w:rsidR="00015E4D" w:rsidRDefault="00015E4D" w:rsidP="000C014B">
      <w:pPr>
        <w:numPr>
          <w:ilvl w:val="0"/>
          <w:numId w:val="17"/>
        </w:numPr>
        <w:tabs>
          <w:tab w:val="left" w:pos="1701"/>
        </w:tabs>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7E032F" w:rsidRDefault="00512503">
      <w:pPr>
        <w:numPr>
          <w:ilvl w:val="0"/>
          <w:numId w:val="17"/>
        </w:numPr>
        <w:tabs>
          <w:tab w:val="left" w:pos="1701"/>
        </w:tabs>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A61A58" w:rsidRDefault="00A61A58" w:rsidP="000C014B">
      <w:pPr>
        <w:numPr>
          <w:ilvl w:val="0"/>
          <w:numId w:val="17"/>
        </w:numPr>
        <w:tabs>
          <w:tab w:val="left" w:pos="1701"/>
        </w:tabs>
        <w:suppressAutoHyphens w:val="0"/>
        <w:ind w:left="0" w:firstLine="709"/>
        <w:jc w:val="both"/>
        <w:rPr>
          <w:sz w:val="28"/>
          <w:szCs w:val="28"/>
        </w:rPr>
      </w:pPr>
      <w:r>
        <w:rPr>
          <w:sz w:val="28"/>
          <w:szCs w:val="28"/>
        </w:rPr>
        <w:t>После опубликования протокола об итогах Запроса предложений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015E4D" w:rsidRPr="00902129" w:rsidRDefault="00A61A58" w:rsidP="000C014B">
      <w:pPr>
        <w:tabs>
          <w:tab w:val="left" w:pos="1701"/>
        </w:tabs>
        <w:ind w:firstLine="709"/>
        <w:jc w:val="both"/>
        <w:rPr>
          <w:sz w:val="28"/>
          <w:szCs w:val="28"/>
        </w:rPr>
      </w:pPr>
      <w:proofErr w:type="gramStart"/>
      <w:r>
        <w:rPr>
          <w:sz w:val="28"/>
          <w:szCs w:val="28"/>
        </w:rPr>
        <w:t xml:space="preserve">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заключается договор проект договора и уведомление </w:t>
      </w:r>
      <w:r>
        <w:rPr>
          <w:sz w:val="28"/>
          <w:szCs w:val="28"/>
        </w:rPr>
        <w:lastRenderedPageBreak/>
        <w:t>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015E4D" w:rsidRDefault="00015E4D" w:rsidP="000C014B">
      <w:pPr>
        <w:numPr>
          <w:ilvl w:val="0"/>
          <w:numId w:val="17"/>
        </w:numPr>
        <w:tabs>
          <w:tab w:val="left" w:pos="1701"/>
        </w:tabs>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015E4D" w:rsidRPr="00D32FFA" w:rsidRDefault="00015E4D" w:rsidP="000C014B">
      <w:pPr>
        <w:numPr>
          <w:ilvl w:val="0"/>
          <w:numId w:val="17"/>
        </w:numPr>
        <w:tabs>
          <w:tab w:val="left" w:pos="1701"/>
        </w:tabs>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015E4D" w:rsidRPr="00D32FFA" w:rsidRDefault="00015E4D" w:rsidP="000C014B">
      <w:pPr>
        <w:numPr>
          <w:ilvl w:val="0"/>
          <w:numId w:val="17"/>
        </w:numPr>
        <w:tabs>
          <w:tab w:val="left" w:pos="1701"/>
        </w:tabs>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Запроса предложений.</w:t>
      </w:r>
    </w:p>
    <w:p w:rsidR="00015E4D" w:rsidRPr="00D32FFA" w:rsidRDefault="00015E4D" w:rsidP="000C014B">
      <w:pPr>
        <w:numPr>
          <w:ilvl w:val="0"/>
          <w:numId w:val="17"/>
        </w:numPr>
        <w:tabs>
          <w:tab w:val="left" w:pos="1701"/>
        </w:tabs>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015E4D" w:rsidRPr="00D32FFA" w:rsidRDefault="00015E4D" w:rsidP="000C014B">
      <w:pPr>
        <w:numPr>
          <w:ilvl w:val="0"/>
          <w:numId w:val="17"/>
        </w:numPr>
        <w:tabs>
          <w:tab w:val="left" w:pos="1701"/>
        </w:tabs>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w:t>
      </w:r>
      <w:r>
        <w:rPr>
          <w:sz w:val="28"/>
          <w:szCs w:val="28"/>
        </w:rPr>
        <w:lastRenderedPageBreak/>
        <w:t xml:space="preserve">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015E4D" w:rsidRPr="00D32FFA" w:rsidRDefault="00015E4D" w:rsidP="000C014B">
      <w:pPr>
        <w:numPr>
          <w:ilvl w:val="0"/>
          <w:numId w:val="17"/>
        </w:numPr>
        <w:tabs>
          <w:tab w:val="left" w:pos="1701"/>
        </w:tabs>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015E4D" w:rsidRDefault="00015E4D" w:rsidP="000C014B">
      <w:pPr>
        <w:numPr>
          <w:ilvl w:val="0"/>
          <w:numId w:val="17"/>
        </w:numPr>
        <w:tabs>
          <w:tab w:val="left" w:pos="1701"/>
        </w:tabs>
        <w:ind w:left="0" w:firstLine="709"/>
        <w:jc w:val="both"/>
        <w:rPr>
          <w:sz w:val="28"/>
          <w:szCs w:val="28"/>
        </w:rPr>
      </w:pPr>
      <w:proofErr w:type="gramStart"/>
      <w:r>
        <w:rPr>
          <w:sz w:val="28"/>
          <w:szCs w:val="28"/>
        </w:rPr>
        <w:t>До заключения договора лицо, с которым заключается договор по итогам Запроса предложений,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015E4D" w:rsidRDefault="00015E4D" w:rsidP="000C014B">
      <w:pPr>
        <w:tabs>
          <w:tab w:val="left" w:pos="1701"/>
        </w:tabs>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015E4D" w:rsidRPr="00FE2342" w:rsidRDefault="00015E4D" w:rsidP="000C014B">
      <w:pPr>
        <w:tabs>
          <w:tab w:val="left" w:pos="1701"/>
        </w:tabs>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015E4D" w:rsidRDefault="00015E4D" w:rsidP="000C014B">
      <w:pPr>
        <w:numPr>
          <w:ilvl w:val="0"/>
          <w:numId w:val="17"/>
        </w:numPr>
        <w:tabs>
          <w:tab w:val="left" w:pos="1701"/>
        </w:tabs>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015E4D" w:rsidRDefault="00015E4D" w:rsidP="000C014B">
      <w:pPr>
        <w:numPr>
          <w:ilvl w:val="0"/>
          <w:numId w:val="17"/>
        </w:numPr>
        <w:tabs>
          <w:tab w:val="left" w:pos="1701"/>
        </w:tabs>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A61A58" w:rsidRPr="004558A3" w:rsidRDefault="00A61A58" w:rsidP="000C014B">
      <w:pPr>
        <w:tabs>
          <w:tab w:val="left" w:pos="1560"/>
        </w:tabs>
        <w:ind w:firstLine="709"/>
        <w:jc w:val="both"/>
        <w:rPr>
          <w:sz w:val="28"/>
          <w:szCs w:val="28"/>
        </w:rPr>
      </w:pPr>
    </w:p>
    <w:p w:rsidR="00235D79" w:rsidRDefault="00235D79" w:rsidP="00512503">
      <w:pPr>
        <w:pStyle w:val="19"/>
        <w:numPr>
          <w:ilvl w:val="1"/>
          <w:numId w:val="20"/>
        </w:numPr>
        <w:tabs>
          <w:tab w:val="left" w:pos="1560"/>
        </w:tabs>
        <w:ind w:left="0" w:firstLine="709"/>
        <w:outlineLvl w:val="1"/>
        <w:rPr>
          <w:b/>
          <w:szCs w:val="28"/>
        </w:rPr>
      </w:pPr>
      <w:r>
        <w:rPr>
          <w:b/>
          <w:szCs w:val="28"/>
        </w:rPr>
        <w:t>Обеспечение исполнения договора</w:t>
      </w:r>
    </w:p>
    <w:p w:rsidR="00235D79" w:rsidRPr="00CC064B" w:rsidRDefault="00235D79" w:rsidP="00512503">
      <w:pPr>
        <w:pStyle w:val="aff7"/>
        <w:numPr>
          <w:ilvl w:val="0"/>
          <w:numId w:val="23"/>
        </w:numPr>
        <w:tabs>
          <w:tab w:val="left" w:pos="1560"/>
        </w:tabs>
        <w:ind w:left="0" w:firstLine="709"/>
        <w:jc w:val="both"/>
        <w:rPr>
          <w:sz w:val="28"/>
          <w:szCs w:val="28"/>
        </w:rPr>
      </w:pPr>
      <w:r>
        <w:rPr>
          <w:rFonts w:eastAsia="MS Mincho"/>
          <w:sz w:val="28"/>
          <w:szCs w:val="28"/>
        </w:rPr>
        <w:t xml:space="preserve">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w:t>
      </w:r>
      <w:r>
        <w:rPr>
          <w:rFonts w:eastAsia="MS Mincho"/>
          <w:sz w:val="28"/>
          <w:szCs w:val="28"/>
        </w:rPr>
        <w:lastRenderedPageBreak/>
        <w:t>способы обеспечения надлежащего исполнения договора в соответствии с пунктом 24 Информационной карты.</w:t>
      </w:r>
    </w:p>
    <w:p w:rsidR="00235D79" w:rsidRPr="00450672" w:rsidRDefault="00235D79" w:rsidP="00512503">
      <w:pPr>
        <w:pStyle w:val="aff7"/>
        <w:numPr>
          <w:ilvl w:val="0"/>
          <w:numId w:val="23"/>
        </w:numPr>
        <w:tabs>
          <w:tab w:val="left" w:pos="1560"/>
        </w:tabs>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235D79" w:rsidRPr="00450672" w:rsidRDefault="00235D79" w:rsidP="00512503">
      <w:pPr>
        <w:pStyle w:val="aff7"/>
        <w:numPr>
          <w:ilvl w:val="0"/>
          <w:numId w:val="23"/>
        </w:numPr>
        <w:tabs>
          <w:tab w:val="left" w:pos="1560"/>
        </w:tabs>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235D79" w:rsidRPr="00450672" w:rsidRDefault="00235D79" w:rsidP="000C014B">
      <w:pPr>
        <w:pStyle w:val="aff7"/>
        <w:tabs>
          <w:tab w:val="left" w:pos="1560"/>
        </w:tabs>
        <w:ind w:left="0" w:firstLine="709"/>
        <w:jc w:val="both"/>
        <w:rPr>
          <w:sz w:val="28"/>
          <w:szCs w:val="28"/>
        </w:rPr>
      </w:pPr>
      <w:r>
        <w:rPr>
          <w:sz w:val="28"/>
          <w:szCs w:val="28"/>
        </w:rPr>
        <w:t>1) обязательств по возврату аванса;</w:t>
      </w:r>
    </w:p>
    <w:p w:rsidR="00235D79" w:rsidRPr="00450672" w:rsidRDefault="00235D79" w:rsidP="000C014B">
      <w:pPr>
        <w:pStyle w:val="aff7"/>
        <w:tabs>
          <w:tab w:val="left" w:pos="1560"/>
        </w:tabs>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235D79" w:rsidRPr="00450672" w:rsidRDefault="00235D79" w:rsidP="000C014B">
      <w:pPr>
        <w:pStyle w:val="aff7"/>
        <w:tabs>
          <w:tab w:val="left" w:pos="1560"/>
        </w:tabs>
        <w:ind w:left="0" w:firstLine="709"/>
        <w:jc w:val="both"/>
        <w:rPr>
          <w:sz w:val="28"/>
          <w:szCs w:val="28"/>
        </w:rPr>
      </w:pPr>
      <w:r>
        <w:rPr>
          <w:sz w:val="28"/>
          <w:szCs w:val="28"/>
        </w:rPr>
        <w:t>3) гарантийных обязательств.</w:t>
      </w:r>
    </w:p>
    <w:p w:rsidR="00235D79" w:rsidRPr="0078268F" w:rsidRDefault="00235D79" w:rsidP="00512503">
      <w:pPr>
        <w:pStyle w:val="aff7"/>
        <w:numPr>
          <w:ilvl w:val="0"/>
          <w:numId w:val="23"/>
        </w:numPr>
        <w:tabs>
          <w:tab w:val="left" w:pos="1560"/>
        </w:tabs>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235D79" w:rsidRPr="006B528B" w:rsidRDefault="00235D79" w:rsidP="00512503">
      <w:pPr>
        <w:pStyle w:val="aff7"/>
        <w:numPr>
          <w:ilvl w:val="0"/>
          <w:numId w:val="23"/>
        </w:numPr>
        <w:tabs>
          <w:tab w:val="left" w:pos="1560"/>
        </w:tabs>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w:t>
      </w:r>
      <w:r>
        <w:rPr>
          <w:sz w:val="28"/>
          <w:szCs w:val="28"/>
        </w:rPr>
        <w:t>Запроса предложений</w:t>
      </w:r>
      <w:r>
        <w:rPr>
          <w:rFonts w:eastAsia="MS Mincho"/>
          <w:sz w:val="28"/>
          <w:szCs w:val="28"/>
        </w:rPr>
        <w:t xml:space="preserve">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235D79" w:rsidRPr="00BC54B6" w:rsidRDefault="00235D79" w:rsidP="00512503">
      <w:pPr>
        <w:pStyle w:val="aff7"/>
        <w:numPr>
          <w:ilvl w:val="0"/>
          <w:numId w:val="23"/>
        </w:numPr>
        <w:tabs>
          <w:tab w:val="left" w:pos="1560"/>
        </w:tabs>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235D79" w:rsidRPr="00CC0633" w:rsidRDefault="00235D79" w:rsidP="00512503">
      <w:pPr>
        <w:pStyle w:val="aff7"/>
        <w:numPr>
          <w:ilvl w:val="0"/>
          <w:numId w:val="23"/>
        </w:numPr>
        <w:tabs>
          <w:tab w:val="left" w:pos="1560"/>
        </w:tabs>
        <w:ind w:left="0" w:firstLine="709"/>
        <w:jc w:val="both"/>
        <w:rPr>
          <w:sz w:val="28"/>
          <w:szCs w:val="28"/>
        </w:rPr>
      </w:pPr>
      <w:r>
        <w:rPr>
          <w:sz w:val="28"/>
          <w:szCs w:val="28"/>
        </w:rPr>
        <w:t>Если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235D79" w:rsidRPr="00BC54B6" w:rsidRDefault="001152DC" w:rsidP="00512503">
      <w:pPr>
        <w:pStyle w:val="aff7"/>
        <w:numPr>
          <w:ilvl w:val="0"/>
          <w:numId w:val="23"/>
        </w:numPr>
        <w:tabs>
          <w:tab w:val="left" w:pos="1560"/>
        </w:tabs>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235D79" w:rsidRDefault="001152DC" w:rsidP="00512503">
      <w:pPr>
        <w:pStyle w:val="aff7"/>
        <w:numPr>
          <w:ilvl w:val="0"/>
          <w:numId w:val="23"/>
        </w:numPr>
        <w:tabs>
          <w:tab w:val="left" w:pos="1560"/>
        </w:tabs>
        <w:ind w:left="0" w:firstLine="709"/>
        <w:jc w:val="both"/>
        <w:rPr>
          <w:sz w:val="28"/>
          <w:szCs w:val="28"/>
        </w:rPr>
      </w:pPr>
      <w:proofErr w:type="gramStart"/>
      <w:r>
        <w:rPr>
          <w:sz w:val="28"/>
          <w:szCs w:val="28"/>
        </w:rPr>
        <w:lastRenderedPageBreak/>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2645C" w:rsidRDefault="00B2645C" w:rsidP="00B2645C">
      <w:pPr>
        <w:pStyle w:val="aff7"/>
        <w:ind w:left="709"/>
        <w:jc w:val="both"/>
        <w:rPr>
          <w:sz w:val="28"/>
          <w:szCs w:val="28"/>
        </w:rPr>
      </w:pPr>
    </w:p>
    <w:p w:rsidR="000954FB" w:rsidRPr="004928E5" w:rsidRDefault="006400A0" w:rsidP="00713191">
      <w:pPr>
        <w:spacing w:after="120"/>
        <w:jc w:val="center"/>
        <w:outlineLvl w:val="0"/>
        <w:rPr>
          <w:b/>
          <w:bCs/>
          <w:sz w:val="32"/>
          <w:szCs w:val="32"/>
        </w:rPr>
      </w:pPr>
      <w:r>
        <w:rPr>
          <w:b/>
          <w:bCs/>
          <w:sz w:val="32"/>
          <w:szCs w:val="32"/>
        </w:rPr>
        <w:t>Раздел 4. Техническое задание</w:t>
      </w:r>
    </w:p>
    <w:p w:rsidR="000954FB" w:rsidRPr="002C3FF9" w:rsidRDefault="000954FB" w:rsidP="000954FB">
      <w:pPr>
        <w:ind w:firstLine="709"/>
        <w:jc w:val="both"/>
        <w:rPr>
          <w:b/>
          <w:sz w:val="28"/>
          <w:szCs w:val="28"/>
          <w:highlight w:val="cyan"/>
        </w:rPr>
      </w:pPr>
    </w:p>
    <w:p w:rsidR="007E032F" w:rsidRPr="001119A0" w:rsidRDefault="007E032F" w:rsidP="007C15EB">
      <w:pPr>
        <w:pStyle w:val="27"/>
        <w:spacing w:line="240" w:lineRule="auto"/>
        <w:ind w:firstLine="709"/>
        <w:jc w:val="both"/>
        <w:rPr>
          <w:rFonts w:cs="Times New Roman"/>
          <w:b/>
          <w:sz w:val="28"/>
          <w:szCs w:val="28"/>
        </w:rPr>
      </w:pPr>
      <w:r>
        <w:rPr>
          <w:rFonts w:cs="Times New Roman"/>
          <w:b/>
          <w:sz w:val="28"/>
          <w:szCs w:val="28"/>
        </w:rPr>
        <w:t>4.1. Общие положения.</w:t>
      </w:r>
    </w:p>
    <w:p w:rsidR="007E032F" w:rsidRDefault="007E032F" w:rsidP="007C15EB">
      <w:pPr>
        <w:pStyle w:val="19"/>
        <w:ind w:firstLine="709"/>
        <w:rPr>
          <w:szCs w:val="28"/>
        </w:rPr>
      </w:pPr>
      <w:r>
        <w:rPr>
          <w:szCs w:val="28"/>
        </w:rPr>
        <w:t xml:space="preserve">4.1.1. Поставка щебня фракции 25-60 по ГОСТ </w:t>
      </w:r>
      <w:r w:rsidR="00CA038D">
        <w:rPr>
          <w:szCs w:val="28"/>
        </w:rPr>
        <w:t>7392</w:t>
      </w:r>
      <w:r>
        <w:rPr>
          <w:szCs w:val="28"/>
        </w:rPr>
        <w:t>-</w:t>
      </w:r>
      <w:r w:rsidR="00CA038D">
        <w:rPr>
          <w:szCs w:val="28"/>
        </w:rPr>
        <w:t>2014</w:t>
      </w:r>
      <w:r>
        <w:rPr>
          <w:szCs w:val="28"/>
        </w:rPr>
        <w:t xml:space="preserve"> для нужд контейнерного терминала Лагерная филиала ПАО "</w:t>
      </w:r>
      <w:proofErr w:type="spellStart"/>
      <w:r>
        <w:rPr>
          <w:szCs w:val="28"/>
        </w:rPr>
        <w:t>ТрансКонтейнер</w:t>
      </w:r>
      <w:proofErr w:type="spellEnd"/>
      <w:r>
        <w:rPr>
          <w:szCs w:val="28"/>
        </w:rPr>
        <w:t>" на Горьковской железной дороге.</w:t>
      </w:r>
    </w:p>
    <w:p w:rsidR="007E032F" w:rsidRPr="004F5645" w:rsidRDefault="007E032F" w:rsidP="007C15EB">
      <w:pPr>
        <w:pStyle w:val="19"/>
        <w:ind w:firstLine="709"/>
        <w:rPr>
          <w:szCs w:val="28"/>
        </w:rPr>
      </w:pPr>
      <w:r>
        <w:rPr>
          <w:szCs w:val="28"/>
        </w:rPr>
        <w:t>4.1.2. Предмет настоящего запроса предложений неделим, то есть претендент в случае победы в Запросе предложений должен осуществить поставку Товара в полном ассортименте и в полном объеме согласно настоящей документации о закупке.</w:t>
      </w:r>
    </w:p>
    <w:p w:rsidR="007E032F" w:rsidRDefault="007E032F" w:rsidP="007C15EB">
      <w:pPr>
        <w:pStyle w:val="19"/>
        <w:ind w:firstLine="709"/>
        <w:rPr>
          <w:szCs w:val="28"/>
        </w:rPr>
      </w:pPr>
      <w:r>
        <w:rPr>
          <w:szCs w:val="28"/>
        </w:rPr>
        <w:t>4.2.3.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оказания услуг, поставки товара, которые Заказчик принимает по своему усмотрению.</w:t>
      </w:r>
    </w:p>
    <w:p w:rsidR="007E032F" w:rsidRDefault="007E032F" w:rsidP="007C15EB">
      <w:pPr>
        <w:pStyle w:val="19"/>
        <w:ind w:firstLine="709"/>
        <w:rPr>
          <w:szCs w:val="28"/>
        </w:rPr>
      </w:pPr>
    </w:p>
    <w:p w:rsidR="007E032F" w:rsidRDefault="007E032F" w:rsidP="007C15EB">
      <w:pPr>
        <w:ind w:firstLine="708"/>
        <w:jc w:val="both"/>
        <w:rPr>
          <w:b/>
          <w:sz w:val="28"/>
          <w:szCs w:val="28"/>
        </w:rPr>
      </w:pPr>
      <w:r>
        <w:rPr>
          <w:b/>
          <w:sz w:val="28"/>
          <w:szCs w:val="28"/>
        </w:rPr>
        <w:t>4.2. Технические требования к поставляемому товару</w:t>
      </w:r>
    </w:p>
    <w:p w:rsidR="007E032F" w:rsidRPr="004F7AAA" w:rsidRDefault="007E032F" w:rsidP="007C15EB">
      <w:pPr>
        <w:ind w:firstLine="708"/>
        <w:jc w:val="both"/>
        <w:rPr>
          <w:b/>
          <w:sz w:val="28"/>
          <w:szCs w:val="28"/>
        </w:rPr>
      </w:pPr>
    </w:p>
    <w:tbl>
      <w:tblPr>
        <w:tblStyle w:val="afff2"/>
        <w:tblW w:w="9570" w:type="dxa"/>
        <w:tblInd w:w="108" w:type="dxa"/>
        <w:tblLook w:val="04A0"/>
      </w:tblPr>
      <w:tblGrid>
        <w:gridCol w:w="959"/>
        <w:gridCol w:w="5385"/>
        <w:gridCol w:w="3226"/>
      </w:tblGrid>
      <w:tr w:rsidR="007E032F" w:rsidTr="004559A1">
        <w:tc>
          <w:tcPr>
            <w:tcW w:w="959" w:type="dxa"/>
          </w:tcPr>
          <w:p w:rsidR="007E032F" w:rsidRDefault="007E032F" w:rsidP="004559A1">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5385" w:type="dxa"/>
          </w:tcPr>
          <w:p w:rsidR="007E032F" w:rsidRDefault="007E032F" w:rsidP="004559A1">
            <w:pPr>
              <w:jc w:val="center"/>
              <w:rPr>
                <w:sz w:val="28"/>
                <w:szCs w:val="28"/>
              </w:rPr>
            </w:pPr>
            <w:r>
              <w:rPr>
                <w:sz w:val="28"/>
                <w:szCs w:val="28"/>
              </w:rPr>
              <w:t>Наименование показателя</w:t>
            </w:r>
          </w:p>
        </w:tc>
        <w:tc>
          <w:tcPr>
            <w:tcW w:w="3226" w:type="dxa"/>
          </w:tcPr>
          <w:p w:rsidR="007E032F" w:rsidRDefault="007E032F" w:rsidP="004559A1">
            <w:pPr>
              <w:jc w:val="center"/>
              <w:rPr>
                <w:sz w:val="28"/>
                <w:szCs w:val="28"/>
              </w:rPr>
            </w:pPr>
            <w:r>
              <w:rPr>
                <w:sz w:val="28"/>
                <w:szCs w:val="28"/>
              </w:rPr>
              <w:t>Параметры</w:t>
            </w:r>
          </w:p>
        </w:tc>
      </w:tr>
      <w:tr w:rsidR="007E032F" w:rsidTr="004559A1">
        <w:trPr>
          <w:trHeight w:val="393"/>
        </w:trPr>
        <w:tc>
          <w:tcPr>
            <w:tcW w:w="959" w:type="dxa"/>
            <w:vAlign w:val="center"/>
          </w:tcPr>
          <w:p w:rsidR="007E032F" w:rsidRDefault="007E032F" w:rsidP="004559A1">
            <w:pPr>
              <w:jc w:val="center"/>
              <w:rPr>
                <w:sz w:val="28"/>
                <w:szCs w:val="28"/>
              </w:rPr>
            </w:pPr>
            <w:r>
              <w:rPr>
                <w:sz w:val="28"/>
                <w:szCs w:val="28"/>
              </w:rPr>
              <w:t>1</w:t>
            </w:r>
          </w:p>
        </w:tc>
        <w:tc>
          <w:tcPr>
            <w:tcW w:w="5385" w:type="dxa"/>
            <w:vAlign w:val="center"/>
          </w:tcPr>
          <w:p w:rsidR="007E032F" w:rsidRDefault="007E032F" w:rsidP="004559A1">
            <w:pPr>
              <w:rPr>
                <w:sz w:val="28"/>
                <w:szCs w:val="28"/>
              </w:rPr>
            </w:pPr>
            <w:r>
              <w:rPr>
                <w:sz w:val="28"/>
                <w:szCs w:val="28"/>
              </w:rPr>
              <w:t>Наименование и марка товара:</w:t>
            </w:r>
          </w:p>
        </w:tc>
        <w:tc>
          <w:tcPr>
            <w:tcW w:w="3226" w:type="dxa"/>
            <w:vAlign w:val="center"/>
          </w:tcPr>
          <w:p w:rsidR="007E032F" w:rsidRDefault="007E032F" w:rsidP="004559A1">
            <w:pPr>
              <w:jc w:val="center"/>
              <w:rPr>
                <w:sz w:val="28"/>
                <w:szCs w:val="28"/>
              </w:rPr>
            </w:pPr>
          </w:p>
        </w:tc>
      </w:tr>
      <w:tr w:rsidR="007E032F" w:rsidTr="004559A1">
        <w:trPr>
          <w:trHeight w:val="300"/>
        </w:trPr>
        <w:tc>
          <w:tcPr>
            <w:tcW w:w="959" w:type="dxa"/>
            <w:vAlign w:val="center"/>
          </w:tcPr>
          <w:p w:rsidR="007E032F" w:rsidRDefault="007E032F" w:rsidP="004559A1">
            <w:pPr>
              <w:jc w:val="center"/>
              <w:rPr>
                <w:sz w:val="28"/>
                <w:szCs w:val="28"/>
              </w:rPr>
            </w:pPr>
            <w:r>
              <w:rPr>
                <w:sz w:val="28"/>
                <w:szCs w:val="28"/>
              </w:rPr>
              <w:t>1.1</w:t>
            </w:r>
          </w:p>
        </w:tc>
        <w:tc>
          <w:tcPr>
            <w:tcW w:w="5385" w:type="dxa"/>
            <w:vAlign w:val="center"/>
          </w:tcPr>
          <w:p w:rsidR="007E032F" w:rsidRDefault="007E032F" w:rsidP="004559A1">
            <w:pPr>
              <w:rPr>
                <w:sz w:val="28"/>
                <w:szCs w:val="28"/>
              </w:rPr>
            </w:pPr>
            <w:r>
              <w:rPr>
                <w:sz w:val="28"/>
                <w:szCs w:val="28"/>
              </w:rPr>
              <w:t>Щебень из плотных горных пород</w:t>
            </w:r>
          </w:p>
        </w:tc>
        <w:tc>
          <w:tcPr>
            <w:tcW w:w="3226" w:type="dxa"/>
            <w:vAlign w:val="center"/>
          </w:tcPr>
          <w:p w:rsidR="007E032F" w:rsidRPr="002F3139" w:rsidRDefault="007E032F" w:rsidP="004559A1">
            <w:pPr>
              <w:jc w:val="center"/>
              <w:rPr>
                <w:sz w:val="28"/>
                <w:szCs w:val="28"/>
              </w:rPr>
            </w:pPr>
            <w:r>
              <w:rPr>
                <w:sz w:val="28"/>
                <w:szCs w:val="28"/>
              </w:rPr>
              <w:t>фракция 25-60</w:t>
            </w:r>
          </w:p>
        </w:tc>
      </w:tr>
      <w:tr w:rsidR="007E032F" w:rsidTr="004559A1">
        <w:tc>
          <w:tcPr>
            <w:tcW w:w="959" w:type="dxa"/>
            <w:vAlign w:val="center"/>
          </w:tcPr>
          <w:p w:rsidR="007E032F" w:rsidRDefault="007E032F" w:rsidP="004559A1">
            <w:pPr>
              <w:jc w:val="center"/>
              <w:rPr>
                <w:sz w:val="28"/>
                <w:szCs w:val="28"/>
              </w:rPr>
            </w:pPr>
            <w:r>
              <w:rPr>
                <w:sz w:val="28"/>
                <w:szCs w:val="28"/>
              </w:rPr>
              <w:t>2</w:t>
            </w:r>
          </w:p>
        </w:tc>
        <w:tc>
          <w:tcPr>
            <w:tcW w:w="5385" w:type="dxa"/>
            <w:vAlign w:val="center"/>
          </w:tcPr>
          <w:p w:rsidR="007E032F" w:rsidRPr="00F2665D" w:rsidRDefault="007E032F" w:rsidP="004559A1">
            <w:pPr>
              <w:rPr>
                <w:sz w:val="28"/>
                <w:szCs w:val="28"/>
                <w:lang w:val="en-US"/>
              </w:rPr>
            </w:pPr>
            <w:r>
              <w:rPr>
                <w:sz w:val="28"/>
                <w:szCs w:val="28"/>
              </w:rPr>
              <w:t>Количество к поставке</w:t>
            </w:r>
            <w:r>
              <w:rPr>
                <w:sz w:val="28"/>
                <w:szCs w:val="28"/>
                <w:lang w:val="en-US"/>
              </w:rPr>
              <w:t>:</w:t>
            </w:r>
          </w:p>
        </w:tc>
        <w:tc>
          <w:tcPr>
            <w:tcW w:w="3226" w:type="dxa"/>
            <w:vAlign w:val="center"/>
          </w:tcPr>
          <w:p w:rsidR="007E032F" w:rsidRDefault="007E032F" w:rsidP="004559A1">
            <w:pPr>
              <w:jc w:val="center"/>
              <w:rPr>
                <w:sz w:val="28"/>
                <w:szCs w:val="28"/>
              </w:rPr>
            </w:pPr>
          </w:p>
        </w:tc>
      </w:tr>
      <w:tr w:rsidR="007E032F" w:rsidTr="004559A1">
        <w:tc>
          <w:tcPr>
            <w:tcW w:w="959" w:type="dxa"/>
            <w:vAlign w:val="center"/>
          </w:tcPr>
          <w:p w:rsidR="007E032F" w:rsidRDefault="007E032F" w:rsidP="004559A1">
            <w:pPr>
              <w:jc w:val="center"/>
              <w:rPr>
                <w:sz w:val="28"/>
                <w:szCs w:val="28"/>
              </w:rPr>
            </w:pPr>
            <w:r>
              <w:rPr>
                <w:sz w:val="28"/>
                <w:szCs w:val="28"/>
              </w:rPr>
              <w:t>2.1</w:t>
            </w:r>
          </w:p>
        </w:tc>
        <w:tc>
          <w:tcPr>
            <w:tcW w:w="5385" w:type="dxa"/>
          </w:tcPr>
          <w:p w:rsidR="007E032F" w:rsidRDefault="007E032F" w:rsidP="004559A1">
            <w:pPr>
              <w:rPr>
                <w:sz w:val="28"/>
                <w:szCs w:val="28"/>
              </w:rPr>
            </w:pPr>
            <w:r>
              <w:rPr>
                <w:sz w:val="28"/>
                <w:szCs w:val="28"/>
              </w:rPr>
              <w:t>Щебень фракция 25-60</w:t>
            </w:r>
          </w:p>
        </w:tc>
        <w:tc>
          <w:tcPr>
            <w:tcW w:w="3226" w:type="dxa"/>
          </w:tcPr>
          <w:p w:rsidR="007E032F" w:rsidRPr="002F3139" w:rsidRDefault="007E032F" w:rsidP="004559A1">
            <w:pPr>
              <w:jc w:val="center"/>
              <w:rPr>
                <w:sz w:val="28"/>
                <w:szCs w:val="28"/>
              </w:rPr>
            </w:pPr>
            <w:r>
              <w:rPr>
                <w:sz w:val="28"/>
                <w:szCs w:val="28"/>
              </w:rPr>
              <w:t>858 м3</w:t>
            </w:r>
          </w:p>
        </w:tc>
      </w:tr>
      <w:tr w:rsidR="007E032F" w:rsidTr="004559A1">
        <w:tc>
          <w:tcPr>
            <w:tcW w:w="959" w:type="dxa"/>
            <w:vAlign w:val="center"/>
          </w:tcPr>
          <w:p w:rsidR="007E032F" w:rsidRDefault="007E032F" w:rsidP="004559A1">
            <w:pPr>
              <w:jc w:val="center"/>
              <w:rPr>
                <w:sz w:val="28"/>
                <w:szCs w:val="28"/>
              </w:rPr>
            </w:pPr>
            <w:r>
              <w:rPr>
                <w:sz w:val="28"/>
                <w:szCs w:val="28"/>
              </w:rPr>
              <w:t>3</w:t>
            </w:r>
          </w:p>
        </w:tc>
        <w:tc>
          <w:tcPr>
            <w:tcW w:w="5385" w:type="dxa"/>
            <w:vAlign w:val="center"/>
          </w:tcPr>
          <w:p w:rsidR="007E032F" w:rsidRDefault="007E032F" w:rsidP="004559A1">
            <w:pPr>
              <w:rPr>
                <w:sz w:val="28"/>
                <w:szCs w:val="28"/>
              </w:rPr>
            </w:pPr>
            <w:r>
              <w:rPr>
                <w:sz w:val="28"/>
                <w:szCs w:val="28"/>
              </w:rPr>
              <w:t>Марка щебня</w:t>
            </w:r>
          </w:p>
        </w:tc>
        <w:tc>
          <w:tcPr>
            <w:tcW w:w="3226" w:type="dxa"/>
            <w:vAlign w:val="center"/>
          </w:tcPr>
          <w:p w:rsidR="007E032F" w:rsidRDefault="007E032F" w:rsidP="004559A1">
            <w:pPr>
              <w:jc w:val="center"/>
              <w:rPr>
                <w:sz w:val="28"/>
                <w:szCs w:val="28"/>
              </w:rPr>
            </w:pPr>
            <w:r>
              <w:rPr>
                <w:sz w:val="28"/>
                <w:szCs w:val="28"/>
              </w:rPr>
              <w:t>800-1200</w:t>
            </w:r>
          </w:p>
        </w:tc>
      </w:tr>
      <w:tr w:rsidR="007E032F" w:rsidTr="004559A1">
        <w:tc>
          <w:tcPr>
            <w:tcW w:w="959" w:type="dxa"/>
            <w:vAlign w:val="center"/>
          </w:tcPr>
          <w:p w:rsidR="007E032F" w:rsidRDefault="007E032F" w:rsidP="004559A1">
            <w:pPr>
              <w:jc w:val="center"/>
              <w:rPr>
                <w:sz w:val="28"/>
                <w:szCs w:val="28"/>
              </w:rPr>
            </w:pPr>
            <w:r>
              <w:rPr>
                <w:sz w:val="28"/>
                <w:szCs w:val="28"/>
              </w:rPr>
              <w:t>4</w:t>
            </w:r>
          </w:p>
        </w:tc>
        <w:tc>
          <w:tcPr>
            <w:tcW w:w="5385" w:type="dxa"/>
            <w:vAlign w:val="center"/>
          </w:tcPr>
          <w:p w:rsidR="007E032F" w:rsidRDefault="007E032F" w:rsidP="004559A1">
            <w:pPr>
              <w:rPr>
                <w:sz w:val="28"/>
                <w:szCs w:val="28"/>
              </w:rPr>
            </w:pPr>
            <w:r>
              <w:rPr>
                <w:sz w:val="28"/>
                <w:szCs w:val="28"/>
              </w:rPr>
              <w:t>Наличие у поставщика документов, удостоверяющих качество поставляемого товара</w:t>
            </w:r>
          </w:p>
        </w:tc>
        <w:tc>
          <w:tcPr>
            <w:tcW w:w="3226" w:type="dxa"/>
            <w:vAlign w:val="center"/>
          </w:tcPr>
          <w:p w:rsidR="007E032F" w:rsidRPr="00B10E93" w:rsidRDefault="007E032F" w:rsidP="004559A1">
            <w:pPr>
              <w:jc w:val="center"/>
              <w:rPr>
                <w:sz w:val="28"/>
                <w:szCs w:val="28"/>
              </w:rPr>
            </w:pPr>
            <w:r>
              <w:rPr>
                <w:sz w:val="28"/>
                <w:szCs w:val="28"/>
              </w:rPr>
              <w:t xml:space="preserve">Сертификат соответствия или сертификат качества или паспорт </w:t>
            </w:r>
          </w:p>
        </w:tc>
      </w:tr>
      <w:tr w:rsidR="007E032F" w:rsidTr="004559A1">
        <w:tc>
          <w:tcPr>
            <w:tcW w:w="959" w:type="dxa"/>
            <w:vAlign w:val="center"/>
          </w:tcPr>
          <w:p w:rsidR="007E032F" w:rsidRDefault="007E032F" w:rsidP="004559A1">
            <w:pPr>
              <w:jc w:val="center"/>
              <w:rPr>
                <w:sz w:val="28"/>
                <w:szCs w:val="28"/>
              </w:rPr>
            </w:pPr>
            <w:r>
              <w:rPr>
                <w:sz w:val="28"/>
                <w:szCs w:val="28"/>
              </w:rPr>
              <w:t>5.</w:t>
            </w:r>
          </w:p>
        </w:tc>
        <w:tc>
          <w:tcPr>
            <w:tcW w:w="5385" w:type="dxa"/>
            <w:vAlign w:val="center"/>
          </w:tcPr>
          <w:p w:rsidR="007E032F" w:rsidRDefault="007E032F" w:rsidP="004559A1">
            <w:pPr>
              <w:rPr>
                <w:sz w:val="28"/>
                <w:szCs w:val="28"/>
              </w:rPr>
            </w:pPr>
            <w:r>
              <w:rPr>
                <w:sz w:val="28"/>
                <w:szCs w:val="28"/>
              </w:rPr>
              <w:t>Максимально допустимое значение влажности и коэффициента уплотнения</w:t>
            </w:r>
          </w:p>
        </w:tc>
        <w:tc>
          <w:tcPr>
            <w:tcW w:w="3226" w:type="dxa"/>
            <w:vAlign w:val="center"/>
          </w:tcPr>
          <w:p w:rsidR="007E032F" w:rsidRPr="00B10E93" w:rsidRDefault="007E032F" w:rsidP="004559A1">
            <w:pPr>
              <w:jc w:val="center"/>
              <w:rPr>
                <w:sz w:val="28"/>
                <w:szCs w:val="28"/>
              </w:rPr>
            </w:pPr>
            <w:r>
              <w:rPr>
                <w:sz w:val="28"/>
                <w:szCs w:val="28"/>
              </w:rPr>
              <w:t>не должен превышать 1,10</w:t>
            </w:r>
          </w:p>
        </w:tc>
      </w:tr>
    </w:tbl>
    <w:p w:rsidR="007E032F" w:rsidRDefault="007E032F" w:rsidP="007C15EB">
      <w:pPr>
        <w:ind w:firstLine="708"/>
        <w:jc w:val="both"/>
        <w:rPr>
          <w:color w:val="000000"/>
          <w:sz w:val="28"/>
          <w:szCs w:val="28"/>
        </w:rPr>
      </w:pPr>
      <w:r>
        <w:rPr>
          <w:rFonts w:cs="Calibri"/>
          <w:kern w:val="1"/>
          <w:sz w:val="28"/>
          <w:szCs w:val="28"/>
        </w:rPr>
        <w:t xml:space="preserve">Поставляемая продукция  должна отвечать требованиям ГОСТ </w:t>
      </w:r>
      <w:r w:rsidR="00CA038D" w:rsidRPr="00CA038D">
        <w:rPr>
          <w:rFonts w:cs="Calibri"/>
          <w:kern w:val="1"/>
          <w:sz w:val="28"/>
          <w:szCs w:val="28"/>
        </w:rPr>
        <w:t>7392-2014</w:t>
      </w:r>
      <w:r>
        <w:rPr>
          <w:rFonts w:cs="Calibri"/>
          <w:kern w:val="1"/>
          <w:sz w:val="28"/>
          <w:szCs w:val="28"/>
        </w:rPr>
        <w:t>.</w:t>
      </w:r>
    </w:p>
    <w:p w:rsidR="007E032F" w:rsidRPr="00DA63C0" w:rsidRDefault="007E032F" w:rsidP="007C15EB">
      <w:pPr>
        <w:ind w:firstLine="708"/>
        <w:jc w:val="both"/>
        <w:rPr>
          <w:color w:val="000000"/>
          <w:sz w:val="28"/>
          <w:szCs w:val="28"/>
        </w:rPr>
      </w:pPr>
      <w:r>
        <w:rPr>
          <w:color w:val="000000"/>
          <w:sz w:val="28"/>
          <w:szCs w:val="28"/>
        </w:rPr>
        <w:t>Поставщик Товара, допустивший недопоставку по количеству и ассортименту, обязан восполнить количество недопоставленного Товара в течение 1 (одного) рабочего дня с момента обнаружения недопоставки или с согласия Заказчика при поставке следующей партии Товара.</w:t>
      </w:r>
    </w:p>
    <w:p w:rsidR="007E032F" w:rsidRPr="006C6C92" w:rsidRDefault="007E032F" w:rsidP="007C15EB">
      <w:pPr>
        <w:ind w:firstLine="708"/>
        <w:jc w:val="both"/>
        <w:rPr>
          <w:sz w:val="28"/>
          <w:szCs w:val="28"/>
        </w:rPr>
      </w:pPr>
      <w:r>
        <w:rPr>
          <w:color w:val="000000"/>
          <w:sz w:val="28"/>
          <w:szCs w:val="28"/>
        </w:rPr>
        <w:lastRenderedPageBreak/>
        <w:t xml:space="preserve">В случае если при приемке Товара устанавливается несоответствующее </w:t>
      </w:r>
      <w:proofErr w:type="gramStart"/>
      <w:r>
        <w:rPr>
          <w:color w:val="000000"/>
          <w:sz w:val="28"/>
          <w:szCs w:val="28"/>
        </w:rPr>
        <w:t>указанному</w:t>
      </w:r>
      <w:proofErr w:type="gramEnd"/>
      <w:r>
        <w:rPr>
          <w:color w:val="000000"/>
          <w:sz w:val="28"/>
          <w:szCs w:val="28"/>
        </w:rPr>
        <w:t xml:space="preserve"> в документах качество Товара, Заказчик вправе не принимать такой Товар, а Поставщик обязан заменить некачественный Товар качественным в течение 5 (Пяти) календарных дней.</w:t>
      </w:r>
    </w:p>
    <w:p w:rsidR="007E032F" w:rsidRPr="00740F37" w:rsidRDefault="007E032F" w:rsidP="007C15EB">
      <w:pPr>
        <w:ind w:firstLine="709"/>
        <w:jc w:val="both"/>
        <w:rPr>
          <w:rFonts w:eastAsia="MS Mincho"/>
          <w:b/>
          <w:sz w:val="28"/>
          <w:szCs w:val="28"/>
        </w:rPr>
      </w:pPr>
      <w:r>
        <w:rPr>
          <w:rFonts w:eastAsia="MS Mincho"/>
          <w:b/>
          <w:sz w:val="28"/>
          <w:szCs w:val="28"/>
        </w:rPr>
        <w:t>4.3. Срок поставки материалов:</w:t>
      </w:r>
    </w:p>
    <w:p w:rsidR="007E032F" w:rsidRDefault="007E032F" w:rsidP="007C15EB">
      <w:pPr>
        <w:ind w:firstLine="709"/>
        <w:jc w:val="both"/>
        <w:rPr>
          <w:sz w:val="28"/>
          <w:szCs w:val="28"/>
        </w:rPr>
      </w:pPr>
      <w:r>
        <w:rPr>
          <w:sz w:val="28"/>
          <w:szCs w:val="28"/>
        </w:rPr>
        <w:t xml:space="preserve">4.3.1. Срок поставки Товара – в течение не более 30 (тридцати) календарных дней </w:t>
      </w:r>
      <w:proofErr w:type="gramStart"/>
      <w:r>
        <w:rPr>
          <w:sz w:val="28"/>
          <w:szCs w:val="28"/>
        </w:rPr>
        <w:t>с даты заключения</w:t>
      </w:r>
      <w:proofErr w:type="gramEnd"/>
      <w:r>
        <w:rPr>
          <w:sz w:val="28"/>
          <w:szCs w:val="28"/>
        </w:rPr>
        <w:t xml:space="preserve"> Договора.</w:t>
      </w:r>
    </w:p>
    <w:p w:rsidR="007E032F" w:rsidRDefault="007E032F" w:rsidP="007C15EB">
      <w:pPr>
        <w:ind w:firstLine="709"/>
        <w:jc w:val="both"/>
        <w:rPr>
          <w:sz w:val="28"/>
          <w:szCs w:val="28"/>
        </w:rPr>
      </w:pPr>
    </w:p>
    <w:p w:rsidR="007E032F" w:rsidRPr="00740F37" w:rsidRDefault="007E032F" w:rsidP="007C15EB">
      <w:pPr>
        <w:ind w:firstLine="709"/>
        <w:jc w:val="both"/>
        <w:rPr>
          <w:rFonts w:eastAsia="MS Mincho"/>
          <w:sz w:val="28"/>
          <w:szCs w:val="28"/>
        </w:rPr>
      </w:pPr>
      <w:r>
        <w:rPr>
          <w:b/>
          <w:sz w:val="28"/>
          <w:szCs w:val="28"/>
        </w:rPr>
        <w:t xml:space="preserve">4.4. </w:t>
      </w:r>
      <w:r>
        <w:rPr>
          <w:rFonts w:eastAsia="MS Mincho"/>
          <w:b/>
          <w:sz w:val="28"/>
          <w:szCs w:val="28"/>
        </w:rPr>
        <w:t>Место поставки материалов:</w:t>
      </w:r>
    </w:p>
    <w:p w:rsidR="007E032F" w:rsidRDefault="007E032F" w:rsidP="007C15EB">
      <w:pPr>
        <w:ind w:firstLine="709"/>
        <w:jc w:val="both"/>
        <w:rPr>
          <w:rFonts w:eastAsia="MS Mincho"/>
          <w:sz w:val="28"/>
          <w:szCs w:val="28"/>
        </w:rPr>
      </w:pPr>
      <w:r>
        <w:rPr>
          <w:sz w:val="28"/>
          <w:szCs w:val="28"/>
        </w:rPr>
        <w:t>4.4.1.</w:t>
      </w:r>
      <w:r>
        <w:rPr>
          <w:rFonts w:eastAsia="MS Mincho"/>
          <w:sz w:val="28"/>
          <w:szCs w:val="28"/>
        </w:rPr>
        <w:t xml:space="preserve"> Контейнерный терминал </w:t>
      </w:r>
      <w:proofErr w:type="gramStart"/>
      <w:r>
        <w:rPr>
          <w:rFonts w:eastAsia="MS Mincho"/>
          <w:sz w:val="28"/>
          <w:szCs w:val="28"/>
        </w:rPr>
        <w:t>Лагерная</w:t>
      </w:r>
      <w:proofErr w:type="gramEnd"/>
      <w:r>
        <w:rPr>
          <w:rFonts w:eastAsia="MS Mincho"/>
          <w:sz w:val="28"/>
          <w:szCs w:val="28"/>
        </w:rPr>
        <w:t xml:space="preserve">: Российская Федерация, Республика Татарстан, </w:t>
      </w:r>
      <w:proofErr w:type="gramStart"/>
      <w:r>
        <w:rPr>
          <w:rFonts w:eastAsia="MS Mincho"/>
          <w:sz w:val="28"/>
          <w:szCs w:val="28"/>
        </w:rPr>
        <w:t>г</w:t>
      </w:r>
      <w:proofErr w:type="gramEnd"/>
      <w:r>
        <w:rPr>
          <w:rFonts w:eastAsia="MS Mincho"/>
          <w:sz w:val="28"/>
          <w:szCs w:val="28"/>
        </w:rPr>
        <w:t>. Казань, ул. Боевая.</w:t>
      </w:r>
    </w:p>
    <w:p w:rsidR="007E032F" w:rsidRDefault="007E032F" w:rsidP="007C15EB">
      <w:pPr>
        <w:ind w:firstLine="709"/>
        <w:jc w:val="both"/>
        <w:rPr>
          <w:sz w:val="28"/>
          <w:szCs w:val="28"/>
        </w:rPr>
      </w:pPr>
      <w:r>
        <w:rPr>
          <w:sz w:val="28"/>
          <w:szCs w:val="28"/>
        </w:rPr>
        <w:t>4.4.2. Выгрузка Товара осуществляется на площадку в контейнерном терминале Лагерная силами поставщика.</w:t>
      </w:r>
    </w:p>
    <w:p w:rsidR="007E032F" w:rsidRDefault="007E032F" w:rsidP="007C15EB">
      <w:pPr>
        <w:tabs>
          <w:tab w:val="left" w:pos="1052"/>
        </w:tabs>
        <w:jc w:val="both"/>
        <w:rPr>
          <w:sz w:val="28"/>
          <w:szCs w:val="28"/>
        </w:rPr>
      </w:pPr>
      <w:r>
        <w:rPr>
          <w:sz w:val="28"/>
          <w:szCs w:val="28"/>
        </w:rPr>
        <w:tab/>
      </w:r>
    </w:p>
    <w:p w:rsidR="007E032F" w:rsidRPr="00740F37" w:rsidRDefault="007E032F" w:rsidP="007C15EB">
      <w:pPr>
        <w:ind w:firstLine="709"/>
        <w:jc w:val="both"/>
        <w:rPr>
          <w:b/>
          <w:sz w:val="28"/>
          <w:szCs w:val="28"/>
        </w:rPr>
      </w:pPr>
      <w:r>
        <w:rPr>
          <w:b/>
          <w:sz w:val="28"/>
          <w:szCs w:val="28"/>
        </w:rPr>
        <w:t>4.5. Порядок формирования цены договора.</w:t>
      </w:r>
    </w:p>
    <w:p w:rsidR="007E032F" w:rsidRDefault="007E032F" w:rsidP="007C15EB">
      <w:pPr>
        <w:ind w:firstLine="709"/>
        <w:jc w:val="both"/>
        <w:rPr>
          <w:sz w:val="28"/>
          <w:szCs w:val="28"/>
        </w:rPr>
      </w:pPr>
      <w:r>
        <w:rPr>
          <w:sz w:val="28"/>
          <w:szCs w:val="28"/>
        </w:rPr>
        <w:t>4.5.1. В цену товара включен щебень плотных горных пород фракции 25-60 в объеме 858 м3, включая доставку до места поставки.</w:t>
      </w:r>
    </w:p>
    <w:p w:rsidR="007E032F" w:rsidRDefault="007E032F" w:rsidP="007C15EB">
      <w:pPr>
        <w:ind w:firstLine="709"/>
        <w:jc w:val="both"/>
        <w:rPr>
          <w:sz w:val="28"/>
          <w:szCs w:val="28"/>
          <w:lang w:eastAsia="ru-RU"/>
        </w:rPr>
      </w:pPr>
      <w:r>
        <w:rPr>
          <w:sz w:val="28"/>
          <w:szCs w:val="28"/>
        </w:rPr>
        <w:t xml:space="preserve">4.5.2. </w:t>
      </w:r>
      <w:r>
        <w:rPr>
          <w:sz w:val="28"/>
          <w:szCs w:val="28"/>
          <w:lang w:eastAsia="ru-RU"/>
        </w:rPr>
        <w:t>Цена по договору, заключаемому по результатам проведения запроса предложения, в процессе исполнения договора изменению не подлежит.</w:t>
      </w:r>
    </w:p>
    <w:p w:rsidR="007E032F" w:rsidRDefault="007E032F" w:rsidP="007C15EB">
      <w:pPr>
        <w:suppressAutoHyphens w:val="0"/>
        <w:ind w:firstLine="708"/>
        <w:rPr>
          <w:b/>
          <w:sz w:val="28"/>
          <w:szCs w:val="28"/>
        </w:rPr>
      </w:pPr>
    </w:p>
    <w:p w:rsidR="007E032F" w:rsidRPr="00C2240D" w:rsidRDefault="007E032F" w:rsidP="007C15EB">
      <w:pPr>
        <w:suppressAutoHyphens w:val="0"/>
        <w:ind w:firstLine="708"/>
        <w:rPr>
          <w:sz w:val="28"/>
          <w:szCs w:val="28"/>
        </w:rPr>
      </w:pPr>
      <w:r>
        <w:rPr>
          <w:b/>
          <w:sz w:val="28"/>
          <w:szCs w:val="28"/>
        </w:rPr>
        <w:t>4.6. Условия и порядок оплаты.</w:t>
      </w:r>
    </w:p>
    <w:p w:rsidR="007E032F" w:rsidRPr="00ED6AE7" w:rsidRDefault="007E032F" w:rsidP="007C15EB">
      <w:pPr>
        <w:ind w:firstLine="708"/>
        <w:jc w:val="both"/>
        <w:rPr>
          <w:sz w:val="28"/>
          <w:szCs w:val="28"/>
        </w:rPr>
      </w:pPr>
      <w:r>
        <w:rPr>
          <w:sz w:val="28"/>
          <w:szCs w:val="28"/>
        </w:rPr>
        <w:t>Оплата Товара производится Покупателем по безналичному расчету в следующем порядке:</w:t>
      </w:r>
    </w:p>
    <w:p w:rsidR="007E032F" w:rsidRPr="00ED6AE7" w:rsidRDefault="007E032F" w:rsidP="007C15EB">
      <w:pPr>
        <w:ind w:firstLine="709"/>
        <w:jc w:val="both"/>
        <w:rPr>
          <w:sz w:val="28"/>
          <w:szCs w:val="28"/>
        </w:rPr>
      </w:pPr>
      <w:r>
        <w:rPr>
          <w:sz w:val="28"/>
          <w:szCs w:val="28"/>
        </w:rPr>
        <w:t>Вариант 1. Оплата поставки товара производится в безналичном порядке путем перечисления Покупателем денежных сре</w:t>
      </w:r>
      <w:proofErr w:type="gramStart"/>
      <w:r>
        <w:rPr>
          <w:sz w:val="28"/>
          <w:szCs w:val="28"/>
        </w:rPr>
        <w:t>дств в р</w:t>
      </w:r>
      <w:proofErr w:type="gramEnd"/>
      <w:r>
        <w:rPr>
          <w:sz w:val="28"/>
          <w:szCs w:val="28"/>
        </w:rPr>
        <w:t xml:space="preserve">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7E032F" w:rsidRPr="00ED6AE7" w:rsidRDefault="007E032F" w:rsidP="007C15EB">
      <w:pPr>
        <w:ind w:firstLine="709"/>
        <w:jc w:val="both"/>
        <w:rPr>
          <w:sz w:val="28"/>
        </w:rPr>
      </w:pPr>
      <w:r>
        <w:rPr>
          <w:sz w:val="28"/>
        </w:rPr>
        <w:t>Вариант 2. Может быть предусмотрен авансовый платеж, который не должен превышать 25 % (двадцать пять) процентов от стоимости поставляемого Товара. В случае авансового платежа оплата производится Покупателем в следующем порядке:</w:t>
      </w:r>
    </w:p>
    <w:p w:rsidR="007E032F" w:rsidRPr="00ED6AE7" w:rsidRDefault="007E032F" w:rsidP="007C15EB">
      <w:pPr>
        <w:pStyle w:val="19"/>
        <w:ind w:firstLine="284"/>
        <w:rPr>
          <w:szCs w:val="28"/>
        </w:rPr>
      </w:pPr>
      <w:r>
        <w:rPr>
          <w:szCs w:val="28"/>
        </w:rPr>
        <w:t xml:space="preserve">- аванс в размере не более 25 % (двадцать пять) процентов от общей цены поставки Товара по договору – производится в течение 10 (десяти) календарных дней </w:t>
      </w:r>
      <w:proofErr w:type="gramStart"/>
      <w:r>
        <w:rPr>
          <w:szCs w:val="28"/>
        </w:rPr>
        <w:t>с даты подписания</w:t>
      </w:r>
      <w:proofErr w:type="gramEnd"/>
      <w:r>
        <w:rPr>
          <w:szCs w:val="28"/>
        </w:rPr>
        <w:t xml:space="preserve"> договора;   </w:t>
      </w:r>
    </w:p>
    <w:p w:rsidR="007E032F" w:rsidRPr="00ED6AE7" w:rsidRDefault="007E032F" w:rsidP="007C15EB">
      <w:pPr>
        <w:pStyle w:val="19"/>
        <w:ind w:firstLine="284"/>
      </w:pPr>
      <w:r>
        <w:t xml:space="preserve">- окончательный расчет в размере не менее 75 % (семьдесят пять) процентов от общей цены Товара по договору,  производится в течение 30 (Тридцати) календарных дней </w:t>
      </w:r>
      <w:proofErr w:type="gramStart"/>
      <w:r>
        <w:t>с даты подписания</w:t>
      </w:r>
      <w:proofErr w:type="gramEnd"/>
      <w:r>
        <w:t xml:space="preserve">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p w:rsidR="007E032F" w:rsidRPr="007D58C3" w:rsidRDefault="007E032F" w:rsidP="007C15EB">
      <w:pPr>
        <w:suppressAutoHyphens w:val="0"/>
        <w:ind w:firstLine="708"/>
        <w:rPr>
          <w:b/>
          <w:sz w:val="28"/>
          <w:szCs w:val="28"/>
        </w:rPr>
      </w:pPr>
      <w:r>
        <w:rPr>
          <w:b/>
          <w:sz w:val="28"/>
          <w:szCs w:val="28"/>
        </w:rPr>
        <w:t>4.7.Начальная (максимальная) цена договора.</w:t>
      </w:r>
    </w:p>
    <w:p w:rsidR="007E032F" w:rsidRPr="009109D1" w:rsidRDefault="007E032F" w:rsidP="007C15EB">
      <w:pPr>
        <w:ind w:firstLine="708"/>
        <w:jc w:val="both"/>
        <w:rPr>
          <w:sz w:val="28"/>
          <w:szCs w:val="28"/>
        </w:rPr>
      </w:pPr>
      <w:r>
        <w:rPr>
          <w:sz w:val="28"/>
          <w:szCs w:val="28"/>
        </w:rPr>
        <w:lastRenderedPageBreak/>
        <w:t xml:space="preserve">Начальная (максимальная) цена договора составляет </w:t>
      </w:r>
      <w:r>
        <w:rPr>
          <w:b/>
          <w:sz w:val="28"/>
          <w:szCs w:val="28"/>
        </w:rPr>
        <w:t xml:space="preserve">1 789 822,32 (Один миллион семьсот восемьдесят девять тысяч восемьсот двадцать два) рубля 32 копейки без НДС </w:t>
      </w:r>
      <w:r>
        <w:rPr>
          <w:sz w:val="28"/>
          <w:szCs w:val="28"/>
        </w:rPr>
        <w:t>с учетом всех налогов (кроме НДС), затрат связанных с изготовлением, а также иных затрат и расходов связанных с поставкой товара на место поставки. Сумма НДС и условия начисления определяются в соответствии с законодательством Российской Федерации.</w:t>
      </w:r>
    </w:p>
    <w:p w:rsidR="007E032F" w:rsidRDefault="007E032F" w:rsidP="007C15EB">
      <w:pPr>
        <w:pStyle w:val="19"/>
        <w:ind w:firstLine="709"/>
        <w:rPr>
          <w:szCs w:val="28"/>
        </w:rPr>
      </w:pPr>
    </w:p>
    <w:p w:rsidR="007E032F" w:rsidRPr="001119A0" w:rsidRDefault="007E032F" w:rsidP="007C15EB">
      <w:pPr>
        <w:pStyle w:val="19"/>
        <w:ind w:firstLine="709"/>
        <w:rPr>
          <w:szCs w:val="28"/>
        </w:rPr>
      </w:pPr>
    </w:p>
    <w:p w:rsidR="007E032F" w:rsidRDefault="007E032F" w:rsidP="007C15EB">
      <w:pPr>
        <w:ind w:firstLine="709"/>
        <w:jc w:val="right"/>
        <w:rPr>
          <w:b/>
          <w:sz w:val="28"/>
          <w:szCs w:val="28"/>
        </w:rPr>
      </w:pPr>
    </w:p>
    <w:p w:rsidR="007E032F" w:rsidRDefault="007E032F" w:rsidP="007C15EB">
      <w:pPr>
        <w:ind w:firstLine="709"/>
        <w:jc w:val="right"/>
        <w:rPr>
          <w:b/>
          <w:sz w:val="28"/>
          <w:szCs w:val="28"/>
        </w:rPr>
      </w:pPr>
    </w:p>
    <w:p w:rsidR="00115908" w:rsidRDefault="000954FB" w:rsidP="00752202">
      <w:pPr>
        <w:spacing w:after="120"/>
        <w:outlineLvl w:val="0"/>
        <w:rPr>
          <w:rFonts w:eastAsia="MS Mincho"/>
          <w:szCs w:val="28"/>
        </w:rPr>
        <w:sectPr w:rsidR="00115908" w:rsidSect="00C031CE">
          <w:headerReference w:type="default" r:id="rId15"/>
          <w:footerReference w:type="even" r:id="rId16"/>
          <w:footerReference w:type="default" r:id="rId17"/>
          <w:footerReference w:type="first"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2F29FA" w:rsidRDefault="002E18D3" w:rsidP="00143855">
      <w:pPr>
        <w:spacing w:after="120"/>
        <w:jc w:val="center"/>
        <w:outlineLvl w:val="0"/>
        <w:rPr>
          <w:b/>
          <w:bCs/>
          <w:sz w:val="32"/>
          <w:szCs w:val="32"/>
        </w:rPr>
      </w:pPr>
      <w:r>
        <w:rPr>
          <w:b/>
          <w:bCs/>
          <w:sz w:val="32"/>
          <w:szCs w:val="32"/>
        </w:rPr>
        <w:lastRenderedPageBreak/>
        <w:t>Раздел 5. Информационная карта</w:t>
      </w:r>
    </w:p>
    <w:p w:rsidR="002E18D3" w:rsidRPr="003D7345" w:rsidRDefault="002E18D3" w:rsidP="00143855">
      <w:pPr>
        <w:pStyle w:val="afff3"/>
        <w:ind w:firstLine="709"/>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6945"/>
      </w:tblGrid>
      <w:tr w:rsidR="002E18D3" w:rsidRPr="00F86FAA" w:rsidTr="00143855">
        <w:tc>
          <w:tcPr>
            <w:tcW w:w="567" w:type="dxa"/>
            <w:vAlign w:val="center"/>
          </w:tcPr>
          <w:p w:rsidR="002E18D3" w:rsidRPr="00235D79" w:rsidRDefault="002E18D3" w:rsidP="00143855">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7" w:type="dxa"/>
            <w:vAlign w:val="center"/>
          </w:tcPr>
          <w:p w:rsidR="002E18D3" w:rsidRPr="00F86FAA" w:rsidRDefault="002E18D3" w:rsidP="00143855">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2E18D3" w:rsidRPr="00F86FAA" w:rsidRDefault="002E18D3" w:rsidP="00143855">
            <w:pPr>
              <w:pStyle w:val="Default"/>
              <w:jc w:val="center"/>
              <w:rPr>
                <w:b/>
                <w:color w:val="auto"/>
              </w:rPr>
            </w:pPr>
            <w:r>
              <w:rPr>
                <w:b/>
                <w:color w:val="auto"/>
              </w:rPr>
              <w:t>Содержание</w:t>
            </w:r>
          </w:p>
        </w:tc>
      </w:tr>
      <w:tr w:rsidR="002E18D3" w:rsidRPr="00F86FAA" w:rsidTr="00143855">
        <w:tc>
          <w:tcPr>
            <w:tcW w:w="567" w:type="dxa"/>
          </w:tcPr>
          <w:p w:rsidR="002E18D3" w:rsidRPr="00F86FAA" w:rsidRDefault="002E18D3" w:rsidP="00143855">
            <w:pPr>
              <w:pStyle w:val="19"/>
              <w:ind w:firstLine="0"/>
              <w:rPr>
                <w:b/>
                <w:sz w:val="24"/>
                <w:szCs w:val="24"/>
              </w:rPr>
            </w:pPr>
            <w:r>
              <w:rPr>
                <w:b/>
                <w:sz w:val="24"/>
                <w:szCs w:val="24"/>
              </w:rPr>
              <w:t>1.</w:t>
            </w:r>
          </w:p>
        </w:tc>
        <w:tc>
          <w:tcPr>
            <w:tcW w:w="2127" w:type="dxa"/>
          </w:tcPr>
          <w:p w:rsidR="002E18D3" w:rsidRPr="00F86FAA" w:rsidRDefault="002E18D3" w:rsidP="00143855">
            <w:pPr>
              <w:pStyle w:val="Default"/>
              <w:rPr>
                <w:b/>
                <w:color w:val="auto"/>
              </w:rPr>
            </w:pPr>
            <w:r>
              <w:rPr>
                <w:b/>
                <w:color w:val="auto"/>
              </w:rPr>
              <w:t>Предмет Запроса предложений</w:t>
            </w:r>
          </w:p>
        </w:tc>
        <w:tc>
          <w:tcPr>
            <w:tcW w:w="6945" w:type="dxa"/>
          </w:tcPr>
          <w:p w:rsidR="007E032F" w:rsidRDefault="00512503">
            <w:pPr>
              <w:jc w:val="both"/>
            </w:pPr>
            <w:r>
              <w:t xml:space="preserve">Закупка способом запроса предложений в электронной форме № ЗПэ-НКПГОРЬК-20-0002 по предмету закупки </w:t>
            </w:r>
            <w:r>
              <w:t>"Поставка щебня фракции 25-60  для нужд контейнерного терминала Лагерная филиала ПАО "</w:t>
            </w:r>
            <w:proofErr w:type="spellStart"/>
            <w:r>
              <w:t>ТрансКонтейнер</w:t>
            </w:r>
            <w:proofErr w:type="spellEnd"/>
            <w:r>
              <w:t>" на Горьковской железной дороге"</w:t>
            </w:r>
          </w:p>
        </w:tc>
      </w:tr>
      <w:tr w:rsidR="0099583B" w:rsidRPr="00F86FAA" w:rsidTr="00143855">
        <w:tc>
          <w:tcPr>
            <w:tcW w:w="567" w:type="dxa"/>
          </w:tcPr>
          <w:p w:rsidR="0099583B" w:rsidRPr="00F86FAA" w:rsidRDefault="0099583B" w:rsidP="00143855">
            <w:pPr>
              <w:pStyle w:val="19"/>
              <w:ind w:firstLine="0"/>
              <w:rPr>
                <w:b/>
                <w:sz w:val="24"/>
                <w:szCs w:val="24"/>
              </w:rPr>
            </w:pPr>
            <w:r>
              <w:rPr>
                <w:b/>
                <w:sz w:val="24"/>
                <w:szCs w:val="24"/>
              </w:rPr>
              <w:t>2.</w:t>
            </w:r>
          </w:p>
        </w:tc>
        <w:tc>
          <w:tcPr>
            <w:tcW w:w="2127" w:type="dxa"/>
          </w:tcPr>
          <w:p w:rsidR="0099583B" w:rsidRPr="00F86FAA" w:rsidRDefault="0099583B" w:rsidP="00143855">
            <w:pPr>
              <w:pStyle w:val="Default"/>
              <w:rPr>
                <w:b/>
                <w:color w:val="auto"/>
              </w:rPr>
            </w:pPr>
            <w:r>
              <w:rPr>
                <w:b/>
                <w:color w:val="auto"/>
              </w:rPr>
              <w:t>Организатор Запроса предложений, адрес, контактные лица и представители Заказчика</w:t>
            </w:r>
          </w:p>
        </w:tc>
        <w:tc>
          <w:tcPr>
            <w:tcW w:w="6945" w:type="dxa"/>
          </w:tcPr>
          <w:p w:rsidR="007E032F" w:rsidRDefault="00512503">
            <w:pPr>
              <w:pStyle w:val="19"/>
              <w:ind w:firstLine="0"/>
              <w:rPr>
                <w:sz w:val="24"/>
                <w:szCs w:val="24"/>
              </w:rPr>
            </w:pPr>
            <w:r>
              <w:rPr>
                <w:sz w:val="24"/>
                <w:szCs w:val="24"/>
              </w:rPr>
              <w:t xml:space="preserve">Организатором Запроса предложений является </w:t>
            </w:r>
            <w:r>
              <w:rPr>
                <w:sz w:val="24"/>
                <w:szCs w:val="24"/>
              </w:rPr>
              <w:br/>
              <w:t>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w:t>
            </w:r>
            <w:r>
              <w:rPr>
                <w:sz w:val="24"/>
                <w:szCs w:val="24"/>
              </w:rPr>
              <w:t>, оценки и сопоставления Заявок, соответствия участников требованиям документации о закупке (далее – Организатор):</w:t>
            </w:r>
          </w:p>
          <w:p w:rsidR="007E032F" w:rsidRDefault="00512503">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Горьковской железной дороге</w:t>
            </w:r>
          </w:p>
          <w:p w:rsidR="007E032F" w:rsidRDefault="00512503">
            <w:pPr>
              <w:pStyle w:val="19"/>
              <w:ind w:firstLine="0"/>
              <w:rPr>
                <w:sz w:val="24"/>
                <w:szCs w:val="24"/>
              </w:rPr>
            </w:pPr>
            <w:r>
              <w:rPr>
                <w:sz w:val="24"/>
                <w:szCs w:val="24"/>
              </w:rPr>
              <w:t>Адрес: Российская Федерация, 6031</w:t>
            </w:r>
            <w:r>
              <w:rPr>
                <w:sz w:val="24"/>
                <w:szCs w:val="24"/>
              </w:rPr>
              <w:t>16, г. Нижний Новгород, Московское шоссе,17</w:t>
            </w:r>
            <w:proofErr w:type="gramStart"/>
            <w:r>
              <w:rPr>
                <w:sz w:val="24"/>
                <w:szCs w:val="24"/>
              </w:rPr>
              <w:t xml:space="preserve"> А</w:t>
            </w:r>
            <w:proofErr w:type="gramEnd"/>
          </w:p>
          <w:p w:rsidR="007E032F" w:rsidRDefault="00512503">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proofErr w:type="spellStart"/>
            <w:r>
              <w:t>Талинин</w:t>
            </w:r>
            <w:proofErr w:type="spellEnd"/>
            <w:r>
              <w:t xml:space="preserve"> Сергей Александрович, тел. +7(831)2488002, электронный адрес </w:t>
            </w:r>
            <w:proofErr w:type="spellStart"/>
            <w:r>
              <w:t>talininsa@trcont.ru</w:t>
            </w:r>
            <w:proofErr w:type="spellEnd"/>
            <w:r>
              <w:t>.</w:t>
            </w:r>
          </w:p>
          <w:p w:rsidR="007E032F" w:rsidRDefault="007E032F">
            <w:pPr>
              <w:pStyle w:val="19"/>
              <w:ind w:firstLine="0"/>
              <w:rPr>
                <w:sz w:val="24"/>
                <w:szCs w:val="24"/>
              </w:rPr>
            </w:pPr>
          </w:p>
          <w:p w:rsidR="007E032F" w:rsidRDefault="007E032F">
            <w:pPr>
              <w:pStyle w:val="19"/>
              <w:ind w:firstLine="0"/>
              <w:rPr>
                <w:sz w:val="24"/>
                <w:szCs w:val="24"/>
              </w:rPr>
            </w:pPr>
          </w:p>
        </w:tc>
      </w:tr>
      <w:tr w:rsidR="001F39E9" w:rsidRPr="00F86FAA" w:rsidTr="00143855">
        <w:tc>
          <w:tcPr>
            <w:tcW w:w="567" w:type="dxa"/>
          </w:tcPr>
          <w:p w:rsidR="001F39E9" w:rsidRPr="00F86FAA" w:rsidRDefault="001F39E9" w:rsidP="00143855">
            <w:pPr>
              <w:pStyle w:val="19"/>
              <w:ind w:firstLine="0"/>
              <w:rPr>
                <w:b/>
                <w:sz w:val="24"/>
                <w:szCs w:val="24"/>
              </w:rPr>
            </w:pPr>
            <w:r>
              <w:rPr>
                <w:b/>
                <w:sz w:val="24"/>
                <w:szCs w:val="24"/>
              </w:rPr>
              <w:t>3.</w:t>
            </w:r>
          </w:p>
        </w:tc>
        <w:tc>
          <w:tcPr>
            <w:tcW w:w="2127" w:type="dxa"/>
          </w:tcPr>
          <w:p w:rsidR="001F39E9" w:rsidRPr="00F86FAA" w:rsidRDefault="001F39E9" w:rsidP="00143855">
            <w:pPr>
              <w:pStyle w:val="Default"/>
              <w:rPr>
                <w:b/>
                <w:color w:val="auto"/>
              </w:rPr>
            </w:pPr>
            <w:r>
              <w:rPr>
                <w:b/>
                <w:color w:val="auto"/>
              </w:rPr>
              <w:t>Дата опубликования извещения о проведении Запроса предложений</w:t>
            </w:r>
          </w:p>
        </w:tc>
        <w:tc>
          <w:tcPr>
            <w:tcW w:w="6945" w:type="dxa"/>
          </w:tcPr>
          <w:p w:rsidR="007E032F" w:rsidRDefault="00512503">
            <w:pPr>
              <w:pStyle w:val="19"/>
              <w:ind w:firstLine="0"/>
              <w:rPr>
                <w:b/>
                <w:sz w:val="24"/>
                <w:szCs w:val="24"/>
              </w:rPr>
            </w:pPr>
            <w:r>
              <w:rPr>
                <w:sz w:val="24"/>
                <w:szCs w:val="24"/>
              </w:rPr>
              <w:t xml:space="preserve">«19» февраля </w:t>
            </w:r>
            <w:r>
              <w:rPr>
                <w:sz w:val="24"/>
                <w:szCs w:val="24"/>
              </w:rPr>
              <w:t>2020 года</w:t>
            </w:r>
          </w:p>
        </w:tc>
      </w:tr>
      <w:tr w:rsidR="00FA3C13" w:rsidRPr="00F86FAA" w:rsidTr="00143855">
        <w:tc>
          <w:tcPr>
            <w:tcW w:w="567" w:type="dxa"/>
          </w:tcPr>
          <w:p w:rsidR="00FA3C13" w:rsidRPr="00F86FAA" w:rsidRDefault="00B02654" w:rsidP="00143855">
            <w:pPr>
              <w:pStyle w:val="19"/>
              <w:ind w:firstLine="0"/>
              <w:rPr>
                <w:b/>
                <w:sz w:val="24"/>
                <w:szCs w:val="24"/>
              </w:rPr>
            </w:pPr>
            <w:r>
              <w:rPr>
                <w:b/>
                <w:sz w:val="24"/>
                <w:szCs w:val="24"/>
              </w:rPr>
              <w:t>4.</w:t>
            </w:r>
          </w:p>
        </w:tc>
        <w:tc>
          <w:tcPr>
            <w:tcW w:w="2127" w:type="dxa"/>
          </w:tcPr>
          <w:p w:rsidR="00783AD5" w:rsidRPr="00F86FAA" w:rsidRDefault="00783AD5" w:rsidP="00143855">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6945" w:type="dxa"/>
          </w:tcPr>
          <w:p w:rsidR="00C61887" w:rsidRPr="00C61887" w:rsidRDefault="00C61887" w:rsidP="00143855">
            <w:pPr>
              <w:pStyle w:val="19"/>
              <w:ind w:firstLine="0"/>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9" w:history="1">
              <w:r>
                <w:rPr>
                  <w:rStyle w:val="a7"/>
                  <w:sz w:val="24"/>
                  <w:szCs w:val="24"/>
                </w:rPr>
                <w:t>www.trcont.com</w:t>
              </w:r>
            </w:hyperlink>
            <w:r>
              <w:rPr>
                <w:sz w:val="24"/>
                <w:szCs w:val="24"/>
              </w:rPr>
              <w:t>).</w:t>
            </w:r>
            <w:proofErr w:type="gramEnd"/>
          </w:p>
          <w:p w:rsidR="00A61A58" w:rsidRDefault="00A61A58" w:rsidP="00143855">
            <w:pPr>
              <w:pStyle w:val="19"/>
              <w:ind w:firstLine="0"/>
              <w:rPr>
                <w:sz w:val="24"/>
                <w:szCs w:val="24"/>
              </w:rPr>
            </w:pPr>
            <w:r>
              <w:rPr>
                <w:sz w:val="24"/>
                <w:szCs w:val="24"/>
              </w:rPr>
              <w:t xml:space="preserve">Для целей проведения Запроса предложений в электронной </w:t>
            </w:r>
            <w:proofErr w:type="gramStart"/>
            <w:r>
              <w:rPr>
                <w:sz w:val="24"/>
                <w:szCs w:val="24"/>
              </w:rPr>
              <w:t>форме</w:t>
            </w:r>
            <w:proofErr w:type="gramEnd"/>
            <w:r>
              <w:rPr>
                <w:sz w:val="24"/>
                <w:szCs w:val="24"/>
              </w:rPr>
              <w:t xml:space="preserve">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Запроса предложений запросов о даче разъяснений положений извещения и/или документации о закупке Запроса предложений, размещение таких разъяснений, сопоставление ценовых предложений, дополнительных ценовых </w:t>
            </w:r>
            <w:r>
              <w:rPr>
                <w:sz w:val="24"/>
                <w:szCs w:val="24"/>
              </w:rPr>
              <w:lastRenderedPageBreak/>
              <w:t>предложений участников Запроса предложений, формирование проектов протоколов в соответствии с настоящей документацией о закупке предусмотрен оператор ЭТП.</w:t>
            </w:r>
          </w:p>
          <w:p w:rsidR="00A61A58" w:rsidRPr="0074087D" w:rsidRDefault="00A61A58" w:rsidP="00143855">
            <w:pPr>
              <w:pStyle w:val="19"/>
              <w:ind w:firstLine="0"/>
              <w:rPr>
                <w:sz w:val="24"/>
                <w:szCs w:val="24"/>
              </w:rPr>
            </w:pPr>
            <w:r>
              <w:rPr>
                <w:sz w:val="24"/>
                <w:szCs w:val="24"/>
              </w:rPr>
              <w:t xml:space="preserve">Необходимая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A61A58" w:rsidRPr="000F0177" w:rsidRDefault="00A61A58" w:rsidP="00143855">
            <w:pPr>
              <w:pStyle w:val="19"/>
              <w:ind w:firstLine="0"/>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1"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info@otc.ru</w:t>
            </w:r>
          </w:p>
        </w:tc>
      </w:tr>
      <w:tr w:rsidR="000925C9" w:rsidRPr="00F86FAA" w:rsidTr="00143855">
        <w:tc>
          <w:tcPr>
            <w:tcW w:w="567" w:type="dxa"/>
          </w:tcPr>
          <w:p w:rsidR="000925C9" w:rsidRPr="00F86FAA" w:rsidRDefault="000925C9" w:rsidP="00143855">
            <w:pPr>
              <w:pStyle w:val="19"/>
              <w:ind w:firstLine="0"/>
              <w:rPr>
                <w:b/>
                <w:sz w:val="24"/>
                <w:szCs w:val="24"/>
              </w:rPr>
            </w:pPr>
            <w:r>
              <w:rPr>
                <w:b/>
                <w:sz w:val="24"/>
                <w:szCs w:val="24"/>
              </w:rPr>
              <w:lastRenderedPageBreak/>
              <w:t>5.</w:t>
            </w:r>
          </w:p>
        </w:tc>
        <w:tc>
          <w:tcPr>
            <w:tcW w:w="2127" w:type="dxa"/>
          </w:tcPr>
          <w:p w:rsidR="000925C9" w:rsidRPr="00F86FAA" w:rsidRDefault="000925C9" w:rsidP="00143855">
            <w:pPr>
              <w:pStyle w:val="Default"/>
              <w:rPr>
                <w:b/>
                <w:color w:val="auto"/>
              </w:rPr>
            </w:pPr>
            <w:r>
              <w:rPr>
                <w:b/>
                <w:color w:val="auto"/>
              </w:rPr>
              <w:t>Начальная (максимальная) цена договора/ цена лота</w:t>
            </w:r>
          </w:p>
        </w:tc>
        <w:tc>
          <w:tcPr>
            <w:tcW w:w="6945" w:type="dxa"/>
          </w:tcPr>
          <w:p w:rsidR="007E032F" w:rsidRDefault="00512503">
            <w:pPr>
              <w:pStyle w:val="19"/>
              <w:ind w:firstLine="0"/>
              <w:rPr>
                <w:sz w:val="24"/>
                <w:szCs w:val="24"/>
              </w:rPr>
            </w:pPr>
            <w:r>
              <w:rPr>
                <w:sz w:val="24"/>
                <w:szCs w:val="24"/>
              </w:rPr>
              <w:t>Начальная (максимальная) цена договора составляет 1789822 (один миллион семьсот во</w:t>
            </w:r>
            <w:r>
              <w:rPr>
                <w:sz w:val="24"/>
                <w:szCs w:val="24"/>
              </w:rPr>
              <w:t>семьдесят девять тысяч восемьсот двадцать два) рубля 32 копейки с учетом всех налогов (кроме НДС)</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 xml:space="preserve"> учетом всех налогов (кроме НДС), затрат связанных с изготовлением, а также иных затрат и расходов связанных с поставкой товара на место поставки. Сумма НДС</w:t>
            </w:r>
            <w:r>
              <w:rPr>
                <w:sz w:val="24"/>
                <w:szCs w:val="24"/>
              </w:rPr>
              <w:t xml:space="preserve"> и условия начисления определяются в соответствии с законодательством Российской Федерации.</w:t>
            </w:r>
          </w:p>
        </w:tc>
      </w:tr>
      <w:tr w:rsidR="009E64D8" w:rsidRPr="00F86FAA" w:rsidTr="00143855">
        <w:tc>
          <w:tcPr>
            <w:tcW w:w="567" w:type="dxa"/>
          </w:tcPr>
          <w:p w:rsidR="009E64D8" w:rsidRPr="00F86FAA" w:rsidRDefault="009E64D8" w:rsidP="00143855">
            <w:pPr>
              <w:pStyle w:val="19"/>
              <w:ind w:firstLine="0"/>
              <w:rPr>
                <w:b/>
                <w:sz w:val="24"/>
                <w:szCs w:val="24"/>
              </w:rPr>
            </w:pPr>
            <w:r>
              <w:rPr>
                <w:b/>
                <w:sz w:val="24"/>
                <w:szCs w:val="24"/>
              </w:rPr>
              <w:t>6.</w:t>
            </w:r>
          </w:p>
        </w:tc>
        <w:tc>
          <w:tcPr>
            <w:tcW w:w="2127" w:type="dxa"/>
          </w:tcPr>
          <w:p w:rsidR="005F2D24" w:rsidRPr="00F86FAA" w:rsidRDefault="005F2D24" w:rsidP="00143855">
            <w:pPr>
              <w:pStyle w:val="Default"/>
              <w:rPr>
                <w:b/>
                <w:color w:val="auto"/>
              </w:rPr>
            </w:pPr>
            <w:r>
              <w:rPr>
                <w:b/>
                <w:color w:val="auto"/>
              </w:rPr>
              <w:t>Место, дата начала и окончания срока подачи Заявок</w:t>
            </w:r>
          </w:p>
        </w:tc>
        <w:tc>
          <w:tcPr>
            <w:tcW w:w="6945" w:type="dxa"/>
          </w:tcPr>
          <w:p w:rsidR="007E032F" w:rsidRDefault="00512503">
            <w:pPr>
              <w:pStyle w:val="19"/>
              <w:ind w:firstLine="0"/>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извещения о проведении Запроса предложений и до «28» февраля 2020 г. 14 час. 00 мин</w:t>
            </w:r>
            <w:proofErr w:type="gramStart"/>
            <w:r>
              <w:rPr>
                <w:sz w:val="24"/>
                <w:szCs w:val="24"/>
              </w:rPr>
              <w:t>.м</w:t>
            </w:r>
            <w:proofErr w:type="gramEnd"/>
            <w:r>
              <w:rPr>
                <w:sz w:val="24"/>
                <w:szCs w:val="24"/>
              </w:rPr>
              <w:t>естного времени.</w:t>
            </w:r>
          </w:p>
        </w:tc>
      </w:tr>
      <w:tr w:rsidR="00760537" w:rsidRPr="00811548" w:rsidTr="00143855">
        <w:tc>
          <w:tcPr>
            <w:tcW w:w="567" w:type="dxa"/>
            <w:tcBorders>
              <w:top w:val="single" w:sz="4" w:space="0" w:color="auto"/>
              <w:left w:val="single" w:sz="4" w:space="0" w:color="auto"/>
              <w:bottom w:val="single" w:sz="4" w:space="0" w:color="auto"/>
              <w:right w:val="single" w:sz="4" w:space="0" w:color="auto"/>
            </w:tcBorders>
          </w:tcPr>
          <w:p w:rsidR="00760537" w:rsidRPr="00F86FAA" w:rsidRDefault="00760537" w:rsidP="00143855">
            <w:pPr>
              <w:pStyle w:val="19"/>
              <w:ind w:firstLine="0"/>
              <w:rPr>
                <w:b/>
                <w:sz w:val="24"/>
                <w:szCs w:val="24"/>
              </w:rPr>
            </w:pPr>
            <w:r>
              <w:rPr>
                <w:b/>
                <w:sz w:val="24"/>
                <w:szCs w:val="24"/>
              </w:rPr>
              <w:t>7.</w:t>
            </w:r>
          </w:p>
        </w:tc>
        <w:tc>
          <w:tcPr>
            <w:tcW w:w="2127" w:type="dxa"/>
            <w:tcBorders>
              <w:top w:val="single" w:sz="4" w:space="0" w:color="auto"/>
              <w:left w:val="single" w:sz="4" w:space="0" w:color="auto"/>
              <w:bottom w:val="single" w:sz="4" w:space="0" w:color="auto"/>
              <w:right w:val="single" w:sz="4" w:space="0" w:color="auto"/>
            </w:tcBorders>
          </w:tcPr>
          <w:p w:rsidR="00760537" w:rsidRPr="00F86FAA" w:rsidRDefault="00760537" w:rsidP="00143855">
            <w:pPr>
              <w:pStyle w:val="Default"/>
              <w:rPr>
                <w:b/>
                <w:color w:val="auto"/>
              </w:rPr>
            </w:pPr>
            <w:r>
              <w:rPr>
                <w:b/>
                <w:color w:val="auto"/>
              </w:rPr>
              <w:t>Место, дата и время открытия доступа к Заявкам</w:t>
            </w:r>
          </w:p>
        </w:tc>
        <w:tc>
          <w:tcPr>
            <w:tcW w:w="6945" w:type="dxa"/>
            <w:tcBorders>
              <w:top w:val="single" w:sz="4" w:space="0" w:color="auto"/>
              <w:left w:val="single" w:sz="4" w:space="0" w:color="auto"/>
              <w:bottom w:val="single" w:sz="4" w:space="0" w:color="auto"/>
              <w:right w:val="single" w:sz="4" w:space="0" w:color="auto"/>
            </w:tcBorders>
          </w:tcPr>
          <w:p w:rsidR="007E032F" w:rsidRDefault="00512503">
            <w:pPr>
              <w:pStyle w:val="19"/>
              <w:ind w:firstLine="0"/>
              <w:rPr>
                <w:sz w:val="24"/>
                <w:szCs w:val="24"/>
              </w:rPr>
            </w:pPr>
            <w:r>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«28» февраля 2020 г. 14 час. 00 мин</w:t>
            </w:r>
            <w:proofErr w:type="gramStart"/>
            <w:r>
              <w:rPr>
                <w:sz w:val="24"/>
                <w:szCs w:val="24"/>
              </w:rPr>
              <w:t>.м</w:t>
            </w:r>
            <w:proofErr w:type="gramEnd"/>
            <w:r>
              <w:rPr>
                <w:sz w:val="24"/>
                <w:szCs w:val="24"/>
              </w:rPr>
              <w:t>естного времени.</w:t>
            </w:r>
          </w:p>
        </w:tc>
      </w:tr>
      <w:tr w:rsidR="003E2C12" w:rsidRPr="00F86FAA" w:rsidTr="00143855">
        <w:tc>
          <w:tcPr>
            <w:tcW w:w="567" w:type="dxa"/>
          </w:tcPr>
          <w:p w:rsidR="003E2C12" w:rsidRPr="00F86FAA" w:rsidRDefault="00F86FAA" w:rsidP="00143855">
            <w:pPr>
              <w:pStyle w:val="19"/>
              <w:ind w:firstLine="0"/>
              <w:rPr>
                <w:b/>
                <w:sz w:val="24"/>
                <w:szCs w:val="24"/>
              </w:rPr>
            </w:pPr>
            <w:r>
              <w:rPr>
                <w:b/>
                <w:sz w:val="24"/>
                <w:szCs w:val="24"/>
              </w:rPr>
              <w:t xml:space="preserve">8. </w:t>
            </w:r>
          </w:p>
        </w:tc>
        <w:tc>
          <w:tcPr>
            <w:tcW w:w="2127" w:type="dxa"/>
          </w:tcPr>
          <w:p w:rsidR="003E2C12" w:rsidRPr="00F86FAA" w:rsidRDefault="00B1747B" w:rsidP="00143855">
            <w:pPr>
              <w:pStyle w:val="Default"/>
              <w:rPr>
                <w:b/>
                <w:color w:val="auto"/>
              </w:rPr>
            </w:pPr>
            <w:r>
              <w:rPr>
                <w:b/>
                <w:color w:val="auto"/>
              </w:rPr>
              <w:t>Рассмотрение, оценка и сопоставление Заявок</w:t>
            </w:r>
          </w:p>
        </w:tc>
        <w:tc>
          <w:tcPr>
            <w:tcW w:w="6945" w:type="dxa"/>
          </w:tcPr>
          <w:p w:rsidR="007E032F" w:rsidRDefault="00512503">
            <w:pPr>
              <w:pStyle w:val="19"/>
              <w:ind w:firstLine="0"/>
              <w:rPr>
                <w:sz w:val="24"/>
                <w:szCs w:val="24"/>
                <w:highlight w:val="cyan"/>
              </w:rPr>
            </w:pPr>
            <w:r>
              <w:rPr>
                <w:sz w:val="24"/>
                <w:szCs w:val="24"/>
              </w:rPr>
              <w:t>Рассмотрение, оценка и сопоставление Заявок состоится «02» марта 2020 г. 14 час. 00 мин. местного времени по адресу, указанному в пункте 2 Информационной карты.</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9.</w:t>
            </w:r>
          </w:p>
        </w:tc>
        <w:tc>
          <w:tcPr>
            <w:tcW w:w="2127" w:type="dxa"/>
          </w:tcPr>
          <w:p w:rsidR="00864393" w:rsidRPr="00F86FAA" w:rsidRDefault="00864393" w:rsidP="00143855">
            <w:pPr>
              <w:pStyle w:val="Default"/>
              <w:rPr>
                <w:b/>
                <w:color w:val="auto"/>
              </w:rPr>
            </w:pPr>
            <w:r>
              <w:rPr>
                <w:b/>
                <w:color w:val="auto"/>
              </w:rPr>
              <w:t>Конкурсная комиссия</w:t>
            </w:r>
          </w:p>
        </w:tc>
        <w:tc>
          <w:tcPr>
            <w:tcW w:w="6945" w:type="dxa"/>
          </w:tcPr>
          <w:p w:rsidR="007E032F" w:rsidRDefault="00512503">
            <w:pPr>
              <w:pStyle w:val="19"/>
              <w:ind w:firstLine="0"/>
              <w:rPr>
                <w:sz w:val="24"/>
                <w:szCs w:val="24"/>
              </w:rPr>
            </w:pPr>
            <w:r>
              <w:rPr>
                <w:sz w:val="24"/>
                <w:szCs w:val="24"/>
              </w:rPr>
              <w:t xml:space="preserve">Проведение конкурентной закупки и принятие решений об итогах и выборе </w:t>
            </w:r>
            <w:r>
              <w:rPr>
                <w:sz w:val="24"/>
                <w:szCs w:val="24"/>
              </w:rPr>
              <w:t>победител</w:t>
            </w:r>
            <w:proofErr w:type="gramStart"/>
            <w:r>
              <w:rPr>
                <w:sz w:val="24"/>
                <w:szCs w:val="24"/>
              </w:rPr>
              <w:t>я(</w:t>
            </w:r>
            <w:proofErr w:type="gramEnd"/>
            <w:r>
              <w:rPr>
                <w:sz w:val="24"/>
                <w:szCs w:val="24"/>
              </w:rPr>
              <w:t>-ей) Запроса предложений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Горьковской железной дороге</w:t>
            </w:r>
          </w:p>
          <w:p w:rsidR="007E032F" w:rsidRDefault="00512503">
            <w:pPr>
              <w:pStyle w:val="19"/>
              <w:ind w:firstLine="0"/>
              <w:rPr>
                <w:sz w:val="24"/>
                <w:szCs w:val="24"/>
                <w:highlight w:val="cyan"/>
              </w:rPr>
            </w:pPr>
            <w:r>
              <w:rPr>
                <w:sz w:val="24"/>
                <w:szCs w:val="24"/>
              </w:rPr>
              <w:t>Адрес: Российская Федерация, 603116, г. Ни</w:t>
            </w:r>
            <w:r>
              <w:rPr>
                <w:sz w:val="24"/>
                <w:szCs w:val="24"/>
              </w:rPr>
              <w:t>жний Новгород, Московское шоссе,17</w:t>
            </w:r>
            <w:proofErr w:type="gramStart"/>
            <w:r>
              <w:rPr>
                <w:sz w:val="24"/>
                <w:szCs w:val="24"/>
              </w:rPr>
              <w:t xml:space="preserve"> А</w:t>
            </w:r>
            <w:proofErr w:type="gramEnd"/>
          </w:p>
        </w:tc>
      </w:tr>
      <w:tr w:rsidR="003E2C12" w:rsidRPr="00F86FAA" w:rsidTr="00143855">
        <w:tc>
          <w:tcPr>
            <w:tcW w:w="567" w:type="dxa"/>
          </w:tcPr>
          <w:p w:rsidR="003E2C12" w:rsidRPr="00F86FAA" w:rsidRDefault="009830CC" w:rsidP="00143855">
            <w:pPr>
              <w:pStyle w:val="19"/>
              <w:ind w:firstLine="0"/>
              <w:rPr>
                <w:b/>
                <w:sz w:val="24"/>
                <w:szCs w:val="24"/>
              </w:rPr>
            </w:pPr>
            <w:r>
              <w:rPr>
                <w:b/>
                <w:sz w:val="24"/>
                <w:szCs w:val="24"/>
              </w:rPr>
              <w:t>10.</w:t>
            </w:r>
          </w:p>
        </w:tc>
        <w:tc>
          <w:tcPr>
            <w:tcW w:w="2127" w:type="dxa"/>
          </w:tcPr>
          <w:p w:rsidR="003E2C12" w:rsidRPr="00F86FAA" w:rsidRDefault="009830CC" w:rsidP="00143855">
            <w:pPr>
              <w:pStyle w:val="Default"/>
              <w:rPr>
                <w:b/>
                <w:color w:val="auto"/>
              </w:rPr>
            </w:pPr>
            <w:r>
              <w:rPr>
                <w:b/>
                <w:color w:val="auto"/>
              </w:rPr>
              <w:t>Подведение итогов</w:t>
            </w:r>
          </w:p>
        </w:tc>
        <w:tc>
          <w:tcPr>
            <w:tcW w:w="6945" w:type="dxa"/>
          </w:tcPr>
          <w:p w:rsidR="007E032F" w:rsidRDefault="00512503">
            <w:pPr>
              <w:pStyle w:val="19"/>
              <w:ind w:firstLine="0"/>
              <w:rPr>
                <w:sz w:val="24"/>
                <w:szCs w:val="24"/>
                <w:shd w:val="clear" w:color="auto" w:fill="FFFF00"/>
              </w:rPr>
            </w:pPr>
            <w:r>
              <w:rPr>
                <w:sz w:val="24"/>
                <w:szCs w:val="24"/>
              </w:rPr>
              <w:t>Подведение итогов состоится не позднее «04» марта 2020 г. 14 час. 00 мин. местного времени по адресу, указанному в пункте 9 Информационной карты.</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lastRenderedPageBreak/>
              <w:t>11.</w:t>
            </w:r>
          </w:p>
        </w:tc>
        <w:tc>
          <w:tcPr>
            <w:tcW w:w="2127" w:type="dxa"/>
          </w:tcPr>
          <w:p w:rsidR="00864393" w:rsidRPr="00F86FAA" w:rsidRDefault="00B1747B" w:rsidP="00143855">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7E032F" w:rsidRDefault="00512503">
            <w:pPr>
              <w:pStyle w:val="19"/>
              <w:ind w:firstLine="0"/>
              <w:rPr>
                <w:sz w:val="24"/>
                <w:szCs w:val="24"/>
              </w:rPr>
            </w:pPr>
            <w:r>
              <w:rPr>
                <w:sz w:val="24"/>
                <w:szCs w:val="24"/>
              </w:rPr>
              <w:t>Вариант 1. Оплата поставки товара производится в безналичном порядке путем перечисления Покупателем денежных сре</w:t>
            </w:r>
            <w:proofErr w:type="gramStart"/>
            <w:r>
              <w:rPr>
                <w:sz w:val="24"/>
                <w:szCs w:val="24"/>
              </w:rPr>
              <w:t>дств в р</w:t>
            </w:r>
            <w:proofErr w:type="gramEnd"/>
            <w:r>
              <w:rPr>
                <w:sz w:val="24"/>
                <w:szCs w:val="24"/>
              </w:rPr>
              <w:t>азмере 100 % (ста) процентов стоимости поставляемого Товара на расчетный счет поставщика в теч</w:t>
            </w:r>
            <w:r>
              <w:rPr>
                <w:sz w:val="24"/>
                <w:szCs w:val="24"/>
              </w:rPr>
              <w:t>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Вариант 2. Может быть предусмотрен авансовый платеж, который не должен превыша</w:t>
            </w:r>
            <w:r>
              <w:rPr>
                <w:sz w:val="24"/>
                <w:szCs w:val="24"/>
              </w:rPr>
              <w:t>ть 25 % (двадцать пять) процентов от стоимости поставляемого Товара. В случае авансового платежа оплата производится Покупателем в следующем порядке: - аванс в размере не более 25 % (двадцать пять) процентов от общей цены поставки Товара по договору – прои</w:t>
            </w:r>
            <w:r>
              <w:rPr>
                <w:sz w:val="24"/>
                <w:szCs w:val="24"/>
              </w:rPr>
              <w:t xml:space="preserve">зводится в течение 10 (десяти) календарных дней </w:t>
            </w:r>
            <w:proofErr w:type="gramStart"/>
            <w:r>
              <w:rPr>
                <w:sz w:val="24"/>
                <w:szCs w:val="24"/>
              </w:rPr>
              <w:t>с даты подписания</w:t>
            </w:r>
            <w:proofErr w:type="gramEnd"/>
            <w:r>
              <w:rPr>
                <w:sz w:val="24"/>
                <w:szCs w:val="24"/>
              </w:rPr>
              <w:t xml:space="preserve"> договора;    - окончательный расчет в размере не менее 75 % (семьдесят пять) процентов от общей цены Товара по договору,  производится в течение 30 (Тридцати) календарных дней </w:t>
            </w:r>
            <w:proofErr w:type="gramStart"/>
            <w:r>
              <w:rPr>
                <w:sz w:val="24"/>
                <w:szCs w:val="24"/>
              </w:rPr>
              <w:t>с даты подписа</w:t>
            </w:r>
            <w:r>
              <w:rPr>
                <w:sz w:val="24"/>
                <w:szCs w:val="24"/>
              </w:rPr>
              <w:t>ния</w:t>
            </w:r>
            <w:proofErr w:type="gramEnd"/>
            <w:r>
              <w:rPr>
                <w:sz w:val="24"/>
                <w:szCs w:val="24"/>
              </w:rPr>
              <w:t xml:space="preserve">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p w:rsidR="007E032F" w:rsidRDefault="007E032F">
            <w:pPr>
              <w:pStyle w:val="19"/>
              <w:ind w:firstLine="0"/>
              <w:rPr>
                <w:sz w:val="24"/>
                <w:szCs w:val="24"/>
              </w:rPr>
            </w:pP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12.</w:t>
            </w:r>
          </w:p>
        </w:tc>
        <w:tc>
          <w:tcPr>
            <w:tcW w:w="2127" w:type="dxa"/>
          </w:tcPr>
          <w:p w:rsidR="00864393" w:rsidRPr="00F86FAA" w:rsidRDefault="00C4558F" w:rsidP="00143855">
            <w:pPr>
              <w:pStyle w:val="Default"/>
              <w:rPr>
                <w:b/>
                <w:color w:val="auto"/>
              </w:rPr>
            </w:pPr>
            <w:r>
              <w:rPr>
                <w:b/>
                <w:color w:val="auto"/>
              </w:rPr>
              <w:t>Количество лотов</w:t>
            </w:r>
          </w:p>
        </w:tc>
        <w:tc>
          <w:tcPr>
            <w:tcW w:w="6945" w:type="dxa"/>
          </w:tcPr>
          <w:p w:rsidR="007E032F" w:rsidRDefault="00512503">
            <w:pPr>
              <w:pStyle w:val="19"/>
              <w:ind w:firstLine="0"/>
              <w:rPr>
                <w:b/>
                <w:sz w:val="24"/>
                <w:szCs w:val="24"/>
              </w:rPr>
            </w:pPr>
            <w:r>
              <w:rPr>
                <w:sz w:val="24"/>
                <w:szCs w:val="24"/>
              </w:rPr>
              <w:t>один лот</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13.</w:t>
            </w:r>
          </w:p>
        </w:tc>
        <w:tc>
          <w:tcPr>
            <w:tcW w:w="2127" w:type="dxa"/>
          </w:tcPr>
          <w:p w:rsidR="00864393" w:rsidRPr="00F86FAA" w:rsidRDefault="00B1747B" w:rsidP="00143855">
            <w:pPr>
              <w:pStyle w:val="Default"/>
              <w:rPr>
                <w:b/>
                <w:color w:val="auto"/>
              </w:rPr>
            </w:pPr>
            <w:r>
              <w:rPr>
                <w:b/>
                <w:color w:val="auto"/>
              </w:rPr>
              <w:t>Срок (период), условия и место поставки товаров, выполнения работ, оказания услуг</w:t>
            </w:r>
          </w:p>
        </w:tc>
        <w:tc>
          <w:tcPr>
            <w:tcW w:w="6945" w:type="dxa"/>
          </w:tcPr>
          <w:p w:rsidR="007E032F" w:rsidRDefault="00512503">
            <w:pPr>
              <w:pStyle w:val="Default"/>
              <w:jc w:val="both"/>
            </w:pPr>
            <w:r>
              <w:rPr>
                <w:b/>
                <w:bCs/>
                <w:color w:val="auto"/>
              </w:rPr>
              <w:t xml:space="preserve">Срок поставки товаров, </w:t>
            </w:r>
            <w:r>
              <w:rPr>
                <w:b/>
                <w:color w:val="auto"/>
              </w:rPr>
              <w:t>выполнения работ, оказания услуг и т.д.</w:t>
            </w:r>
            <w:r>
              <w:rPr>
                <w:b/>
                <w:bCs/>
                <w:color w:val="auto"/>
              </w:rPr>
              <w:t xml:space="preserve">: </w:t>
            </w:r>
            <w:r>
              <w:t xml:space="preserve">в течение не более 30 (тридцати) рабочих дней </w:t>
            </w:r>
            <w:proofErr w:type="gramStart"/>
            <w:r>
              <w:t>с даты заключения</w:t>
            </w:r>
            <w:proofErr w:type="gramEnd"/>
            <w:r>
              <w:t xml:space="preserve"> Договора</w:t>
            </w:r>
          </w:p>
          <w:p w:rsidR="00864393" w:rsidRPr="00F86FAA" w:rsidRDefault="00864393" w:rsidP="00143855">
            <w:pPr>
              <w:pStyle w:val="Default"/>
              <w:jc w:val="both"/>
              <w:rPr>
                <w:color w:val="auto"/>
              </w:rPr>
            </w:pPr>
          </w:p>
          <w:p w:rsidR="007E032F" w:rsidRDefault="00512503">
            <w:pPr>
              <w:pStyle w:val="Default"/>
              <w:jc w:val="both"/>
            </w:pPr>
            <w:r>
              <w:rPr>
                <w:b/>
                <w:bCs/>
                <w:color w:val="auto"/>
              </w:rPr>
              <w:t xml:space="preserve">Место поставки товаров, </w:t>
            </w:r>
            <w:r>
              <w:rPr>
                <w:b/>
                <w:color w:val="auto"/>
              </w:rPr>
              <w:t xml:space="preserve">выполнения работ, оказания услуг и т.д.: </w:t>
            </w:r>
            <w:r>
              <w:t>Контейнерны</w:t>
            </w:r>
            <w:r>
              <w:t xml:space="preserve">й терминал </w:t>
            </w:r>
            <w:proofErr w:type="gramStart"/>
            <w:r>
              <w:t>Лагерная</w:t>
            </w:r>
            <w:proofErr w:type="gramEnd"/>
            <w:r>
              <w:t xml:space="preserve">: Российская Федерация, Республика Татарстан, </w:t>
            </w:r>
            <w:proofErr w:type="gramStart"/>
            <w:r>
              <w:t>г</w:t>
            </w:r>
            <w:proofErr w:type="gramEnd"/>
            <w:r>
              <w:t>. Казань, ул. Боевая</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14.</w:t>
            </w:r>
          </w:p>
        </w:tc>
        <w:tc>
          <w:tcPr>
            <w:tcW w:w="2127" w:type="dxa"/>
          </w:tcPr>
          <w:p w:rsidR="00864393" w:rsidRPr="00F86FAA" w:rsidRDefault="00864393" w:rsidP="00143855">
            <w:pPr>
              <w:pStyle w:val="Default"/>
              <w:rPr>
                <w:b/>
                <w:color w:val="auto"/>
              </w:rPr>
            </w:pPr>
            <w:r>
              <w:rPr>
                <w:b/>
                <w:color w:val="auto"/>
              </w:rPr>
              <w:t>Состав и количество (объем) товаров, работ, услуг</w:t>
            </w:r>
          </w:p>
        </w:tc>
        <w:tc>
          <w:tcPr>
            <w:tcW w:w="6945" w:type="dxa"/>
          </w:tcPr>
          <w:p w:rsidR="007E032F" w:rsidRDefault="00512503">
            <w:pPr>
              <w:pStyle w:val="19"/>
              <w:ind w:firstLine="0"/>
              <w:rPr>
                <w:sz w:val="24"/>
                <w:szCs w:val="24"/>
              </w:rPr>
            </w:pPr>
            <w:r>
              <w:rPr>
                <w:sz w:val="24"/>
                <w:szCs w:val="24"/>
              </w:rPr>
              <w:t>В соответствии с разделом 4 "Техническое задание" документации о закупке</w:t>
            </w:r>
          </w:p>
        </w:tc>
      </w:tr>
      <w:tr w:rsidR="007D6548" w:rsidRPr="00F86FAA" w:rsidTr="00143855">
        <w:tc>
          <w:tcPr>
            <w:tcW w:w="567" w:type="dxa"/>
          </w:tcPr>
          <w:p w:rsidR="007D6548" w:rsidRPr="00F86FAA" w:rsidRDefault="00357415" w:rsidP="00143855">
            <w:pPr>
              <w:pStyle w:val="19"/>
              <w:ind w:firstLine="0"/>
              <w:rPr>
                <w:b/>
                <w:sz w:val="24"/>
                <w:szCs w:val="24"/>
              </w:rPr>
            </w:pPr>
            <w:r>
              <w:rPr>
                <w:b/>
                <w:sz w:val="24"/>
                <w:szCs w:val="24"/>
              </w:rPr>
              <w:t>15.</w:t>
            </w:r>
          </w:p>
        </w:tc>
        <w:tc>
          <w:tcPr>
            <w:tcW w:w="2127" w:type="dxa"/>
          </w:tcPr>
          <w:p w:rsidR="007D6548" w:rsidRPr="00F86FAA" w:rsidRDefault="00C4558F" w:rsidP="00143855">
            <w:pPr>
              <w:pStyle w:val="Default"/>
              <w:rPr>
                <w:b/>
                <w:color w:val="auto"/>
              </w:rPr>
            </w:pPr>
            <w:r>
              <w:rPr>
                <w:b/>
                <w:color w:val="auto"/>
              </w:rPr>
              <w:t>Официальный язык</w:t>
            </w:r>
          </w:p>
        </w:tc>
        <w:tc>
          <w:tcPr>
            <w:tcW w:w="6945" w:type="dxa"/>
          </w:tcPr>
          <w:p w:rsidR="007E032F" w:rsidRDefault="00512503">
            <w:pPr>
              <w:pStyle w:val="afe"/>
              <w:jc w:val="both"/>
              <w:rPr>
                <w:sz w:val="24"/>
                <w:szCs w:val="24"/>
              </w:rPr>
            </w:pPr>
            <w:r w:rsidRPr="00CA038D">
              <w:rPr>
                <w:sz w:val="24"/>
                <w:szCs w:val="24"/>
              </w:rPr>
              <w:t xml:space="preserve">Русский язык. Вся </w:t>
            </w:r>
            <w:r w:rsidRPr="00CA038D">
              <w:rPr>
                <w:sz w:val="24"/>
                <w:szCs w:val="24"/>
              </w:rPr>
              <w:t>переписка, связанная с проведением Запроса предложений, ведется на русском языке.</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16.</w:t>
            </w:r>
          </w:p>
        </w:tc>
        <w:tc>
          <w:tcPr>
            <w:tcW w:w="2127" w:type="dxa"/>
          </w:tcPr>
          <w:p w:rsidR="00864393" w:rsidRPr="00F86FAA" w:rsidRDefault="00D0539B" w:rsidP="00143855">
            <w:pPr>
              <w:pStyle w:val="Default"/>
              <w:rPr>
                <w:b/>
                <w:color w:val="auto"/>
              </w:rPr>
            </w:pPr>
            <w:r>
              <w:rPr>
                <w:b/>
                <w:color w:val="auto"/>
              </w:rPr>
              <w:t>Валюта Запроса предложений</w:t>
            </w:r>
          </w:p>
        </w:tc>
        <w:tc>
          <w:tcPr>
            <w:tcW w:w="6945" w:type="dxa"/>
          </w:tcPr>
          <w:p w:rsidR="007E032F" w:rsidRDefault="00512503">
            <w:pPr>
              <w:pStyle w:val="19"/>
              <w:ind w:firstLine="0"/>
              <w:jc w:val="left"/>
              <w:rPr>
                <w:b/>
                <w:sz w:val="24"/>
                <w:szCs w:val="24"/>
                <w:highlight w:val="yellow"/>
                <w:lang w:val="en-US"/>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17.</w:t>
            </w:r>
          </w:p>
        </w:tc>
        <w:tc>
          <w:tcPr>
            <w:tcW w:w="2127" w:type="dxa"/>
          </w:tcPr>
          <w:p w:rsidR="00864393" w:rsidRPr="00F86FAA" w:rsidRDefault="00864393" w:rsidP="00143855">
            <w:pPr>
              <w:pStyle w:val="Default"/>
              <w:rPr>
                <w:b/>
                <w:color w:val="auto"/>
              </w:rPr>
            </w:pPr>
            <w:r>
              <w:rPr>
                <w:b/>
                <w:color w:val="auto"/>
              </w:rPr>
              <w:t>Требования, предъявляемые к претендентам и Заявке на участие в Запросе предложений</w:t>
            </w:r>
          </w:p>
        </w:tc>
        <w:tc>
          <w:tcPr>
            <w:tcW w:w="6945" w:type="dxa"/>
          </w:tcPr>
          <w:p w:rsidR="00864393" w:rsidRPr="006D2B87" w:rsidRDefault="00864393" w:rsidP="00143855">
            <w:pPr>
              <w:pStyle w:val="aff7"/>
              <w:numPr>
                <w:ilvl w:val="0"/>
                <w:numId w:val="18"/>
              </w:numPr>
              <w:ind w:left="0" w:firstLine="0"/>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7E032F" w:rsidRPr="00CA038D" w:rsidRDefault="00512503">
            <w:pPr>
              <w:pStyle w:val="aff7"/>
              <w:numPr>
                <w:ilvl w:val="1"/>
                <w:numId w:val="18"/>
              </w:numPr>
              <w:ind w:left="0" w:firstLine="0"/>
              <w:jc w:val="both"/>
            </w:pPr>
            <w:r w:rsidRPr="00CA038D">
              <w:t>деятельность участника не должна быть приостановлена в порядке, предусмотренном Кодексом Российской Федерации об административных правонаруш</w:t>
            </w:r>
            <w:r w:rsidRPr="00CA038D">
              <w:t>ениях, на день подачи Заявки;</w:t>
            </w:r>
          </w:p>
          <w:p w:rsidR="007E032F" w:rsidRPr="00CA038D" w:rsidRDefault="00512503">
            <w:pPr>
              <w:pStyle w:val="aff7"/>
              <w:numPr>
                <w:ilvl w:val="1"/>
                <w:numId w:val="18"/>
              </w:numPr>
              <w:ind w:left="0" w:firstLine="0"/>
              <w:jc w:val="both"/>
            </w:pPr>
            <w:r w:rsidRPr="00CA038D">
              <w:t>отсутствие за последние три года просроченной задолженности перед ПАО «</w:t>
            </w:r>
            <w:proofErr w:type="spellStart"/>
            <w:r w:rsidRPr="00CA038D">
              <w:t>ТрансКонтейнер</w:t>
            </w:r>
            <w:proofErr w:type="spellEnd"/>
            <w:r w:rsidRPr="00CA038D">
              <w:t>», фактов невыполнения обязательств перед ПАО «</w:t>
            </w:r>
            <w:proofErr w:type="spellStart"/>
            <w:r w:rsidRPr="00CA038D">
              <w:t>ТрансКонтейнер</w:t>
            </w:r>
            <w:proofErr w:type="spellEnd"/>
            <w:r w:rsidRPr="00CA038D">
              <w:t>» и причинения вреда имуществу ПАО «</w:t>
            </w:r>
            <w:proofErr w:type="spellStart"/>
            <w:r w:rsidRPr="00CA038D">
              <w:t>ТрансКонтейнер</w:t>
            </w:r>
            <w:proofErr w:type="spellEnd"/>
            <w:r w:rsidRPr="00CA038D">
              <w:t>».</w:t>
            </w:r>
          </w:p>
          <w:p w:rsidR="00864393" w:rsidRPr="006D2B87" w:rsidRDefault="00864393" w:rsidP="00143855">
            <w:pPr>
              <w:pStyle w:val="aff7"/>
              <w:numPr>
                <w:ilvl w:val="0"/>
                <w:numId w:val="18"/>
              </w:numPr>
              <w:ind w:left="0" w:firstLine="0"/>
              <w:jc w:val="both"/>
            </w:pPr>
            <w:r>
              <w:t xml:space="preserve">Претендент, помимо документов, указанных в пункте 2.3 настоящей документации о закупке, в составе Заявки должен </w:t>
            </w:r>
            <w:proofErr w:type="gramStart"/>
            <w:r>
              <w:lastRenderedPageBreak/>
              <w:t>предоставить следующие документы</w:t>
            </w:r>
            <w:proofErr w:type="gramEnd"/>
            <w:r>
              <w:t>:</w:t>
            </w:r>
          </w:p>
          <w:p w:rsidR="007E032F" w:rsidRPr="00CA038D" w:rsidRDefault="00512503">
            <w:pPr>
              <w:pStyle w:val="aff7"/>
              <w:numPr>
                <w:ilvl w:val="1"/>
                <w:numId w:val="18"/>
              </w:numPr>
              <w:ind w:left="0" w:firstLine="0"/>
              <w:jc w:val="both"/>
            </w:pPr>
            <w:r w:rsidRPr="00CA038D">
              <w:t xml:space="preserve">в случае если претендент/участник не является плательщиком НДС, документ, подтверждающий право претендента на </w:t>
            </w:r>
            <w:r w:rsidRPr="00CA038D">
              <w:t>освобождение от уплаты НДС, с указанием положения Налогового кодекса Российской Федерации, являющегося основанием для освобождения;</w:t>
            </w:r>
          </w:p>
          <w:p w:rsidR="007E032F" w:rsidRPr="00CA038D" w:rsidRDefault="00512503">
            <w:pPr>
              <w:pStyle w:val="aff7"/>
              <w:numPr>
                <w:ilvl w:val="1"/>
                <w:numId w:val="18"/>
              </w:numPr>
              <w:ind w:left="0" w:firstLine="0"/>
              <w:jc w:val="both"/>
            </w:pPr>
            <w:proofErr w:type="gramStart"/>
            <w:r w:rsidRPr="00CA038D">
              <w:t>в подтверждение соответствия требованию, установленному частью «а» пункта 2.1 документации о закупке, претендент осуществляе</w:t>
            </w:r>
            <w:r w:rsidRPr="00CA038D">
              <w:t>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CA038D">
              <w:t>://</w:t>
            </w:r>
            <w:r>
              <w:rPr>
                <w:lang w:val="en-US"/>
              </w:rPr>
              <w:t>service</w:t>
            </w:r>
            <w:r w:rsidRPr="00CA038D">
              <w:t>.</w:t>
            </w:r>
            <w:proofErr w:type="spellStart"/>
            <w:r>
              <w:rPr>
                <w:lang w:val="en-US"/>
              </w:rPr>
              <w:t>nalog</w:t>
            </w:r>
            <w:proofErr w:type="spellEnd"/>
            <w:r w:rsidRPr="00CA038D">
              <w:t>.</w:t>
            </w:r>
            <w:proofErr w:type="spellStart"/>
            <w:r>
              <w:rPr>
                <w:lang w:val="en-US"/>
              </w:rPr>
              <w:t>ru</w:t>
            </w:r>
            <w:proofErr w:type="spellEnd"/>
            <w:r w:rsidRPr="00CA038D">
              <w:t>/</w:t>
            </w:r>
            <w:proofErr w:type="spellStart"/>
            <w:r>
              <w:rPr>
                <w:lang w:val="en-US"/>
              </w:rPr>
              <w:t>zd</w:t>
            </w:r>
            <w:proofErr w:type="spellEnd"/>
            <w:r w:rsidRPr="00CA038D">
              <w:t>.</w:t>
            </w:r>
            <w:r>
              <w:rPr>
                <w:lang w:val="en-US"/>
              </w:rPr>
              <w:t>do</w:t>
            </w:r>
            <w:r w:rsidRPr="00CA038D">
              <w:t>).</w:t>
            </w:r>
            <w:proofErr w:type="gramEnd"/>
            <w:r w:rsidRPr="00CA038D">
              <w:t xml:space="preserve"> </w:t>
            </w:r>
            <w:r w:rsidRPr="00CA038D">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w:t>
            </w:r>
            <w:r w:rsidRPr="00CA038D">
              <w:t xml:space="preserve">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w:t>
            </w:r>
            <w:r w:rsidRPr="00CA038D">
              <w:t>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A038D">
              <w:t>://</w:t>
            </w:r>
            <w:r>
              <w:rPr>
                <w:lang w:val="en-US"/>
              </w:rPr>
              <w:t>service</w:t>
            </w:r>
            <w:r w:rsidRPr="00CA038D">
              <w:t>.</w:t>
            </w:r>
            <w:proofErr w:type="spellStart"/>
            <w:r>
              <w:rPr>
                <w:lang w:val="en-US"/>
              </w:rPr>
              <w:t>nalog</w:t>
            </w:r>
            <w:proofErr w:type="spellEnd"/>
            <w:r w:rsidRPr="00CA038D">
              <w:t>.</w:t>
            </w:r>
            <w:proofErr w:type="spellStart"/>
            <w:r>
              <w:rPr>
                <w:lang w:val="en-US"/>
              </w:rPr>
              <w:t>ru</w:t>
            </w:r>
            <w:proofErr w:type="spellEnd"/>
            <w:r w:rsidRPr="00CA038D">
              <w:t>/</w:t>
            </w:r>
            <w:proofErr w:type="spellStart"/>
            <w:r>
              <w:rPr>
                <w:lang w:val="en-US"/>
              </w:rPr>
              <w:t>zd</w:t>
            </w:r>
            <w:proofErr w:type="spellEnd"/>
            <w:r w:rsidRPr="00CA038D">
              <w:t>.</w:t>
            </w:r>
            <w:r>
              <w:rPr>
                <w:lang w:val="en-US"/>
              </w:rPr>
              <w:t>do</w:t>
            </w:r>
            <w:r w:rsidRPr="00CA038D">
              <w:t>);</w:t>
            </w:r>
          </w:p>
          <w:p w:rsidR="007E032F" w:rsidRPr="00CA038D" w:rsidRDefault="00512503">
            <w:pPr>
              <w:pStyle w:val="aff7"/>
              <w:numPr>
                <w:ilvl w:val="1"/>
                <w:numId w:val="18"/>
              </w:numPr>
              <w:ind w:left="0" w:firstLine="0"/>
              <w:jc w:val="both"/>
            </w:pPr>
            <w:proofErr w:type="gramStart"/>
            <w:r w:rsidRPr="00CA038D">
              <w:t>в подтверждение соответствия требованиям, установленным частью  «</w:t>
            </w:r>
            <w:r w:rsidRPr="00CA038D">
              <w:t xml:space="preserve">а» и «г» пункта 2.1 документации о закупке, и отсутствия административных производств, в том числе о </w:t>
            </w:r>
            <w:proofErr w:type="spellStart"/>
            <w:r w:rsidRPr="00CA038D">
              <w:t>неприостановлении</w:t>
            </w:r>
            <w:proofErr w:type="spellEnd"/>
            <w:r w:rsidRPr="00CA038D">
              <w:t xml:space="preserve"> деятельности претендента в административном порядке и/или задолженности, претендент осуществляет проверку информации о наличии/отсутствии</w:t>
            </w:r>
            <w:r w:rsidRPr="00CA038D">
              <w:t xml:space="preserve">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A038D">
              <w:t>://</w:t>
            </w:r>
            <w:proofErr w:type="spellStart"/>
            <w:r>
              <w:rPr>
                <w:lang w:val="en-US"/>
              </w:rPr>
              <w:t>fssprus</w:t>
            </w:r>
            <w:proofErr w:type="spellEnd"/>
            <w:r w:rsidRPr="00CA038D">
              <w:t>.</w:t>
            </w:r>
            <w:proofErr w:type="spellStart"/>
            <w:r>
              <w:rPr>
                <w:lang w:val="en-US"/>
              </w:rPr>
              <w:t>ru</w:t>
            </w:r>
            <w:proofErr w:type="spellEnd"/>
            <w:r w:rsidRPr="00CA038D">
              <w:t>/</w:t>
            </w:r>
            <w:proofErr w:type="spellStart"/>
            <w:r>
              <w:rPr>
                <w:lang w:val="en-US"/>
              </w:rPr>
              <w:t>iss</w:t>
            </w:r>
            <w:proofErr w:type="spellEnd"/>
            <w:r w:rsidRPr="00CA038D">
              <w:t>/</w:t>
            </w:r>
            <w:proofErr w:type="spellStart"/>
            <w:r>
              <w:rPr>
                <w:lang w:val="en-US"/>
              </w:rPr>
              <w:t>ip</w:t>
            </w:r>
            <w:proofErr w:type="spellEnd"/>
            <w:r w:rsidRPr="00CA038D">
              <w:t>), а также информации в едином</w:t>
            </w:r>
            <w:proofErr w:type="gramEnd"/>
            <w:r w:rsidRPr="00CA038D">
              <w:t xml:space="preserve"> Федеральном </w:t>
            </w:r>
            <w:proofErr w:type="gramStart"/>
            <w:r w:rsidRPr="00CA038D">
              <w:t>реестре</w:t>
            </w:r>
            <w:proofErr w:type="gramEnd"/>
            <w:r w:rsidRPr="00CA038D">
              <w:t xml:space="preserve"> сведений о фактах деятельности юридических лиц </w:t>
            </w:r>
            <w:r>
              <w:rPr>
                <w:lang w:val="en-US"/>
              </w:rPr>
              <w:t>http</w:t>
            </w:r>
            <w:r w:rsidRPr="00CA038D">
              <w:t>://</w:t>
            </w:r>
            <w:r>
              <w:rPr>
                <w:lang w:val="en-US"/>
              </w:rPr>
              <w:t>www</w:t>
            </w:r>
            <w:r w:rsidRPr="00CA038D">
              <w:t>.</w:t>
            </w:r>
            <w:proofErr w:type="spellStart"/>
            <w:r>
              <w:rPr>
                <w:lang w:val="en-US"/>
              </w:rPr>
              <w:t>fe</w:t>
            </w:r>
            <w:r>
              <w:rPr>
                <w:lang w:val="en-US"/>
              </w:rPr>
              <w:t>dresurs</w:t>
            </w:r>
            <w:proofErr w:type="spellEnd"/>
            <w:r w:rsidRPr="00CA038D">
              <w:t>.</w:t>
            </w:r>
            <w:proofErr w:type="spellStart"/>
            <w:r>
              <w:rPr>
                <w:lang w:val="en-US"/>
              </w:rPr>
              <w:t>ru</w:t>
            </w:r>
            <w:proofErr w:type="spellEnd"/>
            <w:r w:rsidRPr="00CA038D">
              <w:t>/</w:t>
            </w:r>
            <w:r>
              <w:rPr>
                <w:lang w:val="en-US"/>
              </w:rPr>
              <w:t>companies</w:t>
            </w:r>
            <w:r w:rsidRPr="00CA038D">
              <w:t>/</w:t>
            </w:r>
            <w:proofErr w:type="spellStart"/>
            <w:r>
              <w:rPr>
                <w:lang w:val="en-US"/>
              </w:rPr>
              <w:t>IsSearching</w:t>
            </w:r>
            <w:proofErr w:type="spellEnd"/>
            <w:r w:rsidRPr="00CA038D">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w:t>
            </w:r>
            <w:r w:rsidRPr="00CA038D">
              <w:t>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w:t>
            </w:r>
            <w:r w:rsidRPr="00CA038D">
              <w:t xml:space="preserve">явок проверяется информация о наличии исполнительных производств и/или </w:t>
            </w:r>
            <w:proofErr w:type="spellStart"/>
            <w:r w:rsidRPr="00CA038D">
              <w:t>неприостановлении</w:t>
            </w:r>
            <w:proofErr w:type="spellEnd"/>
            <w:r w:rsidRPr="00CA038D">
              <w:t xml:space="preserve"> деятельности на официальном сайте Федеральной службы судебных приставов Российской Федерации (вкладка «банк данных исполнительных </w:t>
            </w:r>
            <w:r w:rsidRPr="00CA038D">
              <w:lastRenderedPageBreak/>
              <w:t>производств») и едином Федеральном ре</w:t>
            </w:r>
            <w:r w:rsidRPr="00CA038D">
              <w:t>естре сведений о фактах деятельности юридических лиц (вкладка «реестры»);</w:t>
            </w:r>
          </w:p>
          <w:p w:rsidR="007E032F" w:rsidRPr="00CA038D" w:rsidRDefault="00512503">
            <w:pPr>
              <w:pStyle w:val="aff7"/>
              <w:numPr>
                <w:ilvl w:val="1"/>
                <w:numId w:val="18"/>
              </w:numPr>
              <w:ind w:left="0" w:firstLine="0"/>
              <w:jc w:val="both"/>
            </w:pPr>
            <w:r w:rsidRPr="00CA038D">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w:t>
            </w:r>
            <w:r w:rsidRPr="00CA038D">
              <w:t>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w:t>
            </w:r>
            <w:r w:rsidRPr="00CA038D">
              <w:t>я копия документа от каждого юридического лица и лица выступающего на стороне одного претендента.</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lastRenderedPageBreak/>
              <w:t>18.</w:t>
            </w:r>
          </w:p>
        </w:tc>
        <w:tc>
          <w:tcPr>
            <w:tcW w:w="2127" w:type="dxa"/>
          </w:tcPr>
          <w:p w:rsidR="00864393" w:rsidRPr="00F86FAA" w:rsidRDefault="0064754E" w:rsidP="00143855">
            <w:pPr>
              <w:pStyle w:val="Default"/>
              <w:rPr>
                <w:b/>
                <w:color w:val="auto"/>
              </w:rPr>
            </w:pPr>
            <w:r>
              <w:rPr>
                <w:b/>
                <w:color w:val="auto"/>
              </w:rPr>
              <w:t>Особенности предоставления документов иностранными участниками</w:t>
            </w:r>
          </w:p>
        </w:tc>
        <w:tc>
          <w:tcPr>
            <w:tcW w:w="6945" w:type="dxa"/>
          </w:tcPr>
          <w:p w:rsidR="007E032F" w:rsidRDefault="00512503">
            <w:pPr>
              <w:jc w:val="both"/>
              <w:rPr>
                <w:i/>
                <w:highlight w:val="yellow"/>
              </w:rPr>
            </w:pPr>
            <w:proofErr w:type="spellStart"/>
            <w:r>
              <w:rPr>
                <w:lang w:val="en-US"/>
              </w:rPr>
              <w:t>Не</w:t>
            </w:r>
            <w:proofErr w:type="spellEnd"/>
            <w:r>
              <w:rPr>
                <w:lang w:val="en-US"/>
              </w:rPr>
              <w:t xml:space="preserve"> </w:t>
            </w:r>
            <w:proofErr w:type="spellStart"/>
            <w:r>
              <w:rPr>
                <w:lang w:val="en-US"/>
              </w:rPr>
              <w:t>предусмотрено</w:t>
            </w:r>
            <w:proofErr w:type="spellEnd"/>
            <w:r>
              <w:rPr>
                <w:lang w:val="en-US"/>
              </w:rPr>
              <w:t>.</w:t>
            </w:r>
            <w:r>
              <w:t xml:space="preserve"> </w:t>
            </w:r>
          </w:p>
        </w:tc>
      </w:tr>
      <w:tr w:rsidR="007D6548" w:rsidRPr="00F86FAA" w:rsidTr="00143855">
        <w:tc>
          <w:tcPr>
            <w:tcW w:w="567" w:type="dxa"/>
          </w:tcPr>
          <w:p w:rsidR="007D6548" w:rsidRPr="00F86FAA" w:rsidRDefault="00357415" w:rsidP="00143855">
            <w:pPr>
              <w:pStyle w:val="19"/>
              <w:ind w:firstLine="0"/>
              <w:rPr>
                <w:b/>
                <w:sz w:val="24"/>
                <w:szCs w:val="24"/>
              </w:rPr>
            </w:pPr>
            <w:r>
              <w:rPr>
                <w:b/>
                <w:sz w:val="24"/>
                <w:szCs w:val="24"/>
              </w:rPr>
              <w:t>19.</w:t>
            </w:r>
          </w:p>
        </w:tc>
        <w:tc>
          <w:tcPr>
            <w:tcW w:w="2127" w:type="dxa"/>
          </w:tcPr>
          <w:p w:rsidR="007D6548" w:rsidRPr="00F86FAA" w:rsidRDefault="00E81D20" w:rsidP="00143855">
            <w:pPr>
              <w:pStyle w:val="Default"/>
              <w:rPr>
                <w:b/>
                <w:color w:val="auto"/>
              </w:rPr>
            </w:pPr>
            <w:r>
              <w:rPr>
                <w:b/>
                <w:color w:val="auto"/>
              </w:rPr>
              <w:t xml:space="preserve">Критерии оценки и сопоставления Заявок на участие в </w:t>
            </w:r>
            <w:r>
              <w:rPr>
                <w:b/>
              </w:rPr>
              <w:t>Запросе предложений</w:t>
            </w:r>
            <w:r>
              <w:rPr>
                <w:b/>
                <w:color w:val="auto"/>
              </w:rPr>
              <w:t xml:space="preserve"> и коэффициент их значимости (</w:t>
            </w:r>
            <w:proofErr w:type="spellStart"/>
            <w:r>
              <w:rPr>
                <w:b/>
                <w:color w:val="auto"/>
              </w:rPr>
              <w:t>Кз</w:t>
            </w:r>
            <w:proofErr w:type="spellEnd"/>
            <w:r>
              <w:rPr>
                <w:b/>
                <w:color w:val="auto"/>
              </w:rPr>
              <w:t>)</w:t>
            </w:r>
          </w:p>
        </w:tc>
        <w:tc>
          <w:tcPr>
            <w:tcW w:w="6945" w:type="dxa"/>
          </w:tcPr>
          <w:tbl>
            <w:tblPr>
              <w:tblStyle w:val="afff2"/>
              <w:tblpPr w:leftFromText="180" w:rightFromText="180" w:vertAnchor="page" w:horzAnchor="margin" w:tblpY="1"/>
              <w:tblOverlap w:val="never"/>
              <w:tblW w:w="0" w:type="auto"/>
              <w:tblLayout w:type="fixed"/>
              <w:tblLook w:val="04A0"/>
            </w:tblPr>
            <w:tblGrid>
              <w:gridCol w:w="4423"/>
              <w:gridCol w:w="2114"/>
            </w:tblGrid>
            <w:tr w:rsidR="001B6E5A" w:rsidRPr="00E048E8" w:rsidTr="001B6E5A">
              <w:tc>
                <w:tcPr>
                  <w:tcW w:w="4423" w:type="dxa"/>
                </w:tcPr>
                <w:p w:rsidR="001B6E5A" w:rsidRPr="006D2B87" w:rsidRDefault="001B6E5A" w:rsidP="001B6E5A">
                  <w:pPr>
                    <w:pStyle w:val="af9"/>
                    <w:ind w:firstLine="0"/>
                    <w:rPr>
                      <w:b/>
                      <w:sz w:val="24"/>
                    </w:rPr>
                  </w:pPr>
                  <w:bookmarkStart w:id="1" w:name="_GoBack"/>
                  <w:bookmarkEnd w:id="1"/>
                  <w:r>
                    <w:rPr>
                      <w:b/>
                      <w:sz w:val="24"/>
                    </w:rPr>
                    <w:t>Критерий оценки</w:t>
                  </w:r>
                </w:p>
              </w:tc>
              <w:tc>
                <w:tcPr>
                  <w:tcW w:w="2114" w:type="dxa"/>
                </w:tcPr>
                <w:p w:rsidR="001B6E5A" w:rsidRPr="006D2B87" w:rsidRDefault="001B6E5A" w:rsidP="001B6E5A">
                  <w:pPr>
                    <w:pStyle w:val="af9"/>
                    <w:ind w:firstLine="0"/>
                    <w:rPr>
                      <w:b/>
                      <w:sz w:val="24"/>
                    </w:rPr>
                  </w:pPr>
                  <w:r>
                    <w:rPr>
                      <w:b/>
                      <w:sz w:val="24"/>
                    </w:rPr>
                    <w:t xml:space="preserve">Значение </w:t>
                  </w:r>
                  <w:proofErr w:type="spellStart"/>
                  <w:r>
                    <w:rPr>
                      <w:sz w:val="24"/>
                    </w:rPr>
                    <w:t>Кз</w:t>
                  </w:r>
                  <w:proofErr w:type="spellEnd"/>
                </w:p>
              </w:tc>
            </w:tr>
            <w:tr w:rsidR="001B6E5A" w:rsidRPr="00514332" w:rsidTr="001B6E5A">
              <w:tc>
                <w:tcPr>
                  <w:tcW w:w="4423" w:type="dxa"/>
                </w:tcPr>
                <w:p w:rsidR="007E032F" w:rsidRDefault="00512503">
                  <w:pPr>
                    <w:pStyle w:val="af9"/>
                    <w:ind w:firstLine="0"/>
                    <w:rPr>
                      <w:sz w:val="24"/>
                    </w:rPr>
                  </w:pPr>
                  <w:r>
                    <w:rPr>
                      <w:sz w:val="24"/>
                    </w:rPr>
                    <w:t xml:space="preserve">Цена договора </w:t>
                  </w:r>
                </w:p>
              </w:tc>
              <w:tc>
                <w:tcPr>
                  <w:tcW w:w="2114" w:type="dxa"/>
                </w:tcPr>
                <w:p w:rsidR="007E032F" w:rsidRDefault="00512503">
                  <w:pPr>
                    <w:pStyle w:val="af9"/>
                    <w:ind w:firstLine="0"/>
                    <w:rPr>
                      <w:sz w:val="24"/>
                      <w:lang w:val="en-US"/>
                    </w:rPr>
                  </w:pPr>
                  <w:r>
                    <w:rPr>
                      <w:sz w:val="24"/>
                      <w:lang w:val="en-US"/>
                    </w:rPr>
                    <w:t>0,55</w:t>
                  </w:r>
                </w:p>
              </w:tc>
            </w:tr>
            <w:tr w:rsidR="001B6E5A" w:rsidRPr="00514332" w:rsidTr="001B6E5A">
              <w:tc>
                <w:tcPr>
                  <w:tcW w:w="4423" w:type="dxa"/>
                </w:tcPr>
                <w:p w:rsidR="007E032F" w:rsidRDefault="00512503">
                  <w:pPr>
                    <w:pStyle w:val="af9"/>
                    <w:ind w:firstLine="0"/>
                    <w:rPr>
                      <w:sz w:val="24"/>
                    </w:rPr>
                  </w:pPr>
                  <w:r>
                    <w:rPr>
                      <w:sz w:val="24"/>
                    </w:rPr>
                    <w:t xml:space="preserve">Сроки поставки Товара </w:t>
                  </w:r>
                </w:p>
              </w:tc>
              <w:tc>
                <w:tcPr>
                  <w:tcW w:w="2114" w:type="dxa"/>
                </w:tcPr>
                <w:p w:rsidR="007E032F" w:rsidRDefault="00512503">
                  <w:pPr>
                    <w:pStyle w:val="af9"/>
                    <w:ind w:firstLine="0"/>
                    <w:rPr>
                      <w:sz w:val="24"/>
                      <w:lang w:val="en-US"/>
                    </w:rPr>
                  </w:pPr>
                  <w:r>
                    <w:rPr>
                      <w:sz w:val="24"/>
                      <w:lang w:val="en-US"/>
                    </w:rPr>
                    <w:t>0,25</w:t>
                  </w:r>
                </w:p>
              </w:tc>
            </w:tr>
            <w:tr w:rsidR="001B6E5A" w:rsidRPr="00514332" w:rsidTr="001B6E5A">
              <w:tc>
                <w:tcPr>
                  <w:tcW w:w="4423" w:type="dxa"/>
                </w:tcPr>
                <w:p w:rsidR="007E032F" w:rsidRDefault="00512503">
                  <w:pPr>
                    <w:pStyle w:val="af9"/>
                    <w:ind w:firstLine="0"/>
                    <w:rPr>
                      <w:sz w:val="24"/>
                    </w:rPr>
                  </w:pPr>
                  <w:r>
                    <w:rPr>
                      <w:sz w:val="24"/>
                    </w:rPr>
                    <w:t xml:space="preserve">Условия оплаты (наличие аванса) </w:t>
                  </w:r>
                </w:p>
              </w:tc>
              <w:tc>
                <w:tcPr>
                  <w:tcW w:w="2114" w:type="dxa"/>
                </w:tcPr>
                <w:p w:rsidR="007E032F" w:rsidRDefault="00512503">
                  <w:pPr>
                    <w:pStyle w:val="af9"/>
                    <w:ind w:firstLine="0"/>
                    <w:rPr>
                      <w:sz w:val="24"/>
                      <w:lang w:val="en-US"/>
                    </w:rPr>
                  </w:pPr>
                  <w:r>
                    <w:rPr>
                      <w:sz w:val="24"/>
                      <w:lang w:val="en-US"/>
                    </w:rPr>
                    <w:t>0,20</w:t>
                  </w:r>
                </w:p>
              </w:tc>
            </w:tr>
          </w:tbl>
          <w:p w:rsidR="007D6548" w:rsidRPr="00F86FAA" w:rsidRDefault="007D6548" w:rsidP="00143855">
            <w:pPr>
              <w:pStyle w:val="af9"/>
              <w:ind w:firstLine="0"/>
              <w:rPr>
                <w:b/>
                <w:i/>
                <w:sz w:val="24"/>
              </w:rPr>
            </w:pPr>
          </w:p>
        </w:tc>
      </w:tr>
      <w:tr w:rsidR="00E81D20" w:rsidRPr="00F86FAA" w:rsidTr="00143855">
        <w:tc>
          <w:tcPr>
            <w:tcW w:w="567" w:type="dxa"/>
          </w:tcPr>
          <w:p w:rsidR="00E81D20" w:rsidRPr="00F86FAA" w:rsidRDefault="00E81D20" w:rsidP="00143855">
            <w:pPr>
              <w:pStyle w:val="19"/>
              <w:ind w:firstLine="0"/>
              <w:rPr>
                <w:b/>
                <w:sz w:val="24"/>
                <w:szCs w:val="24"/>
              </w:rPr>
            </w:pPr>
            <w:r>
              <w:rPr>
                <w:b/>
                <w:sz w:val="24"/>
                <w:szCs w:val="24"/>
              </w:rPr>
              <w:t>20.</w:t>
            </w:r>
          </w:p>
        </w:tc>
        <w:tc>
          <w:tcPr>
            <w:tcW w:w="2127" w:type="dxa"/>
          </w:tcPr>
          <w:p w:rsidR="00E81D20" w:rsidRPr="00F86FAA" w:rsidRDefault="00E81D20" w:rsidP="00143855">
            <w:pPr>
              <w:pStyle w:val="Default"/>
              <w:rPr>
                <w:b/>
                <w:color w:val="auto"/>
              </w:rPr>
            </w:pPr>
            <w:r>
              <w:rPr>
                <w:b/>
                <w:color w:val="auto"/>
              </w:rPr>
              <w:t>Особенности заключения договора</w:t>
            </w:r>
          </w:p>
        </w:tc>
        <w:tc>
          <w:tcPr>
            <w:tcW w:w="6945" w:type="dxa"/>
          </w:tcPr>
          <w:tbl>
            <w:tblPr>
              <w:tblStyle w:val="afff2"/>
              <w:tblW w:w="0" w:type="auto"/>
              <w:tblLayout w:type="fixed"/>
              <w:tblLook w:val="04A0"/>
            </w:tblPr>
            <w:tblGrid>
              <w:gridCol w:w="6537"/>
            </w:tblGrid>
            <w:tr w:rsidR="00B0619F" w:rsidRPr="00E048E8" w:rsidTr="008E1526">
              <w:tc>
                <w:tcPr>
                  <w:tcW w:w="6537" w:type="dxa"/>
                </w:tcPr>
                <w:p w:rsidR="007E032F" w:rsidRDefault="00512503">
                  <w:pPr>
                    <w:pStyle w:val="-3"/>
                    <w:tabs>
                      <w:tab w:val="clear" w:pos="1985"/>
                    </w:tabs>
                    <w:suppressAutoHyphens/>
                    <w:ind w:left="600" w:firstLine="0"/>
                    <w:rPr>
                      <w:b/>
                      <w:sz w:val="24"/>
                    </w:rPr>
                  </w:pPr>
                  <w:r>
                    <w:rPr>
                      <w:b/>
                      <w:sz w:val="24"/>
                    </w:rPr>
                    <w:t>Внесение изменений в договор:</w:t>
                  </w:r>
                </w:p>
                <w:p w:rsidR="007E032F" w:rsidRDefault="007E032F">
                  <w:pPr>
                    <w:pStyle w:val="-3"/>
                    <w:tabs>
                      <w:tab w:val="clear" w:pos="1985"/>
                    </w:tabs>
                    <w:suppressAutoHyphens/>
                    <w:ind w:left="600" w:firstLine="0"/>
                    <w:rPr>
                      <w:b/>
                      <w:sz w:val="24"/>
                    </w:rPr>
                  </w:pPr>
                </w:p>
                <w:p w:rsidR="007E032F" w:rsidRDefault="00512503" w:rsidP="00512503">
                  <w:pPr>
                    <w:pStyle w:val="-3"/>
                    <w:numPr>
                      <w:ilvl w:val="1"/>
                      <w:numId w:val="21"/>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B0619F" w:rsidRPr="002F15C9" w:rsidRDefault="00B0619F" w:rsidP="008E1526">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B0619F" w:rsidRPr="002F15C9" w:rsidRDefault="00B0619F" w:rsidP="008E1526">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0619F" w:rsidRPr="002F15C9" w:rsidRDefault="00B0619F" w:rsidP="008E1526">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7E032F" w:rsidRDefault="00512503">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r w:rsidR="00B0619F" w:rsidRPr="00514332" w:rsidTr="008E1526">
              <w:tc>
                <w:tcPr>
                  <w:tcW w:w="6537" w:type="dxa"/>
                </w:tcPr>
                <w:p w:rsidR="00B0619F" w:rsidRDefault="00B0619F" w:rsidP="008E1526">
                  <w:pPr>
                    <w:pStyle w:val="af9"/>
                    <w:ind w:left="601" w:firstLine="0"/>
                    <w:rPr>
                      <w:b/>
                      <w:sz w:val="24"/>
                    </w:rPr>
                  </w:pPr>
                  <w:r>
                    <w:rPr>
                      <w:b/>
                      <w:sz w:val="24"/>
                    </w:rPr>
                    <w:t>Увеличение цены договора:</w:t>
                  </w:r>
                </w:p>
                <w:p w:rsidR="007E032F" w:rsidRDefault="00512503">
                  <w:pPr>
                    <w:pStyle w:val="af9"/>
                    <w:numPr>
                      <w:ilvl w:val="1"/>
                      <w:numId w:val="17"/>
                    </w:numPr>
                    <w:ind w:left="34" w:firstLine="567"/>
                    <w:rPr>
                      <w:sz w:val="24"/>
                    </w:rPr>
                  </w:pPr>
                  <w:r>
                    <w:rPr>
                      <w:sz w:val="24"/>
                    </w:rPr>
                    <w:t>Не предусмотрено</w:t>
                  </w:r>
                </w:p>
              </w:tc>
            </w:tr>
          </w:tbl>
          <w:p w:rsidR="00E81D20" w:rsidRPr="00465757" w:rsidRDefault="00E81D20" w:rsidP="00B0619F">
            <w:pPr>
              <w:pStyle w:val="af9"/>
              <w:ind w:left="1080" w:firstLine="0"/>
              <w:rPr>
                <w:sz w:val="24"/>
              </w:rPr>
            </w:pPr>
          </w:p>
        </w:tc>
      </w:tr>
      <w:tr w:rsidR="000F3FF3" w:rsidRPr="00F86FAA" w:rsidTr="00143855">
        <w:tc>
          <w:tcPr>
            <w:tcW w:w="567" w:type="dxa"/>
          </w:tcPr>
          <w:p w:rsidR="000F3FF3" w:rsidRPr="00F86FAA" w:rsidRDefault="000F3FF3" w:rsidP="00143855">
            <w:pPr>
              <w:pStyle w:val="19"/>
              <w:ind w:firstLine="0"/>
              <w:rPr>
                <w:b/>
                <w:sz w:val="24"/>
                <w:szCs w:val="24"/>
              </w:rPr>
            </w:pPr>
            <w:r>
              <w:rPr>
                <w:b/>
                <w:sz w:val="24"/>
                <w:szCs w:val="24"/>
              </w:rPr>
              <w:t>21.</w:t>
            </w:r>
          </w:p>
        </w:tc>
        <w:tc>
          <w:tcPr>
            <w:tcW w:w="2127" w:type="dxa"/>
          </w:tcPr>
          <w:p w:rsidR="000F3FF3" w:rsidRPr="00F86FAA" w:rsidRDefault="000F3FF3" w:rsidP="00143855">
            <w:pPr>
              <w:pStyle w:val="Default"/>
              <w:rPr>
                <w:b/>
                <w:color w:val="auto"/>
              </w:rPr>
            </w:pPr>
            <w:r>
              <w:rPr>
                <w:b/>
                <w:color w:val="auto"/>
              </w:rPr>
              <w:t xml:space="preserve">Привлечение </w:t>
            </w:r>
            <w:r>
              <w:rPr>
                <w:b/>
                <w:color w:val="auto"/>
              </w:rPr>
              <w:lastRenderedPageBreak/>
              <w:t>субподрядчиков, соисполнителей</w:t>
            </w:r>
          </w:p>
        </w:tc>
        <w:tc>
          <w:tcPr>
            <w:tcW w:w="6945" w:type="dxa"/>
          </w:tcPr>
          <w:p w:rsidR="007E032F" w:rsidRDefault="00512503">
            <w:pPr>
              <w:pStyle w:val="19"/>
              <w:ind w:firstLine="0"/>
              <w:rPr>
                <w:sz w:val="24"/>
                <w:szCs w:val="24"/>
              </w:rPr>
            </w:pPr>
            <w:r>
              <w:rPr>
                <w:sz w:val="24"/>
                <w:szCs w:val="24"/>
              </w:rPr>
              <w:lastRenderedPageBreak/>
              <w:t>Допускается</w:t>
            </w:r>
          </w:p>
        </w:tc>
      </w:tr>
      <w:tr w:rsidR="00760537" w:rsidRPr="00F86FAA" w:rsidTr="00143855">
        <w:tc>
          <w:tcPr>
            <w:tcW w:w="567" w:type="dxa"/>
          </w:tcPr>
          <w:p w:rsidR="00760537" w:rsidRDefault="00760537" w:rsidP="00143855">
            <w:pPr>
              <w:pStyle w:val="19"/>
              <w:ind w:firstLine="0"/>
              <w:rPr>
                <w:b/>
                <w:sz w:val="24"/>
                <w:szCs w:val="24"/>
              </w:rPr>
            </w:pPr>
            <w:r>
              <w:rPr>
                <w:b/>
                <w:sz w:val="24"/>
                <w:szCs w:val="24"/>
              </w:rPr>
              <w:lastRenderedPageBreak/>
              <w:t>22.</w:t>
            </w:r>
          </w:p>
        </w:tc>
        <w:tc>
          <w:tcPr>
            <w:tcW w:w="2127" w:type="dxa"/>
          </w:tcPr>
          <w:p w:rsidR="00760537" w:rsidRPr="00F86FAA" w:rsidRDefault="00143855" w:rsidP="00143855">
            <w:pPr>
              <w:pStyle w:val="Default"/>
              <w:rPr>
                <w:b/>
                <w:color w:val="auto"/>
              </w:rPr>
            </w:pPr>
            <w:r>
              <w:rPr>
                <w:b/>
                <w:color w:val="auto"/>
              </w:rPr>
              <w:t>Срок действия Заявки</w:t>
            </w:r>
          </w:p>
        </w:tc>
        <w:tc>
          <w:tcPr>
            <w:tcW w:w="6945" w:type="dxa"/>
          </w:tcPr>
          <w:p w:rsidR="007E032F" w:rsidRDefault="00512503">
            <w:pPr>
              <w:pStyle w:val="19"/>
              <w:ind w:firstLine="0"/>
              <w:rPr>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247120" w:rsidRPr="00F86FAA" w:rsidTr="00143855">
        <w:tc>
          <w:tcPr>
            <w:tcW w:w="567" w:type="dxa"/>
          </w:tcPr>
          <w:p w:rsidR="00247120" w:rsidRDefault="00247120" w:rsidP="00143855">
            <w:pPr>
              <w:pStyle w:val="19"/>
              <w:ind w:firstLine="0"/>
              <w:rPr>
                <w:b/>
                <w:sz w:val="24"/>
                <w:szCs w:val="24"/>
              </w:rPr>
            </w:pPr>
            <w:r>
              <w:rPr>
                <w:b/>
                <w:sz w:val="24"/>
                <w:szCs w:val="24"/>
              </w:rPr>
              <w:t>23.</w:t>
            </w:r>
          </w:p>
        </w:tc>
        <w:tc>
          <w:tcPr>
            <w:tcW w:w="2127" w:type="dxa"/>
          </w:tcPr>
          <w:p w:rsidR="00247120" w:rsidRPr="00F86FAA" w:rsidRDefault="00247120" w:rsidP="00143855">
            <w:pPr>
              <w:pStyle w:val="Default"/>
              <w:rPr>
                <w:b/>
                <w:color w:val="auto"/>
              </w:rPr>
            </w:pPr>
            <w:r>
              <w:rPr>
                <w:b/>
                <w:color w:val="auto"/>
              </w:rPr>
              <w:t>Обеспечение Заявки</w:t>
            </w:r>
          </w:p>
        </w:tc>
        <w:tc>
          <w:tcPr>
            <w:tcW w:w="6945" w:type="dxa"/>
          </w:tcPr>
          <w:p w:rsidR="007E032F" w:rsidRDefault="007E032F">
            <w:pPr>
              <w:pStyle w:val="19"/>
              <w:ind w:firstLine="0"/>
              <w:rPr>
                <w:sz w:val="24"/>
                <w:szCs w:val="24"/>
              </w:rPr>
            </w:pPr>
          </w:p>
          <w:p w:rsidR="007E032F" w:rsidRDefault="007E032F">
            <w:pPr>
              <w:pStyle w:val="19"/>
              <w:ind w:firstLine="0"/>
              <w:rPr>
                <w:sz w:val="24"/>
                <w:szCs w:val="24"/>
              </w:rPr>
            </w:pPr>
          </w:p>
          <w:p w:rsidR="007E032F" w:rsidRDefault="00512503">
            <w:pPr>
              <w:pStyle w:val="19"/>
              <w:ind w:firstLine="0"/>
              <w:rPr>
                <w:sz w:val="24"/>
                <w:szCs w:val="24"/>
              </w:rPr>
            </w:pPr>
            <w:r>
              <w:rPr>
                <w:sz w:val="24"/>
                <w:szCs w:val="24"/>
              </w:rPr>
              <w:t>Не предусмотрено.</w:t>
            </w:r>
          </w:p>
        </w:tc>
      </w:tr>
      <w:tr w:rsidR="0078016C" w:rsidRPr="00F86FAA" w:rsidTr="00143855">
        <w:tc>
          <w:tcPr>
            <w:tcW w:w="567" w:type="dxa"/>
          </w:tcPr>
          <w:p w:rsidR="0078016C" w:rsidRPr="00F86FAA" w:rsidRDefault="0078016C" w:rsidP="00143855">
            <w:pPr>
              <w:pStyle w:val="19"/>
              <w:ind w:firstLine="0"/>
              <w:rPr>
                <w:b/>
                <w:sz w:val="24"/>
                <w:szCs w:val="24"/>
              </w:rPr>
            </w:pPr>
            <w:r>
              <w:rPr>
                <w:b/>
                <w:sz w:val="24"/>
                <w:szCs w:val="24"/>
              </w:rPr>
              <w:t>24.</w:t>
            </w:r>
          </w:p>
        </w:tc>
        <w:tc>
          <w:tcPr>
            <w:tcW w:w="2127" w:type="dxa"/>
          </w:tcPr>
          <w:p w:rsidR="0078016C" w:rsidRPr="00F86FAA" w:rsidRDefault="0078016C" w:rsidP="00143855">
            <w:pPr>
              <w:pStyle w:val="Default"/>
              <w:rPr>
                <w:b/>
                <w:color w:val="auto"/>
              </w:rPr>
            </w:pPr>
            <w:r>
              <w:rPr>
                <w:b/>
                <w:color w:val="auto"/>
              </w:rPr>
              <w:t>Обеспечение исполнения договора</w:t>
            </w:r>
          </w:p>
        </w:tc>
        <w:tc>
          <w:tcPr>
            <w:tcW w:w="6945" w:type="dxa"/>
          </w:tcPr>
          <w:p w:rsidR="007E032F" w:rsidRDefault="007E032F">
            <w:pPr>
              <w:pStyle w:val="19"/>
              <w:ind w:firstLine="0"/>
              <w:rPr>
                <w:sz w:val="24"/>
                <w:szCs w:val="24"/>
              </w:rPr>
            </w:pPr>
          </w:p>
          <w:p w:rsidR="007E032F" w:rsidRDefault="007E032F">
            <w:pPr>
              <w:pStyle w:val="19"/>
              <w:ind w:firstLine="0"/>
              <w:rPr>
                <w:sz w:val="24"/>
                <w:szCs w:val="24"/>
              </w:rPr>
            </w:pPr>
          </w:p>
          <w:p w:rsidR="007E032F" w:rsidRDefault="00512503">
            <w:pPr>
              <w:pStyle w:val="19"/>
              <w:ind w:firstLine="0"/>
              <w:rPr>
                <w:sz w:val="24"/>
                <w:szCs w:val="24"/>
              </w:rPr>
            </w:pPr>
            <w:r>
              <w:rPr>
                <w:sz w:val="24"/>
                <w:szCs w:val="24"/>
              </w:rPr>
              <w:t>Не предусмотрено.</w:t>
            </w:r>
          </w:p>
        </w:tc>
      </w:tr>
      <w:tr w:rsidR="0078016C" w:rsidRPr="004A2CA8" w:rsidTr="00143855">
        <w:tc>
          <w:tcPr>
            <w:tcW w:w="567" w:type="dxa"/>
          </w:tcPr>
          <w:p w:rsidR="0078016C" w:rsidRPr="004A2CA8" w:rsidRDefault="0078016C" w:rsidP="00143855">
            <w:pPr>
              <w:pStyle w:val="19"/>
              <w:ind w:firstLine="0"/>
              <w:rPr>
                <w:b/>
                <w:sz w:val="24"/>
                <w:szCs w:val="24"/>
              </w:rPr>
            </w:pPr>
            <w:r>
              <w:rPr>
                <w:b/>
                <w:sz w:val="24"/>
                <w:szCs w:val="24"/>
              </w:rPr>
              <w:t>25.</w:t>
            </w:r>
          </w:p>
        </w:tc>
        <w:tc>
          <w:tcPr>
            <w:tcW w:w="2127" w:type="dxa"/>
          </w:tcPr>
          <w:p w:rsidR="0078016C" w:rsidRPr="004A2CA8" w:rsidRDefault="0078016C" w:rsidP="00143855">
            <w:pPr>
              <w:pStyle w:val="Default"/>
              <w:rPr>
                <w:b/>
                <w:color w:val="auto"/>
              </w:rPr>
            </w:pPr>
            <w:r>
              <w:rPr>
                <w:b/>
              </w:rPr>
              <w:t>Срок заключения договора</w:t>
            </w:r>
          </w:p>
        </w:tc>
        <w:tc>
          <w:tcPr>
            <w:tcW w:w="6945" w:type="dxa"/>
          </w:tcPr>
          <w:p w:rsidR="0078016C" w:rsidRPr="004A2CA8" w:rsidRDefault="0078016C" w:rsidP="0014385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78016C" w:rsidRPr="004A2CA8" w:rsidTr="00143855">
        <w:tc>
          <w:tcPr>
            <w:tcW w:w="567" w:type="dxa"/>
            <w:tcBorders>
              <w:top w:val="single" w:sz="4" w:space="0" w:color="auto"/>
              <w:left w:val="single" w:sz="4" w:space="0" w:color="auto"/>
              <w:bottom w:val="single" w:sz="4" w:space="0" w:color="auto"/>
              <w:right w:val="single" w:sz="4" w:space="0" w:color="auto"/>
            </w:tcBorders>
          </w:tcPr>
          <w:p w:rsidR="0078016C" w:rsidRPr="004A2CA8" w:rsidRDefault="0078016C" w:rsidP="00143855">
            <w:pPr>
              <w:pStyle w:val="19"/>
              <w:ind w:firstLine="0"/>
              <w:rPr>
                <w:b/>
                <w:sz w:val="24"/>
                <w:szCs w:val="24"/>
              </w:rPr>
            </w:pPr>
            <w:r>
              <w:rPr>
                <w:b/>
                <w:sz w:val="24"/>
                <w:szCs w:val="24"/>
              </w:rPr>
              <w:t>26.</w:t>
            </w:r>
          </w:p>
        </w:tc>
        <w:tc>
          <w:tcPr>
            <w:tcW w:w="2127" w:type="dxa"/>
            <w:tcBorders>
              <w:top w:val="single" w:sz="4" w:space="0" w:color="auto"/>
              <w:left w:val="single" w:sz="4" w:space="0" w:color="auto"/>
              <w:bottom w:val="single" w:sz="4" w:space="0" w:color="auto"/>
              <w:right w:val="single" w:sz="4" w:space="0" w:color="auto"/>
            </w:tcBorders>
          </w:tcPr>
          <w:p w:rsidR="0078016C" w:rsidRPr="004A2CA8" w:rsidRDefault="0078016C" w:rsidP="00143855">
            <w:pPr>
              <w:pStyle w:val="Default"/>
              <w:rPr>
                <w:b/>
              </w:rPr>
            </w:pPr>
            <w:r>
              <w:rPr>
                <w:b/>
              </w:rPr>
              <w:t>Срок действия договора</w:t>
            </w:r>
          </w:p>
        </w:tc>
        <w:tc>
          <w:tcPr>
            <w:tcW w:w="6945" w:type="dxa"/>
            <w:tcBorders>
              <w:top w:val="single" w:sz="4" w:space="0" w:color="auto"/>
              <w:left w:val="single" w:sz="4" w:space="0" w:color="auto"/>
              <w:bottom w:val="single" w:sz="4" w:space="0" w:color="auto"/>
              <w:right w:val="single" w:sz="4" w:space="0" w:color="auto"/>
            </w:tcBorders>
          </w:tcPr>
          <w:p w:rsidR="007E032F" w:rsidRDefault="007E032F">
            <w:pPr>
              <w:pStyle w:val="19"/>
              <w:ind w:firstLine="0"/>
              <w:rPr>
                <w:sz w:val="24"/>
                <w:szCs w:val="24"/>
              </w:rPr>
            </w:pPr>
          </w:p>
        </w:tc>
      </w:tr>
    </w:tbl>
    <w:p w:rsidR="00115908" w:rsidRPr="00115908" w:rsidRDefault="00115908" w:rsidP="00143855">
      <w:pPr>
        <w:suppressAutoHyphens w:val="0"/>
        <w:rPr>
          <w:rFonts w:eastAsia="MS Mincho"/>
          <w:sz w:val="28"/>
          <w:szCs w:val="28"/>
        </w:rPr>
        <w:sectPr w:rsidR="00115908" w:rsidRPr="00115908" w:rsidSect="00143855">
          <w:type w:val="continuous"/>
          <w:pgSz w:w="11907" w:h="16840" w:code="9"/>
          <w:pgMar w:top="1134" w:right="851" w:bottom="1134" w:left="1418" w:header="794" w:footer="794" w:gutter="0"/>
          <w:cols w:space="720"/>
          <w:titlePg/>
          <w:docGrid w:linePitch="326"/>
        </w:sectPr>
      </w:pPr>
    </w:p>
    <w:p w:rsidR="00115908" w:rsidRDefault="00115908" w:rsidP="00143855">
      <w:pPr>
        <w:pStyle w:val="19"/>
        <w:ind w:firstLine="0"/>
        <w:jc w:val="right"/>
        <w:outlineLvl w:val="0"/>
        <w:rPr>
          <w:rFonts w:eastAsia="MS Mincho"/>
          <w:szCs w:val="28"/>
        </w:rPr>
        <w:sectPr w:rsidR="00115908" w:rsidSect="00143855">
          <w:type w:val="continuous"/>
          <w:pgSz w:w="11907" w:h="16840" w:code="9"/>
          <w:pgMar w:top="1134" w:right="851" w:bottom="1134" w:left="1418" w:header="794" w:footer="794" w:gutter="0"/>
          <w:cols w:space="720"/>
          <w:titlePg/>
          <w:docGrid w:linePitch="326"/>
        </w:sectPr>
      </w:pPr>
    </w:p>
    <w:p w:rsidR="007E032F" w:rsidRDefault="00512503">
      <w:pPr>
        <w:pStyle w:val="19"/>
        <w:ind w:firstLine="0"/>
        <w:jc w:val="right"/>
        <w:outlineLvl w:val="0"/>
        <w:rPr>
          <w:rFonts w:eastAsia="MS Mincho"/>
          <w:szCs w:val="28"/>
        </w:rPr>
      </w:pPr>
      <w:r>
        <w:rPr>
          <w:rFonts w:eastAsia="MS Mincho"/>
          <w:szCs w:val="28"/>
        </w:rPr>
        <w:lastRenderedPageBreak/>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 xml:space="preserve">НА УЧАСТИЕ В ЗАПРОСЕ ПРЕДЛОЖЕНИЙ № </w:t>
      </w:r>
      <w:proofErr w:type="spellStart"/>
      <w:r>
        <w:rPr>
          <w:b/>
          <w:szCs w:val="28"/>
        </w:rPr>
        <w:t>ЗПэ</w:t>
      </w:r>
      <w:proofErr w:type="gramStart"/>
      <w:r>
        <w:rPr>
          <w:b/>
          <w:szCs w:val="28"/>
        </w:rPr>
        <w:t>-____-____</w:t>
      </w:r>
      <w:proofErr w:type="spellEnd"/>
      <w:r>
        <w:rPr>
          <w:b/>
          <w:szCs w:val="28"/>
        </w:rPr>
        <w:t>-____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proofErr w:type="spellStart"/>
      <w:r>
        <w:rPr>
          <w:szCs w:val="28"/>
        </w:rPr>
        <w:t>ЗП</w:t>
      </w:r>
      <w:proofErr w:type="gramStart"/>
      <w:r>
        <w:rPr>
          <w:szCs w:val="28"/>
        </w:rPr>
        <w:t>э</w:t>
      </w:r>
      <w:r>
        <w:rPr>
          <w:b/>
          <w:szCs w:val="28"/>
        </w:rPr>
        <w:t>-</w:t>
      </w:r>
      <w:proofErr w:type="gramEnd"/>
      <w:r>
        <w:rPr>
          <w:b/>
          <w:szCs w:val="28"/>
        </w:rPr>
        <w:t>____-____</w:t>
      </w:r>
      <w:proofErr w:type="spellEnd"/>
      <w:r>
        <w:rPr>
          <w:b/>
          <w:szCs w:val="28"/>
        </w:rPr>
        <w:t>-____</w:t>
      </w:r>
      <w:r>
        <w:rPr>
          <w:szCs w:val="28"/>
        </w:rPr>
        <w:t xml:space="preserve"> (далее – Запрос предложений) на ____________ </w:t>
      </w:r>
      <w:r>
        <w:rPr>
          <w:i/>
          <w:szCs w:val="28"/>
        </w:rPr>
        <w:t xml:space="preserve">(поставку товаров </w:t>
      </w:r>
      <w:proofErr w:type="spellStart"/>
      <w:r>
        <w:rPr>
          <w:i/>
          <w:szCs w:val="28"/>
        </w:rPr>
        <w:t>на_______</w:t>
      </w:r>
      <w:proofErr w:type="spellEnd"/>
      <w:r>
        <w:rPr>
          <w:i/>
          <w:szCs w:val="28"/>
        </w:rPr>
        <w:t>,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B37AD2">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B37AD2">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B37AD2">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наступления даты и времени окончания срока подачи заявок на участие в Запросе предложений без объяснения причин.</w:t>
      </w:r>
    </w:p>
    <w:p w:rsidR="000954FB" w:rsidRPr="00002090" w:rsidRDefault="000954FB" w:rsidP="00B37AD2">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B37AD2">
      <w:pPr>
        <w:numPr>
          <w:ilvl w:val="0"/>
          <w:numId w:val="11"/>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RDefault="004D05B1" w:rsidP="00B37AD2">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4D05B1" w:rsidRDefault="004D05B1" w:rsidP="004D05B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B37AD2">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Запросе предложений и на условиях, объявленных в документации о закупке.</w:t>
      </w:r>
    </w:p>
    <w:p w:rsidR="000954FB" w:rsidRDefault="000954FB" w:rsidP="00B37AD2">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37AD2">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на дату подачи Заявки на участие в Запросе предложений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0954FB" w:rsidRDefault="000954FB" w:rsidP="000954FB">
      <w:pPr>
        <w:pStyle w:val="af9"/>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37AD2" w:rsidRDefault="00B37AD2" w:rsidP="00B37AD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на дату подачи Заявки на участие </w:t>
      </w:r>
      <w:r>
        <w:rPr>
          <w:rFonts w:eastAsia="Times New Roman"/>
          <w:sz w:val="28"/>
          <w:szCs w:val="28"/>
        </w:rPr>
        <w:t xml:space="preserve">в </w:t>
      </w:r>
      <w:r>
        <w:rPr>
          <w:rFonts w:eastAsia="Arial"/>
          <w:sz w:val="28"/>
          <w:szCs w:val="28"/>
        </w:rPr>
        <w:t>З</w:t>
      </w:r>
      <w:r>
        <w:rPr>
          <w:sz w:val="28"/>
          <w:szCs w:val="28"/>
        </w:rPr>
        <w:t>апросе предложений</w:t>
      </w:r>
      <w:r>
        <w:rPr>
          <w:rFonts w:eastAsia="Times New Roman"/>
          <w:sz w:val="28"/>
          <w:szCs w:val="28"/>
        </w:rPr>
        <w:t>, в порядке, предусмотренном Кодексом Российской</w:t>
      </w:r>
      <w:r>
        <w:rPr>
          <w:rFonts w:eastAsia="Times New Roman"/>
          <w:sz w:val="28"/>
        </w:rPr>
        <w:t xml:space="preserve"> Федерации об административных правонарушениях, деятельность </w:t>
      </w:r>
      <w:proofErr w:type="spellStart"/>
      <w:r>
        <w:rPr>
          <w:rFonts w:eastAsia="Times New Roman"/>
          <w:sz w:val="28"/>
        </w:rPr>
        <w:t>неприостановлена</w:t>
      </w:r>
      <w:proofErr w:type="spellEnd"/>
      <w:r>
        <w:rPr>
          <w:rFonts w:eastAsia="Times New Roman"/>
          <w:sz w:val="28"/>
        </w:rPr>
        <w:t>;</w:t>
      </w:r>
    </w:p>
    <w:p w:rsidR="000954FB" w:rsidRPr="00B37AD2" w:rsidRDefault="000954FB" w:rsidP="00B37AD2">
      <w:pPr>
        <w:pStyle w:val="af9"/>
        <w:ind w:firstLine="553"/>
        <w:rPr>
          <w:rFonts w:eastAsia="Times New Roman"/>
          <w:sz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9"/>
        <w:ind w:firstLine="553"/>
        <w:rPr>
          <w:sz w:val="28"/>
          <w:szCs w:val="28"/>
        </w:rPr>
      </w:pPr>
      <w:r>
        <w:rPr>
          <w:rFonts w:eastAsia="Times New Roman"/>
          <w:sz w:val="28"/>
        </w:rPr>
        <w:t xml:space="preserve">- </w:t>
      </w:r>
      <w:r>
        <w:rPr>
          <w:sz w:val="28"/>
          <w:szCs w:val="28"/>
        </w:rPr>
        <w:t>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8D2F9C" w:rsidRPr="008D2F9C" w:rsidRDefault="008D2F9C" w:rsidP="00871909">
      <w:pPr>
        <w:pStyle w:val="af9"/>
        <w:ind w:firstLine="553"/>
        <w:rPr>
          <w:sz w:val="28"/>
          <w:szCs w:val="28"/>
        </w:rPr>
      </w:pPr>
      <w:r>
        <w:rPr>
          <w:sz w:val="28"/>
          <w:szCs w:val="28"/>
        </w:rPr>
        <w:t xml:space="preserve">- ________ (наименование претендента) не </w:t>
      </w:r>
      <w:proofErr w:type="gramStart"/>
      <w:r>
        <w:rPr>
          <w:sz w:val="28"/>
          <w:szCs w:val="28"/>
        </w:rPr>
        <w:t>имеет и не</w:t>
      </w:r>
      <w:proofErr w:type="gramEnd"/>
      <w:r>
        <w:rPr>
          <w:sz w:val="28"/>
          <w:szCs w:val="28"/>
        </w:rPr>
        <w:t xml:space="preserve"> будет иметь никаких претензий в отношении права (и в отношении реализации права) </w:t>
      </w:r>
      <w:r>
        <w:rPr>
          <w:sz w:val="28"/>
          <w:szCs w:val="28"/>
        </w:rPr>
        <w:br/>
        <w:t>ПАО «</w:t>
      </w:r>
      <w:proofErr w:type="spellStart"/>
      <w:r>
        <w:rPr>
          <w:sz w:val="28"/>
          <w:szCs w:val="28"/>
        </w:rPr>
        <w:t>ТрансКонтейнер</w:t>
      </w:r>
      <w:proofErr w:type="spellEnd"/>
      <w:r>
        <w:rPr>
          <w:sz w:val="28"/>
          <w:szCs w:val="28"/>
        </w:rPr>
        <w:t>» отменить Запрос предложений по одному и более предмету закупки (лоту) в любое время до наступления даты и времени окончания срока подачи Заявок на участие в Запросе предложений;</w:t>
      </w:r>
    </w:p>
    <w:p w:rsidR="000954FB" w:rsidRDefault="008D2F9C"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Запроса предложений, полностью соответствуют требованиям Технического задания (раздел 4 документации о закупке);</w:t>
      </w:r>
    </w:p>
    <w:p w:rsidR="000E206F" w:rsidRPr="0017291F" w:rsidRDefault="008D2F9C" w:rsidP="000E206F">
      <w:pPr>
        <w:pStyle w:val="af9"/>
        <w:ind w:firstLine="553"/>
        <w:rPr>
          <w:rFonts w:eastAsia="Arial"/>
          <w:sz w:val="28"/>
          <w:szCs w:val="20"/>
        </w:rPr>
      </w:pPr>
      <w:proofErr w:type="gramStart"/>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0E206F" w:rsidRPr="00002090" w:rsidRDefault="000E206F" w:rsidP="000E206F">
      <w:pPr>
        <w:pStyle w:val="af9"/>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4D1F2A"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BB6B2D" w:rsidRPr="007415F9" w:rsidRDefault="00BB6B2D" w:rsidP="00BB6B2D">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BB6B2D" w:rsidRPr="007415F9" w:rsidRDefault="00BB6B2D" w:rsidP="00BB6B2D">
      <w:pPr>
        <w:tabs>
          <w:tab w:val="left" w:pos="8640"/>
        </w:tabs>
        <w:jc w:val="center"/>
        <w:rPr>
          <w:i/>
        </w:rPr>
      </w:pPr>
      <w:r>
        <w:rPr>
          <w:i/>
        </w:rPr>
        <w:t xml:space="preserve">                                         (наименование претендента)</w:t>
      </w:r>
    </w:p>
    <w:p w:rsidR="00BB6B2D" w:rsidRPr="00445DDD" w:rsidRDefault="00BB6B2D" w:rsidP="00BB6B2D">
      <w:pPr>
        <w:pStyle w:val="32"/>
        <w:suppressAutoHyphens/>
        <w:spacing w:after="0"/>
        <w:rPr>
          <w:sz w:val="28"/>
          <w:szCs w:val="28"/>
        </w:rPr>
      </w:pPr>
      <w:r>
        <w:rPr>
          <w:sz w:val="28"/>
          <w:szCs w:val="28"/>
        </w:rPr>
        <w:t>____________________________________________________________________</w:t>
      </w:r>
    </w:p>
    <w:p w:rsidR="00BB6B2D" w:rsidRPr="007415F9" w:rsidRDefault="00BB6B2D" w:rsidP="00BB6B2D">
      <w:pPr>
        <w:rPr>
          <w:i/>
        </w:rPr>
      </w:pPr>
      <w:r>
        <w:rPr>
          <w:i/>
        </w:rPr>
        <w:t xml:space="preserve">       МП</w:t>
      </w:r>
      <w:r>
        <w:rPr>
          <w:i/>
        </w:rPr>
        <w:tab/>
      </w:r>
      <w:r>
        <w:rPr>
          <w:i/>
        </w:rPr>
        <w:tab/>
      </w:r>
      <w:r>
        <w:rPr>
          <w:i/>
        </w:rPr>
        <w:tab/>
        <w:t>(должность, подпись, ФИО)</w:t>
      </w:r>
    </w:p>
    <w:p w:rsidR="00115908" w:rsidRDefault="00BB6B2D" w:rsidP="00BB6B2D">
      <w:pPr>
        <w:pStyle w:val="32"/>
        <w:suppressAutoHyphens/>
        <w:spacing w:after="0"/>
        <w:rPr>
          <w:sz w:val="28"/>
          <w:szCs w:val="28"/>
        </w:rPr>
      </w:pPr>
      <w:r>
        <w:rPr>
          <w:sz w:val="28"/>
          <w:szCs w:val="28"/>
        </w:rPr>
        <w:t>«____» _________ 20___ г.</w:t>
      </w:r>
    </w:p>
    <w:p w:rsidR="00EE4405" w:rsidRPr="004D1F2A" w:rsidRDefault="00EE4405" w:rsidP="00BB6B2D">
      <w:pPr>
        <w:pStyle w:val="32"/>
        <w:suppressAutoHyphens/>
        <w:spacing w:after="0"/>
        <w:rPr>
          <w:sz w:val="28"/>
          <w:szCs w:val="28"/>
        </w:rPr>
        <w:sectPr w:rsidR="00EE4405" w:rsidRPr="004D1F2A" w:rsidSect="004D1F2A">
          <w:pgSz w:w="11907" w:h="16840" w:code="9"/>
          <w:pgMar w:top="1134" w:right="851" w:bottom="1134" w:left="1418" w:header="794" w:footer="794" w:gutter="0"/>
          <w:cols w:space="720"/>
          <w:titlePg/>
          <w:docGrid w:linePitch="326"/>
        </w:sectPr>
      </w:pPr>
    </w:p>
    <w:p w:rsidR="00EE4405" w:rsidRDefault="00EE4405" w:rsidP="004928E5">
      <w:pPr>
        <w:pStyle w:val="19"/>
        <w:ind w:firstLine="0"/>
        <w:jc w:val="right"/>
        <w:rPr>
          <w:rFonts w:eastAsia="MS Mincho"/>
          <w:szCs w:val="28"/>
        </w:rPr>
      </w:pPr>
    </w:p>
    <w:p w:rsidR="00EE4405" w:rsidRDefault="00EE4405" w:rsidP="004928E5">
      <w:pPr>
        <w:pStyle w:val="19"/>
        <w:ind w:firstLine="0"/>
        <w:jc w:val="right"/>
        <w:rPr>
          <w:rFonts w:eastAsia="MS Mincho"/>
          <w:szCs w:val="28"/>
        </w:rPr>
      </w:pPr>
    </w:p>
    <w:p w:rsidR="007E032F" w:rsidRDefault="00512503">
      <w:pPr>
        <w:pStyle w:val="19"/>
        <w:ind w:firstLine="0"/>
        <w:jc w:val="right"/>
        <w:outlineLvl w:val="0"/>
        <w:rPr>
          <w:rFonts w:eastAsia="MS Mincho"/>
          <w:szCs w:val="28"/>
        </w:rPr>
      </w:pPr>
      <w:r>
        <w:rPr>
          <w:rFonts w:eastAsia="MS Mincho"/>
          <w:szCs w:val="28"/>
        </w:rPr>
        <w:t>Приложение № 2</w:t>
      </w:r>
    </w:p>
    <w:p w:rsidR="000F3FF3" w:rsidRDefault="000F3FF3" w:rsidP="000F3FF3">
      <w:pPr>
        <w:ind w:firstLine="425"/>
        <w:jc w:val="right"/>
        <w:rPr>
          <w:sz w:val="28"/>
          <w:szCs w:val="28"/>
        </w:rPr>
      </w:pPr>
      <w:r>
        <w:rPr>
          <w:sz w:val="28"/>
          <w:szCs w:val="28"/>
        </w:rPr>
        <w:lastRenderedPageBreak/>
        <w:t>к документации о закупке</w:t>
      </w:r>
    </w:p>
    <w:p w:rsidR="00C22ACD" w:rsidRDefault="00C22ACD" w:rsidP="00C22ACD">
      <w:pPr>
        <w:pStyle w:val="af9"/>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C22ACD" w:rsidRPr="007415F9" w:rsidRDefault="00C22ACD" w:rsidP="00C22ACD">
      <w:pPr>
        <w:pStyle w:val="af9"/>
        <w:jc w:val="center"/>
        <w:rPr>
          <w:sz w:val="28"/>
          <w:szCs w:val="28"/>
        </w:rPr>
      </w:pPr>
    </w:p>
    <w:p w:rsidR="00C22ACD" w:rsidRDefault="00C22ACD" w:rsidP="00C22ACD">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9"/>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9"/>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650EEA">
      <w:pPr>
        <w:pStyle w:val="af9"/>
        <w:rPr>
          <w:sz w:val="28"/>
          <w:szCs w:val="28"/>
        </w:rPr>
      </w:pPr>
      <w:r>
        <w:rPr>
          <w:sz w:val="28"/>
          <w:szCs w:val="28"/>
        </w:rPr>
        <w:t>Юридический адрес ________________________________________</w:t>
      </w:r>
    </w:p>
    <w:p w:rsidR="00C22ACD" w:rsidRDefault="00C22ACD" w:rsidP="00650EEA">
      <w:pPr>
        <w:pStyle w:val="af9"/>
        <w:rPr>
          <w:sz w:val="28"/>
          <w:szCs w:val="28"/>
        </w:rPr>
      </w:pPr>
      <w:r>
        <w:rPr>
          <w:sz w:val="28"/>
          <w:szCs w:val="28"/>
        </w:rPr>
        <w:t>Почтовый адрес ___________________________________________</w:t>
      </w:r>
    </w:p>
    <w:p w:rsidR="00C22ACD" w:rsidRDefault="00C22ACD" w:rsidP="00650EEA">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650EEA">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650EEA">
      <w:pPr>
        <w:pStyle w:val="af9"/>
        <w:rPr>
          <w:sz w:val="28"/>
          <w:szCs w:val="28"/>
        </w:rPr>
      </w:pPr>
      <w:r>
        <w:rPr>
          <w:sz w:val="28"/>
          <w:szCs w:val="28"/>
        </w:rPr>
        <w:t>Адрес электронной почты __________________@_______________</w:t>
      </w:r>
    </w:p>
    <w:p w:rsidR="00C22ACD" w:rsidRDefault="00C22ACD" w:rsidP="00650EEA">
      <w:pPr>
        <w:pStyle w:val="af9"/>
        <w:rPr>
          <w:sz w:val="28"/>
          <w:szCs w:val="28"/>
        </w:rPr>
      </w:pPr>
      <w:r>
        <w:rPr>
          <w:sz w:val="28"/>
          <w:szCs w:val="28"/>
        </w:rPr>
        <w:t>Зарегистрированный адрес офиса _____________________________</w:t>
      </w:r>
    </w:p>
    <w:p w:rsidR="00C22ACD" w:rsidRDefault="00C22ACD" w:rsidP="00650EEA">
      <w:pPr>
        <w:pStyle w:val="af9"/>
        <w:rPr>
          <w:sz w:val="28"/>
          <w:szCs w:val="28"/>
        </w:rPr>
      </w:pPr>
      <w:r>
        <w:rPr>
          <w:sz w:val="28"/>
          <w:szCs w:val="28"/>
        </w:rPr>
        <w:t>Адрес сайта компании: ______________________________________</w:t>
      </w:r>
    </w:p>
    <w:p w:rsidR="00C22ACD" w:rsidRDefault="00C22ACD" w:rsidP="00C22ACD">
      <w:pPr>
        <w:pStyle w:val="af9"/>
        <w:ind w:firstLine="0"/>
        <w:rPr>
          <w:sz w:val="20"/>
          <w:szCs w:val="20"/>
        </w:rPr>
      </w:pPr>
    </w:p>
    <w:p w:rsidR="00C22ACD" w:rsidRPr="004A39BB" w:rsidRDefault="00C22ACD" w:rsidP="00C22ACD">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650EEA">
      <w:pPr>
        <w:pStyle w:val="af9"/>
        <w:rPr>
          <w:sz w:val="28"/>
          <w:szCs w:val="28"/>
        </w:rPr>
      </w:pPr>
      <w:r>
        <w:rPr>
          <w:sz w:val="28"/>
          <w:szCs w:val="28"/>
        </w:rPr>
        <w:t>Номер налогоплательщика (идентификационный) _________________</w:t>
      </w:r>
    </w:p>
    <w:p w:rsidR="00C22ACD" w:rsidRDefault="00C22ACD" w:rsidP="00650EEA">
      <w:pPr>
        <w:pStyle w:val="af9"/>
        <w:rPr>
          <w:sz w:val="28"/>
          <w:szCs w:val="28"/>
        </w:rPr>
      </w:pPr>
      <w:r>
        <w:rPr>
          <w:sz w:val="28"/>
          <w:szCs w:val="28"/>
        </w:rPr>
        <w:t>Юридический адрес ________________________________________</w:t>
      </w:r>
    </w:p>
    <w:p w:rsidR="00C22ACD" w:rsidRDefault="00C22ACD" w:rsidP="00650EEA">
      <w:pPr>
        <w:pStyle w:val="af9"/>
        <w:rPr>
          <w:sz w:val="28"/>
          <w:szCs w:val="28"/>
        </w:rPr>
      </w:pPr>
      <w:r>
        <w:rPr>
          <w:sz w:val="28"/>
          <w:szCs w:val="28"/>
        </w:rPr>
        <w:t>Почтовый адрес ___________________________________________</w:t>
      </w:r>
    </w:p>
    <w:p w:rsidR="00C22ACD" w:rsidRDefault="00C22ACD" w:rsidP="00650EEA">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650EEA">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650EEA">
      <w:pPr>
        <w:pStyle w:val="af9"/>
        <w:rPr>
          <w:sz w:val="28"/>
          <w:szCs w:val="28"/>
        </w:rPr>
      </w:pPr>
      <w:r>
        <w:rPr>
          <w:sz w:val="28"/>
          <w:szCs w:val="28"/>
        </w:rPr>
        <w:t>Адрес электронной почты __________________@_______________</w:t>
      </w:r>
    </w:p>
    <w:p w:rsidR="00C22ACD" w:rsidRDefault="00C22ACD" w:rsidP="00650EEA">
      <w:pPr>
        <w:pStyle w:val="af9"/>
        <w:rPr>
          <w:sz w:val="28"/>
          <w:szCs w:val="28"/>
        </w:rPr>
      </w:pPr>
      <w:r>
        <w:rPr>
          <w:sz w:val="28"/>
          <w:szCs w:val="28"/>
        </w:rPr>
        <w:t>Зарегистрированный адрес офиса _____________________________</w:t>
      </w:r>
    </w:p>
    <w:p w:rsidR="004D1F2A" w:rsidRDefault="004D1F2A" w:rsidP="00650EEA">
      <w:pPr>
        <w:pStyle w:val="af9"/>
        <w:rPr>
          <w:sz w:val="28"/>
          <w:szCs w:val="28"/>
        </w:rPr>
      </w:pPr>
      <w:r>
        <w:rPr>
          <w:sz w:val="28"/>
          <w:szCs w:val="28"/>
        </w:rPr>
        <w:t>Адрес сайта компании: ______________________________________</w:t>
      </w:r>
    </w:p>
    <w:p w:rsidR="00C22ACD" w:rsidRDefault="00C22ACD" w:rsidP="00C22ACD">
      <w:pPr>
        <w:pStyle w:val="af9"/>
        <w:tabs>
          <w:tab w:val="left" w:pos="1080"/>
        </w:tabs>
        <w:ind w:firstLine="0"/>
        <w:rPr>
          <w:sz w:val="28"/>
          <w:szCs w:val="28"/>
        </w:rPr>
      </w:pPr>
      <w:r>
        <w:rPr>
          <w:sz w:val="28"/>
          <w:szCs w:val="28"/>
        </w:rPr>
        <w:t>2. Руководитель_____________________</w:t>
      </w:r>
    </w:p>
    <w:p w:rsidR="00C22ACD" w:rsidRDefault="00C22ACD" w:rsidP="00C22ACD">
      <w:pPr>
        <w:pStyle w:val="af9"/>
        <w:tabs>
          <w:tab w:val="left" w:pos="1080"/>
        </w:tabs>
        <w:ind w:firstLine="0"/>
        <w:rPr>
          <w:sz w:val="28"/>
          <w:szCs w:val="28"/>
        </w:rPr>
      </w:pPr>
      <w:r>
        <w:rPr>
          <w:sz w:val="28"/>
          <w:szCs w:val="28"/>
        </w:rPr>
        <w:t>3. Банковские реквизиты______________</w:t>
      </w:r>
    </w:p>
    <w:p w:rsidR="00C22ACD" w:rsidRPr="004A39BB" w:rsidRDefault="00C22ACD" w:rsidP="00C22ACD">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lastRenderedPageBreak/>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9"/>
        <w:rPr>
          <w:rFonts w:eastAsia="Times New Roman"/>
          <w:spacing w:val="-13"/>
          <w:sz w:val="28"/>
          <w:szCs w:val="28"/>
        </w:rPr>
      </w:pPr>
    </w:p>
    <w:p w:rsidR="00650EEA" w:rsidRPr="007415F9" w:rsidRDefault="00650EEA" w:rsidP="00650EEA">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650EEA" w:rsidRPr="007415F9" w:rsidRDefault="00650EEA" w:rsidP="00650EEA">
      <w:pPr>
        <w:tabs>
          <w:tab w:val="left" w:pos="8640"/>
        </w:tabs>
        <w:jc w:val="center"/>
        <w:rPr>
          <w:i/>
        </w:rPr>
      </w:pPr>
      <w:r>
        <w:rPr>
          <w:i/>
        </w:rPr>
        <w:t xml:space="preserve">                                         (наименование претендента)</w:t>
      </w:r>
    </w:p>
    <w:p w:rsidR="00650EEA" w:rsidRPr="00445DDD" w:rsidRDefault="00650EEA" w:rsidP="00650EEA">
      <w:pPr>
        <w:pStyle w:val="32"/>
        <w:suppressAutoHyphens/>
        <w:spacing w:after="0"/>
        <w:rPr>
          <w:sz w:val="28"/>
          <w:szCs w:val="28"/>
        </w:rPr>
      </w:pPr>
      <w:r>
        <w:rPr>
          <w:sz w:val="28"/>
          <w:szCs w:val="28"/>
        </w:rPr>
        <w:t>____________________________________________________________________</w:t>
      </w:r>
    </w:p>
    <w:p w:rsidR="00650EEA" w:rsidRPr="007415F9" w:rsidRDefault="00650EEA" w:rsidP="00650EEA">
      <w:pPr>
        <w:rPr>
          <w:i/>
        </w:rPr>
      </w:pPr>
      <w:r>
        <w:rPr>
          <w:i/>
        </w:rPr>
        <w:t xml:space="preserve">       МП</w:t>
      </w:r>
      <w:r>
        <w:rPr>
          <w:i/>
        </w:rPr>
        <w:tab/>
      </w:r>
      <w:r>
        <w:rPr>
          <w:i/>
        </w:rPr>
        <w:tab/>
      </w:r>
      <w:r>
        <w:rPr>
          <w:i/>
        </w:rPr>
        <w:tab/>
        <w:t>(должность, подпись, ФИО)</w:t>
      </w:r>
    </w:p>
    <w:p w:rsidR="006032EA" w:rsidRPr="004D1F2A" w:rsidRDefault="00650EEA" w:rsidP="00650EEA">
      <w:pPr>
        <w:pStyle w:val="32"/>
        <w:suppressAutoHyphens/>
        <w:spacing w:after="0"/>
        <w:rPr>
          <w:sz w:val="28"/>
          <w:szCs w:val="28"/>
        </w:rPr>
      </w:pPr>
      <w:r>
        <w:rPr>
          <w:sz w:val="28"/>
          <w:szCs w:val="28"/>
        </w:rPr>
        <w:t>«____» _________ 20___ г.</w:t>
      </w:r>
      <w:r>
        <w:br w:type="page"/>
      </w:r>
    </w:p>
    <w:p w:rsidR="00C22ACD" w:rsidRDefault="00C22ACD" w:rsidP="00C22ACD">
      <w:pPr>
        <w:pStyle w:val="af9"/>
        <w:jc w:val="center"/>
        <w:rPr>
          <w:b/>
          <w:sz w:val="28"/>
          <w:szCs w:val="28"/>
        </w:rPr>
      </w:pPr>
      <w:r>
        <w:rPr>
          <w:b/>
          <w:sz w:val="28"/>
          <w:szCs w:val="28"/>
        </w:rPr>
        <w:lastRenderedPageBreak/>
        <w:t>СВЕДЕНИЯ О ПРЕТЕНДЕНТЕ (для физических лиц)</w:t>
      </w:r>
    </w:p>
    <w:p w:rsidR="00C22ACD" w:rsidRPr="000802B7" w:rsidRDefault="00C22ACD" w:rsidP="00C22ACD">
      <w:pPr>
        <w:pStyle w:val="af9"/>
        <w:jc w:val="center"/>
        <w:rPr>
          <w:b/>
          <w:sz w:val="28"/>
          <w:szCs w:val="28"/>
        </w:rPr>
      </w:pPr>
    </w:p>
    <w:p w:rsidR="00C22ACD" w:rsidRPr="000802B7" w:rsidRDefault="00C22ACD" w:rsidP="00C22ACD">
      <w:pPr>
        <w:pStyle w:val="af9"/>
        <w:jc w:val="center"/>
        <w:rPr>
          <w:b/>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9"/>
        <w:ind w:left="709"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9"/>
        <w:ind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9"/>
        <w:ind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C22ACD" w:rsidRPr="000802B7" w:rsidRDefault="00C22ACD" w:rsidP="00C22ACD">
      <w:pPr>
        <w:pStyle w:val="af9"/>
        <w:ind w:left="709"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C22ACD" w:rsidRPr="000802B7" w:rsidRDefault="00C22ACD" w:rsidP="00C22ACD">
      <w:pPr>
        <w:pStyle w:val="af9"/>
        <w:ind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9"/>
        <w:ind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7"/>
        <w:rPr>
          <w:sz w:val="28"/>
          <w:szCs w:val="28"/>
        </w:rPr>
      </w:pPr>
    </w:p>
    <w:p w:rsidR="00C22ACD" w:rsidRDefault="00C22ACD" w:rsidP="00B37AD2">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9"/>
        <w:ind w:left="709" w:firstLine="0"/>
        <w:jc w:val="left"/>
        <w:rPr>
          <w:sz w:val="28"/>
          <w:szCs w:val="28"/>
        </w:rPr>
      </w:pPr>
    </w:p>
    <w:p w:rsidR="00C22ACD" w:rsidRDefault="00C22ACD" w:rsidP="00C22ACD">
      <w:pPr>
        <w:pStyle w:val="af9"/>
        <w:ind w:firstLine="0"/>
        <w:jc w:val="left"/>
        <w:rPr>
          <w:sz w:val="28"/>
          <w:szCs w:val="28"/>
        </w:rPr>
      </w:pPr>
    </w:p>
    <w:p w:rsidR="00650EEA" w:rsidRPr="007415F9" w:rsidRDefault="00650EEA" w:rsidP="00650EEA">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650EEA" w:rsidRPr="007415F9" w:rsidRDefault="00650EEA" w:rsidP="00650EEA">
      <w:pPr>
        <w:tabs>
          <w:tab w:val="left" w:pos="8640"/>
        </w:tabs>
        <w:jc w:val="center"/>
        <w:rPr>
          <w:i/>
        </w:rPr>
      </w:pPr>
      <w:r>
        <w:rPr>
          <w:i/>
        </w:rPr>
        <w:t xml:space="preserve">                                         (наименование претендента)</w:t>
      </w:r>
    </w:p>
    <w:p w:rsidR="00650EEA" w:rsidRPr="00445DDD" w:rsidRDefault="00650EEA" w:rsidP="00650EEA">
      <w:pPr>
        <w:pStyle w:val="32"/>
        <w:suppressAutoHyphens/>
        <w:spacing w:after="0"/>
        <w:rPr>
          <w:sz w:val="28"/>
          <w:szCs w:val="28"/>
        </w:rPr>
      </w:pPr>
      <w:r>
        <w:rPr>
          <w:sz w:val="28"/>
          <w:szCs w:val="28"/>
        </w:rPr>
        <w:t>____________________________________________________________________</w:t>
      </w:r>
    </w:p>
    <w:p w:rsidR="00650EEA" w:rsidRPr="007415F9" w:rsidRDefault="00650EEA" w:rsidP="00650EEA">
      <w:pPr>
        <w:rPr>
          <w:i/>
        </w:rPr>
      </w:pPr>
      <w:r>
        <w:rPr>
          <w:i/>
        </w:rPr>
        <w:t xml:space="preserve">       МП</w:t>
      </w:r>
      <w:r>
        <w:rPr>
          <w:i/>
        </w:rPr>
        <w:tab/>
      </w:r>
      <w:r>
        <w:rPr>
          <w:i/>
        </w:rPr>
        <w:tab/>
      </w:r>
      <w:r>
        <w:rPr>
          <w:i/>
        </w:rPr>
        <w:tab/>
        <w:t>(должность, подпись, ФИО)</w:t>
      </w:r>
    </w:p>
    <w:p w:rsidR="004D1F2A" w:rsidRPr="004D1F2A" w:rsidRDefault="00650EEA" w:rsidP="00650EEA">
      <w:pPr>
        <w:pStyle w:val="32"/>
        <w:suppressAutoHyphens/>
        <w:spacing w:after="0"/>
        <w:rPr>
          <w:sz w:val="28"/>
          <w:szCs w:val="28"/>
        </w:rPr>
      </w:pPr>
      <w:r>
        <w:rPr>
          <w:sz w:val="28"/>
          <w:szCs w:val="28"/>
        </w:rPr>
        <w:t>«____» _________ 20___ г.</w:t>
      </w:r>
      <w:r>
        <w:br w:type="page"/>
      </w:r>
    </w:p>
    <w:p w:rsidR="007E032F" w:rsidRDefault="00512503">
      <w:pPr>
        <w:pStyle w:val="19"/>
        <w:ind w:firstLine="0"/>
        <w:jc w:val="right"/>
        <w:outlineLvl w:val="0"/>
        <w:rPr>
          <w:b/>
          <w:i/>
          <w:iCs/>
        </w:rPr>
      </w:pPr>
      <w:r>
        <w:rPr>
          <w:rFonts w:eastAsia="MS Mincho"/>
          <w:szCs w:val="28"/>
        </w:rPr>
        <w:lastRenderedPageBreak/>
        <w:t>Приложение</w:t>
      </w:r>
      <w:r>
        <w:t xml:space="preserve"> № 3</w:t>
      </w:r>
    </w:p>
    <w:p w:rsidR="000F3FF3" w:rsidRDefault="000F3FF3" w:rsidP="000F3FF3">
      <w:pPr>
        <w:pStyle w:val="af9"/>
        <w:ind w:firstLine="0"/>
        <w:jc w:val="right"/>
        <w:rPr>
          <w:sz w:val="28"/>
        </w:rPr>
      </w:pPr>
      <w:r>
        <w:rPr>
          <w:sz w:val="28"/>
        </w:rPr>
        <w:t>к документации о закупке</w:t>
      </w:r>
    </w:p>
    <w:p w:rsidR="00DA13BD" w:rsidRPr="008522E8" w:rsidRDefault="00DA13BD" w:rsidP="000F3FF3">
      <w:pPr>
        <w:pStyle w:val="af9"/>
        <w:ind w:firstLine="0"/>
        <w:jc w:val="right"/>
        <w:rPr>
          <w:rFonts w:eastAsia="Times New Roman"/>
          <w:sz w:val="32"/>
          <w:szCs w:val="28"/>
        </w:rPr>
      </w:pPr>
    </w:p>
    <w:p w:rsidR="007E032F" w:rsidRPr="009D2BFC" w:rsidRDefault="007E032F" w:rsidP="0071007D">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7E032F" w:rsidRPr="009D2BFC" w:rsidRDefault="007E032F" w:rsidP="0071007D"/>
    <w:p w:rsidR="007E032F" w:rsidRPr="009D2BFC" w:rsidRDefault="007E032F" w:rsidP="0071007D">
      <w:pPr>
        <w:rPr>
          <w:sz w:val="28"/>
          <w:szCs w:val="28"/>
        </w:rPr>
      </w:pPr>
      <w:r>
        <w:rPr>
          <w:sz w:val="28"/>
          <w:szCs w:val="28"/>
        </w:rPr>
        <w:t xml:space="preserve"> «____» _________ 201_ г.                        Запрос предложений № </w:t>
      </w:r>
      <w:proofErr w:type="spellStart"/>
      <w:r>
        <w:rPr>
          <w:sz w:val="28"/>
          <w:szCs w:val="28"/>
        </w:rPr>
        <w:t>ЗПэ</w:t>
      </w:r>
      <w:proofErr w:type="spellEnd"/>
      <w:r>
        <w:rPr>
          <w:sz w:val="28"/>
          <w:szCs w:val="28"/>
        </w:rPr>
        <w:t xml:space="preserve">-_____  </w:t>
      </w:r>
    </w:p>
    <w:p w:rsidR="007E032F" w:rsidRPr="009D2BFC" w:rsidRDefault="007E032F" w:rsidP="0071007D">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7E032F" w:rsidRPr="009D2BFC" w:rsidRDefault="007E032F" w:rsidP="0071007D"/>
    <w:p w:rsidR="007E032F" w:rsidRPr="009D2BFC" w:rsidRDefault="007E032F" w:rsidP="0071007D">
      <w:pPr>
        <w:rPr>
          <w:sz w:val="28"/>
          <w:szCs w:val="28"/>
        </w:rPr>
      </w:pPr>
      <w:r>
        <w:rPr>
          <w:sz w:val="28"/>
          <w:szCs w:val="28"/>
        </w:rPr>
        <w:t>____________________________________________________________________</w:t>
      </w:r>
    </w:p>
    <w:p w:rsidR="007E032F" w:rsidRPr="009D2BFC" w:rsidRDefault="007E032F" w:rsidP="0071007D">
      <w:pPr>
        <w:ind w:firstLine="3"/>
        <w:jc w:val="center"/>
        <w:rPr>
          <w:bCs/>
          <w:i/>
        </w:rPr>
      </w:pPr>
      <w:r>
        <w:rPr>
          <w:bCs/>
          <w:i/>
        </w:rPr>
        <w:t>(Полное наименование п</w:t>
      </w:r>
      <w:r>
        <w:rPr>
          <w:i/>
        </w:rPr>
        <w:t>ретендента</w:t>
      </w:r>
      <w:r>
        <w:rPr>
          <w:bCs/>
          <w:i/>
        </w:rPr>
        <w:t>)</w:t>
      </w:r>
    </w:p>
    <w:p w:rsidR="007E032F" w:rsidRPr="009D2BFC" w:rsidRDefault="007E032F" w:rsidP="0071007D">
      <w:pPr>
        <w:ind w:firstLine="708"/>
        <w:rPr>
          <w:bCs/>
          <w:sz w:val="28"/>
          <w:szCs w:val="28"/>
        </w:rPr>
      </w:pPr>
    </w:p>
    <w:tbl>
      <w:tblPr>
        <w:tblStyle w:val="afff2"/>
        <w:tblW w:w="9537" w:type="dxa"/>
        <w:tblInd w:w="108" w:type="dxa"/>
        <w:tblLayout w:type="fixed"/>
        <w:tblLook w:val="04A0"/>
      </w:tblPr>
      <w:tblGrid>
        <w:gridCol w:w="425"/>
        <w:gridCol w:w="1441"/>
        <w:gridCol w:w="1918"/>
        <w:gridCol w:w="840"/>
        <w:gridCol w:w="896"/>
        <w:gridCol w:w="1064"/>
        <w:gridCol w:w="1035"/>
        <w:gridCol w:w="812"/>
        <w:gridCol w:w="1106"/>
      </w:tblGrid>
      <w:tr w:rsidR="007E032F" w:rsidRPr="003922D8" w:rsidTr="004559A1">
        <w:trPr>
          <w:trHeight w:val="588"/>
        </w:trPr>
        <w:tc>
          <w:tcPr>
            <w:tcW w:w="425" w:type="dxa"/>
          </w:tcPr>
          <w:p w:rsidR="007E032F" w:rsidRPr="003922D8" w:rsidRDefault="007E032F" w:rsidP="004559A1">
            <w:pPr>
              <w:jc w:val="center"/>
            </w:pPr>
            <w:r>
              <w:t>№</w:t>
            </w:r>
            <w:proofErr w:type="spellStart"/>
            <w:proofErr w:type="gramStart"/>
            <w:r>
              <w:t>п</w:t>
            </w:r>
            <w:proofErr w:type="spellEnd"/>
            <w:proofErr w:type="gramEnd"/>
            <w:r>
              <w:t>/</w:t>
            </w:r>
            <w:proofErr w:type="spellStart"/>
            <w:r>
              <w:t>п</w:t>
            </w:r>
            <w:proofErr w:type="spellEnd"/>
          </w:p>
        </w:tc>
        <w:tc>
          <w:tcPr>
            <w:tcW w:w="1441" w:type="dxa"/>
          </w:tcPr>
          <w:p w:rsidR="007E032F" w:rsidRPr="003922D8" w:rsidRDefault="007E032F" w:rsidP="004559A1">
            <w:pPr>
              <w:jc w:val="center"/>
            </w:pPr>
            <w:r>
              <w:t>Наименование товара</w:t>
            </w:r>
          </w:p>
        </w:tc>
        <w:tc>
          <w:tcPr>
            <w:tcW w:w="1918" w:type="dxa"/>
          </w:tcPr>
          <w:p w:rsidR="007E032F" w:rsidRPr="003922D8" w:rsidRDefault="007E032F" w:rsidP="004559A1">
            <w:pPr>
              <w:jc w:val="center"/>
            </w:pPr>
            <w:r>
              <w:t>Тип,</w:t>
            </w:r>
          </w:p>
          <w:p w:rsidR="007E032F" w:rsidRPr="003922D8" w:rsidRDefault="007E032F" w:rsidP="004559A1">
            <w:pPr>
              <w:jc w:val="center"/>
            </w:pPr>
            <w:r>
              <w:t xml:space="preserve"> марка</w:t>
            </w:r>
          </w:p>
        </w:tc>
        <w:tc>
          <w:tcPr>
            <w:tcW w:w="840" w:type="dxa"/>
          </w:tcPr>
          <w:p w:rsidR="007E032F" w:rsidRPr="003922D8" w:rsidRDefault="007E032F" w:rsidP="004559A1">
            <w:pPr>
              <w:jc w:val="center"/>
            </w:pPr>
            <w:r>
              <w:t>Ед. измерения</w:t>
            </w:r>
          </w:p>
        </w:tc>
        <w:tc>
          <w:tcPr>
            <w:tcW w:w="896" w:type="dxa"/>
          </w:tcPr>
          <w:p w:rsidR="007E032F" w:rsidRPr="003922D8" w:rsidRDefault="007E032F" w:rsidP="004559A1">
            <w:pPr>
              <w:jc w:val="center"/>
            </w:pPr>
            <w:proofErr w:type="spellStart"/>
            <w:proofErr w:type="gramStart"/>
            <w:r>
              <w:t>Коли-чество</w:t>
            </w:r>
            <w:proofErr w:type="spellEnd"/>
            <w:proofErr w:type="gramEnd"/>
          </w:p>
        </w:tc>
        <w:tc>
          <w:tcPr>
            <w:tcW w:w="1064" w:type="dxa"/>
          </w:tcPr>
          <w:p w:rsidR="007E032F" w:rsidRPr="003922D8" w:rsidRDefault="007E032F" w:rsidP="004559A1">
            <w:pPr>
              <w:jc w:val="center"/>
            </w:pPr>
            <w:r>
              <w:t>Условия и порядок расчетов за товар</w:t>
            </w:r>
          </w:p>
        </w:tc>
        <w:tc>
          <w:tcPr>
            <w:tcW w:w="1035" w:type="dxa"/>
          </w:tcPr>
          <w:p w:rsidR="007E032F" w:rsidRPr="003922D8" w:rsidRDefault="007E032F" w:rsidP="004559A1">
            <w:pPr>
              <w:jc w:val="center"/>
            </w:pPr>
            <w:r>
              <w:t>Срок поставки товара, календ</w:t>
            </w:r>
            <w:proofErr w:type="gramStart"/>
            <w:r>
              <w:t>.</w:t>
            </w:r>
            <w:proofErr w:type="gramEnd"/>
            <w:r>
              <w:t xml:space="preserve"> </w:t>
            </w:r>
            <w:proofErr w:type="gramStart"/>
            <w:r>
              <w:t>д</w:t>
            </w:r>
            <w:proofErr w:type="gramEnd"/>
            <w:r>
              <w:t>нях</w:t>
            </w:r>
          </w:p>
        </w:tc>
        <w:tc>
          <w:tcPr>
            <w:tcW w:w="812" w:type="dxa"/>
          </w:tcPr>
          <w:p w:rsidR="007E032F" w:rsidRPr="003922D8" w:rsidRDefault="007E032F" w:rsidP="004559A1">
            <w:pPr>
              <w:jc w:val="center"/>
            </w:pPr>
            <w:r>
              <w:t>Цена за ед. руб. без НДС</w:t>
            </w:r>
          </w:p>
        </w:tc>
        <w:tc>
          <w:tcPr>
            <w:tcW w:w="1106" w:type="dxa"/>
          </w:tcPr>
          <w:p w:rsidR="007E032F" w:rsidRPr="003922D8" w:rsidRDefault="007E032F" w:rsidP="004559A1">
            <w:pPr>
              <w:jc w:val="center"/>
            </w:pPr>
            <w:r>
              <w:t>Итоговая цена, руб. без НДС</w:t>
            </w:r>
          </w:p>
        </w:tc>
      </w:tr>
      <w:tr w:rsidR="007E032F" w:rsidRPr="00FA7501" w:rsidTr="004559A1">
        <w:tc>
          <w:tcPr>
            <w:tcW w:w="425" w:type="dxa"/>
          </w:tcPr>
          <w:p w:rsidR="007E032F" w:rsidRPr="00FA7501" w:rsidRDefault="007E032F" w:rsidP="004559A1">
            <w:pPr>
              <w:jc w:val="center"/>
            </w:pPr>
            <w:r>
              <w:t>1.</w:t>
            </w:r>
          </w:p>
        </w:tc>
        <w:tc>
          <w:tcPr>
            <w:tcW w:w="1441" w:type="dxa"/>
          </w:tcPr>
          <w:p w:rsidR="007E032F" w:rsidRPr="00FA7501" w:rsidRDefault="007E032F" w:rsidP="004559A1">
            <w:pPr>
              <w:jc w:val="center"/>
            </w:pPr>
            <w:r>
              <w:t xml:space="preserve">Щебень гранитный </w:t>
            </w:r>
          </w:p>
        </w:tc>
        <w:tc>
          <w:tcPr>
            <w:tcW w:w="1918" w:type="dxa"/>
          </w:tcPr>
          <w:p w:rsidR="007E032F" w:rsidRPr="00FA7501" w:rsidRDefault="007E032F" w:rsidP="004559A1">
            <w:r>
              <w:t>фракции 25-60</w:t>
            </w:r>
          </w:p>
        </w:tc>
        <w:tc>
          <w:tcPr>
            <w:tcW w:w="840" w:type="dxa"/>
          </w:tcPr>
          <w:p w:rsidR="007E032F" w:rsidRPr="00FA7501" w:rsidRDefault="007E032F" w:rsidP="004559A1">
            <w:pPr>
              <w:jc w:val="center"/>
            </w:pPr>
            <w:r>
              <w:t>м3</w:t>
            </w:r>
          </w:p>
        </w:tc>
        <w:tc>
          <w:tcPr>
            <w:tcW w:w="896" w:type="dxa"/>
          </w:tcPr>
          <w:p w:rsidR="007E032F" w:rsidRPr="00FA7501" w:rsidRDefault="007E032F" w:rsidP="004559A1">
            <w:pPr>
              <w:jc w:val="center"/>
            </w:pPr>
            <w:r>
              <w:t>858</w:t>
            </w:r>
          </w:p>
        </w:tc>
        <w:tc>
          <w:tcPr>
            <w:tcW w:w="1064" w:type="dxa"/>
          </w:tcPr>
          <w:p w:rsidR="007E032F" w:rsidRPr="00FA7501" w:rsidRDefault="007E032F" w:rsidP="004559A1">
            <w:pPr>
              <w:jc w:val="center"/>
            </w:pPr>
          </w:p>
        </w:tc>
        <w:tc>
          <w:tcPr>
            <w:tcW w:w="1035" w:type="dxa"/>
          </w:tcPr>
          <w:p w:rsidR="007E032F" w:rsidRPr="00FA7501" w:rsidRDefault="007E032F" w:rsidP="004559A1">
            <w:pPr>
              <w:jc w:val="center"/>
            </w:pPr>
          </w:p>
        </w:tc>
        <w:tc>
          <w:tcPr>
            <w:tcW w:w="812" w:type="dxa"/>
          </w:tcPr>
          <w:p w:rsidR="007E032F" w:rsidRPr="00FA7501" w:rsidRDefault="007E032F" w:rsidP="004559A1">
            <w:pPr>
              <w:jc w:val="center"/>
            </w:pPr>
          </w:p>
        </w:tc>
        <w:tc>
          <w:tcPr>
            <w:tcW w:w="1106" w:type="dxa"/>
          </w:tcPr>
          <w:p w:rsidR="007E032F" w:rsidRPr="00FA7501" w:rsidRDefault="007E032F" w:rsidP="004559A1">
            <w:pPr>
              <w:jc w:val="center"/>
            </w:pPr>
          </w:p>
        </w:tc>
      </w:tr>
    </w:tbl>
    <w:p w:rsidR="007E032F" w:rsidRPr="009D2BFC" w:rsidRDefault="007E032F" w:rsidP="0071007D">
      <w:pPr>
        <w:ind w:firstLine="708"/>
        <w:rPr>
          <w:bCs/>
          <w:sz w:val="28"/>
          <w:szCs w:val="28"/>
        </w:rPr>
      </w:pPr>
    </w:p>
    <w:p w:rsidR="007E032F" w:rsidRPr="009D2BFC" w:rsidRDefault="007E032F" w:rsidP="0071007D">
      <w:pPr>
        <w:ind w:firstLine="708"/>
        <w:rPr>
          <w:bCs/>
          <w:sz w:val="28"/>
          <w:szCs w:val="28"/>
        </w:rPr>
      </w:pPr>
    </w:p>
    <w:p w:rsidR="007E032F" w:rsidRPr="009D2BFC" w:rsidRDefault="007E032F" w:rsidP="0071007D">
      <w:pPr>
        <w:pStyle w:val="afc"/>
        <w:jc w:val="both"/>
        <w:rPr>
          <w:szCs w:val="28"/>
        </w:rPr>
      </w:pPr>
      <w:proofErr w:type="gramStart"/>
      <w:r>
        <w:rPr>
          <w:szCs w:val="28"/>
        </w:rPr>
        <w:t xml:space="preserve">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Pr>
          <w:i/>
          <w:sz w:val="24"/>
          <w:szCs w:val="24"/>
        </w:rPr>
        <w:t>(поставке товаров, выполнении работ, оказании услуг).</w:t>
      </w:r>
      <w:proofErr w:type="gramEnd"/>
    </w:p>
    <w:p w:rsidR="007E032F" w:rsidRPr="009D2BFC" w:rsidRDefault="007E032F" w:rsidP="0071007D">
      <w:pPr>
        <w:pStyle w:val="afc"/>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7E032F" w:rsidRPr="009D2BFC" w:rsidRDefault="007E032F" w:rsidP="0071007D">
      <w:pPr>
        <w:pStyle w:val="afc"/>
        <w:jc w:val="both"/>
        <w:rPr>
          <w:i/>
          <w:szCs w:val="28"/>
        </w:rPr>
      </w:pPr>
    </w:p>
    <w:p w:rsidR="007E032F" w:rsidRPr="009D2BFC" w:rsidRDefault="007E032F" w:rsidP="0071007D">
      <w:pPr>
        <w:pStyle w:val="afc"/>
        <w:jc w:val="both"/>
      </w:pPr>
    </w:p>
    <w:p w:rsidR="007E032F" w:rsidRPr="009D2BFC" w:rsidRDefault="007E032F" w:rsidP="0071007D">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7E032F" w:rsidRPr="009D2BFC" w:rsidRDefault="007E032F" w:rsidP="0071007D">
      <w:pPr>
        <w:tabs>
          <w:tab w:val="left" w:pos="8640"/>
        </w:tabs>
        <w:jc w:val="center"/>
        <w:rPr>
          <w:i/>
        </w:rPr>
      </w:pPr>
      <w:r>
        <w:rPr>
          <w:i/>
        </w:rPr>
        <w:t>(наименование претендента)</w:t>
      </w:r>
    </w:p>
    <w:p w:rsidR="007E032F" w:rsidRPr="009D2BFC" w:rsidRDefault="007E032F" w:rsidP="0071007D">
      <w:pPr>
        <w:rPr>
          <w:sz w:val="28"/>
          <w:szCs w:val="28"/>
          <w:lang w:eastAsia="ru-RU"/>
        </w:rPr>
      </w:pPr>
      <w:r>
        <w:rPr>
          <w:sz w:val="28"/>
          <w:szCs w:val="28"/>
          <w:lang w:eastAsia="ru-RU"/>
        </w:rPr>
        <w:t>____________________________________________________________________</w:t>
      </w:r>
    </w:p>
    <w:p w:rsidR="007E032F" w:rsidRPr="009D2BFC" w:rsidRDefault="007E032F" w:rsidP="0071007D">
      <w:pPr>
        <w:rPr>
          <w:i/>
        </w:rPr>
      </w:pPr>
      <w:r>
        <w:rPr>
          <w:i/>
        </w:rPr>
        <w:t xml:space="preserve">       М.П.</w:t>
      </w:r>
      <w:r>
        <w:rPr>
          <w:i/>
        </w:rPr>
        <w:tab/>
      </w:r>
      <w:r>
        <w:rPr>
          <w:i/>
        </w:rPr>
        <w:tab/>
      </w:r>
      <w:r>
        <w:rPr>
          <w:i/>
        </w:rPr>
        <w:tab/>
        <w:t>(должность, подпись, ФИО)</w:t>
      </w:r>
    </w:p>
    <w:p w:rsidR="007E032F" w:rsidRPr="009D2BFC" w:rsidRDefault="007E032F" w:rsidP="0071007D">
      <w:pPr>
        <w:rPr>
          <w:sz w:val="28"/>
          <w:szCs w:val="28"/>
          <w:lang w:eastAsia="ru-RU"/>
        </w:rPr>
      </w:pPr>
      <w:r>
        <w:rPr>
          <w:sz w:val="28"/>
          <w:szCs w:val="28"/>
          <w:lang w:eastAsia="ru-RU"/>
        </w:rPr>
        <w:t>"____" _________ 201__ г.</w:t>
      </w:r>
    </w:p>
    <w:p w:rsidR="007E032F" w:rsidRPr="0071007D" w:rsidRDefault="007E032F" w:rsidP="0071007D">
      <w:pPr>
        <w:suppressAutoHyphens w:val="0"/>
        <w:rPr>
          <w:szCs w:val="28"/>
        </w:rPr>
      </w:pPr>
    </w:p>
    <w:p w:rsidR="00115908" w:rsidRDefault="00115908" w:rsidP="00DA13BD">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rsidR="007E032F" w:rsidRDefault="007E032F">
      <w:pPr>
        <w:pStyle w:val="19"/>
        <w:ind w:firstLine="0"/>
        <w:jc w:val="right"/>
        <w:outlineLvl w:val="0"/>
        <w:rPr>
          <w:b/>
          <w:i/>
          <w:iCs/>
        </w:rPr>
      </w:pPr>
    </w:p>
    <w:p w:rsidR="007E032F" w:rsidRDefault="007E032F">
      <w:pPr>
        <w:pStyle w:val="af9"/>
        <w:ind w:firstLine="0"/>
        <w:jc w:val="left"/>
        <w:rPr>
          <w:rFonts w:eastAsia="Times New Roman"/>
          <w:sz w:val="24"/>
          <w:szCs w:val="28"/>
        </w:rPr>
        <w:sectPr w:rsidR="007E032F" w:rsidSect="00115908">
          <w:pgSz w:w="11907" w:h="16840" w:code="9"/>
          <w:pgMar w:top="1134" w:right="851" w:bottom="1134" w:left="1418" w:header="794" w:footer="794" w:gutter="0"/>
          <w:cols w:space="720"/>
          <w:titlePg/>
          <w:docGrid w:linePitch="326"/>
        </w:sectPr>
      </w:pPr>
    </w:p>
    <w:p w:rsidR="00115908" w:rsidRDefault="00115908" w:rsidP="002B454A">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7E032F" w:rsidRDefault="00512503">
      <w:pPr>
        <w:pStyle w:val="19"/>
        <w:ind w:firstLine="0"/>
        <w:jc w:val="right"/>
        <w:outlineLvl w:val="0"/>
        <w:rPr>
          <w:b/>
        </w:rPr>
      </w:pPr>
      <w:r>
        <w:lastRenderedPageBreak/>
        <w:t>Приложение № 4</w:t>
      </w:r>
    </w:p>
    <w:p w:rsidR="000F3FF3" w:rsidRPr="002B454A" w:rsidRDefault="000F3FF3" w:rsidP="002B454A">
      <w:pPr>
        <w:jc w:val="right"/>
        <w:rPr>
          <w:sz w:val="28"/>
          <w:szCs w:val="28"/>
        </w:rPr>
      </w:pPr>
      <w:r>
        <w:rPr>
          <w:sz w:val="28"/>
          <w:szCs w:val="28"/>
        </w:rPr>
        <w:t>к документации о закупке</w:t>
      </w:r>
    </w:p>
    <w:p w:rsidR="000F3FF3" w:rsidRDefault="000F3FF3" w:rsidP="000F3FF3">
      <w:pPr>
        <w:suppressAutoHyphens w:val="0"/>
        <w:rPr>
          <w:iCs/>
          <w:sz w:val="28"/>
          <w:szCs w:val="28"/>
        </w:rPr>
      </w:pPr>
    </w:p>
    <w:p w:rsidR="007E032F" w:rsidRPr="00FB30BE" w:rsidRDefault="007E032F" w:rsidP="00F326B4">
      <w:pPr>
        <w:pStyle w:val="af9"/>
        <w:ind w:firstLine="0"/>
        <w:jc w:val="center"/>
        <w:rPr>
          <w:b/>
          <w:sz w:val="24"/>
        </w:rPr>
      </w:pPr>
      <w:r>
        <w:rPr>
          <w:b/>
          <w:sz w:val="24"/>
        </w:rPr>
        <w:t>ПРОЕКТ ДОГОВОРА</w:t>
      </w:r>
    </w:p>
    <w:p w:rsidR="007E032F" w:rsidRPr="00F652C3" w:rsidRDefault="007E032F" w:rsidP="00F326B4">
      <w:pPr>
        <w:jc w:val="center"/>
        <w:rPr>
          <w:b/>
          <w:bCs/>
        </w:rPr>
      </w:pPr>
      <w:r>
        <w:rPr>
          <w:b/>
          <w:bCs/>
        </w:rPr>
        <w:t>Договор №___</w:t>
      </w:r>
    </w:p>
    <w:p w:rsidR="007E032F" w:rsidRPr="00F652C3" w:rsidRDefault="007E032F" w:rsidP="00F326B4">
      <w:pPr>
        <w:jc w:val="center"/>
      </w:pPr>
      <w:r>
        <w:rPr>
          <w:b/>
          <w:bCs/>
        </w:rPr>
        <w:t>на поставку товара</w:t>
      </w:r>
    </w:p>
    <w:p w:rsidR="007E032F" w:rsidRPr="00F652C3" w:rsidRDefault="007E032F" w:rsidP="00F326B4">
      <w:pPr>
        <w:ind w:firstLine="851"/>
        <w:jc w:val="center"/>
      </w:pPr>
    </w:p>
    <w:p w:rsidR="007E032F" w:rsidRPr="00F652C3" w:rsidRDefault="007E032F" w:rsidP="00F326B4">
      <w:pPr>
        <w:jc w:val="center"/>
      </w:pPr>
      <w:r>
        <w:t>г. Нижний Новгород                                                                     «__»_______ 201__ г.</w:t>
      </w:r>
    </w:p>
    <w:p w:rsidR="007E032F" w:rsidRPr="00F652C3" w:rsidRDefault="007E032F" w:rsidP="00F326B4">
      <w:pPr>
        <w:ind w:firstLine="851"/>
        <w:jc w:val="both"/>
      </w:pPr>
    </w:p>
    <w:p w:rsidR="007E032F" w:rsidRPr="00F652C3" w:rsidRDefault="007E032F" w:rsidP="00F326B4">
      <w:pPr>
        <w:ind w:firstLine="709"/>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«Покупатель», в лице __________________________, действующего на основании</w:t>
      </w:r>
    </w:p>
    <w:p w:rsidR="007E032F" w:rsidRPr="00F652C3" w:rsidRDefault="007E032F" w:rsidP="00F326B4">
      <w:pPr>
        <w:ind w:firstLine="709"/>
        <w:jc w:val="both"/>
      </w:pPr>
      <w:r>
        <w:rPr>
          <w:i/>
          <w:iCs/>
          <w:vertAlign w:val="superscript"/>
        </w:rPr>
        <w:t>(должность, Ф.И.О. – полностью)</w:t>
      </w:r>
    </w:p>
    <w:p w:rsidR="007E032F" w:rsidRPr="00F652C3" w:rsidRDefault="007E032F" w:rsidP="00F326B4">
      <w:pPr>
        <w:jc w:val="both"/>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7E032F" w:rsidRPr="00F652C3" w:rsidRDefault="007E032F" w:rsidP="00F326B4">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7E032F" w:rsidRPr="00F652C3" w:rsidRDefault="007E032F" w:rsidP="00F326B4">
      <w:pPr>
        <w:jc w:val="both"/>
      </w:pPr>
      <w:r>
        <w:t xml:space="preserve">именуемое в дальнейшем «Поставщик», в лице __________________________________, </w:t>
      </w:r>
    </w:p>
    <w:p w:rsidR="007E032F" w:rsidRPr="00F652C3" w:rsidRDefault="007E032F" w:rsidP="00F326B4">
      <w:pPr>
        <w:ind w:firstLine="851"/>
        <w:jc w:val="both"/>
      </w:pPr>
      <w:r>
        <w:rPr>
          <w:i/>
          <w:vertAlign w:val="superscript"/>
        </w:rPr>
        <w:t xml:space="preserve">                                                                                                                        (должность, Ф.И.О. - полностью)</w:t>
      </w:r>
    </w:p>
    <w:p w:rsidR="007E032F" w:rsidRPr="00F652C3" w:rsidRDefault="007E032F" w:rsidP="00F326B4">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p>
    <w:p w:rsidR="007E032F" w:rsidRPr="00F652C3" w:rsidRDefault="007E032F" w:rsidP="00F326B4">
      <w:pPr>
        <w:jc w:val="both"/>
      </w:pPr>
      <w:r>
        <w:t>с другой стороны, именуемые в дальнейшем «Стороны», заключили настоящий договор на выполнение работ (далее – «Договор») о нижеследующем:</w:t>
      </w:r>
    </w:p>
    <w:p w:rsidR="007E032F" w:rsidRPr="00F652C3" w:rsidRDefault="007E032F" w:rsidP="00F326B4">
      <w:pPr>
        <w:ind w:firstLine="851"/>
        <w:jc w:val="both"/>
      </w:pPr>
    </w:p>
    <w:p w:rsidR="007E032F" w:rsidRPr="00F652C3" w:rsidRDefault="007E032F" w:rsidP="00F326B4">
      <w:pPr>
        <w:jc w:val="center"/>
        <w:rPr>
          <w:b/>
        </w:rPr>
      </w:pPr>
      <w:r>
        <w:rPr>
          <w:b/>
        </w:rPr>
        <w:t>1. Предмет Договора</w:t>
      </w:r>
    </w:p>
    <w:p w:rsidR="007E032F" w:rsidRPr="00F652C3" w:rsidRDefault="007E032F" w:rsidP="00512503">
      <w:pPr>
        <w:numPr>
          <w:ilvl w:val="1"/>
          <w:numId w:val="28"/>
        </w:numPr>
        <w:tabs>
          <w:tab w:val="num" w:pos="0"/>
          <w:tab w:val="num" w:pos="360"/>
        </w:tabs>
        <w:suppressAutoHyphens w:val="0"/>
        <w:ind w:left="0" w:firstLine="709"/>
        <w:jc w:val="both"/>
      </w:pPr>
      <w:r>
        <w:t xml:space="preserve">Покупатель поручает и обязуется оплатить, а Исполнитель принимает на себя обязательства по поставке щебня фракции 25-60 по ГОСТ </w:t>
      </w:r>
      <w:r w:rsidR="00CA038D" w:rsidRPr="00CA038D">
        <w:t>7392-2014</w:t>
      </w:r>
      <w:r>
        <w:t xml:space="preserve"> для нужд контейнерного терминала </w:t>
      </w:r>
      <w:proofErr w:type="gramStart"/>
      <w:r>
        <w:t>Лагерная</w:t>
      </w:r>
      <w:proofErr w:type="gramEnd"/>
      <w:r>
        <w:t xml:space="preserve"> филиала ПАО "</w:t>
      </w:r>
      <w:proofErr w:type="spellStart"/>
      <w:r>
        <w:t>ТрансКонтейнер</w:t>
      </w:r>
      <w:proofErr w:type="spellEnd"/>
      <w:r>
        <w:t>" на Горьковской железной дороге (далее – «Товар»).</w:t>
      </w:r>
    </w:p>
    <w:p w:rsidR="007E032F" w:rsidRPr="00F652C3" w:rsidRDefault="007E032F" w:rsidP="00512503">
      <w:pPr>
        <w:pStyle w:val="afc"/>
        <w:numPr>
          <w:ilvl w:val="1"/>
          <w:numId w:val="28"/>
        </w:numPr>
        <w:tabs>
          <w:tab w:val="num" w:pos="426"/>
        </w:tabs>
        <w:ind w:left="0" w:firstLine="724"/>
        <w:jc w:val="both"/>
        <w:rPr>
          <w:sz w:val="24"/>
          <w:szCs w:val="24"/>
        </w:rPr>
      </w:pPr>
      <w:r>
        <w:rPr>
          <w:sz w:val="24"/>
          <w:szCs w:val="24"/>
        </w:rPr>
        <w:t>Наименование, количество, стоимость, а также дополнительные требования к поставляемому Товару определяются Сторонами в Спецификации № 1 (Приложение № 1) к настоящему Договору, являющейся неотъемлемой частью настоящего Договора.</w:t>
      </w:r>
    </w:p>
    <w:p w:rsidR="007E032F" w:rsidRPr="00B064E4" w:rsidRDefault="007E032F" w:rsidP="00F326B4">
      <w:pPr>
        <w:suppressAutoHyphens w:val="0"/>
        <w:ind w:firstLine="709"/>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 Поставляемый товар должен быть новым, ранее в эксплуатации не находившимся.</w:t>
      </w:r>
    </w:p>
    <w:p w:rsidR="007E032F" w:rsidRPr="00F652C3" w:rsidRDefault="007E032F" w:rsidP="00F326B4">
      <w:pPr>
        <w:suppressAutoHyphens w:val="0"/>
        <w:ind w:firstLine="709"/>
        <w:jc w:val="both"/>
      </w:pPr>
      <w:r>
        <w:t>1.4. В случае обязательной сертификации Товар должен поставляться с сертификатом соответствия.</w:t>
      </w:r>
    </w:p>
    <w:p w:rsidR="007E032F" w:rsidRPr="00F652C3" w:rsidRDefault="007E032F" w:rsidP="00F326B4">
      <w:pPr>
        <w:suppressAutoHyphens w:val="0"/>
        <w:ind w:firstLine="709"/>
        <w:jc w:val="both"/>
      </w:pPr>
    </w:p>
    <w:p w:rsidR="007E032F" w:rsidRPr="00F652C3" w:rsidRDefault="007E032F" w:rsidP="00F326B4">
      <w:pPr>
        <w:jc w:val="center"/>
        <w:rPr>
          <w:b/>
        </w:rPr>
      </w:pPr>
      <w:r>
        <w:rPr>
          <w:b/>
        </w:rPr>
        <w:t>2. Цена Товара и порядок оплаты</w:t>
      </w:r>
    </w:p>
    <w:p w:rsidR="007E032F" w:rsidRPr="00F652C3" w:rsidRDefault="007E032F" w:rsidP="00F326B4">
      <w:pPr>
        <w:ind w:firstLine="709"/>
        <w:jc w:val="both"/>
        <w:rPr>
          <w:i/>
        </w:rPr>
      </w:pPr>
      <w:r>
        <w:t>2.1. Стоимость товара в соответствии со Спецификацией № 1, являющейся неотъемлемой частью настоящего Договора, составляет ___________________________</w:t>
      </w:r>
      <w:r>
        <w:rPr>
          <w:i/>
        </w:rPr>
        <w:t>.</w:t>
      </w:r>
    </w:p>
    <w:p w:rsidR="007E032F" w:rsidRPr="006561B6" w:rsidRDefault="007E032F" w:rsidP="00F326B4">
      <w:pPr>
        <w:ind w:firstLine="709"/>
        <w:jc w:val="both"/>
      </w:pPr>
      <w:r>
        <w:t>2.2. Вариант 1. Оплата поставки товара производится в безналичном порядке путем перечисления Покупателем денежных сре</w:t>
      </w:r>
      <w:proofErr w:type="gramStart"/>
      <w:r>
        <w:t>дств в р</w:t>
      </w:r>
      <w:proofErr w:type="gramEnd"/>
      <w:r>
        <w:t xml:space="preserve">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7E032F" w:rsidRPr="006561B6" w:rsidRDefault="007E032F" w:rsidP="00F326B4">
      <w:pPr>
        <w:pStyle w:val="19"/>
        <w:ind w:firstLine="284"/>
        <w:rPr>
          <w:sz w:val="24"/>
          <w:szCs w:val="24"/>
        </w:rPr>
      </w:pPr>
      <w:r>
        <w:rPr>
          <w:sz w:val="24"/>
          <w:szCs w:val="24"/>
        </w:rPr>
        <w:t>Вариант 2. Может быть предусмотрен авансовый платеж, который не должен превышать</w:t>
      </w:r>
      <w:proofErr w:type="gramStart"/>
      <w:r>
        <w:rPr>
          <w:sz w:val="24"/>
          <w:szCs w:val="24"/>
        </w:rPr>
        <w:t xml:space="preserve"> __% (____________) </w:t>
      </w:r>
      <w:proofErr w:type="gramEnd"/>
      <w:r>
        <w:rPr>
          <w:sz w:val="24"/>
          <w:szCs w:val="24"/>
        </w:rPr>
        <w:t xml:space="preserve">процентов от стоимости поставляемого Товара (партии </w:t>
      </w:r>
      <w:r>
        <w:rPr>
          <w:sz w:val="24"/>
          <w:szCs w:val="24"/>
        </w:rPr>
        <w:lastRenderedPageBreak/>
        <w:t xml:space="preserve">Товара). В случае авансового платежа оплата производится Покупателем в следующем порядке:   </w:t>
      </w:r>
    </w:p>
    <w:p w:rsidR="007E032F" w:rsidRPr="006561B6" w:rsidRDefault="007E032F" w:rsidP="00F326B4">
      <w:pPr>
        <w:pStyle w:val="19"/>
        <w:ind w:firstLine="284"/>
        <w:rPr>
          <w:sz w:val="24"/>
          <w:szCs w:val="24"/>
        </w:rPr>
      </w:pPr>
      <w:r>
        <w:rPr>
          <w:sz w:val="24"/>
          <w:szCs w:val="24"/>
        </w:rPr>
        <w:t>- аванс в размере не более</w:t>
      </w:r>
      <w:proofErr w:type="gramStart"/>
      <w:r>
        <w:rPr>
          <w:sz w:val="24"/>
          <w:szCs w:val="24"/>
        </w:rPr>
        <w:t xml:space="preserve"> __ % (_____________) </w:t>
      </w:r>
      <w:proofErr w:type="gramEnd"/>
      <w:r>
        <w:rPr>
          <w:sz w:val="24"/>
          <w:szCs w:val="24"/>
        </w:rPr>
        <w:t xml:space="preserve">процентов от общей цены поставки Товара (партии Товара) по договору – производится в течение 10 (десяти) календарных дней с даты подписания договора;   </w:t>
      </w:r>
    </w:p>
    <w:p w:rsidR="007E032F" w:rsidRPr="00F652C3" w:rsidRDefault="007E032F" w:rsidP="00F326B4">
      <w:pPr>
        <w:ind w:firstLine="709"/>
        <w:jc w:val="both"/>
      </w:pPr>
      <w:r>
        <w:t>- окончательный расчет в размере не менее</w:t>
      </w:r>
      <w:proofErr w:type="gramStart"/>
      <w:r>
        <w:t xml:space="preserve"> __ % (_________) </w:t>
      </w:r>
      <w:proofErr w:type="gramEnd"/>
      <w:r>
        <w:t>процентов от общей цены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p w:rsidR="007E032F" w:rsidRPr="00F652C3" w:rsidRDefault="007E032F" w:rsidP="00F326B4">
      <w:pPr>
        <w:pStyle w:val="afc"/>
        <w:ind w:firstLine="709"/>
        <w:jc w:val="both"/>
        <w:rPr>
          <w:i/>
          <w:sz w:val="24"/>
          <w:szCs w:val="24"/>
        </w:rPr>
      </w:pPr>
    </w:p>
    <w:p w:rsidR="007E032F" w:rsidRPr="00F652C3" w:rsidRDefault="007E032F" w:rsidP="00512503">
      <w:pPr>
        <w:pStyle w:val="afc"/>
        <w:numPr>
          <w:ilvl w:val="0"/>
          <w:numId w:val="29"/>
        </w:numPr>
        <w:jc w:val="center"/>
        <w:rPr>
          <w:b/>
          <w:sz w:val="24"/>
          <w:szCs w:val="24"/>
        </w:rPr>
      </w:pPr>
      <w:r>
        <w:rPr>
          <w:b/>
          <w:sz w:val="24"/>
          <w:szCs w:val="24"/>
        </w:rPr>
        <w:t>Условия поставки Товара</w:t>
      </w:r>
    </w:p>
    <w:p w:rsidR="007E032F" w:rsidRDefault="007E032F" w:rsidP="00512503">
      <w:pPr>
        <w:pStyle w:val="aff7"/>
        <w:numPr>
          <w:ilvl w:val="1"/>
          <w:numId w:val="29"/>
        </w:numPr>
        <w:tabs>
          <w:tab w:val="num" w:pos="426"/>
          <w:tab w:val="num" w:pos="1571"/>
        </w:tabs>
        <w:ind w:left="0" w:firstLine="574"/>
        <w:jc w:val="both"/>
      </w:pPr>
      <w:r>
        <w:t xml:space="preserve"> Поставка Товара Покупателю по настоящему Договору осуществляется Поставщиком в течение __ календарных дней, по адресу: __________________________________. Выгрузка Товара осуществляется на площадку в контейнерном терминале Лагерная силами Исполнителя.</w:t>
      </w:r>
    </w:p>
    <w:p w:rsidR="007E032F" w:rsidRPr="00F652C3" w:rsidRDefault="007E032F" w:rsidP="00512503">
      <w:pPr>
        <w:pStyle w:val="aff7"/>
        <w:numPr>
          <w:ilvl w:val="1"/>
          <w:numId w:val="29"/>
        </w:numPr>
        <w:tabs>
          <w:tab w:val="clear" w:pos="1301"/>
          <w:tab w:val="left" w:pos="993"/>
          <w:tab w:val="num" w:pos="1418"/>
          <w:tab w:val="num" w:pos="1571"/>
        </w:tabs>
        <w:ind w:left="0" w:firstLine="567"/>
        <w:jc w:val="both"/>
      </w:pPr>
      <w:r>
        <w:t>Срок поставки Товара</w:t>
      </w:r>
      <w:proofErr w:type="gramStart"/>
      <w:r>
        <w:t xml:space="preserve">  _____ (__________) </w:t>
      </w:r>
      <w:proofErr w:type="gramEnd"/>
      <w:r>
        <w:t xml:space="preserve">календарных дней с даты подписания настоящего Договора. Приемка Товара осуществляется представителями Поставщика и Покупателя с подписанием универсального передаточного документа (УПД) или товарной накладной (ТОРГ-12) или универсального передаточного документа (УПД) в месте приемки Товара в течение 1 рабочего дня </w:t>
      </w:r>
      <w:proofErr w:type="gramStart"/>
      <w:r>
        <w:t>с даты поставки</w:t>
      </w:r>
      <w:proofErr w:type="gramEnd"/>
      <w:r>
        <w:t xml:space="preserve"> Товара. Представитель Поставщика перед сдачей доставленного Товара предъявляет Покупателю следующие документы:</w:t>
      </w:r>
    </w:p>
    <w:p w:rsidR="007E032F" w:rsidRDefault="007E032F" w:rsidP="00512503">
      <w:pPr>
        <w:pStyle w:val="aff7"/>
        <w:widowControl w:val="0"/>
        <w:numPr>
          <w:ilvl w:val="0"/>
          <w:numId w:val="31"/>
        </w:numPr>
        <w:autoSpaceDE w:val="0"/>
        <w:autoSpaceDN w:val="0"/>
        <w:adjustRightInd w:val="0"/>
        <w:jc w:val="both"/>
      </w:pPr>
      <w:r>
        <w:t xml:space="preserve">документ, удостоверяющий личность представителя Поставщика;  </w:t>
      </w:r>
    </w:p>
    <w:p w:rsidR="007E032F" w:rsidRDefault="007E032F" w:rsidP="00512503">
      <w:pPr>
        <w:pStyle w:val="aff7"/>
        <w:widowControl w:val="0"/>
        <w:numPr>
          <w:ilvl w:val="0"/>
          <w:numId w:val="31"/>
        </w:numPr>
        <w:autoSpaceDE w:val="0"/>
        <w:autoSpaceDN w:val="0"/>
        <w:adjustRightInd w:val="0"/>
        <w:jc w:val="both"/>
      </w:pPr>
      <w:r>
        <w:t>доверенность на представителя Поставщика, оформленную надлежащим образом;</w:t>
      </w:r>
    </w:p>
    <w:p w:rsidR="007E032F" w:rsidRDefault="007E032F" w:rsidP="00512503">
      <w:pPr>
        <w:pStyle w:val="aff7"/>
        <w:widowControl w:val="0"/>
        <w:numPr>
          <w:ilvl w:val="0"/>
          <w:numId w:val="31"/>
        </w:numPr>
        <w:autoSpaceDE w:val="0"/>
        <w:autoSpaceDN w:val="0"/>
        <w:adjustRightInd w:val="0"/>
        <w:jc w:val="both"/>
      </w:pPr>
      <w:r>
        <w:t>Паспорт качества на Товар;</w:t>
      </w:r>
    </w:p>
    <w:p w:rsidR="007E032F" w:rsidRDefault="007E032F" w:rsidP="00512503">
      <w:pPr>
        <w:pStyle w:val="aff7"/>
        <w:widowControl w:val="0"/>
        <w:numPr>
          <w:ilvl w:val="0"/>
          <w:numId w:val="31"/>
        </w:numPr>
        <w:autoSpaceDE w:val="0"/>
        <w:autoSpaceDN w:val="0"/>
        <w:adjustRightInd w:val="0"/>
        <w:jc w:val="both"/>
      </w:pPr>
      <w:r>
        <w:t>Сертификат соответствия на товар.</w:t>
      </w:r>
    </w:p>
    <w:p w:rsidR="007E032F" w:rsidRDefault="007E032F" w:rsidP="00F326B4">
      <w:pPr>
        <w:pStyle w:val="aff7"/>
        <w:tabs>
          <w:tab w:val="num" w:pos="426"/>
          <w:tab w:val="num" w:pos="1571"/>
        </w:tabs>
        <w:ind w:left="0" w:firstLine="425"/>
        <w:jc w:val="both"/>
      </w:pPr>
      <w:proofErr w:type="gramStart"/>
      <w:r>
        <w:t>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с предоставлением Поставщику места для хранения и охраны Товара на территории Покупателя (без вывоза за территорию) до момента выдачи заключения лабораторией в</w:t>
      </w:r>
      <w:proofErr w:type="gramEnd"/>
      <w:r>
        <w:t xml:space="preserve">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Покупателю. В случае лабораторных испытаний приемка товара продляется на время проведения испытаний. В случае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заказчиком, но не более 30 календарных дней.</w:t>
      </w:r>
    </w:p>
    <w:p w:rsidR="007E032F" w:rsidRDefault="007E032F" w:rsidP="00F326B4">
      <w:pPr>
        <w:widowControl w:val="0"/>
        <w:autoSpaceDE w:val="0"/>
        <w:autoSpaceDN w:val="0"/>
        <w:adjustRightInd w:val="0"/>
        <w:ind w:firstLine="567"/>
        <w:jc w:val="both"/>
      </w:pPr>
      <w:r>
        <w:t xml:space="preserve">3.3. Заказчик осуществляет сплошной входной контроль продукции в соответствии с ГОСТ </w:t>
      </w:r>
      <w:r w:rsidR="00CA038D" w:rsidRPr="00CA038D">
        <w:t>7392-2014</w:t>
      </w:r>
      <w:r>
        <w:t xml:space="preserve"> Заказчик вправе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w:t>
      </w:r>
    </w:p>
    <w:p w:rsidR="007E032F" w:rsidRPr="00F652C3" w:rsidRDefault="007E032F" w:rsidP="00F326B4">
      <w:pPr>
        <w:widowControl w:val="0"/>
        <w:autoSpaceDE w:val="0"/>
        <w:autoSpaceDN w:val="0"/>
        <w:adjustRightInd w:val="0"/>
        <w:ind w:firstLine="567"/>
        <w:jc w:val="both"/>
        <w:rPr>
          <w:bCs/>
        </w:rPr>
      </w:pPr>
      <w:r>
        <w:t xml:space="preserve">3.4. </w:t>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7E032F" w:rsidRPr="00F652C3" w:rsidRDefault="007E032F" w:rsidP="00F326B4">
      <w:pPr>
        <w:widowControl w:val="0"/>
        <w:autoSpaceDE w:val="0"/>
        <w:autoSpaceDN w:val="0"/>
        <w:adjustRightInd w:val="0"/>
        <w:ind w:firstLine="567"/>
        <w:jc w:val="both"/>
      </w:pPr>
      <w:r>
        <w:t xml:space="preserve">3.5. В случае выявления в ходе </w:t>
      </w:r>
      <w:proofErr w:type="gramStart"/>
      <w:r>
        <w:t>осуществления приемки Товара несоответствия Товара</w:t>
      </w:r>
      <w:proofErr w:type="gramEnd"/>
      <w:r>
        <w:t xml:space="preserve"> условиям настоящего Договора, Сторонами составляется акт с перечнем недостатков и со сроками их устранения за счет Поставщика.</w:t>
      </w:r>
    </w:p>
    <w:p w:rsidR="007E032F" w:rsidRPr="00F652C3" w:rsidRDefault="007E032F" w:rsidP="00F326B4">
      <w:pPr>
        <w:ind w:firstLine="567"/>
        <w:jc w:val="both"/>
      </w:pPr>
      <w:r>
        <w:lastRenderedPageBreak/>
        <w:t xml:space="preserve">3.6. Датой поставки Товара считается дата подписания Сторонами товарной накладной (ТОРГ-12) или универсального передаточного документа (УПД). </w:t>
      </w:r>
    </w:p>
    <w:p w:rsidR="007E032F" w:rsidRPr="00F652C3" w:rsidRDefault="007E032F" w:rsidP="00F326B4">
      <w:pPr>
        <w:pStyle w:val="aff4"/>
        <w:ind w:firstLine="567"/>
        <w:jc w:val="both"/>
        <w:rPr>
          <w:sz w:val="24"/>
          <w:szCs w:val="24"/>
        </w:rPr>
      </w:pPr>
    </w:p>
    <w:p w:rsidR="007E032F" w:rsidRPr="00F652C3" w:rsidRDefault="007E032F" w:rsidP="00F326B4">
      <w:pPr>
        <w:pStyle w:val="ConsNormal"/>
        <w:suppressAutoHyphens w:val="0"/>
        <w:autoSpaceDE/>
        <w:ind w:firstLine="0"/>
        <w:jc w:val="center"/>
        <w:rPr>
          <w:rFonts w:ascii="Times New Roman" w:hAnsi="Times New Roman" w:cs="Times New Roman"/>
          <w:b/>
          <w:bCs/>
          <w:sz w:val="24"/>
          <w:szCs w:val="24"/>
        </w:rPr>
      </w:pPr>
      <w:r>
        <w:rPr>
          <w:rFonts w:ascii="Times New Roman" w:hAnsi="Times New Roman" w:cs="Times New Roman"/>
          <w:b/>
          <w:sz w:val="24"/>
          <w:szCs w:val="24"/>
        </w:rPr>
        <w:t xml:space="preserve">4. </w:t>
      </w:r>
      <w:r>
        <w:rPr>
          <w:rFonts w:ascii="Times New Roman" w:hAnsi="Times New Roman" w:cs="Times New Roman"/>
          <w:b/>
          <w:bCs/>
          <w:sz w:val="24"/>
          <w:szCs w:val="24"/>
        </w:rPr>
        <w:t>Обязанности Сторон</w:t>
      </w:r>
    </w:p>
    <w:p w:rsidR="007E032F" w:rsidRPr="00F652C3" w:rsidRDefault="007E032F" w:rsidP="00F326B4">
      <w:pPr>
        <w:pStyle w:val="ConsNormal"/>
        <w:widowControl/>
        <w:ind w:firstLine="567"/>
        <w:rPr>
          <w:rFonts w:ascii="Times New Roman" w:hAnsi="Times New Roman" w:cs="Times New Roman"/>
          <w:bCs/>
          <w:sz w:val="24"/>
          <w:szCs w:val="24"/>
        </w:rPr>
      </w:pPr>
      <w:r>
        <w:rPr>
          <w:rFonts w:ascii="Times New Roman" w:hAnsi="Times New Roman" w:cs="Times New Roman"/>
          <w:bCs/>
          <w:sz w:val="24"/>
          <w:szCs w:val="24"/>
        </w:rPr>
        <w:t>4.1. Поставщик обязан:</w:t>
      </w:r>
    </w:p>
    <w:p w:rsidR="007E032F" w:rsidRPr="00F652C3" w:rsidRDefault="007E032F" w:rsidP="00F326B4">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4.1.1. Осуществлять поставку Товара в количестве и сроки, предусмотренные условиями настоящего Договора и Спецификацией. </w:t>
      </w:r>
    </w:p>
    <w:p w:rsidR="007E032F" w:rsidRPr="00F652C3" w:rsidRDefault="007E032F" w:rsidP="00F326B4">
      <w:pPr>
        <w:pStyle w:val="ConsNormal"/>
        <w:widowControl/>
        <w:ind w:firstLine="567"/>
        <w:jc w:val="both"/>
        <w:rPr>
          <w:rFonts w:ascii="Times New Roman" w:hAnsi="Times New Roman" w:cs="Times New Roman"/>
          <w:sz w:val="24"/>
          <w:szCs w:val="24"/>
        </w:rPr>
      </w:pPr>
      <w:r>
        <w:rPr>
          <w:rFonts w:ascii="Times New Roman" w:hAnsi="Times New Roman" w:cs="Times New Roman"/>
          <w:bCs/>
          <w:sz w:val="24"/>
          <w:szCs w:val="24"/>
        </w:rPr>
        <w:t xml:space="preserve">4.1.2. </w:t>
      </w:r>
      <w:r>
        <w:rPr>
          <w:rFonts w:ascii="Times New Roman" w:hAnsi="Times New Roman" w:cs="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7E032F" w:rsidRPr="00F652C3" w:rsidRDefault="007E032F" w:rsidP="00F326B4">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7E032F" w:rsidRPr="00F652C3" w:rsidRDefault="007E032F" w:rsidP="00F326B4">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 Покупатель обязан:</w:t>
      </w:r>
    </w:p>
    <w:p w:rsidR="007E032F" w:rsidRPr="00F652C3" w:rsidRDefault="007E032F" w:rsidP="00F326B4">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4.2.1. Оплатить Товар в размерах и в сроки, установленные настоящим Договором.</w:t>
      </w:r>
    </w:p>
    <w:p w:rsidR="007E032F" w:rsidRPr="00F652C3" w:rsidRDefault="007E032F" w:rsidP="00F326B4">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4.2.2. Осуществлять проверку при приемке Товара по количеству и качеству в соответствии со Спецификацией.</w:t>
      </w:r>
    </w:p>
    <w:p w:rsidR="007E032F" w:rsidRPr="00F652C3" w:rsidRDefault="007E032F" w:rsidP="00F326B4">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4.2.3. Обеспечить явку своего представителя во время приемки Товара.</w:t>
      </w:r>
    </w:p>
    <w:p w:rsidR="007E032F" w:rsidRPr="00F652C3" w:rsidRDefault="007E032F" w:rsidP="00F326B4">
      <w:pPr>
        <w:jc w:val="both"/>
      </w:pPr>
    </w:p>
    <w:p w:rsidR="007E032F" w:rsidRPr="00F652C3" w:rsidRDefault="007E032F" w:rsidP="00F326B4">
      <w:pPr>
        <w:widowControl w:val="0"/>
        <w:jc w:val="center"/>
        <w:rPr>
          <w:b/>
          <w:bCs/>
        </w:rPr>
      </w:pPr>
      <w:r>
        <w:rPr>
          <w:b/>
          <w:bCs/>
        </w:rPr>
        <w:t>5. Упаковка Товара</w:t>
      </w:r>
    </w:p>
    <w:p w:rsidR="007E032F" w:rsidRPr="00F652C3" w:rsidRDefault="007E032F" w:rsidP="00F326B4">
      <w:pPr>
        <w:widowControl w:val="0"/>
        <w:ind w:firstLine="720"/>
        <w:jc w:val="both"/>
        <w:rPr>
          <w:i/>
        </w:rPr>
      </w:pPr>
      <w:r>
        <w:t>5.1. Поставщик обязуется поставить Товар в упаковке, позволяющей обеспечить сохранность Товара от повреждений при его отгрузке, перевозке и хранении</w:t>
      </w:r>
      <w:r>
        <w:rPr>
          <w:i/>
        </w:rPr>
        <w:t>.</w:t>
      </w:r>
    </w:p>
    <w:p w:rsidR="007E032F" w:rsidRPr="00F652C3" w:rsidRDefault="007E032F" w:rsidP="00F326B4">
      <w:pPr>
        <w:widowControl w:val="0"/>
        <w:ind w:firstLine="720"/>
        <w:jc w:val="center"/>
        <w:rPr>
          <w:b/>
        </w:rPr>
      </w:pPr>
    </w:p>
    <w:p w:rsidR="007E032F" w:rsidRPr="00F652C3" w:rsidRDefault="007E032F" w:rsidP="00F326B4">
      <w:pPr>
        <w:widowControl w:val="0"/>
        <w:ind w:firstLine="720"/>
        <w:jc w:val="center"/>
        <w:rPr>
          <w:b/>
        </w:rPr>
      </w:pPr>
      <w:r>
        <w:rPr>
          <w:b/>
        </w:rPr>
        <w:t>6.   Переход права собственности и рисков</w:t>
      </w:r>
    </w:p>
    <w:p w:rsidR="007E032F" w:rsidRPr="00F652C3" w:rsidRDefault="007E032F" w:rsidP="00F326B4">
      <w:pPr>
        <w:widowControl w:val="0"/>
        <w:ind w:firstLine="708"/>
        <w:jc w:val="both"/>
        <w:rPr>
          <w:bCs/>
        </w:rPr>
      </w:pPr>
      <w:r>
        <w:rPr>
          <w:bCs/>
        </w:rPr>
        <w:t xml:space="preserve">6.1. Право собственности, а также риск случайной гибели или порчи Товара переходят от Поставщика к Покупателю </w:t>
      </w:r>
      <w:proofErr w:type="gramStart"/>
      <w:r>
        <w:rPr>
          <w:bCs/>
        </w:rPr>
        <w:t>с даты подписания</w:t>
      </w:r>
      <w:proofErr w:type="gramEnd"/>
      <w:r>
        <w:rPr>
          <w:bCs/>
        </w:rPr>
        <w:t xml:space="preserve"> Покупателем товарной накладной (ТОРГ-12)</w:t>
      </w:r>
      <w:r>
        <w:t xml:space="preserve"> или универсального передаточного документа (УПД)</w:t>
      </w:r>
      <w:r>
        <w:rPr>
          <w:bCs/>
        </w:rPr>
        <w:t>.</w:t>
      </w:r>
    </w:p>
    <w:p w:rsidR="007E032F" w:rsidRPr="00F652C3" w:rsidRDefault="007E032F" w:rsidP="00F326B4">
      <w:pPr>
        <w:widowControl w:val="0"/>
        <w:autoSpaceDE w:val="0"/>
        <w:autoSpaceDN w:val="0"/>
        <w:adjustRightInd w:val="0"/>
        <w:spacing w:after="40"/>
        <w:jc w:val="both"/>
      </w:pPr>
    </w:p>
    <w:p w:rsidR="007E032F" w:rsidRPr="00F652C3" w:rsidRDefault="007E032F" w:rsidP="00F326B4">
      <w:pPr>
        <w:pStyle w:val="ConsNormal"/>
        <w:jc w:val="center"/>
        <w:rPr>
          <w:rFonts w:ascii="Times New Roman" w:hAnsi="Times New Roman" w:cs="Times New Roman"/>
          <w:sz w:val="24"/>
          <w:szCs w:val="24"/>
        </w:rPr>
      </w:pPr>
      <w:r>
        <w:rPr>
          <w:rFonts w:ascii="Times New Roman" w:hAnsi="Times New Roman" w:cs="Times New Roman"/>
          <w:b/>
          <w:sz w:val="24"/>
          <w:szCs w:val="24"/>
        </w:rPr>
        <w:t>7. Комплектность, качество и гарантии</w:t>
      </w:r>
    </w:p>
    <w:p w:rsidR="007E032F" w:rsidRPr="00F652C3" w:rsidRDefault="007E032F" w:rsidP="00F326B4">
      <w:pPr>
        <w:pStyle w:val="ConsNormal"/>
        <w:ind w:firstLine="567"/>
        <w:jc w:val="both"/>
        <w:rPr>
          <w:rFonts w:ascii="Times New Roman" w:hAnsi="Times New Roman" w:cs="Times New Roman"/>
          <w:i/>
          <w:sz w:val="24"/>
          <w:szCs w:val="24"/>
        </w:rPr>
      </w:pPr>
      <w:r>
        <w:rPr>
          <w:rFonts w:ascii="Times New Roman" w:hAnsi="Times New Roman" w:cs="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7E032F" w:rsidRPr="00966631" w:rsidRDefault="007E032F" w:rsidP="00F326B4">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7.2. </w:t>
      </w:r>
      <w:r>
        <w:rPr>
          <w:rFonts w:ascii="Times New Roman" w:hAnsi="Times New Roman" w:cs="Times New Roman"/>
          <w:bCs/>
          <w:sz w:val="24"/>
          <w:szCs w:val="24"/>
        </w:rPr>
        <w:t xml:space="preserve">Срок гарантии нормального функционирования Товара в течение </w:t>
      </w:r>
      <w:r>
        <w:rPr>
          <w:rFonts w:ascii="Times New Roman" w:hAnsi="Times New Roman" w:cs="Times New Roman"/>
          <w:bCs/>
          <w:sz w:val="24"/>
          <w:szCs w:val="24"/>
          <w:highlight w:val="yellow"/>
        </w:rPr>
        <w:t>_____</w:t>
      </w:r>
      <w:r>
        <w:rPr>
          <w:rFonts w:ascii="Times New Roman" w:hAnsi="Times New Roman" w:cs="Times New Roman"/>
          <w:bCs/>
          <w:sz w:val="24"/>
          <w:szCs w:val="24"/>
        </w:rPr>
        <w:t xml:space="preserve"> месяцев </w:t>
      </w:r>
      <w:proofErr w:type="gramStart"/>
      <w:r>
        <w:rPr>
          <w:rFonts w:ascii="Times New Roman" w:hAnsi="Times New Roman" w:cs="Times New Roman"/>
          <w:bCs/>
          <w:sz w:val="24"/>
          <w:szCs w:val="24"/>
        </w:rPr>
        <w:t>с даты подписания</w:t>
      </w:r>
      <w:proofErr w:type="gramEnd"/>
      <w:r>
        <w:rPr>
          <w:rFonts w:ascii="Times New Roman" w:hAnsi="Times New Roman" w:cs="Times New Roman"/>
          <w:bCs/>
          <w:sz w:val="24"/>
          <w:szCs w:val="24"/>
        </w:rPr>
        <w:t xml:space="preserve"> Сторонами товарной накладной (ТОРГ-12)</w:t>
      </w:r>
      <w:r>
        <w:t xml:space="preserve"> </w:t>
      </w:r>
      <w:r>
        <w:rPr>
          <w:rFonts w:ascii="Times New Roman" w:hAnsi="Times New Roman" w:cs="Times New Roman"/>
          <w:sz w:val="24"/>
          <w:szCs w:val="24"/>
        </w:rPr>
        <w:t>или универсального передаточного документа (УПД)</w:t>
      </w:r>
      <w:r>
        <w:rPr>
          <w:rFonts w:ascii="Times New Roman" w:hAnsi="Times New Roman" w:cs="Times New Roman"/>
          <w:bCs/>
          <w:sz w:val="24"/>
          <w:szCs w:val="24"/>
        </w:rPr>
        <w:t>.</w:t>
      </w:r>
      <w:r>
        <w:rPr>
          <w:rFonts w:ascii="Times New Roman" w:hAnsi="Times New Roman" w:cs="Times New Roman"/>
          <w:bCs/>
          <w:i/>
          <w:iCs/>
          <w:sz w:val="24"/>
          <w:szCs w:val="24"/>
          <w:vertAlign w:val="superscript"/>
        </w:rPr>
        <w:t xml:space="preserve"> </w:t>
      </w:r>
    </w:p>
    <w:p w:rsidR="007E032F" w:rsidRPr="00F652C3" w:rsidRDefault="007E032F" w:rsidP="00F326B4">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7.3.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7E032F" w:rsidRPr="00F652C3" w:rsidRDefault="007E032F" w:rsidP="00F326B4">
      <w:pPr>
        <w:ind w:firstLine="567"/>
        <w:jc w:val="both"/>
      </w:pPr>
      <w: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7E032F" w:rsidRPr="00F652C3" w:rsidRDefault="007E032F" w:rsidP="00F326B4">
      <w:pPr>
        <w:shd w:val="clear" w:color="auto" w:fill="FFFFFF"/>
        <w:tabs>
          <w:tab w:val="left" w:pos="1272"/>
        </w:tabs>
        <w:ind w:firstLine="567"/>
        <w:jc w:val="both"/>
      </w:pPr>
      <w:r>
        <w:t>7.5. Поставщик обязан провести гарантийный ремонт Товара в течение</w:t>
      </w:r>
      <w:r>
        <w:br/>
        <w:t xml:space="preserve">30 календарных дней </w:t>
      </w:r>
      <w:proofErr w:type="gramStart"/>
      <w:r>
        <w:t>с даты получения</w:t>
      </w:r>
      <w:proofErr w:type="gramEnd"/>
      <w:r>
        <w:t xml:space="preserve"> уведомления Покупателя.</w:t>
      </w:r>
    </w:p>
    <w:p w:rsidR="007E032F" w:rsidRPr="00F652C3" w:rsidRDefault="007E032F" w:rsidP="00F326B4">
      <w:pPr>
        <w:shd w:val="clear" w:color="auto" w:fill="FFFFFF"/>
        <w:ind w:firstLine="567"/>
        <w:jc w:val="both"/>
      </w:pPr>
      <w:r>
        <w:t>Транспортные расходы Поставщика, связанные с проведением гарантийного ремонта Товара, Покупателем не возмещаются.</w:t>
      </w:r>
    </w:p>
    <w:p w:rsidR="007E032F" w:rsidRPr="00F652C3" w:rsidRDefault="007E032F" w:rsidP="00F326B4">
      <w:pPr>
        <w:pStyle w:val="aff4"/>
        <w:ind w:firstLine="567"/>
        <w:jc w:val="both"/>
        <w:rPr>
          <w:sz w:val="24"/>
          <w:szCs w:val="24"/>
        </w:rPr>
      </w:pPr>
      <w:r>
        <w:rPr>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7E032F" w:rsidRPr="00F652C3" w:rsidRDefault="007E032F" w:rsidP="00F326B4">
      <w:pPr>
        <w:pStyle w:val="aff4"/>
        <w:ind w:firstLine="567"/>
        <w:jc w:val="both"/>
        <w:rPr>
          <w:sz w:val="24"/>
          <w:szCs w:val="24"/>
        </w:rPr>
      </w:pPr>
      <w:r>
        <w:rPr>
          <w:sz w:val="24"/>
          <w:szCs w:val="24"/>
        </w:rPr>
        <w:lastRenderedPageBreak/>
        <w:t xml:space="preserve">7.7. Покупатель вправе произвести ремонт Товара своими силами с </w:t>
      </w:r>
      <w:proofErr w:type="gramStart"/>
      <w:r>
        <w:rPr>
          <w:sz w:val="24"/>
          <w:szCs w:val="24"/>
        </w:rPr>
        <w:t>последующем</w:t>
      </w:r>
      <w:proofErr w:type="gramEnd"/>
      <w:r>
        <w:rPr>
          <w:sz w:val="24"/>
          <w:szCs w:val="24"/>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rPr>
          <w:sz w:val="24"/>
          <w:szCs w:val="24"/>
        </w:rPr>
        <w:t>с даты направления</w:t>
      </w:r>
      <w:proofErr w:type="gramEnd"/>
      <w:r>
        <w:rPr>
          <w:sz w:val="24"/>
          <w:szCs w:val="24"/>
        </w:rPr>
        <w:t xml:space="preserve"> Покупателем уведомления о возмещении понесенных расходов с приложением подтверждающих документов.</w:t>
      </w:r>
    </w:p>
    <w:p w:rsidR="007E032F" w:rsidRPr="00F652C3" w:rsidRDefault="007E032F" w:rsidP="00F326B4">
      <w:pPr>
        <w:ind w:firstLine="567"/>
        <w:jc w:val="both"/>
      </w:pPr>
      <w: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7E032F" w:rsidRPr="00F652C3" w:rsidRDefault="007E032F" w:rsidP="00F326B4">
      <w:pPr>
        <w:widowControl w:val="0"/>
        <w:autoSpaceDE w:val="0"/>
        <w:autoSpaceDN w:val="0"/>
        <w:adjustRightInd w:val="0"/>
        <w:spacing w:after="40"/>
        <w:jc w:val="both"/>
      </w:pPr>
    </w:p>
    <w:p w:rsidR="007E032F" w:rsidRPr="00F652C3" w:rsidRDefault="007E032F" w:rsidP="00F326B4">
      <w:pPr>
        <w:jc w:val="center"/>
        <w:rPr>
          <w:b/>
          <w:bCs/>
        </w:rPr>
      </w:pPr>
      <w:r>
        <w:rPr>
          <w:b/>
          <w:bCs/>
        </w:rPr>
        <w:t>8. Ответственность Сторон</w:t>
      </w:r>
    </w:p>
    <w:p w:rsidR="007E032F" w:rsidRPr="00F652C3" w:rsidRDefault="007E032F" w:rsidP="00F326B4">
      <w:pPr>
        <w:ind w:firstLine="567"/>
        <w:jc w:val="both"/>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7E032F" w:rsidRPr="00F652C3" w:rsidRDefault="007E032F" w:rsidP="00F326B4">
      <w:pPr>
        <w:pStyle w:val="affa"/>
        <w:ind w:firstLine="567"/>
        <w:jc w:val="both"/>
        <w:rPr>
          <w:rFonts w:ascii="Times New Roman" w:hAnsi="Times New Roman"/>
          <w:sz w:val="24"/>
          <w:szCs w:val="24"/>
        </w:rPr>
      </w:pPr>
      <w:r>
        <w:rPr>
          <w:rFonts w:ascii="Times New Roman" w:hAnsi="Times New Roman"/>
          <w:sz w:val="24"/>
          <w:szCs w:val="24"/>
        </w:rPr>
        <w:t>8.2.</w:t>
      </w:r>
      <w:r>
        <w:rPr>
          <w:rFonts w:ascii="Times New Roman" w:hAnsi="Times New Roman"/>
          <w:b/>
          <w:sz w:val="24"/>
          <w:szCs w:val="24"/>
        </w:rPr>
        <w:t xml:space="preserve">  </w:t>
      </w:r>
      <w:r>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процента от стоимости не поставленного в срок Товара за каждый день просрочки.</w:t>
      </w:r>
    </w:p>
    <w:p w:rsidR="007E032F" w:rsidRPr="00F652C3" w:rsidRDefault="007E032F" w:rsidP="00F326B4">
      <w:pPr>
        <w:ind w:firstLine="709"/>
        <w:jc w:val="both"/>
      </w:pPr>
      <w:r>
        <w:t>8.3. Указанная в пункте 8.2 настоящего Договора неустойка может быть взыскана Покупателем путем удержания причитающейся суммы неустойки из суммы, подлежащей оплате Поставщику по настоящему Договору. Если Покупатель по какой-либо причине не удержит сумму неустойки, Поставщик обязуется уплатить такую сумму по первому письменному требованию Покупателя.</w:t>
      </w:r>
    </w:p>
    <w:p w:rsidR="007E032F" w:rsidRPr="00F652C3" w:rsidRDefault="007E032F" w:rsidP="00F326B4">
      <w:pPr>
        <w:ind w:firstLine="709"/>
        <w:jc w:val="both"/>
      </w:pPr>
    </w:p>
    <w:p w:rsidR="007E032F" w:rsidRPr="00F652C3" w:rsidRDefault="007E032F" w:rsidP="00F326B4">
      <w:pPr>
        <w:widowControl w:val="0"/>
        <w:autoSpaceDE w:val="0"/>
        <w:autoSpaceDN w:val="0"/>
        <w:adjustRightInd w:val="0"/>
        <w:spacing w:after="60"/>
        <w:ind w:left="360"/>
        <w:jc w:val="center"/>
        <w:rPr>
          <w:b/>
        </w:rPr>
      </w:pPr>
      <w:r>
        <w:rPr>
          <w:b/>
        </w:rPr>
        <w:t>9. Обстоятельства непреодолимой силы</w:t>
      </w:r>
    </w:p>
    <w:p w:rsidR="007E032F" w:rsidRPr="00F652C3" w:rsidRDefault="007E032F" w:rsidP="00F326B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7E032F" w:rsidRPr="00F652C3" w:rsidRDefault="007E032F" w:rsidP="00F326B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E032F" w:rsidRPr="00F652C3" w:rsidRDefault="007E032F" w:rsidP="00F326B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E032F" w:rsidRPr="00F652C3" w:rsidRDefault="007E032F" w:rsidP="00F326B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w:t>
      </w:r>
    </w:p>
    <w:p w:rsidR="007E032F" w:rsidRPr="00F652C3" w:rsidRDefault="007E032F" w:rsidP="00F326B4">
      <w:pPr>
        <w:pStyle w:val="ConsNormal"/>
        <w:ind w:firstLine="709"/>
        <w:jc w:val="both"/>
        <w:rPr>
          <w:rFonts w:ascii="Times New Roman" w:hAnsi="Times New Roman" w:cs="Times New Roman"/>
          <w:sz w:val="24"/>
          <w:szCs w:val="24"/>
        </w:rPr>
      </w:pPr>
    </w:p>
    <w:p w:rsidR="007E032F" w:rsidRPr="00F652C3" w:rsidRDefault="007E032F" w:rsidP="00F326B4">
      <w:pPr>
        <w:pStyle w:val="aff7"/>
        <w:widowControl w:val="0"/>
        <w:autoSpaceDE w:val="0"/>
        <w:autoSpaceDN w:val="0"/>
        <w:adjustRightInd w:val="0"/>
        <w:ind w:left="0"/>
        <w:jc w:val="center"/>
      </w:pPr>
      <w:r>
        <w:rPr>
          <w:b/>
        </w:rPr>
        <w:t>10. Разрешение споров</w:t>
      </w:r>
    </w:p>
    <w:p w:rsidR="007E032F" w:rsidRPr="00F652C3" w:rsidRDefault="007E032F" w:rsidP="00F326B4">
      <w:pPr>
        <w:widowControl w:val="0"/>
        <w:autoSpaceDE w:val="0"/>
        <w:autoSpaceDN w:val="0"/>
        <w:adjustRightInd w:val="0"/>
        <w:ind w:firstLine="567"/>
        <w:jc w:val="both"/>
      </w:pPr>
      <w:r>
        <w:t xml:space="preserve">10.1. 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7E032F" w:rsidRPr="00F652C3" w:rsidRDefault="007E032F" w:rsidP="00F326B4">
      <w:pPr>
        <w:widowControl w:val="0"/>
        <w:autoSpaceDE w:val="0"/>
        <w:autoSpaceDN w:val="0"/>
        <w:adjustRightInd w:val="0"/>
        <w:ind w:firstLine="567"/>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w:t>
      </w:r>
    </w:p>
    <w:p w:rsidR="007E032F" w:rsidRPr="00F652C3" w:rsidRDefault="007E032F" w:rsidP="00F326B4">
      <w:pPr>
        <w:pStyle w:val="Con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10.3.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w:t>
      </w:r>
      <w:r>
        <w:rPr>
          <w:rFonts w:ascii="Times New Roman" w:hAnsi="Times New Roman" w:cs="Times New Roman"/>
          <w:sz w:val="24"/>
          <w:szCs w:val="24"/>
        </w:rPr>
        <w:br/>
        <w:t>Арбитражный Суд Нижегородской области.</w:t>
      </w:r>
    </w:p>
    <w:p w:rsidR="007E032F" w:rsidRPr="00F652C3" w:rsidRDefault="007E032F" w:rsidP="00F326B4">
      <w:pPr>
        <w:pStyle w:val="ConsNormal"/>
        <w:ind w:firstLine="0"/>
        <w:jc w:val="both"/>
        <w:rPr>
          <w:rFonts w:ascii="Times New Roman" w:hAnsi="Times New Roman" w:cs="Times New Roman"/>
          <w:sz w:val="24"/>
          <w:szCs w:val="24"/>
        </w:rPr>
      </w:pPr>
    </w:p>
    <w:p w:rsidR="007E032F" w:rsidRPr="00F652C3" w:rsidRDefault="007E032F" w:rsidP="00F326B4">
      <w:pPr>
        <w:pStyle w:val="ConsNormal"/>
        <w:ind w:firstLine="567"/>
        <w:jc w:val="center"/>
        <w:rPr>
          <w:rFonts w:ascii="Times New Roman" w:hAnsi="Times New Roman" w:cs="Times New Roman"/>
          <w:b/>
          <w:sz w:val="24"/>
          <w:szCs w:val="24"/>
        </w:rPr>
      </w:pPr>
      <w:r>
        <w:rPr>
          <w:rFonts w:ascii="Times New Roman" w:hAnsi="Times New Roman" w:cs="Times New Roman"/>
          <w:b/>
          <w:sz w:val="24"/>
          <w:szCs w:val="24"/>
        </w:rPr>
        <w:t>11. Порядок внесения</w:t>
      </w:r>
    </w:p>
    <w:p w:rsidR="007E032F" w:rsidRPr="00F652C3" w:rsidRDefault="007E032F" w:rsidP="00F326B4">
      <w:pPr>
        <w:pStyle w:val="ConsNormal"/>
        <w:ind w:firstLine="567"/>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7E032F" w:rsidRPr="00F652C3" w:rsidRDefault="007E032F" w:rsidP="00F326B4">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7E032F" w:rsidRPr="00F652C3" w:rsidRDefault="007E032F" w:rsidP="00F326B4">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действующим законодательством и настоящим Договором.</w:t>
      </w:r>
    </w:p>
    <w:p w:rsidR="007E032F" w:rsidRPr="00F652C3" w:rsidRDefault="007E032F" w:rsidP="00F326B4">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11.3.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7E032F" w:rsidRPr="00F652C3" w:rsidRDefault="007E032F" w:rsidP="00F326B4">
      <w:pPr>
        <w:pStyle w:val="ConsNormal"/>
        <w:ind w:firstLine="709"/>
        <w:jc w:val="both"/>
        <w:rPr>
          <w:rFonts w:ascii="Times New Roman" w:hAnsi="Times New Roman" w:cs="Times New Roman"/>
          <w:i/>
          <w:sz w:val="24"/>
          <w:szCs w:val="24"/>
        </w:rPr>
      </w:pPr>
    </w:p>
    <w:p w:rsidR="007E032F" w:rsidRPr="00F652C3" w:rsidRDefault="007E032F" w:rsidP="00F326B4">
      <w:pPr>
        <w:tabs>
          <w:tab w:val="left" w:pos="0"/>
        </w:tabs>
        <w:jc w:val="center"/>
        <w:rPr>
          <w:b/>
        </w:rPr>
      </w:pPr>
      <w:r>
        <w:rPr>
          <w:b/>
        </w:rPr>
        <w:t>12. Срок действия Договора</w:t>
      </w:r>
    </w:p>
    <w:p w:rsidR="007E032F" w:rsidRPr="00F652C3" w:rsidRDefault="007E032F" w:rsidP="00F326B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12.1. Настоящий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полного исполнения обязательств по договору, а в части взаиморасчетов до полного исполнения Сторонами обязательств.</w:t>
      </w:r>
    </w:p>
    <w:p w:rsidR="007E032F" w:rsidRPr="00F652C3" w:rsidRDefault="007E032F" w:rsidP="00F326B4">
      <w:pPr>
        <w:pStyle w:val="ConsNormal"/>
        <w:ind w:firstLine="709"/>
        <w:jc w:val="both"/>
        <w:rPr>
          <w:rFonts w:ascii="Times New Roman" w:hAnsi="Times New Roman" w:cs="Times New Roman"/>
          <w:b/>
          <w:bCs/>
          <w:sz w:val="24"/>
          <w:szCs w:val="24"/>
        </w:rPr>
      </w:pPr>
    </w:p>
    <w:p w:rsidR="007E032F" w:rsidRPr="00F652C3" w:rsidRDefault="007E032F" w:rsidP="00F326B4">
      <w:pPr>
        <w:autoSpaceDE w:val="0"/>
        <w:autoSpaceDN w:val="0"/>
        <w:spacing w:line="276" w:lineRule="auto"/>
        <w:ind w:firstLine="709"/>
        <w:jc w:val="center"/>
      </w:pPr>
      <w:r>
        <w:rPr>
          <w:b/>
        </w:rPr>
        <w:t xml:space="preserve">13. </w:t>
      </w:r>
      <w:proofErr w:type="spellStart"/>
      <w:r>
        <w:rPr>
          <w:b/>
        </w:rPr>
        <w:t>Антикоррупционная</w:t>
      </w:r>
      <w:proofErr w:type="spellEnd"/>
      <w:r>
        <w:rPr>
          <w:b/>
        </w:rPr>
        <w:t xml:space="preserve"> оговорка</w:t>
      </w:r>
    </w:p>
    <w:p w:rsidR="007E032F" w:rsidRPr="00F652C3" w:rsidRDefault="007E032F" w:rsidP="00F326B4">
      <w:pPr>
        <w:autoSpaceDE w:val="0"/>
        <w:autoSpaceDN w:val="0"/>
        <w:ind w:firstLine="709"/>
        <w:jc w:val="both"/>
      </w:pPr>
      <w:r>
        <w:t xml:space="preserve">13.1.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32F" w:rsidRPr="00F652C3" w:rsidRDefault="007E032F" w:rsidP="00F326B4">
      <w:pPr>
        <w:autoSpaceDE w:val="0"/>
        <w:autoSpaceDN w:val="0"/>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E032F" w:rsidRPr="00F652C3" w:rsidRDefault="007E032F" w:rsidP="00F326B4">
      <w:pPr>
        <w:autoSpaceDE w:val="0"/>
        <w:autoSpaceDN w:val="0"/>
        <w:ind w:firstLine="709"/>
        <w:jc w:val="both"/>
      </w:pPr>
      <w: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7E032F" w:rsidRPr="00F652C3" w:rsidRDefault="007E032F" w:rsidP="00F326B4">
      <w:pPr>
        <w:autoSpaceDE w:val="0"/>
        <w:autoSpaceDN w:val="0"/>
        <w:ind w:firstLine="709"/>
        <w:jc w:val="both"/>
      </w:pPr>
      <w:r>
        <w:t xml:space="preserve">Каналы уведомления Поставщика о нарушениях каких-либо положений пункта 13.1 настоящего Договора: тел. </w:t>
      </w:r>
      <w:r>
        <w:rPr>
          <w:highlight w:val="yellow"/>
        </w:rPr>
        <w:t>__________________</w:t>
      </w:r>
      <w:r>
        <w:t xml:space="preserve">, официальный сайт </w:t>
      </w:r>
      <w:r>
        <w:rPr>
          <w:highlight w:val="yellow"/>
        </w:rPr>
        <w:t>_______________</w:t>
      </w:r>
      <w:r>
        <w:t xml:space="preserve"> (для заполнения специальной формы).</w:t>
      </w:r>
    </w:p>
    <w:p w:rsidR="007E032F" w:rsidRPr="00F652C3" w:rsidRDefault="007E032F" w:rsidP="00F326B4">
      <w:pPr>
        <w:autoSpaceDE w:val="0"/>
        <w:autoSpaceDN w:val="0"/>
        <w:ind w:firstLine="709"/>
        <w:jc w:val="both"/>
      </w:pPr>
      <w:r>
        <w:t xml:space="preserve">Каналы уведомления Покупателя о нарушениях каких-либо положений пункта 13.1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7E032F" w:rsidRPr="00F652C3" w:rsidRDefault="007E032F" w:rsidP="00F326B4">
      <w:pPr>
        <w:autoSpaceDE w:val="0"/>
        <w:autoSpaceDN w:val="0"/>
        <w:ind w:firstLine="709"/>
        <w:jc w:val="both"/>
      </w:pPr>
      <w:r>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w:t>
      </w:r>
      <w:r>
        <w:lastRenderedPageBreak/>
        <w:t xml:space="preserve">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7E032F" w:rsidRPr="00F652C3" w:rsidRDefault="007E032F" w:rsidP="00F326B4">
      <w:pPr>
        <w:autoSpaceDE w:val="0"/>
        <w:autoSpaceDN w:val="0"/>
        <w:ind w:firstLine="709"/>
        <w:jc w:val="both"/>
      </w:pPr>
      <w:r>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E032F" w:rsidRPr="00F652C3" w:rsidRDefault="007E032F" w:rsidP="00F326B4">
      <w:pPr>
        <w:autoSpaceDE w:val="0"/>
        <w:autoSpaceDN w:val="0"/>
        <w:ind w:firstLine="709"/>
        <w:jc w:val="both"/>
      </w:pPr>
      <w: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7E032F" w:rsidRPr="00F652C3" w:rsidRDefault="007E032F" w:rsidP="00F326B4">
      <w:pPr>
        <w:autoSpaceDE w:val="0"/>
        <w:autoSpaceDN w:val="0"/>
        <w:spacing w:line="276" w:lineRule="auto"/>
        <w:ind w:firstLine="709"/>
        <w:jc w:val="center"/>
        <w:rPr>
          <w:b/>
        </w:rPr>
      </w:pPr>
    </w:p>
    <w:p w:rsidR="007E032F" w:rsidRPr="00F652C3" w:rsidRDefault="007E032F" w:rsidP="00F326B4">
      <w:pPr>
        <w:autoSpaceDE w:val="0"/>
        <w:autoSpaceDN w:val="0"/>
        <w:spacing w:line="276" w:lineRule="auto"/>
        <w:ind w:firstLine="709"/>
        <w:jc w:val="center"/>
        <w:rPr>
          <w:b/>
        </w:rPr>
      </w:pPr>
      <w:r>
        <w:rPr>
          <w:b/>
        </w:rPr>
        <w:t>14. Гарантии и заверения Поставщика</w:t>
      </w:r>
    </w:p>
    <w:p w:rsidR="007E032F" w:rsidRPr="00F652C3" w:rsidRDefault="007E032F" w:rsidP="00512503">
      <w:pPr>
        <w:pStyle w:val="aff7"/>
        <w:numPr>
          <w:ilvl w:val="1"/>
          <w:numId w:val="30"/>
        </w:numPr>
        <w:suppressAutoHyphens w:val="0"/>
        <w:spacing w:after="200"/>
        <w:ind w:left="0" w:firstLine="709"/>
        <w:contextualSpacing/>
        <w:jc w:val="both"/>
      </w:pPr>
      <w:r>
        <w:t>Поставщик настоящим заверяет Покупателя и гарантирует, что на дату заключения настоящего Договора:</w:t>
      </w:r>
    </w:p>
    <w:p w:rsidR="007E032F" w:rsidRPr="00F652C3" w:rsidRDefault="007E032F" w:rsidP="00512503">
      <w:pPr>
        <w:pStyle w:val="aff7"/>
        <w:numPr>
          <w:ilvl w:val="2"/>
          <w:numId w:val="30"/>
        </w:numPr>
        <w:suppressAutoHyphens w:val="0"/>
        <w:spacing w:after="200"/>
        <w:ind w:left="0" w:firstLine="709"/>
        <w:contextualSpacing/>
        <w:jc w:val="both"/>
      </w:pPr>
      <w:r>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7E032F" w:rsidRPr="00F652C3" w:rsidRDefault="007E032F" w:rsidP="00512503">
      <w:pPr>
        <w:pStyle w:val="aff7"/>
        <w:numPr>
          <w:ilvl w:val="2"/>
          <w:numId w:val="30"/>
        </w:numPr>
        <w:suppressAutoHyphens w:val="0"/>
        <w:spacing w:after="200"/>
        <w:ind w:left="0" w:firstLine="709"/>
        <w:contextualSpacing/>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7E032F" w:rsidRPr="00F652C3" w:rsidRDefault="007E032F" w:rsidP="00512503">
      <w:pPr>
        <w:pStyle w:val="aff7"/>
        <w:numPr>
          <w:ilvl w:val="2"/>
          <w:numId w:val="30"/>
        </w:numPr>
        <w:suppressAutoHyphens w:val="0"/>
        <w:spacing w:after="200"/>
        <w:ind w:left="0" w:firstLine="709"/>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7E032F" w:rsidRPr="00F652C3" w:rsidRDefault="007E032F" w:rsidP="00512503">
      <w:pPr>
        <w:pStyle w:val="aff7"/>
        <w:numPr>
          <w:ilvl w:val="2"/>
          <w:numId w:val="30"/>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7E032F" w:rsidRPr="00F652C3" w:rsidRDefault="007E032F" w:rsidP="00512503">
      <w:pPr>
        <w:pStyle w:val="aff7"/>
        <w:numPr>
          <w:ilvl w:val="2"/>
          <w:numId w:val="30"/>
        </w:numPr>
        <w:suppressAutoHyphens w:val="0"/>
        <w:spacing w:after="200"/>
        <w:ind w:left="0" w:firstLine="709"/>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7E032F" w:rsidRPr="00F652C3" w:rsidRDefault="007E032F" w:rsidP="00F326B4">
      <w:pPr>
        <w:pStyle w:val="ConsNormal"/>
        <w:ind w:firstLine="567"/>
        <w:jc w:val="center"/>
        <w:rPr>
          <w:rFonts w:ascii="Times New Roman" w:hAnsi="Times New Roman" w:cs="Times New Roman"/>
          <w:b/>
          <w:bCs/>
          <w:sz w:val="24"/>
          <w:szCs w:val="24"/>
        </w:rPr>
      </w:pPr>
    </w:p>
    <w:p w:rsidR="007E032F" w:rsidRPr="00F652C3" w:rsidRDefault="007E032F" w:rsidP="00F326B4">
      <w:pPr>
        <w:pStyle w:val="ConsNormal"/>
        <w:ind w:firstLine="567"/>
        <w:jc w:val="center"/>
        <w:rPr>
          <w:rFonts w:ascii="Times New Roman" w:hAnsi="Times New Roman" w:cs="Times New Roman"/>
          <w:b/>
          <w:bCs/>
          <w:sz w:val="24"/>
          <w:szCs w:val="24"/>
        </w:rPr>
      </w:pPr>
      <w:r>
        <w:rPr>
          <w:rFonts w:ascii="Times New Roman" w:hAnsi="Times New Roman" w:cs="Times New Roman"/>
          <w:b/>
          <w:bCs/>
          <w:sz w:val="24"/>
          <w:szCs w:val="24"/>
        </w:rPr>
        <w:t>15. Прочие условия</w:t>
      </w:r>
    </w:p>
    <w:p w:rsidR="007E032F" w:rsidRPr="00F652C3" w:rsidRDefault="007E032F" w:rsidP="00F326B4">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15.1. В случае изменения у </w:t>
      </w:r>
      <w:proofErr w:type="gramStart"/>
      <w:r>
        <w:rPr>
          <w:rFonts w:ascii="Times New Roman" w:hAnsi="Times New Roman" w:cs="Times New Roman"/>
          <w:sz w:val="24"/>
          <w:szCs w:val="24"/>
        </w:rPr>
        <w:t>какой-либо</w:t>
      </w:r>
      <w:proofErr w:type="gramEnd"/>
      <w:r>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7E032F" w:rsidRPr="00F652C3" w:rsidRDefault="007E032F" w:rsidP="00F326B4">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15.2. Передача прав и обязанностей Поставщика третьим лицам не допускается без письменного согласия Покупателя.</w:t>
      </w:r>
    </w:p>
    <w:p w:rsidR="007E032F" w:rsidRPr="00F652C3" w:rsidRDefault="007E032F" w:rsidP="00F326B4">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15.3. Все приложения к настоящему Договору являются его неотъемлемыми частями.</w:t>
      </w:r>
    </w:p>
    <w:p w:rsidR="007E032F" w:rsidRPr="00F652C3" w:rsidRDefault="007E032F" w:rsidP="00F326B4">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15.4. Все вопросы, не предусмотренные настоящим Договором, регулируются законодательством Российской Федерации.</w:t>
      </w:r>
    </w:p>
    <w:p w:rsidR="007E032F" w:rsidRPr="00F652C3" w:rsidRDefault="007E032F" w:rsidP="00F326B4">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15.5. Настоящий Договор составлен в двух экземплярах, имеющих одинаковую силу, по одному для каждой из Сторон.</w:t>
      </w:r>
    </w:p>
    <w:p w:rsidR="007E032F" w:rsidRPr="00F652C3" w:rsidRDefault="007E032F" w:rsidP="00F326B4">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15.6. К настоящему Договору прилагается:</w:t>
      </w:r>
    </w:p>
    <w:p w:rsidR="007E032F" w:rsidRPr="00F652C3" w:rsidRDefault="007E032F" w:rsidP="00F326B4">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15.6.1. Спецификация № 1 (Приложение № 1).</w:t>
      </w:r>
    </w:p>
    <w:p w:rsidR="007E032F" w:rsidRPr="00F652C3" w:rsidRDefault="007E032F" w:rsidP="00F326B4">
      <w:pPr>
        <w:pStyle w:val="afc"/>
        <w:ind w:firstLine="0"/>
        <w:jc w:val="center"/>
        <w:rPr>
          <w:b/>
          <w:i/>
          <w:sz w:val="24"/>
          <w:szCs w:val="24"/>
        </w:rPr>
      </w:pPr>
    </w:p>
    <w:p w:rsidR="007E032F" w:rsidRPr="00F652C3" w:rsidRDefault="007E032F" w:rsidP="00F326B4">
      <w:pPr>
        <w:jc w:val="center"/>
      </w:pPr>
      <w:r>
        <w:rPr>
          <w:b/>
        </w:rPr>
        <w:t>11. Юридические адреса и платежные реквизиты Сторон</w:t>
      </w:r>
    </w:p>
    <w:p w:rsidR="007E032F" w:rsidRPr="00F652C3" w:rsidRDefault="007E032F" w:rsidP="00F326B4">
      <w:pPr>
        <w:pStyle w:val="afc"/>
        <w:ind w:firstLine="0"/>
        <w:rPr>
          <w:color w:val="000000"/>
          <w:spacing w:val="5"/>
        </w:rPr>
      </w:pPr>
      <w:r>
        <w:rPr>
          <w:b/>
          <w:sz w:val="24"/>
          <w:szCs w:val="24"/>
        </w:rPr>
        <w:t xml:space="preserve">Поставщик: </w:t>
      </w:r>
      <w:r>
        <w:rPr>
          <w:sz w:val="24"/>
          <w:szCs w:val="24"/>
        </w:rPr>
        <w:t xml:space="preserve"> </w:t>
      </w:r>
    </w:p>
    <w:p w:rsidR="007E032F" w:rsidRPr="003228B8" w:rsidRDefault="007E032F" w:rsidP="00F326B4">
      <w:pPr>
        <w:rPr>
          <w:b/>
          <w:sz w:val="26"/>
          <w:szCs w:val="26"/>
        </w:rPr>
      </w:pPr>
      <w:r>
        <w:rPr>
          <w:b/>
          <w:sz w:val="26"/>
          <w:szCs w:val="26"/>
        </w:rPr>
        <w:t>Публичное акционерное общество «Центр по перевозке грузов в контейнерах «</w:t>
      </w:r>
      <w:proofErr w:type="spellStart"/>
      <w:r>
        <w:rPr>
          <w:b/>
          <w:sz w:val="26"/>
          <w:szCs w:val="26"/>
        </w:rPr>
        <w:t>ТрансКонтейнер</w:t>
      </w:r>
      <w:proofErr w:type="spellEnd"/>
      <w:r>
        <w:rPr>
          <w:b/>
          <w:sz w:val="26"/>
          <w:szCs w:val="26"/>
        </w:rPr>
        <w:t>» (ПАО «</w:t>
      </w:r>
      <w:proofErr w:type="spellStart"/>
      <w:r>
        <w:rPr>
          <w:b/>
          <w:sz w:val="26"/>
          <w:szCs w:val="26"/>
        </w:rPr>
        <w:t>ТрансКонтейнер</w:t>
      </w:r>
      <w:proofErr w:type="spellEnd"/>
      <w:r>
        <w:rPr>
          <w:b/>
          <w:sz w:val="26"/>
          <w:szCs w:val="26"/>
        </w:rPr>
        <w:t>»)</w:t>
      </w:r>
    </w:p>
    <w:p w:rsidR="007E032F" w:rsidRPr="003228B8" w:rsidRDefault="007E032F" w:rsidP="00F326B4">
      <w:pPr>
        <w:rPr>
          <w:sz w:val="26"/>
          <w:szCs w:val="26"/>
        </w:rPr>
      </w:pPr>
      <w:r>
        <w:rPr>
          <w:sz w:val="26"/>
          <w:szCs w:val="26"/>
        </w:rPr>
        <w:lastRenderedPageBreak/>
        <w:t xml:space="preserve">ИНН 7708591995     </w:t>
      </w:r>
    </w:p>
    <w:p w:rsidR="007E032F" w:rsidRPr="003228B8" w:rsidRDefault="007E032F" w:rsidP="00F326B4">
      <w:pPr>
        <w:rPr>
          <w:sz w:val="26"/>
          <w:szCs w:val="26"/>
        </w:rPr>
      </w:pPr>
      <w:r>
        <w:rPr>
          <w:sz w:val="26"/>
          <w:szCs w:val="26"/>
        </w:rPr>
        <w:t>КПП 997650001</w:t>
      </w:r>
    </w:p>
    <w:p w:rsidR="007E032F" w:rsidRPr="003228B8" w:rsidRDefault="007E032F" w:rsidP="00F326B4">
      <w:pPr>
        <w:rPr>
          <w:sz w:val="26"/>
          <w:szCs w:val="26"/>
        </w:rPr>
      </w:pPr>
      <w:r>
        <w:rPr>
          <w:sz w:val="26"/>
          <w:szCs w:val="26"/>
        </w:rPr>
        <w:t>Адрес (место нахождения): 125047,</w:t>
      </w:r>
    </w:p>
    <w:p w:rsidR="007E032F" w:rsidRPr="003228B8" w:rsidRDefault="007E032F" w:rsidP="00F326B4">
      <w:pPr>
        <w:rPr>
          <w:sz w:val="26"/>
          <w:szCs w:val="26"/>
        </w:rPr>
      </w:pPr>
      <w:r>
        <w:rPr>
          <w:sz w:val="26"/>
          <w:szCs w:val="26"/>
        </w:rPr>
        <w:t xml:space="preserve">г. Москва, </w:t>
      </w:r>
      <w:proofErr w:type="gramStart"/>
      <w:r>
        <w:rPr>
          <w:sz w:val="26"/>
          <w:szCs w:val="26"/>
        </w:rPr>
        <w:t>Оружейный</w:t>
      </w:r>
      <w:proofErr w:type="gramEnd"/>
      <w:r>
        <w:rPr>
          <w:sz w:val="26"/>
          <w:szCs w:val="26"/>
        </w:rPr>
        <w:t xml:space="preserve"> пер., д.19</w:t>
      </w:r>
    </w:p>
    <w:p w:rsidR="007E032F" w:rsidRPr="003228B8" w:rsidRDefault="007E032F" w:rsidP="00F326B4">
      <w:pPr>
        <w:rPr>
          <w:b/>
          <w:color w:val="000000"/>
          <w:sz w:val="26"/>
          <w:szCs w:val="26"/>
        </w:rPr>
      </w:pPr>
      <w:r>
        <w:rPr>
          <w:b/>
          <w:color w:val="000000"/>
          <w:sz w:val="26"/>
          <w:szCs w:val="26"/>
        </w:rPr>
        <w:t>Филиал ПАО «</w:t>
      </w:r>
      <w:proofErr w:type="spellStart"/>
      <w:r>
        <w:rPr>
          <w:b/>
          <w:color w:val="000000"/>
          <w:sz w:val="26"/>
          <w:szCs w:val="26"/>
        </w:rPr>
        <w:t>ТрансКонтейнер</w:t>
      </w:r>
      <w:proofErr w:type="spellEnd"/>
      <w:r>
        <w:rPr>
          <w:b/>
          <w:color w:val="000000"/>
          <w:sz w:val="26"/>
          <w:szCs w:val="26"/>
        </w:rPr>
        <w:t>»</w:t>
      </w:r>
    </w:p>
    <w:p w:rsidR="007E032F" w:rsidRPr="003228B8" w:rsidRDefault="007E032F" w:rsidP="00F326B4">
      <w:pPr>
        <w:rPr>
          <w:b/>
          <w:sz w:val="26"/>
          <w:szCs w:val="26"/>
        </w:rPr>
      </w:pPr>
      <w:r>
        <w:rPr>
          <w:b/>
          <w:color w:val="000000"/>
          <w:sz w:val="26"/>
          <w:szCs w:val="26"/>
        </w:rPr>
        <w:t>на Горьковской железной дороге</w:t>
      </w:r>
      <w:r>
        <w:rPr>
          <w:b/>
          <w:sz w:val="26"/>
          <w:szCs w:val="26"/>
        </w:rPr>
        <w:t xml:space="preserve"> </w:t>
      </w:r>
    </w:p>
    <w:p w:rsidR="007E032F" w:rsidRPr="003228B8" w:rsidRDefault="007E032F" w:rsidP="00F326B4">
      <w:pPr>
        <w:rPr>
          <w:sz w:val="26"/>
          <w:szCs w:val="26"/>
        </w:rPr>
      </w:pPr>
      <w:r>
        <w:rPr>
          <w:sz w:val="26"/>
          <w:szCs w:val="26"/>
        </w:rPr>
        <w:t>КПП (филиала) 525743001</w:t>
      </w:r>
    </w:p>
    <w:p w:rsidR="007E032F" w:rsidRPr="003228B8" w:rsidRDefault="007E032F" w:rsidP="00F326B4">
      <w:pPr>
        <w:rPr>
          <w:sz w:val="26"/>
          <w:szCs w:val="26"/>
        </w:rPr>
      </w:pPr>
      <w:r>
        <w:rPr>
          <w:sz w:val="26"/>
          <w:szCs w:val="26"/>
        </w:rPr>
        <w:t xml:space="preserve">Адрес филиала: 603116, </w:t>
      </w:r>
    </w:p>
    <w:p w:rsidR="007E032F" w:rsidRPr="003228B8" w:rsidRDefault="007E032F" w:rsidP="00F326B4">
      <w:pPr>
        <w:rPr>
          <w:sz w:val="26"/>
          <w:szCs w:val="26"/>
        </w:rPr>
      </w:pPr>
      <w:r>
        <w:rPr>
          <w:sz w:val="26"/>
          <w:szCs w:val="26"/>
        </w:rPr>
        <w:t>г. Н. Новгород, Московское шоссе, 17А</w:t>
      </w:r>
    </w:p>
    <w:p w:rsidR="007E032F" w:rsidRPr="00BE691A" w:rsidRDefault="007E032F" w:rsidP="00F326B4">
      <w:pPr>
        <w:shd w:val="clear" w:color="auto" w:fill="FFFFFF"/>
        <w:tabs>
          <w:tab w:val="left" w:pos="4752"/>
        </w:tabs>
        <w:ind w:right="-4817"/>
        <w:rPr>
          <w:sz w:val="26"/>
          <w:szCs w:val="26"/>
        </w:rPr>
      </w:pPr>
      <w:r>
        <w:rPr>
          <w:sz w:val="26"/>
          <w:szCs w:val="26"/>
        </w:rPr>
        <w:t>Тел. (8312) 248-42-53, факс: 275-46-50</w:t>
      </w:r>
    </w:p>
    <w:p w:rsidR="007E032F" w:rsidRPr="00BE691A" w:rsidRDefault="007E032F" w:rsidP="00F326B4">
      <w:pPr>
        <w:shd w:val="clear" w:color="auto" w:fill="FFFFFF"/>
        <w:tabs>
          <w:tab w:val="left" w:pos="4752"/>
        </w:tabs>
        <w:ind w:right="-4817"/>
        <w:rPr>
          <w:sz w:val="26"/>
          <w:szCs w:val="26"/>
        </w:rPr>
      </w:pPr>
      <w:proofErr w:type="spellStart"/>
      <w:proofErr w:type="gramStart"/>
      <w:r>
        <w:rPr>
          <w:sz w:val="26"/>
          <w:szCs w:val="26"/>
        </w:rPr>
        <w:t>Р</w:t>
      </w:r>
      <w:proofErr w:type="gramEnd"/>
      <w:r>
        <w:rPr>
          <w:sz w:val="26"/>
          <w:szCs w:val="26"/>
        </w:rPr>
        <w:t>\с</w:t>
      </w:r>
      <w:proofErr w:type="spellEnd"/>
      <w:r>
        <w:rPr>
          <w:sz w:val="26"/>
          <w:szCs w:val="26"/>
        </w:rPr>
        <w:t xml:space="preserve"> 40702810600240014351</w:t>
      </w:r>
    </w:p>
    <w:p w:rsidR="007E032F" w:rsidRPr="00BE691A" w:rsidRDefault="007E032F" w:rsidP="00F326B4">
      <w:pPr>
        <w:shd w:val="clear" w:color="auto" w:fill="FFFFFF"/>
        <w:tabs>
          <w:tab w:val="left" w:pos="4752"/>
        </w:tabs>
        <w:ind w:right="-4817"/>
        <w:rPr>
          <w:sz w:val="26"/>
          <w:szCs w:val="26"/>
        </w:rPr>
      </w:pPr>
      <w:r>
        <w:rPr>
          <w:sz w:val="26"/>
          <w:szCs w:val="26"/>
        </w:rPr>
        <w:t>в филиале ПАО Банка ВТБ</w:t>
      </w:r>
    </w:p>
    <w:p w:rsidR="007E032F" w:rsidRPr="00BE691A" w:rsidRDefault="007E032F" w:rsidP="00F326B4">
      <w:pPr>
        <w:shd w:val="clear" w:color="auto" w:fill="FFFFFF"/>
        <w:tabs>
          <w:tab w:val="left" w:pos="4752"/>
        </w:tabs>
        <w:ind w:right="-4817"/>
        <w:rPr>
          <w:sz w:val="26"/>
          <w:szCs w:val="26"/>
        </w:rPr>
      </w:pPr>
      <w:r>
        <w:rPr>
          <w:sz w:val="26"/>
          <w:szCs w:val="26"/>
        </w:rPr>
        <w:t xml:space="preserve">в </w:t>
      </w:r>
      <w:proofErr w:type="gramStart"/>
      <w:r>
        <w:rPr>
          <w:sz w:val="26"/>
          <w:szCs w:val="26"/>
        </w:rPr>
        <w:t>г</w:t>
      </w:r>
      <w:proofErr w:type="gramEnd"/>
      <w:r>
        <w:rPr>
          <w:sz w:val="26"/>
          <w:szCs w:val="26"/>
        </w:rPr>
        <w:t>. Нижнем Новгороде</w:t>
      </w:r>
    </w:p>
    <w:p w:rsidR="007E032F" w:rsidRPr="00BE691A" w:rsidRDefault="007E032F" w:rsidP="00F326B4">
      <w:pPr>
        <w:shd w:val="clear" w:color="auto" w:fill="FFFFFF"/>
        <w:tabs>
          <w:tab w:val="left" w:pos="4752"/>
        </w:tabs>
        <w:ind w:right="-4817"/>
        <w:rPr>
          <w:sz w:val="26"/>
          <w:szCs w:val="26"/>
        </w:rPr>
      </w:pPr>
      <w:proofErr w:type="spellStart"/>
      <w:r>
        <w:rPr>
          <w:sz w:val="26"/>
          <w:szCs w:val="26"/>
        </w:rPr>
        <w:t>К\с</w:t>
      </w:r>
      <w:proofErr w:type="spellEnd"/>
      <w:r>
        <w:rPr>
          <w:sz w:val="26"/>
          <w:szCs w:val="26"/>
        </w:rPr>
        <w:t xml:space="preserve"> 30101810200000000837</w:t>
      </w:r>
    </w:p>
    <w:p w:rsidR="007E032F" w:rsidRPr="00BE691A" w:rsidRDefault="007E032F" w:rsidP="00F326B4">
      <w:pPr>
        <w:rPr>
          <w:sz w:val="26"/>
          <w:szCs w:val="26"/>
        </w:rPr>
      </w:pPr>
      <w:r>
        <w:rPr>
          <w:sz w:val="26"/>
          <w:szCs w:val="26"/>
        </w:rPr>
        <w:t>БИК 042202837</w:t>
      </w:r>
    </w:p>
    <w:p w:rsidR="007E032F" w:rsidRPr="00F652C3" w:rsidRDefault="007E032F" w:rsidP="00F326B4">
      <w:pPr>
        <w:pStyle w:val="afc"/>
        <w:ind w:firstLine="0"/>
        <w:rPr>
          <w:b/>
          <w:sz w:val="24"/>
          <w:szCs w:val="24"/>
        </w:rPr>
      </w:pPr>
    </w:p>
    <w:p w:rsidR="007E032F" w:rsidRPr="00F652C3" w:rsidRDefault="007E032F" w:rsidP="00F326B4">
      <w:pPr>
        <w:pStyle w:val="afc"/>
        <w:ind w:firstLine="0"/>
        <w:rPr>
          <w:sz w:val="24"/>
          <w:szCs w:val="24"/>
        </w:rPr>
      </w:pPr>
      <w:proofErr w:type="spellStart"/>
      <w:r>
        <w:rPr>
          <w:b/>
          <w:sz w:val="24"/>
          <w:szCs w:val="24"/>
        </w:rPr>
        <w:t>ПОкупатель</w:t>
      </w:r>
      <w:proofErr w:type="spellEnd"/>
      <w:r>
        <w:rPr>
          <w:b/>
          <w:sz w:val="24"/>
          <w:szCs w:val="24"/>
        </w:rPr>
        <w:t>: ________________________________________</w:t>
      </w:r>
    </w:p>
    <w:p w:rsidR="007E032F" w:rsidRPr="00F652C3" w:rsidRDefault="007E032F" w:rsidP="00F326B4">
      <w:pPr>
        <w:pStyle w:val="afc"/>
        <w:ind w:firstLine="0"/>
        <w:rPr>
          <w:sz w:val="24"/>
          <w:szCs w:val="24"/>
        </w:rPr>
      </w:pPr>
      <w:r>
        <w:rPr>
          <w:color w:val="000000"/>
          <w:spacing w:val="5"/>
          <w:sz w:val="24"/>
          <w:szCs w:val="24"/>
        </w:rPr>
        <w:t>Место нахождения:</w:t>
      </w:r>
      <w:r>
        <w:rPr>
          <w:b/>
          <w:sz w:val="24"/>
          <w:szCs w:val="24"/>
        </w:rPr>
        <w:t xml:space="preserve"> ________________________________________</w:t>
      </w:r>
    </w:p>
    <w:p w:rsidR="007E032F" w:rsidRPr="00F652C3" w:rsidRDefault="007E032F" w:rsidP="00F326B4">
      <w:pPr>
        <w:pStyle w:val="afc"/>
        <w:ind w:firstLine="0"/>
        <w:rPr>
          <w:sz w:val="24"/>
          <w:szCs w:val="24"/>
        </w:rPr>
      </w:pPr>
      <w:r>
        <w:rPr>
          <w:sz w:val="24"/>
          <w:szCs w:val="24"/>
        </w:rPr>
        <w:t>Почтовый индекс: _________,</w:t>
      </w:r>
      <w:r>
        <w:rPr>
          <w:b/>
          <w:sz w:val="24"/>
          <w:szCs w:val="24"/>
        </w:rPr>
        <w:t xml:space="preserve"> </w:t>
      </w:r>
      <w:r>
        <w:rPr>
          <w:sz w:val="24"/>
          <w:szCs w:val="24"/>
        </w:rPr>
        <w:t>адрес:______________________________</w:t>
      </w:r>
    </w:p>
    <w:p w:rsidR="007E032F" w:rsidRDefault="007E032F" w:rsidP="00F326B4">
      <w:pPr>
        <w:pStyle w:val="afc"/>
        <w:ind w:firstLine="0"/>
        <w:rPr>
          <w:sz w:val="24"/>
          <w:szCs w:val="24"/>
        </w:rPr>
      </w:pPr>
      <w:r>
        <w:rPr>
          <w:sz w:val="24"/>
          <w:szCs w:val="24"/>
        </w:rPr>
        <w:t>ОГРН_______________</w:t>
      </w:r>
    </w:p>
    <w:p w:rsidR="007E032F" w:rsidRDefault="007E032F" w:rsidP="00F326B4">
      <w:pPr>
        <w:pStyle w:val="afc"/>
        <w:ind w:firstLine="0"/>
        <w:rPr>
          <w:sz w:val="24"/>
          <w:szCs w:val="24"/>
        </w:rPr>
      </w:pPr>
      <w:r>
        <w:rPr>
          <w:sz w:val="24"/>
          <w:szCs w:val="24"/>
        </w:rPr>
        <w:t xml:space="preserve">ИНН ______________, </w:t>
      </w:r>
    </w:p>
    <w:p w:rsidR="007E032F" w:rsidRPr="00F652C3" w:rsidRDefault="007E032F" w:rsidP="00F326B4">
      <w:pPr>
        <w:pStyle w:val="afc"/>
        <w:ind w:firstLine="0"/>
        <w:rPr>
          <w:sz w:val="24"/>
          <w:szCs w:val="24"/>
        </w:rPr>
      </w:pPr>
      <w:r>
        <w:rPr>
          <w:sz w:val="24"/>
          <w:szCs w:val="24"/>
        </w:rPr>
        <w:t xml:space="preserve">ОКПО ______________, </w:t>
      </w:r>
    </w:p>
    <w:p w:rsidR="007E032F" w:rsidRDefault="007E032F" w:rsidP="00F326B4">
      <w:pPr>
        <w:pStyle w:val="afc"/>
        <w:ind w:firstLine="0"/>
        <w:rPr>
          <w:sz w:val="24"/>
          <w:szCs w:val="24"/>
        </w:rPr>
      </w:pPr>
      <w:r>
        <w:rPr>
          <w:sz w:val="24"/>
          <w:szCs w:val="24"/>
        </w:rPr>
        <w:t>КПП ______________</w:t>
      </w:r>
      <w:proofErr w:type="gramStart"/>
      <w:r>
        <w:rPr>
          <w:sz w:val="24"/>
          <w:szCs w:val="24"/>
        </w:rPr>
        <w:t xml:space="preserve"> ,</w:t>
      </w:r>
      <w:proofErr w:type="gramEnd"/>
      <w:r>
        <w:rPr>
          <w:sz w:val="24"/>
          <w:szCs w:val="24"/>
        </w:rPr>
        <w:t xml:space="preserve"> </w:t>
      </w:r>
    </w:p>
    <w:p w:rsidR="007E032F" w:rsidRPr="00F652C3" w:rsidRDefault="007E032F" w:rsidP="00F326B4">
      <w:pPr>
        <w:pStyle w:val="afc"/>
        <w:ind w:firstLine="0"/>
        <w:rPr>
          <w:i/>
          <w:sz w:val="24"/>
          <w:szCs w:val="24"/>
        </w:rPr>
      </w:pPr>
      <w:r>
        <w:rPr>
          <w:sz w:val="24"/>
          <w:szCs w:val="24"/>
        </w:rPr>
        <w:t>ОКВЭД _____________</w:t>
      </w:r>
    </w:p>
    <w:p w:rsidR="007E032F" w:rsidRPr="00F652C3" w:rsidRDefault="007E032F" w:rsidP="00F326B4">
      <w:pPr>
        <w:pStyle w:val="af9"/>
        <w:rPr>
          <w:i/>
          <w:iCs/>
          <w:sz w:val="24"/>
        </w:rPr>
      </w:pPr>
      <w:proofErr w:type="spellStart"/>
      <w:proofErr w:type="gramStart"/>
      <w:r>
        <w:rPr>
          <w:i/>
          <w:iCs/>
          <w:sz w:val="24"/>
        </w:rPr>
        <w:t>р</w:t>
      </w:r>
      <w:proofErr w:type="spellEnd"/>
      <w:proofErr w:type="gramEnd"/>
      <w:r>
        <w:rPr>
          <w:i/>
          <w:iCs/>
          <w:sz w:val="24"/>
        </w:rPr>
        <w:t xml:space="preserve">/счет  ______________________ в  ____________________,            к/счет _______________________ в  ___________________________, БИК _______________, </w:t>
      </w:r>
    </w:p>
    <w:tbl>
      <w:tblPr>
        <w:tblpPr w:leftFromText="180" w:rightFromText="180" w:vertAnchor="text" w:horzAnchor="margin" w:tblpY="10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7E032F" w:rsidRPr="00F652C3" w:rsidTr="00E14C9D">
        <w:trPr>
          <w:trHeight w:val="2074"/>
        </w:trPr>
        <w:tc>
          <w:tcPr>
            <w:tcW w:w="4705" w:type="dxa"/>
            <w:tcBorders>
              <w:top w:val="nil"/>
              <w:left w:val="nil"/>
              <w:bottom w:val="nil"/>
              <w:right w:val="nil"/>
            </w:tcBorders>
          </w:tcPr>
          <w:p w:rsidR="007E032F" w:rsidRPr="00F652C3" w:rsidRDefault="007E032F" w:rsidP="00E14C9D">
            <w:r>
              <w:t>Покупатель:</w:t>
            </w:r>
          </w:p>
          <w:p w:rsidR="007E032F" w:rsidRPr="00F652C3" w:rsidRDefault="007E032F" w:rsidP="00E14C9D"/>
          <w:p w:rsidR="007E032F" w:rsidRPr="00F652C3" w:rsidRDefault="007E032F" w:rsidP="00E14C9D">
            <w:r>
              <w:t>________    ______________</w:t>
            </w:r>
          </w:p>
          <w:p w:rsidR="007E032F" w:rsidRPr="00F652C3" w:rsidRDefault="007E032F" w:rsidP="00E14C9D">
            <w:pPr>
              <w:rPr>
                <w:vertAlign w:val="superscript"/>
              </w:rPr>
            </w:pPr>
            <w:r>
              <w:rPr>
                <w:vertAlign w:val="superscript"/>
              </w:rPr>
              <w:t xml:space="preserve">(подпись)                    (Ф.И.О.)                                                                       </w:t>
            </w:r>
          </w:p>
        </w:tc>
        <w:tc>
          <w:tcPr>
            <w:tcW w:w="4139" w:type="dxa"/>
            <w:tcBorders>
              <w:top w:val="nil"/>
              <w:left w:val="nil"/>
              <w:bottom w:val="nil"/>
              <w:right w:val="nil"/>
            </w:tcBorders>
          </w:tcPr>
          <w:p w:rsidR="007E032F" w:rsidRPr="00F652C3" w:rsidRDefault="007E032F" w:rsidP="00E14C9D">
            <w:r>
              <w:t>Поставщик:</w:t>
            </w:r>
          </w:p>
          <w:p w:rsidR="007E032F" w:rsidRPr="00F652C3" w:rsidRDefault="007E032F" w:rsidP="00E14C9D"/>
          <w:p w:rsidR="007E032F" w:rsidRPr="00F652C3" w:rsidRDefault="007E032F" w:rsidP="00E14C9D">
            <w:r>
              <w:t>________    ______________</w:t>
            </w:r>
          </w:p>
          <w:p w:rsidR="007E032F" w:rsidRPr="00F652C3" w:rsidRDefault="007E032F" w:rsidP="00E14C9D">
            <w:r>
              <w:rPr>
                <w:vertAlign w:val="superscript"/>
              </w:rPr>
              <w:t xml:space="preserve">(подпись)                        (Ф.И.О.)                                                                 </w:t>
            </w:r>
          </w:p>
        </w:tc>
      </w:tr>
    </w:tbl>
    <w:p w:rsidR="007E032F" w:rsidRPr="00F652C3" w:rsidRDefault="007E032F" w:rsidP="00F326B4">
      <w:pPr>
        <w:pStyle w:val="afc"/>
        <w:ind w:firstLine="0"/>
        <w:rPr>
          <w:sz w:val="24"/>
          <w:szCs w:val="24"/>
        </w:rPr>
      </w:pPr>
      <w:r>
        <w:rPr>
          <w:iCs/>
          <w:sz w:val="24"/>
          <w:szCs w:val="24"/>
        </w:rPr>
        <w:t>тел.</w:t>
      </w:r>
      <w:r>
        <w:rPr>
          <w:i/>
          <w:sz w:val="24"/>
          <w:szCs w:val="24"/>
        </w:rPr>
        <w:t xml:space="preserve"> ________</w:t>
      </w:r>
      <w:r>
        <w:rPr>
          <w:sz w:val="24"/>
          <w:szCs w:val="24"/>
        </w:rPr>
        <w:t>, факс _____________,</w:t>
      </w:r>
    </w:p>
    <w:p w:rsidR="007E032F" w:rsidRPr="00F652C3" w:rsidRDefault="007E032F" w:rsidP="00F326B4">
      <w:pPr>
        <w:pStyle w:val="2"/>
        <w:numPr>
          <w:ilvl w:val="1"/>
          <w:numId w:val="0"/>
        </w:numPr>
        <w:tabs>
          <w:tab w:val="num" w:pos="576"/>
        </w:tabs>
        <w:spacing w:before="0" w:after="0"/>
        <w:ind w:left="576" w:hanging="576"/>
        <w:jc w:val="right"/>
        <w:rPr>
          <w:rFonts w:cs="Times New Roman"/>
          <w:i w:val="0"/>
          <w:iCs w:val="0"/>
          <w:sz w:val="24"/>
          <w:szCs w:val="24"/>
          <w:highlight w:val="cyan"/>
        </w:rPr>
      </w:pPr>
    </w:p>
    <w:p w:rsidR="007E032F" w:rsidRPr="00F652C3" w:rsidRDefault="007E032F" w:rsidP="00F326B4">
      <w:pPr>
        <w:rPr>
          <w:highlight w:val="cyan"/>
        </w:rPr>
      </w:pPr>
    </w:p>
    <w:p w:rsidR="007E032F" w:rsidRPr="00F652C3" w:rsidRDefault="007E032F" w:rsidP="00F326B4">
      <w:pPr>
        <w:rPr>
          <w:highlight w:val="cyan"/>
        </w:rPr>
      </w:pPr>
    </w:p>
    <w:p w:rsidR="007E032F" w:rsidRPr="00F652C3" w:rsidRDefault="007E032F" w:rsidP="00F326B4">
      <w:pPr>
        <w:rPr>
          <w:highlight w:val="cyan"/>
        </w:rPr>
      </w:pPr>
    </w:p>
    <w:p w:rsidR="007E032F" w:rsidRPr="00F652C3" w:rsidRDefault="007E032F" w:rsidP="00F326B4">
      <w:pPr>
        <w:rPr>
          <w:highlight w:val="cyan"/>
        </w:rPr>
      </w:pPr>
    </w:p>
    <w:p w:rsidR="007E032F" w:rsidRPr="00F652C3" w:rsidRDefault="007E032F" w:rsidP="00F326B4">
      <w:pPr>
        <w:pStyle w:val="ConsNormal"/>
        <w:widowControl/>
        <w:ind w:firstLine="0"/>
        <w:jc w:val="right"/>
        <w:rPr>
          <w:rFonts w:ascii="Times New Roman" w:hAnsi="Times New Roman" w:cs="Times New Roman"/>
          <w:sz w:val="24"/>
          <w:szCs w:val="24"/>
        </w:rPr>
      </w:pPr>
    </w:p>
    <w:p w:rsidR="007E032F" w:rsidRPr="00F652C3" w:rsidRDefault="007E032F" w:rsidP="00F326B4">
      <w:pPr>
        <w:pStyle w:val="ConsNormal"/>
        <w:widowControl/>
        <w:ind w:firstLine="0"/>
        <w:jc w:val="right"/>
        <w:rPr>
          <w:rFonts w:ascii="Times New Roman" w:hAnsi="Times New Roman" w:cs="Times New Roman"/>
          <w:sz w:val="24"/>
          <w:szCs w:val="24"/>
        </w:rPr>
      </w:pPr>
    </w:p>
    <w:p w:rsidR="007E032F" w:rsidRPr="00F652C3" w:rsidRDefault="007E032F" w:rsidP="00F326B4">
      <w:pPr>
        <w:pStyle w:val="ConsNormal"/>
        <w:widowControl/>
        <w:ind w:firstLine="0"/>
        <w:jc w:val="right"/>
        <w:rPr>
          <w:rFonts w:ascii="Times New Roman" w:hAnsi="Times New Roman" w:cs="Times New Roman"/>
          <w:sz w:val="24"/>
          <w:szCs w:val="24"/>
        </w:rPr>
      </w:pPr>
    </w:p>
    <w:p w:rsidR="007E032F" w:rsidRDefault="007E032F" w:rsidP="00F326B4">
      <w:pPr>
        <w:pStyle w:val="ConsNormal"/>
        <w:widowControl/>
        <w:ind w:firstLine="0"/>
        <w:jc w:val="right"/>
        <w:rPr>
          <w:rFonts w:ascii="Times New Roman" w:hAnsi="Times New Roman"/>
          <w:sz w:val="24"/>
          <w:szCs w:val="24"/>
        </w:rPr>
      </w:pPr>
    </w:p>
    <w:p w:rsidR="007E032F" w:rsidRDefault="007E032F" w:rsidP="00F326B4">
      <w:pPr>
        <w:pStyle w:val="ConsNormal"/>
        <w:widowControl/>
        <w:ind w:firstLine="0"/>
        <w:jc w:val="right"/>
        <w:rPr>
          <w:rFonts w:ascii="Times New Roman" w:hAnsi="Times New Roman"/>
          <w:sz w:val="24"/>
          <w:szCs w:val="24"/>
        </w:rPr>
        <w:sectPr w:rsidR="007E032F" w:rsidSect="00EE7CEA">
          <w:pgSz w:w="11906" w:h="16838"/>
          <w:pgMar w:top="1134" w:right="850" w:bottom="1134" w:left="1701" w:header="708" w:footer="708" w:gutter="0"/>
          <w:cols w:space="708"/>
          <w:docGrid w:linePitch="360"/>
        </w:sectPr>
      </w:pPr>
    </w:p>
    <w:p w:rsidR="007E032F" w:rsidRDefault="007E032F" w:rsidP="00F326B4">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1</w:t>
      </w:r>
    </w:p>
    <w:p w:rsidR="007E032F" w:rsidRDefault="007E032F" w:rsidP="00F326B4">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7E032F" w:rsidRDefault="007E032F" w:rsidP="00F326B4">
      <w:pPr>
        <w:pStyle w:val="ConsNormal"/>
        <w:widowControl/>
        <w:ind w:firstLine="0"/>
        <w:jc w:val="right"/>
        <w:rPr>
          <w:rFonts w:ascii="Times New Roman" w:hAnsi="Times New Roman"/>
          <w:sz w:val="24"/>
          <w:szCs w:val="24"/>
        </w:rPr>
      </w:pPr>
      <w:r>
        <w:rPr>
          <w:rFonts w:ascii="Times New Roman" w:hAnsi="Times New Roman"/>
          <w:sz w:val="24"/>
          <w:szCs w:val="24"/>
        </w:rPr>
        <w:t>№______</w:t>
      </w:r>
    </w:p>
    <w:p w:rsidR="007E032F" w:rsidRDefault="007E032F" w:rsidP="00F326B4">
      <w:pPr>
        <w:pStyle w:val="ConsNormal"/>
        <w:widowControl/>
        <w:ind w:firstLine="0"/>
        <w:jc w:val="right"/>
        <w:rPr>
          <w:rFonts w:ascii="Times New Roman" w:hAnsi="Times New Roman"/>
          <w:sz w:val="24"/>
          <w:szCs w:val="24"/>
        </w:rPr>
      </w:pPr>
      <w:r>
        <w:rPr>
          <w:rFonts w:ascii="Times New Roman" w:hAnsi="Times New Roman"/>
          <w:sz w:val="24"/>
          <w:szCs w:val="24"/>
        </w:rPr>
        <w:t>от «___»_________201_г.</w:t>
      </w:r>
    </w:p>
    <w:p w:rsidR="007E032F" w:rsidRDefault="007E032F" w:rsidP="00F326B4">
      <w:pPr>
        <w:pStyle w:val="ConsNonformat"/>
        <w:widowControl/>
        <w:tabs>
          <w:tab w:val="left" w:pos="8026"/>
        </w:tabs>
        <w:rPr>
          <w:rFonts w:ascii="Times New Roman" w:hAnsi="Times New Roman" w:cs="Times New Roman"/>
          <w:sz w:val="24"/>
          <w:szCs w:val="24"/>
        </w:rPr>
      </w:pPr>
      <w:r>
        <w:rPr>
          <w:rFonts w:ascii="Times New Roman" w:hAnsi="Times New Roman" w:cs="Times New Roman"/>
          <w:sz w:val="24"/>
          <w:szCs w:val="24"/>
        </w:rPr>
        <w:tab/>
      </w:r>
    </w:p>
    <w:p w:rsidR="007E032F" w:rsidRDefault="007E032F" w:rsidP="00F326B4">
      <w:pPr>
        <w:ind w:firstLine="567"/>
        <w:jc w:val="center"/>
        <w:rPr>
          <w:b/>
        </w:rPr>
      </w:pPr>
      <w:r>
        <w:rPr>
          <w:b/>
        </w:rPr>
        <w:t>Спецификация № 1</w:t>
      </w:r>
    </w:p>
    <w:p w:rsidR="007E032F" w:rsidRDefault="007E032F" w:rsidP="00F326B4">
      <w:pPr>
        <w:jc w:val="center"/>
        <w:rPr>
          <w:b/>
        </w:rPr>
      </w:pPr>
    </w:p>
    <w:tbl>
      <w:tblPr>
        <w:tblStyle w:val="afff2"/>
        <w:tblW w:w="11341" w:type="dxa"/>
        <w:tblInd w:w="-1026" w:type="dxa"/>
        <w:tblLayout w:type="fixed"/>
        <w:tblLook w:val="04A0"/>
      </w:tblPr>
      <w:tblGrid>
        <w:gridCol w:w="561"/>
        <w:gridCol w:w="1842"/>
        <w:gridCol w:w="1425"/>
        <w:gridCol w:w="1418"/>
        <w:gridCol w:w="1559"/>
        <w:gridCol w:w="1695"/>
        <w:gridCol w:w="1698"/>
        <w:gridCol w:w="1143"/>
      </w:tblGrid>
      <w:tr w:rsidR="007E032F" w:rsidTr="00E14C9D">
        <w:trPr>
          <w:trHeight w:val="588"/>
        </w:trPr>
        <w:tc>
          <w:tcPr>
            <w:tcW w:w="561" w:type="dxa"/>
          </w:tcPr>
          <w:p w:rsidR="007E032F" w:rsidRDefault="007E032F" w:rsidP="00E14C9D">
            <w:pPr>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1842" w:type="dxa"/>
          </w:tcPr>
          <w:p w:rsidR="007E032F" w:rsidRDefault="007E032F" w:rsidP="00E14C9D">
            <w:pPr>
              <w:jc w:val="center"/>
              <w:rPr>
                <w:b/>
              </w:rPr>
            </w:pPr>
            <w:r>
              <w:rPr>
                <w:b/>
              </w:rPr>
              <w:t>Наименование товара</w:t>
            </w:r>
          </w:p>
        </w:tc>
        <w:tc>
          <w:tcPr>
            <w:tcW w:w="1425" w:type="dxa"/>
          </w:tcPr>
          <w:p w:rsidR="007E032F" w:rsidRDefault="007E032F" w:rsidP="00E14C9D">
            <w:pPr>
              <w:jc w:val="center"/>
              <w:rPr>
                <w:b/>
              </w:rPr>
            </w:pPr>
            <w:r>
              <w:rPr>
                <w:b/>
              </w:rPr>
              <w:t>Тип,</w:t>
            </w:r>
          </w:p>
          <w:p w:rsidR="007E032F" w:rsidRDefault="007E032F" w:rsidP="00E14C9D">
            <w:pPr>
              <w:jc w:val="center"/>
              <w:rPr>
                <w:b/>
              </w:rPr>
            </w:pPr>
            <w:r>
              <w:rPr>
                <w:b/>
              </w:rPr>
              <w:t xml:space="preserve"> марка</w:t>
            </w:r>
          </w:p>
        </w:tc>
        <w:tc>
          <w:tcPr>
            <w:tcW w:w="1418" w:type="dxa"/>
          </w:tcPr>
          <w:p w:rsidR="007E032F" w:rsidRDefault="007E032F" w:rsidP="00E14C9D">
            <w:pPr>
              <w:jc w:val="center"/>
              <w:rPr>
                <w:b/>
              </w:rPr>
            </w:pPr>
            <w:r>
              <w:rPr>
                <w:b/>
              </w:rPr>
              <w:t>Ед. измерения</w:t>
            </w:r>
          </w:p>
        </w:tc>
        <w:tc>
          <w:tcPr>
            <w:tcW w:w="1559" w:type="dxa"/>
          </w:tcPr>
          <w:p w:rsidR="007E032F" w:rsidRDefault="007E032F" w:rsidP="00E14C9D">
            <w:pPr>
              <w:jc w:val="center"/>
              <w:rPr>
                <w:b/>
              </w:rPr>
            </w:pPr>
            <w:r>
              <w:rPr>
                <w:b/>
              </w:rPr>
              <w:t>Количество</w:t>
            </w:r>
          </w:p>
        </w:tc>
        <w:tc>
          <w:tcPr>
            <w:tcW w:w="1695" w:type="dxa"/>
          </w:tcPr>
          <w:p w:rsidR="007E032F" w:rsidRDefault="007E032F" w:rsidP="00E14C9D">
            <w:pPr>
              <w:jc w:val="center"/>
              <w:rPr>
                <w:b/>
              </w:rPr>
            </w:pPr>
            <w:r>
              <w:rPr>
                <w:b/>
              </w:rPr>
              <w:t>Цена за ед. руб. без НДС</w:t>
            </w:r>
          </w:p>
        </w:tc>
        <w:tc>
          <w:tcPr>
            <w:tcW w:w="1698" w:type="dxa"/>
          </w:tcPr>
          <w:p w:rsidR="007E032F" w:rsidRDefault="007E032F" w:rsidP="00E14C9D">
            <w:pPr>
              <w:jc w:val="center"/>
              <w:rPr>
                <w:b/>
              </w:rPr>
            </w:pPr>
            <w:r>
              <w:rPr>
                <w:b/>
              </w:rPr>
              <w:t>Итоговая цена, руб. без НДС</w:t>
            </w:r>
          </w:p>
        </w:tc>
        <w:tc>
          <w:tcPr>
            <w:tcW w:w="1143" w:type="dxa"/>
          </w:tcPr>
          <w:p w:rsidR="007E032F" w:rsidRDefault="007E032F" w:rsidP="00E14C9D">
            <w:pPr>
              <w:jc w:val="center"/>
              <w:rPr>
                <w:b/>
              </w:rPr>
            </w:pPr>
            <w:r>
              <w:rPr>
                <w:b/>
              </w:rPr>
              <w:t>Примечание</w:t>
            </w:r>
          </w:p>
        </w:tc>
      </w:tr>
      <w:tr w:rsidR="007E032F" w:rsidRPr="00FA7501" w:rsidTr="00E14C9D">
        <w:tc>
          <w:tcPr>
            <w:tcW w:w="561" w:type="dxa"/>
          </w:tcPr>
          <w:p w:rsidR="007E032F" w:rsidRPr="00FA7501" w:rsidRDefault="007E032F" w:rsidP="00E14C9D">
            <w:pPr>
              <w:jc w:val="center"/>
            </w:pPr>
          </w:p>
        </w:tc>
        <w:tc>
          <w:tcPr>
            <w:tcW w:w="1842" w:type="dxa"/>
            <w:vAlign w:val="center"/>
          </w:tcPr>
          <w:p w:rsidR="007E032F" w:rsidRDefault="007E032F" w:rsidP="00E14C9D">
            <w:pPr>
              <w:jc w:val="center"/>
              <w:rPr>
                <w:color w:val="000000"/>
              </w:rPr>
            </w:pPr>
          </w:p>
        </w:tc>
        <w:tc>
          <w:tcPr>
            <w:tcW w:w="1425" w:type="dxa"/>
            <w:vAlign w:val="center"/>
          </w:tcPr>
          <w:p w:rsidR="007E032F" w:rsidRDefault="007E032F" w:rsidP="00E14C9D">
            <w:pPr>
              <w:jc w:val="center"/>
              <w:rPr>
                <w:color w:val="000000"/>
              </w:rPr>
            </w:pPr>
          </w:p>
        </w:tc>
        <w:tc>
          <w:tcPr>
            <w:tcW w:w="1418" w:type="dxa"/>
            <w:vAlign w:val="center"/>
          </w:tcPr>
          <w:p w:rsidR="007E032F" w:rsidRDefault="007E032F" w:rsidP="00E14C9D">
            <w:pPr>
              <w:jc w:val="center"/>
              <w:rPr>
                <w:color w:val="000000"/>
              </w:rPr>
            </w:pPr>
          </w:p>
        </w:tc>
        <w:tc>
          <w:tcPr>
            <w:tcW w:w="1559" w:type="dxa"/>
            <w:vAlign w:val="center"/>
          </w:tcPr>
          <w:p w:rsidR="007E032F" w:rsidRDefault="007E032F" w:rsidP="00E14C9D">
            <w:pPr>
              <w:jc w:val="center"/>
              <w:rPr>
                <w:color w:val="000000"/>
              </w:rPr>
            </w:pPr>
          </w:p>
        </w:tc>
        <w:tc>
          <w:tcPr>
            <w:tcW w:w="1695" w:type="dxa"/>
            <w:vAlign w:val="center"/>
          </w:tcPr>
          <w:p w:rsidR="007E032F" w:rsidRDefault="007E032F" w:rsidP="00E14C9D">
            <w:pPr>
              <w:jc w:val="center"/>
              <w:rPr>
                <w:color w:val="000000"/>
              </w:rPr>
            </w:pPr>
          </w:p>
        </w:tc>
        <w:tc>
          <w:tcPr>
            <w:tcW w:w="1698" w:type="dxa"/>
            <w:vAlign w:val="center"/>
          </w:tcPr>
          <w:p w:rsidR="007E032F" w:rsidRDefault="007E032F" w:rsidP="00E14C9D">
            <w:pPr>
              <w:jc w:val="center"/>
              <w:rPr>
                <w:color w:val="000000"/>
              </w:rPr>
            </w:pPr>
          </w:p>
        </w:tc>
        <w:tc>
          <w:tcPr>
            <w:tcW w:w="1143" w:type="dxa"/>
            <w:vAlign w:val="center"/>
          </w:tcPr>
          <w:p w:rsidR="007E032F" w:rsidRDefault="007E032F" w:rsidP="00E14C9D">
            <w:pPr>
              <w:jc w:val="center"/>
              <w:rPr>
                <w:color w:val="000000"/>
              </w:rPr>
            </w:pPr>
          </w:p>
        </w:tc>
      </w:tr>
      <w:tr w:rsidR="007E032F" w:rsidRPr="00FA7501" w:rsidTr="00E14C9D">
        <w:trPr>
          <w:trHeight w:val="151"/>
        </w:trPr>
        <w:tc>
          <w:tcPr>
            <w:tcW w:w="8500" w:type="dxa"/>
            <w:gridSpan w:val="6"/>
          </w:tcPr>
          <w:p w:rsidR="007E032F" w:rsidRPr="006F6B13" w:rsidRDefault="007E032F" w:rsidP="00E14C9D">
            <w:pPr>
              <w:jc w:val="right"/>
              <w:rPr>
                <w:b/>
              </w:rPr>
            </w:pPr>
            <w:r>
              <w:rPr>
                <w:b/>
              </w:rPr>
              <w:t>ИТОГО:</w:t>
            </w:r>
          </w:p>
        </w:tc>
        <w:tc>
          <w:tcPr>
            <w:tcW w:w="1698" w:type="dxa"/>
          </w:tcPr>
          <w:p w:rsidR="007E032F" w:rsidRPr="00FA7501" w:rsidRDefault="007E032F" w:rsidP="00E14C9D">
            <w:pPr>
              <w:jc w:val="center"/>
            </w:pPr>
          </w:p>
        </w:tc>
        <w:tc>
          <w:tcPr>
            <w:tcW w:w="1143" w:type="dxa"/>
          </w:tcPr>
          <w:p w:rsidR="007E032F" w:rsidRPr="00FA7501" w:rsidRDefault="007E032F" w:rsidP="00E14C9D">
            <w:pPr>
              <w:jc w:val="center"/>
            </w:pPr>
          </w:p>
        </w:tc>
      </w:tr>
    </w:tbl>
    <w:p w:rsidR="007E032F" w:rsidRDefault="007E032F" w:rsidP="00F326B4">
      <w:pPr>
        <w:pStyle w:val="ConsNonformat"/>
        <w:widowControl/>
        <w:rPr>
          <w:rFonts w:ascii="Times New Roman" w:hAnsi="Times New Roman" w:cs="Times New Roman"/>
          <w:sz w:val="24"/>
          <w:szCs w:val="24"/>
        </w:rPr>
      </w:pPr>
    </w:p>
    <w:p w:rsidR="007E032F" w:rsidRDefault="007E032F" w:rsidP="00F326B4">
      <w:pPr>
        <w:pStyle w:val="ConsNonformat"/>
        <w:widowControl/>
        <w:rPr>
          <w:rFonts w:ascii="Times New Roman" w:hAnsi="Times New Roman" w:cs="Times New Roman"/>
          <w:sz w:val="24"/>
          <w:szCs w:val="24"/>
        </w:rPr>
      </w:pPr>
    </w:p>
    <w:p w:rsidR="007E032F" w:rsidRDefault="007E032F" w:rsidP="00F326B4">
      <w:pPr>
        <w:pStyle w:val="ConsNonformat"/>
        <w:widowControl/>
        <w:rPr>
          <w:rFonts w:ascii="Times New Roman" w:hAnsi="Times New Roman" w:cs="Times New Roman"/>
          <w:sz w:val="24"/>
          <w:szCs w:val="24"/>
        </w:rPr>
      </w:pPr>
    </w:p>
    <w:tbl>
      <w:tblPr>
        <w:tblpPr w:leftFromText="180" w:rightFromText="180" w:vertAnchor="text" w:horzAnchor="margin" w:tblpY="10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7E032F" w:rsidRPr="00F652C3" w:rsidTr="00E14C9D">
        <w:trPr>
          <w:trHeight w:val="2074"/>
        </w:trPr>
        <w:tc>
          <w:tcPr>
            <w:tcW w:w="4705" w:type="dxa"/>
            <w:tcBorders>
              <w:top w:val="nil"/>
              <w:left w:val="nil"/>
              <w:bottom w:val="nil"/>
              <w:right w:val="nil"/>
            </w:tcBorders>
          </w:tcPr>
          <w:p w:rsidR="007E032F" w:rsidRPr="00F652C3" w:rsidRDefault="007E032F" w:rsidP="00E14C9D">
            <w:r>
              <w:t>Покупатель:</w:t>
            </w:r>
          </w:p>
          <w:p w:rsidR="007E032F" w:rsidRPr="00F652C3" w:rsidRDefault="007E032F" w:rsidP="00E14C9D"/>
          <w:p w:rsidR="007E032F" w:rsidRPr="00F652C3" w:rsidRDefault="007E032F" w:rsidP="00E14C9D">
            <w:r>
              <w:t>________    ______________</w:t>
            </w:r>
          </w:p>
          <w:p w:rsidR="007E032F" w:rsidRPr="00F652C3" w:rsidRDefault="007E032F" w:rsidP="00E14C9D">
            <w:pPr>
              <w:rPr>
                <w:vertAlign w:val="superscript"/>
              </w:rPr>
            </w:pPr>
            <w:r>
              <w:rPr>
                <w:vertAlign w:val="superscript"/>
              </w:rPr>
              <w:t xml:space="preserve">(подпись)                    (Ф.И.О.)                                                                       </w:t>
            </w:r>
          </w:p>
        </w:tc>
        <w:tc>
          <w:tcPr>
            <w:tcW w:w="4139" w:type="dxa"/>
            <w:tcBorders>
              <w:top w:val="nil"/>
              <w:left w:val="nil"/>
              <w:bottom w:val="nil"/>
              <w:right w:val="nil"/>
            </w:tcBorders>
          </w:tcPr>
          <w:p w:rsidR="007E032F" w:rsidRPr="00F652C3" w:rsidRDefault="007E032F" w:rsidP="00E14C9D">
            <w:r>
              <w:t>Поставщик:</w:t>
            </w:r>
          </w:p>
          <w:p w:rsidR="007E032F" w:rsidRPr="00F652C3" w:rsidRDefault="007E032F" w:rsidP="00E14C9D"/>
          <w:p w:rsidR="007E032F" w:rsidRPr="00F652C3" w:rsidRDefault="007E032F" w:rsidP="00E14C9D">
            <w:r>
              <w:t>________    ______________</w:t>
            </w:r>
          </w:p>
          <w:p w:rsidR="007E032F" w:rsidRPr="00F652C3" w:rsidRDefault="007E032F" w:rsidP="00E14C9D">
            <w:r>
              <w:rPr>
                <w:vertAlign w:val="superscript"/>
              </w:rPr>
              <w:t xml:space="preserve">(подпись)                        (Ф.И.О.)                                                                 </w:t>
            </w:r>
          </w:p>
        </w:tc>
      </w:tr>
    </w:tbl>
    <w:p w:rsidR="007E032F" w:rsidRDefault="007E032F" w:rsidP="00F326B4">
      <w:pPr>
        <w:pStyle w:val="ConsNonformat"/>
        <w:widowControl/>
        <w:rPr>
          <w:rFonts w:ascii="Times New Roman" w:hAnsi="Times New Roman" w:cs="Times New Roman"/>
          <w:sz w:val="24"/>
          <w:szCs w:val="24"/>
        </w:rPr>
      </w:pPr>
    </w:p>
    <w:p w:rsidR="007E032F" w:rsidRPr="00BB06A1" w:rsidRDefault="007E032F" w:rsidP="00F326B4">
      <w:pPr>
        <w:suppressAutoHyphens w:val="0"/>
        <w:rPr>
          <w:rFonts w:eastAsia="Arial" w:cs="Arial"/>
        </w:rPr>
      </w:pPr>
    </w:p>
    <w:p w:rsidR="007E032F" w:rsidRPr="00BC0117" w:rsidRDefault="007E032F" w:rsidP="00F326B4">
      <w:pPr>
        <w:jc w:val="both"/>
      </w:pPr>
    </w:p>
    <w:p w:rsidR="007E032F" w:rsidRPr="00F326B4" w:rsidRDefault="007E032F" w:rsidP="00F326B4"/>
    <w:p w:rsidR="007E032F" w:rsidRDefault="007E032F">
      <w:pPr>
        <w:pStyle w:val="19"/>
        <w:ind w:firstLine="0"/>
        <w:jc w:val="right"/>
        <w:outlineLvl w:val="0"/>
        <w:rPr>
          <w:b/>
          <w:i/>
          <w:iCs/>
        </w:rPr>
      </w:pPr>
    </w:p>
    <w:p w:rsidR="007E032F" w:rsidRDefault="007E032F">
      <w:pPr>
        <w:pStyle w:val="19"/>
        <w:ind w:firstLine="0"/>
        <w:jc w:val="left"/>
      </w:pPr>
    </w:p>
    <w:p w:rsidR="00115908" w:rsidRDefault="00115908" w:rsidP="002B454A">
      <w:pPr>
        <w:pStyle w:val="19"/>
        <w:ind w:firstLine="0"/>
        <w:jc w:val="right"/>
        <w:outlineLvl w:val="0"/>
        <w:sectPr w:rsidR="00115908" w:rsidSect="00115908">
          <w:pgSz w:w="11907" w:h="16840" w:code="9"/>
          <w:pgMar w:top="1134" w:right="851" w:bottom="1134" w:left="1418" w:header="794" w:footer="794" w:gutter="0"/>
          <w:cols w:space="720"/>
          <w:titlePg/>
          <w:docGrid w:linePitch="326"/>
        </w:sectPr>
      </w:pPr>
    </w:p>
    <w:p w:rsidR="007E032F" w:rsidRDefault="007E032F">
      <w:pPr>
        <w:pStyle w:val="19"/>
        <w:ind w:firstLine="0"/>
        <w:jc w:val="right"/>
        <w:outlineLvl w:val="0"/>
        <w:rPr>
          <w:b/>
          <w:i/>
          <w:iCs/>
        </w:rPr>
      </w:pPr>
    </w:p>
    <w:p w:rsidR="007E032F" w:rsidRDefault="00512503">
      <w:pPr>
        <w:pStyle w:val="19"/>
        <w:ind w:firstLine="0"/>
        <w:jc w:val="right"/>
        <w:outlineLvl w:val="0"/>
        <w:rPr>
          <w:b/>
          <w:i/>
          <w:iCs/>
        </w:rPr>
      </w:pPr>
      <w:r>
        <w:t xml:space="preserve"> Приложение № 5</w:t>
      </w:r>
    </w:p>
    <w:p w:rsidR="000F3FF3" w:rsidRPr="002B454A" w:rsidRDefault="000F3FF3" w:rsidP="002B454A">
      <w:pPr>
        <w:jc w:val="right"/>
        <w:rPr>
          <w:b/>
          <w:i/>
          <w:iCs/>
          <w:sz w:val="28"/>
        </w:rPr>
      </w:pPr>
      <w:r>
        <w:rPr>
          <w:sz w:val="28"/>
        </w:rPr>
        <w:t>к документации о закупке</w:t>
      </w:r>
    </w:p>
    <w:p w:rsidR="00DA13BD" w:rsidRDefault="00DA13BD" w:rsidP="00E31219">
      <w:pPr>
        <w:rPr>
          <w:szCs w:val="28"/>
        </w:rPr>
      </w:pPr>
    </w:p>
    <w:p w:rsidR="007E032F" w:rsidRPr="007B0B5F" w:rsidRDefault="007E032F" w:rsidP="007B2BA4">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7E032F" w:rsidRPr="007B0B5F" w:rsidRDefault="007E032F" w:rsidP="007B2BA4">
      <w:pPr>
        <w:tabs>
          <w:tab w:val="left" w:pos="9639"/>
        </w:tabs>
        <w:ind w:firstLine="567"/>
        <w:jc w:val="center"/>
        <w:rPr>
          <w:i/>
        </w:rPr>
      </w:pPr>
      <w:r>
        <w:rPr>
          <w:i/>
        </w:rPr>
        <w:t>(отдельный лист по каждому субподрядчику)</w:t>
      </w:r>
    </w:p>
    <w:p w:rsidR="007E032F" w:rsidRPr="007B0B5F" w:rsidRDefault="007E032F" w:rsidP="007B2BA4">
      <w:pPr>
        <w:tabs>
          <w:tab w:val="left" w:pos="9639"/>
        </w:tabs>
        <w:ind w:firstLine="567"/>
        <w:jc w:val="center"/>
        <w:rPr>
          <w:sz w:val="22"/>
        </w:rPr>
      </w:pPr>
    </w:p>
    <w:p w:rsidR="007E032F" w:rsidRPr="007B0B5F" w:rsidRDefault="007E032F" w:rsidP="007B2BA4">
      <w:pPr>
        <w:tabs>
          <w:tab w:val="left" w:pos="9639"/>
        </w:tabs>
        <w:ind w:firstLine="567"/>
        <w:jc w:val="center"/>
        <w:rPr>
          <w:b/>
          <w:sz w:val="28"/>
          <w:szCs w:val="28"/>
        </w:rPr>
      </w:pPr>
      <w:r>
        <w:rPr>
          <w:b/>
          <w:sz w:val="28"/>
          <w:szCs w:val="28"/>
        </w:rPr>
        <w:t>Наименование организации, фирмы:</w:t>
      </w:r>
    </w:p>
    <w:p w:rsidR="007E032F" w:rsidRPr="007B0B5F" w:rsidRDefault="007E032F" w:rsidP="007B2BA4">
      <w:pPr>
        <w:tabs>
          <w:tab w:val="left" w:pos="9639"/>
        </w:tabs>
        <w:ind w:firstLine="567"/>
        <w:rPr>
          <w:sz w:val="22"/>
        </w:rPr>
      </w:pPr>
      <w:r>
        <w:rPr>
          <w:sz w:val="22"/>
        </w:rPr>
        <w:t>____________________________________________________________________________</w:t>
      </w:r>
    </w:p>
    <w:p w:rsidR="007E032F" w:rsidRPr="007B0B5F" w:rsidRDefault="007E032F" w:rsidP="007B2BA4">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7E032F" w:rsidRPr="007B0B5F" w:rsidTr="00DC04EE">
        <w:tc>
          <w:tcPr>
            <w:tcW w:w="3138" w:type="dxa"/>
            <w:tcBorders>
              <w:top w:val="single" w:sz="4" w:space="0" w:color="auto"/>
              <w:left w:val="single" w:sz="4" w:space="0" w:color="auto"/>
              <w:bottom w:val="single" w:sz="4" w:space="0" w:color="auto"/>
              <w:right w:val="single" w:sz="4" w:space="0" w:color="auto"/>
            </w:tcBorders>
            <w:vAlign w:val="center"/>
            <w:hideMark/>
          </w:tcPr>
          <w:p w:rsidR="007E032F" w:rsidRPr="007B0B5F" w:rsidRDefault="007E032F" w:rsidP="00DC04EE">
            <w:pPr>
              <w:tabs>
                <w:tab w:val="left" w:pos="9639"/>
              </w:tabs>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7E032F" w:rsidRPr="007B0B5F" w:rsidRDefault="007E032F" w:rsidP="00DC04EE">
            <w:pPr>
              <w:tabs>
                <w:tab w:val="left" w:pos="9639"/>
              </w:tabs>
              <w:jc w:val="center"/>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7E032F" w:rsidRPr="007B0B5F" w:rsidRDefault="007E032F" w:rsidP="00DC04EE">
            <w:pPr>
              <w:tabs>
                <w:tab w:val="left" w:pos="9639"/>
              </w:tabs>
              <w:jc w:val="center"/>
              <w:rPr>
                <w:szCs w:val="28"/>
              </w:rPr>
            </w:pPr>
            <w:r>
              <w:rPr>
                <w:szCs w:val="28"/>
              </w:rPr>
              <w:t>Филиалы и дочерние предприятия</w:t>
            </w:r>
          </w:p>
        </w:tc>
      </w:tr>
      <w:tr w:rsidR="007E032F" w:rsidRPr="007B0B5F" w:rsidTr="00DC04EE">
        <w:trPr>
          <w:trHeight w:val="227"/>
        </w:trPr>
        <w:tc>
          <w:tcPr>
            <w:tcW w:w="3138" w:type="dxa"/>
            <w:tcBorders>
              <w:top w:val="single" w:sz="4" w:space="0" w:color="auto"/>
              <w:left w:val="single" w:sz="4" w:space="0" w:color="auto"/>
              <w:bottom w:val="single" w:sz="4" w:space="0" w:color="auto"/>
              <w:right w:val="single" w:sz="4" w:space="0" w:color="auto"/>
            </w:tcBorders>
            <w:hideMark/>
          </w:tcPr>
          <w:p w:rsidR="007E032F" w:rsidRPr="007B0B5F" w:rsidRDefault="007E032F" w:rsidP="00DC04EE">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E032F" w:rsidRPr="007B0B5F" w:rsidRDefault="007E032F" w:rsidP="00DC04EE">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E032F" w:rsidRPr="007B0B5F" w:rsidRDefault="007E032F" w:rsidP="00DC04EE">
            <w:pPr>
              <w:tabs>
                <w:tab w:val="left" w:pos="9639"/>
              </w:tabs>
              <w:rPr>
                <w:szCs w:val="28"/>
              </w:rPr>
            </w:pPr>
          </w:p>
        </w:tc>
      </w:tr>
      <w:tr w:rsidR="007E032F" w:rsidRPr="007B0B5F" w:rsidTr="00DC04EE">
        <w:trPr>
          <w:trHeight w:val="227"/>
        </w:trPr>
        <w:tc>
          <w:tcPr>
            <w:tcW w:w="3138" w:type="dxa"/>
            <w:tcBorders>
              <w:top w:val="single" w:sz="4" w:space="0" w:color="auto"/>
              <w:left w:val="single" w:sz="4" w:space="0" w:color="auto"/>
              <w:bottom w:val="single" w:sz="4" w:space="0" w:color="auto"/>
              <w:right w:val="single" w:sz="4" w:space="0" w:color="auto"/>
            </w:tcBorders>
            <w:hideMark/>
          </w:tcPr>
          <w:p w:rsidR="007E032F" w:rsidRPr="007B0B5F" w:rsidRDefault="007E032F" w:rsidP="00DC04EE">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E032F" w:rsidRPr="007B0B5F" w:rsidRDefault="007E032F" w:rsidP="00DC04EE">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E032F" w:rsidRPr="007B0B5F" w:rsidRDefault="007E032F" w:rsidP="00DC04EE">
            <w:pPr>
              <w:tabs>
                <w:tab w:val="left" w:pos="9639"/>
              </w:tabs>
              <w:rPr>
                <w:szCs w:val="28"/>
              </w:rPr>
            </w:pPr>
          </w:p>
        </w:tc>
      </w:tr>
      <w:tr w:rsidR="007E032F" w:rsidRPr="007B0B5F" w:rsidTr="00DC04EE">
        <w:trPr>
          <w:trHeight w:val="227"/>
        </w:trPr>
        <w:tc>
          <w:tcPr>
            <w:tcW w:w="3138" w:type="dxa"/>
            <w:tcBorders>
              <w:top w:val="single" w:sz="4" w:space="0" w:color="auto"/>
              <w:left w:val="single" w:sz="4" w:space="0" w:color="auto"/>
              <w:bottom w:val="single" w:sz="4" w:space="0" w:color="auto"/>
              <w:right w:val="single" w:sz="4" w:space="0" w:color="auto"/>
            </w:tcBorders>
            <w:hideMark/>
          </w:tcPr>
          <w:p w:rsidR="007E032F" w:rsidRPr="007B0B5F" w:rsidRDefault="007E032F" w:rsidP="00DC04EE">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E032F" w:rsidRPr="007B0B5F" w:rsidRDefault="007E032F" w:rsidP="00DC04EE">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E032F" w:rsidRPr="007B0B5F" w:rsidRDefault="007E032F" w:rsidP="00DC04EE">
            <w:pPr>
              <w:tabs>
                <w:tab w:val="left" w:pos="9639"/>
              </w:tabs>
              <w:rPr>
                <w:szCs w:val="28"/>
              </w:rPr>
            </w:pPr>
          </w:p>
        </w:tc>
      </w:tr>
      <w:tr w:rsidR="007E032F" w:rsidRPr="007B0B5F" w:rsidTr="00DC04EE">
        <w:trPr>
          <w:trHeight w:val="227"/>
        </w:trPr>
        <w:tc>
          <w:tcPr>
            <w:tcW w:w="3138" w:type="dxa"/>
            <w:tcBorders>
              <w:top w:val="single" w:sz="4" w:space="0" w:color="auto"/>
              <w:left w:val="single" w:sz="4" w:space="0" w:color="auto"/>
              <w:bottom w:val="single" w:sz="4" w:space="0" w:color="auto"/>
              <w:right w:val="single" w:sz="4" w:space="0" w:color="auto"/>
            </w:tcBorders>
            <w:hideMark/>
          </w:tcPr>
          <w:p w:rsidR="007E032F" w:rsidRPr="007B0B5F" w:rsidRDefault="007E032F" w:rsidP="00DC04EE">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7E032F" w:rsidRPr="007B0B5F" w:rsidRDefault="007E032F" w:rsidP="00DC04EE">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7E032F" w:rsidRPr="007B0B5F" w:rsidRDefault="007E032F" w:rsidP="00DC04EE">
            <w:pPr>
              <w:tabs>
                <w:tab w:val="left" w:pos="9639"/>
              </w:tabs>
              <w:rPr>
                <w:szCs w:val="28"/>
              </w:rPr>
            </w:pPr>
          </w:p>
        </w:tc>
      </w:tr>
      <w:tr w:rsidR="007E032F" w:rsidRPr="007B0B5F" w:rsidTr="00DC04EE">
        <w:tblPrEx>
          <w:tblLook w:val="0000"/>
        </w:tblPrEx>
        <w:trPr>
          <w:trHeight w:val="227"/>
        </w:trPr>
        <w:tc>
          <w:tcPr>
            <w:tcW w:w="3138" w:type="dxa"/>
          </w:tcPr>
          <w:p w:rsidR="007E032F" w:rsidRPr="007B0B5F" w:rsidRDefault="007E032F" w:rsidP="00DC04EE">
            <w:pPr>
              <w:tabs>
                <w:tab w:val="left" w:pos="9639"/>
              </w:tabs>
            </w:pPr>
            <w:r>
              <w:t>Телефон/факс</w:t>
            </w:r>
          </w:p>
        </w:tc>
        <w:tc>
          <w:tcPr>
            <w:tcW w:w="3099" w:type="dxa"/>
            <w:gridSpan w:val="2"/>
          </w:tcPr>
          <w:p w:rsidR="007E032F" w:rsidRPr="007B0B5F" w:rsidRDefault="007E032F" w:rsidP="00DC04EE">
            <w:pPr>
              <w:tabs>
                <w:tab w:val="left" w:pos="9639"/>
              </w:tabs>
              <w:jc w:val="center"/>
            </w:pPr>
          </w:p>
        </w:tc>
        <w:tc>
          <w:tcPr>
            <w:tcW w:w="3483" w:type="dxa"/>
          </w:tcPr>
          <w:p w:rsidR="007E032F" w:rsidRPr="007B0B5F" w:rsidRDefault="007E032F" w:rsidP="00DC04EE">
            <w:pPr>
              <w:tabs>
                <w:tab w:val="left" w:pos="9639"/>
              </w:tabs>
              <w:jc w:val="center"/>
            </w:pPr>
          </w:p>
        </w:tc>
      </w:tr>
      <w:tr w:rsidR="007E032F" w:rsidRPr="007B0B5F" w:rsidTr="00DC04EE">
        <w:tblPrEx>
          <w:tblLook w:val="0000"/>
        </w:tblPrEx>
        <w:trPr>
          <w:trHeight w:val="227"/>
        </w:trPr>
        <w:tc>
          <w:tcPr>
            <w:tcW w:w="3138" w:type="dxa"/>
          </w:tcPr>
          <w:p w:rsidR="007E032F" w:rsidRPr="007B0B5F" w:rsidRDefault="007E032F" w:rsidP="00DC04EE">
            <w:pPr>
              <w:tabs>
                <w:tab w:val="left" w:pos="9639"/>
              </w:tabs>
            </w:pPr>
            <w:r>
              <w:t>Ответственное лицо</w:t>
            </w:r>
          </w:p>
        </w:tc>
        <w:tc>
          <w:tcPr>
            <w:tcW w:w="3099" w:type="dxa"/>
            <w:gridSpan w:val="2"/>
          </w:tcPr>
          <w:p w:rsidR="007E032F" w:rsidRPr="007B0B5F" w:rsidRDefault="007E032F" w:rsidP="00DC04EE">
            <w:pPr>
              <w:tabs>
                <w:tab w:val="left" w:pos="9639"/>
              </w:tabs>
              <w:jc w:val="center"/>
            </w:pPr>
          </w:p>
        </w:tc>
        <w:tc>
          <w:tcPr>
            <w:tcW w:w="3483" w:type="dxa"/>
          </w:tcPr>
          <w:p w:rsidR="007E032F" w:rsidRPr="007B0B5F" w:rsidRDefault="007E032F" w:rsidP="00DC04EE">
            <w:pPr>
              <w:tabs>
                <w:tab w:val="left" w:pos="9639"/>
              </w:tabs>
              <w:jc w:val="center"/>
            </w:pPr>
          </w:p>
        </w:tc>
      </w:tr>
      <w:tr w:rsidR="007E032F" w:rsidRPr="007B0B5F" w:rsidTr="00DC04EE">
        <w:tblPrEx>
          <w:tblLook w:val="0000"/>
        </w:tblPrEx>
        <w:trPr>
          <w:trHeight w:val="227"/>
        </w:trPr>
        <w:tc>
          <w:tcPr>
            <w:tcW w:w="3138" w:type="dxa"/>
          </w:tcPr>
          <w:p w:rsidR="007E032F" w:rsidRPr="007B0B5F" w:rsidRDefault="007E032F" w:rsidP="00DC04EE">
            <w:pPr>
              <w:tabs>
                <w:tab w:val="left" w:pos="9639"/>
              </w:tabs>
            </w:pPr>
            <w:r>
              <w:t>Форма (ООО, ЗАО и т.д.)</w:t>
            </w:r>
          </w:p>
        </w:tc>
        <w:tc>
          <w:tcPr>
            <w:tcW w:w="3099" w:type="dxa"/>
            <w:gridSpan w:val="2"/>
          </w:tcPr>
          <w:p w:rsidR="007E032F" w:rsidRPr="007B0B5F" w:rsidRDefault="007E032F" w:rsidP="00DC04EE">
            <w:pPr>
              <w:tabs>
                <w:tab w:val="left" w:pos="9639"/>
              </w:tabs>
              <w:jc w:val="center"/>
            </w:pPr>
          </w:p>
        </w:tc>
        <w:tc>
          <w:tcPr>
            <w:tcW w:w="3483" w:type="dxa"/>
          </w:tcPr>
          <w:p w:rsidR="007E032F" w:rsidRPr="007B0B5F" w:rsidRDefault="007E032F" w:rsidP="00DC04EE">
            <w:pPr>
              <w:tabs>
                <w:tab w:val="left" w:pos="9639"/>
              </w:tabs>
              <w:jc w:val="center"/>
            </w:pPr>
          </w:p>
        </w:tc>
      </w:tr>
      <w:tr w:rsidR="007E032F" w:rsidRPr="007B0B5F" w:rsidTr="00DC04EE">
        <w:tblPrEx>
          <w:tblLook w:val="0000"/>
        </w:tblPrEx>
        <w:trPr>
          <w:trHeight w:val="227"/>
        </w:trPr>
        <w:tc>
          <w:tcPr>
            <w:tcW w:w="3138" w:type="dxa"/>
          </w:tcPr>
          <w:p w:rsidR="007E032F" w:rsidRPr="007B0B5F" w:rsidRDefault="007E032F" w:rsidP="00DC04EE">
            <w:pPr>
              <w:tabs>
                <w:tab w:val="left" w:pos="9639"/>
              </w:tabs>
            </w:pPr>
            <w:r>
              <w:t>Уставный капитал</w:t>
            </w:r>
          </w:p>
        </w:tc>
        <w:tc>
          <w:tcPr>
            <w:tcW w:w="3099" w:type="dxa"/>
            <w:gridSpan w:val="2"/>
          </w:tcPr>
          <w:p w:rsidR="007E032F" w:rsidRPr="007B0B5F" w:rsidRDefault="007E032F" w:rsidP="00DC04EE">
            <w:pPr>
              <w:tabs>
                <w:tab w:val="left" w:pos="9639"/>
              </w:tabs>
              <w:jc w:val="center"/>
            </w:pPr>
          </w:p>
        </w:tc>
        <w:tc>
          <w:tcPr>
            <w:tcW w:w="3483" w:type="dxa"/>
          </w:tcPr>
          <w:p w:rsidR="007E032F" w:rsidRPr="007B0B5F" w:rsidRDefault="007E032F" w:rsidP="00DC04EE">
            <w:pPr>
              <w:tabs>
                <w:tab w:val="left" w:pos="9639"/>
              </w:tabs>
              <w:jc w:val="center"/>
            </w:pPr>
          </w:p>
        </w:tc>
      </w:tr>
      <w:tr w:rsidR="007E032F" w:rsidRPr="007B0B5F" w:rsidTr="00DC04EE">
        <w:tblPrEx>
          <w:tblLook w:val="0000"/>
        </w:tblPrEx>
        <w:trPr>
          <w:trHeight w:val="227"/>
        </w:trPr>
        <w:tc>
          <w:tcPr>
            <w:tcW w:w="3138" w:type="dxa"/>
            <w:tcBorders>
              <w:bottom w:val="nil"/>
            </w:tcBorders>
          </w:tcPr>
          <w:p w:rsidR="007E032F" w:rsidRPr="007B0B5F" w:rsidRDefault="007E032F" w:rsidP="00DC04EE">
            <w:pPr>
              <w:tabs>
                <w:tab w:val="left" w:pos="9639"/>
              </w:tabs>
            </w:pPr>
            <w:r>
              <w:t>Сфера деятельности</w:t>
            </w:r>
          </w:p>
        </w:tc>
        <w:tc>
          <w:tcPr>
            <w:tcW w:w="3099" w:type="dxa"/>
            <w:gridSpan w:val="2"/>
            <w:tcBorders>
              <w:bottom w:val="nil"/>
            </w:tcBorders>
          </w:tcPr>
          <w:p w:rsidR="007E032F" w:rsidRPr="007B0B5F" w:rsidRDefault="007E032F" w:rsidP="00DC04EE">
            <w:pPr>
              <w:tabs>
                <w:tab w:val="left" w:pos="9639"/>
              </w:tabs>
              <w:jc w:val="center"/>
            </w:pPr>
          </w:p>
        </w:tc>
        <w:tc>
          <w:tcPr>
            <w:tcW w:w="3483" w:type="dxa"/>
            <w:tcBorders>
              <w:bottom w:val="nil"/>
            </w:tcBorders>
          </w:tcPr>
          <w:p w:rsidR="007E032F" w:rsidRPr="007B0B5F" w:rsidRDefault="007E032F" w:rsidP="00DC04EE">
            <w:pPr>
              <w:tabs>
                <w:tab w:val="left" w:pos="9639"/>
              </w:tabs>
              <w:jc w:val="center"/>
            </w:pPr>
          </w:p>
        </w:tc>
      </w:tr>
      <w:tr w:rsidR="007E032F" w:rsidRPr="007B0B5F" w:rsidTr="00DC04EE">
        <w:tblPrEx>
          <w:tblLook w:val="0000"/>
        </w:tblPrEx>
        <w:tc>
          <w:tcPr>
            <w:tcW w:w="3138" w:type="dxa"/>
            <w:tcBorders>
              <w:right w:val="nil"/>
            </w:tcBorders>
          </w:tcPr>
          <w:p w:rsidR="007E032F" w:rsidRPr="007B0B5F" w:rsidRDefault="007E032F" w:rsidP="00DC04EE">
            <w:pPr>
              <w:tabs>
                <w:tab w:val="left" w:pos="9639"/>
              </w:tabs>
            </w:pPr>
            <w:r>
              <w:t>Руководитель:</w:t>
            </w:r>
          </w:p>
        </w:tc>
        <w:tc>
          <w:tcPr>
            <w:tcW w:w="3099" w:type="dxa"/>
            <w:gridSpan w:val="2"/>
            <w:tcBorders>
              <w:left w:val="nil"/>
              <w:right w:val="nil"/>
            </w:tcBorders>
          </w:tcPr>
          <w:p w:rsidR="007E032F" w:rsidRPr="007B0B5F" w:rsidRDefault="007E032F" w:rsidP="00DC04EE">
            <w:pPr>
              <w:tabs>
                <w:tab w:val="left" w:pos="9639"/>
              </w:tabs>
            </w:pPr>
            <w:r>
              <w:t>Дата:</w:t>
            </w:r>
          </w:p>
        </w:tc>
        <w:tc>
          <w:tcPr>
            <w:tcW w:w="3483" w:type="dxa"/>
            <w:tcBorders>
              <w:left w:val="nil"/>
            </w:tcBorders>
          </w:tcPr>
          <w:p w:rsidR="007E032F" w:rsidRPr="007B0B5F" w:rsidRDefault="007E032F" w:rsidP="00DC04EE">
            <w:pPr>
              <w:tabs>
                <w:tab w:val="left" w:pos="9639"/>
              </w:tabs>
            </w:pPr>
            <w:r>
              <w:t>Печать/подпись (субподрядчика)</w:t>
            </w:r>
          </w:p>
        </w:tc>
      </w:tr>
      <w:tr w:rsidR="007E032F" w:rsidRPr="007B0B5F" w:rsidTr="00DC04EE">
        <w:tblPrEx>
          <w:tblLook w:val="0000"/>
        </w:tblPrEx>
        <w:trPr>
          <w:cantSplit/>
        </w:trPr>
        <w:tc>
          <w:tcPr>
            <w:tcW w:w="9720" w:type="dxa"/>
            <w:gridSpan w:val="4"/>
          </w:tcPr>
          <w:p w:rsidR="007E032F" w:rsidRPr="007B0B5F" w:rsidRDefault="007E032F" w:rsidP="00DC04EE">
            <w:pPr>
              <w:tabs>
                <w:tab w:val="left" w:pos="9639"/>
              </w:tabs>
              <w:jc w:val="center"/>
            </w:pPr>
          </w:p>
        </w:tc>
      </w:tr>
      <w:tr w:rsidR="007E032F" w:rsidRPr="007B0B5F" w:rsidTr="00DC04EE">
        <w:tblPrEx>
          <w:tblLook w:val="0000"/>
        </w:tblPrEx>
        <w:trPr>
          <w:cantSplit/>
        </w:trPr>
        <w:tc>
          <w:tcPr>
            <w:tcW w:w="4536" w:type="dxa"/>
            <w:gridSpan w:val="2"/>
            <w:vMerge w:val="restart"/>
            <w:vAlign w:val="center"/>
          </w:tcPr>
          <w:p w:rsidR="007E032F" w:rsidRPr="007B0B5F" w:rsidRDefault="007E032F" w:rsidP="00DC04EE">
            <w:pPr>
              <w:tabs>
                <w:tab w:val="left" w:pos="9639"/>
              </w:tabs>
            </w:pPr>
            <w:r>
              <w:t>Виды работ, передаваемые субподрядчику по предмету Открытого конкурса</w:t>
            </w:r>
          </w:p>
        </w:tc>
        <w:tc>
          <w:tcPr>
            <w:tcW w:w="5184" w:type="dxa"/>
            <w:gridSpan w:val="2"/>
          </w:tcPr>
          <w:p w:rsidR="007E032F" w:rsidRPr="007B0B5F" w:rsidRDefault="007E032F" w:rsidP="00DC04EE">
            <w:pPr>
              <w:tabs>
                <w:tab w:val="left" w:pos="9639"/>
              </w:tabs>
              <w:jc w:val="center"/>
            </w:pPr>
            <w:r>
              <w:t>Передаваемые объемы работ</w:t>
            </w:r>
          </w:p>
        </w:tc>
      </w:tr>
      <w:tr w:rsidR="007E032F" w:rsidRPr="007B0B5F" w:rsidTr="00DC04EE">
        <w:tblPrEx>
          <w:tblLook w:val="0000"/>
        </w:tblPrEx>
        <w:trPr>
          <w:cantSplit/>
        </w:trPr>
        <w:tc>
          <w:tcPr>
            <w:tcW w:w="4536" w:type="dxa"/>
            <w:gridSpan w:val="2"/>
            <w:vMerge/>
          </w:tcPr>
          <w:p w:rsidR="007E032F" w:rsidRPr="007B0B5F" w:rsidRDefault="007E032F" w:rsidP="00DC04EE">
            <w:pPr>
              <w:tabs>
                <w:tab w:val="left" w:pos="9639"/>
              </w:tabs>
            </w:pPr>
          </w:p>
        </w:tc>
        <w:tc>
          <w:tcPr>
            <w:tcW w:w="1701" w:type="dxa"/>
          </w:tcPr>
          <w:p w:rsidR="007E032F" w:rsidRPr="007B0B5F" w:rsidRDefault="007E032F" w:rsidP="00DC04EE">
            <w:pPr>
              <w:tabs>
                <w:tab w:val="left" w:pos="9639"/>
              </w:tabs>
              <w:jc w:val="center"/>
            </w:pPr>
            <w:r>
              <w:t>В физических единицах</w:t>
            </w:r>
          </w:p>
        </w:tc>
        <w:tc>
          <w:tcPr>
            <w:tcW w:w="3483" w:type="dxa"/>
            <w:vAlign w:val="center"/>
          </w:tcPr>
          <w:p w:rsidR="007E032F" w:rsidRPr="007B0B5F" w:rsidRDefault="007E032F" w:rsidP="00DC04EE">
            <w:pPr>
              <w:tabs>
                <w:tab w:val="left" w:pos="9639"/>
              </w:tabs>
              <w:jc w:val="center"/>
            </w:pPr>
            <w:proofErr w:type="gramStart"/>
            <w:r>
              <w:t>В</w:t>
            </w:r>
            <w:proofErr w:type="gramEnd"/>
            <w:r>
              <w:t xml:space="preserve"> % к общему объему работ по предмету Открытого конкурса</w:t>
            </w:r>
          </w:p>
        </w:tc>
      </w:tr>
      <w:tr w:rsidR="007E032F" w:rsidRPr="007B0B5F" w:rsidTr="00DC04EE">
        <w:tblPrEx>
          <w:tblLook w:val="0000"/>
        </w:tblPrEx>
        <w:tc>
          <w:tcPr>
            <w:tcW w:w="4536" w:type="dxa"/>
            <w:gridSpan w:val="2"/>
          </w:tcPr>
          <w:p w:rsidR="007E032F" w:rsidRPr="007B0B5F" w:rsidRDefault="007E032F" w:rsidP="00DC04EE">
            <w:pPr>
              <w:tabs>
                <w:tab w:val="left" w:pos="9639"/>
              </w:tabs>
            </w:pPr>
          </w:p>
        </w:tc>
        <w:tc>
          <w:tcPr>
            <w:tcW w:w="1701" w:type="dxa"/>
          </w:tcPr>
          <w:p w:rsidR="007E032F" w:rsidRPr="007B0B5F" w:rsidRDefault="007E032F" w:rsidP="00DC04EE">
            <w:pPr>
              <w:tabs>
                <w:tab w:val="left" w:pos="9639"/>
              </w:tabs>
              <w:jc w:val="center"/>
            </w:pPr>
          </w:p>
        </w:tc>
        <w:tc>
          <w:tcPr>
            <w:tcW w:w="3483" w:type="dxa"/>
          </w:tcPr>
          <w:p w:rsidR="007E032F" w:rsidRPr="007B0B5F" w:rsidRDefault="007E032F" w:rsidP="00DC04EE">
            <w:pPr>
              <w:tabs>
                <w:tab w:val="left" w:pos="9639"/>
              </w:tabs>
              <w:jc w:val="center"/>
            </w:pPr>
          </w:p>
        </w:tc>
      </w:tr>
      <w:tr w:rsidR="007E032F" w:rsidRPr="007B0B5F" w:rsidTr="00DC04EE">
        <w:tblPrEx>
          <w:tblLook w:val="0000"/>
        </w:tblPrEx>
        <w:tc>
          <w:tcPr>
            <w:tcW w:w="6237" w:type="dxa"/>
            <w:gridSpan w:val="3"/>
          </w:tcPr>
          <w:p w:rsidR="007E032F" w:rsidRPr="007B0B5F" w:rsidRDefault="007E032F" w:rsidP="00DC04EE">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Pr>
          <w:p w:rsidR="007E032F" w:rsidRPr="007B0B5F" w:rsidRDefault="007E032F" w:rsidP="00DC04EE">
            <w:pPr>
              <w:tabs>
                <w:tab w:val="left" w:pos="9639"/>
              </w:tabs>
              <w:jc w:val="center"/>
            </w:pPr>
          </w:p>
        </w:tc>
      </w:tr>
      <w:tr w:rsidR="007E032F" w:rsidRPr="007B0B5F" w:rsidTr="00DC04EE">
        <w:tblPrEx>
          <w:tblLook w:val="0000"/>
        </w:tblPrEx>
        <w:tc>
          <w:tcPr>
            <w:tcW w:w="6237" w:type="dxa"/>
            <w:gridSpan w:val="3"/>
          </w:tcPr>
          <w:p w:rsidR="007E032F" w:rsidRPr="007B0B5F" w:rsidRDefault="007E032F" w:rsidP="00DC04EE">
            <w:pPr>
              <w:tabs>
                <w:tab w:val="left" w:pos="9639"/>
              </w:tabs>
            </w:pPr>
            <w:r>
              <w:t>Количество персонала, привлекаемого субподрядчиком к исполнению договора:</w:t>
            </w:r>
          </w:p>
        </w:tc>
        <w:tc>
          <w:tcPr>
            <w:tcW w:w="3483" w:type="dxa"/>
          </w:tcPr>
          <w:p w:rsidR="007E032F" w:rsidRPr="007B0B5F" w:rsidRDefault="007E032F" w:rsidP="00DC04EE">
            <w:pPr>
              <w:tabs>
                <w:tab w:val="left" w:pos="9639"/>
              </w:tabs>
              <w:jc w:val="center"/>
            </w:pPr>
          </w:p>
        </w:tc>
      </w:tr>
    </w:tbl>
    <w:p w:rsidR="007E032F" w:rsidRPr="007B0B5F" w:rsidRDefault="007E032F" w:rsidP="007B2BA4">
      <w:pPr>
        <w:tabs>
          <w:tab w:val="left" w:pos="9639"/>
        </w:tabs>
        <w:ind w:firstLine="720"/>
        <w:jc w:val="both"/>
        <w:rPr>
          <w:szCs w:val="28"/>
        </w:rPr>
      </w:pPr>
      <w:r>
        <w:rPr>
          <w:szCs w:val="28"/>
        </w:rPr>
        <w:t>Приложения:</w:t>
      </w:r>
    </w:p>
    <w:p w:rsidR="007E032F" w:rsidRPr="007B0B5F" w:rsidRDefault="007E032F" w:rsidP="007B2BA4">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7E032F" w:rsidRPr="007B0B5F" w:rsidRDefault="007E032F" w:rsidP="007B2BA4">
      <w:pPr>
        <w:jc w:val="both"/>
        <w:rPr>
          <w:rFonts w:eastAsia="MS Mincho"/>
          <w:b/>
          <w:bCs/>
          <w:sz w:val="28"/>
          <w:szCs w:val="28"/>
        </w:rPr>
      </w:pPr>
    </w:p>
    <w:p w:rsidR="007E032F" w:rsidRPr="007B0B5F" w:rsidRDefault="007E032F" w:rsidP="007B2BA4">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w:t>
      </w:r>
    </w:p>
    <w:p w:rsidR="007E032F" w:rsidRPr="007B0B5F" w:rsidRDefault="007E032F" w:rsidP="007B2BA4">
      <w:pPr>
        <w:tabs>
          <w:tab w:val="left" w:pos="8640"/>
        </w:tabs>
        <w:jc w:val="center"/>
        <w:rPr>
          <w:i/>
        </w:rPr>
      </w:pPr>
      <w:r>
        <w:rPr>
          <w:i/>
        </w:rPr>
        <w:t xml:space="preserve">                                                                    (наименование претендента)</w:t>
      </w:r>
    </w:p>
    <w:p w:rsidR="007E032F" w:rsidRPr="007B0B5F" w:rsidRDefault="007E032F" w:rsidP="007B2BA4">
      <w:pPr>
        <w:rPr>
          <w:sz w:val="28"/>
          <w:szCs w:val="28"/>
          <w:lang w:eastAsia="ru-RU"/>
        </w:rPr>
      </w:pPr>
      <w:r>
        <w:rPr>
          <w:sz w:val="28"/>
          <w:szCs w:val="28"/>
          <w:lang w:eastAsia="ru-RU"/>
        </w:rPr>
        <w:t>____________________________________________________________________</w:t>
      </w:r>
    </w:p>
    <w:p w:rsidR="007E032F" w:rsidRPr="007B0B5F" w:rsidRDefault="007E032F" w:rsidP="007B2BA4">
      <w:pPr>
        <w:rPr>
          <w:i/>
        </w:rPr>
      </w:pPr>
      <w:r>
        <w:rPr>
          <w:i/>
        </w:rPr>
        <w:t xml:space="preserve">       Печать</w:t>
      </w:r>
      <w:r>
        <w:rPr>
          <w:i/>
        </w:rPr>
        <w:tab/>
      </w:r>
      <w:r>
        <w:rPr>
          <w:i/>
        </w:rPr>
        <w:tab/>
      </w:r>
      <w:r>
        <w:rPr>
          <w:i/>
        </w:rPr>
        <w:tab/>
        <w:t>(должность, подпись, ФИО)</w:t>
      </w:r>
    </w:p>
    <w:p w:rsidR="007E032F" w:rsidRPr="00BA479F" w:rsidRDefault="007E032F" w:rsidP="007B2BA4">
      <w:pPr>
        <w:rPr>
          <w:sz w:val="28"/>
          <w:szCs w:val="28"/>
          <w:lang w:eastAsia="ru-RU"/>
        </w:rPr>
      </w:pPr>
      <w:r>
        <w:rPr>
          <w:sz w:val="28"/>
          <w:szCs w:val="28"/>
          <w:lang w:eastAsia="ru-RU"/>
        </w:rPr>
        <w:t>"____" _________ 201__ г.</w:t>
      </w:r>
    </w:p>
    <w:p w:rsidR="007E032F" w:rsidRDefault="007E032F" w:rsidP="007B2BA4"/>
    <w:p w:rsidR="007E032F" w:rsidRDefault="007E032F"/>
    <w:p w:rsidR="007E032F" w:rsidRDefault="007E032F">
      <w:pPr>
        <w:rPr>
          <w:szCs w:val="28"/>
        </w:rPr>
        <w:sectPr w:rsidR="007E032F" w:rsidSect="00115908">
          <w:pgSz w:w="11907" w:h="16840" w:code="9"/>
          <w:pgMar w:top="1134" w:right="851" w:bottom="1134" w:left="1418" w:header="794" w:footer="794" w:gutter="0"/>
          <w:cols w:space="720"/>
          <w:titlePg/>
          <w:docGrid w:linePitch="326"/>
        </w:sectPr>
      </w:pPr>
    </w:p>
    <w:p w:rsidR="007E032F" w:rsidRDefault="007E032F">
      <w:pPr>
        <w:pStyle w:val="19"/>
        <w:ind w:firstLine="0"/>
        <w:jc w:val="right"/>
        <w:outlineLvl w:val="0"/>
      </w:pPr>
    </w:p>
    <w:sectPr w:rsidR="007E032F" w:rsidSect="0011590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503" w:rsidRDefault="00512503">
      <w:r>
        <w:separator/>
      </w:r>
    </w:p>
  </w:endnote>
  <w:endnote w:type="continuationSeparator" w:id="0">
    <w:p w:rsidR="00512503" w:rsidRDefault="00512503">
      <w:r>
        <w:continuationSeparator/>
      </w:r>
    </w:p>
  </w:endnote>
  <w:endnote w:type="continuationNotice" w:id="1">
    <w:p w:rsidR="00512503" w:rsidRDefault="0051250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120" w:rsidRDefault="007E032F" w:rsidP="00BF6892">
    <w:pPr>
      <w:pStyle w:val="afd"/>
      <w:framePr w:wrap="around" w:vAnchor="text" w:hAnchor="margin" w:xAlign="right" w:y="1"/>
      <w:rPr>
        <w:rStyle w:val="a5"/>
      </w:rPr>
    </w:pPr>
    <w:r>
      <w:rPr>
        <w:rStyle w:val="a5"/>
      </w:rPr>
      <w:fldChar w:fldCharType="begin"/>
    </w:r>
    <w:r w:rsidR="00247120">
      <w:rPr>
        <w:rStyle w:val="a5"/>
      </w:rPr>
      <w:instrText xml:space="preserve">PAGE  </w:instrText>
    </w:r>
    <w:r>
      <w:rPr>
        <w:rStyle w:val="a5"/>
      </w:rPr>
      <w:fldChar w:fldCharType="separate"/>
    </w:r>
    <w:r w:rsidR="00247120">
      <w:rPr>
        <w:rStyle w:val="a5"/>
        <w:noProof/>
      </w:rPr>
      <w:t>28</w:t>
    </w:r>
    <w:r>
      <w:rPr>
        <w:rStyle w:val="a5"/>
      </w:rPr>
      <w:fldChar w:fldCharType="end"/>
    </w:r>
  </w:p>
  <w:p w:rsidR="00247120" w:rsidRDefault="00247120"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120" w:rsidRDefault="00247120">
    <w:pPr>
      <w:pStyle w:val="afd"/>
      <w:jc w:val="center"/>
    </w:pPr>
  </w:p>
  <w:p w:rsidR="00247120" w:rsidRDefault="00247120" w:rsidP="00FA0127">
    <w:pPr>
      <w:pStyle w:val="afd"/>
      <w:ind w:left="0" w:right="36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120" w:rsidRDefault="00247120" w:rsidP="00FA0127">
    <w:pPr>
      <w:pStyle w:val="afd"/>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503" w:rsidRDefault="00512503">
      <w:r>
        <w:separator/>
      </w:r>
    </w:p>
  </w:footnote>
  <w:footnote w:type="continuationSeparator" w:id="0">
    <w:p w:rsidR="00512503" w:rsidRDefault="00512503">
      <w:r>
        <w:continuationSeparator/>
      </w:r>
    </w:p>
  </w:footnote>
  <w:footnote w:type="continuationNotice" w:id="1">
    <w:p w:rsidR="00512503" w:rsidRDefault="0051250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120" w:rsidRDefault="007E032F">
    <w:pPr>
      <w:pStyle w:val="afb"/>
      <w:jc w:val="center"/>
    </w:pPr>
    <w:r>
      <w:fldChar w:fldCharType="begin"/>
    </w:r>
    <w:r w:rsidR="00247120">
      <w:instrText xml:space="preserve"> PAGE   \* MERGEFORMAT </w:instrText>
    </w:r>
    <w:r>
      <w:fldChar w:fldCharType="separate"/>
    </w:r>
    <w:r w:rsidR="00CA038D">
      <w:rPr>
        <w:noProof/>
      </w:rPr>
      <w:t>2</w:t>
    </w:r>
    <w:r>
      <w:rPr>
        <w:noProof/>
      </w:rPr>
      <w:fldChar w:fldCharType="end"/>
    </w:r>
  </w:p>
  <w:p w:rsidR="00247120" w:rsidRDefault="00247120">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2B363EDA"/>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sz w:val="28"/>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C9881B42"/>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20604CF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1731DC6"/>
    <w:multiLevelType w:val="multilevel"/>
    <w:tmpl w:val="BE1244EA"/>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301"/>
        </w:tabs>
        <w:ind w:left="1301" w:hanging="450"/>
      </w:pPr>
      <w:rPr>
        <w:rFonts w:hint="default"/>
      </w:rPr>
    </w:lvl>
    <w:lvl w:ilvl="2">
      <w:start w:val="1"/>
      <w:numFmt w:val="decimal"/>
      <w:lvlText w:val="%1.%2.%3."/>
      <w:lvlJc w:val="left"/>
      <w:pPr>
        <w:tabs>
          <w:tab w:val="num" w:pos="2168"/>
        </w:tabs>
        <w:ind w:left="2168" w:hanging="720"/>
      </w:pPr>
      <w:rPr>
        <w:rFonts w:hint="default"/>
      </w:rPr>
    </w:lvl>
    <w:lvl w:ilvl="3">
      <w:start w:val="1"/>
      <w:numFmt w:val="decimal"/>
      <w:lvlText w:val="%1.%2.%3.%4."/>
      <w:lvlJc w:val="left"/>
      <w:pPr>
        <w:tabs>
          <w:tab w:val="num" w:pos="2892"/>
        </w:tabs>
        <w:ind w:left="2892" w:hanging="720"/>
      </w:pPr>
      <w:rPr>
        <w:rFonts w:hint="default"/>
      </w:rPr>
    </w:lvl>
    <w:lvl w:ilvl="4">
      <w:start w:val="1"/>
      <w:numFmt w:val="decimal"/>
      <w:lvlText w:val="%1.%2.%3.%4.%5."/>
      <w:lvlJc w:val="left"/>
      <w:pPr>
        <w:tabs>
          <w:tab w:val="num" w:pos="3976"/>
        </w:tabs>
        <w:ind w:left="3976" w:hanging="1080"/>
      </w:pPr>
      <w:rPr>
        <w:rFonts w:hint="default"/>
      </w:rPr>
    </w:lvl>
    <w:lvl w:ilvl="5">
      <w:start w:val="1"/>
      <w:numFmt w:val="decimal"/>
      <w:lvlText w:val="%1.%2.%3.%4.%5.%6."/>
      <w:lvlJc w:val="left"/>
      <w:pPr>
        <w:tabs>
          <w:tab w:val="num" w:pos="4700"/>
        </w:tabs>
        <w:ind w:left="4700" w:hanging="1080"/>
      </w:pPr>
      <w:rPr>
        <w:rFonts w:hint="default"/>
      </w:rPr>
    </w:lvl>
    <w:lvl w:ilvl="6">
      <w:start w:val="1"/>
      <w:numFmt w:val="decimal"/>
      <w:lvlText w:val="%1.%2.%3.%4.%5.%6.%7."/>
      <w:lvlJc w:val="left"/>
      <w:pPr>
        <w:tabs>
          <w:tab w:val="num" w:pos="5784"/>
        </w:tabs>
        <w:ind w:left="5784" w:hanging="1440"/>
      </w:pPr>
      <w:rPr>
        <w:rFonts w:hint="default"/>
      </w:rPr>
    </w:lvl>
    <w:lvl w:ilvl="7">
      <w:start w:val="1"/>
      <w:numFmt w:val="decimal"/>
      <w:lvlText w:val="%1.%2.%3.%4.%5.%6.%7.%8."/>
      <w:lvlJc w:val="left"/>
      <w:pPr>
        <w:tabs>
          <w:tab w:val="num" w:pos="6508"/>
        </w:tabs>
        <w:ind w:left="6508" w:hanging="1440"/>
      </w:pPr>
      <w:rPr>
        <w:rFonts w:hint="default"/>
      </w:rPr>
    </w:lvl>
    <w:lvl w:ilvl="8">
      <w:start w:val="1"/>
      <w:numFmt w:val="decimal"/>
      <w:lvlText w:val="%1.%2.%3.%4.%5.%6.%7.%8.%9."/>
      <w:lvlJc w:val="left"/>
      <w:pPr>
        <w:tabs>
          <w:tab w:val="num" w:pos="7592"/>
        </w:tabs>
        <w:ind w:left="7592" w:hanging="1800"/>
      </w:pPr>
      <w:rPr>
        <w:rFonts w:hint="default"/>
      </w:rPr>
    </w:lvl>
  </w:abstractNum>
  <w:abstractNum w:abstractNumId="24">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301"/>
        </w:tabs>
        <w:ind w:left="1301"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C9C28CBA"/>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361D3517"/>
    <w:multiLevelType w:val="hybridMultilevel"/>
    <w:tmpl w:val="06184280"/>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23A5FAE"/>
    <w:multiLevelType w:val="hybridMultilevel"/>
    <w:tmpl w:val="7952A444"/>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E165EDA"/>
    <w:lvl w:ilvl="0" w:tplc="1DE076FC">
      <w:start w:val="1"/>
      <w:numFmt w:val="decimal"/>
      <w:lvlText w:val="3.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E7D2866"/>
    <w:multiLevelType w:val="multilevel"/>
    <w:tmpl w:val="F1A0121E"/>
    <w:lvl w:ilvl="0">
      <w:start w:val="1"/>
      <w:numFmt w:val="decimal"/>
      <w:lvlText w:val="%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91D5392"/>
    <w:multiLevelType w:val="hybridMultilevel"/>
    <w:tmpl w:val="8B3E2B84"/>
    <w:lvl w:ilvl="0" w:tplc="B5C607DA">
      <w:start w:val="1"/>
      <w:numFmt w:val="decimal"/>
      <w:lvlText w:val="3.4.%1."/>
      <w:lvlJc w:val="left"/>
      <w:pPr>
        <w:tabs>
          <w:tab w:val="num" w:pos="851"/>
        </w:tabs>
        <w:ind w:left="0" w:firstLine="709"/>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1">
    <w:nsid w:val="6C0A1D31"/>
    <w:multiLevelType w:val="hybridMultilevel"/>
    <w:tmpl w:val="92A2F840"/>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0B639FB"/>
    <w:multiLevelType w:val="hybridMultilevel"/>
    <w:tmpl w:val="FFB8DB3C"/>
    <w:lvl w:ilvl="0" w:tplc="36ACDD50">
      <w:start w:val="1"/>
      <w:numFmt w:val="decimal"/>
      <w:lvlText w:val="%1)"/>
      <w:lvlJc w:val="left"/>
      <w:pPr>
        <w:ind w:left="1346" w:hanging="360"/>
      </w:pPr>
      <w:rPr>
        <w:rFonts w:hint="default"/>
        <w:b w:val="0"/>
        <w:i w:val="0"/>
      </w:rPr>
    </w:lvl>
    <w:lvl w:ilvl="1" w:tplc="C5E20372" w:tentative="1">
      <w:start w:val="1"/>
      <w:numFmt w:val="lowerLetter"/>
      <w:lvlText w:val="%2."/>
      <w:lvlJc w:val="left"/>
      <w:pPr>
        <w:ind w:left="2066" w:hanging="360"/>
      </w:pPr>
    </w:lvl>
    <w:lvl w:ilvl="2" w:tplc="9294D570" w:tentative="1">
      <w:start w:val="1"/>
      <w:numFmt w:val="lowerRoman"/>
      <w:lvlText w:val="%3."/>
      <w:lvlJc w:val="right"/>
      <w:pPr>
        <w:ind w:left="2786" w:hanging="180"/>
      </w:pPr>
    </w:lvl>
    <w:lvl w:ilvl="3" w:tplc="B300B4D8" w:tentative="1">
      <w:start w:val="1"/>
      <w:numFmt w:val="decimal"/>
      <w:lvlText w:val="%4."/>
      <w:lvlJc w:val="left"/>
      <w:pPr>
        <w:ind w:left="3506" w:hanging="360"/>
      </w:pPr>
    </w:lvl>
    <w:lvl w:ilvl="4" w:tplc="393E7EB6" w:tentative="1">
      <w:start w:val="1"/>
      <w:numFmt w:val="lowerLetter"/>
      <w:lvlText w:val="%5."/>
      <w:lvlJc w:val="left"/>
      <w:pPr>
        <w:ind w:left="4226" w:hanging="360"/>
      </w:pPr>
    </w:lvl>
    <w:lvl w:ilvl="5" w:tplc="AFE0C0E0" w:tentative="1">
      <w:start w:val="1"/>
      <w:numFmt w:val="lowerRoman"/>
      <w:lvlText w:val="%6."/>
      <w:lvlJc w:val="right"/>
      <w:pPr>
        <w:ind w:left="4946" w:hanging="180"/>
      </w:pPr>
    </w:lvl>
    <w:lvl w:ilvl="6" w:tplc="E6864A40" w:tentative="1">
      <w:start w:val="1"/>
      <w:numFmt w:val="decimal"/>
      <w:lvlText w:val="%7."/>
      <w:lvlJc w:val="left"/>
      <w:pPr>
        <w:ind w:left="5666" w:hanging="360"/>
      </w:pPr>
    </w:lvl>
    <w:lvl w:ilvl="7" w:tplc="CA4C4A66" w:tentative="1">
      <w:start w:val="1"/>
      <w:numFmt w:val="lowerLetter"/>
      <w:lvlText w:val="%8."/>
      <w:lvlJc w:val="left"/>
      <w:pPr>
        <w:ind w:left="6386" w:hanging="360"/>
      </w:pPr>
    </w:lvl>
    <w:lvl w:ilvl="8" w:tplc="7EAE506E" w:tentative="1">
      <w:start w:val="1"/>
      <w:numFmt w:val="lowerRoman"/>
      <w:lvlText w:val="%9."/>
      <w:lvlJc w:val="right"/>
      <w:pPr>
        <w:ind w:left="7106" w:hanging="180"/>
      </w:pPr>
    </w:lvl>
  </w:abstractNum>
  <w:abstractNum w:abstractNumId="4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EC523F"/>
    <w:multiLevelType w:val="hybridMultilevel"/>
    <w:tmpl w:val="2D0A41A0"/>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B96769"/>
    <w:multiLevelType w:val="multilevel"/>
    <w:tmpl w:val="E0FA7B5C"/>
    <w:lvl w:ilvl="0">
      <w:start w:val="14"/>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num w:numId="1">
    <w:abstractNumId w:val="5"/>
  </w:num>
  <w:num w:numId="2">
    <w:abstractNumId w:val="6"/>
  </w:num>
  <w:num w:numId="3">
    <w:abstractNumId w:val="7"/>
  </w:num>
  <w:num w:numId="4">
    <w:abstractNumId w:val="8"/>
  </w:num>
  <w:num w:numId="5">
    <w:abstractNumId w:val="17"/>
  </w:num>
  <w:num w:numId="6">
    <w:abstractNumId w:val="19"/>
  </w:num>
  <w:num w:numId="7">
    <w:abstractNumId w:val="21"/>
  </w:num>
  <w:num w:numId="8">
    <w:abstractNumId w:val="45"/>
  </w:num>
  <w:num w:numId="9">
    <w:abstractNumId w:val="22"/>
  </w:num>
  <w:num w:numId="10">
    <w:abstractNumId w:val="33"/>
  </w:num>
  <w:num w:numId="11">
    <w:abstractNumId w:val="39"/>
  </w:num>
  <w:num w:numId="12">
    <w:abstractNumId w:val="35"/>
  </w:num>
  <w:num w:numId="13">
    <w:abstractNumId w:val="41"/>
  </w:num>
  <w:num w:numId="14">
    <w:abstractNumId w:val="29"/>
  </w:num>
  <w:num w:numId="15">
    <w:abstractNumId w:val="46"/>
  </w:num>
  <w:num w:numId="16">
    <w:abstractNumId w:val="32"/>
  </w:num>
  <w:num w:numId="17">
    <w:abstractNumId w:val="34"/>
  </w:num>
  <w:num w:numId="18">
    <w:abstractNumId w:val="43"/>
  </w:num>
  <w:num w:numId="19">
    <w:abstractNumId w:val="28"/>
  </w:num>
  <w:num w:numId="20">
    <w:abstractNumId w:val="38"/>
  </w:num>
  <w:num w:numId="21">
    <w:abstractNumId w:val="40"/>
  </w:num>
  <w:num w:numId="22">
    <w:abstractNumId w:val="25"/>
  </w:num>
  <w:num w:numId="23">
    <w:abstractNumId w:val="26"/>
  </w:num>
  <w:num w:numId="24">
    <w:abstractNumId w:val="31"/>
  </w:num>
  <w:num w:numId="25">
    <w:abstractNumId w:val="37"/>
  </w:num>
  <w:num w:numId="26">
    <w:abstractNumId w:val="36"/>
  </w:num>
  <w:num w:numId="27">
    <w:abstractNumId w:val="30"/>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47"/>
  </w:num>
  <w:num w:numId="31">
    <w:abstractNumId w:val="4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embedSystemFonts/>
  <w:proofState w:spelling="clean" w:grammar="clean"/>
  <w:stylePaneFormatFilter w:val="0000"/>
  <w:defaultTabStop w:val="709"/>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2965"/>
    <w:rsid w:val="00004F48"/>
    <w:rsid w:val="000058BC"/>
    <w:rsid w:val="00006894"/>
    <w:rsid w:val="00010BE3"/>
    <w:rsid w:val="00014C0B"/>
    <w:rsid w:val="0001556E"/>
    <w:rsid w:val="0001557C"/>
    <w:rsid w:val="00015E4D"/>
    <w:rsid w:val="000224FB"/>
    <w:rsid w:val="00022C62"/>
    <w:rsid w:val="000236C9"/>
    <w:rsid w:val="00023A05"/>
    <w:rsid w:val="00034DF3"/>
    <w:rsid w:val="0003531B"/>
    <w:rsid w:val="000357D9"/>
    <w:rsid w:val="00037122"/>
    <w:rsid w:val="000374AB"/>
    <w:rsid w:val="000378C5"/>
    <w:rsid w:val="0004320C"/>
    <w:rsid w:val="000454C8"/>
    <w:rsid w:val="0005366B"/>
    <w:rsid w:val="0005464B"/>
    <w:rsid w:val="00054819"/>
    <w:rsid w:val="000557B3"/>
    <w:rsid w:val="00057DBD"/>
    <w:rsid w:val="00067024"/>
    <w:rsid w:val="00067DAA"/>
    <w:rsid w:val="000728C1"/>
    <w:rsid w:val="00076F66"/>
    <w:rsid w:val="0008205D"/>
    <w:rsid w:val="00083039"/>
    <w:rsid w:val="00083D6E"/>
    <w:rsid w:val="000846BC"/>
    <w:rsid w:val="00085E9C"/>
    <w:rsid w:val="0008788A"/>
    <w:rsid w:val="000925C9"/>
    <w:rsid w:val="00092D66"/>
    <w:rsid w:val="00092E1F"/>
    <w:rsid w:val="00094A22"/>
    <w:rsid w:val="000954FB"/>
    <w:rsid w:val="000978CE"/>
    <w:rsid w:val="00097AC8"/>
    <w:rsid w:val="000A2B5E"/>
    <w:rsid w:val="000A2D97"/>
    <w:rsid w:val="000A3286"/>
    <w:rsid w:val="000A3B81"/>
    <w:rsid w:val="000A679F"/>
    <w:rsid w:val="000B5302"/>
    <w:rsid w:val="000B753E"/>
    <w:rsid w:val="000B7CF5"/>
    <w:rsid w:val="000C014B"/>
    <w:rsid w:val="000C309A"/>
    <w:rsid w:val="000C3983"/>
    <w:rsid w:val="000C409F"/>
    <w:rsid w:val="000C5DEA"/>
    <w:rsid w:val="000C7CAF"/>
    <w:rsid w:val="000D071A"/>
    <w:rsid w:val="000E0D7D"/>
    <w:rsid w:val="000E206F"/>
    <w:rsid w:val="000E41CF"/>
    <w:rsid w:val="000E4D45"/>
    <w:rsid w:val="000E4EF7"/>
    <w:rsid w:val="000E5BB8"/>
    <w:rsid w:val="000F0177"/>
    <w:rsid w:val="000F1048"/>
    <w:rsid w:val="000F25B3"/>
    <w:rsid w:val="000F3FF3"/>
    <w:rsid w:val="000F59DA"/>
    <w:rsid w:val="00100B0E"/>
    <w:rsid w:val="00104812"/>
    <w:rsid w:val="001057C4"/>
    <w:rsid w:val="0010735E"/>
    <w:rsid w:val="00107C51"/>
    <w:rsid w:val="00113259"/>
    <w:rsid w:val="001152DC"/>
    <w:rsid w:val="00115908"/>
    <w:rsid w:val="00116263"/>
    <w:rsid w:val="00116BFD"/>
    <w:rsid w:val="00116C86"/>
    <w:rsid w:val="001174EB"/>
    <w:rsid w:val="00120404"/>
    <w:rsid w:val="00121967"/>
    <w:rsid w:val="001242D3"/>
    <w:rsid w:val="0012610C"/>
    <w:rsid w:val="00134D34"/>
    <w:rsid w:val="00143855"/>
    <w:rsid w:val="00144E2B"/>
    <w:rsid w:val="00151B2C"/>
    <w:rsid w:val="00153943"/>
    <w:rsid w:val="00153C3B"/>
    <w:rsid w:val="00154968"/>
    <w:rsid w:val="00154E4A"/>
    <w:rsid w:val="00160DB0"/>
    <w:rsid w:val="0016223F"/>
    <w:rsid w:val="00163B08"/>
    <w:rsid w:val="00164D0C"/>
    <w:rsid w:val="0016528F"/>
    <w:rsid w:val="0016647C"/>
    <w:rsid w:val="00171E7F"/>
    <w:rsid w:val="00171FEC"/>
    <w:rsid w:val="00172460"/>
    <w:rsid w:val="001749AE"/>
    <w:rsid w:val="00174FFE"/>
    <w:rsid w:val="00175830"/>
    <w:rsid w:val="00175A7B"/>
    <w:rsid w:val="001779A3"/>
    <w:rsid w:val="00177D5C"/>
    <w:rsid w:val="001815A5"/>
    <w:rsid w:val="00185741"/>
    <w:rsid w:val="001862BC"/>
    <w:rsid w:val="0018682A"/>
    <w:rsid w:val="00186E65"/>
    <w:rsid w:val="001870E0"/>
    <w:rsid w:val="00192929"/>
    <w:rsid w:val="0019760E"/>
    <w:rsid w:val="00197D87"/>
    <w:rsid w:val="001A544E"/>
    <w:rsid w:val="001A7EC1"/>
    <w:rsid w:val="001B150C"/>
    <w:rsid w:val="001B2424"/>
    <w:rsid w:val="001B24B6"/>
    <w:rsid w:val="001B4296"/>
    <w:rsid w:val="001B5653"/>
    <w:rsid w:val="001B6E5A"/>
    <w:rsid w:val="001C08FD"/>
    <w:rsid w:val="001C228C"/>
    <w:rsid w:val="001C32D5"/>
    <w:rsid w:val="001C43ED"/>
    <w:rsid w:val="001C4B0E"/>
    <w:rsid w:val="001C4D43"/>
    <w:rsid w:val="001C74EB"/>
    <w:rsid w:val="001C75ED"/>
    <w:rsid w:val="001E3E36"/>
    <w:rsid w:val="001E56AB"/>
    <w:rsid w:val="001E6511"/>
    <w:rsid w:val="001E6E80"/>
    <w:rsid w:val="001F03AC"/>
    <w:rsid w:val="001F13A1"/>
    <w:rsid w:val="001F21DA"/>
    <w:rsid w:val="001F2F0D"/>
    <w:rsid w:val="001F32B2"/>
    <w:rsid w:val="001F34D0"/>
    <w:rsid w:val="001F39E9"/>
    <w:rsid w:val="001F53E8"/>
    <w:rsid w:val="002007E8"/>
    <w:rsid w:val="00202932"/>
    <w:rsid w:val="00203C35"/>
    <w:rsid w:val="00212B69"/>
    <w:rsid w:val="002133F4"/>
    <w:rsid w:val="00214105"/>
    <w:rsid w:val="00216C08"/>
    <w:rsid w:val="00221BE8"/>
    <w:rsid w:val="00222142"/>
    <w:rsid w:val="00227728"/>
    <w:rsid w:val="00230F56"/>
    <w:rsid w:val="002326E3"/>
    <w:rsid w:val="00232A81"/>
    <w:rsid w:val="00234148"/>
    <w:rsid w:val="00235D79"/>
    <w:rsid w:val="002376E6"/>
    <w:rsid w:val="002378E3"/>
    <w:rsid w:val="002379A3"/>
    <w:rsid w:val="00237EE7"/>
    <w:rsid w:val="002410DF"/>
    <w:rsid w:val="00243F0F"/>
    <w:rsid w:val="00244922"/>
    <w:rsid w:val="00245169"/>
    <w:rsid w:val="00247120"/>
    <w:rsid w:val="0025073B"/>
    <w:rsid w:val="00250B24"/>
    <w:rsid w:val="00257F85"/>
    <w:rsid w:val="00261326"/>
    <w:rsid w:val="00262C8A"/>
    <w:rsid w:val="0026386C"/>
    <w:rsid w:val="0026437D"/>
    <w:rsid w:val="0026546E"/>
    <w:rsid w:val="00265B2B"/>
    <w:rsid w:val="00267AAB"/>
    <w:rsid w:val="00267ED9"/>
    <w:rsid w:val="0027623C"/>
    <w:rsid w:val="002766D2"/>
    <w:rsid w:val="002772BC"/>
    <w:rsid w:val="0027745A"/>
    <w:rsid w:val="0028168C"/>
    <w:rsid w:val="002826DE"/>
    <w:rsid w:val="002828DB"/>
    <w:rsid w:val="00282B03"/>
    <w:rsid w:val="00284062"/>
    <w:rsid w:val="00290292"/>
    <w:rsid w:val="002910EA"/>
    <w:rsid w:val="0029177E"/>
    <w:rsid w:val="00291899"/>
    <w:rsid w:val="00291CFA"/>
    <w:rsid w:val="00296AAC"/>
    <w:rsid w:val="002A1180"/>
    <w:rsid w:val="002A2128"/>
    <w:rsid w:val="002A2796"/>
    <w:rsid w:val="002A46E1"/>
    <w:rsid w:val="002A4D3C"/>
    <w:rsid w:val="002A71D9"/>
    <w:rsid w:val="002B454A"/>
    <w:rsid w:val="002B6325"/>
    <w:rsid w:val="002C3FF9"/>
    <w:rsid w:val="002C4DFE"/>
    <w:rsid w:val="002C56A0"/>
    <w:rsid w:val="002C5E1B"/>
    <w:rsid w:val="002C7848"/>
    <w:rsid w:val="002D5869"/>
    <w:rsid w:val="002E05C0"/>
    <w:rsid w:val="002E18D3"/>
    <w:rsid w:val="002E3DBF"/>
    <w:rsid w:val="002E6449"/>
    <w:rsid w:val="002E72B7"/>
    <w:rsid w:val="002F1275"/>
    <w:rsid w:val="002F12D4"/>
    <w:rsid w:val="002F2562"/>
    <w:rsid w:val="002F29FA"/>
    <w:rsid w:val="002F345D"/>
    <w:rsid w:val="002F40DE"/>
    <w:rsid w:val="002F6A6B"/>
    <w:rsid w:val="00301418"/>
    <w:rsid w:val="0030151C"/>
    <w:rsid w:val="00306B9D"/>
    <w:rsid w:val="00310D0E"/>
    <w:rsid w:val="0031166F"/>
    <w:rsid w:val="00311A92"/>
    <w:rsid w:val="00316DBE"/>
    <w:rsid w:val="00317454"/>
    <w:rsid w:val="00324B5B"/>
    <w:rsid w:val="00325B39"/>
    <w:rsid w:val="003316C3"/>
    <w:rsid w:val="00335079"/>
    <w:rsid w:val="00335F0B"/>
    <w:rsid w:val="00351724"/>
    <w:rsid w:val="003531AA"/>
    <w:rsid w:val="00354A49"/>
    <w:rsid w:val="003571CE"/>
    <w:rsid w:val="00357415"/>
    <w:rsid w:val="0036291B"/>
    <w:rsid w:val="003649C5"/>
    <w:rsid w:val="003657D7"/>
    <w:rsid w:val="00365FA5"/>
    <w:rsid w:val="003663BC"/>
    <w:rsid w:val="00370C44"/>
    <w:rsid w:val="00372D03"/>
    <w:rsid w:val="00386466"/>
    <w:rsid w:val="003869EE"/>
    <w:rsid w:val="00386F7E"/>
    <w:rsid w:val="00390B1C"/>
    <w:rsid w:val="00391D03"/>
    <w:rsid w:val="00392CC6"/>
    <w:rsid w:val="0039415D"/>
    <w:rsid w:val="00396342"/>
    <w:rsid w:val="003A0695"/>
    <w:rsid w:val="003B1BF7"/>
    <w:rsid w:val="003B599E"/>
    <w:rsid w:val="003C0073"/>
    <w:rsid w:val="003C30F3"/>
    <w:rsid w:val="003D1E36"/>
    <w:rsid w:val="003D24E0"/>
    <w:rsid w:val="003D24EF"/>
    <w:rsid w:val="003D2759"/>
    <w:rsid w:val="003D299E"/>
    <w:rsid w:val="003D3596"/>
    <w:rsid w:val="003D7345"/>
    <w:rsid w:val="003D7688"/>
    <w:rsid w:val="003E1151"/>
    <w:rsid w:val="003E2C12"/>
    <w:rsid w:val="003F31F2"/>
    <w:rsid w:val="003F4BED"/>
    <w:rsid w:val="00401E31"/>
    <w:rsid w:val="00410B56"/>
    <w:rsid w:val="00413769"/>
    <w:rsid w:val="0042164F"/>
    <w:rsid w:val="004224C0"/>
    <w:rsid w:val="0042266D"/>
    <w:rsid w:val="004272B0"/>
    <w:rsid w:val="00430378"/>
    <w:rsid w:val="00430777"/>
    <w:rsid w:val="004314C8"/>
    <w:rsid w:val="00431AE8"/>
    <w:rsid w:val="00432F75"/>
    <w:rsid w:val="0043423C"/>
    <w:rsid w:val="0043596D"/>
    <w:rsid w:val="00435A9A"/>
    <w:rsid w:val="00443169"/>
    <w:rsid w:val="00444F6A"/>
    <w:rsid w:val="00447E15"/>
    <w:rsid w:val="00454ECC"/>
    <w:rsid w:val="00461222"/>
    <w:rsid w:val="004634C8"/>
    <w:rsid w:val="00465345"/>
    <w:rsid w:val="00465757"/>
    <w:rsid w:val="004707E9"/>
    <w:rsid w:val="004745C7"/>
    <w:rsid w:val="00475EE2"/>
    <w:rsid w:val="004774A6"/>
    <w:rsid w:val="0047759E"/>
    <w:rsid w:val="004808B9"/>
    <w:rsid w:val="004812EF"/>
    <w:rsid w:val="004874C1"/>
    <w:rsid w:val="00491F18"/>
    <w:rsid w:val="004928E5"/>
    <w:rsid w:val="00493AB2"/>
    <w:rsid w:val="004961CF"/>
    <w:rsid w:val="00497252"/>
    <w:rsid w:val="004A25F0"/>
    <w:rsid w:val="004A2B65"/>
    <w:rsid w:val="004A2CA8"/>
    <w:rsid w:val="004A404E"/>
    <w:rsid w:val="004A5270"/>
    <w:rsid w:val="004A64F9"/>
    <w:rsid w:val="004A6E9A"/>
    <w:rsid w:val="004B256E"/>
    <w:rsid w:val="004B460C"/>
    <w:rsid w:val="004C0A7F"/>
    <w:rsid w:val="004C2235"/>
    <w:rsid w:val="004C7528"/>
    <w:rsid w:val="004D05B1"/>
    <w:rsid w:val="004D1AA9"/>
    <w:rsid w:val="004D1F2A"/>
    <w:rsid w:val="004D4FA2"/>
    <w:rsid w:val="004D6625"/>
    <w:rsid w:val="004D71F8"/>
    <w:rsid w:val="004E0866"/>
    <w:rsid w:val="004E2DE7"/>
    <w:rsid w:val="004E3757"/>
    <w:rsid w:val="004E7A4E"/>
    <w:rsid w:val="004F5A63"/>
    <w:rsid w:val="005058F1"/>
    <w:rsid w:val="00506509"/>
    <w:rsid w:val="0051006B"/>
    <w:rsid w:val="00510C5D"/>
    <w:rsid w:val="00511914"/>
    <w:rsid w:val="00512503"/>
    <w:rsid w:val="00515995"/>
    <w:rsid w:val="005171A2"/>
    <w:rsid w:val="00521353"/>
    <w:rsid w:val="00521F95"/>
    <w:rsid w:val="0052390C"/>
    <w:rsid w:val="005242ED"/>
    <w:rsid w:val="00527AB7"/>
    <w:rsid w:val="00534697"/>
    <w:rsid w:val="005373EF"/>
    <w:rsid w:val="00541CF1"/>
    <w:rsid w:val="00544668"/>
    <w:rsid w:val="005508EC"/>
    <w:rsid w:val="00551655"/>
    <w:rsid w:val="00553063"/>
    <w:rsid w:val="00557139"/>
    <w:rsid w:val="00561713"/>
    <w:rsid w:val="005700CF"/>
    <w:rsid w:val="005716FC"/>
    <w:rsid w:val="00571D62"/>
    <w:rsid w:val="0057756D"/>
    <w:rsid w:val="005834BA"/>
    <w:rsid w:val="0058389E"/>
    <w:rsid w:val="00587536"/>
    <w:rsid w:val="005910E0"/>
    <w:rsid w:val="00593786"/>
    <w:rsid w:val="00593EA0"/>
    <w:rsid w:val="0059513D"/>
    <w:rsid w:val="00596B19"/>
    <w:rsid w:val="005A0E3B"/>
    <w:rsid w:val="005A4F4A"/>
    <w:rsid w:val="005A606D"/>
    <w:rsid w:val="005A6CE9"/>
    <w:rsid w:val="005B6C5E"/>
    <w:rsid w:val="005B717F"/>
    <w:rsid w:val="005C6A61"/>
    <w:rsid w:val="005D6190"/>
    <w:rsid w:val="005D64F1"/>
    <w:rsid w:val="005D6803"/>
    <w:rsid w:val="005D74EF"/>
    <w:rsid w:val="005E0074"/>
    <w:rsid w:val="005E0B21"/>
    <w:rsid w:val="005E0E3D"/>
    <w:rsid w:val="005E1E68"/>
    <w:rsid w:val="005E6CAE"/>
    <w:rsid w:val="005F2D24"/>
    <w:rsid w:val="005F3426"/>
    <w:rsid w:val="005F5726"/>
    <w:rsid w:val="005F6435"/>
    <w:rsid w:val="006032EA"/>
    <w:rsid w:val="00603B7E"/>
    <w:rsid w:val="00605EB6"/>
    <w:rsid w:val="00613848"/>
    <w:rsid w:val="006150C6"/>
    <w:rsid w:val="00615A97"/>
    <w:rsid w:val="00615BD3"/>
    <w:rsid w:val="006164CD"/>
    <w:rsid w:val="006176F4"/>
    <w:rsid w:val="00621DA4"/>
    <w:rsid w:val="00627696"/>
    <w:rsid w:val="0063363D"/>
    <w:rsid w:val="00633831"/>
    <w:rsid w:val="00633C51"/>
    <w:rsid w:val="006400A0"/>
    <w:rsid w:val="006402DD"/>
    <w:rsid w:val="00645178"/>
    <w:rsid w:val="0064555A"/>
    <w:rsid w:val="0064754E"/>
    <w:rsid w:val="00650EEA"/>
    <w:rsid w:val="00652884"/>
    <w:rsid w:val="0065657D"/>
    <w:rsid w:val="006575DD"/>
    <w:rsid w:val="006600E8"/>
    <w:rsid w:val="00664449"/>
    <w:rsid w:val="00670FD8"/>
    <w:rsid w:val="00674404"/>
    <w:rsid w:val="006823D3"/>
    <w:rsid w:val="0068294F"/>
    <w:rsid w:val="00690B2B"/>
    <w:rsid w:val="006913EB"/>
    <w:rsid w:val="00694939"/>
    <w:rsid w:val="006962EE"/>
    <w:rsid w:val="006A1CB3"/>
    <w:rsid w:val="006A3156"/>
    <w:rsid w:val="006A6E08"/>
    <w:rsid w:val="006B0B22"/>
    <w:rsid w:val="006B3895"/>
    <w:rsid w:val="006B50E4"/>
    <w:rsid w:val="006C2075"/>
    <w:rsid w:val="006C32B9"/>
    <w:rsid w:val="006C3A69"/>
    <w:rsid w:val="006C4984"/>
    <w:rsid w:val="006C4C28"/>
    <w:rsid w:val="006C525B"/>
    <w:rsid w:val="006C7DC1"/>
    <w:rsid w:val="006D150B"/>
    <w:rsid w:val="006D3659"/>
    <w:rsid w:val="006E005E"/>
    <w:rsid w:val="006E08A0"/>
    <w:rsid w:val="006E103D"/>
    <w:rsid w:val="006E4289"/>
    <w:rsid w:val="006E67B8"/>
    <w:rsid w:val="006E7589"/>
    <w:rsid w:val="006F1466"/>
    <w:rsid w:val="006F3F9D"/>
    <w:rsid w:val="006F4522"/>
    <w:rsid w:val="006F6FFB"/>
    <w:rsid w:val="006F725D"/>
    <w:rsid w:val="00700752"/>
    <w:rsid w:val="007046B2"/>
    <w:rsid w:val="00706C8C"/>
    <w:rsid w:val="00712759"/>
    <w:rsid w:val="00713191"/>
    <w:rsid w:val="00714858"/>
    <w:rsid w:val="007150EA"/>
    <w:rsid w:val="007163A5"/>
    <w:rsid w:val="007205A6"/>
    <w:rsid w:val="0072064C"/>
    <w:rsid w:val="00722AFD"/>
    <w:rsid w:val="0072361F"/>
    <w:rsid w:val="00723E5E"/>
    <w:rsid w:val="00725483"/>
    <w:rsid w:val="00727B51"/>
    <w:rsid w:val="00727D3C"/>
    <w:rsid w:val="00730FED"/>
    <w:rsid w:val="00732975"/>
    <w:rsid w:val="00733ADD"/>
    <w:rsid w:val="00734160"/>
    <w:rsid w:val="007341C2"/>
    <w:rsid w:val="00735101"/>
    <w:rsid w:val="007353F3"/>
    <w:rsid w:val="00735C8C"/>
    <w:rsid w:val="00736D40"/>
    <w:rsid w:val="00737347"/>
    <w:rsid w:val="00737675"/>
    <w:rsid w:val="00741006"/>
    <w:rsid w:val="00741C9E"/>
    <w:rsid w:val="00741F9E"/>
    <w:rsid w:val="00742346"/>
    <w:rsid w:val="00742F9C"/>
    <w:rsid w:val="007434C0"/>
    <w:rsid w:val="00745151"/>
    <w:rsid w:val="00752202"/>
    <w:rsid w:val="00752221"/>
    <w:rsid w:val="00752953"/>
    <w:rsid w:val="00752FEB"/>
    <w:rsid w:val="00753ED4"/>
    <w:rsid w:val="00754AD8"/>
    <w:rsid w:val="00757CD9"/>
    <w:rsid w:val="00760393"/>
    <w:rsid w:val="00760537"/>
    <w:rsid w:val="00760838"/>
    <w:rsid w:val="007635C4"/>
    <w:rsid w:val="00763EDB"/>
    <w:rsid w:val="007646D6"/>
    <w:rsid w:val="00765DAB"/>
    <w:rsid w:val="00773282"/>
    <w:rsid w:val="0077686A"/>
    <w:rsid w:val="007768E4"/>
    <w:rsid w:val="00777D7F"/>
    <w:rsid w:val="0078016C"/>
    <w:rsid w:val="007827BD"/>
    <w:rsid w:val="00782E92"/>
    <w:rsid w:val="00783AD5"/>
    <w:rsid w:val="0078432F"/>
    <w:rsid w:val="00786753"/>
    <w:rsid w:val="00786BE2"/>
    <w:rsid w:val="00791462"/>
    <w:rsid w:val="00792193"/>
    <w:rsid w:val="007946F8"/>
    <w:rsid w:val="00794B4F"/>
    <w:rsid w:val="007967DE"/>
    <w:rsid w:val="007A02E8"/>
    <w:rsid w:val="007A6FD8"/>
    <w:rsid w:val="007A7215"/>
    <w:rsid w:val="007B00CF"/>
    <w:rsid w:val="007B2101"/>
    <w:rsid w:val="007B26E8"/>
    <w:rsid w:val="007B36CE"/>
    <w:rsid w:val="007B3AD8"/>
    <w:rsid w:val="007B4040"/>
    <w:rsid w:val="007B5721"/>
    <w:rsid w:val="007B5E85"/>
    <w:rsid w:val="007B7A36"/>
    <w:rsid w:val="007C1052"/>
    <w:rsid w:val="007C1DBE"/>
    <w:rsid w:val="007C2A45"/>
    <w:rsid w:val="007C3BA5"/>
    <w:rsid w:val="007C51E1"/>
    <w:rsid w:val="007D00C3"/>
    <w:rsid w:val="007D0EBC"/>
    <w:rsid w:val="007D4D20"/>
    <w:rsid w:val="007D50EE"/>
    <w:rsid w:val="007D6548"/>
    <w:rsid w:val="007E032F"/>
    <w:rsid w:val="007E34AB"/>
    <w:rsid w:val="007E48BC"/>
    <w:rsid w:val="007E57F1"/>
    <w:rsid w:val="007E6795"/>
    <w:rsid w:val="00801BFA"/>
    <w:rsid w:val="00802F1E"/>
    <w:rsid w:val="008035D3"/>
    <w:rsid w:val="00804946"/>
    <w:rsid w:val="00806AAF"/>
    <w:rsid w:val="008075B1"/>
    <w:rsid w:val="00812285"/>
    <w:rsid w:val="00816F65"/>
    <w:rsid w:val="00822B71"/>
    <w:rsid w:val="00830287"/>
    <w:rsid w:val="008314C4"/>
    <w:rsid w:val="00833D53"/>
    <w:rsid w:val="00834551"/>
    <w:rsid w:val="00834B48"/>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64393"/>
    <w:rsid w:val="00870ACE"/>
    <w:rsid w:val="00871748"/>
    <w:rsid w:val="00871909"/>
    <w:rsid w:val="00871DDB"/>
    <w:rsid w:val="0087611C"/>
    <w:rsid w:val="00876C18"/>
    <w:rsid w:val="0087746C"/>
    <w:rsid w:val="008825E9"/>
    <w:rsid w:val="00891804"/>
    <w:rsid w:val="0089442B"/>
    <w:rsid w:val="0089720B"/>
    <w:rsid w:val="008A325A"/>
    <w:rsid w:val="008A3E89"/>
    <w:rsid w:val="008A5A18"/>
    <w:rsid w:val="008A66CB"/>
    <w:rsid w:val="008B0316"/>
    <w:rsid w:val="008B2702"/>
    <w:rsid w:val="008B71AC"/>
    <w:rsid w:val="008B7A42"/>
    <w:rsid w:val="008C002A"/>
    <w:rsid w:val="008C1BC9"/>
    <w:rsid w:val="008C4F59"/>
    <w:rsid w:val="008C66BB"/>
    <w:rsid w:val="008D0CAB"/>
    <w:rsid w:val="008D1FAC"/>
    <w:rsid w:val="008D2E20"/>
    <w:rsid w:val="008D2F9C"/>
    <w:rsid w:val="008D6460"/>
    <w:rsid w:val="008D67F8"/>
    <w:rsid w:val="008E17B0"/>
    <w:rsid w:val="008E2080"/>
    <w:rsid w:val="008E5208"/>
    <w:rsid w:val="008E5FFE"/>
    <w:rsid w:val="008E60E5"/>
    <w:rsid w:val="008E6627"/>
    <w:rsid w:val="008F274E"/>
    <w:rsid w:val="008F54E6"/>
    <w:rsid w:val="009068D2"/>
    <w:rsid w:val="00906A59"/>
    <w:rsid w:val="00906F29"/>
    <w:rsid w:val="009115C0"/>
    <w:rsid w:val="00914E3D"/>
    <w:rsid w:val="00916C03"/>
    <w:rsid w:val="00920884"/>
    <w:rsid w:val="0092359B"/>
    <w:rsid w:val="009254CA"/>
    <w:rsid w:val="00926992"/>
    <w:rsid w:val="0093120C"/>
    <w:rsid w:val="009320DE"/>
    <w:rsid w:val="00932290"/>
    <w:rsid w:val="0093234E"/>
    <w:rsid w:val="00934D0D"/>
    <w:rsid w:val="0093551D"/>
    <w:rsid w:val="00937B2E"/>
    <w:rsid w:val="00940A54"/>
    <w:rsid w:val="009411A9"/>
    <w:rsid w:val="00942BA5"/>
    <w:rsid w:val="00945622"/>
    <w:rsid w:val="00945B21"/>
    <w:rsid w:val="00946744"/>
    <w:rsid w:val="00946E47"/>
    <w:rsid w:val="00956252"/>
    <w:rsid w:val="00957171"/>
    <w:rsid w:val="00960254"/>
    <w:rsid w:val="00960B3D"/>
    <w:rsid w:val="00960F11"/>
    <w:rsid w:val="009660FA"/>
    <w:rsid w:val="00970ED3"/>
    <w:rsid w:val="009723E0"/>
    <w:rsid w:val="00974C0E"/>
    <w:rsid w:val="00975346"/>
    <w:rsid w:val="0097665A"/>
    <w:rsid w:val="00976932"/>
    <w:rsid w:val="00982C6F"/>
    <w:rsid w:val="009830CC"/>
    <w:rsid w:val="0098468A"/>
    <w:rsid w:val="0098473B"/>
    <w:rsid w:val="0098627F"/>
    <w:rsid w:val="00991BDD"/>
    <w:rsid w:val="00991DEB"/>
    <w:rsid w:val="00993B9D"/>
    <w:rsid w:val="00994521"/>
    <w:rsid w:val="0099583B"/>
    <w:rsid w:val="009961F1"/>
    <w:rsid w:val="00997B7D"/>
    <w:rsid w:val="009A1114"/>
    <w:rsid w:val="009A4117"/>
    <w:rsid w:val="009A7AD6"/>
    <w:rsid w:val="009A7C6C"/>
    <w:rsid w:val="009B0A27"/>
    <w:rsid w:val="009B1024"/>
    <w:rsid w:val="009B32F3"/>
    <w:rsid w:val="009B53F3"/>
    <w:rsid w:val="009B799A"/>
    <w:rsid w:val="009C15AA"/>
    <w:rsid w:val="009C191F"/>
    <w:rsid w:val="009C211A"/>
    <w:rsid w:val="009C4C7C"/>
    <w:rsid w:val="009D368F"/>
    <w:rsid w:val="009D3A40"/>
    <w:rsid w:val="009E64D8"/>
    <w:rsid w:val="009E7EEB"/>
    <w:rsid w:val="009F715F"/>
    <w:rsid w:val="009F7E18"/>
    <w:rsid w:val="00A00C72"/>
    <w:rsid w:val="00A023CD"/>
    <w:rsid w:val="00A035C9"/>
    <w:rsid w:val="00A153F5"/>
    <w:rsid w:val="00A161F5"/>
    <w:rsid w:val="00A21E70"/>
    <w:rsid w:val="00A22811"/>
    <w:rsid w:val="00A23026"/>
    <w:rsid w:val="00A2358C"/>
    <w:rsid w:val="00A26820"/>
    <w:rsid w:val="00A2745B"/>
    <w:rsid w:val="00A33235"/>
    <w:rsid w:val="00A335AF"/>
    <w:rsid w:val="00A34231"/>
    <w:rsid w:val="00A34895"/>
    <w:rsid w:val="00A34A32"/>
    <w:rsid w:val="00A4055F"/>
    <w:rsid w:val="00A517C7"/>
    <w:rsid w:val="00A518EC"/>
    <w:rsid w:val="00A52D9F"/>
    <w:rsid w:val="00A53D98"/>
    <w:rsid w:val="00A543C0"/>
    <w:rsid w:val="00A54598"/>
    <w:rsid w:val="00A55C75"/>
    <w:rsid w:val="00A56437"/>
    <w:rsid w:val="00A61A58"/>
    <w:rsid w:val="00A62751"/>
    <w:rsid w:val="00A63ACA"/>
    <w:rsid w:val="00A63C8D"/>
    <w:rsid w:val="00A647EF"/>
    <w:rsid w:val="00A65E19"/>
    <w:rsid w:val="00A6781A"/>
    <w:rsid w:val="00A723AD"/>
    <w:rsid w:val="00A733DF"/>
    <w:rsid w:val="00A75FCA"/>
    <w:rsid w:val="00A80DA9"/>
    <w:rsid w:val="00A80F3A"/>
    <w:rsid w:val="00A856EA"/>
    <w:rsid w:val="00A8575A"/>
    <w:rsid w:val="00A85C61"/>
    <w:rsid w:val="00A876EA"/>
    <w:rsid w:val="00A958AE"/>
    <w:rsid w:val="00A95E4B"/>
    <w:rsid w:val="00A97694"/>
    <w:rsid w:val="00AA1F2A"/>
    <w:rsid w:val="00AA2303"/>
    <w:rsid w:val="00AA25CA"/>
    <w:rsid w:val="00AA4048"/>
    <w:rsid w:val="00AA4A21"/>
    <w:rsid w:val="00AB0224"/>
    <w:rsid w:val="00AB066A"/>
    <w:rsid w:val="00AB22BE"/>
    <w:rsid w:val="00AB2B13"/>
    <w:rsid w:val="00AB46D2"/>
    <w:rsid w:val="00AB52B7"/>
    <w:rsid w:val="00AB67FE"/>
    <w:rsid w:val="00AB727D"/>
    <w:rsid w:val="00AB7C85"/>
    <w:rsid w:val="00AB7E5A"/>
    <w:rsid w:val="00AC2828"/>
    <w:rsid w:val="00AC58EF"/>
    <w:rsid w:val="00AD18C4"/>
    <w:rsid w:val="00AD1F77"/>
    <w:rsid w:val="00AD2BF1"/>
    <w:rsid w:val="00AD7E9D"/>
    <w:rsid w:val="00AE209F"/>
    <w:rsid w:val="00AE2756"/>
    <w:rsid w:val="00AE7955"/>
    <w:rsid w:val="00AF4E45"/>
    <w:rsid w:val="00AF5906"/>
    <w:rsid w:val="00AF6ABE"/>
    <w:rsid w:val="00B01BE7"/>
    <w:rsid w:val="00B02654"/>
    <w:rsid w:val="00B0619F"/>
    <w:rsid w:val="00B06B70"/>
    <w:rsid w:val="00B104FE"/>
    <w:rsid w:val="00B11445"/>
    <w:rsid w:val="00B11E6D"/>
    <w:rsid w:val="00B129CC"/>
    <w:rsid w:val="00B12DE2"/>
    <w:rsid w:val="00B152B6"/>
    <w:rsid w:val="00B1747B"/>
    <w:rsid w:val="00B20C51"/>
    <w:rsid w:val="00B217CF"/>
    <w:rsid w:val="00B22346"/>
    <w:rsid w:val="00B237EE"/>
    <w:rsid w:val="00B24553"/>
    <w:rsid w:val="00B25998"/>
    <w:rsid w:val="00B2645C"/>
    <w:rsid w:val="00B31747"/>
    <w:rsid w:val="00B32C43"/>
    <w:rsid w:val="00B346F5"/>
    <w:rsid w:val="00B353DC"/>
    <w:rsid w:val="00B37AD2"/>
    <w:rsid w:val="00B4382C"/>
    <w:rsid w:val="00B441FF"/>
    <w:rsid w:val="00B44947"/>
    <w:rsid w:val="00B4765F"/>
    <w:rsid w:val="00B5040A"/>
    <w:rsid w:val="00B51C2D"/>
    <w:rsid w:val="00B523FD"/>
    <w:rsid w:val="00B52CCB"/>
    <w:rsid w:val="00B5350A"/>
    <w:rsid w:val="00B55C29"/>
    <w:rsid w:val="00B55FE0"/>
    <w:rsid w:val="00B56154"/>
    <w:rsid w:val="00B61AB2"/>
    <w:rsid w:val="00B654BE"/>
    <w:rsid w:val="00B71EC5"/>
    <w:rsid w:val="00B72D7A"/>
    <w:rsid w:val="00B73781"/>
    <w:rsid w:val="00B749DA"/>
    <w:rsid w:val="00B7520F"/>
    <w:rsid w:val="00B75801"/>
    <w:rsid w:val="00B924BD"/>
    <w:rsid w:val="00B938CD"/>
    <w:rsid w:val="00BA55A0"/>
    <w:rsid w:val="00BB06FC"/>
    <w:rsid w:val="00BB21E3"/>
    <w:rsid w:val="00BB2E17"/>
    <w:rsid w:val="00BB378A"/>
    <w:rsid w:val="00BB3C30"/>
    <w:rsid w:val="00BB45A3"/>
    <w:rsid w:val="00BB5B51"/>
    <w:rsid w:val="00BB61F8"/>
    <w:rsid w:val="00BB6B2D"/>
    <w:rsid w:val="00BB6D1B"/>
    <w:rsid w:val="00BC1922"/>
    <w:rsid w:val="00BC2FE6"/>
    <w:rsid w:val="00BC37FA"/>
    <w:rsid w:val="00BD59BC"/>
    <w:rsid w:val="00BD5B44"/>
    <w:rsid w:val="00BD74A7"/>
    <w:rsid w:val="00BE06D9"/>
    <w:rsid w:val="00BE2157"/>
    <w:rsid w:val="00BE54D5"/>
    <w:rsid w:val="00BF5763"/>
    <w:rsid w:val="00BF5C0A"/>
    <w:rsid w:val="00BF681E"/>
    <w:rsid w:val="00BF6892"/>
    <w:rsid w:val="00C031CE"/>
    <w:rsid w:val="00C05911"/>
    <w:rsid w:val="00C13A71"/>
    <w:rsid w:val="00C159C6"/>
    <w:rsid w:val="00C15C57"/>
    <w:rsid w:val="00C1627D"/>
    <w:rsid w:val="00C22ACD"/>
    <w:rsid w:val="00C264D5"/>
    <w:rsid w:val="00C27292"/>
    <w:rsid w:val="00C2793E"/>
    <w:rsid w:val="00C30ED0"/>
    <w:rsid w:val="00C318D3"/>
    <w:rsid w:val="00C3191F"/>
    <w:rsid w:val="00C324AA"/>
    <w:rsid w:val="00C32D8B"/>
    <w:rsid w:val="00C3493B"/>
    <w:rsid w:val="00C359D4"/>
    <w:rsid w:val="00C3633B"/>
    <w:rsid w:val="00C4558F"/>
    <w:rsid w:val="00C45922"/>
    <w:rsid w:val="00C468E2"/>
    <w:rsid w:val="00C51709"/>
    <w:rsid w:val="00C52179"/>
    <w:rsid w:val="00C52456"/>
    <w:rsid w:val="00C53FE9"/>
    <w:rsid w:val="00C5583D"/>
    <w:rsid w:val="00C56CE8"/>
    <w:rsid w:val="00C576D0"/>
    <w:rsid w:val="00C60687"/>
    <w:rsid w:val="00C60714"/>
    <w:rsid w:val="00C6181A"/>
    <w:rsid w:val="00C61887"/>
    <w:rsid w:val="00C62580"/>
    <w:rsid w:val="00C802A0"/>
    <w:rsid w:val="00C8081F"/>
    <w:rsid w:val="00C80BCB"/>
    <w:rsid w:val="00C82913"/>
    <w:rsid w:val="00C83974"/>
    <w:rsid w:val="00C869B4"/>
    <w:rsid w:val="00C872F8"/>
    <w:rsid w:val="00C92663"/>
    <w:rsid w:val="00C950E5"/>
    <w:rsid w:val="00CA038D"/>
    <w:rsid w:val="00CA79B9"/>
    <w:rsid w:val="00CB0819"/>
    <w:rsid w:val="00CB12C5"/>
    <w:rsid w:val="00CB20D9"/>
    <w:rsid w:val="00CB2BAA"/>
    <w:rsid w:val="00CB5E99"/>
    <w:rsid w:val="00CB63AC"/>
    <w:rsid w:val="00CC2C50"/>
    <w:rsid w:val="00CC4CFE"/>
    <w:rsid w:val="00CD05E4"/>
    <w:rsid w:val="00CD0E0C"/>
    <w:rsid w:val="00CD0F32"/>
    <w:rsid w:val="00CD7613"/>
    <w:rsid w:val="00CE7EB4"/>
    <w:rsid w:val="00CF14DD"/>
    <w:rsid w:val="00CF6531"/>
    <w:rsid w:val="00D01C16"/>
    <w:rsid w:val="00D0539B"/>
    <w:rsid w:val="00D07CB0"/>
    <w:rsid w:val="00D11463"/>
    <w:rsid w:val="00D11ED5"/>
    <w:rsid w:val="00D126A9"/>
    <w:rsid w:val="00D13938"/>
    <w:rsid w:val="00D143F2"/>
    <w:rsid w:val="00D15C59"/>
    <w:rsid w:val="00D16E58"/>
    <w:rsid w:val="00D17BAC"/>
    <w:rsid w:val="00D24412"/>
    <w:rsid w:val="00D24AC9"/>
    <w:rsid w:val="00D30D7F"/>
    <w:rsid w:val="00D32FFA"/>
    <w:rsid w:val="00D4331C"/>
    <w:rsid w:val="00D43CE5"/>
    <w:rsid w:val="00D449B8"/>
    <w:rsid w:val="00D4516A"/>
    <w:rsid w:val="00D45E13"/>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0F36"/>
    <w:rsid w:val="00D816FC"/>
    <w:rsid w:val="00D8228A"/>
    <w:rsid w:val="00D85B79"/>
    <w:rsid w:val="00D86EFD"/>
    <w:rsid w:val="00D90D23"/>
    <w:rsid w:val="00D94307"/>
    <w:rsid w:val="00D953A5"/>
    <w:rsid w:val="00DA13BD"/>
    <w:rsid w:val="00DA5892"/>
    <w:rsid w:val="00DA5BBE"/>
    <w:rsid w:val="00DB4345"/>
    <w:rsid w:val="00DB6989"/>
    <w:rsid w:val="00DC041E"/>
    <w:rsid w:val="00DC0783"/>
    <w:rsid w:val="00DC17B3"/>
    <w:rsid w:val="00DC4097"/>
    <w:rsid w:val="00DC427E"/>
    <w:rsid w:val="00DC46E7"/>
    <w:rsid w:val="00DC58D5"/>
    <w:rsid w:val="00DC5D58"/>
    <w:rsid w:val="00DC6D82"/>
    <w:rsid w:val="00DC6E6B"/>
    <w:rsid w:val="00DD09A8"/>
    <w:rsid w:val="00DD0F46"/>
    <w:rsid w:val="00DD1DA5"/>
    <w:rsid w:val="00DD4105"/>
    <w:rsid w:val="00DD5C99"/>
    <w:rsid w:val="00DD75A6"/>
    <w:rsid w:val="00DD7B26"/>
    <w:rsid w:val="00DE3141"/>
    <w:rsid w:val="00DE3335"/>
    <w:rsid w:val="00DE3BCD"/>
    <w:rsid w:val="00DE3E71"/>
    <w:rsid w:val="00DF013F"/>
    <w:rsid w:val="00DF4BE8"/>
    <w:rsid w:val="00DF69CD"/>
    <w:rsid w:val="00DF6AE3"/>
    <w:rsid w:val="00E11B6E"/>
    <w:rsid w:val="00E14CA3"/>
    <w:rsid w:val="00E14F30"/>
    <w:rsid w:val="00E15467"/>
    <w:rsid w:val="00E1780F"/>
    <w:rsid w:val="00E24379"/>
    <w:rsid w:val="00E27DCB"/>
    <w:rsid w:val="00E31219"/>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4B9D"/>
    <w:rsid w:val="00E751DF"/>
    <w:rsid w:val="00E7590F"/>
    <w:rsid w:val="00E76095"/>
    <w:rsid w:val="00E80F2D"/>
    <w:rsid w:val="00E80FEF"/>
    <w:rsid w:val="00E81089"/>
    <w:rsid w:val="00E81704"/>
    <w:rsid w:val="00E81D20"/>
    <w:rsid w:val="00E81DE9"/>
    <w:rsid w:val="00E82B84"/>
    <w:rsid w:val="00E845C6"/>
    <w:rsid w:val="00E90BB5"/>
    <w:rsid w:val="00E92117"/>
    <w:rsid w:val="00E93CCB"/>
    <w:rsid w:val="00EA2ED5"/>
    <w:rsid w:val="00EA5F49"/>
    <w:rsid w:val="00EB6E83"/>
    <w:rsid w:val="00EC1B62"/>
    <w:rsid w:val="00EC35CE"/>
    <w:rsid w:val="00EC3F87"/>
    <w:rsid w:val="00EC4BDA"/>
    <w:rsid w:val="00ED26B9"/>
    <w:rsid w:val="00ED7B3B"/>
    <w:rsid w:val="00EE091A"/>
    <w:rsid w:val="00EE18CC"/>
    <w:rsid w:val="00EE372F"/>
    <w:rsid w:val="00EE3988"/>
    <w:rsid w:val="00EE4405"/>
    <w:rsid w:val="00EE4884"/>
    <w:rsid w:val="00EF0203"/>
    <w:rsid w:val="00EF0F3D"/>
    <w:rsid w:val="00EF16D4"/>
    <w:rsid w:val="00EF2D5A"/>
    <w:rsid w:val="00EF2E59"/>
    <w:rsid w:val="00EF475A"/>
    <w:rsid w:val="00EF6B9C"/>
    <w:rsid w:val="00EF779C"/>
    <w:rsid w:val="00F00315"/>
    <w:rsid w:val="00F04862"/>
    <w:rsid w:val="00F05F07"/>
    <w:rsid w:val="00F06C24"/>
    <w:rsid w:val="00F101B7"/>
    <w:rsid w:val="00F17517"/>
    <w:rsid w:val="00F2152A"/>
    <w:rsid w:val="00F2335B"/>
    <w:rsid w:val="00F23E06"/>
    <w:rsid w:val="00F253AD"/>
    <w:rsid w:val="00F26386"/>
    <w:rsid w:val="00F273C1"/>
    <w:rsid w:val="00F31C55"/>
    <w:rsid w:val="00F34B34"/>
    <w:rsid w:val="00F3603C"/>
    <w:rsid w:val="00F3754B"/>
    <w:rsid w:val="00F4187B"/>
    <w:rsid w:val="00F41AE2"/>
    <w:rsid w:val="00F43070"/>
    <w:rsid w:val="00F4424F"/>
    <w:rsid w:val="00F44EC1"/>
    <w:rsid w:val="00F46365"/>
    <w:rsid w:val="00F46987"/>
    <w:rsid w:val="00F51F0F"/>
    <w:rsid w:val="00F5293E"/>
    <w:rsid w:val="00F52EDC"/>
    <w:rsid w:val="00F53BD9"/>
    <w:rsid w:val="00F576B4"/>
    <w:rsid w:val="00F623A9"/>
    <w:rsid w:val="00F64983"/>
    <w:rsid w:val="00F65CDB"/>
    <w:rsid w:val="00F65F25"/>
    <w:rsid w:val="00F710D0"/>
    <w:rsid w:val="00F729C0"/>
    <w:rsid w:val="00F75159"/>
    <w:rsid w:val="00F76448"/>
    <w:rsid w:val="00F77D26"/>
    <w:rsid w:val="00F804A4"/>
    <w:rsid w:val="00F86FAA"/>
    <w:rsid w:val="00F87826"/>
    <w:rsid w:val="00F97E18"/>
    <w:rsid w:val="00FA0127"/>
    <w:rsid w:val="00FA3C13"/>
    <w:rsid w:val="00FA40D7"/>
    <w:rsid w:val="00FA44EB"/>
    <w:rsid w:val="00FA67BD"/>
    <w:rsid w:val="00FA6A0D"/>
    <w:rsid w:val="00FB06DC"/>
    <w:rsid w:val="00FB1B67"/>
    <w:rsid w:val="00FB1D5C"/>
    <w:rsid w:val="00FB1F2F"/>
    <w:rsid w:val="00FB2254"/>
    <w:rsid w:val="00FB34CC"/>
    <w:rsid w:val="00FB3B27"/>
    <w:rsid w:val="00FB3B9C"/>
    <w:rsid w:val="00FB3EF7"/>
    <w:rsid w:val="00FB4219"/>
    <w:rsid w:val="00FB56AC"/>
    <w:rsid w:val="00FB7E52"/>
    <w:rsid w:val="00FC63B6"/>
    <w:rsid w:val="00FD1E8A"/>
    <w:rsid w:val="00FD49D2"/>
    <w:rsid w:val="00FD69C1"/>
    <w:rsid w:val="00FD7436"/>
    <w:rsid w:val="00FE0497"/>
    <w:rsid w:val="00FE27E5"/>
    <w:rsid w:val="00FE7660"/>
    <w:rsid w:val="00FF06F2"/>
    <w:rsid w:val="00FF5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uiPriority w:val="99"/>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143855"/>
    <w:pPr>
      <w:tabs>
        <w:tab w:val="left" w:pos="-567"/>
        <w:tab w:val="left" w:pos="-426"/>
      </w:tabs>
      <w:autoSpaceDE w:val="0"/>
      <w:autoSpaceDN w:val="0"/>
      <w:adjustRightInd w:val="0"/>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0"/>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4">
    <w:name w:val="Strong"/>
    <w:basedOn w:val="a0"/>
    <w:uiPriority w:val="22"/>
    <w:qFormat/>
    <w:rsid w:val="00802F1E"/>
    <w:rPr>
      <w:b/>
      <w:bCs/>
    </w:rPr>
  </w:style>
  <w:style w:type="character" w:customStyle="1" w:styleId="apple-converted-space">
    <w:name w:val="apple-converted-space"/>
    <w:basedOn w:val="a0"/>
    <w:rsid w:val="00802F1E"/>
  </w:style>
  <w:style w:type="character" w:customStyle="1" w:styleId="1b">
    <w:name w:val="Верхний колонтитул Знак1"/>
    <w:basedOn w:val="a0"/>
    <w:link w:val="afb"/>
    <w:uiPriority w:val="99"/>
    <w:rsid w:val="00802F1E"/>
    <w:rPr>
      <w:sz w:val="24"/>
      <w:szCs w:val="24"/>
      <w:lang w:eastAsia="ar-SA"/>
    </w:rPr>
  </w:style>
  <w:style w:type="character" w:customStyle="1" w:styleId="1c">
    <w:name w:val="Основной текст с отступом Знак1"/>
    <w:basedOn w:val="a0"/>
    <w:link w:val="afc"/>
    <w:rsid w:val="00802F1E"/>
    <w:rPr>
      <w:sz w:val="28"/>
      <w:lang w:eastAsia="ar-SA"/>
    </w:rPr>
  </w:style>
  <w:style w:type="character" w:customStyle="1" w:styleId="1d">
    <w:name w:val="Нижний колонтитул Знак1"/>
    <w:basedOn w:val="a0"/>
    <w:link w:val="afd"/>
    <w:uiPriority w:val="99"/>
    <w:rsid w:val="00802F1E"/>
    <w:rPr>
      <w:rFonts w:eastAsia="MS Mincho"/>
      <w:spacing w:val="-2"/>
      <w:sz w:val="24"/>
      <w:szCs w:val="24"/>
      <w:lang w:eastAsia="ar-SA"/>
    </w:rPr>
  </w:style>
  <w:style w:type="character" w:customStyle="1" w:styleId="1f">
    <w:name w:val="Текст сноски Знак1"/>
    <w:basedOn w:val="a0"/>
    <w:link w:val="afe"/>
    <w:rsid w:val="00802F1E"/>
    <w:rPr>
      <w:lang w:eastAsia="ar-SA"/>
    </w:rPr>
  </w:style>
  <w:style w:type="character" w:customStyle="1" w:styleId="aff2">
    <w:name w:val="Название Знак"/>
    <w:basedOn w:val="a0"/>
    <w:link w:val="aff0"/>
    <w:rsid w:val="00802F1E"/>
    <w:rPr>
      <w:rFonts w:ascii="Arial" w:hAnsi="Arial" w:cs="Arial"/>
      <w:b/>
      <w:bCs/>
      <w:kern w:val="1"/>
      <w:sz w:val="32"/>
      <w:szCs w:val="32"/>
      <w:lang w:eastAsia="ar-SA"/>
    </w:rPr>
  </w:style>
  <w:style w:type="character" w:customStyle="1" w:styleId="1f1">
    <w:name w:val="Подзаголовок Знак1"/>
    <w:basedOn w:val="a0"/>
    <w:link w:val="aff1"/>
    <w:rsid w:val="00802F1E"/>
    <w:rPr>
      <w:b/>
      <w:bCs/>
      <w:sz w:val="24"/>
      <w:szCs w:val="24"/>
      <w:lang w:eastAsia="ar-SA"/>
    </w:rPr>
  </w:style>
  <w:style w:type="character" w:customStyle="1" w:styleId="1f3">
    <w:name w:val="Тема примечания Знак1"/>
    <w:basedOn w:val="1fc"/>
    <w:link w:val="aff5"/>
    <w:rsid w:val="00802F1E"/>
    <w:rPr>
      <w:b/>
      <w:bCs/>
      <w:lang w:eastAsia="ar-SA"/>
    </w:rPr>
  </w:style>
  <w:style w:type="character" w:customStyle="1" w:styleId="1f4">
    <w:name w:val="Текст выноски Знак1"/>
    <w:basedOn w:val="a0"/>
    <w:link w:val="aff6"/>
    <w:rsid w:val="00802F1E"/>
    <w:rPr>
      <w:rFonts w:ascii="Tahoma" w:hAnsi="Tahoma"/>
      <w:sz w:val="16"/>
      <w:szCs w:val="16"/>
      <w:lang w:eastAsia="ar-SA"/>
    </w:rPr>
  </w:style>
  <w:style w:type="character" w:customStyle="1" w:styleId="1fb">
    <w:name w:val="Текст концевой сноски Знак1"/>
    <w:basedOn w:val="a0"/>
    <w:link w:val="affc"/>
    <w:rsid w:val="00802F1E"/>
    <w:rPr>
      <w:lang w:eastAsia="ar-SA"/>
    </w:rPr>
  </w:style>
  <w:style w:type="paragraph" w:customStyle="1" w:styleId="27">
    <w:name w:val="Без интервала2"/>
    <w:rsid w:val="007E032F"/>
    <w:pPr>
      <w:suppressAutoHyphens/>
      <w:spacing w:line="100" w:lineRule="atLeast"/>
    </w:pPr>
    <w:rPr>
      <w:rFonts w:eastAsia="SimSun" w:cs="Mangal"/>
      <w:kern w:val="1"/>
      <w:sz w:val="24"/>
      <w:szCs w:val="24"/>
      <w:lang w:eastAsia="hi-IN" w:bidi="hi-IN"/>
    </w:rPr>
  </w:style>
  <w:style w:type="paragraph" w:customStyle="1" w:styleId="ConsNonformat">
    <w:name w:val="ConsNonformat"/>
    <w:link w:val="ConsNonformat0"/>
    <w:rsid w:val="007E032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locked/>
    <w:rsid w:val="007E032F"/>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143855"/>
    <w:pPr>
      <w:tabs>
        <w:tab w:val="left" w:pos="-567"/>
        <w:tab w:val="left" w:pos="-426"/>
      </w:tabs>
      <w:autoSpaceDE w:val="0"/>
      <w:autoSpaceDN w:val="0"/>
      <w:adjustRightInd w:val="0"/>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0"/>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4">
    <w:name w:val="Strong"/>
    <w:basedOn w:val="a0"/>
    <w:uiPriority w:val="22"/>
    <w:qFormat/>
    <w:rsid w:val="00802F1E"/>
    <w:rPr>
      <w:b/>
      <w:bCs/>
    </w:rPr>
  </w:style>
  <w:style w:type="character" w:customStyle="1" w:styleId="apple-converted-space">
    <w:name w:val="apple-converted-space"/>
    <w:basedOn w:val="a0"/>
    <w:rsid w:val="00802F1E"/>
  </w:style>
  <w:style w:type="character" w:customStyle="1" w:styleId="1b">
    <w:name w:val="Верхний колонтитул Знак1"/>
    <w:basedOn w:val="a0"/>
    <w:link w:val="afb"/>
    <w:uiPriority w:val="99"/>
    <w:rsid w:val="00802F1E"/>
    <w:rPr>
      <w:sz w:val="24"/>
      <w:szCs w:val="24"/>
      <w:lang w:eastAsia="ar-SA"/>
    </w:rPr>
  </w:style>
  <w:style w:type="character" w:customStyle="1" w:styleId="1c">
    <w:name w:val="Основной текст с отступом Знак1"/>
    <w:basedOn w:val="a0"/>
    <w:link w:val="afc"/>
    <w:rsid w:val="00802F1E"/>
    <w:rPr>
      <w:sz w:val="28"/>
      <w:lang w:eastAsia="ar-SA"/>
    </w:rPr>
  </w:style>
  <w:style w:type="character" w:customStyle="1" w:styleId="1d">
    <w:name w:val="Нижний колонтитул Знак1"/>
    <w:basedOn w:val="a0"/>
    <w:link w:val="afd"/>
    <w:uiPriority w:val="99"/>
    <w:rsid w:val="00802F1E"/>
    <w:rPr>
      <w:rFonts w:eastAsia="MS Mincho"/>
      <w:spacing w:val="-2"/>
      <w:sz w:val="24"/>
      <w:szCs w:val="24"/>
      <w:lang w:eastAsia="ar-SA"/>
    </w:rPr>
  </w:style>
  <w:style w:type="character" w:customStyle="1" w:styleId="1f">
    <w:name w:val="Текст сноски Знак1"/>
    <w:basedOn w:val="a0"/>
    <w:link w:val="afe"/>
    <w:rsid w:val="00802F1E"/>
    <w:rPr>
      <w:lang w:eastAsia="ar-SA"/>
    </w:rPr>
  </w:style>
  <w:style w:type="character" w:customStyle="1" w:styleId="aff2">
    <w:name w:val="Название Знак"/>
    <w:basedOn w:val="a0"/>
    <w:link w:val="aff0"/>
    <w:rsid w:val="00802F1E"/>
    <w:rPr>
      <w:rFonts w:ascii="Arial" w:hAnsi="Arial" w:cs="Arial"/>
      <w:b/>
      <w:bCs/>
      <w:kern w:val="1"/>
      <w:sz w:val="32"/>
      <w:szCs w:val="32"/>
      <w:lang w:eastAsia="ar-SA"/>
    </w:rPr>
  </w:style>
  <w:style w:type="character" w:customStyle="1" w:styleId="1f1">
    <w:name w:val="Подзаголовок Знак1"/>
    <w:basedOn w:val="a0"/>
    <w:link w:val="aff1"/>
    <w:rsid w:val="00802F1E"/>
    <w:rPr>
      <w:b/>
      <w:bCs/>
      <w:sz w:val="24"/>
      <w:szCs w:val="24"/>
      <w:lang w:eastAsia="ar-SA"/>
    </w:rPr>
  </w:style>
  <w:style w:type="character" w:customStyle="1" w:styleId="1f3">
    <w:name w:val="Тема примечания Знак1"/>
    <w:basedOn w:val="1fc"/>
    <w:link w:val="aff5"/>
    <w:rsid w:val="00802F1E"/>
    <w:rPr>
      <w:b/>
      <w:bCs/>
      <w:lang w:eastAsia="ar-SA"/>
    </w:rPr>
  </w:style>
  <w:style w:type="character" w:customStyle="1" w:styleId="1f4">
    <w:name w:val="Текст выноски Знак1"/>
    <w:basedOn w:val="a0"/>
    <w:link w:val="aff6"/>
    <w:rsid w:val="00802F1E"/>
    <w:rPr>
      <w:rFonts w:ascii="Tahoma" w:hAnsi="Tahoma"/>
      <w:sz w:val="16"/>
      <w:szCs w:val="16"/>
      <w:lang w:eastAsia="ar-SA"/>
    </w:rPr>
  </w:style>
  <w:style w:type="character" w:customStyle="1" w:styleId="1fb">
    <w:name w:val="Текст концевой сноски Знак1"/>
    <w:basedOn w:val="a0"/>
    <w:link w:val="affc"/>
    <w:rsid w:val="00802F1E"/>
    <w:rPr>
      <w:lang w:eastAsia="ar-SA"/>
    </w:rPr>
  </w:style>
</w:styles>
</file>

<file path=word/webSettings.xml><?xml version="1.0" encoding="utf-8"?>
<w:webSettings xmlns:r="http://schemas.openxmlformats.org/officeDocument/2006/relationships" xmlns:w="http://schemas.openxmlformats.org/wordprocessingml/2006/main">
  <w:divs>
    <w:div w:id="53698117">
      <w:bodyDiv w:val="1"/>
      <w:marLeft w:val="0"/>
      <w:marRight w:val="0"/>
      <w:marTop w:val="0"/>
      <w:marBottom w:val="0"/>
      <w:divBdr>
        <w:top w:val="none" w:sz="0" w:space="0" w:color="auto"/>
        <w:left w:val="none" w:sz="0" w:space="0" w:color="auto"/>
        <w:bottom w:val="none" w:sz="0" w:space="0" w:color="auto"/>
        <w:right w:val="none" w:sz="0" w:space="0" w:color="auto"/>
      </w:divBdr>
    </w:div>
    <w:div w:id="78404960">
      <w:bodyDiv w:val="1"/>
      <w:marLeft w:val="0"/>
      <w:marRight w:val="0"/>
      <w:marTop w:val="0"/>
      <w:marBottom w:val="0"/>
      <w:divBdr>
        <w:top w:val="none" w:sz="0" w:space="0" w:color="auto"/>
        <w:left w:val="none" w:sz="0" w:space="0" w:color="auto"/>
        <w:bottom w:val="none" w:sz="0" w:space="0" w:color="auto"/>
        <w:right w:val="none" w:sz="0" w:space="0" w:color="auto"/>
      </w:divBdr>
    </w:div>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550382685">
      <w:bodyDiv w:val="1"/>
      <w:marLeft w:val="0"/>
      <w:marRight w:val="0"/>
      <w:marTop w:val="0"/>
      <w:marBottom w:val="0"/>
      <w:divBdr>
        <w:top w:val="none" w:sz="0" w:space="0" w:color="auto"/>
        <w:left w:val="none" w:sz="0" w:space="0" w:color="auto"/>
        <w:bottom w:val="none" w:sz="0" w:space="0" w:color="auto"/>
        <w:right w:val="none" w:sz="0" w:space="0" w:color="auto"/>
      </w:divBdr>
    </w:div>
    <w:div w:id="570773189">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853417075">
      <w:bodyDiv w:val="1"/>
      <w:marLeft w:val="0"/>
      <w:marRight w:val="0"/>
      <w:marTop w:val="0"/>
      <w:marBottom w:val="0"/>
      <w:divBdr>
        <w:top w:val="none" w:sz="0" w:space="0" w:color="auto"/>
        <w:left w:val="none" w:sz="0" w:space="0" w:color="auto"/>
        <w:bottom w:val="none" w:sz="0" w:space="0" w:color="auto"/>
        <w:right w:val="none" w:sz="0" w:space="0" w:color="auto"/>
      </w:divBdr>
    </w:div>
    <w:div w:id="977496467">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217736590">
      <w:bodyDiv w:val="1"/>
      <w:marLeft w:val="0"/>
      <w:marRight w:val="0"/>
      <w:marTop w:val="0"/>
      <w:marBottom w:val="0"/>
      <w:divBdr>
        <w:top w:val="none" w:sz="0" w:space="0" w:color="auto"/>
        <w:left w:val="none" w:sz="0" w:space="0" w:color="auto"/>
        <w:bottom w:val="none" w:sz="0" w:space="0" w:color="auto"/>
        <w:right w:val="none" w:sz="0" w:space="0" w:color="auto"/>
      </w:divBdr>
    </w:div>
    <w:div w:id="1233928022">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353798163">
      <w:bodyDiv w:val="1"/>
      <w:marLeft w:val="0"/>
      <w:marRight w:val="0"/>
      <w:marTop w:val="0"/>
      <w:marBottom w:val="0"/>
      <w:divBdr>
        <w:top w:val="none" w:sz="0" w:space="0" w:color="auto"/>
        <w:left w:val="none" w:sz="0" w:space="0" w:color="auto"/>
        <w:bottom w:val="none" w:sz="0" w:space="0" w:color="auto"/>
        <w:right w:val="none" w:sz="0" w:space="0" w:color="auto"/>
      </w:divBdr>
    </w:div>
    <w:div w:id="1457259662">
      <w:bodyDiv w:val="1"/>
      <w:marLeft w:val="0"/>
      <w:marRight w:val="0"/>
      <w:marTop w:val="0"/>
      <w:marBottom w:val="0"/>
      <w:divBdr>
        <w:top w:val="none" w:sz="0" w:space="0" w:color="auto"/>
        <w:left w:val="none" w:sz="0" w:space="0" w:color="auto"/>
        <w:bottom w:val="none" w:sz="0" w:space="0" w:color="auto"/>
        <w:right w:val="none" w:sz="0" w:space="0" w:color="auto"/>
      </w:divBdr>
    </w:div>
    <w:div w:id="1579168035">
      <w:bodyDiv w:val="1"/>
      <w:marLeft w:val="0"/>
      <w:marRight w:val="0"/>
      <w:marTop w:val="0"/>
      <w:marBottom w:val="0"/>
      <w:divBdr>
        <w:top w:val="none" w:sz="0" w:space="0" w:color="auto"/>
        <w:left w:val="none" w:sz="0" w:space="0" w:color="auto"/>
        <w:bottom w:val="none" w:sz="0" w:space="0" w:color="auto"/>
        <w:right w:val="none" w:sz="0" w:space="0" w:color="auto"/>
      </w:divBdr>
    </w:div>
    <w:div w:id="1597861500">
      <w:bodyDiv w:val="1"/>
      <w:marLeft w:val="0"/>
      <w:marRight w:val="0"/>
      <w:marTop w:val="0"/>
      <w:marBottom w:val="0"/>
      <w:divBdr>
        <w:top w:val="none" w:sz="0" w:space="0" w:color="auto"/>
        <w:left w:val="none" w:sz="0" w:space="0" w:color="auto"/>
        <w:bottom w:val="none" w:sz="0" w:space="0" w:color="auto"/>
        <w:right w:val="none" w:sz="0" w:space="0" w:color="auto"/>
      </w:divBdr>
    </w:div>
    <w:div w:id="1630669130">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 w:id="1729260352">
      <w:bodyDiv w:val="1"/>
      <w:marLeft w:val="0"/>
      <w:marRight w:val="0"/>
      <w:marTop w:val="0"/>
      <w:marBottom w:val="0"/>
      <w:divBdr>
        <w:top w:val="none" w:sz="0" w:space="0" w:color="auto"/>
        <w:left w:val="none" w:sz="0" w:space="0" w:color="auto"/>
        <w:bottom w:val="none" w:sz="0" w:space="0" w:color="auto"/>
        <w:right w:val="none" w:sz="0" w:space="0" w:color="auto"/>
      </w:divBdr>
    </w:div>
    <w:div w:id="1959219514">
      <w:bodyDiv w:val="1"/>
      <w:marLeft w:val="0"/>
      <w:marRight w:val="0"/>
      <w:marTop w:val="0"/>
      <w:marBottom w:val="0"/>
      <w:divBdr>
        <w:top w:val="none" w:sz="0" w:space="0" w:color="auto"/>
        <w:left w:val="none" w:sz="0" w:space="0" w:color="auto"/>
        <w:bottom w:val="none" w:sz="0" w:space="0" w:color="auto"/>
        <w:right w:val="none" w:sz="0" w:space="0" w:color="auto"/>
      </w:divBdr>
    </w:div>
    <w:div w:id="203530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ticorr@trcont.ru"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settings" Target="settings.xml"/><Relationship Id="rId12" Type="http://schemas.openxmlformats.org/officeDocument/2006/relationships/hyperlink" Target="https://trcont.com/the-company/stop-corruption/trust-line-stop-corrup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otc.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tc.ru/documents" TargetMode="External"/><Relationship Id="rId24"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trcon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co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4AAE08-5115-45F1-B544-815D56836345}">
  <ds:schemaRefs>
    <ds:schemaRef ds:uri="http://schemas.openxmlformats.org/officeDocument/2006/bibliography"/>
  </ds:schemaRefs>
</ds:datastoreItem>
</file>

<file path=customXml/itemProps4.xml><?xml version="1.0" encoding="utf-8"?>
<ds:datastoreItem xmlns:ds="http://schemas.openxmlformats.org/officeDocument/2006/customXml" ds:itemID="{AD621DE4-12AD-4DBD-9E05-FF3375561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55</Pages>
  <Words>18245</Words>
  <Characters>104001</Characters>
  <Application>Microsoft Office Word</Application>
  <DocSecurity>0</DocSecurity>
  <Lines>866</Lines>
  <Paragraphs>244</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122002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Талинин Сергей Александрович</cp:lastModifiedBy>
  <cp:revision>15</cp:revision>
  <cp:lastPrinted>2013-04-02T17:10:00Z</cp:lastPrinted>
  <dcterms:created xsi:type="dcterms:W3CDTF">2019-08-12T12:01:00Z</dcterms:created>
  <dcterms:modified xsi:type="dcterms:W3CDTF">2020-02-21T11:07:00Z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