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5330F6" w:rsidRDefault="00501373">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5330F6" w:rsidRDefault="00501373">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5330F6" w:rsidRDefault="00501373">
      <w:pPr>
        <w:tabs>
          <w:tab w:val="left" w:pos="4962"/>
        </w:tabs>
        <w:ind w:left="4820"/>
        <w:rPr>
          <w:b/>
          <w:bCs/>
          <w:sz w:val="28"/>
        </w:rPr>
      </w:pPr>
      <w:r>
        <w:rPr>
          <w:b/>
          <w:bCs/>
          <w:sz w:val="28"/>
        </w:rPr>
        <w:t>«27» марта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5330F6" w:rsidRDefault="00501373">
      <w:pPr>
        <w:pStyle w:val="19"/>
        <w:numPr>
          <w:ilvl w:val="2"/>
          <w:numId w:val="1"/>
        </w:numPr>
        <w:tabs>
          <w:tab w:val="clear" w:pos="0"/>
        </w:tabs>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ОКэ-НКПЗАБ-20-0007 по</w:t>
      </w:r>
      <w:proofErr w:type="gramEnd"/>
      <w:r>
        <w:t xml:space="preserve"> предмету закупки "Поставка заграждения для нужд Контейнерного терминала Благовещенск </w:t>
      </w:r>
      <w:r w:rsidR="007A046C">
        <w:t>ф</w:t>
      </w:r>
      <w:r>
        <w:t>илиала ПАО "</w:t>
      </w:r>
      <w:proofErr w:type="spellStart"/>
      <w:r>
        <w:t>ТрансКонтейнер</w:t>
      </w:r>
      <w:proofErr w:type="spellEnd"/>
      <w:r>
        <w:t>" на Забайкальской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proofErr w:type="gramStart"/>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w:t>
      </w:r>
      <w:proofErr w:type="gramEnd"/>
      <w:r>
        <w:t xml:space="preserve"> </w:t>
      </w:r>
      <w:proofErr w:type="gramStart"/>
      <w:r>
        <w:t>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roofErr w:type="gramEnd"/>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proofErr w:type="gramStart"/>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w:t>
      </w:r>
      <w:proofErr w:type="gramEnd"/>
      <w:r>
        <w:t xml:space="preserve">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5330F6" w:rsidRDefault="00501373">
      <w:pPr>
        <w:pStyle w:val="19"/>
        <w:widowControl w:val="0"/>
        <w:numPr>
          <w:ilvl w:val="2"/>
          <w:numId w:val="1"/>
        </w:numPr>
        <w:tabs>
          <w:tab w:val="clear" w:pos="0"/>
        </w:tabs>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w:t>
      </w:r>
      <w:r>
        <w:lastRenderedPageBreak/>
        <w:t>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w:t>
      </w:r>
      <w:proofErr w:type="gramStart"/>
      <w:r>
        <w:t>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roofErr w:type="gramEnd"/>
    </w:p>
    <w:p w:rsidR="007378E3" w:rsidRDefault="00C51709" w:rsidP="00E76363">
      <w:pPr>
        <w:pStyle w:val="19"/>
        <w:widowControl w:val="0"/>
        <w:numPr>
          <w:ilvl w:val="2"/>
          <w:numId w:val="1"/>
        </w:numPr>
        <w:tabs>
          <w:tab w:val="clear" w:pos="0"/>
        </w:tabs>
        <w:ind w:left="0" w:firstLine="709"/>
      </w:pPr>
      <w:proofErr w:type="gramStart"/>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roofErr w:type="gramEnd"/>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w:t>
      </w:r>
      <w:r>
        <w:rPr>
          <w:rFonts w:eastAsia="MS Mincho"/>
          <w:sz w:val="28"/>
          <w:szCs w:val="28"/>
        </w:rPr>
        <w:lastRenderedPageBreak/>
        <w:t>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proofErr w:type="gramStart"/>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roofErr w:type="gramEnd"/>
    </w:p>
    <w:p w:rsidR="00A83569" w:rsidRDefault="00A83569" w:rsidP="00A83569">
      <w:pPr>
        <w:pStyle w:val="af9"/>
        <w:numPr>
          <w:ilvl w:val="0"/>
          <w:numId w:val="38"/>
        </w:numPr>
        <w:ind w:left="0" w:firstLine="709"/>
        <w:rPr>
          <w:sz w:val="28"/>
          <w:szCs w:val="28"/>
        </w:rPr>
      </w:pPr>
      <w:r>
        <w:rPr>
          <w:sz w:val="28"/>
          <w:szCs w:val="28"/>
        </w:rPr>
        <w:lastRenderedPageBreak/>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E04934">
      <w:pPr>
        <w:pStyle w:val="af9"/>
        <w:numPr>
          <w:ilvl w:val="0"/>
          <w:numId w:val="39"/>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proofErr w:type="gramStart"/>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w:t>
      </w:r>
      <w:r>
        <w:rPr>
          <w:color w:val="000000"/>
          <w:sz w:val="28"/>
          <w:szCs w:val="28"/>
        </w:rPr>
        <w:lastRenderedPageBreak/>
        <w:t>закупке с соблюдением принципов конфиденциальности и применение эффективных мер по предотвращению возможных конфликтных ситуаций.</w:t>
      </w:r>
      <w:proofErr w:type="gramEnd"/>
      <w:r>
        <w:rPr>
          <w:color w:val="000000"/>
          <w:sz w:val="28"/>
          <w:szCs w:val="28"/>
        </w:rPr>
        <w:t xml:space="preserve">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w:t>
      </w:r>
      <w:proofErr w:type="gramStart"/>
      <w:r>
        <w:rPr>
          <w:sz w:val="28"/>
          <w:szCs w:val="2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roofErr w:type="gramEnd"/>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proofErr w:type="gramStart"/>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roofErr w:type="gramEnd"/>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proofErr w:type="gramStart"/>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w:t>
      </w:r>
      <w:proofErr w:type="gramEnd"/>
      <w:r>
        <w:rPr>
          <w:sz w:val="28"/>
          <w:szCs w:val="28"/>
        </w:rPr>
        <w:t xml:space="preserve">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roofErr w:type="gramEnd"/>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lastRenderedPageBreak/>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Информация </w:t>
      </w:r>
      <w:proofErr w:type="gramStart"/>
      <w:r>
        <w:rPr>
          <w:sz w:val="28"/>
          <w:szCs w:val="28"/>
        </w:rPr>
        <w:t>об обеспечении Заявки на участие в Открытом конкурсе указана в пункте</w:t>
      </w:r>
      <w:proofErr w:type="gramEnd"/>
      <w:r>
        <w:rPr>
          <w:sz w:val="28"/>
          <w:szCs w:val="28"/>
        </w:rPr>
        <w:t xml:space="preserve">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lastRenderedPageBreak/>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данная </w:t>
      </w:r>
      <w:r>
        <w:rPr>
          <w:sz w:val="28"/>
        </w:rPr>
        <w:lastRenderedPageBreak/>
        <w:t xml:space="preserve">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w:t>
      </w:r>
      <w:proofErr w:type="gramStart"/>
      <w:r>
        <w:rPr>
          <w:rFonts w:eastAsia="Times New Roman"/>
          <w:sz w:val="28"/>
        </w:rPr>
        <w:t>В случае отзыва Заявки, датой подачи Заявки на участие в Открытом конкурсе считается дата предоставления Заказчику последней Заявки претендента.</w:t>
      </w:r>
      <w:proofErr w:type="gramEnd"/>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proofErr w:type="gramStart"/>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roofErr w:type="gramEnd"/>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 xml:space="preserve">Наименование файлов должно </w:t>
      </w:r>
      <w:r>
        <w:rPr>
          <w:sz w:val="28"/>
          <w:szCs w:val="28"/>
        </w:rPr>
        <w:lastRenderedPageBreak/>
        <w:t>начинаться с номера, соответствующего порядку упоминания документа по тексту настоящей документации о закупке.</w:t>
      </w:r>
    </w:p>
    <w:p w:rsidR="009F2BCA" w:rsidRPr="009F2BCA" w:rsidRDefault="003936DB" w:rsidP="009F2BCA">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6217BC">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330F6" w:rsidRDefault="003B0385">
      <w:pPr>
        <w:pStyle w:val="af9"/>
        <w:rPr>
          <w:sz w:val="28"/>
        </w:rPr>
      </w:pPr>
      <w:r w:rsidRPr="003B038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353E6E" w:rsidRPr="007E6DE4" w:rsidRDefault="00353E6E" w:rsidP="008F6343">
                  <w:pPr>
                    <w:jc w:val="center"/>
                    <w:rPr>
                      <w:b/>
                      <w:sz w:val="28"/>
                      <w:szCs w:val="28"/>
                    </w:rPr>
                  </w:pPr>
                  <w:r w:rsidRPr="007E6DE4">
                    <w:rPr>
                      <w:b/>
                      <w:sz w:val="28"/>
                      <w:szCs w:val="28"/>
                    </w:rPr>
                    <w:t xml:space="preserve">_____________________________________________, </w:t>
                  </w:r>
                </w:p>
                <w:p w:rsidR="00353E6E" w:rsidRDefault="00353E6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53E6E" w:rsidRPr="007E6DE4" w:rsidRDefault="00353E6E" w:rsidP="008F6343">
                  <w:pPr>
                    <w:jc w:val="center"/>
                    <w:rPr>
                      <w:b/>
                      <w:sz w:val="28"/>
                      <w:szCs w:val="28"/>
                    </w:rPr>
                  </w:pPr>
                  <w:r w:rsidRPr="007E6DE4">
                    <w:rPr>
                      <w:b/>
                      <w:sz w:val="28"/>
                      <w:szCs w:val="28"/>
                    </w:rPr>
                    <w:t>________________________________________</w:t>
                  </w:r>
                </w:p>
                <w:p w:rsidR="00353E6E" w:rsidRPr="007E6DE4" w:rsidRDefault="00353E6E" w:rsidP="008F6343">
                  <w:pPr>
                    <w:jc w:val="center"/>
                    <w:rPr>
                      <w:i/>
                      <w:sz w:val="20"/>
                      <w:szCs w:val="20"/>
                    </w:rPr>
                  </w:pPr>
                  <w:r w:rsidRPr="007E6DE4">
                    <w:rPr>
                      <w:i/>
                      <w:sz w:val="20"/>
                      <w:szCs w:val="20"/>
                    </w:rPr>
                    <w:t>государство регистрации претендента</w:t>
                  </w:r>
                </w:p>
                <w:p w:rsidR="00353E6E" w:rsidRPr="007E6DE4" w:rsidRDefault="00353E6E" w:rsidP="008F6343">
                  <w:pPr>
                    <w:jc w:val="center"/>
                    <w:rPr>
                      <w:b/>
                      <w:sz w:val="28"/>
                      <w:szCs w:val="28"/>
                    </w:rPr>
                  </w:pPr>
                  <w:r w:rsidRPr="007E6DE4">
                    <w:rPr>
                      <w:b/>
                      <w:sz w:val="28"/>
                      <w:szCs w:val="28"/>
                    </w:rPr>
                    <w:t>_____________________________</w:t>
                  </w:r>
                  <w:r>
                    <w:rPr>
                      <w:b/>
                      <w:sz w:val="28"/>
                      <w:szCs w:val="28"/>
                    </w:rPr>
                    <w:t>__________________</w:t>
                  </w:r>
                </w:p>
                <w:p w:rsidR="00353E6E" w:rsidRPr="007E6DE4" w:rsidRDefault="00353E6E" w:rsidP="008F6343">
                  <w:pPr>
                    <w:jc w:val="center"/>
                    <w:rPr>
                      <w:i/>
                      <w:sz w:val="20"/>
                      <w:szCs w:val="20"/>
                    </w:rPr>
                  </w:pPr>
                  <w:r w:rsidRPr="007E6DE4">
                    <w:rPr>
                      <w:i/>
                      <w:sz w:val="20"/>
                      <w:szCs w:val="20"/>
                    </w:rPr>
                    <w:t>ИНН претендента (для претендентов-резидентов Российской Федерации)</w:t>
                  </w:r>
                </w:p>
                <w:p w:rsidR="00353E6E" w:rsidRDefault="00353E6E" w:rsidP="008F6343">
                  <w:pPr>
                    <w:jc w:val="both"/>
                  </w:pPr>
                </w:p>
                <w:p w:rsidR="005330F6" w:rsidRDefault="00501373">
                  <w:pPr>
                    <w:jc w:val="center"/>
                    <w:rPr>
                      <w:b/>
                    </w:rPr>
                  </w:pPr>
                  <w:r>
                    <w:rPr>
                      <w:b/>
                    </w:rPr>
                    <w:t>ОБЕСПЕЧЕНИЕ ЗАЯВКИ НА УЧАСТИЕ В ОТКРЫТОМ КОНКУРСЕ № ОКэ-НКПЗАБ-20-0007</w:t>
                  </w:r>
                </w:p>
                <w:p w:rsidR="00353E6E" w:rsidRPr="003C6269" w:rsidRDefault="00353E6E" w:rsidP="008F6343">
                  <w:pPr>
                    <w:jc w:val="center"/>
                    <w:rPr>
                      <w:b/>
                    </w:rPr>
                  </w:pPr>
                  <w:r w:rsidRPr="003C6269">
                    <w:rPr>
                      <w:b/>
                    </w:rPr>
                    <w:t xml:space="preserve">(лот № _________) </w:t>
                  </w:r>
                </w:p>
                <w:p w:rsidR="00353E6E" w:rsidRPr="006471D1" w:rsidRDefault="00353E6E" w:rsidP="006471D1">
                  <w:pPr>
                    <w:jc w:val="center"/>
                    <w:rPr>
                      <w:i/>
                    </w:rPr>
                  </w:pPr>
                  <w:r w:rsidRPr="003C6269">
                    <w:rPr>
                      <w:i/>
                    </w:rPr>
                    <w:t>(указывается номер лота)</w:t>
                  </w:r>
                </w:p>
              </w:txbxContent>
            </v:textbox>
            <w10:wrap type="tight"/>
          </v:shape>
        </w:pict>
      </w:r>
      <w:r w:rsidR="00501373">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lastRenderedPageBreak/>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Требование </w:t>
      </w:r>
      <w:proofErr w:type="gramStart"/>
      <w:r>
        <w:rPr>
          <w:color w:val="000000"/>
          <w:sz w:val="28"/>
          <w:szCs w:val="28"/>
          <w:lang w:eastAsia="ru-RU"/>
        </w:rPr>
        <w:t>об обеспечении Заявки на участие в Открытом конкурсе в равной мере</w:t>
      </w:r>
      <w:proofErr w:type="gramEnd"/>
      <w:r>
        <w:rPr>
          <w:color w:val="000000"/>
          <w:sz w:val="28"/>
          <w:szCs w:val="28"/>
          <w:lang w:eastAsia="ru-RU"/>
        </w:rPr>
        <w:t xml:space="preserve">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выборе </w:t>
      </w:r>
      <w:proofErr w:type="gramStart"/>
      <w:r>
        <w:rPr>
          <w:color w:val="000000"/>
          <w:sz w:val="28"/>
          <w:szCs w:val="28"/>
          <w:lang w:eastAsia="ru-RU"/>
        </w:rPr>
        <w:t>способа обеспечения исполнения договора</w:t>
      </w:r>
      <w:proofErr w:type="gramEnd"/>
      <w:r>
        <w:rPr>
          <w:color w:val="000000"/>
          <w:sz w:val="28"/>
          <w:szCs w:val="28"/>
          <w:lang w:eastAsia="ru-RU"/>
        </w:rPr>
        <w:t xml:space="preserve">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w:t>
      </w:r>
      <w:proofErr w:type="gramEnd"/>
      <w:r>
        <w:rPr>
          <w:color w:val="000000"/>
          <w:sz w:val="28"/>
          <w:szCs w:val="28"/>
          <w:lang w:eastAsia="ru-RU"/>
        </w:rPr>
        <w:t xml:space="preserve">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w:t>
      </w:r>
      <w:proofErr w:type="gramStart"/>
      <w:r>
        <w:rPr>
          <w:color w:val="000000"/>
          <w:sz w:val="28"/>
          <w:szCs w:val="28"/>
          <w:lang w:eastAsia="ru-RU"/>
        </w:rPr>
        <w:t>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roofErr w:type="gramEnd"/>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proofErr w:type="gramStart"/>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roofErr w:type="gramEnd"/>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 xml:space="preserve">1) после истечения </w:t>
      </w:r>
      <w:proofErr w:type="gramStart"/>
      <w:r>
        <w:rPr>
          <w:rFonts w:eastAsia="Arial"/>
          <w:color w:val="000000"/>
          <w:sz w:val="28"/>
          <w:szCs w:val="28"/>
        </w:rPr>
        <w:t>срока действия обеспечения Заявки</w:t>
      </w:r>
      <w:proofErr w:type="gramEnd"/>
      <w:r>
        <w:rPr>
          <w:rFonts w:eastAsia="Arial"/>
          <w:color w:val="000000"/>
          <w:sz w:val="28"/>
          <w:szCs w:val="28"/>
        </w:rPr>
        <w:t>;</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proofErr w:type="gramStart"/>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roofErr w:type="gramEnd"/>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 xml:space="preserve">5) претенденту, который не был допущен до участия в Открытом конкурсе (после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5330F6" w:rsidRDefault="00501373">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w:t>
      </w:r>
    </w:p>
    <w:p w:rsidR="005330F6" w:rsidRDefault="00501373">
      <w:pPr>
        <w:pStyle w:val="af9"/>
        <w:numPr>
          <w:ilvl w:val="2"/>
          <w:numId w:val="48"/>
        </w:numPr>
        <w:ind w:left="0" w:firstLine="709"/>
        <w:rPr>
          <w:sz w:val="28"/>
          <w:szCs w:val="28"/>
        </w:rPr>
      </w:pPr>
      <w:proofErr w:type="gramStart"/>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w:t>
      </w:r>
      <w:proofErr w:type="gramEnd"/>
      <w:r>
        <w:rPr>
          <w:sz w:val="28"/>
          <w:szCs w:val="28"/>
        </w:rPr>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proofErr w:type="gramStart"/>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roofErr w:type="gramEnd"/>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25950" w:rsidRDefault="00425950" w:rsidP="00425950">
      <w:pPr>
        <w:pStyle w:val="af9"/>
        <w:numPr>
          <w:ilvl w:val="2"/>
          <w:numId w:val="48"/>
        </w:numPr>
        <w:ind w:left="0" w:firstLine="709"/>
        <w:rPr>
          <w:sz w:val="28"/>
          <w:szCs w:val="28"/>
        </w:rPr>
      </w:pPr>
      <w:proofErr w:type="gramStart"/>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roofErr w:type="gramEnd"/>
    </w:p>
    <w:p w:rsidR="00425950" w:rsidRDefault="00425950" w:rsidP="00425950">
      <w:pPr>
        <w:pStyle w:val="af9"/>
        <w:numPr>
          <w:ilvl w:val="2"/>
          <w:numId w:val="48"/>
        </w:numPr>
        <w:ind w:left="0" w:firstLine="709"/>
        <w:rPr>
          <w:sz w:val="28"/>
          <w:szCs w:val="28"/>
        </w:rPr>
      </w:pP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roofErr w:type="gramEnd"/>
    </w:p>
    <w:p w:rsidR="005330F6" w:rsidRDefault="00501373">
      <w:pPr>
        <w:pStyle w:val="af9"/>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5330F6" w:rsidRDefault="005330F6">
      <w:pPr>
        <w:pStyle w:val="af9"/>
        <w:rPr>
          <w:sz w:val="28"/>
          <w:szCs w:val="28"/>
        </w:rPr>
      </w:pPr>
    </w:p>
    <w:p w:rsidR="004D6F67" w:rsidRDefault="004D6F67" w:rsidP="00A07BF5">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2E43C8" w:rsidRDefault="002E43C8" w:rsidP="002E43C8">
      <w:pPr>
        <w:pStyle w:val="aff6"/>
        <w:numPr>
          <w:ilvl w:val="0"/>
          <w:numId w:val="4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2E43C8">
      <w:pPr>
        <w:pStyle w:val="aff6"/>
        <w:numPr>
          <w:ilvl w:val="0"/>
          <w:numId w:val="4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2E43C8">
      <w:pPr>
        <w:pStyle w:val="aff6"/>
        <w:numPr>
          <w:ilvl w:val="0"/>
          <w:numId w:val="45"/>
        </w:numPr>
        <w:ind w:left="0" w:firstLine="709"/>
        <w:jc w:val="both"/>
        <w:rPr>
          <w:sz w:val="28"/>
        </w:rPr>
      </w:pPr>
      <w:r>
        <w:rPr>
          <w:sz w:val="28"/>
        </w:rPr>
        <w:lastRenderedPageBreak/>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2E43C8">
      <w:pPr>
        <w:pStyle w:val="aff6"/>
        <w:numPr>
          <w:ilvl w:val="0"/>
          <w:numId w:val="45"/>
        </w:numPr>
        <w:ind w:left="0" w:firstLine="709"/>
        <w:jc w:val="both"/>
        <w:rPr>
          <w:rFonts w:eastAsia="MS Mincho"/>
          <w:sz w:val="28"/>
        </w:rPr>
      </w:pPr>
      <w:r>
        <w:rPr>
          <w:sz w:val="28"/>
        </w:rPr>
        <w:t xml:space="preserve">Протокол, составляемый в ходе </w:t>
      </w:r>
      <w:proofErr w:type="gramStart"/>
      <w:r>
        <w:rPr>
          <w:sz w:val="28"/>
        </w:rPr>
        <w:t>осуществления процедуры открытия доступа</w:t>
      </w:r>
      <w:proofErr w:type="gramEnd"/>
      <w:r>
        <w:rPr>
          <w:sz w:val="28"/>
        </w:rPr>
        <w:t xml:space="preserve"> с Заявками, должен содержать следующие сведения</w:t>
      </w:r>
      <w:r>
        <w:rPr>
          <w:rFonts w:eastAsia="MS Mincho"/>
          <w:sz w:val="28"/>
        </w:rPr>
        <w:t>:</w:t>
      </w:r>
    </w:p>
    <w:p w:rsidR="002E43C8" w:rsidRDefault="002E43C8" w:rsidP="002E43C8">
      <w:pPr>
        <w:pStyle w:val="aff6"/>
        <w:numPr>
          <w:ilvl w:val="0"/>
          <w:numId w:val="46"/>
        </w:numPr>
        <w:rPr>
          <w:rFonts w:eastAsia="MS Mincho"/>
          <w:sz w:val="28"/>
        </w:rPr>
      </w:pPr>
      <w:r>
        <w:rPr>
          <w:rFonts w:eastAsia="MS Mincho"/>
          <w:sz w:val="28"/>
        </w:rPr>
        <w:t>дата подписания протокола;</w:t>
      </w:r>
    </w:p>
    <w:p w:rsidR="002E43C8" w:rsidRDefault="002E43C8" w:rsidP="002E43C8">
      <w:pPr>
        <w:pStyle w:val="aff6"/>
        <w:numPr>
          <w:ilvl w:val="0"/>
          <w:numId w:val="4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2E43C8">
      <w:pPr>
        <w:pStyle w:val="aff6"/>
        <w:numPr>
          <w:ilvl w:val="0"/>
          <w:numId w:val="46"/>
        </w:numPr>
        <w:rPr>
          <w:rFonts w:eastAsia="MS Mincho"/>
          <w:sz w:val="28"/>
        </w:rPr>
      </w:pPr>
      <w:r>
        <w:rPr>
          <w:rFonts w:eastAsia="MS Mincho"/>
          <w:sz w:val="28"/>
        </w:rPr>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AA1400">
      <w:pPr>
        <w:pStyle w:val="19"/>
        <w:numPr>
          <w:ilvl w:val="1"/>
          <w:numId w:val="36"/>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w:t>
      </w:r>
      <w:proofErr w:type="gramStart"/>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roofErr w:type="gramEnd"/>
      <w:r>
        <w:rPr>
          <w:sz w:val="28"/>
          <w:szCs w:val="28"/>
        </w:rPr>
        <w:t xml:space="preserve">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xml:space="preserve">» пункта 2.1 настоящей документации о закупке, сведений о претенденте (любом из физических и/или юридических лиц, выступающих на </w:t>
      </w:r>
      <w:r>
        <w:rPr>
          <w:sz w:val="28"/>
          <w:szCs w:val="28"/>
        </w:rPr>
        <w:lastRenderedPageBreak/>
        <w:t>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w:t>
      </w:r>
      <w:r>
        <w:rPr>
          <w:sz w:val="28"/>
          <w:szCs w:val="28"/>
        </w:rPr>
        <w:lastRenderedPageBreak/>
        <w:t>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w:t>
      </w:r>
      <w:proofErr w:type="gramEnd"/>
      <w:r>
        <w:rPr>
          <w:sz w:val="28"/>
          <w:szCs w:val="28"/>
        </w:rPr>
        <w:t xml:space="preserve"> в Открытом конкурсе всех 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w:t>
      </w:r>
      <w:proofErr w:type="gramStart"/>
      <w:r>
        <w:rPr>
          <w:sz w:val="28"/>
          <w:szCs w:val="28"/>
        </w:rPr>
        <w:t>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roofErr w:type="gramEnd"/>
    </w:p>
    <w:p w:rsidR="00E3003F" w:rsidRPr="00D32FFA" w:rsidRDefault="00C0748C" w:rsidP="00F356EB">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75124C" w:rsidRDefault="0075124C" w:rsidP="0075124C">
      <w:pPr>
        <w:pStyle w:val="Default"/>
        <w:numPr>
          <w:ilvl w:val="0"/>
          <w:numId w:val="33"/>
        </w:numPr>
        <w:ind w:left="0" w:firstLine="720"/>
        <w:jc w:val="both"/>
        <w:rPr>
          <w:sz w:val="28"/>
          <w:szCs w:val="28"/>
        </w:rPr>
      </w:pPr>
      <w:r>
        <w:rPr>
          <w:sz w:val="28"/>
          <w:szCs w:val="28"/>
        </w:rPr>
        <w:t>дата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proofErr w:type="gramStart"/>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roofErr w:type="gramEnd"/>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356EB">
      <w:pPr>
        <w:numPr>
          <w:ilvl w:val="0"/>
          <w:numId w:val="15"/>
        </w:numPr>
        <w:ind w:left="0" w:firstLine="709"/>
        <w:jc w:val="both"/>
        <w:rPr>
          <w:sz w:val="28"/>
          <w:szCs w:val="28"/>
        </w:rPr>
      </w:pPr>
      <w:proofErr w:type="gramStart"/>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roofErr w:type="gramEnd"/>
    </w:p>
    <w:p w:rsidR="005C5AB8"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proofErr w:type="gramStart"/>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w:t>
      </w:r>
      <w:proofErr w:type="gramEnd"/>
      <w:r>
        <w:rPr>
          <w:sz w:val="28"/>
          <w:szCs w:val="28"/>
        </w:rPr>
        <w:t xml:space="preserve"> Переторжка может проводиться многократно в заочной форме. </w:t>
      </w:r>
      <w:proofErr w:type="gramStart"/>
      <w:r>
        <w:rPr>
          <w:sz w:val="28"/>
          <w:szCs w:val="28"/>
        </w:rPr>
        <w:lastRenderedPageBreak/>
        <w:t>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w:t>
      </w:r>
      <w:proofErr w:type="gramEnd"/>
      <w:r>
        <w:rPr>
          <w:sz w:val="28"/>
          <w:szCs w:val="28"/>
        </w:rPr>
        <w:t xml:space="preserve">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w:t>
      </w:r>
      <w:proofErr w:type="gramStart"/>
      <w:r>
        <w:rPr>
          <w:sz w:val="28"/>
          <w:szCs w:val="28"/>
        </w:rPr>
        <w:t>с измененными условиями в любое время до окончания срока подачи предложений с измененными условиями</w:t>
      </w:r>
      <w:proofErr w:type="gramEnd"/>
      <w:r>
        <w:rPr>
          <w:sz w:val="28"/>
          <w:szCs w:val="28"/>
        </w:rPr>
        <w:t>.</w:t>
      </w:r>
    </w:p>
    <w:p w:rsidR="00B57244" w:rsidRPr="00D32FFA" w:rsidRDefault="00B57244" w:rsidP="00510148">
      <w:pPr>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w:t>
      </w:r>
      <w:proofErr w:type="gramStart"/>
      <w:r>
        <w:rPr>
          <w:sz w:val="28"/>
          <w:szCs w:val="28"/>
        </w:rPr>
        <w:t>критериями оценки</w:t>
      </w:r>
      <w:proofErr w:type="gramEnd"/>
      <w:r>
        <w:rPr>
          <w:sz w:val="28"/>
          <w:szCs w:val="28"/>
        </w:rPr>
        <w:t>,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proofErr w:type="gramStart"/>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roofErr w:type="gramEnd"/>
    </w:p>
    <w:p w:rsidR="005330F6" w:rsidRDefault="00501373">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proofErr w:type="gramStart"/>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w:t>
      </w:r>
      <w:proofErr w:type="gramEnd"/>
      <w:r>
        <w:rPr>
          <w:sz w:val="28"/>
          <w:szCs w:val="28"/>
        </w:rPr>
        <w:t xml:space="preserve">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w:t>
      </w:r>
      <w:proofErr w:type="gramStart"/>
      <w:r>
        <w:rPr>
          <w:sz w:val="28"/>
          <w:szCs w:val="28"/>
        </w:rPr>
        <w:t>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roofErr w:type="gramEnd"/>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049C1">
      <w:pPr>
        <w:numPr>
          <w:ilvl w:val="0"/>
          <w:numId w:val="16"/>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1049C1" w:rsidRDefault="0079021D" w:rsidP="004558A3">
      <w:pPr>
        <w:numPr>
          <w:ilvl w:val="0"/>
          <w:numId w:val="16"/>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6"/>
        <w:numPr>
          <w:ilvl w:val="0"/>
          <w:numId w:val="29"/>
        </w:numPr>
        <w:ind w:left="0" w:firstLine="709"/>
        <w:jc w:val="both"/>
        <w:rPr>
          <w:sz w:val="28"/>
          <w:szCs w:val="28"/>
        </w:rPr>
      </w:pPr>
      <w:proofErr w:type="gramStart"/>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w:t>
      </w:r>
      <w:proofErr w:type="gramEnd"/>
      <w:r>
        <w:rPr>
          <w:rFonts w:eastAsia="MS Mincho"/>
          <w:sz w:val="28"/>
          <w:szCs w:val="28"/>
        </w:rPr>
        <w:t xml:space="preserve">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6"/>
        <w:numPr>
          <w:ilvl w:val="0"/>
          <w:numId w:val="29"/>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45708B">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5708B">
      <w:pPr>
        <w:pStyle w:val="aff6"/>
        <w:numPr>
          <w:ilvl w:val="0"/>
          <w:numId w:val="29"/>
        </w:numPr>
        <w:ind w:left="0" w:firstLine="709"/>
        <w:jc w:val="both"/>
        <w:rPr>
          <w:sz w:val="28"/>
          <w:szCs w:val="28"/>
        </w:rPr>
      </w:pPr>
      <w:proofErr w:type="gramStart"/>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w:t>
      </w:r>
      <w:r>
        <w:rPr>
          <w:rFonts w:eastAsia="MS Mincho"/>
          <w:sz w:val="28"/>
          <w:szCs w:val="28"/>
        </w:rPr>
        <w:lastRenderedPageBreak/>
        <w:t>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w:t>
      </w:r>
      <w:proofErr w:type="gramEnd"/>
      <w:r>
        <w:rPr>
          <w:rFonts w:eastAsia="MS Mincho"/>
          <w:sz w:val="28"/>
          <w:szCs w:val="28"/>
        </w:rPr>
        <w:t xml:space="preserve">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45708B">
      <w:pPr>
        <w:pStyle w:val="aff6"/>
        <w:numPr>
          <w:ilvl w:val="0"/>
          <w:numId w:val="29"/>
        </w:numPr>
        <w:ind w:left="0" w:firstLine="709"/>
        <w:jc w:val="both"/>
        <w:rPr>
          <w:sz w:val="28"/>
          <w:szCs w:val="28"/>
        </w:rPr>
      </w:pPr>
      <w:r>
        <w:rPr>
          <w:sz w:val="28"/>
          <w:szCs w:val="28"/>
        </w:rPr>
        <w:t xml:space="preserve">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 и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 xml:space="preserve">Срок </w:t>
      </w:r>
      <w:proofErr w:type="gramStart"/>
      <w:r>
        <w:rPr>
          <w:rFonts w:eastAsia="MS Mincho"/>
          <w:sz w:val="28"/>
          <w:szCs w:val="28"/>
        </w:rPr>
        <w:t>действия обеспечения надлежащего исполнения договора</w:t>
      </w:r>
      <w:proofErr w:type="gramEnd"/>
      <w:r>
        <w:rPr>
          <w:rFonts w:eastAsia="MS Mincho"/>
          <w:sz w:val="28"/>
          <w:szCs w:val="28"/>
        </w:rPr>
        <w:t xml:space="preserve">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7A046C" w:rsidRDefault="007A046C" w:rsidP="00D83DFB">
      <w:pPr>
        <w:spacing w:after="120"/>
        <w:jc w:val="center"/>
        <w:outlineLvl w:val="0"/>
        <w:rPr>
          <w:rFonts w:eastAsia="MS Mincho"/>
          <w:b/>
          <w:bCs/>
          <w:sz w:val="32"/>
          <w:szCs w:val="32"/>
        </w:rPr>
      </w:pPr>
    </w:p>
    <w:p w:rsidR="007A046C" w:rsidRDefault="007A046C" w:rsidP="00D83DFB">
      <w:pPr>
        <w:spacing w:after="120"/>
        <w:jc w:val="center"/>
        <w:outlineLvl w:val="0"/>
        <w:rPr>
          <w:rFonts w:eastAsia="MS Mincho"/>
          <w:b/>
          <w:bCs/>
          <w:sz w:val="32"/>
          <w:szCs w:val="32"/>
        </w:rPr>
      </w:pPr>
    </w:p>
    <w:p w:rsidR="007A046C" w:rsidRDefault="007A046C" w:rsidP="00D83DFB">
      <w:pPr>
        <w:spacing w:after="120"/>
        <w:jc w:val="center"/>
        <w:outlineLvl w:val="0"/>
        <w:rPr>
          <w:rFonts w:eastAsia="MS Mincho"/>
          <w:b/>
          <w:bCs/>
          <w:sz w:val="32"/>
          <w:szCs w:val="32"/>
        </w:rPr>
      </w:pPr>
    </w:p>
    <w:p w:rsidR="007A046C" w:rsidRDefault="007A046C" w:rsidP="00D83DFB">
      <w:pPr>
        <w:spacing w:after="120"/>
        <w:jc w:val="center"/>
        <w:outlineLvl w:val="0"/>
        <w:rPr>
          <w:rFonts w:eastAsia="MS Mincho"/>
          <w:b/>
          <w:bCs/>
          <w:sz w:val="32"/>
          <w:szCs w:val="32"/>
        </w:rPr>
      </w:pPr>
    </w:p>
    <w:p w:rsidR="007A046C" w:rsidRDefault="007A046C" w:rsidP="00D83DFB">
      <w:pPr>
        <w:spacing w:after="120"/>
        <w:jc w:val="center"/>
        <w:outlineLvl w:val="0"/>
        <w:rPr>
          <w:rFonts w:eastAsia="MS Mincho"/>
          <w:b/>
          <w:bCs/>
          <w:sz w:val="32"/>
          <w:szCs w:val="32"/>
        </w:rPr>
      </w:pPr>
    </w:p>
    <w:p w:rsidR="007A046C" w:rsidRDefault="007A046C" w:rsidP="00D83DFB">
      <w:pPr>
        <w:spacing w:after="120"/>
        <w:jc w:val="center"/>
        <w:outlineLvl w:val="0"/>
        <w:rPr>
          <w:rFonts w:eastAsia="MS Mincho"/>
          <w:b/>
          <w:bCs/>
          <w:sz w:val="32"/>
          <w:szCs w:val="32"/>
        </w:rPr>
      </w:pPr>
    </w:p>
    <w:p w:rsidR="007A046C" w:rsidRDefault="007A046C" w:rsidP="00D83DFB">
      <w:pPr>
        <w:spacing w:after="120"/>
        <w:jc w:val="center"/>
        <w:outlineLvl w:val="0"/>
        <w:rPr>
          <w:rFonts w:eastAsia="MS Mincho"/>
          <w:b/>
          <w:bCs/>
          <w:sz w:val="32"/>
          <w:szCs w:val="32"/>
        </w:rPr>
      </w:pPr>
    </w:p>
    <w:p w:rsidR="007A046C" w:rsidRDefault="007A046C" w:rsidP="00D83DFB">
      <w:pPr>
        <w:spacing w:after="120"/>
        <w:jc w:val="center"/>
        <w:outlineLvl w:val="0"/>
        <w:rPr>
          <w:rFonts w:eastAsia="MS Mincho"/>
          <w:b/>
          <w:bCs/>
          <w:sz w:val="32"/>
          <w:szCs w:val="32"/>
        </w:rPr>
      </w:pPr>
    </w:p>
    <w:p w:rsidR="007A046C" w:rsidRDefault="007A046C" w:rsidP="00D83DFB">
      <w:pPr>
        <w:spacing w:after="120"/>
        <w:jc w:val="center"/>
        <w:outlineLvl w:val="0"/>
        <w:rPr>
          <w:rFonts w:eastAsia="MS Mincho"/>
          <w:b/>
          <w:bCs/>
          <w:sz w:val="32"/>
          <w:szCs w:val="32"/>
        </w:rPr>
      </w:pPr>
    </w:p>
    <w:p w:rsidR="007A046C" w:rsidRDefault="007A046C" w:rsidP="00D83DFB">
      <w:pPr>
        <w:spacing w:after="120"/>
        <w:jc w:val="center"/>
        <w:outlineLvl w:val="0"/>
        <w:rPr>
          <w:rFonts w:eastAsia="MS Mincho"/>
          <w:b/>
          <w:bCs/>
          <w:sz w:val="32"/>
          <w:szCs w:val="32"/>
        </w:rPr>
      </w:pPr>
    </w:p>
    <w:p w:rsidR="007A046C" w:rsidRDefault="007A046C" w:rsidP="00D83DFB">
      <w:pPr>
        <w:spacing w:after="120"/>
        <w:jc w:val="center"/>
        <w:outlineLvl w:val="0"/>
        <w:rPr>
          <w:rFonts w:eastAsia="MS Mincho"/>
          <w:b/>
          <w:bCs/>
          <w:sz w:val="32"/>
          <w:szCs w:val="32"/>
        </w:rPr>
      </w:pPr>
    </w:p>
    <w:p w:rsidR="007A046C" w:rsidRDefault="007A046C" w:rsidP="00D83DFB">
      <w:pPr>
        <w:spacing w:after="120"/>
        <w:jc w:val="center"/>
        <w:outlineLvl w:val="0"/>
        <w:rPr>
          <w:rFonts w:eastAsia="MS Mincho"/>
          <w:b/>
          <w:bCs/>
          <w:sz w:val="32"/>
          <w:szCs w:val="32"/>
        </w:rPr>
      </w:pPr>
    </w:p>
    <w:p w:rsidR="007A046C" w:rsidRDefault="007A046C" w:rsidP="00D83DFB">
      <w:pPr>
        <w:spacing w:after="120"/>
        <w:jc w:val="center"/>
        <w:outlineLvl w:val="0"/>
        <w:rPr>
          <w:rFonts w:eastAsia="MS Mincho"/>
          <w:b/>
          <w:bCs/>
          <w:sz w:val="32"/>
          <w:szCs w:val="32"/>
        </w:rPr>
      </w:pPr>
    </w:p>
    <w:p w:rsidR="007A046C" w:rsidRDefault="007A046C" w:rsidP="00D83DFB">
      <w:pPr>
        <w:spacing w:after="120"/>
        <w:jc w:val="center"/>
        <w:outlineLvl w:val="0"/>
        <w:rPr>
          <w:rFonts w:eastAsia="MS Mincho"/>
          <w:b/>
          <w:bCs/>
          <w:sz w:val="32"/>
          <w:szCs w:val="32"/>
        </w:rPr>
      </w:pPr>
    </w:p>
    <w:p w:rsidR="007A046C" w:rsidRDefault="007A046C"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5330F6" w:rsidRPr="00F16C2A" w:rsidRDefault="005330F6" w:rsidP="00A30F61">
      <w:pPr>
        <w:rPr>
          <w:b/>
          <w:spacing w:val="1"/>
          <w:sz w:val="28"/>
          <w:szCs w:val="28"/>
        </w:rPr>
      </w:pPr>
      <w:r>
        <w:rPr>
          <w:b/>
          <w:spacing w:val="1"/>
          <w:sz w:val="28"/>
          <w:szCs w:val="28"/>
        </w:rPr>
        <w:tab/>
        <w:t>4.1. Общие положения.</w:t>
      </w:r>
    </w:p>
    <w:p w:rsidR="005330F6" w:rsidRDefault="005330F6" w:rsidP="00A30F61">
      <w:pPr>
        <w:pStyle w:val="19"/>
        <w:ind w:firstLine="0"/>
        <w:rPr>
          <w:szCs w:val="28"/>
        </w:rPr>
      </w:pPr>
      <w:r>
        <w:rPr>
          <w:szCs w:val="28"/>
        </w:rPr>
        <w:tab/>
        <w:t>4.1.1. Предметом открытого конкурса является поставка заграждения для нужд Контейнерного терминала Благовещенск филиала ПАО «</w:t>
      </w:r>
      <w:proofErr w:type="spellStart"/>
      <w:r>
        <w:rPr>
          <w:szCs w:val="28"/>
        </w:rPr>
        <w:t>ТрансКонтейнер</w:t>
      </w:r>
      <w:proofErr w:type="spellEnd"/>
      <w:r>
        <w:rPr>
          <w:szCs w:val="28"/>
        </w:rPr>
        <w:t>» на Забайкальской железной дороге.</w:t>
      </w:r>
    </w:p>
    <w:p w:rsidR="005330F6" w:rsidRPr="00E158BD" w:rsidRDefault="005330F6" w:rsidP="00A30F61">
      <w:pPr>
        <w:pStyle w:val="19"/>
        <w:ind w:firstLine="0"/>
        <w:rPr>
          <w:szCs w:val="28"/>
        </w:rPr>
      </w:pPr>
      <w:r>
        <w:rPr>
          <w:szCs w:val="28"/>
        </w:rPr>
        <w:tab/>
        <w:t>4.1.2. В заявке претендента должны быть изложены условия, соответствующие требованиям технического задания, либо более выгодные для заказчика.</w:t>
      </w:r>
    </w:p>
    <w:p w:rsidR="005330F6" w:rsidRPr="00F16C2A" w:rsidRDefault="005330F6" w:rsidP="00A30F61">
      <w:pPr>
        <w:pStyle w:val="19"/>
        <w:ind w:firstLine="0"/>
        <w:rPr>
          <w:szCs w:val="28"/>
        </w:rPr>
      </w:pPr>
      <w:r>
        <w:rPr>
          <w:szCs w:val="28"/>
        </w:rPr>
        <w:tab/>
        <w:t xml:space="preserve">4.1.3. Заграждение используется в качестве инженерного </w:t>
      </w:r>
      <w:proofErr w:type="gramStart"/>
      <w:r>
        <w:rPr>
          <w:szCs w:val="28"/>
        </w:rPr>
        <w:t>средства физической защиты территории контейнерного терминала</w:t>
      </w:r>
      <w:proofErr w:type="gramEnd"/>
      <w:r>
        <w:rPr>
          <w:szCs w:val="28"/>
        </w:rPr>
        <w:t xml:space="preserve"> Благовещенск</w:t>
      </w:r>
      <w:r>
        <w:t xml:space="preserve"> </w:t>
      </w:r>
      <w:r>
        <w:rPr>
          <w:szCs w:val="28"/>
        </w:rPr>
        <w:t>филиала ПАО «</w:t>
      </w:r>
      <w:proofErr w:type="spellStart"/>
      <w:r>
        <w:rPr>
          <w:szCs w:val="28"/>
        </w:rPr>
        <w:t>ТрансКонтейнер</w:t>
      </w:r>
      <w:proofErr w:type="spellEnd"/>
      <w:r>
        <w:rPr>
          <w:szCs w:val="28"/>
        </w:rPr>
        <w:t>» на Забайкальской  железной дороге.</w:t>
      </w:r>
    </w:p>
    <w:p w:rsidR="005330F6" w:rsidRPr="00F16C2A" w:rsidRDefault="005330F6" w:rsidP="00A30F61">
      <w:pPr>
        <w:ind w:firstLine="640"/>
        <w:jc w:val="both"/>
        <w:rPr>
          <w:sz w:val="28"/>
          <w:szCs w:val="28"/>
        </w:rPr>
      </w:pPr>
    </w:p>
    <w:p w:rsidR="005330F6" w:rsidRPr="006315A3" w:rsidRDefault="005330F6" w:rsidP="00A30F61">
      <w:pPr>
        <w:pStyle w:val="zakonpusual"/>
        <w:spacing w:before="0" w:beforeAutospacing="0" w:after="0" w:afterAutospacing="0"/>
        <w:ind w:firstLine="0"/>
        <w:rPr>
          <w:rFonts w:ascii="Times New Roman" w:hAnsi="Times New Roman"/>
          <w:b/>
          <w:sz w:val="28"/>
          <w:szCs w:val="28"/>
        </w:rPr>
      </w:pPr>
      <w:r>
        <w:rPr>
          <w:rFonts w:ascii="Times New Roman" w:hAnsi="Times New Roman"/>
          <w:b/>
          <w:sz w:val="28"/>
          <w:szCs w:val="28"/>
        </w:rPr>
        <w:tab/>
        <w:t>4.2. Технические характеристики Товара.</w:t>
      </w:r>
    </w:p>
    <w:p w:rsidR="005330F6" w:rsidRPr="00544300" w:rsidRDefault="005330F6" w:rsidP="00A30F61">
      <w:pPr>
        <w:jc w:val="both"/>
        <w:rPr>
          <w:bCs/>
          <w:sz w:val="28"/>
          <w:szCs w:val="28"/>
        </w:rPr>
      </w:pPr>
      <w:r>
        <w:rPr>
          <w:bCs/>
          <w:sz w:val="28"/>
          <w:szCs w:val="28"/>
        </w:rPr>
        <w:tab/>
        <w:t>Заграждение – сетчатое 3</w:t>
      </w:r>
      <w:r>
        <w:rPr>
          <w:bCs/>
          <w:sz w:val="28"/>
          <w:szCs w:val="28"/>
          <w:lang w:val="en-US"/>
        </w:rPr>
        <w:t>D</w:t>
      </w:r>
      <w:r>
        <w:rPr>
          <w:bCs/>
          <w:sz w:val="28"/>
          <w:szCs w:val="28"/>
        </w:rPr>
        <w:t>.</w:t>
      </w:r>
    </w:p>
    <w:p w:rsidR="005330F6" w:rsidRDefault="005330F6" w:rsidP="00A30F61">
      <w:pPr>
        <w:ind w:firstLine="397"/>
        <w:jc w:val="both"/>
        <w:rPr>
          <w:bCs/>
          <w:sz w:val="28"/>
          <w:szCs w:val="28"/>
        </w:rPr>
      </w:pPr>
      <w:r>
        <w:rPr>
          <w:bCs/>
          <w:sz w:val="28"/>
          <w:szCs w:val="28"/>
        </w:rPr>
        <w:t>Заграждение устанавливается по проекту «Строительство ограждения Контейнерного терминала Благовещенск филиала ПАО «</w:t>
      </w:r>
      <w:proofErr w:type="spellStart"/>
      <w:r>
        <w:rPr>
          <w:bCs/>
          <w:sz w:val="28"/>
          <w:szCs w:val="28"/>
        </w:rPr>
        <w:t>ТрансКонтейнер</w:t>
      </w:r>
      <w:proofErr w:type="spellEnd"/>
      <w:r>
        <w:rPr>
          <w:bCs/>
          <w:sz w:val="28"/>
          <w:szCs w:val="28"/>
        </w:rPr>
        <w:t>» на Забайкальской железной дороге» Шифр 2718-ГП (Приложение №6</w:t>
      </w:r>
      <w:r>
        <w:t xml:space="preserve"> к </w:t>
      </w:r>
      <w:r>
        <w:rPr>
          <w:bCs/>
          <w:sz w:val="28"/>
          <w:szCs w:val="28"/>
        </w:rPr>
        <w:t xml:space="preserve">настоящей документации о закупке). В данном </w:t>
      </w:r>
      <w:proofErr w:type="gramStart"/>
      <w:r>
        <w:rPr>
          <w:bCs/>
          <w:sz w:val="28"/>
          <w:szCs w:val="28"/>
        </w:rPr>
        <w:t>проекте</w:t>
      </w:r>
      <w:proofErr w:type="gramEnd"/>
      <w:r>
        <w:rPr>
          <w:bCs/>
          <w:sz w:val="28"/>
          <w:szCs w:val="28"/>
        </w:rPr>
        <w:t xml:space="preserve"> произведена «привязка» заграждения «МАХАОН-С150» − альбом типовых проектных решений инженерных средство физической защиты объектов ПАО «</w:t>
      </w:r>
      <w:proofErr w:type="spellStart"/>
      <w:r>
        <w:rPr>
          <w:bCs/>
          <w:sz w:val="28"/>
          <w:szCs w:val="28"/>
        </w:rPr>
        <w:t>ТрансКонтейнер</w:t>
      </w:r>
      <w:proofErr w:type="spellEnd"/>
      <w:r>
        <w:rPr>
          <w:bCs/>
          <w:sz w:val="28"/>
          <w:szCs w:val="28"/>
        </w:rPr>
        <w:t xml:space="preserve">» (Приложение №7 к настоящей документации о закупке). </w:t>
      </w:r>
    </w:p>
    <w:p w:rsidR="005330F6" w:rsidRDefault="005330F6" w:rsidP="00A30F61">
      <w:pPr>
        <w:jc w:val="both"/>
        <w:rPr>
          <w:bCs/>
          <w:sz w:val="28"/>
          <w:szCs w:val="28"/>
        </w:rPr>
      </w:pPr>
      <w:r>
        <w:rPr>
          <w:bCs/>
          <w:sz w:val="28"/>
          <w:szCs w:val="28"/>
        </w:rPr>
        <w:tab/>
      </w:r>
      <w:proofErr w:type="gramStart"/>
      <w:r>
        <w:rPr>
          <w:bCs/>
          <w:sz w:val="28"/>
          <w:szCs w:val="28"/>
        </w:rPr>
        <w:t>Общая протяженность заграждения – 518,58 м. Состоит из секций высотой 2500 мм длиной 3130, опоры из профиля 82х82х2 мм длиной 3415 мм, элементов крепления и заглушки.</w:t>
      </w:r>
      <w:proofErr w:type="gramEnd"/>
    </w:p>
    <w:p w:rsidR="005330F6" w:rsidRDefault="005330F6" w:rsidP="00A30F61">
      <w:pPr>
        <w:jc w:val="both"/>
        <w:rPr>
          <w:bCs/>
          <w:sz w:val="28"/>
          <w:szCs w:val="28"/>
        </w:rPr>
      </w:pPr>
      <w:r>
        <w:rPr>
          <w:bCs/>
          <w:sz w:val="28"/>
          <w:szCs w:val="28"/>
        </w:rPr>
        <w:tab/>
        <w:t>Покрытие изделия (все элементы) – цинковое с последующим нанесением полимерной краски (</w:t>
      </w:r>
      <w:r>
        <w:rPr>
          <w:bCs/>
          <w:sz w:val="28"/>
          <w:szCs w:val="28"/>
          <w:lang w:val="en-US"/>
        </w:rPr>
        <w:t>RAL</w:t>
      </w:r>
      <w:r>
        <w:rPr>
          <w:bCs/>
          <w:sz w:val="28"/>
          <w:szCs w:val="28"/>
        </w:rPr>
        <w:t xml:space="preserve"> 5005). </w:t>
      </w:r>
      <w:proofErr w:type="spellStart"/>
      <w:r>
        <w:rPr>
          <w:bCs/>
          <w:sz w:val="28"/>
          <w:szCs w:val="28"/>
        </w:rPr>
        <w:t>Цинкование</w:t>
      </w:r>
      <w:proofErr w:type="spellEnd"/>
      <w:r>
        <w:rPr>
          <w:bCs/>
          <w:sz w:val="28"/>
          <w:szCs w:val="28"/>
        </w:rPr>
        <w:t xml:space="preserve"> − по ГОСТ 3282-74 «Проволока стальная низкоуглеродистая общего назначения. Технические условия (с Изменениями N 1-5)» и ГОСТ </w:t>
      </w:r>
      <w:proofErr w:type="gramStart"/>
      <w:r>
        <w:rPr>
          <w:bCs/>
          <w:sz w:val="28"/>
          <w:szCs w:val="28"/>
        </w:rPr>
        <w:t>Р</w:t>
      </w:r>
      <w:proofErr w:type="gramEnd"/>
      <w:r>
        <w:rPr>
          <w:bCs/>
          <w:sz w:val="28"/>
          <w:szCs w:val="28"/>
        </w:rPr>
        <w:t xml:space="preserve"> 52246-2016 «Прокат листовой </w:t>
      </w:r>
      <w:proofErr w:type="spellStart"/>
      <w:r>
        <w:rPr>
          <w:bCs/>
          <w:sz w:val="28"/>
          <w:szCs w:val="28"/>
        </w:rPr>
        <w:t>горячеоцинкованный</w:t>
      </w:r>
      <w:proofErr w:type="spellEnd"/>
      <w:r>
        <w:rPr>
          <w:bCs/>
          <w:sz w:val="28"/>
          <w:szCs w:val="28"/>
        </w:rPr>
        <w:t>. Технические условия».</w:t>
      </w:r>
    </w:p>
    <w:p w:rsidR="005330F6" w:rsidRDefault="005330F6" w:rsidP="00A30F61">
      <w:pPr>
        <w:jc w:val="both"/>
        <w:rPr>
          <w:bCs/>
          <w:sz w:val="28"/>
          <w:szCs w:val="28"/>
        </w:rPr>
      </w:pPr>
      <w:r>
        <w:rPr>
          <w:b/>
          <w:bCs/>
          <w:i/>
          <w:sz w:val="28"/>
          <w:szCs w:val="28"/>
        </w:rPr>
        <w:tab/>
        <w:t>Условия эксплуатации</w:t>
      </w:r>
    </w:p>
    <w:p w:rsidR="005330F6" w:rsidRDefault="005330F6" w:rsidP="00A30F61">
      <w:pPr>
        <w:jc w:val="both"/>
        <w:rPr>
          <w:bCs/>
          <w:sz w:val="28"/>
          <w:szCs w:val="28"/>
        </w:rPr>
      </w:pPr>
      <w:r>
        <w:rPr>
          <w:bCs/>
          <w:sz w:val="28"/>
          <w:szCs w:val="28"/>
        </w:rPr>
        <w:tab/>
        <w:t>Вид климатического исполнения изделия – УХЛ</w:t>
      </w:r>
      <w:proofErr w:type="gramStart"/>
      <w:r>
        <w:rPr>
          <w:bCs/>
          <w:sz w:val="28"/>
          <w:szCs w:val="28"/>
        </w:rPr>
        <w:t>1</w:t>
      </w:r>
      <w:proofErr w:type="gramEnd"/>
      <w:r>
        <w:rPr>
          <w:bCs/>
          <w:sz w:val="28"/>
          <w:szCs w:val="28"/>
        </w:rPr>
        <w:t xml:space="preserve"> по ГОСТ 15150-69.</w:t>
      </w:r>
    </w:p>
    <w:p w:rsidR="005330F6" w:rsidRDefault="005330F6" w:rsidP="00A30F61">
      <w:pPr>
        <w:jc w:val="both"/>
        <w:rPr>
          <w:bCs/>
          <w:sz w:val="28"/>
          <w:szCs w:val="28"/>
        </w:rPr>
      </w:pPr>
      <w:r>
        <w:rPr>
          <w:bCs/>
          <w:sz w:val="28"/>
          <w:szCs w:val="28"/>
        </w:rPr>
        <w:tab/>
        <w:t xml:space="preserve">Ветровой район эксплуатации изделия – все ветровые районы (по </w:t>
      </w:r>
      <w:proofErr w:type="spellStart"/>
      <w:r>
        <w:rPr>
          <w:bCs/>
          <w:sz w:val="28"/>
          <w:szCs w:val="28"/>
        </w:rPr>
        <w:t>СНиП</w:t>
      </w:r>
      <w:proofErr w:type="spellEnd"/>
      <w:r>
        <w:rPr>
          <w:bCs/>
          <w:sz w:val="28"/>
          <w:szCs w:val="28"/>
        </w:rPr>
        <w:t xml:space="preserve"> 2.01.07-85).</w:t>
      </w:r>
    </w:p>
    <w:p w:rsidR="005330F6" w:rsidRDefault="005330F6" w:rsidP="00A30F61">
      <w:pPr>
        <w:jc w:val="both"/>
        <w:rPr>
          <w:bCs/>
          <w:sz w:val="28"/>
          <w:szCs w:val="28"/>
        </w:rPr>
      </w:pPr>
      <w:r>
        <w:rPr>
          <w:bCs/>
          <w:sz w:val="28"/>
          <w:szCs w:val="28"/>
        </w:rPr>
        <w:tab/>
        <w:t xml:space="preserve">Температура эксплуатации изделия от -55 до +40 °С. </w:t>
      </w:r>
    </w:p>
    <w:p w:rsidR="005330F6" w:rsidRDefault="005330F6" w:rsidP="00A30F61">
      <w:pPr>
        <w:jc w:val="both"/>
        <w:rPr>
          <w:bCs/>
          <w:sz w:val="28"/>
          <w:szCs w:val="28"/>
        </w:rPr>
      </w:pPr>
      <w:r>
        <w:rPr>
          <w:bCs/>
          <w:sz w:val="28"/>
          <w:szCs w:val="28"/>
        </w:rPr>
        <w:tab/>
        <w:t>Срок службы заграждения – не менее 20 лет.</w:t>
      </w:r>
    </w:p>
    <w:p w:rsidR="005330F6" w:rsidRPr="00C05CBB" w:rsidRDefault="005330F6" w:rsidP="00A30F61">
      <w:pPr>
        <w:jc w:val="center"/>
        <w:rPr>
          <w:b/>
          <w:bCs/>
          <w:i/>
          <w:sz w:val="28"/>
          <w:szCs w:val="28"/>
          <w:u w:val="single"/>
        </w:rPr>
      </w:pPr>
      <w:r>
        <w:rPr>
          <w:b/>
          <w:bCs/>
          <w:i/>
          <w:sz w:val="28"/>
          <w:szCs w:val="28"/>
          <w:u w:val="single"/>
        </w:rPr>
        <w:t>Комплектность секции заграждения: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852"/>
        <w:gridCol w:w="850"/>
        <w:gridCol w:w="3260"/>
      </w:tblGrid>
      <w:tr w:rsidR="005330F6" w:rsidRPr="00A2661B" w:rsidTr="00B42B26">
        <w:tc>
          <w:tcPr>
            <w:tcW w:w="817" w:type="dxa"/>
          </w:tcPr>
          <w:p w:rsidR="005330F6" w:rsidRPr="00A2661B" w:rsidRDefault="005330F6" w:rsidP="00B42B26">
            <w:pPr>
              <w:jc w:val="center"/>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3968" w:type="dxa"/>
          </w:tcPr>
          <w:p w:rsidR="005330F6" w:rsidRPr="00A2661B" w:rsidRDefault="005330F6" w:rsidP="00B42B26">
            <w:pPr>
              <w:jc w:val="center"/>
              <w:rPr>
                <w:bCs/>
              </w:rPr>
            </w:pPr>
            <w:r>
              <w:rPr>
                <w:bCs/>
              </w:rPr>
              <w:t>Наименование</w:t>
            </w:r>
          </w:p>
        </w:tc>
        <w:tc>
          <w:tcPr>
            <w:tcW w:w="852" w:type="dxa"/>
          </w:tcPr>
          <w:p w:rsidR="005330F6" w:rsidRPr="00A2661B" w:rsidRDefault="005330F6" w:rsidP="00B42B26">
            <w:pPr>
              <w:jc w:val="center"/>
              <w:rPr>
                <w:bCs/>
              </w:rPr>
            </w:pPr>
            <w:r>
              <w:rPr>
                <w:bCs/>
              </w:rPr>
              <w:t xml:space="preserve">Ед. </w:t>
            </w:r>
            <w:proofErr w:type="spellStart"/>
            <w:r>
              <w:rPr>
                <w:bCs/>
              </w:rPr>
              <w:t>изм</w:t>
            </w:r>
            <w:proofErr w:type="spellEnd"/>
            <w:r>
              <w:rPr>
                <w:bCs/>
              </w:rPr>
              <w:t>.</w:t>
            </w:r>
          </w:p>
        </w:tc>
        <w:tc>
          <w:tcPr>
            <w:tcW w:w="850" w:type="dxa"/>
          </w:tcPr>
          <w:p w:rsidR="005330F6" w:rsidRPr="00A2661B" w:rsidRDefault="005330F6" w:rsidP="00B42B26">
            <w:pPr>
              <w:jc w:val="center"/>
              <w:rPr>
                <w:bCs/>
              </w:rPr>
            </w:pPr>
            <w:r>
              <w:rPr>
                <w:bCs/>
              </w:rPr>
              <w:t>Кол-во</w:t>
            </w:r>
          </w:p>
        </w:tc>
        <w:tc>
          <w:tcPr>
            <w:tcW w:w="3260" w:type="dxa"/>
          </w:tcPr>
          <w:p w:rsidR="005330F6" w:rsidRPr="00A2661B" w:rsidRDefault="005330F6" w:rsidP="00B42B26">
            <w:pPr>
              <w:jc w:val="center"/>
              <w:rPr>
                <w:bCs/>
              </w:rPr>
            </w:pPr>
            <w:r>
              <w:rPr>
                <w:bCs/>
              </w:rPr>
              <w:t>Примечание</w:t>
            </w:r>
          </w:p>
        </w:tc>
      </w:tr>
      <w:tr w:rsidR="005330F6" w:rsidRPr="00A2661B" w:rsidTr="00B42B26">
        <w:tc>
          <w:tcPr>
            <w:tcW w:w="817" w:type="dxa"/>
          </w:tcPr>
          <w:p w:rsidR="005330F6" w:rsidRPr="00A2661B" w:rsidRDefault="005330F6" w:rsidP="00B42B26">
            <w:pPr>
              <w:jc w:val="center"/>
              <w:rPr>
                <w:bCs/>
              </w:rPr>
            </w:pPr>
            <w:r>
              <w:rPr>
                <w:bCs/>
              </w:rPr>
              <w:t>1</w:t>
            </w:r>
          </w:p>
        </w:tc>
        <w:tc>
          <w:tcPr>
            <w:tcW w:w="3968" w:type="dxa"/>
          </w:tcPr>
          <w:p w:rsidR="005330F6" w:rsidRPr="00A2661B" w:rsidRDefault="005330F6" w:rsidP="00B42B26">
            <w:pPr>
              <w:rPr>
                <w:bCs/>
              </w:rPr>
            </w:pPr>
            <w:r>
              <w:rPr>
                <w:bCs/>
              </w:rPr>
              <w:t>Панель сварная (высота 2,5 м, длина 3,09 м, ячейка 50х150 мм) Диаметр прутка: 5,0 мм.</w:t>
            </w:r>
          </w:p>
        </w:tc>
        <w:tc>
          <w:tcPr>
            <w:tcW w:w="852" w:type="dxa"/>
          </w:tcPr>
          <w:p w:rsidR="005330F6" w:rsidRPr="00A2661B" w:rsidRDefault="005330F6" w:rsidP="00B42B26">
            <w:pPr>
              <w:jc w:val="center"/>
              <w:rPr>
                <w:bCs/>
              </w:rPr>
            </w:pPr>
            <w:proofErr w:type="spellStart"/>
            <w:proofErr w:type="gramStart"/>
            <w:r>
              <w:rPr>
                <w:bCs/>
              </w:rPr>
              <w:t>шт</w:t>
            </w:r>
            <w:proofErr w:type="spellEnd"/>
            <w:proofErr w:type="gramEnd"/>
          </w:p>
        </w:tc>
        <w:tc>
          <w:tcPr>
            <w:tcW w:w="850" w:type="dxa"/>
          </w:tcPr>
          <w:p w:rsidR="005330F6" w:rsidRPr="00A2661B" w:rsidRDefault="005330F6" w:rsidP="00B42B26">
            <w:pPr>
              <w:jc w:val="center"/>
              <w:rPr>
                <w:bCs/>
              </w:rPr>
            </w:pPr>
            <w:r>
              <w:rPr>
                <w:bCs/>
              </w:rPr>
              <w:t>1</w:t>
            </w:r>
          </w:p>
        </w:tc>
        <w:tc>
          <w:tcPr>
            <w:tcW w:w="3260" w:type="dxa"/>
          </w:tcPr>
          <w:p w:rsidR="005330F6" w:rsidRPr="00A2661B" w:rsidRDefault="005330F6" w:rsidP="00B42B26">
            <w:pPr>
              <w:jc w:val="center"/>
              <w:rPr>
                <w:bCs/>
              </w:rPr>
            </w:pPr>
            <w:r>
              <w:rPr>
                <w:bCs/>
              </w:rPr>
              <w:t xml:space="preserve">Допускается другая длина </w:t>
            </w:r>
          </w:p>
        </w:tc>
      </w:tr>
      <w:tr w:rsidR="005330F6" w:rsidRPr="00A2661B" w:rsidTr="00B42B26">
        <w:tc>
          <w:tcPr>
            <w:tcW w:w="817" w:type="dxa"/>
          </w:tcPr>
          <w:p w:rsidR="005330F6" w:rsidRPr="00A2661B" w:rsidRDefault="005330F6" w:rsidP="00B42B26">
            <w:pPr>
              <w:jc w:val="center"/>
              <w:rPr>
                <w:bCs/>
              </w:rPr>
            </w:pPr>
            <w:r>
              <w:rPr>
                <w:bCs/>
              </w:rPr>
              <w:t>2</w:t>
            </w:r>
          </w:p>
        </w:tc>
        <w:tc>
          <w:tcPr>
            <w:tcW w:w="3968" w:type="dxa"/>
          </w:tcPr>
          <w:p w:rsidR="005330F6" w:rsidRPr="00A2661B" w:rsidRDefault="005330F6" w:rsidP="00B42B26">
            <w:pPr>
              <w:jc w:val="both"/>
              <w:rPr>
                <w:bCs/>
              </w:rPr>
            </w:pPr>
            <w:r>
              <w:rPr>
                <w:bCs/>
              </w:rPr>
              <w:t>Опора из профильной трубы 82х80х2 мм (длина 3415 мм)</w:t>
            </w:r>
          </w:p>
        </w:tc>
        <w:tc>
          <w:tcPr>
            <w:tcW w:w="852" w:type="dxa"/>
          </w:tcPr>
          <w:p w:rsidR="005330F6" w:rsidRPr="00A2661B" w:rsidRDefault="005330F6" w:rsidP="00B42B26">
            <w:pPr>
              <w:jc w:val="center"/>
              <w:rPr>
                <w:bCs/>
              </w:rPr>
            </w:pPr>
            <w:proofErr w:type="spellStart"/>
            <w:proofErr w:type="gramStart"/>
            <w:r>
              <w:rPr>
                <w:bCs/>
              </w:rPr>
              <w:t>шт</w:t>
            </w:r>
            <w:proofErr w:type="spellEnd"/>
            <w:proofErr w:type="gramEnd"/>
          </w:p>
        </w:tc>
        <w:tc>
          <w:tcPr>
            <w:tcW w:w="850" w:type="dxa"/>
          </w:tcPr>
          <w:p w:rsidR="005330F6" w:rsidRPr="00A2661B" w:rsidRDefault="005330F6" w:rsidP="00B42B26">
            <w:pPr>
              <w:jc w:val="center"/>
              <w:rPr>
                <w:bCs/>
              </w:rPr>
            </w:pPr>
            <w:r>
              <w:rPr>
                <w:bCs/>
              </w:rPr>
              <w:t>1</w:t>
            </w:r>
          </w:p>
        </w:tc>
        <w:tc>
          <w:tcPr>
            <w:tcW w:w="3260" w:type="dxa"/>
          </w:tcPr>
          <w:p w:rsidR="005330F6" w:rsidRPr="00A2661B" w:rsidRDefault="005330F6" w:rsidP="00B42B26">
            <w:pPr>
              <w:jc w:val="center"/>
              <w:rPr>
                <w:bCs/>
              </w:rPr>
            </w:pPr>
            <w:r>
              <w:rPr>
                <w:bCs/>
              </w:rPr>
              <w:t>Допускается другая длина (не менее 3415 мм) и  сечение (не менее 80х80 мм)</w:t>
            </w:r>
          </w:p>
        </w:tc>
      </w:tr>
      <w:tr w:rsidR="005330F6" w:rsidRPr="00A2661B" w:rsidTr="00B42B26">
        <w:trPr>
          <w:trHeight w:val="559"/>
        </w:trPr>
        <w:tc>
          <w:tcPr>
            <w:tcW w:w="817" w:type="dxa"/>
          </w:tcPr>
          <w:p w:rsidR="005330F6" w:rsidRPr="00A2661B" w:rsidRDefault="005330F6" w:rsidP="00B42B26">
            <w:pPr>
              <w:jc w:val="center"/>
              <w:rPr>
                <w:bCs/>
              </w:rPr>
            </w:pPr>
            <w:r>
              <w:rPr>
                <w:bCs/>
              </w:rPr>
              <w:lastRenderedPageBreak/>
              <w:t>3</w:t>
            </w:r>
          </w:p>
        </w:tc>
        <w:tc>
          <w:tcPr>
            <w:tcW w:w="3968" w:type="dxa"/>
          </w:tcPr>
          <w:p w:rsidR="005330F6" w:rsidRPr="00A2661B" w:rsidRDefault="005330F6" w:rsidP="00B42B26">
            <w:pPr>
              <w:jc w:val="both"/>
              <w:rPr>
                <w:bCs/>
              </w:rPr>
            </w:pPr>
            <w:r>
              <w:rPr>
                <w:bCs/>
              </w:rPr>
              <w:t>Элементы крепления</w:t>
            </w:r>
          </w:p>
        </w:tc>
        <w:tc>
          <w:tcPr>
            <w:tcW w:w="852" w:type="dxa"/>
          </w:tcPr>
          <w:p w:rsidR="005330F6" w:rsidRPr="00A2661B" w:rsidRDefault="005330F6" w:rsidP="00B42B26">
            <w:pPr>
              <w:jc w:val="center"/>
              <w:rPr>
                <w:bCs/>
              </w:rPr>
            </w:pPr>
            <w:proofErr w:type="spellStart"/>
            <w:r>
              <w:rPr>
                <w:bCs/>
              </w:rPr>
              <w:t>комп</w:t>
            </w:r>
            <w:proofErr w:type="spellEnd"/>
            <w:r>
              <w:rPr>
                <w:bCs/>
              </w:rPr>
              <w:t>.</w:t>
            </w:r>
          </w:p>
        </w:tc>
        <w:tc>
          <w:tcPr>
            <w:tcW w:w="850" w:type="dxa"/>
          </w:tcPr>
          <w:p w:rsidR="005330F6" w:rsidRPr="00A2661B" w:rsidRDefault="005330F6" w:rsidP="00B42B26">
            <w:pPr>
              <w:jc w:val="center"/>
              <w:rPr>
                <w:bCs/>
              </w:rPr>
            </w:pPr>
            <w:r>
              <w:rPr>
                <w:bCs/>
              </w:rPr>
              <w:t>1</w:t>
            </w:r>
          </w:p>
        </w:tc>
        <w:tc>
          <w:tcPr>
            <w:tcW w:w="3260" w:type="dxa"/>
            <w:vMerge w:val="restart"/>
          </w:tcPr>
          <w:p w:rsidR="005330F6" w:rsidRPr="00A2661B" w:rsidRDefault="005330F6" w:rsidP="00B42B26">
            <w:pPr>
              <w:jc w:val="center"/>
              <w:rPr>
                <w:bCs/>
              </w:rPr>
            </w:pPr>
            <w:r>
              <w:rPr>
                <w:bCs/>
              </w:rPr>
              <w:t xml:space="preserve">В </w:t>
            </w:r>
            <w:proofErr w:type="gramStart"/>
            <w:r>
              <w:rPr>
                <w:bCs/>
              </w:rPr>
              <w:t>соответствии</w:t>
            </w:r>
            <w:proofErr w:type="gramEnd"/>
            <w:r>
              <w:rPr>
                <w:bCs/>
              </w:rPr>
              <w:t xml:space="preserve"> со спецификацией завода-изготовителя</w:t>
            </w:r>
          </w:p>
        </w:tc>
      </w:tr>
      <w:tr w:rsidR="005330F6" w:rsidRPr="00A2661B" w:rsidTr="00B42B26">
        <w:tc>
          <w:tcPr>
            <w:tcW w:w="817" w:type="dxa"/>
          </w:tcPr>
          <w:p w:rsidR="005330F6" w:rsidRPr="00A2661B" w:rsidRDefault="005330F6" w:rsidP="00B42B26">
            <w:pPr>
              <w:jc w:val="center"/>
              <w:rPr>
                <w:bCs/>
              </w:rPr>
            </w:pPr>
            <w:r>
              <w:rPr>
                <w:bCs/>
              </w:rPr>
              <w:t>4</w:t>
            </w:r>
          </w:p>
        </w:tc>
        <w:tc>
          <w:tcPr>
            <w:tcW w:w="3968" w:type="dxa"/>
          </w:tcPr>
          <w:p w:rsidR="005330F6" w:rsidRPr="00A2661B" w:rsidRDefault="005330F6" w:rsidP="00B42B26">
            <w:pPr>
              <w:spacing w:before="240"/>
              <w:rPr>
                <w:bCs/>
              </w:rPr>
            </w:pPr>
            <w:r>
              <w:rPr>
                <w:bCs/>
              </w:rPr>
              <w:t>Заглушка опоры</w:t>
            </w:r>
          </w:p>
        </w:tc>
        <w:tc>
          <w:tcPr>
            <w:tcW w:w="852" w:type="dxa"/>
          </w:tcPr>
          <w:p w:rsidR="005330F6" w:rsidRPr="00A2661B" w:rsidRDefault="005330F6" w:rsidP="00B42B26">
            <w:pPr>
              <w:jc w:val="center"/>
              <w:rPr>
                <w:bCs/>
              </w:rPr>
            </w:pPr>
            <w:proofErr w:type="spellStart"/>
            <w:proofErr w:type="gramStart"/>
            <w:r>
              <w:rPr>
                <w:bCs/>
              </w:rPr>
              <w:t>шт</w:t>
            </w:r>
            <w:proofErr w:type="spellEnd"/>
            <w:proofErr w:type="gramEnd"/>
          </w:p>
        </w:tc>
        <w:tc>
          <w:tcPr>
            <w:tcW w:w="850" w:type="dxa"/>
          </w:tcPr>
          <w:p w:rsidR="005330F6" w:rsidRPr="00A2661B" w:rsidRDefault="005330F6" w:rsidP="00B42B26">
            <w:pPr>
              <w:jc w:val="center"/>
              <w:rPr>
                <w:bCs/>
              </w:rPr>
            </w:pPr>
            <w:r>
              <w:rPr>
                <w:bCs/>
              </w:rPr>
              <w:t>1</w:t>
            </w:r>
          </w:p>
        </w:tc>
        <w:tc>
          <w:tcPr>
            <w:tcW w:w="3260" w:type="dxa"/>
            <w:vMerge/>
          </w:tcPr>
          <w:p w:rsidR="005330F6" w:rsidRPr="00A2661B" w:rsidRDefault="005330F6" w:rsidP="00B42B26">
            <w:pPr>
              <w:jc w:val="center"/>
              <w:rPr>
                <w:bCs/>
              </w:rPr>
            </w:pPr>
          </w:p>
        </w:tc>
      </w:tr>
    </w:tbl>
    <w:p w:rsidR="005330F6" w:rsidRDefault="005330F6" w:rsidP="00A30F61">
      <w:pPr>
        <w:jc w:val="both"/>
        <w:rPr>
          <w:bCs/>
          <w:sz w:val="28"/>
          <w:szCs w:val="28"/>
        </w:rPr>
      </w:pPr>
    </w:p>
    <w:p w:rsidR="005330F6" w:rsidRPr="00E753E7" w:rsidRDefault="005330F6" w:rsidP="00A30F61">
      <w:pPr>
        <w:jc w:val="both"/>
        <w:rPr>
          <w:bCs/>
          <w:sz w:val="28"/>
          <w:szCs w:val="28"/>
        </w:rPr>
      </w:pPr>
      <w:r>
        <w:rPr>
          <w:bCs/>
          <w:sz w:val="28"/>
          <w:szCs w:val="28"/>
        </w:rPr>
        <w:tab/>
        <w:t xml:space="preserve">Для стыковки участков некратных шагу установки опор, последних опор заграждения использовать комплект опоры стыковочной.  </w:t>
      </w:r>
    </w:p>
    <w:p w:rsidR="005330F6" w:rsidRDefault="005330F6" w:rsidP="00A30F61">
      <w:pPr>
        <w:widowControl w:val="0"/>
        <w:shd w:val="clear" w:color="auto" w:fill="FFFFFF"/>
        <w:tabs>
          <w:tab w:val="left" w:pos="0"/>
        </w:tabs>
        <w:suppressAutoHyphens w:val="0"/>
        <w:autoSpaceDE w:val="0"/>
        <w:autoSpaceDN w:val="0"/>
        <w:adjustRightInd w:val="0"/>
        <w:jc w:val="both"/>
        <w:rPr>
          <w:color w:val="000000"/>
          <w:sz w:val="28"/>
          <w:szCs w:val="28"/>
          <w:lang w:eastAsia="ru-RU"/>
        </w:rPr>
      </w:pPr>
      <w:r>
        <w:rPr>
          <w:color w:val="000000"/>
          <w:sz w:val="28"/>
          <w:szCs w:val="28"/>
          <w:lang w:eastAsia="ru-RU"/>
        </w:rPr>
        <w:tab/>
        <w:t>Для создания дополнительного препятствия преодолению заграждения предусмотреть козырьковое заграждение, которое устанавливается по верху изделия. Комплект состоит из стоек, устанавливаемых по верху опор заграждения, на которых закрепляется</w:t>
      </w:r>
      <w:r>
        <w:rPr>
          <w:sz w:val="28"/>
          <w:szCs w:val="28"/>
        </w:rPr>
        <w:t xml:space="preserve"> </w:t>
      </w:r>
      <w:r>
        <w:rPr>
          <w:color w:val="000000"/>
          <w:sz w:val="28"/>
          <w:szCs w:val="28"/>
          <w:lang w:eastAsia="ru-RU"/>
        </w:rPr>
        <w:t xml:space="preserve">армированная колючая лента (АКЛ).  </w:t>
      </w:r>
    </w:p>
    <w:p w:rsidR="005330F6" w:rsidRDefault="005330F6" w:rsidP="00A30F61">
      <w:pPr>
        <w:jc w:val="center"/>
        <w:rPr>
          <w:b/>
          <w:bCs/>
          <w:i/>
          <w:sz w:val="28"/>
          <w:szCs w:val="28"/>
          <w:u w:val="single"/>
        </w:rPr>
      </w:pPr>
    </w:p>
    <w:p w:rsidR="005330F6" w:rsidRDefault="005330F6" w:rsidP="00A30F61">
      <w:pPr>
        <w:jc w:val="center"/>
        <w:rPr>
          <w:b/>
          <w:bCs/>
          <w:i/>
          <w:sz w:val="28"/>
          <w:szCs w:val="28"/>
          <w:u w:val="single"/>
        </w:rPr>
      </w:pPr>
      <w:r>
        <w:rPr>
          <w:b/>
          <w:bCs/>
          <w:i/>
          <w:sz w:val="28"/>
          <w:szCs w:val="28"/>
          <w:u w:val="single"/>
        </w:rPr>
        <w:t xml:space="preserve">Комплектность </w:t>
      </w:r>
      <w:proofErr w:type="spellStart"/>
      <w:r>
        <w:rPr>
          <w:b/>
          <w:bCs/>
          <w:i/>
          <w:sz w:val="28"/>
          <w:szCs w:val="28"/>
          <w:u w:val="single"/>
        </w:rPr>
        <w:t>козырького</w:t>
      </w:r>
      <w:proofErr w:type="spellEnd"/>
      <w:r>
        <w:rPr>
          <w:b/>
          <w:bCs/>
          <w:i/>
          <w:sz w:val="28"/>
          <w:szCs w:val="28"/>
          <w:u w:val="single"/>
        </w:rPr>
        <w:t xml:space="preserve"> заграждения </w:t>
      </w:r>
    </w:p>
    <w:p w:rsidR="005330F6" w:rsidRPr="00C05CBB" w:rsidRDefault="005330F6" w:rsidP="00A30F61">
      <w:pPr>
        <w:jc w:val="center"/>
        <w:rPr>
          <w:b/>
          <w:bCs/>
          <w:i/>
          <w:sz w:val="28"/>
          <w:szCs w:val="28"/>
          <w:u w:val="single"/>
        </w:rPr>
      </w:pPr>
      <w:r>
        <w:rPr>
          <w:b/>
          <w:bCs/>
          <w:i/>
          <w:sz w:val="28"/>
          <w:szCs w:val="28"/>
          <w:u w:val="single"/>
        </w:rPr>
        <w:t>(на участок заграждения 125 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852"/>
        <w:gridCol w:w="850"/>
        <w:gridCol w:w="3260"/>
      </w:tblGrid>
      <w:tr w:rsidR="005330F6" w:rsidRPr="005100B5" w:rsidTr="00B42B26">
        <w:tc>
          <w:tcPr>
            <w:tcW w:w="817" w:type="dxa"/>
          </w:tcPr>
          <w:p w:rsidR="005330F6" w:rsidRPr="005100B5" w:rsidRDefault="005330F6" w:rsidP="00B42B26">
            <w:pPr>
              <w:jc w:val="center"/>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3968" w:type="dxa"/>
          </w:tcPr>
          <w:p w:rsidR="005330F6" w:rsidRPr="005100B5" w:rsidRDefault="005330F6" w:rsidP="00B42B26">
            <w:pPr>
              <w:jc w:val="center"/>
              <w:rPr>
                <w:bCs/>
              </w:rPr>
            </w:pPr>
            <w:r>
              <w:rPr>
                <w:bCs/>
              </w:rPr>
              <w:t>Наименование</w:t>
            </w:r>
          </w:p>
        </w:tc>
        <w:tc>
          <w:tcPr>
            <w:tcW w:w="852" w:type="dxa"/>
          </w:tcPr>
          <w:p w:rsidR="005330F6" w:rsidRPr="005100B5" w:rsidRDefault="005330F6" w:rsidP="00B42B26">
            <w:pPr>
              <w:jc w:val="center"/>
              <w:rPr>
                <w:bCs/>
              </w:rPr>
            </w:pPr>
            <w:r>
              <w:rPr>
                <w:bCs/>
              </w:rPr>
              <w:t xml:space="preserve">Ед. </w:t>
            </w:r>
            <w:proofErr w:type="spellStart"/>
            <w:r>
              <w:rPr>
                <w:bCs/>
              </w:rPr>
              <w:t>изм</w:t>
            </w:r>
            <w:proofErr w:type="spellEnd"/>
            <w:r>
              <w:rPr>
                <w:bCs/>
              </w:rPr>
              <w:t>.</w:t>
            </w:r>
          </w:p>
        </w:tc>
        <w:tc>
          <w:tcPr>
            <w:tcW w:w="850" w:type="dxa"/>
          </w:tcPr>
          <w:p w:rsidR="005330F6" w:rsidRPr="005100B5" w:rsidRDefault="005330F6" w:rsidP="00B42B26">
            <w:pPr>
              <w:jc w:val="center"/>
              <w:rPr>
                <w:bCs/>
              </w:rPr>
            </w:pPr>
            <w:r>
              <w:rPr>
                <w:bCs/>
              </w:rPr>
              <w:t>Кол-во</w:t>
            </w:r>
          </w:p>
        </w:tc>
        <w:tc>
          <w:tcPr>
            <w:tcW w:w="3260" w:type="dxa"/>
          </w:tcPr>
          <w:p w:rsidR="005330F6" w:rsidRPr="005100B5" w:rsidRDefault="005330F6" w:rsidP="00B42B26">
            <w:pPr>
              <w:jc w:val="center"/>
              <w:rPr>
                <w:bCs/>
              </w:rPr>
            </w:pPr>
            <w:r>
              <w:rPr>
                <w:bCs/>
              </w:rPr>
              <w:t>Примечание</w:t>
            </w:r>
          </w:p>
        </w:tc>
      </w:tr>
      <w:tr w:rsidR="005330F6" w:rsidRPr="005100B5" w:rsidTr="00B42B26">
        <w:tc>
          <w:tcPr>
            <w:tcW w:w="817" w:type="dxa"/>
          </w:tcPr>
          <w:p w:rsidR="005330F6" w:rsidRPr="005100B5" w:rsidRDefault="005330F6" w:rsidP="00B42B26">
            <w:pPr>
              <w:jc w:val="center"/>
              <w:rPr>
                <w:bCs/>
              </w:rPr>
            </w:pPr>
            <w:r>
              <w:rPr>
                <w:bCs/>
              </w:rPr>
              <w:t>1</w:t>
            </w:r>
          </w:p>
        </w:tc>
        <w:tc>
          <w:tcPr>
            <w:tcW w:w="3968" w:type="dxa"/>
          </w:tcPr>
          <w:p w:rsidR="005330F6" w:rsidRPr="005100B5" w:rsidRDefault="005330F6" w:rsidP="00B42B26">
            <w:pPr>
              <w:rPr>
                <w:bCs/>
              </w:rPr>
            </w:pPr>
            <w:r>
              <w:rPr>
                <w:bCs/>
              </w:rPr>
              <w:t>Стойка</w:t>
            </w:r>
          </w:p>
        </w:tc>
        <w:tc>
          <w:tcPr>
            <w:tcW w:w="852" w:type="dxa"/>
          </w:tcPr>
          <w:p w:rsidR="005330F6" w:rsidRPr="005100B5" w:rsidRDefault="005330F6" w:rsidP="00B42B26">
            <w:pPr>
              <w:jc w:val="center"/>
              <w:rPr>
                <w:bCs/>
              </w:rPr>
            </w:pPr>
            <w:proofErr w:type="spellStart"/>
            <w:proofErr w:type="gramStart"/>
            <w:r>
              <w:rPr>
                <w:bCs/>
              </w:rPr>
              <w:t>шт</w:t>
            </w:r>
            <w:proofErr w:type="spellEnd"/>
            <w:proofErr w:type="gramEnd"/>
          </w:p>
        </w:tc>
        <w:tc>
          <w:tcPr>
            <w:tcW w:w="850" w:type="dxa"/>
          </w:tcPr>
          <w:p w:rsidR="005330F6" w:rsidRPr="005100B5" w:rsidRDefault="005330F6" w:rsidP="00B42B26">
            <w:pPr>
              <w:jc w:val="center"/>
              <w:rPr>
                <w:bCs/>
              </w:rPr>
            </w:pPr>
            <w:r>
              <w:rPr>
                <w:bCs/>
              </w:rPr>
              <w:t>43</w:t>
            </w:r>
          </w:p>
        </w:tc>
        <w:tc>
          <w:tcPr>
            <w:tcW w:w="3260" w:type="dxa"/>
          </w:tcPr>
          <w:p w:rsidR="005330F6" w:rsidRPr="005100B5" w:rsidRDefault="005330F6" w:rsidP="00B42B26">
            <w:pPr>
              <w:pStyle w:val="affa"/>
              <w:spacing w:before="0" w:after="0"/>
              <w:jc w:val="both"/>
              <w:rPr>
                <w:color w:val="000000"/>
              </w:rPr>
            </w:pPr>
          </w:p>
        </w:tc>
      </w:tr>
      <w:tr w:rsidR="005330F6" w:rsidRPr="005100B5" w:rsidTr="00B42B26">
        <w:tc>
          <w:tcPr>
            <w:tcW w:w="817" w:type="dxa"/>
          </w:tcPr>
          <w:p w:rsidR="005330F6" w:rsidRPr="005100B5" w:rsidRDefault="005330F6" w:rsidP="00B42B26">
            <w:pPr>
              <w:jc w:val="center"/>
              <w:rPr>
                <w:bCs/>
              </w:rPr>
            </w:pPr>
            <w:r>
              <w:rPr>
                <w:bCs/>
              </w:rPr>
              <w:t>2</w:t>
            </w:r>
          </w:p>
        </w:tc>
        <w:tc>
          <w:tcPr>
            <w:tcW w:w="3968" w:type="dxa"/>
          </w:tcPr>
          <w:p w:rsidR="005330F6" w:rsidRPr="005100B5" w:rsidRDefault="005330F6" w:rsidP="00B42B26">
            <w:pPr>
              <w:jc w:val="both"/>
              <w:rPr>
                <w:bCs/>
              </w:rPr>
            </w:pPr>
            <w:r>
              <w:rPr>
                <w:bCs/>
              </w:rPr>
              <w:t>Элементы крепления</w:t>
            </w:r>
          </w:p>
        </w:tc>
        <w:tc>
          <w:tcPr>
            <w:tcW w:w="852" w:type="dxa"/>
          </w:tcPr>
          <w:p w:rsidR="005330F6" w:rsidRPr="005100B5" w:rsidRDefault="005330F6" w:rsidP="00B42B26">
            <w:pPr>
              <w:jc w:val="center"/>
              <w:rPr>
                <w:bCs/>
              </w:rPr>
            </w:pPr>
            <w:proofErr w:type="spellStart"/>
            <w:r>
              <w:rPr>
                <w:bCs/>
              </w:rPr>
              <w:t>комп</w:t>
            </w:r>
            <w:proofErr w:type="spellEnd"/>
          </w:p>
        </w:tc>
        <w:tc>
          <w:tcPr>
            <w:tcW w:w="850" w:type="dxa"/>
          </w:tcPr>
          <w:p w:rsidR="005330F6" w:rsidRPr="005100B5" w:rsidRDefault="005330F6" w:rsidP="00B42B26">
            <w:pPr>
              <w:jc w:val="center"/>
              <w:rPr>
                <w:bCs/>
              </w:rPr>
            </w:pPr>
            <w:r>
              <w:rPr>
                <w:bCs/>
              </w:rPr>
              <w:t>1</w:t>
            </w:r>
          </w:p>
        </w:tc>
        <w:tc>
          <w:tcPr>
            <w:tcW w:w="3260" w:type="dxa"/>
          </w:tcPr>
          <w:p w:rsidR="005330F6" w:rsidRPr="005100B5" w:rsidRDefault="005330F6" w:rsidP="00B42B26">
            <w:pPr>
              <w:jc w:val="center"/>
              <w:rPr>
                <w:bCs/>
              </w:rPr>
            </w:pPr>
          </w:p>
        </w:tc>
      </w:tr>
      <w:tr w:rsidR="005330F6" w:rsidRPr="005100B5" w:rsidTr="00B42B26">
        <w:trPr>
          <w:trHeight w:val="409"/>
        </w:trPr>
        <w:tc>
          <w:tcPr>
            <w:tcW w:w="817" w:type="dxa"/>
          </w:tcPr>
          <w:p w:rsidR="005330F6" w:rsidRPr="005100B5" w:rsidRDefault="005330F6" w:rsidP="00B42B26">
            <w:pPr>
              <w:jc w:val="center"/>
              <w:rPr>
                <w:bCs/>
              </w:rPr>
            </w:pPr>
            <w:r>
              <w:rPr>
                <w:bCs/>
              </w:rPr>
              <w:t>3</w:t>
            </w:r>
          </w:p>
        </w:tc>
        <w:tc>
          <w:tcPr>
            <w:tcW w:w="3968" w:type="dxa"/>
          </w:tcPr>
          <w:p w:rsidR="005330F6" w:rsidRPr="005100B5" w:rsidRDefault="005330F6" w:rsidP="00B42B26">
            <w:pPr>
              <w:jc w:val="both"/>
              <w:rPr>
                <w:bCs/>
              </w:rPr>
            </w:pPr>
            <w:r>
              <w:rPr>
                <w:bCs/>
              </w:rPr>
              <w:t>Проволока ø2,5 мм</w:t>
            </w:r>
          </w:p>
        </w:tc>
        <w:tc>
          <w:tcPr>
            <w:tcW w:w="852" w:type="dxa"/>
          </w:tcPr>
          <w:p w:rsidR="005330F6" w:rsidRPr="005100B5" w:rsidRDefault="005330F6" w:rsidP="00B42B26">
            <w:pPr>
              <w:jc w:val="center"/>
              <w:rPr>
                <w:bCs/>
              </w:rPr>
            </w:pPr>
            <w:r>
              <w:rPr>
                <w:bCs/>
              </w:rPr>
              <w:t>кг</w:t>
            </w:r>
          </w:p>
        </w:tc>
        <w:tc>
          <w:tcPr>
            <w:tcW w:w="850" w:type="dxa"/>
          </w:tcPr>
          <w:p w:rsidR="005330F6" w:rsidRPr="005100B5" w:rsidRDefault="005330F6" w:rsidP="00B42B26">
            <w:pPr>
              <w:jc w:val="center"/>
              <w:rPr>
                <w:bCs/>
              </w:rPr>
            </w:pPr>
            <w:r>
              <w:rPr>
                <w:bCs/>
              </w:rPr>
              <w:t>15,8</w:t>
            </w:r>
          </w:p>
        </w:tc>
        <w:tc>
          <w:tcPr>
            <w:tcW w:w="3260" w:type="dxa"/>
          </w:tcPr>
          <w:p w:rsidR="005330F6" w:rsidRPr="005100B5" w:rsidRDefault="005330F6" w:rsidP="00B42B26">
            <w:r>
              <w:rPr>
                <w:bCs/>
              </w:rPr>
              <w:t xml:space="preserve">Допускается </w:t>
            </w:r>
            <w:proofErr w:type="gramStart"/>
            <w:r>
              <w:rPr>
                <w:bCs/>
              </w:rPr>
              <w:t>другой</w:t>
            </w:r>
            <w:proofErr w:type="gramEnd"/>
            <w:r>
              <w:rPr>
                <w:bCs/>
              </w:rPr>
              <w:t xml:space="preserve"> </w:t>
            </w:r>
            <w:proofErr w:type="spellStart"/>
            <w:r>
              <w:rPr>
                <w:bCs/>
              </w:rPr>
              <w:t>ø</w:t>
            </w:r>
            <w:proofErr w:type="spellEnd"/>
            <w:r>
              <w:rPr>
                <w:bCs/>
              </w:rPr>
              <w:t xml:space="preserve"> по согласованию с заказчиком</w:t>
            </w:r>
          </w:p>
        </w:tc>
      </w:tr>
      <w:tr w:rsidR="005330F6" w:rsidRPr="005100B5" w:rsidTr="00B42B26">
        <w:trPr>
          <w:trHeight w:val="409"/>
        </w:trPr>
        <w:tc>
          <w:tcPr>
            <w:tcW w:w="817" w:type="dxa"/>
          </w:tcPr>
          <w:p w:rsidR="005330F6" w:rsidRPr="005100B5" w:rsidRDefault="005330F6" w:rsidP="00B42B26">
            <w:pPr>
              <w:jc w:val="center"/>
              <w:rPr>
                <w:bCs/>
              </w:rPr>
            </w:pPr>
            <w:r>
              <w:rPr>
                <w:bCs/>
              </w:rPr>
              <w:t>4</w:t>
            </w:r>
          </w:p>
        </w:tc>
        <w:tc>
          <w:tcPr>
            <w:tcW w:w="3968" w:type="dxa"/>
          </w:tcPr>
          <w:p w:rsidR="005330F6" w:rsidRPr="005100B5" w:rsidRDefault="005330F6" w:rsidP="00B42B26">
            <w:pPr>
              <w:jc w:val="both"/>
              <w:rPr>
                <w:bCs/>
              </w:rPr>
            </w:pPr>
            <w:r>
              <w:rPr>
                <w:bCs/>
              </w:rPr>
              <w:t>Проволока ø1,6 мм</w:t>
            </w:r>
          </w:p>
        </w:tc>
        <w:tc>
          <w:tcPr>
            <w:tcW w:w="852" w:type="dxa"/>
          </w:tcPr>
          <w:p w:rsidR="005330F6" w:rsidRPr="005100B5" w:rsidRDefault="005330F6" w:rsidP="00B42B26">
            <w:pPr>
              <w:jc w:val="center"/>
              <w:rPr>
                <w:bCs/>
              </w:rPr>
            </w:pPr>
            <w:r>
              <w:rPr>
                <w:bCs/>
              </w:rPr>
              <w:t>кг</w:t>
            </w:r>
          </w:p>
        </w:tc>
        <w:tc>
          <w:tcPr>
            <w:tcW w:w="850" w:type="dxa"/>
          </w:tcPr>
          <w:p w:rsidR="005330F6" w:rsidRPr="005100B5" w:rsidRDefault="005330F6" w:rsidP="00B42B26">
            <w:pPr>
              <w:jc w:val="center"/>
              <w:rPr>
                <w:bCs/>
              </w:rPr>
            </w:pPr>
            <w:r>
              <w:rPr>
                <w:bCs/>
              </w:rPr>
              <w:t>0,87</w:t>
            </w:r>
          </w:p>
        </w:tc>
        <w:tc>
          <w:tcPr>
            <w:tcW w:w="3260" w:type="dxa"/>
          </w:tcPr>
          <w:p w:rsidR="005330F6" w:rsidRPr="005100B5" w:rsidRDefault="005330F6" w:rsidP="00B42B26">
            <w:r>
              <w:rPr>
                <w:bCs/>
              </w:rPr>
              <w:t xml:space="preserve">Допускается </w:t>
            </w:r>
            <w:proofErr w:type="gramStart"/>
            <w:r>
              <w:rPr>
                <w:bCs/>
              </w:rPr>
              <w:t>другой</w:t>
            </w:r>
            <w:proofErr w:type="gramEnd"/>
            <w:r>
              <w:rPr>
                <w:bCs/>
              </w:rPr>
              <w:t xml:space="preserve"> </w:t>
            </w:r>
            <w:proofErr w:type="spellStart"/>
            <w:r>
              <w:rPr>
                <w:bCs/>
              </w:rPr>
              <w:t>ø</w:t>
            </w:r>
            <w:proofErr w:type="spellEnd"/>
            <w:r>
              <w:rPr>
                <w:bCs/>
              </w:rPr>
              <w:t xml:space="preserve"> по согласованию с заказчиком</w:t>
            </w:r>
          </w:p>
        </w:tc>
      </w:tr>
    </w:tbl>
    <w:p w:rsidR="005330F6" w:rsidRPr="00D500EA" w:rsidRDefault="005330F6" w:rsidP="00A30F61">
      <w:pPr>
        <w:widowControl w:val="0"/>
        <w:shd w:val="clear" w:color="auto" w:fill="FFFFFF"/>
        <w:tabs>
          <w:tab w:val="left" w:pos="0"/>
        </w:tabs>
        <w:suppressAutoHyphens w:val="0"/>
        <w:autoSpaceDE w:val="0"/>
        <w:autoSpaceDN w:val="0"/>
        <w:adjustRightInd w:val="0"/>
        <w:jc w:val="both"/>
        <w:rPr>
          <w:color w:val="000000"/>
          <w:sz w:val="28"/>
          <w:szCs w:val="28"/>
          <w:lang w:eastAsia="ru-RU"/>
        </w:rPr>
      </w:pPr>
    </w:p>
    <w:p w:rsidR="005330F6" w:rsidRDefault="005330F6" w:rsidP="00A30F61">
      <w:pPr>
        <w:pStyle w:val="affa"/>
        <w:spacing w:before="0" w:after="0"/>
        <w:jc w:val="both"/>
        <w:rPr>
          <w:sz w:val="28"/>
          <w:szCs w:val="28"/>
        </w:rPr>
      </w:pPr>
      <w:r>
        <w:rPr>
          <w:color w:val="000000"/>
          <w:sz w:val="28"/>
          <w:szCs w:val="28"/>
        </w:rPr>
        <w:tab/>
        <w:t xml:space="preserve">Стойки V-образного  профиля, выполнены из </w:t>
      </w:r>
      <w:proofErr w:type="spellStart"/>
      <w:r>
        <w:rPr>
          <w:color w:val="000000"/>
          <w:sz w:val="28"/>
          <w:szCs w:val="28"/>
        </w:rPr>
        <w:t>горячеоцинкованной</w:t>
      </w:r>
      <w:proofErr w:type="spellEnd"/>
      <w:r>
        <w:rPr>
          <w:color w:val="000000"/>
          <w:sz w:val="28"/>
          <w:szCs w:val="28"/>
        </w:rPr>
        <w:t xml:space="preserve"> стали и покрыты полимерным материалом.</w:t>
      </w:r>
      <w:r>
        <w:rPr>
          <w:sz w:val="28"/>
          <w:szCs w:val="28"/>
        </w:rPr>
        <w:tab/>
      </w:r>
    </w:p>
    <w:p w:rsidR="005330F6" w:rsidRPr="00855619" w:rsidRDefault="005330F6" w:rsidP="00A30F61">
      <w:pPr>
        <w:pStyle w:val="affa"/>
        <w:spacing w:before="0" w:after="0"/>
        <w:jc w:val="both"/>
        <w:rPr>
          <w:color w:val="000000"/>
          <w:sz w:val="28"/>
          <w:szCs w:val="28"/>
        </w:rPr>
      </w:pPr>
      <w:r>
        <w:rPr>
          <w:sz w:val="28"/>
          <w:szCs w:val="28"/>
        </w:rPr>
        <w:tab/>
      </w:r>
      <w:proofErr w:type="gramStart"/>
      <w:r>
        <w:rPr>
          <w:sz w:val="28"/>
          <w:szCs w:val="28"/>
        </w:rPr>
        <w:t>АКЛ представляет собой объемную трансформирующуюся конструкцию из стальной оцинкованной ленты толщиной 0,55 мм, армированной канатной высокоуглеродистой оцинкованной проволокой диаметром 2,5 мм, имеющей обоюдоострые симметрично расположенные шипы.</w:t>
      </w:r>
      <w:proofErr w:type="gramEnd"/>
      <w:r>
        <w:rPr>
          <w:sz w:val="28"/>
          <w:szCs w:val="28"/>
        </w:rPr>
        <w:t xml:space="preserve"> Диаметр спирали – 600 мм – АКЛ-600С </w:t>
      </w:r>
      <w:r>
        <w:rPr>
          <w:b/>
          <w:sz w:val="28"/>
          <w:szCs w:val="28"/>
        </w:rPr>
        <w:t>(допускаются другие размеры по согласованию с заказчиком).</w:t>
      </w:r>
    </w:p>
    <w:p w:rsidR="005330F6" w:rsidRPr="009724E9" w:rsidRDefault="005330F6" w:rsidP="00A30F61">
      <w:pPr>
        <w:widowControl w:val="0"/>
        <w:shd w:val="clear" w:color="auto" w:fill="FFFFFF"/>
        <w:tabs>
          <w:tab w:val="left" w:pos="0"/>
        </w:tabs>
        <w:suppressAutoHyphens w:val="0"/>
        <w:autoSpaceDE w:val="0"/>
        <w:autoSpaceDN w:val="0"/>
        <w:adjustRightInd w:val="0"/>
        <w:jc w:val="both"/>
        <w:rPr>
          <w:b/>
          <w:sz w:val="28"/>
          <w:szCs w:val="28"/>
        </w:rPr>
      </w:pPr>
      <w:r>
        <w:rPr>
          <w:sz w:val="28"/>
          <w:szCs w:val="28"/>
        </w:rPr>
        <w:tab/>
        <w:t xml:space="preserve">Для ворот распашных используется армированная колючая лента плоского типа. </w:t>
      </w:r>
      <w:proofErr w:type="gramStart"/>
      <w:r>
        <w:rPr>
          <w:sz w:val="28"/>
          <w:szCs w:val="28"/>
        </w:rPr>
        <w:t xml:space="preserve">Плоская АКЛ представляет собой плоскую не трансформирующуюся конструкцию из стальной оцинкованной ленты толщиной 0,55 мм, армированной канатной высокоуглеродистой оцинкованной проволокой диаметром 2,5 мм, имеющей обоюдоострые симметрично расположенные шипы </w:t>
      </w:r>
      <w:r>
        <w:rPr>
          <w:b/>
          <w:sz w:val="28"/>
          <w:szCs w:val="28"/>
        </w:rPr>
        <w:t>(допускаются другие размеры по согласованию с заказчиком).</w:t>
      </w:r>
      <w:proofErr w:type="gramEnd"/>
    </w:p>
    <w:p w:rsidR="005330F6" w:rsidRDefault="005330F6" w:rsidP="00A30F61">
      <w:pPr>
        <w:widowControl w:val="0"/>
        <w:shd w:val="clear" w:color="auto" w:fill="FFFFFF"/>
        <w:tabs>
          <w:tab w:val="left" w:pos="0"/>
        </w:tabs>
        <w:suppressAutoHyphens w:val="0"/>
        <w:autoSpaceDE w:val="0"/>
        <w:autoSpaceDN w:val="0"/>
        <w:adjustRightInd w:val="0"/>
        <w:jc w:val="both"/>
        <w:rPr>
          <w:sz w:val="28"/>
          <w:szCs w:val="28"/>
        </w:rPr>
      </w:pPr>
      <w:r>
        <w:rPr>
          <w:sz w:val="28"/>
          <w:szCs w:val="28"/>
        </w:rPr>
        <w:tab/>
        <w:t xml:space="preserve"> В поставку заграждения входит поставка двух ворот распашных двухстворчатых размером 4,5х</w:t>
      </w:r>
      <w:proofErr w:type="gramStart"/>
      <w:r>
        <w:rPr>
          <w:sz w:val="28"/>
          <w:szCs w:val="28"/>
        </w:rPr>
        <w:t>2</w:t>
      </w:r>
      <w:proofErr w:type="gramEnd"/>
      <w:r>
        <w:rPr>
          <w:sz w:val="28"/>
          <w:szCs w:val="28"/>
        </w:rPr>
        <w:t>,5 м и 6,00х2,5 м, оснащенных навесным запирающим устройством и армированной колючей проволокой и ворот откатных высотой 2,5х4,5 м в комплекте с приводом.</w:t>
      </w:r>
    </w:p>
    <w:p w:rsidR="005330F6" w:rsidRDefault="005330F6" w:rsidP="00A30F61">
      <w:pPr>
        <w:widowControl w:val="0"/>
        <w:shd w:val="clear" w:color="auto" w:fill="FFFFFF"/>
        <w:tabs>
          <w:tab w:val="left" w:pos="0"/>
        </w:tabs>
        <w:suppressAutoHyphens w:val="0"/>
        <w:autoSpaceDE w:val="0"/>
        <w:autoSpaceDN w:val="0"/>
        <w:adjustRightInd w:val="0"/>
        <w:jc w:val="center"/>
        <w:rPr>
          <w:b/>
          <w:i/>
          <w:sz w:val="28"/>
          <w:szCs w:val="28"/>
          <w:u w:val="single"/>
        </w:rPr>
      </w:pPr>
    </w:p>
    <w:p w:rsidR="005330F6" w:rsidRPr="00A2661B" w:rsidRDefault="005330F6" w:rsidP="00A30F61">
      <w:pPr>
        <w:widowControl w:val="0"/>
        <w:shd w:val="clear" w:color="auto" w:fill="FFFFFF"/>
        <w:tabs>
          <w:tab w:val="left" w:pos="0"/>
        </w:tabs>
        <w:suppressAutoHyphens w:val="0"/>
        <w:autoSpaceDE w:val="0"/>
        <w:autoSpaceDN w:val="0"/>
        <w:adjustRightInd w:val="0"/>
        <w:jc w:val="center"/>
        <w:rPr>
          <w:b/>
          <w:i/>
          <w:sz w:val="28"/>
          <w:szCs w:val="28"/>
          <w:u w:val="single"/>
        </w:rPr>
      </w:pPr>
      <w:r>
        <w:rPr>
          <w:b/>
          <w:i/>
          <w:sz w:val="28"/>
          <w:szCs w:val="28"/>
          <w:u w:val="single"/>
        </w:rPr>
        <w:t>Комплектность ворот распашных - высота 2,5 м, ширина 6 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852"/>
        <w:gridCol w:w="850"/>
        <w:gridCol w:w="3260"/>
      </w:tblGrid>
      <w:tr w:rsidR="005330F6" w:rsidRPr="005100B5" w:rsidTr="00B42B26">
        <w:tc>
          <w:tcPr>
            <w:tcW w:w="817" w:type="dxa"/>
          </w:tcPr>
          <w:p w:rsidR="005330F6" w:rsidRPr="005100B5" w:rsidRDefault="005330F6" w:rsidP="00B42B26">
            <w:pPr>
              <w:jc w:val="center"/>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3968" w:type="dxa"/>
          </w:tcPr>
          <w:p w:rsidR="005330F6" w:rsidRPr="005100B5" w:rsidRDefault="005330F6" w:rsidP="00B42B26">
            <w:pPr>
              <w:jc w:val="center"/>
              <w:rPr>
                <w:bCs/>
              </w:rPr>
            </w:pPr>
            <w:r>
              <w:rPr>
                <w:bCs/>
              </w:rPr>
              <w:t>Наименование</w:t>
            </w:r>
          </w:p>
        </w:tc>
        <w:tc>
          <w:tcPr>
            <w:tcW w:w="852" w:type="dxa"/>
          </w:tcPr>
          <w:p w:rsidR="005330F6" w:rsidRPr="005100B5" w:rsidRDefault="005330F6" w:rsidP="00B42B26">
            <w:pPr>
              <w:jc w:val="center"/>
              <w:rPr>
                <w:bCs/>
              </w:rPr>
            </w:pPr>
            <w:r>
              <w:rPr>
                <w:bCs/>
              </w:rPr>
              <w:t xml:space="preserve">Ед. </w:t>
            </w:r>
            <w:proofErr w:type="spellStart"/>
            <w:r>
              <w:rPr>
                <w:bCs/>
              </w:rPr>
              <w:t>изм</w:t>
            </w:r>
            <w:proofErr w:type="spellEnd"/>
            <w:r>
              <w:rPr>
                <w:bCs/>
              </w:rPr>
              <w:t>.</w:t>
            </w:r>
          </w:p>
        </w:tc>
        <w:tc>
          <w:tcPr>
            <w:tcW w:w="850" w:type="dxa"/>
          </w:tcPr>
          <w:p w:rsidR="005330F6" w:rsidRPr="005100B5" w:rsidRDefault="005330F6" w:rsidP="00B42B26">
            <w:pPr>
              <w:jc w:val="center"/>
              <w:rPr>
                <w:bCs/>
              </w:rPr>
            </w:pPr>
            <w:r>
              <w:rPr>
                <w:bCs/>
              </w:rPr>
              <w:t>Кол-во</w:t>
            </w:r>
          </w:p>
        </w:tc>
        <w:tc>
          <w:tcPr>
            <w:tcW w:w="3260" w:type="dxa"/>
          </w:tcPr>
          <w:p w:rsidR="005330F6" w:rsidRPr="005100B5" w:rsidRDefault="005330F6" w:rsidP="00B42B26">
            <w:pPr>
              <w:jc w:val="center"/>
              <w:rPr>
                <w:bCs/>
              </w:rPr>
            </w:pPr>
            <w:r>
              <w:rPr>
                <w:bCs/>
              </w:rPr>
              <w:t>Примечание</w:t>
            </w:r>
          </w:p>
        </w:tc>
      </w:tr>
      <w:tr w:rsidR="005330F6" w:rsidRPr="005100B5" w:rsidTr="00B42B26">
        <w:tc>
          <w:tcPr>
            <w:tcW w:w="817" w:type="dxa"/>
          </w:tcPr>
          <w:p w:rsidR="005330F6" w:rsidRPr="005100B5" w:rsidRDefault="005330F6" w:rsidP="00B42B26">
            <w:pPr>
              <w:jc w:val="center"/>
              <w:rPr>
                <w:bCs/>
              </w:rPr>
            </w:pPr>
            <w:r>
              <w:rPr>
                <w:bCs/>
              </w:rPr>
              <w:t>1</w:t>
            </w:r>
          </w:p>
        </w:tc>
        <w:tc>
          <w:tcPr>
            <w:tcW w:w="3968" w:type="dxa"/>
          </w:tcPr>
          <w:p w:rsidR="005330F6" w:rsidRPr="005100B5" w:rsidRDefault="005330F6" w:rsidP="00B42B26">
            <w:pPr>
              <w:rPr>
                <w:bCs/>
              </w:rPr>
            </w:pPr>
            <w:r>
              <w:rPr>
                <w:bCs/>
              </w:rPr>
              <w:t>Опора ворот</w:t>
            </w:r>
          </w:p>
        </w:tc>
        <w:tc>
          <w:tcPr>
            <w:tcW w:w="852" w:type="dxa"/>
          </w:tcPr>
          <w:p w:rsidR="005330F6" w:rsidRPr="005100B5" w:rsidRDefault="005330F6" w:rsidP="00B42B26">
            <w:pPr>
              <w:jc w:val="center"/>
              <w:rPr>
                <w:bCs/>
              </w:rPr>
            </w:pPr>
            <w:proofErr w:type="spellStart"/>
            <w:proofErr w:type="gramStart"/>
            <w:r>
              <w:rPr>
                <w:bCs/>
              </w:rPr>
              <w:t>шт</w:t>
            </w:r>
            <w:proofErr w:type="spellEnd"/>
            <w:proofErr w:type="gramEnd"/>
          </w:p>
        </w:tc>
        <w:tc>
          <w:tcPr>
            <w:tcW w:w="850" w:type="dxa"/>
          </w:tcPr>
          <w:p w:rsidR="005330F6" w:rsidRPr="005100B5" w:rsidRDefault="005330F6" w:rsidP="00B42B26">
            <w:pPr>
              <w:jc w:val="center"/>
              <w:rPr>
                <w:bCs/>
              </w:rPr>
            </w:pPr>
            <w:r>
              <w:rPr>
                <w:bCs/>
              </w:rPr>
              <w:t>2</w:t>
            </w:r>
          </w:p>
        </w:tc>
        <w:tc>
          <w:tcPr>
            <w:tcW w:w="3260" w:type="dxa"/>
          </w:tcPr>
          <w:p w:rsidR="005330F6" w:rsidRPr="005100B5" w:rsidRDefault="005330F6" w:rsidP="00B42B26">
            <w:pPr>
              <w:pStyle w:val="affa"/>
              <w:spacing w:before="0" w:after="0"/>
              <w:jc w:val="both"/>
              <w:rPr>
                <w:color w:val="000000"/>
              </w:rPr>
            </w:pPr>
          </w:p>
        </w:tc>
      </w:tr>
      <w:tr w:rsidR="005330F6" w:rsidRPr="005100B5" w:rsidTr="00B42B26">
        <w:tc>
          <w:tcPr>
            <w:tcW w:w="817" w:type="dxa"/>
          </w:tcPr>
          <w:p w:rsidR="005330F6" w:rsidRPr="005100B5" w:rsidRDefault="005330F6" w:rsidP="00B42B26">
            <w:pPr>
              <w:jc w:val="center"/>
              <w:rPr>
                <w:bCs/>
              </w:rPr>
            </w:pPr>
            <w:r>
              <w:rPr>
                <w:bCs/>
              </w:rPr>
              <w:t>2</w:t>
            </w:r>
          </w:p>
        </w:tc>
        <w:tc>
          <w:tcPr>
            <w:tcW w:w="3968" w:type="dxa"/>
          </w:tcPr>
          <w:p w:rsidR="005330F6" w:rsidRPr="005100B5" w:rsidRDefault="005330F6" w:rsidP="00B42B26">
            <w:pPr>
              <w:rPr>
                <w:bCs/>
              </w:rPr>
            </w:pPr>
            <w:r>
              <w:rPr>
                <w:bCs/>
              </w:rPr>
              <w:t>Створка ворот</w:t>
            </w:r>
          </w:p>
        </w:tc>
        <w:tc>
          <w:tcPr>
            <w:tcW w:w="852" w:type="dxa"/>
          </w:tcPr>
          <w:p w:rsidR="005330F6" w:rsidRPr="005100B5" w:rsidRDefault="005330F6" w:rsidP="00B42B26">
            <w:pPr>
              <w:jc w:val="center"/>
              <w:rPr>
                <w:bCs/>
              </w:rPr>
            </w:pPr>
            <w:proofErr w:type="spellStart"/>
            <w:proofErr w:type="gramStart"/>
            <w:r>
              <w:rPr>
                <w:bCs/>
              </w:rPr>
              <w:t>шт</w:t>
            </w:r>
            <w:proofErr w:type="spellEnd"/>
            <w:proofErr w:type="gramEnd"/>
          </w:p>
        </w:tc>
        <w:tc>
          <w:tcPr>
            <w:tcW w:w="850" w:type="dxa"/>
          </w:tcPr>
          <w:p w:rsidR="005330F6" w:rsidRPr="005100B5" w:rsidRDefault="005330F6" w:rsidP="00B42B26">
            <w:pPr>
              <w:jc w:val="center"/>
              <w:rPr>
                <w:bCs/>
              </w:rPr>
            </w:pPr>
            <w:r>
              <w:rPr>
                <w:bCs/>
              </w:rPr>
              <w:t>2</w:t>
            </w:r>
          </w:p>
        </w:tc>
        <w:tc>
          <w:tcPr>
            <w:tcW w:w="3260" w:type="dxa"/>
          </w:tcPr>
          <w:p w:rsidR="005330F6" w:rsidRPr="005100B5" w:rsidRDefault="005330F6" w:rsidP="00B42B26">
            <w:pPr>
              <w:jc w:val="center"/>
              <w:rPr>
                <w:bCs/>
              </w:rPr>
            </w:pPr>
          </w:p>
        </w:tc>
      </w:tr>
      <w:tr w:rsidR="005330F6" w:rsidRPr="005100B5" w:rsidTr="00B42B26">
        <w:trPr>
          <w:trHeight w:val="409"/>
        </w:trPr>
        <w:tc>
          <w:tcPr>
            <w:tcW w:w="817" w:type="dxa"/>
          </w:tcPr>
          <w:p w:rsidR="005330F6" w:rsidRPr="005100B5" w:rsidRDefault="005330F6" w:rsidP="00B42B26">
            <w:pPr>
              <w:jc w:val="center"/>
              <w:rPr>
                <w:bCs/>
              </w:rPr>
            </w:pPr>
            <w:r>
              <w:rPr>
                <w:bCs/>
              </w:rPr>
              <w:lastRenderedPageBreak/>
              <w:t>3</w:t>
            </w:r>
          </w:p>
        </w:tc>
        <w:tc>
          <w:tcPr>
            <w:tcW w:w="3968" w:type="dxa"/>
          </w:tcPr>
          <w:p w:rsidR="005330F6" w:rsidRPr="005100B5" w:rsidRDefault="005330F6" w:rsidP="00B42B26">
            <w:pPr>
              <w:rPr>
                <w:bCs/>
              </w:rPr>
            </w:pPr>
            <w:r>
              <w:rPr>
                <w:bCs/>
              </w:rPr>
              <w:t>Элементы крепления</w:t>
            </w:r>
          </w:p>
        </w:tc>
        <w:tc>
          <w:tcPr>
            <w:tcW w:w="852" w:type="dxa"/>
          </w:tcPr>
          <w:p w:rsidR="005330F6" w:rsidRPr="005100B5" w:rsidRDefault="005330F6" w:rsidP="00B42B26">
            <w:pPr>
              <w:jc w:val="center"/>
              <w:rPr>
                <w:bCs/>
              </w:rPr>
            </w:pPr>
            <w:proofErr w:type="spellStart"/>
            <w:r>
              <w:rPr>
                <w:bCs/>
              </w:rPr>
              <w:t>комп</w:t>
            </w:r>
            <w:proofErr w:type="spellEnd"/>
          </w:p>
        </w:tc>
        <w:tc>
          <w:tcPr>
            <w:tcW w:w="850" w:type="dxa"/>
          </w:tcPr>
          <w:p w:rsidR="005330F6" w:rsidRPr="005100B5" w:rsidRDefault="005330F6" w:rsidP="00B42B26">
            <w:pPr>
              <w:jc w:val="center"/>
              <w:rPr>
                <w:bCs/>
              </w:rPr>
            </w:pPr>
            <w:r>
              <w:rPr>
                <w:bCs/>
              </w:rPr>
              <w:t>1</w:t>
            </w:r>
          </w:p>
        </w:tc>
        <w:tc>
          <w:tcPr>
            <w:tcW w:w="3260" w:type="dxa"/>
          </w:tcPr>
          <w:p w:rsidR="005330F6" w:rsidRPr="005100B5" w:rsidRDefault="005330F6" w:rsidP="00B42B26"/>
        </w:tc>
      </w:tr>
      <w:tr w:rsidR="005330F6" w:rsidRPr="005100B5" w:rsidTr="00B42B26">
        <w:trPr>
          <w:trHeight w:val="409"/>
        </w:trPr>
        <w:tc>
          <w:tcPr>
            <w:tcW w:w="817" w:type="dxa"/>
          </w:tcPr>
          <w:p w:rsidR="005330F6" w:rsidRPr="005100B5" w:rsidRDefault="005330F6" w:rsidP="00B42B26">
            <w:pPr>
              <w:jc w:val="center"/>
              <w:rPr>
                <w:bCs/>
              </w:rPr>
            </w:pPr>
            <w:r>
              <w:rPr>
                <w:bCs/>
              </w:rPr>
              <w:t>4</w:t>
            </w:r>
          </w:p>
        </w:tc>
        <w:tc>
          <w:tcPr>
            <w:tcW w:w="3968" w:type="dxa"/>
          </w:tcPr>
          <w:p w:rsidR="005330F6" w:rsidRPr="005100B5" w:rsidRDefault="005330F6" w:rsidP="00B42B26">
            <w:pPr>
              <w:rPr>
                <w:bCs/>
              </w:rPr>
            </w:pPr>
            <w:r>
              <w:rPr>
                <w:bCs/>
              </w:rPr>
              <w:t>Кронштейны для установки АКЛ</w:t>
            </w:r>
          </w:p>
        </w:tc>
        <w:tc>
          <w:tcPr>
            <w:tcW w:w="852" w:type="dxa"/>
          </w:tcPr>
          <w:p w:rsidR="005330F6" w:rsidRPr="005100B5" w:rsidRDefault="005330F6" w:rsidP="00B42B26">
            <w:pPr>
              <w:jc w:val="center"/>
              <w:rPr>
                <w:bCs/>
              </w:rPr>
            </w:pPr>
            <w:proofErr w:type="spellStart"/>
            <w:r>
              <w:rPr>
                <w:bCs/>
              </w:rPr>
              <w:t>комп</w:t>
            </w:r>
            <w:proofErr w:type="spellEnd"/>
          </w:p>
        </w:tc>
        <w:tc>
          <w:tcPr>
            <w:tcW w:w="850" w:type="dxa"/>
          </w:tcPr>
          <w:p w:rsidR="005330F6" w:rsidRPr="005100B5" w:rsidRDefault="005330F6" w:rsidP="00B42B26">
            <w:pPr>
              <w:jc w:val="center"/>
              <w:rPr>
                <w:bCs/>
              </w:rPr>
            </w:pPr>
            <w:r>
              <w:rPr>
                <w:bCs/>
              </w:rPr>
              <w:t>1</w:t>
            </w:r>
          </w:p>
        </w:tc>
        <w:tc>
          <w:tcPr>
            <w:tcW w:w="3260" w:type="dxa"/>
          </w:tcPr>
          <w:p w:rsidR="005330F6" w:rsidRPr="005100B5" w:rsidRDefault="005330F6" w:rsidP="00B42B26"/>
        </w:tc>
      </w:tr>
      <w:tr w:rsidR="005330F6" w:rsidRPr="005100B5" w:rsidTr="00B42B26">
        <w:trPr>
          <w:trHeight w:val="409"/>
        </w:trPr>
        <w:tc>
          <w:tcPr>
            <w:tcW w:w="817" w:type="dxa"/>
          </w:tcPr>
          <w:p w:rsidR="005330F6" w:rsidRPr="005100B5" w:rsidRDefault="005330F6" w:rsidP="00B42B26">
            <w:pPr>
              <w:jc w:val="center"/>
              <w:rPr>
                <w:bCs/>
              </w:rPr>
            </w:pPr>
            <w:r>
              <w:rPr>
                <w:bCs/>
              </w:rPr>
              <w:t>5</w:t>
            </w:r>
          </w:p>
        </w:tc>
        <w:tc>
          <w:tcPr>
            <w:tcW w:w="3968" w:type="dxa"/>
          </w:tcPr>
          <w:p w:rsidR="005330F6" w:rsidRPr="005100B5" w:rsidRDefault="005330F6" w:rsidP="00B42B26">
            <w:pPr>
              <w:rPr>
                <w:bCs/>
              </w:rPr>
            </w:pPr>
            <w:r>
              <w:rPr>
                <w:bCs/>
              </w:rPr>
              <w:t>Кронштейны для крепления заграждения</w:t>
            </w:r>
          </w:p>
        </w:tc>
        <w:tc>
          <w:tcPr>
            <w:tcW w:w="852" w:type="dxa"/>
          </w:tcPr>
          <w:p w:rsidR="005330F6" w:rsidRPr="005100B5" w:rsidRDefault="005330F6" w:rsidP="00B42B26">
            <w:pPr>
              <w:jc w:val="center"/>
              <w:rPr>
                <w:bCs/>
              </w:rPr>
            </w:pPr>
            <w:proofErr w:type="spellStart"/>
            <w:r>
              <w:rPr>
                <w:bCs/>
              </w:rPr>
              <w:t>комп</w:t>
            </w:r>
            <w:proofErr w:type="spellEnd"/>
          </w:p>
        </w:tc>
        <w:tc>
          <w:tcPr>
            <w:tcW w:w="850" w:type="dxa"/>
          </w:tcPr>
          <w:p w:rsidR="005330F6" w:rsidRPr="005100B5" w:rsidRDefault="005330F6" w:rsidP="00B42B26">
            <w:pPr>
              <w:jc w:val="center"/>
              <w:rPr>
                <w:bCs/>
              </w:rPr>
            </w:pPr>
            <w:r>
              <w:rPr>
                <w:bCs/>
              </w:rPr>
              <w:t>1</w:t>
            </w:r>
          </w:p>
        </w:tc>
        <w:tc>
          <w:tcPr>
            <w:tcW w:w="3260" w:type="dxa"/>
          </w:tcPr>
          <w:p w:rsidR="005330F6" w:rsidRPr="005100B5" w:rsidRDefault="005330F6" w:rsidP="00B42B26"/>
        </w:tc>
      </w:tr>
      <w:tr w:rsidR="005330F6" w:rsidRPr="005100B5" w:rsidTr="00B42B26">
        <w:trPr>
          <w:trHeight w:val="409"/>
        </w:trPr>
        <w:tc>
          <w:tcPr>
            <w:tcW w:w="817" w:type="dxa"/>
          </w:tcPr>
          <w:p w:rsidR="005330F6" w:rsidRPr="005100B5" w:rsidRDefault="005330F6" w:rsidP="00B42B26">
            <w:pPr>
              <w:jc w:val="center"/>
              <w:rPr>
                <w:bCs/>
              </w:rPr>
            </w:pPr>
            <w:r>
              <w:rPr>
                <w:bCs/>
              </w:rPr>
              <w:t>6</w:t>
            </w:r>
          </w:p>
        </w:tc>
        <w:tc>
          <w:tcPr>
            <w:tcW w:w="3968" w:type="dxa"/>
          </w:tcPr>
          <w:p w:rsidR="005330F6" w:rsidRPr="005100B5" w:rsidRDefault="005330F6" w:rsidP="00B42B26">
            <w:pPr>
              <w:rPr>
                <w:bCs/>
              </w:rPr>
            </w:pPr>
            <w:r>
              <w:rPr>
                <w:bCs/>
              </w:rPr>
              <w:t xml:space="preserve">Механическое запирающее устройство </w:t>
            </w:r>
          </w:p>
        </w:tc>
        <w:tc>
          <w:tcPr>
            <w:tcW w:w="852" w:type="dxa"/>
          </w:tcPr>
          <w:p w:rsidR="005330F6" w:rsidRPr="005100B5" w:rsidRDefault="005330F6" w:rsidP="00B42B26">
            <w:pPr>
              <w:jc w:val="center"/>
              <w:rPr>
                <w:bCs/>
              </w:rPr>
            </w:pPr>
            <w:proofErr w:type="spellStart"/>
            <w:r>
              <w:rPr>
                <w:bCs/>
              </w:rPr>
              <w:t>комп</w:t>
            </w:r>
            <w:proofErr w:type="spellEnd"/>
          </w:p>
        </w:tc>
        <w:tc>
          <w:tcPr>
            <w:tcW w:w="850" w:type="dxa"/>
          </w:tcPr>
          <w:p w:rsidR="005330F6" w:rsidRPr="005100B5" w:rsidRDefault="005330F6" w:rsidP="00B42B26">
            <w:pPr>
              <w:jc w:val="center"/>
              <w:rPr>
                <w:bCs/>
              </w:rPr>
            </w:pPr>
            <w:r>
              <w:rPr>
                <w:bCs/>
              </w:rPr>
              <w:t>1</w:t>
            </w:r>
          </w:p>
        </w:tc>
        <w:tc>
          <w:tcPr>
            <w:tcW w:w="3260" w:type="dxa"/>
          </w:tcPr>
          <w:p w:rsidR="005330F6" w:rsidRPr="005100B5" w:rsidRDefault="005330F6" w:rsidP="00B42B26"/>
        </w:tc>
      </w:tr>
      <w:tr w:rsidR="005330F6" w:rsidRPr="005100B5" w:rsidTr="00B42B26">
        <w:trPr>
          <w:trHeight w:val="409"/>
        </w:trPr>
        <w:tc>
          <w:tcPr>
            <w:tcW w:w="817" w:type="dxa"/>
          </w:tcPr>
          <w:p w:rsidR="005330F6" w:rsidRDefault="005330F6" w:rsidP="00B42B26">
            <w:pPr>
              <w:jc w:val="center"/>
              <w:rPr>
                <w:bCs/>
              </w:rPr>
            </w:pPr>
            <w:r>
              <w:rPr>
                <w:bCs/>
              </w:rPr>
              <w:t>7</w:t>
            </w:r>
          </w:p>
        </w:tc>
        <w:tc>
          <w:tcPr>
            <w:tcW w:w="3968" w:type="dxa"/>
          </w:tcPr>
          <w:p w:rsidR="005330F6" w:rsidRDefault="005330F6" w:rsidP="00B42B26">
            <w:pPr>
              <w:rPr>
                <w:bCs/>
              </w:rPr>
            </w:pPr>
            <w:r>
              <w:rPr>
                <w:bCs/>
              </w:rPr>
              <w:t>АКЛ-600П</w:t>
            </w:r>
          </w:p>
        </w:tc>
        <w:tc>
          <w:tcPr>
            <w:tcW w:w="852" w:type="dxa"/>
          </w:tcPr>
          <w:p w:rsidR="005330F6" w:rsidRPr="005100B5" w:rsidRDefault="005330F6" w:rsidP="00B42B26">
            <w:pPr>
              <w:jc w:val="center"/>
              <w:rPr>
                <w:bCs/>
              </w:rPr>
            </w:pPr>
            <w:proofErr w:type="spellStart"/>
            <w:r>
              <w:rPr>
                <w:bCs/>
              </w:rPr>
              <w:t>рул</w:t>
            </w:r>
            <w:proofErr w:type="spellEnd"/>
          </w:p>
        </w:tc>
        <w:tc>
          <w:tcPr>
            <w:tcW w:w="850" w:type="dxa"/>
          </w:tcPr>
          <w:p w:rsidR="005330F6" w:rsidRPr="005100B5" w:rsidRDefault="005330F6" w:rsidP="00B42B26">
            <w:pPr>
              <w:jc w:val="center"/>
              <w:rPr>
                <w:bCs/>
              </w:rPr>
            </w:pPr>
            <w:r>
              <w:rPr>
                <w:bCs/>
              </w:rPr>
              <w:t>1</w:t>
            </w:r>
          </w:p>
        </w:tc>
        <w:tc>
          <w:tcPr>
            <w:tcW w:w="3260" w:type="dxa"/>
          </w:tcPr>
          <w:p w:rsidR="005330F6" w:rsidRPr="005100B5" w:rsidRDefault="005330F6" w:rsidP="00B42B26"/>
        </w:tc>
      </w:tr>
    </w:tbl>
    <w:p w:rsidR="005330F6" w:rsidRDefault="005330F6" w:rsidP="00A30F61">
      <w:pPr>
        <w:widowControl w:val="0"/>
        <w:shd w:val="clear" w:color="auto" w:fill="FFFFFF"/>
        <w:tabs>
          <w:tab w:val="left" w:pos="0"/>
        </w:tabs>
        <w:suppressAutoHyphens w:val="0"/>
        <w:autoSpaceDE w:val="0"/>
        <w:autoSpaceDN w:val="0"/>
        <w:adjustRightInd w:val="0"/>
        <w:jc w:val="center"/>
        <w:rPr>
          <w:b/>
          <w:i/>
          <w:sz w:val="28"/>
          <w:szCs w:val="28"/>
          <w:u w:val="single"/>
        </w:rPr>
      </w:pPr>
    </w:p>
    <w:p w:rsidR="005330F6" w:rsidRPr="00A2661B" w:rsidRDefault="005330F6" w:rsidP="00A30F61">
      <w:pPr>
        <w:widowControl w:val="0"/>
        <w:shd w:val="clear" w:color="auto" w:fill="FFFFFF"/>
        <w:tabs>
          <w:tab w:val="left" w:pos="0"/>
        </w:tabs>
        <w:suppressAutoHyphens w:val="0"/>
        <w:autoSpaceDE w:val="0"/>
        <w:autoSpaceDN w:val="0"/>
        <w:adjustRightInd w:val="0"/>
        <w:jc w:val="center"/>
        <w:rPr>
          <w:b/>
          <w:i/>
          <w:sz w:val="28"/>
          <w:szCs w:val="28"/>
          <w:u w:val="single"/>
        </w:rPr>
      </w:pPr>
      <w:r>
        <w:rPr>
          <w:b/>
          <w:i/>
          <w:sz w:val="28"/>
          <w:szCs w:val="28"/>
          <w:u w:val="single"/>
        </w:rPr>
        <w:t>Комплектность ворот распашных - высота 2,5 м, ширина 4,5 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852"/>
        <w:gridCol w:w="850"/>
        <w:gridCol w:w="3119"/>
      </w:tblGrid>
      <w:tr w:rsidR="005330F6" w:rsidRPr="005100B5" w:rsidTr="00B42B26">
        <w:tc>
          <w:tcPr>
            <w:tcW w:w="817" w:type="dxa"/>
          </w:tcPr>
          <w:p w:rsidR="005330F6" w:rsidRPr="005100B5" w:rsidRDefault="005330F6" w:rsidP="00B42B26">
            <w:pPr>
              <w:jc w:val="center"/>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3968" w:type="dxa"/>
          </w:tcPr>
          <w:p w:rsidR="005330F6" w:rsidRPr="005100B5" w:rsidRDefault="005330F6" w:rsidP="00B42B26">
            <w:pPr>
              <w:jc w:val="center"/>
              <w:rPr>
                <w:bCs/>
              </w:rPr>
            </w:pPr>
            <w:r>
              <w:rPr>
                <w:bCs/>
              </w:rPr>
              <w:t>Наименование</w:t>
            </w:r>
          </w:p>
        </w:tc>
        <w:tc>
          <w:tcPr>
            <w:tcW w:w="852" w:type="dxa"/>
          </w:tcPr>
          <w:p w:rsidR="005330F6" w:rsidRPr="005100B5" w:rsidRDefault="005330F6" w:rsidP="00B42B26">
            <w:pPr>
              <w:jc w:val="center"/>
              <w:rPr>
                <w:bCs/>
              </w:rPr>
            </w:pPr>
            <w:r>
              <w:rPr>
                <w:bCs/>
              </w:rPr>
              <w:t xml:space="preserve">Ед. </w:t>
            </w:r>
            <w:proofErr w:type="spellStart"/>
            <w:r>
              <w:rPr>
                <w:bCs/>
              </w:rPr>
              <w:t>изм</w:t>
            </w:r>
            <w:proofErr w:type="spellEnd"/>
            <w:r>
              <w:rPr>
                <w:bCs/>
              </w:rPr>
              <w:t>.</w:t>
            </w:r>
          </w:p>
        </w:tc>
        <w:tc>
          <w:tcPr>
            <w:tcW w:w="850" w:type="dxa"/>
          </w:tcPr>
          <w:p w:rsidR="005330F6" w:rsidRPr="005100B5" w:rsidRDefault="005330F6" w:rsidP="00B42B26">
            <w:pPr>
              <w:jc w:val="center"/>
              <w:rPr>
                <w:bCs/>
              </w:rPr>
            </w:pPr>
            <w:r>
              <w:rPr>
                <w:bCs/>
              </w:rPr>
              <w:t>Кол-во</w:t>
            </w:r>
          </w:p>
        </w:tc>
        <w:tc>
          <w:tcPr>
            <w:tcW w:w="3119" w:type="dxa"/>
          </w:tcPr>
          <w:p w:rsidR="005330F6" w:rsidRPr="005100B5" w:rsidRDefault="005330F6" w:rsidP="00B42B26">
            <w:pPr>
              <w:jc w:val="center"/>
              <w:rPr>
                <w:bCs/>
              </w:rPr>
            </w:pPr>
            <w:r>
              <w:rPr>
                <w:bCs/>
              </w:rPr>
              <w:t>Примечание</w:t>
            </w:r>
          </w:p>
        </w:tc>
      </w:tr>
      <w:tr w:rsidR="005330F6" w:rsidRPr="005100B5" w:rsidTr="00B42B26">
        <w:tc>
          <w:tcPr>
            <w:tcW w:w="817" w:type="dxa"/>
          </w:tcPr>
          <w:p w:rsidR="005330F6" w:rsidRPr="005100B5" w:rsidRDefault="005330F6" w:rsidP="00B42B26">
            <w:pPr>
              <w:jc w:val="center"/>
              <w:rPr>
                <w:bCs/>
              </w:rPr>
            </w:pPr>
            <w:r>
              <w:rPr>
                <w:bCs/>
              </w:rPr>
              <w:t>1</w:t>
            </w:r>
          </w:p>
        </w:tc>
        <w:tc>
          <w:tcPr>
            <w:tcW w:w="3968" w:type="dxa"/>
          </w:tcPr>
          <w:p w:rsidR="005330F6" w:rsidRPr="005100B5" w:rsidRDefault="005330F6" w:rsidP="00B42B26">
            <w:pPr>
              <w:rPr>
                <w:bCs/>
              </w:rPr>
            </w:pPr>
            <w:r>
              <w:rPr>
                <w:bCs/>
              </w:rPr>
              <w:t>Опора ворот</w:t>
            </w:r>
          </w:p>
        </w:tc>
        <w:tc>
          <w:tcPr>
            <w:tcW w:w="852" w:type="dxa"/>
          </w:tcPr>
          <w:p w:rsidR="005330F6" w:rsidRPr="005100B5" w:rsidRDefault="005330F6" w:rsidP="00B42B26">
            <w:pPr>
              <w:jc w:val="center"/>
              <w:rPr>
                <w:bCs/>
              </w:rPr>
            </w:pPr>
            <w:proofErr w:type="spellStart"/>
            <w:proofErr w:type="gramStart"/>
            <w:r>
              <w:rPr>
                <w:bCs/>
              </w:rPr>
              <w:t>шт</w:t>
            </w:r>
            <w:proofErr w:type="spellEnd"/>
            <w:proofErr w:type="gramEnd"/>
          </w:p>
        </w:tc>
        <w:tc>
          <w:tcPr>
            <w:tcW w:w="850" w:type="dxa"/>
          </w:tcPr>
          <w:p w:rsidR="005330F6" w:rsidRPr="005100B5" w:rsidRDefault="005330F6" w:rsidP="00B42B26">
            <w:pPr>
              <w:jc w:val="center"/>
              <w:rPr>
                <w:bCs/>
              </w:rPr>
            </w:pPr>
            <w:r>
              <w:rPr>
                <w:bCs/>
              </w:rPr>
              <w:t>2</w:t>
            </w:r>
          </w:p>
        </w:tc>
        <w:tc>
          <w:tcPr>
            <w:tcW w:w="3119" w:type="dxa"/>
          </w:tcPr>
          <w:p w:rsidR="005330F6" w:rsidRPr="005100B5" w:rsidRDefault="005330F6" w:rsidP="00B42B26">
            <w:pPr>
              <w:pStyle w:val="affa"/>
              <w:spacing w:before="0" w:after="0"/>
              <w:jc w:val="both"/>
              <w:rPr>
                <w:color w:val="000000"/>
              </w:rPr>
            </w:pPr>
          </w:p>
        </w:tc>
      </w:tr>
      <w:tr w:rsidR="005330F6" w:rsidRPr="005100B5" w:rsidTr="00B42B26">
        <w:tc>
          <w:tcPr>
            <w:tcW w:w="817" w:type="dxa"/>
          </w:tcPr>
          <w:p w:rsidR="005330F6" w:rsidRPr="005100B5" w:rsidRDefault="005330F6" w:rsidP="00B42B26">
            <w:pPr>
              <w:jc w:val="center"/>
              <w:rPr>
                <w:bCs/>
              </w:rPr>
            </w:pPr>
            <w:r>
              <w:rPr>
                <w:bCs/>
              </w:rPr>
              <w:t>2</w:t>
            </w:r>
          </w:p>
        </w:tc>
        <w:tc>
          <w:tcPr>
            <w:tcW w:w="3968" w:type="dxa"/>
          </w:tcPr>
          <w:p w:rsidR="005330F6" w:rsidRPr="005100B5" w:rsidRDefault="005330F6" w:rsidP="00B42B26">
            <w:pPr>
              <w:rPr>
                <w:bCs/>
              </w:rPr>
            </w:pPr>
            <w:r>
              <w:rPr>
                <w:bCs/>
              </w:rPr>
              <w:t>Створка ворот</w:t>
            </w:r>
          </w:p>
        </w:tc>
        <w:tc>
          <w:tcPr>
            <w:tcW w:w="852" w:type="dxa"/>
          </w:tcPr>
          <w:p w:rsidR="005330F6" w:rsidRPr="005100B5" w:rsidRDefault="005330F6" w:rsidP="00B42B26">
            <w:pPr>
              <w:jc w:val="center"/>
              <w:rPr>
                <w:bCs/>
              </w:rPr>
            </w:pPr>
            <w:proofErr w:type="spellStart"/>
            <w:proofErr w:type="gramStart"/>
            <w:r>
              <w:rPr>
                <w:bCs/>
              </w:rPr>
              <w:t>шт</w:t>
            </w:r>
            <w:proofErr w:type="spellEnd"/>
            <w:proofErr w:type="gramEnd"/>
          </w:p>
        </w:tc>
        <w:tc>
          <w:tcPr>
            <w:tcW w:w="850" w:type="dxa"/>
          </w:tcPr>
          <w:p w:rsidR="005330F6" w:rsidRPr="005100B5" w:rsidRDefault="005330F6" w:rsidP="00B42B26">
            <w:pPr>
              <w:jc w:val="center"/>
              <w:rPr>
                <w:bCs/>
              </w:rPr>
            </w:pPr>
            <w:r>
              <w:rPr>
                <w:bCs/>
              </w:rPr>
              <w:t>2</w:t>
            </w:r>
          </w:p>
        </w:tc>
        <w:tc>
          <w:tcPr>
            <w:tcW w:w="3119" w:type="dxa"/>
          </w:tcPr>
          <w:p w:rsidR="005330F6" w:rsidRPr="005100B5" w:rsidRDefault="005330F6" w:rsidP="00B42B26">
            <w:pPr>
              <w:jc w:val="center"/>
              <w:rPr>
                <w:bCs/>
              </w:rPr>
            </w:pPr>
          </w:p>
        </w:tc>
      </w:tr>
      <w:tr w:rsidR="005330F6" w:rsidRPr="005100B5" w:rsidTr="00B42B26">
        <w:trPr>
          <w:trHeight w:val="409"/>
        </w:trPr>
        <w:tc>
          <w:tcPr>
            <w:tcW w:w="817" w:type="dxa"/>
          </w:tcPr>
          <w:p w:rsidR="005330F6" w:rsidRPr="005100B5" w:rsidRDefault="005330F6" w:rsidP="00B42B26">
            <w:pPr>
              <w:jc w:val="center"/>
              <w:rPr>
                <w:bCs/>
              </w:rPr>
            </w:pPr>
            <w:r>
              <w:rPr>
                <w:bCs/>
              </w:rPr>
              <w:t>3</w:t>
            </w:r>
          </w:p>
        </w:tc>
        <w:tc>
          <w:tcPr>
            <w:tcW w:w="3968" w:type="dxa"/>
          </w:tcPr>
          <w:p w:rsidR="005330F6" w:rsidRPr="005100B5" w:rsidRDefault="005330F6" w:rsidP="00B42B26">
            <w:pPr>
              <w:rPr>
                <w:bCs/>
              </w:rPr>
            </w:pPr>
            <w:r>
              <w:rPr>
                <w:bCs/>
              </w:rPr>
              <w:t>Элементы крепления</w:t>
            </w:r>
          </w:p>
        </w:tc>
        <w:tc>
          <w:tcPr>
            <w:tcW w:w="852" w:type="dxa"/>
          </w:tcPr>
          <w:p w:rsidR="005330F6" w:rsidRPr="005100B5" w:rsidRDefault="005330F6" w:rsidP="00B42B26">
            <w:pPr>
              <w:jc w:val="center"/>
              <w:rPr>
                <w:bCs/>
              </w:rPr>
            </w:pPr>
            <w:proofErr w:type="spellStart"/>
            <w:r>
              <w:rPr>
                <w:bCs/>
              </w:rPr>
              <w:t>комп</w:t>
            </w:r>
            <w:proofErr w:type="spellEnd"/>
          </w:p>
        </w:tc>
        <w:tc>
          <w:tcPr>
            <w:tcW w:w="850" w:type="dxa"/>
          </w:tcPr>
          <w:p w:rsidR="005330F6" w:rsidRPr="005100B5" w:rsidRDefault="005330F6" w:rsidP="00B42B26">
            <w:pPr>
              <w:jc w:val="center"/>
              <w:rPr>
                <w:bCs/>
              </w:rPr>
            </w:pPr>
            <w:r>
              <w:rPr>
                <w:bCs/>
              </w:rPr>
              <w:t>1</w:t>
            </w:r>
          </w:p>
        </w:tc>
        <w:tc>
          <w:tcPr>
            <w:tcW w:w="3119" w:type="dxa"/>
          </w:tcPr>
          <w:p w:rsidR="005330F6" w:rsidRPr="005100B5" w:rsidRDefault="005330F6" w:rsidP="00B42B26"/>
        </w:tc>
      </w:tr>
      <w:tr w:rsidR="005330F6" w:rsidRPr="005100B5" w:rsidTr="00B42B26">
        <w:trPr>
          <w:trHeight w:val="409"/>
        </w:trPr>
        <w:tc>
          <w:tcPr>
            <w:tcW w:w="817" w:type="dxa"/>
          </w:tcPr>
          <w:p w:rsidR="005330F6" w:rsidRPr="005100B5" w:rsidRDefault="005330F6" w:rsidP="00B42B26">
            <w:pPr>
              <w:jc w:val="center"/>
              <w:rPr>
                <w:bCs/>
              </w:rPr>
            </w:pPr>
            <w:r>
              <w:rPr>
                <w:bCs/>
              </w:rPr>
              <w:t>4</w:t>
            </w:r>
          </w:p>
        </w:tc>
        <w:tc>
          <w:tcPr>
            <w:tcW w:w="3968" w:type="dxa"/>
          </w:tcPr>
          <w:p w:rsidR="005330F6" w:rsidRPr="005100B5" w:rsidRDefault="005330F6" w:rsidP="00B42B26">
            <w:pPr>
              <w:rPr>
                <w:bCs/>
              </w:rPr>
            </w:pPr>
            <w:r>
              <w:rPr>
                <w:bCs/>
              </w:rPr>
              <w:t>Кронштейны для установки АКЛ</w:t>
            </w:r>
          </w:p>
        </w:tc>
        <w:tc>
          <w:tcPr>
            <w:tcW w:w="852" w:type="dxa"/>
          </w:tcPr>
          <w:p w:rsidR="005330F6" w:rsidRPr="005100B5" w:rsidRDefault="005330F6" w:rsidP="00B42B26">
            <w:pPr>
              <w:jc w:val="center"/>
              <w:rPr>
                <w:bCs/>
              </w:rPr>
            </w:pPr>
            <w:proofErr w:type="spellStart"/>
            <w:r>
              <w:rPr>
                <w:bCs/>
              </w:rPr>
              <w:t>комп</w:t>
            </w:r>
            <w:proofErr w:type="spellEnd"/>
          </w:p>
        </w:tc>
        <w:tc>
          <w:tcPr>
            <w:tcW w:w="850" w:type="dxa"/>
          </w:tcPr>
          <w:p w:rsidR="005330F6" w:rsidRPr="005100B5" w:rsidRDefault="005330F6" w:rsidP="00B42B26">
            <w:pPr>
              <w:jc w:val="center"/>
              <w:rPr>
                <w:bCs/>
              </w:rPr>
            </w:pPr>
            <w:r>
              <w:rPr>
                <w:bCs/>
              </w:rPr>
              <w:t>1</w:t>
            </w:r>
          </w:p>
        </w:tc>
        <w:tc>
          <w:tcPr>
            <w:tcW w:w="3119" w:type="dxa"/>
          </w:tcPr>
          <w:p w:rsidR="005330F6" w:rsidRPr="005100B5" w:rsidRDefault="005330F6" w:rsidP="00B42B26"/>
        </w:tc>
      </w:tr>
      <w:tr w:rsidR="005330F6" w:rsidRPr="005100B5" w:rsidTr="00B42B26">
        <w:trPr>
          <w:trHeight w:val="409"/>
        </w:trPr>
        <w:tc>
          <w:tcPr>
            <w:tcW w:w="817" w:type="dxa"/>
          </w:tcPr>
          <w:p w:rsidR="005330F6" w:rsidRPr="005100B5" w:rsidRDefault="005330F6" w:rsidP="00B42B26">
            <w:pPr>
              <w:jc w:val="center"/>
              <w:rPr>
                <w:bCs/>
              </w:rPr>
            </w:pPr>
            <w:r>
              <w:rPr>
                <w:bCs/>
              </w:rPr>
              <w:t>5</w:t>
            </w:r>
          </w:p>
        </w:tc>
        <w:tc>
          <w:tcPr>
            <w:tcW w:w="3968" w:type="dxa"/>
          </w:tcPr>
          <w:p w:rsidR="005330F6" w:rsidRPr="005100B5" w:rsidRDefault="005330F6" w:rsidP="00B42B26">
            <w:pPr>
              <w:rPr>
                <w:bCs/>
              </w:rPr>
            </w:pPr>
            <w:r>
              <w:rPr>
                <w:bCs/>
              </w:rPr>
              <w:t>Кронштейны для крепления заграждения</w:t>
            </w:r>
          </w:p>
        </w:tc>
        <w:tc>
          <w:tcPr>
            <w:tcW w:w="852" w:type="dxa"/>
          </w:tcPr>
          <w:p w:rsidR="005330F6" w:rsidRPr="005100B5" w:rsidRDefault="005330F6" w:rsidP="00B42B26">
            <w:pPr>
              <w:jc w:val="center"/>
              <w:rPr>
                <w:bCs/>
              </w:rPr>
            </w:pPr>
            <w:proofErr w:type="spellStart"/>
            <w:r>
              <w:rPr>
                <w:bCs/>
              </w:rPr>
              <w:t>комп</w:t>
            </w:r>
            <w:proofErr w:type="spellEnd"/>
          </w:p>
        </w:tc>
        <w:tc>
          <w:tcPr>
            <w:tcW w:w="850" w:type="dxa"/>
          </w:tcPr>
          <w:p w:rsidR="005330F6" w:rsidRPr="005100B5" w:rsidRDefault="005330F6" w:rsidP="00B42B26">
            <w:pPr>
              <w:jc w:val="center"/>
              <w:rPr>
                <w:bCs/>
              </w:rPr>
            </w:pPr>
            <w:r>
              <w:rPr>
                <w:bCs/>
              </w:rPr>
              <w:t>1</w:t>
            </w:r>
          </w:p>
        </w:tc>
        <w:tc>
          <w:tcPr>
            <w:tcW w:w="3119" w:type="dxa"/>
          </w:tcPr>
          <w:p w:rsidR="005330F6" w:rsidRPr="005100B5" w:rsidRDefault="005330F6" w:rsidP="00B42B26"/>
        </w:tc>
      </w:tr>
      <w:tr w:rsidR="005330F6" w:rsidRPr="005100B5" w:rsidTr="00B42B26">
        <w:trPr>
          <w:trHeight w:val="409"/>
        </w:trPr>
        <w:tc>
          <w:tcPr>
            <w:tcW w:w="817" w:type="dxa"/>
          </w:tcPr>
          <w:p w:rsidR="005330F6" w:rsidRPr="005100B5" w:rsidRDefault="005330F6" w:rsidP="00B42B26">
            <w:pPr>
              <w:jc w:val="center"/>
              <w:rPr>
                <w:bCs/>
              </w:rPr>
            </w:pPr>
            <w:r>
              <w:rPr>
                <w:bCs/>
              </w:rPr>
              <w:t>6</w:t>
            </w:r>
          </w:p>
        </w:tc>
        <w:tc>
          <w:tcPr>
            <w:tcW w:w="3968" w:type="dxa"/>
          </w:tcPr>
          <w:p w:rsidR="005330F6" w:rsidRPr="005100B5" w:rsidRDefault="005330F6" w:rsidP="00B42B26">
            <w:pPr>
              <w:rPr>
                <w:bCs/>
              </w:rPr>
            </w:pPr>
            <w:r>
              <w:rPr>
                <w:bCs/>
              </w:rPr>
              <w:t xml:space="preserve">Механическое запирающее устройство </w:t>
            </w:r>
          </w:p>
        </w:tc>
        <w:tc>
          <w:tcPr>
            <w:tcW w:w="852" w:type="dxa"/>
          </w:tcPr>
          <w:p w:rsidR="005330F6" w:rsidRPr="005100B5" w:rsidRDefault="005330F6" w:rsidP="00B42B26">
            <w:pPr>
              <w:jc w:val="center"/>
              <w:rPr>
                <w:bCs/>
              </w:rPr>
            </w:pPr>
            <w:proofErr w:type="spellStart"/>
            <w:r>
              <w:rPr>
                <w:bCs/>
              </w:rPr>
              <w:t>комп</w:t>
            </w:r>
            <w:proofErr w:type="spellEnd"/>
          </w:p>
        </w:tc>
        <w:tc>
          <w:tcPr>
            <w:tcW w:w="850" w:type="dxa"/>
          </w:tcPr>
          <w:p w:rsidR="005330F6" w:rsidRPr="005100B5" w:rsidRDefault="005330F6" w:rsidP="00B42B26">
            <w:pPr>
              <w:jc w:val="center"/>
              <w:rPr>
                <w:bCs/>
              </w:rPr>
            </w:pPr>
            <w:r>
              <w:rPr>
                <w:bCs/>
              </w:rPr>
              <w:t>1</w:t>
            </w:r>
          </w:p>
        </w:tc>
        <w:tc>
          <w:tcPr>
            <w:tcW w:w="3119" w:type="dxa"/>
          </w:tcPr>
          <w:p w:rsidR="005330F6" w:rsidRPr="005100B5" w:rsidRDefault="005330F6" w:rsidP="00B42B26"/>
        </w:tc>
      </w:tr>
      <w:tr w:rsidR="005330F6" w:rsidRPr="005100B5" w:rsidTr="00B42B26">
        <w:trPr>
          <w:trHeight w:val="409"/>
        </w:trPr>
        <w:tc>
          <w:tcPr>
            <w:tcW w:w="817" w:type="dxa"/>
          </w:tcPr>
          <w:p w:rsidR="005330F6" w:rsidRDefault="005330F6" w:rsidP="00B42B26">
            <w:pPr>
              <w:jc w:val="center"/>
              <w:rPr>
                <w:bCs/>
              </w:rPr>
            </w:pPr>
            <w:r>
              <w:rPr>
                <w:bCs/>
              </w:rPr>
              <w:t>7</w:t>
            </w:r>
          </w:p>
        </w:tc>
        <w:tc>
          <w:tcPr>
            <w:tcW w:w="3968" w:type="dxa"/>
          </w:tcPr>
          <w:p w:rsidR="005330F6" w:rsidRDefault="005330F6" w:rsidP="00B42B26">
            <w:pPr>
              <w:rPr>
                <w:bCs/>
              </w:rPr>
            </w:pPr>
            <w:r>
              <w:rPr>
                <w:bCs/>
              </w:rPr>
              <w:t>АКЛ-600П</w:t>
            </w:r>
          </w:p>
        </w:tc>
        <w:tc>
          <w:tcPr>
            <w:tcW w:w="852" w:type="dxa"/>
          </w:tcPr>
          <w:p w:rsidR="005330F6" w:rsidRPr="005100B5" w:rsidRDefault="005330F6" w:rsidP="00B42B26">
            <w:pPr>
              <w:jc w:val="center"/>
              <w:rPr>
                <w:bCs/>
              </w:rPr>
            </w:pPr>
            <w:proofErr w:type="spellStart"/>
            <w:r>
              <w:rPr>
                <w:bCs/>
              </w:rPr>
              <w:t>рул</w:t>
            </w:r>
            <w:proofErr w:type="spellEnd"/>
          </w:p>
        </w:tc>
        <w:tc>
          <w:tcPr>
            <w:tcW w:w="850" w:type="dxa"/>
          </w:tcPr>
          <w:p w:rsidR="005330F6" w:rsidRPr="005100B5" w:rsidRDefault="005330F6" w:rsidP="00B42B26">
            <w:pPr>
              <w:jc w:val="center"/>
              <w:rPr>
                <w:bCs/>
              </w:rPr>
            </w:pPr>
            <w:r>
              <w:rPr>
                <w:bCs/>
              </w:rPr>
              <w:t>1</w:t>
            </w:r>
          </w:p>
        </w:tc>
        <w:tc>
          <w:tcPr>
            <w:tcW w:w="3119" w:type="dxa"/>
          </w:tcPr>
          <w:p w:rsidR="005330F6" w:rsidRDefault="005330F6" w:rsidP="00B42B26">
            <w:pPr>
              <w:jc w:val="center"/>
              <w:rPr>
                <w:bCs/>
              </w:rPr>
            </w:pPr>
          </w:p>
        </w:tc>
      </w:tr>
    </w:tbl>
    <w:p w:rsidR="005330F6" w:rsidRDefault="005330F6" w:rsidP="00A30F61">
      <w:pPr>
        <w:widowControl w:val="0"/>
        <w:shd w:val="clear" w:color="auto" w:fill="FFFFFF"/>
        <w:tabs>
          <w:tab w:val="left" w:pos="0"/>
        </w:tabs>
        <w:suppressAutoHyphens w:val="0"/>
        <w:autoSpaceDE w:val="0"/>
        <w:autoSpaceDN w:val="0"/>
        <w:adjustRightInd w:val="0"/>
        <w:jc w:val="center"/>
        <w:rPr>
          <w:b/>
          <w:i/>
          <w:sz w:val="28"/>
          <w:szCs w:val="28"/>
          <w:u w:val="single"/>
        </w:rPr>
      </w:pPr>
    </w:p>
    <w:p w:rsidR="005330F6" w:rsidRDefault="005330F6" w:rsidP="00A30F61">
      <w:pPr>
        <w:widowControl w:val="0"/>
        <w:shd w:val="clear" w:color="auto" w:fill="FFFFFF"/>
        <w:tabs>
          <w:tab w:val="left" w:pos="0"/>
        </w:tabs>
        <w:suppressAutoHyphens w:val="0"/>
        <w:autoSpaceDE w:val="0"/>
        <w:autoSpaceDN w:val="0"/>
        <w:adjustRightInd w:val="0"/>
        <w:jc w:val="center"/>
        <w:rPr>
          <w:b/>
          <w:i/>
          <w:sz w:val="28"/>
          <w:szCs w:val="28"/>
          <w:u w:val="single"/>
        </w:rPr>
      </w:pPr>
      <w:r>
        <w:rPr>
          <w:b/>
          <w:i/>
          <w:sz w:val="28"/>
          <w:szCs w:val="28"/>
          <w:u w:val="single"/>
        </w:rPr>
        <w:t>Комплектность ворот откатных - высота 2,5 м, ширина 4,5 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852"/>
        <w:gridCol w:w="850"/>
        <w:gridCol w:w="3119"/>
      </w:tblGrid>
      <w:tr w:rsidR="005330F6" w:rsidRPr="005100B5" w:rsidTr="00B42B26">
        <w:tc>
          <w:tcPr>
            <w:tcW w:w="817" w:type="dxa"/>
          </w:tcPr>
          <w:p w:rsidR="005330F6" w:rsidRPr="005100B5" w:rsidRDefault="005330F6" w:rsidP="00B42B26">
            <w:pPr>
              <w:jc w:val="center"/>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3968" w:type="dxa"/>
          </w:tcPr>
          <w:p w:rsidR="005330F6" w:rsidRPr="005100B5" w:rsidRDefault="005330F6" w:rsidP="00B42B26">
            <w:pPr>
              <w:jc w:val="center"/>
              <w:rPr>
                <w:bCs/>
              </w:rPr>
            </w:pPr>
            <w:r>
              <w:rPr>
                <w:bCs/>
              </w:rPr>
              <w:t>Наименование</w:t>
            </w:r>
          </w:p>
        </w:tc>
        <w:tc>
          <w:tcPr>
            <w:tcW w:w="852" w:type="dxa"/>
          </w:tcPr>
          <w:p w:rsidR="005330F6" w:rsidRPr="005100B5" w:rsidRDefault="005330F6" w:rsidP="00B42B26">
            <w:pPr>
              <w:jc w:val="center"/>
              <w:rPr>
                <w:bCs/>
              </w:rPr>
            </w:pPr>
            <w:r>
              <w:rPr>
                <w:bCs/>
              </w:rPr>
              <w:t xml:space="preserve">Ед. </w:t>
            </w:r>
            <w:proofErr w:type="spellStart"/>
            <w:r>
              <w:rPr>
                <w:bCs/>
              </w:rPr>
              <w:t>изм</w:t>
            </w:r>
            <w:proofErr w:type="spellEnd"/>
            <w:r>
              <w:rPr>
                <w:bCs/>
              </w:rPr>
              <w:t>.</w:t>
            </w:r>
          </w:p>
        </w:tc>
        <w:tc>
          <w:tcPr>
            <w:tcW w:w="850" w:type="dxa"/>
          </w:tcPr>
          <w:p w:rsidR="005330F6" w:rsidRPr="005100B5" w:rsidRDefault="005330F6" w:rsidP="00B42B26">
            <w:pPr>
              <w:jc w:val="center"/>
              <w:rPr>
                <w:bCs/>
              </w:rPr>
            </w:pPr>
            <w:r>
              <w:rPr>
                <w:bCs/>
              </w:rPr>
              <w:t>Кол-во</w:t>
            </w:r>
          </w:p>
        </w:tc>
        <w:tc>
          <w:tcPr>
            <w:tcW w:w="3119" w:type="dxa"/>
          </w:tcPr>
          <w:p w:rsidR="005330F6" w:rsidRPr="005100B5" w:rsidRDefault="005330F6" w:rsidP="00B42B26">
            <w:pPr>
              <w:jc w:val="center"/>
              <w:rPr>
                <w:bCs/>
              </w:rPr>
            </w:pPr>
            <w:r>
              <w:rPr>
                <w:bCs/>
              </w:rPr>
              <w:t>Примечание</w:t>
            </w:r>
          </w:p>
        </w:tc>
      </w:tr>
      <w:tr w:rsidR="005330F6" w:rsidRPr="005100B5" w:rsidTr="00B42B26">
        <w:tc>
          <w:tcPr>
            <w:tcW w:w="817" w:type="dxa"/>
          </w:tcPr>
          <w:p w:rsidR="005330F6" w:rsidRPr="005100B5" w:rsidRDefault="005330F6" w:rsidP="00B42B26">
            <w:pPr>
              <w:jc w:val="center"/>
              <w:rPr>
                <w:bCs/>
              </w:rPr>
            </w:pPr>
            <w:r>
              <w:rPr>
                <w:bCs/>
              </w:rPr>
              <w:t>1</w:t>
            </w:r>
          </w:p>
        </w:tc>
        <w:tc>
          <w:tcPr>
            <w:tcW w:w="3968" w:type="dxa"/>
          </w:tcPr>
          <w:p w:rsidR="005330F6" w:rsidRPr="005100B5" w:rsidRDefault="005330F6" w:rsidP="00B42B26">
            <w:pPr>
              <w:rPr>
                <w:bCs/>
              </w:rPr>
            </w:pPr>
            <w:r>
              <w:rPr>
                <w:bCs/>
              </w:rPr>
              <w:t>Ворота откатные</w:t>
            </w:r>
          </w:p>
        </w:tc>
        <w:tc>
          <w:tcPr>
            <w:tcW w:w="852" w:type="dxa"/>
          </w:tcPr>
          <w:p w:rsidR="005330F6" w:rsidRPr="005100B5" w:rsidRDefault="005330F6" w:rsidP="00B42B26">
            <w:pPr>
              <w:jc w:val="center"/>
              <w:rPr>
                <w:bCs/>
              </w:rPr>
            </w:pPr>
            <w:proofErr w:type="spellStart"/>
            <w:proofErr w:type="gramStart"/>
            <w:r>
              <w:rPr>
                <w:bCs/>
              </w:rPr>
              <w:t>шт</w:t>
            </w:r>
            <w:proofErr w:type="spellEnd"/>
            <w:proofErr w:type="gramEnd"/>
          </w:p>
        </w:tc>
        <w:tc>
          <w:tcPr>
            <w:tcW w:w="850" w:type="dxa"/>
          </w:tcPr>
          <w:p w:rsidR="005330F6" w:rsidRPr="005100B5" w:rsidRDefault="005330F6" w:rsidP="00B42B26">
            <w:pPr>
              <w:jc w:val="center"/>
              <w:rPr>
                <w:bCs/>
              </w:rPr>
            </w:pPr>
            <w:r>
              <w:rPr>
                <w:bCs/>
              </w:rPr>
              <w:t>1</w:t>
            </w:r>
          </w:p>
        </w:tc>
        <w:tc>
          <w:tcPr>
            <w:tcW w:w="3119" w:type="dxa"/>
          </w:tcPr>
          <w:p w:rsidR="005330F6" w:rsidRPr="005100B5" w:rsidRDefault="005330F6" w:rsidP="00B42B26">
            <w:pPr>
              <w:pStyle w:val="affa"/>
              <w:spacing w:before="0" w:after="0"/>
              <w:jc w:val="both"/>
              <w:rPr>
                <w:color w:val="000000"/>
              </w:rPr>
            </w:pPr>
          </w:p>
        </w:tc>
      </w:tr>
      <w:tr w:rsidR="005330F6" w:rsidRPr="005100B5" w:rsidTr="00B42B26">
        <w:tc>
          <w:tcPr>
            <w:tcW w:w="817" w:type="dxa"/>
          </w:tcPr>
          <w:p w:rsidR="005330F6" w:rsidRPr="005100B5" w:rsidRDefault="005330F6" w:rsidP="00B42B26">
            <w:pPr>
              <w:jc w:val="center"/>
              <w:rPr>
                <w:bCs/>
              </w:rPr>
            </w:pPr>
            <w:r>
              <w:rPr>
                <w:bCs/>
              </w:rPr>
              <w:t>2</w:t>
            </w:r>
          </w:p>
        </w:tc>
        <w:tc>
          <w:tcPr>
            <w:tcW w:w="3968" w:type="dxa"/>
          </w:tcPr>
          <w:p w:rsidR="005330F6" w:rsidRPr="005100B5" w:rsidRDefault="005330F6" w:rsidP="00B42B26">
            <w:pPr>
              <w:rPr>
                <w:bCs/>
              </w:rPr>
            </w:pPr>
            <w:r>
              <w:rPr>
                <w:bCs/>
              </w:rPr>
              <w:t xml:space="preserve">Привод откатных ворот «Препона» - ПВО-05 </w:t>
            </w:r>
            <w:r>
              <w:rPr>
                <w:b/>
                <w:bCs/>
                <w:i/>
              </w:rPr>
              <w:t>либо « эквивалент»</w:t>
            </w:r>
          </w:p>
        </w:tc>
        <w:tc>
          <w:tcPr>
            <w:tcW w:w="852" w:type="dxa"/>
          </w:tcPr>
          <w:p w:rsidR="005330F6" w:rsidRPr="005100B5" w:rsidRDefault="005330F6" w:rsidP="00B42B26">
            <w:pPr>
              <w:jc w:val="center"/>
              <w:rPr>
                <w:bCs/>
              </w:rPr>
            </w:pPr>
            <w:proofErr w:type="spellStart"/>
            <w:proofErr w:type="gramStart"/>
            <w:r>
              <w:rPr>
                <w:bCs/>
              </w:rPr>
              <w:t>шт</w:t>
            </w:r>
            <w:proofErr w:type="spellEnd"/>
            <w:proofErr w:type="gramEnd"/>
          </w:p>
        </w:tc>
        <w:tc>
          <w:tcPr>
            <w:tcW w:w="850" w:type="dxa"/>
          </w:tcPr>
          <w:p w:rsidR="005330F6" w:rsidRPr="005100B5" w:rsidRDefault="005330F6" w:rsidP="00B42B26">
            <w:pPr>
              <w:jc w:val="center"/>
              <w:rPr>
                <w:bCs/>
              </w:rPr>
            </w:pPr>
            <w:r>
              <w:rPr>
                <w:bCs/>
              </w:rPr>
              <w:t>1</w:t>
            </w:r>
          </w:p>
        </w:tc>
        <w:tc>
          <w:tcPr>
            <w:tcW w:w="3119" w:type="dxa"/>
          </w:tcPr>
          <w:p w:rsidR="005330F6" w:rsidRPr="005100B5" w:rsidRDefault="005330F6" w:rsidP="00B42B26">
            <w:pPr>
              <w:jc w:val="center"/>
              <w:rPr>
                <w:bCs/>
              </w:rPr>
            </w:pPr>
          </w:p>
        </w:tc>
      </w:tr>
      <w:tr w:rsidR="005330F6" w:rsidRPr="005100B5" w:rsidTr="00B42B26">
        <w:tc>
          <w:tcPr>
            <w:tcW w:w="817" w:type="dxa"/>
          </w:tcPr>
          <w:p w:rsidR="005330F6" w:rsidRPr="005100B5" w:rsidRDefault="005330F6" w:rsidP="00B42B26">
            <w:pPr>
              <w:jc w:val="center"/>
              <w:rPr>
                <w:bCs/>
              </w:rPr>
            </w:pPr>
            <w:r>
              <w:rPr>
                <w:bCs/>
              </w:rPr>
              <w:t>2.1</w:t>
            </w:r>
          </w:p>
        </w:tc>
        <w:tc>
          <w:tcPr>
            <w:tcW w:w="3968" w:type="dxa"/>
          </w:tcPr>
          <w:p w:rsidR="005330F6" w:rsidRDefault="005330F6" w:rsidP="00B42B26">
            <w:pPr>
              <w:rPr>
                <w:bCs/>
              </w:rPr>
            </w:pPr>
            <w:r>
              <w:rPr>
                <w:bCs/>
              </w:rPr>
              <w:t>Комплект монтажных частей</w:t>
            </w:r>
          </w:p>
        </w:tc>
        <w:tc>
          <w:tcPr>
            <w:tcW w:w="852" w:type="dxa"/>
          </w:tcPr>
          <w:p w:rsidR="005330F6" w:rsidRPr="005100B5" w:rsidRDefault="005330F6" w:rsidP="00B42B26">
            <w:pPr>
              <w:jc w:val="center"/>
              <w:rPr>
                <w:bCs/>
              </w:rPr>
            </w:pPr>
            <w:proofErr w:type="spellStart"/>
            <w:r>
              <w:rPr>
                <w:bCs/>
              </w:rPr>
              <w:t>комп</w:t>
            </w:r>
            <w:proofErr w:type="spellEnd"/>
          </w:p>
        </w:tc>
        <w:tc>
          <w:tcPr>
            <w:tcW w:w="850" w:type="dxa"/>
          </w:tcPr>
          <w:p w:rsidR="005330F6" w:rsidRDefault="005330F6" w:rsidP="00B42B26">
            <w:pPr>
              <w:jc w:val="center"/>
              <w:rPr>
                <w:bCs/>
              </w:rPr>
            </w:pPr>
            <w:r>
              <w:rPr>
                <w:bCs/>
              </w:rPr>
              <w:t>1</w:t>
            </w:r>
          </w:p>
        </w:tc>
        <w:tc>
          <w:tcPr>
            <w:tcW w:w="3119" w:type="dxa"/>
          </w:tcPr>
          <w:p w:rsidR="005330F6" w:rsidRPr="005100B5" w:rsidRDefault="005330F6" w:rsidP="00B42B26">
            <w:pPr>
              <w:jc w:val="center"/>
              <w:rPr>
                <w:bCs/>
              </w:rPr>
            </w:pPr>
          </w:p>
        </w:tc>
      </w:tr>
      <w:tr w:rsidR="005330F6" w:rsidRPr="005100B5" w:rsidTr="00B42B26">
        <w:tc>
          <w:tcPr>
            <w:tcW w:w="817" w:type="dxa"/>
          </w:tcPr>
          <w:p w:rsidR="005330F6" w:rsidRPr="005100B5" w:rsidRDefault="005330F6" w:rsidP="00B42B26">
            <w:pPr>
              <w:jc w:val="center"/>
              <w:rPr>
                <w:bCs/>
              </w:rPr>
            </w:pPr>
            <w:r>
              <w:rPr>
                <w:bCs/>
              </w:rPr>
              <w:t>2.2</w:t>
            </w:r>
          </w:p>
        </w:tc>
        <w:tc>
          <w:tcPr>
            <w:tcW w:w="3968" w:type="dxa"/>
          </w:tcPr>
          <w:p w:rsidR="005330F6" w:rsidRDefault="005330F6" w:rsidP="00B42B26">
            <w:pPr>
              <w:rPr>
                <w:bCs/>
              </w:rPr>
            </w:pPr>
            <w:r>
              <w:rPr>
                <w:bCs/>
              </w:rPr>
              <w:t>Электромеханический привод</w:t>
            </w:r>
          </w:p>
        </w:tc>
        <w:tc>
          <w:tcPr>
            <w:tcW w:w="852" w:type="dxa"/>
          </w:tcPr>
          <w:p w:rsidR="005330F6" w:rsidRPr="005100B5" w:rsidRDefault="005330F6" w:rsidP="00B42B26">
            <w:pPr>
              <w:jc w:val="center"/>
              <w:rPr>
                <w:bCs/>
              </w:rPr>
            </w:pPr>
            <w:proofErr w:type="spellStart"/>
            <w:proofErr w:type="gramStart"/>
            <w:r>
              <w:rPr>
                <w:bCs/>
              </w:rPr>
              <w:t>шт</w:t>
            </w:r>
            <w:proofErr w:type="spellEnd"/>
            <w:proofErr w:type="gramEnd"/>
          </w:p>
        </w:tc>
        <w:tc>
          <w:tcPr>
            <w:tcW w:w="850" w:type="dxa"/>
          </w:tcPr>
          <w:p w:rsidR="005330F6" w:rsidRDefault="005330F6" w:rsidP="00B42B26">
            <w:pPr>
              <w:jc w:val="center"/>
              <w:rPr>
                <w:bCs/>
              </w:rPr>
            </w:pPr>
            <w:r>
              <w:rPr>
                <w:bCs/>
              </w:rPr>
              <w:t>1</w:t>
            </w:r>
          </w:p>
        </w:tc>
        <w:tc>
          <w:tcPr>
            <w:tcW w:w="3119" w:type="dxa"/>
          </w:tcPr>
          <w:p w:rsidR="005330F6" w:rsidRPr="005100B5" w:rsidRDefault="005330F6" w:rsidP="00B42B26">
            <w:pPr>
              <w:jc w:val="center"/>
              <w:rPr>
                <w:bCs/>
              </w:rPr>
            </w:pPr>
          </w:p>
        </w:tc>
      </w:tr>
      <w:tr w:rsidR="005330F6" w:rsidRPr="005100B5" w:rsidTr="00B42B26">
        <w:tc>
          <w:tcPr>
            <w:tcW w:w="817" w:type="dxa"/>
          </w:tcPr>
          <w:p w:rsidR="005330F6" w:rsidRPr="005100B5" w:rsidRDefault="005330F6" w:rsidP="00B42B26">
            <w:pPr>
              <w:jc w:val="center"/>
              <w:rPr>
                <w:bCs/>
              </w:rPr>
            </w:pPr>
            <w:r>
              <w:rPr>
                <w:bCs/>
              </w:rPr>
              <w:t>2.3</w:t>
            </w:r>
          </w:p>
        </w:tc>
        <w:tc>
          <w:tcPr>
            <w:tcW w:w="3968" w:type="dxa"/>
          </w:tcPr>
          <w:p w:rsidR="005330F6" w:rsidRDefault="005330F6" w:rsidP="00B42B26">
            <w:pPr>
              <w:rPr>
                <w:bCs/>
              </w:rPr>
            </w:pPr>
            <w:r>
              <w:rPr>
                <w:bCs/>
              </w:rPr>
              <w:t>Блок управления</w:t>
            </w:r>
          </w:p>
        </w:tc>
        <w:tc>
          <w:tcPr>
            <w:tcW w:w="852" w:type="dxa"/>
          </w:tcPr>
          <w:p w:rsidR="005330F6" w:rsidRPr="005100B5" w:rsidRDefault="005330F6" w:rsidP="00B42B26">
            <w:pPr>
              <w:jc w:val="center"/>
              <w:rPr>
                <w:bCs/>
              </w:rPr>
            </w:pPr>
            <w:proofErr w:type="spellStart"/>
            <w:proofErr w:type="gramStart"/>
            <w:r>
              <w:rPr>
                <w:bCs/>
              </w:rPr>
              <w:t>шт</w:t>
            </w:r>
            <w:proofErr w:type="spellEnd"/>
            <w:proofErr w:type="gramEnd"/>
          </w:p>
        </w:tc>
        <w:tc>
          <w:tcPr>
            <w:tcW w:w="850" w:type="dxa"/>
          </w:tcPr>
          <w:p w:rsidR="005330F6" w:rsidRDefault="005330F6" w:rsidP="00B42B26">
            <w:pPr>
              <w:jc w:val="center"/>
              <w:rPr>
                <w:bCs/>
              </w:rPr>
            </w:pPr>
            <w:r>
              <w:rPr>
                <w:bCs/>
              </w:rPr>
              <w:t>1</w:t>
            </w:r>
          </w:p>
        </w:tc>
        <w:tc>
          <w:tcPr>
            <w:tcW w:w="3119" w:type="dxa"/>
          </w:tcPr>
          <w:p w:rsidR="005330F6" w:rsidRPr="005100B5" w:rsidRDefault="005330F6" w:rsidP="00B42B26">
            <w:pPr>
              <w:jc w:val="center"/>
              <w:rPr>
                <w:bCs/>
              </w:rPr>
            </w:pPr>
          </w:p>
        </w:tc>
      </w:tr>
      <w:tr w:rsidR="005330F6" w:rsidRPr="005100B5" w:rsidTr="00B42B26">
        <w:tc>
          <w:tcPr>
            <w:tcW w:w="817" w:type="dxa"/>
          </w:tcPr>
          <w:p w:rsidR="005330F6" w:rsidRPr="005100B5" w:rsidRDefault="005330F6" w:rsidP="00B42B26">
            <w:pPr>
              <w:jc w:val="center"/>
              <w:rPr>
                <w:bCs/>
              </w:rPr>
            </w:pPr>
            <w:r>
              <w:rPr>
                <w:bCs/>
              </w:rPr>
              <w:t>2.4</w:t>
            </w:r>
          </w:p>
        </w:tc>
        <w:tc>
          <w:tcPr>
            <w:tcW w:w="3968" w:type="dxa"/>
          </w:tcPr>
          <w:p w:rsidR="005330F6" w:rsidRDefault="005330F6" w:rsidP="00B42B26">
            <w:pPr>
              <w:rPr>
                <w:bCs/>
              </w:rPr>
            </w:pPr>
            <w:r>
              <w:rPr>
                <w:bCs/>
              </w:rPr>
              <w:t>Брелок радиоуправления</w:t>
            </w:r>
          </w:p>
        </w:tc>
        <w:tc>
          <w:tcPr>
            <w:tcW w:w="852" w:type="dxa"/>
          </w:tcPr>
          <w:p w:rsidR="005330F6" w:rsidRPr="005100B5" w:rsidRDefault="005330F6" w:rsidP="00B42B26">
            <w:pPr>
              <w:jc w:val="center"/>
              <w:rPr>
                <w:bCs/>
              </w:rPr>
            </w:pPr>
            <w:proofErr w:type="spellStart"/>
            <w:proofErr w:type="gramStart"/>
            <w:r>
              <w:rPr>
                <w:bCs/>
              </w:rPr>
              <w:t>шт</w:t>
            </w:r>
            <w:proofErr w:type="spellEnd"/>
            <w:proofErr w:type="gramEnd"/>
          </w:p>
        </w:tc>
        <w:tc>
          <w:tcPr>
            <w:tcW w:w="850" w:type="dxa"/>
          </w:tcPr>
          <w:p w:rsidR="005330F6" w:rsidRDefault="005330F6" w:rsidP="00B42B26">
            <w:pPr>
              <w:jc w:val="center"/>
              <w:rPr>
                <w:bCs/>
              </w:rPr>
            </w:pPr>
            <w:r>
              <w:rPr>
                <w:bCs/>
              </w:rPr>
              <w:t>2</w:t>
            </w:r>
          </w:p>
        </w:tc>
        <w:tc>
          <w:tcPr>
            <w:tcW w:w="3119" w:type="dxa"/>
          </w:tcPr>
          <w:p w:rsidR="005330F6" w:rsidRPr="005100B5" w:rsidRDefault="005330F6" w:rsidP="00B42B26">
            <w:pPr>
              <w:jc w:val="center"/>
              <w:rPr>
                <w:bCs/>
              </w:rPr>
            </w:pPr>
          </w:p>
        </w:tc>
      </w:tr>
    </w:tbl>
    <w:p w:rsidR="005330F6" w:rsidRDefault="005330F6" w:rsidP="00A30F61">
      <w:pPr>
        <w:widowControl w:val="0"/>
        <w:shd w:val="clear" w:color="auto" w:fill="FFFFFF"/>
        <w:tabs>
          <w:tab w:val="left" w:pos="0"/>
        </w:tabs>
        <w:suppressAutoHyphens w:val="0"/>
        <w:autoSpaceDE w:val="0"/>
        <w:autoSpaceDN w:val="0"/>
        <w:adjustRightInd w:val="0"/>
        <w:jc w:val="center"/>
        <w:rPr>
          <w:bCs/>
        </w:rPr>
      </w:pPr>
    </w:p>
    <w:p w:rsidR="005330F6" w:rsidRPr="000F5281" w:rsidRDefault="005330F6" w:rsidP="00A30F61">
      <w:pPr>
        <w:widowControl w:val="0"/>
        <w:shd w:val="clear" w:color="auto" w:fill="FFFFFF"/>
        <w:tabs>
          <w:tab w:val="left" w:pos="0"/>
        </w:tabs>
        <w:suppressAutoHyphens w:val="0"/>
        <w:autoSpaceDE w:val="0"/>
        <w:autoSpaceDN w:val="0"/>
        <w:adjustRightInd w:val="0"/>
        <w:jc w:val="center"/>
        <w:rPr>
          <w:b/>
          <w:bCs/>
          <w:i/>
          <w:sz w:val="28"/>
          <w:szCs w:val="28"/>
          <w:u w:val="single"/>
        </w:rPr>
      </w:pPr>
      <w:r>
        <w:rPr>
          <w:b/>
          <w:bCs/>
          <w:i/>
          <w:sz w:val="28"/>
          <w:szCs w:val="28"/>
          <w:u w:val="single"/>
        </w:rPr>
        <w:t>Характеристики привода откатных ворот «Препона» - ПВО-05 либо его эквивалента</w:t>
      </w:r>
    </w:p>
    <w:p w:rsidR="005330F6" w:rsidRDefault="005330F6" w:rsidP="00A30F61">
      <w:pPr>
        <w:widowControl w:val="0"/>
        <w:shd w:val="clear" w:color="auto" w:fill="FFFFFF"/>
        <w:tabs>
          <w:tab w:val="left" w:pos="0"/>
        </w:tabs>
        <w:suppressAutoHyphens w:val="0"/>
        <w:autoSpaceDE w:val="0"/>
        <w:autoSpaceDN w:val="0"/>
        <w:adjustRightInd w:val="0"/>
        <w:jc w:val="center"/>
        <w:rPr>
          <w:b/>
          <w:i/>
          <w:sz w:val="28"/>
          <w:szCs w:val="28"/>
          <w:u w:val="single"/>
        </w:rPr>
      </w:pPr>
    </w:p>
    <w:tbl>
      <w:tblPr>
        <w:tblW w:w="9640" w:type="dxa"/>
        <w:tblInd w:w="-34" w:type="dxa"/>
        <w:tblLook w:val="04A0"/>
      </w:tblPr>
      <w:tblGrid>
        <w:gridCol w:w="5272"/>
        <w:gridCol w:w="1863"/>
        <w:gridCol w:w="2505"/>
      </w:tblGrid>
      <w:tr w:rsidR="005330F6" w:rsidRPr="00432684" w:rsidTr="00B42B26">
        <w:trPr>
          <w:trHeight w:val="1575"/>
        </w:trPr>
        <w:tc>
          <w:tcPr>
            <w:tcW w:w="5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0F6" w:rsidRPr="00432684" w:rsidRDefault="005330F6" w:rsidP="00B42B26">
            <w:pPr>
              <w:suppressAutoHyphens w:val="0"/>
              <w:jc w:val="center"/>
              <w:rPr>
                <w:color w:val="000000"/>
                <w:lang w:eastAsia="ru-RU"/>
              </w:rPr>
            </w:pPr>
            <w:r>
              <w:rPr>
                <w:color w:val="000000"/>
                <w:lang w:eastAsia="ru-RU"/>
              </w:rPr>
              <w:t>Характеристика</w:t>
            </w:r>
          </w:p>
        </w:tc>
        <w:tc>
          <w:tcPr>
            <w:tcW w:w="1863" w:type="dxa"/>
            <w:tcBorders>
              <w:top w:val="single" w:sz="4" w:space="0" w:color="auto"/>
              <w:left w:val="nil"/>
              <w:bottom w:val="single" w:sz="4" w:space="0" w:color="auto"/>
              <w:right w:val="single" w:sz="4" w:space="0" w:color="auto"/>
            </w:tcBorders>
            <w:shd w:val="clear" w:color="auto" w:fill="auto"/>
            <w:vAlign w:val="center"/>
            <w:hideMark/>
          </w:tcPr>
          <w:p w:rsidR="005330F6" w:rsidRPr="00432684" w:rsidRDefault="005330F6" w:rsidP="00B42B26">
            <w:pPr>
              <w:suppressAutoHyphens w:val="0"/>
              <w:jc w:val="center"/>
              <w:rPr>
                <w:color w:val="000000"/>
                <w:lang w:eastAsia="ru-RU"/>
              </w:rPr>
            </w:pPr>
            <w:r>
              <w:rPr>
                <w:color w:val="000000"/>
                <w:lang w:eastAsia="ru-RU"/>
              </w:rPr>
              <w:t>Ед. измерения</w:t>
            </w:r>
          </w:p>
        </w:tc>
        <w:tc>
          <w:tcPr>
            <w:tcW w:w="2505" w:type="dxa"/>
            <w:tcBorders>
              <w:top w:val="single" w:sz="4" w:space="0" w:color="auto"/>
              <w:left w:val="nil"/>
              <w:bottom w:val="single" w:sz="4" w:space="0" w:color="auto"/>
              <w:right w:val="single" w:sz="4" w:space="0" w:color="auto"/>
            </w:tcBorders>
            <w:shd w:val="clear" w:color="auto" w:fill="auto"/>
            <w:vAlign w:val="center"/>
            <w:hideMark/>
          </w:tcPr>
          <w:p w:rsidR="005330F6" w:rsidRPr="00432684" w:rsidRDefault="005330F6" w:rsidP="00B42B26">
            <w:pPr>
              <w:suppressAutoHyphens w:val="0"/>
              <w:jc w:val="center"/>
              <w:rPr>
                <w:color w:val="000000"/>
                <w:lang w:eastAsia="ru-RU"/>
              </w:rPr>
            </w:pPr>
            <w:r>
              <w:rPr>
                <w:color w:val="000000"/>
                <w:lang w:eastAsia="ru-RU"/>
              </w:rPr>
              <w:t>Значение</w:t>
            </w:r>
          </w:p>
        </w:tc>
      </w:tr>
      <w:tr w:rsidR="005330F6" w:rsidRPr="00432684" w:rsidTr="00B42B26">
        <w:trPr>
          <w:trHeight w:val="630"/>
        </w:trPr>
        <w:tc>
          <w:tcPr>
            <w:tcW w:w="5272" w:type="dxa"/>
            <w:tcBorders>
              <w:top w:val="nil"/>
              <w:left w:val="single" w:sz="4" w:space="0" w:color="auto"/>
              <w:bottom w:val="single" w:sz="4" w:space="0" w:color="auto"/>
              <w:right w:val="single" w:sz="4" w:space="0" w:color="auto"/>
            </w:tcBorders>
            <w:shd w:val="clear" w:color="auto" w:fill="auto"/>
            <w:hideMark/>
          </w:tcPr>
          <w:p w:rsidR="005330F6" w:rsidRPr="00432684" w:rsidRDefault="005330F6" w:rsidP="00B42B26">
            <w:pPr>
              <w:suppressAutoHyphens w:val="0"/>
              <w:rPr>
                <w:color w:val="000000"/>
                <w:lang w:eastAsia="ru-RU"/>
              </w:rPr>
            </w:pPr>
            <w:r>
              <w:rPr>
                <w:color w:val="000000"/>
                <w:lang w:eastAsia="ru-RU"/>
              </w:rPr>
              <w:t>Линейная скорость перемещения полотна ворот</w:t>
            </w:r>
          </w:p>
        </w:tc>
        <w:tc>
          <w:tcPr>
            <w:tcW w:w="1863"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proofErr w:type="gramStart"/>
            <w:r>
              <w:rPr>
                <w:color w:val="000000"/>
                <w:lang w:eastAsia="ru-RU"/>
              </w:rPr>
              <w:t>м</w:t>
            </w:r>
            <w:proofErr w:type="gramEnd"/>
            <w:r>
              <w:rPr>
                <w:color w:val="000000"/>
                <w:lang w:eastAsia="ru-RU"/>
              </w:rPr>
              <w:t>/мин</w:t>
            </w:r>
          </w:p>
        </w:tc>
        <w:tc>
          <w:tcPr>
            <w:tcW w:w="2505"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r>
              <w:rPr>
                <w:color w:val="000000"/>
                <w:lang w:eastAsia="ru-RU"/>
              </w:rPr>
              <w:t>1,52</w:t>
            </w:r>
          </w:p>
        </w:tc>
      </w:tr>
      <w:tr w:rsidR="005330F6" w:rsidRPr="00432684" w:rsidTr="00B42B26">
        <w:trPr>
          <w:trHeight w:val="315"/>
        </w:trPr>
        <w:tc>
          <w:tcPr>
            <w:tcW w:w="5272" w:type="dxa"/>
            <w:tcBorders>
              <w:top w:val="nil"/>
              <w:left w:val="single" w:sz="4" w:space="0" w:color="auto"/>
              <w:bottom w:val="single" w:sz="4" w:space="0" w:color="auto"/>
              <w:right w:val="single" w:sz="4" w:space="0" w:color="auto"/>
            </w:tcBorders>
            <w:shd w:val="clear" w:color="auto" w:fill="auto"/>
            <w:hideMark/>
          </w:tcPr>
          <w:p w:rsidR="005330F6" w:rsidRPr="00432684" w:rsidRDefault="005330F6" w:rsidP="00B42B26">
            <w:pPr>
              <w:suppressAutoHyphens w:val="0"/>
              <w:rPr>
                <w:color w:val="000000"/>
                <w:lang w:eastAsia="ru-RU"/>
              </w:rPr>
            </w:pPr>
            <w:r>
              <w:rPr>
                <w:color w:val="000000"/>
                <w:lang w:eastAsia="ru-RU"/>
              </w:rPr>
              <w:t>Электропитание</w:t>
            </w:r>
          </w:p>
        </w:tc>
        <w:tc>
          <w:tcPr>
            <w:tcW w:w="1863"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r>
              <w:rPr>
                <w:color w:val="000000"/>
                <w:lang w:eastAsia="ru-RU"/>
              </w:rPr>
              <w:t>В</w:t>
            </w:r>
          </w:p>
        </w:tc>
        <w:tc>
          <w:tcPr>
            <w:tcW w:w="2505"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r>
              <w:rPr>
                <w:color w:val="000000"/>
                <w:lang w:eastAsia="ru-RU"/>
              </w:rPr>
              <w:t>220</w:t>
            </w:r>
          </w:p>
        </w:tc>
      </w:tr>
      <w:tr w:rsidR="005330F6" w:rsidRPr="00432684" w:rsidTr="00B42B26">
        <w:trPr>
          <w:trHeight w:val="630"/>
        </w:trPr>
        <w:tc>
          <w:tcPr>
            <w:tcW w:w="5272" w:type="dxa"/>
            <w:tcBorders>
              <w:top w:val="nil"/>
              <w:left w:val="single" w:sz="4" w:space="0" w:color="auto"/>
              <w:bottom w:val="single" w:sz="4" w:space="0" w:color="auto"/>
              <w:right w:val="single" w:sz="4" w:space="0" w:color="auto"/>
            </w:tcBorders>
            <w:shd w:val="clear" w:color="auto" w:fill="auto"/>
            <w:hideMark/>
          </w:tcPr>
          <w:p w:rsidR="005330F6" w:rsidRPr="00432684" w:rsidRDefault="005330F6" w:rsidP="00B42B26">
            <w:pPr>
              <w:suppressAutoHyphens w:val="0"/>
              <w:rPr>
                <w:color w:val="000000"/>
                <w:lang w:eastAsia="ru-RU"/>
              </w:rPr>
            </w:pPr>
            <w:r>
              <w:rPr>
                <w:color w:val="000000"/>
                <w:lang w:eastAsia="ru-RU"/>
              </w:rPr>
              <w:t>Мощность электродвигателя (</w:t>
            </w:r>
            <w:proofErr w:type="spellStart"/>
            <w:r>
              <w:rPr>
                <w:color w:val="000000"/>
                <w:lang w:eastAsia="ru-RU"/>
              </w:rPr>
              <w:t>номин</w:t>
            </w:r>
            <w:proofErr w:type="spellEnd"/>
            <w:r>
              <w:rPr>
                <w:color w:val="000000"/>
                <w:lang w:eastAsia="ru-RU"/>
              </w:rPr>
              <w:t>.)</w:t>
            </w:r>
          </w:p>
        </w:tc>
        <w:tc>
          <w:tcPr>
            <w:tcW w:w="1863"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r>
              <w:rPr>
                <w:color w:val="000000"/>
                <w:lang w:eastAsia="ru-RU"/>
              </w:rPr>
              <w:t>Вт</w:t>
            </w:r>
          </w:p>
        </w:tc>
        <w:tc>
          <w:tcPr>
            <w:tcW w:w="2505"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r>
              <w:rPr>
                <w:color w:val="000000"/>
                <w:lang w:eastAsia="ru-RU"/>
              </w:rPr>
              <w:t>370</w:t>
            </w:r>
          </w:p>
        </w:tc>
      </w:tr>
      <w:tr w:rsidR="005330F6" w:rsidRPr="00432684" w:rsidTr="00B42B26">
        <w:trPr>
          <w:trHeight w:val="315"/>
        </w:trPr>
        <w:tc>
          <w:tcPr>
            <w:tcW w:w="5272" w:type="dxa"/>
            <w:tcBorders>
              <w:top w:val="nil"/>
              <w:left w:val="single" w:sz="4" w:space="0" w:color="auto"/>
              <w:bottom w:val="single" w:sz="4" w:space="0" w:color="auto"/>
              <w:right w:val="single" w:sz="4" w:space="0" w:color="auto"/>
            </w:tcBorders>
            <w:shd w:val="clear" w:color="auto" w:fill="auto"/>
            <w:hideMark/>
          </w:tcPr>
          <w:p w:rsidR="005330F6" w:rsidRPr="00432684" w:rsidRDefault="005330F6" w:rsidP="00B42B26">
            <w:pPr>
              <w:suppressAutoHyphens w:val="0"/>
              <w:rPr>
                <w:color w:val="000000"/>
                <w:lang w:eastAsia="ru-RU"/>
              </w:rPr>
            </w:pPr>
            <w:r>
              <w:rPr>
                <w:color w:val="000000"/>
                <w:lang w:eastAsia="ru-RU"/>
              </w:rPr>
              <w:lastRenderedPageBreak/>
              <w:t>Тип редуктора</w:t>
            </w:r>
          </w:p>
        </w:tc>
        <w:tc>
          <w:tcPr>
            <w:tcW w:w="1863"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r>
              <w:rPr>
                <w:color w:val="000000"/>
                <w:lang w:eastAsia="ru-RU"/>
              </w:rPr>
              <w:t>−</w:t>
            </w:r>
          </w:p>
        </w:tc>
        <w:tc>
          <w:tcPr>
            <w:tcW w:w="2505"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proofErr w:type="gramStart"/>
            <w:r>
              <w:rPr>
                <w:color w:val="000000"/>
                <w:lang w:eastAsia="ru-RU"/>
              </w:rPr>
              <w:t>Червячный</w:t>
            </w:r>
            <w:proofErr w:type="gramEnd"/>
          </w:p>
        </w:tc>
      </w:tr>
      <w:tr w:rsidR="005330F6" w:rsidRPr="00432684" w:rsidTr="00B42B26">
        <w:trPr>
          <w:trHeight w:val="630"/>
        </w:trPr>
        <w:tc>
          <w:tcPr>
            <w:tcW w:w="5272" w:type="dxa"/>
            <w:tcBorders>
              <w:top w:val="nil"/>
              <w:left w:val="single" w:sz="4" w:space="0" w:color="auto"/>
              <w:bottom w:val="single" w:sz="4" w:space="0" w:color="auto"/>
              <w:right w:val="single" w:sz="4" w:space="0" w:color="auto"/>
            </w:tcBorders>
            <w:shd w:val="clear" w:color="auto" w:fill="auto"/>
            <w:hideMark/>
          </w:tcPr>
          <w:p w:rsidR="005330F6" w:rsidRPr="00432684" w:rsidRDefault="005330F6" w:rsidP="00B42B26">
            <w:pPr>
              <w:suppressAutoHyphens w:val="0"/>
              <w:rPr>
                <w:color w:val="000000"/>
                <w:lang w:eastAsia="ru-RU"/>
              </w:rPr>
            </w:pPr>
            <w:r>
              <w:rPr>
                <w:color w:val="000000"/>
                <w:lang w:eastAsia="ru-RU"/>
              </w:rPr>
              <w:t>Передаточное отношение редуктора</w:t>
            </w:r>
          </w:p>
        </w:tc>
        <w:tc>
          <w:tcPr>
            <w:tcW w:w="1863"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r>
              <w:rPr>
                <w:color w:val="000000"/>
                <w:lang w:eastAsia="ru-RU"/>
              </w:rPr>
              <w:t>−</w:t>
            </w:r>
          </w:p>
        </w:tc>
        <w:tc>
          <w:tcPr>
            <w:tcW w:w="2505"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r>
              <w:rPr>
                <w:color w:val="000000"/>
                <w:lang w:eastAsia="ru-RU"/>
              </w:rPr>
              <w:t>1:30</w:t>
            </w:r>
          </w:p>
        </w:tc>
      </w:tr>
      <w:tr w:rsidR="005330F6" w:rsidRPr="00432684" w:rsidTr="00B42B26">
        <w:trPr>
          <w:trHeight w:val="630"/>
        </w:trPr>
        <w:tc>
          <w:tcPr>
            <w:tcW w:w="5272" w:type="dxa"/>
            <w:tcBorders>
              <w:top w:val="nil"/>
              <w:left w:val="single" w:sz="4" w:space="0" w:color="auto"/>
              <w:bottom w:val="single" w:sz="4" w:space="0" w:color="auto"/>
              <w:right w:val="single" w:sz="4" w:space="0" w:color="auto"/>
            </w:tcBorders>
            <w:shd w:val="clear" w:color="auto" w:fill="auto"/>
            <w:hideMark/>
          </w:tcPr>
          <w:p w:rsidR="005330F6" w:rsidRPr="00432684" w:rsidRDefault="005330F6" w:rsidP="00B42B26">
            <w:pPr>
              <w:suppressAutoHyphens w:val="0"/>
              <w:rPr>
                <w:color w:val="000000"/>
                <w:lang w:eastAsia="ru-RU"/>
              </w:rPr>
            </w:pPr>
            <w:r>
              <w:rPr>
                <w:color w:val="000000"/>
                <w:lang w:eastAsia="ru-RU"/>
              </w:rPr>
              <w:t>Модуль выходного зубчатого колеса</w:t>
            </w:r>
          </w:p>
        </w:tc>
        <w:tc>
          <w:tcPr>
            <w:tcW w:w="1863"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r>
              <w:rPr>
                <w:color w:val="000000"/>
                <w:lang w:eastAsia="ru-RU"/>
              </w:rPr>
              <w:t>мм</w:t>
            </w:r>
          </w:p>
        </w:tc>
        <w:tc>
          <w:tcPr>
            <w:tcW w:w="2505"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r>
              <w:rPr>
                <w:color w:val="000000"/>
                <w:lang w:eastAsia="ru-RU"/>
              </w:rPr>
              <w:t>4</w:t>
            </w:r>
          </w:p>
        </w:tc>
      </w:tr>
      <w:tr w:rsidR="005330F6" w:rsidRPr="00432684" w:rsidTr="00B42B26">
        <w:trPr>
          <w:trHeight w:val="315"/>
        </w:trPr>
        <w:tc>
          <w:tcPr>
            <w:tcW w:w="5272" w:type="dxa"/>
            <w:tcBorders>
              <w:top w:val="nil"/>
              <w:left w:val="single" w:sz="4" w:space="0" w:color="auto"/>
              <w:bottom w:val="single" w:sz="4" w:space="0" w:color="auto"/>
              <w:right w:val="single" w:sz="4" w:space="0" w:color="auto"/>
            </w:tcBorders>
            <w:shd w:val="clear" w:color="auto" w:fill="auto"/>
            <w:hideMark/>
          </w:tcPr>
          <w:p w:rsidR="005330F6" w:rsidRPr="00432684" w:rsidRDefault="005330F6" w:rsidP="00B42B26">
            <w:pPr>
              <w:suppressAutoHyphens w:val="0"/>
              <w:rPr>
                <w:color w:val="000000"/>
                <w:lang w:eastAsia="ru-RU"/>
              </w:rPr>
            </w:pPr>
            <w:r>
              <w:rPr>
                <w:color w:val="000000"/>
                <w:lang w:eastAsia="ru-RU"/>
              </w:rPr>
              <w:t>Блок управления</w:t>
            </w:r>
          </w:p>
        </w:tc>
        <w:tc>
          <w:tcPr>
            <w:tcW w:w="1863"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r>
              <w:rPr>
                <w:color w:val="000000"/>
                <w:lang w:eastAsia="ru-RU"/>
              </w:rPr>
              <w:t> </w:t>
            </w:r>
          </w:p>
        </w:tc>
        <w:tc>
          <w:tcPr>
            <w:tcW w:w="2505"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proofErr w:type="gramStart"/>
            <w:r>
              <w:rPr>
                <w:color w:val="000000"/>
                <w:lang w:eastAsia="ru-RU"/>
              </w:rPr>
              <w:t>Внутренний</w:t>
            </w:r>
            <w:proofErr w:type="gramEnd"/>
          </w:p>
        </w:tc>
      </w:tr>
      <w:tr w:rsidR="005330F6" w:rsidRPr="00432684" w:rsidTr="00B42B26">
        <w:trPr>
          <w:trHeight w:val="315"/>
        </w:trPr>
        <w:tc>
          <w:tcPr>
            <w:tcW w:w="5272" w:type="dxa"/>
            <w:tcBorders>
              <w:top w:val="nil"/>
              <w:left w:val="single" w:sz="4" w:space="0" w:color="auto"/>
              <w:bottom w:val="single" w:sz="4" w:space="0" w:color="auto"/>
              <w:right w:val="single" w:sz="4" w:space="0" w:color="auto"/>
            </w:tcBorders>
            <w:shd w:val="clear" w:color="auto" w:fill="auto"/>
            <w:hideMark/>
          </w:tcPr>
          <w:p w:rsidR="005330F6" w:rsidRPr="00432684" w:rsidRDefault="005330F6" w:rsidP="00B42B26">
            <w:pPr>
              <w:suppressAutoHyphens w:val="0"/>
              <w:rPr>
                <w:color w:val="000000"/>
                <w:lang w:eastAsia="ru-RU"/>
              </w:rPr>
            </w:pPr>
            <w:r>
              <w:rPr>
                <w:color w:val="000000"/>
                <w:lang w:eastAsia="ru-RU"/>
              </w:rPr>
              <w:t>Условия эксплуатации</w:t>
            </w:r>
          </w:p>
        </w:tc>
        <w:tc>
          <w:tcPr>
            <w:tcW w:w="1863"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r>
              <w:rPr>
                <w:color w:val="000000"/>
                <w:lang w:eastAsia="ru-RU"/>
              </w:rPr>
              <w:t>°C</w:t>
            </w:r>
          </w:p>
        </w:tc>
        <w:tc>
          <w:tcPr>
            <w:tcW w:w="2505"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r>
              <w:rPr>
                <w:rFonts w:ascii="Calibri" w:hAnsi="Calibri"/>
                <w:color w:val="000000"/>
                <w:lang w:eastAsia="ru-RU"/>
              </w:rPr>
              <w:t>−</w:t>
            </w:r>
            <w:r>
              <w:rPr>
                <w:color w:val="000000"/>
                <w:lang w:eastAsia="ru-RU"/>
              </w:rPr>
              <w:t xml:space="preserve">40 до +40 </w:t>
            </w:r>
          </w:p>
        </w:tc>
      </w:tr>
      <w:tr w:rsidR="005330F6" w:rsidRPr="00432684" w:rsidTr="00B42B26">
        <w:trPr>
          <w:trHeight w:val="630"/>
        </w:trPr>
        <w:tc>
          <w:tcPr>
            <w:tcW w:w="5272" w:type="dxa"/>
            <w:tcBorders>
              <w:top w:val="nil"/>
              <w:left w:val="single" w:sz="4" w:space="0" w:color="auto"/>
              <w:bottom w:val="single" w:sz="4" w:space="0" w:color="auto"/>
              <w:right w:val="single" w:sz="4" w:space="0" w:color="auto"/>
            </w:tcBorders>
            <w:shd w:val="clear" w:color="auto" w:fill="auto"/>
            <w:hideMark/>
          </w:tcPr>
          <w:p w:rsidR="005330F6" w:rsidRPr="00432684" w:rsidRDefault="005330F6" w:rsidP="00B42B26">
            <w:pPr>
              <w:suppressAutoHyphens w:val="0"/>
              <w:rPr>
                <w:color w:val="000000"/>
                <w:lang w:eastAsia="ru-RU"/>
              </w:rPr>
            </w:pPr>
            <w:r>
              <w:rPr>
                <w:color w:val="000000"/>
                <w:lang w:eastAsia="ru-RU"/>
              </w:rPr>
              <w:t>Максимальный вес полотна ворот</w:t>
            </w:r>
          </w:p>
        </w:tc>
        <w:tc>
          <w:tcPr>
            <w:tcW w:w="1863"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r>
              <w:rPr>
                <w:color w:val="000000"/>
                <w:lang w:eastAsia="ru-RU"/>
              </w:rPr>
              <w:t>кг</w:t>
            </w:r>
          </w:p>
        </w:tc>
        <w:tc>
          <w:tcPr>
            <w:tcW w:w="2505"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r>
              <w:rPr>
                <w:color w:val="000000"/>
                <w:lang w:eastAsia="ru-RU"/>
              </w:rPr>
              <w:t>не более 2200</w:t>
            </w:r>
          </w:p>
        </w:tc>
      </w:tr>
      <w:tr w:rsidR="005330F6" w:rsidRPr="00432684" w:rsidTr="00B42B26">
        <w:trPr>
          <w:trHeight w:val="315"/>
        </w:trPr>
        <w:tc>
          <w:tcPr>
            <w:tcW w:w="5272" w:type="dxa"/>
            <w:tcBorders>
              <w:top w:val="nil"/>
              <w:left w:val="single" w:sz="4" w:space="0" w:color="auto"/>
              <w:bottom w:val="single" w:sz="4" w:space="0" w:color="auto"/>
              <w:right w:val="single" w:sz="4" w:space="0" w:color="auto"/>
            </w:tcBorders>
            <w:shd w:val="clear" w:color="auto" w:fill="auto"/>
            <w:hideMark/>
          </w:tcPr>
          <w:p w:rsidR="005330F6" w:rsidRPr="00432684" w:rsidRDefault="005330F6" w:rsidP="00B42B26">
            <w:pPr>
              <w:suppressAutoHyphens w:val="0"/>
              <w:rPr>
                <w:color w:val="000000"/>
                <w:lang w:eastAsia="ru-RU"/>
              </w:rPr>
            </w:pPr>
            <w:r>
              <w:rPr>
                <w:color w:val="000000"/>
                <w:lang w:eastAsia="ru-RU"/>
              </w:rPr>
              <w:t>Масса комплекта</w:t>
            </w:r>
          </w:p>
        </w:tc>
        <w:tc>
          <w:tcPr>
            <w:tcW w:w="1863" w:type="dxa"/>
            <w:tcBorders>
              <w:top w:val="nil"/>
              <w:left w:val="nil"/>
              <w:bottom w:val="single" w:sz="4" w:space="0" w:color="auto"/>
              <w:right w:val="single" w:sz="4" w:space="0" w:color="auto"/>
            </w:tcBorders>
            <w:shd w:val="clear" w:color="auto" w:fill="auto"/>
            <w:vAlign w:val="center"/>
            <w:hideMark/>
          </w:tcPr>
          <w:p w:rsidR="005330F6" w:rsidRPr="00432684" w:rsidRDefault="005330F6" w:rsidP="00B42B26">
            <w:pPr>
              <w:suppressAutoHyphens w:val="0"/>
              <w:jc w:val="center"/>
              <w:rPr>
                <w:color w:val="000000"/>
                <w:lang w:eastAsia="ru-RU"/>
              </w:rPr>
            </w:pPr>
            <w:r>
              <w:rPr>
                <w:color w:val="000000"/>
                <w:lang w:eastAsia="ru-RU"/>
              </w:rPr>
              <w:t>кг</w:t>
            </w:r>
          </w:p>
        </w:tc>
        <w:tc>
          <w:tcPr>
            <w:tcW w:w="2505" w:type="dxa"/>
            <w:tcBorders>
              <w:top w:val="nil"/>
              <w:left w:val="nil"/>
              <w:bottom w:val="single" w:sz="4" w:space="0" w:color="auto"/>
              <w:right w:val="single" w:sz="4" w:space="0" w:color="auto"/>
            </w:tcBorders>
            <w:shd w:val="clear" w:color="auto" w:fill="auto"/>
            <w:vAlign w:val="center"/>
            <w:hideMark/>
          </w:tcPr>
          <w:p w:rsidR="005330F6" w:rsidRPr="00432684" w:rsidRDefault="005330F6" w:rsidP="00B42B26">
            <w:pPr>
              <w:suppressAutoHyphens w:val="0"/>
              <w:jc w:val="center"/>
              <w:rPr>
                <w:color w:val="000000"/>
                <w:lang w:eastAsia="ru-RU"/>
              </w:rPr>
            </w:pPr>
            <w:r>
              <w:rPr>
                <w:color w:val="000000"/>
                <w:lang w:eastAsia="ru-RU"/>
              </w:rPr>
              <w:t>не более 21</w:t>
            </w:r>
          </w:p>
        </w:tc>
      </w:tr>
      <w:tr w:rsidR="005330F6" w:rsidRPr="00432684" w:rsidTr="00B42B26">
        <w:trPr>
          <w:trHeight w:val="315"/>
        </w:trPr>
        <w:tc>
          <w:tcPr>
            <w:tcW w:w="5272" w:type="dxa"/>
            <w:tcBorders>
              <w:top w:val="nil"/>
              <w:left w:val="single" w:sz="4" w:space="0" w:color="auto"/>
              <w:bottom w:val="single" w:sz="4" w:space="0" w:color="auto"/>
              <w:right w:val="single" w:sz="4" w:space="0" w:color="auto"/>
            </w:tcBorders>
            <w:shd w:val="clear" w:color="auto" w:fill="auto"/>
            <w:hideMark/>
          </w:tcPr>
          <w:p w:rsidR="005330F6" w:rsidRPr="00432684" w:rsidRDefault="005330F6" w:rsidP="00B42B26">
            <w:pPr>
              <w:suppressAutoHyphens w:val="0"/>
              <w:rPr>
                <w:color w:val="000000"/>
                <w:lang w:eastAsia="ru-RU"/>
              </w:rPr>
            </w:pPr>
            <w:r>
              <w:rPr>
                <w:color w:val="000000"/>
                <w:lang w:eastAsia="ru-RU"/>
              </w:rPr>
              <w:t xml:space="preserve">Ресурс привода </w:t>
            </w:r>
          </w:p>
        </w:tc>
        <w:tc>
          <w:tcPr>
            <w:tcW w:w="1863"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r>
              <w:rPr>
                <w:color w:val="000000"/>
                <w:lang w:eastAsia="ru-RU"/>
              </w:rPr>
              <w:t>цикл</w:t>
            </w:r>
          </w:p>
        </w:tc>
        <w:tc>
          <w:tcPr>
            <w:tcW w:w="2505" w:type="dxa"/>
            <w:tcBorders>
              <w:top w:val="nil"/>
              <w:left w:val="nil"/>
              <w:bottom w:val="single" w:sz="4" w:space="0" w:color="auto"/>
              <w:right w:val="single" w:sz="4" w:space="0" w:color="auto"/>
            </w:tcBorders>
            <w:shd w:val="clear" w:color="auto" w:fill="auto"/>
            <w:noWrap/>
            <w:hideMark/>
          </w:tcPr>
          <w:p w:rsidR="005330F6" w:rsidRPr="00432684" w:rsidRDefault="005330F6" w:rsidP="00B42B26">
            <w:pPr>
              <w:suppressAutoHyphens w:val="0"/>
              <w:jc w:val="center"/>
              <w:rPr>
                <w:color w:val="000000"/>
                <w:lang w:eastAsia="ru-RU"/>
              </w:rPr>
            </w:pPr>
            <w:r>
              <w:rPr>
                <w:color w:val="000000"/>
                <w:lang w:eastAsia="ru-RU"/>
              </w:rPr>
              <w:t>не менее 500 000</w:t>
            </w:r>
          </w:p>
        </w:tc>
      </w:tr>
    </w:tbl>
    <w:p w:rsidR="005330F6" w:rsidRDefault="005330F6" w:rsidP="00A30F61">
      <w:pPr>
        <w:widowControl w:val="0"/>
        <w:shd w:val="clear" w:color="auto" w:fill="FFFFFF"/>
        <w:tabs>
          <w:tab w:val="left" w:pos="0"/>
        </w:tabs>
        <w:suppressAutoHyphens w:val="0"/>
        <w:autoSpaceDE w:val="0"/>
        <w:autoSpaceDN w:val="0"/>
        <w:adjustRightInd w:val="0"/>
        <w:jc w:val="center"/>
        <w:rPr>
          <w:b/>
          <w:i/>
          <w:sz w:val="28"/>
          <w:szCs w:val="28"/>
          <w:u w:val="single"/>
        </w:rPr>
      </w:pPr>
    </w:p>
    <w:p w:rsidR="005330F6" w:rsidRDefault="005330F6" w:rsidP="00A30F61">
      <w:pPr>
        <w:widowControl w:val="0"/>
        <w:shd w:val="clear" w:color="auto" w:fill="FFFFFF"/>
        <w:tabs>
          <w:tab w:val="left" w:pos="0"/>
        </w:tabs>
        <w:suppressAutoHyphens w:val="0"/>
        <w:autoSpaceDE w:val="0"/>
        <w:autoSpaceDN w:val="0"/>
        <w:adjustRightInd w:val="0"/>
        <w:jc w:val="both"/>
        <w:rPr>
          <w:sz w:val="28"/>
          <w:szCs w:val="28"/>
        </w:rPr>
      </w:pPr>
      <w:r>
        <w:rPr>
          <w:sz w:val="28"/>
          <w:szCs w:val="28"/>
        </w:rPr>
        <w:tab/>
        <w:t>Откатные ворота имеют конструкцию консольного типа с заполнением из сетчатого полотна.</w:t>
      </w:r>
    </w:p>
    <w:p w:rsidR="005330F6" w:rsidRDefault="005330F6" w:rsidP="00A30F61">
      <w:pPr>
        <w:widowControl w:val="0"/>
        <w:shd w:val="clear" w:color="auto" w:fill="FFFFFF"/>
        <w:tabs>
          <w:tab w:val="left" w:pos="0"/>
        </w:tabs>
        <w:suppressAutoHyphens w:val="0"/>
        <w:autoSpaceDE w:val="0"/>
        <w:autoSpaceDN w:val="0"/>
        <w:adjustRightInd w:val="0"/>
        <w:jc w:val="both"/>
        <w:rPr>
          <w:sz w:val="28"/>
          <w:szCs w:val="28"/>
        </w:rPr>
      </w:pPr>
      <w:r>
        <w:rPr>
          <w:sz w:val="28"/>
          <w:szCs w:val="28"/>
        </w:rPr>
        <w:tab/>
        <w:t>Перемещение створки ворот осуществляется электроприводом, который защищен кожухом от воздействия атмосферных осадков. При отключении электроэнергии предусмотреть ручное управление.</w:t>
      </w:r>
      <w:r>
        <w:rPr>
          <w:sz w:val="28"/>
          <w:szCs w:val="28"/>
        </w:rPr>
        <w:tab/>
      </w:r>
    </w:p>
    <w:p w:rsidR="005330F6" w:rsidRDefault="005330F6" w:rsidP="00A30F61">
      <w:pPr>
        <w:widowControl w:val="0"/>
        <w:shd w:val="clear" w:color="auto" w:fill="FFFFFF"/>
        <w:tabs>
          <w:tab w:val="left" w:pos="0"/>
        </w:tabs>
        <w:suppressAutoHyphens w:val="0"/>
        <w:autoSpaceDE w:val="0"/>
        <w:autoSpaceDN w:val="0"/>
        <w:adjustRightInd w:val="0"/>
        <w:jc w:val="both"/>
        <w:rPr>
          <w:sz w:val="28"/>
          <w:szCs w:val="28"/>
        </w:rPr>
      </w:pPr>
    </w:p>
    <w:p w:rsidR="005330F6" w:rsidRPr="00863DAE" w:rsidRDefault="005330F6" w:rsidP="00A30F61">
      <w:pPr>
        <w:widowControl w:val="0"/>
        <w:shd w:val="clear" w:color="auto" w:fill="FFFFFF"/>
        <w:tabs>
          <w:tab w:val="left" w:pos="0"/>
        </w:tabs>
        <w:suppressAutoHyphens w:val="0"/>
        <w:autoSpaceDE w:val="0"/>
        <w:autoSpaceDN w:val="0"/>
        <w:adjustRightInd w:val="0"/>
        <w:jc w:val="both"/>
        <w:rPr>
          <w:sz w:val="28"/>
          <w:szCs w:val="28"/>
        </w:rPr>
      </w:pPr>
      <w:r>
        <w:rPr>
          <w:sz w:val="28"/>
          <w:szCs w:val="28"/>
        </w:rPr>
        <w:tab/>
        <w:t>Дополнительно к поставке требуется металлические короба для</w:t>
      </w:r>
      <w:r>
        <w:t xml:space="preserve"> </w:t>
      </w:r>
      <w:r>
        <w:rPr>
          <w:sz w:val="28"/>
          <w:szCs w:val="28"/>
        </w:rPr>
        <w:t xml:space="preserve"> прокладки кабельных трасс (длина 3000 мм, ширина 100 мм, высота 50 мм)</w:t>
      </w:r>
    </w:p>
    <w:p w:rsidR="005330F6" w:rsidRPr="009724E9" w:rsidRDefault="005330F6" w:rsidP="00A30F61">
      <w:pPr>
        <w:widowControl w:val="0"/>
        <w:shd w:val="clear" w:color="auto" w:fill="FFFFFF"/>
        <w:tabs>
          <w:tab w:val="left" w:pos="0"/>
        </w:tabs>
        <w:suppressAutoHyphens w:val="0"/>
        <w:autoSpaceDE w:val="0"/>
        <w:autoSpaceDN w:val="0"/>
        <w:adjustRightInd w:val="0"/>
        <w:jc w:val="both"/>
        <w:rPr>
          <w:b/>
          <w:sz w:val="28"/>
          <w:szCs w:val="28"/>
        </w:rPr>
      </w:pPr>
      <w:r>
        <w:rPr>
          <w:sz w:val="28"/>
          <w:szCs w:val="28"/>
        </w:rPr>
        <w:t xml:space="preserve">Толщина стали лотка короба − 1,2 мм, крышки − 0,55 мм,  деталей стыковочного узла − 1,2 мм </w:t>
      </w:r>
      <w:r>
        <w:rPr>
          <w:b/>
          <w:sz w:val="28"/>
          <w:szCs w:val="28"/>
        </w:rPr>
        <w:t>(допускаются другие размеры по согласованию с заказчиком).</w:t>
      </w:r>
    </w:p>
    <w:p w:rsidR="005330F6" w:rsidRPr="00D33CFA" w:rsidRDefault="005330F6" w:rsidP="00A30F61">
      <w:pPr>
        <w:widowControl w:val="0"/>
        <w:shd w:val="clear" w:color="auto" w:fill="FFFFFF"/>
        <w:tabs>
          <w:tab w:val="left" w:pos="0"/>
        </w:tabs>
        <w:suppressAutoHyphens w:val="0"/>
        <w:autoSpaceDE w:val="0"/>
        <w:autoSpaceDN w:val="0"/>
        <w:adjustRightInd w:val="0"/>
        <w:jc w:val="both"/>
        <w:rPr>
          <w:sz w:val="28"/>
          <w:szCs w:val="28"/>
        </w:rPr>
      </w:pPr>
    </w:p>
    <w:p w:rsidR="005330F6" w:rsidRDefault="005330F6" w:rsidP="00A30F61">
      <w:pPr>
        <w:jc w:val="both"/>
        <w:rPr>
          <w:b/>
          <w:bCs/>
          <w:spacing w:val="-9"/>
          <w:sz w:val="28"/>
          <w:szCs w:val="28"/>
        </w:rPr>
      </w:pPr>
      <w:r>
        <w:rPr>
          <w:b/>
          <w:bCs/>
          <w:spacing w:val="-9"/>
          <w:sz w:val="28"/>
          <w:szCs w:val="28"/>
        </w:rPr>
        <w:tab/>
        <w:t>4.3. Объем (количество)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826"/>
        <w:gridCol w:w="1277"/>
        <w:gridCol w:w="1701"/>
        <w:gridCol w:w="1701"/>
      </w:tblGrid>
      <w:tr w:rsidR="005330F6" w:rsidRPr="006F5EB2" w:rsidTr="00B42B26">
        <w:tc>
          <w:tcPr>
            <w:tcW w:w="959" w:type="dxa"/>
          </w:tcPr>
          <w:p w:rsidR="005330F6" w:rsidRPr="006F5EB2" w:rsidRDefault="005330F6" w:rsidP="00B42B26">
            <w:pPr>
              <w:jc w:val="center"/>
              <w:rPr>
                <w:bCs/>
                <w:spacing w:val="-9"/>
              </w:rPr>
            </w:pPr>
            <w:r>
              <w:rPr>
                <w:bCs/>
                <w:spacing w:val="-9"/>
              </w:rPr>
              <w:t xml:space="preserve">№ </w:t>
            </w:r>
            <w:proofErr w:type="spellStart"/>
            <w:proofErr w:type="gramStart"/>
            <w:r>
              <w:rPr>
                <w:bCs/>
                <w:spacing w:val="-9"/>
              </w:rPr>
              <w:t>п</w:t>
            </w:r>
            <w:proofErr w:type="spellEnd"/>
            <w:proofErr w:type="gramEnd"/>
            <w:r>
              <w:rPr>
                <w:bCs/>
                <w:spacing w:val="-9"/>
              </w:rPr>
              <w:t>/</w:t>
            </w:r>
            <w:proofErr w:type="spellStart"/>
            <w:r>
              <w:rPr>
                <w:bCs/>
                <w:spacing w:val="-9"/>
              </w:rPr>
              <w:t>п</w:t>
            </w:r>
            <w:proofErr w:type="spellEnd"/>
          </w:p>
        </w:tc>
        <w:tc>
          <w:tcPr>
            <w:tcW w:w="3826" w:type="dxa"/>
          </w:tcPr>
          <w:p w:rsidR="005330F6" w:rsidRPr="006F5EB2" w:rsidRDefault="005330F6" w:rsidP="00B42B26">
            <w:pPr>
              <w:jc w:val="center"/>
              <w:rPr>
                <w:bCs/>
                <w:spacing w:val="-9"/>
              </w:rPr>
            </w:pPr>
            <w:r>
              <w:rPr>
                <w:bCs/>
                <w:spacing w:val="-9"/>
              </w:rPr>
              <w:t>Наименование</w:t>
            </w:r>
          </w:p>
        </w:tc>
        <w:tc>
          <w:tcPr>
            <w:tcW w:w="1277" w:type="dxa"/>
          </w:tcPr>
          <w:p w:rsidR="005330F6" w:rsidRPr="006F5EB2" w:rsidRDefault="005330F6" w:rsidP="00B42B26">
            <w:pPr>
              <w:jc w:val="center"/>
              <w:rPr>
                <w:bCs/>
                <w:spacing w:val="-9"/>
              </w:rPr>
            </w:pPr>
            <w:r>
              <w:rPr>
                <w:bCs/>
                <w:spacing w:val="-9"/>
              </w:rPr>
              <w:t xml:space="preserve">Ед. </w:t>
            </w:r>
            <w:proofErr w:type="spellStart"/>
            <w:r>
              <w:rPr>
                <w:bCs/>
                <w:spacing w:val="-9"/>
              </w:rPr>
              <w:t>изм</w:t>
            </w:r>
            <w:proofErr w:type="spellEnd"/>
            <w:r>
              <w:rPr>
                <w:bCs/>
                <w:spacing w:val="-9"/>
              </w:rPr>
              <w:t>.</w:t>
            </w:r>
          </w:p>
        </w:tc>
        <w:tc>
          <w:tcPr>
            <w:tcW w:w="1701" w:type="dxa"/>
          </w:tcPr>
          <w:p w:rsidR="005330F6" w:rsidRPr="006F5EB2" w:rsidRDefault="005330F6" w:rsidP="00B42B26">
            <w:pPr>
              <w:jc w:val="center"/>
              <w:rPr>
                <w:bCs/>
                <w:spacing w:val="-9"/>
              </w:rPr>
            </w:pPr>
            <w:r>
              <w:rPr>
                <w:bCs/>
                <w:spacing w:val="-9"/>
              </w:rPr>
              <w:t>Кол-во</w:t>
            </w:r>
          </w:p>
        </w:tc>
        <w:tc>
          <w:tcPr>
            <w:tcW w:w="1701" w:type="dxa"/>
          </w:tcPr>
          <w:p w:rsidR="005330F6" w:rsidRPr="006F5EB2" w:rsidRDefault="005330F6" w:rsidP="00B42B26">
            <w:pPr>
              <w:jc w:val="center"/>
              <w:rPr>
                <w:bCs/>
                <w:spacing w:val="-9"/>
              </w:rPr>
            </w:pPr>
            <w:r>
              <w:rPr>
                <w:bCs/>
                <w:spacing w:val="-9"/>
              </w:rPr>
              <w:t>Примечание</w:t>
            </w:r>
          </w:p>
        </w:tc>
      </w:tr>
      <w:tr w:rsidR="005330F6" w:rsidRPr="006F5EB2" w:rsidTr="00B42B26">
        <w:tc>
          <w:tcPr>
            <w:tcW w:w="959" w:type="dxa"/>
          </w:tcPr>
          <w:p w:rsidR="005330F6" w:rsidRPr="006F5EB2" w:rsidRDefault="005330F6" w:rsidP="00B42B26">
            <w:pPr>
              <w:jc w:val="center"/>
              <w:rPr>
                <w:bCs/>
                <w:spacing w:val="-9"/>
              </w:rPr>
            </w:pPr>
            <w:r>
              <w:rPr>
                <w:bCs/>
                <w:spacing w:val="-9"/>
              </w:rPr>
              <w:t>1</w:t>
            </w:r>
          </w:p>
        </w:tc>
        <w:tc>
          <w:tcPr>
            <w:tcW w:w="3826" w:type="dxa"/>
          </w:tcPr>
          <w:p w:rsidR="005330F6" w:rsidRPr="006F5EB2" w:rsidRDefault="005330F6" w:rsidP="00B42B26">
            <w:pPr>
              <w:rPr>
                <w:bCs/>
                <w:spacing w:val="-9"/>
              </w:rPr>
            </w:pPr>
            <w:r>
              <w:rPr>
                <w:bCs/>
                <w:spacing w:val="-9"/>
              </w:rPr>
              <w:t>Секция заграждения</w:t>
            </w:r>
          </w:p>
        </w:tc>
        <w:tc>
          <w:tcPr>
            <w:tcW w:w="1277" w:type="dxa"/>
          </w:tcPr>
          <w:p w:rsidR="005330F6" w:rsidRPr="006F5EB2" w:rsidRDefault="005330F6" w:rsidP="00B42B26">
            <w:pPr>
              <w:jc w:val="center"/>
              <w:rPr>
                <w:bCs/>
                <w:spacing w:val="-9"/>
              </w:rPr>
            </w:pPr>
            <w:proofErr w:type="spellStart"/>
            <w:r>
              <w:rPr>
                <w:bCs/>
                <w:spacing w:val="-9"/>
              </w:rPr>
              <w:t>комп</w:t>
            </w:r>
            <w:proofErr w:type="spellEnd"/>
          </w:p>
        </w:tc>
        <w:tc>
          <w:tcPr>
            <w:tcW w:w="1701" w:type="dxa"/>
          </w:tcPr>
          <w:p w:rsidR="005330F6" w:rsidRPr="006F5EB2" w:rsidRDefault="005330F6" w:rsidP="00B42B26">
            <w:pPr>
              <w:jc w:val="center"/>
              <w:rPr>
                <w:bCs/>
                <w:spacing w:val="-9"/>
              </w:rPr>
            </w:pPr>
            <w:r>
              <w:rPr>
                <w:bCs/>
                <w:spacing w:val="-9"/>
              </w:rPr>
              <w:t>170</w:t>
            </w:r>
          </w:p>
        </w:tc>
        <w:tc>
          <w:tcPr>
            <w:tcW w:w="1701" w:type="dxa"/>
          </w:tcPr>
          <w:p w:rsidR="005330F6" w:rsidRPr="006F5EB2" w:rsidRDefault="005330F6" w:rsidP="00B42B26">
            <w:pPr>
              <w:jc w:val="center"/>
              <w:rPr>
                <w:bCs/>
                <w:spacing w:val="-9"/>
              </w:rPr>
            </w:pPr>
          </w:p>
        </w:tc>
      </w:tr>
      <w:tr w:rsidR="005330F6" w:rsidRPr="006F5EB2" w:rsidTr="00B42B26">
        <w:tc>
          <w:tcPr>
            <w:tcW w:w="959" w:type="dxa"/>
          </w:tcPr>
          <w:p w:rsidR="005330F6" w:rsidRPr="006F5EB2" w:rsidRDefault="005330F6" w:rsidP="00B42B26">
            <w:pPr>
              <w:jc w:val="center"/>
              <w:rPr>
                <w:bCs/>
                <w:spacing w:val="-9"/>
              </w:rPr>
            </w:pPr>
            <w:r>
              <w:rPr>
                <w:bCs/>
                <w:spacing w:val="-9"/>
              </w:rPr>
              <w:t>2</w:t>
            </w:r>
          </w:p>
        </w:tc>
        <w:tc>
          <w:tcPr>
            <w:tcW w:w="3826" w:type="dxa"/>
          </w:tcPr>
          <w:p w:rsidR="005330F6" w:rsidRPr="006F5EB2" w:rsidRDefault="005330F6" w:rsidP="00B42B26">
            <w:pPr>
              <w:rPr>
                <w:bCs/>
                <w:spacing w:val="-9"/>
              </w:rPr>
            </w:pPr>
            <w:r>
              <w:rPr>
                <w:bCs/>
                <w:spacing w:val="-9"/>
              </w:rPr>
              <w:t>Комплект опоры заграждения (</w:t>
            </w:r>
            <w:proofErr w:type="gramStart"/>
            <w:r>
              <w:rPr>
                <w:bCs/>
                <w:spacing w:val="-9"/>
              </w:rPr>
              <w:t>дополнительная</w:t>
            </w:r>
            <w:proofErr w:type="gramEnd"/>
            <w:r>
              <w:rPr>
                <w:bCs/>
                <w:spacing w:val="-9"/>
              </w:rPr>
              <w:t>)</w:t>
            </w:r>
          </w:p>
        </w:tc>
        <w:tc>
          <w:tcPr>
            <w:tcW w:w="1277" w:type="dxa"/>
          </w:tcPr>
          <w:p w:rsidR="005330F6" w:rsidRPr="006F5EB2" w:rsidRDefault="005330F6" w:rsidP="00B42B26">
            <w:pPr>
              <w:jc w:val="center"/>
              <w:rPr>
                <w:bCs/>
                <w:spacing w:val="-9"/>
              </w:rPr>
            </w:pPr>
            <w:proofErr w:type="spellStart"/>
            <w:r>
              <w:rPr>
                <w:bCs/>
                <w:spacing w:val="-9"/>
              </w:rPr>
              <w:t>комп</w:t>
            </w:r>
            <w:proofErr w:type="spellEnd"/>
          </w:p>
        </w:tc>
        <w:tc>
          <w:tcPr>
            <w:tcW w:w="1701" w:type="dxa"/>
          </w:tcPr>
          <w:p w:rsidR="005330F6" w:rsidRPr="006F5EB2" w:rsidRDefault="005330F6" w:rsidP="00B42B26">
            <w:pPr>
              <w:jc w:val="center"/>
              <w:rPr>
                <w:bCs/>
                <w:spacing w:val="-9"/>
              </w:rPr>
            </w:pPr>
            <w:r>
              <w:rPr>
                <w:bCs/>
                <w:spacing w:val="-9"/>
              </w:rPr>
              <w:t>8</w:t>
            </w:r>
          </w:p>
        </w:tc>
        <w:tc>
          <w:tcPr>
            <w:tcW w:w="1701" w:type="dxa"/>
          </w:tcPr>
          <w:p w:rsidR="005330F6" w:rsidRPr="006F5EB2" w:rsidRDefault="005330F6" w:rsidP="00B42B26">
            <w:pPr>
              <w:jc w:val="center"/>
              <w:rPr>
                <w:bCs/>
                <w:spacing w:val="-9"/>
              </w:rPr>
            </w:pPr>
          </w:p>
        </w:tc>
      </w:tr>
      <w:tr w:rsidR="005330F6" w:rsidRPr="006F5EB2" w:rsidTr="00B42B26">
        <w:tc>
          <w:tcPr>
            <w:tcW w:w="959" w:type="dxa"/>
          </w:tcPr>
          <w:p w:rsidR="005330F6" w:rsidRPr="006F5EB2" w:rsidRDefault="005330F6" w:rsidP="00B42B26">
            <w:pPr>
              <w:jc w:val="center"/>
              <w:rPr>
                <w:bCs/>
                <w:spacing w:val="-9"/>
              </w:rPr>
            </w:pPr>
            <w:r>
              <w:rPr>
                <w:bCs/>
                <w:spacing w:val="-9"/>
              </w:rPr>
              <w:t>3</w:t>
            </w:r>
          </w:p>
        </w:tc>
        <w:tc>
          <w:tcPr>
            <w:tcW w:w="3826" w:type="dxa"/>
          </w:tcPr>
          <w:p w:rsidR="005330F6" w:rsidRPr="006F5EB2" w:rsidRDefault="005330F6" w:rsidP="00B42B26">
            <w:pPr>
              <w:rPr>
                <w:bCs/>
                <w:spacing w:val="-9"/>
              </w:rPr>
            </w:pPr>
            <w:r>
              <w:rPr>
                <w:bCs/>
                <w:spacing w:val="-9"/>
              </w:rPr>
              <w:t>Комплект опоры стыковочной</w:t>
            </w:r>
          </w:p>
        </w:tc>
        <w:tc>
          <w:tcPr>
            <w:tcW w:w="1277" w:type="dxa"/>
          </w:tcPr>
          <w:p w:rsidR="005330F6" w:rsidRPr="006F5EB2" w:rsidRDefault="005330F6" w:rsidP="00B42B26">
            <w:pPr>
              <w:jc w:val="center"/>
              <w:rPr>
                <w:bCs/>
                <w:spacing w:val="-9"/>
              </w:rPr>
            </w:pPr>
            <w:proofErr w:type="spellStart"/>
            <w:r>
              <w:rPr>
                <w:bCs/>
                <w:spacing w:val="-9"/>
              </w:rPr>
              <w:t>комп</w:t>
            </w:r>
            <w:proofErr w:type="spellEnd"/>
          </w:p>
        </w:tc>
        <w:tc>
          <w:tcPr>
            <w:tcW w:w="1701" w:type="dxa"/>
          </w:tcPr>
          <w:p w:rsidR="005330F6" w:rsidRPr="006F5EB2" w:rsidRDefault="005330F6" w:rsidP="00B42B26">
            <w:pPr>
              <w:jc w:val="center"/>
              <w:rPr>
                <w:bCs/>
                <w:spacing w:val="-9"/>
              </w:rPr>
            </w:pPr>
            <w:r>
              <w:rPr>
                <w:bCs/>
                <w:spacing w:val="-9"/>
              </w:rPr>
              <w:t>6</w:t>
            </w:r>
          </w:p>
        </w:tc>
        <w:tc>
          <w:tcPr>
            <w:tcW w:w="1701" w:type="dxa"/>
          </w:tcPr>
          <w:p w:rsidR="005330F6" w:rsidRPr="006F5EB2" w:rsidRDefault="005330F6" w:rsidP="00B42B26">
            <w:pPr>
              <w:jc w:val="center"/>
              <w:rPr>
                <w:bCs/>
                <w:spacing w:val="-9"/>
              </w:rPr>
            </w:pPr>
          </w:p>
        </w:tc>
      </w:tr>
      <w:tr w:rsidR="005330F6" w:rsidRPr="006F5EB2" w:rsidTr="00B42B26">
        <w:tc>
          <w:tcPr>
            <w:tcW w:w="959" w:type="dxa"/>
          </w:tcPr>
          <w:p w:rsidR="005330F6" w:rsidRPr="006F5EB2" w:rsidRDefault="005330F6" w:rsidP="00B42B26">
            <w:pPr>
              <w:jc w:val="center"/>
              <w:rPr>
                <w:bCs/>
                <w:spacing w:val="-9"/>
              </w:rPr>
            </w:pPr>
            <w:r>
              <w:rPr>
                <w:bCs/>
                <w:spacing w:val="-9"/>
              </w:rPr>
              <w:t>4</w:t>
            </w:r>
          </w:p>
        </w:tc>
        <w:tc>
          <w:tcPr>
            <w:tcW w:w="3826" w:type="dxa"/>
          </w:tcPr>
          <w:p w:rsidR="005330F6" w:rsidRPr="006F5EB2" w:rsidRDefault="005330F6" w:rsidP="00B42B26">
            <w:pPr>
              <w:rPr>
                <w:bCs/>
                <w:spacing w:val="-9"/>
              </w:rPr>
            </w:pPr>
            <w:r>
              <w:rPr>
                <w:bCs/>
                <w:spacing w:val="-9"/>
              </w:rPr>
              <w:t>Комплект козырькового заграждения  КЗР-125 (без АКЛ)</w:t>
            </w:r>
          </w:p>
        </w:tc>
        <w:tc>
          <w:tcPr>
            <w:tcW w:w="1277" w:type="dxa"/>
          </w:tcPr>
          <w:p w:rsidR="005330F6" w:rsidRPr="006F5EB2" w:rsidRDefault="005330F6" w:rsidP="00B42B26">
            <w:pPr>
              <w:jc w:val="center"/>
              <w:rPr>
                <w:bCs/>
                <w:spacing w:val="-9"/>
              </w:rPr>
            </w:pPr>
            <w:proofErr w:type="spellStart"/>
            <w:r>
              <w:rPr>
                <w:bCs/>
                <w:spacing w:val="-9"/>
              </w:rPr>
              <w:t>комп</w:t>
            </w:r>
            <w:proofErr w:type="spellEnd"/>
          </w:p>
        </w:tc>
        <w:tc>
          <w:tcPr>
            <w:tcW w:w="1701" w:type="dxa"/>
          </w:tcPr>
          <w:p w:rsidR="005330F6" w:rsidRPr="006F5EB2" w:rsidRDefault="005330F6" w:rsidP="00B42B26">
            <w:pPr>
              <w:jc w:val="center"/>
              <w:rPr>
                <w:bCs/>
                <w:spacing w:val="-9"/>
              </w:rPr>
            </w:pPr>
            <w:r>
              <w:rPr>
                <w:bCs/>
                <w:spacing w:val="-9"/>
              </w:rPr>
              <w:t>4</w:t>
            </w:r>
          </w:p>
        </w:tc>
        <w:tc>
          <w:tcPr>
            <w:tcW w:w="1701" w:type="dxa"/>
          </w:tcPr>
          <w:p w:rsidR="005330F6" w:rsidRPr="006F5EB2" w:rsidRDefault="005330F6" w:rsidP="00B42B26">
            <w:pPr>
              <w:jc w:val="center"/>
              <w:rPr>
                <w:bCs/>
                <w:spacing w:val="-9"/>
              </w:rPr>
            </w:pPr>
          </w:p>
        </w:tc>
      </w:tr>
      <w:tr w:rsidR="005330F6" w:rsidRPr="006F5EB2" w:rsidTr="00B42B26">
        <w:tc>
          <w:tcPr>
            <w:tcW w:w="959" w:type="dxa"/>
          </w:tcPr>
          <w:p w:rsidR="005330F6" w:rsidRPr="006F5EB2" w:rsidRDefault="005330F6" w:rsidP="00B42B26">
            <w:pPr>
              <w:jc w:val="center"/>
              <w:rPr>
                <w:bCs/>
                <w:spacing w:val="-9"/>
              </w:rPr>
            </w:pPr>
            <w:r>
              <w:rPr>
                <w:bCs/>
                <w:spacing w:val="-9"/>
              </w:rPr>
              <w:t>5</w:t>
            </w:r>
          </w:p>
        </w:tc>
        <w:tc>
          <w:tcPr>
            <w:tcW w:w="3826" w:type="dxa"/>
          </w:tcPr>
          <w:p w:rsidR="005330F6" w:rsidRPr="006F5EB2" w:rsidRDefault="005330F6" w:rsidP="00B42B26">
            <w:pPr>
              <w:rPr>
                <w:bCs/>
                <w:spacing w:val="-9"/>
              </w:rPr>
            </w:pPr>
            <w:r>
              <w:rPr>
                <w:bCs/>
                <w:spacing w:val="-9"/>
              </w:rPr>
              <w:t>Комплект стойки КЗР</w:t>
            </w:r>
          </w:p>
        </w:tc>
        <w:tc>
          <w:tcPr>
            <w:tcW w:w="1277" w:type="dxa"/>
          </w:tcPr>
          <w:p w:rsidR="005330F6" w:rsidRPr="006F5EB2" w:rsidRDefault="005330F6" w:rsidP="00B42B26">
            <w:pPr>
              <w:jc w:val="center"/>
              <w:rPr>
                <w:bCs/>
                <w:spacing w:val="-9"/>
              </w:rPr>
            </w:pPr>
            <w:proofErr w:type="spellStart"/>
            <w:r>
              <w:rPr>
                <w:bCs/>
                <w:spacing w:val="-9"/>
              </w:rPr>
              <w:t>комп</w:t>
            </w:r>
            <w:proofErr w:type="spellEnd"/>
          </w:p>
        </w:tc>
        <w:tc>
          <w:tcPr>
            <w:tcW w:w="1701" w:type="dxa"/>
          </w:tcPr>
          <w:p w:rsidR="005330F6" w:rsidRPr="006F5EB2" w:rsidRDefault="005330F6" w:rsidP="00B42B26">
            <w:pPr>
              <w:jc w:val="center"/>
              <w:rPr>
                <w:bCs/>
                <w:spacing w:val="-9"/>
              </w:rPr>
            </w:pPr>
            <w:r>
              <w:rPr>
                <w:bCs/>
                <w:spacing w:val="-9"/>
              </w:rPr>
              <w:t>11</w:t>
            </w:r>
          </w:p>
        </w:tc>
        <w:tc>
          <w:tcPr>
            <w:tcW w:w="1701" w:type="dxa"/>
          </w:tcPr>
          <w:p w:rsidR="005330F6" w:rsidRPr="006F5EB2" w:rsidRDefault="005330F6" w:rsidP="00B42B26">
            <w:pPr>
              <w:jc w:val="center"/>
              <w:rPr>
                <w:bCs/>
                <w:spacing w:val="-9"/>
              </w:rPr>
            </w:pPr>
          </w:p>
        </w:tc>
      </w:tr>
      <w:tr w:rsidR="005330F6" w:rsidRPr="006F5EB2" w:rsidTr="00B42B26">
        <w:tc>
          <w:tcPr>
            <w:tcW w:w="959" w:type="dxa"/>
          </w:tcPr>
          <w:p w:rsidR="005330F6" w:rsidRPr="006F5EB2" w:rsidRDefault="005330F6" w:rsidP="00B42B26">
            <w:pPr>
              <w:jc w:val="center"/>
              <w:rPr>
                <w:bCs/>
                <w:spacing w:val="-9"/>
              </w:rPr>
            </w:pPr>
            <w:r>
              <w:rPr>
                <w:bCs/>
                <w:spacing w:val="-9"/>
              </w:rPr>
              <w:t>6</w:t>
            </w:r>
          </w:p>
        </w:tc>
        <w:tc>
          <w:tcPr>
            <w:tcW w:w="3826" w:type="dxa"/>
          </w:tcPr>
          <w:p w:rsidR="005330F6" w:rsidRPr="006F5EB2" w:rsidRDefault="005330F6" w:rsidP="00B42B26">
            <w:pPr>
              <w:rPr>
                <w:bCs/>
                <w:spacing w:val="-9"/>
              </w:rPr>
            </w:pPr>
            <w:r>
              <w:rPr>
                <w:bCs/>
                <w:spacing w:val="-9"/>
              </w:rPr>
              <w:t>Армированная колючая лента АКЛ-О (10 м в рулоне)</w:t>
            </w:r>
          </w:p>
        </w:tc>
        <w:tc>
          <w:tcPr>
            <w:tcW w:w="1277" w:type="dxa"/>
          </w:tcPr>
          <w:p w:rsidR="005330F6" w:rsidRPr="006F5EB2" w:rsidRDefault="005330F6" w:rsidP="00B42B26">
            <w:pPr>
              <w:jc w:val="center"/>
              <w:rPr>
                <w:bCs/>
                <w:spacing w:val="-9"/>
              </w:rPr>
            </w:pPr>
            <w:proofErr w:type="spellStart"/>
            <w:r>
              <w:rPr>
                <w:bCs/>
                <w:spacing w:val="-9"/>
              </w:rPr>
              <w:t>рул</w:t>
            </w:r>
            <w:proofErr w:type="spellEnd"/>
          </w:p>
        </w:tc>
        <w:tc>
          <w:tcPr>
            <w:tcW w:w="1701" w:type="dxa"/>
          </w:tcPr>
          <w:p w:rsidR="005330F6" w:rsidRPr="006F5EB2" w:rsidRDefault="005330F6" w:rsidP="00B42B26">
            <w:pPr>
              <w:jc w:val="center"/>
              <w:rPr>
                <w:bCs/>
                <w:spacing w:val="-9"/>
              </w:rPr>
            </w:pPr>
            <w:r>
              <w:rPr>
                <w:bCs/>
                <w:spacing w:val="-9"/>
              </w:rPr>
              <w:t>53</w:t>
            </w:r>
          </w:p>
        </w:tc>
        <w:tc>
          <w:tcPr>
            <w:tcW w:w="1701" w:type="dxa"/>
          </w:tcPr>
          <w:p w:rsidR="005330F6" w:rsidRPr="006F5EB2" w:rsidRDefault="005330F6" w:rsidP="00B42B26">
            <w:pPr>
              <w:jc w:val="center"/>
              <w:rPr>
                <w:bCs/>
                <w:spacing w:val="-9"/>
              </w:rPr>
            </w:pPr>
          </w:p>
        </w:tc>
      </w:tr>
      <w:tr w:rsidR="005330F6" w:rsidRPr="006F5EB2" w:rsidTr="00B42B26">
        <w:tc>
          <w:tcPr>
            <w:tcW w:w="959" w:type="dxa"/>
          </w:tcPr>
          <w:p w:rsidR="005330F6" w:rsidRPr="006F5EB2" w:rsidRDefault="005330F6" w:rsidP="00B42B26">
            <w:pPr>
              <w:jc w:val="center"/>
              <w:rPr>
                <w:bCs/>
                <w:spacing w:val="-9"/>
              </w:rPr>
            </w:pPr>
            <w:r>
              <w:rPr>
                <w:bCs/>
                <w:spacing w:val="-9"/>
              </w:rPr>
              <w:t>7</w:t>
            </w:r>
          </w:p>
        </w:tc>
        <w:tc>
          <w:tcPr>
            <w:tcW w:w="3826" w:type="dxa"/>
          </w:tcPr>
          <w:p w:rsidR="005330F6" w:rsidRPr="006F5EB2" w:rsidRDefault="005330F6" w:rsidP="00B42B26">
            <w:pPr>
              <w:rPr>
                <w:bCs/>
                <w:spacing w:val="-9"/>
              </w:rPr>
            </w:pPr>
            <w:r>
              <w:rPr>
                <w:bCs/>
                <w:spacing w:val="-9"/>
              </w:rPr>
              <w:t>Армированная колючая лента плоского типа АКЛ-П</w:t>
            </w:r>
          </w:p>
        </w:tc>
        <w:tc>
          <w:tcPr>
            <w:tcW w:w="1277" w:type="dxa"/>
          </w:tcPr>
          <w:p w:rsidR="005330F6" w:rsidRPr="006F5EB2" w:rsidRDefault="005330F6" w:rsidP="00B42B26">
            <w:pPr>
              <w:jc w:val="center"/>
              <w:rPr>
                <w:bCs/>
                <w:spacing w:val="-9"/>
              </w:rPr>
            </w:pPr>
            <w:proofErr w:type="spellStart"/>
            <w:r>
              <w:rPr>
                <w:bCs/>
                <w:spacing w:val="-9"/>
              </w:rPr>
              <w:t>рул</w:t>
            </w:r>
            <w:proofErr w:type="spellEnd"/>
          </w:p>
        </w:tc>
        <w:tc>
          <w:tcPr>
            <w:tcW w:w="1701" w:type="dxa"/>
          </w:tcPr>
          <w:p w:rsidR="005330F6" w:rsidRPr="006F5EB2" w:rsidRDefault="005330F6" w:rsidP="00B42B26">
            <w:pPr>
              <w:jc w:val="center"/>
              <w:rPr>
                <w:bCs/>
                <w:spacing w:val="-9"/>
              </w:rPr>
            </w:pPr>
            <w:r>
              <w:rPr>
                <w:bCs/>
                <w:spacing w:val="-9"/>
              </w:rPr>
              <w:t>2</w:t>
            </w:r>
          </w:p>
        </w:tc>
        <w:tc>
          <w:tcPr>
            <w:tcW w:w="1701" w:type="dxa"/>
          </w:tcPr>
          <w:p w:rsidR="005330F6" w:rsidRPr="006F5EB2" w:rsidRDefault="005330F6" w:rsidP="00B42B26">
            <w:pPr>
              <w:jc w:val="center"/>
              <w:rPr>
                <w:bCs/>
                <w:spacing w:val="-9"/>
              </w:rPr>
            </w:pPr>
          </w:p>
        </w:tc>
      </w:tr>
      <w:tr w:rsidR="005330F6" w:rsidRPr="006F5EB2" w:rsidTr="00B42B26">
        <w:tc>
          <w:tcPr>
            <w:tcW w:w="959" w:type="dxa"/>
          </w:tcPr>
          <w:p w:rsidR="005330F6" w:rsidRPr="006F5EB2" w:rsidRDefault="005330F6" w:rsidP="00B42B26">
            <w:pPr>
              <w:jc w:val="center"/>
              <w:rPr>
                <w:bCs/>
                <w:spacing w:val="-9"/>
              </w:rPr>
            </w:pPr>
            <w:r>
              <w:rPr>
                <w:bCs/>
                <w:spacing w:val="-9"/>
              </w:rPr>
              <w:t>8</w:t>
            </w:r>
          </w:p>
        </w:tc>
        <w:tc>
          <w:tcPr>
            <w:tcW w:w="3826" w:type="dxa"/>
          </w:tcPr>
          <w:p w:rsidR="005330F6" w:rsidRPr="006F5EB2" w:rsidRDefault="005330F6" w:rsidP="00B42B26">
            <w:pPr>
              <w:rPr>
                <w:bCs/>
                <w:spacing w:val="-9"/>
              </w:rPr>
            </w:pPr>
            <w:r>
              <w:rPr>
                <w:bCs/>
                <w:spacing w:val="-9"/>
              </w:rPr>
              <w:t>Короб  50х100х3000</w:t>
            </w:r>
          </w:p>
        </w:tc>
        <w:tc>
          <w:tcPr>
            <w:tcW w:w="1277" w:type="dxa"/>
          </w:tcPr>
          <w:p w:rsidR="005330F6" w:rsidRPr="006F5EB2" w:rsidRDefault="005330F6" w:rsidP="00B42B26">
            <w:pPr>
              <w:jc w:val="center"/>
              <w:rPr>
                <w:bCs/>
                <w:spacing w:val="-9"/>
              </w:rPr>
            </w:pPr>
            <w:proofErr w:type="spellStart"/>
            <w:r>
              <w:rPr>
                <w:bCs/>
                <w:spacing w:val="-9"/>
              </w:rPr>
              <w:t>комп</w:t>
            </w:r>
            <w:proofErr w:type="spellEnd"/>
          </w:p>
        </w:tc>
        <w:tc>
          <w:tcPr>
            <w:tcW w:w="1701" w:type="dxa"/>
          </w:tcPr>
          <w:p w:rsidR="005330F6" w:rsidRPr="006F5EB2" w:rsidRDefault="005330F6" w:rsidP="00B42B26">
            <w:pPr>
              <w:jc w:val="center"/>
              <w:rPr>
                <w:bCs/>
                <w:spacing w:val="-9"/>
              </w:rPr>
            </w:pPr>
            <w:r>
              <w:rPr>
                <w:bCs/>
                <w:spacing w:val="-9"/>
              </w:rPr>
              <w:t>168</w:t>
            </w:r>
          </w:p>
        </w:tc>
        <w:tc>
          <w:tcPr>
            <w:tcW w:w="1701" w:type="dxa"/>
          </w:tcPr>
          <w:p w:rsidR="005330F6" w:rsidRPr="006F5EB2" w:rsidRDefault="005330F6" w:rsidP="00B42B26">
            <w:pPr>
              <w:jc w:val="center"/>
              <w:rPr>
                <w:bCs/>
                <w:spacing w:val="-9"/>
              </w:rPr>
            </w:pPr>
          </w:p>
        </w:tc>
      </w:tr>
      <w:tr w:rsidR="005330F6" w:rsidRPr="006F5EB2" w:rsidTr="00B42B26">
        <w:tc>
          <w:tcPr>
            <w:tcW w:w="959" w:type="dxa"/>
          </w:tcPr>
          <w:p w:rsidR="005330F6" w:rsidRPr="006F5EB2" w:rsidRDefault="005330F6" w:rsidP="00B42B26">
            <w:pPr>
              <w:jc w:val="center"/>
              <w:rPr>
                <w:bCs/>
                <w:spacing w:val="-9"/>
              </w:rPr>
            </w:pPr>
            <w:r>
              <w:rPr>
                <w:bCs/>
                <w:spacing w:val="-9"/>
              </w:rPr>
              <w:t>9</w:t>
            </w:r>
          </w:p>
        </w:tc>
        <w:tc>
          <w:tcPr>
            <w:tcW w:w="3826" w:type="dxa"/>
          </w:tcPr>
          <w:p w:rsidR="005330F6" w:rsidRPr="006F5EB2" w:rsidRDefault="005330F6" w:rsidP="00B42B26">
            <w:pPr>
              <w:rPr>
                <w:bCs/>
                <w:spacing w:val="-9"/>
              </w:rPr>
            </w:pPr>
            <w:r>
              <w:rPr>
                <w:bCs/>
                <w:spacing w:val="-9"/>
              </w:rPr>
              <w:t>Кронштейн для крепления короба</w:t>
            </w:r>
          </w:p>
        </w:tc>
        <w:tc>
          <w:tcPr>
            <w:tcW w:w="1277" w:type="dxa"/>
          </w:tcPr>
          <w:p w:rsidR="005330F6" w:rsidRPr="006F5EB2" w:rsidRDefault="005330F6" w:rsidP="00B42B26">
            <w:pPr>
              <w:jc w:val="center"/>
              <w:rPr>
                <w:bCs/>
                <w:spacing w:val="-9"/>
              </w:rPr>
            </w:pPr>
            <w:proofErr w:type="spellStart"/>
            <w:r>
              <w:rPr>
                <w:bCs/>
                <w:spacing w:val="-9"/>
              </w:rPr>
              <w:t>комп</w:t>
            </w:r>
            <w:proofErr w:type="spellEnd"/>
          </w:p>
        </w:tc>
        <w:tc>
          <w:tcPr>
            <w:tcW w:w="1701" w:type="dxa"/>
          </w:tcPr>
          <w:p w:rsidR="005330F6" w:rsidRPr="006F5EB2" w:rsidRDefault="005330F6" w:rsidP="00B42B26">
            <w:pPr>
              <w:jc w:val="center"/>
              <w:rPr>
                <w:bCs/>
                <w:spacing w:val="-9"/>
              </w:rPr>
            </w:pPr>
            <w:r>
              <w:rPr>
                <w:bCs/>
                <w:spacing w:val="-9"/>
              </w:rPr>
              <w:t>168</w:t>
            </w:r>
          </w:p>
        </w:tc>
        <w:tc>
          <w:tcPr>
            <w:tcW w:w="1701" w:type="dxa"/>
          </w:tcPr>
          <w:p w:rsidR="005330F6" w:rsidRPr="006F5EB2" w:rsidRDefault="005330F6" w:rsidP="00B42B26">
            <w:pPr>
              <w:jc w:val="center"/>
              <w:rPr>
                <w:bCs/>
                <w:spacing w:val="-9"/>
              </w:rPr>
            </w:pPr>
          </w:p>
        </w:tc>
      </w:tr>
      <w:tr w:rsidR="005330F6" w:rsidRPr="006F5EB2" w:rsidTr="00B42B26">
        <w:tc>
          <w:tcPr>
            <w:tcW w:w="959" w:type="dxa"/>
          </w:tcPr>
          <w:p w:rsidR="005330F6" w:rsidRPr="006F5EB2" w:rsidRDefault="005330F6" w:rsidP="00B42B26">
            <w:pPr>
              <w:jc w:val="center"/>
              <w:rPr>
                <w:bCs/>
                <w:spacing w:val="-9"/>
              </w:rPr>
            </w:pPr>
            <w:r>
              <w:rPr>
                <w:bCs/>
                <w:spacing w:val="-9"/>
              </w:rPr>
              <w:t>10</w:t>
            </w:r>
          </w:p>
        </w:tc>
        <w:tc>
          <w:tcPr>
            <w:tcW w:w="3826" w:type="dxa"/>
          </w:tcPr>
          <w:p w:rsidR="005330F6" w:rsidRPr="006F5EB2" w:rsidRDefault="005330F6" w:rsidP="00B42B26">
            <w:pPr>
              <w:rPr>
                <w:bCs/>
                <w:spacing w:val="-9"/>
              </w:rPr>
            </w:pPr>
            <w:r>
              <w:rPr>
                <w:bCs/>
                <w:spacing w:val="-9"/>
              </w:rPr>
              <w:t>Ворота распашные двустворчатые 4,5х</w:t>
            </w:r>
            <w:proofErr w:type="gramStart"/>
            <w:r>
              <w:rPr>
                <w:bCs/>
                <w:spacing w:val="-9"/>
              </w:rPr>
              <w:t>2</w:t>
            </w:r>
            <w:proofErr w:type="gramEnd"/>
            <w:r>
              <w:rPr>
                <w:bCs/>
                <w:spacing w:val="-9"/>
              </w:rPr>
              <w:t xml:space="preserve">,5 м </w:t>
            </w:r>
          </w:p>
        </w:tc>
        <w:tc>
          <w:tcPr>
            <w:tcW w:w="1277" w:type="dxa"/>
          </w:tcPr>
          <w:p w:rsidR="005330F6" w:rsidRPr="006F5EB2" w:rsidRDefault="005330F6" w:rsidP="00B42B26">
            <w:pPr>
              <w:jc w:val="center"/>
              <w:rPr>
                <w:bCs/>
                <w:spacing w:val="-9"/>
              </w:rPr>
            </w:pPr>
            <w:proofErr w:type="spellStart"/>
            <w:r>
              <w:rPr>
                <w:bCs/>
                <w:spacing w:val="-9"/>
              </w:rPr>
              <w:t>комп</w:t>
            </w:r>
            <w:proofErr w:type="spellEnd"/>
          </w:p>
        </w:tc>
        <w:tc>
          <w:tcPr>
            <w:tcW w:w="1701" w:type="dxa"/>
          </w:tcPr>
          <w:p w:rsidR="005330F6" w:rsidRPr="006F5EB2" w:rsidRDefault="005330F6" w:rsidP="00B42B26">
            <w:pPr>
              <w:jc w:val="center"/>
              <w:rPr>
                <w:bCs/>
                <w:spacing w:val="-9"/>
              </w:rPr>
            </w:pPr>
            <w:r>
              <w:rPr>
                <w:bCs/>
                <w:spacing w:val="-9"/>
              </w:rPr>
              <w:t>1</w:t>
            </w:r>
          </w:p>
        </w:tc>
        <w:tc>
          <w:tcPr>
            <w:tcW w:w="1701" w:type="dxa"/>
          </w:tcPr>
          <w:p w:rsidR="005330F6" w:rsidRPr="006F5EB2" w:rsidRDefault="005330F6" w:rsidP="00B42B26">
            <w:pPr>
              <w:jc w:val="center"/>
              <w:rPr>
                <w:bCs/>
                <w:spacing w:val="-9"/>
              </w:rPr>
            </w:pPr>
          </w:p>
        </w:tc>
      </w:tr>
      <w:tr w:rsidR="005330F6" w:rsidRPr="006F5EB2" w:rsidTr="00B42B26">
        <w:tc>
          <w:tcPr>
            <w:tcW w:w="959" w:type="dxa"/>
          </w:tcPr>
          <w:p w:rsidR="005330F6" w:rsidRPr="006F5EB2" w:rsidRDefault="005330F6" w:rsidP="00B42B26">
            <w:pPr>
              <w:jc w:val="center"/>
              <w:rPr>
                <w:bCs/>
                <w:spacing w:val="-9"/>
              </w:rPr>
            </w:pPr>
            <w:r>
              <w:rPr>
                <w:bCs/>
                <w:spacing w:val="-9"/>
              </w:rPr>
              <w:t>11</w:t>
            </w:r>
          </w:p>
        </w:tc>
        <w:tc>
          <w:tcPr>
            <w:tcW w:w="3826" w:type="dxa"/>
          </w:tcPr>
          <w:p w:rsidR="005330F6" w:rsidRPr="006F5EB2" w:rsidRDefault="005330F6" w:rsidP="00B42B26">
            <w:pPr>
              <w:rPr>
                <w:bCs/>
                <w:spacing w:val="-9"/>
              </w:rPr>
            </w:pPr>
            <w:r>
              <w:rPr>
                <w:bCs/>
                <w:spacing w:val="-9"/>
              </w:rPr>
              <w:t>Ворота распашные двустворчатые 6,0х</w:t>
            </w:r>
            <w:proofErr w:type="gramStart"/>
            <w:r>
              <w:rPr>
                <w:bCs/>
                <w:spacing w:val="-9"/>
              </w:rPr>
              <w:t>2</w:t>
            </w:r>
            <w:proofErr w:type="gramEnd"/>
            <w:r>
              <w:rPr>
                <w:bCs/>
                <w:spacing w:val="-9"/>
              </w:rPr>
              <w:t>,5 м</w:t>
            </w:r>
          </w:p>
        </w:tc>
        <w:tc>
          <w:tcPr>
            <w:tcW w:w="1277" w:type="dxa"/>
          </w:tcPr>
          <w:p w:rsidR="005330F6" w:rsidRPr="006F5EB2" w:rsidRDefault="005330F6" w:rsidP="00B42B26">
            <w:pPr>
              <w:jc w:val="center"/>
              <w:rPr>
                <w:bCs/>
                <w:spacing w:val="-9"/>
              </w:rPr>
            </w:pPr>
            <w:proofErr w:type="spellStart"/>
            <w:r>
              <w:rPr>
                <w:bCs/>
                <w:spacing w:val="-9"/>
              </w:rPr>
              <w:t>комп</w:t>
            </w:r>
            <w:proofErr w:type="spellEnd"/>
          </w:p>
        </w:tc>
        <w:tc>
          <w:tcPr>
            <w:tcW w:w="1701" w:type="dxa"/>
          </w:tcPr>
          <w:p w:rsidR="005330F6" w:rsidRPr="006F5EB2" w:rsidRDefault="005330F6" w:rsidP="00B42B26">
            <w:pPr>
              <w:jc w:val="center"/>
              <w:rPr>
                <w:bCs/>
                <w:spacing w:val="-9"/>
              </w:rPr>
            </w:pPr>
            <w:r>
              <w:rPr>
                <w:bCs/>
                <w:spacing w:val="-9"/>
              </w:rPr>
              <w:t>1</w:t>
            </w:r>
          </w:p>
        </w:tc>
        <w:tc>
          <w:tcPr>
            <w:tcW w:w="1701" w:type="dxa"/>
          </w:tcPr>
          <w:p w:rsidR="005330F6" w:rsidRPr="006F5EB2" w:rsidRDefault="005330F6" w:rsidP="00B42B26">
            <w:pPr>
              <w:jc w:val="center"/>
              <w:rPr>
                <w:bCs/>
                <w:spacing w:val="-9"/>
              </w:rPr>
            </w:pPr>
          </w:p>
        </w:tc>
      </w:tr>
      <w:tr w:rsidR="005330F6" w:rsidRPr="006F5EB2" w:rsidTr="00B42B26">
        <w:tc>
          <w:tcPr>
            <w:tcW w:w="959" w:type="dxa"/>
          </w:tcPr>
          <w:p w:rsidR="005330F6" w:rsidRPr="006F5EB2" w:rsidRDefault="005330F6" w:rsidP="00B42B26">
            <w:pPr>
              <w:jc w:val="center"/>
              <w:rPr>
                <w:bCs/>
                <w:spacing w:val="-9"/>
              </w:rPr>
            </w:pPr>
            <w:r>
              <w:rPr>
                <w:bCs/>
                <w:spacing w:val="-9"/>
              </w:rPr>
              <w:t>12</w:t>
            </w:r>
          </w:p>
        </w:tc>
        <w:tc>
          <w:tcPr>
            <w:tcW w:w="3826" w:type="dxa"/>
          </w:tcPr>
          <w:p w:rsidR="005330F6" w:rsidRPr="006F5EB2" w:rsidRDefault="005330F6" w:rsidP="00B42B26">
            <w:pPr>
              <w:rPr>
                <w:bCs/>
                <w:spacing w:val="-9"/>
              </w:rPr>
            </w:pPr>
            <w:r>
              <w:rPr>
                <w:bCs/>
                <w:spacing w:val="-9"/>
              </w:rPr>
              <w:t>Комплект кронштейнов для крепления заграждения</w:t>
            </w:r>
          </w:p>
        </w:tc>
        <w:tc>
          <w:tcPr>
            <w:tcW w:w="1277" w:type="dxa"/>
          </w:tcPr>
          <w:p w:rsidR="005330F6" w:rsidRPr="006F5EB2" w:rsidRDefault="005330F6" w:rsidP="00B42B26">
            <w:pPr>
              <w:jc w:val="center"/>
              <w:rPr>
                <w:bCs/>
                <w:spacing w:val="-9"/>
              </w:rPr>
            </w:pPr>
            <w:proofErr w:type="spellStart"/>
            <w:r>
              <w:rPr>
                <w:bCs/>
                <w:spacing w:val="-9"/>
              </w:rPr>
              <w:t>комп</w:t>
            </w:r>
            <w:proofErr w:type="spellEnd"/>
            <w:r>
              <w:rPr>
                <w:bCs/>
                <w:spacing w:val="-9"/>
              </w:rPr>
              <w:t>.</w:t>
            </w:r>
          </w:p>
        </w:tc>
        <w:tc>
          <w:tcPr>
            <w:tcW w:w="1701" w:type="dxa"/>
          </w:tcPr>
          <w:p w:rsidR="005330F6" w:rsidRPr="006F5EB2" w:rsidRDefault="005330F6" w:rsidP="00B42B26">
            <w:pPr>
              <w:jc w:val="center"/>
              <w:rPr>
                <w:bCs/>
                <w:spacing w:val="-9"/>
              </w:rPr>
            </w:pPr>
            <w:r>
              <w:rPr>
                <w:bCs/>
                <w:spacing w:val="-9"/>
              </w:rPr>
              <w:t>2</w:t>
            </w:r>
          </w:p>
        </w:tc>
        <w:tc>
          <w:tcPr>
            <w:tcW w:w="1701" w:type="dxa"/>
          </w:tcPr>
          <w:p w:rsidR="005330F6" w:rsidRPr="006F5EB2" w:rsidRDefault="005330F6" w:rsidP="00B42B26">
            <w:pPr>
              <w:jc w:val="center"/>
              <w:rPr>
                <w:bCs/>
                <w:spacing w:val="-9"/>
              </w:rPr>
            </w:pPr>
          </w:p>
        </w:tc>
      </w:tr>
      <w:tr w:rsidR="005330F6" w:rsidRPr="006F5EB2" w:rsidTr="00B42B26">
        <w:tc>
          <w:tcPr>
            <w:tcW w:w="959" w:type="dxa"/>
          </w:tcPr>
          <w:p w:rsidR="005330F6" w:rsidRPr="006F5EB2" w:rsidRDefault="005330F6" w:rsidP="00B42B26">
            <w:pPr>
              <w:jc w:val="center"/>
              <w:rPr>
                <w:bCs/>
                <w:spacing w:val="-9"/>
              </w:rPr>
            </w:pPr>
            <w:r>
              <w:rPr>
                <w:bCs/>
                <w:spacing w:val="-9"/>
              </w:rPr>
              <w:t>13</w:t>
            </w:r>
          </w:p>
        </w:tc>
        <w:tc>
          <w:tcPr>
            <w:tcW w:w="3826" w:type="dxa"/>
          </w:tcPr>
          <w:p w:rsidR="005330F6" w:rsidRPr="006F5EB2" w:rsidRDefault="005330F6" w:rsidP="00B42B26">
            <w:pPr>
              <w:rPr>
                <w:bCs/>
                <w:spacing w:val="-9"/>
              </w:rPr>
            </w:pPr>
            <w:r>
              <w:rPr>
                <w:bCs/>
                <w:spacing w:val="-9"/>
              </w:rPr>
              <w:t>Ворота откатные 2,5х</w:t>
            </w:r>
            <w:proofErr w:type="gramStart"/>
            <w:r>
              <w:rPr>
                <w:bCs/>
                <w:spacing w:val="-9"/>
              </w:rPr>
              <w:t>4</w:t>
            </w:r>
            <w:proofErr w:type="gramEnd"/>
            <w:r>
              <w:rPr>
                <w:bCs/>
                <w:spacing w:val="-9"/>
              </w:rPr>
              <w:t>,5</w:t>
            </w:r>
          </w:p>
        </w:tc>
        <w:tc>
          <w:tcPr>
            <w:tcW w:w="1277" w:type="dxa"/>
          </w:tcPr>
          <w:p w:rsidR="005330F6" w:rsidRPr="006F5EB2" w:rsidRDefault="005330F6" w:rsidP="00B42B26">
            <w:pPr>
              <w:jc w:val="center"/>
              <w:rPr>
                <w:bCs/>
                <w:spacing w:val="-9"/>
              </w:rPr>
            </w:pPr>
            <w:proofErr w:type="spellStart"/>
            <w:r>
              <w:rPr>
                <w:bCs/>
                <w:spacing w:val="-9"/>
              </w:rPr>
              <w:t>комп</w:t>
            </w:r>
            <w:proofErr w:type="spellEnd"/>
            <w:r>
              <w:rPr>
                <w:bCs/>
                <w:spacing w:val="-9"/>
              </w:rPr>
              <w:t>.</w:t>
            </w:r>
          </w:p>
        </w:tc>
        <w:tc>
          <w:tcPr>
            <w:tcW w:w="1701" w:type="dxa"/>
          </w:tcPr>
          <w:p w:rsidR="005330F6" w:rsidRPr="006F5EB2" w:rsidRDefault="005330F6" w:rsidP="00B42B26">
            <w:pPr>
              <w:jc w:val="center"/>
              <w:rPr>
                <w:bCs/>
                <w:spacing w:val="-9"/>
              </w:rPr>
            </w:pPr>
            <w:r>
              <w:rPr>
                <w:bCs/>
                <w:spacing w:val="-9"/>
              </w:rPr>
              <w:t>1</w:t>
            </w:r>
          </w:p>
        </w:tc>
        <w:tc>
          <w:tcPr>
            <w:tcW w:w="1701" w:type="dxa"/>
          </w:tcPr>
          <w:p w:rsidR="005330F6" w:rsidRPr="006F5EB2" w:rsidRDefault="005330F6" w:rsidP="00B42B26">
            <w:pPr>
              <w:jc w:val="center"/>
              <w:rPr>
                <w:bCs/>
                <w:spacing w:val="-9"/>
              </w:rPr>
            </w:pPr>
          </w:p>
        </w:tc>
      </w:tr>
    </w:tbl>
    <w:p w:rsidR="005330F6" w:rsidRPr="00F16C2A" w:rsidRDefault="005330F6" w:rsidP="00A30F61">
      <w:pPr>
        <w:ind w:firstLine="426"/>
        <w:jc w:val="both"/>
        <w:rPr>
          <w:b/>
          <w:bCs/>
          <w:spacing w:val="-9"/>
          <w:sz w:val="28"/>
          <w:szCs w:val="28"/>
        </w:rPr>
      </w:pPr>
    </w:p>
    <w:p w:rsidR="005330F6" w:rsidRDefault="005330F6" w:rsidP="00A30F61">
      <w:pPr>
        <w:widowControl w:val="0"/>
        <w:shd w:val="clear" w:color="auto" w:fill="FFFFFF"/>
        <w:tabs>
          <w:tab w:val="left" w:pos="0"/>
        </w:tabs>
        <w:suppressAutoHyphens w:val="0"/>
        <w:autoSpaceDE w:val="0"/>
        <w:autoSpaceDN w:val="0"/>
        <w:adjustRightInd w:val="0"/>
        <w:rPr>
          <w:b/>
          <w:sz w:val="28"/>
          <w:szCs w:val="28"/>
        </w:rPr>
      </w:pPr>
      <w:r>
        <w:rPr>
          <w:b/>
          <w:sz w:val="28"/>
          <w:szCs w:val="28"/>
        </w:rPr>
        <w:lastRenderedPageBreak/>
        <w:tab/>
      </w:r>
    </w:p>
    <w:p w:rsidR="005330F6" w:rsidRPr="00F16C2A" w:rsidRDefault="005330F6" w:rsidP="00A30F61">
      <w:pPr>
        <w:widowControl w:val="0"/>
        <w:shd w:val="clear" w:color="auto" w:fill="FFFFFF"/>
        <w:tabs>
          <w:tab w:val="left" w:pos="0"/>
        </w:tabs>
        <w:suppressAutoHyphens w:val="0"/>
        <w:autoSpaceDE w:val="0"/>
        <w:autoSpaceDN w:val="0"/>
        <w:adjustRightInd w:val="0"/>
        <w:rPr>
          <w:b/>
          <w:sz w:val="28"/>
          <w:szCs w:val="28"/>
        </w:rPr>
      </w:pPr>
      <w:r>
        <w:rPr>
          <w:b/>
          <w:sz w:val="28"/>
          <w:szCs w:val="28"/>
        </w:rPr>
        <w:tab/>
        <w:t>4.4. Место поставки Товара.</w:t>
      </w:r>
    </w:p>
    <w:p w:rsidR="005330F6" w:rsidRPr="00F16C2A" w:rsidRDefault="005330F6" w:rsidP="00A30F61">
      <w:pPr>
        <w:jc w:val="both"/>
        <w:rPr>
          <w:sz w:val="28"/>
          <w:szCs w:val="28"/>
        </w:rPr>
      </w:pPr>
      <w:r>
        <w:rPr>
          <w:sz w:val="28"/>
          <w:szCs w:val="28"/>
        </w:rPr>
        <w:tab/>
        <w:t xml:space="preserve">Российская Федерация, Амурская область, </w:t>
      </w:r>
      <w:proofErr w:type="gramStart"/>
      <w:r>
        <w:rPr>
          <w:sz w:val="28"/>
          <w:szCs w:val="28"/>
        </w:rPr>
        <w:t>г</w:t>
      </w:r>
      <w:proofErr w:type="gramEnd"/>
      <w:r>
        <w:rPr>
          <w:sz w:val="28"/>
          <w:szCs w:val="28"/>
        </w:rPr>
        <w:t>. Благовещенск, ул. Станционная, 70, Контейнерный терминал Благовещенск.</w:t>
      </w:r>
    </w:p>
    <w:p w:rsidR="005330F6" w:rsidRPr="00F16C2A" w:rsidRDefault="005330F6" w:rsidP="00A30F61">
      <w:pPr>
        <w:pStyle w:val="aff6"/>
        <w:jc w:val="both"/>
        <w:rPr>
          <w:sz w:val="28"/>
          <w:szCs w:val="28"/>
        </w:rPr>
      </w:pPr>
    </w:p>
    <w:p w:rsidR="005330F6" w:rsidRPr="00F16C2A" w:rsidRDefault="005330F6" w:rsidP="00A30F61">
      <w:pPr>
        <w:pStyle w:val="aff6"/>
        <w:ind w:left="0"/>
        <w:jc w:val="both"/>
        <w:rPr>
          <w:sz w:val="28"/>
          <w:szCs w:val="28"/>
        </w:rPr>
      </w:pPr>
      <w:r>
        <w:rPr>
          <w:sz w:val="28"/>
          <w:szCs w:val="28"/>
        </w:rPr>
        <w:t xml:space="preserve">        </w:t>
      </w:r>
      <w:r>
        <w:rPr>
          <w:b/>
          <w:bCs/>
          <w:sz w:val="28"/>
          <w:szCs w:val="28"/>
        </w:rPr>
        <w:t>4.5. Условия поставки Товара</w:t>
      </w:r>
    </w:p>
    <w:p w:rsidR="005330F6" w:rsidRDefault="005330F6" w:rsidP="00A30F61">
      <w:pPr>
        <w:widowControl w:val="0"/>
        <w:autoSpaceDE w:val="0"/>
        <w:autoSpaceDN w:val="0"/>
        <w:adjustRightInd w:val="0"/>
        <w:jc w:val="both"/>
        <w:rPr>
          <w:sz w:val="28"/>
          <w:szCs w:val="28"/>
        </w:rPr>
      </w:pPr>
      <w:r>
        <w:rPr>
          <w:sz w:val="28"/>
          <w:szCs w:val="28"/>
        </w:rPr>
        <w:tab/>
        <w:t>4.5.1.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5330F6" w:rsidRDefault="005330F6" w:rsidP="00A30F61">
      <w:pPr>
        <w:widowControl w:val="0"/>
        <w:autoSpaceDE w:val="0"/>
        <w:autoSpaceDN w:val="0"/>
        <w:adjustRightInd w:val="0"/>
        <w:jc w:val="both"/>
        <w:rPr>
          <w:sz w:val="28"/>
          <w:szCs w:val="28"/>
        </w:rPr>
      </w:pPr>
      <w:r>
        <w:rPr>
          <w:sz w:val="28"/>
          <w:szCs w:val="28"/>
        </w:rPr>
        <w:tab/>
        <w:t xml:space="preserve">1)  документ, удостоверяющий личность представителя Покупателя;  </w:t>
      </w:r>
    </w:p>
    <w:p w:rsidR="005330F6" w:rsidRDefault="005330F6" w:rsidP="00A30F61">
      <w:pPr>
        <w:widowControl w:val="0"/>
        <w:autoSpaceDE w:val="0"/>
        <w:autoSpaceDN w:val="0"/>
        <w:adjustRightInd w:val="0"/>
        <w:jc w:val="both"/>
        <w:rPr>
          <w:sz w:val="28"/>
          <w:szCs w:val="28"/>
        </w:rPr>
      </w:pPr>
      <w:r>
        <w:rPr>
          <w:sz w:val="28"/>
          <w:szCs w:val="28"/>
        </w:rPr>
        <w:tab/>
        <w:t xml:space="preserve">2) доверенность на представителя Покупателя, оформленную надлежащим образом. </w:t>
      </w:r>
    </w:p>
    <w:p w:rsidR="005330F6" w:rsidRPr="00032204" w:rsidRDefault="005330F6" w:rsidP="00A30F61">
      <w:pPr>
        <w:widowControl w:val="0"/>
        <w:autoSpaceDE w:val="0"/>
        <w:autoSpaceDN w:val="0"/>
        <w:adjustRightInd w:val="0"/>
        <w:jc w:val="both"/>
        <w:rPr>
          <w:sz w:val="28"/>
          <w:szCs w:val="28"/>
        </w:rPr>
      </w:pPr>
      <w:r>
        <w:rPr>
          <w:sz w:val="28"/>
          <w:szCs w:val="28"/>
        </w:rPr>
        <w:tab/>
        <w:t>Представитель Поставщика перед приемкой доставленного Товара предъявляет Покупателю следующие документы:</w:t>
      </w:r>
    </w:p>
    <w:p w:rsidR="005330F6" w:rsidRPr="00032204" w:rsidRDefault="005330F6" w:rsidP="00A30F61">
      <w:pPr>
        <w:widowControl w:val="0"/>
        <w:autoSpaceDE w:val="0"/>
        <w:autoSpaceDN w:val="0"/>
        <w:adjustRightInd w:val="0"/>
        <w:jc w:val="both"/>
        <w:rPr>
          <w:sz w:val="28"/>
          <w:szCs w:val="28"/>
        </w:rPr>
      </w:pPr>
      <w:r>
        <w:rPr>
          <w:sz w:val="28"/>
          <w:szCs w:val="28"/>
        </w:rPr>
        <w:t xml:space="preserve"> </w:t>
      </w:r>
      <w:r>
        <w:rPr>
          <w:sz w:val="28"/>
          <w:szCs w:val="28"/>
        </w:rPr>
        <w:tab/>
        <w:t xml:space="preserve">1)  документ, удостоверяющий личность представителя Поставщика;  </w:t>
      </w:r>
    </w:p>
    <w:p w:rsidR="005330F6" w:rsidRDefault="005330F6" w:rsidP="00A30F61">
      <w:pPr>
        <w:widowControl w:val="0"/>
        <w:autoSpaceDE w:val="0"/>
        <w:autoSpaceDN w:val="0"/>
        <w:adjustRightInd w:val="0"/>
        <w:jc w:val="both"/>
        <w:rPr>
          <w:sz w:val="28"/>
          <w:szCs w:val="28"/>
        </w:rPr>
      </w:pPr>
      <w:r>
        <w:rPr>
          <w:sz w:val="28"/>
          <w:szCs w:val="28"/>
        </w:rPr>
        <w:t xml:space="preserve"> </w:t>
      </w:r>
      <w:r>
        <w:rPr>
          <w:sz w:val="28"/>
          <w:szCs w:val="28"/>
        </w:rPr>
        <w:tab/>
        <w:t>2) доверенность на представителя Поставщика, оформленную надлежащим образом;</w:t>
      </w:r>
    </w:p>
    <w:p w:rsidR="005330F6" w:rsidRPr="00166B30" w:rsidRDefault="005330F6" w:rsidP="00A30F61">
      <w:pPr>
        <w:widowControl w:val="0"/>
        <w:autoSpaceDE w:val="0"/>
        <w:autoSpaceDN w:val="0"/>
        <w:adjustRightInd w:val="0"/>
        <w:jc w:val="both"/>
        <w:rPr>
          <w:sz w:val="28"/>
          <w:szCs w:val="28"/>
        </w:rPr>
      </w:pPr>
      <w:r>
        <w:rPr>
          <w:sz w:val="28"/>
          <w:szCs w:val="28"/>
        </w:rPr>
        <w:t xml:space="preserve"> </w:t>
      </w:r>
      <w:r>
        <w:rPr>
          <w:sz w:val="28"/>
          <w:szCs w:val="28"/>
        </w:rPr>
        <w:tab/>
        <w:t>3) Паспорт качества на Товар;</w:t>
      </w:r>
    </w:p>
    <w:p w:rsidR="005330F6" w:rsidRDefault="005330F6" w:rsidP="00A30F61">
      <w:pPr>
        <w:widowControl w:val="0"/>
        <w:autoSpaceDE w:val="0"/>
        <w:autoSpaceDN w:val="0"/>
        <w:adjustRightInd w:val="0"/>
        <w:jc w:val="both"/>
        <w:rPr>
          <w:sz w:val="28"/>
          <w:szCs w:val="28"/>
        </w:rPr>
      </w:pPr>
      <w:r>
        <w:rPr>
          <w:sz w:val="28"/>
          <w:szCs w:val="28"/>
        </w:rPr>
        <w:t xml:space="preserve"> </w:t>
      </w:r>
      <w:r>
        <w:rPr>
          <w:sz w:val="28"/>
          <w:szCs w:val="28"/>
        </w:rPr>
        <w:tab/>
        <w:t>4) Сертификат соответствия на товар.</w:t>
      </w:r>
    </w:p>
    <w:p w:rsidR="005330F6" w:rsidRPr="00F16C2A" w:rsidRDefault="005330F6" w:rsidP="00A30F61">
      <w:pPr>
        <w:widowControl w:val="0"/>
        <w:autoSpaceDE w:val="0"/>
        <w:autoSpaceDN w:val="0"/>
        <w:adjustRightInd w:val="0"/>
        <w:jc w:val="both"/>
        <w:rPr>
          <w:sz w:val="28"/>
          <w:szCs w:val="28"/>
        </w:rPr>
      </w:pPr>
      <w:r>
        <w:rPr>
          <w:sz w:val="28"/>
          <w:szCs w:val="28"/>
        </w:rPr>
        <w:tab/>
        <w:t xml:space="preserve">4.5.2. </w:t>
      </w:r>
      <w:proofErr w:type="gramStart"/>
      <w:r>
        <w:rPr>
          <w:sz w:val="28"/>
          <w:szCs w:val="28"/>
        </w:rP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rPr>
          <w:sz w:val="28"/>
          <w:szCs w:val="28"/>
        </w:rP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w:t>
      </w:r>
      <w:proofErr w:type="gramStart"/>
      <w:r>
        <w:rPr>
          <w:sz w:val="28"/>
          <w:szCs w:val="28"/>
        </w:rPr>
        <w:t>случае</w:t>
      </w:r>
      <w:proofErr w:type="gramEnd"/>
      <w:r>
        <w:rPr>
          <w:sz w:val="28"/>
          <w:szCs w:val="28"/>
        </w:rPr>
        <w:t xml:space="preserve"> лабораторных испытаний приемка товара продляется на время проведения испытаний. В </w:t>
      </w:r>
      <w:proofErr w:type="gramStart"/>
      <w:r>
        <w:rPr>
          <w:sz w:val="28"/>
          <w:szCs w:val="28"/>
        </w:rPr>
        <w:t>случае</w:t>
      </w:r>
      <w:proofErr w:type="gramEnd"/>
      <w:r>
        <w:rPr>
          <w:sz w:val="28"/>
          <w:szCs w:val="28"/>
        </w:rPr>
        <w:t xml:space="preserve">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5330F6" w:rsidRPr="00F16C2A" w:rsidRDefault="005330F6" w:rsidP="00A30F61">
      <w:pPr>
        <w:widowControl w:val="0"/>
        <w:autoSpaceDE w:val="0"/>
        <w:autoSpaceDN w:val="0"/>
        <w:adjustRightInd w:val="0"/>
        <w:jc w:val="both"/>
      </w:pPr>
      <w:r>
        <w:rPr>
          <w:sz w:val="28"/>
          <w:szCs w:val="28"/>
        </w:rPr>
        <w:tab/>
        <w:t>4.5.3.  Покупатель осуществляет сплошной входной контроль продукции в соответствии с ГОСТ 24297-13. Покупатель вправе осуществлять приемку Товара в присутствии представителя сторонней организации, осуществляющей функции входного и строительного контроля по договору.</w:t>
      </w:r>
    </w:p>
    <w:p w:rsidR="005330F6" w:rsidRPr="00F16C2A" w:rsidRDefault="005330F6" w:rsidP="00A30F61">
      <w:pPr>
        <w:widowControl w:val="0"/>
        <w:autoSpaceDE w:val="0"/>
        <w:autoSpaceDN w:val="0"/>
        <w:adjustRightInd w:val="0"/>
        <w:jc w:val="both"/>
        <w:rPr>
          <w:bCs/>
          <w:sz w:val="28"/>
          <w:szCs w:val="28"/>
        </w:rPr>
      </w:pPr>
      <w:r>
        <w:rPr>
          <w:sz w:val="28"/>
          <w:szCs w:val="28"/>
        </w:rPr>
        <w:tab/>
        <w:t xml:space="preserve">4.5.4. </w:t>
      </w:r>
      <w:proofErr w:type="gramStart"/>
      <w:r>
        <w:rPr>
          <w:bCs/>
          <w:sz w:val="28"/>
          <w:szCs w:val="28"/>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roofErr w:type="gramEnd"/>
    </w:p>
    <w:p w:rsidR="005330F6" w:rsidRDefault="005330F6" w:rsidP="00A30F61">
      <w:pPr>
        <w:widowControl w:val="0"/>
        <w:autoSpaceDE w:val="0"/>
        <w:autoSpaceDN w:val="0"/>
        <w:adjustRightInd w:val="0"/>
        <w:jc w:val="both"/>
        <w:rPr>
          <w:sz w:val="28"/>
          <w:szCs w:val="28"/>
        </w:rPr>
      </w:pPr>
      <w:r>
        <w:rPr>
          <w:sz w:val="28"/>
          <w:szCs w:val="28"/>
        </w:rPr>
        <w:tab/>
        <w:t xml:space="preserve">4.5.5. В </w:t>
      </w:r>
      <w:proofErr w:type="gramStart"/>
      <w:r>
        <w:rPr>
          <w:sz w:val="28"/>
          <w:szCs w:val="28"/>
        </w:rPr>
        <w:t>случае</w:t>
      </w:r>
      <w:proofErr w:type="gramEnd"/>
      <w:r>
        <w:rPr>
          <w:sz w:val="28"/>
          <w:szCs w:val="28"/>
        </w:rPr>
        <w:t xml:space="preserve">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по согласованию. Оплата </w:t>
      </w:r>
      <w:r>
        <w:rPr>
          <w:sz w:val="28"/>
          <w:szCs w:val="28"/>
        </w:rPr>
        <w:lastRenderedPageBreak/>
        <w:t xml:space="preserve">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со сроками устранения за счет Поставщика. Возврат некачественной продукции производится за счет Поставщика. </w:t>
      </w:r>
    </w:p>
    <w:p w:rsidR="005330F6" w:rsidRPr="00F16C2A" w:rsidRDefault="005330F6" w:rsidP="00A30F61">
      <w:pPr>
        <w:widowControl w:val="0"/>
        <w:autoSpaceDE w:val="0"/>
        <w:autoSpaceDN w:val="0"/>
        <w:adjustRightInd w:val="0"/>
        <w:jc w:val="both"/>
        <w:rPr>
          <w:sz w:val="28"/>
          <w:szCs w:val="28"/>
        </w:rPr>
      </w:pPr>
      <w:r>
        <w:rPr>
          <w:sz w:val="28"/>
          <w:szCs w:val="28"/>
        </w:rPr>
        <w:tab/>
        <w:t>4.5.6. Датой поставки Товара считается дата подписания Сторонами товарной накладной (ТОРГ-12), либо УПД.</w:t>
      </w:r>
    </w:p>
    <w:p w:rsidR="005330F6" w:rsidRDefault="005330F6" w:rsidP="00A30F61">
      <w:pPr>
        <w:jc w:val="both"/>
        <w:rPr>
          <w:sz w:val="28"/>
          <w:szCs w:val="28"/>
        </w:rPr>
      </w:pPr>
      <w:r>
        <w:rPr>
          <w:sz w:val="28"/>
          <w:szCs w:val="28"/>
        </w:rPr>
        <w:tab/>
        <w:t xml:space="preserve">4.5.7. Срок поставки – в течение не более 60 (шестидесяти) календарных дней </w:t>
      </w:r>
      <w:proofErr w:type="gramStart"/>
      <w:r>
        <w:rPr>
          <w:sz w:val="28"/>
          <w:szCs w:val="28"/>
        </w:rPr>
        <w:t>с даты подписания</w:t>
      </w:r>
      <w:proofErr w:type="gramEnd"/>
      <w:r>
        <w:rPr>
          <w:sz w:val="28"/>
          <w:szCs w:val="28"/>
        </w:rPr>
        <w:t xml:space="preserve"> договора.</w:t>
      </w:r>
    </w:p>
    <w:p w:rsidR="005330F6" w:rsidRPr="00F16C2A" w:rsidRDefault="005330F6" w:rsidP="00A30F61">
      <w:pPr>
        <w:jc w:val="both"/>
        <w:rPr>
          <w:sz w:val="28"/>
          <w:szCs w:val="28"/>
        </w:rPr>
      </w:pPr>
      <w:r>
        <w:rPr>
          <w:sz w:val="28"/>
          <w:szCs w:val="28"/>
        </w:rPr>
        <w:tab/>
        <w:t xml:space="preserve">4.5.8. </w:t>
      </w:r>
      <w:r>
        <w:rPr>
          <w:bCs/>
          <w:sz w:val="28"/>
          <w:szCs w:val="28"/>
        </w:rPr>
        <w:t xml:space="preserve">Срок гарантии нормального функционирования Товара в течение не менее 36 (тридцать шесть) месяцев </w:t>
      </w:r>
      <w:proofErr w:type="gramStart"/>
      <w:r>
        <w:rPr>
          <w:bCs/>
          <w:sz w:val="28"/>
          <w:szCs w:val="28"/>
        </w:rPr>
        <w:t>с даты подписания</w:t>
      </w:r>
      <w:proofErr w:type="gramEnd"/>
      <w:r>
        <w:rPr>
          <w:bCs/>
          <w:sz w:val="28"/>
          <w:szCs w:val="28"/>
        </w:rPr>
        <w:t xml:space="preserve"> Сторонами товарной накладной (ТОРГ-12), либо УПД.</w:t>
      </w:r>
    </w:p>
    <w:p w:rsidR="005330F6" w:rsidRPr="00F16C2A" w:rsidRDefault="005330F6" w:rsidP="00A30F61">
      <w:pPr>
        <w:suppressAutoHyphens w:val="0"/>
        <w:ind w:firstLine="708"/>
        <w:rPr>
          <w:b/>
          <w:sz w:val="28"/>
          <w:szCs w:val="28"/>
        </w:rPr>
      </w:pPr>
    </w:p>
    <w:p w:rsidR="005330F6" w:rsidRPr="00F16C2A" w:rsidRDefault="005330F6" w:rsidP="00A30F61">
      <w:pPr>
        <w:suppressAutoHyphens w:val="0"/>
        <w:rPr>
          <w:b/>
          <w:sz w:val="28"/>
          <w:szCs w:val="28"/>
        </w:rPr>
      </w:pPr>
      <w:r>
        <w:rPr>
          <w:b/>
          <w:sz w:val="28"/>
          <w:szCs w:val="28"/>
        </w:rPr>
        <w:tab/>
        <w:t>4.6. Условия и порядок оплаты.</w:t>
      </w:r>
    </w:p>
    <w:p w:rsidR="005330F6" w:rsidRPr="00DC622D" w:rsidRDefault="005330F6" w:rsidP="00A30F61">
      <w:pPr>
        <w:jc w:val="both"/>
        <w:rPr>
          <w:sz w:val="28"/>
          <w:szCs w:val="28"/>
        </w:rPr>
      </w:pPr>
      <w:r>
        <w:rPr>
          <w:sz w:val="28"/>
          <w:szCs w:val="28"/>
        </w:rPr>
        <w:tab/>
        <w:t xml:space="preserve">Оплата Товара производится Покупателем по безналичному расчету в следующем порядке </w:t>
      </w:r>
      <w:r>
        <w:rPr>
          <w:i/>
          <w:sz w:val="28"/>
          <w:szCs w:val="28"/>
        </w:rPr>
        <w:t xml:space="preserve">(выбрать </w:t>
      </w:r>
      <w:proofErr w:type="gramStart"/>
      <w:r>
        <w:rPr>
          <w:i/>
          <w:sz w:val="28"/>
          <w:szCs w:val="28"/>
        </w:rPr>
        <w:t>необходимое</w:t>
      </w:r>
      <w:proofErr w:type="gramEnd"/>
      <w:r>
        <w:rPr>
          <w:i/>
          <w:sz w:val="28"/>
          <w:szCs w:val="28"/>
        </w:rPr>
        <w:t>):</w:t>
      </w:r>
    </w:p>
    <w:p w:rsidR="005330F6" w:rsidRPr="00DC622D" w:rsidRDefault="005330F6" w:rsidP="00A30F61">
      <w:pPr>
        <w:jc w:val="both"/>
        <w:rPr>
          <w:i/>
          <w:sz w:val="28"/>
          <w:szCs w:val="28"/>
        </w:rPr>
      </w:pPr>
      <w:r>
        <w:rPr>
          <w:i/>
          <w:sz w:val="28"/>
          <w:szCs w:val="28"/>
        </w:rPr>
        <w:tab/>
        <w:t xml:space="preserve">Вариант 1. </w:t>
      </w:r>
      <w:proofErr w:type="gramStart"/>
      <w:r>
        <w:rPr>
          <w:i/>
          <w:sz w:val="28"/>
          <w:szCs w:val="28"/>
        </w:rPr>
        <w:t xml:space="preserve">Оплата поставки товара производится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w:t>
      </w:r>
      <w:proofErr w:type="gramEnd"/>
    </w:p>
    <w:p w:rsidR="005330F6" w:rsidRPr="00DC622D" w:rsidRDefault="005330F6" w:rsidP="00A30F61">
      <w:pPr>
        <w:jc w:val="both"/>
        <w:rPr>
          <w:i/>
          <w:sz w:val="28"/>
          <w:szCs w:val="28"/>
        </w:rPr>
      </w:pPr>
      <w:r>
        <w:rPr>
          <w:i/>
          <w:sz w:val="28"/>
          <w:szCs w:val="28"/>
        </w:rPr>
        <w:tab/>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w:t>
      </w:r>
      <w:proofErr w:type="gramStart"/>
      <w:r>
        <w:rPr>
          <w:i/>
          <w:sz w:val="28"/>
          <w:szCs w:val="28"/>
        </w:rPr>
        <w:t>случае</w:t>
      </w:r>
      <w:proofErr w:type="gramEnd"/>
      <w:r>
        <w:rPr>
          <w:i/>
          <w:sz w:val="28"/>
          <w:szCs w:val="28"/>
        </w:rPr>
        <w:t xml:space="preserve"> авансового платежа оплата производится Покупателем в следующем порядке:   </w:t>
      </w:r>
    </w:p>
    <w:p w:rsidR="005330F6" w:rsidRPr="00DC622D" w:rsidRDefault="005330F6" w:rsidP="00A30F61">
      <w:pPr>
        <w:pStyle w:val="19"/>
        <w:ind w:firstLine="0"/>
        <w:rPr>
          <w:i/>
          <w:szCs w:val="28"/>
        </w:rPr>
      </w:pPr>
      <w:r>
        <w:rPr>
          <w:i/>
          <w:szCs w:val="28"/>
        </w:rPr>
        <w:t xml:space="preserve">- аванс в размере не более 25 % (двадцать пять) процентов от общей цены поставки Товара (партии Товара) по договору – производится в течение 15 (пятнадцати) календарных дней </w:t>
      </w:r>
      <w:proofErr w:type="gramStart"/>
      <w:r>
        <w:rPr>
          <w:i/>
          <w:szCs w:val="28"/>
        </w:rPr>
        <w:t>с даты подписания</w:t>
      </w:r>
      <w:proofErr w:type="gramEnd"/>
      <w:r>
        <w:rPr>
          <w:i/>
          <w:szCs w:val="28"/>
        </w:rPr>
        <w:t xml:space="preserve"> договора на основании счета Поставщика;   </w:t>
      </w:r>
    </w:p>
    <w:p w:rsidR="005330F6" w:rsidRPr="00393AF3" w:rsidRDefault="005330F6" w:rsidP="00A30F61">
      <w:pPr>
        <w:pStyle w:val="19"/>
        <w:ind w:firstLine="0"/>
        <w:rPr>
          <w:i/>
          <w:sz w:val="24"/>
          <w:szCs w:val="24"/>
        </w:rPr>
      </w:pPr>
      <w:r>
        <w:rPr>
          <w:i/>
          <w:szCs w:val="28"/>
        </w:rPr>
        <w:t xml:space="preserve">-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w:t>
      </w:r>
      <w:proofErr w:type="gramStart"/>
      <w:r>
        <w:rPr>
          <w:i/>
          <w:szCs w:val="28"/>
        </w:rPr>
        <w:t>с даты подписания</w:t>
      </w:r>
      <w:proofErr w:type="gramEnd"/>
      <w:r>
        <w:rPr>
          <w:i/>
          <w:szCs w:val="28"/>
        </w:rPr>
        <w:t xml:space="preserve"> сторонами товарной накладной (ТОРГ-12) или универсального передаточного документа (УПД) на основании счета и счета-фактуры</w:t>
      </w:r>
      <w:r>
        <w:rPr>
          <w:i/>
          <w:sz w:val="24"/>
          <w:szCs w:val="24"/>
        </w:rPr>
        <w:t xml:space="preserve">. </w:t>
      </w:r>
    </w:p>
    <w:p w:rsidR="005330F6" w:rsidRDefault="005330F6" w:rsidP="00A30F61">
      <w:pPr>
        <w:jc w:val="both"/>
        <w:rPr>
          <w:b/>
          <w:sz w:val="28"/>
          <w:szCs w:val="28"/>
        </w:rPr>
      </w:pPr>
    </w:p>
    <w:p w:rsidR="005330F6" w:rsidRPr="00F16C2A" w:rsidRDefault="005330F6" w:rsidP="00A30F61">
      <w:pPr>
        <w:suppressAutoHyphens w:val="0"/>
        <w:rPr>
          <w:b/>
          <w:sz w:val="28"/>
          <w:szCs w:val="28"/>
        </w:rPr>
      </w:pPr>
      <w:r>
        <w:rPr>
          <w:b/>
          <w:sz w:val="28"/>
          <w:szCs w:val="28"/>
        </w:rPr>
        <w:tab/>
        <w:t>4.7. Начальная (максимальная) цена договора.</w:t>
      </w:r>
    </w:p>
    <w:p w:rsidR="005330F6" w:rsidRPr="00BB0736" w:rsidRDefault="005330F6" w:rsidP="00A30F61">
      <w:pPr>
        <w:jc w:val="both"/>
        <w:rPr>
          <w:sz w:val="28"/>
          <w:szCs w:val="28"/>
        </w:rPr>
      </w:pPr>
      <w:r>
        <w:rPr>
          <w:sz w:val="28"/>
          <w:szCs w:val="28"/>
        </w:rPr>
        <w:tab/>
        <w:t xml:space="preserve">Начальная (максимальная) цена договора составляет </w:t>
      </w:r>
      <w:r>
        <w:rPr>
          <w:b/>
          <w:color w:val="000000"/>
          <w:sz w:val="28"/>
          <w:szCs w:val="28"/>
        </w:rPr>
        <w:t xml:space="preserve">2 640 724,76 </w:t>
      </w:r>
      <w:r>
        <w:rPr>
          <w:b/>
          <w:sz w:val="28"/>
          <w:szCs w:val="28"/>
        </w:rPr>
        <w:t xml:space="preserve">(Два миллиона шестьсот сорок тысяч семьсот двадцать четыре) рубля 76 копеек </w:t>
      </w:r>
      <w:r>
        <w:rPr>
          <w:sz w:val="28"/>
          <w:szCs w:val="28"/>
        </w:rPr>
        <w:t xml:space="preserve">с учетом всех налогов (кроме НДС), затрат связанных с изготовлением, а также иных затрат и расходов связанных с поставкой товара на место </w:t>
      </w:r>
      <w:r>
        <w:rPr>
          <w:sz w:val="28"/>
          <w:szCs w:val="28"/>
        </w:rPr>
        <w:lastRenderedPageBreak/>
        <w:t>поставки. Сумма НДС и условия начисления определяются в соответствии с законодательством Российской Федерации.</w:t>
      </w:r>
    </w:p>
    <w:p w:rsidR="005330F6" w:rsidRDefault="005330F6" w:rsidP="00A30F61"/>
    <w:p w:rsidR="005330F6" w:rsidRDefault="005330F6" w:rsidP="00A30F61"/>
    <w:p w:rsidR="005330F6" w:rsidRDefault="005330F6" w:rsidP="00A30F61"/>
    <w:p w:rsidR="005330F6" w:rsidRDefault="005330F6" w:rsidP="00A30F61"/>
    <w:p w:rsidR="005330F6" w:rsidRDefault="005330F6" w:rsidP="00A30F61"/>
    <w:p w:rsidR="005330F6" w:rsidRDefault="005330F6" w:rsidP="00A30F61"/>
    <w:p w:rsidR="005330F6" w:rsidRDefault="005330F6" w:rsidP="00A30F61"/>
    <w:p w:rsidR="005330F6" w:rsidRDefault="005330F6" w:rsidP="00A30F61"/>
    <w:p w:rsidR="005330F6" w:rsidRDefault="005330F6" w:rsidP="00A30F61"/>
    <w:p w:rsidR="005330F6" w:rsidRPr="00A30F61" w:rsidRDefault="005330F6" w:rsidP="00A30F61"/>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5330F6" w:rsidRDefault="00501373" w:rsidP="007A046C">
            <w:pPr>
              <w:pStyle w:val="19"/>
              <w:ind w:firstLine="397"/>
              <w:rPr>
                <w:sz w:val="24"/>
                <w:szCs w:val="24"/>
              </w:rPr>
            </w:pPr>
            <w:r>
              <w:rPr>
                <w:sz w:val="24"/>
                <w:szCs w:val="24"/>
              </w:rPr>
              <w:t>Открытый конкурс в электронной форме № ОКэ-НКПЗАБ-20-0007 по предмету закупки "Поставка заграждения для нужд Контейнерного терминала Благовещенск                               филиала ПАО "</w:t>
            </w:r>
            <w:proofErr w:type="spellStart"/>
            <w:r>
              <w:rPr>
                <w:sz w:val="24"/>
                <w:szCs w:val="24"/>
              </w:rPr>
              <w:t>ТрансКонтейнер</w:t>
            </w:r>
            <w:proofErr w:type="spellEnd"/>
            <w:r>
              <w:rPr>
                <w:sz w:val="24"/>
                <w:szCs w:val="24"/>
              </w:rPr>
              <w:t>" н</w:t>
            </w:r>
            <w:r w:rsidR="007A046C">
              <w:rPr>
                <w:sz w:val="24"/>
                <w:szCs w:val="24"/>
              </w:rPr>
              <w:t>а Забайкальской железной дороге</w:t>
            </w:r>
            <w:r>
              <w:rPr>
                <w:sz w:val="24"/>
                <w:szCs w:val="24"/>
              </w:rPr>
              <w:t>"</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5330F6" w:rsidRDefault="00501373">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330F6" w:rsidRDefault="00501373">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5330F6" w:rsidRDefault="00501373">
            <w:pPr>
              <w:pStyle w:val="19"/>
              <w:ind w:firstLine="0"/>
              <w:rPr>
                <w:sz w:val="24"/>
                <w:szCs w:val="24"/>
              </w:rPr>
            </w:pPr>
            <w:r>
              <w:rPr>
                <w:sz w:val="24"/>
                <w:szCs w:val="24"/>
              </w:rPr>
              <w:t>Адрес: Российская Федерация, 672000, г. Чита, ул. Анохина, д. 91, корпус 2</w:t>
            </w:r>
          </w:p>
          <w:p w:rsidR="005330F6" w:rsidRDefault="00501373">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Макковеева</w:t>
            </w:r>
            <w:proofErr w:type="spellEnd"/>
            <w:r>
              <w:t xml:space="preserve"> Виктория Владимировна, тел. +7(495)7881717(6353), электронный адрес </w:t>
            </w:r>
            <w:proofErr w:type="spellStart"/>
            <w:r>
              <w:t>makkoveevavv@trcont.ru</w:t>
            </w:r>
            <w:proofErr w:type="spellEnd"/>
            <w:r>
              <w:t>.</w:t>
            </w:r>
          </w:p>
          <w:p w:rsidR="005330F6" w:rsidRDefault="005330F6">
            <w:pPr>
              <w:rPr>
                <w:rFonts w:ascii="Calibri" w:hAnsi="Calibri" w:cs="Calibri"/>
                <w:color w:val="000000"/>
                <w:sz w:val="22"/>
                <w:szCs w:val="22"/>
                <w:lang w:eastAsia="ru-RU"/>
              </w:rPr>
            </w:pPr>
          </w:p>
          <w:p w:rsidR="005330F6" w:rsidRDefault="00501373" w:rsidP="007A046C">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proofErr w:type="spellStart"/>
            <w:r>
              <w:rPr>
                <w:sz w:val="24"/>
                <w:szCs w:val="24"/>
                <w:lang w:val="en-US"/>
              </w:rPr>
              <w:t>BoldorzhievaVIU</w:t>
            </w:r>
            <w:proofErr w:type="spellEnd"/>
            <w:r w:rsidRPr="007A046C">
              <w:rPr>
                <w:sz w:val="24"/>
                <w:szCs w:val="24"/>
              </w:rPr>
              <w:t>@</w:t>
            </w:r>
            <w:proofErr w:type="spellStart"/>
            <w:r>
              <w:rPr>
                <w:sz w:val="24"/>
                <w:szCs w:val="24"/>
                <w:lang w:val="en-US"/>
              </w:rPr>
              <w:t>trcont</w:t>
            </w:r>
            <w:proofErr w:type="spellEnd"/>
            <w:r w:rsidRPr="007A046C">
              <w:rPr>
                <w:sz w:val="24"/>
                <w:szCs w:val="24"/>
              </w:rPr>
              <w:t>.</w:t>
            </w:r>
            <w:proofErr w:type="spellStart"/>
            <w:r>
              <w:rPr>
                <w:sz w:val="24"/>
                <w:szCs w:val="24"/>
                <w:lang w:val="en-US"/>
              </w:rPr>
              <w:t>ru</w:t>
            </w:r>
            <w:proofErr w:type="spellEnd"/>
            <w:r>
              <w:rPr>
                <w:sz w:val="24"/>
                <w:szCs w:val="24"/>
              </w:rPr>
              <w:t>.</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5330F6" w:rsidRDefault="00501373">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«27» марта 2020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w:t>
            </w:r>
            <w:r>
              <w:rPr>
                <w:sz w:val="24"/>
                <w:szCs w:val="24"/>
              </w:rPr>
              <w:lastRenderedPageBreak/>
              <w:t>закупке Открытого конкурса, размещение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5330F6" w:rsidRDefault="00501373" w:rsidP="007A046C">
            <w:pPr>
              <w:pStyle w:val="19"/>
              <w:ind w:firstLine="397"/>
              <w:rPr>
                <w:sz w:val="24"/>
                <w:szCs w:val="24"/>
              </w:rPr>
            </w:pPr>
            <w:r>
              <w:rPr>
                <w:sz w:val="24"/>
                <w:szCs w:val="24"/>
              </w:rPr>
              <w:t>Начальная (максимальная) цена договора составляет 2</w:t>
            </w:r>
            <w:r w:rsidR="007A046C">
              <w:rPr>
                <w:sz w:val="24"/>
                <w:szCs w:val="24"/>
              </w:rPr>
              <w:t> </w:t>
            </w:r>
            <w:r>
              <w:rPr>
                <w:sz w:val="24"/>
                <w:szCs w:val="24"/>
              </w:rPr>
              <w:t>640</w:t>
            </w:r>
            <w:r w:rsidR="007A046C">
              <w:rPr>
                <w:sz w:val="24"/>
                <w:szCs w:val="24"/>
              </w:rPr>
              <w:t xml:space="preserve"> </w:t>
            </w:r>
            <w:r>
              <w:rPr>
                <w:sz w:val="24"/>
                <w:szCs w:val="24"/>
              </w:rPr>
              <w:t>724 (два миллиона шестьсот сорок тысяч семьсот двадцать четыре) рубля 76 копеек с учетом всех налогов (кроме НДС)</w:t>
            </w:r>
            <w:r w:rsidR="007A046C">
              <w:rPr>
                <w:sz w:val="24"/>
                <w:szCs w:val="24"/>
              </w:rPr>
              <w:t>,</w:t>
            </w:r>
            <w:r>
              <w:rPr>
                <w:sz w:val="24"/>
                <w:szCs w:val="24"/>
              </w:rPr>
              <w:t xml:space="preserve"> затрат связанных с изготовлением, а также иных затрат и расходов связанных с поставкой товара на место поставки. Сумма НДС и условия начисления определяются в соответствии с законодательством Российской Федерации.</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5330F6" w:rsidRDefault="00501373" w:rsidP="00A44336">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00A44336">
              <w:rPr>
                <w:sz w:val="24"/>
                <w:szCs w:val="24"/>
              </w:rPr>
              <w:t>20</w:t>
            </w:r>
            <w:r>
              <w:rPr>
                <w:sz w:val="24"/>
                <w:szCs w:val="24"/>
              </w:rPr>
              <w:t>» апреля 2020 г. 14 час. 00 мин.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5330F6" w:rsidRDefault="00501373" w:rsidP="00A44336">
            <w:pPr>
              <w:pStyle w:val="19"/>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A44336">
              <w:rPr>
                <w:sz w:val="24"/>
                <w:szCs w:val="24"/>
              </w:rPr>
              <w:t>20</w:t>
            </w:r>
            <w:r>
              <w:rPr>
                <w:sz w:val="24"/>
                <w:szCs w:val="24"/>
              </w:rPr>
              <w:t>» апреля 2020 г. 14 час. 00 мин.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5330F6" w:rsidRDefault="00501373" w:rsidP="00A44336">
            <w:pPr>
              <w:pStyle w:val="19"/>
              <w:ind w:firstLine="397"/>
              <w:rPr>
                <w:sz w:val="24"/>
                <w:szCs w:val="24"/>
                <w:highlight w:val="cyan"/>
              </w:rPr>
            </w:pPr>
            <w:r>
              <w:rPr>
                <w:sz w:val="24"/>
                <w:szCs w:val="24"/>
              </w:rPr>
              <w:t>Рассмотрение, оценка и сопоставление Заявок состоится «</w:t>
            </w:r>
            <w:r w:rsidR="00A44336">
              <w:rPr>
                <w:sz w:val="24"/>
                <w:szCs w:val="24"/>
              </w:rPr>
              <w:t>20</w:t>
            </w:r>
            <w:r>
              <w:rPr>
                <w:sz w:val="24"/>
                <w:szCs w:val="24"/>
              </w:rPr>
              <w:t>» апреля 2020 г. 14 час. 05 мин. 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5330F6" w:rsidRDefault="00501373">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r w:rsidR="007A046C">
              <w:rPr>
                <w:sz w:val="24"/>
                <w:szCs w:val="24"/>
              </w:rPr>
              <w:t>.</w:t>
            </w:r>
          </w:p>
          <w:p w:rsidR="005330F6" w:rsidRDefault="00501373">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3E2C12" w:rsidRPr="00F86FAA" w:rsidTr="00385C54">
        <w:tc>
          <w:tcPr>
            <w:tcW w:w="567" w:type="dxa"/>
          </w:tcPr>
          <w:p w:rsidR="003E2C12" w:rsidRPr="00A44336" w:rsidRDefault="009830CC" w:rsidP="00804946">
            <w:pPr>
              <w:pStyle w:val="19"/>
              <w:ind w:firstLine="0"/>
              <w:rPr>
                <w:b/>
                <w:sz w:val="24"/>
                <w:szCs w:val="24"/>
              </w:rPr>
            </w:pPr>
            <w:r w:rsidRPr="00A44336">
              <w:rPr>
                <w:b/>
                <w:sz w:val="24"/>
                <w:szCs w:val="24"/>
              </w:rPr>
              <w:t>10.</w:t>
            </w:r>
          </w:p>
        </w:tc>
        <w:tc>
          <w:tcPr>
            <w:tcW w:w="2127" w:type="dxa"/>
          </w:tcPr>
          <w:p w:rsidR="003E2C12" w:rsidRPr="00A44336" w:rsidRDefault="009830CC" w:rsidP="008035D3">
            <w:pPr>
              <w:pStyle w:val="Default"/>
              <w:rPr>
                <w:b/>
                <w:color w:val="auto"/>
              </w:rPr>
            </w:pPr>
            <w:r w:rsidRPr="00A44336">
              <w:rPr>
                <w:b/>
                <w:color w:val="auto"/>
              </w:rPr>
              <w:t>Подведение итогов</w:t>
            </w:r>
          </w:p>
        </w:tc>
        <w:tc>
          <w:tcPr>
            <w:tcW w:w="6945" w:type="dxa"/>
          </w:tcPr>
          <w:p w:rsidR="005330F6" w:rsidRPr="00406031" w:rsidRDefault="00501373" w:rsidP="00A44336">
            <w:pPr>
              <w:pStyle w:val="19"/>
              <w:ind w:firstLine="0"/>
              <w:rPr>
                <w:sz w:val="24"/>
                <w:szCs w:val="24"/>
              </w:rPr>
            </w:pPr>
            <w:r w:rsidRPr="00A44336">
              <w:rPr>
                <w:sz w:val="24"/>
                <w:szCs w:val="24"/>
              </w:rPr>
              <w:t xml:space="preserve">Подведение итогов состоится не позднее </w:t>
            </w:r>
            <w:bookmarkStart w:id="35" w:name="OLE_LINK14"/>
            <w:bookmarkStart w:id="36" w:name="OLE_LINK15"/>
            <w:bookmarkStart w:id="37" w:name="OLE_LINK28"/>
            <w:r w:rsidR="00406031" w:rsidRPr="00A44336">
              <w:rPr>
                <w:sz w:val="24"/>
                <w:szCs w:val="24"/>
              </w:rPr>
              <w:t>«2</w:t>
            </w:r>
            <w:r w:rsidR="00A44336" w:rsidRPr="00A44336">
              <w:rPr>
                <w:sz w:val="24"/>
                <w:szCs w:val="24"/>
              </w:rPr>
              <w:t>3</w:t>
            </w:r>
            <w:r w:rsidRPr="00A44336">
              <w:rPr>
                <w:sz w:val="24"/>
                <w:szCs w:val="24"/>
              </w:rPr>
              <w:t xml:space="preserve">» </w:t>
            </w:r>
            <w:r w:rsidR="00A44336" w:rsidRPr="00A44336">
              <w:rPr>
                <w:sz w:val="24"/>
                <w:szCs w:val="24"/>
              </w:rPr>
              <w:t>июня</w:t>
            </w:r>
            <w:r w:rsidRPr="00A44336">
              <w:rPr>
                <w:sz w:val="24"/>
                <w:szCs w:val="24"/>
              </w:rPr>
              <w:t xml:space="preserve"> 2020 г. 14 час. 00 мин.</w:t>
            </w:r>
            <w:bookmarkEnd w:id="35"/>
            <w:bookmarkEnd w:id="36"/>
            <w:bookmarkEnd w:id="37"/>
            <w:r w:rsidRPr="00A44336">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lastRenderedPageBreak/>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5330F6" w:rsidRDefault="00501373">
            <w:pPr>
              <w:pStyle w:val="19"/>
              <w:ind w:firstLine="0"/>
              <w:rPr>
                <w:sz w:val="24"/>
                <w:szCs w:val="24"/>
              </w:rPr>
            </w:pPr>
            <w:r>
              <w:rPr>
                <w:sz w:val="24"/>
                <w:szCs w:val="24"/>
              </w:rPr>
              <w:t xml:space="preserve">Оплата Товара производится Покупателем по безналичному расчету в  </w:t>
            </w:r>
            <w:proofErr w:type="gramStart"/>
            <w:r>
              <w:rPr>
                <w:sz w:val="24"/>
                <w:szCs w:val="24"/>
              </w:rPr>
              <w:t>порядке</w:t>
            </w:r>
            <w:proofErr w:type="gramEnd"/>
            <w:r>
              <w:rPr>
                <w:sz w:val="24"/>
                <w:szCs w:val="24"/>
              </w:rPr>
              <w:t xml:space="preserve"> установленном документацией о закупке</w:t>
            </w:r>
          </w:p>
          <w:p w:rsidR="005330F6" w:rsidRDefault="005330F6">
            <w:pPr>
              <w:pStyle w:val="19"/>
              <w:ind w:firstLine="0"/>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5330F6" w:rsidRDefault="00501373">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5330F6" w:rsidRDefault="0050137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в течение не более 60 (шестидесяти) календарных дней </w:t>
            </w:r>
            <w:proofErr w:type="gramStart"/>
            <w:r>
              <w:t>с даты подписания</w:t>
            </w:r>
            <w:proofErr w:type="gramEnd"/>
            <w:r>
              <w:t xml:space="preserve"> договора.</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5330F6" w:rsidRDefault="00501373">
            <w:pPr>
              <w:pStyle w:val="19"/>
              <w:ind w:firstLine="0"/>
              <w:rPr>
                <w:sz w:val="24"/>
                <w:szCs w:val="24"/>
              </w:rPr>
            </w:pPr>
            <w:r>
              <w:rPr>
                <w:sz w:val="24"/>
                <w:szCs w:val="24"/>
              </w:rPr>
              <w:t xml:space="preserve">Российская Федерация, Амурская область, </w:t>
            </w:r>
            <w:proofErr w:type="gramStart"/>
            <w:r>
              <w:rPr>
                <w:sz w:val="24"/>
                <w:szCs w:val="24"/>
              </w:rPr>
              <w:t>г</w:t>
            </w:r>
            <w:proofErr w:type="gramEnd"/>
            <w:r>
              <w:rPr>
                <w:sz w:val="24"/>
                <w:szCs w:val="24"/>
              </w:rPr>
              <w:t>. Благовещенск, ул. Станционная, 70, Контейнерный терминал Благовещенск.</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5330F6" w:rsidRDefault="00501373">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Техническим заданием</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5330F6" w:rsidRPr="007A046C" w:rsidRDefault="00501373">
            <w:pPr>
              <w:pStyle w:val="afe"/>
              <w:jc w:val="both"/>
              <w:rPr>
                <w:sz w:val="24"/>
                <w:szCs w:val="24"/>
              </w:rPr>
            </w:pPr>
            <w:r w:rsidRPr="007A046C">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5330F6" w:rsidRDefault="00501373">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5330F6" w:rsidRPr="007A046C" w:rsidRDefault="00501373">
            <w:pPr>
              <w:pStyle w:val="aff6"/>
              <w:numPr>
                <w:ilvl w:val="1"/>
                <w:numId w:val="26"/>
              </w:numPr>
              <w:jc w:val="both"/>
            </w:pPr>
            <w:r w:rsidRPr="007A046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330F6" w:rsidRPr="007A046C" w:rsidRDefault="00501373">
            <w:pPr>
              <w:pStyle w:val="aff6"/>
              <w:numPr>
                <w:ilvl w:val="1"/>
                <w:numId w:val="26"/>
              </w:numPr>
              <w:jc w:val="both"/>
            </w:pPr>
            <w:r w:rsidRPr="007A046C">
              <w:t>отсутствие за последние три года просроченной задолженности перед ПАО «</w:t>
            </w:r>
            <w:proofErr w:type="spellStart"/>
            <w:r w:rsidRPr="007A046C">
              <w:t>ТрансКонтейнер</w:t>
            </w:r>
            <w:proofErr w:type="spellEnd"/>
            <w:r w:rsidRPr="007A046C">
              <w:t>», фактов невыполнения обязательств перед ПАО «</w:t>
            </w:r>
            <w:proofErr w:type="spellStart"/>
            <w:r w:rsidRPr="007A046C">
              <w:t>ТрансКонтейнер</w:t>
            </w:r>
            <w:proofErr w:type="spellEnd"/>
            <w:r w:rsidRPr="007A046C">
              <w:t>» и причинения вреда имуществу ПАО «</w:t>
            </w:r>
            <w:proofErr w:type="spellStart"/>
            <w:r w:rsidRPr="007A046C">
              <w:t>ТрансКонтейнер</w:t>
            </w:r>
            <w:proofErr w:type="spellEnd"/>
            <w:r w:rsidRPr="007A046C">
              <w:t>».</w:t>
            </w:r>
          </w:p>
          <w:p w:rsidR="006D2B87" w:rsidRPr="006D2B87"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330F6" w:rsidRPr="007A046C" w:rsidRDefault="00501373">
            <w:pPr>
              <w:pStyle w:val="aff6"/>
              <w:numPr>
                <w:ilvl w:val="1"/>
                <w:numId w:val="26"/>
              </w:numPr>
              <w:jc w:val="both"/>
            </w:pPr>
            <w:r w:rsidRPr="007A046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330F6" w:rsidRPr="007A046C" w:rsidRDefault="00501373">
            <w:pPr>
              <w:pStyle w:val="aff6"/>
              <w:numPr>
                <w:ilvl w:val="1"/>
                <w:numId w:val="26"/>
              </w:numPr>
              <w:jc w:val="both"/>
            </w:pPr>
            <w:proofErr w:type="gramStart"/>
            <w:r w:rsidRPr="007A046C">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w:t>
            </w:r>
            <w:r w:rsidRPr="007A046C">
              <w:lastRenderedPageBreak/>
              <w:t>налоговой отчетности, на официальном сайте Федеральной налоговой службы Российской Федерации (</w:t>
            </w:r>
            <w:r>
              <w:rPr>
                <w:lang w:val="en-US"/>
              </w:rPr>
              <w:t>https</w:t>
            </w:r>
            <w:r w:rsidRPr="007A046C">
              <w:t>://</w:t>
            </w:r>
            <w:r>
              <w:rPr>
                <w:lang w:val="en-US"/>
              </w:rPr>
              <w:t>service</w:t>
            </w:r>
            <w:r w:rsidRPr="007A046C">
              <w:t>.</w:t>
            </w:r>
            <w:proofErr w:type="spellStart"/>
            <w:r>
              <w:rPr>
                <w:lang w:val="en-US"/>
              </w:rPr>
              <w:t>nalog</w:t>
            </w:r>
            <w:proofErr w:type="spellEnd"/>
            <w:r w:rsidRPr="007A046C">
              <w:t>.</w:t>
            </w:r>
            <w:proofErr w:type="spellStart"/>
            <w:r>
              <w:rPr>
                <w:lang w:val="en-US"/>
              </w:rPr>
              <w:t>ru</w:t>
            </w:r>
            <w:proofErr w:type="spellEnd"/>
            <w:r w:rsidRPr="007A046C">
              <w:t>/</w:t>
            </w:r>
            <w:proofErr w:type="spellStart"/>
            <w:r>
              <w:rPr>
                <w:lang w:val="en-US"/>
              </w:rPr>
              <w:t>zd</w:t>
            </w:r>
            <w:proofErr w:type="spellEnd"/>
            <w:r w:rsidRPr="007A046C">
              <w:t>.</w:t>
            </w:r>
            <w:r>
              <w:rPr>
                <w:lang w:val="en-US"/>
              </w:rPr>
              <w:t>do</w:t>
            </w:r>
            <w:r w:rsidRPr="007A046C">
              <w:t>).</w:t>
            </w:r>
            <w:proofErr w:type="gramEnd"/>
            <w:r w:rsidRPr="007A046C">
              <w:t xml:space="preserve"> </w:t>
            </w:r>
            <w:proofErr w:type="gramStart"/>
            <w:r w:rsidRPr="007A046C">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7A046C">
              <w:t xml:space="preserve"> </w:t>
            </w:r>
            <w:proofErr w:type="gramStart"/>
            <w:r w:rsidRPr="007A046C">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A046C">
              <w:t>://</w:t>
            </w:r>
            <w:r>
              <w:rPr>
                <w:lang w:val="en-US"/>
              </w:rPr>
              <w:t>service</w:t>
            </w:r>
            <w:r w:rsidRPr="007A046C">
              <w:t>.</w:t>
            </w:r>
            <w:proofErr w:type="spellStart"/>
            <w:r>
              <w:rPr>
                <w:lang w:val="en-US"/>
              </w:rPr>
              <w:t>nalog</w:t>
            </w:r>
            <w:proofErr w:type="spellEnd"/>
            <w:r w:rsidRPr="007A046C">
              <w:t>.</w:t>
            </w:r>
            <w:proofErr w:type="spellStart"/>
            <w:r>
              <w:rPr>
                <w:lang w:val="en-US"/>
              </w:rPr>
              <w:t>ru</w:t>
            </w:r>
            <w:proofErr w:type="spellEnd"/>
            <w:r w:rsidRPr="007A046C">
              <w:t>/</w:t>
            </w:r>
            <w:proofErr w:type="spellStart"/>
            <w:r>
              <w:rPr>
                <w:lang w:val="en-US"/>
              </w:rPr>
              <w:t>zd</w:t>
            </w:r>
            <w:proofErr w:type="spellEnd"/>
            <w:r w:rsidRPr="007A046C">
              <w:t>.</w:t>
            </w:r>
            <w:r>
              <w:rPr>
                <w:lang w:val="en-US"/>
              </w:rPr>
              <w:t>do</w:t>
            </w:r>
            <w:r w:rsidRPr="007A046C">
              <w:t>);</w:t>
            </w:r>
            <w:proofErr w:type="gramEnd"/>
          </w:p>
          <w:p w:rsidR="005330F6" w:rsidRPr="007A046C" w:rsidRDefault="00501373">
            <w:pPr>
              <w:pStyle w:val="aff6"/>
              <w:numPr>
                <w:ilvl w:val="1"/>
                <w:numId w:val="26"/>
              </w:numPr>
              <w:jc w:val="both"/>
            </w:pPr>
            <w:proofErr w:type="gramStart"/>
            <w:r w:rsidRPr="007A046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A046C">
              <w:t>неприостановлении</w:t>
            </w:r>
            <w:proofErr w:type="spellEnd"/>
            <w:r w:rsidRPr="007A046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A046C">
              <w:t>://</w:t>
            </w:r>
            <w:proofErr w:type="spellStart"/>
            <w:r>
              <w:rPr>
                <w:lang w:val="en-US"/>
              </w:rPr>
              <w:t>fssprus</w:t>
            </w:r>
            <w:proofErr w:type="spellEnd"/>
            <w:r w:rsidRPr="007A046C">
              <w:t>.</w:t>
            </w:r>
            <w:proofErr w:type="spellStart"/>
            <w:r>
              <w:rPr>
                <w:lang w:val="en-US"/>
              </w:rPr>
              <w:t>ru</w:t>
            </w:r>
            <w:proofErr w:type="spellEnd"/>
            <w:r w:rsidRPr="007A046C">
              <w:t>/</w:t>
            </w:r>
            <w:proofErr w:type="spellStart"/>
            <w:r>
              <w:rPr>
                <w:lang w:val="en-US"/>
              </w:rPr>
              <w:t>iss</w:t>
            </w:r>
            <w:proofErr w:type="spellEnd"/>
            <w:r w:rsidRPr="007A046C">
              <w:t>/</w:t>
            </w:r>
            <w:proofErr w:type="spellStart"/>
            <w:r>
              <w:rPr>
                <w:lang w:val="en-US"/>
              </w:rPr>
              <w:t>ip</w:t>
            </w:r>
            <w:proofErr w:type="spellEnd"/>
            <w:r w:rsidRPr="007A046C">
              <w:t>), а также информации в едином</w:t>
            </w:r>
            <w:proofErr w:type="gramEnd"/>
            <w:r w:rsidRPr="007A046C">
              <w:t xml:space="preserve"> Федеральном </w:t>
            </w:r>
            <w:proofErr w:type="gramStart"/>
            <w:r w:rsidRPr="007A046C">
              <w:t>реестре</w:t>
            </w:r>
            <w:proofErr w:type="gramEnd"/>
            <w:r w:rsidRPr="007A046C">
              <w:t xml:space="preserve"> сведений о фактах деятельности юридических лиц </w:t>
            </w:r>
            <w:r>
              <w:rPr>
                <w:lang w:val="en-US"/>
              </w:rPr>
              <w:t>http</w:t>
            </w:r>
            <w:r w:rsidRPr="007A046C">
              <w:t>://</w:t>
            </w:r>
            <w:r>
              <w:rPr>
                <w:lang w:val="en-US"/>
              </w:rPr>
              <w:t>www</w:t>
            </w:r>
            <w:r w:rsidRPr="007A046C">
              <w:t>.</w:t>
            </w:r>
            <w:proofErr w:type="spellStart"/>
            <w:r>
              <w:rPr>
                <w:lang w:val="en-US"/>
              </w:rPr>
              <w:t>fedresurs</w:t>
            </w:r>
            <w:proofErr w:type="spellEnd"/>
            <w:r w:rsidRPr="007A046C">
              <w:t>.</w:t>
            </w:r>
            <w:proofErr w:type="spellStart"/>
            <w:r>
              <w:rPr>
                <w:lang w:val="en-US"/>
              </w:rPr>
              <w:t>ru</w:t>
            </w:r>
            <w:proofErr w:type="spellEnd"/>
            <w:r w:rsidRPr="007A046C">
              <w:t>/</w:t>
            </w:r>
            <w:r>
              <w:rPr>
                <w:lang w:val="en-US"/>
              </w:rPr>
              <w:t>companies</w:t>
            </w:r>
            <w:r w:rsidRPr="007A046C">
              <w:t>/</w:t>
            </w:r>
            <w:proofErr w:type="spellStart"/>
            <w:r>
              <w:rPr>
                <w:lang w:val="en-US"/>
              </w:rPr>
              <w:t>IsSearching</w:t>
            </w:r>
            <w:proofErr w:type="spellEnd"/>
            <w:r w:rsidRPr="007A046C">
              <w:t xml:space="preserve">. </w:t>
            </w:r>
            <w:proofErr w:type="gramStart"/>
            <w:r w:rsidRPr="007A046C">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7A046C">
              <w:t xml:space="preserve"> Организатором на день рассмотрения Заявок проверяется информация о наличии исполнительных производств и/или </w:t>
            </w:r>
            <w:proofErr w:type="spellStart"/>
            <w:r w:rsidRPr="007A046C">
              <w:t>неприостановлении</w:t>
            </w:r>
            <w:proofErr w:type="spellEnd"/>
            <w:r w:rsidRPr="007A046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330F6" w:rsidRPr="007A046C" w:rsidRDefault="00501373">
            <w:pPr>
              <w:pStyle w:val="aff6"/>
              <w:numPr>
                <w:ilvl w:val="1"/>
                <w:numId w:val="26"/>
              </w:numPr>
              <w:jc w:val="both"/>
            </w:pPr>
            <w:r w:rsidRPr="007A046C">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w:t>
            </w:r>
            <w:r w:rsidRPr="007A046C">
              <w:lastRenderedPageBreak/>
              <w:t>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5330F6" w:rsidRDefault="00501373">
            <w:pPr>
              <w:pStyle w:val="af9"/>
              <w:ind w:firstLine="0"/>
              <w:rPr>
                <w:sz w:val="24"/>
                <w:highlight w:val="yellow"/>
              </w:rPr>
            </w:pPr>
            <w:proofErr w:type="spellStart"/>
            <w:proofErr w:type="gram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proofErr w:type="gramEnd"/>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proofErr w:type="gramStart"/>
            <w:r>
              <w:rPr>
                <w:b/>
                <w:color w:val="auto"/>
              </w:rPr>
              <w:t>Критерии оценки</w:t>
            </w:r>
            <w:proofErr w:type="gramEnd"/>
            <w:r>
              <w:rPr>
                <w:b/>
                <w:color w:val="auto"/>
              </w:rPr>
              <w:t xml:space="preserve">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proofErr w:type="gramStart"/>
                  <w:r>
                    <w:rPr>
                      <w:b/>
                      <w:sz w:val="24"/>
                    </w:rPr>
                    <w:t>Критерий оценки</w:t>
                  </w:r>
                  <w:proofErr w:type="gramEnd"/>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5330F6" w:rsidRDefault="00501373">
                  <w:pPr>
                    <w:pStyle w:val="af9"/>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114" w:type="dxa"/>
                </w:tcPr>
                <w:p w:rsidR="005330F6" w:rsidRDefault="00501373">
                  <w:pPr>
                    <w:pStyle w:val="af9"/>
                    <w:ind w:firstLine="0"/>
                    <w:rPr>
                      <w:sz w:val="24"/>
                      <w:lang w:val="en-US"/>
                    </w:rPr>
                  </w:pPr>
                  <w:r>
                    <w:rPr>
                      <w:sz w:val="24"/>
                      <w:lang w:val="en-US"/>
                    </w:rPr>
                    <w:t>0,60</w:t>
                  </w:r>
                </w:p>
              </w:tc>
            </w:tr>
            <w:tr w:rsidR="006D2B87" w:rsidRPr="00514332" w:rsidTr="006D2B87">
              <w:tc>
                <w:tcPr>
                  <w:tcW w:w="4423" w:type="dxa"/>
                </w:tcPr>
                <w:p w:rsidR="005330F6" w:rsidRDefault="00501373">
                  <w:pPr>
                    <w:pStyle w:val="af9"/>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114" w:type="dxa"/>
                </w:tcPr>
                <w:p w:rsidR="005330F6" w:rsidRDefault="00501373">
                  <w:pPr>
                    <w:pStyle w:val="af9"/>
                    <w:ind w:firstLine="0"/>
                    <w:rPr>
                      <w:sz w:val="24"/>
                      <w:lang w:val="en-US"/>
                    </w:rPr>
                  </w:pPr>
                  <w:r>
                    <w:rPr>
                      <w:sz w:val="24"/>
                      <w:lang w:val="en-US"/>
                    </w:rPr>
                    <w:t>0,20</w:t>
                  </w:r>
                </w:p>
              </w:tc>
            </w:tr>
            <w:tr w:rsidR="006D2B87" w:rsidRPr="00514332" w:rsidTr="006D2B87">
              <w:tc>
                <w:tcPr>
                  <w:tcW w:w="4423" w:type="dxa"/>
                </w:tcPr>
                <w:p w:rsidR="005330F6" w:rsidRDefault="00501373">
                  <w:pPr>
                    <w:pStyle w:val="af9"/>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w:t>
                  </w:r>
                  <w:proofErr w:type="gramStart"/>
                  <w:r>
                    <w:rPr>
                      <w:sz w:val="24"/>
                    </w:rPr>
                    <w:t>случае</w:t>
                  </w:r>
                  <w:proofErr w:type="gramEnd"/>
                  <w:r>
                    <w:rPr>
                      <w:sz w:val="24"/>
                    </w:rPr>
                    <w:t xml:space="preserve"> выбора аванса наименьшее значение по настоящему критерию присваивается заявке, содержащей наибольший размер аванса. </w:t>
                  </w:r>
                </w:p>
              </w:tc>
              <w:tc>
                <w:tcPr>
                  <w:tcW w:w="2114" w:type="dxa"/>
                </w:tcPr>
                <w:p w:rsidR="005330F6" w:rsidRDefault="00501373">
                  <w:pPr>
                    <w:pStyle w:val="af9"/>
                    <w:ind w:firstLine="0"/>
                    <w:rPr>
                      <w:sz w:val="24"/>
                      <w:lang w:val="en-US"/>
                    </w:rPr>
                  </w:pPr>
                  <w:r>
                    <w:rPr>
                      <w:sz w:val="24"/>
                      <w:lang w:val="en-US"/>
                    </w:rPr>
                    <w:t>0,10</w:t>
                  </w:r>
                </w:p>
              </w:tc>
            </w:tr>
            <w:tr w:rsidR="006D2B87" w:rsidRPr="00514332" w:rsidTr="006D2B87">
              <w:tc>
                <w:tcPr>
                  <w:tcW w:w="4423" w:type="dxa"/>
                </w:tcPr>
                <w:p w:rsidR="005330F6" w:rsidRDefault="00501373">
                  <w:pPr>
                    <w:pStyle w:val="af9"/>
                    <w:ind w:firstLine="0"/>
                    <w:rPr>
                      <w:sz w:val="24"/>
                    </w:rPr>
                  </w:pPr>
                  <w:r>
                    <w:rPr>
                      <w:sz w:val="24"/>
                    </w:rPr>
                    <w:t xml:space="preserve">Гарантийный </w:t>
                  </w:r>
                  <w:proofErr w:type="gramStart"/>
                  <w:r>
                    <w:rPr>
                      <w:sz w:val="24"/>
                    </w:rPr>
                    <w:t>срок</w:t>
                  </w:r>
                  <w:proofErr w:type="gramEnd"/>
                  <w:r>
                    <w:rPr>
                      <w:sz w:val="24"/>
                    </w:rPr>
                    <w:t xml:space="preserve"> указанный претендентом в финансово-коммерческом предложении. Наилучшим признается наибольший срок, предложенный претендентом. </w:t>
                  </w:r>
                </w:p>
              </w:tc>
              <w:tc>
                <w:tcPr>
                  <w:tcW w:w="2114" w:type="dxa"/>
                </w:tcPr>
                <w:p w:rsidR="005330F6" w:rsidRDefault="00501373">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tbl>
            <w:tblPr>
              <w:tblStyle w:val="afff1"/>
              <w:tblW w:w="0" w:type="auto"/>
              <w:tblLayout w:type="fixed"/>
              <w:tblLook w:val="04A0"/>
            </w:tblPr>
            <w:tblGrid>
              <w:gridCol w:w="6537"/>
            </w:tblGrid>
            <w:tr w:rsidR="003D3C71" w:rsidRPr="00E048E8" w:rsidTr="008E1526">
              <w:tc>
                <w:tcPr>
                  <w:tcW w:w="6537" w:type="dxa"/>
                </w:tcPr>
                <w:p w:rsidR="005330F6" w:rsidRDefault="007A046C" w:rsidP="007A046C">
                  <w:pPr>
                    <w:pStyle w:val="-3"/>
                    <w:tabs>
                      <w:tab w:val="clear" w:pos="1985"/>
                    </w:tabs>
                    <w:suppressAutoHyphens/>
                    <w:ind w:firstLine="0"/>
                    <w:rPr>
                      <w:sz w:val="24"/>
                    </w:rPr>
                  </w:pPr>
                  <w:r>
                    <w:rPr>
                      <w:sz w:val="24"/>
                    </w:rPr>
                    <w:t xml:space="preserve">         </w:t>
                  </w:r>
                  <w:r w:rsidR="00501373">
                    <w:rPr>
                      <w:sz w:val="24"/>
                    </w:rPr>
                    <w:t xml:space="preserve"> </w:t>
                  </w:r>
                  <w:proofErr w:type="gramStart"/>
                  <w:r>
                    <w:rPr>
                      <w:sz w:val="24"/>
                    </w:rPr>
                    <w:t>1.</w:t>
                  </w:r>
                  <w:r w:rsidR="00501373">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roofErr w:type="gramEnd"/>
                </w:p>
                <w:p w:rsidR="003D3C71" w:rsidRPr="002F15C9" w:rsidRDefault="003D3C71" w:rsidP="008E1526">
                  <w:pPr>
                    <w:pStyle w:val="-3"/>
                    <w:numPr>
                      <w:ilvl w:val="2"/>
                      <w:numId w:val="0"/>
                    </w:numPr>
                    <w:tabs>
                      <w:tab w:val="num" w:pos="1985"/>
                    </w:tabs>
                    <w:suppressAutoHyphens/>
                    <w:ind w:left="34" w:firstLine="567"/>
                    <w:rPr>
                      <w:sz w:val="24"/>
                    </w:rPr>
                  </w:pPr>
                  <w:proofErr w:type="gramStart"/>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roofErr w:type="gramEnd"/>
                </w:p>
                <w:p w:rsidR="003D3C71" w:rsidRPr="002F15C9" w:rsidRDefault="003D3C71" w:rsidP="008E1526">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8E1526">
                  <w:pPr>
                    <w:pStyle w:val="-3"/>
                    <w:numPr>
                      <w:ilvl w:val="2"/>
                      <w:numId w:val="0"/>
                    </w:numPr>
                    <w:tabs>
                      <w:tab w:val="num" w:pos="1985"/>
                    </w:tabs>
                    <w:suppressAutoHyphens/>
                    <w:ind w:left="34" w:firstLine="567"/>
                    <w:rPr>
                      <w:sz w:val="24"/>
                    </w:rPr>
                  </w:pPr>
                  <w:r>
                    <w:rPr>
                      <w:sz w:val="24"/>
                    </w:rPr>
                    <w:lastRenderedPageBreak/>
                    <w:t>Внесение изменений в проект договора по предложениям победителя является правом Заказчика и осуществляется по усмотрению Заказчика.</w:t>
                  </w:r>
                </w:p>
                <w:p w:rsidR="005330F6" w:rsidRDefault="00501373" w:rsidP="007A046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3D3C71" w:rsidRPr="00514332" w:rsidTr="008E1526">
              <w:tc>
                <w:tcPr>
                  <w:tcW w:w="6537" w:type="dxa"/>
                </w:tcPr>
                <w:p w:rsidR="005330F6" w:rsidRDefault="007A046C" w:rsidP="007A046C">
                  <w:pPr>
                    <w:pStyle w:val="af9"/>
                    <w:rPr>
                      <w:sz w:val="24"/>
                    </w:rPr>
                  </w:pPr>
                  <w:r>
                    <w:rPr>
                      <w:sz w:val="24"/>
                    </w:rPr>
                    <w:lastRenderedPageBreak/>
                    <w:t xml:space="preserve">2. </w:t>
                  </w:r>
                  <w:r w:rsidR="00501373">
                    <w:rPr>
                      <w:sz w:val="24"/>
                    </w:rPr>
                    <w:t>Цена договора в процессе исполнения может быть увеличена по соглашению сторон без проведения дополнительных закупочных процедур не более чем на 10 (десять) % от цены договора за счет увеличения объема закупаемого Товара, при этом цена за единицу Товара остается неизменной.</w:t>
                  </w:r>
                </w:p>
              </w:tc>
            </w:tr>
          </w:tbl>
          <w:p w:rsidR="00736D40" w:rsidRPr="00A3070E" w:rsidRDefault="00736D40" w:rsidP="003D3C71">
            <w:pPr>
              <w:pStyle w:val="af9"/>
              <w:ind w:left="601" w:firstLine="0"/>
              <w:rPr>
                <w:sz w:val="24"/>
              </w:rPr>
            </w:pP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5330F6" w:rsidRDefault="00501373">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5330F6" w:rsidRDefault="00501373">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5330F6" w:rsidRDefault="005330F6">
            <w:pPr>
              <w:pStyle w:val="19"/>
              <w:ind w:firstLine="0"/>
              <w:rPr>
                <w:sz w:val="24"/>
                <w:szCs w:val="24"/>
              </w:rPr>
            </w:pPr>
          </w:p>
          <w:p w:rsidR="005330F6" w:rsidRDefault="005330F6">
            <w:pPr>
              <w:pStyle w:val="19"/>
              <w:ind w:firstLine="0"/>
              <w:rPr>
                <w:sz w:val="24"/>
                <w:szCs w:val="24"/>
              </w:rPr>
            </w:pPr>
          </w:p>
          <w:p w:rsidR="005330F6" w:rsidRDefault="00501373">
            <w:pPr>
              <w:pStyle w:val="19"/>
              <w:ind w:firstLine="0"/>
              <w:rPr>
                <w:sz w:val="24"/>
                <w:szCs w:val="24"/>
              </w:rPr>
            </w:pPr>
            <w:r>
              <w:rPr>
                <w:sz w:val="24"/>
                <w:szCs w:val="24"/>
              </w:rPr>
              <w:t>Не предусмотрено.</w:t>
            </w:r>
          </w:p>
          <w:p w:rsidR="005330F6" w:rsidRDefault="005330F6">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5330F6" w:rsidRDefault="005330F6">
            <w:pPr>
              <w:pStyle w:val="19"/>
              <w:ind w:firstLine="0"/>
              <w:rPr>
                <w:sz w:val="24"/>
                <w:szCs w:val="24"/>
              </w:rPr>
            </w:pPr>
          </w:p>
          <w:p w:rsidR="005330F6" w:rsidRDefault="005330F6">
            <w:pPr>
              <w:pStyle w:val="19"/>
              <w:ind w:firstLine="0"/>
              <w:rPr>
                <w:sz w:val="24"/>
                <w:szCs w:val="24"/>
              </w:rPr>
            </w:pPr>
          </w:p>
          <w:p w:rsidR="005330F6" w:rsidRDefault="00501373">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с даты принятия Конкурсной комиссией решения о заключении договора (размещения </w:t>
            </w:r>
            <w:proofErr w:type="gramStart"/>
            <w:r>
              <w:rPr>
                <w:sz w:val="24"/>
                <w:szCs w:val="24"/>
              </w:rPr>
              <w:t>протокола подведения итогов Конкурсной комиссии</w:t>
            </w:r>
            <w:proofErr w:type="gramEnd"/>
            <w:r>
              <w:rPr>
                <w:sz w:val="24"/>
                <w:szCs w:val="24"/>
              </w:rPr>
              <w:t xml:space="preserve">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5330F6" w:rsidRDefault="007A046C" w:rsidP="007A046C">
            <w:pPr>
              <w:pStyle w:val="ConsNormal"/>
              <w:ind w:firstLine="0"/>
              <w:jc w:val="both"/>
              <w:rPr>
                <w:sz w:val="24"/>
                <w:szCs w:val="24"/>
              </w:rPr>
            </w:pPr>
            <w:r>
              <w:rPr>
                <w:rFonts w:ascii="Times New Roman" w:hAnsi="Times New Roman"/>
                <w:sz w:val="24"/>
                <w:szCs w:val="24"/>
              </w:rPr>
              <w:t xml:space="preserve">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w:t>
            </w:r>
            <w:r>
              <w:rPr>
                <w:rFonts w:ascii="Times New Roman" w:hAnsi="Times New Roman"/>
                <w:iCs/>
                <w:sz w:val="24"/>
                <w:szCs w:val="24"/>
              </w:rPr>
              <w:t>до полного исполнения Сторонами своих</w:t>
            </w:r>
            <w:r>
              <w:rPr>
                <w:rFonts w:ascii="Times New Roman" w:hAnsi="Times New Roman"/>
                <w:i/>
                <w:iCs/>
                <w:sz w:val="24"/>
                <w:szCs w:val="24"/>
                <w:vertAlign w:val="superscript"/>
              </w:rPr>
              <w:t xml:space="preserve"> </w:t>
            </w:r>
            <w:r>
              <w:rPr>
                <w:rFonts w:ascii="Times New Roman" w:hAnsi="Times New Roman"/>
                <w:iCs/>
                <w:sz w:val="24"/>
                <w:szCs w:val="24"/>
              </w:rPr>
              <w:t>обязательств</w:t>
            </w:r>
            <w:r>
              <w:rPr>
                <w:rFonts w:ascii="Times New Roman" w:hAnsi="Times New Roman"/>
                <w:sz w:val="24"/>
                <w:szCs w:val="24"/>
              </w:rPr>
              <w:t xml:space="preserve">. </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5330F6" w:rsidRDefault="00501373">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w:t>
      </w:r>
      <w:proofErr w:type="spellStart"/>
      <w:r>
        <w:rPr>
          <w:b/>
          <w:sz w:val="28"/>
        </w:rPr>
        <w:t>ОКэ-____-____</w:t>
      </w:r>
      <w:proofErr w:type="spellEnd"/>
      <w:r>
        <w:rPr>
          <w:b/>
          <w:sz w:val="28"/>
        </w:rPr>
        <w:t>-_____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Придерживаться положений Заявки в течение ______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roofErr w:type="gramEnd"/>
    </w:p>
    <w:p w:rsidR="000954FB" w:rsidRDefault="00C32745" w:rsidP="000954FB">
      <w:pPr>
        <w:pStyle w:val="af9"/>
        <w:ind w:firstLine="553"/>
        <w:rPr>
          <w:rFonts w:eastAsia="Times New Roman"/>
          <w:sz w:val="28"/>
        </w:rPr>
      </w:pPr>
      <w:proofErr w:type="gramStart"/>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roofErr w:type="gramEnd"/>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330F6" w:rsidRDefault="00501373">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330F6" w:rsidRDefault="00501373">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330F6" w:rsidRPr="00C84D00" w:rsidRDefault="005330F6" w:rsidP="00DD1682">
      <w:pPr>
        <w:keepNext/>
        <w:pBdr>
          <w:top w:val="nil"/>
          <w:left w:val="nil"/>
          <w:bottom w:val="nil"/>
          <w:right w:val="nil"/>
          <w:between w:val="nil"/>
        </w:pBdr>
        <w:spacing w:after="60"/>
        <w:ind w:right="140"/>
        <w:jc w:val="center"/>
        <w:rPr>
          <w:sz w:val="36"/>
          <w:szCs w:val="36"/>
        </w:rPr>
      </w:pPr>
      <w:r>
        <w:rPr>
          <w:b/>
          <w:i/>
          <w:sz w:val="36"/>
          <w:szCs w:val="36"/>
        </w:rPr>
        <w:t>Финансово-коммерческое предложение</w:t>
      </w:r>
    </w:p>
    <w:p w:rsidR="005330F6" w:rsidRPr="00C84D00" w:rsidRDefault="005330F6" w:rsidP="00DD1682">
      <w:pPr>
        <w:pBdr>
          <w:top w:val="nil"/>
          <w:left w:val="nil"/>
          <w:bottom w:val="nil"/>
          <w:right w:val="nil"/>
          <w:between w:val="nil"/>
        </w:pBdr>
        <w:ind w:right="140"/>
      </w:pPr>
    </w:p>
    <w:p w:rsidR="005330F6" w:rsidRPr="00C84D00" w:rsidRDefault="007A046C" w:rsidP="00DD1682">
      <w:r>
        <w:t>«____» _________ 2020</w:t>
      </w:r>
      <w:r w:rsidR="005330F6">
        <w:t>_ г.                       Запрос предложений № ОКэ-НКПЗаб-20-____</w:t>
      </w:r>
    </w:p>
    <w:p w:rsidR="005330F6" w:rsidRPr="00C84D00" w:rsidRDefault="005330F6" w:rsidP="00DD1682">
      <w:r>
        <w:t xml:space="preserve">  _____________________________________________________________________________</w:t>
      </w:r>
    </w:p>
    <w:p w:rsidR="005330F6" w:rsidRPr="00C84D00" w:rsidRDefault="005330F6" w:rsidP="00DD1682">
      <w:pPr>
        <w:ind w:firstLine="3"/>
        <w:jc w:val="center"/>
        <w:rPr>
          <w:bCs/>
          <w:i/>
        </w:rPr>
      </w:pPr>
      <w:r>
        <w:rPr>
          <w:bCs/>
          <w:i/>
        </w:rPr>
        <w:t>(Полное наименование п</w:t>
      </w:r>
      <w:r>
        <w:rPr>
          <w:i/>
        </w:rPr>
        <w:t>ретендента</w:t>
      </w:r>
      <w:r>
        <w:rPr>
          <w:bCs/>
          <w:i/>
        </w:rPr>
        <w:t>)</w:t>
      </w:r>
    </w:p>
    <w:p w:rsidR="005330F6" w:rsidRPr="00C84D00" w:rsidRDefault="005330F6" w:rsidP="00DD1682"/>
    <w:tbl>
      <w:tblPr>
        <w:tblW w:w="5161" w:type="pct"/>
        <w:tblInd w:w="-318" w:type="dxa"/>
        <w:tblLayout w:type="fixed"/>
        <w:tblLook w:val="0000"/>
      </w:tblPr>
      <w:tblGrid>
        <w:gridCol w:w="657"/>
        <w:gridCol w:w="1815"/>
        <w:gridCol w:w="1133"/>
        <w:gridCol w:w="1243"/>
        <w:gridCol w:w="1243"/>
        <w:gridCol w:w="1243"/>
        <w:gridCol w:w="1570"/>
        <w:gridCol w:w="1267"/>
      </w:tblGrid>
      <w:tr w:rsidR="005330F6" w:rsidRPr="003D2665" w:rsidTr="00143975">
        <w:trPr>
          <w:trHeight w:val="663"/>
        </w:trPr>
        <w:tc>
          <w:tcPr>
            <w:tcW w:w="323" w:type="pct"/>
            <w:tcBorders>
              <w:top w:val="single" w:sz="4" w:space="0" w:color="auto"/>
              <w:left w:val="single" w:sz="4" w:space="0" w:color="auto"/>
              <w:bottom w:val="single" w:sz="4" w:space="0" w:color="auto"/>
              <w:right w:val="single" w:sz="4" w:space="0" w:color="auto"/>
            </w:tcBorders>
            <w:vAlign w:val="center"/>
          </w:tcPr>
          <w:p w:rsidR="005330F6" w:rsidRPr="003D2665" w:rsidRDefault="005330F6" w:rsidP="00D96519">
            <w:pPr>
              <w:jc w:val="center"/>
            </w:pPr>
            <w:r>
              <w:t xml:space="preserve">№ </w:t>
            </w:r>
            <w:proofErr w:type="spellStart"/>
            <w:proofErr w:type="gramStart"/>
            <w:r>
              <w:t>п</w:t>
            </w:r>
            <w:proofErr w:type="spellEnd"/>
            <w:proofErr w:type="gramEnd"/>
            <w:r>
              <w:t>/</w:t>
            </w:r>
            <w:proofErr w:type="spellStart"/>
            <w:r>
              <w:t>п</w:t>
            </w:r>
            <w:proofErr w:type="spellEnd"/>
          </w:p>
        </w:tc>
        <w:tc>
          <w:tcPr>
            <w:tcW w:w="892" w:type="pct"/>
            <w:tcBorders>
              <w:top w:val="single" w:sz="4" w:space="0" w:color="auto"/>
              <w:left w:val="single" w:sz="4" w:space="0" w:color="auto"/>
              <w:bottom w:val="single" w:sz="4" w:space="0" w:color="auto"/>
              <w:right w:val="single" w:sz="4" w:space="0" w:color="auto"/>
            </w:tcBorders>
            <w:vAlign w:val="center"/>
          </w:tcPr>
          <w:p w:rsidR="005330F6" w:rsidRPr="003D2665" w:rsidRDefault="005330F6" w:rsidP="00D96519">
            <w:pPr>
              <w:jc w:val="center"/>
            </w:pPr>
            <w:r>
              <w:t>Наименование товара</w:t>
            </w:r>
          </w:p>
          <w:p w:rsidR="005330F6" w:rsidRPr="003D2665" w:rsidRDefault="005330F6" w:rsidP="00D96519">
            <w:pPr>
              <w:jc w:val="center"/>
            </w:pPr>
          </w:p>
        </w:tc>
        <w:tc>
          <w:tcPr>
            <w:tcW w:w="557" w:type="pct"/>
            <w:tcBorders>
              <w:top w:val="single" w:sz="4" w:space="0" w:color="auto"/>
              <w:left w:val="single" w:sz="4" w:space="0" w:color="auto"/>
              <w:bottom w:val="single" w:sz="4" w:space="0" w:color="auto"/>
              <w:right w:val="single" w:sz="4" w:space="0" w:color="auto"/>
            </w:tcBorders>
            <w:vAlign w:val="center"/>
          </w:tcPr>
          <w:p w:rsidR="005330F6" w:rsidRPr="003D2665" w:rsidRDefault="005330F6" w:rsidP="00D96519">
            <w:pPr>
              <w:jc w:val="center"/>
            </w:pPr>
            <w:r>
              <w:t>Единица измерения</w:t>
            </w:r>
          </w:p>
        </w:tc>
        <w:tc>
          <w:tcPr>
            <w:tcW w:w="611" w:type="pct"/>
            <w:tcBorders>
              <w:top w:val="single" w:sz="4" w:space="0" w:color="auto"/>
              <w:left w:val="single" w:sz="4" w:space="0" w:color="auto"/>
              <w:bottom w:val="single" w:sz="4" w:space="0" w:color="auto"/>
              <w:right w:val="single" w:sz="4" w:space="0" w:color="auto"/>
            </w:tcBorders>
            <w:vAlign w:val="center"/>
          </w:tcPr>
          <w:p w:rsidR="005330F6" w:rsidRPr="003D2665" w:rsidRDefault="005330F6" w:rsidP="00D96519">
            <w:pPr>
              <w:jc w:val="center"/>
            </w:pPr>
            <w:r>
              <w:t>Количество</w:t>
            </w:r>
          </w:p>
          <w:p w:rsidR="005330F6" w:rsidRPr="003D2665" w:rsidRDefault="005330F6" w:rsidP="00D96519">
            <w:pPr>
              <w:jc w:val="center"/>
            </w:pPr>
          </w:p>
        </w:tc>
        <w:tc>
          <w:tcPr>
            <w:tcW w:w="611" w:type="pct"/>
            <w:tcBorders>
              <w:top w:val="single" w:sz="4" w:space="0" w:color="auto"/>
              <w:left w:val="single" w:sz="4" w:space="0" w:color="auto"/>
              <w:bottom w:val="single" w:sz="4" w:space="0" w:color="auto"/>
              <w:right w:val="single" w:sz="4" w:space="0" w:color="auto"/>
            </w:tcBorders>
          </w:tcPr>
          <w:p w:rsidR="005330F6" w:rsidRPr="003D2665" w:rsidRDefault="005330F6" w:rsidP="00D96519">
            <w:pPr>
              <w:jc w:val="center"/>
            </w:pPr>
          </w:p>
          <w:p w:rsidR="005330F6" w:rsidRPr="003D2665" w:rsidRDefault="005330F6" w:rsidP="00D96519">
            <w:pPr>
              <w:jc w:val="center"/>
            </w:pPr>
            <w:r>
              <w:t>Гарантийный срок, мес.</w:t>
            </w:r>
          </w:p>
          <w:p w:rsidR="005330F6" w:rsidRPr="003D2665" w:rsidRDefault="005330F6" w:rsidP="00D96519">
            <w:pPr>
              <w:jc w:val="center"/>
            </w:pPr>
          </w:p>
        </w:tc>
        <w:tc>
          <w:tcPr>
            <w:tcW w:w="611" w:type="pct"/>
            <w:tcBorders>
              <w:top w:val="single" w:sz="4" w:space="0" w:color="auto"/>
              <w:left w:val="single" w:sz="4" w:space="0" w:color="auto"/>
              <w:bottom w:val="single" w:sz="4" w:space="0" w:color="auto"/>
              <w:right w:val="single" w:sz="4" w:space="0" w:color="auto"/>
            </w:tcBorders>
          </w:tcPr>
          <w:p w:rsidR="005330F6" w:rsidRPr="003D2665" w:rsidRDefault="005330F6" w:rsidP="00D96519">
            <w:pPr>
              <w:jc w:val="center"/>
            </w:pPr>
            <w:r>
              <w:t>Общий срок поставки товара, календ</w:t>
            </w:r>
            <w:proofErr w:type="gramStart"/>
            <w:r>
              <w:t>.</w:t>
            </w:r>
            <w:proofErr w:type="gramEnd"/>
            <w:r>
              <w:t xml:space="preserve"> </w:t>
            </w:r>
            <w:proofErr w:type="gramStart"/>
            <w:r>
              <w:t>д</w:t>
            </w:r>
            <w:proofErr w:type="gramEnd"/>
            <w:r>
              <w:t>нях</w:t>
            </w:r>
          </w:p>
        </w:tc>
        <w:tc>
          <w:tcPr>
            <w:tcW w:w="772" w:type="pct"/>
            <w:tcBorders>
              <w:top w:val="single" w:sz="4" w:space="0" w:color="auto"/>
              <w:left w:val="single" w:sz="4" w:space="0" w:color="auto"/>
              <w:bottom w:val="single" w:sz="4" w:space="0" w:color="auto"/>
              <w:right w:val="single" w:sz="4" w:space="0" w:color="auto"/>
            </w:tcBorders>
          </w:tcPr>
          <w:p w:rsidR="005330F6" w:rsidRPr="003D2665" w:rsidRDefault="005330F6" w:rsidP="00D96519">
            <w:pPr>
              <w:jc w:val="center"/>
            </w:pPr>
            <w:r>
              <w:t>Стоимость,</w:t>
            </w:r>
          </w:p>
          <w:p w:rsidR="005330F6" w:rsidRPr="003D2665" w:rsidRDefault="005330F6" w:rsidP="00D96519">
            <w:pPr>
              <w:jc w:val="center"/>
            </w:pPr>
            <w:r>
              <w:t>руб., без учета НДС.</w:t>
            </w:r>
          </w:p>
        </w:tc>
        <w:tc>
          <w:tcPr>
            <w:tcW w:w="623" w:type="pct"/>
            <w:tcBorders>
              <w:top w:val="single" w:sz="4" w:space="0" w:color="auto"/>
              <w:left w:val="single" w:sz="4" w:space="0" w:color="auto"/>
              <w:bottom w:val="single" w:sz="4" w:space="0" w:color="auto"/>
              <w:right w:val="single" w:sz="4" w:space="0" w:color="auto"/>
            </w:tcBorders>
          </w:tcPr>
          <w:p w:rsidR="005330F6" w:rsidRPr="003D2665" w:rsidRDefault="005330F6" w:rsidP="00D96519">
            <w:pPr>
              <w:jc w:val="center"/>
            </w:pPr>
            <w:r>
              <w:t>Размер аванса (наличие % / отсутствие)</w:t>
            </w:r>
          </w:p>
        </w:tc>
      </w:tr>
      <w:tr w:rsidR="005330F6" w:rsidRPr="00C84D00" w:rsidTr="00143975">
        <w:trPr>
          <w:trHeight w:val="577"/>
        </w:trPr>
        <w:tc>
          <w:tcPr>
            <w:tcW w:w="323" w:type="pct"/>
            <w:tcBorders>
              <w:top w:val="single" w:sz="4" w:space="0" w:color="auto"/>
              <w:left w:val="single" w:sz="4" w:space="0" w:color="auto"/>
              <w:bottom w:val="single" w:sz="4" w:space="0" w:color="auto"/>
              <w:right w:val="single" w:sz="4" w:space="0" w:color="auto"/>
            </w:tcBorders>
            <w:noWrap/>
            <w:vAlign w:val="center"/>
          </w:tcPr>
          <w:p w:rsidR="005330F6" w:rsidRPr="003D2665" w:rsidRDefault="005330F6" w:rsidP="00D96519">
            <w:pPr>
              <w:jc w:val="center"/>
            </w:pPr>
            <w:r>
              <w:t>1</w:t>
            </w:r>
          </w:p>
        </w:tc>
        <w:tc>
          <w:tcPr>
            <w:tcW w:w="892" w:type="pct"/>
            <w:tcBorders>
              <w:top w:val="single" w:sz="4" w:space="0" w:color="auto"/>
              <w:left w:val="nil"/>
              <w:bottom w:val="single" w:sz="4" w:space="0" w:color="auto"/>
              <w:right w:val="single" w:sz="4" w:space="0" w:color="auto"/>
            </w:tcBorders>
            <w:noWrap/>
          </w:tcPr>
          <w:p w:rsidR="005330F6" w:rsidRPr="00143975" w:rsidRDefault="005330F6" w:rsidP="00143975">
            <w:pPr>
              <w:jc w:val="both"/>
              <w:rPr>
                <w:color w:val="000000"/>
              </w:rPr>
            </w:pPr>
            <w:r>
              <w:rPr>
                <w:bCs/>
              </w:rPr>
              <w:t>Заграждение сетчатое 3</w:t>
            </w:r>
            <w:r>
              <w:rPr>
                <w:bCs/>
                <w:lang w:val="en-US"/>
              </w:rPr>
              <w:t>D</w:t>
            </w:r>
            <w:r>
              <w:rPr>
                <w:bCs/>
              </w:rPr>
              <w:t>. Состоит из секций высотой 2500 мм, длиной 3130, опоры из профиля 82х82х2 мм длиной 3415 мм, элементов крепления и заглушки.</w:t>
            </w:r>
          </w:p>
        </w:tc>
        <w:tc>
          <w:tcPr>
            <w:tcW w:w="557" w:type="pct"/>
            <w:tcBorders>
              <w:top w:val="single" w:sz="4" w:space="0" w:color="auto"/>
              <w:left w:val="nil"/>
              <w:bottom w:val="single" w:sz="4" w:space="0" w:color="auto"/>
              <w:right w:val="single" w:sz="4" w:space="0" w:color="auto"/>
            </w:tcBorders>
            <w:vAlign w:val="center"/>
          </w:tcPr>
          <w:p w:rsidR="005330F6" w:rsidRPr="007A046C" w:rsidRDefault="005330F6" w:rsidP="00143975">
            <w:pPr>
              <w:suppressAutoHyphens w:val="0"/>
              <w:jc w:val="center"/>
            </w:pPr>
            <w:r w:rsidRPr="007A046C">
              <w:t>метр</w:t>
            </w:r>
          </w:p>
        </w:tc>
        <w:tc>
          <w:tcPr>
            <w:tcW w:w="611" w:type="pct"/>
            <w:tcBorders>
              <w:top w:val="single" w:sz="4" w:space="0" w:color="auto"/>
              <w:left w:val="single" w:sz="4" w:space="0" w:color="auto"/>
              <w:bottom w:val="single" w:sz="4" w:space="0" w:color="auto"/>
              <w:right w:val="single" w:sz="4" w:space="0" w:color="auto"/>
            </w:tcBorders>
            <w:noWrap/>
            <w:vAlign w:val="center"/>
          </w:tcPr>
          <w:p w:rsidR="005330F6" w:rsidRPr="007A046C" w:rsidRDefault="005330F6" w:rsidP="00D96519">
            <w:pPr>
              <w:jc w:val="center"/>
            </w:pPr>
            <w:r w:rsidRPr="007A046C">
              <w:rPr>
                <w:bCs/>
              </w:rPr>
              <w:t>518,58</w:t>
            </w:r>
          </w:p>
        </w:tc>
        <w:tc>
          <w:tcPr>
            <w:tcW w:w="611" w:type="pct"/>
            <w:tcBorders>
              <w:top w:val="single" w:sz="4" w:space="0" w:color="auto"/>
              <w:left w:val="single" w:sz="4" w:space="0" w:color="auto"/>
              <w:bottom w:val="single" w:sz="4" w:space="0" w:color="auto"/>
              <w:right w:val="single" w:sz="4" w:space="0" w:color="auto"/>
            </w:tcBorders>
          </w:tcPr>
          <w:p w:rsidR="005330F6" w:rsidRPr="007A046C" w:rsidRDefault="005330F6" w:rsidP="00D96519">
            <w:pPr>
              <w:jc w:val="center"/>
            </w:pPr>
          </w:p>
        </w:tc>
        <w:tc>
          <w:tcPr>
            <w:tcW w:w="611" w:type="pct"/>
            <w:tcBorders>
              <w:top w:val="single" w:sz="4" w:space="0" w:color="auto"/>
              <w:left w:val="single" w:sz="4" w:space="0" w:color="auto"/>
              <w:bottom w:val="single" w:sz="4" w:space="0" w:color="auto"/>
              <w:right w:val="single" w:sz="4" w:space="0" w:color="auto"/>
            </w:tcBorders>
          </w:tcPr>
          <w:p w:rsidR="005330F6" w:rsidRPr="00C84D00" w:rsidRDefault="005330F6" w:rsidP="00D96519">
            <w:pPr>
              <w:jc w:val="center"/>
            </w:pPr>
          </w:p>
        </w:tc>
        <w:tc>
          <w:tcPr>
            <w:tcW w:w="772" w:type="pct"/>
            <w:tcBorders>
              <w:top w:val="single" w:sz="4" w:space="0" w:color="auto"/>
              <w:left w:val="single" w:sz="4" w:space="0" w:color="auto"/>
              <w:bottom w:val="single" w:sz="4" w:space="0" w:color="auto"/>
              <w:right w:val="single" w:sz="4" w:space="0" w:color="auto"/>
            </w:tcBorders>
          </w:tcPr>
          <w:p w:rsidR="005330F6" w:rsidRPr="00C84D00" w:rsidRDefault="005330F6" w:rsidP="00D96519">
            <w:pPr>
              <w:jc w:val="center"/>
            </w:pPr>
          </w:p>
        </w:tc>
        <w:tc>
          <w:tcPr>
            <w:tcW w:w="623" w:type="pct"/>
            <w:tcBorders>
              <w:top w:val="single" w:sz="4" w:space="0" w:color="auto"/>
              <w:left w:val="single" w:sz="4" w:space="0" w:color="auto"/>
              <w:bottom w:val="single" w:sz="4" w:space="0" w:color="auto"/>
              <w:right w:val="single" w:sz="4" w:space="0" w:color="auto"/>
            </w:tcBorders>
          </w:tcPr>
          <w:p w:rsidR="005330F6" w:rsidRPr="00C84D00" w:rsidRDefault="005330F6" w:rsidP="00D96519">
            <w:pPr>
              <w:jc w:val="center"/>
            </w:pPr>
          </w:p>
        </w:tc>
      </w:tr>
    </w:tbl>
    <w:p w:rsidR="005330F6" w:rsidRPr="00C84D00" w:rsidRDefault="005330F6" w:rsidP="00DD1682">
      <w:pPr>
        <w:ind w:firstLine="708"/>
        <w:rPr>
          <w:bCs/>
        </w:rPr>
      </w:pPr>
    </w:p>
    <w:p w:rsidR="005330F6" w:rsidRPr="00C84D00" w:rsidRDefault="005330F6" w:rsidP="00DD1682">
      <w:pPr>
        <w:pBdr>
          <w:top w:val="nil"/>
          <w:left w:val="nil"/>
          <w:bottom w:val="nil"/>
          <w:right w:val="nil"/>
          <w:between w:val="nil"/>
        </w:pBdr>
        <w:tabs>
          <w:tab w:val="left" w:pos="9638"/>
        </w:tabs>
        <w:ind w:right="-1" w:firstLine="720"/>
        <w:jc w:val="both"/>
        <w:rPr>
          <w:sz w:val="28"/>
          <w:szCs w:val="28"/>
        </w:rPr>
      </w:pPr>
      <w:r>
        <w:rPr>
          <w:sz w:val="28"/>
          <w:szCs w:val="28"/>
        </w:rPr>
        <w:t>1. Цена, указанная в настоящем финансово-коммерческом предложении по поставке товара, учитывает стоимость всех налогов (кроме НДС), затрат связанных с изготовлением, а также иных затрат и расходов связанных с поставкой товара на место поставки.</w:t>
      </w:r>
    </w:p>
    <w:p w:rsidR="005330F6" w:rsidRPr="00C84D00" w:rsidRDefault="005330F6" w:rsidP="00DD1682">
      <w:pPr>
        <w:pBdr>
          <w:top w:val="nil"/>
          <w:left w:val="nil"/>
          <w:bottom w:val="nil"/>
          <w:right w:val="nil"/>
          <w:between w:val="nil"/>
        </w:pBdr>
        <w:tabs>
          <w:tab w:val="left" w:pos="9638"/>
        </w:tabs>
        <w:ind w:right="-1" w:firstLine="720"/>
        <w:jc w:val="both"/>
        <w:rPr>
          <w:sz w:val="28"/>
          <w:szCs w:val="28"/>
        </w:rPr>
      </w:pPr>
      <w:r>
        <w:rPr>
          <w:sz w:val="28"/>
          <w:szCs w:val="28"/>
        </w:rPr>
        <w:t xml:space="preserve">Поставка товара облагается НДС по ставке ____%, размер которого составляет ________/ НДС не облагается </w:t>
      </w:r>
      <w:r>
        <w:rPr>
          <w:i/>
        </w:rPr>
        <w:t xml:space="preserve">(указать </w:t>
      </w:r>
      <w:proofErr w:type="gramStart"/>
      <w:r>
        <w:rPr>
          <w:i/>
        </w:rPr>
        <w:t>необходимое</w:t>
      </w:r>
      <w:proofErr w:type="gramEnd"/>
      <w:r>
        <w:rPr>
          <w:i/>
        </w:rPr>
        <w:t>)</w:t>
      </w:r>
      <w:r>
        <w:rPr>
          <w:i/>
          <w:sz w:val="28"/>
          <w:szCs w:val="28"/>
        </w:rPr>
        <w:t>.</w:t>
      </w:r>
    </w:p>
    <w:p w:rsidR="005330F6" w:rsidRPr="00C84D00" w:rsidRDefault="005330F6" w:rsidP="00DD1682">
      <w:pPr>
        <w:pBdr>
          <w:top w:val="nil"/>
          <w:left w:val="nil"/>
          <w:bottom w:val="nil"/>
          <w:right w:val="nil"/>
          <w:between w:val="nil"/>
        </w:pBdr>
        <w:tabs>
          <w:tab w:val="left" w:pos="9638"/>
        </w:tabs>
        <w:ind w:right="-1" w:firstLine="720"/>
        <w:rPr>
          <w:sz w:val="28"/>
          <w:szCs w:val="28"/>
        </w:rPr>
      </w:pPr>
      <w:r>
        <w:rPr>
          <w:sz w:val="28"/>
          <w:szCs w:val="28"/>
        </w:rPr>
        <w:t xml:space="preserve">2. Дополнительные условия поставки товара _________________________________________________________________ </w:t>
      </w:r>
    </w:p>
    <w:p w:rsidR="005330F6" w:rsidRPr="00C84D00" w:rsidRDefault="005330F6" w:rsidP="00DD1682">
      <w:pPr>
        <w:pBdr>
          <w:top w:val="nil"/>
          <w:left w:val="nil"/>
          <w:bottom w:val="nil"/>
          <w:right w:val="nil"/>
          <w:between w:val="nil"/>
        </w:pBdr>
        <w:tabs>
          <w:tab w:val="left" w:pos="9638"/>
        </w:tabs>
        <w:ind w:right="-1" w:firstLine="720"/>
        <w:jc w:val="center"/>
      </w:pPr>
      <w:r>
        <w:rPr>
          <w:i/>
        </w:rPr>
        <w:t>(заполняется претендентом при необходимости).</w:t>
      </w:r>
    </w:p>
    <w:p w:rsidR="005330F6" w:rsidRPr="00C84D00" w:rsidRDefault="005330F6" w:rsidP="00DD1682">
      <w:pPr>
        <w:pBdr>
          <w:top w:val="nil"/>
          <w:left w:val="nil"/>
          <w:bottom w:val="nil"/>
          <w:right w:val="nil"/>
          <w:between w:val="nil"/>
        </w:pBdr>
        <w:tabs>
          <w:tab w:val="left" w:pos="9638"/>
        </w:tabs>
        <w:ind w:right="-1" w:firstLine="720"/>
        <w:jc w:val="both"/>
        <w:rPr>
          <w:sz w:val="28"/>
          <w:szCs w:val="28"/>
        </w:rPr>
      </w:pPr>
      <w:r>
        <w:rPr>
          <w:sz w:val="28"/>
          <w:szCs w:val="28"/>
        </w:rPr>
        <w:t xml:space="preserve">3. </w:t>
      </w:r>
      <w:proofErr w:type="gramStart"/>
      <w:r>
        <w:rPr>
          <w:sz w:val="28"/>
          <w:szCs w:val="28"/>
        </w:rPr>
        <w:t xml:space="preserve">Срок действия настоящего финансово-коммерческого предложения составляет _______________ </w:t>
      </w:r>
      <w:r>
        <w:rPr>
          <w:i/>
        </w:rPr>
        <w:t>(указывается дата в соответствии с пунктом 7 Информационной карты, но не менее 90 (девяносто) календарных дней)</w:t>
      </w:r>
      <w:r>
        <w:rPr>
          <w:sz w:val="28"/>
          <w:szCs w:val="28"/>
        </w:rPr>
        <w:t xml:space="preserve"> с даты окончания срока подачи Заявок, указанной в пункте 6 Информационной карты).</w:t>
      </w:r>
      <w:proofErr w:type="gramEnd"/>
    </w:p>
    <w:p w:rsidR="005330F6" w:rsidRPr="00C84D00" w:rsidRDefault="005330F6" w:rsidP="00DD1682">
      <w:pPr>
        <w:pBdr>
          <w:top w:val="nil"/>
          <w:left w:val="nil"/>
          <w:bottom w:val="nil"/>
          <w:right w:val="nil"/>
          <w:between w:val="nil"/>
        </w:pBdr>
        <w:tabs>
          <w:tab w:val="left" w:pos="9638"/>
        </w:tabs>
        <w:ind w:right="-1" w:firstLine="720"/>
        <w:jc w:val="both"/>
        <w:rPr>
          <w:sz w:val="28"/>
          <w:szCs w:val="28"/>
        </w:rPr>
      </w:pPr>
      <w:r>
        <w:rPr>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5330F6" w:rsidRPr="00C84D00" w:rsidRDefault="005330F6" w:rsidP="00DD1682">
      <w:pPr>
        <w:pBdr>
          <w:top w:val="nil"/>
          <w:left w:val="nil"/>
          <w:bottom w:val="nil"/>
          <w:right w:val="nil"/>
          <w:between w:val="nil"/>
        </w:pBdr>
        <w:tabs>
          <w:tab w:val="left" w:pos="9638"/>
        </w:tabs>
        <w:ind w:right="-1" w:firstLine="720"/>
        <w:jc w:val="both"/>
        <w:rPr>
          <w:sz w:val="28"/>
          <w:szCs w:val="28"/>
        </w:rPr>
      </w:pPr>
      <w:r>
        <w:rPr>
          <w:sz w:val="28"/>
          <w:szCs w:val="28"/>
        </w:rPr>
        <w:t xml:space="preserve">5. В </w:t>
      </w:r>
      <w:proofErr w:type="gramStart"/>
      <w:r>
        <w:rPr>
          <w:sz w:val="28"/>
          <w:szCs w:val="28"/>
        </w:rPr>
        <w:t>случае</w:t>
      </w:r>
      <w:proofErr w:type="gramEnd"/>
      <w:r>
        <w:rPr>
          <w:sz w:val="28"/>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w:t>
      </w:r>
      <w:r>
        <w:rPr>
          <w:sz w:val="28"/>
          <w:szCs w:val="28"/>
        </w:rPr>
        <w:lastRenderedPageBreak/>
        <w:t>Открытом конкурсе и на условиях настоящего финансово-коммерческого предложения.</w:t>
      </w:r>
    </w:p>
    <w:p w:rsidR="005330F6" w:rsidRPr="00C84D00" w:rsidRDefault="005330F6" w:rsidP="00DD1682">
      <w:pPr>
        <w:pStyle w:val="afc"/>
        <w:tabs>
          <w:tab w:val="left" w:pos="9638"/>
        </w:tabs>
        <w:ind w:right="-1"/>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документации о закупках, договор может быть заключен с другим участником.</w:t>
      </w:r>
      <w:proofErr w:type="gramEnd"/>
    </w:p>
    <w:p w:rsidR="005330F6" w:rsidRPr="00C84D00" w:rsidRDefault="005330F6" w:rsidP="00DD1682">
      <w:pPr>
        <w:pBdr>
          <w:top w:val="nil"/>
          <w:left w:val="nil"/>
          <w:bottom w:val="nil"/>
          <w:right w:val="nil"/>
          <w:between w:val="nil"/>
        </w:pBdr>
        <w:tabs>
          <w:tab w:val="left" w:pos="9638"/>
        </w:tabs>
        <w:ind w:right="-1" w:firstLine="720"/>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330F6" w:rsidRPr="00C84D00" w:rsidRDefault="005330F6" w:rsidP="00DD1682">
      <w:pPr>
        <w:pStyle w:val="afc"/>
        <w:jc w:val="both"/>
        <w:rPr>
          <w:szCs w:val="28"/>
        </w:rPr>
      </w:pPr>
    </w:p>
    <w:p w:rsidR="005330F6" w:rsidRPr="00880458" w:rsidRDefault="005330F6" w:rsidP="007A046C">
      <w:pPr>
        <w:keepNext/>
        <w:pBdr>
          <w:top w:val="nil"/>
          <w:left w:val="nil"/>
          <w:bottom w:val="nil"/>
          <w:right w:val="nil"/>
          <w:between w:val="nil"/>
        </w:pBdr>
        <w:ind w:right="424" w:firstLine="397"/>
        <w:jc w:val="both"/>
        <w:rPr>
          <w:i/>
          <w:sz w:val="28"/>
          <w:szCs w:val="28"/>
        </w:rPr>
      </w:pPr>
      <w:r>
        <w:rPr>
          <w:i/>
          <w:sz w:val="28"/>
          <w:szCs w:val="28"/>
        </w:rPr>
        <w:t xml:space="preserve">Приложение: технические характеристики </w:t>
      </w:r>
      <w:r>
        <w:rPr>
          <w:rFonts w:eastAsia="MS Mincho"/>
          <w:i/>
          <w:sz w:val="28"/>
          <w:szCs w:val="28"/>
          <w:lang w:eastAsia="ru-RU"/>
        </w:rPr>
        <w:t>привода «ПРЕПОНА» ПВО-05либо его эквивалента</w:t>
      </w:r>
    </w:p>
    <w:p w:rsidR="005330F6" w:rsidRDefault="005330F6" w:rsidP="00DD1682">
      <w:pPr>
        <w:keepNext/>
        <w:pBdr>
          <w:top w:val="nil"/>
          <w:left w:val="nil"/>
          <w:bottom w:val="nil"/>
          <w:right w:val="nil"/>
          <w:between w:val="nil"/>
        </w:pBdr>
        <w:ind w:right="424"/>
        <w:jc w:val="both"/>
        <w:rPr>
          <w:sz w:val="28"/>
          <w:szCs w:val="28"/>
        </w:rPr>
      </w:pPr>
    </w:p>
    <w:p w:rsidR="005330F6" w:rsidRPr="00C84D00" w:rsidRDefault="005330F6" w:rsidP="00DD1682">
      <w:pPr>
        <w:keepNext/>
        <w:pBdr>
          <w:top w:val="nil"/>
          <w:left w:val="nil"/>
          <w:bottom w:val="nil"/>
          <w:right w:val="nil"/>
          <w:between w:val="nil"/>
        </w:pBdr>
        <w:ind w:right="424"/>
        <w:jc w:val="both"/>
        <w:rPr>
          <w:sz w:val="28"/>
          <w:szCs w:val="28"/>
        </w:rPr>
      </w:pPr>
    </w:p>
    <w:p w:rsidR="005330F6" w:rsidRPr="00C84D00" w:rsidRDefault="005330F6" w:rsidP="00DD1682">
      <w:pPr>
        <w:keepNext/>
        <w:pBdr>
          <w:top w:val="nil"/>
          <w:left w:val="nil"/>
          <w:bottom w:val="nil"/>
          <w:right w:val="nil"/>
          <w:between w:val="nil"/>
        </w:pBdr>
        <w:ind w:right="424"/>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5330F6" w:rsidRPr="00C84D00" w:rsidRDefault="005330F6" w:rsidP="00DD1682">
      <w:pPr>
        <w:pBdr>
          <w:top w:val="nil"/>
          <w:left w:val="nil"/>
          <w:bottom w:val="nil"/>
          <w:right w:val="nil"/>
          <w:between w:val="nil"/>
        </w:pBdr>
        <w:tabs>
          <w:tab w:val="left" w:pos="8640"/>
        </w:tabs>
        <w:ind w:right="424"/>
        <w:jc w:val="center"/>
      </w:pPr>
      <w:r>
        <w:rPr>
          <w:i/>
        </w:rPr>
        <w:t>(наименование претендента)</w:t>
      </w:r>
    </w:p>
    <w:p w:rsidR="005330F6" w:rsidRPr="00C84D00" w:rsidRDefault="005330F6" w:rsidP="00DD1682">
      <w:pPr>
        <w:pBdr>
          <w:top w:val="nil"/>
          <w:left w:val="nil"/>
          <w:bottom w:val="nil"/>
          <w:right w:val="nil"/>
          <w:between w:val="nil"/>
        </w:pBdr>
        <w:ind w:right="424"/>
        <w:rPr>
          <w:sz w:val="28"/>
          <w:szCs w:val="28"/>
        </w:rPr>
      </w:pPr>
      <w:r>
        <w:rPr>
          <w:sz w:val="28"/>
          <w:szCs w:val="28"/>
        </w:rPr>
        <w:t>_______________________________________________________________</w:t>
      </w:r>
    </w:p>
    <w:p w:rsidR="005330F6" w:rsidRPr="00C84D00" w:rsidRDefault="005330F6" w:rsidP="00DD1682">
      <w:pPr>
        <w:pBdr>
          <w:top w:val="nil"/>
          <w:left w:val="nil"/>
          <w:bottom w:val="nil"/>
          <w:right w:val="nil"/>
          <w:between w:val="nil"/>
        </w:pBdr>
        <w:ind w:right="424"/>
      </w:pPr>
      <w:r>
        <w:rPr>
          <w:i/>
        </w:rPr>
        <w:t xml:space="preserve">       М.П.</w:t>
      </w:r>
      <w:r>
        <w:rPr>
          <w:i/>
        </w:rPr>
        <w:tab/>
      </w:r>
      <w:r>
        <w:rPr>
          <w:i/>
        </w:rPr>
        <w:tab/>
      </w:r>
      <w:r>
        <w:rPr>
          <w:i/>
        </w:rPr>
        <w:tab/>
        <w:t>(должность, подпись, ФИО)</w:t>
      </w:r>
    </w:p>
    <w:p w:rsidR="005330F6" w:rsidRPr="0065741B" w:rsidRDefault="005330F6" w:rsidP="00DD1682">
      <w:pPr>
        <w:pBdr>
          <w:top w:val="nil"/>
          <w:left w:val="nil"/>
          <w:bottom w:val="nil"/>
          <w:right w:val="nil"/>
          <w:between w:val="nil"/>
        </w:pBdr>
        <w:ind w:right="424"/>
        <w:rPr>
          <w:sz w:val="28"/>
          <w:szCs w:val="28"/>
        </w:rPr>
      </w:pPr>
      <w:r>
        <w:rPr>
          <w:sz w:val="28"/>
          <w:szCs w:val="28"/>
        </w:rPr>
        <w:t>«____» _________ 20__ г.</w:t>
      </w:r>
    </w:p>
    <w:p w:rsidR="005330F6" w:rsidRPr="0065741B" w:rsidRDefault="005330F6" w:rsidP="00DD1682">
      <w:pPr>
        <w:pBdr>
          <w:top w:val="nil"/>
          <w:left w:val="nil"/>
          <w:bottom w:val="nil"/>
          <w:right w:val="nil"/>
          <w:between w:val="nil"/>
        </w:pBdr>
        <w:ind w:right="424" w:firstLine="709"/>
        <w:jc w:val="both"/>
        <w:rPr>
          <w:sz w:val="28"/>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Pr="00424C2C" w:rsidRDefault="005330F6" w:rsidP="00596267">
      <w:pPr>
        <w:keepNext/>
        <w:spacing w:before="240" w:after="60"/>
        <w:jc w:val="right"/>
        <w:outlineLvl w:val="0"/>
        <w:rPr>
          <w:rFonts w:eastAsia="MS Mincho"/>
          <w:bCs/>
          <w:i/>
          <w:iCs/>
          <w:kern w:val="1"/>
          <w:sz w:val="32"/>
          <w:szCs w:val="32"/>
        </w:rPr>
      </w:pPr>
      <w:r>
        <w:rPr>
          <w:rFonts w:eastAsia="MS Mincho"/>
          <w:bCs/>
          <w:kern w:val="1"/>
          <w:sz w:val="28"/>
          <w:szCs w:val="32"/>
        </w:rPr>
        <w:t>Приложение № 3</w:t>
      </w:r>
    </w:p>
    <w:p w:rsidR="005330F6" w:rsidRPr="00424C2C" w:rsidRDefault="005330F6" w:rsidP="00596267">
      <w:pPr>
        <w:jc w:val="right"/>
        <w:rPr>
          <w:sz w:val="32"/>
          <w:szCs w:val="28"/>
        </w:rPr>
      </w:pPr>
      <w:r>
        <w:rPr>
          <w:rFonts w:eastAsia="MS Mincho"/>
          <w:sz w:val="28"/>
        </w:rPr>
        <w:t>к финансово-коммерческому предложению</w:t>
      </w:r>
    </w:p>
    <w:p w:rsidR="005330F6" w:rsidRPr="00424C2C" w:rsidRDefault="005330F6" w:rsidP="00596267">
      <w:pPr>
        <w:tabs>
          <w:tab w:val="left" w:pos="1701"/>
        </w:tabs>
        <w:autoSpaceDE w:val="0"/>
        <w:ind w:firstLine="709"/>
        <w:jc w:val="both"/>
        <w:rPr>
          <w:rFonts w:eastAsia="MS Mincho"/>
          <w:b/>
          <w:sz w:val="28"/>
          <w:szCs w:val="28"/>
          <w:lang w:eastAsia="ru-RU"/>
        </w:rPr>
      </w:pPr>
    </w:p>
    <w:p w:rsidR="005330F6" w:rsidRDefault="005330F6" w:rsidP="00596267">
      <w:pPr>
        <w:tabs>
          <w:tab w:val="left" w:pos="1701"/>
        </w:tabs>
        <w:autoSpaceDE w:val="0"/>
        <w:ind w:firstLine="709"/>
        <w:jc w:val="both"/>
        <w:rPr>
          <w:rFonts w:eastAsia="MS Mincho"/>
          <w:b/>
          <w:sz w:val="28"/>
          <w:szCs w:val="28"/>
          <w:lang w:eastAsia="ru-RU"/>
        </w:rPr>
      </w:pPr>
      <w:r>
        <w:rPr>
          <w:rFonts w:eastAsia="MS Mincho"/>
          <w:b/>
          <w:sz w:val="28"/>
          <w:szCs w:val="28"/>
          <w:lang w:eastAsia="ru-RU"/>
        </w:rPr>
        <w:t>Технические характеристики привода «ПРЕПОНА» ПВО-05 либо его эквивалента</w:t>
      </w:r>
    </w:p>
    <w:p w:rsidR="005330F6" w:rsidRDefault="005330F6" w:rsidP="00596267">
      <w:pPr>
        <w:tabs>
          <w:tab w:val="left" w:pos="1701"/>
        </w:tabs>
        <w:autoSpaceDE w:val="0"/>
        <w:ind w:firstLine="709"/>
        <w:jc w:val="both"/>
        <w:rPr>
          <w:rFonts w:eastAsia="MS Mincho"/>
          <w:b/>
          <w:sz w:val="28"/>
          <w:szCs w:val="28"/>
          <w:lang w:eastAsia="ru-RU"/>
        </w:rPr>
      </w:pPr>
    </w:p>
    <w:tbl>
      <w:tblPr>
        <w:tblW w:w="9371" w:type="dxa"/>
        <w:tblInd w:w="93" w:type="dxa"/>
        <w:tblLook w:val="04A0"/>
      </w:tblPr>
      <w:tblGrid>
        <w:gridCol w:w="5102"/>
        <w:gridCol w:w="1292"/>
        <w:gridCol w:w="2977"/>
      </w:tblGrid>
      <w:tr w:rsidR="005330F6" w:rsidRPr="00432684" w:rsidTr="00C627A4">
        <w:trPr>
          <w:trHeight w:val="1575"/>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0F6" w:rsidRPr="00432684" w:rsidRDefault="005330F6" w:rsidP="00B42B26">
            <w:pPr>
              <w:suppressAutoHyphens w:val="0"/>
              <w:jc w:val="center"/>
              <w:rPr>
                <w:color w:val="000000"/>
                <w:lang w:eastAsia="ru-RU"/>
              </w:rPr>
            </w:pPr>
            <w:r>
              <w:rPr>
                <w:color w:val="000000"/>
                <w:lang w:eastAsia="ru-RU"/>
              </w:rPr>
              <w:t>Характеристика</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5330F6" w:rsidRPr="00432684" w:rsidRDefault="005330F6" w:rsidP="00B42B26">
            <w:pPr>
              <w:suppressAutoHyphens w:val="0"/>
              <w:jc w:val="center"/>
              <w:rPr>
                <w:color w:val="000000"/>
                <w:lang w:eastAsia="ru-RU"/>
              </w:rPr>
            </w:pPr>
            <w:r>
              <w:rPr>
                <w:color w:val="000000"/>
                <w:lang w:eastAsia="ru-RU"/>
              </w:rPr>
              <w:t>Ед. измерения</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330F6" w:rsidRPr="00432684" w:rsidRDefault="005330F6" w:rsidP="00B42B26">
            <w:pPr>
              <w:suppressAutoHyphens w:val="0"/>
              <w:jc w:val="center"/>
              <w:rPr>
                <w:color w:val="000000"/>
                <w:lang w:eastAsia="ru-RU"/>
              </w:rPr>
            </w:pPr>
            <w:r>
              <w:rPr>
                <w:color w:val="000000"/>
                <w:lang w:eastAsia="ru-RU"/>
              </w:rPr>
              <w:t>Значение</w:t>
            </w:r>
          </w:p>
        </w:tc>
      </w:tr>
      <w:tr w:rsidR="005330F6" w:rsidRPr="00432684" w:rsidTr="00C627A4">
        <w:trPr>
          <w:trHeight w:val="630"/>
        </w:trPr>
        <w:tc>
          <w:tcPr>
            <w:tcW w:w="5102" w:type="dxa"/>
            <w:tcBorders>
              <w:top w:val="nil"/>
              <w:left w:val="single" w:sz="4" w:space="0" w:color="auto"/>
              <w:bottom w:val="single" w:sz="4" w:space="0" w:color="auto"/>
              <w:right w:val="single" w:sz="4" w:space="0" w:color="auto"/>
            </w:tcBorders>
            <w:shd w:val="clear" w:color="auto" w:fill="auto"/>
            <w:hideMark/>
          </w:tcPr>
          <w:p w:rsidR="005330F6" w:rsidRPr="00432684" w:rsidRDefault="005330F6" w:rsidP="00B42B26">
            <w:pPr>
              <w:suppressAutoHyphens w:val="0"/>
              <w:rPr>
                <w:color w:val="000000"/>
                <w:lang w:eastAsia="ru-RU"/>
              </w:rPr>
            </w:pPr>
            <w:r>
              <w:rPr>
                <w:color w:val="000000"/>
                <w:lang w:eastAsia="ru-RU"/>
              </w:rPr>
              <w:t>Линейная скорость перемещения полотна ворот</w:t>
            </w:r>
          </w:p>
        </w:tc>
        <w:tc>
          <w:tcPr>
            <w:tcW w:w="1292"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proofErr w:type="gramStart"/>
            <w:r>
              <w:rPr>
                <w:color w:val="000000"/>
                <w:lang w:eastAsia="ru-RU"/>
              </w:rPr>
              <w:t>м</w:t>
            </w:r>
            <w:proofErr w:type="gramEnd"/>
            <w:r>
              <w:rPr>
                <w:color w:val="000000"/>
                <w:lang w:eastAsia="ru-RU"/>
              </w:rPr>
              <w:t>/мин</w:t>
            </w:r>
          </w:p>
        </w:tc>
        <w:tc>
          <w:tcPr>
            <w:tcW w:w="2977"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p>
        </w:tc>
      </w:tr>
      <w:tr w:rsidR="005330F6" w:rsidRPr="00432684" w:rsidTr="00C627A4">
        <w:trPr>
          <w:trHeight w:val="315"/>
        </w:trPr>
        <w:tc>
          <w:tcPr>
            <w:tcW w:w="5102" w:type="dxa"/>
            <w:tcBorders>
              <w:top w:val="nil"/>
              <w:left w:val="single" w:sz="4" w:space="0" w:color="auto"/>
              <w:bottom w:val="single" w:sz="4" w:space="0" w:color="auto"/>
              <w:right w:val="single" w:sz="4" w:space="0" w:color="auto"/>
            </w:tcBorders>
            <w:shd w:val="clear" w:color="auto" w:fill="auto"/>
            <w:hideMark/>
          </w:tcPr>
          <w:p w:rsidR="005330F6" w:rsidRPr="00432684" w:rsidRDefault="005330F6" w:rsidP="00B42B26">
            <w:pPr>
              <w:suppressAutoHyphens w:val="0"/>
              <w:rPr>
                <w:color w:val="000000"/>
                <w:lang w:eastAsia="ru-RU"/>
              </w:rPr>
            </w:pPr>
            <w:r>
              <w:rPr>
                <w:color w:val="000000"/>
                <w:lang w:eastAsia="ru-RU"/>
              </w:rPr>
              <w:t>Электропитание</w:t>
            </w:r>
          </w:p>
        </w:tc>
        <w:tc>
          <w:tcPr>
            <w:tcW w:w="1292"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r>
              <w:rPr>
                <w:color w:val="000000"/>
                <w:lang w:eastAsia="ru-RU"/>
              </w:rPr>
              <w:t>В</w:t>
            </w:r>
          </w:p>
        </w:tc>
        <w:tc>
          <w:tcPr>
            <w:tcW w:w="2977"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p>
        </w:tc>
      </w:tr>
      <w:tr w:rsidR="005330F6" w:rsidRPr="00432684" w:rsidTr="00C627A4">
        <w:trPr>
          <w:trHeight w:val="630"/>
        </w:trPr>
        <w:tc>
          <w:tcPr>
            <w:tcW w:w="5102" w:type="dxa"/>
            <w:tcBorders>
              <w:top w:val="nil"/>
              <w:left w:val="single" w:sz="4" w:space="0" w:color="auto"/>
              <w:bottom w:val="single" w:sz="4" w:space="0" w:color="auto"/>
              <w:right w:val="single" w:sz="4" w:space="0" w:color="auto"/>
            </w:tcBorders>
            <w:shd w:val="clear" w:color="auto" w:fill="auto"/>
            <w:hideMark/>
          </w:tcPr>
          <w:p w:rsidR="005330F6" w:rsidRPr="00432684" w:rsidRDefault="005330F6" w:rsidP="00B42B26">
            <w:pPr>
              <w:suppressAutoHyphens w:val="0"/>
              <w:rPr>
                <w:color w:val="000000"/>
                <w:lang w:eastAsia="ru-RU"/>
              </w:rPr>
            </w:pPr>
            <w:r>
              <w:rPr>
                <w:color w:val="000000"/>
                <w:lang w:eastAsia="ru-RU"/>
              </w:rPr>
              <w:t>Мощность электродвигателя (</w:t>
            </w:r>
            <w:proofErr w:type="spellStart"/>
            <w:r>
              <w:rPr>
                <w:color w:val="000000"/>
                <w:lang w:eastAsia="ru-RU"/>
              </w:rPr>
              <w:t>номин</w:t>
            </w:r>
            <w:proofErr w:type="spellEnd"/>
            <w:r>
              <w:rPr>
                <w:color w:val="000000"/>
                <w:lang w:eastAsia="ru-RU"/>
              </w:rPr>
              <w:t>.)</w:t>
            </w:r>
          </w:p>
        </w:tc>
        <w:tc>
          <w:tcPr>
            <w:tcW w:w="1292"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r>
              <w:rPr>
                <w:color w:val="000000"/>
                <w:lang w:eastAsia="ru-RU"/>
              </w:rPr>
              <w:t>Вт</w:t>
            </w:r>
          </w:p>
        </w:tc>
        <w:tc>
          <w:tcPr>
            <w:tcW w:w="2977"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p>
        </w:tc>
      </w:tr>
      <w:tr w:rsidR="005330F6" w:rsidRPr="00432684" w:rsidTr="00C627A4">
        <w:trPr>
          <w:trHeight w:val="315"/>
        </w:trPr>
        <w:tc>
          <w:tcPr>
            <w:tcW w:w="5102" w:type="dxa"/>
            <w:tcBorders>
              <w:top w:val="nil"/>
              <w:left w:val="single" w:sz="4" w:space="0" w:color="auto"/>
              <w:bottom w:val="single" w:sz="4" w:space="0" w:color="auto"/>
              <w:right w:val="single" w:sz="4" w:space="0" w:color="auto"/>
            </w:tcBorders>
            <w:shd w:val="clear" w:color="auto" w:fill="auto"/>
            <w:hideMark/>
          </w:tcPr>
          <w:p w:rsidR="005330F6" w:rsidRPr="00432684" w:rsidRDefault="005330F6" w:rsidP="00B42B26">
            <w:pPr>
              <w:suppressAutoHyphens w:val="0"/>
              <w:rPr>
                <w:color w:val="000000"/>
                <w:lang w:eastAsia="ru-RU"/>
              </w:rPr>
            </w:pPr>
            <w:r>
              <w:rPr>
                <w:color w:val="000000"/>
                <w:lang w:eastAsia="ru-RU"/>
              </w:rPr>
              <w:t>Тип редуктора</w:t>
            </w:r>
          </w:p>
        </w:tc>
        <w:tc>
          <w:tcPr>
            <w:tcW w:w="1292"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r>
              <w:rPr>
                <w:color w:val="000000"/>
                <w:lang w:eastAsia="ru-RU"/>
              </w:rPr>
              <w:t>−</w:t>
            </w:r>
          </w:p>
        </w:tc>
        <w:tc>
          <w:tcPr>
            <w:tcW w:w="2977"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p>
        </w:tc>
      </w:tr>
      <w:tr w:rsidR="005330F6" w:rsidRPr="00432684" w:rsidTr="00C627A4">
        <w:trPr>
          <w:trHeight w:val="630"/>
        </w:trPr>
        <w:tc>
          <w:tcPr>
            <w:tcW w:w="5102" w:type="dxa"/>
            <w:tcBorders>
              <w:top w:val="nil"/>
              <w:left w:val="single" w:sz="4" w:space="0" w:color="auto"/>
              <w:bottom w:val="single" w:sz="4" w:space="0" w:color="auto"/>
              <w:right w:val="single" w:sz="4" w:space="0" w:color="auto"/>
            </w:tcBorders>
            <w:shd w:val="clear" w:color="auto" w:fill="auto"/>
            <w:hideMark/>
          </w:tcPr>
          <w:p w:rsidR="005330F6" w:rsidRPr="00432684" w:rsidRDefault="005330F6" w:rsidP="00B42B26">
            <w:pPr>
              <w:suppressAutoHyphens w:val="0"/>
              <w:rPr>
                <w:color w:val="000000"/>
                <w:lang w:eastAsia="ru-RU"/>
              </w:rPr>
            </w:pPr>
            <w:r>
              <w:rPr>
                <w:color w:val="000000"/>
                <w:lang w:eastAsia="ru-RU"/>
              </w:rPr>
              <w:t>Передаточное отношение редуктора</w:t>
            </w:r>
          </w:p>
        </w:tc>
        <w:tc>
          <w:tcPr>
            <w:tcW w:w="1292"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r>
              <w:rPr>
                <w:color w:val="000000"/>
                <w:lang w:eastAsia="ru-RU"/>
              </w:rPr>
              <w:t>−</w:t>
            </w:r>
          </w:p>
        </w:tc>
        <w:tc>
          <w:tcPr>
            <w:tcW w:w="2977"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p>
        </w:tc>
      </w:tr>
      <w:tr w:rsidR="005330F6" w:rsidRPr="00432684" w:rsidTr="00C627A4">
        <w:trPr>
          <w:trHeight w:val="630"/>
        </w:trPr>
        <w:tc>
          <w:tcPr>
            <w:tcW w:w="5102" w:type="dxa"/>
            <w:tcBorders>
              <w:top w:val="nil"/>
              <w:left w:val="single" w:sz="4" w:space="0" w:color="auto"/>
              <w:bottom w:val="single" w:sz="4" w:space="0" w:color="auto"/>
              <w:right w:val="single" w:sz="4" w:space="0" w:color="auto"/>
            </w:tcBorders>
            <w:shd w:val="clear" w:color="auto" w:fill="auto"/>
            <w:hideMark/>
          </w:tcPr>
          <w:p w:rsidR="005330F6" w:rsidRPr="00432684" w:rsidRDefault="005330F6" w:rsidP="00B42B26">
            <w:pPr>
              <w:suppressAutoHyphens w:val="0"/>
              <w:rPr>
                <w:color w:val="000000"/>
                <w:lang w:eastAsia="ru-RU"/>
              </w:rPr>
            </w:pPr>
            <w:r>
              <w:rPr>
                <w:color w:val="000000"/>
                <w:lang w:eastAsia="ru-RU"/>
              </w:rPr>
              <w:t>Модуль выходного зубчатого колеса</w:t>
            </w:r>
          </w:p>
        </w:tc>
        <w:tc>
          <w:tcPr>
            <w:tcW w:w="1292"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r>
              <w:rPr>
                <w:color w:val="000000"/>
                <w:lang w:eastAsia="ru-RU"/>
              </w:rPr>
              <w:t>мм</w:t>
            </w:r>
          </w:p>
        </w:tc>
        <w:tc>
          <w:tcPr>
            <w:tcW w:w="2977"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p>
        </w:tc>
      </w:tr>
      <w:tr w:rsidR="005330F6" w:rsidRPr="00432684" w:rsidTr="00C627A4">
        <w:trPr>
          <w:trHeight w:val="315"/>
        </w:trPr>
        <w:tc>
          <w:tcPr>
            <w:tcW w:w="5102" w:type="dxa"/>
            <w:tcBorders>
              <w:top w:val="nil"/>
              <w:left w:val="single" w:sz="4" w:space="0" w:color="auto"/>
              <w:bottom w:val="single" w:sz="4" w:space="0" w:color="auto"/>
              <w:right w:val="single" w:sz="4" w:space="0" w:color="auto"/>
            </w:tcBorders>
            <w:shd w:val="clear" w:color="auto" w:fill="auto"/>
            <w:hideMark/>
          </w:tcPr>
          <w:p w:rsidR="005330F6" w:rsidRPr="00432684" w:rsidRDefault="005330F6" w:rsidP="00B42B26">
            <w:pPr>
              <w:suppressAutoHyphens w:val="0"/>
              <w:rPr>
                <w:color w:val="000000"/>
                <w:lang w:eastAsia="ru-RU"/>
              </w:rPr>
            </w:pPr>
            <w:r>
              <w:rPr>
                <w:color w:val="000000"/>
                <w:lang w:eastAsia="ru-RU"/>
              </w:rPr>
              <w:t>Блок управления</w:t>
            </w:r>
          </w:p>
        </w:tc>
        <w:tc>
          <w:tcPr>
            <w:tcW w:w="1292"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r>
              <w:rPr>
                <w:color w:val="000000"/>
                <w:lang w:eastAsia="ru-RU"/>
              </w:rPr>
              <w:t> </w:t>
            </w:r>
          </w:p>
        </w:tc>
        <w:tc>
          <w:tcPr>
            <w:tcW w:w="2977"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p>
        </w:tc>
      </w:tr>
      <w:tr w:rsidR="005330F6" w:rsidRPr="00432684" w:rsidTr="00C627A4">
        <w:trPr>
          <w:trHeight w:val="315"/>
        </w:trPr>
        <w:tc>
          <w:tcPr>
            <w:tcW w:w="5102" w:type="dxa"/>
            <w:tcBorders>
              <w:top w:val="nil"/>
              <w:left w:val="single" w:sz="4" w:space="0" w:color="auto"/>
              <w:bottom w:val="single" w:sz="4" w:space="0" w:color="auto"/>
              <w:right w:val="single" w:sz="4" w:space="0" w:color="auto"/>
            </w:tcBorders>
            <w:shd w:val="clear" w:color="auto" w:fill="auto"/>
            <w:hideMark/>
          </w:tcPr>
          <w:p w:rsidR="005330F6" w:rsidRPr="00432684" w:rsidRDefault="005330F6" w:rsidP="00B42B26">
            <w:pPr>
              <w:suppressAutoHyphens w:val="0"/>
              <w:rPr>
                <w:color w:val="000000"/>
                <w:lang w:eastAsia="ru-RU"/>
              </w:rPr>
            </w:pPr>
            <w:r>
              <w:rPr>
                <w:color w:val="000000"/>
                <w:lang w:eastAsia="ru-RU"/>
              </w:rPr>
              <w:t>Условия эксплуатации</w:t>
            </w:r>
          </w:p>
        </w:tc>
        <w:tc>
          <w:tcPr>
            <w:tcW w:w="1292"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r>
              <w:rPr>
                <w:color w:val="000000"/>
                <w:lang w:eastAsia="ru-RU"/>
              </w:rPr>
              <w:t>°C</w:t>
            </w:r>
          </w:p>
        </w:tc>
        <w:tc>
          <w:tcPr>
            <w:tcW w:w="2977"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p>
        </w:tc>
      </w:tr>
      <w:tr w:rsidR="005330F6" w:rsidRPr="00432684" w:rsidTr="00C627A4">
        <w:trPr>
          <w:trHeight w:val="630"/>
        </w:trPr>
        <w:tc>
          <w:tcPr>
            <w:tcW w:w="5102" w:type="dxa"/>
            <w:tcBorders>
              <w:top w:val="nil"/>
              <w:left w:val="single" w:sz="4" w:space="0" w:color="auto"/>
              <w:bottom w:val="single" w:sz="4" w:space="0" w:color="auto"/>
              <w:right w:val="single" w:sz="4" w:space="0" w:color="auto"/>
            </w:tcBorders>
            <w:shd w:val="clear" w:color="auto" w:fill="auto"/>
            <w:hideMark/>
          </w:tcPr>
          <w:p w:rsidR="005330F6" w:rsidRPr="00432684" w:rsidRDefault="005330F6" w:rsidP="00B42B26">
            <w:pPr>
              <w:suppressAutoHyphens w:val="0"/>
              <w:rPr>
                <w:color w:val="000000"/>
                <w:lang w:eastAsia="ru-RU"/>
              </w:rPr>
            </w:pPr>
            <w:r>
              <w:rPr>
                <w:color w:val="000000"/>
                <w:lang w:eastAsia="ru-RU"/>
              </w:rPr>
              <w:t>Максимальный вес полотна ворот</w:t>
            </w:r>
          </w:p>
        </w:tc>
        <w:tc>
          <w:tcPr>
            <w:tcW w:w="1292"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r>
              <w:rPr>
                <w:color w:val="000000"/>
                <w:lang w:eastAsia="ru-RU"/>
              </w:rPr>
              <w:t>кг</w:t>
            </w:r>
          </w:p>
        </w:tc>
        <w:tc>
          <w:tcPr>
            <w:tcW w:w="2977"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p>
        </w:tc>
      </w:tr>
      <w:tr w:rsidR="005330F6" w:rsidRPr="00432684" w:rsidTr="00C627A4">
        <w:trPr>
          <w:trHeight w:val="315"/>
        </w:trPr>
        <w:tc>
          <w:tcPr>
            <w:tcW w:w="5102" w:type="dxa"/>
            <w:tcBorders>
              <w:top w:val="nil"/>
              <w:left w:val="single" w:sz="4" w:space="0" w:color="auto"/>
              <w:bottom w:val="single" w:sz="4" w:space="0" w:color="auto"/>
              <w:right w:val="single" w:sz="4" w:space="0" w:color="auto"/>
            </w:tcBorders>
            <w:shd w:val="clear" w:color="auto" w:fill="auto"/>
            <w:hideMark/>
          </w:tcPr>
          <w:p w:rsidR="005330F6" w:rsidRPr="00432684" w:rsidRDefault="005330F6" w:rsidP="00B42B26">
            <w:pPr>
              <w:suppressAutoHyphens w:val="0"/>
              <w:rPr>
                <w:color w:val="000000"/>
                <w:lang w:eastAsia="ru-RU"/>
              </w:rPr>
            </w:pPr>
            <w:r>
              <w:rPr>
                <w:color w:val="000000"/>
                <w:lang w:eastAsia="ru-RU"/>
              </w:rPr>
              <w:t>Масса комплекта</w:t>
            </w:r>
          </w:p>
        </w:tc>
        <w:tc>
          <w:tcPr>
            <w:tcW w:w="1292" w:type="dxa"/>
            <w:tcBorders>
              <w:top w:val="nil"/>
              <w:left w:val="nil"/>
              <w:bottom w:val="single" w:sz="4" w:space="0" w:color="auto"/>
              <w:right w:val="single" w:sz="4" w:space="0" w:color="auto"/>
            </w:tcBorders>
            <w:shd w:val="clear" w:color="auto" w:fill="auto"/>
            <w:vAlign w:val="center"/>
            <w:hideMark/>
          </w:tcPr>
          <w:p w:rsidR="005330F6" w:rsidRPr="00432684" w:rsidRDefault="005330F6" w:rsidP="00B42B26">
            <w:pPr>
              <w:suppressAutoHyphens w:val="0"/>
              <w:jc w:val="center"/>
              <w:rPr>
                <w:color w:val="000000"/>
                <w:lang w:eastAsia="ru-RU"/>
              </w:rPr>
            </w:pPr>
            <w:r>
              <w:rPr>
                <w:color w:val="000000"/>
                <w:lang w:eastAsia="ru-RU"/>
              </w:rPr>
              <w:t>кг</w:t>
            </w:r>
          </w:p>
        </w:tc>
        <w:tc>
          <w:tcPr>
            <w:tcW w:w="2977" w:type="dxa"/>
            <w:tcBorders>
              <w:top w:val="nil"/>
              <w:left w:val="nil"/>
              <w:bottom w:val="single" w:sz="4" w:space="0" w:color="auto"/>
              <w:right w:val="single" w:sz="4" w:space="0" w:color="auto"/>
            </w:tcBorders>
            <w:shd w:val="clear" w:color="auto" w:fill="auto"/>
            <w:vAlign w:val="center"/>
            <w:hideMark/>
          </w:tcPr>
          <w:p w:rsidR="005330F6" w:rsidRPr="00432684" w:rsidRDefault="005330F6" w:rsidP="00B42B26">
            <w:pPr>
              <w:suppressAutoHyphens w:val="0"/>
              <w:jc w:val="center"/>
              <w:rPr>
                <w:color w:val="000000"/>
                <w:lang w:eastAsia="ru-RU"/>
              </w:rPr>
            </w:pPr>
          </w:p>
        </w:tc>
      </w:tr>
      <w:tr w:rsidR="005330F6" w:rsidRPr="00432684" w:rsidTr="00C627A4">
        <w:trPr>
          <w:trHeight w:val="315"/>
        </w:trPr>
        <w:tc>
          <w:tcPr>
            <w:tcW w:w="5102" w:type="dxa"/>
            <w:tcBorders>
              <w:top w:val="nil"/>
              <w:left w:val="single" w:sz="4" w:space="0" w:color="auto"/>
              <w:bottom w:val="single" w:sz="4" w:space="0" w:color="auto"/>
              <w:right w:val="single" w:sz="4" w:space="0" w:color="auto"/>
            </w:tcBorders>
            <w:shd w:val="clear" w:color="auto" w:fill="auto"/>
            <w:hideMark/>
          </w:tcPr>
          <w:p w:rsidR="005330F6" w:rsidRPr="00432684" w:rsidRDefault="005330F6" w:rsidP="00B42B26">
            <w:pPr>
              <w:suppressAutoHyphens w:val="0"/>
              <w:rPr>
                <w:color w:val="000000"/>
                <w:lang w:eastAsia="ru-RU"/>
              </w:rPr>
            </w:pPr>
            <w:r>
              <w:rPr>
                <w:color w:val="000000"/>
                <w:lang w:eastAsia="ru-RU"/>
              </w:rPr>
              <w:t>Ресурс привода – не менее</w:t>
            </w:r>
          </w:p>
        </w:tc>
        <w:tc>
          <w:tcPr>
            <w:tcW w:w="1292" w:type="dxa"/>
            <w:tcBorders>
              <w:top w:val="nil"/>
              <w:left w:val="nil"/>
              <w:bottom w:val="single" w:sz="4" w:space="0" w:color="auto"/>
              <w:right w:val="single" w:sz="4" w:space="0" w:color="auto"/>
            </w:tcBorders>
            <w:shd w:val="clear" w:color="auto" w:fill="auto"/>
            <w:hideMark/>
          </w:tcPr>
          <w:p w:rsidR="005330F6" w:rsidRPr="00432684" w:rsidRDefault="005330F6" w:rsidP="00B42B26">
            <w:pPr>
              <w:suppressAutoHyphens w:val="0"/>
              <w:jc w:val="center"/>
              <w:rPr>
                <w:color w:val="000000"/>
                <w:lang w:eastAsia="ru-RU"/>
              </w:rPr>
            </w:pPr>
            <w:r>
              <w:rPr>
                <w:color w:val="000000"/>
                <w:lang w:eastAsia="ru-RU"/>
              </w:rPr>
              <w:t>цикл</w:t>
            </w:r>
          </w:p>
        </w:tc>
        <w:tc>
          <w:tcPr>
            <w:tcW w:w="2977" w:type="dxa"/>
            <w:tcBorders>
              <w:top w:val="nil"/>
              <w:left w:val="nil"/>
              <w:bottom w:val="single" w:sz="4" w:space="0" w:color="auto"/>
              <w:right w:val="single" w:sz="4" w:space="0" w:color="auto"/>
            </w:tcBorders>
            <w:shd w:val="clear" w:color="auto" w:fill="auto"/>
            <w:noWrap/>
            <w:hideMark/>
          </w:tcPr>
          <w:p w:rsidR="005330F6" w:rsidRPr="00432684" w:rsidRDefault="005330F6" w:rsidP="00B42B26">
            <w:pPr>
              <w:suppressAutoHyphens w:val="0"/>
              <w:jc w:val="center"/>
              <w:rPr>
                <w:color w:val="000000"/>
                <w:lang w:eastAsia="ru-RU"/>
              </w:rPr>
            </w:pPr>
          </w:p>
        </w:tc>
      </w:tr>
    </w:tbl>
    <w:p w:rsidR="005330F6" w:rsidRDefault="005330F6" w:rsidP="00596267">
      <w:pPr>
        <w:tabs>
          <w:tab w:val="left" w:pos="1701"/>
        </w:tabs>
        <w:autoSpaceDE w:val="0"/>
        <w:ind w:firstLine="709"/>
        <w:jc w:val="both"/>
        <w:rPr>
          <w:rFonts w:eastAsia="MS Mincho"/>
          <w:b/>
          <w:sz w:val="28"/>
          <w:szCs w:val="28"/>
          <w:lang w:eastAsia="ru-RU"/>
        </w:rPr>
      </w:pPr>
    </w:p>
    <w:p w:rsidR="005330F6" w:rsidRDefault="005330F6" w:rsidP="00596267">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Default="005330F6" w:rsidP="00DD1682">
      <w:pPr>
        <w:rPr>
          <w:szCs w:val="28"/>
        </w:rPr>
      </w:pPr>
    </w:p>
    <w:p w:rsidR="005330F6" w:rsidRPr="00DD1682" w:rsidRDefault="005330F6" w:rsidP="00DD1682">
      <w:pPr>
        <w:rPr>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5330F6" w:rsidRDefault="007A046C">
      <w:pPr>
        <w:pStyle w:val="af9"/>
        <w:ind w:firstLine="0"/>
        <w:jc w:val="right"/>
        <w:rPr>
          <w:rFonts w:cs="Arial"/>
          <w:b/>
          <w:bCs/>
          <w:i/>
          <w:iCs/>
          <w:szCs w:val="28"/>
        </w:rPr>
      </w:pPr>
      <w:r>
        <w:rPr>
          <w:sz w:val="28"/>
          <w:szCs w:val="28"/>
        </w:rPr>
        <w:lastRenderedPageBreak/>
        <w:t>П</w:t>
      </w:r>
      <w:r w:rsidR="00501373">
        <w:rPr>
          <w:sz w:val="28"/>
          <w:szCs w:val="28"/>
        </w:rPr>
        <w:t>риложение №</w:t>
      </w:r>
      <w:r w:rsidR="00501373">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330F6" w:rsidRPr="007215F2" w:rsidRDefault="005330F6" w:rsidP="00E26B6D">
      <w:pPr>
        <w:jc w:val="center"/>
        <w:rPr>
          <w:b/>
          <w:bCs/>
        </w:rPr>
      </w:pPr>
      <w:r>
        <w:rPr>
          <w:b/>
          <w:bCs/>
        </w:rPr>
        <w:t>Договор  №________________</w:t>
      </w:r>
    </w:p>
    <w:p w:rsidR="005330F6" w:rsidRPr="007215F2" w:rsidRDefault="005330F6" w:rsidP="00E26B6D">
      <w:pPr>
        <w:jc w:val="center"/>
      </w:pPr>
      <w:r>
        <w:rPr>
          <w:b/>
          <w:bCs/>
        </w:rPr>
        <w:t>поставки</w:t>
      </w:r>
    </w:p>
    <w:p w:rsidR="005330F6" w:rsidRPr="007215F2" w:rsidRDefault="005330F6" w:rsidP="00E26B6D">
      <w:pPr>
        <w:jc w:val="both"/>
      </w:pPr>
      <w:r>
        <w:t xml:space="preserve">г. Чита                                                                                                            «__»_______ ____ </w:t>
      </w:r>
      <w:proofErr w:type="gramStart"/>
      <w:r>
        <w:t>г</w:t>
      </w:r>
      <w:proofErr w:type="gramEnd"/>
      <w:r>
        <w:t>.</w:t>
      </w:r>
    </w:p>
    <w:p w:rsidR="005330F6" w:rsidRPr="007215F2" w:rsidRDefault="005330F6" w:rsidP="00E26B6D">
      <w:pPr>
        <w:ind w:right="-1"/>
        <w:jc w:val="both"/>
      </w:pPr>
      <w:r>
        <w:tab/>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«Покупатель», в лице  __________________________,  действующего  на  основании                                                                                            </w:t>
      </w:r>
      <w:r>
        <w:rPr>
          <w:i/>
          <w:iCs/>
        </w:rPr>
        <w:t xml:space="preserve">            </w:t>
      </w:r>
      <w:proofErr w:type="gramStart"/>
      <w:r>
        <w:rPr>
          <w:i/>
          <w:iCs/>
          <w:color w:val="FFFFFF"/>
          <w:vertAlign w:val="superscript"/>
        </w:rPr>
        <w:t>(</w:t>
      </w:r>
      <w:r>
        <w:rPr>
          <w:i/>
          <w:iCs/>
          <w:vertAlign w:val="superscript"/>
        </w:rPr>
        <w:t xml:space="preserve">                                 </w:t>
      </w:r>
      <w:proofErr w:type="gramEnd"/>
      <w:r>
        <w:rPr>
          <w:i/>
          <w:iCs/>
          <w:vertAlign w:val="superscript"/>
        </w:rPr>
        <w:t>(должность, Ф.И.О. – полностью)</w:t>
      </w:r>
      <w:r>
        <w:t xml:space="preserve"> </w:t>
      </w:r>
    </w:p>
    <w:p w:rsidR="005330F6" w:rsidRPr="007215F2" w:rsidRDefault="005330F6" w:rsidP="00E26B6D">
      <w:pPr>
        <w:ind w:right="-1"/>
        <w:jc w:val="both"/>
      </w:pPr>
      <w:r>
        <w:t>_____________________________________________________________________________,</w:t>
      </w:r>
    </w:p>
    <w:p w:rsidR="005330F6" w:rsidRDefault="005330F6" w:rsidP="00E26B6D">
      <w:pPr>
        <w:ind w:right="-1"/>
        <w:jc w:val="both"/>
        <w:rPr>
          <w:i/>
          <w:iCs/>
          <w:vertAlign w:val="superscript"/>
        </w:rPr>
      </w:pPr>
      <w:r>
        <w:rPr>
          <w:i/>
          <w:iCs/>
          <w:vertAlign w:val="superscript"/>
        </w:rPr>
        <w:t xml:space="preserve">(указывается документ, уполномочивающий лицо на заключение настоящего  </w:t>
      </w:r>
      <w:proofErr w:type="gramStart"/>
      <w:r>
        <w:rPr>
          <w:i/>
          <w:iCs/>
          <w:vertAlign w:val="superscript"/>
        </w:rPr>
        <w:t>Договора</w:t>
      </w:r>
      <w:proofErr w:type="gramEnd"/>
      <w:r>
        <w:rPr>
          <w:i/>
          <w:iCs/>
          <w:vertAlign w:val="superscript"/>
        </w:rPr>
        <w:t xml:space="preserve"> например: устав, доверенность от ____  № __)</w:t>
      </w:r>
    </w:p>
    <w:p w:rsidR="005330F6" w:rsidRPr="007215F2" w:rsidRDefault="005330F6" w:rsidP="00E26B6D">
      <w:pPr>
        <w:ind w:right="-1"/>
        <w:jc w:val="both"/>
      </w:pPr>
      <w:r>
        <w:t xml:space="preserve">с одной стороны, и ____________________________________________________________,  </w:t>
      </w:r>
    </w:p>
    <w:p w:rsidR="005330F6" w:rsidRPr="007215F2" w:rsidRDefault="005330F6" w:rsidP="00E26B6D">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330F6" w:rsidRPr="007215F2" w:rsidRDefault="005330F6" w:rsidP="00E26B6D">
      <w:pPr>
        <w:ind w:right="-1"/>
        <w:jc w:val="both"/>
      </w:pPr>
      <w:r>
        <w:t xml:space="preserve">именуемое в дальнейшем «Поставщик», в лице __________________________________, </w:t>
      </w:r>
    </w:p>
    <w:p w:rsidR="005330F6" w:rsidRPr="007215F2" w:rsidRDefault="005330F6" w:rsidP="00E26B6D">
      <w:pPr>
        <w:ind w:right="-1"/>
        <w:jc w:val="both"/>
      </w:pPr>
      <w:r>
        <w:rPr>
          <w:i/>
          <w:vertAlign w:val="superscript"/>
        </w:rPr>
        <w:t xml:space="preserve">                                                                                                                        (должность, Ф.И.О. - полностью)</w:t>
      </w:r>
    </w:p>
    <w:p w:rsidR="005330F6" w:rsidRPr="007215F2" w:rsidRDefault="005330F6" w:rsidP="00E26B6D">
      <w:pPr>
        <w:ind w:right="-1"/>
        <w:jc w:val="both"/>
      </w:pPr>
      <w:proofErr w:type="gramStart"/>
      <w:r>
        <w:t>действующего</w:t>
      </w:r>
      <w:proofErr w:type="gramEnd"/>
      <w:r>
        <w:t xml:space="preserve">  на основании ____________________________________________________,</w:t>
      </w:r>
    </w:p>
    <w:p w:rsidR="005330F6" w:rsidRPr="007215F2" w:rsidRDefault="005330F6" w:rsidP="00E26B6D">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5330F6" w:rsidRPr="007215F2" w:rsidRDefault="005330F6" w:rsidP="00E26B6D">
      <w:pPr>
        <w:ind w:right="-1"/>
        <w:jc w:val="both"/>
      </w:pPr>
      <w:r>
        <w:t>с другой стороны, именуемые в дальнейшем «Стороны», заключили настоящий договор поставки (далее – «Договор») о нижеследующем:</w:t>
      </w:r>
    </w:p>
    <w:p w:rsidR="005330F6" w:rsidRPr="00B93518" w:rsidRDefault="005330F6" w:rsidP="00E26B6D">
      <w:pPr>
        <w:ind w:firstLine="567"/>
        <w:jc w:val="center"/>
        <w:rPr>
          <w:b/>
          <w:bCs/>
        </w:rPr>
      </w:pPr>
    </w:p>
    <w:p w:rsidR="005330F6" w:rsidRPr="00B93518" w:rsidRDefault="005330F6" w:rsidP="00E26B6D">
      <w:pPr>
        <w:jc w:val="center"/>
        <w:rPr>
          <w:b/>
          <w:bCs/>
        </w:rPr>
      </w:pPr>
      <w:r>
        <w:rPr>
          <w:b/>
          <w:bCs/>
        </w:rPr>
        <w:t>1. Предмет Договора</w:t>
      </w:r>
    </w:p>
    <w:p w:rsidR="005330F6" w:rsidRPr="00973464" w:rsidRDefault="005330F6" w:rsidP="00E26B6D">
      <w:pPr>
        <w:pStyle w:val="19"/>
        <w:ind w:firstLine="0"/>
        <w:rPr>
          <w:sz w:val="24"/>
          <w:szCs w:val="24"/>
        </w:rPr>
      </w:pPr>
      <w:r>
        <w:rPr>
          <w:sz w:val="24"/>
          <w:szCs w:val="24"/>
        </w:rPr>
        <w:tab/>
        <w:t>1.1. По настоящему Договору Поставщик обязуется поставить, а Покупатель принять и оплатить заграждения</w:t>
      </w:r>
      <w:r>
        <w:rPr>
          <w:szCs w:val="28"/>
        </w:rPr>
        <w:t xml:space="preserve"> </w:t>
      </w:r>
      <w:r>
        <w:rPr>
          <w:sz w:val="24"/>
          <w:szCs w:val="24"/>
        </w:rPr>
        <w:t>для нужд Контейнерного терминала Благовещенск филиала ПАО "</w:t>
      </w:r>
      <w:proofErr w:type="spellStart"/>
      <w:r>
        <w:rPr>
          <w:sz w:val="24"/>
          <w:szCs w:val="24"/>
        </w:rPr>
        <w:t>ТрансКонтейнер</w:t>
      </w:r>
      <w:proofErr w:type="spellEnd"/>
      <w:r>
        <w:rPr>
          <w:sz w:val="24"/>
          <w:szCs w:val="24"/>
        </w:rPr>
        <w:t>" на Забайкальской железной дороге (далее – «Товар»).</w:t>
      </w:r>
    </w:p>
    <w:p w:rsidR="005330F6" w:rsidRDefault="005330F6" w:rsidP="00E26B6D">
      <w:pPr>
        <w:jc w:val="both"/>
      </w:pPr>
      <w:r>
        <w:tab/>
        <w:t>1.2. Наименование, количество, стоимость, а также дополнительные требования к поставляемому Товару определяются Сторонами в Спецификации №1 (</w:t>
      </w:r>
      <w:r>
        <w:rPr>
          <w:spacing w:val="-1"/>
        </w:rPr>
        <w:t xml:space="preserve">Приложении №1) к настоящему Договору, являющейся неотъемлемой частью </w:t>
      </w:r>
      <w:r>
        <w:t>настоящего Договора.</w:t>
      </w:r>
    </w:p>
    <w:p w:rsidR="005330F6" w:rsidRPr="00973464" w:rsidRDefault="005330F6" w:rsidP="00E26B6D">
      <w:pPr>
        <w:jc w:val="both"/>
      </w:pPr>
      <w:r>
        <w:tab/>
        <w:t>Технические характеристики Товара указаны в Приложении №2 к настоящему Договору.</w:t>
      </w:r>
    </w:p>
    <w:p w:rsidR="005330F6" w:rsidRPr="00A4610F" w:rsidRDefault="005330F6" w:rsidP="00E26B6D">
      <w:pPr>
        <w:jc w:val="both"/>
        <w:rPr>
          <w:color w:val="000000"/>
        </w:rPr>
      </w:pPr>
      <w:r>
        <w:tab/>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330F6" w:rsidRDefault="005330F6" w:rsidP="00E26B6D">
      <w:pPr>
        <w:widowControl w:val="0"/>
        <w:autoSpaceDE w:val="0"/>
        <w:autoSpaceDN w:val="0"/>
        <w:adjustRightInd w:val="0"/>
        <w:jc w:val="both"/>
      </w:pPr>
      <w:r>
        <w:tab/>
        <w:t xml:space="preserve">1.4. В </w:t>
      </w:r>
      <w:proofErr w:type="gramStart"/>
      <w:r>
        <w:t>случае</w:t>
      </w:r>
      <w:proofErr w:type="gramEnd"/>
      <w:r>
        <w:t xml:space="preserve"> обязательной сертификации Товар должен поставляться с сертификатом соответствия.</w:t>
      </w:r>
    </w:p>
    <w:p w:rsidR="005330F6" w:rsidRPr="00B93518" w:rsidRDefault="005330F6" w:rsidP="00E26B6D">
      <w:pPr>
        <w:ind w:firstLine="567"/>
        <w:rPr>
          <w:b/>
          <w:bCs/>
        </w:rPr>
      </w:pPr>
    </w:p>
    <w:p w:rsidR="005330F6" w:rsidRPr="001602F5" w:rsidRDefault="005330F6" w:rsidP="00E26B6D">
      <w:pPr>
        <w:jc w:val="center"/>
        <w:rPr>
          <w:b/>
          <w:bCs/>
        </w:rPr>
      </w:pPr>
      <w:r>
        <w:rPr>
          <w:b/>
          <w:bCs/>
        </w:rPr>
        <w:t>2. Цена Договора и порядок расчетов</w:t>
      </w:r>
    </w:p>
    <w:p w:rsidR="005330F6" w:rsidRDefault="005330F6" w:rsidP="00E26B6D">
      <w:pPr>
        <w:jc w:val="both"/>
      </w:pPr>
      <w:r>
        <w:rPr>
          <w:color w:val="000000"/>
          <w:spacing w:val="-1"/>
        </w:rPr>
        <w:tab/>
        <w:t>2.1. Стоимость поставки Товара в соответствии со Спецификацией №1 составляет</w:t>
      </w:r>
      <w:proofErr w:type="gramStart"/>
      <w:r>
        <w:rPr>
          <w:color w:val="000000"/>
          <w:spacing w:val="-1"/>
        </w:rPr>
        <w:t xml:space="preserve"> </w:t>
      </w:r>
      <w:r>
        <w:t xml:space="preserve">_____________(____________________) </w:t>
      </w:r>
      <w:proofErr w:type="gramEnd"/>
      <w:r>
        <w:t xml:space="preserve">рублей, в том числе </w:t>
      </w:r>
      <w:r>
        <w:br/>
        <w:t>НДС –______%_____________ (____________________)  рублей.</w:t>
      </w:r>
    </w:p>
    <w:p w:rsidR="005330F6" w:rsidRPr="00B7403D" w:rsidRDefault="005330F6" w:rsidP="00E26B6D">
      <w:pPr>
        <w:ind w:firstLine="567"/>
        <w:jc w:val="both"/>
        <w:rPr>
          <w:color w:val="000000"/>
          <w:spacing w:val="-1"/>
        </w:rPr>
      </w:pPr>
      <w:r>
        <w:t>Цена договора в процессе исполнения может быть увеличена по соглашению сторон без проведения дополнительных закупочных процедур не более чем на 10 (десять) % от цены договора за счет увеличения объема закупаемого Товара, при этом цена за единицу Товара остается неизменной.</w:t>
      </w:r>
    </w:p>
    <w:p w:rsidR="005330F6" w:rsidRPr="00393AF3" w:rsidRDefault="005330F6" w:rsidP="00E26B6D">
      <w:pPr>
        <w:jc w:val="both"/>
      </w:pPr>
      <w:r>
        <w:tab/>
        <w:t xml:space="preserve">2.2. Оплата Товара производится Покупателем по безналичному расчету в следующем порядке </w:t>
      </w:r>
      <w:r>
        <w:rPr>
          <w:i/>
        </w:rPr>
        <w:t xml:space="preserve">(выбрать </w:t>
      </w:r>
      <w:proofErr w:type="gramStart"/>
      <w:r>
        <w:rPr>
          <w:i/>
        </w:rPr>
        <w:t>необходимое</w:t>
      </w:r>
      <w:proofErr w:type="gramEnd"/>
      <w:r>
        <w:rPr>
          <w:i/>
        </w:rPr>
        <w:t>):</w:t>
      </w:r>
    </w:p>
    <w:p w:rsidR="005330F6" w:rsidRPr="00FB3437" w:rsidRDefault="005330F6" w:rsidP="00E26B6D">
      <w:pPr>
        <w:jc w:val="both"/>
        <w:rPr>
          <w:i/>
        </w:rPr>
      </w:pPr>
      <w:r>
        <w:rPr>
          <w:i/>
        </w:rPr>
        <w:tab/>
        <w:t xml:space="preserve">Вариант 1. </w:t>
      </w:r>
      <w:proofErr w:type="gramStart"/>
      <w:r>
        <w:rPr>
          <w:i/>
        </w:rPr>
        <w:t xml:space="preserve">Оплата поставки товара производится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w:t>
      </w:r>
      <w:r>
        <w:rPr>
          <w:i/>
        </w:rPr>
        <w:lastRenderedPageBreak/>
        <w:t xml:space="preserve">дней с даты подписания сторонами товарной накладной (ТОРГ-12) или универсального передаточного документа (УПД) на основании счета и счета-фактуры.  </w:t>
      </w:r>
      <w:proofErr w:type="gramEnd"/>
    </w:p>
    <w:p w:rsidR="005330F6" w:rsidRPr="00FB3437" w:rsidRDefault="005330F6" w:rsidP="00E26B6D">
      <w:pPr>
        <w:jc w:val="both"/>
        <w:rPr>
          <w:i/>
        </w:rPr>
      </w:pPr>
      <w:r>
        <w:rPr>
          <w:i/>
        </w:rPr>
        <w:tab/>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w:t>
      </w:r>
      <w:proofErr w:type="gramStart"/>
      <w:r>
        <w:rPr>
          <w:i/>
        </w:rPr>
        <w:t>случае</w:t>
      </w:r>
      <w:proofErr w:type="gramEnd"/>
      <w:r>
        <w:rPr>
          <w:i/>
        </w:rPr>
        <w:t xml:space="preserve"> авансового платежа оплата производится Покупателем в следующем порядке:   </w:t>
      </w:r>
    </w:p>
    <w:p w:rsidR="005330F6" w:rsidRPr="00FB3437" w:rsidRDefault="005330F6" w:rsidP="00E26B6D">
      <w:pPr>
        <w:jc w:val="both"/>
        <w:rPr>
          <w:i/>
        </w:rPr>
      </w:pPr>
      <w:r>
        <w:rPr>
          <w:i/>
        </w:rPr>
        <w:t xml:space="preserve">- аванс в размере не более 25 % (двадцать пять) процентов от общей цены поставки Товара (партии Товара) по договору – производится в течение 15 (пятнадцати) календарных дней </w:t>
      </w:r>
      <w:proofErr w:type="gramStart"/>
      <w:r>
        <w:rPr>
          <w:i/>
        </w:rPr>
        <w:t>с даты подписания</w:t>
      </w:r>
      <w:proofErr w:type="gramEnd"/>
      <w:r>
        <w:rPr>
          <w:i/>
        </w:rPr>
        <w:t xml:space="preserve"> договора на основании счета Поставщика;   </w:t>
      </w:r>
    </w:p>
    <w:p w:rsidR="005330F6" w:rsidRDefault="005330F6" w:rsidP="00E26B6D">
      <w:pPr>
        <w:jc w:val="both"/>
        <w:rPr>
          <w:i/>
        </w:rPr>
      </w:pPr>
      <w:r>
        <w:rPr>
          <w:i/>
        </w:rPr>
        <w:t xml:space="preserve">-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w:t>
      </w:r>
      <w:proofErr w:type="gramStart"/>
      <w:r>
        <w:rPr>
          <w:i/>
        </w:rPr>
        <w:t>с даты подписания</w:t>
      </w:r>
      <w:proofErr w:type="gramEnd"/>
      <w:r>
        <w:rPr>
          <w:i/>
        </w:rPr>
        <w:t xml:space="preserve"> сторонами товарной накладной (ТОРГ-12) или универсального передаточного документа (УПД) на основании счета и счета-фактуры.</w:t>
      </w:r>
    </w:p>
    <w:p w:rsidR="005330F6" w:rsidRPr="00AA3EBB" w:rsidRDefault="005330F6" w:rsidP="00E26B6D">
      <w:pPr>
        <w:pBdr>
          <w:top w:val="nil"/>
          <w:left w:val="nil"/>
          <w:bottom w:val="nil"/>
          <w:right w:val="nil"/>
          <w:between w:val="nil"/>
        </w:pBdr>
        <w:ind w:firstLine="435"/>
        <w:jc w:val="both"/>
        <w:rPr>
          <w:color w:val="000000"/>
        </w:rPr>
      </w:pPr>
      <w:r>
        <w:rPr>
          <w:color w:val="000000"/>
        </w:rPr>
        <w:t xml:space="preserve">2.3.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t>«</w:t>
      </w:r>
      <w:r>
        <w:rPr>
          <w:color w:val="000000"/>
        </w:rPr>
        <w:t>квалифицированн</w:t>
      </w:r>
      <w:r>
        <w:t>ая</w:t>
      </w:r>
      <w:r>
        <w:rPr>
          <w:color w:val="000000"/>
        </w:rPr>
        <w:t xml:space="preserve"> электронн</w:t>
      </w:r>
      <w:r>
        <w:t>ая</w:t>
      </w:r>
      <w:r>
        <w:rPr>
          <w:color w:val="000000"/>
        </w:rPr>
        <w:t xml:space="preserve"> подпись</w:t>
      </w:r>
      <w:r>
        <w:t>»</w:t>
      </w:r>
      <w:r>
        <w:rPr>
          <w:color w:val="000000"/>
        </w:rPr>
        <w:t>).</w:t>
      </w:r>
    </w:p>
    <w:p w:rsidR="005330F6" w:rsidRPr="00AA3EBB" w:rsidRDefault="005330F6" w:rsidP="00E26B6D">
      <w:pPr>
        <w:pBdr>
          <w:top w:val="nil"/>
          <w:left w:val="nil"/>
          <w:bottom w:val="nil"/>
          <w:right w:val="nil"/>
          <w:between w:val="nil"/>
        </w:pBdr>
        <w:ind w:firstLine="435"/>
        <w:jc w:val="both"/>
        <w:rPr>
          <w:color w:val="000000"/>
        </w:rPr>
      </w:pPr>
      <w:r>
        <w:rPr>
          <w:color w:val="000000"/>
        </w:rPr>
        <w:tab/>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 к настоящему </w:t>
      </w:r>
      <w:r>
        <w:t>Договору</w:t>
      </w:r>
      <w:r>
        <w:rPr>
          <w:color w:val="000000"/>
        </w:rPr>
        <w:t xml:space="preserve">,  следующие формализованные документы: </w:t>
      </w:r>
      <w:r>
        <w:rPr>
          <w:i/>
          <w:color w:val="000000"/>
        </w:rPr>
        <w:t xml:space="preserve">универсальный передаточный документ (УПД), счет-фактура, товарная накладная формы № ТОРГ-12, </w:t>
      </w:r>
      <w:r>
        <w:rPr>
          <w:color w:val="000000"/>
        </w:rPr>
        <w:t xml:space="preserve">а также иные виды формализованных первичных учётных документов (далее – </w:t>
      </w:r>
      <w:r>
        <w:t>«</w:t>
      </w:r>
      <w:r>
        <w:rPr>
          <w:color w:val="000000"/>
        </w:rPr>
        <w:t>первичные документы</w:t>
      </w:r>
      <w:r>
        <w:t>»</w:t>
      </w:r>
      <w:r>
        <w:rPr>
          <w:color w:val="000000"/>
        </w:rPr>
        <w:t>).</w:t>
      </w:r>
    </w:p>
    <w:p w:rsidR="005330F6" w:rsidRPr="00AA3EBB" w:rsidRDefault="005330F6" w:rsidP="00E26B6D">
      <w:pPr>
        <w:pBdr>
          <w:top w:val="nil"/>
          <w:left w:val="nil"/>
          <w:bottom w:val="nil"/>
          <w:right w:val="nil"/>
          <w:between w:val="nil"/>
        </w:pBdr>
        <w:ind w:firstLine="435"/>
        <w:jc w:val="both"/>
        <w:rPr>
          <w:color w:val="000000"/>
        </w:rPr>
      </w:pPr>
      <w:r>
        <w:rPr>
          <w:color w:val="000000"/>
        </w:rPr>
        <w:tab/>
      </w:r>
      <w:proofErr w:type="gramStart"/>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5330F6" w:rsidRPr="00AA3EBB" w:rsidRDefault="005330F6" w:rsidP="00E26B6D">
      <w:pPr>
        <w:pBdr>
          <w:top w:val="nil"/>
          <w:left w:val="nil"/>
          <w:bottom w:val="nil"/>
          <w:right w:val="nil"/>
          <w:between w:val="nil"/>
        </w:pBdr>
        <w:ind w:firstLine="435"/>
        <w:jc w:val="both"/>
        <w:rPr>
          <w:color w:val="000000"/>
        </w:rPr>
      </w:pPr>
      <w:r>
        <w:rPr>
          <w:color w:val="000000"/>
        </w:rPr>
        <w:tab/>
        <w:t>Сторона, использующая ключ квалифицированной электронной подписи, обязана соблюдать его конфиденциальность.</w:t>
      </w:r>
    </w:p>
    <w:p w:rsidR="005330F6" w:rsidRPr="00AA3EBB" w:rsidRDefault="005330F6" w:rsidP="00E26B6D">
      <w:pPr>
        <w:pBdr>
          <w:top w:val="nil"/>
          <w:left w:val="nil"/>
          <w:bottom w:val="nil"/>
          <w:right w:val="nil"/>
          <w:between w:val="nil"/>
        </w:pBdr>
        <w:ind w:firstLine="435"/>
        <w:jc w:val="both"/>
        <w:rPr>
          <w:color w:val="000000"/>
        </w:rPr>
      </w:pPr>
      <w:r>
        <w:rPr>
          <w:color w:val="000000"/>
        </w:rPr>
        <w:tab/>
        <w:t>Первичные документы должны быть оформлены либо в электронной форме, либо на бумажном носителе.</w:t>
      </w:r>
    </w:p>
    <w:p w:rsidR="005330F6" w:rsidRPr="00AA3EBB" w:rsidRDefault="005330F6" w:rsidP="00E26B6D">
      <w:pPr>
        <w:jc w:val="both"/>
      </w:pPr>
      <w:r>
        <w:rPr>
          <w:color w:val="000000"/>
        </w:rPr>
        <w:tab/>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5330F6" w:rsidRDefault="005330F6" w:rsidP="00E26B6D">
      <w:pPr>
        <w:jc w:val="center"/>
        <w:rPr>
          <w:b/>
          <w:bCs/>
        </w:rPr>
      </w:pPr>
    </w:p>
    <w:p w:rsidR="005330F6" w:rsidRDefault="005330F6" w:rsidP="00E26B6D">
      <w:pPr>
        <w:jc w:val="center"/>
        <w:rPr>
          <w:b/>
          <w:bCs/>
        </w:rPr>
      </w:pPr>
      <w:r>
        <w:rPr>
          <w:b/>
          <w:bCs/>
        </w:rPr>
        <w:t>3. Условия поставки Товара</w:t>
      </w:r>
    </w:p>
    <w:p w:rsidR="005330F6" w:rsidRPr="004E58F1" w:rsidRDefault="005330F6" w:rsidP="00E26B6D">
      <w:pPr>
        <w:jc w:val="both"/>
      </w:pPr>
      <w:r>
        <w:tab/>
        <w:t xml:space="preserve">3.1. Поставка Товара Покупателю по настоящему Договору осуществляется Поставщиком: Российская Федерация, Амурская область, </w:t>
      </w:r>
      <w:proofErr w:type="gramStart"/>
      <w:r>
        <w:t>г</w:t>
      </w:r>
      <w:proofErr w:type="gramEnd"/>
      <w:r>
        <w:t xml:space="preserve">. Благовещенск, ул. Станционная, 70, Контейнерный терминал Благовещенск. </w:t>
      </w:r>
    </w:p>
    <w:p w:rsidR="005330F6" w:rsidRDefault="005330F6" w:rsidP="00E26B6D">
      <w:pPr>
        <w:widowControl w:val="0"/>
        <w:autoSpaceDE w:val="0"/>
        <w:autoSpaceDN w:val="0"/>
        <w:adjustRightInd w:val="0"/>
        <w:jc w:val="both"/>
      </w:pPr>
      <w:r>
        <w:tab/>
        <w:t>3.2.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5330F6" w:rsidRDefault="005330F6" w:rsidP="00E26B6D">
      <w:pPr>
        <w:widowControl w:val="0"/>
        <w:autoSpaceDE w:val="0"/>
        <w:autoSpaceDN w:val="0"/>
        <w:adjustRightInd w:val="0"/>
        <w:jc w:val="both"/>
      </w:pPr>
      <w:r>
        <w:t xml:space="preserve">1)  документ, удостоверяющий личность представителя Покупателя;  </w:t>
      </w:r>
    </w:p>
    <w:p w:rsidR="005330F6" w:rsidRPr="00EE2FDA" w:rsidRDefault="005330F6" w:rsidP="00E26B6D">
      <w:pPr>
        <w:widowControl w:val="0"/>
        <w:autoSpaceDE w:val="0"/>
        <w:autoSpaceDN w:val="0"/>
        <w:adjustRightInd w:val="0"/>
        <w:jc w:val="both"/>
      </w:pPr>
      <w:r>
        <w:t xml:space="preserve">2) доверенность на представителя Покупателя, оформленную надлежащим образом. </w:t>
      </w:r>
    </w:p>
    <w:p w:rsidR="005330F6" w:rsidRPr="00EE2FDA" w:rsidRDefault="005330F6" w:rsidP="00E26B6D">
      <w:pPr>
        <w:widowControl w:val="0"/>
        <w:autoSpaceDE w:val="0"/>
        <w:autoSpaceDN w:val="0"/>
        <w:adjustRightInd w:val="0"/>
        <w:jc w:val="both"/>
      </w:pPr>
      <w:r>
        <w:tab/>
        <w:t>Представитель Поставщика перед приемкой доставленного Товара предъявляет Покупателю следующие документы:</w:t>
      </w:r>
    </w:p>
    <w:p w:rsidR="005330F6" w:rsidRPr="00EE2FDA" w:rsidRDefault="005330F6" w:rsidP="00E26B6D">
      <w:pPr>
        <w:widowControl w:val="0"/>
        <w:autoSpaceDE w:val="0"/>
        <w:autoSpaceDN w:val="0"/>
        <w:adjustRightInd w:val="0"/>
        <w:jc w:val="both"/>
      </w:pPr>
      <w:r>
        <w:t xml:space="preserve">1)  документ, удостоверяющий личность представителя Поставщика;  </w:t>
      </w:r>
    </w:p>
    <w:p w:rsidR="005330F6" w:rsidRPr="00EE2FDA" w:rsidRDefault="005330F6" w:rsidP="00E26B6D">
      <w:pPr>
        <w:widowControl w:val="0"/>
        <w:autoSpaceDE w:val="0"/>
        <w:autoSpaceDN w:val="0"/>
        <w:adjustRightInd w:val="0"/>
        <w:jc w:val="both"/>
      </w:pPr>
      <w:r>
        <w:t>2) доверенность на представителя Поставщика, оформленную надлежащим образом, либо иной документ;</w:t>
      </w:r>
    </w:p>
    <w:p w:rsidR="005330F6" w:rsidRPr="00EE2FDA" w:rsidRDefault="005330F6" w:rsidP="00E26B6D">
      <w:pPr>
        <w:widowControl w:val="0"/>
        <w:autoSpaceDE w:val="0"/>
        <w:autoSpaceDN w:val="0"/>
        <w:adjustRightInd w:val="0"/>
        <w:jc w:val="both"/>
      </w:pPr>
      <w:r>
        <w:t>3) Паспорт качества на Товар;</w:t>
      </w:r>
    </w:p>
    <w:p w:rsidR="005330F6" w:rsidRDefault="005330F6" w:rsidP="00E26B6D">
      <w:pPr>
        <w:widowControl w:val="0"/>
        <w:autoSpaceDE w:val="0"/>
        <w:autoSpaceDN w:val="0"/>
        <w:adjustRightInd w:val="0"/>
        <w:jc w:val="both"/>
      </w:pPr>
      <w:r>
        <w:t>4) Сертификат соответствия на товар.</w:t>
      </w:r>
    </w:p>
    <w:p w:rsidR="005330F6" w:rsidRPr="004E5965" w:rsidRDefault="005330F6" w:rsidP="00E26B6D">
      <w:pPr>
        <w:widowControl w:val="0"/>
        <w:autoSpaceDE w:val="0"/>
        <w:autoSpaceDN w:val="0"/>
        <w:adjustRightInd w:val="0"/>
        <w:jc w:val="both"/>
      </w:pPr>
      <w:r>
        <w:tab/>
        <w:t xml:space="preserve">3.3. </w:t>
      </w:r>
      <w:proofErr w:type="gramStart"/>
      <w:r>
        <w:t xml:space="preserve">Покупатель вправе, в целях подтверждения заявленных в техническом задании </w:t>
      </w:r>
      <w:r>
        <w:lastRenderedPageBreak/>
        <w:t>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w:t>
      </w:r>
      <w:proofErr w:type="gramStart"/>
      <w:r>
        <w:t>случае</w:t>
      </w:r>
      <w:proofErr w:type="gramEnd"/>
      <w:r>
        <w:t xml:space="preserve"> лабораторных испытаний приемка товара продляется на время проведения испытаний. В </w:t>
      </w:r>
      <w:proofErr w:type="gramStart"/>
      <w:r>
        <w:t>случае</w:t>
      </w:r>
      <w:proofErr w:type="gramEnd"/>
      <w:r>
        <w:t xml:space="preserve">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5330F6" w:rsidRPr="00EE2FDA" w:rsidRDefault="005330F6" w:rsidP="00E26B6D">
      <w:pPr>
        <w:widowControl w:val="0"/>
        <w:autoSpaceDE w:val="0"/>
        <w:autoSpaceDN w:val="0"/>
        <w:adjustRightInd w:val="0"/>
        <w:jc w:val="both"/>
      </w:pPr>
      <w:r>
        <w:tab/>
        <w:t>3.4.  Заказчик осуществляет сплошной входной контроль продукции в соответствии с ГОСТ 24297-13. Заказчик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5330F6" w:rsidRPr="00B93518" w:rsidRDefault="005330F6" w:rsidP="00E26B6D">
      <w:pPr>
        <w:widowControl w:val="0"/>
        <w:autoSpaceDE w:val="0"/>
        <w:autoSpaceDN w:val="0"/>
        <w:adjustRightInd w:val="0"/>
        <w:jc w:val="both"/>
        <w:rPr>
          <w:bCs/>
        </w:rPr>
      </w:pPr>
      <w:r>
        <w:tab/>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w:t>
      </w:r>
    </w:p>
    <w:p w:rsidR="005330F6" w:rsidRPr="00B93518" w:rsidRDefault="005330F6" w:rsidP="00E26B6D">
      <w:pPr>
        <w:widowControl w:val="0"/>
        <w:autoSpaceDE w:val="0"/>
        <w:autoSpaceDN w:val="0"/>
        <w:adjustRightInd w:val="0"/>
        <w:jc w:val="both"/>
      </w:pPr>
      <w:r>
        <w:tab/>
        <w:t xml:space="preserve">3.6. </w:t>
      </w:r>
      <w:proofErr w:type="gramStart"/>
      <w: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roofErr w:type="gramEnd"/>
    </w:p>
    <w:p w:rsidR="005330F6" w:rsidRDefault="005330F6" w:rsidP="00E26B6D">
      <w:pPr>
        <w:jc w:val="both"/>
      </w:pPr>
      <w:r>
        <w:tab/>
        <w:t xml:space="preserve">3.7. Датой поставки Товара считается дата подписания Сторонами товарной накладной (ТОРГ-12) либо УПД. </w:t>
      </w:r>
    </w:p>
    <w:p w:rsidR="005330F6" w:rsidRPr="006429C5" w:rsidRDefault="005330F6" w:rsidP="00E26B6D">
      <w:pPr>
        <w:jc w:val="both"/>
      </w:pPr>
      <w:r>
        <w:tab/>
        <w:t>3.8. Срок поставки</w:t>
      </w:r>
      <w:proofErr w:type="gramStart"/>
      <w:r>
        <w:t xml:space="preserve"> – ___ (__________________) </w:t>
      </w:r>
      <w:proofErr w:type="gramEnd"/>
      <w:r>
        <w:t>календарных дней с даты подписания договора.</w:t>
      </w:r>
    </w:p>
    <w:p w:rsidR="005330F6" w:rsidRDefault="005330F6" w:rsidP="00E26B6D">
      <w:pPr>
        <w:ind w:firstLine="567"/>
        <w:jc w:val="both"/>
      </w:pPr>
    </w:p>
    <w:p w:rsidR="005330F6" w:rsidRPr="00B93518" w:rsidRDefault="005330F6" w:rsidP="00E26B6D">
      <w:pPr>
        <w:pStyle w:val="ConsNormal"/>
        <w:ind w:firstLine="0"/>
        <w:jc w:val="center"/>
        <w:rPr>
          <w:rFonts w:ascii="Times New Roman" w:hAnsi="Times New Roman"/>
          <w:b/>
          <w:bCs/>
          <w:sz w:val="24"/>
          <w:szCs w:val="24"/>
        </w:rPr>
      </w:pPr>
      <w:r>
        <w:rPr>
          <w:rFonts w:ascii="Times New Roman" w:hAnsi="Times New Roman"/>
          <w:b/>
          <w:bCs/>
          <w:sz w:val="24"/>
          <w:szCs w:val="24"/>
        </w:rPr>
        <w:t>4. Обязанности Сторон</w:t>
      </w:r>
    </w:p>
    <w:p w:rsidR="005330F6" w:rsidRPr="00B93518" w:rsidRDefault="005330F6" w:rsidP="00E26B6D">
      <w:pPr>
        <w:pStyle w:val="ConsNormal"/>
        <w:widowControl/>
        <w:ind w:firstLine="0"/>
        <w:rPr>
          <w:rFonts w:ascii="Times New Roman" w:hAnsi="Times New Roman"/>
          <w:bCs/>
          <w:sz w:val="24"/>
          <w:szCs w:val="24"/>
        </w:rPr>
      </w:pPr>
      <w:r>
        <w:rPr>
          <w:rFonts w:ascii="Times New Roman" w:hAnsi="Times New Roman"/>
          <w:bCs/>
          <w:sz w:val="24"/>
          <w:szCs w:val="24"/>
        </w:rPr>
        <w:tab/>
        <w:t>4.1. Поставщик обязан:</w:t>
      </w:r>
    </w:p>
    <w:p w:rsidR="005330F6" w:rsidRPr="00B93518" w:rsidRDefault="005330F6" w:rsidP="00E26B6D">
      <w:pPr>
        <w:pStyle w:val="ConsNormal"/>
        <w:widowControl/>
        <w:ind w:firstLine="0"/>
        <w:jc w:val="both"/>
        <w:rPr>
          <w:rFonts w:ascii="Times New Roman" w:hAnsi="Times New Roman"/>
          <w:bCs/>
          <w:sz w:val="24"/>
          <w:szCs w:val="24"/>
        </w:rPr>
      </w:pPr>
      <w:r>
        <w:rPr>
          <w:rFonts w:ascii="Times New Roman" w:hAnsi="Times New Roman"/>
          <w:bCs/>
          <w:sz w:val="24"/>
          <w:szCs w:val="24"/>
        </w:rPr>
        <w:tab/>
        <w:t xml:space="preserve">4.1.1. Осуществлять поставку Товара в количестве и сроки, предусмотренные условиями настоящего Договора и Спецификацией. </w:t>
      </w:r>
    </w:p>
    <w:p w:rsidR="005330F6" w:rsidRDefault="005330F6" w:rsidP="00E26B6D">
      <w:pPr>
        <w:pStyle w:val="ConsNormal"/>
        <w:widowControl/>
        <w:ind w:firstLine="0"/>
        <w:jc w:val="both"/>
        <w:rPr>
          <w:rFonts w:ascii="Times New Roman" w:hAnsi="Times New Roman"/>
          <w:sz w:val="24"/>
          <w:szCs w:val="24"/>
        </w:rPr>
      </w:pPr>
      <w:r>
        <w:rPr>
          <w:rFonts w:ascii="Times New Roman" w:hAnsi="Times New Roman"/>
          <w:bCs/>
          <w:sz w:val="24"/>
          <w:szCs w:val="24"/>
        </w:rPr>
        <w:tab/>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5330F6" w:rsidRPr="00511535" w:rsidRDefault="005330F6" w:rsidP="00E26B6D">
      <w:pPr>
        <w:pStyle w:val="ConsNormal"/>
        <w:widowControl/>
        <w:ind w:firstLine="0"/>
        <w:jc w:val="both"/>
        <w:rPr>
          <w:rFonts w:ascii="Times New Roman" w:hAnsi="Times New Roman"/>
          <w:bCs/>
          <w:sz w:val="24"/>
          <w:szCs w:val="24"/>
        </w:rPr>
      </w:pPr>
      <w:r>
        <w:rPr>
          <w:rFonts w:ascii="Times New Roman" w:hAnsi="Times New Roman"/>
          <w:bCs/>
          <w:sz w:val="24"/>
          <w:szCs w:val="24"/>
        </w:rPr>
        <w:tab/>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5330F6" w:rsidRPr="00B93518" w:rsidRDefault="005330F6" w:rsidP="00E26B6D">
      <w:pPr>
        <w:pStyle w:val="ConsNormal"/>
        <w:widowControl/>
        <w:ind w:firstLine="0"/>
        <w:jc w:val="both"/>
        <w:rPr>
          <w:rFonts w:ascii="Times New Roman" w:hAnsi="Times New Roman"/>
          <w:bCs/>
          <w:sz w:val="24"/>
          <w:szCs w:val="24"/>
        </w:rPr>
      </w:pPr>
      <w:r>
        <w:rPr>
          <w:rFonts w:ascii="Times New Roman" w:hAnsi="Times New Roman"/>
          <w:bCs/>
          <w:sz w:val="24"/>
          <w:szCs w:val="24"/>
        </w:rPr>
        <w:tab/>
        <w:t>4.2. Покупатель обязан:</w:t>
      </w:r>
    </w:p>
    <w:p w:rsidR="005330F6" w:rsidRPr="00B93518" w:rsidRDefault="005330F6" w:rsidP="00E26B6D">
      <w:pPr>
        <w:pStyle w:val="ConsNormal"/>
        <w:widowControl/>
        <w:ind w:firstLine="0"/>
        <w:jc w:val="both"/>
        <w:rPr>
          <w:rFonts w:ascii="Times New Roman" w:hAnsi="Times New Roman"/>
          <w:bCs/>
          <w:sz w:val="24"/>
          <w:szCs w:val="24"/>
        </w:rPr>
      </w:pPr>
      <w:r>
        <w:rPr>
          <w:rFonts w:ascii="Times New Roman" w:hAnsi="Times New Roman"/>
          <w:bCs/>
          <w:sz w:val="24"/>
          <w:szCs w:val="24"/>
        </w:rPr>
        <w:tab/>
        <w:t>4.2.1. Оплатить Товар в размерах и в сроки, установленные настоящим Договором.</w:t>
      </w:r>
    </w:p>
    <w:p w:rsidR="005330F6" w:rsidRPr="00B93518" w:rsidRDefault="005330F6" w:rsidP="00E26B6D">
      <w:pPr>
        <w:pStyle w:val="ConsNormal"/>
        <w:widowControl/>
        <w:ind w:firstLine="0"/>
        <w:jc w:val="both"/>
        <w:rPr>
          <w:rFonts w:ascii="Times New Roman" w:hAnsi="Times New Roman"/>
          <w:bCs/>
          <w:sz w:val="24"/>
          <w:szCs w:val="24"/>
        </w:rPr>
      </w:pPr>
      <w:r>
        <w:rPr>
          <w:rFonts w:ascii="Times New Roman" w:hAnsi="Times New Roman"/>
          <w:bCs/>
          <w:sz w:val="24"/>
          <w:szCs w:val="24"/>
        </w:rPr>
        <w:tab/>
        <w:t>4.2.2. Осуществлять проверку при приемке Товара по количеству и качеству в соответствии со Спецификацией.</w:t>
      </w:r>
    </w:p>
    <w:p w:rsidR="005330F6" w:rsidRPr="00B93518" w:rsidRDefault="005330F6" w:rsidP="00E26B6D">
      <w:pPr>
        <w:pStyle w:val="ConsNormal"/>
        <w:widowControl/>
        <w:ind w:firstLine="0"/>
        <w:jc w:val="both"/>
        <w:rPr>
          <w:rFonts w:ascii="Times New Roman" w:hAnsi="Times New Roman"/>
          <w:bCs/>
          <w:sz w:val="24"/>
          <w:szCs w:val="24"/>
        </w:rPr>
      </w:pPr>
      <w:r>
        <w:rPr>
          <w:rFonts w:ascii="Times New Roman" w:hAnsi="Times New Roman"/>
          <w:bCs/>
          <w:sz w:val="24"/>
          <w:szCs w:val="24"/>
        </w:rPr>
        <w:tab/>
        <w:t>4.2.3. Обеспечить явку своего представителя во время приемки Товара.</w:t>
      </w:r>
    </w:p>
    <w:p w:rsidR="005330F6" w:rsidRPr="00B93518" w:rsidRDefault="005330F6" w:rsidP="00E26B6D">
      <w:pPr>
        <w:jc w:val="both"/>
      </w:pPr>
    </w:p>
    <w:p w:rsidR="005330F6" w:rsidRPr="00051D3C" w:rsidRDefault="005330F6" w:rsidP="00E26B6D">
      <w:pPr>
        <w:widowControl w:val="0"/>
        <w:jc w:val="center"/>
        <w:rPr>
          <w:rFonts w:eastAsia="Arial"/>
          <w:b/>
          <w:bCs/>
        </w:rPr>
      </w:pPr>
      <w:r>
        <w:rPr>
          <w:rFonts w:eastAsia="Arial"/>
          <w:b/>
          <w:bCs/>
        </w:rPr>
        <w:t>5. Упаковка Товара</w:t>
      </w:r>
    </w:p>
    <w:p w:rsidR="005330F6" w:rsidRPr="00051D3C" w:rsidRDefault="005330F6" w:rsidP="00E26B6D">
      <w:pPr>
        <w:widowControl w:val="0"/>
        <w:jc w:val="both"/>
        <w:rPr>
          <w:rFonts w:eastAsia="Arial"/>
        </w:rPr>
      </w:pPr>
      <w:r>
        <w:rPr>
          <w:rFonts w:eastAsia="Arial"/>
        </w:rPr>
        <w:tab/>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330F6" w:rsidRPr="00C72942" w:rsidRDefault="005330F6" w:rsidP="00E26B6D">
      <w:pPr>
        <w:widowControl w:val="0"/>
        <w:ind w:firstLine="720"/>
        <w:jc w:val="center"/>
        <w:rPr>
          <w:rFonts w:eastAsia="Arial"/>
          <w:b/>
        </w:rPr>
      </w:pPr>
    </w:p>
    <w:p w:rsidR="005330F6" w:rsidRPr="00C72942" w:rsidRDefault="005330F6" w:rsidP="00E26B6D">
      <w:pPr>
        <w:widowControl w:val="0"/>
        <w:jc w:val="center"/>
        <w:rPr>
          <w:rFonts w:eastAsia="Arial"/>
          <w:b/>
        </w:rPr>
      </w:pPr>
      <w:r>
        <w:rPr>
          <w:rFonts w:eastAsia="Arial"/>
          <w:b/>
        </w:rPr>
        <w:t>6.   Переход права собственности и рисков</w:t>
      </w:r>
    </w:p>
    <w:p w:rsidR="005330F6" w:rsidRPr="00C72942" w:rsidRDefault="005330F6" w:rsidP="00E26B6D">
      <w:pPr>
        <w:widowControl w:val="0"/>
        <w:jc w:val="both"/>
        <w:rPr>
          <w:rFonts w:eastAsia="Arial"/>
          <w:bCs/>
        </w:rPr>
      </w:pPr>
      <w:r>
        <w:rPr>
          <w:rFonts w:eastAsia="Arial"/>
          <w:bCs/>
        </w:rPr>
        <w:tab/>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 либо УПД.</w:t>
      </w:r>
    </w:p>
    <w:p w:rsidR="005330F6" w:rsidRDefault="005330F6" w:rsidP="00E26B6D">
      <w:pPr>
        <w:widowControl w:val="0"/>
        <w:autoSpaceDE w:val="0"/>
        <w:autoSpaceDN w:val="0"/>
        <w:adjustRightInd w:val="0"/>
        <w:spacing w:after="40"/>
        <w:jc w:val="both"/>
      </w:pPr>
    </w:p>
    <w:p w:rsidR="005330F6" w:rsidRDefault="005330F6" w:rsidP="00E26B6D">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rsidR="005330F6" w:rsidRPr="00471B29" w:rsidRDefault="005330F6" w:rsidP="00E26B6D">
      <w:pPr>
        <w:pStyle w:val="ConsNormal"/>
        <w:ind w:firstLine="0"/>
        <w:jc w:val="both"/>
        <w:rPr>
          <w:rFonts w:ascii="Times New Roman" w:hAnsi="Times New Roman"/>
          <w:i/>
          <w:sz w:val="24"/>
          <w:szCs w:val="24"/>
        </w:rPr>
      </w:pPr>
      <w:r>
        <w:rPr>
          <w:rFonts w:ascii="Times New Roman" w:hAnsi="Times New Roman"/>
          <w:sz w:val="24"/>
          <w:szCs w:val="24"/>
        </w:rPr>
        <w:lastRenderedPageBreak/>
        <w:tab/>
        <w:t xml:space="preserve">7.1. </w:t>
      </w:r>
      <w:proofErr w:type="gramStart"/>
      <w:r>
        <w:rPr>
          <w:rFonts w:ascii="Times New Roman" w:hAnsi="Times New Roman"/>
          <w:sz w:val="24"/>
          <w:szCs w:val="24"/>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roofErr w:type="gramEnd"/>
    </w:p>
    <w:p w:rsidR="005330F6" w:rsidRDefault="005330F6" w:rsidP="00E26B6D">
      <w:pPr>
        <w:pStyle w:val="ConsNormal"/>
        <w:ind w:firstLine="0"/>
        <w:jc w:val="both"/>
        <w:rPr>
          <w:rFonts w:ascii="Times New Roman" w:hAnsi="Times New Roman"/>
          <w:sz w:val="24"/>
          <w:szCs w:val="24"/>
        </w:rPr>
      </w:pPr>
      <w:r>
        <w:rPr>
          <w:rFonts w:ascii="Times New Roman" w:hAnsi="Times New Roman"/>
          <w:sz w:val="24"/>
          <w:szCs w:val="24"/>
        </w:rPr>
        <w:tab/>
        <w:t xml:space="preserve">7.2. </w:t>
      </w:r>
      <w:r>
        <w:rPr>
          <w:rFonts w:ascii="Times New Roman" w:hAnsi="Times New Roman"/>
          <w:bCs/>
          <w:sz w:val="24"/>
          <w:szCs w:val="24"/>
        </w:rPr>
        <w:t>Срок гарантии нормального функционирования Товара в течение</w:t>
      </w:r>
      <w:proofErr w:type="gramStart"/>
      <w:r>
        <w:rPr>
          <w:rFonts w:ascii="Times New Roman" w:hAnsi="Times New Roman"/>
          <w:bCs/>
          <w:sz w:val="24"/>
          <w:szCs w:val="24"/>
        </w:rPr>
        <w:t xml:space="preserve"> ____(________________) </w:t>
      </w:r>
      <w:proofErr w:type="gramEnd"/>
      <w:r>
        <w:rPr>
          <w:rFonts w:ascii="Times New Roman" w:hAnsi="Times New Roman"/>
          <w:bCs/>
          <w:sz w:val="24"/>
          <w:szCs w:val="24"/>
        </w:rPr>
        <w:t>месяцев с даты подписания Сторонами товарной накладной (ТОРГ-12), либо УПД.</w:t>
      </w:r>
      <w:r>
        <w:rPr>
          <w:rFonts w:ascii="Times New Roman" w:hAnsi="Times New Roman"/>
          <w:bCs/>
          <w:i/>
          <w:iCs/>
          <w:sz w:val="24"/>
          <w:szCs w:val="24"/>
          <w:vertAlign w:val="superscript"/>
        </w:rPr>
        <w:t xml:space="preserve"> </w:t>
      </w:r>
    </w:p>
    <w:p w:rsidR="005330F6" w:rsidRPr="00AF1383" w:rsidRDefault="005330F6" w:rsidP="00E26B6D">
      <w:pPr>
        <w:pStyle w:val="ConsNormal"/>
        <w:ind w:firstLine="0"/>
        <w:jc w:val="both"/>
        <w:rPr>
          <w:rFonts w:ascii="Times New Roman" w:hAnsi="Times New Roman"/>
          <w:sz w:val="24"/>
          <w:szCs w:val="24"/>
        </w:rPr>
      </w:pPr>
      <w:r>
        <w:rPr>
          <w:rFonts w:ascii="Times New Roman" w:hAnsi="Times New Roman"/>
          <w:sz w:val="24"/>
          <w:szCs w:val="24"/>
        </w:rPr>
        <w:tab/>
        <w:t xml:space="preserve">7.3. В </w:t>
      </w:r>
      <w:proofErr w:type="gramStart"/>
      <w:r>
        <w:rPr>
          <w:rFonts w:ascii="Times New Roman" w:hAnsi="Times New Roman"/>
          <w:sz w:val="24"/>
          <w:szCs w:val="24"/>
        </w:rPr>
        <w:t>случае</w:t>
      </w:r>
      <w:proofErr w:type="gramEnd"/>
      <w:r>
        <w:rPr>
          <w:rFonts w:ascii="Times New Roman" w:hAnsi="Times New Roman"/>
          <w:sz w:val="24"/>
          <w:szCs w:val="24"/>
        </w:rPr>
        <w:t>, если в течение гарантийного периода Товар станет непригодным для дальнейшего использования, Поставщик производит бесплатный гарантийный ремонт Товара.</w:t>
      </w:r>
    </w:p>
    <w:p w:rsidR="005330F6" w:rsidRPr="00AF1383" w:rsidRDefault="005330F6" w:rsidP="00E26B6D">
      <w:pPr>
        <w:jc w:val="both"/>
        <w:rPr>
          <w:rFonts w:ascii="Arial" w:hAnsi="Arial" w:cs="Arial"/>
        </w:rPr>
      </w:pPr>
      <w:r>
        <w:tab/>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5330F6" w:rsidRPr="00AF1383" w:rsidRDefault="005330F6" w:rsidP="00E26B6D">
      <w:pPr>
        <w:shd w:val="clear" w:color="auto" w:fill="FFFFFF"/>
        <w:tabs>
          <w:tab w:val="left" w:pos="0"/>
        </w:tabs>
        <w:jc w:val="both"/>
      </w:pPr>
      <w:r>
        <w:tab/>
        <w:t>7.5. Поставщик обязан провести гарантийный ремонт Товара в течение</w:t>
      </w:r>
      <w:r>
        <w:br/>
        <w:t xml:space="preserve">15 (пятнадцати) календарных дней </w:t>
      </w:r>
      <w:proofErr w:type="gramStart"/>
      <w:r>
        <w:t>с даты получения</w:t>
      </w:r>
      <w:proofErr w:type="gramEnd"/>
      <w:r>
        <w:t xml:space="preserve"> уведомления Покупателя. </w:t>
      </w:r>
      <w:r>
        <w:tab/>
        <w:t>Транспортные расходы Поставщика, связанные с проведением гарантийного ремонта Товара, Покупателем не возмещаются.</w:t>
      </w:r>
    </w:p>
    <w:p w:rsidR="005330F6" w:rsidRPr="00AF1383" w:rsidRDefault="005330F6" w:rsidP="00E26B6D">
      <w:pPr>
        <w:pStyle w:val="aff3"/>
        <w:jc w:val="both"/>
        <w:rPr>
          <w:sz w:val="24"/>
          <w:szCs w:val="24"/>
        </w:rPr>
      </w:pPr>
      <w:r>
        <w:rPr>
          <w:sz w:val="24"/>
          <w:szCs w:val="24"/>
        </w:rPr>
        <w:tab/>
        <w:t xml:space="preserve">7.6. В </w:t>
      </w:r>
      <w:proofErr w:type="gramStart"/>
      <w:r>
        <w:rPr>
          <w:sz w:val="24"/>
          <w:szCs w:val="24"/>
        </w:rPr>
        <w:t>случае</w:t>
      </w:r>
      <w:proofErr w:type="gramEnd"/>
      <w:r>
        <w:rPr>
          <w:sz w:val="24"/>
          <w:szCs w:val="24"/>
        </w:rPr>
        <w:t xml:space="preserve">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5330F6" w:rsidRPr="00B25423" w:rsidRDefault="005330F6" w:rsidP="00E26B6D">
      <w:pPr>
        <w:pStyle w:val="aff3"/>
        <w:jc w:val="both"/>
        <w:rPr>
          <w:sz w:val="24"/>
          <w:szCs w:val="24"/>
        </w:rPr>
      </w:pPr>
      <w:r>
        <w:rPr>
          <w:sz w:val="24"/>
          <w:szCs w:val="24"/>
        </w:rPr>
        <w:tab/>
        <w:t xml:space="preserve">7.7. </w:t>
      </w:r>
      <w:proofErr w:type="gramStart"/>
      <w:r>
        <w:rPr>
          <w:sz w:val="24"/>
          <w:szCs w:val="24"/>
        </w:rPr>
        <w:t>Покупатель вправе произвести ремонт Товара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w:t>
      </w:r>
      <w:proofErr w:type="gramEnd"/>
      <w:r>
        <w:rPr>
          <w:sz w:val="24"/>
          <w:szCs w:val="24"/>
        </w:rPr>
        <w:t xml:space="preserve">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5330F6" w:rsidRPr="00B25423" w:rsidRDefault="005330F6" w:rsidP="00E26B6D">
      <w:pPr>
        <w:jc w:val="both"/>
      </w:pPr>
      <w:r>
        <w:tab/>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5330F6" w:rsidRPr="00A05352" w:rsidRDefault="005330F6" w:rsidP="00E26B6D">
      <w:pPr>
        <w:widowControl w:val="0"/>
        <w:autoSpaceDE w:val="0"/>
        <w:autoSpaceDN w:val="0"/>
        <w:adjustRightInd w:val="0"/>
        <w:spacing w:after="40"/>
        <w:jc w:val="both"/>
      </w:pPr>
    </w:p>
    <w:p w:rsidR="005330F6" w:rsidRPr="00A05352" w:rsidRDefault="005330F6" w:rsidP="00E26B6D">
      <w:pPr>
        <w:jc w:val="center"/>
        <w:rPr>
          <w:b/>
          <w:bCs/>
        </w:rPr>
      </w:pPr>
      <w:r>
        <w:rPr>
          <w:b/>
          <w:bCs/>
        </w:rPr>
        <w:t>8. Ответственность Сторон</w:t>
      </w:r>
    </w:p>
    <w:p w:rsidR="005330F6" w:rsidRPr="002F7D74" w:rsidRDefault="005330F6" w:rsidP="00E26B6D">
      <w:pPr>
        <w:jc w:val="both"/>
      </w:pPr>
      <w:r>
        <w:tab/>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330F6" w:rsidRPr="002F7D74" w:rsidRDefault="005330F6" w:rsidP="00E26B6D">
      <w:pPr>
        <w:pStyle w:val="aff9"/>
        <w:jc w:val="both"/>
        <w:rPr>
          <w:rFonts w:ascii="Times New Roman" w:hAnsi="Times New Roman"/>
          <w:sz w:val="24"/>
          <w:szCs w:val="24"/>
        </w:rPr>
      </w:pPr>
      <w:r>
        <w:rPr>
          <w:rFonts w:ascii="Times New Roman" w:hAnsi="Times New Roman"/>
          <w:sz w:val="24"/>
          <w:szCs w:val="24"/>
        </w:rPr>
        <w:tab/>
        <w:t>8.2.</w:t>
      </w:r>
      <w:r>
        <w:rPr>
          <w:rFonts w:ascii="Times New Roman" w:hAnsi="Times New Roman"/>
          <w:b/>
          <w:sz w:val="24"/>
          <w:szCs w:val="24"/>
        </w:rPr>
        <w:t xml:space="preserve">  </w:t>
      </w:r>
      <w:proofErr w:type="gramStart"/>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roofErr w:type="gramEnd"/>
    </w:p>
    <w:p w:rsidR="005330F6" w:rsidRPr="002F7D74" w:rsidRDefault="005330F6" w:rsidP="00E26B6D">
      <w:pPr>
        <w:pStyle w:val="aff9"/>
        <w:jc w:val="both"/>
        <w:rPr>
          <w:rFonts w:ascii="Times New Roman" w:hAnsi="Times New Roman"/>
          <w:sz w:val="24"/>
          <w:szCs w:val="24"/>
        </w:rPr>
      </w:pPr>
      <w:r>
        <w:rPr>
          <w:rFonts w:ascii="Times New Roman" w:hAnsi="Times New Roman"/>
          <w:sz w:val="24"/>
          <w:szCs w:val="24"/>
        </w:rPr>
        <w:tab/>
        <w:t xml:space="preserve">8.3. </w:t>
      </w:r>
      <w:proofErr w:type="gramStart"/>
      <w:r>
        <w:rPr>
          <w:rFonts w:ascii="Times New Roman" w:hAnsi="Times New Roman"/>
          <w:sz w:val="24"/>
          <w:szCs w:val="24"/>
        </w:rPr>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w:t>
      </w:r>
      <w:proofErr w:type="gramEnd"/>
      <w:r>
        <w:rPr>
          <w:rFonts w:ascii="Times New Roman" w:hAnsi="Times New Roman"/>
          <w:sz w:val="24"/>
          <w:szCs w:val="24"/>
        </w:rPr>
        <w:t xml:space="preserve">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5330F6" w:rsidRPr="002F7D74" w:rsidRDefault="005330F6" w:rsidP="00E26B6D">
      <w:pPr>
        <w:widowControl w:val="0"/>
        <w:autoSpaceDE w:val="0"/>
        <w:autoSpaceDN w:val="0"/>
        <w:adjustRightInd w:val="0"/>
        <w:spacing w:after="60"/>
        <w:jc w:val="both"/>
        <w:rPr>
          <w:sz w:val="28"/>
          <w:szCs w:val="28"/>
        </w:rPr>
      </w:pPr>
    </w:p>
    <w:p w:rsidR="005330F6" w:rsidRPr="00A05352" w:rsidRDefault="005330F6" w:rsidP="00E26B6D">
      <w:pPr>
        <w:widowControl w:val="0"/>
        <w:autoSpaceDE w:val="0"/>
        <w:autoSpaceDN w:val="0"/>
        <w:adjustRightInd w:val="0"/>
        <w:spacing w:after="60"/>
        <w:jc w:val="center"/>
        <w:rPr>
          <w:b/>
        </w:rPr>
      </w:pPr>
      <w:r>
        <w:rPr>
          <w:b/>
        </w:rPr>
        <w:t>9. Обстоятельства непреодолимой силы</w:t>
      </w:r>
    </w:p>
    <w:p w:rsidR="005330F6" w:rsidRPr="002361C3" w:rsidRDefault="005330F6" w:rsidP="00E26B6D">
      <w:pPr>
        <w:pStyle w:val="ConsNormal"/>
        <w:ind w:firstLine="0"/>
        <w:jc w:val="both"/>
        <w:rPr>
          <w:rFonts w:ascii="Times New Roman" w:hAnsi="Times New Roman"/>
          <w:sz w:val="24"/>
          <w:szCs w:val="24"/>
        </w:rPr>
      </w:pPr>
      <w:r>
        <w:rPr>
          <w:rFonts w:ascii="Times New Roman" w:hAnsi="Times New Roman"/>
          <w:sz w:val="24"/>
          <w:szCs w:val="24"/>
        </w:rPr>
        <w:tab/>
        <w:t xml:space="preserve">9.1. Ни одна из Сторон не несет ответственности перед другой Стороной за </w:t>
      </w:r>
      <w:r>
        <w:rPr>
          <w:rFonts w:ascii="Times New Roman" w:hAnsi="Times New Roman"/>
          <w:sz w:val="24"/>
          <w:szCs w:val="24"/>
        </w:rPr>
        <w:lastRenderedPageBreak/>
        <w:t xml:space="preserve">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w:t>
      </w:r>
      <w:proofErr w:type="gramStart"/>
      <w:r>
        <w:rPr>
          <w:rFonts w:ascii="Times New Roman" w:hAnsi="Times New Roman"/>
          <w:sz w:val="24"/>
          <w:szCs w:val="24"/>
        </w:rPr>
        <w:t>природными стихийными</w:t>
      </w:r>
      <w:proofErr w:type="gramEnd"/>
      <w:r>
        <w:rPr>
          <w:rFonts w:ascii="Times New Roman" w:hAnsi="Times New Roman"/>
          <w:sz w:val="24"/>
          <w:szCs w:val="24"/>
        </w:rPr>
        <w:t xml:space="preserve"> бедствиями, а также изданием запретительных актов государственных органов.</w:t>
      </w:r>
    </w:p>
    <w:p w:rsidR="005330F6" w:rsidRPr="002361C3" w:rsidRDefault="005330F6" w:rsidP="00E26B6D">
      <w:pPr>
        <w:pStyle w:val="ConsNormal"/>
        <w:ind w:firstLine="0"/>
        <w:jc w:val="both"/>
        <w:rPr>
          <w:rFonts w:ascii="Times New Roman" w:hAnsi="Times New Roman"/>
          <w:sz w:val="24"/>
          <w:szCs w:val="24"/>
        </w:rPr>
      </w:pPr>
      <w:r>
        <w:rPr>
          <w:rFonts w:ascii="Times New Roman" w:hAnsi="Times New Roman"/>
          <w:sz w:val="24"/>
          <w:szCs w:val="24"/>
        </w:rPr>
        <w:tab/>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330F6" w:rsidRPr="002361C3" w:rsidRDefault="005330F6" w:rsidP="00E26B6D">
      <w:pPr>
        <w:pStyle w:val="ConsNormal"/>
        <w:ind w:firstLine="0"/>
        <w:jc w:val="both"/>
        <w:rPr>
          <w:rFonts w:ascii="Times New Roman" w:hAnsi="Times New Roman"/>
          <w:sz w:val="24"/>
          <w:szCs w:val="24"/>
        </w:rPr>
      </w:pPr>
      <w:r>
        <w:rPr>
          <w:rFonts w:ascii="Times New Roman" w:hAnsi="Times New Roman"/>
          <w:sz w:val="24"/>
          <w:szCs w:val="24"/>
        </w:rPr>
        <w:tab/>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330F6" w:rsidRDefault="005330F6" w:rsidP="00E26B6D">
      <w:pPr>
        <w:pStyle w:val="ConsNormal"/>
        <w:ind w:firstLine="0"/>
        <w:jc w:val="both"/>
        <w:rPr>
          <w:rFonts w:ascii="Times New Roman" w:hAnsi="Times New Roman"/>
          <w:sz w:val="24"/>
          <w:szCs w:val="24"/>
        </w:rPr>
      </w:pPr>
      <w:r>
        <w:rPr>
          <w:rFonts w:ascii="Times New Roman" w:hAnsi="Times New Roman"/>
          <w:sz w:val="24"/>
          <w:szCs w:val="24"/>
        </w:rPr>
        <w:tab/>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5330F6" w:rsidRDefault="005330F6" w:rsidP="00E26B6D">
      <w:pPr>
        <w:pStyle w:val="aff6"/>
        <w:widowControl w:val="0"/>
        <w:autoSpaceDE w:val="0"/>
        <w:autoSpaceDN w:val="0"/>
        <w:adjustRightInd w:val="0"/>
        <w:ind w:left="0"/>
        <w:jc w:val="center"/>
        <w:rPr>
          <w:b/>
        </w:rPr>
      </w:pPr>
    </w:p>
    <w:p w:rsidR="005330F6" w:rsidRPr="00A05352" w:rsidRDefault="005330F6" w:rsidP="00E26B6D">
      <w:pPr>
        <w:pStyle w:val="aff6"/>
        <w:widowControl w:val="0"/>
        <w:autoSpaceDE w:val="0"/>
        <w:autoSpaceDN w:val="0"/>
        <w:adjustRightInd w:val="0"/>
        <w:ind w:left="0"/>
        <w:jc w:val="center"/>
      </w:pPr>
      <w:r>
        <w:rPr>
          <w:b/>
        </w:rPr>
        <w:t>10. Разрешение споров</w:t>
      </w:r>
    </w:p>
    <w:p w:rsidR="005330F6" w:rsidRPr="00A05352" w:rsidRDefault="005330F6" w:rsidP="00E26B6D">
      <w:pPr>
        <w:widowControl w:val="0"/>
        <w:autoSpaceDE w:val="0"/>
        <w:autoSpaceDN w:val="0"/>
        <w:adjustRightInd w:val="0"/>
        <w:jc w:val="both"/>
      </w:pPr>
      <w:r>
        <w:tab/>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5330F6" w:rsidRPr="00A05352" w:rsidRDefault="005330F6" w:rsidP="00E26B6D">
      <w:pPr>
        <w:widowControl w:val="0"/>
        <w:autoSpaceDE w:val="0"/>
        <w:autoSpaceDN w:val="0"/>
        <w:adjustRightInd w:val="0"/>
        <w:jc w:val="both"/>
      </w:pPr>
      <w:r>
        <w:tab/>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5330F6" w:rsidRPr="00555624" w:rsidRDefault="005330F6" w:rsidP="00E26B6D">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 xml:space="preserve">10.3. В </w:t>
      </w:r>
      <w:proofErr w:type="gramStart"/>
      <w:r>
        <w:rPr>
          <w:rFonts w:ascii="Times New Roman" w:hAnsi="Times New Roman"/>
          <w:sz w:val="24"/>
          <w:szCs w:val="24"/>
        </w:rPr>
        <w:t>случае</w:t>
      </w:r>
      <w:proofErr w:type="gramEnd"/>
      <w:r>
        <w:rPr>
          <w:rFonts w:ascii="Times New Roman" w:hAnsi="Times New Roman"/>
          <w:sz w:val="24"/>
          <w:szCs w:val="24"/>
        </w:rPr>
        <w:t xml:space="preserve">, если споры не урегулированы Сторонами  с   </w:t>
      </w:r>
      <w:r>
        <w:rPr>
          <w:rFonts w:ascii="Times New Roman" w:hAnsi="Times New Roman"/>
          <w:sz w:val="24"/>
          <w:szCs w:val="24"/>
        </w:rPr>
        <w:br/>
        <w:t>помощью переговоров  и  в  претензионном  порядке, то они передаются заинтересованной Стороной в Арбитражный суд Забайкальского края.</w:t>
      </w:r>
    </w:p>
    <w:p w:rsidR="005330F6" w:rsidRPr="00A05352" w:rsidRDefault="005330F6" w:rsidP="00E26B6D">
      <w:pPr>
        <w:widowControl w:val="0"/>
        <w:autoSpaceDE w:val="0"/>
        <w:autoSpaceDN w:val="0"/>
        <w:adjustRightInd w:val="0"/>
        <w:jc w:val="both"/>
      </w:pPr>
    </w:p>
    <w:p w:rsidR="005330F6" w:rsidRPr="00A05352" w:rsidRDefault="005330F6" w:rsidP="00E26B6D">
      <w:pPr>
        <w:pStyle w:val="ConsNormal"/>
        <w:ind w:firstLine="0"/>
        <w:jc w:val="center"/>
        <w:rPr>
          <w:rFonts w:ascii="Times New Roman" w:hAnsi="Times New Roman"/>
          <w:b/>
          <w:sz w:val="24"/>
          <w:szCs w:val="24"/>
        </w:rPr>
      </w:pPr>
      <w:r>
        <w:rPr>
          <w:rFonts w:ascii="Times New Roman" w:hAnsi="Times New Roman"/>
          <w:b/>
          <w:sz w:val="24"/>
          <w:szCs w:val="24"/>
        </w:rPr>
        <w:t>11. Порядок внесения</w:t>
      </w:r>
    </w:p>
    <w:p w:rsidR="005330F6" w:rsidRPr="00A05352" w:rsidRDefault="005330F6" w:rsidP="00E26B6D">
      <w:pPr>
        <w:pStyle w:val="ConsNormal"/>
        <w:ind w:firstLine="0"/>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5330F6" w:rsidRPr="002361C3" w:rsidRDefault="005330F6" w:rsidP="00E26B6D">
      <w:pPr>
        <w:pStyle w:val="ConsNormal"/>
        <w:ind w:firstLine="0"/>
        <w:jc w:val="both"/>
        <w:rPr>
          <w:rFonts w:ascii="Times New Roman" w:hAnsi="Times New Roman"/>
          <w:sz w:val="24"/>
          <w:szCs w:val="24"/>
        </w:rPr>
      </w:pPr>
      <w:r>
        <w:rPr>
          <w:rFonts w:ascii="Times New Roman" w:hAnsi="Times New Roman"/>
          <w:sz w:val="24"/>
          <w:szCs w:val="24"/>
        </w:rPr>
        <w:tab/>
        <w:t>11.1. В настоящий Договор могут быть внесены изменения и дополнения, которые оформляются дополнительными соглашениями к настоящему Договору.</w:t>
      </w:r>
    </w:p>
    <w:p w:rsidR="005330F6" w:rsidRPr="00E32181" w:rsidRDefault="005330F6" w:rsidP="00E26B6D">
      <w:pPr>
        <w:pStyle w:val="ConsNormal"/>
        <w:ind w:firstLine="0"/>
        <w:jc w:val="both"/>
        <w:rPr>
          <w:rFonts w:ascii="Times New Roman" w:hAnsi="Times New Roman"/>
          <w:sz w:val="24"/>
          <w:szCs w:val="24"/>
        </w:rPr>
      </w:pPr>
      <w:r>
        <w:rPr>
          <w:rFonts w:ascii="Times New Roman" w:hAnsi="Times New Roman"/>
          <w:sz w:val="24"/>
          <w:szCs w:val="24"/>
        </w:rPr>
        <w:tab/>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5330F6" w:rsidRPr="000A2A48" w:rsidRDefault="005330F6" w:rsidP="00E26B6D">
      <w:pPr>
        <w:pStyle w:val="ConsNormal"/>
        <w:ind w:firstLine="0"/>
        <w:jc w:val="both"/>
        <w:rPr>
          <w:rFonts w:ascii="Times New Roman" w:hAnsi="Times New Roman"/>
          <w:i/>
          <w:sz w:val="24"/>
          <w:szCs w:val="24"/>
        </w:rPr>
      </w:pPr>
      <w:r>
        <w:rPr>
          <w:rFonts w:ascii="Times New Roman" w:hAnsi="Times New Roman"/>
          <w:sz w:val="24"/>
          <w:szCs w:val="24"/>
        </w:rPr>
        <w:tab/>
        <w:t xml:space="preserve">11.3. </w:t>
      </w:r>
      <w:proofErr w:type="gramStart"/>
      <w:r>
        <w:rPr>
          <w:rFonts w:ascii="Times New Roman" w:hAnsi="Times New Roman"/>
          <w:sz w:val="24"/>
          <w:szCs w:val="24"/>
        </w:rP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w:t>
      </w:r>
      <w:r>
        <w:rPr>
          <w:rFonts w:ascii="Times New Roman" w:hAnsi="Times New Roman"/>
          <w:iCs/>
          <w:sz w:val="24"/>
          <w:szCs w:val="24"/>
        </w:rPr>
        <w:t>3</w:t>
      </w:r>
      <w:r>
        <w:rPr>
          <w:rFonts w:ascii="Times New Roman" w:hAnsi="Times New Roman"/>
          <w:iCs/>
          <w:sz w:val="24"/>
          <w:szCs w:val="24"/>
          <w:vertAlign w:val="superscript"/>
        </w:rPr>
        <w:t xml:space="preserve"> </w:t>
      </w:r>
      <w:r>
        <w:rPr>
          <w:rFonts w:ascii="Times New Roman" w:hAnsi="Times New Roman"/>
          <w:iCs/>
          <w:sz w:val="24"/>
          <w:szCs w:val="24"/>
        </w:rPr>
        <w:t>(трех)</w:t>
      </w:r>
      <w:r>
        <w:rPr>
          <w:rFonts w:ascii="Times New Roman" w:hAnsi="Times New Roman"/>
          <w:sz w:val="24"/>
          <w:szCs w:val="24"/>
        </w:rPr>
        <w:t xml:space="preserve"> календарных дней с даты расторжения настоящего Договора</w:t>
      </w:r>
      <w:r>
        <w:rPr>
          <w:rFonts w:ascii="Times New Roman" w:hAnsi="Times New Roman"/>
          <w:i/>
          <w:sz w:val="24"/>
          <w:szCs w:val="24"/>
        </w:rPr>
        <w:t>.</w:t>
      </w:r>
      <w:r>
        <w:rPr>
          <w:rFonts w:ascii="Times New Roman" w:hAnsi="Times New Roman"/>
          <w:i/>
          <w:iCs/>
          <w:sz w:val="24"/>
          <w:szCs w:val="24"/>
        </w:rPr>
        <w:t xml:space="preserve">        </w:t>
      </w:r>
      <w:proofErr w:type="gramEnd"/>
    </w:p>
    <w:p w:rsidR="005330F6" w:rsidRPr="0083295B" w:rsidRDefault="005330F6" w:rsidP="00E26B6D">
      <w:pPr>
        <w:ind w:firstLine="567"/>
        <w:jc w:val="both"/>
      </w:pPr>
    </w:p>
    <w:p w:rsidR="005330F6" w:rsidRPr="002361C3" w:rsidRDefault="005330F6" w:rsidP="00E26B6D">
      <w:pPr>
        <w:tabs>
          <w:tab w:val="left" w:pos="0"/>
        </w:tabs>
        <w:jc w:val="center"/>
        <w:rPr>
          <w:b/>
        </w:rPr>
      </w:pPr>
      <w:r>
        <w:rPr>
          <w:b/>
        </w:rPr>
        <w:t>12. Срок действия Договора</w:t>
      </w:r>
    </w:p>
    <w:p w:rsidR="005330F6" w:rsidRPr="004A3CB3" w:rsidRDefault="005330F6" w:rsidP="00E26B6D">
      <w:pPr>
        <w:pStyle w:val="ConsNormal"/>
        <w:ind w:firstLine="709"/>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w:t>
      </w:r>
      <w:r>
        <w:rPr>
          <w:rFonts w:ascii="Times New Roman" w:hAnsi="Times New Roman"/>
          <w:iCs/>
          <w:sz w:val="24"/>
          <w:szCs w:val="24"/>
        </w:rPr>
        <w:t>до полного исполнения Сторонами своих</w:t>
      </w:r>
      <w:r>
        <w:rPr>
          <w:rFonts w:ascii="Times New Roman" w:hAnsi="Times New Roman"/>
          <w:i/>
          <w:iCs/>
          <w:sz w:val="24"/>
          <w:szCs w:val="24"/>
          <w:vertAlign w:val="superscript"/>
        </w:rPr>
        <w:t xml:space="preserve"> </w:t>
      </w:r>
      <w:r>
        <w:rPr>
          <w:rFonts w:ascii="Times New Roman" w:hAnsi="Times New Roman"/>
          <w:iCs/>
          <w:sz w:val="24"/>
          <w:szCs w:val="24"/>
        </w:rPr>
        <w:t>обязательств</w:t>
      </w:r>
      <w:r>
        <w:rPr>
          <w:rFonts w:ascii="Times New Roman" w:hAnsi="Times New Roman"/>
          <w:sz w:val="24"/>
          <w:szCs w:val="24"/>
        </w:rPr>
        <w:t xml:space="preserve">. </w:t>
      </w:r>
    </w:p>
    <w:p w:rsidR="005330F6" w:rsidRDefault="005330F6" w:rsidP="00E26B6D">
      <w:pPr>
        <w:autoSpaceDE w:val="0"/>
        <w:autoSpaceDN w:val="0"/>
        <w:spacing w:line="276" w:lineRule="auto"/>
        <w:ind w:firstLine="709"/>
        <w:jc w:val="center"/>
        <w:rPr>
          <w:b/>
        </w:rPr>
      </w:pPr>
    </w:p>
    <w:p w:rsidR="005330F6" w:rsidRPr="002B3008" w:rsidRDefault="005330F6" w:rsidP="00E26B6D">
      <w:pPr>
        <w:autoSpaceDE w:val="0"/>
        <w:autoSpaceDN w:val="0"/>
        <w:ind w:firstLine="709"/>
        <w:jc w:val="center"/>
      </w:pPr>
      <w:r>
        <w:rPr>
          <w:b/>
        </w:rPr>
        <w:t xml:space="preserve">13. </w:t>
      </w:r>
      <w:proofErr w:type="spellStart"/>
      <w:r>
        <w:rPr>
          <w:b/>
        </w:rPr>
        <w:t>Антикоррупционная</w:t>
      </w:r>
      <w:proofErr w:type="spellEnd"/>
      <w:r>
        <w:rPr>
          <w:b/>
        </w:rPr>
        <w:t xml:space="preserve"> оговорка</w:t>
      </w:r>
    </w:p>
    <w:p w:rsidR="005330F6" w:rsidRPr="002B3008" w:rsidRDefault="005330F6" w:rsidP="00E26B6D">
      <w:pPr>
        <w:autoSpaceDE w:val="0"/>
        <w:autoSpaceDN w:val="0"/>
        <w:jc w:val="both"/>
      </w:pPr>
      <w:r>
        <w:tab/>
        <w:t xml:space="preserve">13.1.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w:t>
      </w:r>
      <w:r>
        <w:lastRenderedPageBreak/>
        <w:t>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330F6" w:rsidRPr="002B3008" w:rsidRDefault="005330F6" w:rsidP="00E26B6D">
      <w:pPr>
        <w:autoSpaceDE w:val="0"/>
        <w:autoSpaceDN w:val="0"/>
        <w:jc w:val="both"/>
      </w:pP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330F6" w:rsidRPr="002B3008" w:rsidRDefault="005330F6" w:rsidP="00E26B6D">
      <w:pPr>
        <w:autoSpaceDE w:val="0"/>
        <w:autoSpaceDN w:val="0"/>
        <w:jc w:val="both"/>
      </w:pPr>
      <w:r>
        <w:tab/>
        <w:t xml:space="preserve">13.2.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5330F6" w:rsidRPr="002B3008" w:rsidRDefault="005330F6" w:rsidP="00E26B6D">
      <w:pPr>
        <w:autoSpaceDE w:val="0"/>
        <w:autoSpaceDN w:val="0"/>
        <w:jc w:val="both"/>
      </w:pPr>
      <w:r>
        <w:tab/>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5330F6" w:rsidRDefault="005330F6" w:rsidP="00E26B6D">
      <w:pPr>
        <w:autoSpaceDE w:val="0"/>
        <w:autoSpaceDN w:val="0"/>
        <w:jc w:val="both"/>
      </w:pPr>
      <w:r>
        <w:t xml:space="preserve">Каналы уведомления Покупателя о нарушениях каких-либо положений пункта 13.1 настоящего Договора: 8 (495) 788-17-17, официальный сайт </w:t>
      </w:r>
      <w:hyperlink r:id="rId28" w:history="1">
        <w:r>
          <w:rPr>
            <w:rStyle w:val="a7"/>
          </w:rPr>
          <w:t>www.trcont.ru</w:t>
        </w:r>
      </w:hyperlink>
      <w:r>
        <w:t>.</w:t>
      </w:r>
    </w:p>
    <w:p w:rsidR="005330F6" w:rsidRPr="002B3008" w:rsidRDefault="005330F6" w:rsidP="00E26B6D">
      <w:pPr>
        <w:autoSpaceDE w:val="0"/>
        <w:autoSpaceDN w:val="0"/>
        <w:jc w:val="both"/>
      </w:pPr>
      <w:r>
        <w:tab/>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5330F6" w:rsidRPr="002B3008" w:rsidRDefault="005330F6" w:rsidP="00E26B6D">
      <w:pPr>
        <w:autoSpaceDE w:val="0"/>
        <w:autoSpaceDN w:val="0"/>
        <w:jc w:val="both"/>
      </w:pPr>
      <w:r>
        <w:tab/>
        <w:t xml:space="preserve">13.3. </w:t>
      </w:r>
      <w:proofErr w:type="gramStart"/>
      <w:r>
        <w:t>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w:t>
      </w:r>
      <w:proofErr w:type="gramEnd"/>
      <w:r>
        <w:t xml:space="preserve">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330F6" w:rsidRPr="002B3008" w:rsidRDefault="005330F6" w:rsidP="00E26B6D">
      <w:pPr>
        <w:autoSpaceDE w:val="0"/>
        <w:autoSpaceDN w:val="0"/>
        <w:jc w:val="both"/>
      </w:pPr>
      <w:r>
        <w:tab/>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5330F6" w:rsidRDefault="005330F6" w:rsidP="00E26B6D">
      <w:pPr>
        <w:autoSpaceDE w:val="0"/>
        <w:autoSpaceDN w:val="0"/>
        <w:spacing w:line="276" w:lineRule="auto"/>
        <w:ind w:firstLine="709"/>
        <w:jc w:val="center"/>
        <w:rPr>
          <w:b/>
        </w:rPr>
      </w:pPr>
    </w:p>
    <w:p w:rsidR="005330F6" w:rsidRPr="006514FF" w:rsidRDefault="005330F6" w:rsidP="00E26B6D">
      <w:pPr>
        <w:autoSpaceDE w:val="0"/>
        <w:autoSpaceDN w:val="0"/>
        <w:spacing w:line="276" w:lineRule="auto"/>
        <w:jc w:val="center"/>
        <w:rPr>
          <w:b/>
        </w:rPr>
      </w:pPr>
      <w:r>
        <w:rPr>
          <w:b/>
        </w:rPr>
        <w:t>14. Гарантии и заверения Поставщика</w:t>
      </w:r>
    </w:p>
    <w:p w:rsidR="005330F6" w:rsidRDefault="005330F6" w:rsidP="00E26B6D">
      <w:pPr>
        <w:pStyle w:val="aff6"/>
        <w:suppressAutoHyphens w:val="0"/>
        <w:spacing w:after="200"/>
        <w:ind w:left="0"/>
        <w:contextualSpacing/>
        <w:jc w:val="both"/>
      </w:pPr>
      <w:r>
        <w:tab/>
        <w:t>14.1. Поставщик настоящим заверяет Покупателя и гарантирует, что на дату заключения настоящего Договора.</w:t>
      </w:r>
    </w:p>
    <w:p w:rsidR="005330F6" w:rsidRDefault="005330F6" w:rsidP="00E26B6D">
      <w:pPr>
        <w:pStyle w:val="aff6"/>
        <w:suppressAutoHyphens w:val="0"/>
        <w:spacing w:after="200"/>
        <w:ind w:left="0"/>
        <w:contextualSpacing/>
        <w:jc w:val="both"/>
      </w:pPr>
      <w:r>
        <w:tab/>
        <w:t xml:space="preserve">14.1.1.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5330F6" w:rsidRDefault="005330F6" w:rsidP="00E26B6D">
      <w:pPr>
        <w:pStyle w:val="aff6"/>
        <w:suppressAutoHyphens w:val="0"/>
        <w:spacing w:after="200"/>
        <w:ind w:left="0"/>
        <w:contextualSpacing/>
        <w:jc w:val="both"/>
      </w:pPr>
      <w:r>
        <w:tab/>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5330F6" w:rsidRDefault="005330F6" w:rsidP="00E26B6D">
      <w:pPr>
        <w:pStyle w:val="aff6"/>
        <w:suppressAutoHyphens w:val="0"/>
        <w:spacing w:after="200"/>
        <w:ind w:left="0"/>
        <w:contextualSpacing/>
        <w:jc w:val="both"/>
      </w:pPr>
      <w:r>
        <w:tab/>
        <w:t>14.1.3. Настоящий Договор от имени Поставщика подписан лицом, которое надлежащим образом уполномочено совершать такие действия;</w:t>
      </w:r>
    </w:p>
    <w:p w:rsidR="005330F6" w:rsidRDefault="005330F6" w:rsidP="00E26B6D">
      <w:pPr>
        <w:pStyle w:val="aff6"/>
        <w:suppressAutoHyphens w:val="0"/>
        <w:spacing w:after="200"/>
        <w:ind w:left="0"/>
        <w:contextualSpacing/>
        <w:jc w:val="both"/>
      </w:pPr>
      <w:r>
        <w:tab/>
        <w:t>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5330F6" w:rsidRPr="00B4033F" w:rsidRDefault="005330F6" w:rsidP="00E26B6D">
      <w:pPr>
        <w:pStyle w:val="aff6"/>
        <w:suppressAutoHyphens w:val="0"/>
        <w:ind w:left="0"/>
        <w:contextualSpacing/>
        <w:jc w:val="both"/>
      </w:pPr>
      <w:r>
        <w:lastRenderedPageBreak/>
        <w:tab/>
        <w:t>14.1.5. Не существует каких-либо обстоятельств, которые ограничивают, запрещают исполнение Поставщиком обязательств по настоящему Договору.</w:t>
      </w:r>
    </w:p>
    <w:p w:rsidR="005330F6" w:rsidRDefault="005330F6" w:rsidP="00E26B6D">
      <w:pPr>
        <w:pStyle w:val="ConsNormal"/>
        <w:ind w:firstLine="567"/>
        <w:jc w:val="center"/>
        <w:rPr>
          <w:rFonts w:ascii="Times New Roman" w:hAnsi="Times New Roman"/>
          <w:b/>
          <w:bCs/>
          <w:sz w:val="24"/>
          <w:szCs w:val="24"/>
        </w:rPr>
      </w:pPr>
    </w:p>
    <w:p w:rsidR="005330F6" w:rsidRDefault="005330F6" w:rsidP="00E26B6D">
      <w:pPr>
        <w:pStyle w:val="ConsNormal"/>
        <w:ind w:firstLine="0"/>
        <w:jc w:val="center"/>
        <w:rPr>
          <w:rFonts w:ascii="Times New Roman" w:hAnsi="Times New Roman"/>
          <w:b/>
          <w:bCs/>
          <w:sz w:val="24"/>
          <w:szCs w:val="24"/>
        </w:rPr>
      </w:pPr>
      <w:r>
        <w:rPr>
          <w:rFonts w:ascii="Times New Roman" w:hAnsi="Times New Roman"/>
          <w:b/>
          <w:bCs/>
          <w:sz w:val="24"/>
          <w:szCs w:val="24"/>
        </w:rPr>
        <w:t>15. Прочие условия</w:t>
      </w:r>
    </w:p>
    <w:p w:rsidR="005330F6" w:rsidRDefault="005330F6" w:rsidP="00E26B6D">
      <w:pPr>
        <w:pStyle w:val="ConsNormal"/>
        <w:ind w:firstLine="0"/>
        <w:jc w:val="both"/>
        <w:rPr>
          <w:rFonts w:ascii="Times New Roman" w:hAnsi="Times New Roman"/>
          <w:sz w:val="24"/>
          <w:szCs w:val="24"/>
        </w:rPr>
      </w:pPr>
      <w:r>
        <w:rPr>
          <w:rFonts w:ascii="Times New Roman" w:hAnsi="Times New Roman"/>
          <w:sz w:val="24"/>
          <w:szCs w:val="24"/>
        </w:rPr>
        <w:tab/>
        <w:t xml:space="preserve">15.1.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330F6" w:rsidRDefault="005330F6" w:rsidP="00E26B6D">
      <w:pPr>
        <w:pStyle w:val="ConsNormal"/>
        <w:ind w:firstLine="0"/>
        <w:jc w:val="both"/>
        <w:rPr>
          <w:rFonts w:ascii="Times New Roman" w:hAnsi="Times New Roman"/>
          <w:color w:val="000000"/>
          <w:sz w:val="24"/>
          <w:szCs w:val="24"/>
        </w:rPr>
      </w:pPr>
      <w:r>
        <w:rPr>
          <w:rFonts w:ascii="Times New Roman" w:hAnsi="Times New Roman"/>
          <w:color w:val="000000"/>
          <w:sz w:val="24"/>
          <w:szCs w:val="24"/>
        </w:rPr>
        <w:tab/>
        <w:t>15.2.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5330F6" w:rsidRDefault="005330F6" w:rsidP="00E26B6D">
      <w:pPr>
        <w:pStyle w:val="ConsNormal"/>
        <w:ind w:firstLine="0"/>
        <w:jc w:val="both"/>
        <w:rPr>
          <w:rFonts w:ascii="Times New Roman" w:hAnsi="Times New Roman"/>
          <w:sz w:val="24"/>
          <w:szCs w:val="24"/>
        </w:rPr>
      </w:pPr>
      <w:r>
        <w:rPr>
          <w:rFonts w:ascii="Times New Roman" w:hAnsi="Times New Roman"/>
          <w:sz w:val="24"/>
          <w:szCs w:val="24"/>
        </w:rPr>
        <w:tab/>
        <w:t>15.3. Исполнитель обязан предоставить Заказчику информацию о цепочке собственников, включая бенефициаров (в том числе конечных).</w:t>
      </w:r>
    </w:p>
    <w:p w:rsidR="005330F6" w:rsidRDefault="005330F6" w:rsidP="00E26B6D">
      <w:pPr>
        <w:pStyle w:val="ConsNormal"/>
        <w:ind w:firstLine="0"/>
        <w:jc w:val="both"/>
        <w:rPr>
          <w:rFonts w:ascii="Times New Roman" w:hAnsi="Times New Roman"/>
          <w:sz w:val="24"/>
          <w:szCs w:val="24"/>
        </w:rPr>
      </w:pPr>
      <w:r>
        <w:rPr>
          <w:rFonts w:ascii="Times New Roman" w:hAnsi="Times New Roman"/>
          <w:sz w:val="24"/>
          <w:szCs w:val="24"/>
        </w:rPr>
        <w:tab/>
        <w:t>15.4.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5330F6" w:rsidRPr="002361C3" w:rsidRDefault="005330F6" w:rsidP="00E26B6D">
      <w:pPr>
        <w:pStyle w:val="ConsNormal"/>
        <w:ind w:firstLine="0"/>
        <w:jc w:val="both"/>
        <w:rPr>
          <w:rFonts w:ascii="Times New Roman" w:hAnsi="Times New Roman"/>
          <w:sz w:val="24"/>
          <w:szCs w:val="24"/>
        </w:rPr>
      </w:pPr>
      <w:r>
        <w:rPr>
          <w:rFonts w:ascii="Times New Roman" w:hAnsi="Times New Roman"/>
          <w:sz w:val="24"/>
          <w:szCs w:val="24"/>
        </w:rPr>
        <w:tab/>
        <w:t>15.5. Передача прав и обязанностей Поставщика третьим лицам не допускается без письменного согласия Покупателя.</w:t>
      </w:r>
    </w:p>
    <w:p w:rsidR="005330F6" w:rsidRPr="002361C3" w:rsidRDefault="005330F6" w:rsidP="00E26B6D">
      <w:pPr>
        <w:pStyle w:val="ConsNormal"/>
        <w:ind w:firstLine="0"/>
        <w:jc w:val="both"/>
        <w:rPr>
          <w:rFonts w:ascii="Times New Roman" w:hAnsi="Times New Roman"/>
          <w:sz w:val="24"/>
          <w:szCs w:val="24"/>
        </w:rPr>
      </w:pPr>
      <w:r>
        <w:rPr>
          <w:rFonts w:ascii="Times New Roman" w:hAnsi="Times New Roman"/>
          <w:sz w:val="24"/>
          <w:szCs w:val="24"/>
        </w:rPr>
        <w:tab/>
        <w:t>15.6. Все приложения к настоящему Договору являются его неотъемлемыми частями.</w:t>
      </w:r>
    </w:p>
    <w:p w:rsidR="005330F6" w:rsidRPr="002361C3" w:rsidRDefault="005330F6" w:rsidP="00E26B6D">
      <w:pPr>
        <w:pStyle w:val="ConsNormal"/>
        <w:ind w:firstLine="0"/>
        <w:jc w:val="both"/>
        <w:rPr>
          <w:rFonts w:ascii="Times New Roman" w:hAnsi="Times New Roman"/>
          <w:sz w:val="24"/>
          <w:szCs w:val="24"/>
        </w:rPr>
      </w:pPr>
      <w:r>
        <w:rPr>
          <w:rFonts w:ascii="Times New Roman" w:hAnsi="Times New Roman"/>
          <w:sz w:val="24"/>
          <w:szCs w:val="24"/>
        </w:rPr>
        <w:tab/>
        <w:t>15.7. Все вопросы, не предусмотренные настоящим Договором, регулируются законодательством Российской Федерации.</w:t>
      </w:r>
    </w:p>
    <w:p w:rsidR="005330F6" w:rsidRPr="002361C3" w:rsidRDefault="005330F6" w:rsidP="00E26B6D">
      <w:pPr>
        <w:pStyle w:val="ConsNormal"/>
        <w:ind w:firstLine="0"/>
        <w:jc w:val="both"/>
        <w:rPr>
          <w:rFonts w:ascii="Times New Roman" w:hAnsi="Times New Roman"/>
          <w:sz w:val="24"/>
          <w:szCs w:val="24"/>
        </w:rPr>
      </w:pPr>
      <w:r>
        <w:rPr>
          <w:rFonts w:ascii="Times New Roman" w:hAnsi="Times New Roman"/>
          <w:sz w:val="24"/>
          <w:szCs w:val="24"/>
        </w:rPr>
        <w:tab/>
        <w:t>15.8. Настоящий Договор составлен в двух экземплярах, имеющих одинаковую силу, по одному для каждой из Сторон.</w:t>
      </w:r>
    </w:p>
    <w:p w:rsidR="005330F6" w:rsidRPr="00F0190C" w:rsidRDefault="005330F6" w:rsidP="00E26B6D">
      <w:pPr>
        <w:pStyle w:val="ConsNormal"/>
        <w:ind w:firstLine="0"/>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cs="Times New Roman"/>
          <w:sz w:val="24"/>
          <w:szCs w:val="24"/>
        </w:rPr>
        <w:t>15.9. К настоящему Договору прилагается:</w:t>
      </w:r>
    </w:p>
    <w:p w:rsidR="005330F6" w:rsidRPr="00F0190C" w:rsidRDefault="005330F6" w:rsidP="00E26B6D">
      <w:pPr>
        <w:pStyle w:val="ConsNormal"/>
        <w:ind w:firstLine="0"/>
        <w:jc w:val="both"/>
        <w:rPr>
          <w:rFonts w:ascii="Times New Roman" w:hAnsi="Times New Roman" w:cs="Times New Roman"/>
          <w:sz w:val="24"/>
          <w:szCs w:val="24"/>
        </w:rPr>
      </w:pPr>
      <w:r>
        <w:rPr>
          <w:rFonts w:ascii="Times New Roman" w:hAnsi="Times New Roman" w:cs="Times New Roman"/>
          <w:sz w:val="24"/>
          <w:szCs w:val="24"/>
        </w:rPr>
        <w:tab/>
        <w:t>15.9.1. Спецификация №1 (Приложение № 1).</w:t>
      </w:r>
    </w:p>
    <w:p w:rsidR="005330F6" w:rsidRPr="00F0190C" w:rsidRDefault="005330F6" w:rsidP="00E26B6D">
      <w:pPr>
        <w:pStyle w:val="ConsNormal"/>
        <w:ind w:firstLine="0"/>
        <w:jc w:val="both"/>
        <w:rPr>
          <w:rFonts w:ascii="Times New Roman" w:hAnsi="Times New Roman"/>
          <w:sz w:val="24"/>
          <w:szCs w:val="24"/>
        </w:rPr>
      </w:pPr>
      <w:r>
        <w:rPr>
          <w:rFonts w:ascii="Times New Roman" w:hAnsi="Times New Roman" w:cs="Times New Roman"/>
          <w:sz w:val="24"/>
          <w:szCs w:val="24"/>
        </w:rPr>
        <w:tab/>
        <w:t>15.9.2. Технические характеристики Товара (Приложение №2).</w:t>
      </w:r>
      <w:r>
        <w:t xml:space="preserve"> </w:t>
      </w:r>
    </w:p>
    <w:p w:rsidR="005330F6" w:rsidRDefault="005330F6" w:rsidP="00E26B6D">
      <w:pPr>
        <w:pStyle w:val="ConsNormal"/>
        <w:ind w:firstLine="0"/>
        <w:jc w:val="both"/>
        <w:rPr>
          <w:rFonts w:ascii="Times New Roman" w:hAnsi="Times New Roman"/>
          <w:sz w:val="24"/>
          <w:szCs w:val="24"/>
        </w:rPr>
      </w:pPr>
      <w:r>
        <w:rPr>
          <w:rFonts w:ascii="Times New Roman" w:hAnsi="Times New Roman"/>
          <w:sz w:val="24"/>
          <w:szCs w:val="24"/>
        </w:rPr>
        <w:tab/>
        <w:t xml:space="preserve">15.9.3. Перечень и формат электронных документов </w:t>
      </w:r>
      <w:r>
        <w:rPr>
          <w:rFonts w:ascii="Times New Roman" w:hAnsi="Times New Roman" w:cs="Times New Roman"/>
          <w:sz w:val="24"/>
          <w:szCs w:val="24"/>
        </w:rPr>
        <w:t>(Приложение №3).</w:t>
      </w:r>
    </w:p>
    <w:p w:rsidR="005330F6" w:rsidRDefault="005330F6" w:rsidP="00E26B6D">
      <w:pPr>
        <w:pStyle w:val="ConsNormal"/>
        <w:ind w:firstLine="0"/>
        <w:jc w:val="both"/>
        <w:rPr>
          <w:rFonts w:ascii="Times New Roman" w:hAnsi="Times New Roman"/>
          <w:sz w:val="24"/>
          <w:szCs w:val="24"/>
        </w:rPr>
      </w:pPr>
    </w:p>
    <w:p w:rsidR="005330F6" w:rsidRDefault="005330F6" w:rsidP="00E26B6D">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rsidR="005330F6" w:rsidRPr="0051442E" w:rsidRDefault="005330F6" w:rsidP="00E26B6D">
      <w:pPr>
        <w:pStyle w:val="ConsNormal"/>
        <w:ind w:left="1050" w:firstLine="0"/>
        <w:jc w:val="center"/>
        <w:rPr>
          <w:rFonts w:ascii="Times New Roman" w:hAnsi="Times New Roman"/>
          <w:b/>
          <w:sz w:val="24"/>
          <w:szCs w:val="24"/>
        </w:rPr>
      </w:pPr>
    </w:p>
    <w:tbl>
      <w:tblPr>
        <w:tblW w:w="0" w:type="auto"/>
        <w:tblInd w:w="137" w:type="dxa"/>
        <w:tblLook w:val="0000"/>
      </w:tblPr>
      <w:tblGrid>
        <w:gridCol w:w="4933"/>
        <w:gridCol w:w="4553"/>
      </w:tblGrid>
      <w:tr w:rsidR="005330F6" w:rsidRPr="00AE3E04" w:rsidTr="00B42B26">
        <w:trPr>
          <w:trHeight w:val="4958"/>
        </w:trPr>
        <w:tc>
          <w:tcPr>
            <w:tcW w:w="4933" w:type="dxa"/>
          </w:tcPr>
          <w:p w:rsidR="005330F6" w:rsidRPr="00AE3E04" w:rsidRDefault="005330F6" w:rsidP="00B42B26">
            <w:r>
              <w:rPr>
                <w:b/>
              </w:rPr>
              <w:t xml:space="preserve">Покупатель: </w:t>
            </w:r>
            <w:r>
              <w:t xml:space="preserve"> Публичное акционерное общество «Центр по перевозке грузов в контейнерах «</w:t>
            </w:r>
            <w:proofErr w:type="spellStart"/>
            <w:r>
              <w:t>ТрансКонтейнер</w:t>
            </w:r>
            <w:proofErr w:type="spellEnd"/>
            <w:r>
              <w:t xml:space="preserve">» </w:t>
            </w:r>
          </w:p>
          <w:p w:rsidR="005330F6" w:rsidRPr="00AE3E04" w:rsidRDefault="005330F6" w:rsidP="00B42B26">
            <w:r>
              <w:t>Юридический адрес:</w:t>
            </w:r>
          </w:p>
          <w:p w:rsidR="005330F6" w:rsidRPr="00AE3E04" w:rsidRDefault="005330F6" w:rsidP="00B42B26">
            <w:r>
              <w:t xml:space="preserve">125047, Москва, пер. </w:t>
            </w:r>
            <w:proofErr w:type="gramStart"/>
            <w:r>
              <w:t>Оружейный</w:t>
            </w:r>
            <w:proofErr w:type="gramEnd"/>
            <w:r>
              <w:t>, д.19</w:t>
            </w:r>
          </w:p>
          <w:p w:rsidR="005330F6" w:rsidRPr="00AE3E04" w:rsidRDefault="005330F6" w:rsidP="00B42B26">
            <w:r>
              <w:t>Местонахождение:</w:t>
            </w:r>
          </w:p>
          <w:p w:rsidR="005330F6" w:rsidRPr="00AE3E04" w:rsidRDefault="005330F6" w:rsidP="00B42B26">
            <w:r>
              <w:t>Филиал ПАО «</w:t>
            </w:r>
            <w:proofErr w:type="spellStart"/>
            <w:r>
              <w:t>ТрансКонтейнер</w:t>
            </w:r>
            <w:proofErr w:type="spellEnd"/>
            <w:r>
              <w:t xml:space="preserve">» на </w:t>
            </w:r>
            <w:proofErr w:type="gramStart"/>
            <w:r>
              <w:t>Забайкальской</w:t>
            </w:r>
            <w:proofErr w:type="gramEnd"/>
            <w:r>
              <w:t xml:space="preserve"> ж.д.</w:t>
            </w:r>
          </w:p>
          <w:p w:rsidR="005330F6" w:rsidRPr="00AE3E04" w:rsidRDefault="005330F6" w:rsidP="00B42B26">
            <w:r>
              <w:t>672000, г. Чита, ул. Анохина, 91</w:t>
            </w:r>
          </w:p>
          <w:p w:rsidR="005330F6" w:rsidRPr="00AE3E04" w:rsidRDefault="005330F6" w:rsidP="00B42B26">
            <w:r>
              <w:t>Тел.: (3022) 22-70-49; факс(3022) 32-51-58</w:t>
            </w:r>
          </w:p>
          <w:p w:rsidR="005330F6" w:rsidRPr="00AE3E04" w:rsidRDefault="005330F6" w:rsidP="00B42B26">
            <w:r>
              <w:t>ИНН 7708591995/КПП 997650001</w:t>
            </w:r>
          </w:p>
          <w:p w:rsidR="005330F6" w:rsidRPr="00AE3E04" w:rsidRDefault="005330F6" w:rsidP="00B42B26">
            <w:pPr>
              <w:rPr>
                <w:b/>
              </w:rPr>
            </w:pPr>
            <w:r>
              <w:rPr>
                <w:b/>
              </w:rPr>
              <w:t>Банковские реквизиты:</w:t>
            </w:r>
          </w:p>
          <w:p w:rsidR="005330F6" w:rsidRPr="00AE3E04" w:rsidRDefault="005330F6" w:rsidP="00B42B26">
            <w:proofErr w:type="gramStart"/>
            <w:r>
              <w:t>Р</w:t>
            </w:r>
            <w:proofErr w:type="gramEnd"/>
            <w:r>
              <w:t>/с 40702810009030002960</w:t>
            </w:r>
          </w:p>
          <w:p w:rsidR="005330F6" w:rsidRPr="00AE3E04" w:rsidRDefault="005330F6" w:rsidP="00B42B26">
            <w:proofErr w:type="gramStart"/>
            <w:r>
              <w:t>К/с 30101810200000000777</w:t>
            </w:r>
            <w:proofErr w:type="gramEnd"/>
          </w:p>
          <w:p w:rsidR="005330F6" w:rsidRPr="00AE3E04" w:rsidRDefault="005330F6" w:rsidP="00B42B26">
            <w:pPr>
              <w:widowControl w:val="0"/>
              <w:ind w:right="-7"/>
            </w:pPr>
            <w:r>
              <w:t xml:space="preserve">Филиал Банка ВТБ (ПАО) </w:t>
            </w:r>
            <w:proofErr w:type="gramStart"/>
            <w:r>
              <w:t>в</w:t>
            </w:r>
            <w:proofErr w:type="gramEnd"/>
          </w:p>
          <w:p w:rsidR="005330F6" w:rsidRPr="00AE3E04" w:rsidRDefault="005330F6" w:rsidP="00B42B26">
            <w:pPr>
              <w:widowControl w:val="0"/>
              <w:ind w:right="-7"/>
            </w:pPr>
            <w:r>
              <w:t xml:space="preserve">г. </w:t>
            </w:r>
            <w:proofErr w:type="gramStart"/>
            <w:r>
              <w:t>Красноярске</w:t>
            </w:r>
            <w:proofErr w:type="gramEnd"/>
            <w:r>
              <w:t xml:space="preserve"> Г. КРАСНОЯРСК </w:t>
            </w:r>
          </w:p>
          <w:p w:rsidR="005330F6" w:rsidRPr="0014130C" w:rsidRDefault="005330F6" w:rsidP="00B42B26">
            <w:r>
              <w:t>БИК 040407777</w:t>
            </w:r>
          </w:p>
          <w:p w:rsidR="005330F6" w:rsidRPr="00AE3E04" w:rsidRDefault="005330F6" w:rsidP="00B42B26">
            <w:pPr>
              <w:rPr>
                <w:lang w:val="en-US"/>
              </w:rPr>
            </w:pPr>
            <w:r>
              <w:rPr>
                <w:lang w:val="en-US"/>
              </w:rPr>
              <w:t xml:space="preserve">E-mail: </w:t>
            </w:r>
            <w:hyperlink r:id="rId29" w:history="1">
              <w:r>
                <w:rPr>
                  <w:rStyle w:val="a7"/>
                  <w:lang w:val="en-US"/>
                </w:rPr>
                <w:t>trcont@trcont.ru</w:t>
              </w:r>
            </w:hyperlink>
          </w:p>
          <w:p w:rsidR="005330F6" w:rsidRPr="00AE3E04" w:rsidRDefault="005330F6" w:rsidP="00B42B26">
            <w:pPr>
              <w:pStyle w:val="ConsNormal"/>
              <w:ind w:firstLine="0"/>
              <w:rPr>
                <w:rFonts w:ascii="Times New Roman" w:hAnsi="Times New Roman"/>
                <w:b/>
                <w:sz w:val="24"/>
                <w:szCs w:val="24"/>
              </w:rPr>
            </w:pPr>
            <w:r>
              <w:rPr>
                <w:rFonts w:ascii="Times New Roman" w:hAnsi="Times New Roman"/>
                <w:sz w:val="24"/>
                <w:szCs w:val="24"/>
                <w:vertAlign w:val="superscript"/>
              </w:rPr>
              <w:t xml:space="preserve"> </w:t>
            </w:r>
          </w:p>
        </w:tc>
        <w:tc>
          <w:tcPr>
            <w:tcW w:w="4553" w:type="dxa"/>
          </w:tcPr>
          <w:p w:rsidR="005330F6" w:rsidRPr="006617A8" w:rsidRDefault="005330F6" w:rsidP="00B42B26">
            <w:pPr>
              <w:pStyle w:val="ConsNormal"/>
              <w:ind w:firstLine="0"/>
              <w:rPr>
                <w:rFonts w:ascii="Times New Roman" w:hAnsi="Times New Roman"/>
                <w:b/>
                <w:sz w:val="22"/>
                <w:szCs w:val="22"/>
              </w:rPr>
            </w:pPr>
            <w:r>
              <w:rPr>
                <w:rFonts w:ascii="Times New Roman" w:hAnsi="Times New Roman"/>
                <w:b/>
                <w:sz w:val="22"/>
                <w:szCs w:val="22"/>
              </w:rPr>
              <w:t xml:space="preserve">Поставщик: </w:t>
            </w:r>
            <w:r>
              <w:rPr>
                <w:rFonts w:ascii="Times New Roman" w:hAnsi="Times New Roman"/>
                <w:sz w:val="22"/>
                <w:szCs w:val="22"/>
              </w:rPr>
              <w:t>(полное наименование)</w:t>
            </w:r>
          </w:p>
          <w:p w:rsidR="005330F6" w:rsidRPr="006617A8" w:rsidRDefault="005330F6" w:rsidP="00B42B26"/>
          <w:p w:rsidR="005330F6" w:rsidRPr="0006068C" w:rsidRDefault="005330F6" w:rsidP="00B42B26">
            <w:pPr>
              <w:pStyle w:val="afc"/>
              <w:ind w:firstLine="0"/>
              <w:rPr>
                <w:sz w:val="22"/>
                <w:szCs w:val="22"/>
              </w:rPr>
            </w:pPr>
            <w:r>
              <w:rPr>
                <w:color w:val="000000"/>
                <w:spacing w:val="5"/>
                <w:sz w:val="22"/>
                <w:szCs w:val="22"/>
              </w:rPr>
              <w:t>Место нахождения</w:t>
            </w:r>
            <w:r>
              <w:rPr>
                <w:sz w:val="22"/>
                <w:szCs w:val="22"/>
              </w:rPr>
              <w:t>: ____________________</w:t>
            </w:r>
          </w:p>
          <w:p w:rsidR="005330F6" w:rsidRPr="0006068C" w:rsidRDefault="005330F6" w:rsidP="00B42B26">
            <w:pPr>
              <w:pStyle w:val="afc"/>
              <w:ind w:firstLine="0"/>
              <w:rPr>
                <w:sz w:val="22"/>
                <w:szCs w:val="22"/>
              </w:rPr>
            </w:pPr>
            <w:r>
              <w:rPr>
                <w:sz w:val="22"/>
                <w:szCs w:val="22"/>
              </w:rPr>
              <w:t>Почтовый адрес: _______________________</w:t>
            </w:r>
          </w:p>
          <w:p w:rsidR="005330F6" w:rsidRPr="0006068C" w:rsidRDefault="005330F6" w:rsidP="00B42B26">
            <w:pPr>
              <w:pStyle w:val="afc"/>
              <w:ind w:right="-5" w:firstLine="0"/>
              <w:rPr>
                <w:sz w:val="22"/>
                <w:szCs w:val="22"/>
              </w:rPr>
            </w:pPr>
            <w:r>
              <w:rPr>
                <w:sz w:val="22"/>
                <w:szCs w:val="22"/>
              </w:rPr>
              <w:t>ОГРН_______________ИНН ______________, ОКПО_____________ ______________, КПП ___________________</w:t>
            </w:r>
          </w:p>
          <w:p w:rsidR="005330F6" w:rsidRPr="0006068C" w:rsidRDefault="005330F6" w:rsidP="00B42B26">
            <w:pPr>
              <w:pStyle w:val="afc"/>
              <w:ind w:right="-5" w:firstLine="0"/>
              <w:rPr>
                <w:sz w:val="22"/>
                <w:szCs w:val="22"/>
              </w:rPr>
            </w:pPr>
            <w:proofErr w:type="spellStart"/>
            <w:proofErr w:type="gramStart"/>
            <w:r>
              <w:rPr>
                <w:sz w:val="22"/>
                <w:szCs w:val="22"/>
              </w:rPr>
              <w:t>р</w:t>
            </w:r>
            <w:proofErr w:type="spellEnd"/>
            <w:proofErr w:type="gramEnd"/>
            <w:r>
              <w:rPr>
                <w:sz w:val="22"/>
                <w:szCs w:val="22"/>
              </w:rPr>
              <w:t xml:space="preserve">/счет  ________________________________ </w:t>
            </w:r>
          </w:p>
          <w:p w:rsidR="005330F6" w:rsidRPr="0006068C" w:rsidRDefault="005330F6" w:rsidP="00B42B26">
            <w:pPr>
              <w:pStyle w:val="afc"/>
              <w:ind w:right="-5" w:firstLine="0"/>
              <w:rPr>
                <w:sz w:val="22"/>
                <w:szCs w:val="22"/>
              </w:rPr>
            </w:pPr>
            <w:proofErr w:type="gramStart"/>
            <w:r>
              <w:rPr>
                <w:sz w:val="22"/>
                <w:szCs w:val="22"/>
              </w:rPr>
              <w:t xml:space="preserve">в  ____________________________________, </w:t>
            </w:r>
            <w:proofErr w:type="gramEnd"/>
          </w:p>
          <w:p w:rsidR="005330F6" w:rsidRPr="0006068C" w:rsidRDefault="005330F6" w:rsidP="00B42B26">
            <w:pPr>
              <w:pStyle w:val="af9"/>
              <w:ind w:right="-5" w:firstLine="0"/>
              <w:rPr>
                <w:sz w:val="22"/>
              </w:rPr>
            </w:pPr>
            <w:proofErr w:type="gramStart"/>
            <w:r>
              <w:rPr>
                <w:sz w:val="22"/>
                <w:szCs w:val="22"/>
              </w:rPr>
              <w:t>к</w:t>
            </w:r>
            <w:proofErr w:type="gramEnd"/>
            <w:r>
              <w:rPr>
                <w:sz w:val="22"/>
                <w:szCs w:val="22"/>
              </w:rPr>
              <w:t>/счет _________________________________</w:t>
            </w:r>
          </w:p>
          <w:p w:rsidR="005330F6" w:rsidRPr="0006068C" w:rsidRDefault="005330F6" w:rsidP="00B42B26">
            <w:pPr>
              <w:pStyle w:val="af9"/>
              <w:ind w:right="-5" w:firstLine="0"/>
              <w:rPr>
                <w:sz w:val="22"/>
              </w:rPr>
            </w:pPr>
            <w:r>
              <w:rPr>
                <w:sz w:val="22"/>
                <w:szCs w:val="22"/>
              </w:rPr>
              <w:t xml:space="preserve"> </w:t>
            </w:r>
            <w:proofErr w:type="gramStart"/>
            <w:r>
              <w:rPr>
                <w:sz w:val="22"/>
                <w:szCs w:val="22"/>
              </w:rPr>
              <w:t xml:space="preserve">в  ____________________________________, </w:t>
            </w:r>
            <w:proofErr w:type="gramEnd"/>
          </w:p>
          <w:p w:rsidR="005330F6" w:rsidRPr="0006068C" w:rsidRDefault="005330F6" w:rsidP="00B42B26">
            <w:pPr>
              <w:pStyle w:val="af9"/>
              <w:ind w:right="-5" w:firstLine="0"/>
              <w:rPr>
                <w:sz w:val="22"/>
              </w:rPr>
            </w:pPr>
            <w:r>
              <w:rPr>
                <w:sz w:val="22"/>
                <w:szCs w:val="22"/>
              </w:rPr>
              <w:t xml:space="preserve">БИК _______________,  </w:t>
            </w:r>
          </w:p>
          <w:p w:rsidR="005330F6" w:rsidRPr="00A07210" w:rsidRDefault="005330F6" w:rsidP="00B42B26">
            <w:pPr>
              <w:pStyle w:val="af9"/>
              <w:ind w:right="-5" w:firstLine="0"/>
              <w:rPr>
                <w:sz w:val="22"/>
              </w:rPr>
            </w:pPr>
            <w:r>
              <w:rPr>
                <w:sz w:val="22"/>
                <w:szCs w:val="22"/>
              </w:rPr>
              <w:t>тел. ________, факс__________</w:t>
            </w:r>
          </w:p>
          <w:p w:rsidR="005330F6" w:rsidRPr="006617A8" w:rsidRDefault="005330F6" w:rsidP="00B42B26"/>
          <w:p w:rsidR="005330F6" w:rsidRPr="00AE3E04" w:rsidRDefault="005330F6" w:rsidP="00B42B26">
            <w:pPr>
              <w:rPr>
                <w:lang w:val="en-US"/>
              </w:rPr>
            </w:pPr>
          </w:p>
        </w:tc>
      </w:tr>
    </w:tbl>
    <w:p w:rsidR="005330F6" w:rsidRPr="00F9622E" w:rsidRDefault="005330F6" w:rsidP="00E26B6D">
      <w:pPr>
        <w:ind w:left="1800"/>
        <w:jc w:val="center"/>
        <w:rPr>
          <w:lang w:val="en-US"/>
        </w:rPr>
      </w:pPr>
    </w:p>
    <w:p w:rsidR="005330F6" w:rsidRPr="00F0190C" w:rsidRDefault="005330F6" w:rsidP="00E26B6D">
      <w:pPr>
        <w:ind w:firstLine="567"/>
        <w:jc w:val="righ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330F6" w:rsidRPr="00021914" w:rsidTr="00B42B26">
        <w:trPr>
          <w:trHeight w:val="2074"/>
        </w:trPr>
        <w:tc>
          <w:tcPr>
            <w:tcW w:w="4705" w:type="dxa"/>
            <w:tcBorders>
              <w:top w:val="nil"/>
              <w:left w:val="nil"/>
              <w:bottom w:val="nil"/>
              <w:right w:val="nil"/>
            </w:tcBorders>
          </w:tcPr>
          <w:p w:rsidR="005330F6" w:rsidRPr="00021914" w:rsidRDefault="005330F6" w:rsidP="00B42B26">
            <w:r>
              <w:t>Покупатель:</w:t>
            </w:r>
          </w:p>
          <w:p w:rsidR="005330F6" w:rsidRPr="00021914" w:rsidRDefault="005330F6" w:rsidP="00B42B26"/>
          <w:p w:rsidR="005330F6" w:rsidRPr="00021914" w:rsidRDefault="005330F6" w:rsidP="00B42B26">
            <w:r>
              <w:t>________    ______________</w:t>
            </w:r>
          </w:p>
          <w:p w:rsidR="005330F6" w:rsidRPr="00021914" w:rsidRDefault="005330F6" w:rsidP="00B42B26">
            <w:pPr>
              <w:rPr>
                <w:vertAlign w:val="superscript"/>
              </w:rPr>
            </w:pPr>
            <w:r>
              <w:rPr>
                <w:vertAlign w:val="superscript"/>
              </w:rPr>
              <w:t xml:space="preserve">(подпись)                    (Ф.И.О.)                                     </w:t>
            </w:r>
          </w:p>
        </w:tc>
        <w:tc>
          <w:tcPr>
            <w:tcW w:w="4139" w:type="dxa"/>
            <w:tcBorders>
              <w:top w:val="nil"/>
              <w:left w:val="nil"/>
              <w:bottom w:val="nil"/>
              <w:right w:val="nil"/>
            </w:tcBorders>
          </w:tcPr>
          <w:p w:rsidR="005330F6" w:rsidRPr="00021914" w:rsidRDefault="005330F6" w:rsidP="00B42B26">
            <w:r>
              <w:t>Поставщик:</w:t>
            </w:r>
          </w:p>
          <w:p w:rsidR="005330F6" w:rsidRPr="00021914" w:rsidRDefault="005330F6" w:rsidP="00B42B26"/>
          <w:p w:rsidR="005330F6" w:rsidRPr="00021914" w:rsidRDefault="005330F6" w:rsidP="00B42B26">
            <w:r>
              <w:t>________    ______________</w:t>
            </w:r>
          </w:p>
          <w:p w:rsidR="005330F6" w:rsidRPr="00021914" w:rsidRDefault="005330F6" w:rsidP="00B42B26">
            <w:r>
              <w:rPr>
                <w:vertAlign w:val="superscript"/>
              </w:rPr>
              <w:t xml:space="preserve">(подпись)                    (Ф.И.О.)                                     </w:t>
            </w:r>
          </w:p>
        </w:tc>
      </w:tr>
    </w:tbl>
    <w:p w:rsidR="005330F6" w:rsidRDefault="005330F6" w:rsidP="00E26B6D">
      <w:pPr>
        <w:ind w:firstLine="567"/>
        <w:jc w:val="right"/>
      </w:pPr>
      <w:r>
        <w:br w:type="page"/>
      </w:r>
      <w:r>
        <w:lastRenderedPageBreak/>
        <w:t xml:space="preserve">Приложение №1 </w:t>
      </w:r>
    </w:p>
    <w:p w:rsidR="005330F6" w:rsidRDefault="005330F6" w:rsidP="00E26B6D">
      <w:pPr>
        <w:ind w:firstLine="567"/>
        <w:jc w:val="right"/>
      </w:pPr>
      <w:r>
        <w:t>к договору поставки №_____</w:t>
      </w:r>
    </w:p>
    <w:p w:rsidR="005330F6" w:rsidRPr="00A158F5" w:rsidRDefault="005330F6" w:rsidP="00E26B6D">
      <w:pPr>
        <w:ind w:firstLine="567"/>
        <w:jc w:val="right"/>
      </w:pPr>
      <w:r>
        <w:t>от «___»_______20__ г.</w:t>
      </w:r>
    </w:p>
    <w:p w:rsidR="005330F6" w:rsidRDefault="005330F6" w:rsidP="00E26B6D">
      <w:pPr>
        <w:ind w:firstLine="567"/>
        <w:rPr>
          <w:b/>
        </w:rPr>
      </w:pPr>
    </w:p>
    <w:p w:rsidR="005330F6" w:rsidRDefault="005330F6" w:rsidP="00E26B6D">
      <w:pPr>
        <w:ind w:firstLine="567"/>
        <w:jc w:val="center"/>
        <w:rPr>
          <w:b/>
        </w:rPr>
      </w:pPr>
      <w:r>
        <w:rPr>
          <w:b/>
        </w:rPr>
        <w:t>Спецификация №___</w:t>
      </w:r>
    </w:p>
    <w:p w:rsidR="005330F6" w:rsidRDefault="005330F6" w:rsidP="00E26B6D">
      <w:pPr>
        <w:ind w:firstLine="567"/>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742"/>
        <w:gridCol w:w="992"/>
        <w:gridCol w:w="993"/>
        <w:gridCol w:w="2268"/>
        <w:gridCol w:w="1984"/>
      </w:tblGrid>
      <w:tr w:rsidR="005330F6" w:rsidRPr="00662FB7" w:rsidTr="00B42B26">
        <w:trPr>
          <w:trHeight w:val="563"/>
        </w:trPr>
        <w:tc>
          <w:tcPr>
            <w:tcW w:w="910" w:type="dxa"/>
            <w:vAlign w:val="center"/>
          </w:tcPr>
          <w:p w:rsidR="005330F6" w:rsidRPr="00662FB7" w:rsidRDefault="005330F6" w:rsidP="00B42B26">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5330F6" w:rsidRPr="00662FB7" w:rsidRDefault="005330F6" w:rsidP="00B42B26">
            <w:pPr>
              <w:tabs>
                <w:tab w:val="left" w:pos="798"/>
              </w:tabs>
              <w:ind w:left="-21"/>
              <w:jc w:val="center"/>
            </w:pPr>
          </w:p>
        </w:tc>
        <w:tc>
          <w:tcPr>
            <w:tcW w:w="2742" w:type="dxa"/>
            <w:vAlign w:val="center"/>
          </w:tcPr>
          <w:p w:rsidR="005330F6" w:rsidRPr="00662FB7" w:rsidRDefault="005330F6" w:rsidP="00B42B26">
            <w:pPr>
              <w:tabs>
                <w:tab w:val="left" w:pos="798"/>
              </w:tabs>
              <w:jc w:val="center"/>
            </w:pPr>
            <w:r>
              <w:t>Наименование Товара</w:t>
            </w:r>
          </w:p>
        </w:tc>
        <w:tc>
          <w:tcPr>
            <w:tcW w:w="992" w:type="dxa"/>
            <w:vAlign w:val="center"/>
          </w:tcPr>
          <w:p w:rsidR="005330F6" w:rsidRPr="00662FB7" w:rsidRDefault="005330F6" w:rsidP="00B42B26">
            <w:pPr>
              <w:tabs>
                <w:tab w:val="left" w:pos="798"/>
              </w:tabs>
              <w:jc w:val="center"/>
            </w:pPr>
            <w:r>
              <w:t xml:space="preserve">Ед. </w:t>
            </w:r>
            <w:proofErr w:type="spellStart"/>
            <w:r>
              <w:t>измер</w:t>
            </w:r>
            <w:proofErr w:type="spellEnd"/>
            <w:r>
              <w:t>.</w:t>
            </w:r>
          </w:p>
        </w:tc>
        <w:tc>
          <w:tcPr>
            <w:tcW w:w="993" w:type="dxa"/>
            <w:vAlign w:val="center"/>
          </w:tcPr>
          <w:p w:rsidR="005330F6" w:rsidRPr="00662FB7" w:rsidRDefault="005330F6" w:rsidP="00B42B26">
            <w:pPr>
              <w:jc w:val="center"/>
            </w:pPr>
            <w:r>
              <w:t xml:space="preserve">Кол-во </w:t>
            </w:r>
          </w:p>
        </w:tc>
        <w:tc>
          <w:tcPr>
            <w:tcW w:w="2268" w:type="dxa"/>
            <w:vAlign w:val="center"/>
          </w:tcPr>
          <w:p w:rsidR="005330F6" w:rsidRPr="00662FB7" w:rsidRDefault="005330F6" w:rsidP="00B42B26">
            <w:pPr>
              <w:tabs>
                <w:tab w:val="left" w:pos="798"/>
              </w:tabs>
              <w:jc w:val="center"/>
            </w:pPr>
            <w:r>
              <w:t xml:space="preserve">Цена за ед., </w:t>
            </w:r>
            <w:proofErr w:type="spellStart"/>
            <w:r>
              <w:t>руб</w:t>
            </w:r>
            <w:proofErr w:type="spellEnd"/>
            <w:r>
              <w:t>,            без НДС/с НДС 20%</w:t>
            </w:r>
          </w:p>
        </w:tc>
        <w:tc>
          <w:tcPr>
            <w:tcW w:w="1984" w:type="dxa"/>
            <w:vAlign w:val="center"/>
          </w:tcPr>
          <w:p w:rsidR="005330F6" w:rsidRPr="00662FB7" w:rsidRDefault="005330F6" w:rsidP="00B42B26">
            <w:pPr>
              <w:tabs>
                <w:tab w:val="left" w:pos="798"/>
              </w:tabs>
              <w:jc w:val="center"/>
            </w:pPr>
            <w:r>
              <w:t xml:space="preserve">Стоимость, </w:t>
            </w:r>
            <w:proofErr w:type="spellStart"/>
            <w:r>
              <w:t>руб</w:t>
            </w:r>
            <w:proofErr w:type="spellEnd"/>
            <w:r>
              <w:t>, без НДС/с НДС 20%</w:t>
            </w:r>
          </w:p>
        </w:tc>
      </w:tr>
      <w:tr w:rsidR="005330F6" w:rsidRPr="00662FB7" w:rsidTr="00B42B26">
        <w:trPr>
          <w:trHeight w:val="336"/>
        </w:trPr>
        <w:tc>
          <w:tcPr>
            <w:tcW w:w="9889" w:type="dxa"/>
            <w:gridSpan w:val="6"/>
            <w:vAlign w:val="center"/>
          </w:tcPr>
          <w:p w:rsidR="005330F6" w:rsidRPr="00A158F5" w:rsidRDefault="005330F6" w:rsidP="00B42B26">
            <w:pPr>
              <w:tabs>
                <w:tab w:val="left" w:pos="798"/>
              </w:tabs>
              <w:rPr>
                <w:b/>
              </w:rPr>
            </w:pPr>
            <w:r>
              <w:rPr>
                <w:b/>
                <w:szCs w:val="28"/>
              </w:rPr>
              <w:t xml:space="preserve">Сетчатое заграждение </w:t>
            </w:r>
            <w:r>
              <w:rPr>
                <w:b/>
                <w:bCs/>
                <w:sz w:val="28"/>
                <w:szCs w:val="28"/>
              </w:rPr>
              <w:t>3</w:t>
            </w:r>
            <w:r>
              <w:rPr>
                <w:b/>
                <w:bCs/>
                <w:sz w:val="28"/>
                <w:szCs w:val="28"/>
                <w:lang w:val="en-US"/>
              </w:rPr>
              <w:t>D</w:t>
            </w:r>
          </w:p>
        </w:tc>
      </w:tr>
      <w:tr w:rsidR="005330F6" w:rsidRPr="00662FB7" w:rsidTr="00B42B26">
        <w:trPr>
          <w:trHeight w:val="344"/>
        </w:trPr>
        <w:tc>
          <w:tcPr>
            <w:tcW w:w="910" w:type="dxa"/>
          </w:tcPr>
          <w:p w:rsidR="005330F6" w:rsidRPr="00FF3286" w:rsidRDefault="005330F6" w:rsidP="00B42B26">
            <w:pPr>
              <w:jc w:val="center"/>
              <w:rPr>
                <w:bCs/>
                <w:spacing w:val="-9"/>
              </w:rPr>
            </w:pPr>
            <w:r>
              <w:rPr>
                <w:bCs/>
                <w:spacing w:val="-9"/>
              </w:rPr>
              <w:t>1</w:t>
            </w:r>
          </w:p>
        </w:tc>
        <w:tc>
          <w:tcPr>
            <w:tcW w:w="2742" w:type="dxa"/>
          </w:tcPr>
          <w:p w:rsidR="005330F6" w:rsidRPr="00FF3286" w:rsidRDefault="005330F6" w:rsidP="00B42B26">
            <w:pPr>
              <w:rPr>
                <w:bCs/>
                <w:spacing w:val="-9"/>
              </w:rPr>
            </w:pPr>
            <w:r>
              <w:rPr>
                <w:bCs/>
                <w:spacing w:val="-9"/>
              </w:rPr>
              <w:t>Секция заграждения</w:t>
            </w:r>
          </w:p>
        </w:tc>
        <w:tc>
          <w:tcPr>
            <w:tcW w:w="992" w:type="dxa"/>
          </w:tcPr>
          <w:p w:rsidR="005330F6" w:rsidRPr="00FF3286" w:rsidRDefault="005330F6" w:rsidP="00B42B26">
            <w:pPr>
              <w:jc w:val="center"/>
              <w:rPr>
                <w:bCs/>
                <w:spacing w:val="-9"/>
              </w:rPr>
            </w:pPr>
            <w:proofErr w:type="spellStart"/>
            <w:r>
              <w:rPr>
                <w:bCs/>
                <w:spacing w:val="-9"/>
              </w:rPr>
              <w:t>комп</w:t>
            </w:r>
            <w:proofErr w:type="spellEnd"/>
            <w:r>
              <w:rPr>
                <w:bCs/>
                <w:spacing w:val="-9"/>
              </w:rPr>
              <w:t>.</w:t>
            </w:r>
          </w:p>
        </w:tc>
        <w:tc>
          <w:tcPr>
            <w:tcW w:w="993" w:type="dxa"/>
          </w:tcPr>
          <w:p w:rsidR="005330F6" w:rsidRPr="00FF3286" w:rsidRDefault="005330F6" w:rsidP="00B42B26">
            <w:pPr>
              <w:jc w:val="center"/>
              <w:rPr>
                <w:bCs/>
                <w:spacing w:val="-9"/>
              </w:rPr>
            </w:pPr>
            <w:r>
              <w:rPr>
                <w:bCs/>
                <w:spacing w:val="-9"/>
              </w:rPr>
              <w:t>170</w:t>
            </w:r>
          </w:p>
        </w:tc>
        <w:tc>
          <w:tcPr>
            <w:tcW w:w="2268" w:type="dxa"/>
          </w:tcPr>
          <w:p w:rsidR="005330F6" w:rsidRDefault="005330F6" w:rsidP="00B42B26">
            <w:pPr>
              <w:tabs>
                <w:tab w:val="left" w:pos="798"/>
              </w:tabs>
              <w:jc w:val="center"/>
            </w:pPr>
          </w:p>
        </w:tc>
        <w:tc>
          <w:tcPr>
            <w:tcW w:w="1984" w:type="dxa"/>
          </w:tcPr>
          <w:p w:rsidR="005330F6" w:rsidRDefault="005330F6" w:rsidP="00B42B26">
            <w:pPr>
              <w:tabs>
                <w:tab w:val="left" w:pos="798"/>
              </w:tabs>
              <w:jc w:val="center"/>
            </w:pPr>
          </w:p>
        </w:tc>
      </w:tr>
      <w:tr w:rsidR="005330F6" w:rsidRPr="00662FB7" w:rsidTr="00B42B26">
        <w:trPr>
          <w:trHeight w:val="337"/>
        </w:trPr>
        <w:tc>
          <w:tcPr>
            <w:tcW w:w="910" w:type="dxa"/>
          </w:tcPr>
          <w:p w:rsidR="005330F6" w:rsidRPr="00FF3286" w:rsidRDefault="005330F6" w:rsidP="00B42B26">
            <w:pPr>
              <w:jc w:val="center"/>
              <w:rPr>
                <w:bCs/>
                <w:spacing w:val="-9"/>
              </w:rPr>
            </w:pPr>
            <w:r>
              <w:rPr>
                <w:bCs/>
                <w:spacing w:val="-9"/>
              </w:rPr>
              <w:t>2</w:t>
            </w:r>
          </w:p>
        </w:tc>
        <w:tc>
          <w:tcPr>
            <w:tcW w:w="2742" w:type="dxa"/>
          </w:tcPr>
          <w:p w:rsidR="005330F6" w:rsidRPr="00FF3286" w:rsidRDefault="005330F6" w:rsidP="00B42B26">
            <w:pPr>
              <w:rPr>
                <w:bCs/>
                <w:spacing w:val="-9"/>
              </w:rPr>
            </w:pPr>
            <w:r>
              <w:rPr>
                <w:bCs/>
                <w:spacing w:val="-9"/>
              </w:rPr>
              <w:t>Комплект опоры заграждения</w:t>
            </w:r>
          </w:p>
        </w:tc>
        <w:tc>
          <w:tcPr>
            <w:tcW w:w="992" w:type="dxa"/>
          </w:tcPr>
          <w:p w:rsidR="005330F6" w:rsidRPr="00FF3286" w:rsidRDefault="005330F6" w:rsidP="00B42B26">
            <w:pPr>
              <w:jc w:val="center"/>
              <w:rPr>
                <w:bCs/>
                <w:spacing w:val="-9"/>
              </w:rPr>
            </w:pPr>
            <w:proofErr w:type="spellStart"/>
            <w:r>
              <w:rPr>
                <w:bCs/>
                <w:spacing w:val="-9"/>
              </w:rPr>
              <w:t>комп</w:t>
            </w:r>
            <w:proofErr w:type="spellEnd"/>
            <w:r>
              <w:rPr>
                <w:bCs/>
                <w:spacing w:val="-9"/>
              </w:rPr>
              <w:t>.</w:t>
            </w:r>
          </w:p>
        </w:tc>
        <w:tc>
          <w:tcPr>
            <w:tcW w:w="993" w:type="dxa"/>
          </w:tcPr>
          <w:p w:rsidR="005330F6" w:rsidRPr="00FF3286" w:rsidRDefault="005330F6" w:rsidP="00B42B26">
            <w:pPr>
              <w:jc w:val="center"/>
              <w:rPr>
                <w:bCs/>
                <w:spacing w:val="-9"/>
              </w:rPr>
            </w:pPr>
            <w:r>
              <w:rPr>
                <w:bCs/>
                <w:spacing w:val="-9"/>
              </w:rPr>
              <w:t>8</w:t>
            </w:r>
          </w:p>
        </w:tc>
        <w:tc>
          <w:tcPr>
            <w:tcW w:w="2268" w:type="dxa"/>
          </w:tcPr>
          <w:p w:rsidR="005330F6" w:rsidRPr="00662FB7" w:rsidRDefault="005330F6" w:rsidP="00B42B26">
            <w:pPr>
              <w:tabs>
                <w:tab w:val="left" w:pos="798"/>
              </w:tabs>
              <w:jc w:val="center"/>
            </w:pPr>
          </w:p>
        </w:tc>
        <w:tc>
          <w:tcPr>
            <w:tcW w:w="1984" w:type="dxa"/>
          </w:tcPr>
          <w:p w:rsidR="005330F6" w:rsidRPr="00662FB7" w:rsidRDefault="005330F6" w:rsidP="00B42B26">
            <w:pPr>
              <w:tabs>
                <w:tab w:val="left" w:pos="798"/>
              </w:tabs>
              <w:jc w:val="center"/>
            </w:pPr>
          </w:p>
        </w:tc>
      </w:tr>
      <w:tr w:rsidR="005330F6" w:rsidRPr="00662FB7" w:rsidTr="00B42B26">
        <w:trPr>
          <w:trHeight w:val="337"/>
        </w:trPr>
        <w:tc>
          <w:tcPr>
            <w:tcW w:w="910" w:type="dxa"/>
          </w:tcPr>
          <w:p w:rsidR="005330F6" w:rsidRPr="00FF3286" w:rsidRDefault="005330F6" w:rsidP="00B42B26">
            <w:pPr>
              <w:jc w:val="center"/>
              <w:rPr>
                <w:bCs/>
                <w:spacing w:val="-9"/>
              </w:rPr>
            </w:pPr>
            <w:r>
              <w:rPr>
                <w:bCs/>
                <w:spacing w:val="-9"/>
              </w:rPr>
              <w:t>3</w:t>
            </w:r>
          </w:p>
        </w:tc>
        <w:tc>
          <w:tcPr>
            <w:tcW w:w="2742" w:type="dxa"/>
          </w:tcPr>
          <w:p w:rsidR="005330F6" w:rsidRPr="00FF3286" w:rsidRDefault="005330F6" w:rsidP="00B42B26">
            <w:pPr>
              <w:rPr>
                <w:bCs/>
                <w:spacing w:val="-9"/>
              </w:rPr>
            </w:pPr>
            <w:r>
              <w:rPr>
                <w:bCs/>
                <w:spacing w:val="-9"/>
              </w:rPr>
              <w:t>Комплект опоры стыковочной</w:t>
            </w:r>
          </w:p>
        </w:tc>
        <w:tc>
          <w:tcPr>
            <w:tcW w:w="992" w:type="dxa"/>
          </w:tcPr>
          <w:p w:rsidR="005330F6" w:rsidRPr="00FF3286" w:rsidRDefault="005330F6" w:rsidP="00B42B26">
            <w:pPr>
              <w:jc w:val="center"/>
              <w:rPr>
                <w:bCs/>
                <w:spacing w:val="-9"/>
              </w:rPr>
            </w:pPr>
            <w:proofErr w:type="spellStart"/>
            <w:r>
              <w:rPr>
                <w:bCs/>
                <w:spacing w:val="-9"/>
              </w:rPr>
              <w:t>комп</w:t>
            </w:r>
            <w:proofErr w:type="spellEnd"/>
            <w:r>
              <w:rPr>
                <w:bCs/>
                <w:spacing w:val="-9"/>
              </w:rPr>
              <w:t>.</w:t>
            </w:r>
          </w:p>
        </w:tc>
        <w:tc>
          <w:tcPr>
            <w:tcW w:w="993" w:type="dxa"/>
          </w:tcPr>
          <w:p w:rsidR="005330F6" w:rsidRPr="00FF3286" w:rsidRDefault="005330F6" w:rsidP="00B42B26">
            <w:pPr>
              <w:jc w:val="center"/>
              <w:rPr>
                <w:bCs/>
                <w:spacing w:val="-9"/>
              </w:rPr>
            </w:pPr>
            <w:r>
              <w:rPr>
                <w:bCs/>
                <w:spacing w:val="-9"/>
              </w:rPr>
              <w:t>6</w:t>
            </w:r>
          </w:p>
        </w:tc>
        <w:tc>
          <w:tcPr>
            <w:tcW w:w="2268" w:type="dxa"/>
          </w:tcPr>
          <w:p w:rsidR="005330F6" w:rsidRPr="00662FB7" w:rsidRDefault="005330F6" w:rsidP="00B42B26">
            <w:pPr>
              <w:tabs>
                <w:tab w:val="left" w:pos="798"/>
              </w:tabs>
              <w:jc w:val="center"/>
            </w:pPr>
          </w:p>
        </w:tc>
        <w:tc>
          <w:tcPr>
            <w:tcW w:w="1984" w:type="dxa"/>
          </w:tcPr>
          <w:p w:rsidR="005330F6" w:rsidRPr="00662FB7" w:rsidRDefault="005330F6" w:rsidP="00B42B26">
            <w:pPr>
              <w:tabs>
                <w:tab w:val="left" w:pos="798"/>
              </w:tabs>
              <w:jc w:val="center"/>
            </w:pPr>
          </w:p>
        </w:tc>
      </w:tr>
      <w:tr w:rsidR="005330F6" w:rsidRPr="00662FB7" w:rsidTr="00B42B26">
        <w:trPr>
          <w:trHeight w:val="337"/>
        </w:trPr>
        <w:tc>
          <w:tcPr>
            <w:tcW w:w="910" w:type="dxa"/>
          </w:tcPr>
          <w:p w:rsidR="005330F6" w:rsidRPr="00FF3286" w:rsidRDefault="005330F6" w:rsidP="00B42B26">
            <w:pPr>
              <w:jc w:val="center"/>
              <w:rPr>
                <w:bCs/>
                <w:spacing w:val="-9"/>
              </w:rPr>
            </w:pPr>
            <w:r>
              <w:rPr>
                <w:bCs/>
                <w:spacing w:val="-9"/>
              </w:rPr>
              <w:t>4</w:t>
            </w:r>
          </w:p>
        </w:tc>
        <w:tc>
          <w:tcPr>
            <w:tcW w:w="2742" w:type="dxa"/>
          </w:tcPr>
          <w:p w:rsidR="005330F6" w:rsidRPr="00FF3286" w:rsidRDefault="005330F6" w:rsidP="00B42B26">
            <w:pPr>
              <w:rPr>
                <w:bCs/>
                <w:spacing w:val="-9"/>
              </w:rPr>
            </w:pPr>
            <w:r>
              <w:rPr>
                <w:bCs/>
                <w:spacing w:val="-9"/>
              </w:rPr>
              <w:t>Комплект козырькового заграждения  КЗР-125</w:t>
            </w:r>
          </w:p>
        </w:tc>
        <w:tc>
          <w:tcPr>
            <w:tcW w:w="992" w:type="dxa"/>
          </w:tcPr>
          <w:p w:rsidR="005330F6" w:rsidRPr="00FF3286" w:rsidRDefault="005330F6" w:rsidP="00B42B26">
            <w:pPr>
              <w:jc w:val="center"/>
              <w:rPr>
                <w:bCs/>
                <w:spacing w:val="-9"/>
              </w:rPr>
            </w:pPr>
            <w:proofErr w:type="spellStart"/>
            <w:r>
              <w:rPr>
                <w:bCs/>
                <w:spacing w:val="-9"/>
              </w:rPr>
              <w:t>комп</w:t>
            </w:r>
            <w:proofErr w:type="spellEnd"/>
            <w:r>
              <w:rPr>
                <w:bCs/>
                <w:spacing w:val="-9"/>
              </w:rPr>
              <w:t>.</w:t>
            </w:r>
          </w:p>
        </w:tc>
        <w:tc>
          <w:tcPr>
            <w:tcW w:w="993" w:type="dxa"/>
          </w:tcPr>
          <w:p w:rsidR="005330F6" w:rsidRPr="00FF3286" w:rsidRDefault="005330F6" w:rsidP="00B42B26">
            <w:pPr>
              <w:jc w:val="center"/>
              <w:rPr>
                <w:bCs/>
                <w:spacing w:val="-9"/>
              </w:rPr>
            </w:pPr>
            <w:r>
              <w:rPr>
                <w:bCs/>
                <w:spacing w:val="-9"/>
              </w:rPr>
              <w:t>4</w:t>
            </w:r>
          </w:p>
        </w:tc>
        <w:tc>
          <w:tcPr>
            <w:tcW w:w="2268" w:type="dxa"/>
          </w:tcPr>
          <w:p w:rsidR="005330F6" w:rsidRPr="00662FB7" w:rsidRDefault="005330F6" w:rsidP="00B42B26">
            <w:pPr>
              <w:tabs>
                <w:tab w:val="left" w:pos="798"/>
              </w:tabs>
              <w:jc w:val="center"/>
            </w:pPr>
          </w:p>
        </w:tc>
        <w:tc>
          <w:tcPr>
            <w:tcW w:w="1984" w:type="dxa"/>
          </w:tcPr>
          <w:p w:rsidR="005330F6" w:rsidRPr="00662FB7" w:rsidRDefault="005330F6" w:rsidP="00B42B26">
            <w:pPr>
              <w:tabs>
                <w:tab w:val="left" w:pos="798"/>
              </w:tabs>
              <w:jc w:val="center"/>
            </w:pPr>
          </w:p>
        </w:tc>
      </w:tr>
      <w:tr w:rsidR="005330F6" w:rsidRPr="00662FB7" w:rsidTr="00B42B26">
        <w:trPr>
          <w:trHeight w:val="337"/>
        </w:trPr>
        <w:tc>
          <w:tcPr>
            <w:tcW w:w="910" w:type="dxa"/>
          </w:tcPr>
          <w:p w:rsidR="005330F6" w:rsidRPr="00FF3286" w:rsidRDefault="005330F6" w:rsidP="00B42B26">
            <w:pPr>
              <w:jc w:val="center"/>
              <w:rPr>
                <w:bCs/>
                <w:spacing w:val="-9"/>
              </w:rPr>
            </w:pPr>
            <w:r>
              <w:rPr>
                <w:bCs/>
                <w:spacing w:val="-9"/>
              </w:rPr>
              <w:t>5</w:t>
            </w:r>
          </w:p>
        </w:tc>
        <w:tc>
          <w:tcPr>
            <w:tcW w:w="2742" w:type="dxa"/>
          </w:tcPr>
          <w:p w:rsidR="005330F6" w:rsidRPr="00FF3286" w:rsidRDefault="005330F6" w:rsidP="00B42B26">
            <w:pPr>
              <w:rPr>
                <w:bCs/>
                <w:spacing w:val="-9"/>
              </w:rPr>
            </w:pPr>
            <w:r>
              <w:rPr>
                <w:bCs/>
                <w:spacing w:val="-9"/>
              </w:rPr>
              <w:t>Комплект стойки КЗР</w:t>
            </w:r>
          </w:p>
        </w:tc>
        <w:tc>
          <w:tcPr>
            <w:tcW w:w="992" w:type="dxa"/>
          </w:tcPr>
          <w:p w:rsidR="005330F6" w:rsidRPr="00FF3286" w:rsidRDefault="005330F6" w:rsidP="00B42B26">
            <w:pPr>
              <w:jc w:val="center"/>
              <w:rPr>
                <w:bCs/>
                <w:spacing w:val="-9"/>
              </w:rPr>
            </w:pPr>
            <w:proofErr w:type="spellStart"/>
            <w:r>
              <w:rPr>
                <w:bCs/>
                <w:spacing w:val="-9"/>
              </w:rPr>
              <w:t>комп</w:t>
            </w:r>
            <w:proofErr w:type="spellEnd"/>
            <w:r>
              <w:rPr>
                <w:bCs/>
                <w:spacing w:val="-9"/>
              </w:rPr>
              <w:t>.</w:t>
            </w:r>
          </w:p>
        </w:tc>
        <w:tc>
          <w:tcPr>
            <w:tcW w:w="993" w:type="dxa"/>
          </w:tcPr>
          <w:p w:rsidR="005330F6" w:rsidRPr="00FF3286" w:rsidRDefault="005330F6" w:rsidP="00B42B26">
            <w:pPr>
              <w:jc w:val="center"/>
              <w:rPr>
                <w:bCs/>
                <w:spacing w:val="-9"/>
              </w:rPr>
            </w:pPr>
            <w:r>
              <w:rPr>
                <w:bCs/>
                <w:spacing w:val="-9"/>
              </w:rPr>
              <w:t>11</w:t>
            </w:r>
          </w:p>
        </w:tc>
        <w:tc>
          <w:tcPr>
            <w:tcW w:w="2268" w:type="dxa"/>
          </w:tcPr>
          <w:p w:rsidR="005330F6" w:rsidRPr="00662FB7" w:rsidRDefault="005330F6" w:rsidP="00B42B26">
            <w:pPr>
              <w:tabs>
                <w:tab w:val="left" w:pos="798"/>
              </w:tabs>
              <w:jc w:val="center"/>
            </w:pPr>
          </w:p>
        </w:tc>
        <w:tc>
          <w:tcPr>
            <w:tcW w:w="1984" w:type="dxa"/>
          </w:tcPr>
          <w:p w:rsidR="005330F6" w:rsidRPr="00662FB7" w:rsidRDefault="005330F6" w:rsidP="00B42B26">
            <w:pPr>
              <w:tabs>
                <w:tab w:val="left" w:pos="798"/>
              </w:tabs>
              <w:jc w:val="center"/>
            </w:pPr>
          </w:p>
        </w:tc>
      </w:tr>
      <w:tr w:rsidR="005330F6" w:rsidRPr="00662FB7" w:rsidTr="00B42B26">
        <w:trPr>
          <w:trHeight w:val="337"/>
        </w:trPr>
        <w:tc>
          <w:tcPr>
            <w:tcW w:w="910" w:type="dxa"/>
          </w:tcPr>
          <w:p w:rsidR="005330F6" w:rsidRPr="00FF3286" w:rsidRDefault="005330F6" w:rsidP="00B42B26">
            <w:pPr>
              <w:jc w:val="center"/>
              <w:rPr>
                <w:bCs/>
                <w:spacing w:val="-9"/>
              </w:rPr>
            </w:pPr>
            <w:r>
              <w:rPr>
                <w:bCs/>
                <w:spacing w:val="-9"/>
              </w:rPr>
              <w:t>6</w:t>
            </w:r>
          </w:p>
        </w:tc>
        <w:tc>
          <w:tcPr>
            <w:tcW w:w="2742" w:type="dxa"/>
          </w:tcPr>
          <w:p w:rsidR="005330F6" w:rsidRPr="00FF3286" w:rsidRDefault="005330F6" w:rsidP="00B42B26">
            <w:pPr>
              <w:rPr>
                <w:bCs/>
                <w:spacing w:val="-9"/>
              </w:rPr>
            </w:pPr>
            <w:r>
              <w:rPr>
                <w:bCs/>
                <w:spacing w:val="-9"/>
              </w:rPr>
              <w:t>Армированная колючая лента</w:t>
            </w:r>
          </w:p>
        </w:tc>
        <w:tc>
          <w:tcPr>
            <w:tcW w:w="992" w:type="dxa"/>
          </w:tcPr>
          <w:p w:rsidR="005330F6" w:rsidRPr="00FF3286" w:rsidRDefault="005330F6" w:rsidP="00B42B26">
            <w:pPr>
              <w:jc w:val="center"/>
              <w:rPr>
                <w:bCs/>
                <w:spacing w:val="-9"/>
              </w:rPr>
            </w:pPr>
            <w:proofErr w:type="spellStart"/>
            <w:r>
              <w:rPr>
                <w:bCs/>
                <w:spacing w:val="-9"/>
              </w:rPr>
              <w:t>рул</w:t>
            </w:r>
            <w:proofErr w:type="spellEnd"/>
            <w:r>
              <w:rPr>
                <w:bCs/>
                <w:spacing w:val="-9"/>
              </w:rPr>
              <w:t>.</w:t>
            </w:r>
          </w:p>
        </w:tc>
        <w:tc>
          <w:tcPr>
            <w:tcW w:w="993" w:type="dxa"/>
          </w:tcPr>
          <w:p w:rsidR="005330F6" w:rsidRPr="00FF3286" w:rsidRDefault="005330F6" w:rsidP="00B42B26">
            <w:pPr>
              <w:jc w:val="center"/>
              <w:rPr>
                <w:bCs/>
                <w:spacing w:val="-9"/>
              </w:rPr>
            </w:pPr>
            <w:r>
              <w:rPr>
                <w:bCs/>
                <w:spacing w:val="-9"/>
              </w:rPr>
              <w:t>53</w:t>
            </w:r>
          </w:p>
        </w:tc>
        <w:tc>
          <w:tcPr>
            <w:tcW w:w="2268" w:type="dxa"/>
          </w:tcPr>
          <w:p w:rsidR="005330F6" w:rsidRPr="00662FB7" w:rsidRDefault="005330F6" w:rsidP="00B42B26">
            <w:pPr>
              <w:tabs>
                <w:tab w:val="left" w:pos="798"/>
              </w:tabs>
              <w:jc w:val="center"/>
            </w:pPr>
          </w:p>
        </w:tc>
        <w:tc>
          <w:tcPr>
            <w:tcW w:w="1984" w:type="dxa"/>
          </w:tcPr>
          <w:p w:rsidR="005330F6" w:rsidRPr="00662FB7" w:rsidRDefault="005330F6" w:rsidP="00B42B26">
            <w:pPr>
              <w:tabs>
                <w:tab w:val="left" w:pos="798"/>
              </w:tabs>
              <w:jc w:val="center"/>
            </w:pPr>
          </w:p>
        </w:tc>
      </w:tr>
      <w:tr w:rsidR="005330F6" w:rsidRPr="00662FB7" w:rsidTr="00B42B26">
        <w:trPr>
          <w:trHeight w:val="337"/>
        </w:trPr>
        <w:tc>
          <w:tcPr>
            <w:tcW w:w="910" w:type="dxa"/>
          </w:tcPr>
          <w:p w:rsidR="005330F6" w:rsidRPr="00FF3286" w:rsidRDefault="005330F6" w:rsidP="00B42B26">
            <w:pPr>
              <w:jc w:val="center"/>
              <w:rPr>
                <w:bCs/>
                <w:spacing w:val="-9"/>
              </w:rPr>
            </w:pPr>
            <w:r>
              <w:rPr>
                <w:bCs/>
                <w:spacing w:val="-9"/>
              </w:rPr>
              <w:t>7</w:t>
            </w:r>
          </w:p>
        </w:tc>
        <w:tc>
          <w:tcPr>
            <w:tcW w:w="2742" w:type="dxa"/>
          </w:tcPr>
          <w:p w:rsidR="005330F6" w:rsidRPr="00FF3286" w:rsidRDefault="005330F6" w:rsidP="00B42B26">
            <w:pPr>
              <w:rPr>
                <w:bCs/>
                <w:spacing w:val="-9"/>
              </w:rPr>
            </w:pPr>
            <w:r>
              <w:rPr>
                <w:bCs/>
                <w:spacing w:val="-9"/>
              </w:rPr>
              <w:t>Армированная колючая лента плоского типа</w:t>
            </w:r>
          </w:p>
        </w:tc>
        <w:tc>
          <w:tcPr>
            <w:tcW w:w="992" w:type="dxa"/>
          </w:tcPr>
          <w:p w:rsidR="005330F6" w:rsidRPr="00FF3286" w:rsidRDefault="005330F6" w:rsidP="00B42B26">
            <w:pPr>
              <w:jc w:val="center"/>
              <w:rPr>
                <w:bCs/>
                <w:spacing w:val="-9"/>
              </w:rPr>
            </w:pPr>
            <w:proofErr w:type="spellStart"/>
            <w:r>
              <w:rPr>
                <w:bCs/>
                <w:spacing w:val="-9"/>
              </w:rPr>
              <w:t>рул</w:t>
            </w:r>
            <w:proofErr w:type="spellEnd"/>
            <w:r>
              <w:rPr>
                <w:bCs/>
                <w:spacing w:val="-9"/>
              </w:rPr>
              <w:t>.</w:t>
            </w:r>
          </w:p>
        </w:tc>
        <w:tc>
          <w:tcPr>
            <w:tcW w:w="993" w:type="dxa"/>
          </w:tcPr>
          <w:p w:rsidR="005330F6" w:rsidRPr="00FF3286" w:rsidRDefault="005330F6" w:rsidP="00B42B26">
            <w:pPr>
              <w:jc w:val="center"/>
              <w:rPr>
                <w:bCs/>
                <w:spacing w:val="-9"/>
              </w:rPr>
            </w:pPr>
            <w:r>
              <w:rPr>
                <w:bCs/>
                <w:spacing w:val="-9"/>
              </w:rPr>
              <w:t>2</w:t>
            </w:r>
          </w:p>
        </w:tc>
        <w:tc>
          <w:tcPr>
            <w:tcW w:w="2268" w:type="dxa"/>
          </w:tcPr>
          <w:p w:rsidR="005330F6" w:rsidRPr="00662FB7" w:rsidRDefault="005330F6" w:rsidP="00B42B26">
            <w:pPr>
              <w:tabs>
                <w:tab w:val="left" w:pos="798"/>
              </w:tabs>
              <w:jc w:val="center"/>
            </w:pPr>
          </w:p>
        </w:tc>
        <w:tc>
          <w:tcPr>
            <w:tcW w:w="1984" w:type="dxa"/>
          </w:tcPr>
          <w:p w:rsidR="005330F6" w:rsidRPr="00662FB7" w:rsidRDefault="005330F6" w:rsidP="00B42B26">
            <w:pPr>
              <w:tabs>
                <w:tab w:val="left" w:pos="798"/>
              </w:tabs>
              <w:jc w:val="center"/>
            </w:pPr>
          </w:p>
        </w:tc>
      </w:tr>
      <w:tr w:rsidR="005330F6" w:rsidRPr="00662FB7" w:rsidTr="00B42B26">
        <w:trPr>
          <w:trHeight w:val="337"/>
        </w:trPr>
        <w:tc>
          <w:tcPr>
            <w:tcW w:w="910" w:type="dxa"/>
          </w:tcPr>
          <w:p w:rsidR="005330F6" w:rsidRPr="00FF3286" w:rsidRDefault="005330F6" w:rsidP="00B42B26">
            <w:pPr>
              <w:jc w:val="center"/>
              <w:rPr>
                <w:bCs/>
                <w:spacing w:val="-9"/>
              </w:rPr>
            </w:pPr>
            <w:r>
              <w:rPr>
                <w:bCs/>
                <w:spacing w:val="-9"/>
              </w:rPr>
              <w:t>8</w:t>
            </w:r>
          </w:p>
        </w:tc>
        <w:tc>
          <w:tcPr>
            <w:tcW w:w="2742" w:type="dxa"/>
          </w:tcPr>
          <w:p w:rsidR="005330F6" w:rsidRPr="00FF3286" w:rsidRDefault="005330F6" w:rsidP="00B42B26">
            <w:pPr>
              <w:rPr>
                <w:bCs/>
                <w:spacing w:val="-9"/>
              </w:rPr>
            </w:pPr>
            <w:r>
              <w:rPr>
                <w:bCs/>
                <w:spacing w:val="-9"/>
              </w:rPr>
              <w:t>Короб  50х100х3000</w:t>
            </w:r>
          </w:p>
        </w:tc>
        <w:tc>
          <w:tcPr>
            <w:tcW w:w="992" w:type="dxa"/>
          </w:tcPr>
          <w:p w:rsidR="005330F6" w:rsidRPr="00FF3286" w:rsidRDefault="005330F6" w:rsidP="00B42B26">
            <w:pPr>
              <w:jc w:val="center"/>
              <w:rPr>
                <w:bCs/>
                <w:spacing w:val="-9"/>
              </w:rPr>
            </w:pPr>
            <w:proofErr w:type="spellStart"/>
            <w:r>
              <w:rPr>
                <w:bCs/>
                <w:spacing w:val="-9"/>
              </w:rPr>
              <w:t>комп</w:t>
            </w:r>
            <w:proofErr w:type="spellEnd"/>
            <w:r>
              <w:rPr>
                <w:bCs/>
                <w:spacing w:val="-9"/>
              </w:rPr>
              <w:t>.</w:t>
            </w:r>
          </w:p>
        </w:tc>
        <w:tc>
          <w:tcPr>
            <w:tcW w:w="993" w:type="dxa"/>
          </w:tcPr>
          <w:p w:rsidR="005330F6" w:rsidRPr="00FF3286" w:rsidRDefault="005330F6" w:rsidP="00B42B26">
            <w:pPr>
              <w:jc w:val="center"/>
              <w:rPr>
                <w:bCs/>
                <w:spacing w:val="-9"/>
              </w:rPr>
            </w:pPr>
            <w:r>
              <w:rPr>
                <w:bCs/>
                <w:spacing w:val="-9"/>
              </w:rPr>
              <w:t>168</w:t>
            </w:r>
          </w:p>
        </w:tc>
        <w:tc>
          <w:tcPr>
            <w:tcW w:w="2268" w:type="dxa"/>
          </w:tcPr>
          <w:p w:rsidR="005330F6" w:rsidRPr="00662FB7" w:rsidRDefault="005330F6" w:rsidP="00B42B26">
            <w:pPr>
              <w:tabs>
                <w:tab w:val="left" w:pos="798"/>
              </w:tabs>
              <w:jc w:val="center"/>
            </w:pPr>
          </w:p>
        </w:tc>
        <w:tc>
          <w:tcPr>
            <w:tcW w:w="1984" w:type="dxa"/>
          </w:tcPr>
          <w:p w:rsidR="005330F6" w:rsidRPr="00662FB7" w:rsidRDefault="005330F6" w:rsidP="00B42B26">
            <w:pPr>
              <w:tabs>
                <w:tab w:val="left" w:pos="798"/>
              </w:tabs>
              <w:jc w:val="center"/>
            </w:pPr>
          </w:p>
        </w:tc>
      </w:tr>
      <w:tr w:rsidR="005330F6" w:rsidRPr="00662FB7" w:rsidTr="00B42B26">
        <w:trPr>
          <w:trHeight w:val="337"/>
        </w:trPr>
        <w:tc>
          <w:tcPr>
            <w:tcW w:w="910" w:type="dxa"/>
          </w:tcPr>
          <w:p w:rsidR="005330F6" w:rsidRPr="00FF3286" w:rsidRDefault="005330F6" w:rsidP="00B42B26">
            <w:pPr>
              <w:jc w:val="center"/>
              <w:rPr>
                <w:bCs/>
                <w:spacing w:val="-9"/>
              </w:rPr>
            </w:pPr>
            <w:r>
              <w:rPr>
                <w:bCs/>
                <w:spacing w:val="-9"/>
              </w:rPr>
              <w:t>9</w:t>
            </w:r>
          </w:p>
        </w:tc>
        <w:tc>
          <w:tcPr>
            <w:tcW w:w="2742" w:type="dxa"/>
          </w:tcPr>
          <w:p w:rsidR="005330F6" w:rsidRPr="00FF3286" w:rsidRDefault="005330F6" w:rsidP="00B42B26">
            <w:pPr>
              <w:rPr>
                <w:bCs/>
                <w:spacing w:val="-9"/>
              </w:rPr>
            </w:pPr>
            <w:r>
              <w:rPr>
                <w:bCs/>
                <w:spacing w:val="-9"/>
              </w:rPr>
              <w:t>Кронштейн для крепления короба</w:t>
            </w:r>
          </w:p>
        </w:tc>
        <w:tc>
          <w:tcPr>
            <w:tcW w:w="992" w:type="dxa"/>
          </w:tcPr>
          <w:p w:rsidR="005330F6" w:rsidRPr="00FF3286" w:rsidRDefault="005330F6" w:rsidP="00B42B26">
            <w:pPr>
              <w:jc w:val="center"/>
              <w:rPr>
                <w:bCs/>
                <w:spacing w:val="-9"/>
              </w:rPr>
            </w:pPr>
            <w:proofErr w:type="spellStart"/>
            <w:r>
              <w:rPr>
                <w:bCs/>
                <w:spacing w:val="-9"/>
              </w:rPr>
              <w:t>комп</w:t>
            </w:r>
            <w:proofErr w:type="spellEnd"/>
            <w:r>
              <w:rPr>
                <w:bCs/>
                <w:spacing w:val="-9"/>
              </w:rPr>
              <w:t>.</w:t>
            </w:r>
          </w:p>
        </w:tc>
        <w:tc>
          <w:tcPr>
            <w:tcW w:w="993" w:type="dxa"/>
          </w:tcPr>
          <w:p w:rsidR="005330F6" w:rsidRPr="00FF3286" w:rsidRDefault="005330F6" w:rsidP="00B42B26">
            <w:pPr>
              <w:jc w:val="center"/>
              <w:rPr>
                <w:bCs/>
                <w:spacing w:val="-9"/>
              </w:rPr>
            </w:pPr>
            <w:r>
              <w:rPr>
                <w:bCs/>
                <w:spacing w:val="-9"/>
              </w:rPr>
              <w:t>168</w:t>
            </w:r>
          </w:p>
        </w:tc>
        <w:tc>
          <w:tcPr>
            <w:tcW w:w="2268" w:type="dxa"/>
          </w:tcPr>
          <w:p w:rsidR="005330F6" w:rsidRPr="00662FB7" w:rsidRDefault="005330F6" w:rsidP="00B42B26">
            <w:pPr>
              <w:tabs>
                <w:tab w:val="left" w:pos="798"/>
              </w:tabs>
              <w:jc w:val="center"/>
            </w:pPr>
          </w:p>
        </w:tc>
        <w:tc>
          <w:tcPr>
            <w:tcW w:w="1984" w:type="dxa"/>
          </w:tcPr>
          <w:p w:rsidR="005330F6" w:rsidRPr="00662FB7" w:rsidRDefault="005330F6" w:rsidP="00B42B26">
            <w:pPr>
              <w:tabs>
                <w:tab w:val="left" w:pos="798"/>
              </w:tabs>
              <w:jc w:val="center"/>
            </w:pPr>
          </w:p>
        </w:tc>
      </w:tr>
      <w:tr w:rsidR="005330F6" w:rsidRPr="00662FB7" w:rsidTr="00B42B26">
        <w:trPr>
          <w:trHeight w:val="337"/>
        </w:trPr>
        <w:tc>
          <w:tcPr>
            <w:tcW w:w="910" w:type="dxa"/>
          </w:tcPr>
          <w:p w:rsidR="005330F6" w:rsidRPr="00FF3286" w:rsidRDefault="005330F6" w:rsidP="00B42B26">
            <w:pPr>
              <w:jc w:val="center"/>
              <w:rPr>
                <w:bCs/>
                <w:spacing w:val="-9"/>
              </w:rPr>
            </w:pPr>
            <w:r>
              <w:rPr>
                <w:bCs/>
                <w:spacing w:val="-9"/>
              </w:rPr>
              <w:t>10</w:t>
            </w:r>
          </w:p>
        </w:tc>
        <w:tc>
          <w:tcPr>
            <w:tcW w:w="2742" w:type="dxa"/>
          </w:tcPr>
          <w:p w:rsidR="005330F6" w:rsidRPr="00FF3286" w:rsidRDefault="005330F6" w:rsidP="00B42B26">
            <w:pPr>
              <w:rPr>
                <w:bCs/>
                <w:spacing w:val="-9"/>
              </w:rPr>
            </w:pPr>
            <w:r>
              <w:rPr>
                <w:bCs/>
                <w:spacing w:val="-9"/>
              </w:rPr>
              <w:t>Ворота распашные двустворчатые 4,5х</w:t>
            </w:r>
            <w:proofErr w:type="gramStart"/>
            <w:r>
              <w:rPr>
                <w:bCs/>
                <w:spacing w:val="-9"/>
              </w:rPr>
              <w:t>2</w:t>
            </w:r>
            <w:proofErr w:type="gramEnd"/>
            <w:r>
              <w:rPr>
                <w:bCs/>
                <w:spacing w:val="-9"/>
              </w:rPr>
              <w:t xml:space="preserve">,5 м </w:t>
            </w:r>
          </w:p>
        </w:tc>
        <w:tc>
          <w:tcPr>
            <w:tcW w:w="992" w:type="dxa"/>
          </w:tcPr>
          <w:p w:rsidR="005330F6" w:rsidRPr="00FF3286" w:rsidRDefault="005330F6" w:rsidP="00B42B26">
            <w:pPr>
              <w:jc w:val="center"/>
              <w:rPr>
                <w:bCs/>
                <w:spacing w:val="-9"/>
              </w:rPr>
            </w:pPr>
            <w:proofErr w:type="spellStart"/>
            <w:r>
              <w:rPr>
                <w:bCs/>
                <w:spacing w:val="-9"/>
              </w:rPr>
              <w:t>комп</w:t>
            </w:r>
            <w:proofErr w:type="spellEnd"/>
            <w:r>
              <w:rPr>
                <w:bCs/>
                <w:spacing w:val="-9"/>
              </w:rPr>
              <w:t>.</w:t>
            </w:r>
          </w:p>
        </w:tc>
        <w:tc>
          <w:tcPr>
            <w:tcW w:w="993" w:type="dxa"/>
          </w:tcPr>
          <w:p w:rsidR="005330F6" w:rsidRPr="00FF3286" w:rsidRDefault="005330F6" w:rsidP="00B42B26">
            <w:pPr>
              <w:jc w:val="center"/>
              <w:rPr>
                <w:bCs/>
                <w:spacing w:val="-9"/>
              </w:rPr>
            </w:pPr>
            <w:r>
              <w:rPr>
                <w:bCs/>
                <w:spacing w:val="-9"/>
              </w:rPr>
              <w:t>1</w:t>
            </w:r>
          </w:p>
        </w:tc>
        <w:tc>
          <w:tcPr>
            <w:tcW w:w="2268" w:type="dxa"/>
          </w:tcPr>
          <w:p w:rsidR="005330F6" w:rsidRPr="00662FB7" w:rsidRDefault="005330F6" w:rsidP="00B42B26">
            <w:pPr>
              <w:tabs>
                <w:tab w:val="left" w:pos="798"/>
              </w:tabs>
              <w:jc w:val="center"/>
            </w:pPr>
          </w:p>
        </w:tc>
        <w:tc>
          <w:tcPr>
            <w:tcW w:w="1984" w:type="dxa"/>
          </w:tcPr>
          <w:p w:rsidR="005330F6" w:rsidRPr="00662FB7" w:rsidRDefault="005330F6" w:rsidP="00B42B26">
            <w:pPr>
              <w:tabs>
                <w:tab w:val="left" w:pos="798"/>
              </w:tabs>
              <w:jc w:val="center"/>
            </w:pPr>
          </w:p>
        </w:tc>
      </w:tr>
      <w:tr w:rsidR="005330F6" w:rsidRPr="00662FB7" w:rsidTr="00B42B26">
        <w:trPr>
          <w:trHeight w:val="337"/>
        </w:trPr>
        <w:tc>
          <w:tcPr>
            <w:tcW w:w="910" w:type="dxa"/>
          </w:tcPr>
          <w:p w:rsidR="005330F6" w:rsidRPr="00FF3286" w:rsidRDefault="005330F6" w:rsidP="00B42B26">
            <w:pPr>
              <w:jc w:val="center"/>
              <w:rPr>
                <w:bCs/>
                <w:spacing w:val="-9"/>
              </w:rPr>
            </w:pPr>
            <w:r>
              <w:rPr>
                <w:bCs/>
                <w:spacing w:val="-9"/>
              </w:rPr>
              <w:t>11</w:t>
            </w:r>
          </w:p>
        </w:tc>
        <w:tc>
          <w:tcPr>
            <w:tcW w:w="2742" w:type="dxa"/>
          </w:tcPr>
          <w:p w:rsidR="005330F6" w:rsidRPr="00FF3286" w:rsidRDefault="005330F6" w:rsidP="00B42B26">
            <w:pPr>
              <w:rPr>
                <w:bCs/>
                <w:spacing w:val="-9"/>
              </w:rPr>
            </w:pPr>
            <w:r>
              <w:rPr>
                <w:bCs/>
                <w:spacing w:val="-9"/>
              </w:rPr>
              <w:t>Ворота распашные двустворчатые 6,0х</w:t>
            </w:r>
            <w:proofErr w:type="gramStart"/>
            <w:r>
              <w:rPr>
                <w:bCs/>
                <w:spacing w:val="-9"/>
              </w:rPr>
              <w:t>2</w:t>
            </w:r>
            <w:proofErr w:type="gramEnd"/>
            <w:r>
              <w:rPr>
                <w:bCs/>
                <w:spacing w:val="-9"/>
              </w:rPr>
              <w:t>,5 м</w:t>
            </w:r>
          </w:p>
        </w:tc>
        <w:tc>
          <w:tcPr>
            <w:tcW w:w="992" w:type="dxa"/>
          </w:tcPr>
          <w:p w:rsidR="005330F6" w:rsidRPr="00FF3286" w:rsidRDefault="005330F6" w:rsidP="00B42B26">
            <w:pPr>
              <w:jc w:val="center"/>
              <w:rPr>
                <w:bCs/>
                <w:spacing w:val="-9"/>
              </w:rPr>
            </w:pPr>
            <w:proofErr w:type="spellStart"/>
            <w:r>
              <w:rPr>
                <w:bCs/>
                <w:spacing w:val="-9"/>
              </w:rPr>
              <w:t>комп</w:t>
            </w:r>
            <w:proofErr w:type="spellEnd"/>
            <w:r>
              <w:rPr>
                <w:bCs/>
                <w:spacing w:val="-9"/>
              </w:rPr>
              <w:t>.</w:t>
            </w:r>
          </w:p>
        </w:tc>
        <w:tc>
          <w:tcPr>
            <w:tcW w:w="993" w:type="dxa"/>
          </w:tcPr>
          <w:p w:rsidR="005330F6" w:rsidRPr="00FF3286" w:rsidRDefault="005330F6" w:rsidP="00B42B26">
            <w:pPr>
              <w:jc w:val="center"/>
              <w:rPr>
                <w:bCs/>
                <w:spacing w:val="-9"/>
              </w:rPr>
            </w:pPr>
            <w:r>
              <w:rPr>
                <w:bCs/>
                <w:spacing w:val="-9"/>
              </w:rPr>
              <w:t>1</w:t>
            </w:r>
          </w:p>
        </w:tc>
        <w:tc>
          <w:tcPr>
            <w:tcW w:w="2268" w:type="dxa"/>
          </w:tcPr>
          <w:p w:rsidR="005330F6" w:rsidRPr="00662FB7" w:rsidRDefault="005330F6" w:rsidP="00B42B26">
            <w:pPr>
              <w:tabs>
                <w:tab w:val="left" w:pos="798"/>
              </w:tabs>
              <w:jc w:val="center"/>
            </w:pPr>
          </w:p>
        </w:tc>
        <w:tc>
          <w:tcPr>
            <w:tcW w:w="1984" w:type="dxa"/>
          </w:tcPr>
          <w:p w:rsidR="005330F6" w:rsidRPr="00662FB7" w:rsidRDefault="005330F6" w:rsidP="00B42B26">
            <w:pPr>
              <w:tabs>
                <w:tab w:val="left" w:pos="798"/>
              </w:tabs>
              <w:jc w:val="center"/>
            </w:pPr>
          </w:p>
        </w:tc>
      </w:tr>
      <w:tr w:rsidR="005330F6" w:rsidRPr="00662FB7" w:rsidTr="00B42B26">
        <w:trPr>
          <w:trHeight w:val="337"/>
        </w:trPr>
        <w:tc>
          <w:tcPr>
            <w:tcW w:w="910" w:type="dxa"/>
          </w:tcPr>
          <w:p w:rsidR="005330F6" w:rsidRPr="00FF3286" w:rsidRDefault="005330F6" w:rsidP="00B42B26">
            <w:pPr>
              <w:jc w:val="center"/>
              <w:rPr>
                <w:bCs/>
                <w:spacing w:val="-9"/>
              </w:rPr>
            </w:pPr>
            <w:r>
              <w:rPr>
                <w:bCs/>
                <w:spacing w:val="-9"/>
              </w:rPr>
              <w:t>12</w:t>
            </w:r>
          </w:p>
        </w:tc>
        <w:tc>
          <w:tcPr>
            <w:tcW w:w="2742" w:type="dxa"/>
          </w:tcPr>
          <w:p w:rsidR="005330F6" w:rsidRPr="00FF3286" w:rsidRDefault="005330F6" w:rsidP="00B42B26">
            <w:pPr>
              <w:rPr>
                <w:bCs/>
                <w:spacing w:val="-9"/>
              </w:rPr>
            </w:pPr>
            <w:r>
              <w:rPr>
                <w:bCs/>
                <w:spacing w:val="-9"/>
              </w:rPr>
              <w:t>Комплект кронштейнов для крепления заграждения</w:t>
            </w:r>
          </w:p>
        </w:tc>
        <w:tc>
          <w:tcPr>
            <w:tcW w:w="992" w:type="dxa"/>
          </w:tcPr>
          <w:p w:rsidR="005330F6" w:rsidRPr="00FF3286" w:rsidRDefault="005330F6" w:rsidP="00B42B26">
            <w:pPr>
              <w:jc w:val="center"/>
              <w:rPr>
                <w:bCs/>
                <w:spacing w:val="-9"/>
              </w:rPr>
            </w:pPr>
            <w:proofErr w:type="spellStart"/>
            <w:r>
              <w:rPr>
                <w:bCs/>
                <w:spacing w:val="-9"/>
              </w:rPr>
              <w:t>комп</w:t>
            </w:r>
            <w:proofErr w:type="spellEnd"/>
            <w:r>
              <w:rPr>
                <w:bCs/>
                <w:spacing w:val="-9"/>
              </w:rPr>
              <w:t>.</w:t>
            </w:r>
          </w:p>
        </w:tc>
        <w:tc>
          <w:tcPr>
            <w:tcW w:w="993" w:type="dxa"/>
          </w:tcPr>
          <w:p w:rsidR="005330F6" w:rsidRPr="00FF3286" w:rsidRDefault="005330F6" w:rsidP="00B42B26">
            <w:pPr>
              <w:jc w:val="center"/>
              <w:rPr>
                <w:bCs/>
                <w:spacing w:val="-9"/>
              </w:rPr>
            </w:pPr>
            <w:r>
              <w:rPr>
                <w:bCs/>
                <w:spacing w:val="-9"/>
              </w:rPr>
              <w:t>2</w:t>
            </w:r>
          </w:p>
        </w:tc>
        <w:tc>
          <w:tcPr>
            <w:tcW w:w="2268" w:type="dxa"/>
          </w:tcPr>
          <w:p w:rsidR="005330F6" w:rsidRPr="00662FB7" w:rsidRDefault="005330F6" w:rsidP="00B42B26">
            <w:pPr>
              <w:tabs>
                <w:tab w:val="left" w:pos="798"/>
              </w:tabs>
              <w:jc w:val="center"/>
            </w:pPr>
          </w:p>
        </w:tc>
        <w:tc>
          <w:tcPr>
            <w:tcW w:w="1984" w:type="dxa"/>
          </w:tcPr>
          <w:p w:rsidR="005330F6" w:rsidRPr="00662FB7" w:rsidRDefault="005330F6" w:rsidP="00B42B26">
            <w:pPr>
              <w:tabs>
                <w:tab w:val="left" w:pos="798"/>
              </w:tabs>
              <w:jc w:val="center"/>
            </w:pPr>
          </w:p>
        </w:tc>
      </w:tr>
      <w:tr w:rsidR="005330F6" w:rsidRPr="00662FB7" w:rsidTr="00B42B26">
        <w:trPr>
          <w:trHeight w:val="337"/>
        </w:trPr>
        <w:tc>
          <w:tcPr>
            <w:tcW w:w="910" w:type="dxa"/>
          </w:tcPr>
          <w:p w:rsidR="005330F6" w:rsidRPr="00FF3286" w:rsidRDefault="005330F6" w:rsidP="00B42B26">
            <w:pPr>
              <w:jc w:val="center"/>
              <w:rPr>
                <w:bCs/>
                <w:spacing w:val="-9"/>
              </w:rPr>
            </w:pPr>
            <w:r>
              <w:rPr>
                <w:bCs/>
                <w:spacing w:val="-9"/>
              </w:rPr>
              <w:t>13</w:t>
            </w:r>
          </w:p>
        </w:tc>
        <w:tc>
          <w:tcPr>
            <w:tcW w:w="2742" w:type="dxa"/>
          </w:tcPr>
          <w:p w:rsidR="005330F6" w:rsidRPr="00FF3286" w:rsidRDefault="005330F6" w:rsidP="00B42B26">
            <w:pPr>
              <w:rPr>
                <w:bCs/>
                <w:spacing w:val="-9"/>
              </w:rPr>
            </w:pPr>
            <w:r>
              <w:rPr>
                <w:bCs/>
                <w:spacing w:val="-9"/>
              </w:rPr>
              <w:t>Ворота откатные 2,5х</w:t>
            </w:r>
            <w:proofErr w:type="gramStart"/>
            <w:r>
              <w:rPr>
                <w:bCs/>
                <w:spacing w:val="-9"/>
              </w:rPr>
              <w:t>4</w:t>
            </w:r>
            <w:proofErr w:type="gramEnd"/>
            <w:r>
              <w:rPr>
                <w:bCs/>
                <w:spacing w:val="-9"/>
              </w:rPr>
              <w:t>,5</w:t>
            </w:r>
          </w:p>
        </w:tc>
        <w:tc>
          <w:tcPr>
            <w:tcW w:w="992" w:type="dxa"/>
          </w:tcPr>
          <w:p w:rsidR="005330F6" w:rsidRPr="00FF3286" w:rsidRDefault="005330F6" w:rsidP="00B42B26">
            <w:pPr>
              <w:jc w:val="center"/>
              <w:rPr>
                <w:bCs/>
                <w:spacing w:val="-9"/>
              </w:rPr>
            </w:pPr>
            <w:proofErr w:type="spellStart"/>
            <w:r>
              <w:rPr>
                <w:bCs/>
                <w:spacing w:val="-9"/>
              </w:rPr>
              <w:t>комп</w:t>
            </w:r>
            <w:proofErr w:type="spellEnd"/>
            <w:r>
              <w:rPr>
                <w:bCs/>
                <w:spacing w:val="-9"/>
              </w:rPr>
              <w:t>.</w:t>
            </w:r>
          </w:p>
        </w:tc>
        <w:tc>
          <w:tcPr>
            <w:tcW w:w="993" w:type="dxa"/>
          </w:tcPr>
          <w:p w:rsidR="005330F6" w:rsidRPr="00FF3286" w:rsidRDefault="005330F6" w:rsidP="00B42B26">
            <w:pPr>
              <w:jc w:val="center"/>
              <w:rPr>
                <w:bCs/>
                <w:spacing w:val="-9"/>
              </w:rPr>
            </w:pPr>
            <w:r>
              <w:rPr>
                <w:bCs/>
                <w:spacing w:val="-9"/>
              </w:rPr>
              <w:t>1</w:t>
            </w:r>
          </w:p>
        </w:tc>
        <w:tc>
          <w:tcPr>
            <w:tcW w:w="2268" w:type="dxa"/>
          </w:tcPr>
          <w:p w:rsidR="005330F6" w:rsidRPr="00662FB7" w:rsidRDefault="005330F6" w:rsidP="00B42B26">
            <w:pPr>
              <w:tabs>
                <w:tab w:val="left" w:pos="798"/>
              </w:tabs>
              <w:jc w:val="center"/>
            </w:pPr>
          </w:p>
        </w:tc>
        <w:tc>
          <w:tcPr>
            <w:tcW w:w="1984" w:type="dxa"/>
          </w:tcPr>
          <w:p w:rsidR="005330F6" w:rsidRPr="00662FB7" w:rsidRDefault="005330F6" w:rsidP="00B42B26">
            <w:pPr>
              <w:tabs>
                <w:tab w:val="left" w:pos="798"/>
              </w:tabs>
              <w:jc w:val="center"/>
            </w:pPr>
          </w:p>
        </w:tc>
      </w:tr>
    </w:tbl>
    <w:p w:rsidR="005330F6" w:rsidRDefault="005330F6" w:rsidP="00E26B6D">
      <w:pPr>
        <w:ind w:firstLine="567"/>
        <w:jc w:val="center"/>
        <w:rPr>
          <w:b/>
        </w:rPr>
      </w:pPr>
    </w:p>
    <w:p w:rsidR="005330F6" w:rsidRPr="003F3AB4" w:rsidRDefault="005330F6" w:rsidP="00E26B6D">
      <w:pPr>
        <w:ind w:firstLine="567"/>
        <w:jc w:val="both"/>
      </w:pPr>
      <w:r>
        <w:t xml:space="preserve">Дополнительные требования к поставляемому Товару: </w:t>
      </w:r>
      <w:proofErr w:type="spellStart"/>
      <w:r>
        <w:t>Цинкование</w:t>
      </w:r>
      <w:proofErr w:type="spellEnd"/>
      <w:r>
        <w:t xml:space="preserve"> − по ГОСТ 3282-74 «Проволока стальная низкоуглеродистая общего назначения. Технические условия (с Изменениями N 1-5)» и ГОСТ </w:t>
      </w:r>
      <w:proofErr w:type="gramStart"/>
      <w:r>
        <w:t>Р</w:t>
      </w:r>
      <w:proofErr w:type="gramEnd"/>
      <w:r>
        <w:t xml:space="preserve"> 52246-2016 «Прокат листовой </w:t>
      </w:r>
      <w:proofErr w:type="spellStart"/>
      <w:r>
        <w:t>горячеоцинкованный</w:t>
      </w:r>
      <w:proofErr w:type="spellEnd"/>
      <w:r>
        <w:t>. Технические условия».</w:t>
      </w:r>
    </w:p>
    <w:p w:rsidR="005330F6" w:rsidRDefault="005330F6" w:rsidP="00E26B6D">
      <w:pPr>
        <w:ind w:firstLine="567"/>
        <w:jc w:val="both"/>
      </w:pPr>
      <w:r>
        <w:t>Общая стоимость Товара составляет: ________________________________________</w:t>
      </w:r>
    </w:p>
    <w:p w:rsidR="005330F6" w:rsidRDefault="005330F6" w:rsidP="00E26B6D">
      <w:pPr>
        <w:ind w:firstLine="567"/>
        <w:jc w:val="both"/>
      </w:pPr>
      <w:r>
        <w:t>В том числе НДС ___%: ____________________________________________________</w:t>
      </w:r>
    </w:p>
    <w:p w:rsidR="005330F6" w:rsidRDefault="005330F6" w:rsidP="00E26B6D">
      <w:pPr>
        <w:ind w:firstLine="567"/>
        <w:jc w:val="both"/>
      </w:pPr>
      <w:r>
        <w:t>Срок поставки: __________________.</w:t>
      </w:r>
    </w:p>
    <w:p w:rsidR="005330F6" w:rsidRDefault="005330F6" w:rsidP="00E26B6D">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330F6" w:rsidRPr="00021914" w:rsidTr="00B42B26">
        <w:trPr>
          <w:trHeight w:val="2074"/>
        </w:trPr>
        <w:tc>
          <w:tcPr>
            <w:tcW w:w="4705" w:type="dxa"/>
            <w:tcBorders>
              <w:top w:val="nil"/>
              <w:left w:val="nil"/>
              <w:bottom w:val="nil"/>
              <w:right w:val="nil"/>
            </w:tcBorders>
          </w:tcPr>
          <w:p w:rsidR="005330F6" w:rsidRPr="00021914" w:rsidRDefault="005330F6" w:rsidP="00B42B26">
            <w:r>
              <w:t>Покупатель:</w:t>
            </w:r>
          </w:p>
          <w:p w:rsidR="005330F6" w:rsidRPr="00021914" w:rsidRDefault="005330F6" w:rsidP="00B42B26"/>
          <w:p w:rsidR="005330F6" w:rsidRPr="00021914" w:rsidRDefault="005330F6" w:rsidP="00B42B26">
            <w:r>
              <w:t>________    ______________</w:t>
            </w:r>
          </w:p>
          <w:p w:rsidR="005330F6" w:rsidRPr="00021914" w:rsidRDefault="005330F6" w:rsidP="00B42B26">
            <w:pPr>
              <w:rPr>
                <w:vertAlign w:val="superscript"/>
              </w:rPr>
            </w:pPr>
            <w:r>
              <w:rPr>
                <w:vertAlign w:val="superscript"/>
              </w:rPr>
              <w:t xml:space="preserve">(подпись)                    (Ф.И.О.)                                     </w:t>
            </w:r>
          </w:p>
        </w:tc>
        <w:tc>
          <w:tcPr>
            <w:tcW w:w="4139" w:type="dxa"/>
            <w:tcBorders>
              <w:top w:val="nil"/>
              <w:left w:val="nil"/>
              <w:bottom w:val="nil"/>
              <w:right w:val="nil"/>
            </w:tcBorders>
          </w:tcPr>
          <w:p w:rsidR="005330F6" w:rsidRPr="00021914" w:rsidRDefault="005330F6" w:rsidP="00B42B26">
            <w:r>
              <w:t>Поставщик:</w:t>
            </w:r>
          </w:p>
          <w:p w:rsidR="005330F6" w:rsidRPr="00021914" w:rsidRDefault="005330F6" w:rsidP="00B42B26"/>
          <w:p w:rsidR="005330F6" w:rsidRPr="00021914" w:rsidRDefault="005330F6" w:rsidP="00B42B26">
            <w:r>
              <w:t>________    ______________</w:t>
            </w:r>
          </w:p>
          <w:p w:rsidR="005330F6" w:rsidRPr="00021914" w:rsidRDefault="005330F6" w:rsidP="00B42B26">
            <w:r>
              <w:rPr>
                <w:vertAlign w:val="superscript"/>
              </w:rPr>
              <w:t xml:space="preserve">(подпись)                    (Ф.И.О.)                                     </w:t>
            </w:r>
          </w:p>
        </w:tc>
      </w:tr>
    </w:tbl>
    <w:p w:rsidR="005330F6" w:rsidRDefault="005330F6" w:rsidP="00E26B6D"/>
    <w:p w:rsidR="005330F6" w:rsidRDefault="005330F6" w:rsidP="00E26B6D">
      <w:pPr>
        <w:ind w:firstLine="567"/>
        <w:jc w:val="right"/>
      </w:pPr>
      <w:r>
        <w:t xml:space="preserve">Приложение №2 </w:t>
      </w:r>
    </w:p>
    <w:p w:rsidR="005330F6" w:rsidRDefault="005330F6" w:rsidP="00E26B6D">
      <w:pPr>
        <w:ind w:firstLine="567"/>
        <w:jc w:val="right"/>
      </w:pPr>
      <w:r>
        <w:t>к договору поставки №_____</w:t>
      </w:r>
    </w:p>
    <w:p w:rsidR="005330F6" w:rsidRDefault="005330F6" w:rsidP="00E26B6D">
      <w:pPr>
        <w:jc w:val="right"/>
      </w:pPr>
      <w:r>
        <w:t>от «___»_______20__ г</w:t>
      </w:r>
    </w:p>
    <w:p w:rsidR="005330F6" w:rsidRDefault="005330F6" w:rsidP="00E26B6D"/>
    <w:p w:rsidR="005330F6" w:rsidRDefault="005330F6" w:rsidP="00E26B6D">
      <w:pPr>
        <w:jc w:val="center"/>
      </w:pPr>
      <w:r>
        <w:t>Технические характеристики Товара</w:t>
      </w:r>
    </w:p>
    <w:p w:rsidR="005330F6" w:rsidRDefault="005330F6" w:rsidP="00E26B6D">
      <w:pPr>
        <w:jc w:val="center"/>
      </w:pPr>
    </w:p>
    <w:p w:rsidR="005330F6" w:rsidRDefault="005330F6" w:rsidP="00E26B6D">
      <w:pPr>
        <w:jc w:val="both"/>
      </w:pPr>
      <w:r>
        <w:tab/>
        <w:t>Заграждение – сетчатое 3D.</w:t>
      </w:r>
    </w:p>
    <w:p w:rsidR="005330F6" w:rsidRPr="005577B1" w:rsidRDefault="005330F6" w:rsidP="00E26B6D">
      <w:pPr>
        <w:jc w:val="both"/>
        <w:rPr>
          <w:bCs/>
        </w:rPr>
      </w:pPr>
      <w:r>
        <w:rPr>
          <w:bCs/>
        </w:rPr>
        <w:tab/>
        <w:t>Заграждение 3</w:t>
      </w:r>
      <w:r>
        <w:rPr>
          <w:bCs/>
          <w:lang w:val="en-US"/>
        </w:rPr>
        <w:t>D</w:t>
      </w:r>
      <w:r>
        <w:rPr>
          <w:bCs/>
        </w:rPr>
        <w:t xml:space="preserve"> устанавливается по проекту «Строительство ограждения Контейнерного терминала Благовещенск филиала ПАО «</w:t>
      </w:r>
      <w:proofErr w:type="spellStart"/>
      <w:r>
        <w:rPr>
          <w:bCs/>
        </w:rPr>
        <w:t>ТрансКонтейнер</w:t>
      </w:r>
      <w:proofErr w:type="spellEnd"/>
      <w:r>
        <w:rPr>
          <w:bCs/>
        </w:rPr>
        <w:t>» на Забайкальской железной дороге» Шифр 2718-ГП (Приложение №6</w:t>
      </w:r>
      <w:r>
        <w:t xml:space="preserve"> к </w:t>
      </w:r>
      <w:r>
        <w:rPr>
          <w:bCs/>
        </w:rPr>
        <w:t xml:space="preserve">настоящей документации о закупке). В данном </w:t>
      </w:r>
      <w:proofErr w:type="gramStart"/>
      <w:r>
        <w:rPr>
          <w:bCs/>
        </w:rPr>
        <w:t>проекте</w:t>
      </w:r>
      <w:proofErr w:type="gramEnd"/>
      <w:r>
        <w:rPr>
          <w:bCs/>
        </w:rPr>
        <w:t xml:space="preserve"> произведена «привязка» заграждения «МАХАОН-С150» − альбом типовых проектных решений инженерных средство физической защиты объектов ПАО «</w:t>
      </w:r>
      <w:proofErr w:type="spellStart"/>
      <w:r>
        <w:rPr>
          <w:bCs/>
        </w:rPr>
        <w:t>ТрансКонтейнер</w:t>
      </w:r>
      <w:proofErr w:type="spellEnd"/>
      <w:r>
        <w:rPr>
          <w:bCs/>
        </w:rPr>
        <w:t xml:space="preserve">» (Приложение №7 к настоящей документации о закупке). </w:t>
      </w:r>
    </w:p>
    <w:p w:rsidR="005330F6" w:rsidRPr="005577B1" w:rsidRDefault="005330F6" w:rsidP="00E26B6D">
      <w:pPr>
        <w:jc w:val="both"/>
        <w:rPr>
          <w:bCs/>
        </w:rPr>
      </w:pPr>
      <w:r>
        <w:rPr>
          <w:bCs/>
        </w:rPr>
        <w:tab/>
      </w:r>
      <w:proofErr w:type="gramStart"/>
      <w:r>
        <w:rPr>
          <w:bCs/>
        </w:rPr>
        <w:t>Общая протяженность заграждения – 518,58 м. Состоит из секций высотой 2500 мм длиной 3130, опоры из профиля 82х82х2 мм длиной 3415 мм, элементов крепления и заглушки.</w:t>
      </w:r>
      <w:proofErr w:type="gramEnd"/>
    </w:p>
    <w:p w:rsidR="005330F6" w:rsidRPr="005577B1" w:rsidRDefault="005330F6" w:rsidP="00E26B6D">
      <w:pPr>
        <w:jc w:val="both"/>
        <w:rPr>
          <w:bCs/>
        </w:rPr>
      </w:pPr>
      <w:r>
        <w:rPr>
          <w:bCs/>
        </w:rPr>
        <w:tab/>
        <w:t>Покрытие изделия (все элементы) – цинковое с последующим нанесением полимерной краски (</w:t>
      </w:r>
      <w:r>
        <w:rPr>
          <w:bCs/>
          <w:lang w:val="en-US"/>
        </w:rPr>
        <w:t>RAL</w:t>
      </w:r>
      <w:r>
        <w:rPr>
          <w:bCs/>
        </w:rPr>
        <w:t xml:space="preserve"> 5005). </w:t>
      </w:r>
      <w:proofErr w:type="spellStart"/>
      <w:r>
        <w:rPr>
          <w:bCs/>
        </w:rPr>
        <w:t>Цинкование</w:t>
      </w:r>
      <w:proofErr w:type="spellEnd"/>
      <w:r>
        <w:rPr>
          <w:bCs/>
        </w:rPr>
        <w:t xml:space="preserve"> − по ГОСТ 3282-74 «Проволока стальная низкоуглеродистая общего назначения. Технические условия (с Изменениями N 1-5)» и ГОСТ </w:t>
      </w:r>
      <w:proofErr w:type="gramStart"/>
      <w:r>
        <w:rPr>
          <w:bCs/>
        </w:rPr>
        <w:t>Р</w:t>
      </w:r>
      <w:proofErr w:type="gramEnd"/>
      <w:r>
        <w:rPr>
          <w:bCs/>
        </w:rPr>
        <w:t xml:space="preserve"> 52246-2016 «Прокат листовой </w:t>
      </w:r>
      <w:proofErr w:type="spellStart"/>
      <w:r>
        <w:rPr>
          <w:bCs/>
        </w:rPr>
        <w:t>горячеоцинкованный</w:t>
      </w:r>
      <w:proofErr w:type="spellEnd"/>
      <w:r>
        <w:rPr>
          <w:bCs/>
        </w:rPr>
        <w:t>. Технические условия».</w:t>
      </w:r>
    </w:p>
    <w:p w:rsidR="005330F6" w:rsidRPr="005577B1" w:rsidRDefault="005330F6" w:rsidP="00E26B6D">
      <w:pPr>
        <w:jc w:val="both"/>
        <w:rPr>
          <w:bCs/>
        </w:rPr>
      </w:pPr>
      <w:r>
        <w:rPr>
          <w:b/>
          <w:bCs/>
          <w:i/>
        </w:rPr>
        <w:tab/>
        <w:t>Условия эксплуатации</w:t>
      </w:r>
    </w:p>
    <w:p w:rsidR="005330F6" w:rsidRPr="005577B1" w:rsidRDefault="005330F6" w:rsidP="00E26B6D">
      <w:pPr>
        <w:jc w:val="both"/>
        <w:rPr>
          <w:bCs/>
        </w:rPr>
      </w:pPr>
      <w:r>
        <w:rPr>
          <w:bCs/>
        </w:rPr>
        <w:tab/>
        <w:t>Вид климатического исполнения изделия – УХЛ</w:t>
      </w:r>
      <w:proofErr w:type="gramStart"/>
      <w:r>
        <w:rPr>
          <w:bCs/>
        </w:rPr>
        <w:t>1</w:t>
      </w:r>
      <w:proofErr w:type="gramEnd"/>
      <w:r>
        <w:rPr>
          <w:bCs/>
        </w:rPr>
        <w:t xml:space="preserve"> по ГОСТ 15150-69.</w:t>
      </w:r>
    </w:p>
    <w:p w:rsidR="005330F6" w:rsidRPr="005577B1" w:rsidRDefault="005330F6" w:rsidP="00E26B6D">
      <w:pPr>
        <w:jc w:val="both"/>
        <w:rPr>
          <w:bCs/>
        </w:rPr>
      </w:pPr>
      <w:r>
        <w:rPr>
          <w:bCs/>
        </w:rPr>
        <w:tab/>
        <w:t xml:space="preserve">Ветровой район эксплуатации изделия – все ветровые районы (по </w:t>
      </w:r>
      <w:proofErr w:type="spellStart"/>
      <w:r>
        <w:rPr>
          <w:bCs/>
        </w:rPr>
        <w:t>СНиП</w:t>
      </w:r>
      <w:proofErr w:type="spellEnd"/>
      <w:r>
        <w:rPr>
          <w:bCs/>
        </w:rPr>
        <w:t xml:space="preserve"> 2.01.07-85).</w:t>
      </w:r>
    </w:p>
    <w:p w:rsidR="005330F6" w:rsidRPr="005577B1" w:rsidRDefault="005330F6" w:rsidP="00E26B6D">
      <w:pPr>
        <w:jc w:val="both"/>
        <w:rPr>
          <w:bCs/>
        </w:rPr>
      </w:pPr>
      <w:r>
        <w:rPr>
          <w:bCs/>
        </w:rPr>
        <w:tab/>
        <w:t xml:space="preserve">Температура эксплуатации изделия от -55 до +40 °С. </w:t>
      </w:r>
    </w:p>
    <w:p w:rsidR="005330F6" w:rsidRPr="005577B1" w:rsidRDefault="005330F6" w:rsidP="00E26B6D">
      <w:pPr>
        <w:jc w:val="both"/>
        <w:rPr>
          <w:bCs/>
        </w:rPr>
      </w:pPr>
      <w:r>
        <w:rPr>
          <w:bCs/>
        </w:rPr>
        <w:tab/>
        <w:t>Срок службы заграждения – не менее 20 лет.</w:t>
      </w:r>
    </w:p>
    <w:p w:rsidR="005330F6" w:rsidRPr="005577B1" w:rsidRDefault="005330F6" w:rsidP="00E26B6D">
      <w:pPr>
        <w:jc w:val="center"/>
        <w:rPr>
          <w:b/>
          <w:bCs/>
          <w:i/>
          <w:u w:val="single"/>
        </w:rPr>
      </w:pPr>
      <w:r>
        <w:rPr>
          <w:b/>
          <w:bCs/>
          <w:i/>
          <w:u w:val="single"/>
        </w:rPr>
        <w:t>Комплектность секции заграждения: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852"/>
        <w:gridCol w:w="850"/>
        <w:gridCol w:w="2835"/>
      </w:tblGrid>
      <w:tr w:rsidR="005330F6" w:rsidRPr="005577B1" w:rsidTr="00B42B26">
        <w:tc>
          <w:tcPr>
            <w:tcW w:w="817" w:type="dxa"/>
          </w:tcPr>
          <w:p w:rsidR="005330F6" w:rsidRPr="005577B1" w:rsidRDefault="005330F6" w:rsidP="00B42B26">
            <w:pPr>
              <w:jc w:val="center"/>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3968" w:type="dxa"/>
          </w:tcPr>
          <w:p w:rsidR="005330F6" w:rsidRPr="005577B1" w:rsidRDefault="005330F6" w:rsidP="00B42B26">
            <w:pPr>
              <w:jc w:val="center"/>
              <w:rPr>
                <w:bCs/>
              </w:rPr>
            </w:pPr>
            <w:r>
              <w:rPr>
                <w:bCs/>
              </w:rPr>
              <w:t>Наименование</w:t>
            </w:r>
          </w:p>
        </w:tc>
        <w:tc>
          <w:tcPr>
            <w:tcW w:w="852" w:type="dxa"/>
          </w:tcPr>
          <w:p w:rsidR="005330F6" w:rsidRPr="005577B1" w:rsidRDefault="005330F6" w:rsidP="00B42B26">
            <w:pPr>
              <w:jc w:val="center"/>
              <w:rPr>
                <w:bCs/>
              </w:rPr>
            </w:pPr>
            <w:r>
              <w:rPr>
                <w:bCs/>
              </w:rPr>
              <w:t xml:space="preserve">Ед. </w:t>
            </w:r>
            <w:proofErr w:type="spellStart"/>
            <w:r>
              <w:rPr>
                <w:bCs/>
              </w:rPr>
              <w:t>изм</w:t>
            </w:r>
            <w:proofErr w:type="spellEnd"/>
            <w:r>
              <w:rPr>
                <w:bCs/>
              </w:rPr>
              <w:t>.</w:t>
            </w:r>
          </w:p>
        </w:tc>
        <w:tc>
          <w:tcPr>
            <w:tcW w:w="850" w:type="dxa"/>
          </w:tcPr>
          <w:p w:rsidR="005330F6" w:rsidRPr="005577B1" w:rsidRDefault="005330F6" w:rsidP="00B42B26">
            <w:pPr>
              <w:jc w:val="center"/>
              <w:rPr>
                <w:bCs/>
              </w:rPr>
            </w:pPr>
            <w:r>
              <w:rPr>
                <w:bCs/>
              </w:rPr>
              <w:t>Кол-во</w:t>
            </w:r>
          </w:p>
        </w:tc>
        <w:tc>
          <w:tcPr>
            <w:tcW w:w="2835" w:type="dxa"/>
          </w:tcPr>
          <w:p w:rsidR="005330F6" w:rsidRPr="005577B1" w:rsidRDefault="005330F6" w:rsidP="00B42B26">
            <w:pPr>
              <w:jc w:val="center"/>
              <w:rPr>
                <w:bCs/>
              </w:rPr>
            </w:pPr>
            <w:r>
              <w:rPr>
                <w:bCs/>
              </w:rPr>
              <w:t>Примечание</w:t>
            </w:r>
          </w:p>
        </w:tc>
      </w:tr>
      <w:tr w:rsidR="005330F6" w:rsidRPr="005577B1" w:rsidTr="00B42B26">
        <w:tc>
          <w:tcPr>
            <w:tcW w:w="817" w:type="dxa"/>
          </w:tcPr>
          <w:p w:rsidR="005330F6" w:rsidRPr="005577B1" w:rsidRDefault="005330F6" w:rsidP="00B42B26">
            <w:pPr>
              <w:jc w:val="center"/>
              <w:rPr>
                <w:bCs/>
              </w:rPr>
            </w:pPr>
            <w:r>
              <w:rPr>
                <w:bCs/>
              </w:rPr>
              <w:t>1</w:t>
            </w:r>
          </w:p>
        </w:tc>
        <w:tc>
          <w:tcPr>
            <w:tcW w:w="3968" w:type="dxa"/>
          </w:tcPr>
          <w:p w:rsidR="005330F6" w:rsidRPr="005577B1" w:rsidRDefault="005330F6" w:rsidP="00B42B26">
            <w:pPr>
              <w:rPr>
                <w:bCs/>
              </w:rPr>
            </w:pPr>
            <w:r>
              <w:rPr>
                <w:bCs/>
              </w:rPr>
              <w:t>Панель сварная (высота 2,5 м, длина 3,09 м, ячейка 50х150 мм) Диаметр прутка: 5,0 мм.</w:t>
            </w:r>
          </w:p>
        </w:tc>
        <w:tc>
          <w:tcPr>
            <w:tcW w:w="852" w:type="dxa"/>
          </w:tcPr>
          <w:p w:rsidR="005330F6" w:rsidRPr="005577B1" w:rsidRDefault="005330F6" w:rsidP="00B42B26">
            <w:pPr>
              <w:jc w:val="center"/>
              <w:rPr>
                <w:bCs/>
              </w:rPr>
            </w:pPr>
            <w:proofErr w:type="spellStart"/>
            <w:proofErr w:type="gramStart"/>
            <w:r>
              <w:rPr>
                <w:bCs/>
              </w:rPr>
              <w:t>шт</w:t>
            </w:r>
            <w:proofErr w:type="spellEnd"/>
            <w:proofErr w:type="gramEnd"/>
          </w:p>
        </w:tc>
        <w:tc>
          <w:tcPr>
            <w:tcW w:w="850" w:type="dxa"/>
          </w:tcPr>
          <w:p w:rsidR="005330F6" w:rsidRPr="005577B1" w:rsidRDefault="005330F6" w:rsidP="00B42B26">
            <w:pPr>
              <w:jc w:val="center"/>
              <w:rPr>
                <w:bCs/>
              </w:rPr>
            </w:pPr>
            <w:r>
              <w:rPr>
                <w:bCs/>
              </w:rPr>
              <w:t>1</w:t>
            </w:r>
          </w:p>
        </w:tc>
        <w:tc>
          <w:tcPr>
            <w:tcW w:w="2835" w:type="dxa"/>
          </w:tcPr>
          <w:p w:rsidR="005330F6" w:rsidRPr="005577B1" w:rsidRDefault="005330F6" w:rsidP="00B42B26">
            <w:pPr>
              <w:jc w:val="center"/>
              <w:rPr>
                <w:bCs/>
              </w:rPr>
            </w:pPr>
            <w:r>
              <w:rPr>
                <w:bCs/>
              </w:rPr>
              <w:t xml:space="preserve">Допускается другая длина </w:t>
            </w:r>
          </w:p>
        </w:tc>
      </w:tr>
      <w:tr w:rsidR="005330F6" w:rsidRPr="005577B1" w:rsidTr="00B42B26">
        <w:tc>
          <w:tcPr>
            <w:tcW w:w="817" w:type="dxa"/>
          </w:tcPr>
          <w:p w:rsidR="005330F6" w:rsidRPr="005577B1" w:rsidRDefault="005330F6" w:rsidP="00B42B26">
            <w:pPr>
              <w:jc w:val="center"/>
              <w:rPr>
                <w:bCs/>
              </w:rPr>
            </w:pPr>
            <w:r>
              <w:rPr>
                <w:bCs/>
              </w:rPr>
              <w:t>2</w:t>
            </w:r>
          </w:p>
        </w:tc>
        <w:tc>
          <w:tcPr>
            <w:tcW w:w="3968" w:type="dxa"/>
          </w:tcPr>
          <w:p w:rsidR="005330F6" w:rsidRPr="005577B1" w:rsidRDefault="005330F6" w:rsidP="00B42B26">
            <w:pPr>
              <w:jc w:val="both"/>
              <w:rPr>
                <w:bCs/>
              </w:rPr>
            </w:pPr>
            <w:r>
              <w:rPr>
                <w:bCs/>
              </w:rPr>
              <w:t>Опора из профильной трубы 82х80х2 мм (длина 3415 мм)</w:t>
            </w:r>
          </w:p>
        </w:tc>
        <w:tc>
          <w:tcPr>
            <w:tcW w:w="852" w:type="dxa"/>
          </w:tcPr>
          <w:p w:rsidR="005330F6" w:rsidRPr="005577B1" w:rsidRDefault="005330F6" w:rsidP="00B42B26">
            <w:pPr>
              <w:jc w:val="center"/>
              <w:rPr>
                <w:bCs/>
              </w:rPr>
            </w:pPr>
            <w:proofErr w:type="spellStart"/>
            <w:proofErr w:type="gramStart"/>
            <w:r>
              <w:rPr>
                <w:bCs/>
              </w:rPr>
              <w:t>шт</w:t>
            </w:r>
            <w:proofErr w:type="spellEnd"/>
            <w:proofErr w:type="gramEnd"/>
          </w:p>
        </w:tc>
        <w:tc>
          <w:tcPr>
            <w:tcW w:w="850" w:type="dxa"/>
          </w:tcPr>
          <w:p w:rsidR="005330F6" w:rsidRPr="005577B1" w:rsidRDefault="005330F6" w:rsidP="00B42B26">
            <w:pPr>
              <w:jc w:val="center"/>
              <w:rPr>
                <w:bCs/>
              </w:rPr>
            </w:pPr>
            <w:r>
              <w:rPr>
                <w:bCs/>
              </w:rPr>
              <w:t>1</w:t>
            </w:r>
          </w:p>
        </w:tc>
        <w:tc>
          <w:tcPr>
            <w:tcW w:w="2835" w:type="dxa"/>
          </w:tcPr>
          <w:p w:rsidR="005330F6" w:rsidRPr="005577B1" w:rsidRDefault="005330F6" w:rsidP="00B42B26">
            <w:pPr>
              <w:jc w:val="center"/>
              <w:rPr>
                <w:bCs/>
              </w:rPr>
            </w:pPr>
            <w:r>
              <w:rPr>
                <w:bCs/>
              </w:rPr>
              <w:t>Допускается другая длина (не менее 3415 мм) и  сечение (не менее 80х80 мм)</w:t>
            </w:r>
          </w:p>
        </w:tc>
      </w:tr>
      <w:tr w:rsidR="005330F6" w:rsidRPr="005577B1" w:rsidTr="00B42B26">
        <w:trPr>
          <w:trHeight w:val="559"/>
        </w:trPr>
        <w:tc>
          <w:tcPr>
            <w:tcW w:w="817" w:type="dxa"/>
          </w:tcPr>
          <w:p w:rsidR="005330F6" w:rsidRPr="005577B1" w:rsidRDefault="005330F6" w:rsidP="00B42B26">
            <w:pPr>
              <w:jc w:val="center"/>
              <w:rPr>
                <w:bCs/>
              </w:rPr>
            </w:pPr>
            <w:r>
              <w:rPr>
                <w:bCs/>
              </w:rPr>
              <w:t>3</w:t>
            </w:r>
          </w:p>
        </w:tc>
        <w:tc>
          <w:tcPr>
            <w:tcW w:w="3968" w:type="dxa"/>
          </w:tcPr>
          <w:p w:rsidR="005330F6" w:rsidRPr="005577B1" w:rsidRDefault="005330F6" w:rsidP="00B42B26">
            <w:pPr>
              <w:jc w:val="both"/>
              <w:rPr>
                <w:bCs/>
              </w:rPr>
            </w:pPr>
            <w:r>
              <w:rPr>
                <w:bCs/>
              </w:rPr>
              <w:t>Элементы крепления</w:t>
            </w:r>
          </w:p>
        </w:tc>
        <w:tc>
          <w:tcPr>
            <w:tcW w:w="852" w:type="dxa"/>
          </w:tcPr>
          <w:p w:rsidR="005330F6" w:rsidRPr="005577B1" w:rsidRDefault="005330F6" w:rsidP="00B42B26">
            <w:pPr>
              <w:jc w:val="center"/>
              <w:rPr>
                <w:bCs/>
              </w:rPr>
            </w:pPr>
            <w:proofErr w:type="spellStart"/>
            <w:r>
              <w:rPr>
                <w:bCs/>
              </w:rPr>
              <w:t>комп</w:t>
            </w:r>
            <w:proofErr w:type="spellEnd"/>
            <w:r>
              <w:rPr>
                <w:bCs/>
              </w:rPr>
              <w:t>.</w:t>
            </w:r>
          </w:p>
        </w:tc>
        <w:tc>
          <w:tcPr>
            <w:tcW w:w="850" w:type="dxa"/>
          </w:tcPr>
          <w:p w:rsidR="005330F6" w:rsidRPr="005577B1" w:rsidRDefault="005330F6" w:rsidP="00B42B26">
            <w:pPr>
              <w:jc w:val="center"/>
              <w:rPr>
                <w:bCs/>
              </w:rPr>
            </w:pPr>
            <w:r>
              <w:rPr>
                <w:bCs/>
              </w:rPr>
              <w:t>1</w:t>
            </w:r>
          </w:p>
        </w:tc>
        <w:tc>
          <w:tcPr>
            <w:tcW w:w="2835" w:type="dxa"/>
            <w:vMerge w:val="restart"/>
          </w:tcPr>
          <w:p w:rsidR="005330F6" w:rsidRPr="005577B1" w:rsidRDefault="005330F6" w:rsidP="00B42B26">
            <w:pPr>
              <w:jc w:val="center"/>
              <w:rPr>
                <w:bCs/>
              </w:rPr>
            </w:pPr>
            <w:r>
              <w:rPr>
                <w:bCs/>
              </w:rPr>
              <w:t xml:space="preserve">В </w:t>
            </w:r>
            <w:proofErr w:type="gramStart"/>
            <w:r>
              <w:rPr>
                <w:bCs/>
              </w:rPr>
              <w:t>соответствии</w:t>
            </w:r>
            <w:proofErr w:type="gramEnd"/>
            <w:r>
              <w:rPr>
                <w:bCs/>
              </w:rPr>
              <w:t xml:space="preserve"> со спецификацией завода-изготовителя</w:t>
            </w:r>
          </w:p>
        </w:tc>
      </w:tr>
      <w:tr w:rsidR="005330F6" w:rsidRPr="005577B1" w:rsidTr="00B42B26">
        <w:tc>
          <w:tcPr>
            <w:tcW w:w="817" w:type="dxa"/>
          </w:tcPr>
          <w:p w:rsidR="005330F6" w:rsidRPr="005577B1" w:rsidRDefault="005330F6" w:rsidP="00B42B26">
            <w:pPr>
              <w:jc w:val="center"/>
              <w:rPr>
                <w:bCs/>
              </w:rPr>
            </w:pPr>
            <w:r>
              <w:rPr>
                <w:bCs/>
              </w:rPr>
              <w:t>4</w:t>
            </w:r>
          </w:p>
        </w:tc>
        <w:tc>
          <w:tcPr>
            <w:tcW w:w="3968" w:type="dxa"/>
          </w:tcPr>
          <w:p w:rsidR="005330F6" w:rsidRPr="005577B1" w:rsidRDefault="005330F6" w:rsidP="00B42B26">
            <w:pPr>
              <w:spacing w:before="240"/>
              <w:rPr>
                <w:bCs/>
              </w:rPr>
            </w:pPr>
            <w:r>
              <w:rPr>
                <w:bCs/>
              </w:rPr>
              <w:t>Заглушка опоры</w:t>
            </w:r>
          </w:p>
        </w:tc>
        <w:tc>
          <w:tcPr>
            <w:tcW w:w="852" w:type="dxa"/>
          </w:tcPr>
          <w:p w:rsidR="005330F6" w:rsidRPr="005577B1" w:rsidRDefault="005330F6" w:rsidP="00B42B26">
            <w:pPr>
              <w:jc w:val="center"/>
              <w:rPr>
                <w:bCs/>
              </w:rPr>
            </w:pPr>
            <w:proofErr w:type="spellStart"/>
            <w:proofErr w:type="gramStart"/>
            <w:r>
              <w:rPr>
                <w:bCs/>
              </w:rPr>
              <w:t>шт</w:t>
            </w:r>
            <w:proofErr w:type="spellEnd"/>
            <w:proofErr w:type="gramEnd"/>
          </w:p>
        </w:tc>
        <w:tc>
          <w:tcPr>
            <w:tcW w:w="850" w:type="dxa"/>
          </w:tcPr>
          <w:p w:rsidR="005330F6" w:rsidRPr="005577B1" w:rsidRDefault="005330F6" w:rsidP="00B42B26">
            <w:pPr>
              <w:jc w:val="center"/>
              <w:rPr>
                <w:bCs/>
              </w:rPr>
            </w:pPr>
            <w:r>
              <w:rPr>
                <w:bCs/>
              </w:rPr>
              <w:t>1</w:t>
            </w:r>
          </w:p>
        </w:tc>
        <w:tc>
          <w:tcPr>
            <w:tcW w:w="2835" w:type="dxa"/>
            <w:vMerge/>
          </w:tcPr>
          <w:p w:rsidR="005330F6" w:rsidRPr="005577B1" w:rsidRDefault="005330F6" w:rsidP="00B42B26">
            <w:pPr>
              <w:jc w:val="center"/>
              <w:rPr>
                <w:bCs/>
              </w:rPr>
            </w:pPr>
          </w:p>
        </w:tc>
      </w:tr>
    </w:tbl>
    <w:p w:rsidR="005330F6" w:rsidRPr="005577B1" w:rsidRDefault="005330F6" w:rsidP="00E26B6D">
      <w:pPr>
        <w:jc w:val="both"/>
        <w:rPr>
          <w:bCs/>
        </w:rPr>
      </w:pPr>
    </w:p>
    <w:p w:rsidR="005330F6" w:rsidRPr="005577B1" w:rsidRDefault="005330F6" w:rsidP="00E26B6D">
      <w:pPr>
        <w:jc w:val="both"/>
        <w:rPr>
          <w:bCs/>
        </w:rPr>
      </w:pPr>
      <w:r>
        <w:rPr>
          <w:bCs/>
        </w:rPr>
        <w:tab/>
        <w:t xml:space="preserve">Для стыковки участков некратных шагу установки опор, последних опор заграждения использовать комплект опоры стыковочной.  </w:t>
      </w:r>
    </w:p>
    <w:p w:rsidR="005330F6" w:rsidRPr="005577B1" w:rsidRDefault="005330F6" w:rsidP="00E26B6D">
      <w:pPr>
        <w:widowControl w:val="0"/>
        <w:shd w:val="clear" w:color="auto" w:fill="FFFFFF"/>
        <w:tabs>
          <w:tab w:val="left" w:pos="0"/>
        </w:tabs>
        <w:suppressAutoHyphens w:val="0"/>
        <w:autoSpaceDE w:val="0"/>
        <w:autoSpaceDN w:val="0"/>
        <w:adjustRightInd w:val="0"/>
        <w:jc w:val="both"/>
        <w:rPr>
          <w:color w:val="000000"/>
          <w:lang w:eastAsia="ru-RU"/>
        </w:rPr>
      </w:pPr>
      <w:r>
        <w:rPr>
          <w:color w:val="000000"/>
          <w:lang w:eastAsia="ru-RU"/>
        </w:rPr>
        <w:tab/>
        <w:t>Для создания дополнительного препятствия преодолению заграждения предусмотреть козырьковое заграждение, которое устанавливается по верху изделия. Комплект состоит из стоек, устанавливаемых по верху опор заграждения, на которых закрепляется</w:t>
      </w:r>
      <w:r>
        <w:t xml:space="preserve"> </w:t>
      </w:r>
      <w:r>
        <w:rPr>
          <w:color w:val="000000"/>
          <w:lang w:eastAsia="ru-RU"/>
        </w:rPr>
        <w:t xml:space="preserve">армированная колючая лента (АКЛ).  </w:t>
      </w:r>
    </w:p>
    <w:p w:rsidR="005330F6" w:rsidRPr="005577B1" w:rsidRDefault="005330F6" w:rsidP="00E26B6D">
      <w:pPr>
        <w:jc w:val="center"/>
        <w:rPr>
          <w:b/>
          <w:bCs/>
          <w:i/>
          <w:u w:val="single"/>
        </w:rPr>
      </w:pPr>
    </w:p>
    <w:p w:rsidR="005330F6" w:rsidRPr="005577B1" w:rsidRDefault="005330F6" w:rsidP="00E26B6D">
      <w:pPr>
        <w:jc w:val="center"/>
        <w:rPr>
          <w:b/>
          <w:bCs/>
          <w:i/>
          <w:u w:val="single"/>
        </w:rPr>
      </w:pPr>
      <w:r>
        <w:rPr>
          <w:b/>
          <w:bCs/>
          <w:i/>
          <w:u w:val="single"/>
        </w:rPr>
        <w:t xml:space="preserve">Комплектность </w:t>
      </w:r>
      <w:proofErr w:type="spellStart"/>
      <w:r>
        <w:rPr>
          <w:b/>
          <w:bCs/>
          <w:i/>
          <w:u w:val="single"/>
        </w:rPr>
        <w:t>козырького</w:t>
      </w:r>
      <w:proofErr w:type="spellEnd"/>
      <w:r>
        <w:rPr>
          <w:b/>
          <w:bCs/>
          <w:i/>
          <w:u w:val="single"/>
        </w:rPr>
        <w:t xml:space="preserve"> заграждения </w:t>
      </w:r>
    </w:p>
    <w:p w:rsidR="005330F6" w:rsidRPr="005577B1" w:rsidRDefault="005330F6" w:rsidP="00E26B6D">
      <w:pPr>
        <w:jc w:val="center"/>
        <w:rPr>
          <w:b/>
          <w:bCs/>
          <w:i/>
          <w:u w:val="single"/>
        </w:rPr>
      </w:pPr>
      <w:r>
        <w:rPr>
          <w:b/>
          <w:bCs/>
          <w:i/>
          <w:u w:val="single"/>
        </w:rPr>
        <w:t>(на участок заграждения 125 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852"/>
        <w:gridCol w:w="850"/>
        <w:gridCol w:w="3119"/>
      </w:tblGrid>
      <w:tr w:rsidR="005330F6" w:rsidRPr="005577B1" w:rsidTr="00B42B26">
        <w:tc>
          <w:tcPr>
            <w:tcW w:w="817" w:type="dxa"/>
          </w:tcPr>
          <w:p w:rsidR="005330F6" w:rsidRPr="005577B1" w:rsidRDefault="005330F6" w:rsidP="00B42B26">
            <w:pPr>
              <w:jc w:val="center"/>
              <w:rPr>
                <w:bCs/>
              </w:rPr>
            </w:pPr>
            <w:r>
              <w:rPr>
                <w:bCs/>
              </w:rPr>
              <w:t xml:space="preserve">№ </w:t>
            </w:r>
            <w:proofErr w:type="spellStart"/>
            <w:proofErr w:type="gramStart"/>
            <w:r>
              <w:rPr>
                <w:bCs/>
              </w:rPr>
              <w:lastRenderedPageBreak/>
              <w:t>п</w:t>
            </w:r>
            <w:proofErr w:type="spellEnd"/>
            <w:proofErr w:type="gramEnd"/>
            <w:r>
              <w:rPr>
                <w:bCs/>
              </w:rPr>
              <w:t>/</w:t>
            </w:r>
            <w:proofErr w:type="spellStart"/>
            <w:r>
              <w:rPr>
                <w:bCs/>
              </w:rPr>
              <w:t>п</w:t>
            </w:r>
            <w:proofErr w:type="spellEnd"/>
          </w:p>
        </w:tc>
        <w:tc>
          <w:tcPr>
            <w:tcW w:w="3968" w:type="dxa"/>
          </w:tcPr>
          <w:p w:rsidR="005330F6" w:rsidRPr="005577B1" w:rsidRDefault="005330F6" w:rsidP="00B42B26">
            <w:pPr>
              <w:jc w:val="center"/>
              <w:rPr>
                <w:bCs/>
              </w:rPr>
            </w:pPr>
            <w:r>
              <w:rPr>
                <w:bCs/>
              </w:rPr>
              <w:lastRenderedPageBreak/>
              <w:t>Наименование</w:t>
            </w:r>
          </w:p>
        </w:tc>
        <w:tc>
          <w:tcPr>
            <w:tcW w:w="852" w:type="dxa"/>
          </w:tcPr>
          <w:p w:rsidR="005330F6" w:rsidRPr="005577B1" w:rsidRDefault="005330F6" w:rsidP="00B42B26">
            <w:pPr>
              <w:jc w:val="center"/>
              <w:rPr>
                <w:bCs/>
              </w:rPr>
            </w:pPr>
            <w:r>
              <w:rPr>
                <w:bCs/>
              </w:rPr>
              <w:t xml:space="preserve">Ед. </w:t>
            </w:r>
            <w:proofErr w:type="spellStart"/>
            <w:r>
              <w:rPr>
                <w:bCs/>
              </w:rPr>
              <w:lastRenderedPageBreak/>
              <w:t>изм</w:t>
            </w:r>
            <w:proofErr w:type="spellEnd"/>
            <w:r>
              <w:rPr>
                <w:bCs/>
              </w:rPr>
              <w:t>.</w:t>
            </w:r>
          </w:p>
        </w:tc>
        <w:tc>
          <w:tcPr>
            <w:tcW w:w="850" w:type="dxa"/>
          </w:tcPr>
          <w:p w:rsidR="005330F6" w:rsidRPr="005577B1" w:rsidRDefault="005330F6" w:rsidP="00B42B26">
            <w:pPr>
              <w:jc w:val="center"/>
              <w:rPr>
                <w:bCs/>
              </w:rPr>
            </w:pPr>
            <w:r>
              <w:rPr>
                <w:bCs/>
              </w:rPr>
              <w:lastRenderedPageBreak/>
              <w:t>Кол-</w:t>
            </w:r>
            <w:r>
              <w:rPr>
                <w:bCs/>
              </w:rPr>
              <w:lastRenderedPageBreak/>
              <w:t>во</w:t>
            </w:r>
          </w:p>
        </w:tc>
        <w:tc>
          <w:tcPr>
            <w:tcW w:w="3119" w:type="dxa"/>
          </w:tcPr>
          <w:p w:rsidR="005330F6" w:rsidRPr="005577B1" w:rsidRDefault="005330F6" w:rsidP="00B42B26">
            <w:pPr>
              <w:jc w:val="center"/>
              <w:rPr>
                <w:bCs/>
              </w:rPr>
            </w:pPr>
            <w:r>
              <w:rPr>
                <w:bCs/>
              </w:rPr>
              <w:lastRenderedPageBreak/>
              <w:t>Примечание</w:t>
            </w:r>
          </w:p>
        </w:tc>
      </w:tr>
      <w:tr w:rsidR="005330F6" w:rsidRPr="005577B1" w:rsidTr="00B42B26">
        <w:tc>
          <w:tcPr>
            <w:tcW w:w="817" w:type="dxa"/>
          </w:tcPr>
          <w:p w:rsidR="005330F6" w:rsidRPr="005577B1" w:rsidRDefault="005330F6" w:rsidP="00B42B26">
            <w:pPr>
              <w:jc w:val="center"/>
              <w:rPr>
                <w:bCs/>
              </w:rPr>
            </w:pPr>
            <w:r>
              <w:rPr>
                <w:bCs/>
              </w:rPr>
              <w:lastRenderedPageBreak/>
              <w:t>1</w:t>
            </w:r>
          </w:p>
        </w:tc>
        <w:tc>
          <w:tcPr>
            <w:tcW w:w="3968" w:type="dxa"/>
          </w:tcPr>
          <w:p w:rsidR="005330F6" w:rsidRPr="005577B1" w:rsidRDefault="005330F6" w:rsidP="00B42B26">
            <w:pPr>
              <w:rPr>
                <w:bCs/>
              </w:rPr>
            </w:pPr>
            <w:r>
              <w:rPr>
                <w:bCs/>
              </w:rPr>
              <w:t>Стойка</w:t>
            </w:r>
          </w:p>
        </w:tc>
        <w:tc>
          <w:tcPr>
            <w:tcW w:w="852" w:type="dxa"/>
          </w:tcPr>
          <w:p w:rsidR="005330F6" w:rsidRPr="005577B1" w:rsidRDefault="005330F6" w:rsidP="00B42B26">
            <w:pPr>
              <w:jc w:val="center"/>
              <w:rPr>
                <w:bCs/>
              </w:rPr>
            </w:pPr>
            <w:proofErr w:type="spellStart"/>
            <w:proofErr w:type="gramStart"/>
            <w:r>
              <w:rPr>
                <w:bCs/>
              </w:rPr>
              <w:t>шт</w:t>
            </w:r>
            <w:proofErr w:type="spellEnd"/>
            <w:proofErr w:type="gramEnd"/>
          </w:p>
        </w:tc>
        <w:tc>
          <w:tcPr>
            <w:tcW w:w="850" w:type="dxa"/>
          </w:tcPr>
          <w:p w:rsidR="005330F6" w:rsidRPr="005577B1" w:rsidRDefault="005330F6" w:rsidP="00B42B26">
            <w:pPr>
              <w:jc w:val="center"/>
              <w:rPr>
                <w:bCs/>
              </w:rPr>
            </w:pPr>
            <w:r>
              <w:rPr>
                <w:bCs/>
              </w:rPr>
              <w:t>43</w:t>
            </w:r>
          </w:p>
        </w:tc>
        <w:tc>
          <w:tcPr>
            <w:tcW w:w="3119" w:type="dxa"/>
          </w:tcPr>
          <w:p w:rsidR="005330F6" w:rsidRPr="005577B1" w:rsidRDefault="005330F6" w:rsidP="00B42B26">
            <w:pPr>
              <w:pStyle w:val="affa"/>
              <w:spacing w:before="0" w:after="0"/>
              <w:jc w:val="both"/>
              <w:rPr>
                <w:color w:val="000000"/>
              </w:rPr>
            </w:pPr>
          </w:p>
        </w:tc>
      </w:tr>
      <w:tr w:rsidR="005330F6" w:rsidRPr="005577B1" w:rsidTr="00B42B26">
        <w:tc>
          <w:tcPr>
            <w:tcW w:w="817" w:type="dxa"/>
          </w:tcPr>
          <w:p w:rsidR="005330F6" w:rsidRPr="005577B1" w:rsidRDefault="005330F6" w:rsidP="00B42B26">
            <w:pPr>
              <w:jc w:val="center"/>
              <w:rPr>
                <w:bCs/>
              </w:rPr>
            </w:pPr>
            <w:r>
              <w:rPr>
                <w:bCs/>
              </w:rPr>
              <w:t>2</w:t>
            </w:r>
          </w:p>
        </w:tc>
        <w:tc>
          <w:tcPr>
            <w:tcW w:w="3968" w:type="dxa"/>
          </w:tcPr>
          <w:p w:rsidR="005330F6" w:rsidRPr="005577B1" w:rsidRDefault="005330F6" w:rsidP="00B42B26">
            <w:pPr>
              <w:jc w:val="both"/>
              <w:rPr>
                <w:bCs/>
              </w:rPr>
            </w:pPr>
            <w:r>
              <w:rPr>
                <w:bCs/>
              </w:rPr>
              <w:t>Элементы крепления</w:t>
            </w:r>
          </w:p>
        </w:tc>
        <w:tc>
          <w:tcPr>
            <w:tcW w:w="852" w:type="dxa"/>
          </w:tcPr>
          <w:p w:rsidR="005330F6" w:rsidRPr="005577B1" w:rsidRDefault="005330F6" w:rsidP="00B42B26">
            <w:pPr>
              <w:jc w:val="center"/>
              <w:rPr>
                <w:bCs/>
              </w:rPr>
            </w:pPr>
            <w:proofErr w:type="spellStart"/>
            <w:r>
              <w:rPr>
                <w:bCs/>
              </w:rPr>
              <w:t>комп</w:t>
            </w:r>
            <w:proofErr w:type="spellEnd"/>
          </w:p>
        </w:tc>
        <w:tc>
          <w:tcPr>
            <w:tcW w:w="850" w:type="dxa"/>
          </w:tcPr>
          <w:p w:rsidR="005330F6" w:rsidRPr="005577B1" w:rsidRDefault="005330F6" w:rsidP="00B42B26">
            <w:pPr>
              <w:jc w:val="center"/>
              <w:rPr>
                <w:bCs/>
              </w:rPr>
            </w:pPr>
            <w:r>
              <w:rPr>
                <w:bCs/>
              </w:rPr>
              <w:t>1</w:t>
            </w:r>
          </w:p>
        </w:tc>
        <w:tc>
          <w:tcPr>
            <w:tcW w:w="3119" w:type="dxa"/>
          </w:tcPr>
          <w:p w:rsidR="005330F6" w:rsidRPr="005577B1" w:rsidRDefault="005330F6" w:rsidP="00B42B26">
            <w:pPr>
              <w:jc w:val="center"/>
              <w:rPr>
                <w:bCs/>
              </w:rPr>
            </w:pPr>
          </w:p>
        </w:tc>
      </w:tr>
      <w:tr w:rsidR="005330F6" w:rsidRPr="005577B1" w:rsidTr="00B42B26">
        <w:trPr>
          <w:trHeight w:val="409"/>
        </w:trPr>
        <w:tc>
          <w:tcPr>
            <w:tcW w:w="817" w:type="dxa"/>
          </w:tcPr>
          <w:p w:rsidR="005330F6" w:rsidRPr="005577B1" w:rsidRDefault="005330F6" w:rsidP="00B42B26">
            <w:pPr>
              <w:jc w:val="center"/>
              <w:rPr>
                <w:bCs/>
              </w:rPr>
            </w:pPr>
            <w:r>
              <w:rPr>
                <w:bCs/>
              </w:rPr>
              <w:t>3</w:t>
            </w:r>
          </w:p>
        </w:tc>
        <w:tc>
          <w:tcPr>
            <w:tcW w:w="3968" w:type="dxa"/>
          </w:tcPr>
          <w:p w:rsidR="005330F6" w:rsidRPr="005577B1" w:rsidRDefault="005330F6" w:rsidP="00B42B26">
            <w:pPr>
              <w:jc w:val="both"/>
              <w:rPr>
                <w:bCs/>
              </w:rPr>
            </w:pPr>
            <w:r>
              <w:rPr>
                <w:bCs/>
              </w:rPr>
              <w:t>Проволока ø2,5 мм</w:t>
            </w:r>
          </w:p>
        </w:tc>
        <w:tc>
          <w:tcPr>
            <w:tcW w:w="852" w:type="dxa"/>
          </w:tcPr>
          <w:p w:rsidR="005330F6" w:rsidRPr="005577B1" w:rsidRDefault="005330F6" w:rsidP="00B42B26">
            <w:pPr>
              <w:jc w:val="center"/>
              <w:rPr>
                <w:bCs/>
              </w:rPr>
            </w:pPr>
            <w:r>
              <w:rPr>
                <w:bCs/>
              </w:rPr>
              <w:t>кг</w:t>
            </w:r>
          </w:p>
        </w:tc>
        <w:tc>
          <w:tcPr>
            <w:tcW w:w="850" w:type="dxa"/>
          </w:tcPr>
          <w:p w:rsidR="005330F6" w:rsidRPr="005577B1" w:rsidRDefault="005330F6" w:rsidP="00B42B26">
            <w:pPr>
              <w:jc w:val="center"/>
              <w:rPr>
                <w:bCs/>
              </w:rPr>
            </w:pPr>
            <w:r>
              <w:rPr>
                <w:bCs/>
              </w:rPr>
              <w:t>15,8</w:t>
            </w:r>
          </w:p>
        </w:tc>
        <w:tc>
          <w:tcPr>
            <w:tcW w:w="3119" w:type="dxa"/>
          </w:tcPr>
          <w:p w:rsidR="005330F6" w:rsidRPr="005577B1" w:rsidRDefault="005330F6" w:rsidP="00B42B26">
            <w:r>
              <w:rPr>
                <w:bCs/>
              </w:rPr>
              <w:t xml:space="preserve">Допускается </w:t>
            </w:r>
            <w:proofErr w:type="gramStart"/>
            <w:r>
              <w:rPr>
                <w:bCs/>
              </w:rPr>
              <w:t>другой</w:t>
            </w:r>
            <w:proofErr w:type="gramEnd"/>
            <w:r>
              <w:rPr>
                <w:bCs/>
              </w:rPr>
              <w:t xml:space="preserve"> </w:t>
            </w:r>
            <w:proofErr w:type="spellStart"/>
            <w:r>
              <w:rPr>
                <w:bCs/>
              </w:rPr>
              <w:t>ø</w:t>
            </w:r>
            <w:proofErr w:type="spellEnd"/>
            <w:r>
              <w:rPr>
                <w:bCs/>
              </w:rPr>
              <w:t xml:space="preserve"> по согласованию с заказчиком</w:t>
            </w:r>
          </w:p>
        </w:tc>
      </w:tr>
      <w:tr w:rsidR="005330F6" w:rsidRPr="005577B1" w:rsidTr="00B42B26">
        <w:trPr>
          <w:trHeight w:val="409"/>
        </w:trPr>
        <w:tc>
          <w:tcPr>
            <w:tcW w:w="817" w:type="dxa"/>
          </w:tcPr>
          <w:p w:rsidR="005330F6" w:rsidRPr="005577B1" w:rsidRDefault="005330F6" w:rsidP="00B42B26">
            <w:pPr>
              <w:jc w:val="center"/>
              <w:rPr>
                <w:bCs/>
              </w:rPr>
            </w:pPr>
            <w:r>
              <w:rPr>
                <w:bCs/>
              </w:rPr>
              <w:t>4</w:t>
            </w:r>
          </w:p>
        </w:tc>
        <w:tc>
          <w:tcPr>
            <w:tcW w:w="3968" w:type="dxa"/>
          </w:tcPr>
          <w:p w:rsidR="005330F6" w:rsidRPr="005577B1" w:rsidRDefault="005330F6" w:rsidP="00B42B26">
            <w:pPr>
              <w:jc w:val="both"/>
              <w:rPr>
                <w:bCs/>
              </w:rPr>
            </w:pPr>
            <w:r>
              <w:rPr>
                <w:bCs/>
              </w:rPr>
              <w:t>Проволока ø1,6 мм</w:t>
            </w:r>
          </w:p>
        </w:tc>
        <w:tc>
          <w:tcPr>
            <w:tcW w:w="852" w:type="dxa"/>
          </w:tcPr>
          <w:p w:rsidR="005330F6" w:rsidRPr="005577B1" w:rsidRDefault="005330F6" w:rsidP="00B42B26">
            <w:pPr>
              <w:jc w:val="center"/>
              <w:rPr>
                <w:bCs/>
              </w:rPr>
            </w:pPr>
            <w:r>
              <w:rPr>
                <w:bCs/>
              </w:rPr>
              <w:t>кг</w:t>
            </w:r>
          </w:p>
        </w:tc>
        <w:tc>
          <w:tcPr>
            <w:tcW w:w="850" w:type="dxa"/>
          </w:tcPr>
          <w:p w:rsidR="005330F6" w:rsidRPr="005577B1" w:rsidRDefault="005330F6" w:rsidP="00B42B26">
            <w:pPr>
              <w:jc w:val="center"/>
              <w:rPr>
                <w:bCs/>
              </w:rPr>
            </w:pPr>
            <w:r>
              <w:rPr>
                <w:bCs/>
              </w:rPr>
              <w:t>0,87</w:t>
            </w:r>
          </w:p>
        </w:tc>
        <w:tc>
          <w:tcPr>
            <w:tcW w:w="3119" w:type="dxa"/>
          </w:tcPr>
          <w:p w:rsidR="005330F6" w:rsidRPr="005577B1" w:rsidRDefault="005330F6" w:rsidP="00B42B26">
            <w:r>
              <w:rPr>
                <w:bCs/>
              </w:rPr>
              <w:t xml:space="preserve">Допускается </w:t>
            </w:r>
            <w:proofErr w:type="gramStart"/>
            <w:r>
              <w:rPr>
                <w:bCs/>
              </w:rPr>
              <w:t>другой</w:t>
            </w:r>
            <w:proofErr w:type="gramEnd"/>
            <w:r>
              <w:rPr>
                <w:bCs/>
              </w:rPr>
              <w:t xml:space="preserve"> </w:t>
            </w:r>
            <w:proofErr w:type="spellStart"/>
            <w:r>
              <w:rPr>
                <w:bCs/>
              </w:rPr>
              <w:t>ø</w:t>
            </w:r>
            <w:proofErr w:type="spellEnd"/>
            <w:r>
              <w:rPr>
                <w:bCs/>
              </w:rPr>
              <w:t xml:space="preserve"> по согласованию с заказчиком</w:t>
            </w:r>
          </w:p>
        </w:tc>
      </w:tr>
    </w:tbl>
    <w:p w:rsidR="005330F6" w:rsidRPr="005577B1" w:rsidRDefault="005330F6" w:rsidP="00E26B6D">
      <w:pPr>
        <w:widowControl w:val="0"/>
        <w:shd w:val="clear" w:color="auto" w:fill="FFFFFF"/>
        <w:tabs>
          <w:tab w:val="left" w:pos="0"/>
        </w:tabs>
        <w:suppressAutoHyphens w:val="0"/>
        <w:autoSpaceDE w:val="0"/>
        <w:autoSpaceDN w:val="0"/>
        <w:adjustRightInd w:val="0"/>
        <w:jc w:val="both"/>
        <w:rPr>
          <w:color w:val="000000"/>
          <w:lang w:eastAsia="ru-RU"/>
        </w:rPr>
      </w:pPr>
    </w:p>
    <w:p w:rsidR="005330F6" w:rsidRPr="005577B1" w:rsidRDefault="005330F6" w:rsidP="00E26B6D">
      <w:pPr>
        <w:pStyle w:val="affa"/>
        <w:spacing w:before="0" w:after="0"/>
        <w:jc w:val="both"/>
      </w:pPr>
      <w:r>
        <w:rPr>
          <w:color w:val="000000"/>
        </w:rPr>
        <w:tab/>
        <w:t xml:space="preserve">Стойки V-образного  профиля, выполнены из </w:t>
      </w:r>
      <w:proofErr w:type="spellStart"/>
      <w:r>
        <w:rPr>
          <w:color w:val="000000"/>
        </w:rPr>
        <w:t>горячеоцинкованной</w:t>
      </w:r>
      <w:proofErr w:type="spellEnd"/>
      <w:r>
        <w:rPr>
          <w:color w:val="000000"/>
        </w:rPr>
        <w:t xml:space="preserve"> стали и покрыты полимерным материалом.</w:t>
      </w:r>
      <w:r>
        <w:tab/>
      </w:r>
    </w:p>
    <w:p w:rsidR="005330F6" w:rsidRPr="005577B1" w:rsidRDefault="005330F6" w:rsidP="00E26B6D">
      <w:pPr>
        <w:pStyle w:val="affa"/>
        <w:spacing w:before="0" w:after="0"/>
        <w:jc w:val="both"/>
        <w:rPr>
          <w:color w:val="000000"/>
        </w:rPr>
      </w:pPr>
      <w:r>
        <w:tab/>
      </w:r>
      <w:proofErr w:type="gramStart"/>
      <w:r>
        <w:t>АКЛ представляет собой объемную трансформирующуюся конструкцию из стальной оцинкованной ленты толщиной 0,55 мм, армированной канатной высокоуглеродистой оцинкованной проволокой диаметром 2,5 мм, имеющей обоюдоострые симметрично расположенные шипы.</w:t>
      </w:r>
      <w:proofErr w:type="gramEnd"/>
      <w:r>
        <w:t xml:space="preserve"> Диаметр спирали – 600 мм – АКЛ-600С </w:t>
      </w:r>
      <w:r>
        <w:rPr>
          <w:b/>
        </w:rPr>
        <w:t>(допускаются другие размеры по согласованию с заказчиком).</w:t>
      </w:r>
    </w:p>
    <w:p w:rsidR="005330F6" w:rsidRPr="005577B1" w:rsidRDefault="005330F6" w:rsidP="00E26B6D">
      <w:pPr>
        <w:widowControl w:val="0"/>
        <w:shd w:val="clear" w:color="auto" w:fill="FFFFFF"/>
        <w:tabs>
          <w:tab w:val="left" w:pos="0"/>
        </w:tabs>
        <w:suppressAutoHyphens w:val="0"/>
        <w:autoSpaceDE w:val="0"/>
        <w:autoSpaceDN w:val="0"/>
        <w:adjustRightInd w:val="0"/>
        <w:jc w:val="both"/>
        <w:rPr>
          <w:b/>
        </w:rPr>
      </w:pPr>
      <w:r>
        <w:tab/>
        <w:t xml:space="preserve">Для ворот распашных используется армированная колючая лента плоского типа. </w:t>
      </w:r>
      <w:proofErr w:type="gramStart"/>
      <w:r>
        <w:t xml:space="preserve">Плоская АКЛ представляет собой плоскую не трансформирующуюся конструкцию из стальной оцинкованной ленты толщиной 0,55 мм, армированной канатной высокоуглеродистой оцинкованной проволокой диаметром 2,5 мм, имеющей обоюдоострые симметрично расположенные шипы </w:t>
      </w:r>
      <w:r>
        <w:rPr>
          <w:b/>
        </w:rPr>
        <w:t>(допускаются другие размеры по согласованию с заказчиком).</w:t>
      </w:r>
      <w:proofErr w:type="gramEnd"/>
    </w:p>
    <w:p w:rsidR="005330F6" w:rsidRPr="005577B1" w:rsidRDefault="005330F6" w:rsidP="00E26B6D">
      <w:pPr>
        <w:widowControl w:val="0"/>
        <w:shd w:val="clear" w:color="auto" w:fill="FFFFFF"/>
        <w:tabs>
          <w:tab w:val="left" w:pos="0"/>
        </w:tabs>
        <w:suppressAutoHyphens w:val="0"/>
        <w:autoSpaceDE w:val="0"/>
        <w:autoSpaceDN w:val="0"/>
        <w:adjustRightInd w:val="0"/>
        <w:jc w:val="both"/>
      </w:pPr>
      <w:r>
        <w:tab/>
        <w:t xml:space="preserve"> В поставку заграждения входит поставка двух ворот распашных двухстворчатых размером 4,5х</w:t>
      </w:r>
      <w:proofErr w:type="gramStart"/>
      <w:r>
        <w:t>2</w:t>
      </w:r>
      <w:proofErr w:type="gramEnd"/>
      <w:r>
        <w:t>,5 м и 6,00х2,5 м, оснащенных навесным запирающим устройством и армированной колючей проволокой и ворот откатных высотой 2,5х4,5 м в комплекте с приводом.</w:t>
      </w:r>
    </w:p>
    <w:p w:rsidR="005330F6" w:rsidRPr="005577B1" w:rsidRDefault="005330F6" w:rsidP="00E26B6D">
      <w:pPr>
        <w:widowControl w:val="0"/>
        <w:shd w:val="clear" w:color="auto" w:fill="FFFFFF"/>
        <w:tabs>
          <w:tab w:val="left" w:pos="0"/>
        </w:tabs>
        <w:suppressAutoHyphens w:val="0"/>
        <w:autoSpaceDE w:val="0"/>
        <w:autoSpaceDN w:val="0"/>
        <w:adjustRightInd w:val="0"/>
        <w:jc w:val="center"/>
        <w:rPr>
          <w:b/>
          <w:i/>
          <w:u w:val="single"/>
        </w:rPr>
      </w:pPr>
    </w:p>
    <w:p w:rsidR="005330F6" w:rsidRPr="005577B1" w:rsidRDefault="005330F6" w:rsidP="00E26B6D">
      <w:pPr>
        <w:widowControl w:val="0"/>
        <w:shd w:val="clear" w:color="auto" w:fill="FFFFFF"/>
        <w:tabs>
          <w:tab w:val="left" w:pos="0"/>
        </w:tabs>
        <w:suppressAutoHyphens w:val="0"/>
        <w:autoSpaceDE w:val="0"/>
        <w:autoSpaceDN w:val="0"/>
        <w:adjustRightInd w:val="0"/>
        <w:jc w:val="center"/>
        <w:rPr>
          <w:b/>
          <w:i/>
          <w:u w:val="single"/>
        </w:rPr>
      </w:pPr>
      <w:r>
        <w:rPr>
          <w:b/>
          <w:i/>
          <w:u w:val="single"/>
        </w:rPr>
        <w:t>Комплектность ворот распашных - высота 2,5 м, ширина 6 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852"/>
        <w:gridCol w:w="850"/>
        <w:gridCol w:w="3119"/>
      </w:tblGrid>
      <w:tr w:rsidR="005330F6" w:rsidRPr="005577B1" w:rsidTr="00B42B26">
        <w:tc>
          <w:tcPr>
            <w:tcW w:w="817" w:type="dxa"/>
          </w:tcPr>
          <w:p w:rsidR="005330F6" w:rsidRPr="005577B1" w:rsidRDefault="005330F6" w:rsidP="00B42B26">
            <w:pPr>
              <w:jc w:val="center"/>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3968" w:type="dxa"/>
          </w:tcPr>
          <w:p w:rsidR="005330F6" w:rsidRPr="005577B1" w:rsidRDefault="005330F6" w:rsidP="00B42B26">
            <w:pPr>
              <w:jc w:val="center"/>
              <w:rPr>
                <w:bCs/>
              </w:rPr>
            </w:pPr>
            <w:r>
              <w:rPr>
                <w:bCs/>
              </w:rPr>
              <w:t>Наименование</w:t>
            </w:r>
          </w:p>
        </w:tc>
        <w:tc>
          <w:tcPr>
            <w:tcW w:w="852" w:type="dxa"/>
          </w:tcPr>
          <w:p w:rsidR="005330F6" w:rsidRPr="005577B1" w:rsidRDefault="005330F6" w:rsidP="00B42B26">
            <w:pPr>
              <w:jc w:val="center"/>
              <w:rPr>
                <w:bCs/>
              </w:rPr>
            </w:pPr>
            <w:r>
              <w:rPr>
                <w:bCs/>
              </w:rPr>
              <w:t xml:space="preserve">Ед. </w:t>
            </w:r>
            <w:proofErr w:type="spellStart"/>
            <w:r>
              <w:rPr>
                <w:bCs/>
              </w:rPr>
              <w:t>изм</w:t>
            </w:r>
            <w:proofErr w:type="spellEnd"/>
            <w:r>
              <w:rPr>
                <w:bCs/>
              </w:rPr>
              <w:t>.</w:t>
            </w:r>
          </w:p>
        </w:tc>
        <w:tc>
          <w:tcPr>
            <w:tcW w:w="850" w:type="dxa"/>
          </w:tcPr>
          <w:p w:rsidR="005330F6" w:rsidRPr="005577B1" w:rsidRDefault="005330F6" w:rsidP="00B42B26">
            <w:pPr>
              <w:jc w:val="center"/>
              <w:rPr>
                <w:bCs/>
              </w:rPr>
            </w:pPr>
            <w:r>
              <w:rPr>
                <w:bCs/>
              </w:rPr>
              <w:t>Кол-во</w:t>
            </w:r>
          </w:p>
        </w:tc>
        <w:tc>
          <w:tcPr>
            <w:tcW w:w="3119" w:type="dxa"/>
          </w:tcPr>
          <w:p w:rsidR="005330F6" w:rsidRPr="005577B1" w:rsidRDefault="005330F6" w:rsidP="00B42B26">
            <w:pPr>
              <w:jc w:val="center"/>
              <w:rPr>
                <w:bCs/>
              </w:rPr>
            </w:pPr>
            <w:r>
              <w:rPr>
                <w:bCs/>
              </w:rPr>
              <w:t>Примечание</w:t>
            </w:r>
          </w:p>
        </w:tc>
      </w:tr>
      <w:tr w:rsidR="005330F6" w:rsidRPr="005577B1" w:rsidTr="00B42B26">
        <w:tc>
          <w:tcPr>
            <w:tcW w:w="817" w:type="dxa"/>
          </w:tcPr>
          <w:p w:rsidR="005330F6" w:rsidRPr="005577B1" w:rsidRDefault="005330F6" w:rsidP="00B42B26">
            <w:pPr>
              <w:jc w:val="center"/>
              <w:rPr>
                <w:bCs/>
              </w:rPr>
            </w:pPr>
            <w:r>
              <w:rPr>
                <w:bCs/>
              </w:rPr>
              <w:t>1</w:t>
            </w:r>
          </w:p>
        </w:tc>
        <w:tc>
          <w:tcPr>
            <w:tcW w:w="3968" w:type="dxa"/>
          </w:tcPr>
          <w:p w:rsidR="005330F6" w:rsidRPr="005577B1" w:rsidRDefault="005330F6" w:rsidP="00B42B26">
            <w:pPr>
              <w:rPr>
                <w:bCs/>
              </w:rPr>
            </w:pPr>
            <w:r>
              <w:rPr>
                <w:bCs/>
              </w:rPr>
              <w:t>Опора ворот</w:t>
            </w:r>
          </w:p>
        </w:tc>
        <w:tc>
          <w:tcPr>
            <w:tcW w:w="852" w:type="dxa"/>
          </w:tcPr>
          <w:p w:rsidR="005330F6" w:rsidRPr="005577B1" w:rsidRDefault="005330F6" w:rsidP="00B42B26">
            <w:pPr>
              <w:jc w:val="center"/>
              <w:rPr>
                <w:bCs/>
              </w:rPr>
            </w:pPr>
            <w:proofErr w:type="spellStart"/>
            <w:proofErr w:type="gramStart"/>
            <w:r>
              <w:rPr>
                <w:bCs/>
              </w:rPr>
              <w:t>шт</w:t>
            </w:r>
            <w:proofErr w:type="spellEnd"/>
            <w:proofErr w:type="gramEnd"/>
          </w:p>
        </w:tc>
        <w:tc>
          <w:tcPr>
            <w:tcW w:w="850" w:type="dxa"/>
          </w:tcPr>
          <w:p w:rsidR="005330F6" w:rsidRPr="005577B1" w:rsidRDefault="005330F6" w:rsidP="00B42B26">
            <w:pPr>
              <w:jc w:val="center"/>
              <w:rPr>
                <w:bCs/>
              </w:rPr>
            </w:pPr>
            <w:r>
              <w:rPr>
                <w:bCs/>
              </w:rPr>
              <w:t>2</w:t>
            </w:r>
          </w:p>
        </w:tc>
        <w:tc>
          <w:tcPr>
            <w:tcW w:w="3119" w:type="dxa"/>
          </w:tcPr>
          <w:p w:rsidR="005330F6" w:rsidRPr="005577B1" w:rsidRDefault="005330F6" w:rsidP="00B42B26">
            <w:pPr>
              <w:pStyle w:val="affa"/>
              <w:spacing w:before="0" w:after="0"/>
              <w:jc w:val="both"/>
              <w:rPr>
                <w:color w:val="000000"/>
              </w:rPr>
            </w:pPr>
          </w:p>
        </w:tc>
      </w:tr>
      <w:tr w:rsidR="005330F6" w:rsidRPr="005577B1" w:rsidTr="00B42B26">
        <w:tc>
          <w:tcPr>
            <w:tcW w:w="817" w:type="dxa"/>
          </w:tcPr>
          <w:p w:rsidR="005330F6" w:rsidRPr="005577B1" w:rsidRDefault="005330F6" w:rsidP="00B42B26">
            <w:pPr>
              <w:jc w:val="center"/>
              <w:rPr>
                <w:bCs/>
              </w:rPr>
            </w:pPr>
            <w:r>
              <w:rPr>
                <w:bCs/>
              </w:rPr>
              <w:t>2</w:t>
            </w:r>
          </w:p>
        </w:tc>
        <w:tc>
          <w:tcPr>
            <w:tcW w:w="3968" w:type="dxa"/>
          </w:tcPr>
          <w:p w:rsidR="005330F6" w:rsidRPr="005577B1" w:rsidRDefault="005330F6" w:rsidP="00B42B26">
            <w:pPr>
              <w:rPr>
                <w:bCs/>
              </w:rPr>
            </w:pPr>
            <w:r>
              <w:rPr>
                <w:bCs/>
              </w:rPr>
              <w:t>Створка ворот</w:t>
            </w:r>
          </w:p>
        </w:tc>
        <w:tc>
          <w:tcPr>
            <w:tcW w:w="852" w:type="dxa"/>
          </w:tcPr>
          <w:p w:rsidR="005330F6" w:rsidRPr="005577B1" w:rsidRDefault="005330F6" w:rsidP="00B42B26">
            <w:pPr>
              <w:jc w:val="center"/>
              <w:rPr>
                <w:bCs/>
              </w:rPr>
            </w:pPr>
            <w:proofErr w:type="spellStart"/>
            <w:proofErr w:type="gramStart"/>
            <w:r>
              <w:rPr>
                <w:bCs/>
              </w:rPr>
              <w:t>шт</w:t>
            </w:r>
            <w:proofErr w:type="spellEnd"/>
            <w:proofErr w:type="gramEnd"/>
          </w:p>
        </w:tc>
        <w:tc>
          <w:tcPr>
            <w:tcW w:w="850" w:type="dxa"/>
          </w:tcPr>
          <w:p w:rsidR="005330F6" w:rsidRPr="005577B1" w:rsidRDefault="005330F6" w:rsidP="00B42B26">
            <w:pPr>
              <w:jc w:val="center"/>
              <w:rPr>
                <w:bCs/>
              </w:rPr>
            </w:pPr>
            <w:r>
              <w:rPr>
                <w:bCs/>
              </w:rPr>
              <w:t>2</w:t>
            </w:r>
          </w:p>
        </w:tc>
        <w:tc>
          <w:tcPr>
            <w:tcW w:w="3119" w:type="dxa"/>
          </w:tcPr>
          <w:p w:rsidR="005330F6" w:rsidRPr="005577B1" w:rsidRDefault="005330F6" w:rsidP="00B42B26">
            <w:pPr>
              <w:jc w:val="center"/>
              <w:rPr>
                <w:bCs/>
              </w:rPr>
            </w:pPr>
          </w:p>
        </w:tc>
      </w:tr>
      <w:tr w:rsidR="005330F6" w:rsidRPr="005577B1" w:rsidTr="00B42B26">
        <w:trPr>
          <w:trHeight w:val="409"/>
        </w:trPr>
        <w:tc>
          <w:tcPr>
            <w:tcW w:w="817" w:type="dxa"/>
          </w:tcPr>
          <w:p w:rsidR="005330F6" w:rsidRPr="005577B1" w:rsidRDefault="005330F6" w:rsidP="00B42B26">
            <w:pPr>
              <w:jc w:val="center"/>
              <w:rPr>
                <w:bCs/>
              </w:rPr>
            </w:pPr>
            <w:r>
              <w:rPr>
                <w:bCs/>
              </w:rPr>
              <w:t>3</w:t>
            </w:r>
          </w:p>
        </w:tc>
        <w:tc>
          <w:tcPr>
            <w:tcW w:w="3968" w:type="dxa"/>
          </w:tcPr>
          <w:p w:rsidR="005330F6" w:rsidRPr="005577B1" w:rsidRDefault="005330F6" w:rsidP="00B42B26">
            <w:pPr>
              <w:rPr>
                <w:bCs/>
              </w:rPr>
            </w:pPr>
            <w:r>
              <w:rPr>
                <w:bCs/>
              </w:rPr>
              <w:t>Элементы крепления</w:t>
            </w:r>
          </w:p>
        </w:tc>
        <w:tc>
          <w:tcPr>
            <w:tcW w:w="852" w:type="dxa"/>
          </w:tcPr>
          <w:p w:rsidR="005330F6" w:rsidRPr="005577B1" w:rsidRDefault="005330F6" w:rsidP="00B42B26">
            <w:pPr>
              <w:jc w:val="center"/>
              <w:rPr>
                <w:bCs/>
              </w:rPr>
            </w:pPr>
            <w:proofErr w:type="spellStart"/>
            <w:r>
              <w:rPr>
                <w:bCs/>
              </w:rPr>
              <w:t>комп</w:t>
            </w:r>
            <w:proofErr w:type="spellEnd"/>
          </w:p>
        </w:tc>
        <w:tc>
          <w:tcPr>
            <w:tcW w:w="850" w:type="dxa"/>
          </w:tcPr>
          <w:p w:rsidR="005330F6" w:rsidRPr="005577B1" w:rsidRDefault="005330F6" w:rsidP="00B42B26">
            <w:pPr>
              <w:jc w:val="center"/>
              <w:rPr>
                <w:bCs/>
              </w:rPr>
            </w:pPr>
            <w:r>
              <w:rPr>
                <w:bCs/>
              </w:rPr>
              <w:t>1</w:t>
            </w:r>
          </w:p>
        </w:tc>
        <w:tc>
          <w:tcPr>
            <w:tcW w:w="3119" w:type="dxa"/>
          </w:tcPr>
          <w:p w:rsidR="005330F6" w:rsidRPr="005577B1" w:rsidRDefault="005330F6" w:rsidP="00B42B26"/>
        </w:tc>
      </w:tr>
      <w:tr w:rsidR="005330F6" w:rsidRPr="005577B1" w:rsidTr="00B42B26">
        <w:trPr>
          <w:trHeight w:val="409"/>
        </w:trPr>
        <w:tc>
          <w:tcPr>
            <w:tcW w:w="817" w:type="dxa"/>
          </w:tcPr>
          <w:p w:rsidR="005330F6" w:rsidRPr="005577B1" w:rsidRDefault="005330F6" w:rsidP="00B42B26">
            <w:pPr>
              <w:jc w:val="center"/>
              <w:rPr>
                <w:bCs/>
              </w:rPr>
            </w:pPr>
            <w:r>
              <w:rPr>
                <w:bCs/>
              </w:rPr>
              <w:t>4</w:t>
            </w:r>
          </w:p>
        </w:tc>
        <w:tc>
          <w:tcPr>
            <w:tcW w:w="3968" w:type="dxa"/>
          </w:tcPr>
          <w:p w:rsidR="005330F6" w:rsidRPr="005577B1" w:rsidRDefault="005330F6" w:rsidP="00B42B26">
            <w:pPr>
              <w:rPr>
                <w:bCs/>
              </w:rPr>
            </w:pPr>
            <w:r>
              <w:rPr>
                <w:bCs/>
              </w:rPr>
              <w:t>Кронштейны для установки АКЛ</w:t>
            </w:r>
          </w:p>
        </w:tc>
        <w:tc>
          <w:tcPr>
            <w:tcW w:w="852" w:type="dxa"/>
          </w:tcPr>
          <w:p w:rsidR="005330F6" w:rsidRPr="005577B1" w:rsidRDefault="005330F6" w:rsidP="00B42B26">
            <w:pPr>
              <w:jc w:val="center"/>
              <w:rPr>
                <w:bCs/>
              </w:rPr>
            </w:pPr>
            <w:proofErr w:type="spellStart"/>
            <w:r>
              <w:rPr>
                <w:bCs/>
              </w:rPr>
              <w:t>комп</w:t>
            </w:r>
            <w:proofErr w:type="spellEnd"/>
          </w:p>
        </w:tc>
        <w:tc>
          <w:tcPr>
            <w:tcW w:w="850" w:type="dxa"/>
          </w:tcPr>
          <w:p w:rsidR="005330F6" w:rsidRPr="005577B1" w:rsidRDefault="005330F6" w:rsidP="00B42B26">
            <w:pPr>
              <w:jc w:val="center"/>
              <w:rPr>
                <w:bCs/>
              </w:rPr>
            </w:pPr>
            <w:r>
              <w:rPr>
                <w:bCs/>
              </w:rPr>
              <w:t>1</w:t>
            </w:r>
          </w:p>
        </w:tc>
        <w:tc>
          <w:tcPr>
            <w:tcW w:w="3119" w:type="dxa"/>
          </w:tcPr>
          <w:p w:rsidR="005330F6" w:rsidRPr="005577B1" w:rsidRDefault="005330F6" w:rsidP="00B42B26"/>
        </w:tc>
      </w:tr>
      <w:tr w:rsidR="005330F6" w:rsidRPr="005577B1" w:rsidTr="00B42B26">
        <w:trPr>
          <w:trHeight w:val="409"/>
        </w:trPr>
        <w:tc>
          <w:tcPr>
            <w:tcW w:w="817" w:type="dxa"/>
          </w:tcPr>
          <w:p w:rsidR="005330F6" w:rsidRPr="005577B1" w:rsidRDefault="005330F6" w:rsidP="00B42B26">
            <w:pPr>
              <w:jc w:val="center"/>
              <w:rPr>
                <w:bCs/>
              </w:rPr>
            </w:pPr>
            <w:r>
              <w:rPr>
                <w:bCs/>
              </w:rPr>
              <w:t>5</w:t>
            </w:r>
          </w:p>
        </w:tc>
        <w:tc>
          <w:tcPr>
            <w:tcW w:w="3968" w:type="dxa"/>
          </w:tcPr>
          <w:p w:rsidR="005330F6" w:rsidRPr="005577B1" w:rsidRDefault="005330F6" w:rsidP="00B42B26">
            <w:pPr>
              <w:rPr>
                <w:bCs/>
              </w:rPr>
            </w:pPr>
            <w:r>
              <w:rPr>
                <w:bCs/>
              </w:rPr>
              <w:t>Кронштейны для крепления заграждения</w:t>
            </w:r>
          </w:p>
        </w:tc>
        <w:tc>
          <w:tcPr>
            <w:tcW w:w="852" w:type="dxa"/>
          </w:tcPr>
          <w:p w:rsidR="005330F6" w:rsidRPr="005577B1" w:rsidRDefault="005330F6" w:rsidP="00B42B26">
            <w:pPr>
              <w:jc w:val="center"/>
              <w:rPr>
                <w:bCs/>
              </w:rPr>
            </w:pPr>
            <w:proofErr w:type="spellStart"/>
            <w:r>
              <w:rPr>
                <w:bCs/>
              </w:rPr>
              <w:t>комп</w:t>
            </w:r>
            <w:proofErr w:type="spellEnd"/>
          </w:p>
        </w:tc>
        <w:tc>
          <w:tcPr>
            <w:tcW w:w="850" w:type="dxa"/>
          </w:tcPr>
          <w:p w:rsidR="005330F6" w:rsidRPr="005577B1" w:rsidRDefault="005330F6" w:rsidP="00B42B26">
            <w:pPr>
              <w:jc w:val="center"/>
              <w:rPr>
                <w:bCs/>
              </w:rPr>
            </w:pPr>
            <w:r>
              <w:rPr>
                <w:bCs/>
              </w:rPr>
              <w:t>1</w:t>
            </w:r>
          </w:p>
        </w:tc>
        <w:tc>
          <w:tcPr>
            <w:tcW w:w="3119" w:type="dxa"/>
          </w:tcPr>
          <w:p w:rsidR="005330F6" w:rsidRPr="005577B1" w:rsidRDefault="005330F6" w:rsidP="00B42B26"/>
        </w:tc>
      </w:tr>
      <w:tr w:rsidR="005330F6" w:rsidRPr="005577B1" w:rsidTr="00B42B26">
        <w:trPr>
          <w:trHeight w:val="409"/>
        </w:trPr>
        <w:tc>
          <w:tcPr>
            <w:tcW w:w="817" w:type="dxa"/>
          </w:tcPr>
          <w:p w:rsidR="005330F6" w:rsidRPr="005577B1" w:rsidRDefault="005330F6" w:rsidP="00B42B26">
            <w:pPr>
              <w:jc w:val="center"/>
              <w:rPr>
                <w:bCs/>
              </w:rPr>
            </w:pPr>
            <w:r>
              <w:rPr>
                <w:bCs/>
              </w:rPr>
              <w:t>6</w:t>
            </w:r>
          </w:p>
        </w:tc>
        <w:tc>
          <w:tcPr>
            <w:tcW w:w="3968" w:type="dxa"/>
          </w:tcPr>
          <w:p w:rsidR="005330F6" w:rsidRPr="005577B1" w:rsidRDefault="005330F6" w:rsidP="00B42B26">
            <w:pPr>
              <w:rPr>
                <w:bCs/>
              </w:rPr>
            </w:pPr>
            <w:r>
              <w:rPr>
                <w:bCs/>
              </w:rPr>
              <w:t xml:space="preserve">Механическое запирающее устройство </w:t>
            </w:r>
          </w:p>
        </w:tc>
        <w:tc>
          <w:tcPr>
            <w:tcW w:w="852" w:type="dxa"/>
          </w:tcPr>
          <w:p w:rsidR="005330F6" w:rsidRPr="005577B1" w:rsidRDefault="005330F6" w:rsidP="00B42B26">
            <w:pPr>
              <w:jc w:val="center"/>
              <w:rPr>
                <w:bCs/>
              </w:rPr>
            </w:pPr>
            <w:proofErr w:type="spellStart"/>
            <w:r>
              <w:rPr>
                <w:bCs/>
              </w:rPr>
              <w:t>комп</w:t>
            </w:r>
            <w:proofErr w:type="spellEnd"/>
          </w:p>
        </w:tc>
        <w:tc>
          <w:tcPr>
            <w:tcW w:w="850" w:type="dxa"/>
          </w:tcPr>
          <w:p w:rsidR="005330F6" w:rsidRPr="005577B1" w:rsidRDefault="005330F6" w:rsidP="00B42B26">
            <w:pPr>
              <w:jc w:val="center"/>
              <w:rPr>
                <w:bCs/>
              </w:rPr>
            </w:pPr>
            <w:r>
              <w:rPr>
                <w:bCs/>
              </w:rPr>
              <w:t>1</w:t>
            </w:r>
          </w:p>
        </w:tc>
        <w:tc>
          <w:tcPr>
            <w:tcW w:w="3119" w:type="dxa"/>
          </w:tcPr>
          <w:p w:rsidR="005330F6" w:rsidRPr="005577B1" w:rsidRDefault="005330F6" w:rsidP="00B42B26"/>
        </w:tc>
      </w:tr>
      <w:tr w:rsidR="005330F6" w:rsidRPr="005577B1" w:rsidTr="00B42B26">
        <w:trPr>
          <w:trHeight w:val="409"/>
        </w:trPr>
        <w:tc>
          <w:tcPr>
            <w:tcW w:w="817" w:type="dxa"/>
          </w:tcPr>
          <w:p w:rsidR="005330F6" w:rsidRPr="005577B1" w:rsidRDefault="005330F6" w:rsidP="00B42B26">
            <w:pPr>
              <w:jc w:val="center"/>
              <w:rPr>
                <w:bCs/>
              </w:rPr>
            </w:pPr>
            <w:r>
              <w:rPr>
                <w:bCs/>
              </w:rPr>
              <w:t>7</w:t>
            </w:r>
          </w:p>
        </w:tc>
        <w:tc>
          <w:tcPr>
            <w:tcW w:w="3968" w:type="dxa"/>
          </w:tcPr>
          <w:p w:rsidR="005330F6" w:rsidRPr="005577B1" w:rsidRDefault="005330F6" w:rsidP="00B42B26">
            <w:pPr>
              <w:rPr>
                <w:bCs/>
              </w:rPr>
            </w:pPr>
            <w:r>
              <w:rPr>
                <w:bCs/>
              </w:rPr>
              <w:t>АКЛ-600П</w:t>
            </w:r>
          </w:p>
        </w:tc>
        <w:tc>
          <w:tcPr>
            <w:tcW w:w="852" w:type="dxa"/>
          </w:tcPr>
          <w:p w:rsidR="005330F6" w:rsidRPr="005577B1" w:rsidRDefault="005330F6" w:rsidP="00B42B26">
            <w:pPr>
              <w:jc w:val="center"/>
              <w:rPr>
                <w:bCs/>
              </w:rPr>
            </w:pPr>
            <w:proofErr w:type="spellStart"/>
            <w:r>
              <w:rPr>
                <w:bCs/>
              </w:rPr>
              <w:t>рул</w:t>
            </w:r>
            <w:proofErr w:type="spellEnd"/>
          </w:p>
        </w:tc>
        <w:tc>
          <w:tcPr>
            <w:tcW w:w="850" w:type="dxa"/>
          </w:tcPr>
          <w:p w:rsidR="005330F6" w:rsidRPr="005577B1" w:rsidRDefault="005330F6" w:rsidP="00B42B26">
            <w:pPr>
              <w:jc w:val="center"/>
              <w:rPr>
                <w:bCs/>
              </w:rPr>
            </w:pPr>
            <w:r>
              <w:rPr>
                <w:bCs/>
              </w:rPr>
              <w:t>1</w:t>
            </w:r>
          </w:p>
        </w:tc>
        <w:tc>
          <w:tcPr>
            <w:tcW w:w="3119" w:type="dxa"/>
          </w:tcPr>
          <w:p w:rsidR="005330F6" w:rsidRPr="005577B1" w:rsidRDefault="005330F6" w:rsidP="00B42B26"/>
        </w:tc>
      </w:tr>
    </w:tbl>
    <w:p w:rsidR="005330F6" w:rsidRPr="005577B1" w:rsidRDefault="005330F6" w:rsidP="00E26B6D">
      <w:pPr>
        <w:widowControl w:val="0"/>
        <w:shd w:val="clear" w:color="auto" w:fill="FFFFFF"/>
        <w:tabs>
          <w:tab w:val="left" w:pos="0"/>
        </w:tabs>
        <w:suppressAutoHyphens w:val="0"/>
        <w:autoSpaceDE w:val="0"/>
        <w:autoSpaceDN w:val="0"/>
        <w:adjustRightInd w:val="0"/>
        <w:jc w:val="center"/>
        <w:rPr>
          <w:b/>
          <w:i/>
          <w:u w:val="single"/>
        </w:rPr>
      </w:pPr>
    </w:p>
    <w:p w:rsidR="005330F6" w:rsidRPr="005577B1" w:rsidRDefault="005330F6" w:rsidP="00E26B6D">
      <w:pPr>
        <w:widowControl w:val="0"/>
        <w:shd w:val="clear" w:color="auto" w:fill="FFFFFF"/>
        <w:tabs>
          <w:tab w:val="left" w:pos="0"/>
        </w:tabs>
        <w:suppressAutoHyphens w:val="0"/>
        <w:autoSpaceDE w:val="0"/>
        <w:autoSpaceDN w:val="0"/>
        <w:adjustRightInd w:val="0"/>
        <w:jc w:val="center"/>
        <w:rPr>
          <w:b/>
          <w:i/>
          <w:u w:val="single"/>
        </w:rPr>
      </w:pPr>
      <w:r>
        <w:rPr>
          <w:b/>
          <w:i/>
          <w:u w:val="single"/>
        </w:rPr>
        <w:t>Комплектность ворот распашных - высота 2,5 м, ширина 4,5 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852"/>
        <w:gridCol w:w="850"/>
        <w:gridCol w:w="3119"/>
      </w:tblGrid>
      <w:tr w:rsidR="005330F6" w:rsidRPr="005577B1" w:rsidTr="00B42B26">
        <w:tc>
          <w:tcPr>
            <w:tcW w:w="817" w:type="dxa"/>
          </w:tcPr>
          <w:p w:rsidR="005330F6" w:rsidRPr="005577B1" w:rsidRDefault="005330F6" w:rsidP="00B42B26">
            <w:pPr>
              <w:jc w:val="center"/>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3968" w:type="dxa"/>
          </w:tcPr>
          <w:p w:rsidR="005330F6" w:rsidRPr="005577B1" w:rsidRDefault="005330F6" w:rsidP="00B42B26">
            <w:pPr>
              <w:jc w:val="center"/>
              <w:rPr>
                <w:bCs/>
              </w:rPr>
            </w:pPr>
            <w:r>
              <w:rPr>
                <w:bCs/>
              </w:rPr>
              <w:t>Наименование</w:t>
            </w:r>
          </w:p>
        </w:tc>
        <w:tc>
          <w:tcPr>
            <w:tcW w:w="852" w:type="dxa"/>
          </w:tcPr>
          <w:p w:rsidR="005330F6" w:rsidRPr="005577B1" w:rsidRDefault="005330F6" w:rsidP="00B42B26">
            <w:pPr>
              <w:jc w:val="center"/>
              <w:rPr>
                <w:bCs/>
              </w:rPr>
            </w:pPr>
            <w:r>
              <w:rPr>
                <w:bCs/>
              </w:rPr>
              <w:t xml:space="preserve">Ед. </w:t>
            </w:r>
            <w:proofErr w:type="spellStart"/>
            <w:r>
              <w:rPr>
                <w:bCs/>
              </w:rPr>
              <w:t>изм</w:t>
            </w:r>
            <w:proofErr w:type="spellEnd"/>
            <w:r>
              <w:rPr>
                <w:bCs/>
              </w:rPr>
              <w:t>.</w:t>
            </w:r>
          </w:p>
        </w:tc>
        <w:tc>
          <w:tcPr>
            <w:tcW w:w="850" w:type="dxa"/>
          </w:tcPr>
          <w:p w:rsidR="005330F6" w:rsidRPr="005577B1" w:rsidRDefault="005330F6" w:rsidP="00B42B26">
            <w:pPr>
              <w:jc w:val="center"/>
              <w:rPr>
                <w:bCs/>
              </w:rPr>
            </w:pPr>
            <w:r>
              <w:rPr>
                <w:bCs/>
              </w:rPr>
              <w:t>Кол-во</w:t>
            </w:r>
          </w:p>
        </w:tc>
        <w:tc>
          <w:tcPr>
            <w:tcW w:w="3119" w:type="dxa"/>
          </w:tcPr>
          <w:p w:rsidR="005330F6" w:rsidRPr="005577B1" w:rsidRDefault="005330F6" w:rsidP="00B42B26">
            <w:pPr>
              <w:jc w:val="center"/>
              <w:rPr>
                <w:bCs/>
              </w:rPr>
            </w:pPr>
            <w:r>
              <w:rPr>
                <w:bCs/>
              </w:rPr>
              <w:t>Примечание</w:t>
            </w:r>
          </w:p>
        </w:tc>
      </w:tr>
      <w:tr w:rsidR="005330F6" w:rsidRPr="005577B1" w:rsidTr="00B42B26">
        <w:tc>
          <w:tcPr>
            <w:tcW w:w="817" w:type="dxa"/>
          </w:tcPr>
          <w:p w:rsidR="005330F6" w:rsidRPr="005577B1" w:rsidRDefault="005330F6" w:rsidP="00B42B26">
            <w:pPr>
              <w:jc w:val="center"/>
              <w:rPr>
                <w:bCs/>
              </w:rPr>
            </w:pPr>
            <w:r>
              <w:rPr>
                <w:bCs/>
              </w:rPr>
              <w:t>1</w:t>
            </w:r>
          </w:p>
        </w:tc>
        <w:tc>
          <w:tcPr>
            <w:tcW w:w="3968" w:type="dxa"/>
          </w:tcPr>
          <w:p w:rsidR="005330F6" w:rsidRPr="005577B1" w:rsidRDefault="005330F6" w:rsidP="00B42B26">
            <w:pPr>
              <w:rPr>
                <w:bCs/>
              </w:rPr>
            </w:pPr>
            <w:r>
              <w:rPr>
                <w:bCs/>
              </w:rPr>
              <w:t>Опора ворот</w:t>
            </w:r>
          </w:p>
        </w:tc>
        <w:tc>
          <w:tcPr>
            <w:tcW w:w="852" w:type="dxa"/>
          </w:tcPr>
          <w:p w:rsidR="005330F6" w:rsidRPr="005577B1" w:rsidRDefault="005330F6" w:rsidP="00B42B26">
            <w:pPr>
              <w:jc w:val="center"/>
              <w:rPr>
                <w:bCs/>
              </w:rPr>
            </w:pPr>
            <w:proofErr w:type="spellStart"/>
            <w:proofErr w:type="gramStart"/>
            <w:r>
              <w:rPr>
                <w:bCs/>
              </w:rPr>
              <w:t>шт</w:t>
            </w:r>
            <w:proofErr w:type="spellEnd"/>
            <w:proofErr w:type="gramEnd"/>
          </w:p>
        </w:tc>
        <w:tc>
          <w:tcPr>
            <w:tcW w:w="850" w:type="dxa"/>
          </w:tcPr>
          <w:p w:rsidR="005330F6" w:rsidRPr="005577B1" w:rsidRDefault="005330F6" w:rsidP="00B42B26">
            <w:pPr>
              <w:jc w:val="center"/>
              <w:rPr>
                <w:bCs/>
              </w:rPr>
            </w:pPr>
            <w:r>
              <w:rPr>
                <w:bCs/>
              </w:rPr>
              <w:t>2</w:t>
            </w:r>
          </w:p>
        </w:tc>
        <w:tc>
          <w:tcPr>
            <w:tcW w:w="3119" w:type="dxa"/>
          </w:tcPr>
          <w:p w:rsidR="005330F6" w:rsidRPr="005577B1" w:rsidRDefault="005330F6" w:rsidP="00B42B26">
            <w:pPr>
              <w:pStyle w:val="affa"/>
              <w:spacing w:before="0" w:after="0"/>
              <w:jc w:val="both"/>
              <w:rPr>
                <w:color w:val="000000"/>
              </w:rPr>
            </w:pPr>
          </w:p>
        </w:tc>
      </w:tr>
      <w:tr w:rsidR="005330F6" w:rsidRPr="005577B1" w:rsidTr="00B42B26">
        <w:tc>
          <w:tcPr>
            <w:tcW w:w="817" w:type="dxa"/>
          </w:tcPr>
          <w:p w:rsidR="005330F6" w:rsidRPr="005577B1" w:rsidRDefault="005330F6" w:rsidP="00B42B26">
            <w:pPr>
              <w:jc w:val="center"/>
              <w:rPr>
                <w:bCs/>
              </w:rPr>
            </w:pPr>
            <w:r>
              <w:rPr>
                <w:bCs/>
              </w:rPr>
              <w:t>2</w:t>
            </w:r>
          </w:p>
        </w:tc>
        <w:tc>
          <w:tcPr>
            <w:tcW w:w="3968" w:type="dxa"/>
          </w:tcPr>
          <w:p w:rsidR="005330F6" w:rsidRPr="005577B1" w:rsidRDefault="005330F6" w:rsidP="00B42B26">
            <w:pPr>
              <w:rPr>
                <w:bCs/>
              </w:rPr>
            </w:pPr>
            <w:r>
              <w:rPr>
                <w:bCs/>
              </w:rPr>
              <w:t>Створка ворот</w:t>
            </w:r>
          </w:p>
        </w:tc>
        <w:tc>
          <w:tcPr>
            <w:tcW w:w="852" w:type="dxa"/>
          </w:tcPr>
          <w:p w:rsidR="005330F6" w:rsidRPr="005577B1" w:rsidRDefault="005330F6" w:rsidP="00B42B26">
            <w:pPr>
              <w:jc w:val="center"/>
              <w:rPr>
                <w:bCs/>
              </w:rPr>
            </w:pPr>
            <w:proofErr w:type="spellStart"/>
            <w:proofErr w:type="gramStart"/>
            <w:r>
              <w:rPr>
                <w:bCs/>
              </w:rPr>
              <w:t>шт</w:t>
            </w:r>
            <w:proofErr w:type="spellEnd"/>
            <w:proofErr w:type="gramEnd"/>
          </w:p>
        </w:tc>
        <w:tc>
          <w:tcPr>
            <w:tcW w:w="850" w:type="dxa"/>
          </w:tcPr>
          <w:p w:rsidR="005330F6" w:rsidRPr="005577B1" w:rsidRDefault="005330F6" w:rsidP="00B42B26">
            <w:pPr>
              <w:jc w:val="center"/>
              <w:rPr>
                <w:bCs/>
              </w:rPr>
            </w:pPr>
            <w:r>
              <w:rPr>
                <w:bCs/>
              </w:rPr>
              <w:t>2</w:t>
            </w:r>
          </w:p>
        </w:tc>
        <w:tc>
          <w:tcPr>
            <w:tcW w:w="3119" w:type="dxa"/>
          </w:tcPr>
          <w:p w:rsidR="005330F6" w:rsidRPr="005577B1" w:rsidRDefault="005330F6" w:rsidP="00B42B26">
            <w:pPr>
              <w:jc w:val="center"/>
              <w:rPr>
                <w:bCs/>
              </w:rPr>
            </w:pPr>
          </w:p>
        </w:tc>
      </w:tr>
      <w:tr w:rsidR="005330F6" w:rsidRPr="005577B1" w:rsidTr="00B42B26">
        <w:trPr>
          <w:trHeight w:val="409"/>
        </w:trPr>
        <w:tc>
          <w:tcPr>
            <w:tcW w:w="817" w:type="dxa"/>
          </w:tcPr>
          <w:p w:rsidR="005330F6" w:rsidRPr="005577B1" w:rsidRDefault="005330F6" w:rsidP="00B42B26">
            <w:pPr>
              <w:jc w:val="center"/>
              <w:rPr>
                <w:bCs/>
              </w:rPr>
            </w:pPr>
            <w:r>
              <w:rPr>
                <w:bCs/>
              </w:rPr>
              <w:t>3</w:t>
            </w:r>
          </w:p>
        </w:tc>
        <w:tc>
          <w:tcPr>
            <w:tcW w:w="3968" w:type="dxa"/>
          </w:tcPr>
          <w:p w:rsidR="005330F6" w:rsidRPr="005577B1" w:rsidRDefault="005330F6" w:rsidP="00B42B26">
            <w:pPr>
              <w:rPr>
                <w:bCs/>
              </w:rPr>
            </w:pPr>
            <w:r>
              <w:rPr>
                <w:bCs/>
              </w:rPr>
              <w:t>Элементы крепления</w:t>
            </w:r>
          </w:p>
        </w:tc>
        <w:tc>
          <w:tcPr>
            <w:tcW w:w="852" w:type="dxa"/>
          </w:tcPr>
          <w:p w:rsidR="005330F6" w:rsidRPr="005577B1" w:rsidRDefault="005330F6" w:rsidP="00B42B26">
            <w:pPr>
              <w:jc w:val="center"/>
              <w:rPr>
                <w:bCs/>
              </w:rPr>
            </w:pPr>
            <w:proofErr w:type="spellStart"/>
            <w:r>
              <w:rPr>
                <w:bCs/>
              </w:rPr>
              <w:t>комп</w:t>
            </w:r>
            <w:proofErr w:type="spellEnd"/>
          </w:p>
        </w:tc>
        <w:tc>
          <w:tcPr>
            <w:tcW w:w="850" w:type="dxa"/>
          </w:tcPr>
          <w:p w:rsidR="005330F6" w:rsidRPr="005577B1" w:rsidRDefault="005330F6" w:rsidP="00B42B26">
            <w:pPr>
              <w:jc w:val="center"/>
              <w:rPr>
                <w:bCs/>
              </w:rPr>
            </w:pPr>
            <w:r>
              <w:rPr>
                <w:bCs/>
              </w:rPr>
              <w:t>1</w:t>
            </w:r>
          </w:p>
        </w:tc>
        <w:tc>
          <w:tcPr>
            <w:tcW w:w="3119" w:type="dxa"/>
          </w:tcPr>
          <w:p w:rsidR="005330F6" w:rsidRPr="005577B1" w:rsidRDefault="005330F6" w:rsidP="00B42B26"/>
        </w:tc>
      </w:tr>
      <w:tr w:rsidR="005330F6" w:rsidRPr="005577B1" w:rsidTr="00B42B26">
        <w:trPr>
          <w:trHeight w:val="409"/>
        </w:trPr>
        <w:tc>
          <w:tcPr>
            <w:tcW w:w="817" w:type="dxa"/>
          </w:tcPr>
          <w:p w:rsidR="005330F6" w:rsidRPr="005577B1" w:rsidRDefault="005330F6" w:rsidP="00B42B26">
            <w:pPr>
              <w:jc w:val="center"/>
              <w:rPr>
                <w:bCs/>
              </w:rPr>
            </w:pPr>
            <w:r>
              <w:rPr>
                <w:bCs/>
              </w:rPr>
              <w:t>4</w:t>
            </w:r>
          </w:p>
        </w:tc>
        <w:tc>
          <w:tcPr>
            <w:tcW w:w="3968" w:type="dxa"/>
          </w:tcPr>
          <w:p w:rsidR="005330F6" w:rsidRPr="005577B1" w:rsidRDefault="005330F6" w:rsidP="00B42B26">
            <w:pPr>
              <w:rPr>
                <w:bCs/>
              </w:rPr>
            </w:pPr>
            <w:r>
              <w:rPr>
                <w:bCs/>
              </w:rPr>
              <w:t>Кронштейны для установки АКЛ</w:t>
            </w:r>
          </w:p>
        </w:tc>
        <w:tc>
          <w:tcPr>
            <w:tcW w:w="852" w:type="dxa"/>
          </w:tcPr>
          <w:p w:rsidR="005330F6" w:rsidRPr="005577B1" w:rsidRDefault="005330F6" w:rsidP="00B42B26">
            <w:pPr>
              <w:jc w:val="center"/>
              <w:rPr>
                <w:bCs/>
              </w:rPr>
            </w:pPr>
            <w:proofErr w:type="spellStart"/>
            <w:r>
              <w:rPr>
                <w:bCs/>
              </w:rPr>
              <w:t>комп</w:t>
            </w:r>
            <w:proofErr w:type="spellEnd"/>
          </w:p>
        </w:tc>
        <w:tc>
          <w:tcPr>
            <w:tcW w:w="850" w:type="dxa"/>
          </w:tcPr>
          <w:p w:rsidR="005330F6" w:rsidRPr="005577B1" w:rsidRDefault="005330F6" w:rsidP="00B42B26">
            <w:pPr>
              <w:jc w:val="center"/>
              <w:rPr>
                <w:bCs/>
              </w:rPr>
            </w:pPr>
            <w:r>
              <w:rPr>
                <w:bCs/>
              </w:rPr>
              <w:t>1</w:t>
            </w:r>
          </w:p>
        </w:tc>
        <w:tc>
          <w:tcPr>
            <w:tcW w:w="3119" w:type="dxa"/>
          </w:tcPr>
          <w:p w:rsidR="005330F6" w:rsidRPr="005577B1" w:rsidRDefault="005330F6" w:rsidP="00B42B26"/>
        </w:tc>
      </w:tr>
      <w:tr w:rsidR="005330F6" w:rsidRPr="005577B1" w:rsidTr="00B42B26">
        <w:trPr>
          <w:trHeight w:val="409"/>
        </w:trPr>
        <w:tc>
          <w:tcPr>
            <w:tcW w:w="817" w:type="dxa"/>
          </w:tcPr>
          <w:p w:rsidR="005330F6" w:rsidRPr="005577B1" w:rsidRDefault="005330F6" w:rsidP="00B42B26">
            <w:pPr>
              <w:jc w:val="center"/>
              <w:rPr>
                <w:bCs/>
              </w:rPr>
            </w:pPr>
            <w:r>
              <w:rPr>
                <w:bCs/>
              </w:rPr>
              <w:t>5</w:t>
            </w:r>
          </w:p>
        </w:tc>
        <w:tc>
          <w:tcPr>
            <w:tcW w:w="3968" w:type="dxa"/>
          </w:tcPr>
          <w:p w:rsidR="005330F6" w:rsidRPr="005577B1" w:rsidRDefault="005330F6" w:rsidP="00B42B26">
            <w:pPr>
              <w:rPr>
                <w:bCs/>
              </w:rPr>
            </w:pPr>
            <w:r>
              <w:rPr>
                <w:bCs/>
              </w:rPr>
              <w:t>Кронштейны для крепления заграждения</w:t>
            </w:r>
          </w:p>
        </w:tc>
        <w:tc>
          <w:tcPr>
            <w:tcW w:w="852" w:type="dxa"/>
          </w:tcPr>
          <w:p w:rsidR="005330F6" w:rsidRPr="005577B1" w:rsidRDefault="005330F6" w:rsidP="00B42B26">
            <w:pPr>
              <w:jc w:val="center"/>
              <w:rPr>
                <w:bCs/>
              </w:rPr>
            </w:pPr>
            <w:proofErr w:type="spellStart"/>
            <w:r>
              <w:rPr>
                <w:bCs/>
              </w:rPr>
              <w:t>комп</w:t>
            </w:r>
            <w:proofErr w:type="spellEnd"/>
          </w:p>
        </w:tc>
        <w:tc>
          <w:tcPr>
            <w:tcW w:w="850" w:type="dxa"/>
          </w:tcPr>
          <w:p w:rsidR="005330F6" w:rsidRPr="005577B1" w:rsidRDefault="005330F6" w:rsidP="00B42B26">
            <w:pPr>
              <w:jc w:val="center"/>
              <w:rPr>
                <w:bCs/>
              </w:rPr>
            </w:pPr>
            <w:r>
              <w:rPr>
                <w:bCs/>
              </w:rPr>
              <w:t>1</w:t>
            </w:r>
          </w:p>
        </w:tc>
        <w:tc>
          <w:tcPr>
            <w:tcW w:w="3119" w:type="dxa"/>
          </w:tcPr>
          <w:p w:rsidR="005330F6" w:rsidRPr="005577B1" w:rsidRDefault="005330F6" w:rsidP="00B42B26"/>
        </w:tc>
      </w:tr>
      <w:tr w:rsidR="005330F6" w:rsidRPr="005577B1" w:rsidTr="00B42B26">
        <w:trPr>
          <w:trHeight w:val="409"/>
        </w:trPr>
        <w:tc>
          <w:tcPr>
            <w:tcW w:w="817" w:type="dxa"/>
          </w:tcPr>
          <w:p w:rsidR="005330F6" w:rsidRPr="005577B1" w:rsidRDefault="005330F6" w:rsidP="00B42B26">
            <w:pPr>
              <w:jc w:val="center"/>
              <w:rPr>
                <w:bCs/>
              </w:rPr>
            </w:pPr>
            <w:r>
              <w:rPr>
                <w:bCs/>
              </w:rPr>
              <w:lastRenderedPageBreak/>
              <w:t>6</w:t>
            </w:r>
          </w:p>
        </w:tc>
        <w:tc>
          <w:tcPr>
            <w:tcW w:w="3968" w:type="dxa"/>
          </w:tcPr>
          <w:p w:rsidR="005330F6" w:rsidRPr="005577B1" w:rsidRDefault="005330F6" w:rsidP="00B42B26">
            <w:pPr>
              <w:rPr>
                <w:bCs/>
              </w:rPr>
            </w:pPr>
            <w:r>
              <w:rPr>
                <w:bCs/>
              </w:rPr>
              <w:t xml:space="preserve">Механическое запирающее устройство </w:t>
            </w:r>
          </w:p>
        </w:tc>
        <w:tc>
          <w:tcPr>
            <w:tcW w:w="852" w:type="dxa"/>
          </w:tcPr>
          <w:p w:rsidR="005330F6" w:rsidRPr="005577B1" w:rsidRDefault="005330F6" w:rsidP="00B42B26">
            <w:pPr>
              <w:jc w:val="center"/>
              <w:rPr>
                <w:bCs/>
              </w:rPr>
            </w:pPr>
            <w:proofErr w:type="spellStart"/>
            <w:r>
              <w:rPr>
                <w:bCs/>
              </w:rPr>
              <w:t>комп</w:t>
            </w:r>
            <w:proofErr w:type="spellEnd"/>
          </w:p>
        </w:tc>
        <w:tc>
          <w:tcPr>
            <w:tcW w:w="850" w:type="dxa"/>
          </w:tcPr>
          <w:p w:rsidR="005330F6" w:rsidRPr="005577B1" w:rsidRDefault="005330F6" w:rsidP="00B42B26">
            <w:pPr>
              <w:jc w:val="center"/>
              <w:rPr>
                <w:bCs/>
              </w:rPr>
            </w:pPr>
            <w:r>
              <w:rPr>
                <w:bCs/>
              </w:rPr>
              <w:t>1</w:t>
            </w:r>
          </w:p>
        </w:tc>
        <w:tc>
          <w:tcPr>
            <w:tcW w:w="3119" w:type="dxa"/>
          </w:tcPr>
          <w:p w:rsidR="005330F6" w:rsidRPr="005577B1" w:rsidRDefault="005330F6" w:rsidP="00B42B26"/>
        </w:tc>
      </w:tr>
      <w:tr w:rsidR="005330F6" w:rsidRPr="005577B1" w:rsidTr="00B42B26">
        <w:trPr>
          <w:trHeight w:val="409"/>
        </w:trPr>
        <w:tc>
          <w:tcPr>
            <w:tcW w:w="817" w:type="dxa"/>
          </w:tcPr>
          <w:p w:rsidR="005330F6" w:rsidRPr="005577B1" w:rsidRDefault="005330F6" w:rsidP="00B42B26">
            <w:pPr>
              <w:jc w:val="center"/>
              <w:rPr>
                <w:bCs/>
              </w:rPr>
            </w:pPr>
            <w:r>
              <w:rPr>
                <w:bCs/>
              </w:rPr>
              <w:t>7</w:t>
            </w:r>
          </w:p>
        </w:tc>
        <w:tc>
          <w:tcPr>
            <w:tcW w:w="3968" w:type="dxa"/>
          </w:tcPr>
          <w:p w:rsidR="005330F6" w:rsidRPr="005577B1" w:rsidRDefault="005330F6" w:rsidP="00B42B26">
            <w:pPr>
              <w:rPr>
                <w:bCs/>
              </w:rPr>
            </w:pPr>
            <w:r>
              <w:rPr>
                <w:bCs/>
              </w:rPr>
              <w:t>АКЛ-600П</w:t>
            </w:r>
          </w:p>
        </w:tc>
        <w:tc>
          <w:tcPr>
            <w:tcW w:w="852" w:type="dxa"/>
          </w:tcPr>
          <w:p w:rsidR="005330F6" w:rsidRPr="005577B1" w:rsidRDefault="005330F6" w:rsidP="00B42B26">
            <w:pPr>
              <w:jc w:val="center"/>
              <w:rPr>
                <w:bCs/>
              </w:rPr>
            </w:pPr>
            <w:proofErr w:type="spellStart"/>
            <w:r>
              <w:rPr>
                <w:bCs/>
              </w:rPr>
              <w:t>рул</w:t>
            </w:r>
            <w:proofErr w:type="spellEnd"/>
          </w:p>
        </w:tc>
        <w:tc>
          <w:tcPr>
            <w:tcW w:w="850" w:type="dxa"/>
          </w:tcPr>
          <w:p w:rsidR="005330F6" w:rsidRPr="005577B1" w:rsidRDefault="005330F6" w:rsidP="00B42B26">
            <w:pPr>
              <w:jc w:val="center"/>
              <w:rPr>
                <w:bCs/>
              </w:rPr>
            </w:pPr>
            <w:r>
              <w:rPr>
                <w:bCs/>
              </w:rPr>
              <w:t>1</w:t>
            </w:r>
          </w:p>
        </w:tc>
        <w:tc>
          <w:tcPr>
            <w:tcW w:w="3119" w:type="dxa"/>
          </w:tcPr>
          <w:p w:rsidR="005330F6" w:rsidRPr="005577B1" w:rsidRDefault="005330F6" w:rsidP="00B42B26">
            <w:pPr>
              <w:jc w:val="center"/>
              <w:rPr>
                <w:bCs/>
              </w:rPr>
            </w:pPr>
          </w:p>
        </w:tc>
      </w:tr>
    </w:tbl>
    <w:p w:rsidR="005330F6" w:rsidRPr="005577B1" w:rsidRDefault="005330F6" w:rsidP="00E26B6D">
      <w:pPr>
        <w:widowControl w:val="0"/>
        <w:shd w:val="clear" w:color="auto" w:fill="FFFFFF"/>
        <w:tabs>
          <w:tab w:val="left" w:pos="0"/>
        </w:tabs>
        <w:suppressAutoHyphens w:val="0"/>
        <w:autoSpaceDE w:val="0"/>
        <w:autoSpaceDN w:val="0"/>
        <w:adjustRightInd w:val="0"/>
        <w:jc w:val="center"/>
        <w:rPr>
          <w:b/>
          <w:i/>
          <w:u w:val="single"/>
        </w:rPr>
      </w:pPr>
    </w:p>
    <w:p w:rsidR="005330F6" w:rsidRPr="005577B1" w:rsidRDefault="005330F6" w:rsidP="00E26B6D">
      <w:pPr>
        <w:widowControl w:val="0"/>
        <w:shd w:val="clear" w:color="auto" w:fill="FFFFFF"/>
        <w:tabs>
          <w:tab w:val="left" w:pos="0"/>
        </w:tabs>
        <w:suppressAutoHyphens w:val="0"/>
        <w:autoSpaceDE w:val="0"/>
        <w:autoSpaceDN w:val="0"/>
        <w:adjustRightInd w:val="0"/>
        <w:jc w:val="center"/>
        <w:rPr>
          <w:b/>
          <w:i/>
          <w:u w:val="single"/>
        </w:rPr>
      </w:pPr>
      <w:r>
        <w:rPr>
          <w:b/>
          <w:i/>
          <w:u w:val="single"/>
        </w:rPr>
        <w:t>Комплектность ворот откатных - высота 2,5 м, ширина 4,5 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852"/>
        <w:gridCol w:w="850"/>
        <w:gridCol w:w="3119"/>
      </w:tblGrid>
      <w:tr w:rsidR="005330F6" w:rsidRPr="005577B1" w:rsidTr="00B42B26">
        <w:tc>
          <w:tcPr>
            <w:tcW w:w="817" w:type="dxa"/>
          </w:tcPr>
          <w:p w:rsidR="005330F6" w:rsidRPr="005577B1" w:rsidRDefault="005330F6" w:rsidP="00B42B26">
            <w:pPr>
              <w:jc w:val="center"/>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3968" w:type="dxa"/>
          </w:tcPr>
          <w:p w:rsidR="005330F6" w:rsidRPr="005577B1" w:rsidRDefault="005330F6" w:rsidP="00B42B26">
            <w:pPr>
              <w:jc w:val="center"/>
              <w:rPr>
                <w:bCs/>
              </w:rPr>
            </w:pPr>
            <w:r>
              <w:rPr>
                <w:bCs/>
              </w:rPr>
              <w:t>Наименование</w:t>
            </w:r>
          </w:p>
        </w:tc>
        <w:tc>
          <w:tcPr>
            <w:tcW w:w="852" w:type="dxa"/>
          </w:tcPr>
          <w:p w:rsidR="005330F6" w:rsidRPr="005577B1" w:rsidRDefault="005330F6" w:rsidP="00B42B26">
            <w:pPr>
              <w:jc w:val="center"/>
              <w:rPr>
                <w:bCs/>
              </w:rPr>
            </w:pPr>
            <w:r>
              <w:rPr>
                <w:bCs/>
              </w:rPr>
              <w:t xml:space="preserve">Ед. </w:t>
            </w:r>
            <w:proofErr w:type="spellStart"/>
            <w:r>
              <w:rPr>
                <w:bCs/>
              </w:rPr>
              <w:t>изм</w:t>
            </w:r>
            <w:proofErr w:type="spellEnd"/>
            <w:r>
              <w:rPr>
                <w:bCs/>
              </w:rPr>
              <w:t>.</w:t>
            </w:r>
          </w:p>
        </w:tc>
        <w:tc>
          <w:tcPr>
            <w:tcW w:w="850" w:type="dxa"/>
          </w:tcPr>
          <w:p w:rsidR="005330F6" w:rsidRPr="005577B1" w:rsidRDefault="005330F6" w:rsidP="00B42B26">
            <w:pPr>
              <w:jc w:val="center"/>
              <w:rPr>
                <w:bCs/>
              </w:rPr>
            </w:pPr>
            <w:r>
              <w:rPr>
                <w:bCs/>
              </w:rPr>
              <w:t>Кол-во</w:t>
            </w:r>
          </w:p>
        </w:tc>
        <w:tc>
          <w:tcPr>
            <w:tcW w:w="3119" w:type="dxa"/>
          </w:tcPr>
          <w:p w:rsidR="005330F6" w:rsidRPr="005577B1" w:rsidRDefault="005330F6" w:rsidP="00B42B26">
            <w:pPr>
              <w:jc w:val="center"/>
              <w:rPr>
                <w:bCs/>
              </w:rPr>
            </w:pPr>
            <w:r>
              <w:rPr>
                <w:bCs/>
              </w:rPr>
              <w:t>Примечание</w:t>
            </w:r>
          </w:p>
        </w:tc>
      </w:tr>
      <w:tr w:rsidR="005330F6" w:rsidRPr="005577B1" w:rsidTr="00B42B26">
        <w:tc>
          <w:tcPr>
            <w:tcW w:w="817" w:type="dxa"/>
          </w:tcPr>
          <w:p w:rsidR="005330F6" w:rsidRPr="005577B1" w:rsidRDefault="005330F6" w:rsidP="00B42B26">
            <w:pPr>
              <w:jc w:val="center"/>
              <w:rPr>
                <w:bCs/>
              </w:rPr>
            </w:pPr>
            <w:r>
              <w:rPr>
                <w:bCs/>
              </w:rPr>
              <w:t>1</w:t>
            </w:r>
          </w:p>
        </w:tc>
        <w:tc>
          <w:tcPr>
            <w:tcW w:w="3968" w:type="dxa"/>
          </w:tcPr>
          <w:p w:rsidR="005330F6" w:rsidRPr="005577B1" w:rsidRDefault="005330F6" w:rsidP="00B42B26">
            <w:pPr>
              <w:rPr>
                <w:bCs/>
              </w:rPr>
            </w:pPr>
            <w:r>
              <w:rPr>
                <w:bCs/>
              </w:rPr>
              <w:t>Ворота откатные</w:t>
            </w:r>
          </w:p>
        </w:tc>
        <w:tc>
          <w:tcPr>
            <w:tcW w:w="852" w:type="dxa"/>
          </w:tcPr>
          <w:p w:rsidR="005330F6" w:rsidRPr="005577B1" w:rsidRDefault="005330F6" w:rsidP="00B42B26">
            <w:pPr>
              <w:jc w:val="center"/>
              <w:rPr>
                <w:bCs/>
              </w:rPr>
            </w:pPr>
            <w:proofErr w:type="spellStart"/>
            <w:proofErr w:type="gramStart"/>
            <w:r>
              <w:rPr>
                <w:bCs/>
              </w:rPr>
              <w:t>шт</w:t>
            </w:r>
            <w:proofErr w:type="spellEnd"/>
            <w:proofErr w:type="gramEnd"/>
          </w:p>
        </w:tc>
        <w:tc>
          <w:tcPr>
            <w:tcW w:w="850" w:type="dxa"/>
          </w:tcPr>
          <w:p w:rsidR="005330F6" w:rsidRPr="005577B1" w:rsidRDefault="005330F6" w:rsidP="00B42B26">
            <w:pPr>
              <w:jc w:val="center"/>
              <w:rPr>
                <w:bCs/>
              </w:rPr>
            </w:pPr>
            <w:r>
              <w:rPr>
                <w:bCs/>
              </w:rPr>
              <w:t>1</w:t>
            </w:r>
          </w:p>
        </w:tc>
        <w:tc>
          <w:tcPr>
            <w:tcW w:w="3119" w:type="dxa"/>
          </w:tcPr>
          <w:p w:rsidR="005330F6" w:rsidRPr="005577B1" w:rsidRDefault="005330F6" w:rsidP="00B42B26">
            <w:pPr>
              <w:pStyle w:val="affa"/>
              <w:spacing w:before="0" w:after="0"/>
              <w:jc w:val="both"/>
              <w:rPr>
                <w:color w:val="000000"/>
              </w:rPr>
            </w:pPr>
          </w:p>
        </w:tc>
      </w:tr>
      <w:tr w:rsidR="005330F6" w:rsidRPr="005577B1" w:rsidTr="00B42B26">
        <w:tc>
          <w:tcPr>
            <w:tcW w:w="817" w:type="dxa"/>
          </w:tcPr>
          <w:p w:rsidR="005330F6" w:rsidRPr="005577B1" w:rsidRDefault="005330F6" w:rsidP="00B42B26">
            <w:pPr>
              <w:jc w:val="center"/>
              <w:rPr>
                <w:bCs/>
              </w:rPr>
            </w:pPr>
            <w:r>
              <w:rPr>
                <w:bCs/>
              </w:rPr>
              <w:t>2</w:t>
            </w:r>
          </w:p>
        </w:tc>
        <w:tc>
          <w:tcPr>
            <w:tcW w:w="3968" w:type="dxa"/>
          </w:tcPr>
          <w:p w:rsidR="005330F6" w:rsidRPr="005577B1" w:rsidRDefault="005330F6" w:rsidP="00B42B26">
            <w:pPr>
              <w:rPr>
                <w:bCs/>
              </w:rPr>
            </w:pPr>
            <w:r>
              <w:rPr>
                <w:bCs/>
              </w:rPr>
              <w:t xml:space="preserve">Привод откатных ворот «Препона» - ПВО-05 </w:t>
            </w:r>
            <w:r>
              <w:rPr>
                <w:b/>
                <w:bCs/>
                <w:i/>
              </w:rPr>
              <w:t>либо аналог</w:t>
            </w:r>
          </w:p>
        </w:tc>
        <w:tc>
          <w:tcPr>
            <w:tcW w:w="852" w:type="dxa"/>
          </w:tcPr>
          <w:p w:rsidR="005330F6" w:rsidRPr="005577B1" w:rsidRDefault="005330F6" w:rsidP="00B42B26">
            <w:pPr>
              <w:jc w:val="center"/>
              <w:rPr>
                <w:bCs/>
              </w:rPr>
            </w:pPr>
            <w:proofErr w:type="spellStart"/>
            <w:proofErr w:type="gramStart"/>
            <w:r>
              <w:rPr>
                <w:bCs/>
              </w:rPr>
              <w:t>шт</w:t>
            </w:r>
            <w:proofErr w:type="spellEnd"/>
            <w:proofErr w:type="gramEnd"/>
          </w:p>
        </w:tc>
        <w:tc>
          <w:tcPr>
            <w:tcW w:w="850" w:type="dxa"/>
          </w:tcPr>
          <w:p w:rsidR="005330F6" w:rsidRPr="005577B1" w:rsidRDefault="005330F6" w:rsidP="00B42B26">
            <w:pPr>
              <w:jc w:val="center"/>
              <w:rPr>
                <w:bCs/>
              </w:rPr>
            </w:pPr>
            <w:r>
              <w:rPr>
                <w:bCs/>
              </w:rPr>
              <w:t>1</w:t>
            </w:r>
          </w:p>
        </w:tc>
        <w:tc>
          <w:tcPr>
            <w:tcW w:w="3119" w:type="dxa"/>
          </w:tcPr>
          <w:p w:rsidR="005330F6" w:rsidRPr="005577B1" w:rsidRDefault="005330F6" w:rsidP="00B42B26">
            <w:pPr>
              <w:jc w:val="center"/>
              <w:rPr>
                <w:bCs/>
              </w:rPr>
            </w:pPr>
          </w:p>
        </w:tc>
      </w:tr>
      <w:tr w:rsidR="005330F6" w:rsidRPr="005577B1" w:rsidTr="00B42B26">
        <w:tc>
          <w:tcPr>
            <w:tcW w:w="817" w:type="dxa"/>
          </w:tcPr>
          <w:p w:rsidR="005330F6" w:rsidRPr="005577B1" w:rsidRDefault="005330F6" w:rsidP="00B42B26">
            <w:pPr>
              <w:jc w:val="center"/>
              <w:rPr>
                <w:bCs/>
              </w:rPr>
            </w:pPr>
            <w:r>
              <w:rPr>
                <w:bCs/>
              </w:rPr>
              <w:t>2.1</w:t>
            </w:r>
          </w:p>
        </w:tc>
        <w:tc>
          <w:tcPr>
            <w:tcW w:w="3968" w:type="dxa"/>
          </w:tcPr>
          <w:p w:rsidR="005330F6" w:rsidRPr="005577B1" w:rsidRDefault="005330F6" w:rsidP="00B42B26">
            <w:pPr>
              <w:rPr>
                <w:bCs/>
              </w:rPr>
            </w:pPr>
            <w:r>
              <w:rPr>
                <w:bCs/>
              </w:rPr>
              <w:t>Комплект монтажных частей</w:t>
            </w:r>
          </w:p>
        </w:tc>
        <w:tc>
          <w:tcPr>
            <w:tcW w:w="852" w:type="dxa"/>
          </w:tcPr>
          <w:p w:rsidR="005330F6" w:rsidRPr="005577B1" w:rsidRDefault="005330F6" w:rsidP="00B42B26">
            <w:pPr>
              <w:jc w:val="center"/>
              <w:rPr>
                <w:bCs/>
              </w:rPr>
            </w:pPr>
            <w:proofErr w:type="spellStart"/>
            <w:r>
              <w:rPr>
                <w:bCs/>
              </w:rPr>
              <w:t>комп</w:t>
            </w:r>
            <w:proofErr w:type="spellEnd"/>
          </w:p>
        </w:tc>
        <w:tc>
          <w:tcPr>
            <w:tcW w:w="850" w:type="dxa"/>
          </w:tcPr>
          <w:p w:rsidR="005330F6" w:rsidRPr="005577B1" w:rsidRDefault="005330F6" w:rsidP="00B42B26">
            <w:pPr>
              <w:jc w:val="center"/>
              <w:rPr>
                <w:bCs/>
              </w:rPr>
            </w:pPr>
            <w:r>
              <w:rPr>
                <w:bCs/>
              </w:rPr>
              <w:t>1</w:t>
            </w:r>
          </w:p>
        </w:tc>
        <w:tc>
          <w:tcPr>
            <w:tcW w:w="3119" w:type="dxa"/>
          </w:tcPr>
          <w:p w:rsidR="005330F6" w:rsidRPr="005577B1" w:rsidRDefault="005330F6" w:rsidP="00B42B26">
            <w:pPr>
              <w:jc w:val="center"/>
              <w:rPr>
                <w:bCs/>
              </w:rPr>
            </w:pPr>
          </w:p>
        </w:tc>
      </w:tr>
      <w:tr w:rsidR="005330F6" w:rsidRPr="005577B1" w:rsidTr="00B42B26">
        <w:tc>
          <w:tcPr>
            <w:tcW w:w="817" w:type="dxa"/>
          </w:tcPr>
          <w:p w:rsidR="005330F6" w:rsidRPr="005577B1" w:rsidRDefault="005330F6" w:rsidP="00B42B26">
            <w:pPr>
              <w:jc w:val="center"/>
              <w:rPr>
                <w:bCs/>
              </w:rPr>
            </w:pPr>
            <w:r>
              <w:rPr>
                <w:bCs/>
              </w:rPr>
              <w:t>2.2</w:t>
            </w:r>
          </w:p>
        </w:tc>
        <w:tc>
          <w:tcPr>
            <w:tcW w:w="3968" w:type="dxa"/>
          </w:tcPr>
          <w:p w:rsidR="005330F6" w:rsidRPr="005577B1" w:rsidRDefault="005330F6" w:rsidP="00B42B26">
            <w:pPr>
              <w:rPr>
                <w:bCs/>
              </w:rPr>
            </w:pPr>
            <w:r>
              <w:rPr>
                <w:bCs/>
              </w:rPr>
              <w:t>Электромеханический привод</w:t>
            </w:r>
          </w:p>
        </w:tc>
        <w:tc>
          <w:tcPr>
            <w:tcW w:w="852" w:type="dxa"/>
          </w:tcPr>
          <w:p w:rsidR="005330F6" w:rsidRPr="005577B1" w:rsidRDefault="005330F6" w:rsidP="00B42B26">
            <w:pPr>
              <w:jc w:val="center"/>
              <w:rPr>
                <w:bCs/>
              </w:rPr>
            </w:pPr>
            <w:proofErr w:type="spellStart"/>
            <w:proofErr w:type="gramStart"/>
            <w:r>
              <w:rPr>
                <w:bCs/>
              </w:rPr>
              <w:t>шт</w:t>
            </w:r>
            <w:proofErr w:type="spellEnd"/>
            <w:proofErr w:type="gramEnd"/>
          </w:p>
        </w:tc>
        <w:tc>
          <w:tcPr>
            <w:tcW w:w="850" w:type="dxa"/>
          </w:tcPr>
          <w:p w:rsidR="005330F6" w:rsidRPr="005577B1" w:rsidRDefault="005330F6" w:rsidP="00B42B26">
            <w:pPr>
              <w:jc w:val="center"/>
              <w:rPr>
                <w:bCs/>
              </w:rPr>
            </w:pPr>
            <w:r>
              <w:rPr>
                <w:bCs/>
              </w:rPr>
              <w:t>1</w:t>
            </w:r>
          </w:p>
        </w:tc>
        <w:tc>
          <w:tcPr>
            <w:tcW w:w="3119" w:type="dxa"/>
          </w:tcPr>
          <w:p w:rsidR="005330F6" w:rsidRPr="005577B1" w:rsidRDefault="005330F6" w:rsidP="00B42B26">
            <w:pPr>
              <w:jc w:val="center"/>
              <w:rPr>
                <w:bCs/>
              </w:rPr>
            </w:pPr>
          </w:p>
        </w:tc>
      </w:tr>
      <w:tr w:rsidR="005330F6" w:rsidRPr="005577B1" w:rsidTr="00B42B26">
        <w:tc>
          <w:tcPr>
            <w:tcW w:w="817" w:type="dxa"/>
          </w:tcPr>
          <w:p w:rsidR="005330F6" w:rsidRPr="005577B1" w:rsidRDefault="005330F6" w:rsidP="00B42B26">
            <w:pPr>
              <w:jc w:val="center"/>
              <w:rPr>
                <w:bCs/>
              </w:rPr>
            </w:pPr>
            <w:r>
              <w:rPr>
                <w:bCs/>
              </w:rPr>
              <w:t>2.3</w:t>
            </w:r>
          </w:p>
        </w:tc>
        <w:tc>
          <w:tcPr>
            <w:tcW w:w="3968" w:type="dxa"/>
          </w:tcPr>
          <w:p w:rsidR="005330F6" w:rsidRPr="005577B1" w:rsidRDefault="005330F6" w:rsidP="00B42B26">
            <w:pPr>
              <w:rPr>
                <w:bCs/>
              </w:rPr>
            </w:pPr>
            <w:r>
              <w:rPr>
                <w:bCs/>
              </w:rPr>
              <w:t>Блок управления</w:t>
            </w:r>
          </w:p>
        </w:tc>
        <w:tc>
          <w:tcPr>
            <w:tcW w:w="852" w:type="dxa"/>
          </w:tcPr>
          <w:p w:rsidR="005330F6" w:rsidRPr="005577B1" w:rsidRDefault="005330F6" w:rsidP="00B42B26">
            <w:pPr>
              <w:jc w:val="center"/>
              <w:rPr>
                <w:bCs/>
              </w:rPr>
            </w:pPr>
            <w:proofErr w:type="spellStart"/>
            <w:proofErr w:type="gramStart"/>
            <w:r>
              <w:rPr>
                <w:bCs/>
              </w:rPr>
              <w:t>шт</w:t>
            </w:r>
            <w:proofErr w:type="spellEnd"/>
            <w:proofErr w:type="gramEnd"/>
          </w:p>
        </w:tc>
        <w:tc>
          <w:tcPr>
            <w:tcW w:w="850" w:type="dxa"/>
          </w:tcPr>
          <w:p w:rsidR="005330F6" w:rsidRPr="005577B1" w:rsidRDefault="005330F6" w:rsidP="00B42B26">
            <w:pPr>
              <w:jc w:val="center"/>
              <w:rPr>
                <w:bCs/>
              </w:rPr>
            </w:pPr>
            <w:r>
              <w:rPr>
                <w:bCs/>
              </w:rPr>
              <w:t>1</w:t>
            </w:r>
          </w:p>
        </w:tc>
        <w:tc>
          <w:tcPr>
            <w:tcW w:w="3119" w:type="dxa"/>
          </w:tcPr>
          <w:p w:rsidR="005330F6" w:rsidRPr="005577B1" w:rsidRDefault="005330F6" w:rsidP="00B42B26">
            <w:pPr>
              <w:jc w:val="center"/>
              <w:rPr>
                <w:bCs/>
              </w:rPr>
            </w:pPr>
          </w:p>
        </w:tc>
      </w:tr>
      <w:tr w:rsidR="005330F6" w:rsidRPr="005577B1" w:rsidTr="00B42B26">
        <w:tc>
          <w:tcPr>
            <w:tcW w:w="817" w:type="dxa"/>
          </w:tcPr>
          <w:p w:rsidR="005330F6" w:rsidRPr="005577B1" w:rsidRDefault="005330F6" w:rsidP="00B42B26">
            <w:pPr>
              <w:jc w:val="center"/>
              <w:rPr>
                <w:bCs/>
              </w:rPr>
            </w:pPr>
            <w:r>
              <w:rPr>
                <w:bCs/>
              </w:rPr>
              <w:t>2.4</w:t>
            </w:r>
          </w:p>
        </w:tc>
        <w:tc>
          <w:tcPr>
            <w:tcW w:w="3968" w:type="dxa"/>
          </w:tcPr>
          <w:p w:rsidR="005330F6" w:rsidRPr="005577B1" w:rsidRDefault="005330F6" w:rsidP="00B42B26">
            <w:pPr>
              <w:rPr>
                <w:bCs/>
              </w:rPr>
            </w:pPr>
            <w:r>
              <w:rPr>
                <w:bCs/>
              </w:rPr>
              <w:t>Брелок радиоуправления</w:t>
            </w:r>
          </w:p>
        </w:tc>
        <w:tc>
          <w:tcPr>
            <w:tcW w:w="852" w:type="dxa"/>
          </w:tcPr>
          <w:p w:rsidR="005330F6" w:rsidRPr="005577B1" w:rsidRDefault="005330F6" w:rsidP="00B42B26">
            <w:pPr>
              <w:jc w:val="center"/>
              <w:rPr>
                <w:bCs/>
              </w:rPr>
            </w:pPr>
            <w:proofErr w:type="spellStart"/>
            <w:proofErr w:type="gramStart"/>
            <w:r>
              <w:rPr>
                <w:bCs/>
              </w:rPr>
              <w:t>шт</w:t>
            </w:r>
            <w:proofErr w:type="spellEnd"/>
            <w:proofErr w:type="gramEnd"/>
          </w:p>
        </w:tc>
        <w:tc>
          <w:tcPr>
            <w:tcW w:w="850" w:type="dxa"/>
          </w:tcPr>
          <w:p w:rsidR="005330F6" w:rsidRPr="005577B1" w:rsidRDefault="005330F6" w:rsidP="00B42B26">
            <w:pPr>
              <w:jc w:val="center"/>
              <w:rPr>
                <w:bCs/>
              </w:rPr>
            </w:pPr>
            <w:r>
              <w:rPr>
                <w:bCs/>
              </w:rPr>
              <w:t>2</w:t>
            </w:r>
          </w:p>
        </w:tc>
        <w:tc>
          <w:tcPr>
            <w:tcW w:w="3119" w:type="dxa"/>
          </w:tcPr>
          <w:p w:rsidR="005330F6" w:rsidRPr="005577B1" w:rsidRDefault="005330F6" w:rsidP="00B42B26">
            <w:pPr>
              <w:jc w:val="center"/>
              <w:rPr>
                <w:bCs/>
              </w:rPr>
            </w:pPr>
          </w:p>
        </w:tc>
      </w:tr>
    </w:tbl>
    <w:p w:rsidR="005330F6" w:rsidRPr="005577B1" w:rsidRDefault="005330F6" w:rsidP="00E26B6D">
      <w:pPr>
        <w:widowControl w:val="0"/>
        <w:shd w:val="clear" w:color="auto" w:fill="FFFFFF"/>
        <w:tabs>
          <w:tab w:val="left" w:pos="0"/>
        </w:tabs>
        <w:suppressAutoHyphens w:val="0"/>
        <w:autoSpaceDE w:val="0"/>
        <w:autoSpaceDN w:val="0"/>
        <w:adjustRightInd w:val="0"/>
        <w:jc w:val="center"/>
        <w:rPr>
          <w:b/>
          <w:i/>
          <w:u w:val="single"/>
        </w:rPr>
      </w:pPr>
    </w:p>
    <w:p w:rsidR="005330F6" w:rsidRPr="005577B1" w:rsidRDefault="005330F6" w:rsidP="00E26B6D">
      <w:pPr>
        <w:widowControl w:val="0"/>
        <w:shd w:val="clear" w:color="auto" w:fill="FFFFFF"/>
        <w:tabs>
          <w:tab w:val="left" w:pos="0"/>
        </w:tabs>
        <w:suppressAutoHyphens w:val="0"/>
        <w:autoSpaceDE w:val="0"/>
        <w:autoSpaceDN w:val="0"/>
        <w:adjustRightInd w:val="0"/>
        <w:jc w:val="both"/>
      </w:pPr>
      <w:r>
        <w:tab/>
        <w:t>Откатные ворота имеют конструкцию консольного типа с заполнением из сетчатого полотна.</w:t>
      </w:r>
    </w:p>
    <w:p w:rsidR="005330F6" w:rsidRPr="005577B1" w:rsidRDefault="005330F6" w:rsidP="00E26B6D">
      <w:pPr>
        <w:widowControl w:val="0"/>
        <w:shd w:val="clear" w:color="auto" w:fill="FFFFFF"/>
        <w:tabs>
          <w:tab w:val="left" w:pos="0"/>
        </w:tabs>
        <w:suppressAutoHyphens w:val="0"/>
        <w:autoSpaceDE w:val="0"/>
        <w:autoSpaceDN w:val="0"/>
        <w:adjustRightInd w:val="0"/>
        <w:jc w:val="both"/>
      </w:pPr>
      <w:r>
        <w:tab/>
        <w:t>Перемещение створки ворот осуществляется электроприводом, который защищен кожухом от воздействия атмосферных осадков. При отключении электроэнергии предусмотреть ручное управление.</w:t>
      </w:r>
      <w:r>
        <w:tab/>
      </w:r>
    </w:p>
    <w:p w:rsidR="005330F6" w:rsidRPr="005577B1" w:rsidRDefault="005330F6" w:rsidP="00E26B6D">
      <w:pPr>
        <w:widowControl w:val="0"/>
        <w:shd w:val="clear" w:color="auto" w:fill="FFFFFF"/>
        <w:tabs>
          <w:tab w:val="left" w:pos="0"/>
        </w:tabs>
        <w:suppressAutoHyphens w:val="0"/>
        <w:autoSpaceDE w:val="0"/>
        <w:autoSpaceDN w:val="0"/>
        <w:adjustRightInd w:val="0"/>
        <w:jc w:val="both"/>
      </w:pPr>
    </w:p>
    <w:p w:rsidR="005330F6" w:rsidRPr="005577B1" w:rsidRDefault="005330F6" w:rsidP="00E26B6D">
      <w:pPr>
        <w:widowControl w:val="0"/>
        <w:shd w:val="clear" w:color="auto" w:fill="FFFFFF"/>
        <w:tabs>
          <w:tab w:val="left" w:pos="0"/>
        </w:tabs>
        <w:suppressAutoHyphens w:val="0"/>
        <w:autoSpaceDE w:val="0"/>
        <w:autoSpaceDN w:val="0"/>
        <w:adjustRightInd w:val="0"/>
        <w:jc w:val="both"/>
      </w:pPr>
      <w:r>
        <w:tab/>
        <w:t>Дополнительно к поставке требуется металлические короба для  прокладки кабельных трасс (длина 3000 мм, ширина 100 мм, высота 50 мм)</w:t>
      </w:r>
    </w:p>
    <w:p w:rsidR="005330F6" w:rsidRDefault="005330F6" w:rsidP="00E26B6D">
      <w:pPr>
        <w:widowControl w:val="0"/>
        <w:shd w:val="clear" w:color="auto" w:fill="FFFFFF"/>
        <w:tabs>
          <w:tab w:val="left" w:pos="0"/>
        </w:tabs>
        <w:suppressAutoHyphens w:val="0"/>
        <w:autoSpaceDE w:val="0"/>
        <w:autoSpaceDN w:val="0"/>
        <w:adjustRightInd w:val="0"/>
        <w:jc w:val="both"/>
        <w:rPr>
          <w:b/>
        </w:rPr>
      </w:pPr>
      <w:r>
        <w:t xml:space="preserve">Толщина стали лотка короба − 1,2 мм, крышки − 0,55 мм,  деталей стыковочного узла − 1,2 мм </w:t>
      </w:r>
      <w:r>
        <w:rPr>
          <w:b/>
        </w:rPr>
        <w:t>(допускаются другие размеры по согласованию с заказчиком).</w:t>
      </w:r>
    </w:p>
    <w:p w:rsidR="005330F6" w:rsidRDefault="005330F6" w:rsidP="00E26B6D">
      <w:pPr>
        <w:widowControl w:val="0"/>
        <w:shd w:val="clear" w:color="auto" w:fill="FFFFFF"/>
        <w:tabs>
          <w:tab w:val="left" w:pos="0"/>
        </w:tabs>
        <w:suppressAutoHyphens w:val="0"/>
        <w:autoSpaceDE w:val="0"/>
        <w:autoSpaceDN w:val="0"/>
        <w:adjustRightInd w:val="0"/>
        <w:jc w:val="both"/>
        <w:rPr>
          <w:b/>
        </w:rPr>
      </w:pPr>
    </w:p>
    <w:p w:rsidR="005330F6" w:rsidRDefault="005330F6" w:rsidP="00E26B6D">
      <w:pPr>
        <w:widowControl w:val="0"/>
        <w:shd w:val="clear" w:color="auto" w:fill="FFFFFF"/>
        <w:tabs>
          <w:tab w:val="left" w:pos="0"/>
        </w:tabs>
        <w:suppressAutoHyphens w:val="0"/>
        <w:autoSpaceDE w:val="0"/>
        <w:autoSpaceDN w:val="0"/>
        <w:adjustRightInd w:val="0"/>
        <w:jc w:val="both"/>
        <w:rPr>
          <w:b/>
        </w:rPr>
      </w:pPr>
    </w:p>
    <w:p w:rsidR="005330F6" w:rsidRDefault="005330F6" w:rsidP="00E26B6D">
      <w:pPr>
        <w:widowControl w:val="0"/>
        <w:shd w:val="clear" w:color="auto" w:fill="FFFFFF"/>
        <w:tabs>
          <w:tab w:val="left" w:pos="0"/>
        </w:tabs>
        <w:suppressAutoHyphens w:val="0"/>
        <w:autoSpaceDE w:val="0"/>
        <w:autoSpaceDN w:val="0"/>
        <w:adjustRightInd w:val="0"/>
        <w:jc w:val="both"/>
        <w:rPr>
          <w:b/>
        </w:rPr>
      </w:pPr>
    </w:p>
    <w:p w:rsidR="005330F6" w:rsidRDefault="005330F6" w:rsidP="00E26B6D">
      <w:pPr>
        <w:widowControl w:val="0"/>
        <w:shd w:val="clear" w:color="auto" w:fill="FFFFFF"/>
        <w:tabs>
          <w:tab w:val="left" w:pos="0"/>
        </w:tabs>
        <w:suppressAutoHyphens w:val="0"/>
        <w:autoSpaceDE w:val="0"/>
        <w:autoSpaceDN w:val="0"/>
        <w:adjustRightInd w:val="0"/>
        <w:jc w:val="both"/>
        <w:rPr>
          <w:b/>
        </w:rPr>
      </w:pPr>
    </w:p>
    <w:p w:rsidR="005330F6" w:rsidRDefault="005330F6" w:rsidP="00E26B6D">
      <w:pPr>
        <w:widowControl w:val="0"/>
        <w:shd w:val="clear" w:color="auto" w:fill="FFFFFF"/>
        <w:tabs>
          <w:tab w:val="left" w:pos="0"/>
        </w:tabs>
        <w:suppressAutoHyphens w:val="0"/>
        <w:autoSpaceDE w:val="0"/>
        <w:autoSpaceDN w:val="0"/>
        <w:adjustRightInd w:val="0"/>
        <w:jc w:val="both"/>
        <w:rPr>
          <w:b/>
        </w:rPr>
      </w:pPr>
    </w:p>
    <w:p w:rsidR="005330F6" w:rsidRPr="005577B1" w:rsidRDefault="005330F6" w:rsidP="00E26B6D">
      <w:pPr>
        <w:widowControl w:val="0"/>
        <w:shd w:val="clear" w:color="auto" w:fill="FFFFFF"/>
        <w:tabs>
          <w:tab w:val="left" w:pos="0"/>
        </w:tabs>
        <w:suppressAutoHyphens w:val="0"/>
        <w:autoSpaceDE w:val="0"/>
        <w:autoSpaceDN w:val="0"/>
        <w:adjustRightInd w:val="0"/>
        <w:jc w:val="both"/>
        <w:rPr>
          <w:b/>
        </w:rPr>
      </w:pPr>
    </w:p>
    <w:p w:rsidR="005330F6" w:rsidRDefault="005330F6" w:rsidP="00E26B6D">
      <w:pPr>
        <w:jc w:val="center"/>
      </w:pPr>
    </w:p>
    <w:p w:rsidR="005330F6" w:rsidRDefault="005330F6" w:rsidP="00E26B6D">
      <w:pPr>
        <w:jc w:val="center"/>
      </w:pPr>
    </w:p>
    <w:p w:rsidR="005330F6" w:rsidRDefault="005330F6" w:rsidP="00E26B6D">
      <w:pPr>
        <w:jc w:val="cente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330F6" w:rsidRPr="00021914" w:rsidTr="00B42B26">
        <w:trPr>
          <w:trHeight w:val="2074"/>
        </w:trPr>
        <w:tc>
          <w:tcPr>
            <w:tcW w:w="4705" w:type="dxa"/>
            <w:tcBorders>
              <w:top w:val="nil"/>
              <w:left w:val="nil"/>
              <w:bottom w:val="nil"/>
              <w:right w:val="nil"/>
            </w:tcBorders>
          </w:tcPr>
          <w:p w:rsidR="005330F6" w:rsidRPr="00021914" w:rsidRDefault="005330F6" w:rsidP="00B42B26">
            <w:r>
              <w:t>Покупатель:</w:t>
            </w:r>
          </w:p>
          <w:p w:rsidR="005330F6" w:rsidRPr="00021914" w:rsidRDefault="005330F6" w:rsidP="00B42B26"/>
          <w:p w:rsidR="005330F6" w:rsidRPr="00021914" w:rsidRDefault="005330F6" w:rsidP="00B42B26">
            <w:r>
              <w:t>________    ______________</w:t>
            </w:r>
          </w:p>
          <w:p w:rsidR="005330F6" w:rsidRPr="00021914" w:rsidRDefault="005330F6" w:rsidP="00B42B26">
            <w:pPr>
              <w:rPr>
                <w:vertAlign w:val="superscript"/>
              </w:rPr>
            </w:pPr>
            <w:r>
              <w:rPr>
                <w:vertAlign w:val="superscript"/>
              </w:rPr>
              <w:t xml:space="preserve">(подпись)                    (Ф.И.О.)                                     </w:t>
            </w:r>
          </w:p>
        </w:tc>
        <w:tc>
          <w:tcPr>
            <w:tcW w:w="4139" w:type="dxa"/>
            <w:tcBorders>
              <w:top w:val="nil"/>
              <w:left w:val="nil"/>
              <w:bottom w:val="nil"/>
              <w:right w:val="nil"/>
            </w:tcBorders>
          </w:tcPr>
          <w:p w:rsidR="005330F6" w:rsidRPr="00021914" w:rsidRDefault="005330F6" w:rsidP="00B42B26">
            <w:r>
              <w:t>Поставщик:</w:t>
            </w:r>
          </w:p>
          <w:p w:rsidR="005330F6" w:rsidRPr="00021914" w:rsidRDefault="005330F6" w:rsidP="00B42B26"/>
          <w:p w:rsidR="005330F6" w:rsidRPr="00021914" w:rsidRDefault="005330F6" w:rsidP="00B42B26">
            <w:r>
              <w:t>________    ______________</w:t>
            </w:r>
          </w:p>
          <w:p w:rsidR="005330F6" w:rsidRPr="00021914" w:rsidRDefault="005330F6" w:rsidP="00B42B26">
            <w:r>
              <w:rPr>
                <w:vertAlign w:val="superscript"/>
              </w:rPr>
              <w:t xml:space="preserve">(подпись)                    (Ф.И.О.)                                     </w:t>
            </w:r>
          </w:p>
        </w:tc>
      </w:tr>
    </w:tbl>
    <w:p w:rsidR="005330F6" w:rsidRDefault="005330F6" w:rsidP="00E26B6D">
      <w:pPr>
        <w:jc w:val="center"/>
      </w:pPr>
    </w:p>
    <w:p w:rsidR="005330F6" w:rsidRDefault="005330F6" w:rsidP="00E26B6D">
      <w:pPr>
        <w:jc w:val="center"/>
      </w:pPr>
    </w:p>
    <w:p w:rsidR="005330F6" w:rsidRDefault="005330F6" w:rsidP="00E26B6D">
      <w:pPr>
        <w:jc w:val="center"/>
      </w:pPr>
    </w:p>
    <w:p w:rsidR="005330F6" w:rsidRDefault="005330F6" w:rsidP="00E26B6D">
      <w:pPr>
        <w:jc w:val="center"/>
      </w:pPr>
    </w:p>
    <w:p w:rsidR="005330F6" w:rsidRDefault="005330F6" w:rsidP="00E26B6D">
      <w:pPr>
        <w:jc w:val="center"/>
      </w:pPr>
    </w:p>
    <w:p w:rsidR="005330F6" w:rsidRDefault="005330F6" w:rsidP="00E26B6D">
      <w:pPr>
        <w:jc w:val="center"/>
      </w:pPr>
    </w:p>
    <w:p w:rsidR="005330F6" w:rsidRDefault="005330F6" w:rsidP="00E26B6D">
      <w:pPr>
        <w:jc w:val="center"/>
      </w:pPr>
    </w:p>
    <w:p w:rsidR="005330F6" w:rsidRDefault="005330F6" w:rsidP="00E26B6D">
      <w:pPr>
        <w:jc w:val="center"/>
      </w:pPr>
    </w:p>
    <w:p w:rsidR="005330F6" w:rsidRDefault="005330F6" w:rsidP="00E26B6D">
      <w:pPr>
        <w:jc w:val="center"/>
      </w:pPr>
    </w:p>
    <w:p w:rsidR="005330F6" w:rsidRDefault="005330F6" w:rsidP="00E26B6D">
      <w:pPr>
        <w:jc w:val="center"/>
      </w:pPr>
    </w:p>
    <w:p w:rsidR="005330F6" w:rsidRDefault="005330F6" w:rsidP="00E26B6D">
      <w:pPr>
        <w:ind w:firstLine="567"/>
        <w:jc w:val="right"/>
      </w:pPr>
      <w:r>
        <w:t>Приложение №3</w:t>
      </w:r>
    </w:p>
    <w:p w:rsidR="005330F6" w:rsidRDefault="005330F6" w:rsidP="00E26B6D">
      <w:pPr>
        <w:ind w:firstLine="567"/>
        <w:jc w:val="right"/>
      </w:pPr>
      <w:r>
        <w:t>к договору поставки №_____</w:t>
      </w:r>
    </w:p>
    <w:p w:rsidR="005330F6" w:rsidRDefault="005330F6" w:rsidP="00E26B6D">
      <w:pPr>
        <w:jc w:val="right"/>
      </w:pPr>
      <w:r>
        <w:t>от «___»_______20__ г</w:t>
      </w:r>
    </w:p>
    <w:p w:rsidR="005330F6" w:rsidRPr="00AA3EBB" w:rsidRDefault="005330F6" w:rsidP="00E26B6D">
      <w:pPr>
        <w:jc w:val="center"/>
      </w:pPr>
    </w:p>
    <w:p w:rsidR="005330F6" w:rsidRDefault="005330F6" w:rsidP="00E26B6D">
      <w:pPr>
        <w:pBdr>
          <w:top w:val="nil"/>
          <w:left w:val="nil"/>
          <w:bottom w:val="nil"/>
          <w:right w:val="nil"/>
          <w:between w:val="nil"/>
        </w:pBdr>
        <w:ind w:left="720" w:hanging="720"/>
        <w:jc w:val="center"/>
        <w:rPr>
          <w:b/>
          <w:color w:val="000000"/>
        </w:rPr>
      </w:pPr>
      <w:r>
        <w:rPr>
          <w:b/>
          <w:color w:val="000000"/>
        </w:rPr>
        <w:t>Перечень и формат электронных документов</w:t>
      </w:r>
    </w:p>
    <w:p w:rsidR="005330F6" w:rsidRPr="00AA3EBB" w:rsidRDefault="005330F6" w:rsidP="00E26B6D">
      <w:pPr>
        <w:pBdr>
          <w:top w:val="nil"/>
          <w:left w:val="nil"/>
          <w:bottom w:val="nil"/>
          <w:right w:val="nil"/>
          <w:between w:val="nil"/>
        </w:pBdr>
        <w:ind w:left="720" w:hanging="720"/>
        <w:jc w:val="center"/>
        <w:rPr>
          <w:color w:val="000000"/>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5330F6" w:rsidRPr="00AA3EBB" w:rsidTr="00B42B26">
        <w:trPr>
          <w:trHeight w:val="760"/>
        </w:trPr>
        <w:tc>
          <w:tcPr>
            <w:tcW w:w="750" w:type="dxa"/>
            <w:tcBorders>
              <w:top w:val="single" w:sz="4" w:space="0" w:color="000000"/>
              <w:left w:val="single" w:sz="4" w:space="0" w:color="000000"/>
              <w:bottom w:val="single" w:sz="4" w:space="0" w:color="000000"/>
              <w:right w:val="single" w:sz="4" w:space="0" w:color="000000"/>
            </w:tcBorders>
          </w:tcPr>
          <w:p w:rsidR="005330F6" w:rsidRPr="00AA3EBB" w:rsidRDefault="005330F6" w:rsidP="00B42B26">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5330F6" w:rsidRPr="00AA3EBB" w:rsidRDefault="005330F6" w:rsidP="00B42B26">
            <w:pPr>
              <w:pBdr>
                <w:top w:val="nil"/>
                <w:left w:val="nil"/>
                <w:bottom w:val="nil"/>
                <w:right w:val="nil"/>
                <w:between w:val="nil"/>
              </w:pBdr>
              <w:ind w:left="720" w:hanging="720"/>
              <w:jc w:val="center"/>
              <w:rPr>
                <w:color w:val="000000"/>
              </w:rPr>
            </w:pPr>
            <w:r>
              <w:rPr>
                <w:color w:val="000000"/>
              </w:rPr>
              <w:t>Наименование</w:t>
            </w:r>
          </w:p>
          <w:p w:rsidR="005330F6" w:rsidRPr="00AA3EBB" w:rsidRDefault="005330F6" w:rsidP="00B42B26">
            <w:pPr>
              <w:pBdr>
                <w:top w:val="nil"/>
                <w:left w:val="nil"/>
                <w:bottom w:val="nil"/>
                <w:right w:val="nil"/>
                <w:between w:val="nil"/>
              </w:pBdr>
              <w:ind w:left="720" w:hanging="720"/>
              <w:jc w:val="center"/>
              <w:rPr>
                <w:color w:val="000000"/>
              </w:rPr>
            </w:pPr>
            <w:r>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5330F6" w:rsidRPr="00AA3EBB" w:rsidRDefault="005330F6" w:rsidP="00B42B26">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5330F6" w:rsidRPr="00AA3EBB" w:rsidTr="00B42B26">
        <w:trPr>
          <w:trHeight w:val="3780"/>
        </w:trPr>
        <w:tc>
          <w:tcPr>
            <w:tcW w:w="750" w:type="dxa"/>
            <w:tcBorders>
              <w:top w:val="single" w:sz="4" w:space="0" w:color="000000"/>
              <w:left w:val="single" w:sz="4" w:space="0" w:color="000000"/>
              <w:bottom w:val="single" w:sz="4" w:space="0" w:color="000000"/>
              <w:right w:val="single" w:sz="4" w:space="0" w:color="000000"/>
            </w:tcBorders>
          </w:tcPr>
          <w:p w:rsidR="005330F6" w:rsidRPr="00AA3EBB" w:rsidRDefault="005330F6" w:rsidP="00B42B26">
            <w:pPr>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5330F6" w:rsidRPr="00AA3EBB" w:rsidRDefault="005330F6" w:rsidP="00B42B26">
            <w:pPr>
              <w:pBdr>
                <w:top w:val="nil"/>
                <w:left w:val="nil"/>
                <w:bottom w:val="nil"/>
                <w:right w:val="nil"/>
                <w:between w:val="nil"/>
              </w:pBdr>
              <w:ind w:left="708" w:hanging="708"/>
              <w:jc w:val="both"/>
              <w:rPr>
                <w:i/>
                <w:color w:val="000000"/>
              </w:rPr>
            </w:pPr>
            <w:r>
              <w:rPr>
                <w:i/>
                <w:color w:val="000000"/>
              </w:rPr>
              <w:t>Товарная накладная ТОРГ-12</w:t>
            </w:r>
          </w:p>
          <w:p w:rsidR="005330F6" w:rsidRPr="00AA3EBB" w:rsidRDefault="005330F6" w:rsidP="00B42B26">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5330F6" w:rsidRPr="00AA3EBB" w:rsidRDefault="005330F6" w:rsidP="00B42B26">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5330F6" w:rsidRPr="00012A9C" w:rsidRDefault="005330F6" w:rsidP="00B42B26">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5330F6" w:rsidRPr="00012A9C" w:rsidRDefault="005330F6" w:rsidP="00B42B26">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5330F6" w:rsidRPr="00012A9C" w:rsidRDefault="005330F6" w:rsidP="00B42B26">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5330F6" w:rsidRPr="00012A9C" w:rsidRDefault="005330F6" w:rsidP="00B42B26">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t xml:space="preserve"> </w:t>
            </w:r>
            <w:r>
              <w:rPr>
                <w:color w:val="000000"/>
              </w:rPr>
              <w:t>(№ 364).</w:t>
            </w:r>
          </w:p>
          <w:p w:rsidR="005330F6" w:rsidRPr="00012A9C" w:rsidRDefault="005330F6" w:rsidP="00B42B26">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5330F6" w:rsidRPr="00012A9C" w:rsidRDefault="005330F6" w:rsidP="00B42B26">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5330F6" w:rsidRPr="00012A9C" w:rsidRDefault="005330F6" w:rsidP="00B42B26">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«номер договора»,</w:t>
            </w:r>
          </w:p>
          <w:p w:rsidR="005330F6" w:rsidRPr="00AA3EBB" w:rsidRDefault="005330F6" w:rsidP="00B42B26">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 «дату договора».</w:t>
            </w:r>
            <w:r>
              <w:t xml:space="preserve">  </w:t>
            </w:r>
            <w:r>
              <w:rPr>
                <w:color w:val="000000"/>
              </w:rPr>
              <w:t xml:space="preserve"> </w:t>
            </w:r>
          </w:p>
        </w:tc>
      </w:tr>
      <w:tr w:rsidR="005330F6" w:rsidRPr="00AA3EBB" w:rsidTr="00B42B26">
        <w:trPr>
          <w:trHeight w:val="720"/>
        </w:trPr>
        <w:tc>
          <w:tcPr>
            <w:tcW w:w="750" w:type="dxa"/>
            <w:tcBorders>
              <w:top w:val="single" w:sz="4" w:space="0" w:color="000000"/>
              <w:left w:val="single" w:sz="4" w:space="0" w:color="000000"/>
              <w:bottom w:val="single" w:sz="4" w:space="0" w:color="000000"/>
              <w:right w:val="single" w:sz="4" w:space="0" w:color="000000"/>
            </w:tcBorders>
          </w:tcPr>
          <w:p w:rsidR="005330F6" w:rsidRPr="00AA3EBB" w:rsidRDefault="005330F6" w:rsidP="00B42B26">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5330F6" w:rsidRPr="00AA3EBB" w:rsidRDefault="005330F6" w:rsidP="00B42B26">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5330F6" w:rsidRPr="00AA3EBB" w:rsidRDefault="005330F6" w:rsidP="00B42B26">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5330F6" w:rsidRPr="00AA3EBB" w:rsidTr="00B42B26">
        <w:trPr>
          <w:trHeight w:val="1420"/>
        </w:trPr>
        <w:tc>
          <w:tcPr>
            <w:tcW w:w="750" w:type="dxa"/>
            <w:tcBorders>
              <w:top w:val="single" w:sz="4" w:space="0" w:color="000000"/>
              <w:left w:val="single" w:sz="4" w:space="0" w:color="000000"/>
              <w:bottom w:val="single" w:sz="4" w:space="0" w:color="000000"/>
              <w:right w:val="single" w:sz="4" w:space="0" w:color="000000"/>
            </w:tcBorders>
          </w:tcPr>
          <w:p w:rsidR="005330F6" w:rsidRPr="00AA3EBB" w:rsidRDefault="005330F6" w:rsidP="00B42B26">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5330F6" w:rsidRPr="00AA3EBB" w:rsidRDefault="005330F6" w:rsidP="00B42B26">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5330F6" w:rsidRPr="00AA3EBB" w:rsidRDefault="005330F6" w:rsidP="00B42B26">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5330F6" w:rsidRPr="00AA3EBB" w:rsidRDefault="005330F6" w:rsidP="00E26B6D">
      <w:pPr>
        <w:jc w:val="center"/>
      </w:pPr>
    </w:p>
    <w:p w:rsidR="005330F6" w:rsidRPr="00AA3EBB" w:rsidRDefault="005330F6" w:rsidP="00E26B6D">
      <w:pPr>
        <w:jc w:val="center"/>
      </w:pPr>
    </w:p>
    <w:p w:rsidR="005330F6" w:rsidRDefault="005330F6" w:rsidP="00E26B6D">
      <w:pPr>
        <w:jc w:val="center"/>
      </w:pPr>
    </w:p>
    <w:p w:rsidR="005330F6" w:rsidRDefault="005330F6" w:rsidP="00E26B6D">
      <w:pPr>
        <w:jc w:val="center"/>
      </w:pPr>
    </w:p>
    <w:p w:rsidR="005330F6" w:rsidRDefault="005330F6" w:rsidP="00E26B6D">
      <w:pPr>
        <w:jc w:val="cente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330F6" w:rsidRPr="00021914" w:rsidTr="00B42B26">
        <w:trPr>
          <w:trHeight w:val="2074"/>
        </w:trPr>
        <w:tc>
          <w:tcPr>
            <w:tcW w:w="4705" w:type="dxa"/>
            <w:tcBorders>
              <w:top w:val="nil"/>
              <w:left w:val="nil"/>
              <w:bottom w:val="nil"/>
              <w:right w:val="nil"/>
            </w:tcBorders>
          </w:tcPr>
          <w:p w:rsidR="005330F6" w:rsidRPr="00021914" w:rsidRDefault="005330F6" w:rsidP="00B42B26">
            <w:r>
              <w:t>Покупатель:</w:t>
            </w:r>
          </w:p>
          <w:p w:rsidR="005330F6" w:rsidRPr="00021914" w:rsidRDefault="005330F6" w:rsidP="00B42B26"/>
          <w:p w:rsidR="005330F6" w:rsidRPr="00021914" w:rsidRDefault="005330F6" w:rsidP="00B42B26">
            <w:r>
              <w:t>________    ______________</w:t>
            </w:r>
          </w:p>
          <w:p w:rsidR="005330F6" w:rsidRPr="00021914" w:rsidRDefault="005330F6" w:rsidP="00B42B26">
            <w:pPr>
              <w:rPr>
                <w:vertAlign w:val="superscript"/>
              </w:rPr>
            </w:pPr>
            <w:r>
              <w:rPr>
                <w:vertAlign w:val="superscript"/>
              </w:rPr>
              <w:t xml:space="preserve">(подпись)                    (Ф.И.О.)                                     </w:t>
            </w:r>
          </w:p>
        </w:tc>
        <w:tc>
          <w:tcPr>
            <w:tcW w:w="4139" w:type="dxa"/>
            <w:tcBorders>
              <w:top w:val="nil"/>
              <w:left w:val="nil"/>
              <w:bottom w:val="nil"/>
              <w:right w:val="nil"/>
            </w:tcBorders>
          </w:tcPr>
          <w:p w:rsidR="005330F6" w:rsidRPr="00021914" w:rsidRDefault="005330F6" w:rsidP="00B42B26">
            <w:r>
              <w:t>Поставщик:</w:t>
            </w:r>
          </w:p>
          <w:p w:rsidR="005330F6" w:rsidRPr="00021914" w:rsidRDefault="005330F6" w:rsidP="00B42B26"/>
          <w:p w:rsidR="005330F6" w:rsidRPr="00021914" w:rsidRDefault="005330F6" w:rsidP="00B42B26">
            <w:r>
              <w:t>________    ______________</w:t>
            </w:r>
          </w:p>
          <w:p w:rsidR="005330F6" w:rsidRPr="00021914" w:rsidRDefault="005330F6" w:rsidP="00B42B26">
            <w:r>
              <w:rPr>
                <w:vertAlign w:val="superscript"/>
              </w:rPr>
              <w:t xml:space="preserve">(подпись)                    (Ф.И.О.)                                     </w:t>
            </w:r>
          </w:p>
        </w:tc>
      </w:tr>
    </w:tbl>
    <w:p w:rsidR="005330F6" w:rsidRPr="00AA3EBB" w:rsidRDefault="005330F6" w:rsidP="00E26B6D">
      <w:pPr>
        <w:jc w:val="center"/>
      </w:pPr>
    </w:p>
    <w:p w:rsidR="005330F6" w:rsidRPr="00AA3EBB" w:rsidRDefault="005330F6" w:rsidP="00E26B6D">
      <w:pPr>
        <w:jc w:val="center"/>
      </w:pPr>
    </w:p>
    <w:p w:rsidR="005330F6" w:rsidRPr="00AA3EBB" w:rsidRDefault="005330F6" w:rsidP="00E26B6D">
      <w:pPr>
        <w:jc w:val="center"/>
      </w:pPr>
    </w:p>
    <w:p w:rsidR="005330F6" w:rsidRPr="00AA3EBB" w:rsidRDefault="005330F6" w:rsidP="00E26B6D">
      <w:pPr>
        <w:jc w:val="center"/>
      </w:pPr>
    </w:p>
    <w:p w:rsidR="005330F6" w:rsidRDefault="005330F6"/>
    <w:p w:rsidR="005330F6" w:rsidRDefault="00501373">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jc w:val="center"/>
        <w:rPr>
          <w:sz w:val="22"/>
        </w:rPr>
      </w:pPr>
    </w:p>
    <w:p w:rsidR="00474A37" w:rsidRPr="00474A37" w:rsidRDefault="00474A37" w:rsidP="00474A37">
      <w:pPr>
        <w:tabs>
          <w:tab w:val="left" w:pos="9639"/>
        </w:tabs>
        <w:ind w:firstLine="567"/>
        <w:jc w:val="center"/>
        <w:rPr>
          <w:b/>
          <w:sz w:val="28"/>
          <w:szCs w:val="28"/>
        </w:rPr>
      </w:pPr>
      <w:r>
        <w:rPr>
          <w:b/>
          <w:sz w:val="28"/>
          <w:szCs w:val="28"/>
        </w:rPr>
        <w:t>Наименование субподрядной организации:</w:t>
      </w:r>
    </w:p>
    <w:p w:rsidR="00474A37" w:rsidRPr="00474A37" w:rsidRDefault="00474A37" w:rsidP="00474A37">
      <w:pPr>
        <w:tabs>
          <w:tab w:val="left" w:pos="9639"/>
        </w:tabs>
        <w:ind w:firstLine="567"/>
        <w:rPr>
          <w:sz w:val="22"/>
        </w:rPr>
      </w:pPr>
      <w:r>
        <w:rPr>
          <w:sz w:val="22"/>
        </w:rPr>
        <w:t>____________________________________________________________________________</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A336A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bl>
    <w:p w:rsidR="00474A37" w:rsidRPr="00474A37" w:rsidRDefault="00474A37" w:rsidP="00474A37">
      <w:pPr>
        <w:tabs>
          <w:tab w:val="left" w:pos="9639"/>
        </w:tabs>
        <w:ind w:firstLine="720"/>
        <w:jc w:val="both"/>
        <w:rPr>
          <w:szCs w:val="28"/>
        </w:rPr>
      </w:pPr>
      <w:r>
        <w:rPr>
          <w:szCs w:val="28"/>
        </w:rPr>
        <w:t>Приложения:</w:t>
      </w:r>
    </w:p>
    <w:p w:rsidR="00474A37" w:rsidRPr="00474A37" w:rsidRDefault="00474A37" w:rsidP="00474A3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sz w:val="28"/>
          <w:szCs w:val="28"/>
          <w:lang w:eastAsia="ru-RU"/>
        </w:rPr>
      </w:pPr>
      <w:r>
        <w:rPr>
          <w:sz w:val="28"/>
          <w:szCs w:val="28"/>
          <w:lang w:eastAsia="ru-RU"/>
        </w:rPr>
        <w:t>____________________________________________________________________</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5330F6" w:rsidRDefault="00474A37" w:rsidP="007A046C">
      <w:pPr>
        <w:rPr>
          <w:b/>
          <w:i/>
          <w:iCs/>
        </w:rPr>
      </w:pPr>
      <w:r>
        <w:rPr>
          <w:sz w:val="28"/>
          <w:szCs w:val="28"/>
          <w:lang w:eastAsia="ru-RU"/>
        </w:rPr>
        <w:t>«____» ____________ 20___ г.</w:t>
      </w:r>
    </w:p>
    <w:sectPr w:rsidR="005330F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6FF" w:rsidRDefault="001D36FF">
      <w:r>
        <w:separator/>
      </w:r>
    </w:p>
  </w:endnote>
  <w:endnote w:type="continuationSeparator" w:id="0">
    <w:p w:rsidR="001D36FF" w:rsidRDefault="001D36FF">
      <w:r>
        <w:continuationSeparator/>
      </w:r>
    </w:p>
  </w:endnote>
  <w:endnote w:type="continuationNotice" w:id="1">
    <w:p w:rsidR="001D36FF" w:rsidRDefault="001D36F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B0385" w:rsidP="00BF6892">
    <w:pPr>
      <w:pStyle w:val="afd"/>
      <w:framePr w:wrap="around" w:vAnchor="text" w:hAnchor="margin" w:xAlign="right" w:y="1"/>
      <w:rPr>
        <w:rStyle w:val="a5"/>
      </w:rPr>
    </w:pPr>
    <w:r>
      <w:rPr>
        <w:rStyle w:val="a5"/>
      </w:rPr>
      <w:fldChar w:fldCharType="begin"/>
    </w:r>
    <w:r w:rsidR="00353E6E">
      <w:rPr>
        <w:rStyle w:val="a5"/>
      </w:rPr>
      <w:instrText xml:space="preserve">PAGE  </w:instrText>
    </w:r>
    <w:r>
      <w:rPr>
        <w:rStyle w:val="a5"/>
      </w:rPr>
      <w:fldChar w:fldCharType="separate"/>
    </w:r>
    <w:r w:rsidR="00353E6E">
      <w:rPr>
        <w:rStyle w:val="a5"/>
        <w:noProof/>
      </w:rPr>
      <w:t>28</w:t>
    </w:r>
    <w:r>
      <w:rPr>
        <w:rStyle w:val="a5"/>
      </w:rPr>
      <w:fldChar w:fldCharType="end"/>
    </w:r>
  </w:p>
  <w:p w:rsidR="00353E6E" w:rsidRDefault="00353E6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B0385" w:rsidP="00BF6892">
    <w:pPr>
      <w:pStyle w:val="afd"/>
      <w:framePr w:wrap="around" w:vAnchor="text" w:hAnchor="margin" w:xAlign="right" w:y="1"/>
      <w:rPr>
        <w:rStyle w:val="a5"/>
      </w:rPr>
    </w:pPr>
    <w:r>
      <w:rPr>
        <w:rStyle w:val="a5"/>
      </w:rPr>
      <w:fldChar w:fldCharType="begin"/>
    </w:r>
    <w:r w:rsidR="00353E6E">
      <w:rPr>
        <w:rStyle w:val="a5"/>
      </w:rPr>
      <w:instrText xml:space="preserve">PAGE  </w:instrText>
    </w:r>
    <w:r>
      <w:rPr>
        <w:rStyle w:val="a5"/>
      </w:rPr>
      <w:fldChar w:fldCharType="separate"/>
    </w:r>
    <w:r w:rsidR="00353E6E">
      <w:rPr>
        <w:rStyle w:val="a5"/>
        <w:noProof/>
      </w:rPr>
      <w:t>28</w:t>
    </w:r>
    <w:r>
      <w:rPr>
        <w:rStyle w:val="a5"/>
      </w:rPr>
      <w:fldChar w:fldCharType="end"/>
    </w:r>
  </w:p>
  <w:p w:rsidR="00353E6E" w:rsidRDefault="00353E6E"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53E6E">
    <w:pPr>
      <w:pStyle w:val="afd"/>
      <w:jc w:val="center"/>
    </w:pPr>
  </w:p>
  <w:p w:rsidR="00353E6E" w:rsidRDefault="00353E6E"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53E6E">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6FF" w:rsidRDefault="001D36FF">
      <w:r>
        <w:separator/>
      </w:r>
    </w:p>
  </w:footnote>
  <w:footnote w:type="continuationSeparator" w:id="0">
    <w:p w:rsidR="001D36FF" w:rsidRDefault="001D36FF">
      <w:r>
        <w:continuationSeparator/>
      </w:r>
    </w:p>
  </w:footnote>
  <w:footnote w:type="continuationNotice" w:id="1">
    <w:p w:rsidR="001D36FF" w:rsidRDefault="001D36FF"/>
  </w:footnote>
  <w:footnote w:id="2">
    <w:p w:rsidR="00353E6E" w:rsidRDefault="00353E6E"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B0385">
    <w:pPr>
      <w:pStyle w:val="afb"/>
      <w:jc w:val="center"/>
    </w:pPr>
    <w:r>
      <w:fldChar w:fldCharType="begin"/>
    </w:r>
    <w:r w:rsidR="00353E6E">
      <w:instrText xml:space="preserve"> PAGE   \* MERGEFORMAT </w:instrText>
    </w:r>
    <w:r>
      <w:fldChar w:fldCharType="separate"/>
    </w:r>
    <w:r w:rsidR="00A44336">
      <w:rPr>
        <w:noProof/>
      </w:rPr>
      <w:t>35</w:t>
    </w:r>
    <w:r>
      <w:rPr>
        <w:noProof/>
      </w:rPr>
      <w:fldChar w:fldCharType="end"/>
    </w:r>
  </w:p>
  <w:p w:rsidR="00353E6E" w:rsidRDefault="00353E6E">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53E6E">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B0385" w:rsidP="00510148">
    <w:pPr>
      <w:pStyle w:val="afb"/>
      <w:jc w:val="center"/>
    </w:pPr>
    <w:r>
      <w:fldChar w:fldCharType="begin"/>
    </w:r>
    <w:r w:rsidR="00353E6E">
      <w:instrText xml:space="preserve"> PAGE   \* MERGEFORMAT </w:instrText>
    </w:r>
    <w:r>
      <w:fldChar w:fldCharType="separate"/>
    </w:r>
    <w:r w:rsidR="00A44336">
      <w:rPr>
        <w:noProof/>
      </w:rPr>
      <w:t>37</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53E6E">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1"/>
  </w:num>
  <w:num w:numId="9">
    <w:abstractNumId w:val="22"/>
  </w:num>
  <w:num w:numId="10">
    <w:abstractNumId w:val="37"/>
  </w:num>
  <w:num w:numId="11">
    <w:abstractNumId w:val="46"/>
  </w:num>
  <w:num w:numId="12">
    <w:abstractNumId w:val="39"/>
  </w:num>
  <w:num w:numId="13">
    <w:abstractNumId w:val="48"/>
  </w:num>
  <w:num w:numId="14">
    <w:abstractNumId w:val="52"/>
  </w:num>
  <w:num w:numId="15">
    <w:abstractNumId w:val="36"/>
  </w:num>
  <w:num w:numId="16">
    <w:abstractNumId w:val="38"/>
  </w:num>
  <w:num w:numId="17">
    <w:abstractNumId w:val="34"/>
  </w:num>
  <w:num w:numId="18">
    <w:abstractNumId w:val="30"/>
  </w:num>
  <w:num w:numId="19">
    <w:abstractNumId w:val="32"/>
  </w:num>
  <w:num w:numId="20">
    <w:abstractNumId w:val="45"/>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0"/>
  </w:num>
  <w:num w:numId="27">
    <w:abstractNumId w:val="22"/>
  </w:num>
  <w:num w:numId="28">
    <w:abstractNumId w:val="27"/>
  </w:num>
  <w:num w:numId="29">
    <w:abstractNumId w:val="24"/>
  </w:num>
  <w:num w:numId="30">
    <w:abstractNumId w:val="29"/>
  </w:num>
  <w:num w:numId="31">
    <w:abstractNumId w:val="47"/>
  </w:num>
  <w:num w:numId="32">
    <w:abstractNumId w:val="31"/>
  </w:num>
  <w:num w:numId="33">
    <w:abstractNumId w:val="43"/>
  </w:num>
  <w:num w:numId="34">
    <w:abstractNumId w:val="35"/>
  </w:num>
  <w:num w:numId="35">
    <w:abstractNumId w:val="42"/>
  </w:num>
  <w:num w:numId="36">
    <w:abstractNumId w:val="44"/>
  </w:num>
  <w:num w:numId="37">
    <w:abstractNumId w:val="23"/>
  </w:num>
  <w:num w:numId="38">
    <w:abstractNumId w:val="28"/>
  </w:num>
  <w:num w:numId="39">
    <w:abstractNumId w:val="41"/>
  </w:num>
  <w:num w:numId="40">
    <w:abstractNumId w:val="40"/>
  </w:num>
  <w:num w:numId="41">
    <w:abstractNumId w:val="33"/>
  </w:num>
  <w:num w:numId="42">
    <w:abstractNumId w:val="33"/>
    <w:lvlOverride w:ilvl="0">
      <w:startOverride w:val="1"/>
    </w:lvlOverride>
  </w:num>
  <w:num w:numId="43">
    <w:abstractNumId w:val="25"/>
  </w:num>
  <w:num w:numId="44">
    <w:abstractNumId w:val="26"/>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36FF"/>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6A77"/>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970C7"/>
    <w:rsid w:val="002A1180"/>
    <w:rsid w:val="002A2796"/>
    <w:rsid w:val="002A4D3C"/>
    <w:rsid w:val="002A71D9"/>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385"/>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6031"/>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373"/>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112F"/>
    <w:rsid w:val="0053291E"/>
    <w:rsid w:val="005330F6"/>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3AAB"/>
    <w:rsid w:val="005A41D0"/>
    <w:rsid w:val="005A6CE9"/>
    <w:rsid w:val="005B12F9"/>
    <w:rsid w:val="005B1ABA"/>
    <w:rsid w:val="005B32A8"/>
    <w:rsid w:val="005B6216"/>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46C"/>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37AB7"/>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720B"/>
    <w:rsid w:val="008A10F4"/>
    <w:rsid w:val="008A1D8F"/>
    <w:rsid w:val="008A31C7"/>
    <w:rsid w:val="008A4412"/>
    <w:rsid w:val="008A460F"/>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1260"/>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336"/>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uiPriority w:val="99"/>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zakonpusual">
    <w:name w:val="zakon_pusual"/>
    <w:basedOn w:val="a"/>
    <w:rsid w:val="005330F6"/>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1c">
    <w:name w:val="Основной текст с отступом Знак1"/>
    <w:basedOn w:val="a0"/>
    <w:link w:val="afc"/>
    <w:rsid w:val="005330F6"/>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http://www.trcont.ru"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CA2D0AE-BE32-4533-AC7F-84A462533BF6}">
  <ds:schemaRefs>
    <ds:schemaRef ds:uri="http://schemas.openxmlformats.org/officeDocument/2006/bibliography"/>
  </ds:schemaRefs>
</ds:datastoreItem>
</file>

<file path=customXml/itemProps4.xml><?xml version="1.0" encoding="utf-8"?>
<ds:datastoreItem xmlns:ds="http://schemas.openxmlformats.org/officeDocument/2006/customXml" ds:itemID="{1387B57B-5460-4C38-9823-F53A429C9E31}">
  <ds:schemaRefs>
    <ds:schemaRef ds:uri="http://schemas.openxmlformats.org/officeDocument/2006/bibliography"/>
  </ds:schemaRefs>
</ds:datastoreItem>
</file>

<file path=customXml/itemProps5.xml><?xml version="1.0" encoding="utf-8"?>
<ds:datastoreItem xmlns:ds="http://schemas.openxmlformats.org/officeDocument/2006/customXml" ds:itemID="{16F382CD-99FE-40FC-84E2-400F5C17E7F8}">
  <ds:schemaRefs>
    <ds:schemaRef ds:uri="http://schemas.openxmlformats.org/officeDocument/2006/bibliography"/>
  </ds:schemaRefs>
</ds:datastoreItem>
</file>

<file path=customXml/itemProps6.xml><?xml version="1.0" encoding="utf-8"?>
<ds:datastoreItem xmlns:ds="http://schemas.openxmlformats.org/officeDocument/2006/customXml" ds:itemID="{FFF391F1-7A8E-4DE8-B20F-CC90F77B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64</Pages>
  <Words>21276</Words>
  <Characters>121276</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142268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24</cp:revision>
  <cp:lastPrinted>2014-09-23T06:50:00Z</cp:lastPrinted>
  <dcterms:created xsi:type="dcterms:W3CDTF">2019-08-12T11:09:00Z</dcterms:created>
  <dcterms:modified xsi:type="dcterms:W3CDTF">2020-03-27T09:35:00Z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