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3634F9" w:rsidRDefault="003B6A3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134AEC">
        <w:rPr>
          <w:b/>
          <w:sz w:val="32"/>
          <w:szCs w:val="32"/>
        </w:rPr>
        <w:t>НКПСЕВ</w:t>
      </w:r>
      <w:r>
        <w:rPr>
          <w:b/>
          <w:sz w:val="32"/>
          <w:szCs w:val="32"/>
        </w:rPr>
        <w:t>-20-</w:t>
      </w:r>
      <w:r w:rsidR="00134AEC">
        <w:rPr>
          <w:b/>
          <w:sz w:val="32"/>
          <w:szCs w:val="32"/>
        </w:rPr>
        <w:t>0001</w:t>
      </w:r>
      <w:bookmarkEnd w:id="0"/>
      <w:bookmarkEnd w:id="1"/>
      <w:bookmarkEnd w:id="2"/>
      <w:bookmarkEnd w:id="3"/>
      <w:bookmarkEnd w:id="4"/>
      <w:bookmarkEnd w:id="5"/>
      <w:bookmarkEnd w:id="6"/>
      <w:bookmarkEnd w:id="7"/>
    </w:p>
    <w:p w:rsidR="00AF4708" w:rsidRDefault="00AF4708" w:rsidP="00AF4708">
      <w:pPr>
        <w:jc w:val="both"/>
      </w:pPr>
    </w:p>
    <w:p w:rsidR="003634F9" w:rsidRDefault="003B6A34">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w:t>
      </w:r>
      <w:r w:rsidR="00CD7D63">
        <w:t xml:space="preserve"> Северной железной дороге </w:t>
      </w:r>
      <w:r>
        <w:t>(далее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134AEC">
        <w:rPr>
          <w:snapToGrid w:val="0"/>
          <w:szCs w:val="20"/>
        </w:rPr>
        <w:t>НКПСЕВ</w:t>
      </w:r>
      <w:r>
        <w:rPr>
          <w:snapToGrid w:val="0"/>
          <w:szCs w:val="20"/>
        </w:rPr>
        <w:t>-20-</w:t>
      </w:r>
      <w:r w:rsidR="00134AEC">
        <w:rPr>
          <w:snapToGrid w:val="0"/>
          <w:szCs w:val="20"/>
        </w:rPr>
        <w:t>0001</w:t>
      </w:r>
      <w:r>
        <w:rPr>
          <w:snapToGrid w:val="0"/>
          <w:szCs w:val="20"/>
        </w:rPr>
        <w:t xml:space="preserve"> по предмету закупки «Аренда</w:t>
      </w:r>
      <w:proofErr w:type="gramEnd"/>
      <w:r>
        <w:rPr>
          <w:snapToGrid w:val="0"/>
          <w:szCs w:val="20"/>
        </w:rPr>
        <w:t xml:space="preserve"> транспортных средств с экипажем для перевозки порожних и груженых контейнеров с агентства в городе Кострома  филиала ПАО «</w:t>
      </w:r>
      <w:proofErr w:type="spellStart"/>
      <w:r>
        <w:rPr>
          <w:snapToGrid w:val="0"/>
          <w:szCs w:val="20"/>
        </w:rPr>
        <w:t>ТрансКонтейнер</w:t>
      </w:r>
      <w:proofErr w:type="spellEnd"/>
      <w:r>
        <w:rPr>
          <w:snapToGrid w:val="0"/>
          <w:szCs w:val="20"/>
        </w:rPr>
        <w:t>» на Северной железной дороге»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3634F9" w:rsidRDefault="003B6A34">
      <w:pPr>
        <w:jc w:val="both"/>
      </w:pPr>
      <w:r>
        <w:t>Почтовый адрес Заказчика: Российская Федерация, 150</w:t>
      </w:r>
      <w:r w:rsidR="00DC39F4">
        <w:t>880</w:t>
      </w:r>
      <w:r>
        <w:t xml:space="preserve">, г. Ярославль, </w:t>
      </w:r>
      <w:proofErr w:type="spellStart"/>
      <w:r>
        <w:t>пр-т</w:t>
      </w:r>
      <w:proofErr w:type="spellEnd"/>
      <w:r>
        <w:t xml:space="preserve">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634F9" w:rsidRDefault="003B6A34">
      <w:pPr>
        <w:jc w:val="both"/>
      </w:pPr>
      <w:r>
        <w:t>Ф.И.О.: Демидова Ольга Николаевна</w:t>
      </w:r>
    </w:p>
    <w:p w:rsidR="003634F9" w:rsidRDefault="00DC39F4">
      <w:pPr>
        <w:jc w:val="both"/>
      </w:pPr>
      <w:r>
        <w:t xml:space="preserve">Адрес электронной почты: </w:t>
      </w:r>
      <w:r>
        <w:rPr>
          <w:lang w:val="en-US"/>
        </w:rPr>
        <w:t>D</w:t>
      </w:r>
      <w:r w:rsidR="003B6A34">
        <w:t>emidovaon@trcont.ru</w:t>
      </w:r>
    </w:p>
    <w:p w:rsidR="003634F9" w:rsidRDefault="003B6A34">
      <w:pPr>
        <w:jc w:val="both"/>
      </w:pPr>
      <w:r>
        <w:t>Телефон: +7(4852)205072(4110).</w:t>
      </w:r>
    </w:p>
    <w:p w:rsidR="00CB1C18" w:rsidRDefault="00CB1C18" w:rsidP="00AF4708">
      <w:pPr>
        <w:jc w:val="both"/>
      </w:pPr>
    </w:p>
    <w:p w:rsidR="003634F9" w:rsidRDefault="003B6A34">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w:t>
      </w:r>
      <w:r w:rsidR="00CD7D63">
        <w:rPr>
          <w:szCs w:val="28"/>
        </w:rPr>
        <w:t xml:space="preserve"> при</w:t>
      </w:r>
      <w:r>
        <w:rPr>
          <w:szCs w:val="28"/>
        </w:rPr>
        <w:t xml:space="preserve"> Конкурсной комиссии филиала ПАО «</w:t>
      </w:r>
      <w:proofErr w:type="spellStart"/>
      <w:r>
        <w:rPr>
          <w:szCs w:val="28"/>
        </w:rPr>
        <w:t>ТрансКонтейнер</w:t>
      </w:r>
      <w:proofErr w:type="spellEnd"/>
      <w:r>
        <w:rPr>
          <w:szCs w:val="28"/>
        </w:rPr>
        <w:t>» на</w:t>
      </w:r>
      <w:r w:rsidR="0095639C">
        <w:rPr>
          <w:szCs w:val="28"/>
        </w:rPr>
        <w:t xml:space="preserve"> Северной железной дороге</w:t>
      </w:r>
      <w:r>
        <w:t>.</w:t>
      </w:r>
    </w:p>
    <w:p w:rsidR="003634F9" w:rsidRDefault="003B6A34">
      <w:pPr>
        <w:pStyle w:val="1"/>
        <w:ind w:firstLine="0"/>
        <w:rPr>
          <w:szCs w:val="28"/>
        </w:rPr>
      </w:pPr>
      <w:r>
        <w:rPr>
          <w:szCs w:val="28"/>
        </w:rPr>
        <w:t>А</w:t>
      </w:r>
      <w:r w:rsidR="00DC39F4">
        <w:rPr>
          <w:szCs w:val="28"/>
        </w:rPr>
        <w:t>дрес: Российская Федерация, 150880</w:t>
      </w:r>
      <w:r>
        <w:rPr>
          <w:szCs w:val="28"/>
        </w:rPr>
        <w:t xml:space="preserve">, г. Ярославль, </w:t>
      </w:r>
      <w:proofErr w:type="spellStart"/>
      <w:r>
        <w:rPr>
          <w:szCs w:val="28"/>
        </w:rPr>
        <w:t>пр-т</w:t>
      </w:r>
      <w:proofErr w:type="spellEnd"/>
      <w:r>
        <w:rPr>
          <w:szCs w:val="28"/>
        </w:rPr>
        <w:t xml:space="preserve"> Октября, д. 16/21.</w:t>
      </w:r>
      <w:r>
        <w:rPr>
          <w:szCs w:val="28"/>
        </w:rPr>
        <w:tab/>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Александр </w:t>
      </w:r>
      <w:r w:rsidR="00CD7D63">
        <w:rPr>
          <w:szCs w:val="28"/>
        </w:rPr>
        <w:t>Львович Оводков, тел./факс +7(4852</w:t>
      </w:r>
      <w:r>
        <w:rPr>
          <w:szCs w:val="28"/>
        </w:rPr>
        <w:t>)</w:t>
      </w:r>
      <w:r w:rsidR="00CD7D63">
        <w:rPr>
          <w:szCs w:val="28"/>
        </w:rPr>
        <w:t>205072</w:t>
      </w:r>
      <w:r>
        <w:rPr>
          <w:szCs w:val="28"/>
        </w:rPr>
        <w:t xml:space="preserve">(4102), электронный адрес </w:t>
      </w:r>
      <w:proofErr w:type="spellStart"/>
      <w:r>
        <w:rPr>
          <w:szCs w:val="28"/>
        </w:rPr>
        <w:t>OvodkovAL@trcont.ru</w:t>
      </w:r>
      <w:proofErr w:type="spellEnd"/>
      <w:r>
        <w:rPr>
          <w:szCs w:val="28"/>
        </w:rPr>
        <w:t>.</w:t>
      </w:r>
    </w:p>
    <w:p w:rsidR="0095639C" w:rsidRDefault="0095639C">
      <w:pPr>
        <w:pStyle w:val="1"/>
        <w:ind w:firstLine="0"/>
        <w:rPr>
          <w:szCs w:val="28"/>
        </w:rPr>
      </w:pPr>
    </w:p>
    <w:p w:rsidR="003634F9" w:rsidRDefault="003B6A34">
      <w:pPr>
        <w:pStyle w:val="1"/>
        <w:ind w:firstLine="708"/>
        <w:rPr>
          <w:szCs w:val="28"/>
        </w:rPr>
      </w:pPr>
      <w:r>
        <w:rPr>
          <w:b/>
          <w:szCs w:val="28"/>
        </w:rPr>
        <w:tab/>
        <w:t>Лот № 1.</w:t>
      </w:r>
    </w:p>
    <w:p w:rsidR="003634F9" w:rsidRDefault="003B6A34">
      <w:pPr>
        <w:jc w:val="both"/>
        <w:rPr>
          <w:szCs w:val="28"/>
        </w:rPr>
      </w:pPr>
      <w:r>
        <w:rPr>
          <w:b/>
          <w:szCs w:val="28"/>
        </w:rPr>
        <w:t>Предмет договора:</w:t>
      </w:r>
      <w:r>
        <w:rPr>
          <w:szCs w:val="28"/>
        </w:rPr>
        <w:t xml:space="preserve"> Аренда транспортных средств с экипажем для перевозки порожних и груженых контейнеров с агентства в городе Кострома  филиала ПАО «</w:t>
      </w:r>
      <w:proofErr w:type="spellStart"/>
      <w:r>
        <w:rPr>
          <w:szCs w:val="28"/>
        </w:rPr>
        <w:t>ТрансКонтейнер</w:t>
      </w:r>
      <w:proofErr w:type="spellEnd"/>
      <w:r>
        <w:rPr>
          <w:szCs w:val="28"/>
        </w:rPr>
        <w:t>» на Северной железной дороге</w:t>
      </w:r>
    </w:p>
    <w:p w:rsidR="003634F9" w:rsidRPr="00CD7D63" w:rsidRDefault="003B6A34">
      <w:pPr>
        <w:jc w:val="both"/>
        <w:rPr>
          <w:szCs w:val="28"/>
        </w:rPr>
      </w:pPr>
      <w:r>
        <w:rPr>
          <w:szCs w:val="28"/>
        </w:rPr>
        <w:t xml:space="preserve">Начальная (максимальная) цена договора: 19652050 (девятнадцать миллионов шестьсот </w:t>
      </w:r>
      <w:r w:rsidRPr="00CD7D63">
        <w:rPr>
          <w:szCs w:val="28"/>
        </w:rPr>
        <w:t xml:space="preserve">пятьдесят две тысячи пятьдесят) рублей 00 копеек с учетом всех налогов (кроме НДС). </w:t>
      </w:r>
      <w:proofErr w:type="gramStart"/>
      <w:r w:rsidRPr="00CD7D63">
        <w:rPr>
          <w:szCs w:val="28"/>
        </w:rPr>
        <w:t xml:space="preserve">С учетом стоимости </w:t>
      </w:r>
      <w:r w:rsidR="0095639C" w:rsidRPr="00CD7D63">
        <w:t>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w:t>
      </w:r>
      <w:r w:rsidR="0095639C">
        <w:t xml:space="preserve">,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w:t>
      </w:r>
      <w:r w:rsidR="0095639C">
        <w:lastRenderedPageBreak/>
        <w:t>конструктивных элементов автомобильных дорог</w:t>
      </w:r>
      <w:proofErr w:type="gramEnd"/>
      <w:r w:rsidR="0095639C">
        <w:t xml:space="preserve"> общего пользования, стоимость пропусков на перевозку тяжеловесного и негабаритного груза, иных пропусков,</w:t>
      </w:r>
      <w:r w:rsidR="0095639C">
        <w:rPr>
          <w:color w:val="000000"/>
        </w:rPr>
        <w:t xml:space="preserve"> необходимых по условиям перевозки, любые другие</w:t>
      </w:r>
      <w:r w:rsidR="0095639C">
        <w:t xml:space="preserve"> расходы</w:t>
      </w:r>
      <w:r w:rsidR="0095639C" w:rsidRPr="00CD7D63">
        <w:t>.</w:t>
      </w:r>
      <w:r w:rsidRPr="00CD7D63">
        <w:rPr>
          <w:szCs w:val="28"/>
        </w:rPr>
        <w:t xml:space="preserve"> Сумма НДС и условия начисления определяются в соответствии с законодательством Российской Федерации.</w:t>
      </w:r>
    </w:p>
    <w:p w:rsidR="0095639C" w:rsidRDefault="0095639C">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3634F9" w:rsidRDefault="003B6A3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4F9" w:rsidRDefault="003B6A34">
            <w:pPr>
              <w:snapToGrid w:val="0"/>
              <w:ind w:firstLine="0"/>
              <w:rPr>
                <w:snapToGrid/>
                <w:sz w:val="24"/>
                <w:szCs w:val="24"/>
                <w:lang w:val="en-US"/>
              </w:rPr>
            </w:pPr>
            <w:r>
              <w:rPr>
                <w:snapToGrid/>
                <w:sz w:val="24"/>
                <w:szCs w:val="24"/>
                <w:lang w:val="en-US"/>
              </w:rPr>
              <w:t>49.41</w:t>
            </w:r>
          </w:p>
        </w:tc>
        <w:tc>
          <w:tcPr>
            <w:tcW w:w="1843" w:type="dxa"/>
            <w:tcBorders>
              <w:top w:val="single" w:sz="4" w:space="0" w:color="auto"/>
              <w:left w:val="single" w:sz="4" w:space="0" w:color="auto"/>
              <w:bottom w:val="single" w:sz="4" w:space="0" w:color="auto"/>
              <w:right w:val="single" w:sz="4" w:space="0" w:color="auto"/>
            </w:tcBorders>
          </w:tcPr>
          <w:p w:rsidR="003634F9" w:rsidRDefault="003B6A34">
            <w:pPr>
              <w:snapToGrid w:val="0"/>
              <w:ind w:firstLine="0"/>
              <w:rPr>
                <w:snapToGrid/>
                <w:sz w:val="24"/>
                <w:szCs w:val="24"/>
              </w:rPr>
            </w:pPr>
            <w:r>
              <w:rPr>
                <w:snapToGrid/>
                <w:sz w:val="24"/>
                <w:szCs w:val="24"/>
                <w:lang w:val="en-US"/>
              </w:rPr>
              <w:t>49.41</w:t>
            </w:r>
          </w:p>
        </w:tc>
        <w:tc>
          <w:tcPr>
            <w:tcW w:w="1559" w:type="dxa"/>
            <w:tcBorders>
              <w:top w:val="single" w:sz="4" w:space="0" w:color="auto"/>
              <w:left w:val="single" w:sz="4" w:space="0" w:color="auto"/>
              <w:bottom w:val="single" w:sz="4" w:space="0" w:color="auto"/>
              <w:right w:val="single" w:sz="4" w:space="0" w:color="auto"/>
            </w:tcBorders>
          </w:tcPr>
          <w:p w:rsidR="003634F9" w:rsidRDefault="003B6A34">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3634F9" w:rsidRDefault="003B6A3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634F9" w:rsidRDefault="003B6A34">
            <w:pPr>
              <w:snapToGrid w:val="0"/>
              <w:ind w:firstLine="0"/>
              <w:rPr>
                <w:snapToGrid/>
                <w:sz w:val="24"/>
                <w:szCs w:val="24"/>
              </w:rPr>
            </w:pPr>
            <w:r>
              <w:rPr>
                <w:snapToGrid/>
                <w:sz w:val="24"/>
                <w:szCs w:val="24"/>
              </w:rPr>
              <w:t>Строка годового плана закупок №43</w:t>
            </w:r>
          </w:p>
        </w:tc>
      </w:tr>
    </w:tbl>
    <w:p w:rsidR="003634F9" w:rsidRDefault="003B6A34">
      <w:pPr>
        <w:spacing w:before="120"/>
        <w:jc w:val="both"/>
        <w:rPr>
          <w:szCs w:val="28"/>
        </w:rPr>
      </w:pPr>
      <w:r>
        <w:rPr>
          <w:szCs w:val="28"/>
        </w:rPr>
        <w:t xml:space="preserve">Место поставки товара, выполнения работ, оказания услуг: Костромская область, </w:t>
      </w:r>
      <w:proofErr w:type="gramStart"/>
      <w:r>
        <w:rPr>
          <w:szCs w:val="28"/>
        </w:rPr>
        <w:t>г</w:t>
      </w:r>
      <w:proofErr w:type="gramEnd"/>
      <w:r>
        <w:rPr>
          <w:szCs w:val="28"/>
        </w:rPr>
        <w:t>. Кострома, ул. Галичская, д. 120-а филиал ПАО «</w:t>
      </w:r>
      <w:proofErr w:type="spellStart"/>
      <w:r>
        <w:rPr>
          <w:szCs w:val="28"/>
        </w:rPr>
        <w:t>ТрансКонтейнер</w:t>
      </w:r>
      <w:proofErr w:type="spellEnd"/>
      <w:r>
        <w:rPr>
          <w:szCs w:val="28"/>
        </w:rPr>
        <w:t>» на Северной железной дороге.</w:t>
      </w:r>
    </w:p>
    <w:p w:rsidR="008C7B27" w:rsidRDefault="008C7B27" w:rsidP="00CB1C18">
      <w:pPr>
        <w:jc w:val="both"/>
        <w:rPr>
          <w:szCs w:val="28"/>
        </w:rPr>
      </w:pPr>
    </w:p>
    <w:p w:rsidR="003634F9" w:rsidRDefault="003B6A34">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3634F9" w:rsidRDefault="003B6A34">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DC39F4" w:rsidRDefault="00AE21A6" w:rsidP="00AE21A6">
      <w:pPr>
        <w:jc w:val="both"/>
        <w:rPr>
          <w:szCs w:val="28"/>
        </w:rPr>
      </w:pPr>
      <w:r>
        <w:t xml:space="preserve">Дата и время окончания подачи предложений претендентов и представленных </w:t>
      </w:r>
      <w:r w:rsidRPr="00DC39F4">
        <w:t xml:space="preserve">комплектов </w:t>
      </w:r>
      <w:r w:rsidRPr="00DC39F4">
        <w:rPr>
          <w:szCs w:val="28"/>
        </w:rPr>
        <w:t>документов (акцепта) на участие в закупке способом размещения оферты (далее – Заявки) (по местному времени Организатора):</w:t>
      </w:r>
    </w:p>
    <w:p w:rsidR="003634F9" w:rsidRPr="00DC39F4" w:rsidRDefault="003B6A34">
      <w:pPr>
        <w:jc w:val="both"/>
        <w:rPr>
          <w:b/>
          <w:szCs w:val="28"/>
        </w:rPr>
      </w:pPr>
      <w:r w:rsidRPr="00DC39F4">
        <w:rPr>
          <w:szCs w:val="28"/>
        </w:rP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DC39F4">
        <w:rPr>
          <w:szCs w:val="28"/>
        </w:rPr>
        <w:t>«</w:t>
      </w:r>
      <w:r w:rsidR="00CD7D63" w:rsidRPr="00DC39F4">
        <w:rPr>
          <w:szCs w:val="28"/>
        </w:rPr>
        <w:t>26</w:t>
      </w:r>
      <w:r w:rsidRPr="00DC39F4">
        <w:rPr>
          <w:szCs w:val="28"/>
        </w:rPr>
        <w:t>»</w:t>
      </w:r>
      <w:r w:rsidR="00CD7D63" w:rsidRPr="00DC39F4">
        <w:rPr>
          <w:szCs w:val="28"/>
        </w:rPr>
        <w:t xml:space="preserve"> ноября</w:t>
      </w:r>
      <w:r w:rsidRPr="00DC39F4">
        <w:rPr>
          <w:szCs w:val="28"/>
        </w:rPr>
        <w:t xml:space="preserve"> 202</w:t>
      </w:r>
      <w:r w:rsidR="00CD7D63" w:rsidRPr="00DC39F4">
        <w:rPr>
          <w:szCs w:val="28"/>
        </w:rPr>
        <w:t>1</w:t>
      </w:r>
      <w:r w:rsidRPr="00DC39F4">
        <w:rPr>
          <w:szCs w:val="28"/>
        </w:rPr>
        <w:t>г.</w:t>
      </w:r>
      <w:bookmarkEnd w:id="22"/>
      <w:bookmarkEnd w:id="23"/>
      <w:bookmarkEnd w:id="24"/>
      <w:bookmarkEnd w:id="25"/>
      <w:bookmarkEnd w:id="26"/>
      <w:bookmarkEnd w:id="27"/>
      <w:bookmarkEnd w:id="28"/>
      <w:bookmarkEnd w:id="29"/>
      <w:bookmarkEnd w:id="30"/>
      <w:bookmarkEnd w:id="31"/>
      <w:bookmarkEnd w:id="32"/>
      <w:r w:rsidR="00DC39F4" w:rsidRPr="00DC39F4">
        <w:rPr>
          <w:szCs w:val="28"/>
        </w:rPr>
        <w:t xml:space="preserve"> 14 часов 00 минут местного времени;</w:t>
      </w:r>
    </w:p>
    <w:p w:rsidR="003634F9" w:rsidRPr="00DC39F4" w:rsidRDefault="003B6A34">
      <w:pPr>
        <w:ind w:firstLine="0"/>
        <w:jc w:val="both"/>
      </w:pPr>
      <w:r w:rsidRPr="00DC39F4">
        <w:t>М</w:t>
      </w:r>
      <w:r w:rsidR="00DC39F4">
        <w:t>есто: Российская Федерация, 150880</w:t>
      </w:r>
      <w:r w:rsidRPr="00DC39F4">
        <w:t xml:space="preserve">, г. Ярославль, </w:t>
      </w:r>
      <w:proofErr w:type="spellStart"/>
      <w:r w:rsidRPr="00DC39F4">
        <w:t>пр-т</w:t>
      </w:r>
      <w:proofErr w:type="spellEnd"/>
      <w:r w:rsidRPr="00DC39F4">
        <w:t xml:space="preserve"> Октября, д. 16/21</w:t>
      </w:r>
    </w:p>
    <w:p w:rsidR="00C604E7" w:rsidRPr="00C604E7" w:rsidRDefault="00C604E7" w:rsidP="00C604E7">
      <w:pPr>
        <w:snapToGrid w:val="0"/>
        <w:jc w:val="both"/>
        <w:rPr>
          <w:snapToGrid/>
        </w:rPr>
      </w:pPr>
      <w:r w:rsidRPr="00DC39F4">
        <w:rPr>
          <w:b/>
          <w:snapToGrid/>
        </w:rPr>
        <w:t>Вскрытие конвертов с Заявками</w:t>
      </w:r>
      <w:r w:rsidRPr="00DC39F4">
        <w:rPr>
          <w:snapToGrid/>
        </w:rPr>
        <w:t>:</w:t>
      </w:r>
    </w:p>
    <w:p w:rsidR="00C604E7" w:rsidRPr="00C604E7" w:rsidRDefault="00C604E7" w:rsidP="00707ACE">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3634F9" w:rsidRDefault="003B6A34">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CD7D63" w:rsidRPr="00DC39F4" w:rsidRDefault="003B6A34" w:rsidP="00DC39F4">
      <w:pPr>
        <w:tabs>
          <w:tab w:val="clear" w:pos="709"/>
        </w:tabs>
        <w:suppressAutoHyphens/>
        <w:ind w:left="1418" w:firstLine="0"/>
        <w:jc w:val="both"/>
        <w:rPr>
          <w:rFonts w:eastAsia="Arial"/>
          <w:snapToGrid/>
          <w:szCs w:val="28"/>
          <w:lang w:eastAsia="ar-SA"/>
        </w:rPr>
      </w:pPr>
      <w:r>
        <w:rPr>
          <w:rFonts w:eastAsia="Arial"/>
          <w:snapToGrid/>
          <w:szCs w:val="28"/>
          <w:lang w:eastAsia="ar-SA"/>
        </w:rPr>
        <w:t xml:space="preserve">1) по первому этапу при </w:t>
      </w:r>
      <w:r w:rsidRPr="00DC39F4">
        <w:rPr>
          <w:rFonts w:eastAsia="Arial"/>
          <w:snapToGrid/>
          <w:szCs w:val="28"/>
          <w:lang w:eastAsia="ar-SA"/>
        </w:rPr>
        <w:t>наличии Заявок состоится</w:t>
      </w:r>
      <w:r w:rsidR="009A74F2">
        <w:rPr>
          <w:rFonts w:eastAsia="Arial"/>
          <w:snapToGrid/>
          <w:szCs w:val="28"/>
          <w:lang w:eastAsia="ar-SA"/>
        </w:rPr>
        <w:t xml:space="preserve"> </w:t>
      </w:r>
      <w:r w:rsidR="00DC39F4" w:rsidRPr="00DC39F4">
        <w:t>«17» февраля 2020г.</w:t>
      </w:r>
      <w:r w:rsidR="00DC39F4" w:rsidRPr="00DC39F4">
        <w:rPr>
          <w:szCs w:val="28"/>
        </w:rPr>
        <w:t xml:space="preserve"> </w:t>
      </w:r>
      <w:r w:rsidR="00DC39F4">
        <w:rPr>
          <w:szCs w:val="28"/>
        </w:rPr>
        <w:t xml:space="preserve">  </w:t>
      </w:r>
      <w:r w:rsidR="00DC39F4" w:rsidRPr="00DC39F4">
        <w:rPr>
          <w:szCs w:val="28"/>
        </w:rPr>
        <w:t>14 часов 00 мин местного времени.</w:t>
      </w:r>
    </w:p>
    <w:p w:rsidR="00CD7D63" w:rsidRPr="009A74F2" w:rsidRDefault="00DC39F4" w:rsidP="00CD7D63">
      <w:pPr>
        <w:jc w:val="both"/>
        <w:rPr>
          <w:rFonts w:eastAsia="Arial"/>
          <w:szCs w:val="28"/>
        </w:rPr>
      </w:pPr>
      <w:r w:rsidRPr="00DC39F4">
        <w:rPr>
          <w:rFonts w:eastAsia="Arial"/>
          <w:szCs w:val="28"/>
        </w:rPr>
        <w:tab/>
      </w:r>
      <w:r w:rsidR="00CD7D63" w:rsidRPr="00DC39F4">
        <w:rPr>
          <w:rFonts w:eastAsia="Arial"/>
          <w:szCs w:val="28"/>
        </w:rPr>
        <w:t>2</w:t>
      </w:r>
      <w:r w:rsidR="00CD7D63" w:rsidRPr="009A74F2">
        <w:rPr>
          <w:rFonts w:eastAsia="Arial"/>
          <w:szCs w:val="28"/>
        </w:rPr>
        <w:t xml:space="preserve">) по второму этапу при поступлении Заявок после предыдущего этапа - </w:t>
      </w:r>
      <w:r w:rsidRPr="009A74F2">
        <w:rPr>
          <w:rFonts w:eastAsia="Arial"/>
          <w:szCs w:val="28"/>
        </w:rPr>
        <w:tab/>
      </w:r>
      <w:r w:rsidRPr="009A74F2">
        <w:rPr>
          <w:rFonts w:eastAsia="Arial"/>
          <w:szCs w:val="28"/>
        </w:rPr>
        <w:tab/>
      </w:r>
      <w:r w:rsidR="00CD7D63" w:rsidRPr="009A74F2">
        <w:rPr>
          <w:rFonts w:eastAsia="Arial"/>
          <w:szCs w:val="28"/>
        </w:rPr>
        <w:t xml:space="preserve">последнюю рабочую пятницу следующего календарного месяца (кроме </w:t>
      </w:r>
      <w:r w:rsidRPr="009A74F2">
        <w:rPr>
          <w:rFonts w:eastAsia="Arial"/>
          <w:szCs w:val="28"/>
        </w:rPr>
        <w:tab/>
      </w:r>
      <w:r w:rsidRPr="009A74F2">
        <w:rPr>
          <w:rFonts w:eastAsia="Arial"/>
          <w:szCs w:val="28"/>
        </w:rPr>
        <w:tab/>
      </w:r>
      <w:r w:rsidR="00134AEC" w:rsidRPr="009A74F2">
        <w:rPr>
          <w:rFonts w:eastAsia="Arial"/>
          <w:szCs w:val="28"/>
        </w:rPr>
        <w:t xml:space="preserve">февраля, </w:t>
      </w:r>
      <w:r w:rsidR="00CD7D63" w:rsidRPr="009A74F2">
        <w:rPr>
          <w:rFonts w:eastAsia="Arial"/>
          <w:szCs w:val="28"/>
        </w:rPr>
        <w:t>декабря текущего года);</w:t>
      </w:r>
    </w:p>
    <w:p w:rsidR="00CD7D63" w:rsidRPr="009A74F2" w:rsidRDefault="00DC39F4" w:rsidP="00CD7D63">
      <w:pPr>
        <w:jc w:val="both"/>
        <w:rPr>
          <w:rFonts w:eastAsia="Arial"/>
          <w:szCs w:val="28"/>
        </w:rPr>
      </w:pPr>
      <w:r w:rsidRPr="009A74F2">
        <w:rPr>
          <w:rFonts w:eastAsia="Arial"/>
          <w:szCs w:val="28"/>
        </w:rPr>
        <w:tab/>
      </w:r>
      <w:r w:rsidR="00CD7D63" w:rsidRPr="009A74F2">
        <w:rPr>
          <w:rFonts w:eastAsia="Arial"/>
          <w:szCs w:val="28"/>
        </w:rPr>
        <w:t xml:space="preserve">3) по третьему и последующим этапам при поступлении Заявок после </w:t>
      </w:r>
      <w:r w:rsidRPr="009A74F2">
        <w:rPr>
          <w:rFonts w:eastAsia="Arial"/>
          <w:szCs w:val="28"/>
        </w:rPr>
        <w:tab/>
      </w:r>
      <w:r w:rsidRPr="009A74F2">
        <w:rPr>
          <w:rFonts w:eastAsia="Arial"/>
          <w:szCs w:val="28"/>
        </w:rPr>
        <w:tab/>
      </w:r>
      <w:r w:rsidRPr="009A74F2">
        <w:rPr>
          <w:rFonts w:eastAsia="Arial"/>
          <w:szCs w:val="28"/>
        </w:rPr>
        <w:tab/>
      </w:r>
      <w:r w:rsidR="00CD7D63" w:rsidRPr="009A74F2">
        <w:rPr>
          <w:rFonts w:eastAsia="Arial"/>
          <w:szCs w:val="28"/>
        </w:rPr>
        <w:t xml:space="preserve">предыдущего этапа - последнюю рабочую пятницу каждого квартала в </w:t>
      </w:r>
      <w:r w:rsidRPr="009A74F2">
        <w:rPr>
          <w:rFonts w:eastAsia="Arial"/>
          <w:szCs w:val="28"/>
        </w:rPr>
        <w:tab/>
      </w:r>
      <w:r w:rsidRPr="009A74F2">
        <w:rPr>
          <w:rFonts w:eastAsia="Arial"/>
          <w:szCs w:val="28"/>
        </w:rPr>
        <w:tab/>
      </w:r>
      <w:r w:rsidR="00CD7D63" w:rsidRPr="009A74F2">
        <w:rPr>
          <w:rFonts w:eastAsia="Arial"/>
          <w:szCs w:val="28"/>
        </w:rPr>
        <w:t>календарном году;</w:t>
      </w:r>
    </w:p>
    <w:p w:rsidR="00CD7D63" w:rsidRPr="009A74F2" w:rsidRDefault="00DC39F4" w:rsidP="00CD7D63">
      <w:pPr>
        <w:jc w:val="both"/>
        <w:rPr>
          <w:rFonts w:eastAsia="Arial"/>
        </w:rPr>
      </w:pPr>
      <w:r w:rsidRPr="009A74F2">
        <w:rPr>
          <w:rFonts w:eastAsia="Arial"/>
          <w:szCs w:val="28"/>
        </w:rPr>
        <w:tab/>
      </w:r>
      <w:r w:rsidR="00CD7D63" w:rsidRPr="009A74F2">
        <w:rPr>
          <w:rFonts w:eastAsia="Arial"/>
          <w:szCs w:val="28"/>
        </w:rPr>
        <w:t xml:space="preserve">4) по последнему этапу при наличии Заявок - не позднее 10 </w:t>
      </w:r>
      <w:r w:rsidR="00CD7D63" w:rsidRPr="009A74F2">
        <w:rPr>
          <w:rFonts w:eastAsia="Arial"/>
        </w:rPr>
        <w:t xml:space="preserve">календарных </w:t>
      </w:r>
      <w:r w:rsidRPr="009A74F2">
        <w:rPr>
          <w:rFonts w:eastAsia="Arial"/>
        </w:rPr>
        <w:tab/>
      </w:r>
      <w:r w:rsidRPr="009A74F2">
        <w:rPr>
          <w:rFonts w:eastAsia="Arial"/>
        </w:rPr>
        <w:tab/>
      </w:r>
      <w:r w:rsidR="00CD7D63" w:rsidRPr="009A74F2">
        <w:rPr>
          <w:rFonts w:eastAsia="Arial"/>
        </w:rPr>
        <w:t xml:space="preserve">дней </w:t>
      </w:r>
      <w:proofErr w:type="gramStart"/>
      <w:r w:rsidR="00CD7D63" w:rsidRPr="009A74F2">
        <w:rPr>
          <w:rFonts w:eastAsia="Arial"/>
        </w:rPr>
        <w:t>с даты окончания</w:t>
      </w:r>
      <w:proofErr w:type="gramEnd"/>
      <w:r w:rsidR="00CD7D63" w:rsidRPr="009A74F2">
        <w:rPr>
          <w:rFonts w:eastAsia="Arial"/>
        </w:rPr>
        <w:t xml:space="preserve"> приема Заявок.</w:t>
      </w:r>
    </w:p>
    <w:p w:rsidR="003634F9" w:rsidRPr="009A74F2" w:rsidRDefault="003B6A34">
      <w:pPr>
        <w:tabs>
          <w:tab w:val="clear" w:pos="709"/>
        </w:tabs>
        <w:suppressAutoHyphens/>
        <w:ind w:firstLine="0"/>
        <w:jc w:val="both"/>
        <w:rPr>
          <w:szCs w:val="28"/>
        </w:rPr>
      </w:pPr>
      <w:r w:rsidRPr="009A74F2">
        <w:rPr>
          <w:szCs w:val="28"/>
        </w:rPr>
        <w:t xml:space="preserve">Место: </w:t>
      </w:r>
      <w:r w:rsidR="00DC39F4" w:rsidRPr="009A74F2">
        <w:t>Российская Федерация, 150880</w:t>
      </w:r>
      <w:r w:rsidRPr="009A74F2">
        <w:t xml:space="preserve">, г. Ярославль, </w:t>
      </w:r>
      <w:proofErr w:type="spellStart"/>
      <w:r w:rsidRPr="009A74F2">
        <w:t>пр-т</w:t>
      </w:r>
      <w:proofErr w:type="spellEnd"/>
      <w:r w:rsidRPr="009A74F2">
        <w:t xml:space="preserve"> Октября, д. 16/21</w:t>
      </w:r>
    </w:p>
    <w:p w:rsidR="00AE21A6" w:rsidRPr="009A74F2" w:rsidRDefault="00AE21A6" w:rsidP="00AE21A6">
      <w:pPr>
        <w:tabs>
          <w:tab w:val="clear" w:pos="709"/>
        </w:tabs>
        <w:suppressAutoHyphens/>
        <w:ind w:left="708" w:firstLine="0"/>
        <w:jc w:val="both"/>
        <w:rPr>
          <w:rFonts w:eastAsia="MS Mincho"/>
          <w:snapToGrid/>
          <w:szCs w:val="28"/>
        </w:rPr>
      </w:pPr>
      <w:r w:rsidRPr="009A74F2">
        <w:rPr>
          <w:rFonts w:eastAsia="MS Mincho"/>
          <w:snapToGrid/>
          <w:szCs w:val="28"/>
        </w:rPr>
        <w:lastRenderedPageBreak/>
        <w:t>Информация о ходе рассмотрения Заявок не подлежит разглашению.</w:t>
      </w:r>
    </w:p>
    <w:p w:rsidR="003634F9" w:rsidRPr="009A74F2" w:rsidRDefault="003B6A34">
      <w:pPr>
        <w:jc w:val="both"/>
        <w:rPr>
          <w:b/>
          <w:szCs w:val="28"/>
        </w:rPr>
      </w:pPr>
      <w:r w:rsidRPr="009A74F2">
        <w:rPr>
          <w:b/>
          <w:szCs w:val="28"/>
        </w:rPr>
        <w:t xml:space="preserve">Подведение </w:t>
      </w:r>
      <w:r w:rsidR="00C1598C">
        <w:rPr>
          <w:b/>
          <w:szCs w:val="28"/>
        </w:rPr>
        <w:t>итогов  осуществляется поэтапно</w:t>
      </w:r>
      <w:r w:rsidR="00134AEC" w:rsidRPr="009A74F2">
        <w:rPr>
          <w:b/>
          <w:szCs w:val="28"/>
        </w:rPr>
        <w:t xml:space="preserve"> не </w:t>
      </w:r>
      <w:r w:rsidRPr="009A74F2">
        <w:rPr>
          <w:b/>
          <w:szCs w:val="28"/>
        </w:rPr>
        <w:t>позднее:</w:t>
      </w:r>
    </w:p>
    <w:p w:rsidR="00CD7D63" w:rsidRPr="009A74F2" w:rsidRDefault="00CD7D63" w:rsidP="00CD7D63">
      <w:pPr>
        <w:jc w:val="both"/>
        <w:rPr>
          <w:szCs w:val="28"/>
        </w:rPr>
      </w:pPr>
      <w:r w:rsidRPr="009A74F2">
        <w:rPr>
          <w:szCs w:val="28"/>
        </w:rPr>
        <w:t>1) по первому этапу при наличии Заявок состоится «</w:t>
      </w:r>
      <w:r w:rsidR="00134AEC" w:rsidRPr="009A74F2">
        <w:rPr>
          <w:szCs w:val="28"/>
        </w:rPr>
        <w:t>17</w:t>
      </w:r>
      <w:r w:rsidRPr="009A74F2">
        <w:rPr>
          <w:szCs w:val="28"/>
        </w:rPr>
        <w:t>» марта 2020г</w:t>
      </w:r>
      <w:r w:rsidR="00DC39F4" w:rsidRPr="009A74F2">
        <w:rPr>
          <w:szCs w:val="28"/>
        </w:rPr>
        <w:t xml:space="preserve"> </w:t>
      </w:r>
      <w:r w:rsidRPr="009A74F2">
        <w:rPr>
          <w:szCs w:val="28"/>
        </w:rPr>
        <w:t>14 часов 00 мин.</w:t>
      </w:r>
      <w:r w:rsidRPr="009A74F2">
        <w:rPr>
          <w:rFonts w:eastAsia="Arial"/>
          <w:szCs w:val="28"/>
        </w:rPr>
        <w:t>;</w:t>
      </w:r>
    </w:p>
    <w:p w:rsidR="00DC39F4" w:rsidRPr="009A74F2" w:rsidRDefault="00CD7D63" w:rsidP="00DC39F4">
      <w:pPr>
        <w:jc w:val="both"/>
        <w:rPr>
          <w:b/>
          <w:szCs w:val="28"/>
        </w:rPr>
      </w:pPr>
      <w:r w:rsidRPr="009A74F2">
        <w:rPr>
          <w:rFonts w:eastAsia="Arial"/>
          <w:szCs w:val="28"/>
        </w:rPr>
        <w:t xml:space="preserve">2) Второй и последующие этапы при поступлении Заявок не позднее 21 календарного дня </w:t>
      </w:r>
      <w:proofErr w:type="gramStart"/>
      <w:r w:rsidRPr="009A74F2">
        <w:rPr>
          <w:rFonts w:eastAsia="Arial"/>
          <w:szCs w:val="28"/>
        </w:rPr>
        <w:t>с даты рассмотрения</w:t>
      </w:r>
      <w:proofErr w:type="gramEnd"/>
      <w:r w:rsidRPr="009A74F2">
        <w:rPr>
          <w:rFonts w:eastAsia="Arial"/>
          <w:szCs w:val="28"/>
        </w:rPr>
        <w:t xml:space="preserve"> Заявок соответствующего этапа </w:t>
      </w:r>
    </w:p>
    <w:p w:rsidR="003634F9" w:rsidRPr="00DC39F4" w:rsidRDefault="00CD7D63" w:rsidP="00DC39F4">
      <w:pPr>
        <w:ind w:firstLine="0"/>
        <w:jc w:val="both"/>
        <w:rPr>
          <w:b/>
          <w:szCs w:val="28"/>
        </w:rPr>
      </w:pPr>
      <w:r w:rsidRPr="009A74F2">
        <w:rPr>
          <w:szCs w:val="28"/>
        </w:rPr>
        <w:t>Место: Российская Федерация, 125047, г. Москва, Оружейный переулок</w:t>
      </w:r>
      <w:r w:rsidRPr="00DC39F4">
        <w:rPr>
          <w:szCs w:val="28"/>
        </w:rPr>
        <w:t>, д. 19</w:t>
      </w:r>
    </w:p>
    <w:p w:rsidR="00721338" w:rsidRPr="00231FAA" w:rsidRDefault="00721338" w:rsidP="00E039E3">
      <w:pPr>
        <w:jc w:val="both"/>
        <w:rPr>
          <w:szCs w:val="28"/>
        </w:rPr>
      </w:pPr>
      <w:r w:rsidRPr="00DC39F4">
        <w:rPr>
          <w:rFonts w:eastAsia="MS Mincho"/>
          <w:snapToGrid/>
          <w:szCs w:val="28"/>
        </w:rPr>
        <w:t xml:space="preserve">Участники или их представители не могут присутствовать на </w:t>
      </w:r>
      <w:proofErr w:type="gramStart"/>
      <w:r w:rsidRPr="00DC39F4">
        <w:rPr>
          <w:rFonts w:eastAsia="MS Mincho"/>
          <w:snapToGrid/>
          <w:szCs w:val="28"/>
        </w:rPr>
        <w:t>заседании</w:t>
      </w:r>
      <w:proofErr w:type="gramEnd"/>
      <w:r>
        <w:rPr>
          <w:rFonts w:eastAsia="MS Mincho"/>
          <w:snapToGrid/>
          <w:szCs w:val="28"/>
        </w:rPr>
        <w:t xml:space="preserve"> Конкурсной комиссии.</w:t>
      </w: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 xml:space="preserve">Соответствующие изменения размещаются на </w:t>
      </w:r>
      <w:proofErr w:type="gramStart"/>
      <w:r>
        <w:rPr>
          <w:snapToGrid/>
        </w:rPr>
        <w:t>сайте</w:t>
      </w:r>
      <w:proofErr w:type="gramEnd"/>
      <w:r>
        <w:rPr>
          <w:snapToGrid/>
        </w:rPr>
        <w:t xml:space="preserve">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AB4" w:rsidRDefault="00002AB4" w:rsidP="00CB1C18">
      <w:r>
        <w:separator/>
      </w:r>
    </w:p>
  </w:endnote>
  <w:endnote w:type="continuationSeparator" w:id="0">
    <w:p w:rsidR="00002AB4" w:rsidRDefault="00002AB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AB4" w:rsidRDefault="00002AB4" w:rsidP="00CB1C18">
      <w:r>
        <w:separator/>
      </w:r>
    </w:p>
  </w:footnote>
  <w:footnote w:type="continuationSeparator" w:id="0">
    <w:p w:rsidR="00002AB4" w:rsidRDefault="00002AB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8F7646">
    <w:pPr>
      <w:pStyle w:val="af0"/>
      <w:jc w:val="center"/>
    </w:pPr>
    <w:r>
      <w:fldChar w:fldCharType="begin"/>
    </w:r>
    <w:r w:rsidR="00105E56">
      <w:instrText xml:space="preserve"> PAGE   \* MERGEFORMAT </w:instrText>
    </w:r>
    <w:r>
      <w:fldChar w:fldCharType="separate"/>
    </w:r>
    <w:r w:rsidR="00C1598C">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2AB4"/>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97CFA"/>
    <w:rsid w:val="000A60A3"/>
    <w:rsid w:val="000A67CD"/>
    <w:rsid w:val="000A799D"/>
    <w:rsid w:val="000C5FD9"/>
    <w:rsid w:val="00105E56"/>
    <w:rsid w:val="00107B80"/>
    <w:rsid w:val="00117473"/>
    <w:rsid w:val="001212C5"/>
    <w:rsid w:val="00121857"/>
    <w:rsid w:val="00124964"/>
    <w:rsid w:val="00132AFA"/>
    <w:rsid w:val="00133CFF"/>
    <w:rsid w:val="00134AEC"/>
    <w:rsid w:val="0014182E"/>
    <w:rsid w:val="0014455A"/>
    <w:rsid w:val="001475DB"/>
    <w:rsid w:val="00152424"/>
    <w:rsid w:val="001571C0"/>
    <w:rsid w:val="00166D4A"/>
    <w:rsid w:val="00177D91"/>
    <w:rsid w:val="00181EBD"/>
    <w:rsid w:val="0019018E"/>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634F9"/>
    <w:rsid w:val="00372BBD"/>
    <w:rsid w:val="00373C4E"/>
    <w:rsid w:val="00385CE7"/>
    <w:rsid w:val="003917A5"/>
    <w:rsid w:val="003B22DB"/>
    <w:rsid w:val="003B6A34"/>
    <w:rsid w:val="003C7469"/>
    <w:rsid w:val="003C7807"/>
    <w:rsid w:val="003D0AA6"/>
    <w:rsid w:val="003E05F3"/>
    <w:rsid w:val="003E13B8"/>
    <w:rsid w:val="003E1D49"/>
    <w:rsid w:val="003E1E80"/>
    <w:rsid w:val="003E7A15"/>
    <w:rsid w:val="003F2B7A"/>
    <w:rsid w:val="003F5CB7"/>
    <w:rsid w:val="0041301F"/>
    <w:rsid w:val="00422918"/>
    <w:rsid w:val="00427B60"/>
    <w:rsid w:val="004314CC"/>
    <w:rsid w:val="0044002D"/>
    <w:rsid w:val="00441E5C"/>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D7851"/>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5E7BC1"/>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8F7646"/>
    <w:rsid w:val="00900323"/>
    <w:rsid w:val="00910BE4"/>
    <w:rsid w:val="00915DBD"/>
    <w:rsid w:val="0092627C"/>
    <w:rsid w:val="0093062F"/>
    <w:rsid w:val="00934924"/>
    <w:rsid w:val="0095639C"/>
    <w:rsid w:val="00962E0F"/>
    <w:rsid w:val="00962FD2"/>
    <w:rsid w:val="009662B7"/>
    <w:rsid w:val="00966BF5"/>
    <w:rsid w:val="00971ACC"/>
    <w:rsid w:val="00973B55"/>
    <w:rsid w:val="00977A9B"/>
    <w:rsid w:val="009847FD"/>
    <w:rsid w:val="00994F52"/>
    <w:rsid w:val="009A74F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98C"/>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D7D63"/>
    <w:rsid w:val="00CE09CD"/>
    <w:rsid w:val="00CE3802"/>
    <w:rsid w:val="00CF5F75"/>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C39F4"/>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EDE52-56CE-46D7-A6B0-7EC7E6AD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PavlovaNS</cp:lastModifiedBy>
  <cp:revision>8</cp:revision>
  <cp:lastPrinted>2020-01-29T13:17:00Z</cp:lastPrinted>
  <dcterms:created xsi:type="dcterms:W3CDTF">2020-01-29T05:30:00Z</dcterms:created>
  <dcterms:modified xsi:type="dcterms:W3CDTF">2020-01-29T13:18:00Z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