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4829E3" w:rsidRDefault="00F37330">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4829E3" w:rsidRDefault="00F37330">
      <w:pPr>
        <w:tabs>
          <w:tab w:val="left" w:pos="4962"/>
        </w:tabs>
        <w:ind w:left="4820"/>
        <w:rPr>
          <w:b/>
          <w:bCs/>
          <w:sz w:val="28"/>
          <w:szCs w:val="28"/>
        </w:rPr>
      </w:pPr>
      <w:r>
        <w:rPr>
          <w:b/>
          <w:bCs/>
          <w:sz w:val="28"/>
          <w:szCs w:val="28"/>
        </w:rPr>
        <w:t>Михаил Робертович Гончаров</w:t>
      </w:r>
    </w:p>
    <w:p w:rsidR="004F2FB3" w:rsidRPr="00C8296E" w:rsidRDefault="004F2FB3" w:rsidP="004F2FB3">
      <w:pPr>
        <w:tabs>
          <w:tab w:val="left" w:pos="4962"/>
        </w:tabs>
        <w:ind w:left="4820"/>
        <w:rPr>
          <w:b/>
          <w:bCs/>
          <w:sz w:val="28"/>
          <w:szCs w:val="28"/>
        </w:rPr>
      </w:pPr>
    </w:p>
    <w:p w:rsidR="004829E3" w:rsidRDefault="00ED0D20">
      <w:pPr>
        <w:tabs>
          <w:tab w:val="left" w:pos="4962"/>
        </w:tabs>
        <w:ind w:left="4820"/>
        <w:rPr>
          <w:b/>
          <w:bCs/>
          <w:sz w:val="28"/>
        </w:rPr>
      </w:pPr>
      <w:r>
        <w:rPr>
          <w:b/>
          <w:bCs/>
          <w:sz w:val="28"/>
          <w:szCs w:val="28"/>
        </w:rPr>
        <w:t xml:space="preserve">« </w:t>
      </w:r>
      <w:r w:rsidR="006A5B25">
        <w:rPr>
          <w:b/>
          <w:bCs/>
          <w:sz w:val="28"/>
          <w:szCs w:val="28"/>
        </w:rPr>
        <w:t>30</w:t>
      </w:r>
      <w:r w:rsidR="00F37330">
        <w:rPr>
          <w:b/>
          <w:bCs/>
          <w:sz w:val="28"/>
          <w:szCs w:val="28"/>
        </w:rPr>
        <w:t xml:space="preserve">» </w:t>
      </w:r>
      <w:r w:rsidR="00121987">
        <w:rPr>
          <w:b/>
          <w:bCs/>
          <w:sz w:val="28"/>
          <w:szCs w:val="28"/>
        </w:rPr>
        <w:t xml:space="preserve"> </w:t>
      </w:r>
      <w:r w:rsidR="00F37330">
        <w:rPr>
          <w:b/>
          <w:bCs/>
          <w:sz w:val="28"/>
          <w:szCs w:val="28"/>
        </w:rPr>
        <w:t>января 2020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16684D" w:rsidRDefault="00A81242" w:rsidP="00D72C8B">
      <w:pPr>
        <w:pStyle w:val="19"/>
        <w:numPr>
          <w:ilvl w:val="2"/>
          <w:numId w:val="1"/>
        </w:numPr>
        <w:ind w:left="0" w:firstLine="709"/>
        <w:rPr>
          <w:szCs w:val="28"/>
        </w:rPr>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w:t>
      </w:r>
      <w:r w:rsidRPr="0016684D">
        <w:rPr>
          <w:szCs w:val="28"/>
        </w:rPr>
        <w:t>от 26 декабря 2018 г.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4829E3" w:rsidRDefault="00F37330">
      <w:pPr>
        <w:pStyle w:val="19"/>
        <w:ind w:firstLine="709"/>
        <w:rPr>
          <w:szCs w:val="28"/>
        </w:rPr>
      </w:pPr>
      <w:r w:rsidRPr="0016684D">
        <w:rPr>
          <w:rFonts w:eastAsia="Times New Roman"/>
          <w:szCs w:val="28"/>
        </w:rPr>
        <w:t>з</w:t>
      </w:r>
      <w:r w:rsidRPr="0016684D">
        <w:rPr>
          <w:szCs w:val="28"/>
        </w:rPr>
        <w:t>акуп</w:t>
      </w:r>
      <w:r w:rsidR="0016684D" w:rsidRPr="0016684D">
        <w:rPr>
          <w:szCs w:val="28"/>
        </w:rPr>
        <w:t>ку способом размещения оферты №</w:t>
      </w:r>
      <w:r w:rsidR="0016684D" w:rsidRPr="0016684D">
        <w:rPr>
          <w:szCs w:val="28"/>
          <w:shd w:val="clear" w:color="auto" w:fill="FFFFFF"/>
        </w:rPr>
        <w:t>РО-НКПСЕВ-20-0001</w:t>
      </w:r>
      <w:r w:rsidRPr="0016684D">
        <w:rPr>
          <w:szCs w:val="28"/>
        </w:rPr>
        <w:t xml:space="preserve"> по предмету закупки «Аренда транспортных средств с экипажем для перевозки порожних</w:t>
      </w:r>
      <w:r>
        <w:t xml:space="preserve"> и груженых контейнеров с агентства в городе Кострома  филиала ПАО «</w:t>
      </w:r>
      <w:proofErr w:type="spellStart"/>
      <w:r>
        <w:t>ТрансКонтейнер</w:t>
      </w:r>
      <w:proofErr w:type="spellEnd"/>
      <w:r>
        <w:t>» на Северной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A93BD9" w:rsidRPr="00A93BD9" w:rsidRDefault="00A93BD9" w:rsidP="00422CFA">
      <w:pPr>
        <w:pStyle w:val="19"/>
        <w:numPr>
          <w:ilvl w:val="2"/>
          <w:numId w:val="1"/>
        </w:numPr>
        <w:ind w:left="0" w:firstLine="709"/>
        <w:rPr>
          <w:szCs w:val="28"/>
        </w:rPr>
      </w:pPr>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w:t>
      </w:r>
      <w:r>
        <w:lastRenderedPageBreak/>
        <w:t xml:space="preserve">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xml:space="preserve">- претендент – участник Размещения оферты, который получил в установленном порядке всю необходимую документацию о закупке, </w:t>
      </w:r>
      <w:r>
        <w:lastRenderedPageBreak/>
        <w:t>имеющий 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случае</w:t>
      </w:r>
      <w:proofErr w:type="gramStart"/>
      <w:r>
        <w:t>,</w:t>
      </w:r>
      <w:proofErr w:type="gramEnd"/>
      <w:r>
        <w:t xml:space="preserve">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t xml:space="preserve">Участник несет все расходы и убытки, связанные с подготовкой и подачей своей Заявки. Заказчик/Организатор не несут никакой </w:t>
      </w:r>
      <w:r>
        <w:lastRenderedPageBreak/>
        <w:t>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 xml:space="preserve">Заявки с документами предоставляются претендентами в сроки и на </w:t>
      </w:r>
      <w:proofErr w:type="gramStart"/>
      <w:r>
        <w:rPr>
          <w:szCs w:val="28"/>
        </w:rPr>
        <w:t>условиях</w:t>
      </w:r>
      <w:proofErr w:type="gramEnd"/>
      <w:r>
        <w:rPr>
          <w:szCs w:val="28"/>
        </w:rPr>
        <w:t>,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AD63B4" w:rsidRDefault="00AD63B4" w:rsidP="00AD63B4">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FF2925" w:rsidRDefault="00FF2925" w:rsidP="00F356EB">
      <w:pPr>
        <w:pStyle w:val="19"/>
        <w:widowControl w:val="0"/>
        <w:numPr>
          <w:ilvl w:val="2"/>
          <w:numId w:val="1"/>
        </w:numPr>
        <w:ind w:left="0" w:firstLine="709"/>
      </w:pPr>
      <w:r>
        <w:t xml:space="preserve">Конфиденциальная информация, ставшая известной сторонам </w:t>
      </w:r>
      <w:r>
        <w:lastRenderedPageBreak/>
        <w:t>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4829E3" w:rsidRDefault="00F37330">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lastRenderedPageBreak/>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F37330">
      <w:pPr>
        <w:pStyle w:val="afa"/>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F37330">
      <w:pPr>
        <w:pStyle w:val="afa"/>
        <w:numPr>
          <w:ilvl w:val="0"/>
          <w:numId w:val="21"/>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F37330">
      <w:pPr>
        <w:pStyle w:val="afa"/>
        <w:numPr>
          <w:ilvl w:val="0"/>
          <w:numId w:val="21"/>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F37330">
      <w:pPr>
        <w:pStyle w:val="afa"/>
        <w:numPr>
          <w:ilvl w:val="0"/>
          <w:numId w:val="21"/>
        </w:numPr>
        <w:ind w:left="0" w:firstLine="709"/>
        <w:rPr>
          <w:sz w:val="28"/>
          <w:szCs w:val="28"/>
        </w:rPr>
      </w:pPr>
      <w:r>
        <w:rPr>
          <w:sz w:val="28"/>
          <w:szCs w:val="28"/>
        </w:rPr>
        <w:lastRenderedPageBreak/>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a"/>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F37330">
      <w:pPr>
        <w:pStyle w:val="afa"/>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a"/>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F37330">
      <w:pPr>
        <w:pStyle w:val="afa"/>
        <w:numPr>
          <w:ilvl w:val="0"/>
          <w:numId w:val="22"/>
        </w:numPr>
        <w:ind w:left="0" w:firstLine="709"/>
        <w:rPr>
          <w:sz w:val="28"/>
          <w:szCs w:val="28"/>
        </w:rPr>
      </w:pPr>
      <w:r>
        <w:rPr>
          <w:sz w:val="28"/>
          <w:szCs w:val="28"/>
        </w:rPr>
        <w:t xml:space="preserve">В случае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F37330">
      <w:pPr>
        <w:pStyle w:val="afa"/>
        <w:numPr>
          <w:ilvl w:val="0"/>
          <w:numId w:val="22"/>
        </w:numPr>
        <w:ind w:left="0" w:firstLine="709"/>
        <w:rPr>
          <w:sz w:val="28"/>
          <w:szCs w:val="28"/>
        </w:rPr>
      </w:pPr>
      <w:r>
        <w:rPr>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a"/>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a"/>
        <w:rPr>
          <w:sz w:val="28"/>
          <w:szCs w:val="28"/>
        </w:rPr>
      </w:pPr>
      <w:r>
        <w:rPr>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F37330">
      <w:pPr>
        <w:pStyle w:val="afa"/>
        <w:numPr>
          <w:ilvl w:val="0"/>
          <w:numId w:val="22"/>
        </w:numPr>
        <w:ind w:left="0" w:firstLine="709"/>
        <w:rPr>
          <w:sz w:val="28"/>
          <w:szCs w:val="28"/>
        </w:rPr>
      </w:pPr>
      <w:r>
        <w:rPr>
          <w:sz w:val="28"/>
          <w:szCs w:val="28"/>
        </w:rPr>
        <w:t xml:space="preserve">Договор, заключенный Заказчиком на </w:t>
      </w:r>
      <w:proofErr w:type="gramStart"/>
      <w:r>
        <w:rPr>
          <w:sz w:val="28"/>
          <w:szCs w:val="28"/>
        </w:rPr>
        <w:t>основании</w:t>
      </w:r>
      <w:proofErr w:type="gramEnd"/>
      <w:r>
        <w:rPr>
          <w:sz w:val="28"/>
          <w:szCs w:val="28"/>
        </w:rPr>
        <w:t xml:space="preserve">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F37330">
      <w:pPr>
        <w:pStyle w:val="19"/>
        <w:numPr>
          <w:ilvl w:val="1"/>
          <w:numId w:val="13"/>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lastRenderedPageBreak/>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F37330">
      <w:pPr>
        <w:pStyle w:val="19"/>
        <w:numPr>
          <w:ilvl w:val="1"/>
          <w:numId w:val="13"/>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a"/>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a"/>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a"/>
        <w:tabs>
          <w:tab w:val="left" w:pos="1080"/>
        </w:tabs>
        <w:rPr>
          <w:sz w:val="28"/>
          <w:szCs w:val="28"/>
        </w:rPr>
      </w:pPr>
    </w:p>
    <w:p w:rsidR="002410DF" w:rsidRPr="00C8296E" w:rsidRDefault="002410DF" w:rsidP="00F37330">
      <w:pPr>
        <w:pStyle w:val="19"/>
        <w:numPr>
          <w:ilvl w:val="1"/>
          <w:numId w:val="13"/>
        </w:numPr>
        <w:ind w:left="0" w:firstLine="709"/>
        <w:outlineLvl w:val="1"/>
        <w:rPr>
          <w:b/>
          <w:szCs w:val="28"/>
        </w:rPr>
      </w:pPr>
      <w:r>
        <w:rPr>
          <w:b/>
          <w:szCs w:val="28"/>
        </w:rPr>
        <w:lastRenderedPageBreak/>
        <w:t>Представление документов</w:t>
      </w:r>
    </w:p>
    <w:p w:rsidR="00737675" w:rsidRPr="00C8296E" w:rsidRDefault="00AA4731" w:rsidP="00F37330">
      <w:pPr>
        <w:pStyle w:val="aff8"/>
        <w:numPr>
          <w:ilvl w:val="0"/>
          <w:numId w:val="14"/>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a"/>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a"/>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a"/>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a"/>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a"/>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a"/>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a"/>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F37330">
      <w:pPr>
        <w:pStyle w:val="aff8"/>
        <w:numPr>
          <w:ilvl w:val="0"/>
          <w:numId w:val="14"/>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8"/>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a"/>
        <w:tabs>
          <w:tab w:val="left" w:pos="0"/>
          <w:tab w:val="left" w:pos="1440"/>
        </w:tabs>
        <w:ind w:firstLine="0"/>
        <w:rPr>
          <w:sz w:val="28"/>
        </w:rPr>
      </w:pPr>
    </w:p>
    <w:p w:rsidR="003C30F3" w:rsidRPr="00C8296E" w:rsidRDefault="003C30F3" w:rsidP="00F37330">
      <w:pPr>
        <w:pStyle w:val="19"/>
        <w:numPr>
          <w:ilvl w:val="1"/>
          <w:numId w:val="19"/>
        </w:numPr>
        <w:ind w:left="0" w:firstLine="720"/>
        <w:outlineLvl w:val="1"/>
        <w:rPr>
          <w:b/>
          <w:szCs w:val="28"/>
        </w:rPr>
      </w:pPr>
      <w:r>
        <w:rPr>
          <w:b/>
          <w:szCs w:val="28"/>
        </w:rPr>
        <w:lastRenderedPageBreak/>
        <w:t>Заявка</w:t>
      </w:r>
    </w:p>
    <w:p w:rsidR="00627DB4" w:rsidRPr="00C8296E" w:rsidRDefault="00627DB4" w:rsidP="00F37330">
      <w:pPr>
        <w:pStyle w:val="afa"/>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F37330">
      <w:pPr>
        <w:pStyle w:val="afa"/>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F37330">
      <w:pPr>
        <w:pStyle w:val="afa"/>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F37330">
      <w:pPr>
        <w:pStyle w:val="afa"/>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F37330">
      <w:pPr>
        <w:pStyle w:val="afa"/>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F37330">
      <w:pPr>
        <w:pStyle w:val="afa"/>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627DB4" w:rsidRPr="00C8296E" w:rsidRDefault="00627DB4" w:rsidP="00F37330">
      <w:pPr>
        <w:pStyle w:val="afa"/>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F37330">
      <w:pPr>
        <w:pStyle w:val="afa"/>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F37330">
      <w:pPr>
        <w:pStyle w:val="afa"/>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F37330">
      <w:pPr>
        <w:pStyle w:val="afa"/>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 xml:space="preserve">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w:t>
      </w:r>
      <w:r>
        <w:rPr>
          <w:rFonts w:eastAsia="Times New Roman"/>
          <w:sz w:val="28"/>
          <w:szCs w:val="28"/>
        </w:rPr>
        <w:lastRenderedPageBreak/>
        <w:t>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F37330">
      <w:pPr>
        <w:pStyle w:val="afa"/>
        <w:numPr>
          <w:ilvl w:val="2"/>
          <w:numId w:val="5"/>
        </w:numPr>
        <w:tabs>
          <w:tab w:val="left" w:pos="72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F37330">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F37330">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F37330">
      <w:pPr>
        <w:pStyle w:val="19"/>
        <w:numPr>
          <w:ilvl w:val="1"/>
          <w:numId w:val="19"/>
        </w:numPr>
        <w:ind w:left="0" w:firstLine="709"/>
        <w:outlineLvl w:val="1"/>
        <w:rPr>
          <w:b/>
          <w:szCs w:val="28"/>
        </w:rPr>
      </w:pPr>
      <w:r>
        <w:rPr>
          <w:b/>
          <w:szCs w:val="28"/>
        </w:rPr>
        <w:t>Срок и порядок подачи Заявок</w:t>
      </w:r>
    </w:p>
    <w:p w:rsidR="00542481" w:rsidRPr="00C8296E" w:rsidRDefault="00542481" w:rsidP="00542481">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a"/>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a"/>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a"/>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a"/>
        <w:numPr>
          <w:ilvl w:val="2"/>
          <w:numId w:val="4"/>
        </w:numPr>
        <w:ind w:left="0" w:firstLine="709"/>
        <w:rPr>
          <w:sz w:val="28"/>
        </w:rPr>
      </w:pPr>
      <w:r>
        <w:rPr>
          <w:sz w:val="28"/>
        </w:rPr>
        <w:t xml:space="preserve">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w:t>
      </w:r>
      <w:r>
        <w:rPr>
          <w:sz w:val="28"/>
        </w:rPr>
        <w:lastRenderedPageBreak/>
        <w:t>Соответствующие изменения размещаются в соответствии с пунктом 4 Информационной карты.</w:t>
      </w:r>
    </w:p>
    <w:p w:rsidR="00542481" w:rsidRPr="00C8296E" w:rsidRDefault="00542481" w:rsidP="00542481">
      <w:pPr>
        <w:pStyle w:val="afa"/>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F37330">
      <w:pPr>
        <w:pStyle w:val="19"/>
        <w:numPr>
          <w:ilvl w:val="1"/>
          <w:numId w:val="19"/>
        </w:numPr>
        <w:ind w:left="0" w:firstLine="709"/>
        <w:outlineLvl w:val="1"/>
        <w:rPr>
          <w:b/>
          <w:szCs w:val="28"/>
        </w:rPr>
      </w:pPr>
      <w:r>
        <w:rPr>
          <w:b/>
        </w:rPr>
        <w:t>Порядок оформления Заявки</w:t>
      </w:r>
    </w:p>
    <w:p w:rsidR="00AA1400" w:rsidRPr="00C8296E" w:rsidRDefault="00AA1400" w:rsidP="00F37330">
      <w:pPr>
        <w:pStyle w:val="afa"/>
        <w:numPr>
          <w:ilvl w:val="0"/>
          <w:numId w:val="20"/>
        </w:numPr>
        <w:ind w:left="0" w:firstLine="709"/>
        <w:rPr>
          <w:sz w:val="28"/>
        </w:rPr>
      </w:pPr>
      <w:r>
        <w:rPr>
          <w:sz w:val="28"/>
        </w:rPr>
        <w:t xml:space="preserve">Заявка должна быть представлена на бумажном </w:t>
      </w:r>
      <w:proofErr w:type="gramStart"/>
      <w:r>
        <w:rPr>
          <w:sz w:val="28"/>
        </w:rPr>
        <w:t>носителе</w:t>
      </w:r>
      <w:proofErr w:type="gramEnd"/>
      <w:r>
        <w:rPr>
          <w:sz w:val="28"/>
        </w:rPr>
        <w:t xml:space="preserve"> - письмом (в запечатанном конверте) по адресу Заказчика (пункт 2 Информационной карты).</w:t>
      </w:r>
    </w:p>
    <w:p w:rsidR="004829E3" w:rsidRDefault="003F3B92" w:rsidP="00F37330">
      <w:pPr>
        <w:pStyle w:val="afa"/>
        <w:numPr>
          <w:ilvl w:val="0"/>
          <w:numId w:val="20"/>
        </w:numPr>
        <w:ind w:left="0" w:firstLine="709"/>
        <w:rPr>
          <w:sz w:val="28"/>
        </w:rPr>
      </w:pPr>
      <w:r w:rsidRPr="003F3B92">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6A5B25" w:rsidRPr="007E6DE4" w:rsidRDefault="006A5B25" w:rsidP="00542481">
                  <w:pPr>
                    <w:jc w:val="center"/>
                    <w:rPr>
                      <w:b/>
                      <w:sz w:val="28"/>
                      <w:szCs w:val="28"/>
                    </w:rPr>
                  </w:pPr>
                  <w:r w:rsidRPr="007E6DE4">
                    <w:rPr>
                      <w:b/>
                      <w:sz w:val="28"/>
                      <w:szCs w:val="28"/>
                    </w:rPr>
                    <w:t>_____________________________________________</w:t>
                  </w:r>
                  <w:r>
                    <w:rPr>
                      <w:b/>
                      <w:sz w:val="28"/>
                      <w:szCs w:val="28"/>
                    </w:rPr>
                    <w:t>,</w:t>
                  </w:r>
                </w:p>
                <w:p w:rsidR="006A5B25" w:rsidRDefault="006A5B25" w:rsidP="00542481">
                  <w:pPr>
                    <w:jc w:val="center"/>
                    <w:rPr>
                      <w:sz w:val="28"/>
                      <w:szCs w:val="28"/>
                    </w:rPr>
                  </w:pPr>
                  <w:r w:rsidRPr="007E6DE4">
                    <w:rPr>
                      <w:i/>
                      <w:sz w:val="20"/>
                      <w:szCs w:val="20"/>
                    </w:rPr>
                    <w:t>наименование претендента</w:t>
                  </w:r>
                </w:p>
                <w:p w:rsidR="006A5B25" w:rsidRPr="007E6DE4" w:rsidRDefault="006A5B25" w:rsidP="00542481">
                  <w:pPr>
                    <w:jc w:val="center"/>
                    <w:rPr>
                      <w:b/>
                      <w:sz w:val="28"/>
                      <w:szCs w:val="28"/>
                    </w:rPr>
                  </w:pPr>
                  <w:r w:rsidRPr="007E6DE4">
                    <w:rPr>
                      <w:b/>
                      <w:sz w:val="28"/>
                      <w:szCs w:val="28"/>
                    </w:rPr>
                    <w:t>________________________________________</w:t>
                  </w:r>
                </w:p>
                <w:p w:rsidR="006A5B25" w:rsidRPr="007E6DE4" w:rsidRDefault="006A5B25" w:rsidP="00542481">
                  <w:pPr>
                    <w:jc w:val="center"/>
                    <w:rPr>
                      <w:i/>
                      <w:sz w:val="20"/>
                      <w:szCs w:val="20"/>
                    </w:rPr>
                  </w:pPr>
                  <w:r w:rsidRPr="007E6DE4">
                    <w:rPr>
                      <w:i/>
                      <w:sz w:val="20"/>
                      <w:szCs w:val="20"/>
                    </w:rPr>
                    <w:t>государство регистрации претендента</w:t>
                  </w:r>
                </w:p>
                <w:p w:rsidR="006A5B25" w:rsidRPr="007E6DE4" w:rsidRDefault="006A5B25" w:rsidP="00542481">
                  <w:pPr>
                    <w:jc w:val="center"/>
                    <w:rPr>
                      <w:b/>
                      <w:sz w:val="28"/>
                      <w:szCs w:val="28"/>
                    </w:rPr>
                  </w:pPr>
                  <w:r w:rsidRPr="007E6DE4">
                    <w:rPr>
                      <w:b/>
                      <w:sz w:val="28"/>
                      <w:szCs w:val="28"/>
                    </w:rPr>
                    <w:t>_____________________________</w:t>
                  </w:r>
                  <w:r>
                    <w:rPr>
                      <w:b/>
                      <w:sz w:val="28"/>
                      <w:szCs w:val="28"/>
                    </w:rPr>
                    <w:t>__________________</w:t>
                  </w:r>
                </w:p>
                <w:p w:rsidR="006A5B25" w:rsidRPr="007E6DE4" w:rsidRDefault="006A5B25" w:rsidP="00542481">
                  <w:pPr>
                    <w:jc w:val="center"/>
                    <w:rPr>
                      <w:i/>
                      <w:sz w:val="20"/>
                      <w:szCs w:val="20"/>
                    </w:rPr>
                  </w:pPr>
                  <w:r w:rsidRPr="007E6DE4">
                    <w:rPr>
                      <w:i/>
                      <w:sz w:val="20"/>
                      <w:szCs w:val="20"/>
                    </w:rPr>
                    <w:t>ИНН претендента (для претендентов-резидентов Российской Федерации)</w:t>
                  </w:r>
                </w:p>
                <w:p w:rsidR="006A5B25" w:rsidRDefault="006A5B25" w:rsidP="00542481">
                  <w:pPr>
                    <w:jc w:val="both"/>
                  </w:pPr>
                </w:p>
                <w:p w:rsidR="006A5B25" w:rsidRPr="0016684D" w:rsidRDefault="006A5B25">
                  <w:pPr>
                    <w:jc w:val="center"/>
                    <w:rPr>
                      <w:b/>
                    </w:rPr>
                  </w:pPr>
                  <w:r>
                    <w:rPr>
                      <w:b/>
                    </w:rPr>
                    <w:t>ЗАЯВКА НА УЧАСТИЕ В ПРОЦЕДУРЕ</w:t>
                  </w:r>
                  <w:r>
                    <w:rPr>
                      <w:b/>
                    </w:rPr>
                    <w:br/>
                  </w:r>
                  <w:r w:rsidRPr="0016684D">
                    <w:rPr>
                      <w:b/>
                    </w:rPr>
                    <w:t>СПОСОБОМ РАЗМЕЩЕНИЯ ОФЕРТЫ</w:t>
                  </w:r>
                  <w:r w:rsidRPr="0016684D">
                    <w:rPr>
                      <w:b/>
                    </w:rPr>
                    <w:br/>
                    <w:t xml:space="preserve"> №</w:t>
                  </w:r>
                  <w:r w:rsidRPr="0016684D">
                    <w:rPr>
                      <w:b/>
                      <w:shd w:val="clear" w:color="auto" w:fill="FFFFFF"/>
                    </w:rPr>
                    <w:t>РО-НКПСЕВ-20-0001</w:t>
                  </w:r>
                </w:p>
                <w:p w:rsidR="006A5B25" w:rsidRPr="003C6269" w:rsidRDefault="006A5B25" w:rsidP="00542481">
                  <w:pPr>
                    <w:jc w:val="center"/>
                    <w:rPr>
                      <w:b/>
                    </w:rPr>
                  </w:pPr>
                  <w:r>
                    <w:rPr>
                      <w:b/>
                    </w:rPr>
                    <w:t>(лот № _________)</w:t>
                  </w:r>
                </w:p>
                <w:p w:rsidR="006A5B25" w:rsidRPr="00521EAB" w:rsidRDefault="006A5B25" w:rsidP="00542481">
                  <w:pPr>
                    <w:jc w:val="center"/>
                    <w:rPr>
                      <w:i/>
                    </w:rPr>
                  </w:pPr>
                  <w:r w:rsidRPr="003C6269">
                    <w:rPr>
                      <w:i/>
                    </w:rPr>
                    <w:t>(указывается номер лота)</w:t>
                  </w:r>
                </w:p>
              </w:txbxContent>
            </v:textbox>
            <w10:wrap type="tight"/>
          </v:shape>
        </w:pict>
      </w:r>
      <w:r w:rsidR="00F37330">
        <w:rPr>
          <w:sz w:val="28"/>
        </w:rPr>
        <w:t>Письмо (конверт) с Заявкой должно иметь следующую маркировку:</w:t>
      </w:r>
    </w:p>
    <w:p w:rsidR="00AC3D90" w:rsidRPr="00C8296E" w:rsidRDefault="00AA1400" w:rsidP="00F37330">
      <w:pPr>
        <w:pStyle w:val="afa"/>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a"/>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F37330">
      <w:pPr>
        <w:pStyle w:val="afa"/>
        <w:numPr>
          <w:ilvl w:val="0"/>
          <w:numId w:val="20"/>
        </w:numPr>
        <w:ind w:left="0" w:firstLine="709"/>
        <w:rPr>
          <w:sz w:val="28"/>
        </w:rPr>
      </w:pPr>
      <w:r>
        <w:rPr>
          <w:sz w:val="28"/>
        </w:rPr>
        <w:t xml:space="preserve">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w:t>
      </w:r>
      <w:r>
        <w:rPr>
          <w:sz w:val="28"/>
        </w:rPr>
        <w:lastRenderedPageBreak/>
        <w:t>лицом, подписавшим Заявку или лицом, имеющим право подписи документов от имени претендента.</w:t>
      </w:r>
    </w:p>
    <w:p w:rsidR="00D45D9D" w:rsidRPr="00C8296E" w:rsidRDefault="00D45D9D" w:rsidP="00F37330">
      <w:pPr>
        <w:pStyle w:val="afa"/>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F37330">
      <w:pPr>
        <w:pStyle w:val="afa"/>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a"/>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a"/>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F37330">
      <w:pPr>
        <w:pStyle w:val="afa"/>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F37330">
      <w:pPr>
        <w:pStyle w:val="afa"/>
        <w:numPr>
          <w:ilvl w:val="0"/>
          <w:numId w:val="20"/>
        </w:numPr>
        <w:ind w:left="0" w:firstLine="709"/>
        <w:rPr>
          <w:sz w:val="28"/>
        </w:rPr>
      </w:pPr>
      <w:r>
        <w:rPr>
          <w:sz w:val="28"/>
        </w:rPr>
        <w:t xml:space="preserve">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w:t>
      </w:r>
      <w:r>
        <w:rPr>
          <w:sz w:val="28"/>
        </w:rPr>
        <w:lastRenderedPageBreak/>
        <w:t>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F37330">
      <w:pPr>
        <w:pStyle w:val="afa"/>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w:t>
      </w:r>
      <w:proofErr w:type="gramStart"/>
      <w:r>
        <w:rPr>
          <w:sz w:val="28"/>
        </w:rPr>
        <w:t>основании</w:t>
      </w:r>
      <w:proofErr w:type="gramEnd"/>
      <w:r>
        <w:rPr>
          <w:sz w:val="28"/>
        </w:rPr>
        <w:t xml:space="preserve">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a"/>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a"/>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a"/>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a"/>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a"/>
        <w:rPr>
          <w:sz w:val="28"/>
        </w:rPr>
      </w:pPr>
    </w:p>
    <w:p w:rsidR="005C58AF" w:rsidRPr="00C8296E" w:rsidRDefault="005C58AF" w:rsidP="00F37330">
      <w:pPr>
        <w:pStyle w:val="19"/>
        <w:numPr>
          <w:ilvl w:val="1"/>
          <w:numId w:val="19"/>
        </w:numPr>
        <w:ind w:left="0" w:firstLine="709"/>
        <w:outlineLvl w:val="1"/>
        <w:rPr>
          <w:b/>
          <w:szCs w:val="28"/>
        </w:rPr>
      </w:pPr>
      <w:r>
        <w:rPr>
          <w:b/>
          <w:bCs/>
          <w:iCs/>
          <w:szCs w:val="28"/>
        </w:rPr>
        <w:t>Обеспечение Заявки</w:t>
      </w:r>
    </w:p>
    <w:p w:rsidR="005C58AF" w:rsidRPr="00C8296E" w:rsidRDefault="005C58AF" w:rsidP="00F37330">
      <w:pPr>
        <w:numPr>
          <w:ilvl w:val="0"/>
          <w:numId w:val="17"/>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F37330">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w:t>
      </w:r>
      <w:r>
        <w:rPr>
          <w:rFonts w:eastAsia="MS Mincho"/>
          <w:sz w:val="28"/>
          <w:szCs w:val="28"/>
        </w:rPr>
        <w:lastRenderedPageBreak/>
        <w:t>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F37330">
      <w:pPr>
        <w:numPr>
          <w:ilvl w:val="0"/>
          <w:numId w:val="17"/>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F37330">
      <w:pPr>
        <w:numPr>
          <w:ilvl w:val="0"/>
          <w:numId w:val="17"/>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F37330">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F37330">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F37330">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F37330">
      <w:pPr>
        <w:numPr>
          <w:ilvl w:val="0"/>
          <w:numId w:val="17"/>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F37330">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F37330">
      <w:pPr>
        <w:numPr>
          <w:ilvl w:val="0"/>
          <w:numId w:val="17"/>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F37330">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w:t>
      </w:r>
      <w:r>
        <w:rPr>
          <w:sz w:val="28"/>
          <w:szCs w:val="28"/>
          <w:lang w:eastAsia="ru-RU"/>
        </w:rPr>
        <w:lastRenderedPageBreak/>
        <w:t xml:space="preserve">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F37330">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F37330">
      <w:pPr>
        <w:numPr>
          <w:ilvl w:val="0"/>
          <w:numId w:val="17"/>
        </w:numPr>
        <w:suppressAutoHyphens w:val="0"/>
        <w:autoSpaceDE w:val="0"/>
        <w:autoSpaceDN w:val="0"/>
        <w:adjustRightInd w:val="0"/>
        <w:ind w:left="0" w:firstLine="709"/>
        <w:jc w:val="both"/>
        <w:rPr>
          <w:sz w:val="28"/>
          <w:szCs w:val="28"/>
          <w:lang w:eastAsia="ru-RU"/>
        </w:rPr>
      </w:pPr>
      <w:r>
        <w:rPr>
          <w:sz w:val="28"/>
          <w:szCs w:val="28"/>
        </w:rPr>
        <w:t xml:space="preserve">Обеспечение Заявки возвращается на </w:t>
      </w:r>
      <w:proofErr w:type="gramStart"/>
      <w:r>
        <w:rPr>
          <w:sz w:val="28"/>
          <w:szCs w:val="28"/>
        </w:rPr>
        <w:t>основании</w:t>
      </w:r>
      <w:proofErr w:type="gramEnd"/>
      <w:r>
        <w:rPr>
          <w:sz w:val="28"/>
          <w:szCs w:val="28"/>
        </w:rPr>
        <w:t xml:space="preserve">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C8296E" w:rsidRDefault="005C58AF" w:rsidP="00F37330">
      <w:pPr>
        <w:numPr>
          <w:ilvl w:val="0"/>
          <w:numId w:val="17"/>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 xml:space="preserve">7) после принятия Конкурсной комиссией решения о заключении договора (опубликования протокола подведения итогов Конкурсной </w:t>
      </w:r>
      <w:r>
        <w:rPr>
          <w:rFonts w:eastAsia="Arial"/>
          <w:sz w:val="28"/>
          <w:szCs w:val="28"/>
        </w:rPr>
        <w:lastRenderedPageBreak/>
        <w:t>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F37330">
      <w:pPr>
        <w:numPr>
          <w:ilvl w:val="0"/>
          <w:numId w:val="17"/>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F37330">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829E3" w:rsidRDefault="00F37330" w:rsidP="00F37330">
      <w:pPr>
        <w:pStyle w:val="afa"/>
        <w:numPr>
          <w:ilvl w:val="2"/>
          <w:numId w:val="24"/>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125352" w:rsidRDefault="00125352" w:rsidP="00F37330">
      <w:pPr>
        <w:pStyle w:val="afa"/>
        <w:numPr>
          <w:ilvl w:val="2"/>
          <w:numId w:val="24"/>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4829E3" w:rsidRDefault="00F37330" w:rsidP="00F37330">
      <w:pPr>
        <w:pStyle w:val="afa"/>
        <w:numPr>
          <w:ilvl w:val="2"/>
          <w:numId w:val="24"/>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125352" w:rsidRDefault="00125352" w:rsidP="00F37330">
      <w:pPr>
        <w:pStyle w:val="afa"/>
        <w:numPr>
          <w:ilvl w:val="2"/>
          <w:numId w:val="24"/>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125352" w:rsidRDefault="00125352" w:rsidP="00125352">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125352" w:rsidRDefault="00125352" w:rsidP="00F37330">
      <w:pPr>
        <w:pStyle w:val="afa"/>
        <w:numPr>
          <w:ilvl w:val="2"/>
          <w:numId w:val="24"/>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125352" w:rsidRDefault="00125352" w:rsidP="00F37330">
      <w:pPr>
        <w:pStyle w:val="afa"/>
        <w:numPr>
          <w:ilvl w:val="2"/>
          <w:numId w:val="24"/>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w:t>
      </w:r>
      <w:r>
        <w:rPr>
          <w:sz w:val="28"/>
          <w:szCs w:val="28"/>
        </w:rPr>
        <w:lastRenderedPageBreak/>
        <w:t>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w:t>
      </w:r>
    </w:p>
    <w:p w:rsidR="004829E3" w:rsidRDefault="00F37330">
      <w:pPr>
        <w:pStyle w:val="afa"/>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4829E3" w:rsidRDefault="004829E3">
      <w:pPr>
        <w:pStyle w:val="afa"/>
        <w:rPr>
          <w:sz w:val="28"/>
          <w:szCs w:val="28"/>
        </w:rPr>
      </w:pPr>
    </w:p>
    <w:p w:rsidR="004D6F67" w:rsidRPr="00C8296E" w:rsidRDefault="004D6F67" w:rsidP="000315B9">
      <w:pPr>
        <w:pStyle w:val="19"/>
        <w:ind w:left="709" w:firstLine="0"/>
        <w:rPr>
          <w:b/>
          <w:szCs w:val="28"/>
        </w:rPr>
      </w:pPr>
      <w:bookmarkStart w:id="15" w:name="_GoBack"/>
      <w:bookmarkEnd w:id="15"/>
    </w:p>
    <w:p w:rsidR="00C7164D" w:rsidRDefault="00C7164D" w:rsidP="00F37330">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F37330">
      <w:pPr>
        <w:pStyle w:val="19"/>
        <w:numPr>
          <w:ilvl w:val="0"/>
          <w:numId w:val="23"/>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C7164D" w:rsidRPr="005864F8" w:rsidRDefault="00C7164D" w:rsidP="00F37330">
      <w:pPr>
        <w:pStyle w:val="19"/>
        <w:numPr>
          <w:ilvl w:val="0"/>
          <w:numId w:val="23"/>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F37330">
      <w:pPr>
        <w:pStyle w:val="19"/>
        <w:numPr>
          <w:ilvl w:val="0"/>
          <w:numId w:val="23"/>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C7164D" w:rsidRPr="005864F8" w:rsidRDefault="00C7164D" w:rsidP="00F37330">
      <w:pPr>
        <w:pStyle w:val="19"/>
        <w:numPr>
          <w:ilvl w:val="0"/>
          <w:numId w:val="23"/>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F37330">
      <w:pPr>
        <w:pStyle w:val="19"/>
        <w:numPr>
          <w:ilvl w:val="0"/>
          <w:numId w:val="23"/>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F37330">
      <w:pPr>
        <w:pStyle w:val="19"/>
        <w:numPr>
          <w:ilvl w:val="0"/>
          <w:numId w:val="23"/>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F37330">
      <w:pPr>
        <w:pStyle w:val="19"/>
        <w:numPr>
          <w:ilvl w:val="0"/>
          <w:numId w:val="23"/>
        </w:numPr>
        <w:ind w:left="0" w:firstLine="709"/>
        <w:rPr>
          <w:szCs w:val="28"/>
        </w:rPr>
      </w:pPr>
      <w:r>
        <w:t xml:space="preserve">В случае если на основании результатов рассмотрения Заявок принято решение об отказе в допуске к участию на одном из этапов </w:t>
      </w:r>
      <w:r>
        <w:lastRenderedPageBreak/>
        <w:t>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F37330">
      <w:pPr>
        <w:pStyle w:val="19"/>
        <w:numPr>
          <w:ilvl w:val="0"/>
          <w:numId w:val="23"/>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F37330">
      <w:pPr>
        <w:pStyle w:val="19"/>
        <w:numPr>
          <w:ilvl w:val="0"/>
          <w:numId w:val="23"/>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C7164D">
      <w:pPr>
        <w:pStyle w:val="afa"/>
        <w:ind w:firstLine="0"/>
        <w:rPr>
          <w:sz w:val="28"/>
          <w:szCs w:val="28"/>
        </w:rPr>
      </w:pPr>
    </w:p>
    <w:p w:rsidR="00692AA6" w:rsidRPr="00CB3BBA" w:rsidRDefault="00692AA6" w:rsidP="00692AA6">
      <w:pPr>
        <w:pStyle w:val="afa"/>
        <w:ind w:left="709" w:firstLine="0"/>
        <w:rPr>
          <w:sz w:val="28"/>
          <w:szCs w:val="28"/>
        </w:rPr>
      </w:pPr>
    </w:p>
    <w:p w:rsidR="00674404" w:rsidRPr="00C8296E" w:rsidRDefault="00AA3A27" w:rsidP="00F37330">
      <w:pPr>
        <w:pStyle w:val="19"/>
        <w:numPr>
          <w:ilvl w:val="1"/>
          <w:numId w:val="19"/>
        </w:numPr>
        <w:ind w:left="0" w:firstLine="709"/>
        <w:outlineLvl w:val="1"/>
        <w:rPr>
          <w:b/>
          <w:szCs w:val="28"/>
        </w:rPr>
      </w:pPr>
      <w:r>
        <w:rPr>
          <w:b/>
          <w:szCs w:val="28"/>
        </w:rPr>
        <w:t xml:space="preserve">Вскрытие, 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AA3A27" w:rsidRDefault="00AA3A27" w:rsidP="00F37330">
      <w:pPr>
        <w:numPr>
          <w:ilvl w:val="0"/>
          <w:numId w:val="9"/>
        </w:numPr>
        <w:ind w:left="0" w:firstLine="709"/>
        <w:jc w:val="both"/>
        <w:rPr>
          <w:sz w:val="28"/>
          <w:szCs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AA3A27" w:rsidRDefault="00AA3A27" w:rsidP="00F37330">
      <w:pPr>
        <w:pStyle w:val="afa"/>
        <w:numPr>
          <w:ilvl w:val="0"/>
          <w:numId w:val="9"/>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8"/>
        <w:ind w:left="0" w:firstLine="709"/>
        <w:jc w:val="both"/>
        <w:rPr>
          <w:sz w:val="28"/>
          <w:szCs w:val="28"/>
        </w:rPr>
      </w:pPr>
      <w:r>
        <w:rPr>
          <w:sz w:val="28"/>
          <w:szCs w:val="28"/>
        </w:rPr>
        <w:t>- наименование претендента;</w:t>
      </w:r>
    </w:p>
    <w:p w:rsidR="00AA3A27" w:rsidRDefault="00AA3A27" w:rsidP="00AA3A27">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a"/>
        <w:ind w:left="709" w:firstLine="0"/>
        <w:rPr>
          <w:sz w:val="28"/>
          <w:szCs w:val="28"/>
        </w:rPr>
      </w:pPr>
      <w:r>
        <w:rPr>
          <w:sz w:val="28"/>
          <w:szCs w:val="28"/>
        </w:rPr>
        <w:t>- иная информация.</w:t>
      </w:r>
    </w:p>
    <w:p w:rsidR="00AA3A27" w:rsidRDefault="00AA3A27" w:rsidP="00F37330">
      <w:pPr>
        <w:numPr>
          <w:ilvl w:val="0"/>
          <w:numId w:val="9"/>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F37330">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F37330">
      <w:pPr>
        <w:numPr>
          <w:ilvl w:val="0"/>
          <w:numId w:val="9"/>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w:t>
      </w:r>
      <w:r>
        <w:rPr>
          <w:sz w:val="28"/>
          <w:szCs w:val="28"/>
        </w:rPr>
        <w:lastRenderedPageBreak/>
        <w:t>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F37330">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F37330">
      <w:pPr>
        <w:numPr>
          <w:ilvl w:val="0"/>
          <w:numId w:val="9"/>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F37330">
      <w:pPr>
        <w:numPr>
          <w:ilvl w:val="0"/>
          <w:numId w:val="9"/>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F37330">
      <w:pPr>
        <w:numPr>
          <w:ilvl w:val="0"/>
          <w:numId w:val="9"/>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F37330">
      <w:pPr>
        <w:numPr>
          <w:ilvl w:val="0"/>
          <w:numId w:val="9"/>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a"/>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a"/>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a"/>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a"/>
        <w:rPr>
          <w:sz w:val="28"/>
        </w:rPr>
      </w:pPr>
      <w:r>
        <w:rPr>
          <w:sz w:val="28"/>
        </w:rPr>
        <w:t>- Заявка не соответствует положениям Технического задания;</w:t>
      </w:r>
    </w:p>
    <w:p w:rsidR="00243F0F" w:rsidRPr="00C8296E" w:rsidRDefault="002B5CC4" w:rsidP="00045327">
      <w:pPr>
        <w:pStyle w:val="afa"/>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a"/>
        <w:rPr>
          <w:sz w:val="28"/>
        </w:rPr>
      </w:pPr>
      <w:r>
        <w:rPr>
          <w:sz w:val="28"/>
        </w:rPr>
        <w:lastRenderedPageBreak/>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a"/>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a"/>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a"/>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F37330">
      <w:pPr>
        <w:numPr>
          <w:ilvl w:val="0"/>
          <w:numId w:val="9"/>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F37330">
      <w:pPr>
        <w:numPr>
          <w:ilvl w:val="0"/>
          <w:numId w:val="9"/>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F37330">
      <w:pPr>
        <w:numPr>
          <w:ilvl w:val="0"/>
          <w:numId w:val="9"/>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F37330">
      <w:pPr>
        <w:numPr>
          <w:ilvl w:val="0"/>
          <w:numId w:val="9"/>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F37330">
      <w:pPr>
        <w:numPr>
          <w:ilvl w:val="0"/>
          <w:numId w:val="9"/>
        </w:numPr>
        <w:ind w:left="0" w:firstLine="709"/>
        <w:jc w:val="both"/>
        <w:rPr>
          <w:sz w:val="28"/>
          <w:szCs w:val="28"/>
        </w:rPr>
      </w:pPr>
      <w:r>
        <w:rPr>
          <w:sz w:val="28"/>
          <w:szCs w:val="28"/>
        </w:rPr>
        <w:t xml:space="preserve">Если на </w:t>
      </w:r>
      <w:proofErr w:type="gramStart"/>
      <w:r>
        <w:rPr>
          <w:sz w:val="28"/>
          <w:szCs w:val="28"/>
        </w:rPr>
        <w:t>основании</w:t>
      </w:r>
      <w:proofErr w:type="gramEnd"/>
      <w:r>
        <w:rPr>
          <w:sz w:val="28"/>
          <w:szCs w:val="28"/>
        </w:rPr>
        <w:t xml:space="preserve">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Размещение оферты признается несостоявшейся.</w:t>
      </w:r>
    </w:p>
    <w:p w:rsidR="00655386" w:rsidRPr="00C8296E" w:rsidRDefault="00655386" w:rsidP="00F37330">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 xml:space="preserve">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w:t>
      </w:r>
      <w:r>
        <w:rPr>
          <w:sz w:val="28"/>
          <w:szCs w:val="28"/>
        </w:rPr>
        <w:lastRenderedPageBreak/>
        <w:t>подавшим Заявки на участие в процедуре Размещения оферты, в равной степени.</w:t>
      </w:r>
      <w:proofErr w:type="gramEnd"/>
    </w:p>
    <w:p w:rsidR="00E3003F" w:rsidRPr="00C8296E" w:rsidRDefault="004B0CF8" w:rsidP="00F37330">
      <w:pPr>
        <w:numPr>
          <w:ilvl w:val="0"/>
          <w:numId w:val="9"/>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F37330">
      <w:pPr>
        <w:pStyle w:val="19"/>
        <w:numPr>
          <w:ilvl w:val="1"/>
          <w:numId w:val="19"/>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F37330">
      <w:pPr>
        <w:numPr>
          <w:ilvl w:val="0"/>
          <w:numId w:val="10"/>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F37330">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F37330">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на </w:t>
      </w:r>
      <w:proofErr w:type="gramStart"/>
      <w:r>
        <w:rPr>
          <w:sz w:val="28"/>
          <w:szCs w:val="28"/>
        </w:rPr>
        <w:t>основании</w:t>
      </w:r>
      <w:proofErr w:type="gramEnd"/>
      <w:r>
        <w:rPr>
          <w:sz w:val="28"/>
          <w:szCs w:val="28"/>
        </w:rPr>
        <w:t xml:space="preserve">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F37330">
      <w:pPr>
        <w:numPr>
          <w:ilvl w:val="0"/>
          <w:numId w:val="10"/>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F37330">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F37330">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F37330">
      <w:pPr>
        <w:numPr>
          <w:ilvl w:val="0"/>
          <w:numId w:val="10"/>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xml:space="preserve">). После ранжирования Заявок в зависимости от количества баллов по итогам оценки и присвоения порядковых номеров каждый победитель признается </w:t>
      </w:r>
      <w:r>
        <w:rPr>
          <w:sz w:val="28"/>
          <w:szCs w:val="28"/>
        </w:rPr>
        <w:lastRenderedPageBreak/>
        <w:t>участником, с которым в соответствии с настоящей документацией о закупке заключается договор.</w:t>
      </w:r>
    </w:p>
    <w:p w:rsidR="00FA5FCF" w:rsidRDefault="00FA5FCF" w:rsidP="00F37330">
      <w:pPr>
        <w:numPr>
          <w:ilvl w:val="0"/>
          <w:numId w:val="10"/>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F37330">
      <w:pPr>
        <w:numPr>
          <w:ilvl w:val="0"/>
          <w:numId w:val="10"/>
        </w:numPr>
        <w:ind w:left="0" w:firstLine="709"/>
        <w:jc w:val="both"/>
        <w:rPr>
          <w:sz w:val="28"/>
          <w:szCs w:val="28"/>
        </w:rPr>
      </w:pPr>
      <w:proofErr w:type="gramStart"/>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8"/>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roofErr w:type="gramEnd"/>
    </w:p>
    <w:p w:rsidR="00FA5FCF" w:rsidRDefault="00FA5FCF" w:rsidP="00F37330">
      <w:pPr>
        <w:pStyle w:val="Default"/>
        <w:numPr>
          <w:ilvl w:val="0"/>
          <w:numId w:val="18"/>
        </w:numPr>
        <w:ind w:left="0" w:firstLine="720"/>
        <w:jc w:val="both"/>
        <w:rPr>
          <w:sz w:val="28"/>
          <w:szCs w:val="28"/>
        </w:rPr>
      </w:pPr>
      <w:r>
        <w:rPr>
          <w:sz w:val="28"/>
          <w:szCs w:val="28"/>
        </w:rPr>
        <w:t>дата подписания протокола;</w:t>
      </w:r>
    </w:p>
    <w:p w:rsidR="00FA5FCF" w:rsidRDefault="00FA5FCF" w:rsidP="00F37330">
      <w:pPr>
        <w:pStyle w:val="Default"/>
        <w:numPr>
          <w:ilvl w:val="0"/>
          <w:numId w:val="18"/>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F37330">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Размещении оферты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F37330">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F37330">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F37330">
      <w:pPr>
        <w:pStyle w:val="Default"/>
        <w:numPr>
          <w:ilvl w:val="0"/>
          <w:numId w:val="18"/>
        </w:numPr>
        <w:ind w:left="0" w:firstLine="720"/>
        <w:jc w:val="both"/>
        <w:rPr>
          <w:color w:val="auto"/>
          <w:sz w:val="28"/>
          <w:szCs w:val="28"/>
        </w:rPr>
      </w:pPr>
      <w:r>
        <w:rPr>
          <w:sz w:val="28"/>
          <w:szCs w:val="28"/>
        </w:rPr>
        <w:t>иная информация при необходимости.</w:t>
      </w:r>
    </w:p>
    <w:p w:rsidR="00C15C57" w:rsidRPr="00C8296E" w:rsidRDefault="00FA5FCF" w:rsidP="00F37330">
      <w:pPr>
        <w:pStyle w:val="Default"/>
        <w:numPr>
          <w:ilvl w:val="0"/>
          <w:numId w:val="10"/>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a"/>
        <w:rPr>
          <w:sz w:val="28"/>
          <w:szCs w:val="28"/>
        </w:rPr>
      </w:pPr>
    </w:p>
    <w:p w:rsidR="00370C44" w:rsidRPr="00C8296E" w:rsidRDefault="00370C44" w:rsidP="00F37330">
      <w:pPr>
        <w:pStyle w:val="19"/>
        <w:numPr>
          <w:ilvl w:val="1"/>
          <w:numId w:val="19"/>
        </w:numPr>
        <w:ind w:left="0" w:firstLine="709"/>
        <w:outlineLvl w:val="1"/>
        <w:rPr>
          <w:b/>
          <w:szCs w:val="28"/>
        </w:rPr>
      </w:pPr>
      <w:r>
        <w:rPr>
          <w:b/>
          <w:szCs w:val="28"/>
        </w:rPr>
        <w:t>Подведение итогов Размещения оферты</w:t>
      </w:r>
    </w:p>
    <w:p w:rsidR="007D6548" w:rsidRPr="00C8296E" w:rsidRDefault="007D6548" w:rsidP="00F37330">
      <w:pPr>
        <w:numPr>
          <w:ilvl w:val="0"/>
          <w:numId w:val="11"/>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F37330">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F37330">
      <w:pPr>
        <w:numPr>
          <w:ilvl w:val="0"/>
          <w:numId w:val="11"/>
        </w:numPr>
        <w:ind w:left="0" w:firstLine="709"/>
        <w:jc w:val="both"/>
        <w:rPr>
          <w:sz w:val="28"/>
          <w:szCs w:val="28"/>
        </w:rPr>
      </w:pPr>
      <w:r>
        <w:rPr>
          <w:sz w:val="28"/>
          <w:szCs w:val="28"/>
        </w:rPr>
        <w:t xml:space="preserve">Участники или их представители не могут присутствовать на </w:t>
      </w:r>
      <w:proofErr w:type="gramStart"/>
      <w:r>
        <w:rPr>
          <w:sz w:val="28"/>
          <w:szCs w:val="28"/>
        </w:rPr>
        <w:t>заседании</w:t>
      </w:r>
      <w:proofErr w:type="gramEnd"/>
      <w:r>
        <w:rPr>
          <w:sz w:val="28"/>
          <w:szCs w:val="28"/>
        </w:rPr>
        <w:t xml:space="preserve"> Конкурсной комиссии.</w:t>
      </w:r>
    </w:p>
    <w:p w:rsidR="007D6548" w:rsidRDefault="007D6548" w:rsidP="00F37330">
      <w:pPr>
        <w:numPr>
          <w:ilvl w:val="0"/>
          <w:numId w:val="11"/>
        </w:numPr>
        <w:ind w:left="0" w:firstLine="709"/>
        <w:jc w:val="both"/>
        <w:rPr>
          <w:sz w:val="28"/>
          <w:szCs w:val="28"/>
        </w:rPr>
      </w:pPr>
      <w:r>
        <w:rPr>
          <w:sz w:val="28"/>
          <w:szCs w:val="28"/>
        </w:rPr>
        <w:lastRenderedPageBreak/>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F37330">
      <w:pPr>
        <w:numPr>
          <w:ilvl w:val="0"/>
          <w:numId w:val="11"/>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F37330">
      <w:pPr>
        <w:numPr>
          <w:ilvl w:val="0"/>
          <w:numId w:val="11"/>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F37330">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F37330">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F37330">
      <w:pPr>
        <w:numPr>
          <w:ilvl w:val="0"/>
          <w:numId w:val="11"/>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F55F0F" w:rsidRPr="00D32FFA" w:rsidRDefault="00F55F0F" w:rsidP="00F37330">
      <w:pPr>
        <w:numPr>
          <w:ilvl w:val="0"/>
          <w:numId w:val="11"/>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F37330">
      <w:pPr>
        <w:numPr>
          <w:ilvl w:val="0"/>
          <w:numId w:val="11"/>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a"/>
        <w:tabs>
          <w:tab w:val="left" w:pos="1680"/>
        </w:tabs>
        <w:rPr>
          <w:sz w:val="28"/>
          <w:szCs w:val="28"/>
        </w:rPr>
      </w:pPr>
    </w:p>
    <w:p w:rsidR="001049C1" w:rsidRPr="00C8296E" w:rsidRDefault="001049C1" w:rsidP="00F37330">
      <w:pPr>
        <w:pStyle w:val="19"/>
        <w:numPr>
          <w:ilvl w:val="1"/>
          <w:numId w:val="19"/>
        </w:numPr>
        <w:ind w:left="0" w:firstLine="709"/>
        <w:outlineLvl w:val="1"/>
        <w:rPr>
          <w:b/>
          <w:szCs w:val="28"/>
        </w:rPr>
      </w:pPr>
      <w:r>
        <w:rPr>
          <w:b/>
          <w:szCs w:val="28"/>
        </w:rPr>
        <w:t>Заключение договора</w:t>
      </w:r>
    </w:p>
    <w:p w:rsidR="000A6133" w:rsidRPr="00C8296E" w:rsidRDefault="000A6133" w:rsidP="00F37330">
      <w:pPr>
        <w:numPr>
          <w:ilvl w:val="0"/>
          <w:numId w:val="12"/>
        </w:numPr>
        <w:ind w:left="0" w:firstLine="709"/>
        <w:jc w:val="both"/>
        <w:rPr>
          <w:sz w:val="28"/>
          <w:szCs w:val="28"/>
        </w:rPr>
      </w:pPr>
      <w:r>
        <w:rPr>
          <w:sz w:val="28"/>
          <w:szCs w:val="28"/>
        </w:rPr>
        <w:t xml:space="preserve">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w:t>
      </w:r>
      <w:r>
        <w:rPr>
          <w:sz w:val="28"/>
          <w:szCs w:val="28"/>
        </w:rPr>
        <w:lastRenderedPageBreak/>
        <w:t>документацией о закупке заключается договор, в проект договора, являющийся неотъемлемой частью настоящей документации о закупке.</w:t>
      </w:r>
    </w:p>
    <w:p w:rsidR="004829E3" w:rsidRDefault="00F37330" w:rsidP="00F37330">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F37330">
      <w:pPr>
        <w:numPr>
          <w:ilvl w:val="0"/>
          <w:numId w:val="12"/>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F37330">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F37330">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F37330">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F37330">
      <w:pPr>
        <w:numPr>
          <w:ilvl w:val="0"/>
          <w:numId w:val="12"/>
        </w:numPr>
        <w:ind w:left="0" w:firstLine="709"/>
        <w:jc w:val="both"/>
        <w:rPr>
          <w:sz w:val="28"/>
          <w:szCs w:val="28"/>
        </w:rPr>
      </w:pPr>
      <w:r>
        <w:rPr>
          <w:sz w:val="28"/>
          <w:szCs w:val="28"/>
        </w:rPr>
        <w:t xml:space="preserve">Заказчик вправе отклонить такое предложение и участник, с которым в соответствии с настоящей документацией о закупке заключается </w:t>
      </w:r>
      <w:r>
        <w:rPr>
          <w:sz w:val="28"/>
          <w:szCs w:val="28"/>
        </w:rPr>
        <w:lastRenderedPageBreak/>
        <w:t>договор, в случае отказа от подписания договора, признается уклонившимся от заключения договора.</w:t>
      </w:r>
    </w:p>
    <w:p w:rsidR="001049C1" w:rsidRPr="00C8296E" w:rsidRDefault="001049C1" w:rsidP="00F37330">
      <w:pPr>
        <w:numPr>
          <w:ilvl w:val="0"/>
          <w:numId w:val="12"/>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F37330">
      <w:pPr>
        <w:numPr>
          <w:ilvl w:val="0"/>
          <w:numId w:val="12"/>
        </w:numPr>
        <w:ind w:left="0" w:firstLine="709"/>
        <w:jc w:val="both"/>
        <w:rPr>
          <w:sz w:val="28"/>
          <w:szCs w:val="28"/>
        </w:rPr>
      </w:pPr>
      <w:proofErr w:type="gramStart"/>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roofErr w:type="gramEnd"/>
    </w:p>
    <w:p w:rsidR="00C76E93" w:rsidRPr="00C76E93" w:rsidRDefault="0079021D" w:rsidP="00F37330">
      <w:pPr>
        <w:numPr>
          <w:ilvl w:val="0"/>
          <w:numId w:val="12"/>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F37330">
      <w:pPr>
        <w:numPr>
          <w:ilvl w:val="0"/>
          <w:numId w:val="12"/>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F37330">
      <w:pPr>
        <w:numPr>
          <w:ilvl w:val="0"/>
          <w:numId w:val="12"/>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F37330">
      <w:pPr>
        <w:pStyle w:val="19"/>
        <w:numPr>
          <w:ilvl w:val="1"/>
          <w:numId w:val="19"/>
        </w:numPr>
        <w:ind w:left="0" w:firstLine="709"/>
        <w:outlineLvl w:val="1"/>
        <w:rPr>
          <w:b/>
          <w:szCs w:val="28"/>
        </w:rPr>
      </w:pPr>
      <w:r>
        <w:rPr>
          <w:b/>
          <w:szCs w:val="28"/>
        </w:rPr>
        <w:t>Обеспечение исполнения договора</w:t>
      </w:r>
    </w:p>
    <w:p w:rsidR="00553EDA" w:rsidRPr="00C8296E" w:rsidRDefault="00553EDA" w:rsidP="00F37330">
      <w:pPr>
        <w:pStyle w:val="aff8"/>
        <w:numPr>
          <w:ilvl w:val="0"/>
          <w:numId w:val="16"/>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F37330">
      <w:pPr>
        <w:pStyle w:val="aff8"/>
        <w:numPr>
          <w:ilvl w:val="0"/>
          <w:numId w:val="16"/>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F37330">
      <w:pPr>
        <w:pStyle w:val="aff8"/>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8"/>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8"/>
        <w:ind w:left="0" w:firstLine="709"/>
        <w:jc w:val="both"/>
        <w:rPr>
          <w:sz w:val="28"/>
          <w:szCs w:val="28"/>
        </w:rPr>
      </w:pPr>
      <w:r>
        <w:rPr>
          <w:sz w:val="28"/>
          <w:szCs w:val="28"/>
        </w:rPr>
        <w:t>3) гарантийных обязательств.</w:t>
      </w:r>
    </w:p>
    <w:p w:rsidR="00553EDA" w:rsidRPr="00C8296E" w:rsidRDefault="00553EDA" w:rsidP="00F37330">
      <w:pPr>
        <w:pStyle w:val="aff8"/>
        <w:numPr>
          <w:ilvl w:val="0"/>
          <w:numId w:val="16"/>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F37330">
      <w:pPr>
        <w:pStyle w:val="aff8"/>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F37330">
      <w:pPr>
        <w:pStyle w:val="aff8"/>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F37330">
      <w:pPr>
        <w:pStyle w:val="aff8"/>
        <w:numPr>
          <w:ilvl w:val="0"/>
          <w:numId w:val="16"/>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F37330">
      <w:pPr>
        <w:pStyle w:val="aff8"/>
        <w:numPr>
          <w:ilvl w:val="0"/>
          <w:numId w:val="16"/>
        </w:numPr>
        <w:ind w:left="0" w:firstLine="709"/>
        <w:jc w:val="both"/>
        <w:rPr>
          <w:sz w:val="28"/>
          <w:szCs w:val="28"/>
        </w:rPr>
      </w:pPr>
      <w:r>
        <w:rPr>
          <w:rFonts w:eastAsia="MS Mincho"/>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F37330">
      <w:pPr>
        <w:pStyle w:val="aff8"/>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Pr="00553EDA" w:rsidRDefault="00553EDA" w:rsidP="00AD63B4">
      <w:pPr>
        <w:pStyle w:val="19"/>
        <w:ind w:left="709" w:firstLine="0"/>
        <w:rPr>
          <w:szCs w:val="28"/>
        </w:rPr>
      </w:pPr>
    </w:p>
    <w:p w:rsidR="00D72C8B" w:rsidRPr="00C154DF" w:rsidRDefault="006400A0" w:rsidP="00C154DF">
      <w:pPr>
        <w:pStyle w:val="19"/>
        <w:ind w:left="709" w:firstLine="0"/>
        <w:jc w:val="center"/>
        <w:outlineLvl w:val="1"/>
        <w:rPr>
          <w:b/>
          <w:bCs/>
          <w:sz w:val="32"/>
          <w:szCs w:val="32"/>
        </w:rPr>
      </w:pPr>
      <w:r>
        <w:rPr>
          <w:b/>
          <w:bCs/>
          <w:sz w:val="32"/>
          <w:szCs w:val="32"/>
        </w:rPr>
        <w:t>Раздел 4. Техническое задание</w:t>
      </w:r>
    </w:p>
    <w:tbl>
      <w:tblPr>
        <w:tblW w:w="9062" w:type="dxa"/>
        <w:tblInd w:w="118"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ook w:val="00AF"/>
      </w:tblPr>
      <w:tblGrid>
        <w:gridCol w:w="2410"/>
        <w:gridCol w:w="6652"/>
      </w:tblGrid>
      <w:tr w:rsidR="004829E3" w:rsidRPr="004D7E39" w:rsidTr="00C154DF">
        <w:trPr>
          <w:trHeight w:val="579"/>
        </w:trPr>
        <w:tc>
          <w:tcPr>
            <w:tcW w:w="2410" w:type="dxa"/>
            <w:tcBorders>
              <w:top w:val="single" w:sz="8" w:space="0" w:color="auto"/>
              <w:left w:val="single" w:sz="8" w:space="0" w:color="auto"/>
              <w:bottom w:val="single" w:sz="6" w:space="0" w:color="000000"/>
              <w:right w:val="single" w:sz="6" w:space="0" w:color="000000"/>
            </w:tcBorders>
            <w:vAlign w:val="center"/>
            <w:hideMark/>
          </w:tcPr>
          <w:p w:rsidR="004829E3" w:rsidRPr="004D7E39" w:rsidRDefault="004829E3" w:rsidP="007F356D">
            <w:pPr>
              <w:spacing w:after="120" w:line="292" w:lineRule="exact"/>
              <w:jc w:val="center"/>
              <w:rPr>
                <w:color w:val="000000"/>
              </w:rPr>
            </w:pPr>
            <w:r>
              <w:rPr>
                <w:b/>
                <w:color w:val="000000"/>
              </w:rPr>
              <w:t>Перечень основных данных и требований</w:t>
            </w:r>
          </w:p>
        </w:tc>
        <w:tc>
          <w:tcPr>
            <w:tcW w:w="6652" w:type="dxa"/>
            <w:tcBorders>
              <w:top w:val="single" w:sz="8" w:space="0" w:color="auto"/>
              <w:left w:val="single" w:sz="6" w:space="0" w:color="000000"/>
              <w:bottom w:val="single" w:sz="6" w:space="0" w:color="000000"/>
              <w:right w:val="single" w:sz="8" w:space="0" w:color="auto"/>
            </w:tcBorders>
            <w:vAlign w:val="center"/>
            <w:hideMark/>
          </w:tcPr>
          <w:p w:rsidR="004829E3" w:rsidRPr="004D7E39" w:rsidRDefault="004829E3" w:rsidP="007F356D">
            <w:pPr>
              <w:spacing w:line="292" w:lineRule="exact"/>
              <w:jc w:val="center"/>
              <w:rPr>
                <w:color w:val="000000"/>
              </w:rPr>
            </w:pPr>
            <w:r>
              <w:rPr>
                <w:b/>
                <w:color w:val="000000"/>
              </w:rPr>
              <w:t>Содержание основных данных и требований</w:t>
            </w:r>
          </w:p>
        </w:tc>
      </w:tr>
      <w:tr w:rsidR="004829E3" w:rsidRPr="004D7E39" w:rsidTr="00C154DF">
        <w:trPr>
          <w:trHeight w:val="1194"/>
        </w:trPr>
        <w:tc>
          <w:tcPr>
            <w:tcW w:w="2410" w:type="dxa"/>
            <w:tcBorders>
              <w:top w:val="single" w:sz="6" w:space="0" w:color="000000"/>
              <w:left w:val="single" w:sz="8" w:space="0" w:color="auto"/>
              <w:bottom w:val="single" w:sz="6" w:space="0" w:color="000000"/>
              <w:right w:val="single" w:sz="6" w:space="0" w:color="000000"/>
            </w:tcBorders>
            <w:vAlign w:val="center"/>
            <w:hideMark/>
          </w:tcPr>
          <w:p w:rsidR="004829E3" w:rsidRPr="004D7E39" w:rsidRDefault="004829E3" w:rsidP="007F356D">
            <w:pPr>
              <w:spacing w:line="280" w:lineRule="exact"/>
              <w:rPr>
                <w:color w:val="000000"/>
              </w:rPr>
            </w:pPr>
            <w:r>
              <w:rPr>
                <w:color w:val="000000"/>
              </w:rPr>
              <w:t>1. Основание для привлечения автотранспортных предприятий.</w:t>
            </w:r>
          </w:p>
        </w:tc>
        <w:tc>
          <w:tcPr>
            <w:tcW w:w="6652" w:type="dxa"/>
            <w:tcBorders>
              <w:top w:val="single" w:sz="6" w:space="0" w:color="000000"/>
              <w:left w:val="single" w:sz="6" w:space="0" w:color="000000"/>
              <w:bottom w:val="single" w:sz="6" w:space="0" w:color="000000"/>
              <w:right w:val="single" w:sz="8" w:space="0" w:color="auto"/>
            </w:tcBorders>
            <w:vAlign w:val="center"/>
            <w:hideMark/>
          </w:tcPr>
          <w:p w:rsidR="004829E3" w:rsidRPr="004D7E39" w:rsidRDefault="004829E3" w:rsidP="007F356D">
            <w:pPr>
              <w:spacing w:after="60" w:line="280" w:lineRule="exact"/>
              <w:ind w:firstLine="459"/>
              <w:jc w:val="both"/>
              <w:rPr>
                <w:color w:val="000000"/>
              </w:rPr>
            </w:pPr>
            <w:r>
              <w:rPr>
                <w:color w:val="000000"/>
              </w:rPr>
              <w:t>Потребность в привлечении дополнительного автотранспорта</w:t>
            </w:r>
          </w:p>
        </w:tc>
      </w:tr>
      <w:tr w:rsidR="004829E3" w:rsidRPr="004D7E39" w:rsidTr="00C154DF">
        <w:trPr>
          <w:trHeight w:hRule="exact" w:val="718"/>
        </w:trPr>
        <w:tc>
          <w:tcPr>
            <w:tcW w:w="2410" w:type="dxa"/>
            <w:tcBorders>
              <w:top w:val="single" w:sz="6" w:space="0" w:color="000000"/>
              <w:left w:val="single" w:sz="8" w:space="0" w:color="auto"/>
              <w:bottom w:val="single" w:sz="6" w:space="0" w:color="000000"/>
              <w:right w:val="single" w:sz="6" w:space="0" w:color="000000"/>
            </w:tcBorders>
            <w:vAlign w:val="center"/>
          </w:tcPr>
          <w:p w:rsidR="004829E3" w:rsidRPr="004D7E39" w:rsidRDefault="004829E3" w:rsidP="007F356D">
            <w:pPr>
              <w:spacing w:line="280" w:lineRule="exact"/>
              <w:rPr>
                <w:color w:val="000000"/>
              </w:rPr>
            </w:pPr>
            <w:r>
              <w:rPr>
                <w:color w:val="000000"/>
              </w:rPr>
              <w:t>2. Заказчик (Арендатор)</w:t>
            </w:r>
          </w:p>
          <w:p w:rsidR="004829E3" w:rsidRPr="004D7E39" w:rsidRDefault="004829E3" w:rsidP="007F356D">
            <w:pPr>
              <w:spacing w:line="280" w:lineRule="exact"/>
              <w:rPr>
                <w:color w:val="000000"/>
              </w:rPr>
            </w:pPr>
          </w:p>
          <w:p w:rsidR="004829E3" w:rsidRPr="004D7E39" w:rsidRDefault="004829E3" w:rsidP="007F356D">
            <w:pPr>
              <w:spacing w:line="280" w:lineRule="exact"/>
              <w:rPr>
                <w:color w:val="000000"/>
              </w:rPr>
            </w:pPr>
          </w:p>
        </w:tc>
        <w:tc>
          <w:tcPr>
            <w:tcW w:w="6652" w:type="dxa"/>
            <w:tcBorders>
              <w:top w:val="single" w:sz="6" w:space="0" w:color="000000"/>
              <w:left w:val="single" w:sz="6" w:space="0" w:color="000000"/>
              <w:bottom w:val="single" w:sz="6" w:space="0" w:color="000000"/>
              <w:right w:val="single" w:sz="8" w:space="0" w:color="auto"/>
            </w:tcBorders>
            <w:vAlign w:val="center"/>
            <w:hideMark/>
          </w:tcPr>
          <w:p w:rsidR="004829E3" w:rsidRPr="004D7E39" w:rsidRDefault="004829E3" w:rsidP="007F356D">
            <w:pPr>
              <w:spacing w:line="280" w:lineRule="exact"/>
              <w:ind w:firstLine="459"/>
              <w:jc w:val="both"/>
              <w:rPr>
                <w:color w:val="000000"/>
              </w:rPr>
            </w:pPr>
            <w:r>
              <w:rPr>
                <w:color w:val="000000"/>
              </w:rPr>
              <w:t>Филиал  ПАО «</w:t>
            </w:r>
            <w:proofErr w:type="spellStart"/>
            <w:r>
              <w:rPr>
                <w:color w:val="000000"/>
              </w:rPr>
              <w:t>ТрансКонтейнер</w:t>
            </w:r>
            <w:proofErr w:type="spellEnd"/>
            <w:r>
              <w:rPr>
                <w:color w:val="000000"/>
              </w:rPr>
              <w:t xml:space="preserve">» на Северной  железной дороге </w:t>
            </w:r>
          </w:p>
        </w:tc>
      </w:tr>
      <w:tr w:rsidR="004829E3" w:rsidRPr="004D7E39" w:rsidTr="000543D2">
        <w:trPr>
          <w:trHeight w:hRule="exact" w:val="2804"/>
        </w:trPr>
        <w:tc>
          <w:tcPr>
            <w:tcW w:w="2410" w:type="dxa"/>
            <w:tcBorders>
              <w:top w:val="single" w:sz="6" w:space="0" w:color="000000"/>
              <w:left w:val="single" w:sz="8" w:space="0" w:color="auto"/>
              <w:bottom w:val="single" w:sz="6" w:space="0" w:color="000000"/>
              <w:right w:val="single" w:sz="6" w:space="0" w:color="000000"/>
            </w:tcBorders>
            <w:vAlign w:val="center"/>
            <w:hideMark/>
          </w:tcPr>
          <w:p w:rsidR="004829E3" w:rsidRPr="004D7E39" w:rsidRDefault="004829E3" w:rsidP="007F356D">
            <w:pPr>
              <w:spacing w:line="280" w:lineRule="exact"/>
              <w:rPr>
                <w:color w:val="000000"/>
              </w:rPr>
            </w:pPr>
            <w:r>
              <w:rPr>
                <w:color w:val="000000"/>
              </w:rPr>
              <w:t>3. Виды услуг, выполняемых транспортными предприятиями.</w:t>
            </w:r>
          </w:p>
        </w:tc>
        <w:tc>
          <w:tcPr>
            <w:tcW w:w="6652" w:type="dxa"/>
            <w:tcBorders>
              <w:top w:val="single" w:sz="6" w:space="0" w:color="000000"/>
              <w:left w:val="single" w:sz="6" w:space="0" w:color="000000"/>
              <w:bottom w:val="single" w:sz="6" w:space="0" w:color="000000"/>
              <w:right w:val="single" w:sz="8" w:space="0" w:color="auto"/>
            </w:tcBorders>
            <w:vAlign w:val="center"/>
          </w:tcPr>
          <w:p w:rsidR="004829E3" w:rsidRPr="004D7E39" w:rsidRDefault="004829E3" w:rsidP="007F356D">
            <w:pPr>
              <w:spacing w:line="280" w:lineRule="exact"/>
              <w:ind w:firstLine="459"/>
              <w:jc w:val="both"/>
              <w:rPr>
                <w:rFonts w:eastAsia="MS Mincho"/>
                <w:bCs/>
              </w:rPr>
            </w:pPr>
            <w:r>
              <w:rPr>
                <w:color w:val="000000"/>
              </w:rPr>
              <w:t xml:space="preserve">Предоставление в аренду транспортных средств с экипажем для  </w:t>
            </w:r>
            <w:r>
              <w:rPr>
                <w:rFonts w:eastAsia="MS Mincho"/>
                <w:bCs/>
              </w:rPr>
              <w:t>осуществления перевозок грузов в</w:t>
            </w:r>
            <w:r>
              <w:t xml:space="preserve"> порожних и груженых</w:t>
            </w:r>
            <w:r>
              <w:rPr>
                <w:rFonts w:eastAsia="MS Mincho"/>
                <w:bCs/>
              </w:rPr>
              <w:t xml:space="preserve"> крупнотоннажных контейнерах типоразмером:  20-фут., 40-фут. 45-фут. </w:t>
            </w:r>
          </w:p>
          <w:p w:rsidR="000543D2" w:rsidRDefault="004829E3" w:rsidP="007F356D">
            <w:pPr>
              <w:spacing w:line="280" w:lineRule="exact"/>
              <w:ind w:firstLine="459"/>
              <w:jc w:val="both"/>
            </w:pPr>
            <w:r>
              <w:rPr>
                <w:rFonts w:eastAsia="MS Mincho"/>
                <w:bCs/>
              </w:rPr>
              <w:t xml:space="preserve"> </w:t>
            </w:r>
            <w:r>
              <w:t xml:space="preserve">Место предоставления транспортных средств в аренду – Агентство в городе </w:t>
            </w:r>
            <w:hyperlink r:id="rId16" w:history="1">
              <w:r>
                <w:t>Кострома: </w:t>
              </w:r>
            </w:hyperlink>
            <w:hyperlink r:id="rId17" w:history="1">
              <w:r>
                <w:t>Костромская область, </w:t>
              </w:r>
            </w:hyperlink>
            <w:proofErr w:type="gramStart"/>
            <w:r>
              <w:t>г</w:t>
            </w:r>
            <w:proofErr w:type="gramEnd"/>
            <w:r>
              <w:t>. Кострома, ул. Галичская, д. 120-а филиал ПАО</w:t>
            </w:r>
          </w:p>
          <w:p w:rsidR="004829E3" w:rsidRPr="004D7E39" w:rsidRDefault="004829E3" w:rsidP="000543D2">
            <w:pPr>
              <w:spacing w:line="280" w:lineRule="exact"/>
              <w:ind w:firstLine="24"/>
              <w:jc w:val="both"/>
            </w:pPr>
            <w:r>
              <w:t xml:space="preserve"> «</w:t>
            </w:r>
            <w:proofErr w:type="spellStart"/>
            <w:r>
              <w:t>ТрансКонтейнер</w:t>
            </w:r>
            <w:proofErr w:type="spellEnd"/>
            <w:r>
              <w:t>» на Северной железной дороге.</w:t>
            </w:r>
          </w:p>
        </w:tc>
      </w:tr>
      <w:tr w:rsidR="004829E3" w:rsidRPr="004D7E39" w:rsidTr="00C154DF">
        <w:trPr>
          <w:trHeight w:val="1462"/>
        </w:trPr>
        <w:tc>
          <w:tcPr>
            <w:tcW w:w="2410" w:type="dxa"/>
            <w:tcBorders>
              <w:top w:val="single" w:sz="6" w:space="0" w:color="000000"/>
              <w:left w:val="single" w:sz="8" w:space="0" w:color="auto"/>
              <w:bottom w:val="single" w:sz="6" w:space="0" w:color="000000"/>
              <w:right w:val="single" w:sz="6" w:space="0" w:color="000000"/>
            </w:tcBorders>
            <w:vAlign w:val="center"/>
            <w:hideMark/>
          </w:tcPr>
          <w:p w:rsidR="004829E3" w:rsidRPr="004D7E39" w:rsidRDefault="004829E3" w:rsidP="007F356D">
            <w:pPr>
              <w:pStyle w:val="aff8"/>
              <w:spacing w:line="280" w:lineRule="exact"/>
              <w:ind w:left="0"/>
              <w:contextualSpacing/>
              <w:rPr>
                <w:color w:val="000000"/>
              </w:rPr>
            </w:pPr>
            <w:r>
              <w:rPr>
                <w:color w:val="000000"/>
              </w:rPr>
              <w:t>4. Срок, на который планируется привлечение автотранспортных предприятий.</w:t>
            </w:r>
          </w:p>
        </w:tc>
        <w:tc>
          <w:tcPr>
            <w:tcW w:w="6652" w:type="dxa"/>
            <w:tcBorders>
              <w:top w:val="single" w:sz="6" w:space="0" w:color="000000"/>
              <w:left w:val="single" w:sz="6" w:space="0" w:color="000000"/>
              <w:bottom w:val="single" w:sz="6" w:space="0" w:color="000000"/>
              <w:right w:val="single" w:sz="8" w:space="0" w:color="auto"/>
            </w:tcBorders>
            <w:vAlign w:val="center"/>
            <w:hideMark/>
          </w:tcPr>
          <w:p w:rsidR="004829E3" w:rsidRPr="004D7E39" w:rsidRDefault="004829E3" w:rsidP="007F356D">
            <w:pPr>
              <w:spacing w:line="280" w:lineRule="exact"/>
              <w:ind w:firstLine="459"/>
              <w:jc w:val="both"/>
              <w:rPr>
                <w:color w:val="000000"/>
              </w:rPr>
            </w:pPr>
            <w:proofErr w:type="gramStart"/>
            <w:r>
              <w:t>С даты подписания</w:t>
            </w:r>
            <w:proofErr w:type="gramEnd"/>
            <w:r>
              <w:t xml:space="preserve"> договора по 31 марта 2022года (включительно).</w:t>
            </w:r>
          </w:p>
        </w:tc>
      </w:tr>
      <w:tr w:rsidR="004829E3" w:rsidRPr="004D7E39" w:rsidTr="00C154DF">
        <w:trPr>
          <w:trHeight w:val="1462"/>
        </w:trPr>
        <w:tc>
          <w:tcPr>
            <w:tcW w:w="2410" w:type="dxa"/>
            <w:tcBorders>
              <w:top w:val="single" w:sz="6" w:space="0" w:color="000000"/>
              <w:left w:val="single" w:sz="8" w:space="0" w:color="auto"/>
              <w:bottom w:val="single" w:sz="6" w:space="0" w:color="000000"/>
              <w:right w:val="single" w:sz="6" w:space="0" w:color="000000"/>
            </w:tcBorders>
            <w:vAlign w:val="center"/>
            <w:hideMark/>
          </w:tcPr>
          <w:p w:rsidR="004829E3" w:rsidRPr="004D7E39" w:rsidRDefault="004829E3" w:rsidP="007F356D">
            <w:pPr>
              <w:tabs>
                <w:tab w:val="num" w:pos="0"/>
              </w:tabs>
              <w:spacing w:line="280" w:lineRule="exact"/>
              <w:rPr>
                <w:color w:val="000000"/>
              </w:rPr>
            </w:pPr>
            <w:r>
              <w:t>5. Максимальная (совокупная) цена договора (договоров)</w:t>
            </w:r>
          </w:p>
        </w:tc>
        <w:tc>
          <w:tcPr>
            <w:tcW w:w="6652" w:type="dxa"/>
            <w:tcBorders>
              <w:top w:val="single" w:sz="6" w:space="0" w:color="000000"/>
              <w:left w:val="single" w:sz="6" w:space="0" w:color="000000"/>
              <w:bottom w:val="single" w:sz="6" w:space="0" w:color="000000"/>
              <w:right w:val="single" w:sz="8" w:space="0" w:color="auto"/>
            </w:tcBorders>
            <w:vAlign w:val="center"/>
            <w:hideMark/>
          </w:tcPr>
          <w:p w:rsidR="004829E3" w:rsidRPr="004D7E39" w:rsidRDefault="004829E3" w:rsidP="007F356D">
            <w:pPr>
              <w:spacing w:line="280" w:lineRule="exact"/>
              <w:ind w:firstLine="459"/>
              <w:jc w:val="both"/>
            </w:pPr>
            <w:proofErr w:type="gramStart"/>
            <w:r>
              <w:t>19 652 050 (девятнадцать миллионов шестьсот пятьдесят две тысячи пятьдесят) рублей 00 копеек с учетом всех налогов, за исключением НДС, и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транспортных средств, оплатой услуг и содержанием членов экипажа арендованного транспортного средства, стоимость разрешений, которые необходимо приобретать в</w:t>
            </w:r>
            <w:proofErr w:type="gramEnd"/>
            <w:r>
              <w:t xml:space="preserve"> период введения временного ограничения движения транспортных сре</w:t>
            </w:r>
            <w:proofErr w:type="gramStart"/>
            <w:r>
              <w:t>дств в в</w:t>
            </w:r>
            <w:proofErr w:type="gramEnd"/>
            <w:r>
              <w:t xml:space="preserve">есенний </w:t>
            </w:r>
            <w:r>
              <w:lastRenderedPageBreak/>
              <w:t>период снижения несущей способности конструктивных элементов автомобильных дорог общего пользования, стоимость пропусков на перевозку тяжеловесного и негабаритного груза, иных пропусков,</w:t>
            </w:r>
            <w:r>
              <w:rPr>
                <w:color w:val="000000"/>
              </w:rPr>
              <w:t xml:space="preserve"> необходимых по условиям перевозки, любые другие</w:t>
            </w:r>
            <w:r>
              <w:t xml:space="preserve"> расходы. </w:t>
            </w:r>
          </w:p>
          <w:p w:rsidR="004829E3" w:rsidRPr="004D7E39" w:rsidRDefault="004829E3" w:rsidP="007F356D">
            <w:pPr>
              <w:spacing w:line="280" w:lineRule="exact"/>
              <w:ind w:firstLine="459"/>
              <w:jc w:val="both"/>
              <w:rPr>
                <w:color w:val="000000"/>
              </w:rPr>
            </w:pPr>
            <w:r>
              <w:t>Сумма НДС и условия начисления определяются в соответствии с законодательством Российской Федерации.</w:t>
            </w:r>
          </w:p>
        </w:tc>
      </w:tr>
      <w:tr w:rsidR="004829E3" w:rsidRPr="004D7E39" w:rsidTr="00C154DF">
        <w:trPr>
          <w:trHeight w:val="694"/>
        </w:trPr>
        <w:tc>
          <w:tcPr>
            <w:tcW w:w="2410" w:type="dxa"/>
            <w:tcBorders>
              <w:top w:val="single" w:sz="6" w:space="0" w:color="000000"/>
              <w:left w:val="single" w:sz="8" w:space="0" w:color="auto"/>
              <w:bottom w:val="single" w:sz="6" w:space="0" w:color="000000"/>
              <w:right w:val="single" w:sz="6" w:space="0" w:color="000000"/>
            </w:tcBorders>
            <w:vAlign w:val="center"/>
            <w:hideMark/>
          </w:tcPr>
          <w:p w:rsidR="004829E3" w:rsidRPr="004D7E39" w:rsidRDefault="004829E3" w:rsidP="007F356D">
            <w:pPr>
              <w:spacing w:line="280" w:lineRule="exact"/>
              <w:rPr>
                <w:color w:val="000000"/>
              </w:rPr>
            </w:pPr>
            <w:r>
              <w:rPr>
                <w:color w:val="000000"/>
              </w:rPr>
              <w:lastRenderedPageBreak/>
              <w:t>6. Объемы работ  по привлечению автотранспортных предприятий.</w:t>
            </w:r>
          </w:p>
        </w:tc>
        <w:tc>
          <w:tcPr>
            <w:tcW w:w="6652" w:type="dxa"/>
            <w:tcBorders>
              <w:top w:val="single" w:sz="6" w:space="0" w:color="000000"/>
              <w:left w:val="single" w:sz="6" w:space="0" w:color="000000"/>
              <w:bottom w:val="single" w:sz="6" w:space="0" w:color="000000"/>
              <w:right w:val="single" w:sz="8" w:space="0" w:color="auto"/>
            </w:tcBorders>
            <w:vAlign w:val="center"/>
            <w:hideMark/>
          </w:tcPr>
          <w:p w:rsidR="004829E3" w:rsidRPr="0002504D" w:rsidRDefault="004829E3" w:rsidP="007F356D">
            <w:pPr>
              <w:spacing w:line="280" w:lineRule="exact"/>
              <w:ind w:firstLine="459"/>
              <w:jc w:val="both"/>
              <w:rPr>
                <w:color w:val="000000"/>
              </w:rPr>
            </w:pPr>
            <w:r>
              <w:rPr>
                <w:color w:val="000000"/>
              </w:rPr>
              <w:t>На основании заказов клиентов согласно договорам транспортной экспедиции, заключенным между филиалом ПАО «</w:t>
            </w:r>
            <w:proofErr w:type="spellStart"/>
            <w:r>
              <w:rPr>
                <w:color w:val="000000"/>
              </w:rPr>
              <w:t>ТрансКонтейнер</w:t>
            </w:r>
            <w:proofErr w:type="spellEnd"/>
            <w:r>
              <w:rPr>
                <w:color w:val="000000"/>
              </w:rPr>
              <w:t>» на Северной железной дороге и пользователями услуг филиала ПАО «</w:t>
            </w:r>
            <w:proofErr w:type="spellStart"/>
            <w:r>
              <w:rPr>
                <w:color w:val="000000"/>
              </w:rPr>
              <w:t>ТрансКонтейнер</w:t>
            </w:r>
            <w:proofErr w:type="spellEnd"/>
            <w:r>
              <w:rPr>
                <w:color w:val="000000"/>
              </w:rPr>
              <w:t xml:space="preserve">» на Северной железной дороге. </w:t>
            </w:r>
          </w:p>
        </w:tc>
      </w:tr>
      <w:tr w:rsidR="004829E3" w:rsidRPr="004D7E39" w:rsidTr="00C154DF">
        <w:trPr>
          <w:trHeight w:val="411"/>
        </w:trPr>
        <w:tc>
          <w:tcPr>
            <w:tcW w:w="2410" w:type="dxa"/>
            <w:tcBorders>
              <w:top w:val="single" w:sz="6" w:space="0" w:color="000000"/>
              <w:left w:val="single" w:sz="8" w:space="0" w:color="auto"/>
              <w:bottom w:val="single" w:sz="6" w:space="0" w:color="000000"/>
              <w:right w:val="single" w:sz="6" w:space="0" w:color="000000"/>
            </w:tcBorders>
            <w:vAlign w:val="center"/>
            <w:hideMark/>
          </w:tcPr>
          <w:p w:rsidR="004829E3" w:rsidRDefault="004829E3" w:rsidP="007F356D">
            <w:pPr>
              <w:spacing w:line="280" w:lineRule="exact"/>
              <w:rPr>
                <w:color w:val="000000"/>
              </w:rPr>
            </w:pPr>
          </w:p>
          <w:p w:rsidR="004829E3" w:rsidRDefault="004829E3" w:rsidP="007F356D">
            <w:pPr>
              <w:spacing w:line="280" w:lineRule="exact"/>
              <w:rPr>
                <w:color w:val="000000"/>
              </w:rPr>
            </w:pPr>
          </w:p>
          <w:p w:rsidR="004829E3" w:rsidRDefault="004829E3" w:rsidP="007F356D">
            <w:pPr>
              <w:spacing w:line="280" w:lineRule="exact"/>
              <w:rPr>
                <w:color w:val="000000"/>
              </w:rPr>
            </w:pPr>
          </w:p>
          <w:p w:rsidR="004829E3" w:rsidRPr="004D7E39" w:rsidRDefault="004829E3" w:rsidP="007F356D">
            <w:pPr>
              <w:spacing w:line="280" w:lineRule="exact"/>
              <w:rPr>
                <w:color w:val="000000"/>
              </w:rPr>
            </w:pPr>
            <w:r>
              <w:rPr>
                <w:color w:val="000000"/>
              </w:rPr>
              <w:t>7. Основные требования, предъявляемые к автотранспортным предприятиям.</w:t>
            </w:r>
          </w:p>
        </w:tc>
        <w:tc>
          <w:tcPr>
            <w:tcW w:w="6652" w:type="dxa"/>
            <w:tcBorders>
              <w:top w:val="single" w:sz="6" w:space="0" w:color="000000"/>
              <w:left w:val="single" w:sz="6" w:space="0" w:color="000000"/>
              <w:bottom w:val="single" w:sz="6" w:space="0" w:color="000000"/>
              <w:right w:val="single" w:sz="8" w:space="0" w:color="auto"/>
            </w:tcBorders>
            <w:vAlign w:val="center"/>
          </w:tcPr>
          <w:p w:rsidR="004829E3" w:rsidRPr="004D7E39" w:rsidRDefault="004829E3" w:rsidP="007F356D">
            <w:pPr>
              <w:spacing w:line="280" w:lineRule="exact"/>
              <w:ind w:firstLine="459"/>
              <w:jc w:val="both"/>
            </w:pPr>
            <w:r>
              <w:t>Деятельность автотранспортного предприятия не должна быть приостановлена в порядке, предусмотренном Кодексом РФ об административных правонарушениях, на день подачи Заявки на участие в процедуре Размещения оферты.</w:t>
            </w:r>
          </w:p>
          <w:p w:rsidR="004829E3" w:rsidRPr="004D7E39" w:rsidRDefault="004829E3" w:rsidP="007F356D">
            <w:pPr>
              <w:spacing w:line="280" w:lineRule="exact"/>
              <w:ind w:firstLine="459"/>
              <w:jc w:val="both"/>
            </w:pPr>
            <w:r>
              <w:t xml:space="preserve">Место предоставления транспортных средств в аренду – Агентство в городе </w:t>
            </w:r>
            <w:hyperlink r:id="rId18" w:history="1">
              <w:r>
                <w:t>Кострома: </w:t>
              </w:r>
            </w:hyperlink>
            <w:hyperlink r:id="rId19" w:history="1">
              <w:r>
                <w:t>Костромская область, </w:t>
              </w:r>
            </w:hyperlink>
            <w:proofErr w:type="gramStart"/>
            <w:r>
              <w:t>г</w:t>
            </w:r>
            <w:proofErr w:type="gramEnd"/>
            <w:r>
              <w:t>. Кострома, ул. Галичская, д. 120-а филиал ПАО «</w:t>
            </w:r>
            <w:proofErr w:type="spellStart"/>
            <w:r>
              <w:t>ТрансКонтейнер</w:t>
            </w:r>
            <w:proofErr w:type="spellEnd"/>
            <w:r>
              <w:t>» на Северной железной дороге.</w:t>
            </w:r>
          </w:p>
          <w:p w:rsidR="004829E3" w:rsidRPr="004D7E39" w:rsidRDefault="004829E3" w:rsidP="007F356D">
            <w:pPr>
              <w:jc w:val="both"/>
              <w:rPr>
                <w:b/>
              </w:rPr>
            </w:pPr>
            <w:r>
              <w:rPr>
                <w:b/>
              </w:rPr>
              <w:t xml:space="preserve">Предъявляемые требования к </w:t>
            </w:r>
            <w:proofErr w:type="gramStart"/>
            <w:r>
              <w:rPr>
                <w:b/>
              </w:rPr>
              <w:t>автотранспортным</w:t>
            </w:r>
            <w:proofErr w:type="gramEnd"/>
            <w:r>
              <w:rPr>
                <w:b/>
              </w:rPr>
              <w:t xml:space="preserve"> предприятию (арендодателю):</w:t>
            </w:r>
          </w:p>
          <w:p w:rsidR="004829E3" w:rsidRPr="004D7E39" w:rsidRDefault="004829E3" w:rsidP="007F356D">
            <w:pPr>
              <w:pStyle w:val="aff8"/>
              <w:ind w:left="176"/>
              <w:jc w:val="both"/>
              <w:rPr>
                <w:i/>
                <w:lang w:eastAsia="ru-RU"/>
              </w:rPr>
            </w:pPr>
            <w:r>
              <w:rPr>
                <w:i/>
                <w:lang w:eastAsia="ru-RU"/>
              </w:rPr>
              <w:t xml:space="preserve">Сдаваемые в аренду с экипажем транспортные средства принадлежат предприятию на </w:t>
            </w:r>
            <w:proofErr w:type="gramStart"/>
            <w:r>
              <w:rPr>
                <w:i/>
                <w:lang w:eastAsia="ru-RU"/>
              </w:rPr>
              <w:t>праве</w:t>
            </w:r>
            <w:proofErr w:type="gramEnd"/>
            <w:r>
              <w:rPr>
                <w:i/>
                <w:lang w:eastAsia="ru-RU"/>
              </w:rPr>
              <w:t xml:space="preserve"> собственности или ином законном праве, не препятствующем их передаче в аренду, а также:  </w:t>
            </w:r>
          </w:p>
          <w:p w:rsidR="004829E3" w:rsidRPr="004D7E39" w:rsidRDefault="004829E3" w:rsidP="007F356D">
            <w:pPr>
              <w:pStyle w:val="aff8"/>
              <w:autoSpaceDE w:val="0"/>
              <w:autoSpaceDN w:val="0"/>
              <w:adjustRightInd w:val="0"/>
              <w:ind w:left="459"/>
              <w:jc w:val="both"/>
              <w:rPr>
                <w:lang w:eastAsia="ru-RU"/>
              </w:rPr>
            </w:pPr>
            <w:r>
              <w:rPr>
                <w:lang w:eastAsia="ru-RU"/>
              </w:rPr>
              <w:t>- есть возможность перевозить контейнеры: КТК, СКТ, СКР, СКХ, СХИ, СКД, СКВ, СКО, СКП;</w:t>
            </w:r>
          </w:p>
          <w:p w:rsidR="004829E3" w:rsidRPr="004D7E39" w:rsidRDefault="004829E3" w:rsidP="007F356D">
            <w:pPr>
              <w:pStyle w:val="aff8"/>
              <w:autoSpaceDE w:val="0"/>
              <w:autoSpaceDN w:val="0"/>
              <w:adjustRightInd w:val="0"/>
              <w:ind w:left="459"/>
              <w:jc w:val="both"/>
              <w:rPr>
                <w:lang w:eastAsia="ru-RU"/>
              </w:rPr>
            </w:pPr>
            <w:r>
              <w:rPr>
                <w:lang w:eastAsia="ru-RU"/>
              </w:rPr>
              <w:t>- время прибытия на Агентство станции </w:t>
            </w:r>
            <w:proofErr w:type="spellStart"/>
            <w:r w:rsidR="003F3B92">
              <w:fldChar w:fldCharType="begin"/>
            </w:r>
            <w:r w:rsidR="002E3C11">
              <w:instrText>HYPERLINK "https://maps.google.com/?q=%D0%9A%D0%BE%D1%81%D1%82%D1%80%D0%BE%D0%BC%D0%B0:++%D0%9A%D0%BE%D1%81%D1%82%D1%80%D0%BE%D0%BC%D1%81%D0%BA%D0%B0%D1%8F+%D0%BE%D0%B1%D0%BB%D0%B0%D1%81%D1%82%D1%8C,++%D0%B3.%D0%9A%D0%BE%D1%81%D1%82%D1%80%D0%BE%D0%BC%D0%B0,%0D%0A%D1%83%D0%BB.%D0%93%D0%B0%D0%BB%D0%B8%D1%87%D1%81%D0%BA%D0%B0%D1%8F,+120-%D0%B0&amp;entry=gmail&amp;source=g"</w:instrText>
            </w:r>
            <w:r w:rsidR="003F3B92">
              <w:fldChar w:fldCharType="separate"/>
            </w:r>
            <w:proofErr w:type="gramStart"/>
            <w:r>
              <w:rPr>
                <w:lang w:eastAsia="ru-RU"/>
              </w:rPr>
              <w:t>Кострома-Новая</w:t>
            </w:r>
            <w:proofErr w:type="spellEnd"/>
            <w:proofErr w:type="gramEnd"/>
            <w:r>
              <w:rPr>
                <w:lang w:eastAsia="ru-RU"/>
              </w:rPr>
              <w:t>: </w:t>
            </w:r>
            <w:r w:rsidR="003F3B92">
              <w:fldChar w:fldCharType="end"/>
            </w:r>
            <w:hyperlink r:id="rId20" w:history="1">
              <w:r>
                <w:rPr>
                  <w:lang w:eastAsia="ru-RU"/>
                </w:rPr>
                <w:t>Костромская область, </w:t>
              </w:r>
            </w:hyperlink>
            <w:r>
              <w:rPr>
                <w:lang w:eastAsia="ru-RU"/>
              </w:rPr>
              <w:t>г</w:t>
            </w:r>
            <w:proofErr w:type="gramStart"/>
            <w:r>
              <w:rPr>
                <w:lang w:eastAsia="ru-RU"/>
              </w:rPr>
              <w:t>.К</w:t>
            </w:r>
            <w:proofErr w:type="gramEnd"/>
            <w:r>
              <w:rPr>
                <w:lang w:eastAsia="ru-RU"/>
              </w:rPr>
              <w:t xml:space="preserve">острома, ул.Галичская, 120-а по заявке с оформленными документами не позднее 1 часа до необходимого времени, указанного в самой заявке; </w:t>
            </w:r>
          </w:p>
          <w:p w:rsidR="004829E3" w:rsidRPr="004D7E39" w:rsidRDefault="004829E3" w:rsidP="007F356D">
            <w:pPr>
              <w:pStyle w:val="aff8"/>
              <w:autoSpaceDE w:val="0"/>
              <w:autoSpaceDN w:val="0"/>
              <w:adjustRightInd w:val="0"/>
              <w:ind w:left="459"/>
              <w:jc w:val="both"/>
              <w:rPr>
                <w:lang w:eastAsia="ru-RU"/>
              </w:rPr>
            </w:pPr>
            <w:r>
              <w:rPr>
                <w:lang w:eastAsia="ru-RU"/>
              </w:rPr>
              <w:t>- соответствие транспортных средств ГОСТ 24098-80 «Полуприцепы-контейнеровозы. Типы. Основные параметры и размеры»;</w:t>
            </w:r>
          </w:p>
          <w:p w:rsidR="004829E3" w:rsidRPr="00C06BE5" w:rsidRDefault="004829E3" w:rsidP="007F356D">
            <w:pPr>
              <w:pStyle w:val="aff8"/>
              <w:autoSpaceDE w:val="0"/>
              <w:autoSpaceDN w:val="0"/>
              <w:adjustRightInd w:val="0"/>
              <w:ind w:left="459"/>
              <w:jc w:val="both"/>
              <w:rPr>
                <w:lang w:eastAsia="ru-RU"/>
              </w:rPr>
            </w:pPr>
            <w:r>
              <w:rPr>
                <w:lang w:eastAsia="ru-RU"/>
              </w:rPr>
              <w:t xml:space="preserve">- соответствие размещения поворотных замков крепления контейнеров на </w:t>
            </w:r>
            <w:proofErr w:type="gramStart"/>
            <w:r>
              <w:rPr>
                <w:lang w:eastAsia="ru-RU"/>
              </w:rPr>
              <w:t>полуприцепах-контейнеровозах</w:t>
            </w:r>
            <w:proofErr w:type="gramEnd"/>
            <w:r>
              <w:rPr>
                <w:lang w:eastAsia="ru-RU"/>
              </w:rPr>
              <w:t xml:space="preserve"> присоединительным размерам, установленным ГОСТ 23985-80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4829E3" w:rsidRPr="00956175" w:rsidRDefault="004829E3" w:rsidP="007F356D">
            <w:pPr>
              <w:pStyle w:val="aff8"/>
              <w:autoSpaceDE w:val="0"/>
              <w:autoSpaceDN w:val="0"/>
              <w:adjustRightInd w:val="0"/>
              <w:ind w:left="459"/>
              <w:jc w:val="both"/>
              <w:rPr>
                <w:lang w:eastAsia="ru-RU"/>
              </w:rPr>
            </w:pPr>
            <w:r>
              <w:rPr>
                <w:lang w:eastAsia="ru-RU"/>
              </w:rPr>
              <w:t>- з</w:t>
            </w:r>
            <w:r>
              <w:t xml:space="preserve">аявляемые транспортные средства должны быть специализированными и предназначены для перевозки контейнеров. В </w:t>
            </w:r>
            <w:r>
              <w:rPr>
                <w:spacing w:val="1"/>
                <w:shd w:val="clear" w:color="auto" w:fill="FFFFFF"/>
              </w:rPr>
              <w:t>документах (паспорт транспортного средств</w:t>
            </w:r>
            <w:proofErr w:type="gramStart"/>
            <w:r>
              <w:rPr>
                <w:spacing w:val="1"/>
                <w:shd w:val="clear" w:color="auto" w:fill="FFFFFF"/>
              </w:rPr>
              <w:t>а(</w:t>
            </w:r>
            <w:proofErr w:type="gramEnd"/>
            <w:r>
              <w:rPr>
                <w:spacing w:val="1"/>
                <w:shd w:val="clear" w:color="auto" w:fill="FFFFFF"/>
              </w:rPr>
              <w:t>ПТС)/ свидетельство о регистрации ТС) обеспечить наличие отметки "</w:t>
            </w:r>
            <w:r>
              <w:rPr>
                <w:lang w:eastAsia="ru-RU"/>
              </w:rPr>
              <w:t>прицеп-контейнеровоз, полуприцеп-контейнеро</w:t>
            </w:r>
            <w:r>
              <w:rPr>
                <w:lang w:eastAsia="ru-RU"/>
              </w:rPr>
              <w:softHyphen/>
              <w:t>воз,  полуприцепах-контейнеровозах-самопогрузчиках  и т.п.;</w:t>
            </w:r>
          </w:p>
          <w:p w:rsidR="004829E3" w:rsidRPr="00956175" w:rsidRDefault="004829E3" w:rsidP="007F356D">
            <w:pPr>
              <w:pStyle w:val="aff8"/>
              <w:autoSpaceDE w:val="0"/>
              <w:autoSpaceDN w:val="0"/>
              <w:adjustRightInd w:val="0"/>
              <w:ind w:left="459"/>
              <w:jc w:val="both"/>
              <w:rPr>
                <w:lang w:eastAsia="ru-RU"/>
              </w:rPr>
            </w:pPr>
            <w:r>
              <w:rPr>
                <w:lang w:eastAsia="ru-RU"/>
              </w:rPr>
              <w:t>- к</w:t>
            </w:r>
            <w:r>
              <w:t xml:space="preserve">ачество, безопасность, сроки оказания услуг должны </w:t>
            </w:r>
            <w:r>
              <w:lastRenderedPageBreak/>
              <w:t>соответствовать требованиям, предъявляемым к таким услугам в соответствии с применимыми законодательством, стандартами, обычаями делового оборота, настоящей документацией о закупке.</w:t>
            </w:r>
          </w:p>
          <w:p w:rsidR="004829E3" w:rsidRPr="004D7E39" w:rsidRDefault="004829E3" w:rsidP="007F356D">
            <w:pPr>
              <w:pStyle w:val="aff8"/>
              <w:autoSpaceDE w:val="0"/>
              <w:autoSpaceDN w:val="0"/>
              <w:adjustRightInd w:val="0"/>
              <w:ind w:left="459"/>
              <w:jc w:val="both"/>
              <w:rPr>
                <w:lang w:eastAsia="ru-RU"/>
              </w:rPr>
            </w:pPr>
            <w:r>
              <w:rPr>
                <w:lang w:eastAsia="ru-RU"/>
              </w:rPr>
              <w:t>- к услугам, ранее оказанным автотранспортным предприятием заказчику или другой организации, не возникало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lang w:eastAsia="ru-RU"/>
              </w:rPr>
              <w:t>ТрансКонтейнер</w:t>
            </w:r>
            <w:proofErr w:type="spellEnd"/>
            <w:r>
              <w:rPr>
                <w:lang w:eastAsia="ru-RU"/>
              </w:rPr>
              <w:t xml:space="preserve">»; </w:t>
            </w:r>
          </w:p>
          <w:p w:rsidR="004829E3" w:rsidRPr="004D7E39" w:rsidRDefault="004829E3" w:rsidP="007F356D">
            <w:pPr>
              <w:pStyle w:val="aff8"/>
              <w:autoSpaceDE w:val="0"/>
              <w:autoSpaceDN w:val="0"/>
              <w:adjustRightInd w:val="0"/>
              <w:ind w:left="459"/>
              <w:jc w:val="both"/>
              <w:rPr>
                <w:lang w:eastAsia="ru-RU"/>
              </w:rPr>
            </w:pPr>
            <w:r>
              <w:rPr>
                <w:lang w:eastAsia="ru-RU"/>
              </w:rPr>
              <w:t>- 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4829E3" w:rsidRPr="004D7E39" w:rsidRDefault="004829E3" w:rsidP="007F356D">
            <w:pPr>
              <w:pStyle w:val="aff8"/>
              <w:autoSpaceDE w:val="0"/>
              <w:autoSpaceDN w:val="0"/>
              <w:adjustRightInd w:val="0"/>
              <w:ind w:left="459"/>
              <w:jc w:val="both"/>
              <w:rPr>
                <w:lang w:eastAsia="ru-RU"/>
              </w:rPr>
            </w:pPr>
            <w:r>
              <w:rPr>
                <w:lang w:eastAsia="ru-RU"/>
              </w:rPr>
              <w:t>- предоставлять технически исправное транспортное средство, пригодное для перевозки заявленных грузов;</w:t>
            </w:r>
          </w:p>
          <w:p w:rsidR="004829E3" w:rsidRPr="004D7E39" w:rsidRDefault="004829E3" w:rsidP="007F356D">
            <w:pPr>
              <w:pStyle w:val="aff8"/>
              <w:autoSpaceDE w:val="0"/>
              <w:autoSpaceDN w:val="0"/>
              <w:adjustRightInd w:val="0"/>
              <w:ind w:left="459"/>
              <w:jc w:val="both"/>
              <w:rPr>
                <w:lang w:eastAsia="ru-RU"/>
              </w:rPr>
            </w:pPr>
            <w:r>
              <w:rPr>
                <w:lang w:eastAsia="ru-RU"/>
              </w:rPr>
              <w:t>- в период нахождения транспортного средства в аренде у арендатора поддерживать его надлежащее состояние;</w:t>
            </w:r>
          </w:p>
          <w:p w:rsidR="004829E3" w:rsidRPr="004D7E39" w:rsidRDefault="004829E3" w:rsidP="007F356D">
            <w:pPr>
              <w:pStyle w:val="aff8"/>
              <w:autoSpaceDE w:val="0"/>
              <w:autoSpaceDN w:val="0"/>
              <w:adjustRightInd w:val="0"/>
              <w:ind w:left="459"/>
              <w:jc w:val="both"/>
              <w:rPr>
                <w:lang w:eastAsia="ru-RU"/>
              </w:rPr>
            </w:pPr>
            <w:r>
              <w:rPr>
                <w:lang w:eastAsia="ru-RU"/>
              </w:rPr>
              <w:t>- в случае возникновения неисправности транспортного средства в период нахождения его в аренде, в результате чего стало невозможно осуществить/закончить перевозку, согласованную по заявке, арендодатель в кратчайший срок обязан заменить неисправное транспортное средство на исправное.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4829E3" w:rsidRPr="004D7E39" w:rsidRDefault="004829E3" w:rsidP="007F356D">
            <w:pPr>
              <w:pStyle w:val="aff8"/>
              <w:autoSpaceDE w:val="0"/>
              <w:autoSpaceDN w:val="0"/>
              <w:adjustRightInd w:val="0"/>
              <w:ind w:left="459"/>
              <w:jc w:val="both"/>
              <w:rPr>
                <w:lang w:eastAsia="ru-RU"/>
              </w:rPr>
            </w:pPr>
            <w:r>
              <w:rPr>
                <w:lang w:eastAsia="ru-RU"/>
              </w:rPr>
              <w:t xml:space="preserve">- осуществлять за свой счет текущий и капитальный ремонт транспортного средства, нести </w:t>
            </w:r>
            <w:proofErr w:type="gramStart"/>
            <w:r>
              <w:rPr>
                <w:lang w:eastAsia="ru-RU"/>
              </w:rPr>
              <w:t>расходы</w:t>
            </w:r>
            <w:proofErr w:type="gramEnd"/>
            <w:r>
              <w:rPr>
                <w:lang w:eastAsia="ru-RU"/>
              </w:rPr>
              <w:t xml:space="preserve">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4829E3" w:rsidRPr="004D7E39" w:rsidRDefault="004829E3" w:rsidP="007F356D">
            <w:pPr>
              <w:pStyle w:val="aff8"/>
              <w:autoSpaceDE w:val="0"/>
              <w:autoSpaceDN w:val="0"/>
              <w:adjustRightInd w:val="0"/>
              <w:ind w:left="459"/>
              <w:jc w:val="both"/>
              <w:rPr>
                <w:lang w:eastAsia="ru-RU"/>
              </w:rPr>
            </w:pPr>
            <w:r>
              <w:rPr>
                <w:lang w:eastAsia="ru-RU"/>
              </w:rPr>
              <w:t>- нести расходы по страхованию транспортного средства и ответственности за ущерб, который может быть причинен им в связи с его эксплуатацией;</w:t>
            </w:r>
          </w:p>
          <w:p w:rsidR="004829E3" w:rsidRPr="004D7E39" w:rsidRDefault="004829E3" w:rsidP="007F356D">
            <w:pPr>
              <w:pStyle w:val="aff8"/>
              <w:autoSpaceDE w:val="0"/>
              <w:autoSpaceDN w:val="0"/>
              <w:adjustRightInd w:val="0"/>
              <w:ind w:left="459"/>
              <w:jc w:val="both"/>
              <w:rPr>
                <w:lang w:eastAsia="ru-RU"/>
              </w:rPr>
            </w:pPr>
            <w:r>
              <w:rPr>
                <w:lang w:eastAsia="ru-RU"/>
              </w:rPr>
              <w:t>- 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4829E3" w:rsidRPr="004D7E39" w:rsidRDefault="004829E3" w:rsidP="007F356D">
            <w:pPr>
              <w:pStyle w:val="aff8"/>
              <w:autoSpaceDE w:val="0"/>
              <w:autoSpaceDN w:val="0"/>
              <w:adjustRightInd w:val="0"/>
              <w:ind w:left="459"/>
              <w:jc w:val="both"/>
              <w:rPr>
                <w:lang w:eastAsia="ru-RU"/>
              </w:rPr>
            </w:pPr>
            <w:proofErr w:type="gramStart"/>
            <w:r>
              <w:rPr>
                <w:lang w:eastAsia="ru-RU"/>
              </w:rPr>
              <w:t xml:space="preserve">- проводить инструктаж экипажа по безопасности движения, охране труда, технике безопасности при совершении погрузочно-разгрузочных работ, стандартам поведения и иной инструктаж, необходимый для надлежащего исполнения обязательств;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w:t>
            </w:r>
            <w:r>
              <w:rPr>
                <w:lang w:eastAsia="ru-RU"/>
              </w:rPr>
              <w:lastRenderedPageBreak/>
              <w:t>деликатности, а также выполнение правил, установленных на объектах погрузки (загрузки)/выгрузки.</w:t>
            </w:r>
            <w:proofErr w:type="gramEnd"/>
          </w:p>
          <w:p w:rsidR="004829E3" w:rsidRPr="004D7E39" w:rsidRDefault="004829E3" w:rsidP="007F356D">
            <w:pPr>
              <w:pStyle w:val="aff8"/>
              <w:autoSpaceDE w:val="0"/>
              <w:autoSpaceDN w:val="0"/>
              <w:adjustRightInd w:val="0"/>
              <w:ind w:left="459"/>
              <w:jc w:val="both"/>
              <w:rPr>
                <w:b/>
                <w:lang w:eastAsia="ru-RU"/>
              </w:rPr>
            </w:pPr>
          </w:p>
          <w:p w:rsidR="004829E3" w:rsidRPr="004D7E39" w:rsidRDefault="004829E3" w:rsidP="007F356D">
            <w:pPr>
              <w:pStyle w:val="aff8"/>
              <w:autoSpaceDE w:val="0"/>
              <w:autoSpaceDN w:val="0"/>
              <w:adjustRightInd w:val="0"/>
              <w:ind w:left="459"/>
              <w:jc w:val="both"/>
              <w:rPr>
                <w:b/>
                <w:lang w:eastAsia="ru-RU"/>
              </w:rPr>
            </w:pPr>
            <w:r>
              <w:rPr>
                <w:b/>
                <w:lang w:eastAsia="ru-RU"/>
              </w:rPr>
              <w:t>Требования к экипажу:</w:t>
            </w:r>
          </w:p>
          <w:p w:rsidR="004829E3" w:rsidRPr="004D7E39" w:rsidRDefault="004829E3" w:rsidP="007F356D">
            <w:pPr>
              <w:pStyle w:val="aff8"/>
              <w:autoSpaceDE w:val="0"/>
              <w:autoSpaceDN w:val="0"/>
              <w:adjustRightInd w:val="0"/>
              <w:ind w:left="459"/>
              <w:jc w:val="both"/>
              <w:rPr>
                <w:lang w:eastAsia="ru-RU"/>
              </w:rPr>
            </w:pPr>
            <w:r>
              <w:rPr>
                <w:lang w:eastAsia="ru-RU"/>
              </w:rPr>
              <w:t>- к работе допускаются квалифицированные водители (экипаж), прошедшие медицинское освидетельствование, а также имеющие при себе путевой лист;</w:t>
            </w:r>
          </w:p>
          <w:p w:rsidR="004829E3" w:rsidRPr="004D7E39" w:rsidRDefault="004829E3" w:rsidP="007F356D">
            <w:pPr>
              <w:pStyle w:val="aff8"/>
              <w:autoSpaceDE w:val="0"/>
              <w:autoSpaceDN w:val="0"/>
              <w:adjustRightInd w:val="0"/>
              <w:ind w:left="459"/>
              <w:jc w:val="both"/>
              <w:rPr>
                <w:lang w:eastAsia="ru-RU"/>
              </w:rPr>
            </w:pPr>
            <w:r>
              <w:rPr>
                <w:lang w:eastAsia="ru-RU"/>
              </w:rPr>
              <w:t>- водители, имеющие гражданство Российской Федерации или разрешение на работу, оформленное в установленном законом порядке, и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4829E3" w:rsidRPr="004D7E39" w:rsidRDefault="004829E3" w:rsidP="007F356D">
            <w:pPr>
              <w:pStyle w:val="aff8"/>
              <w:autoSpaceDE w:val="0"/>
              <w:autoSpaceDN w:val="0"/>
              <w:adjustRightInd w:val="0"/>
              <w:ind w:left="459"/>
              <w:jc w:val="both"/>
              <w:rPr>
                <w:lang w:eastAsia="ru-RU"/>
              </w:rPr>
            </w:pPr>
            <w:r>
              <w:rPr>
                <w:lang w:eastAsia="ru-RU"/>
              </w:rPr>
              <w:t>Обеспечить исполнение силами экипажа выполнение сопутствующих услуг:</w:t>
            </w:r>
          </w:p>
          <w:p w:rsidR="004829E3" w:rsidRPr="004D7E39" w:rsidRDefault="004829E3" w:rsidP="007F356D">
            <w:pPr>
              <w:pStyle w:val="aff8"/>
              <w:autoSpaceDE w:val="0"/>
              <w:autoSpaceDN w:val="0"/>
              <w:adjustRightInd w:val="0"/>
              <w:ind w:left="459"/>
              <w:jc w:val="both"/>
              <w:rPr>
                <w:lang w:eastAsia="ru-RU"/>
              </w:rPr>
            </w:pPr>
            <w:r>
              <w:rPr>
                <w:lang w:eastAsia="ru-RU"/>
              </w:rPr>
              <w:t>- приемку порожних контейнеров с проверкой их технического и коммерческого состояния с оформлением и подписанием необходимых документов;</w:t>
            </w:r>
          </w:p>
          <w:p w:rsidR="004829E3" w:rsidRPr="004D7E39" w:rsidRDefault="004829E3" w:rsidP="007F356D">
            <w:pPr>
              <w:pStyle w:val="aff8"/>
              <w:autoSpaceDE w:val="0"/>
              <w:autoSpaceDN w:val="0"/>
              <w:adjustRightInd w:val="0"/>
              <w:ind w:left="459"/>
              <w:jc w:val="both"/>
              <w:rPr>
                <w:lang w:eastAsia="ru-RU"/>
              </w:rPr>
            </w:pPr>
            <w:r>
              <w:rPr>
                <w:lang w:eastAsia="ru-RU"/>
              </w:rPr>
              <w:t xml:space="preserve">-приемку груженых контейнеров с проверкой их технического и коммерческого состояния контейнера, а также на соответствие груза заявленного в перевозочных документах и фактически загруженного в контейнер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4829E3" w:rsidRPr="004D7E39" w:rsidRDefault="004829E3" w:rsidP="007F356D">
            <w:pPr>
              <w:pStyle w:val="aff8"/>
              <w:autoSpaceDE w:val="0"/>
              <w:autoSpaceDN w:val="0"/>
              <w:adjustRightInd w:val="0"/>
              <w:ind w:left="459"/>
              <w:jc w:val="both"/>
              <w:rPr>
                <w:lang w:eastAsia="ru-RU"/>
              </w:rPr>
            </w:pPr>
            <w:r>
              <w:rPr>
                <w:lang w:eastAsia="ru-RU"/>
              </w:rPr>
              <w:t>- проверку технического и коммерческого состояния контейнера после выгрузки из него груза;</w:t>
            </w:r>
          </w:p>
          <w:p w:rsidR="004829E3" w:rsidRPr="004D7E39" w:rsidRDefault="004829E3" w:rsidP="007F356D">
            <w:pPr>
              <w:pStyle w:val="aff8"/>
              <w:autoSpaceDE w:val="0"/>
              <w:autoSpaceDN w:val="0"/>
              <w:adjustRightInd w:val="0"/>
              <w:ind w:left="459"/>
              <w:jc w:val="both"/>
              <w:rPr>
                <w:lang w:eastAsia="ru-RU"/>
              </w:rPr>
            </w:pPr>
            <w:r>
              <w:rPr>
                <w:lang w:eastAsia="ru-RU"/>
              </w:rPr>
              <w:t xml:space="preserve">- содействие в осуществлении фактическими грузоотправителями </w:t>
            </w:r>
            <w:proofErr w:type="spellStart"/>
            <w:r>
              <w:rPr>
                <w:lang w:eastAsia="ru-RU"/>
              </w:rPr>
              <w:t>фотофиксации</w:t>
            </w:r>
            <w:proofErr w:type="spellEnd"/>
            <w:r>
              <w:rPr>
                <w:lang w:eastAsia="ru-RU"/>
              </w:rPr>
              <w:t xml:space="preserve"> результатов погрузки грузов  в контейнер;</w:t>
            </w:r>
          </w:p>
          <w:p w:rsidR="004829E3" w:rsidRPr="004D7E39" w:rsidRDefault="004829E3" w:rsidP="007F356D">
            <w:pPr>
              <w:pStyle w:val="aff8"/>
              <w:autoSpaceDE w:val="0"/>
              <w:autoSpaceDN w:val="0"/>
              <w:adjustRightInd w:val="0"/>
              <w:ind w:left="459"/>
              <w:jc w:val="both"/>
              <w:rPr>
                <w:lang w:eastAsia="ru-RU"/>
              </w:rPr>
            </w:pPr>
            <w:r>
              <w:rPr>
                <w:lang w:eastAsia="ru-RU"/>
              </w:rPr>
              <w:t>-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4829E3" w:rsidRPr="004D7E39" w:rsidRDefault="004829E3" w:rsidP="007F356D">
            <w:pPr>
              <w:pStyle w:val="aff8"/>
              <w:autoSpaceDE w:val="0"/>
              <w:autoSpaceDN w:val="0"/>
              <w:adjustRightInd w:val="0"/>
              <w:ind w:left="459"/>
              <w:jc w:val="both"/>
              <w:rPr>
                <w:lang w:eastAsia="ru-RU"/>
              </w:rPr>
            </w:pPr>
            <w:r>
              <w:rPr>
                <w:lang w:eastAsia="ru-RU"/>
              </w:rPr>
              <w:t xml:space="preserve">- сохранность контейнеров, предоставленных для перевозки, с момента приемки до момента выдачи уполномоченному лицу; </w:t>
            </w:r>
          </w:p>
          <w:p w:rsidR="004829E3" w:rsidRPr="004D7E39" w:rsidRDefault="004829E3" w:rsidP="007F356D">
            <w:pPr>
              <w:pStyle w:val="aff8"/>
              <w:autoSpaceDE w:val="0"/>
              <w:autoSpaceDN w:val="0"/>
              <w:adjustRightInd w:val="0"/>
              <w:ind w:left="459"/>
              <w:jc w:val="both"/>
              <w:rPr>
                <w:lang w:eastAsia="ru-RU"/>
              </w:rPr>
            </w:pPr>
            <w:r>
              <w:rPr>
                <w:lang w:eastAsia="ru-RU"/>
              </w:rPr>
              <w:t xml:space="preserve">-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4829E3" w:rsidRPr="004D7E39" w:rsidRDefault="004829E3" w:rsidP="007F356D">
            <w:pPr>
              <w:pStyle w:val="aff8"/>
              <w:autoSpaceDE w:val="0"/>
              <w:autoSpaceDN w:val="0"/>
              <w:adjustRightInd w:val="0"/>
              <w:ind w:left="459"/>
              <w:jc w:val="both"/>
              <w:rPr>
                <w:lang w:eastAsia="ru-RU"/>
              </w:rPr>
            </w:pPr>
            <w:r>
              <w:rPr>
                <w:lang w:eastAsia="ru-RU"/>
              </w:rPr>
              <w:lastRenderedPageBreak/>
              <w:t xml:space="preserve">-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на/с терминал и на склад Клиенту под загрузку/выгрузку; </w:t>
            </w:r>
          </w:p>
          <w:p w:rsidR="004829E3" w:rsidRPr="004D7E39" w:rsidRDefault="004829E3" w:rsidP="007F356D">
            <w:pPr>
              <w:pStyle w:val="aff8"/>
              <w:autoSpaceDE w:val="0"/>
              <w:autoSpaceDN w:val="0"/>
              <w:adjustRightInd w:val="0"/>
              <w:ind w:left="459"/>
              <w:jc w:val="both"/>
              <w:rPr>
                <w:lang w:eastAsia="ru-RU"/>
              </w:rPr>
            </w:pPr>
            <w:r>
              <w:rPr>
                <w:lang w:eastAsia="ru-RU"/>
              </w:rPr>
              <w:t>-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4829E3" w:rsidRPr="004D7E39" w:rsidRDefault="004829E3" w:rsidP="007F356D">
            <w:pPr>
              <w:pStyle w:val="aff8"/>
              <w:autoSpaceDE w:val="0"/>
              <w:autoSpaceDN w:val="0"/>
              <w:adjustRightInd w:val="0"/>
              <w:ind w:left="459"/>
              <w:jc w:val="both"/>
              <w:rPr>
                <w:lang w:eastAsia="ru-RU"/>
              </w:rPr>
            </w:pPr>
            <w:r>
              <w:rPr>
                <w:lang w:eastAsia="ru-RU"/>
              </w:rPr>
              <w:t>- незамедлительное информирование арендатора водителем по телефонной связи обо всех случаях повреждения контейнера/груза/ груза в контейнере и дальнейшее следование инструкциям арендатора, в том числе по документальному оформлению происшествия;</w:t>
            </w:r>
          </w:p>
          <w:p w:rsidR="004829E3" w:rsidRPr="004D7E39" w:rsidRDefault="004829E3" w:rsidP="007F356D">
            <w:pPr>
              <w:pStyle w:val="aff8"/>
              <w:autoSpaceDE w:val="0"/>
              <w:autoSpaceDN w:val="0"/>
              <w:adjustRightInd w:val="0"/>
              <w:ind w:left="459"/>
              <w:jc w:val="both"/>
              <w:rPr>
                <w:lang w:eastAsia="ru-RU"/>
              </w:rPr>
            </w:pPr>
            <w:r>
              <w:rPr>
                <w:lang w:eastAsia="ru-RU"/>
              </w:rPr>
              <w:t xml:space="preserve">- 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4829E3" w:rsidRPr="004D7E39" w:rsidRDefault="004829E3" w:rsidP="007F356D">
            <w:pPr>
              <w:pStyle w:val="aff8"/>
              <w:autoSpaceDE w:val="0"/>
              <w:autoSpaceDN w:val="0"/>
              <w:adjustRightInd w:val="0"/>
              <w:ind w:left="459"/>
              <w:jc w:val="both"/>
              <w:rPr>
                <w:lang w:eastAsia="ru-RU"/>
              </w:rPr>
            </w:pPr>
            <w:r>
              <w:rPr>
                <w:lang w:eastAsia="ru-RU"/>
              </w:rPr>
              <w:t>- 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4829E3" w:rsidRPr="004D7E39" w:rsidRDefault="004829E3" w:rsidP="007F356D">
            <w:pPr>
              <w:pStyle w:val="aff8"/>
              <w:autoSpaceDE w:val="0"/>
              <w:autoSpaceDN w:val="0"/>
              <w:adjustRightInd w:val="0"/>
              <w:ind w:left="459"/>
              <w:jc w:val="both"/>
              <w:rPr>
                <w:lang w:eastAsia="ru-RU"/>
              </w:rPr>
            </w:pPr>
            <w:r>
              <w:rPr>
                <w:lang w:eastAsia="ru-RU"/>
              </w:rPr>
              <w:t>- 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4829E3" w:rsidRPr="004D7E39" w:rsidRDefault="004829E3" w:rsidP="007F356D">
            <w:pPr>
              <w:pStyle w:val="aff8"/>
              <w:autoSpaceDE w:val="0"/>
              <w:autoSpaceDN w:val="0"/>
              <w:adjustRightInd w:val="0"/>
              <w:ind w:left="459"/>
              <w:jc w:val="both"/>
              <w:rPr>
                <w:lang w:eastAsia="ru-RU"/>
              </w:rPr>
            </w:pPr>
            <w:r>
              <w:rPr>
                <w:lang w:eastAsia="ru-RU"/>
              </w:rPr>
              <w:t xml:space="preserve">- знаний инструкции о порядке пользования мобильным приложением ТК "Менеджер" для осуществления </w:t>
            </w:r>
            <w:proofErr w:type="spellStart"/>
            <w:r>
              <w:rPr>
                <w:lang w:eastAsia="ru-RU"/>
              </w:rPr>
              <w:t>фотофиксации</w:t>
            </w:r>
            <w:proofErr w:type="spellEnd"/>
            <w:r>
              <w:rPr>
                <w:lang w:eastAsia="ru-RU"/>
              </w:rPr>
              <w:t xml:space="preserve"> результатов погрузки грузов в контейнер;</w:t>
            </w:r>
          </w:p>
          <w:p w:rsidR="004829E3" w:rsidRPr="004D7E39" w:rsidRDefault="004829E3" w:rsidP="007F356D">
            <w:pPr>
              <w:pStyle w:val="aff8"/>
              <w:autoSpaceDE w:val="0"/>
              <w:autoSpaceDN w:val="0"/>
              <w:adjustRightInd w:val="0"/>
              <w:ind w:left="459"/>
              <w:jc w:val="both"/>
              <w:rPr>
                <w:lang w:eastAsia="ru-RU"/>
              </w:rPr>
            </w:pPr>
            <w:r>
              <w:rPr>
                <w:lang w:eastAsia="ru-RU"/>
              </w:rPr>
              <w:t>-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4829E3" w:rsidRPr="00EF2821" w:rsidRDefault="004829E3" w:rsidP="007F356D">
            <w:pPr>
              <w:pStyle w:val="aff8"/>
              <w:ind w:left="176"/>
              <w:jc w:val="both"/>
              <w:rPr>
                <w:i/>
                <w:lang w:eastAsia="ru-RU"/>
              </w:rPr>
            </w:pPr>
            <w:r>
              <w:rPr>
                <w:b/>
                <w:lang w:eastAsia="ru-RU"/>
              </w:rPr>
              <w:t>Порядок выполнения работ с 8:00 до 17:00 по Московскому времени.</w:t>
            </w:r>
            <w:r>
              <w:rPr>
                <w:b/>
              </w:rPr>
              <w:t xml:space="preserve">                                    </w:t>
            </w:r>
          </w:p>
        </w:tc>
      </w:tr>
      <w:tr w:rsidR="004829E3" w:rsidRPr="004D7E39" w:rsidTr="00C154DF">
        <w:trPr>
          <w:trHeight w:val="3730"/>
        </w:trPr>
        <w:tc>
          <w:tcPr>
            <w:tcW w:w="2410" w:type="dxa"/>
            <w:tcBorders>
              <w:top w:val="single" w:sz="6" w:space="0" w:color="000000"/>
              <w:left w:val="single" w:sz="8" w:space="0" w:color="auto"/>
              <w:bottom w:val="single" w:sz="6" w:space="0" w:color="000000"/>
              <w:right w:val="single" w:sz="6" w:space="0" w:color="000000"/>
            </w:tcBorders>
            <w:vAlign w:val="center"/>
            <w:hideMark/>
          </w:tcPr>
          <w:p w:rsidR="004829E3" w:rsidRPr="004D7E39" w:rsidRDefault="004829E3" w:rsidP="007F356D">
            <w:pPr>
              <w:spacing w:line="274" w:lineRule="exact"/>
              <w:rPr>
                <w:color w:val="000000"/>
              </w:rPr>
            </w:pPr>
            <w:r>
              <w:rPr>
                <w:color w:val="000000"/>
              </w:rPr>
              <w:lastRenderedPageBreak/>
              <w:t xml:space="preserve">8. Особые требования. </w:t>
            </w:r>
          </w:p>
        </w:tc>
        <w:tc>
          <w:tcPr>
            <w:tcW w:w="6652" w:type="dxa"/>
            <w:tcBorders>
              <w:top w:val="single" w:sz="6" w:space="0" w:color="000000"/>
              <w:left w:val="single" w:sz="6" w:space="0" w:color="000000"/>
              <w:bottom w:val="single" w:sz="6" w:space="0" w:color="000000"/>
              <w:right w:val="single" w:sz="8" w:space="0" w:color="auto"/>
            </w:tcBorders>
            <w:vAlign w:val="center"/>
            <w:hideMark/>
          </w:tcPr>
          <w:p w:rsidR="004829E3" w:rsidRPr="008C5544" w:rsidRDefault="004829E3" w:rsidP="00F37330">
            <w:pPr>
              <w:pStyle w:val="aff8"/>
              <w:numPr>
                <w:ilvl w:val="0"/>
                <w:numId w:val="25"/>
              </w:numPr>
              <w:suppressAutoHyphens w:val="0"/>
              <w:ind w:left="459" w:right="113" w:hanging="283"/>
              <w:contextualSpacing/>
              <w:jc w:val="both"/>
            </w:pPr>
            <w:r>
              <w:rPr>
                <w:lang w:eastAsia="ru-RU"/>
              </w:rPr>
              <w:t xml:space="preserve">Привлечение автотранспортных организаций производится на </w:t>
            </w:r>
            <w:proofErr w:type="gramStart"/>
            <w:r>
              <w:rPr>
                <w:lang w:eastAsia="ru-RU"/>
              </w:rPr>
              <w:t>основании</w:t>
            </w:r>
            <w:proofErr w:type="gramEnd"/>
            <w:r>
              <w:rPr>
                <w:lang w:eastAsia="ru-RU"/>
              </w:rPr>
              <w:t xml:space="preserve">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4829E3" w:rsidRPr="00EF2821" w:rsidRDefault="004829E3" w:rsidP="00F37330">
            <w:pPr>
              <w:pStyle w:val="aff8"/>
              <w:numPr>
                <w:ilvl w:val="0"/>
                <w:numId w:val="25"/>
              </w:numPr>
              <w:ind w:left="459" w:right="113" w:hanging="283"/>
              <w:contextualSpacing/>
              <w:jc w:val="both"/>
              <w:rPr>
                <w:color w:val="FF0000"/>
                <w:lang w:eastAsia="ru-RU"/>
              </w:rPr>
            </w:pPr>
            <w: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w:t>
            </w:r>
          </w:p>
        </w:tc>
      </w:tr>
      <w:tr w:rsidR="004829E3" w:rsidRPr="004D7E39" w:rsidTr="00C154DF">
        <w:trPr>
          <w:trHeight w:val="757"/>
        </w:trPr>
        <w:tc>
          <w:tcPr>
            <w:tcW w:w="2410" w:type="dxa"/>
            <w:tcBorders>
              <w:top w:val="single" w:sz="6" w:space="0" w:color="000000"/>
              <w:left w:val="single" w:sz="8" w:space="0" w:color="auto"/>
              <w:bottom w:val="single" w:sz="6" w:space="0" w:color="000000"/>
              <w:right w:val="single" w:sz="6" w:space="0" w:color="000000"/>
            </w:tcBorders>
            <w:vAlign w:val="center"/>
            <w:hideMark/>
          </w:tcPr>
          <w:p w:rsidR="004829E3" w:rsidRPr="004D7E39" w:rsidRDefault="004829E3" w:rsidP="007F356D">
            <w:pPr>
              <w:spacing w:line="274" w:lineRule="exact"/>
              <w:rPr>
                <w:color w:val="000000"/>
              </w:rPr>
            </w:pPr>
            <w:r>
              <w:rPr>
                <w:color w:val="000000"/>
              </w:rPr>
              <w:t>9. Весовая норма, брутто</w:t>
            </w:r>
          </w:p>
        </w:tc>
        <w:tc>
          <w:tcPr>
            <w:tcW w:w="6652" w:type="dxa"/>
            <w:tcBorders>
              <w:top w:val="single" w:sz="6" w:space="0" w:color="000000"/>
              <w:left w:val="single" w:sz="6" w:space="0" w:color="000000"/>
              <w:bottom w:val="single" w:sz="6" w:space="0" w:color="000000"/>
              <w:right w:val="single" w:sz="8" w:space="0" w:color="auto"/>
            </w:tcBorders>
            <w:vAlign w:val="center"/>
            <w:hideMark/>
          </w:tcPr>
          <w:p w:rsidR="004829E3" w:rsidRPr="004D7E39" w:rsidRDefault="004829E3" w:rsidP="007F356D">
            <w:pPr>
              <w:ind w:right="113" w:firstLine="459"/>
              <w:contextualSpacing/>
              <w:jc w:val="both"/>
              <w:rPr>
                <w:color w:val="000000"/>
              </w:rPr>
            </w:pPr>
            <w:r>
              <w:t>Согласно грузоподъемности контейнера, но не более  30,3 тонн;</w:t>
            </w:r>
          </w:p>
        </w:tc>
      </w:tr>
      <w:tr w:rsidR="004829E3" w:rsidRPr="004D7E39" w:rsidTr="00C154DF">
        <w:trPr>
          <w:trHeight w:val="597"/>
        </w:trPr>
        <w:tc>
          <w:tcPr>
            <w:tcW w:w="2410" w:type="dxa"/>
            <w:tcBorders>
              <w:top w:val="single" w:sz="6" w:space="0" w:color="000000"/>
              <w:left w:val="single" w:sz="8" w:space="0" w:color="auto"/>
              <w:bottom w:val="single" w:sz="6" w:space="0" w:color="000000"/>
              <w:right w:val="single" w:sz="6" w:space="0" w:color="000000"/>
            </w:tcBorders>
            <w:vAlign w:val="center"/>
            <w:hideMark/>
          </w:tcPr>
          <w:p w:rsidR="004829E3" w:rsidRPr="004D7E39" w:rsidRDefault="004829E3" w:rsidP="007F356D">
            <w:pPr>
              <w:spacing w:line="274" w:lineRule="exact"/>
              <w:rPr>
                <w:color w:val="000000"/>
              </w:rPr>
            </w:pPr>
            <w:r>
              <w:rPr>
                <w:color w:val="000000"/>
              </w:rPr>
              <w:t>10. Ставки арендной платы</w:t>
            </w:r>
          </w:p>
        </w:tc>
        <w:tc>
          <w:tcPr>
            <w:tcW w:w="6652" w:type="dxa"/>
            <w:tcBorders>
              <w:top w:val="single" w:sz="6" w:space="0" w:color="000000"/>
              <w:left w:val="single" w:sz="6" w:space="0" w:color="000000"/>
              <w:bottom w:val="single" w:sz="6" w:space="0" w:color="000000"/>
              <w:right w:val="single" w:sz="8" w:space="0" w:color="auto"/>
            </w:tcBorders>
            <w:vAlign w:val="center"/>
            <w:hideMark/>
          </w:tcPr>
          <w:p w:rsidR="004829E3" w:rsidRPr="004D7E39" w:rsidRDefault="004829E3" w:rsidP="007F356D">
            <w:pPr>
              <w:ind w:firstLine="459"/>
              <w:jc w:val="both"/>
              <w:rPr>
                <w:color w:val="000000"/>
              </w:rPr>
            </w:pPr>
            <w:r>
              <w:rPr>
                <w:color w:val="000000"/>
              </w:rPr>
              <w:t>Предложения о сотрудничестве должны быть предоставлены по  форме  Приложение № 3 к Документации о закупке.</w:t>
            </w:r>
          </w:p>
          <w:p w:rsidR="004829E3" w:rsidRPr="004D7E39" w:rsidRDefault="004829E3" w:rsidP="007F356D">
            <w:pPr>
              <w:ind w:firstLine="34"/>
              <w:jc w:val="both"/>
            </w:pPr>
            <w:r>
              <w:rPr>
                <w:color w:val="000000"/>
              </w:rPr>
              <w:t xml:space="preserve">      Предельные ставки платы за аренду транспортных средств с экипажем, кроме НДС, указаны в Приложении № 1 к настоящему техническому заданию.</w:t>
            </w:r>
          </w:p>
        </w:tc>
      </w:tr>
      <w:tr w:rsidR="004829E3" w:rsidRPr="004D7E39" w:rsidTr="00C154DF">
        <w:trPr>
          <w:trHeight w:val="597"/>
        </w:trPr>
        <w:tc>
          <w:tcPr>
            <w:tcW w:w="2410" w:type="dxa"/>
            <w:tcBorders>
              <w:top w:val="single" w:sz="6" w:space="0" w:color="000000"/>
              <w:left w:val="single" w:sz="8" w:space="0" w:color="auto"/>
              <w:bottom w:val="single" w:sz="8" w:space="0" w:color="auto"/>
              <w:right w:val="single" w:sz="6" w:space="0" w:color="000000"/>
            </w:tcBorders>
            <w:vAlign w:val="center"/>
            <w:hideMark/>
          </w:tcPr>
          <w:p w:rsidR="004829E3" w:rsidRPr="004D7E39" w:rsidRDefault="004829E3" w:rsidP="007F356D">
            <w:pPr>
              <w:spacing w:line="274" w:lineRule="exact"/>
              <w:rPr>
                <w:color w:val="000000"/>
              </w:rPr>
            </w:pPr>
            <w:r>
              <w:rPr>
                <w:color w:val="000000"/>
              </w:rPr>
              <w:t>11.Иные условия</w:t>
            </w:r>
          </w:p>
        </w:tc>
        <w:tc>
          <w:tcPr>
            <w:tcW w:w="6652" w:type="dxa"/>
            <w:tcBorders>
              <w:top w:val="single" w:sz="6" w:space="0" w:color="000000"/>
              <w:left w:val="single" w:sz="6" w:space="0" w:color="000000"/>
              <w:bottom w:val="single" w:sz="8" w:space="0" w:color="auto"/>
              <w:right w:val="single" w:sz="8" w:space="0" w:color="auto"/>
            </w:tcBorders>
            <w:vAlign w:val="center"/>
            <w:hideMark/>
          </w:tcPr>
          <w:p w:rsidR="004829E3" w:rsidRDefault="004829E3" w:rsidP="007F356D">
            <w:pPr>
              <w:ind w:firstLine="459"/>
              <w:jc w:val="both"/>
              <w:rPr>
                <w:color w:val="000000"/>
              </w:rPr>
            </w:pPr>
            <w:r>
              <w:rPr>
                <w:bCs/>
              </w:rPr>
              <w:t>Сверхнормативный простой</w:t>
            </w:r>
            <w:r>
              <w:t xml:space="preserve"> транспортных средств с экипажем</w:t>
            </w:r>
            <w:r>
              <w:rPr>
                <w:bCs/>
              </w:rPr>
              <w:t xml:space="preserve"> под погрузкой/выгрузкой контейнеров (в случае простоя транспортного средства сверх установленного нормативного срока первые 15 минут простоя не оплачиваются, свыше 15 минут оплачивается, как за </w:t>
            </w:r>
            <w:proofErr w:type="gramStart"/>
            <w:r>
              <w:rPr>
                <w:bCs/>
              </w:rPr>
              <w:t>полный час</w:t>
            </w:r>
            <w:proofErr w:type="gramEnd"/>
            <w:r>
              <w:rPr>
                <w:bCs/>
              </w:rPr>
              <w:t xml:space="preserve"> простоя).</w:t>
            </w:r>
          </w:p>
          <w:p w:rsidR="004829E3" w:rsidRDefault="004829E3" w:rsidP="007F356D">
            <w:pPr>
              <w:ind w:firstLine="459"/>
              <w:jc w:val="both"/>
              <w:rPr>
                <w:color w:val="000000"/>
              </w:rPr>
            </w:pPr>
            <w:proofErr w:type="gramStart"/>
            <w:r>
              <w:rPr>
                <w:color w:val="000000"/>
              </w:rPr>
              <w:t xml:space="preserve">В случае возникновения необходимости в дополнительной зоне, маршруте, расстоянии, внесение изменения во временном диапазоне по  норме </w:t>
            </w:r>
            <w:r>
              <w:rPr>
                <w:bCs/>
              </w:rPr>
              <w:t>простоев</w:t>
            </w:r>
            <w:r>
              <w:t xml:space="preserve"> транспортных средств с экипажем</w:t>
            </w:r>
            <w:r>
              <w:rPr>
                <w:bCs/>
              </w:rPr>
              <w:t xml:space="preserve"> под погрузкой/выгрузкой контейнеров</w:t>
            </w:r>
            <w:r>
              <w:rPr>
                <w:color w:val="000000"/>
              </w:rPr>
              <w:t>, изменении перечня водителей, пересмотре норматив по весам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roofErr w:type="gramEnd"/>
          </w:p>
          <w:p w:rsidR="004829E3" w:rsidRPr="00956175" w:rsidRDefault="004829E3" w:rsidP="007F356D">
            <w:pPr>
              <w:ind w:firstLine="720"/>
              <w:jc w:val="both"/>
            </w:pPr>
            <w:r>
              <w:t>По информации отсутствующей в Техническом задании необходимо руководствоваться проектом договора в приложении №4 настоящей документации о закупке.</w:t>
            </w:r>
          </w:p>
        </w:tc>
      </w:tr>
    </w:tbl>
    <w:p w:rsidR="004829E3" w:rsidRDefault="004829E3" w:rsidP="007F356D">
      <w:pPr>
        <w:ind w:left="5245"/>
        <w:jc w:val="right"/>
        <w:rPr>
          <w:color w:val="000000"/>
        </w:rPr>
        <w:sectPr w:rsidR="004829E3" w:rsidSect="00C154DF">
          <w:headerReference w:type="even" r:id="rId21"/>
          <w:headerReference w:type="default" r:id="rId22"/>
          <w:footerReference w:type="even" r:id="rId23"/>
          <w:footerReference w:type="default" r:id="rId24"/>
          <w:headerReference w:type="first" r:id="rId25"/>
          <w:footerReference w:type="first" r:id="rId26"/>
          <w:pgSz w:w="11906" w:h="16838"/>
          <w:pgMar w:top="1134" w:right="850" w:bottom="1134" w:left="1701" w:header="708" w:footer="708" w:gutter="0"/>
          <w:cols w:space="708"/>
          <w:docGrid w:linePitch="360"/>
        </w:sectPr>
      </w:pPr>
    </w:p>
    <w:p w:rsidR="004829E3" w:rsidRPr="002C246E" w:rsidRDefault="004829E3" w:rsidP="007F356D">
      <w:pPr>
        <w:pStyle w:val="affb"/>
        <w:jc w:val="right"/>
        <w:rPr>
          <w:rStyle w:val="afff5"/>
          <w:rFonts w:ascii="Times New Roman" w:hAnsi="Times New Roman"/>
          <w:sz w:val="28"/>
          <w:szCs w:val="28"/>
        </w:rPr>
      </w:pPr>
      <w:r>
        <w:rPr>
          <w:rStyle w:val="afff5"/>
          <w:rFonts w:ascii="Times New Roman" w:hAnsi="Times New Roman"/>
          <w:sz w:val="28"/>
          <w:szCs w:val="28"/>
        </w:rPr>
        <w:lastRenderedPageBreak/>
        <w:t>Приложение № 1</w:t>
      </w:r>
    </w:p>
    <w:p w:rsidR="004829E3" w:rsidRPr="002C246E" w:rsidRDefault="004829E3" w:rsidP="007F356D">
      <w:pPr>
        <w:pStyle w:val="affb"/>
        <w:jc w:val="right"/>
        <w:rPr>
          <w:rStyle w:val="afff5"/>
          <w:rFonts w:ascii="Times New Roman" w:hAnsi="Times New Roman"/>
          <w:sz w:val="28"/>
          <w:szCs w:val="28"/>
        </w:rPr>
      </w:pPr>
      <w:r>
        <w:rPr>
          <w:rStyle w:val="afff5"/>
          <w:rFonts w:ascii="Times New Roman" w:hAnsi="Times New Roman"/>
          <w:sz w:val="28"/>
          <w:szCs w:val="28"/>
        </w:rPr>
        <w:t xml:space="preserve"> к Техническому заданию</w:t>
      </w:r>
    </w:p>
    <w:p w:rsidR="004829E3" w:rsidRPr="002C246E" w:rsidRDefault="004829E3" w:rsidP="007F356D">
      <w:pPr>
        <w:pStyle w:val="affb"/>
        <w:rPr>
          <w:rStyle w:val="afff5"/>
          <w:rFonts w:ascii="Times New Roman" w:hAnsi="Times New Roman"/>
          <w:sz w:val="28"/>
          <w:szCs w:val="28"/>
        </w:rPr>
      </w:pPr>
      <w:r>
        <w:rPr>
          <w:rStyle w:val="afff5"/>
          <w:rFonts w:ascii="Times New Roman" w:hAnsi="Times New Roman"/>
          <w:sz w:val="28"/>
          <w:szCs w:val="28"/>
        </w:rPr>
        <w:tab/>
      </w:r>
    </w:p>
    <w:p w:rsidR="004829E3" w:rsidRPr="00587F60" w:rsidRDefault="004829E3" w:rsidP="007F356D">
      <w:pPr>
        <w:jc w:val="center"/>
        <w:rPr>
          <w:b/>
          <w:bCs/>
          <w:sz w:val="28"/>
          <w:szCs w:val="28"/>
        </w:rPr>
      </w:pPr>
      <w:r>
        <w:rPr>
          <w:b/>
          <w:bCs/>
          <w:sz w:val="28"/>
          <w:szCs w:val="28"/>
        </w:rPr>
        <w:t xml:space="preserve">Предельные ставки платы за аренду транспортного средства с экипажем </w:t>
      </w:r>
    </w:p>
    <w:p w:rsidR="004829E3" w:rsidRDefault="004829E3" w:rsidP="007F356D">
      <w:pPr>
        <w:jc w:val="center"/>
        <w:rPr>
          <w:b/>
          <w:bCs/>
          <w:color w:val="000000"/>
          <w:sz w:val="28"/>
          <w:szCs w:val="28"/>
        </w:rPr>
      </w:pPr>
      <w:r>
        <w:rPr>
          <w:b/>
          <w:bCs/>
          <w:color w:val="000000"/>
          <w:sz w:val="28"/>
          <w:szCs w:val="28"/>
        </w:rPr>
        <w:t>(в руб., без учета НДС).</w:t>
      </w:r>
    </w:p>
    <w:p w:rsidR="004829E3" w:rsidRPr="00587F60" w:rsidRDefault="004829E3" w:rsidP="007F356D">
      <w:pPr>
        <w:jc w:val="center"/>
        <w:rPr>
          <w:b/>
          <w:sz w:val="28"/>
          <w:szCs w:val="28"/>
        </w:rPr>
      </w:pPr>
      <w:r>
        <w:rPr>
          <w:b/>
          <w:sz w:val="28"/>
          <w:szCs w:val="28"/>
        </w:rPr>
        <w:t>Тарифы по зонам на перевозку контейнеров по городу Кострома и Костромской области.</w:t>
      </w:r>
    </w:p>
    <w:tbl>
      <w:tblPr>
        <w:tblW w:w="10241" w:type="dxa"/>
        <w:tblInd w:w="-494" w:type="dxa"/>
        <w:tblLook w:val="04A0"/>
      </w:tblPr>
      <w:tblGrid>
        <w:gridCol w:w="820"/>
        <w:gridCol w:w="4158"/>
        <w:gridCol w:w="1475"/>
        <w:gridCol w:w="1744"/>
        <w:gridCol w:w="2044"/>
      </w:tblGrid>
      <w:tr w:rsidR="004829E3" w:rsidRPr="00EA79D1" w:rsidTr="00C154DF">
        <w:trPr>
          <w:trHeight w:val="868"/>
        </w:trPr>
        <w:tc>
          <w:tcPr>
            <w:tcW w:w="820" w:type="dxa"/>
            <w:vMerge w:val="restart"/>
            <w:tcBorders>
              <w:top w:val="single" w:sz="4" w:space="0" w:color="auto"/>
              <w:left w:val="single" w:sz="4" w:space="0" w:color="auto"/>
              <w:right w:val="single" w:sz="4" w:space="0" w:color="auto"/>
            </w:tcBorders>
            <w:vAlign w:val="center"/>
          </w:tcPr>
          <w:p w:rsidR="004829E3" w:rsidRPr="00EA79D1" w:rsidRDefault="004829E3" w:rsidP="007F356D">
            <w:pPr>
              <w:spacing w:after="120"/>
              <w:jc w:val="center"/>
              <w:rPr>
                <w:b/>
                <w:bCs/>
                <w:color w:val="000000"/>
                <w:sz w:val="20"/>
                <w:szCs w:val="20"/>
              </w:rPr>
            </w:pPr>
            <w:r>
              <w:rPr>
                <w:b/>
                <w:bCs/>
                <w:sz w:val="20"/>
                <w:szCs w:val="20"/>
              </w:rPr>
              <w:t xml:space="preserve">№ </w:t>
            </w:r>
            <w:proofErr w:type="spellStart"/>
            <w:proofErr w:type="gramStart"/>
            <w:r>
              <w:rPr>
                <w:b/>
                <w:bCs/>
                <w:sz w:val="20"/>
                <w:szCs w:val="20"/>
              </w:rPr>
              <w:t>п</w:t>
            </w:r>
            <w:proofErr w:type="spellEnd"/>
            <w:proofErr w:type="gramEnd"/>
            <w:r>
              <w:rPr>
                <w:b/>
                <w:bCs/>
                <w:sz w:val="20"/>
                <w:szCs w:val="20"/>
              </w:rPr>
              <w:t>/</w:t>
            </w:r>
            <w:proofErr w:type="spellStart"/>
            <w:r>
              <w:rPr>
                <w:b/>
                <w:bCs/>
                <w:sz w:val="20"/>
                <w:szCs w:val="20"/>
              </w:rPr>
              <w:t>п</w:t>
            </w:r>
            <w:proofErr w:type="spellEnd"/>
          </w:p>
        </w:tc>
        <w:tc>
          <w:tcPr>
            <w:tcW w:w="41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E3" w:rsidRPr="006667E9" w:rsidRDefault="004829E3" w:rsidP="007F356D">
            <w:pPr>
              <w:spacing w:after="120"/>
              <w:jc w:val="center"/>
              <w:rPr>
                <w:b/>
                <w:bCs/>
                <w:color w:val="000000"/>
                <w:sz w:val="20"/>
                <w:szCs w:val="20"/>
              </w:rPr>
            </w:pPr>
            <w:r>
              <w:rPr>
                <w:b/>
                <w:bCs/>
                <w:color w:val="000000"/>
              </w:rPr>
              <w:t xml:space="preserve">Зоны </w:t>
            </w:r>
            <w:proofErr w:type="spellStart"/>
            <w:r>
              <w:rPr>
                <w:b/>
                <w:bCs/>
                <w:color w:val="000000"/>
              </w:rPr>
              <w:t>автодоставки</w:t>
            </w:r>
            <w:proofErr w:type="spellEnd"/>
            <w:r>
              <w:rPr>
                <w:b/>
                <w:bCs/>
                <w:color w:val="000000"/>
              </w:rPr>
              <w:t xml:space="preserve"> контейнера от агентства в городе Кострома</w:t>
            </w:r>
          </w:p>
        </w:tc>
        <w:tc>
          <w:tcPr>
            <w:tcW w:w="14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E3" w:rsidRPr="006667E9" w:rsidRDefault="004829E3" w:rsidP="007F356D">
            <w:pPr>
              <w:spacing w:after="120"/>
              <w:jc w:val="center"/>
              <w:rPr>
                <w:b/>
                <w:bCs/>
                <w:color w:val="000000"/>
              </w:rPr>
            </w:pPr>
            <w:r>
              <w:rPr>
                <w:b/>
                <w:bCs/>
                <w:color w:val="000000"/>
              </w:rPr>
              <w:t>Единицы измерения</w:t>
            </w:r>
          </w:p>
        </w:tc>
        <w:tc>
          <w:tcPr>
            <w:tcW w:w="3788" w:type="dxa"/>
            <w:gridSpan w:val="2"/>
            <w:tcBorders>
              <w:top w:val="single" w:sz="4" w:space="0" w:color="auto"/>
              <w:left w:val="nil"/>
              <w:bottom w:val="single" w:sz="4" w:space="0" w:color="auto"/>
              <w:right w:val="single" w:sz="4" w:space="0" w:color="auto"/>
            </w:tcBorders>
            <w:shd w:val="clear" w:color="auto" w:fill="auto"/>
            <w:vAlign w:val="center"/>
            <w:hideMark/>
          </w:tcPr>
          <w:p w:rsidR="004829E3" w:rsidRPr="006667E9" w:rsidRDefault="004829E3" w:rsidP="007F356D">
            <w:pPr>
              <w:spacing w:after="120"/>
              <w:jc w:val="center"/>
              <w:rPr>
                <w:b/>
                <w:bCs/>
                <w:color w:val="000000"/>
              </w:rPr>
            </w:pPr>
            <w:r>
              <w:rPr>
                <w:b/>
                <w:bCs/>
                <w:color w:val="000000"/>
              </w:rPr>
              <w:t>Стоимость за один контейнер в пределах зоны, в руб. без учета НДС</w:t>
            </w:r>
          </w:p>
        </w:tc>
      </w:tr>
      <w:tr w:rsidR="004829E3" w:rsidRPr="00EA79D1" w:rsidTr="00C154DF">
        <w:trPr>
          <w:trHeight w:val="582"/>
        </w:trPr>
        <w:tc>
          <w:tcPr>
            <w:tcW w:w="820" w:type="dxa"/>
            <w:vMerge/>
            <w:tcBorders>
              <w:left w:val="single" w:sz="4" w:space="0" w:color="auto"/>
              <w:bottom w:val="single" w:sz="4" w:space="0" w:color="auto"/>
              <w:right w:val="single" w:sz="4" w:space="0" w:color="auto"/>
            </w:tcBorders>
          </w:tcPr>
          <w:p w:rsidR="004829E3" w:rsidRPr="00EA79D1" w:rsidRDefault="004829E3" w:rsidP="007F356D">
            <w:pPr>
              <w:spacing w:after="120"/>
              <w:jc w:val="center"/>
              <w:rPr>
                <w:b/>
                <w:bCs/>
                <w:color w:val="000000"/>
                <w:sz w:val="20"/>
                <w:szCs w:val="20"/>
              </w:rPr>
            </w:pPr>
          </w:p>
        </w:tc>
        <w:tc>
          <w:tcPr>
            <w:tcW w:w="4158" w:type="dxa"/>
            <w:vMerge/>
            <w:tcBorders>
              <w:top w:val="single" w:sz="4" w:space="0" w:color="auto"/>
              <w:left w:val="single" w:sz="4" w:space="0" w:color="auto"/>
              <w:bottom w:val="single" w:sz="4" w:space="0" w:color="auto"/>
              <w:right w:val="single" w:sz="4" w:space="0" w:color="auto"/>
            </w:tcBorders>
            <w:vAlign w:val="center"/>
            <w:hideMark/>
          </w:tcPr>
          <w:p w:rsidR="004829E3" w:rsidRPr="006667E9" w:rsidRDefault="004829E3" w:rsidP="007F356D">
            <w:pPr>
              <w:spacing w:after="120"/>
              <w:jc w:val="center"/>
              <w:rPr>
                <w:b/>
                <w:bCs/>
                <w:color w:val="000000"/>
                <w:sz w:val="20"/>
                <w:szCs w:val="20"/>
              </w:rPr>
            </w:pPr>
          </w:p>
        </w:tc>
        <w:tc>
          <w:tcPr>
            <w:tcW w:w="1475" w:type="dxa"/>
            <w:vMerge/>
            <w:tcBorders>
              <w:top w:val="single" w:sz="4" w:space="0" w:color="auto"/>
              <w:left w:val="single" w:sz="4" w:space="0" w:color="auto"/>
              <w:bottom w:val="single" w:sz="4" w:space="0" w:color="auto"/>
              <w:right w:val="single" w:sz="4" w:space="0" w:color="auto"/>
            </w:tcBorders>
            <w:vAlign w:val="center"/>
            <w:hideMark/>
          </w:tcPr>
          <w:p w:rsidR="004829E3" w:rsidRPr="006667E9" w:rsidRDefault="004829E3" w:rsidP="007F356D">
            <w:pPr>
              <w:spacing w:after="120"/>
              <w:jc w:val="center"/>
              <w:rPr>
                <w:b/>
                <w:bCs/>
                <w:color w:val="000000"/>
                <w:sz w:val="20"/>
                <w:szCs w:val="20"/>
              </w:rPr>
            </w:pPr>
          </w:p>
        </w:tc>
        <w:tc>
          <w:tcPr>
            <w:tcW w:w="1744"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spacing w:after="120"/>
              <w:jc w:val="center"/>
              <w:rPr>
                <w:b/>
                <w:bCs/>
                <w:color w:val="000000"/>
                <w:sz w:val="20"/>
                <w:szCs w:val="20"/>
              </w:rPr>
            </w:pPr>
            <w:r>
              <w:rPr>
                <w:b/>
                <w:bCs/>
                <w:color w:val="000000"/>
                <w:sz w:val="20"/>
                <w:szCs w:val="20"/>
              </w:rPr>
              <w:t>20-фут. контейнер</w:t>
            </w:r>
          </w:p>
        </w:tc>
        <w:tc>
          <w:tcPr>
            <w:tcW w:w="2044"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spacing w:after="120"/>
              <w:jc w:val="center"/>
              <w:rPr>
                <w:b/>
                <w:bCs/>
                <w:color w:val="000000"/>
                <w:sz w:val="20"/>
                <w:szCs w:val="20"/>
              </w:rPr>
            </w:pPr>
            <w:r>
              <w:rPr>
                <w:b/>
                <w:bCs/>
                <w:color w:val="000000"/>
              </w:rPr>
              <w:t>40-фут и 45-фут контейнеры</w:t>
            </w:r>
          </w:p>
        </w:tc>
      </w:tr>
      <w:tr w:rsidR="004829E3" w:rsidRPr="00EA79D1" w:rsidTr="00C154DF">
        <w:trPr>
          <w:trHeight w:val="610"/>
        </w:trPr>
        <w:tc>
          <w:tcPr>
            <w:tcW w:w="820" w:type="dxa"/>
            <w:tcBorders>
              <w:top w:val="nil"/>
              <w:left w:val="single" w:sz="8" w:space="0" w:color="auto"/>
              <w:bottom w:val="single" w:sz="4" w:space="0" w:color="auto"/>
              <w:right w:val="single" w:sz="4" w:space="0" w:color="auto"/>
            </w:tcBorders>
            <w:vAlign w:val="center"/>
          </w:tcPr>
          <w:p w:rsidR="004829E3" w:rsidRPr="006667E9" w:rsidRDefault="004829E3" w:rsidP="007F356D">
            <w:pPr>
              <w:jc w:val="center"/>
            </w:pPr>
            <w:r>
              <w:t>1</w:t>
            </w:r>
          </w:p>
        </w:tc>
        <w:tc>
          <w:tcPr>
            <w:tcW w:w="4158" w:type="dxa"/>
            <w:tcBorders>
              <w:top w:val="nil"/>
              <w:left w:val="single" w:sz="8" w:space="0" w:color="auto"/>
              <w:bottom w:val="single" w:sz="4" w:space="0" w:color="auto"/>
              <w:right w:val="single" w:sz="4" w:space="0" w:color="auto"/>
            </w:tcBorders>
            <w:shd w:val="clear" w:color="auto" w:fill="auto"/>
            <w:vAlign w:val="center"/>
            <w:hideMark/>
          </w:tcPr>
          <w:p w:rsidR="004829E3" w:rsidRPr="006667E9" w:rsidRDefault="004829E3" w:rsidP="007F356D">
            <w:pPr>
              <w:rPr>
                <w:color w:val="000000"/>
              </w:rPr>
            </w:pPr>
            <w:r>
              <w:rPr>
                <w:color w:val="000000"/>
              </w:rPr>
              <w:t xml:space="preserve">Кострома 1 зона </w:t>
            </w:r>
          </w:p>
        </w:tc>
        <w:tc>
          <w:tcPr>
            <w:tcW w:w="1475"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контейнер</w:t>
            </w:r>
          </w:p>
        </w:tc>
        <w:tc>
          <w:tcPr>
            <w:tcW w:w="1744"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4 500,00</w:t>
            </w:r>
          </w:p>
        </w:tc>
        <w:tc>
          <w:tcPr>
            <w:tcW w:w="2044"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5 500,00</w:t>
            </w:r>
          </w:p>
        </w:tc>
      </w:tr>
      <w:tr w:rsidR="004829E3" w:rsidRPr="00EA79D1" w:rsidTr="00C154DF">
        <w:trPr>
          <w:trHeight w:val="610"/>
        </w:trPr>
        <w:tc>
          <w:tcPr>
            <w:tcW w:w="820" w:type="dxa"/>
            <w:tcBorders>
              <w:top w:val="nil"/>
              <w:left w:val="single" w:sz="8" w:space="0" w:color="auto"/>
              <w:bottom w:val="single" w:sz="4" w:space="0" w:color="auto"/>
              <w:right w:val="single" w:sz="4" w:space="0" w:color="auto"/>
            </w:tcBorders>
            <w:vAlign w:val="center"/>
          </w:tcPr>
          <w:p w:rsidR="004829E3" w:rsidRPr="006667E9" w:rsidRDefault="004829E3" w:rsidP="007F356D">
            <w:pPr>
              <w:jc w:val="center"/>
            </w:pPr>
            <w:r>
              <w:t>2</w:t>
            </w:r>
          </w:p>
        </w:tc>
        <w:tc>
          <w:tcPr>
            <w:tcW w:w="4158" w:type="dxa"/>
            <w:tcBorders>
              <w:top w:val="nil"/>
              <w:left w:val="single" w:sz="8" w:space="0" w:color="auto"/>
              <w:bottom w:val="single" w:sz="4" w:space="0" w:color="auto"/>
              <w:right w:val="single" w:sz="4" w:space="0" w:color="auto"/>
            </w:tcBorders>
            <w:shd w:val="clear" w:color="auto" w:fill="auto"/>
            <w:vAlign w:val="center"/>
            <w:hideMark/>
          </w:tcPr>
          <w:p w:rsidR="004829E3" w:rsidRPr="006667E9" w:rsidRDefault="004829E3" w:rsidP="007F356D">
            <w:pPr>
              <w:rPr>
                <w:color w:val="000000"/>
              </w:rPr>
            </w:pPr>
            <w:r>
              <w:rPr>
                <w:color w:val="000000"/>
              </w:rPr>
              <w:t xml:space="preserve">Кострома 2 зона </w:t>
            </w:r>
          </w:p>
        </w:tc>
        <w:tc>
          <w:tcPr>
            <w:tcW w:w="1475"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контейнер</w:t>
            </w:r>
          </w:p>
        </w:tc>
        <w:tc>
          <w:tcPr>
            <w:tcW w:w="1744"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5 000,00</w:t>
            </w:r>
          </w:p>
        </w:tc>
        <w:tc>
          <w:tcPr>
            <w:tcW w:w="2044"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6 500,00</w:t>
            </w:r>
          </w:p>
        </w:tc>
      </w:tr>
      <w:tr w:rsidR="004829E3" w:rsidRPr="00EA79D1" w:rsidTr="00C154DF">
        <w:trPr>
          <w:trHeight w:val="610"/>
        </w:trPr>
        <w:tc>
          <w:tcPr>
            <w:tcW w:w="820" w:type="dxa"/>
            <w:tcBorders>
              <w:top w:val="nil"/>
              <w:left w:val="single" w:sz="8" w:space="0" w:color="auto"/>
              <w:bottom w:val="single" w:sz="4" w:space="0" w:color="auto"/>
              <w:right w:val="single" w:sz="4" w:space="0" w:color="auto"/>
            </w:tcBorders>
            <w:vAlign w:val="center"/>
          </w:tcPr>
          <w:p w:rsidR="004829E3" w:rsidRPr="006667E9" w:rsidRDefault="004829E3" w:rsidP="007F356D">
            <w:pPr>
              <w:jc w:val="center"/>
            </w:pPr>
            <w:r>
              <w:t>3</w:t>
            </w:r>
          </w:p>
        </w:tc>
        <w:tc>
          <w:tcPr>
            <w:tcW w:w="4158" w:type="dxa"/>
            <w:tcBorders>
              <w:top w:val="nil"/>
              <w:left w:val="single" w:sz="8" w:space="0" w:color="auto"/>
              <w:bottom w:val="single" w:sz="4" w:space="0" w:color="auto"/>
              <w:right w:val="single" w:sz="4" w:space="0" w:color="auto"/>
            </w:tcBorders>
            <w:shd w:val="clear" w:color="auto" w:fill="auto"/>
            <w:vAlign w:val="center"/>
            <w:hideMark/>
          </w:tcPr>
          <w:p w:rsidR="004829E3" w:rsidRPr="006667E9" w:rsidRDefault="004829E3" w:rsidP="007F356D">
            <w:pPr>
              <w:rPr>
                <w:color w:val="000000"/>
              </w:rPr>
            </w:pPr>
            <w:r>
              <w:rPr>
                <w:color w:val="000000"/>
              </w:rPr>
              <w:t>Кострома 3 зона</w:t>
            </w:r>
          </w:p>
        </w:tc>
        <w:tc>
          <w:tcPr>
            <w:tcW w:w="1475"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контейнер</w:t>
            </w:r>
          </w:p>
        </w:tc>
        <w:tc>
          <w:tcPr>
            <w:tcW w:w="1744"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6 000,00</w:t>
            </w:r>
          </w:p>
        </w:tc>
        <w:tc>
          <w:tcPr>
            <w:tcW w:w="2044"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7 000,00</w:t>
            </w:r>
          </w:p>
        </w:tc>
      </w:tr>
      <w:tr w:rsidR="004829E3" w:rsidRPr="00EA79D1" w:rsidTr="00C154DF">
        <w:trPr>
          <w:trHeight w:val="610"/>
        </w:trPr>
        <w:tc>
          <w:tcPr>
            <w:tcW w:w="820" w:type="dxa"/>
            <w:tcBorders>
              <w:top w:val="nil"/>
              <w:left w:val="single" w:sz="8" w:space="0" w:color="auto"/>
              <w:bottom w:val="single" w:sz="4" w:space="0" w:color="auto"/>
              <w:right w:val="single" w:sz="4" w:space="0" w:color="auto"/>
            </w:tcBorders>
            <w:vAlign w:val="center"/>
          </w:tcPr>
          <w:p w:rsidR="004829E3" w:rsidRPr="006667E9" w:rsidRDefault="004829E3" w:rsidP="007F356D">
            <w:pPr>
              <w:jc w:val="center"/>
            </w:pPr>
            <w:r>
              <w:t>4</w:t>
            </w:r>
          </w:p>
        </w:tc>
        <w:tc>
          <w:tcPr>
            <w:tcW w:w="4158" w:type="dxa"/>
            <w:tcBorders>
              <w:top w:val="nil"/>
              <w:left w:val="single" w:sz="8" w:space="0" w:color="auto"/>
              <w:bottom w:val="single" w:sz="4" w:space="0" w:color="auto"/>
              <w:right w:val="single" w:sz="4" w:space="0" w:color="auto"/>
            </w:tcBorders>
            <w:shd w:val="clear" w:color="auto" w:fill="auto"/>
            <w:vAlign w:val="center"/>
            <w:hideMark/>
          </w:tcPr>
          <w:p w:rsidR="004829E3" w:rsidRPr="006667E9" w:rsidRDefault="004829E3" w:rsidP="007F356D">
            <w:pPr>
              <w:rPr>
                <w:color w:val="000000"/>
              </w:rPr>
            </w:pPr>
            <w:r>
              <w:rPr>
                <w:color w:val="000000"/>
              </w:rPr>
              <w:t xml:space="preserve">Костромская область, поселок </w:t>
            </w:r>
            <w:proofErr w:type="spellStart"/>
            <w:r>
              <w:rPr>
                <w:color w:val="000000"/>
              </w:rPr>
              <w:t>Борщино</w:t>
            </w:r>
            <w:proofErr w:type="spellEnd"/>
          </w:p>
        </w:tc>
        <w:tc>
          <w:tcPr>
            <w:tcW w:w="1475"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контейнер</w:t>
            </w:r>
          </w:p>
        </w:tc>
        <w:tc>
          <w:tcPr>
            <w:tcW w:w="1744"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7 000,00</w:t>
            </w:r>
          </w:p>
        </w:tc>
        <w:tc>
          <w:tcPr>
            <w:tcW w:w="2044"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7 500,00</w:t>
            </w:r>
          </w:p>
        </w:tc>
      </w:tr>
      <w:tr w:rsidR="004829E3" w:rsidRPr="00EA79D1" w:rsidTr="00C154DF">
        <w:trPr>
          <w:trHeight w:val="610"/>
        </w:trPr>
        <w:tc>
          <w:tcPr>
            <w:tcW w:w="820" w:type="dxa"/>
            <w:tcBorders>
              <w:top w:val="nil"/>
              <w:left w:val="single" w:sz="8" w:space="0" w:color="auto"/>
              <w:bottom w:val="single" w:sz="4" w:space="0" w:color="auto"/>
              <w:right w:val="single" w:sz="4" w:space="0" w:color="auto"/>
            </w:tcBorders>
            <w:vAlign w:val="center"/>
          </w:tcPr>
          <w:p w:rsidR="004829E3" w:rsidRPr="006667E9" w:rsidRDefault="004829E3" w:rsidP="007F356D">
            <w:pPr>
              <w:jc w:val="center"/>
            </w:pPr>
            <w:r>
              <w:t>5</w:t>
            </w:r>
          </w:p>
        </w:tc>
        <w:tc>
          <w:tcPr>
            <w:tcW w:w="4158" w:type="dxa"/>
            <w:tcBorders>
              <w:top w:val="nil"/>
              <w:left w:val="single" w:sz="8" w:space="0" w:color="auto"/>
              <w:bottom w:val="single" w:sz="4" w:space="0" w:color="auto"/>
              <w:right w:val="single" w:sz="4" w:space="0" w:color="auto"/>
            </w:tcBorders>
            <w:shd w:val="clear" w:color="auto" w:fill="auto"/>
            <w:vAlign w:val="center"/>
            <w:hideMark/>
          </w:tcPr>
          <w:p w:rsidR="004829E3" w:rsidRPr="006667E9" w:rsidRDefault="004829E3" w:rsidP="007F356D">
            <w:pPr>
              <w:rPr>
                <w:color w:val="000000"/>
              </w:rPr>
            </w:pPr>
            <w:r>
              <w:rPr>
                <w:color w:val="000000"/>
              </w:rPr>
              <w:t>Костромская область, Нерехта</w:t>
            </w:r>
          </w:p>
        </w:tc>
        <w:tc>
          <w:tcPr>
            <w:tcW w:w="1475"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контейнер</w:t>
            </w:r>
          </w:p>
        </w:tc>
        <w:tc>
          <w:tcPr>
            <w:tcW w:w="1744"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8 000,00</w:t>
            </w:r>
          </w:p>
        </w:tc>
        <w:tc>
          <w:tcPr>
            <w:tcW w:w="2044"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8 000,00</w:t>
            </w:r>
          </w:p>
        </w:tc>
      </w:tr>
      <w:tr w:rsidR="004829E3" w:rsidRPr="00EA79D1" w:rsidTr="00C154DF">
        <w:trPr>
          <w:trHeight w:val="610"/>
        </w:trPr>
        <w:tc>
          <w:tcPr>
            <w:tcW w:w="820" w:type="dxa"/>
            <w:tcBorders>
              <w:top w:val="nil"/>
              <w:left w:val="single" w:sz="8" w:space="0" w:color="auto"/>
              <w:bottom w:val="single" w:sz="4" w:space="0" w:color="auto"/>
              <w:right w:val="single" w:sz="4" w:space="0" w:color="auto"/>
            </w:tcBorders>
            <w:vAlign w:val="center"/>
          </w:tcPr>
          <w:p w:rsidR="004829E3" w:rsidRPr="006667E9" w:rsidRDefault="004829E3" w:rsidP="007F356D">
            <w:pPr>
              <w:jc w:val="center"/>
            </w:pPr>
            <w:r>
              <w:t>6</w:t>
            </w:r>
          </w:p>
        </w:tc>
        <w:tc>
          <w:tcPr>
            <w:tcW w:w="4158" w:type="dxa"/>
            <w:tcBorders>
              <w:top w:val="nil"/>
              <w:left w:val="single" w:sz="8" w:space="0" w:color="auto"/>
              <w:bottom w:val="single" w:sz="4" w:space="0" w:color="auto"/>
              <w:right w:val="single" w:sz="4" w:space="0" w:color="auto"/>
            </w:tcBorders>
            <w:shd w:val="clear" w:color="auto" w:fill="auto"/>
            <w:vAlign w:val="center"/>
            <w:hideMark/>
          </w:tcPr>
          <w:p w:rsidR="004829E3" w:rsidRPr="006667E9" w:rsidRDefault="004829E3" w:rsidP="007F356D">
            <w:pPr>
              <w:rPr>
                <w:color w:val="000000"/>
              </w:rPr>
            </w:pPr>
            <w:r>
              <w:rPr>
                <w:color w:val="000000"/>
              </w:rPr>
              <w:t xml:space="preserve">Костромская область, </w:t>
            </w:r>
            <w:proofErr w:type="spellStart"/>
            <w:r>
              <w:rPr>
                <w:color w:val="000000"/>
              </w:rPr>
              <w:t>Судиславский</w:t>
            </w:r>
            <w:proofErr w:type="spellEnd"/>
            <w:r>
              <w:rPr>
                <w:color w:val="000000"/>
              </w:rPr>
              <w:t xml:space="preserve"> район, поселок городского типа Судиславль</w:t>
            </w:r>
          </w:p>
        </w:tc>
        <w:tc>
          <w:tcPr>
            <w:tcW w:w="1475"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контейнер</w:t>
            </w:r>
          </w:p>
        </w:tc>
        <w:tc>
          <w:tcPr>
            <w:tcW w:w="1744"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8 000,00</w:t>
            </w:r>
          </w:p>
        </w:tc>
        <w:tc>
          <w:tcPr>
            <w:tcW w:w="2044"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8 000,00</w:t>
            </w:r>
          </w:p>
        </w:tc>
      </w:tr>
      <w:tr w:rsidR="004829E3" w:rsidRPr="00EA79D1" w:rsidTr="00C154DF">
        <w:trPr>
          <w:trHeight w:val="610"/>
        </w:trPr>
        <w:tc>
          <w:tcPr>
            <w:tcW w:w="820" w:type="dxa"/>
            <w:tcBorders>
              <w:top w:val="nil"/>
              <w:left w:val="single" w:sz="8" w:space="0" w:color="auto"/>
              <w:bottom w:val="single" w:sz="4" w:space="0" w:color="auto"/>
              <w:right w:val="single" w:sz="4" w:space="0" w:color="auto"/>
            </w:tcBorders>
            <w:vAlign w:val="center"/>
          </w:tcPr>
          <w:p w:rsidR="004829E3" w:rsidRPr="006667E9" w:rsidRDefault="004829E3" w:rsidP="007F356D">
            <w:pPr>
              <w:jc w:val="center"/>
            </w:pPr>
            <w:r>
              <w:t>7</w:t>
            </w:r>
          </w:p>
        </w:tc>
        <w:tc>
          <w:tcPr>
            <w:tcW w:w="4158" w:type="dxa"/>
            <w:tcBorders>
              <w:top w:val="nil"/>
              <w:left w:val="single" w:sz="8" w:space="0" w:color="auto"/>
              <w:bottom w:val="single" w:sz="4" w:space="0" w:color="auto"/>
              <w:right w:val="single" w:sz="4" w:space="0" w:color="auto"/>
            </w:tcBorders>
            <w:shd w:val="clear" w:color="auto" w:fill="auto"/>
            <w:vAlign w:val="center"/>
            <w:hideMark/>
          </w:tcPr>
          <w:p w:rsidR="004829E3" w:rsidRPr="006667E9" w:rsidRDefault="004829E3" w:rsidP="007F356D">
            <w:pPr>
              <w:rPr>
                <w:color w:val="000000"/>
              </w:rPr>
            </w:pPr>
            <w:r>
              <w:rPr>
                <w:color w:val="000000"/>
              </w:rPr>
              <w:t>Костромская область, Буй</w:t>
            </w:r>
          </w:p>
        </w:tc>
        <w:tc>
          <w:tcPr>
            <w:tcW w:w="1475"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контейнер</w:t>
            </w:r>
          </w:p>
        </w:tc>
        <w:tc>
          <w:tcPr>
            <w:tcW w:w="1744"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10 500,00</w:t>
            </w:r>
          </w:p>
        </w:tc>
        <w:tc>
          <w:tcPr>
            <w:tcW w:w="2044"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11 000,00</w:t>
            </w:r>
          </w:p>
        </w:tc>
      </w:tr>
      <w:tr w:rsidR="004829E3" w:rsidRPr="00EA79D1" w:rsidTr="00C154DF">
        <w:trPr>
          <w:trHeight w:val="610"/>
        </w:trPr>
        <w:tc>
          <w:tcPr>
            <w:tcW w:w="820" w:type="dxa"/>
            <w:tcBorders>
              <w:top w:val="nil"/>
              <w:left w:val="single" w:sz="8" w:space="0" w:color="auto"/>
              <w:bottom w:val="single" w:sz="4" w:space="0" w:color="auto"/>
              <w:right w:val="single" w:sz="4" w:space="0" w:color="auto"/>
            </w:tcBorders>
            <w:vAlign w:val="center"/>
          </w:tcPr>
          <w:p w:rsidR="004829E3" w:rsidRPr="006667E9" w:rsidRDefault="004829E3" w:rsidP="007F356D">
            <w:pPr>
              <w:jc w:val="center"/>
            </w:pPr>
            <w:r>
              <w:t>8</w:t>
            </w:r>
          </w:p>
        </w:tc>
        <w:tc>
          <w:tcPr>
            <w:tcW w:w="4158" w:type="dxa"/>
            <w:tcBorders>
              <w:top w:val="nil"/>
              <w:left w:val="single" w:sz="8" w:space="0" w:color="auto"/>
              <w:bottom w:val="single" w:sz="4" w:space="0" w:color="auto"/>
              <w:right w:val="single" w:sz="4" w:space="0" w:color="auto"/>
            </w:tcBorders>
            <w:shd w:val="clear" w:color="auto" w:fill="auto"/>
            <w:vAlign w:val="center"/>
            <w:hideMark/>
          </w:tcPr>
          <w:p w:rsidR="004829E3" w:rsidRPr="006667E9" w:rsidRDefault="004829E3" w:rsidP="007F356D">
            <w:pPr>
              <w:rPr>
                <w:color w:val="000000"/>
              </w:rPr>
            </w:pPr>
            <w:r>
              <w:rPr>
                <w:color w:val="000000"/>
              </w:rPr>
              <w:t>Костромская область, Галич</w:t>
            </w:r>
          </w:p>
        </w:tc>
        <w:tc>
          <w:tcPr>
            <w:tcW w:w="1475"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контейнер</w:t>
            </w:r>
          </w:p>
        </w:tc>
        <w:tc>
          <w:tcPr>
            <w:tcW w:w="1744"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10 500,00</w:t>
            </w:r>
          </w:p>
        </w:tc>
        <w:tc>
          <w:tcPr>
            <w:tcW w:w="2044"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11 500,00</w:t>
            </w:r>
          </w:p>
        </w:tc>
      </w:tr>
      <w:tr w:rsidR="004829E3" w:rsidRPr="00EA79D1" w:rsidTr="00C154DF">
        <w:trPr>
          <w:trHeight w:val="610"/>
        </w:trPr>
        <w:tc>
          <w:tcPr>
            <w:tcW w:w="820" w:type="dxa"/>
            <w:tcBorders>
              <w:top w:val="nil"/>
              <w:left w:val="single" w:sz="8" w:space="0" w:color="auto"/>
              <w:bottom w:val="single" w:sz="4" w:space="0" w:color="auto"/>
              <w:right w:val="single" w:sz="4" w:space="0" w:color="auto"/>
            </w:tcBorders>
            <w:vAlign w:val="center"/>
          </w:tcPr>
          <w:p w:rsidR="004829E3" w:rsidRPr="006667E9" w:rsidRDefault="004829E3" w:rsidP="007F356D">
            <w:pPr>
              <w:jc w:val="center"/>
            </w:pPr>
            <w:r>
              <w:t>9</w:t>
            </w:r>
          </w:p>
        </w:tc>
        <w:tc>
          <w:tcPr>
            <w:tcW w:w="4158" w:type="dxa"/>
            <w:tcBorders>
              <w:top w:val="nil"/>
              <w:left w:val="single" w:sz="8" w:space="0" w:color="auto"/>
              <w:bottom w:val="single" w:sz="4" w:space="0" w:color="auto"/>
              <w:right w:val="single" w:sz="4" w:space="0" w:color="auto"/>
            </w:tcBorders>
            <w:shd w:val="clear" w:color="auto" w:fill="auto"/>
            <w:vAlign w:val="center"/>
            <w:hideMark/>
          </w:tcPr>
          <w:p w:rsidR="004829E3" w:rsidRPr="006667E9" w:rsidRDefault="004829E3" w:rsidP="007F356D">
            <w:pPr>
              <w:rPr>
                <w:color w:val="000000"/>
              </w:rPr>
            </w:pPr>
            <w:r>
              <w:rPr>
                <w:color w:val="000000"/>
              </w:rPr>
              <w:t>Костромская область, Нея</w:t>
            </w:r>
          </w:p>
        </w:tc>
        <w:tc>
          <w:tcPr>
            <w:tcW w:w="1475"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контейнер</w:t>
            </w:r>
          </w:p>
        </w:tc>
        <w:tc>
          <w:tcPr>
            <w:tcW w:w="1744"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16 500,00</w:t>
            </w:r>
          </w:p>
        </w:tc>
        <w:tc>
          <w:tcPr>
            <w:tcW w:w="2044"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17 500,00</w:t>
            </w:r>
          </w:p>
        </w:tc>
      </w:tr>
      <w:tr w:rsidR="004829E3" w:rsidRPr="00EA79D1" w:rsidTr="00C154DF">
        <w:trPr>
          <w:trHeight w:val="610"/>
        </w:trPr>
        <w:tc>
          <w:tcPr>
            <w:tcW w:w="820" w:type="dxa"/>
            <w:tcBorders>
              <w:top w:val="single" w:sz="4" w:space="0" w:color="auto"/>
              <w:left w:val="single" w:sz="4" w:space="0" w:color="auto"/>
              <w:bottom w:val="single" w:sz="4" w:space="0" w:color="auto"/>
              <w:right w:val="single" w:sz="4" w:space="0" w:color="auto"/>
            </w:tcBorders>
            <w:vAlign w:val="center"/>
          </w:tcPr>
          <w:p w:rsidR="004829E3" w:rsidRPr="006667E9" w:rsidRDefault="004829E3" w:rsidP="007F356D">
            <w:pPr>
              <w:jc w:val="center"/>
            </w:pPr>
            <w:r>
              <w:t>10</w:t>
            </w:r>
          </w:p>
        </w:tc>
        <w:tc>
          <w:tcPr>
            <w:tcW w:w="4158" w:type="dxa"/>
            <w:tcBorders>
              <w:top w:val="single" w:sz="4" w:space="0" w:color="auto"/>
              <w:left w:val="single" w:sz="4" w:space="0" w:color="auto"/>
              <w:bottom w:val="single" w:sz="4" w:space="0" w:color="auto"/>
              <w:right w:val="single" w:sz="4" w:space="0" w:color="auto"/>
            </w:tcBorders>
            <w:shd w:val="clear" w:color="auto" w:fill="auto"/>
            <w:vAlign w:val="center"/>
          </w:tcPr>
          <w:p w:rsidR="004829E3" w:rsidRPr="006667E9" w:rsidRDefault="004829E3" w:rsidP="007F356D">
            <w:pPr>
              <w:rPr>
                <w:color w:val="000000"/>
              </w:rPr>
            </w:pPr>
            <w:r>
              <w:rPr>
                <w:color w:val="000000"/>
              </w:rPr>
              <w:t xml:space="preserve">Костромская область, </w:t>
            </w:r>
            <w:proofErr w:type="spellStart"/>
            <w:r>
              <w:rPr>
                <w:color w:val="000000"/>
              </w:rPr>
              <w:t>Мантурово</w:t>
            </w:r>
            <w:proofErr w:type="spellEnd"/>
          </w:p>
        </w:tc>
        <w:tc>
          <w:tcPr>
            <w:tcW w:w="1475" w:type="dxa"/>
            <w:tcBorders>
              <w:top w:val="single" w:sz="4" w:space="0" w:color="auto"/>
              <w:left w:val="nil"/>
              <w:bottom w:val="single" w:sz="4" w:space="0" w:color="auto"/>
              <w:right w:val="single" w:sz="4" w:space="0" w:color="auto"/>
            </w:tcBorders>
            <w:shd w:val="clear" w:color="auto" w:fill="auto"/>
            <w:vAlign w:val="center"/>
          </w:tcPr>
          <w:p w:rsidR="004829E3" w:rsidRPr="006667E9" w:rsidRDefault="004829E3" w:rsidP="007F356D">
            <w:pPr>
              <w:ind w:right="-119"/>
              <w:jc w:val="center"/>
              <w:rPr>
                <w:color w:val="000000"/>
              </w:rPr>
            </w:pPr>
            <w:r>
              <w:rPr>
                <w:color w:val="000000"/>
              </w:rPr>
              <w:t>контейнер</w:t>
            </w:r>
          </w:p>
        </w:tc>
        <w:tc>
          <w:tcPr>
            <w:tcW w:w="1744" w:type="dxa"/>
            <w:tcBorders>
              <w:top w:val="single" w:sz="4" w:space="0" w:color="auto"/>
              <w:left w:val="nil"/>
              <w:bottom w:val="single" w:sz="4" w:space="0" w:color="auto"/>
              <w:right w:val="single" w:sz="4" w:space="0" w:color="auto"/>
            </w:tcBorders>
            <w:shd w:val="clear" w:color="auto" w:fill="auto"/>
            <w:vAlign w:val="center"/>
          </w:tcPr>
          <w:p w:rsidR="004829E3" w:rsidRPr="006667E9" w:rsidRDefault="004829E3" w:rsidP="007F356D">
            <w:pPr>
              <w:jc w:val="center"/>
              <w:rPr>
                <w:color w:val="000000"/>
              </w:rPr>
            </w:pPr>
            <w:r>
              <w:rPr>
                <w:color w:val="000000"/>
              </w:rPr>
              <w:t>17 000,00</w:t>
            </w:r>
          </w:p>
        </w:tc>
        <w:tc>
          <w:tcPr>
            <w:tcW w:w="2044" w:type="dxa"/>
            <w:tcBorders>
              <w:top w:val="single" w:sz="4" w:space="0" w:color="auto"/>
              <w:left w:val="nil"/>
              <w:bottom w:val="single" w:sz="4" w:space="0" w:color="auto"/>
              <w:right w:val="single" w:sz="4" w:space="0" w:color="auto"/>
            </w:tcBorders>
            <w:shd w:val="clear" w:color="auto" w:fill="auto"/>
            <w:vAlign w:val="center"/>
          </w:tcPr>
          <w:p w:rsidR="004829E3" w:rsidRPr="006667E9" w:rsidRDefault="004829E3" w:rsidP="007F356D">
            <w:pPr>
              <w:tabs>
                <w:tab w:val="left" w:pos="1431"/>
              </w:tabs>
              <w:jc w:val="center"/>
              <w:rPr>
                <w:color w:val="000000"/>
              </w:rPr>
            </w:pPr>
            <w:r>
              <w:rPr>
                <w:color w:val="000000"/>
              </w:rPr>
              <w:t>19 000,00</w:t>
            </w:r>
          </w:p>
        </w:tc>
      </w:tr>
      <w:tr w:rsidR="004829E3" w:rsidRPr="00EA79D1" w:rsidTr="00C154DF">
        <w:trPr>
          <w:trHeight w:val="610"/>
        </w:trPr>
        <w:tc>
          <w:tcPr>
            <w:tcW w:w="820" w:type="dxa"/>
            <w:tcBorders>
              <w:top w:val="single" w:sz="4" w:space="0" w:color="auto"/>
              <w:left w:val="single" w:sz="4" w:space="0" w:color="auto"/>
              <w:bottom w:val="single" w:sz="4" w:space="0" w:color="auto"/>
              <w:right w:val="single" w:sz="4" w:space="0" w:color="auto"/>
            </w:tcBorders>
            <w:vAlign w:val="center"/>
          </w:tcPr>
          <w:p w:rsidR="004829E3" w:rsidRPr="006667E9" w:rsidRDefault="004829E3" w:rsidP="007F356D">
            <w:pPr>
              <w:jc w:val="center"/>
              <w:rPr>
                <w:bCs/>
              </w:rPr>
            </w:pPr>
            <w:r>
              <w:rPr>
                <w:bCs/>
              </w:rPr>
              <w:t>11</w:t>
            </w:r>
          </w:p>
        </w:tc>
        <w:tc>
          <w:tcPr>
            <w:tcW w:w="4158" w:type="dxa"/>
            <w:tcBorders>
              <w:top w:val="single" w:sz="4" w:space="0" w:color="auto"/>
              <w:left w:val="single" w:sz="4" w:space="0" w:color="auto"/>
              <w:bottom w:val="single" w:sz="4" w:space="0" w:color="auto"/>
              <w:right w:val="single" w:sz="4" w:space="0" w:color="auto"/>
            </w:tcBorders>
            <w:shd w:val="clear" w:color="auto" w:fill="auto"/>
            <w:vAlign w:val="center"/>
          </w:tcPr>
          <w:p w:rsidR="004829E3" w:rsidRPr="006667E9" w:rsidRDefault="004829E3" w:rsidP="007F356D">
            <w:r>
              <w:rPr>
                <w:b/>
                <w:bCs/>
              </w:rPr>
              <w:t> </w:t>
            </w:r>
            <w:r>
              <w:t>Работа автомобиля сверх норматива (за один час простоя).</w:t>
            </w:r>
          </w:p>
        </w:tc>
        <w:tc>
          <w:tcPr>
            <w:tcW w:w="1475" w:type="dxa"/>
            <w:tcBorders>
              <w:top w:val="single" w:sz="4" w:space="0" w:color="auto"/>
              <w:left w:val="nil"/>
              <w:bottom w:val="single" w:sz="4" w:space="0" w:color="auto"/>
              <w:right w:val="single" w:sz="4" w:space="0" w:color="auto"/>
            </w:tcBorders>
            <w:shd w:val="clear" w:color="auto" w:fill="auto"/>
            <w:vAlign w:val="center"/>
          </w:tcPr>
          <w:p w:rsidR="004829E3" w:rsidRPr="006667E9" w:rsidRDefault="004829E3" w:rsidP="007F356D">
            <w:pPr>
              <w:jc w:val="center"/>
            </w:pPr>
            <w:r>
              <w:t>количество (типовое)</w:t>
            </w:r>
          </w:p>
        </w:tc>
        <w:tc>
          <w:tcPr>
            <w:tcW w:w="1744" w:type="dxa"/>
            <w:tcBorders>
              <w:top w:val="single" w:sz="4" w:space="0" w:color="auto"/>
              <w:left w:val="nil"/>
              <w:bottom w:val="single" w:sz="4" w:space="0" w:color="auto"/>
              <w:right w:val="single" w:sz="4" w:space="0" w:color="auto"/>
            </w:tcBorders>
            <w:shd w:val="clear" w:color="auto" w:fill="auto"/>
            <w:vAlign w:val="center"/>
          </w:tcPr>
          <w:p w:rsidR="004829E3" w:rsidRPr="006667E9" w:rsidRDefault="004829E3" w:rsidP="007F356D">
            <w:pPr>
              <w:jc w:val="center"/>
              <w:rPr>
                <w:color w:val="000000"/>
              </w:rPr>
            </w:pPr>
            <w:r>
              <w:rPr>
                <w:color w:val="000000"/>
              </w:rPr>
              <w:t>1 000,00</w:t>
            </w:r>
          </w:p>
        </w:tc>
        <w:tc>
          <w:tcPr>
            <w:tcW w:w="2044" w:type="dxa"/>
            <w:tcBorders>
              <w:top w:val="single" w:sz="4" w:space="0" w:color="auto"/>
              <w:left w:val="nil"/>
              <w:bottom w:val="single" w:sz="4" w:space="0" w:color="auto"/>
              <w:right w:val="single" w:sz="4" w:space="0" w:color="auto"/>
            </w:tcBorders>
            <w:shd w:val="clear" w:color="auto" w:fill="auto"/>
            <w:vAlign w:val="center"/>
          </w:tcPr>
          <w:p w:rsidR="004829E3" w:rsidRPr="006667E9" w:rsidRDefault="004829E3" w:rsidP="007F356D">
            <w:pPr>
              <w:tabs>
                <w:tab w:val="left" w:pos="1431"/>
              </w:tabs>
              <w:jc w:val="center"/>
              <w:rPr>
                <w:color w:val="000000"/>
              </w:rPr>
            </w:pPr>
            <w:r>
              <w:rPr>
                <w:color w:val="000000"/>
              </w:rPr>
              <w:t>1 000,00</w:t>
            </w:r>
          </w:p>
        </w:tc>
      </w:tr>
      <w:tr w:rsidR="004829E3" w:rsidRPr="00EA79D1" w:rsidTr="00C154DF">
        <w:trPr>
          <w:trHeight w:val="610"/>
        </w:trPr>
        <w:tc>
          <w:tcPr>
            <w:tcW w:w="820" w:type="dxa"/>
            <w:tcBorders>
              <w:top w:val="single" w:sz="4" w:space="0" w:color="auto"/>
              <w:left w:val="single" w:sz="4" w:space="0" w:color="auto"/>
              <w:bottom w:val="single" w:sz="4" w:space="0" w:color="auto"/>
              <w:right w:val="single" w:sz="4" w:space="0" w:color="auto"/>
            </w:tcBorders>
            <w:vAlign w:val="center"/>
          </w:tcPr>
          <w:p w:rsidR="004829E3" w:rsidRPr="006667E9" w:rsidRDefault="004829E3" w:rsidP="007F356D">
            <w:pPr>
              <w:jc w:val="center"/>
              <w:rPr>
                <w:bCs/>
              </w:rPr>
            </w:pPr>
            <w:r>
              <w:rPr>
                <w:bCs/>
              </w:rPr>
              <w:t>12</w:t>
            </w:r>
          </w:p>
        </w:tc>
        <w:tc>
          <w:tcPr>
            <w:tcW w:w="4158" w:type="dxa"/>
            <w:tcBorders>
              <w:top w:val="single" w:sz="4" w:space="0" w:color="auto"/>
              <w:left w:val="single" w:sz="4" w:space="0" w:color="auto"/>
              <w:bottom w:val="single" w:sz="4" w:space="0" w:color="auto"/>
              <w:right w:val="single" w:sz="4" w:space="0" w:color="auto"/>
            </w:tcBorders>
            <w:shd w:val="clear" w:color="auto" w:fill="auto"/>
            <w:vAlign w:val="center"/>
          </w:tcPr>
          <w:p w:rsidR="004829E3" w:rsidRPr="006667E9" w:rsidRDefault="004829E3" w:rsidP="007F356D">
            <w:pPr>
              <w:rPr>
                <w:bCs/>
              </w:rPr>
            </w:pPr>
            <w:r>
              <w:rPr>
                <w:bCs/>
                <w:color w:val="000000"/>
              </w:rPr>
              <w:t>Норма времени</w:t>
            </w:r>
            <w:r>
              <w:t xml:space="preserve"> (за один час) </w:t>
            </w:r>
            <w:r>
              <w:rPr>
                <w:bCs/>
                <w:color w:val="000000"/>
              </w:rPr>
              <w:t>загрузку/выгрузку контейнера*</w:t>
            </w:r>
          </w:p>
        </w:tc>
        <w:tc>
          <w:tcPr>
            <w:tcW w:w="1475" w:type="dxa"/>
            <w:tcBorders>
              <w:top w:val="single" w:sz="4" w:space="0" w:color="auto"/>
              <w:left w:val="nil"/>
              <w:bottom w:val="single" w:sz="4" w:space="0" w:color="auto"/>
              <w:right w:val="single" w:sz="4" w:space="0" w:color="auto"/>
            </w:tcBorders>
            <w:shd w:val="clear" w:color="auto" w:fill="auto"/>
            <w:vAlign w:val="center"/>
          </w:tcPr>
          <w:p w:rsidR="004829E3" w:rsidRPr="006667E9" w:rsidRDefault="004829E3" w:rsidP="007F356D">
            <w:pPr>
              <w:jc w:val="center"/>
            </w:pPr>
            <w:r>
              <w:t>количество (типовое)</w:t>
            </w:r>
          </w:p>
        </w:tc>
        <w:tc>
          <w:tcPr>
            <w:tcW w:w="1744" w:type="dxa"/>
            <w:tcBorders>
              <w:top w:val="single" w:sz="4" w:space="0" w:color="auto"/>
              <w:left w:val="nil"/>
              <w:bottom w:val="single" w:sz="4" w:space="0" w:color="auto"/>
              <w:right w:val="single" w:sz="4" w:space="0" w:color="auto"/>
            </w:tcBorders>
            <w:shd w:val="clear" w:color="auto" w:fill="auto"/>
            <w:vAlign w:val="center"/>
          </w:tcPr>
          <w:p w:rsidR="004829E3" w:rsidRPr="006667E9" w:rsidRDefault="004829E3" w:rsidP="007F356D">
            <w:pPr>
              <w:jc w:val="center"/>
              <w:rPr>
                <w:color w:val="000000"/>
              </w:rPr>
            </w:pPr>
            <w:r>
              <w:rPr>
                <w:color w:val="000000"/>
              </w:rPr>
              <w:t>3</w:t>
            </w:r>
          </w:p>
        </w:tc>
        <w:tc>
          <w:tcPr>
            <w:tcW w:w="2044" w:type="dxa"/>
            <w:tcBorders>
              <w:top w:val="single" w:sz="4" w:space="0" w:color="auto"/>
              <w:left w:val="nil"/>
              <w:bottom w:val="single" w:sz="4" w:space="0" w:color="auto"/>
              <w:right w:val="single" w:sz="4" w:space="0" w:color="auto"/>
            </w:tcBorders>
            <w:shd w:val="clear" w:color="auto" w:fill="auto"/>
            <w:vAlign w:val="center"/>
          </w:tcPr>
          <w:p w:rsidR="004829E3" w:rsidRPr="006667E9" w:rsidRDefault="004829E3" w:rsidP="007F356D">
            <w:pPr>
              <w:tabs>
                <w:tab w:val="left" w:pos="1431"/>
              </w:tabs>
              <w:jc w:val="center"/>
              <w:rPr>
                <w:color w:val="000000"/>
              </w:rPr>
            </w:pPr>
            <w:r>
              <w:rPr>
                <w:color w:val="000000"/>
              </w:rPr>
              <w:t>4</w:t>
            </w:r>
          </w:p>
        </w:tc>
      </w:tr>
    </w:tbl>
    <w:p w:rsidR="004829E3" w:rsidRDefault="004829E3" w:rsidP="007F356D">
      <w:pPr>
        <w:shd w:val="clear" w:color="auto" w:fill="FFFFFF"/>
        <w:jc w:val="both"/>
        <w:rPr>
          <w:color w:val="222222"/>
        </w:rPr>
      </w:pPr>
      <w:r>
        <w:rPr>
          <w:b/>
        </w:rPr>
        <w:tab/>
        <w:t xml:space="preserve">АДРЕСА АВТОДОСТАВКИ 1-Й ЗОНЫ Г. КОСТРОМА: </w:t>
      </w:r>
      <w:proofErr w:type="gramStart"/>
      <w:r>
        <w:t>УЛИЦА ШАГОВА, УЛИЦА МЯСНИЦКАЯ, УЛИЦА СОВЕТСКАЯ, УЛИЦА ЮРИЯ СМИРНОВА, УЛИЦА ЗЕЛЕНАЯ,  УЛИЦА ДЕМИНСКАЯ, УЛИЦА НИКИТСКАЯ, УЛИЦА СВЕРДЛОВА, УЛИЦА СКВОРЦОВА, УЛИЦА БОЕВАЯ, УЛИЦА ПОСЕЛКОВАЯ, УЛИЦА 8 МАРТА, УЛИЦА КОМСОМОЛЬСКАЯ, УЛИЦА ОСТРОВСКОГО, УЛИЦА 9-Я РАБОЧАЯ, УЛИЦА ДЕПУТАТСКАЯ, ПРОСПЕКТ МИРА, УЛИЦА ИВАНА СУСАНИНА, УЛИЦА НИЖНЯЯ ДЕБРЯ, УЛИЦА ПУШКИНА, УЛИЦА ПЯТНИЦКАЯ, РАЙОН ЯКИМАНИХА, УЛИЦА ЛЕНИНА, УЛИЦА ТКАЧЕЙ, УЛИЦА ПЕТРА ЩЕРБИНЫ, УЛИЦА ВОЛЖСКАЯ, ПОСЕЛОК ГОРОДСКОГО</w:t>
      </w:r>
      <w:proofErr w:type="gramEnd"/>
      <w:r>
        <w:t xml:space="preserve"> ТИПА ФАНЕРНИК,</w:t>
      </w:r>
      <w:r>
        <w:rPr>
          <w:b/>
        </w:rPr>
        <w:t xml:space="preserve"> </w:t>
      </w:r>
      <w:r>
        <w:t>МИКРОРАЙОН РЕБРОВКА ПОСЕЛОК ГОРОДСКОГО ТИПА СЕВЕРНЫЙ,</w:t>
      </w:r>
      <w:r>
        <w:rPr>
          <w:shd w:val="clear" w:color="auto" w:fill="FFFFFF"/>
        </w:rPr>
        <w:t xml:space="preserve"> УЛИЦА ТЕРЕШКОВОЙ, УЛИЦА БАЗОВАЯ,</w:t>
      </w:r>
      <w:r>
        <w:rPr>
          <w:color w:val="222222"/>
        </w:rPr>
        <w:t xml:space="preserve"> УЛИЦА </w:t>
      </w:r>
      <w:r>
        <w:rPr>
          <w:color w:val="222222"/>
        </w:rPr>
        <w:lastRenderedPageBreak/>
        <w:t xml:space="preserve">ГОРЬКОГО, ПРОСПЕКТ РАБОЧИЙ, УЛИЦА ГАЛИЧСКАЯ, УЛИЦА ПОЛЯНСКАЯ, УЛИЦА </w:t>
      </w:r>
      <w:proofErr w:type="gramStart"/>
      <w:r>
        <w:rPr>
          <w:color w:val="222222"/>
        </w:rPr>
        <w:t>НОВО-ПОЛЯНСКАЯ</w:t>
      </w:r>
      <w:proofErr w:type="gramEnd"/>
      <w:r>
        <w:rPr>
          <w:color w:val="222222"/>
        </w:rPr>
        <w:t>.</w:t>
      </w:r>
    </w:p>
    <w:p w:rsidR="004829E3" w:rsidRPr="00F36B53" w:rsidRDefault="004829E3" w:rsidP="007F356D">
      <w:pPr>
        <w:shd w:val="clear" w:color="auto" w:fill="FFFFFF"/>
        <w:jc w:val="both"/>
        <w:rPr>
          <w:color w:val="222222"/>
        </w:rPr>
      </w:pPr>
      <w:r>
        <w:rPr>
          <w:b/>
        </w:rPr>
        <w:tab/>
        <w:t>АДРЕСА АВТОДОСТАВКИ 2-Й ЗОНЫ Г. КОСТРОМА:</w:t>
      </w:r>
      <w:r>
        <w:t xml:space="preserve"> </w:t>
      </w:r>
      <w:proofErr w:type="gramStart"/>
      <w:r>
        <w:t>УЛИЦА ЛОКОМОТИВНАЯ,</w:t>
      </w:r>
      <w:r>
        <w:rPr>
          <w:b/>
        </w:rPr>
        <w:t xml:space="preserve"> </w:t>
      </w:r>
      <w:r>
        <w:t>УЛИЦА 1-ГО МАЯ, ПРОСПЕКТ ТЕКСТИЛЬЩИКОВ, УЛИЦА ГОЛУБКОВА, УЛИЦА СТОПАНИ, УЛИЦА ЯРОСЛАВСКАЯ, ПРОЕЗД СТУДЕНЧЕСКИЙ, УЛИЦА ЗАВОЛЖСКАЯ, УЛИЦА САМОКОВСКАЯ, УЛИЦА БЕРЕГОВАЯ, УЛИЦА МЕЛИОРАТИВНАЯ, ШОССЕ НЕКРАСОВСКОЕ, ШОССЕ КИНЕШЕМСКОЕ, УЛИЦА ВОКЗАЛЬНАЯ, УЛИЦА ЮБИЛЕЙНАЯ, УЛИЦА КРАСНАЯ БАЙДАРКА, УЛИЦА ИНДУСТРИАЛЬНАЯ, УЛИЦА ПРОФСОЮЗНАЯ, МИКРОРАЙОН ЮБИЛЕЙНЫЙ, МИКРОРАЙОН ДАВЫДОВСКИЙ, ПОСЕЛОК СЕЛИЩЕ, ПОСЕЛОК ГОРОДСКОГО ТИПА ВЫСОКОВО, ПОСЕЛОК ГОРОДСКОГО ТИПА КАРАВАЕВО, ПОСЕЛОК ГОРОДСКОГО ТИПА НИКОЛЬСКОЕ, УЛИЦА КОСТРОМСКАЯ,</w:t>
      </w:r>
      <w:r>
        <w:rPr>
          <w:shd w:val="clear" w:color="auto" w:fill="FFFFFF"/>
        </w:rPr>
        <w:t xml:space="preserve"> УЛИЦА ДМИТРОВА</w:t>
      </w:r>
      <w:proofErr w:type="gramEnd"/>
      <w:r>
        <w:rPr>
          <w:shd w:val="clear" w:color="auto" w:fill="FFFFFF"/>
        </w:rPr>
        <w:t>,УЛИЦА ЭНЕРГЕТИКОВ, УЛИЦА СУТЫРИНА</w:t>
      </w:r>
      <w:proofErr w:type="gramStart"/>
      <w:r>
        <w:t xml:space="preserve"> ,</w:t>
      </w:r>
      <w:proofErr w:type="gramEnd"/>
      <w:r>
        <w:t>УЛИЦА КАТИНСКАЯ, УЛИЦА БУЛЬВАРНАЯ,ПЕРЕУЛОК МАЛЫЙ, МИКРОРАЙОН ПАНОВО,МИКРОРАЙОН  МАЛЫШКОВО</w:t>
      </w:r>
      <w:r>
        <w:rPr>
          <w:shd w:val="clear" w:color="auto" w:fill="FFFFFF"/>
        </w:rPr>
        <w:t>, ПОСЕЛОК ПЕРВОМАЙСКИЙ,ДЕРЕВНЯ  НЕКРАСОВО,</w:t>
      </w:r>
      <w:r>
        <w:rPr>
          <w:color w:val="222222"/>
        </w:rPr>
        <w:t xml:space="preserve"> МИКРОРАЙОН ЧЕРНОРЕЧЬЕ, ПОСЕЛОК ОКТЯБРЬСКИЙ, МИКРОРАЙОН ПАНТУСОВО, МИКРОРАЙОН ЖУЖЕЛИНО, МИКРОРАЙОН КАТИНО, МИКРОРАЙОН ПАНОВО-2.</w:t>
      </w:r>
    </w:p>
    <w:p w:rsidR="004829E3" w:rsidRPr="00F36B53" w:rsidRDefault="004829E3" w:rsidP="007F356D">
      <w:pPr>
        <w:shd w:val="clear" w:color="auto" w:fill="FFFFFF"/>
        <w:jc w:val="both"/>
        <w:rPr>
          <w:color w:val="222222"/>
        </w:rPr>
      </w:pPr>
      <w:r>
        <w:rPr>
          <w:b/>
        </w:rPr>
        <w:tab/>
        <w:t>АДРЕСА АВТОДОСТАВКИ 3-Й ЗОНЫ Г. КОСТРОМА:</w:t>
      </w:r>
      <w:r>
        <w:t xml:space="preserve"> УЛИЦА МОСКОВСКАЯ, УЛИЦА МАГИСТРАЛЬНАЯ, УЛИЦА СОЛОНИКОВСКАЯ, ПОСЕЛОК ВОЛЖСКИЙ, КОТТЕДЖНЫЙ ПОСЕЛОК ПЕРВЫЙ, ПОСЕЛОК ЛЮБАВИНО, </w:t>
      </w:r>
      <w:r>
        <w:rPr>
          <w:color w:val="222222"/>
        </w:rPr>
        <w:t>МИКРОРАЙОН ВЕНЕЦИЯ.</w:t>
      </w:r>
    </w:p>
    <w:p w:rsidR="004829E3" w:rsidRPr="0035263E" w:rsidRDefault="004829E3" w:rsidP="007F356D">
      <w:pPr>
        <w:ind w:firstLine="360"/>
        <w:jc w:val="both"/>
        <w:rPr>
          <w:bCs/>
        </w:rPr>
      </w:pPr>
      <w:r>
        <w:rPr>
          <w:bCs/>
        </w:rPr>
        <w:t xml:space="preserve">*В тариф по зонам города Костромы и в зоны </w:t>
      </w:r>
      <w:proofErr w:type="spellStart"/>
      <w:r>
        <w:rPr>
          <w:bCs/>
        </w:rPr>
        <w:t>автодоставки</w:t>
      </w:r>
      <w:proofErr w:type="spellEnd"/>
      <w:r>
        <w:rPr>
          <w:bCs/>
        </w:rPr>
        <w:t xml:space="preserve"> по межгороду заложен простой </w:t>
      </w:r>
      <w:r>
        <w:t>транспортных средств с экипажем</w:t>
      </w:r>
      <w:r>
        <w:rPr>
          <w:bCs/>
        </w:rPr>
        <w:t xml:space="preserve"> под погрузкой/выгрузкой контейнеров:</w:t>
      </w:r>
    </w:p>
    <w:p w:rsidR="004829E3" w:rsidRPr="0035263E" w:rsidRDefault="004829E3" w:rsidP="00F37330">
      <w:pPr>
        <w:numPr>
          <w:ilvl w:val="0"/>
          <w:numId w:val="26"/>
        </w:numPr>
        <w:jc w:val="both"/>
        <w:rPr>
          <w:bCs/>
        </w:rPr>
      </w:pPr>
      <w:r>
        <w:rPr>
          <w:bCs/>
        </w:rPr>
        <w:t>20-фут. контейнер:  3 часа;</w:t>
      </w:r>
    </w:p>
    <w:p w:rsidR="004829E3" w:rsidRPr="0035263E" w:rsidRDefault="004829E3" w:rsidP="00F37330">
      <w:pPr>
        <w:numPr>
          <w:ilvl w:val="0"/>
          <w:numId w:val="26"/>
        </w:numPr>
        <w:jc w:val="both"/>
        <w:rPr>
          <w:bCs/>
        </w:rPr>
      </w:pPr>
      <w:r>
        <w:rPr>
          <w:bCs/>
        </w:rPr>
        <w:t>40-фут. контейнер:  4 часа.</w:t>
      </w:r>
    </w:p>
    <w:p w:rsidR="004829E3" w:rsidRPr="0035263E" w:rsidRDefault="004829E3" w:rsidP="007F356D">
      <w:pPr>
        <w:ind w:firstLine="360"/>
        <w:jc w:val="both"/>
        <w:rPr>
          <w:bCs/>
        </w:rPr>
      </w:pPr>
      <w:r>
        <w:rPr>
          <w:bCs/>
        </w:rPr>
        <w:t>Сверхнормативный простой</w:t>
      </w:r>
      <w:r>
        <w:t xml:space="preserve"> транспортных средств с экипажем</w:t>
      </w:r>
      <w:r>
        <w:rPr>
          <w:bCs/>
        </w:rPr>
        <w:t xml:space="preserve"> под погрузкой/выгрузкой контейнеров (в случае простоя транспортного средства сверх установленного нормативного срока первые 15 минут простоя не оплачиваются, свыше 15 минут оплачивается, как за </w:t>
      </w:r>
      <w:proofErr w:type="gramStart"/>
      <w:r>
        <w:rPr>
          <w:bCs/>
        </w:rPr>
        <w:t>полный час</w:t>
      </w:r>
      <w:proofErr w:type="gramEnd"/>
      <w:r>
        <w:rPr>
          <w:bCs/>
        </w:rPr>
        <w:t xml:space="preserve"> простоя):</w:t>
      </w:r>
    </w:p>
    <w:p w:rsidR="004829E3" w:rsidRPr="0035263E" w:rsidRDefault="004829E3" w:rsidP="00F37330">
      <w:pPr>
        <w:numPr>
          <w:ilvl w:val="0"/>
          <w:numId w:val="26"/>
        </w:numPr>
        <w:jc w:val="both"/>
        <w:rPr>
          <w:bCs/>
        </w:rPr>
      </w:pPr>
      <w:r>
        <w:rPr>
          <w:bCs/>
        </w:rPr>
        <w:t>20-фут. контейнер:  1000,00 руб. без НДС;</w:t>
      </w:r>
    </w:p>
    <w:p w:rsidR="004829E3" w:rsidRPr="00001E8C" w:rsidRDefault="004829E3" w:rsidP="00F37330">
      <w:pPr>
        <w:numPr>
          <w:ilvl w:val="0"/>
          <w:numId w:val="26"/>
        </w:numPr>
        <w:jc w:val="both"/>
        <w:rPr>
          <w:bCs/>
        </w:rPr>
      </w:pPr>
      <w:r>
        <w:rPr>
          <w:bCs/>
        </w:rPr>
        <w:t>40-фут. контейнер:  1000,00 руб. без НДС.</w:t>
      </w:r>
    </w:p>
    <w:p w:rsidR="004829E3" w:rsidRPr="004F1EC9" w:rsidRDefault="004829E3" w:rsidP="007F356D">
      <w:pPr>
        <w:jc w:val="center"/>
        <w:rPr>
          <w:b/>
        </w:rPr>
      </w:pPr>
    </w:p>
    <w:p w:rsidR="002E18D3" w:rsidRPr="00D72C8B" w:rsidRDefault="002E18D3" w:rsidP="006A5B25">
      <w:pPr>
        <w:jc w:val="center"/>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396"/>
        <w:gridCol w:w="6696"/>
      </w:tblGrid>
      <w:tr w:rsidR="002E18D3" w:rsidRPr="00F86FAA" w:rsidTr="00C154DF">
        <w:tc>
          <w:tcPr>
            <w:tcW w:w="54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39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696"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C154DF">
        <w:tc>
          <w:tcPr>
            <w:tcW w:w="547" w:type="dxa"/>
          </w:tcPr>
          <w:p w:rsidR="002E18D3" w:rsidRPr="00F86FAA" w:rsidRDefault="002E18D3" w:rsidP="00804946">
            <w:pPr>
              <w:pStyle w:val="19"/>
              <w:ind w:firstLine="0"/>
              <w:rPr>
                <w:b/>
                <w:sz w:val="24"/>
                <w:szCs w:val="24"/>
              </w:rPr>
            </w:pPr>
            <w:r>
              <w:rPr>
                <w:b/>
                <w:sz w:val="24"/>
                <w:szCs w:val="24"/>
              </w:rPr>
              <w:t>1.</w:t>
            </w:r>
          </w:p>
        </w:tc>
        <w:tc>
          <w:tcPr>
            <w:tcW w:w="2396" w:type="dxa"/>
          </w:tcPr>
          <w:p w:rsidR="002E18D3" w:rsidRPr="00F86FAA" w:rsidRDefault="002E18D3">
            <w:pPr>
              <w:pStyle w:val="Default"/>
              <w:rPr>
                <w:b/>
                <w:color w:val="auto"/>
              </w:rPr>
            </w:pPr>
            <w:r>
              <w:rPr>
                <w:b/>
                <w:color w:val="auto"/>
              </w:rPr>
              <w:t>Предмет Размещения оферты</w:t>
            </w:r>
          </w:p>
        </w:tc>
        <w:tc>
          <w:tcPr>
            <w:tcW w:w="6696" w:type="dxa"/>
          </w:tcPr>
          <w:p w:rsidR="004829E3" w:rsidRDefault="00E055E7" w:rsidP="00E055E7">
            <w:pPr>
              <w:pStyle w:val="19"/>
              <w:ind w:firstLine="0"/>
              <w:rPr>
                <w:sz w:val="24"/>
                <w:szCs w:val="24"/>
              </w:rPr>
            </w:pPr>
            <w:r>
              <w:rPr>
                <w:sz w:val="24"/>
                <w:szCs w:val="24"/>
              </w:rPr>
              <w:t>З</w:t>
            </w:r>
            <w:r w:rsidR="00F37330">
              <w:rPr>
                <w:sz w:val="24"/>
                <w:szCs w:val="24"/>
              </w:rPr>
              <w:t>акупк</w:t>
            </w:r>
            <w:r>
              <w:rPr>
                <w:sz w:val="24"/>
                <w:szCs w:val="24"/>
              </w:rPr>
              <w:t>а</w:t>
            </w:r>
            <w:r w:rsidR="00F37330">
              <w:rPr>
                <w:sz w:val="24"/>
                <w:szCs w:val="24"/>
              </w:rPr>
              <w:t xml:space="preserve"> способом размещения </w:t>
            </w:r>
            <w:r w:rsidR="00F37330" w:rsidRPr="0016684D">
              <w:rPr>
                <w:sz w:val="24"/>
                <w:szCs w:val="24"/>
              </w:rPr>
              <w:t xml:space="preserve">оферты </w:t>
            </w:r>
            <w:r w:rsidR="0016684D" w:rsidRPr="0016684D">
              <w:rPr>
                <w:sz w:val="24"/>
                <w:szCs w:val="24"/>
              </w:rPr>
              <w:t>№</w:t>
            </w:r>
            <w:r w:rsidR="0016684D" w:rsidRPr="0016684D">
              <w:rPr>
                <w:sz w:val="24"/>
                <w:szCs w:val="24"/>
                <w:shd w:val="clear" w:color="auto" w:fill="FFFFFF"/>
              </w:rPr>
              <w:t>РО-НКПСЕВ-20-0001</w:t>
            </w:r>
            <w:r w:rsidR="0016684D" w:rsidRPr="0016684D">
              <w:rPr>
                <w:sz w:val="24"/>
                <w:szCs w:val="24"/>
              </w:rPr>
              <w:t xml:space="preserve"> </w:t>
            </w:r>
            <w:r w:rsidR="00F37330" w:rsidRPr="0016684D">
              <w:rPr>
                <w:sz w:val="24"/>
                <w:szCs w:val="24"/>
              </w:rPr>
              <w:t xml:space="preserve"> по предмету закупки «Аренда транспортных средств с экипажем для перевозки порожних и груженых</w:t>
            </w:r>
            <w:r w:rsidR="00F37330">
              <w:rPr>
                <w:sz w:val="24"/>
                <w:szCs w:val="24"/>
              </w:rPr>
              <w:t xml:space="preserve"> контейнеров с агентства в городе Кострома  филиала ПАО «</w:t>
            </w:r>
            <w:proofErr w:type="spellStart"/>
            <w:r w:rsidR="00F37330">
              <w:rPr>
                <w:sz w:val="24"/>
                <w:szCs w:val="24"/>
              </w:rPr>
              <w:t>ТрансКонтейнер</w:t>
            </w:r>
            <w:proofErr w:type="spellEnd"/>
            <w:r w:rsidR="00F37330">
              <w:rPr>
                <w:sz w:val="24"/>
                <w:szCs w:val="24"/>
              </w:rPr>
              <w:t>» на Северной железной дороге»</w:t>
            </w:r>
          </w:p>
        </w:tc>
      </w:tr>
      <w:tr w:rsidR="00EF2E59" w:rsidRPr="00F86FAA" w:rsidTr="00C154DF">
        <w:tc>
          <w:tcPr>
            <w:tcW w:w="547" w:type="dxa"/>
          </w:tcPr>
          <w:p w:rsidR="00EF2E59" w:rsidRPr="00F86FAA" w:rsidRDefault="00EF2E59" w:rsidP="00804946">
            <w:pPr>
              <w:pStyle w:val="19"/>
              <w:ind w:firstLine="0"/>
              <w:rPr>
                <w:b/>
                <w:sz w:val="24"/>
                <w:szCs w:val="24"/>
              </w:rPr>
            </w:pPr>
            <w:r>
              <w:rPr>
                <w:b/>
                <w:sz w:val="24"/>
                <w:szCs w:val="24"/>
              </w:rPr>
              <w:t>2.</w:t>
            </w:r>
          </w:p>
        </w:tc>
        <w:tc>
          <w:tcPr>
            <w:tcW w:w="2396" w:type="dxa"/>
          </w:tcPr>
          <w:p w:rsidR="00EF2E59" w:rsidRPr="00F86FAA" w:rsidRDefault="00593786" w:rsidP="008035D3">
            <w:pPr>
              <w:pStyle w:val="Default"/>
              <w:rPr>
                <w:b/>
                <w:color w:val="auto"/>
              </w:rPr>
            </w:pPr>
            <w:r>
              <w:rPr>
                <w:b/>
                <w:color w:val="auto"/>
              </w:rPr>
              <w:t xml:space="preserve">Организатор Размещения оферты, адрес, контактные лица и представители </w:t>
            </w:r>
            <w:r>
              <w:rPr>
                <w:b/>
                <w:color w:val="auto"/>
              </w:rPr>
              <w:lastRenderedPageBreak/>
              <w:t>Заказчика</w:t>
            </w:r>
          </w:p>
        </w:tc>
        <w:tc>
          <w:tcPr>
            <w:tcW w:w="6696" w:type="dxa"/>
          </w:tcPr>
          <w:p w:rsidR="004829E3" w:rsidRDefault="00F37330">
            <w:pPr>
              <w:pStyle w:val="19"/>
              <w:ind w:firstLine="0"/>
              <w:rPr>
                <w:sz w:val="24"/>
                <w:szCs w:val="24"/>
              </w:rPr>
            </w:pPr>
            <w:r>
              <w:rPr>
                <w:sz w:val="24"/>
                <w:szCs w:val="24"/>
              </w:rPr>
              <w:lastRenderedPageBreak/>
              <w:t xml:space="preserve">Организатором Размещения оферты является </w:t>
            </w:r>
            <w:r>
              <w:rPr>
                <w:sz w:val="24"/>
                <w:szCs w:val="24"/>
              </w:rPr>
              <w:br/>
              <w:t>ПАО «</w:t>
            </w:r>
            <w:proofErr w:type="spellStart"/>
            <w:r>
              <w:rPr>
                <w:sz w:val="24"/>
                <w:szCs w:val="24"/>
              </w:rPr>
              <w:t>ТрансКонтейнер</w:t>
            </w:r>
            <w:proofErr w:type="spellEnd"/>
            <w:r>
              <w:rPr>
                <w:sz w:val="24"/>
                <w:szCs w:val="24"/>
              </w:rPr>
              <w:t xml:space="preserve">».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w:t>
            </w:r>
            <w:r>
              <w:rPr>
                <w:sz w:val="24"/>
                <w:szCs w:val="24"/>
              </w:rPr>
              <w:lastRenderedPageBreak/>
              <w:t>оценки и сопоставления Заявок, соответствия участников требованиям документации о закупке (далее – Организатор):</w:t>
            </w:r>
          </w:p>
          <w:p w:rsidR="004829E3" w:rsidRDefault="00F37330">
            <w:pPr>
              <w:pStyle w:val="19"/>
              <w:ind w:firstLine="0"/>
              <w:rPr>
                <w:sz w:val="24"/>
                <w:szCs w:val="24"/>
              </w:rPr>
            </w:pPr>
            <w:r>
              <w:rPr>
                <w:sz w:val="24"/>
                <w:szCs w:val="24"/>
              </w:rPr>
              <w:t xml:space="preserve">- постоянная рабочая группа </w:t>
            </w:r>
            <w:r w:rsidR="00025F17">
              <w:rPr>
                <w:sz w:val="24"/>
                <w:szCs w:val="24"/>
              </w:rPr>
              <w:t>при К</w:t>
            </w:r>
            <w:r>
              <w:rPr>
                <w:sz w:val="24"/>
                <w:szCs w:val="24"/>
              </w:rPr>
              <w:t>онкурсной</w:t>
            </w:r>
            <w:r w:rsidR="00025F17">
              <w:rPr>
                <w:sz w:val="24"/>
                <w:szCs w:val="24"/>
              </w:rPr>
              <w:t xml:space="preserve"> кон</w:t>
            </w:r>
            <w:r>
              <w:rPr>
                <w:sz w:val="24"/>
                <w:szCs w:val="24"/>
              </w:rPr>
              <w:t xml:space="preserve"> комиссии филиала ПАО «</w:t>
            </w:r>
            <w:proofErr w:type="spellStart"/>
            <w:r>
              <w:rPr>
                <w:sz w:val="24"/>
                <w:szCs w:val="24"/>
              </w:rPr>
              <w:t>ТрансКонтейнер</w:t>
            </w:r>
            <w:proofErr w:type="spellEnd"/>
            <w:r>
              <w:rPr>
                <w:sz w:val="24"/>
                <w:szCs w:val="24"/>
              </w:rPr>
              <w:t xml:space="preserve">» на </w:t>
            </w:r>
            <w:r w:rsidR="00025F17">
              <w:rPr>
                <w:sz w:val="24"/>
                <w:szCs w:val="24"/>
              </w:rPr>
              <w:t>Северной железной дороге.</w:t>
            </w:r>
          </w:p>
          <w:p w:rsidR="004829E3" w:rsidRDefault="00F37330">
            <w:pPr>
              <w:pStyle w:val="19"/>
              <w:ind w:firstLine="0"/>
              <w:rPr>
                <w:sz w:val="24"/>
                <w:szCs w:val="24"/>
              </w:rPr>
            </w:pPr>
            <w:r>
              <w:rPr>
                <w:sz w:val="24"/>
                <w:szCs w:val="24"/>
              </w:rPr>
              <w:t>Адрес: Российская Федерация, 150</w:t>
            </w:r>
            <w:r w:rsidR="00363637">
              <w:rPr>
                <w:sz w:val="24"/>
                <w:szCs w:val="24"/>
              </w:rPr>
              <w:t>880</w:t>
            </w:r>
            <w:r>
              <w:rPr>
                <w:sz w:val="24"/>
                <w:szCs w:val="24"/>
              </w:rPr>
              <w:t xml:space="preserve">, г. Ярославль, </w:t>
            </w:r>
            <w:proofErr w:type="spellStart"/>
            <w:r>
              <w:rPr>
                <w:sz w:val="24"/>
                <w:szCs w:val="24"/>
              </w:rPr>
              <w:t>пр-т</w:t>
            </w:r>
            <w:proofErr w:type="spellEnd"/>
            <w:r>
              <w:rPr>
                <w:sz w:val="24"/>
                <w:szCs w:val="24"/>
              </w:rPr>
              <w:t xml:space="preserve"> Октября, д. 16/21</w:t>
            </w:r>
          </w:p>
          <w:p w:rsidR="00C154DF" w:rsidRDefault="00F37330">
            <w:r>
              <w:t>Контактно</w:t>
            </w:r>
            <w:proofErr w:type="gramStart"/>
            <w:r>
              <w:t>е(</w:t>
            </w:r>
            <w:proofErr w:type="gramEnd"/>
            <w:r>
              <w:t>-</w:t>
            </w:r>
            <w:proofErr w:type="spellStart"/>
            <w:r>
              <w:t>ые</w:t>
            </w:r>
            <w:proofErr w:type="spellEnd"/>
            <w:r>
              <w:t xml:space="preserve">) лицо(-а) Заказчика: Демидова Ольга Николаевна, тел. +7(4852)205072(4110), </w:t>
            </w:r>
          </w:p>
          <w:p w:rsidR="004829E3" w:rsidRDefault="00025F17">
            <w:pPr>
              <w:rPr>
                <w:rFonts w:ascii="Calibri" w:hAnsi="Calibri" w:cs="Calibri"/>
                <w:color w:val="000000"/>
                <w:sz w:val="22"/>
                <w:szCs w:val="22"/>
                <w:lang w:eastAsia="ru-RU"/>
              </w:rPr>
            </w:pPr>
            <w:r>
              <w:t xml:space="preserve">электронный адрес </w:t>
            </w:r>
            <w:r>
              <w:rPr>
                <w:lang w:val="en-US"/>
              </w:rPr>
              <w:t>D</w:t>
            </w:r>
            <w:proofErr w:type="spellStart"/>
            <w:r w:rsidR="00F37330">
              <w:t>emidovaon@trcont.ru</w:t>
            </w:r>
            <w:proofErr w:type="spellEnd"/>
            <w:r w:rsidR="00F37330">
              <w:t>.</w:t>
            </w:r>
          </w:p>
          <w:p w:rsidR="004829E3" w:rsidRDefault="004829E3">
            <w:pPr>
              <w:rPr>
                <w:rFonts w:ascii="Calibri" w:hAnsi="Calibri" w:cs="Calibri"/>
                <w:color w:val="000000"/>
                <w:sz w:val="22"/>
                <w:szCs w:val="22"/>
                <w:lang w:eastAsia="ru-RU"/>
              </w:rPr>
            </w:pPr>
          </w:p>
          <w:p w:rsidR="00C154DF" w:rsidRDefault="00F37330">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лицо(-а) Организатора: Александр Львович Оводков, тел./ +7(</w:t>
            </w:r>
            <w:r w:rsidR="00025F17">
              <w:rPr>
                <w:sz w:val="24"/>
                <w:szCs w:val="24"/>
                <w:lang w:val="en-US"/>
              </w:rPr>
              <w:t>4852</w:t>
            </w:r>
            <w:r>
              <w:rPr>
                <w:sz w:val="24"/>
                <w:szCs w:val="24"/>
              </w:rPr>
              <w:t>)</w:t>
            </w:r>
            <w:r w:rsidR="00025F17">
              <w:rPr>
                <w:sz w:val="24"/>
                <w:szCs w:val="24"/>
                <w:lang w:val="en-US"/>
              </w:rPr>
              <w:t>205072</w:t>
            </w:r>
            <w:r>
              <w:rPr>
                <w:sz w:val="24"/>
                <w:szCs w:val="24"/>
              </w:rPr>
              <w:t xml:space="preserve">(4102), </w:t>
            </w:r>
          </w:p>
          <w:p w:rsidR="004829E3" w:rsidRDefault="00F37330">
            <w:pPr>
              <w:pStyle w:val="19"/>
              <w:ind w:firstLine="0"/>
              <w:rPr>
                <w:sz w:val="24"/>
                <w:szCs w:val="24"/>
              </w:rPr>
            </w:pPr>
            <w:r>
              <w:rPr>
                <w:sz w:val="24"/>
                <w:szCs w:val="24"/>
              </w:rPr>
              <w:t xml:space="preserve">электронный адрес </w:t>
            </w:r>
            <w:proofErr w:type="spellStart"/>
            <w:r>
              <w:rPr>
                <w:sz w:val="24"/>
                <w:szCs w:val="24"/>
                <w:lang w:val="en-US"/>
              </w:rPr>
              <w:t>OvodkovAL</w:t>
            </w:r>
            <w:proofErr w:type="spellEnd"/>
            <w:r w:rsidRPr="00C154DF">
              <w:rPr>
                <w:sz w:val="24"/>
                <w:szCs w:val="24"/>
              </w:rPr>
              <w:t>@</w:t>
            </w:r>
            <w:proofErr w:type="spellStart"/>
            <w:r>
              <w:rPr>
                <w:sz w:val="24"/>
                <w:szCs w:val="24"/>
                <w:lang w:val="en-US"/>
              </w:rPr>
              <w:t>trcont</w:t>
            </w:r>
            <w:proofErr w:type="spellEnd"/>
            <w:r w:rsidRPr="00C154DF">
              <w:rPr>
                <w:sz w:val="24"/>
                <w:szCs w:val="24"/>
              </w:rPr>
              <w:t>.</w:t>
            </w:r>
            <w:proofErr w:type="spellStart"/>
            <w:r>
              <w:rPr>
                <w:sz w:val="24"/>
                <w:szCs w:val="24"/>
                <w:lang w:val="en-US"/>
              </w:rPr>
              <w:t>ru</w:t>
            </w:r>
            <w:proofErr w:type="spellEnd"/>
            <w:r>
              <w:rPr>
                <w:sz w:val="24"/>
                <w:szCs w:val="24"/>
              </w:rPr>
              <w:t>.</w:t>
            </w:r>
          </w:p>
          <w:p w:rsidR="004829E3" w:rsidRDefault="004829E3">
            <w:pPr>
              <w:pStyle w:val="19"/>
              <w:ind w:firstLine="0"/>
              <w:rPr>
                <w:sz w:val="24"/>
                <w:szCs w:val="24"/>
              </w:rPr>
            </w:pPr>
          </w:p>
          <w:p w:rsidR="004829E3" w:rsidRDefault="004829E3">
            <w:pPr>
              <w:pStyle w:val="19"/>
              <w:ind w:firstLine="0"/>
              <w:rPr>
                <w:sz w:val="24"/>
                <w:szCs w:val="24"/>
              </w:rPr>
            </w:pPr>
          </w:p>
        </w:tc>
      </w:tr>
      <w:tr w:rsidR="000A679F" w:rsidRPr="00F86FAA" w:rsidTr="00C154DF">
        <w:tc>
          <w:tcPr>
            <w:tcW w:w="547" w:type="dxa"/>
          </w:tcPr>
          <w:p w:rsidR="000A679F" w:rsidRPr="00F86FAA" w:rsidRDefault="00690B2B" w:rsidP="00736D40">
            <w:pPr>
              <w:pStyle w:val="19"/>
              <w:ind w:firstLine="0"/>
              <w:rPr>
                <w:b/>
                <w:sz w:val="24"/>
                <w:szCs w:val="24"/>
              </w:rPr>
            </w:pPr>
            <w:r>
              <w:rPr>
                <w:b/>
                <w:sz w:val="24"/>
                <w:szCs w:val="24"/>
              </w:rPr>
              <w:lastRenderedPageBreak/>
              <w:t>3.</w:t>
            </w:r>
          </w:p>
        </w:tc>
        <w:tc>
          <w:tcPr>
            <w:tcW w:w="2396"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696" w:type="dxa"/>
          </w:tcPr>
          <w:p w:rsidR="003A193E" w:rsidRDefault="003A193E" w:rsidP="006A5B25">
            <w:pPr>
              <w:jc w:val="both"/>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49"/>
            <w:bookmarkStart w:id="33" w:name="OLE_LINK50"/>
            <w:bookmarkStart w:id="34" w:name="OLE_LINK111"/>
            <w:bookmarkStart w:id="35" w:name="OLE_LINK112"/>
            <w:bookmarkStart w:id="36" w:name="OLE_LINK113"/>
            <w:bookmarkStart w:id="37" w:name="OLE_LINK114"/>
            <w:bookmarkEnd w:id="16"/>
            <w:bookmarkEnd w:id="17"/>
            <w:bookmarkEnd w:id="18"/>
          </w:p>
          <w:p w:rsidR="003A193E" w:rsidRDefault="003A193E" w:rsidP="006A5B25">
            <w:pPr>
              <w:jc w:val="both"/>
            </w:pPr>
          </w:p>
          <w:p w:rsidR="004829E3" w:rsidRDefault="00F37330" w:rsidP="006A5B25">
            <w:pPr>
              <w:jc w:val="both"/>
              <w:rPr>
                <w:b/>
              </w:rPr>
            </w:pPr>
            <w:r w:rsidRPr="006A5B25">
              <w:t>«</w:t>
            </w:r>
            <w:r w:rsidR="006A5B25" w:rsidRPr="006A5B25">
              <w:t>30</w:t>
            </w:r>
            <w:r w:rsidRPr="006A5B25">
              <w:t>»</w:t>
            </w:r>
            <w:r w:rsidR="0016684D" w:rsidRPr="006A5B25">
              <w:t xml:space="preserve"> января</w:t>
            </w:r>
            <w:r w:rsidR="003A193E">
              <w:t xml:space="preserve"> 2020</w:t>
            </w:r>
            <w:r w:rsidRPr="006A5B25">
              <w:t>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FA3C13" w:rsidRPr="00F86FAA" w:rsidTr="00C154DF">
        <w:tc>
          <w:tcPr>
            <w:tcW w:w="547" w:type="dxa"/>
          </w:tcPr>
          <w:p w:rsidR="00FA3C13" w:rsidRPr="00F86FAA" w:rsidRDefault="00B02654" w:rsidP="00736D40">
            <w:pPr>
              <w:pStyle w:val="19"/>
              <w:ind w:firstLine="0"/>
              <w:rPr>
                <w:b/>
                <w:sz w:val="24"/>
                <w:szCs w:val="24"/>
              </w:rPr>
            </w:pPr>
            <w:r>
              <w:rPr>
                <w:b/>
                <w:sz w:val="24"/>
                <w:szCs w:val="24"/>
              </w:rPr>
              <w:t>4.</w:t>
            </w:r>
          </w:p>
        </w:tc>
        <w:tc>
          <w:tcPr>
            <w:tcW w:w="239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696" w:type="dxa"/>
          </w:tcPr>
          <w:p w:rsidR="005834BA" w:rsidRPr="00CD3643" w:rsidRDefault="00C61887" w:rsidP="00F30FA4">
            <w:pPr>
              <w:pStyle w:val="19"/>
              <w:ind w:firstLine="397"/>
              <w:rPr>
                <w:sz w:val="24"/>
                <w:szCs w:val="24"/>
              </w:rPr>
            </w:pPr>
            <w:proofErr w:type="gramStart"/>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7" w:history="1">
              <w:r>
                <w:rPr>
                  <w:rStyle w:val="a8"/>
                  <w:sz w:val="24"/>
                  <w:szCs w:val="24"/>
                </w:rPr>
                <w:t>www.trcont.com</w:t>
              </w:r>
            </w:hyperlink>
            <w:r>
              <w:rPr>
                <w:sz w:val="24"/>
                <w:szCs w:val="24"/>
              </w:rPr>
              <w:t>).</w:t>
            </w:r>
            <w:proofErr w:type="gramEnd"/>
          </w:p>
        </w:tc>
      </w:tr>
      <w:tr w:rsidR="002B6BE9" w:rsidRPr="00F86FAA" w:rsidTr="00C154DF">
        <w:tc>
          <w:tcPr>
            <w:tcW w:w="547" w:type="dxa"/>
          </w:tcPr>
          <w:p w:rsidR="002B6BE9" w:rsidRPr="00F86FAA" w:rsidRDefault="002B6BE9" w:rsidP="002B6BE9">
            <w:pPr>
              <w:pStyle w:val="19"/>
              <w:ind w:firstLine="0"/>
              <w:rPr>
                <w:b/>
                <w:sz w:val="24"/>
                <w:szCs w:val="24"/>
              </w:rPr>
            </w:pPr>
            <w:r>
              <w:rPr>
                <w:b/>
                <w:sz w:val="24"/>
                <w:szCs w:val="24"/>
              </w:rPr>
              <w:t>5.</w:t>
            </w:r>
          </w:p>
        </w:tc>
        <w:tc>
          <w:tcPr>
            <w:tcW w:w="239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696" w:type="dxa"/>
          </w:tcPr>
          <w:p w:rsidR="004829E3" w:rsidRDefault="00F37330">
            <w:pPr>
              <w:pStyle w:val="19"/>
              <w:ind w:firstLine="0"/>
              <w:rPr>
                <w:sz w:val="24"/>
                <w:szCs w:val="24"/>
              </w:rPr>
            </w:pPr>
            <w:r>
              <w:rPr>
                <w:sz w:val="24"/>
                <w:szCs w:val="24"/>
              </w:rPr>
              <w:t>Начальная (максимальная) цена договора составляет</w:t>
            </w:r>
            <w:r w:rsidR="00C154DF">
              <w:rPr>
                <w:sz w:val="24"/>
                <w:szCs w:val="24"/>
              </w:rPr>
              <w:t xml:space="preserve">             </w:t>
            </w:r>
            <w:r>
              <w:rPr>
                <w:sz w:val="24"/>
                <w:szCs w:val="24"/>
              </w:rPr>
              <w:t xml:space="preserve"> 19</w:t>
            </w:r>
            <w:r w:rsidR="00C154DF">
              <w:rPr>
                <w:sz w:val="24"/>
                <w:szCs w:val="24"/>
              </w:rPr>
              <w:t xml:space="preserve"> </w:t>
            </w:r>
            <w:r>
              <w:rPr>
                <w:sz w:val="24"/>
                <w:szCs w:val="24"/>
              </w:rPr>
              <w:t>652</w:t>
            </w:r>
            <w:r w:rsidR="00C154DF">
              <w:rPr>
                <w:sz w:val="24"/>
                <w:szCs w:val="24"/>
              </w:rPr>
              <w:t xml:space="preserve"> </w:t>
            </w:r>
            <w:r>
              <w:rPr>
                <w:sz w:val="24"/>
                <w:szCs w:val="24"/>
              </w:rPr>
              <w:t>050 (девятнадцать миллионов шестьсот пятьдесят две тысячи пятьдесят)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9E64D8" w:rsidRPr="00F86FAA" w:rsidTr="00C154DF">
        <w:tc>
          <w:tcPr>
            <w:tcW w:w="547" w:type="dxa"/>
          </w:tcPr>
          <w:p w:rsidR="009E64D8" w:rsidRPr="00F86FAA" w:rsidRDefault="009E64D8" w:rsidP="00804946">
            <w:pPr>
              <w:pStyle w:val="19"/>
              <w:ind w:firstLine="0"/>
              <w:rPr>
                <w:b/>
                <w:sz w:val="24"/>
                <w:szCs w:val="24"/>
              </w:rPr>
            </w:pPr>
            <w:r>
              <w:rPr>
                <w:b/>
                <w:sz w:val="24"/>
                <w:szCs w:val="24"/>
              </w:rPr>
              <w:t>6.</w:t>
            </w:r>
          </w:p>
        </w:tc>
        <w:tc>
          <w:tcPr>
            <w:tcW w:w="2396"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696" w:type="dxa"/>
          </w:tcPr>
          <w:p w:rsidR="004829E3" w:rsidRDefault="00F37330" w:rsidP="00E055E7">
            <w:pPr>
              <w:pStyle w:val="19"/>
              <w:ind w:firstLine="0"/>
              <w:rPr>
                <w:b/>
                <w:sz w:val="24"/>
                <w:szCs w:val="24"/>
              </w:rPr>
            </w:pPr>
            <w:proofErr w:type="gramStart"/>
            <w:r>
              <w:rPr>
                <w:sz w:val="24"/>
                <w:szCs w:val="24"/>
              </w:rPr>
              <w:t xml:space="preserve">Заявки принимаются ежедневно по рабочим дням с 09 часов </w:t>
            </w:r>
            <w:r w:rsidR="00E055E7" w:rsidRPr="00E055E7">
              <w:rPr>
                <w:sz w:val="24"/>
                <w:szCs w:val="24"/>
              </w:rPr>
              <w:t>0</w:t>
            </w:r>
            <w:r>
              <w:rPr>
                <w:sz w:val="24"/>
                <w:szCs w:val="24"/>
              </w:rPr>
              <w:t>0 минут до 12 часов 00 м</w:t>
            </w:r>
            <w:r w:rsidR="00E055E7">
              <w:rPr>
                <w:sz w:val="24"/>
                <w:szCs w:val="24"/>
              </w:rPr>
              <w:t>инут и с 13 часов 00 минут до 1</w:t>
            </w:r>
            <w:r w:rsidR="00E055E7" w:rsidRPr="00E055E7">
              <w:rPr>
                <w:sz w:val="24"/>
                <w:szCs w:val="24"/>
              </w:rPr>
              <w:t>6</w:t>
            </w:r>
            <w:r>
              <w:rPr>
                <w:sz w:val="24"/>
                <w:szCs w:val="24"/>
              </w:rPr>
              <w:t xml:space="preserve"> </w:t>
            </w:r>
            <w:r w:rsidRPr="00E055E7">
              <w:rPr>
                <w:sz w:val="24"/>
                <w:szCs w:val="24"/>
              </w:rPr>
              <w:t>часов 00 минут (в пятницу и предпраздничные дни до 1</w:t>
            </w:r>
            <w:r w:rsidR="00E055E7" w:rsidRPr="00E055E7">
              <w:rPr>
                <w:sz w:val="24"/>
                <w:szCs w:val="24"/>
              </w:rPr>
              <w:t>5</w:t>
            </w:r>
            <w:r w:rsidRPr="00E055E7">
              <w:rPr>
                <w:sz w:val="24"/>
                <w:szCs w:val="24"/>
              </w:rPr>
              <w:t xml:space="preserve"> часов 00 минут) местного времени с даты, указанной в пункте 3 Информационной карты и до</w:t>
            </w:r>
            <w:r w:rsidR="00E055E7" w:rsidRPr="00E055E7">
              <w:rPr>
                <w:sz w:val="24"/>
                <w:szCs w:val="24"/>
              </w:rPr>
              <w:t xml:space="preserve"> 14 часов 00 минут</w:t>
            </w:r>
            <w:r w:rsidRPr="00E055E7">
              <w:rPr>
                <w:sz w:val="24"/>
                <w:szCs w:val="24"/>
              </w:rPr>
              <w:t xml:space="preserve"> </w:t>
            </w:r>
            <w:r w:rsidRPr="00E055E7">
              <w:rPr>
                <w:sz w:val="24"/>
                <w:szCs w:val="24"/>
              </w:rPr>
              <w:br/>
              <w:t>«</w:t>
            </w:r>
            <w:r w:rsidR="00E055E7" w:rsidRPr="00E055E7">
              <w:rPr>
                <w:sz w:val="24"/>
                <w:szCs w:val="24"/>
              </w:rPr>
              <w:t>26</w:t>
            </w:r>
            <w:r w:rsidRPr="00E055E7">
              <w:rPr>
                <w:sz w:val="24"/>
                <w:szCs w:val="24"/>
              </w:rPr>
              <w:t>»</w:t>
            </w:r>
            <w:r w:rsidR="00E055E7" w:rsidRPr="00E055E7">
              <w:rPr>
                <w:sz w:val="24"/>
                <w:szCs w:val="24"/>
              </w:rPr>
              <w:t xml:space="preserve"> ноября </w:t>
            </w:r>
            <w:r w:rsidRPr="00E055E7">
              <w:rPr>
                <w:sz w:val="24"/>
                <w:szCs w:val="24"/>
              </w:rPr>
              <w:t>202</w:t>
            </w:r>
            <w:r w:rsidR="00E055E7" w:rsidRPr="00E055E7">
              <w:rPr>
                <w:sz w:val="24"/>
                <w:szCs w:val="24"/>
              </w:rPr>
              <w:t>1</w:t>
            </w:r>
            <w:r w:rsidRPr="00E055E7">
              <w:rPr>
                <w:sz w:val="24"/>
                <w:szCs w:val="24"/>
              </w:rPr>
              <w:t>г. по адресу,</w:t>
            </w:r>
            <w:r>
              <w:rPr>
                <w:sz w:val="24"/>
                <w:szCs w:val="24"/>
              </w:rPr>
              <w:t xml:space="preserve"> указанному в</w:t>
            </w:r>
            <w:proofErr w:type="gramEnd"/>
            <w:r>
              <w:rPr>
                <w:sz w:val="24"/>
                <w:szCs w:val="24"/>
              </w:rPr>
              <w:t xml:space="preserve"> </w:t>
            </w:r>
            <w:proofErr w:type="gramStart"/>
            <w:r>
              <w:rPr>
                <w:sz w:val="24"/>
                <w:szCs w:val="24"/>
              </w:rPr>
              <w:t>пункте</w:t>
            </w:r>
            <w:proofErr w:type="gramEnd"/>
            <w:r>
              <w:rPr>
                <w:sz w:val="24"/>
                <w:szCs w:val="24"/>
              </w:rPr>
              <w:t xml:space="preserve"> 2 Информационной карты.</w:t>
            </w:r>
          </w:p>
        </w:tc>
      </w:tr>
      <w:tr w:rsidR="00F419A5" w:rsidRPr="00811548" w:rsidTr="00C154DF">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396"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 xml:space="preserve">Место, дата и </w:t>
            </w:r>
            <w:r>
              <w:rPr>
                <w:b/>
                <w:color w:val="auto"/>
              </w:rPr>
              <w:lastRenderedPageBreak/>
              <w:t>время вскрытия Заявок</w:t>
            </w:r>
          </w:p>
        </w:tc>
        <w:tc>
          <w:tcPr>
            <w:tcW w:w="6696" w:type="dxa"/>
            <w:tcBorders>
              <w:top w:val="single" w:sz="4" w:space="0" w:color="auto"/>
              <w:left w:val="single" w:sz="4" w:space="0" w:color="auto"/>
              <w:bottom w:val="single" w:sz="4" w:space="0" w:color="auto"/>
              <w:right w:val="single" w:sz="4" w:space="0" w:color="auto"/>
            </w:tcBorders>
          </w:tcPr>
          <w:p w:rsidR="00F419A5" w:rsidRPr="00E055E7" w:rsidRDefault="00AA3A27" w:rsidP="00AA3A27">
            <w:pPr>
              <w:pStyle w:val="19"/>
              <w:ind w:firstLine="0"/>
              <w:rPr>
                <w:sz w:val="24"/>
                <w:szCs w:val="24"/>
              </w:rPr>
            </w:pPr>
            <w:r w:rsidRPr="00E055E7">
              <w:rPr>
                <w:sz w:val="24"/>
                <w:szCs w:val="24"/>
              </w:rPr>
              <w:lastRenderedPageBreak/>
              <w:t xml:space="preserve">Вскрытие Заявок состоится на дату, место и время </w:t>
            </w:r>
            <w:r w:rsidRPr="00E055E7">
              <w:rPr>
                <w:sz w:val="24"/>
                <w:szCs w:val="24"/>
              </w:rPr>
              <w:lastRenderedPageBreak/>
              <w:t>рассмотрения, оценки и сопоставления Заявок, указанные в пункте 8 Информационной карты.</w:t>
            </w:r>
          </w:p>
        </w:tc>
      </w:tr>
      <w:tr w:rsidR="003E2C12" w:rsidRPr="00F86FAA" w:rsidTr="00C154DF">
        <w:tc>
          <w:tcPr>
            <w:tcW w:w="547" w:type="dxa"/>
          </w:tcPr>
          <w:p w:rsidR="003E2C12" w:rsidRPr="00F86FAA" w:rsidRDefault="00F86FAA" w:rsidP="00804946">
            <w:pPr>
              <w:pStyle w:val="19"/>
              <w:ind w:firstLine="0"/>
              <w:rPr>
                <w:b/>
                <w:sz w:val="24"/>
                <w:szCs w:val="24"/>
              </w:rPr>
            </w:pPr>
            <w:r>
              <w:rPr>
                <w:b/>
                <w:sz w:val="24"/>
                <w:szCs w:val="24"/>
              </w:rPr>
              <w:lastRenderedPageBreak/>
              <w:t xml:space="preserve">8. </w:t>
            </w:r>
          </w:p>
        </w:tc>
        <w:tc>
          <w:tcPr>
            <w:tcW w:w="239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696" w:type="dxa"/>
          </w:tcPr>
          <w:p w:rsidR="00C154DF" w:rsidRPr="00E055E7" w:rsidRDefault="00C154DF" w:rsidP="00C154DF">
            <w:pPr>
              <w:jc w:val="both"/>
              <w:rPr>
                <w:rFonts w:eastAsia="Arial"/>
                <w:szCs w:val="28"/>
              </w:rPr>
            </w:pPr>
            <w:r w:rsidRPr="00E055E7">
              <w:rPr>
                <w:rFonts w:eastAsia="Arial"/>
                <w:szCs w:val="28"/>
              </w:rPr>
              <w:t xml:space="preserve">1) по первому этапу при наличии Заявок состоится </w:t>
            </w:r>
            <w:r w:rsidRPr="00E055E7">
              <w:t>«</w:t>
            </w:r>
            <w:r w:rsidR="00087882" w:rsidRPr="00E055E7">
              <w:t>1</w:t>
            </w:r>
            <w:r w:rsidR="00025F17" w:rsidRPr="00E055E7">
              <w:t>7</w:t>
            </w:r>
            <w:r w:rsidRPr="00E055E7">
              <w:t xml:space="preserve">» </w:t>
            </w:r>
            <w:r w:rsidR="00087882" w:rsidRPr="00E055E7">
              <w:t>февраля 2020</w:t>
            </w:r>
            <w:r w:rsidRPr="00E055E7">
              <w:t>г.</w:t>
            </w:r>
            <w:r w:rsidRPr="00E055E7">
              <w:rPr>
                <w:szCs w:val="28"/>
              </w:rPr>
              <w:t xml:space="preserve"> 14 час</w:t>
            </w:r>
            <w:r w:rsidR="00E055E7" w:rsidRPr="00E055E7">
              <w:rPr>
                <w:szCs w:val="28"/>
              </w:rPr>
              <w:t>ов</w:t>
            </w:r>
            <w:r w:rsidRPr="00E055E7">
              <w:rPr>
                <w:szCs w:val="28"/>
              </w:rPr>
              <w:t xml:space="preserve"> 00 мин.</w:t>
            </w:r>
            <w:r w:rsidRPr="00E055E7">
              <w:rPr>
                <w:rFonts w:eastAsia="Arial"/>
                <w:szCs w:val="28"/>
              </w:rPr>
              <w:t>;</w:t>
            </w:r>
          </w:p>
          <w:p w:rsidR="00C154DF" w:rsidRPr="00E055E7" w:rsidRDefault="00C154DF" w:rsidP="00C154DF">
            <w:pPr>
              <w:jc w:val="both"/>
              <w:rPr>
                <w:rFonts w:eastAsia="Arial"/>
                <w:szCs w:val="28"/>
              </w:rPr>
            </w:pPr>
            <w:r w:rsidRPr="00E055E7">
              <w:rPr>
                <w:rFonts w:eastAsia="Arial"/>
                <w:szCs w:val="28"/>
              </w:rPr>
              <w:t>2) по второму этапу при поступлении Заявок после предыдущего этапа - последнюю рабочую пятницу следующего календарного месяца (кроме</w:t>
            </w:r>
            <w:r w:rsidR="006A5B25">
              <w:rPr>
                <w:rFonts w:eastAsia="Arial"/>
                <w:szCs w:val="28"/>
              </w:rPr>
              <w:t xml:space="preserve">: февраля, </w:t>
            </w:r>
            <w:r w:rsidRPr="00E055E7">
              <w:rPr>
                <w:rFonts w:eastAsia="Arial"/>
                <w:szCs w:val="28"/>
              </w:rPr>
              <w:t>декабря текущего года);</w:t>
            </w:r>
          </w:p>
          <w:p w:rsidR="00C154DF" w:rsidRPr="00E055E7" w:rsidRDefault="00C154DF" w:rsidP="00C154DF">
            <w:pPr>
              <w:jc w:val="both"/>
              <w:rPr>
                <w:rFonts w:eastAsia="Arial"/>
                <w:szCs w:val="28"/>
              </w:rPr>
            </w:pPr>
            <w:r w:rsidRPr="00E055E7">
              <w:rPr>
                <w:rFonts w:eastAsia="Arial"/>
                <w:szCs w:val="28"/>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C154DF" w:rsidRPr="00E055E7" w:rsidRDefault="00C154DF" w:rsidP="00C154DF">
            <w:pPr>
              <w:jc w:val="both"/>
              <w:rPr>
                <w:rFonts w:eastAsia="Arial"/>
              </w:rPr>
            </w:pPr>
            <w:r w:rsidRPr="00E055E7">
              <w:rPr>
                <w:rFonts w:eastAsia="Arial"/>
                <w:szCs w:val="28"/>
              </w:rPr>
              <w:t xml:space="preserve">4) по последнему этапу при наличии Заявок - не позднее 10 </w:t>
            </w:r>
            <w:r w:rsidRPr="00E055E7">
              <w:rPr>
                <w:rFonts w:eastAsia="Arial"/>
              </w:rPr>
              <w:t xml:space="preserve">календарных дней </w:t>
            </w:r>
            <w:proofErr w:type="gramStart"/>
            <w:r w:rsidRPr="00E055E7">
              <w:rPr>
                <w:rFonts w:eastAsia="Arial"/>
              </w:rPr>
              <w:t>с даты окончания</w:t>
            </w:r>
            <w:proofErr w:type="gramEnd"/>
            <w:r w:rsidRPr="00E055E7">
              <w:rPr>
                <w:rFonts w:eastAsia="Arial"/>
              </w:rPr>
              <w:t xml:space="preserve"> приема Заявок.</w:t>
            </w:r>
          </w:p>
          <w:p w:rsidR="004829E3" w:rsidRPr="00E055E7" w:rsidRDefault="00C154DF" w:rsidP="00363637">
            <w:pPr>
              <w:pStyle w:val="19"/>
              <w:ind w:firstLine="0"/>
              <w:rPr>
                <w:sz w:val="24"/>
                <w:szCs w:val="24"/>
              </w:rPr>
            </w:pPr>
            <w:r w:rsidRPr="00E055E7">
              <w:rPr>
                <w:sz w:val="24"/>
                <w:szCs w:val="24"/>
              </w:rPr>
              <w:t>М</w:t>
            </w:r>
            <w:r w:rsidR="00363637">
              <w:rPr>
                <w:sz w:val="24"/>
                <w:szCs w:val="24"/>
              </w:rPr>
              <w:t>есто: Российская Федерация, 150880</w:t>
            </w:r>
            <w:r w:rsidRPr="00E055E7">
              <w:rPr>
                <w:sz w:val="24"/>
                <w:szCs w:val="24"/>
              </w:rPr>
              <w:t xml:space="preserve">, г. Ярославль, </w:t>
            </w:r>
            <w:proofErr w:type="spellStart"/>
            <w:r w:rsidRPr="00E055E7">
              <w:rPr>
                <w:sz w:val="24"/>
                <w:szCs w:val="24"/>
              </w:rPr>
              <w:t>пр-т</w:t>
            </w:r>
            <w:proofErr w:type="spellEnd"/>
            <w:r w:rsidRPr="00E055E7">
              <w:rPr>
                <w:sz w:val="24"/>
                <w:szCs w:val="24"/>
              </w:rPr>
              <w:t xml:space="preserve"> Октября, д. 16/21.</w:t>
            </w:r>
          </w:p>
        </w:tc>
      </w:tr>
      <w:tr w:rsidR="009830CC" w:rsidRPr="00F86FAA" w:rsidTr="00C154DF">
        <w:tc>
          <w:tcPr>
            <w:tcW w:w="547" w:type="dxa"/>
          </w:tcPr>
          <w:p w:rsidR="009830CC" w:rsidRPr="00F86FAA" w:rsidRDefault="009830CC" w:rsidP="00804946">
            <w:pPr>
              <w:pStyle w:val="19"/>
              <w:ind w:firstLine="0"/>
              <w:rPr>
                <w:b/>
                <w:sz w:val="24"/>
                <w:szCs w:val="24"/>
              </w:rPr>
            </w:pPr>
            <w:r>
              <w:rPr>
                <w:b/>
                <w:sz w:val="24"/>
                <w:szCs w:val="24"/>
              </w:rPr>
              <w:t>9.</w:t>
            </w:r>
          </w:p>
        </w:tc>
        <w:tc>
          <w:tcPr>
            <w:tcW w:w="2396" w:type="dxa"/>
          </w:tcPr>
          <w:p w:rsidR="009830CC" w:rsidRPr="00F86FAA" w:rsidRDefault="009830CC" w:rsidP="008035D3">
            <w:pPr>
              <w:pStyle w:val="Default"/>
              <w:rPr>
                <w:b/>
                <w:color w:val="auto"/>
              </w:rPr>
            </w:pPr>
            <w:r>
              <w:rPr>
                <w:b/>
                <w:color w:val="auto"/>
              </w:rPr>
              <w:t>Конкурсная комиссия</w:t>
            </w:r>
          </w:p>
        </w:tc>
        <w:tc>
          <w:tcPr>
            <w:tcW w:w="6696" w:type="dxa"/>
          </w:tcPr>
          <w:p w:rsidR="004829E3" w:rsidRPr="00E055E7" w:rsidRDefault="00F37330">
            <w:pPr>
              <w:pStyle w:val="19"/>
              <w:ind w:firstLine="0"/>
              <w:rPr>
                <w:sz w:val="24"/>
                <w:szCs w:val="24"/>
              </w:rPr>
            </w:pPr>
            <w:r w:rsidRPr="00E055E7">
              <w:rPr>
                <w:sz w:val="24"/>
                <w:szCs w:val="24"/>
              </w:rPr>
              <w:t>Проведение конкурентной закупки и принятие решений об итогах и выборе победител</w:t>
            </w:r>
            <w:proofErr w:type="gramStart"/>
            <w:r w:rsidRPr="00E055E7">
              <w:rPr>
                <w:sz w:val="24"/>
                <w:szCs w:val="24"/>
              </w:rPr>
              <w:t>я(</w:t>
            </w:r>
            <w:proofErr w:type="gramEnd"/>
            <w:r w:rsidRPr="00E055E7">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филиале ПАО «</w:t>
            </w:r>
            <w:proofErr w:type="spellStart"/>
            <w:r w:rsidRPr="00E055E7">
              <w:rPr>
                <w:sz w:val="24"/>
                <w:szCs w:val="24"/>
              </w:rPr>
              <w:t>ТрансКонтейнер</w:t>
            </w:r>
            <w:proofErr w:type="spellEnd"/>
            <w:r w:rsidRPr="00E055E7">
              <w:rPr>
                <w:sz w:val="24"/>
                <w:szCs w:val="24"/>
              </w:rPr>
              <w:t xml:space="preserve">» на </w:t>
            </w:r>
          </w:p>
          <w:p w:rsidR="00087882" w:rsidRPr="00E055E7" w:rsidRDefault="00F37330" w:rsidP="00363637">
            <w:pPr>
              <w:pStyle w:val="19"/>
              <w:ind w:firstLine="0"/>
              <w:rPr>
                <w:sz w:val="24"/>
                <w:szCs w:val="24"/>
              </w:rPr>
            </w:pPr>
            <w:r w:rsidRPr="00E055E7">
              <w:rPr>
                <w:sz w:val="24"/>
                <w:szCs w:val="24"/>
              </w:rPr>
              <w:t xml:space="preserve">Адрес: </w:t>
            </w:r>
            <w:r w:rsidR="00363637">
              <w:rPr>
                <w:sz w:val="24"/>
                <w:szCs w:val="24"/>
              </w:rPr>
              <w:t>Российская Федерация, 150880</w:t>
            </w:r>
            <w:r w:rsidR="00087882" w:rsidRPr="00E055E7">
              <w:rPr>
                <w:sz w:val="24"/>
                <w:szCs w:val="24"/>
              </w:rPr>
              <w:t xml:space="preserve">, г. Ярославль, </w:t>
            </w:r>
            <w:proofErr w:type="spellStart"/>
            <w:r w:rsidR="00087882" w:rsidRPr="00E055E7">
              <w:rPr>
                <w:sz w:val="24"/>
                <w:szCs w:val="24"/>
              </w:rPr>
              <w:t>пр-т</w:t>
            </w:r>
            <w:proofErr w:type="spellEnd"/>
            <w:r w:rsidR="00087882" w:rsidRPr="00E055E7">
              <w:rPr>
                <w:sz w:val="24"/>
                <w:szCs w:val="24"/>
              </w:rPr>
              <w:t xml:space="preserve"> Октября, д. 16/21.</w:t>
            </w:r>
          </w:p>
        </w:tc>
      </w:tr>
      <w:tr w:rsidR="003E2C12" w:rsidRPr="00F86FAA" w:rsidTr="00C154DF">
        <w:tc>
          <w:tcPr>
            <w:tcW w:w="547" w:type="dxa"/>
          </w:tcPr>
          <w:p w:rsidR="003E2C12" w:rsidRPr="00F86FAA" w:rsidRDefault="009830CC" w:rsidP="00804946">
            <w:pPr>
              <w:pStyle w:val="19"/>
              <w:ind w:firstLine="0"/>
              <w:rPr>
                <w:b/>
                <w:sz w:val="24"/>
                <w:szCs w:val="24"/>
              </w:rPr>
            </w:pPr>
            <w:r>
              <w:rPr>
                <w:b/>
                <w:sz w:val="24"/>
                <w:szCs w:val="24"/>
              </w:rPr>
              <w:t>10.</w:t>
            </w:r>
          </w:p>
        </w:tc>
        <w:tc>
          <w:tcPr>
            <w:tcW w:w="2396" w:type="dxa"/>
          </w:tcPr>
          <w:p w:rsidR="003E2C12" w:rsidRPr="00F86FAA" w:rsidRDefault="009830CC" w:rsidP="008035D3">
            <w:pPr>
              <w:pStyle w:val="Default"/>
              <w:rPr>
                <w:b/>
                <w:color w:val="auto"/>
              </w:rPr>
            </w:pPr>
            <w:r>
              <w:rPr>
                <w:b/>
                <w:color w:val="auto"/>
              </w:rPr>
              <w:t>Подведение итогов</w:t>
            </w:r>
          </w:p>
        </w:tc>
        <w:tc>
          <w:tcPr>
            <w:tcW w:w="6696" w:type="dxa"/>
          </w:tcPr>
          <w:p w:rsidR="00087882" w:rsidRPr="00E055E7" w:rsidRDefault="00F37330">
            <w:pPr>
              <w:jc w:val="both"/>
            </w:pPr>
            <w:r w:rsidRPr="00E055E7">
              <w:t>Подведение итогов состоится не позднее</w:t>
            </w:r>
            <w:r w:rsidR="006A5B25">
              <w:t>:</w:t>
            </w:r>
            <w:r w:rsidRPr="00E055E7">
              <w:t xml:space="preserve"> </w:t>
            </w:r>
          </w:p>
          <w:p w:rsidR="00087882" w:rsidRPr="00E055E7" w:rsidRDefault="00F37330" w:rsidP="00087882">
            <w:pPr>
              <w:jc w:val="both"/>
              <w:rPr>
                <w:snapToGrid w:val="0"/>
                <w:lang w:eastAsia="ru-RU"/>
              </w:rPr>
            </w:pPr>
            <w:r w:rsidRPr="00E055E7">
              <w:t xml:space="preserve">1) по первому этапу при наличии Заявок </w:t>
            </w:r>
            <w:r w:rsidRPr="006A5B25">
              <w:t>состоится</w:t>
            </w:r>
            <w:r w:rsidR="00025F17" w:rsidRPr="006A5B25">
              <w:t xml:space="preserve"> </w:t>
            </w:r>
            <w:r w:rsidR="006A5B25" w:rsidRPr="006A5B25">
              <w:rPr>
                <w:snapToGrid w:val="0"/>
                <w:lang w:eastAsia="ru-RU"/>
              </w:rPr>
              <w:t>«17</w:t>
            </w:r>
            <w:r w:rsidR="00087882" w:rsidRPr="006A5B25">
              <w:rPr>
                <w:snapToGrid w:val="0"/>
                <w:lang w:eastAsia="ru-RU"/>
              </w:rPr>
              <w:t>» марта</w:t>
            </w:r>
            <w:r w:rsidR="00087882" w:rsidRPr="00E055E7">
              <w:rPr>
                <w:snapToGrid w:val="0"/>
                <w:lang w:eastAsia="ru-RU"/>
              </w:rPr>
              <w:t xml:space="preserve"> 2020г</w:t>
            </w:r>
            <w:r w:rsidR="00E055E7">
              <w:rPr>
                <w:snapToGrid w:val="0"/>
                <w:lang w:eastAsia="ru-RU"/>
              </w:rPr>
              <w:t xml:space="preserve"> </w:t>
            </w:r>
            <w:r w:rsidR="00E055E7" w:rsidRPr="00E055E7">
              <w:rPr>
                <w:szCs w:val="28"/>
              </w:rPr>
              <w:t>14 часов 00 мин.</w:t>
            </w:r>
            <w:r w:rsidR="00E055E7" w:rsidRPr="00E055E7">
              <w:rPr>
                <w:rFonts w:eastAsia="Arial"/>
                <w:szCs w:val="28"/>
              </w:rPr>
              <w:t>;</w:t>
            </w:r>
          </w:p>
          <w:p w:rsidR="004829E3" w:rsidRPr="00E055E7" w:rsidRDefault="00F37330" w:rsidP="00087882">
            <w:pPr>
              <w:jc w:val="both"/>
              <w:rPr>
                <w:b/>
                <w:snapToGrid w:val="0"/>
                <w:lang w:eastAsia="ru-RU"/>
              </w:rPr>
            </w:pPr>
            <w:r w:rsidRPr="00E055E7">
              <w:rPr>
                <w:rFonts w:eastAsia="Arial"/>
              </w:rPr>
              <w:t xml:space="preserve">2) Второй и последующие этапы при поступлении Заявок не позднее 21 календарного дня </w:t>
            </w:r>
            <w:proofErr w:type="gramStart"/>
            <w:r w:rsidRPr="00E055E7">
              <w:rPr>
                <w:rFonts w:eastAsia="Arial"/>
              </w:rPr>
              <w:t>с даты рассмотрения</w:t>
            </w:r>
            <w:proofErr w:type="gramEnd"/>
            <w:r w:rsidRPr="00E055E7">
              <w:rPr>
                <w:rFonts w:eastAsia="Arial"/>
              </w:rPr>
              <w:t xml:space="preserve"> Заявок соответствующего этапа </w:t>
            </w:r>
          </w:p>
          <w:p w:rsidR="004829E3" w:rsidRPr="00E055E7" w:rsidRDefault="00F37330">
            <w:pPr>
              <w:pStyle w:val="19"/>
              <w:ind w:firstLine="0"/>
              <w:rPr>
                <w:sz w:val="24"/>
                <w:szCs w:val="24"/>
              </w:rPr>
            </w:pPr>
            <w:r w:rsidRPr="00E055E7">
              <w:rPr>
                <w:rFonts w:eastAsia="Times New Roman"/>
                <w:snapToGrid w:val="0"/>
                <w:sz w:val="24"/>
                <w:szCs w:val="24"/>
                <w:lang w:eastAsia="ru-RU"/>
              </w:rPr>
              <w:t xml:space="preserve">Место: Российская Федерация, 125047, г. Москва, Оружейный переулок, д. 19 </w:t>
            </w:r>
          </w:p>
        </w:tc>
      </w:tr>
      <w:tr w:rsidR="007D6548" w:rsidRPr="00F86FAA" w:rsidTr="00C154DF">
        <w:tc>
          <w:tcPr>
            <w:tcW w:w="547" w:type="dxa"/>
          </w:tcPr>
          <w:p w:rsidR="007D6548" w:rsidRPr="00F86FAA" w:rsidRDefault="009830CC" w:rsidP="00804946">
            <w:pPr>
              <w:pStyle w:val="19"/>
              <w:ind w:firstLine="0"/>
              <w:rPr>
                <w:b/>
                <w:sz w:val="24"/>
                <w:szCs w:val="24"/>
              </w:rPr>
            </w:pPr>
            <w:r>
              <w:rPr>
                <w:b/>
                <w:sz w:val="24"/>
                <w:szCs w:val="24"/>
              </w:rPr>
              <w:t>11.</w:t>
            </w:r>
          </w:p>
        </w:tc>
        <w:tc>
          <w:tcPr>
            <w:tcW w:w="2396"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696" w:type="dxa"/>
          </w:tcPr>
          <w:p w:rsidR="004829E3" w:rsidRDefault="00F37330" w:rsidP="00087882">
            <w:pPr>
              <w:pStyle w:val="19"/>
              <w:ind w:firstLine="0"/>
              <w:rPr>
                <w:sz w:val="24"/>
                <w:szCs w:val="24"/>
              </w:rPr>
            </w:pPr>
            <w:r>
              <w:rPr>
                <w:sz w:val="24"/>
                <w:szCs w:val="24"/>
              </w:rPr>
              <w:t xml:space="preserve">Оплата арендных платежей производится Арендатором путем перечисления денежных средств на расчетный счет </w:t>
            </w:r>
            <w:r w:rsidRPr="00E055E7">
              <w:rPr>
                <w:sz w:val="24"/>
                <w:szCs w:val="24"/>
              </w:rPr>
              <w:t>Арендодателя в течение 5 (пяти) рабочих дней  после подписания Сторонами акта об оказанных услугах</w:t>
            </w:r>
            <w:r w:rsidR="00E055E7">
              <w:rPr>
                <w:sz w:val="24"/>
                <w:szCs w:val="24"/>
              </w:rPr>
              <w:t>.</w:t>
            </w:r>
          </w:p>
          <w:p w:rsidR="00E055E7" w:rsidRDefault="00E055E7" w:rsidP="00087882">
            <w:pPr>
              <w:pStyle w:val="19"/>
              <w:ind w:firstLine="0"/>
              <w:rPr>
                <w:sz w:val="24"/>
                <w:szCs w:val="24"/>
              </w:rPr>
            </w:pPr>
          </w:p>
        </w:tc>
      </w:tr>
      <w:tr w:rsidR="007D6548" w:rsidRPr="00F86FAA" w:rsidTr="00C154DF">
        <w:tc>
          <w:tcPr>
            <w:tcW w:w="547" w:type="dxa"/>
          </w:tcPr>
          <w:p w:rsidR="007D6548" w:rsidRPr="00F86FAA" w:rsidRDefault="009830CC" w:rsidP="00804946">
            <w:pPr>
              <w:pStyle w:val="19"/>
              <w:ind w:firstLine="0"/>
              <w:rPr>
                <w:b/>
                <w:sz w:val="24"/>
                <w:szCs w:val="24"/>
              </w:rPr>
            </w:pPr>
            <w:r>
              <w:rPr>
                <w:b/>
                <w:sz w:val="24"/>
                <w:szCs w:val="24"/>
              </w:rPr>
              <w:t>12.</w:t>
            </w:r>
          </w:p>
        </w:tc>
        <w:tc>
          <w:tcPr>
            <w:tcW w:w="2396" w:type="dxa"/>
          </w:tcPr>
          <w:p w:rsidR="007D6548" w:rsidRPr="00F86FAA" w:rsidRDefault="003527E1">
            <w:pPr>
              <w:pStyle w:val="Default"/>
              <w:rPr>
                <w:b/>
                <w:color w:val="auto"/>
              </w:rPr>
            </w:pPr>
            <w:r>
              <w:rPr>
                <w:b/>
                <w:color w:val="auto"/>
              </w:rPr>
              <w:t>Количество лотов</w:t>
            </w:r>
          </w:p>
        </w:tc>
        <w:tc>
          <w:tcPr>
            <w:tcW w:w="6696" w:type="dxa"/>
          </w:tcPr>
          <w:p w:rsidR="004829E3" w:rsidRDefault="00F37330">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C154DF">
        <w:tc>
          <w:tcPr>
            <w:tcW w:w="547" w:type="dxa"/>
          </w:tcPr>
          <w:p w:rsidR="007D6548" w:rsidRPr="00F86FAA" w:rsidRDefault="00357415" w:rsidP="009830CC">
            <w:pPr>
              <w:pStyle w:val="19"/>
              <w:ind w:firstLine="0"/>
              <w:rPr>
                <w:b/>
                <w:sz w:val="24"/>
                <w:szCs w:val="24"/>
              </w:rPr>
            </w:pPr>
            <w:r>
              <w:rPr>
                <w:b/>
                <w:sz w:val="24"/>
                <w:szCs w:val="24"/>
              </w:rPr>
              <w:t>13.</w:t>
            </w:r>
          </w:p>
        </w:tc>
        <w:tc>
          <w:tcPr>
            <w:tcW w:w="2396"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696" w:type="dxa"/>
          </w:tcPr>
          <w:p w:rsidR="004829E3" w:rsidRDefault="00F37330">
            <w:pPr>
              <w:pStyle w:val="Default"/>
              <w:jc w:val="both"/>
            </w:pPr>
            <w:r w:rsidRPr="00E055E7">
              <w:rPr>
                <w:b/>
                <w:bCs/>
                <w:color w:val="auto"/>
              </w:rPr>
              <w:t xml:space="preserve">Срок </w:t>
            </w:r>
            <w:r w:rsidRPr="00E055E7">
              <w:rPr>
                <w:b/>
                <w:color w:val="auto"/>
              </w:rPr>
              <w:t>поставки товаров, выполнения работ, оказания услуг и т.д.</w:t>
            </w:r>
            <w:r w:rsidRPr="00E055E7">
              <w:rPr>
                <w:b/>
                <w:bCs/>
                <w:color w:val="auto"/>
              </w:rPr>
              <w:t xml:space="preserve">: </w:t>
            </w:r>
            <w:proofErr w:type="gramStart"/>
            <w:r w:rsidRPr="00E055E7">
              <w:rPr>
                <w:color w:val="auto"/>
              </w:rPr>
              <w:t>С даты подписания</w:t>
            </w:r>
            <w:proofErr w:type="gramEnd"/>
            <w:r w:rsidRPr="00E055E7">
              <w:rPr>
                <w:color w:val="auto"/>
              </w:rPr>
              <w:t xml:space="preserve"> договора по</w:t>
            </w:r>
            <w:r>
              <w:t xml:space="preserve"> 31 марта 2022года (включительно).</w:t>
            </w:r>
          </w:p>
          <w:p w:rsidR="00685C56" w:rsidRPr="00F86FAA" w:rsidRDefault="00685C56" w:rsidP="00685C56">
            <w:pPr>
              <w:pStyle w:val="Default"/>
              <w:jc w:val="both"/>
            </w:pPr>
          </w:p>
          <w:p w:rsidR="004829E3" w:rsidRDefault="00174FFE" w:rsidP="00087882">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rsidR="00F37330">
              <w:t>Костромская область, г. Кострома, ул. Галичская, д. 120-а филиал ПАО «</w:t>
            </w:r>
            <w:proofErr w:type="spellStart"/>
            <w:r w:rsidR="00F37330">
              <w:t>ТрансКонтейнер</w:t>
            </w:r>
            <w:proofErr w:type="spellEnd"/>
            <w:r w:rsidR="00F37330">
              <w:t>» на Северной железной дороге.</w:t>
            </w:r>
            <w:proofErr w:type="gramEnd"/>
          </w:p>
          <w:p w:rsidR="004829E3" w:rsidRDefault="004829E3">
            <w:pPr>
              <w:pStyle w:val="19"/>
              <w:ind w:firstLine="0"/>
              <w:rPr>
                <w:b/>
              </w:rPr>
            </w:pPr>
          </w:p>
        </w:tc>
      </w:tr>
      <w:tr w:rsidR="007D6548" w:rsidRPr="00F86FAA" w:rsidTr="00C154DF">
        <w:tc>
          <w:tcPr>
            <w:tcW w:w="547" w:type="dxa"/>
          </w:tcPr>
          <w:p w:rsidR="007D6548" w:rsidRPr="00F86FAA" w:rsidRDefault="00357415" w:rsidP="009830CC">
            <w:pPr>
              <w:pStyle w:val="19"/>
              <w:ind w:firstLine="0"/>
              <w:rPr>
                <w:b/>
                <w:sz w:val="24"/>
                <w:szCs w:val="24"/>
              </w:rPr>
            </w:pPr>
            <w:r>
              <w:rPr>
                <w:b/>
                <w:sz w:val="24"/>
                <w:szCs w:val="24"/>
              </w:rPr>
              <w:t>14.</w:t>
            </w:r>
          </w:p>
        </w:tc>
        <w:tc>
          <w:tcPr>
            <w:tcW w:w="2396"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696" w:type="dxa"/>
          </w:tcPr>
          <w:p w:rsidR="004829E3" w:rsidRDefault="00F37330">
            <w:pPr>
              <w:pStyle w:val="19"/>
              <w:ind w:firstLine="0"/>
              <w:rPr>
                <w:sz w:val="24"/>
                <w:szCs w:val="24"/>
              </w:rPr>
            </w:pPr>
            <w:r>
              <w:rPr>
                <w:sz w:val="24"/>
                <w:szCs w:val="24"/>
              </w:rPr>
              <w:t>В соответствии с разделом 4 "Техническое задание" документации о закупке</w:t>
            </w:r>
          </w:p>
        </w:tc>
      </w:tr>
      <w:tr w:rsidR="007D6548" w:rsidRPr="00F86FAA" w:rsidTr="00C154DF">
        <w:tc>
          <w:tcPr>
            <w:tcW w:w="547" w:type="dxa"/>
          </w:tcPr>
          <w:p w:rsidR="007D6548" w:rsidRPr="00F86FAA" w:rsidRDefault="00357415" w:rsidP="009830CC">
            <w:pPr>
              <w:pStyle w:val="19"/>
              <w:ind w:firstLine="0"/>
              <w:rPr>
                <w:b/>
                <w:sz w:val="24"/>
                <w:szCs w:val="24"/>
              </w:rPr>
            </w:pPr>
            <w:r>
              <w:rPr>
                <w:b/>
                <w:sz w:val="24"/>
                <w:szCs w:val="24"/>
              </w:rPr>
              <w:t>15.</w:t>
            </w:r>
          </w:p>
        </w:tc>
        <w:tc>
          <w:tcPr>
            <w:tcW w:w="2396" w:type="dxa"/>
          </w:tcPr>
          <w:p w:rsidR="007D6548" w:rsidRPr="00F86FAA" w:rsidRDefault="007D6548" w:rsidP="008035D3">
            <w:pPr>
              <w:pStyle w:val="Default"/>
              <w:rPr>
                <w:b/>
                <w:color w:val="auto"/>
              </w:rPr>
            </w:pPr>
            <w:r>
              <w:rPr>
                <w:b/>
                <w:color w:val="auto"/>
              </w:rPr>
              <w:t xml:space="preserve">Официальный язык </w:t>
            </w:r>
          </w:p>
        </w:tc>
        <w:tc>
          <w:tcPr>
            <w:tcW w:w="6696" w:type="dxa"/>
          </w:tcPr>
          <w:p w:rsidR="004829E3" w:rsidRPr="007F356D" w:rsidRDefault="00F37330">
            <w:pPr>
              <w:pStyle w:val="aff"/>
              <w:jc w:val="both"/>
              <w:rPr>
                <w:sz w:val="24"/>
                <w:szCs w:val="24"/>
              </w:rPr>
            </w:pPr>
            <w:r w:rsidRPr="007F356D">
              <w:rPr>
                <w:sz w:val="24"/>
                <w:szCs w:val="24"/>
              </w:rPr>
              <w:t xml:space="preserve">Русский язык. Вся переписка, связанная с проведением процедуры Размещения оферты ведется на </w:t>
            </w:r>
            <w:proofErr w:type="gramStart"/>
            <w:r w:rsidRPr="007F356D">
              <w:rPr>
                <w:sz w:val="24"/>
                <w:szCs w:val="24"/>
              </w:rPr>
              <w:t>русском</w:t>
            </w:r>
            <w:proofErr w:type="gramEnd"/>
            <w:r w:rsidRPr="007F356D">
              <w:rPr>
                <w:sz w:val="24"/>
                <w:szCs w:val="24"/>
              </w:rPr>
              <w:t xml:space="preserve"> языке.</w:t>
            </w:r>
          </w:p>
        </w:tc>
      </w:tr>
      <w:tr w:rsidR="007D6548" w:rsidRPr="00F86FAA" w:rsidTr="00C154DF">
        <w:tc>
          <w:tcPr>
            <w:tcW w:w="547" w:type="dxa"/>
          </w:tcPr>
          <w:p w:rsidR="007D6548" w:rsidRPr="00F86FAA" w:rsidRDefault="00357415" w:rsidP="009830CC">
            <w:pPr>
              <w:pStyle w:val="19"/>
              <w:ind w:firstLine="0"/>
              <w:rPr>
                <w:b/>
                <w:sz w:val="24"/>
                <w:szCs w:val="24"/>
              </w:rPr>
            </w:pPr>
            <w:r>
              <w:rPr>
                <w:b/>
                <w:sz w:val="24"/>
                <w:szCs w:val="24"/>
              </w:rPr>
              <w:lastRenderedPageBreak/>
              <w:t>16.</w:t>
            </w:r>
          </w:p>
        </w:tc>
        <w:tc>
          <w:tcPr>
            <w:tcW w:w="2396" w:type="dxa"/>
          </w:tcPr>
          <w:p w:rsidR="007D6548" w:rsidRPr="00F86FAA" w:rsidRDefault="007D6548">
            <w:pPr>
              <w:pStyle w:val="Default"/>
              <w:rPr>
                <w:b/>
                <w:color w:val="auto"/>
              </w:rPr>
            </w:pPr>
            <w:r>
              <w:rPr>
                <w:b/>
                <w:color w:val="auto"/>
              </w:rPr>
              <w:t xml:space="preserve">Валюта Размещения оферты </w:t>
            </w:r>
          </w:p>
        </w:tc>
        <w:tc>
          <w:tcPr>
            <w:tcW w:w="6696" w:type="dxa"/>
          </w:tcPr>
          <w:p w:rsidR="004829E3" w:rsidRDefault="00F37330">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C154DF">
        <w:tc>
          <w:tcPr>
            <w:tcW w:w="547" w:type="dxa"/>
          </w:tcPr>
          <w:p w:rsidR="007D6548" w:rsidRPr="00F86FAA" w:rsidRDefault="00357415" w:rsidP="009830CC">
            <w:pPr>
              <w:pStyle w:val="19"/>
              <w:ind w:firstLine="0"/>
              <w:rPr>
                <w:b/>
                <w:sz w:val="24"/>
                <w:szCs w:val="24"/>
              </w:rPr>
            </w:pPr>
            <w:r>
              <w:rPr>
                <w:b/>
                <w:sz w:val="24"/>
                <w:szCs w:val="24"/>
              </w:rPr>
              <w:t>17.</w:t>
            </w:r>
          </w:p>
        </w:tc>
        <w:tc>
          <w:tcPr>
            <w:tcW w:w="239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696" w:type="dxa"/>
          </w:tcPr>
          <w:p w:rsidR="006D2B87" w:rsidRPr="00FA7694" w:rsidRDefault="006D2B87" w:rsidP="00F37330">
            <w:pPr>
              <w:pStyle w:val="aff8"/>
              <w:numPr>
                <w:ilvl w:val="0"/>
                <w:numId w:val="15"/>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4829E3" w:rsidRPr="007F356D" w:rsidRDefault="00F37330" w:rsidP="00F37330">
            <w:pPr>
              <w:pStyle w:val="aff8"/>
              <w:numPr>
                <w:ilvl w:val="1"/>
                <w:numId w:val="15"/>
              </w:numPr>
              <w:jc w:val="both"/>
            </w:pPr>
            <w:r w:rsidRPr="007F356D">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829E3" w:rsidRPr="007F356D" w:rsidRDefault="00F37330" w:rsidP="00F37330">
            <w:pPr>
              <w:pStyle w:val="aff8"/>
              <w:numPr>
                <w:ilvl w:val="1"/>
                <w:numId w:val="15"/>
              </w:numPr>
              <w:jc w:val="both"/>
            </w:pPr>
            <w:r w:rsidRPr="007F356D">
              <w:t>отсутствие за последние три года просроченной задолженности перед ПАО «</w:t>
            </w:r>
            <w:proofErr w:type="spellStart"/>
            <w:r w:rsidRPr="007F356D">
              <w:t>ТрансКонтейнер</w:t>
            </w:r>
            <w:proofErr w:type="spellEnd"/>
            <w:r w:rsidRPr="007F356D">
              <w:t>», фактов невыполнения обязательств перед ПАО «</w:t>
            </w:r>
            <w:proofErr w:type="spellStart"/>
            <w:r w:rsidRPr="007F356D">
              <w:t>ТрансКонтейнер</w:t>
            </w:r>
            <w:proofErr w:type="spellEnd"/>
            <w:r w:rsidRPr="007F356D">
              <w:t>» и причинения вреда имуществу ПАО «</w:t>
            </w:r>
            <w:proofErr w:type="spellStart"/>
            <w:r w:rsidRPr="007F356D">
              <w:t>ТрансКонтейнер</w:t>
            </w:r>
            <w:proofErr w:type="spellEnd"/>
            <w:r w:rsidRPr="007F356D">
              <w:t>».</w:t>
            </w:r>
          </w:p>
          <w:p w:rsidR="006D2B87" w:rsidRPr="00FA7694" w:rsidRDefault="006D2B87" w:rsidP="00F37330">
            <w:pPr>
              <w:pStyle w:val="aff8"/>
              <w:numPr>
                <w:ilvl w:val="0"/>
                <w:numId w:val="15"/>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4829E3" w:rsidRPr="007F356D" w:rsidRDefault="00F37330" w:rsidP="00F37330">
            <w:pPr>
              <w:pStyle w:val="aff8"/>
              <w:numPr>
                <w:ilvl w:val="1"/>
                <w:numId w:val="15"/>
              </w:numPr>
              <w:jc w:val="both"/>
            </w:pPr>
            <w:r w:rsidRPr="007F356D">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4829E3" w:rsidRPr="007F356D" w:rsidRDefault="00F37330" w:rsidP="00F37330">
            <w:pPr>
              <w:pStyle w:val="aff8"/>
              <w:numPr>
                <w:ilvl w:val="1"/>
                <w:numId w:val="15"/>
              </w:numPr>
              <w:jc w:val="both"/>
            </w:pPr>
            <w:proofErr w:type="gramStart"/>
            <w:r w:rsidRPr="007F356D">
              <w:t xml:space="preserve">в подтверждение соответствия требованию, установленному частью </w:t>
            </w:r>
            <w:r w:rsidRPr="00F64899">
              <w:t>«а»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F64899">
              <w:t>://</w:t>
            </w:r>
            <w:r>
              <w:rPr>
                <w:lang w:val="en-US"/>
              </w:rPr>
              <w:t>service</w:t>
            </w:r>
            <w:r w:rsidRPr="00F64899">
              <w:t>.</w:t>
            </w:r>
            <w:proofErr w:type="spellStart"/>
            <w:r>
              <w:rPr>
                <w:lang w:val="en-US"/>
              </w:rPr>
              <w:t>nalog</w:t>
            </w:r>
            <w:proofErr w:type="spellEnd"/>
            <w:r w:rsidRPr="00F64899">
              <w:t>.</w:t>
            </w:r>
            <w:proofErr w:type="spellStart"/>
            <w:r>
              <w:rPr>
                <w:lang w:val="en-US"/>
              </w:rPr>
              <w:t>ru</w:t>
            </w:r>
            <w:proofErr w:type="spellEnd"/>
            <w:r w:rsidRPr="00F64899">
              <w:t>/</w:t>
            </w:r>
            <w:proofErr w:type="spellStart"/>
            <w:r>
              <w:rPr>
                <w:lang w:val="en-US"/>
              </w:rPr>
              <w:t>zd</w:t>
            </w:r>
            <w:proofErr w:type="spellEnd"/>
            <w:r w:rsidRPr="00F64899">
              <w:t>.</w:t>
            </w:r>
            <w:r>
              <w:rPr>
                <w:lang w:val="en-US"/>
              </w:rPr>
              <w:t>do</w:t>
            </w:r>
            <w:r w:rsidRPr="00F64899">
              <w:t>).</w:t>
            </w:r>
            <w:proofErr w:type="gramEnd"/>
            <w:r w:rsidRPr="00F64899">
              <w:t xml:space="preserve"> </w:t>
            </w:r>
            <w:r w:rsidRPr="007F356D">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7F356D">
              <w:t>://</w:t>
            </w:r>
            <w:r>
              <w:rPr>
                <w:lang w:val="en-US"/>
              </w:rPr>
              <w:t>service</w:t>
            </w:r>
            <w:r w:rsidRPr="007F356D">
              <w:t>.</w:t>
            </w:r>
            <w:proofErr w:type="spellStart"/>
            <w:r>
              <w:rPr>
                <w:lang w:val="en-US"/>
              </w:rPr>
              <w:t>nalog</w:t>
            </w:r>
            <w:proofErr w:type="spellEnd"/>
            <w:r w:rsidRPr="007F356D">
              <w:t>.</w:t>
            </w:r>
            <w:proofErr w:type="spellStart"/>
            <w:r>
              <w:rPr>
                <w:lang w:val="en-US"/>
              </w:rPr>
              <w:t>ru</w:t>
            </w:r>
            <w:proofErr w:type="spellEnd"/>
            <w:r w:rsidRPr="007F356D">
              <w:t>/</w:t>
            </w:r>
            <w:proofErr w:type="spellStart"/>
            <w:r>
              <w:rPr>
                <w:lang w:val="en-US"/>
              </w:rPr>
              <w:t>zd</w:t>
            </w:r>
            <w:proofErr w:type="spellEnd"/>
            <w:r w:rsidRPr="007F356D">
              <w:t>.</w:t>
            </w:r>
            <w:r>
              <w:rPr>
                <w:lang w:val="en-US"/>
              </w:rPr>
              <w:t>do</w:t>
            </w:r>
            <w:r w:rsidRPr="007F356D">
              <w:t>);</w:t>
            </w:r>
          </w:p>
          <w:p w:rsidR="004829E3" w:rsidRPr="007F356D" w:rsidRDefault="00F37330" w:rsidP="00F37330">
            <w:pPr>
              <w:pStyle w:val="aff8"/>
              <w:numPr>
                <w:ilvl w:val="1"/>
                <w:numId w:val="15"/>
              </w:numPr>
              <w:jc w:val="both"/>
            </w:pPr>
            <w:proofErr w:type="gramStart"/>
            <w:r w:rsidRPr="007F356D">
              <w:t xml:space="preserve">в подтверждение соответствия требованиям, установленным частью  «а» и «г» пункта 2.1 </w:t>
            </w:r>
            <w:r w:rsidRPr="007F356D">
              <w:lastRenderedPageBreak/>
              <w:t xml:space="preserve">документации о закупке, и отсутствия административных производств, в том числе о </w:t>
            </w:r>
            <w:proofErr w:type="spellStart"/>
            <w:r w:rsidRPr="007F356D">
              <w:t>неприостановлении</w:t>
            </w:r>
            <w:proofErr w:type="spellEnd"/>
            <w:r w:rsidRPr="007F356D">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F356D">
              <w:t>://</w:t>
            </w:r>
            <w:proofErr w:type="spellStart"/>
            <w:r>
              <w:rPr>
                <w:lang w:val="en-US"/>
              </w:rPr>
              <w:t>fssprus</w:t>
            </w:r>
            <w:proofErr w:type="spellEnd"/>
            <w:r w:rsidRPr="007F356D">
              <w:t>.</w:t>
            </w:r>
            <w:proofErr w:type="spellStart"/>
            <w:r>
              <w:rPr>
                <w:lang w:val="en-US"/>
              </w:rPr>
              <w:t>ru</w:t>
            </w:r>
            <w:proofErr w:type="spellEnd"/>
            <w:r w:rsidRPr="007F356D">
              <w:t>/</w:t>
            </w:r>
            <w:proofErr w:type="spellStart"/>
            <w:r>
              <w:rPr>
                <w:lang w:val="en-US"/>
              </w:rPr>
              <w:t>iss</w:t>
            </w:r>
            <w:proofErr w:type="spellEnd"/>
            <w:r w:rsidRPr="007F356D">
              <w:t>/</w:t>
            </w:r>
            <w:proofErr w:type="spellStart"/>
            <w:r>
              <w:rPr>
                <w:lang w:val="en-US"/>
              </w:rPr>
              <w:t>ip</w:t>
            </w:r>
            <w:proofErr w:type="spellEnd"/>
            <w:r w:rsidRPr="007F356D">
              <w:t>), а также информации в едином</w:t>
            </w:r>
            <w:proofErr w:type="gramEnd"/>
            <w:r w:rsidRPr="007F356D">
              <w:t xml:space="preserve"> Федеральном </w:t>
            </w:r>
            <w:proofErr w:type="gramStart"/>
            <w:r w:rsidRPr="007F356D">
              <w:t>реестре</w:t>
            </w:r>
            <w:proofErr w:type="gramEnd"/>
            <w:r w:rsidRPr="007F356D">
              <w:t xml:space="preserve"> сведений о фактах деятельности юридических лиц </w:t>
            </w:r>
            <w:r>
              <w:rPr>
                <w:lang w:val="en-US"/>
              </w:rPr>
              <w:t>http</w:t>
            </w:r>
            <w:r w:rsidRPr="007F356D">
              <w:t>://</w:t>
            </w:r>
            <w:r>
              <w:rPr>
                <w:lang w:val="en-US"/>
              </w:rPr>
              <w:t>www</w:t>
            </w:r>
            <w:r w:rsidRPr="007F356D">
              <w:t>.</w:t>
            </w:r>
            <w:proofErr w:type="spellStart"/>
            <w:r>
              <w:rPr>
                <w:lang w:val="en-US"/>
              </w:rPr>
              <w:t>fedresurs</w:t>
            </w:r>
            <w:proofErr w:type="spellEnd"/>
            <w:r w:rsidRPr="007F356D">
              <w:t>.</w:t>
            </w:r>
            <w:proofErr w:type="spellStart"/>
            <w:r>
              <w:rPr>
                <w:lang w:val="en-US"/>
              </w:rPr>
              <w:t>ru</w:t>
            </w:r>
            <w:proofErr w:type="spellEnd"/>
            <w:r w:rsidRPr="007F356D">
              <w:t>/</w:t>
            </w:r>
            <w:r>
              <w:rPr>
                <w:lang w:val="en-US"/>
              </w:rPr>
              <w:t>companies</w:t>
            </w:r>
            <w:r w:rsidRPr="007F356D">
              <w:t>/</w:t>
            </w:r>
            <w:proofErr w:type="spellStart"/>
            <w:r>
              <w:rPr>
                <w:lang w:val="en-US"/>
              </w:rPr>
              <w:t>IsSearching</w:t>
            </w:r>
            <w:proofErr w:type="spellEnd"/>
            <w:r w:rsidRPr="007F356D">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7F356D">
              <w:t>неприостановлении</w:t>
            </w:r>
            <w:proofErr w:type="spellEnd"/>
            <w:r w:rsidRPr="007F356D">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4829E3" w:rsidRPr="007F356D" w:rsidRDefault="00F37330" w:rsidP="00F37330">
            <w:pPr>
              <w:pStyle w:val="aff8"/>
              <w:numPr>
                <w:ilvl w:val="1"/>
                <w:numId w:val="15"/>
              </w:numPr>
              <w:jc w:val="both"/>
            </w:pPr>
            <w:r w:rsidRPr="007F356D">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4829E3" w:rsidRPr="007F356D" w:rsidRDefault="00F37330" w:rsidP="00F37330">
            <w:pPr>
              <w:pStyle w:val="aff8"/>
              <w:numPr>
                <w:ilvl w:val="1"/>
                <w:numId w:val="15"/>
              </w:numPr>
              <w:jc w:val="both"/>
            </w:pPr>
            <w:r w:rsidRPr="007F356D">
              <w:t>документ по форме Приложения № 6 к документации о закупке  «Данные о водителях» с приложением копий водительских удостоверений, заверенных подписью и печатью претендента;</w:t>
            </w:r>
          </w:p>
          <w:p w:rsidR="004829E3" w:rsidRPr="007F356D" w:rsidRDefault="00F37330" w:rsidP="00F37330">
            <w:pPr>
              <w:pStyle w:val="aff8"/>
              <w:numPr>
                <w:ilvl w:val="1"/>
                <w:numId w:val="15"/>
              </w:numPr>
              <w:jc w:val="both"/>
            </w:pPr>
            <w:r w:rsidRPr="007F356D">
              <w:t>документ по форме Приложения № 7 к документации о закупке «Перечень транспортных средств» с приложением заверенных претендентом копий документов, подтверждающих законное право использования (копия договора аренды), копий паспортов транспортных средств (прицепов), копий свидетельств о регистрации транспортных средств (прицепов);</w:t>
            </w:r>
          </w:p>
          <w:p w:rsidR="004829E3" w:rsidRPr="007F356D" w:rsidRDefault="00F37330" w:rsidP="00F37330">
            <w:pPr>
              <w:pStyle w:val="aff8"/>
              <w:numPr>
                <w:ilvl w:val="1"/>
                <w:numId w:val="15"/>
              </w:numPr>
              <w:jc w:val="both"/>
            </w:pPr>
            <w:r w:rsidRPr="007F356D">
              <w:lastRenderedPageBreak/>
              <w:t>сведения о планируемых к привлечению субподрядных организациях по форме Приложения № 5 к документации о закупке</w:t>
            </w:r>
            <w:proofErr w:type="gramStart"/>
            <w:r w:rsidRPr="007F356D">
              <w:t>..</w:t>
            </w:r>
            <w:proofErr w:type="gramEnd"/>
          </w:p>
        </w:tc>
      </w:tr>
      <w:tr w:rsidR="00835CB1" w:rsidRPr="00F86FAA" w:rsidTr="00C154DF">
        <w:tc>
          <w:tcPr>
            <w:tcW w:w="547" w:type="dxa"/>
          </w:tcPr>
          <w:p w:rsidR="00835CB1" w:rsidRPr="00E055E7" w:rsidRDefault="00835CB1" w:rsidP="009830CC">
            <w:pPr>
              <w:pStyle w:val="19"/>
              <w:ind w:firstLine="0"/>
              <w:rPr>
                <w:b/>
                <w:sz w:val="24"/>
                <w:szCs w:val="24"/>
              </w:rPr>
            </w:pPr>
            <w:r w:rsidRPr="00E055E7">
              <w:rPr>
                <w:b/>
                <w:sz w:val="24"/>
                <w:szCs w:val="24"/>
              </w:rPr>
              <w:lastRenderedPageBreak/>
              <w:t>18.</w:t>
            </w:r>
          </w:p>
        </w:tc>
        <w:tc>
          <w:tcPr>
            <w:tcW w:w="2396" w:type="dxa"/>
          </w:tcPr>
          <w:p w:rsidR="00835CB1" w:rsidRPr="00E055E7" w:rsidRDefault="002F345D">
            <w:pPr>
              <w:pStyle w:val="Default"/>
              <w:rPr>
                <w:b/>
                <w:color w:val="auto"/>
              </w:rPr>
            </w:pPr>
            <w:r w:rsidRPr="00E055E7">
              <w:rPr>
                <w:b/>
                <w:color w:val="auto"/>
              </w:rPr>
              <w:t xml:space="preserve">Особенности предоставления документов иностранными участниками </w:t>
            </w:r>
          </w:p>
        </w:tc>
        <w:tc>
          <w:tcPr>
            <w:tcW w:w="6696" w:type="dxa"/>
          </w:tcPr>
          <w:p w:rsidR="004829E3" w:rsidRDefault="00F37330">
            <w:pPr>
              <w:pStyle w:val="afa"/>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rPr>
              <w:t xml:space="preserve"> </w:t>
            </w:r>
          </w:p>
        </w:tc>
      </w:tr>
      <w:tr w:rsidR="007D6548" w:rsidRPr="00F86FAA" w:rsidTr="00C154DF">
        <w:tc>
          <w:tcPr>
            <w:tcW w:w="547" w:type="dxa"/>
          </w:tcPr>
          <w:p w:rsidR="007D6548" w:rsidRPr="00E055E7" w:rsidRDefault="00357415" w:rsidP="009830CC">
            <w:pPr>
              <w:pStyle w:val="19"/>
              <w:ind w:firstLine="0"/>
              <w:rPr>
                <w:b/>
                <w:sz w:val="24"/>
                <w:szCs w:val="24"/>
              </w:rPr>
            </w:pPr>
            <w:r w:rsidRPr="00E055E7">
              <w:rPr>
                <w:b/>
                <w:sz w:val="24"/>
                <w:szCs w:val="24"/>
              </w:rPr>
              <w:t>19.</w:t>
            </w:r>
          </w:p>
        </w:tc>
        <w:tc>
          <w:tcPr>
            <w:tcW w:w="2396" w:type="dxa"/>
          </w:tcPr>
          <w:p w:rsidR="007D6548" w:rsidRPr="00E055E7" w:rsidRDefault="00736D40">
            <w:pPr>
              <w:pStyle w:val="Default"/>
              <w:rPr>
                <w:b/>
                <w:color w:val="auto"/>
              </w:rPr>
            </w:pPr>
            <w:r w:rsidRPr="00E055E7">
              <w:rPr>
                <w:b/>
                <w:color w:val="auto"/>
              </w:rPr>
              <w:t>Критерии оценки и сопоставления Заявок на участие в процедуре Размещения оферты и коэффициент их значимости (</w:t>
            </w:r>
            <w:proofErr w:type="spellStart"/>
            <w:r w:rsidRPr="00E055E7">
              <w:rPr>
                <w:b/>
                <w:color w:val="auto"/>
              </w:rPr>
              <w:t>Кз</w:t>
            </w:r>
            <w:proofErr w:type="spellEnd"/>
            <w:r w:rsidRPr="00E055E7">
              <w:rPr>
                <w:b/>
                <w:color w:val="auto"/>
              </w:rPr>
              <w:t>)</w:t>
            </w:r>
          </w:p>
        </w:tc>
        <w:tc>
          <w:tcPr>
            <w:tcW w:w="6696" w:type="dxa"/>
          </w:tcPr>
          <w:p w:rsidR="00E055E7" w:rsidRPr="00087882" w:rsidRDefault="00E055E7" w:rsidP="00E055E7">
            <w:pPr>
              <w:pStyle w:val="afa"/>
              <w:ind w:firstLine="34"/>
              <w:rPr>
                <w:b/>
                <w:i/>
                <w:color w:val="FF0000"/>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736D40" w:rsidRPr="00F86FAA" w:rsidTr="00C154DF">
        <w:tc>
          <w:tcPr>
            <w:tcW w:w="547" w:type="dxa"/>
          </w:tcPr>
          <w:p w:rsidR="00736D40" w:rsidRPr="00F86FAA" w:rsidRDefault="00835CB1" w:rsidP="009830CC">
            <w:pPr>
              <w:pStyle w:val="19"/>
              <w:ind w:firstLine="0"/>
              <w:rPr>
                <w:b/>
                <w:sz w:val="24"/>
                <w:szCs w:val="24"/>
              </w:rPr>
            </w:pPr>
            <w:r>
              <w:rPr>
                <w:b/>
                <w:sz w:val="24"/>
                <w:szCs w:val="24"/>
              </w:rPr>
              <w:t>20.</w:t>
            </w:r>
          </w:p>
        </w:tc>
        <w:tc>
          <w:tcPr>
            <w:tcW w:w="2396" w:type="dxa"/>
          </w:tcPr>
          <w:p w:rsidR="00736D40" w:rsidRPr="00F86FAA" w:rsidRDefault="007341C2">
            <w:pPr>
              <w:pStyle w:val="Default"/>
              <w:rPr>
                <w:b/>
                <w:color w:val="auto"/>
              </w:rPr>
            </w:pPr>
            <w:r>
              <w:rPr>
                <w:b/>
                <w:color w:val="auto"/>
              </w:rPr>
              <w:t>Особенности заключения договора</w:t>
            </w:r>
          </w:p>
        </w:tc>
        <w:tc>
          <w:tcPr>
            <w:tcW w:w="6696" w:type="dxa"/>
          </w:tcPr>
          <w:p w:rsidR="002F15C9" w:rsidRPr="002F15C9" w:rsidRDefault="00834DC9" w:rsidP="00F37330">
            <w:pPr>
              <w:pStyle w:val="afa"/>
              <w:numPr>
                <w:ilvl w:val="1"/>
                <w:numId w:val="12"/>
              </w:numPr>
              <w:ind w:left="34" w:firstLine="567"/>
              <w:rPr>
                <w:sz w:val="24"/>
              </w:rPr>
            </w:pPr>
            <w:r>
              <w:rPr>
                <w:sz w:val="24"/>
              </w:rPr>
              <w:t>Цена по договору, заключенному по результатам проведения Размещения оферты, в процессе исполнения договора может быть увеличена по соглашению сторон без проведения дополнительных закупок на следующих условиях:</w:t>
            </w:r>
          </w:p>
          <w:p w:rsidR="004829E3" w:rsidRDefault="00F37330">
            <w:pPr>
              <w:pStyle w:val="afa"/>
              <w:ind w:left="34" w:firstLine="567"/>
              <w:rPr>
                <w:sz w:val="24"/>
              </w:rPr>
            </w:pPr>
            <w:r>
              <w:rPr>
                <w:sz w:val="24"/>
              </w:rPr>
              <w:t xml:space="preserve">Увеличение общей цены на поставляемые товары, работы, услуги возможно соразмерно увеличению стоимости единицы продукции (единичных расценок), так и сохранении общей цены на поставляемые товары, работы, услуги без изменения. Данное решение принимает Конкурсная комиссия. </w:t>
            </w:r>
          </w:p>
          <w:p w:rsidR="004829E3" w:rsidRPr="00E055E7" w:rsidRDefault="00F37330">
            <w:pPr>
              <w:pStyle w:val="afa"/>
              <w:ind w:left="34" w:firstLine="567"/>
              <w:rPr>
                <w:sz w:val="24"/>
              </w:rPr>
            </w:pPr>
            <w:r>
              <w:rPr>
                <w:sz w:val="24"/>
              </w:rPr>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w:t>
            </w:r>
            <w:r w:rsidRPr="00E055E7">
              <w:rPr>
                <w:sz w:val="24"/>
              </w:rPr>
              <w:t xml:space="preserve">на 5% (пять процентов) в год </w:t>
            </w:r>
            <w:proofErr w:type="gramStart"/>
            <w:r w:rsidRPr="00E055E7">
              <w:rPr>
                <w:sz w:val="24"/>
              </w:rPr>
              <w:t>от</w:t>
            </w:r>
            <w:proofErr w:type="gramEnd"/>
            <w:r w:rsidRPr="00E055E7">
              <w:rPr>
                <w:sz w:val="24"/>
              </w:rPr>
              <w:t xml:space="preserve"> первоначально согласованной. </w:t>
            </w:r>
          </w:p>
          <w:p w:rsidR="004829E3" w:rsidRPr="00E055E7" w:rsidRDefault="00F37330" w:rsidP="00F37330">
            <w:pPr>
              <w:pStyle w:val="-3"/>
              <w:numPr>
                <w:ilvl w:val="1"/>
                <w:numId w:val="12"/>
              </w:numPr>
              <w:suppressAutoHyphens/>
              <w:ind w:left="34" w:firstLine="567"/>
              <w:rPr>
                <w:sz w:val="24"/>
              </w:rPr>
            </w:pPr>
            <w:r w:rsidRPr="00E055E7">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2F15C9" w:rsidRPr="00E055E7" w:rsidRDefault="002F15C9" w:rsidP="002F15C9">
            <w:pPr>
              <w:pStyle w:val="-3"/>
              <w:numPr>
                <w:ilvl w:val="2"/>
                <w:numId w:val="0"/>
              </w:numPr>
              <w:tabs>
                <w:tab w:val="num" w:pos="1985"/>
              </w:tabs>
              <w:suppressAutoHyphens/>
              <w:ind w:left="34" w:firstLine="567"/>
              <w:rPr>
                <w:sz w:val="24"/>
              </w:rPr>
            </w:pPr>
            <w:r w:rsidRPr="00E055E7">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2F15C9" w:rsidRPr="00E055E7" w:rsidRDefault="002F15C9" w:rsidP="002F15C9">
            <w:pPr>
              <w:pStyle w:val="-3"/>
              <w:numPr>
                <w:ilvl w:val="2"/>
                <w:numId w:val="0"/>
              </w:numPr>
              <w:tabs>
                <w:tab w:val="num" w:pos="1985"/>
              </w:tabs>
              <w:suppressAutoHyphens/>
              <w:ind w:left="34" w:firstLine="567"/>
              <w:rPr>
                <w:sz w:val="24"/>
              </w:rPr>
            </w:pPr>
            <w:r w:rsidRPr="00E055E7">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E055E7" w:rsidRDefault="002F15C9" w:rsidP="002F15C9">
            <w:pPr>
              <w:pStyle w:val="-3"/>
              <w:numPr>
                <w:ilvl w:val="2"/>
                <w:numId w:val="0"/>
              </w:numPr>
              <w:tabs>
                <w:tab w:val="num" w:pos="1985"/>
              </w:tabs>
              <w:suppressAutoHyphens/>
              <w:ind w:left="34" w:firstLine="567"/>
              <w:rPr>
                <w:sz w:val="24"/>
              </w:rPr>
            </w:pPr>
            <w:r w:rsidRPr="00E055E7">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4829E3" w:rsidRPr="00E055E7" w:rsidRDefault="00F37330">
            <w:pPr>
              <w:pStyle w:val="-3"/>
              <w:numPr>
                <w:ilvl w:val="2"/>
                <w:numId w:val="0"/>
              </w:numPr>
              <w:tabs>
                <w:tab w:val="num" w:pos="1985"/>
              </w:tabs>
              <w:suppressAutoHyphens/>
              <w:ind w:left="34" w:firstLine="567"/>
              <w:rPr>
                <w:sz w:val="24"/>
              </w:rPr>
            </w:pPr>
            <w:r w:rsidRPr="00E055E7">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4829E3" w:rsidRDefault="004829E3" w:rsidP="00E055E7">
            <w:pPr>
              <w:pStyle w:val="afa"/>
              <w:ind w:left="601" w:firstLine="0"/>
              <w:rPr>
                <w:sz w:val="24"/>
              </w:rPr>
            </w:pPr>
          </w:p>
        </w:tc>
      </w:tr>
      <w:tr w:rsidR="007D6548" w:rsidRPr="00F86FAA" w:rsidTr="00C154DF">
        <w:tc>
          <w:tcPr>
            <w:tcW w:w="547" w:type="dxa"/>
          </w:tcPr>
          <w:p w:rsidR="007D6548" w:rsidRPr="00F86FAA" w:rsidRDefault="009830CC" w:rsidP="00835CB1">
            <w:pPr>
              <w:pStyle w:val="19"/>
              <w:ind w:firstLine="0"/>
              <w:rPr>
                <w:b/>
                <w:sz w:val="24"/>
                <w:szCs w:val="24"/>
              </w:rPr>
            </w:pPr>
            <w:r>
              <w:rPr>
                <w:b/>
                <w:sz w:val="24"/>
                <w:szCs w:val="24"/>
              </w:rPr>
              <w:lastRenderedPageBreak/>
              <w:t>21.</w:t>
            </w:r>
          </w:p>
        </w:tc>
        <w:tc>
          <w:tcPr>
            <w:tcW w:w="2396" w:type="dxa"/>
          </w:tcPr>
          <w:p w:rsidR="007D6548" w:rsidRPr="00F86FAA" w:rsidRDefault="007D6548">
            <w:pPr>
              <w:pStyle w:val="Default"/>
              <w:rPr>
                <w:b/>
                <w:color w:val="auto"/>
              </w:rPr>
            </w:pPr>
            <w:r>
              <w:rPr>
                <w:b/>
                <w:color w:val="auto"/>
              </w:rPr>
              <w:t>Привлечение субподрядчиков, соисполнителей</w:t>
            </w:r>
          </w:p>
        </w:tc>
        <w:tc>
          <w:tcPr>
            <w:tcW w:w="6696" w:type="dxa"/>
          </w:tcPr>
          <w:p w:rsidR="004829E3" w:rsidRDefault="00F37330">
            <w:pPr>
              <w:pStyle w:val="19"/>
              <w:ind w:firstLine="0"/>
              <w:rPr>
                <w:sz w:val="24"/>
                <w:szCs w:val="24"/>
              </w:rPr>
            </w:pPr>
            <w:r>
              <w:rPr>
                <w:sz w:val="24"/>
                <w:szCs w:val="24"/>
              </w:rPr>
              <w:t>Допускается</w:t>
            </w:r>
            <w:r w:rsidR="00E055E7">
              <w:rPr>
                <w:sz w:val="24"/>
                <w:szCs w:val="24"/>
              </w:rPr>
              <w:t>.</w:t>
            </w:r>
          </w:p>
        </w:tc>
      </w:tr>
      <w:tr w:rsidR="001356F1" w:rsidRPr="00F86FAA" w:rsidTr="00C154DF">
        <w:tc>
          <w:tcPr>
            <w:tcW w:w="547" w:type="dxa"/>
          </w:tcPr>
          <w:p w:rsidR="001356F1" w:rsidRPr="00F86FAA" w:rsidRDefault="001356F1" w:rsidP="00505622">
            <w:pPr>
              <w:pStyle w:val="19"/>
              <w:ind w:firstLine="0"/>
              <w:rPr>
                <w:b/>
                <w:sz w:val="24"/>
                <w:szCs w:val="24"/>
              </w:rPr>
            </w:pPr>
            <w:r>
              <w:rPr>
                <w:b/>
                <w:sz w:val="24"/>
                <w:szCs w:val="24"/>
              </w:rPr>
              <w:t>22.</w:t>
            </w:r>
          </w:p>
        </w:tc>
        <w:tc>
          <w:tcPr>
            <w:tcW w:w="239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696" w:type="dxa"/>
          </w:tcPr>
          <w:p w:rsidR="004829E3" w:rsidRDefault="00F37330">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C154DF">
        <w:tc>
          <w:tcPr>
            <w:tcW w:w="547" w:type="dxa"/>
          </w:tcPr>
          <w:p w:rsidR="00DF6AE3" w:rsidRPr="00F86FAA" w:rsidRDefault="00A856EA" w:rsidP="0051006B">
            <w:pPr>
              <w:pStyle w:val="19"/>
              <w:ind w:firstLine="0"/>
              <w:rPr>
                <w:b/>
                <w:sz w:val="24"/>
                <w:szCs w:val="24"/>
              </w:rPr>
            </w:pPr>
            <w:r>
              <w:rPr>
                <w:b/>
                <w:sz w:val="24"/>
                <w:szCs w:val="24"/>
              </w:rPr>
              <w:t>23.</w:t>
            </w:r>
          </w:p>
        </w:tc>
        <w:tc>
          <w:tcPr>
            <w:tcW w:w="2396" w:type="dxa"/>
          </w:tcPr>
          <w:p w:rsidR="00DF6AE3" w:rsidRPr="00F86FAA" w:rsidRDefault="00BB306F">
            <w:pPr>
              <w:pStyle w:val="Default"/>
              <w:rPr>
                <w:b/>
                <w:color w:val="auto"/>
              </w:rPr>
            </w:pPr>
            <w:r>
              <w:rPr>
                <w:b/>
                <w:color w:val="auto"/>
              </w:rPr>
              <w:t>Обеспечение Заявки</w:t>
            </w:r>
          </w:p>
        </w:tc>
        <w:tc>
          <w:tcPr>
            <w:tcW w:w="6696" w:type="dxa"/>
          </w:tcPr>
          <w:p w:rsidR="004829E3" w:rsidRDefault="00F37330">
            <w:pPr>
              <w:pStyle w:val="19"/>
              <w:ind w:firstLine="0"/>
              <w:rPr>
                <w:sz w:val="24"/>
                <w:szCs w:val="24"/>
              </w:rPr>
            </w:pPr>
            <w:r>
              <w:rPr>
                <w:sz w:val="24"/>
                <w:szCs w:val="24"/>
              </w:rPr>
              <w:t>Не предусмотрено.</w:t>
            </w:r>
          </w:p>
          <w:p w:rsidR="004829E3" w:rsidRDefault="004829E3">
            <w:pPr>
              <w:pStyle w:val="19"/>
              <w:ind w:firstLine="397"/>
              <w:rPr>
                <w:sz w:val="24"/>
                <w:szCs w:val="24"/>
              </w:rPr>
            </w:pPr>
          </w:p>
          <w:p w:rsidR="004829E3" w:rsidRDefault="004829E3">
            <w:pPr>
              <w:pStyle w:val="19"/>
              <w:ind w:firstLine="397"/>
              <w:rPr>
                <w:sz w:val="24"/>
                <w:szCs w:val="24"/>
              </w:rPr>
            </w:pPr>
          </w:p>
        </w:tc>
      </w:tr>
      <w:tr w:rsidR="004745C7" w:rsidRPr="00F86FAA" w:rsidTr="00C154DF">
        <w:tc>
          <w:tcPr>
            <w:tcW w:w="547" w:type="dxa"/>
          </w:tcPr>
          <w:p w:rsidR="004745C7" w:rsidRPr="00F86FAA" w:rsidRDefault="004745C7" w:rsidP="005E0B21">
            <w:pPr>
              <w:pStyle w:val="19"/>
              <w:ind w:firstLine="0"/>
              <w:rPr>
                <w:b/>
                <w:sz w:val="24"/>
                <w:szCs w:val="24"/>
              </w:rPr>
            </w:pPr>
            <w:r>
              <w:rPr>
                <w:b/>
                <w:sz w:val="24"/>
                <w:szCs w:val="24"/>
              </w:rPr>
              <w:t>24.</w:t>
            </w:r>
          </w:p>
        </w:tc>
        <w:tc>
          <w:tcPr>
            <w:tcW w:w="2396" w:type="dxa"/>
          </w:tcPr>
          <w:p w:rsidR="004745C7" w:rsidRPr="00F86FAA" w:rsidRDefault="00505622" w:rsidP="00DF6AE3">
            <w:pPr>
              <w:pStyle w:val="Default"/>
              <w:rPr>
                <w:b/>
                <w:color w:val="auto"/>
              </w:rPr>
            </w:pPr>
            <w:r>
              <w:rPr>
                <w:b/>
                <w:color w:val="auto"/>
              </w:rPr>
              <w:t>Обеспечение исполнения договора</w:t>
            </w:r>
          </w:p>
        </w:tc>
        <w:tc>
          <w:tcPr>
            <w:tcW w:w="6696" w:type="dxa"/>
          </w:tcPr>
          <w:p w:rsidR="004829E3" w:rsidRDefault="004829E3">
            <w:pPr>
              <w:pStyle w:val="19"/>
              <w:ind w:firstLine="0"/>
              <w:rPr>
                <w:sz w:val="24"/>
                <w:szCs w:val="24"/>
              </w:rPr>
            </w:pPr>
          </w:p>
          <w:p w:rsidR="004829E3" w:rsidRDefault="00F37330">
            <w:pPr>
              <w:pStyle w:val="19"/>
              <w:ind w:firstLine="0"/>
              <w:rPr>
                <w:sz w:val="24"/>
                <w:szCs w:val="24"/>
              </w:rPr>
            </w:pPr>
            <w:r>
              <w:rPr>
                <w:sz w:val="24"/>
                <w:szCs w:val="24"/>
              </w:rPr>
              <w:t>Не предусмотрено.</w:t>
            </w:r>
          </w:p>
        </w:tc>
      </w:tr>
      <w:tr w:rsidR="00E961FF" w:rsidRPr="004A2CA8" w:rsidTr="00C154DF">
        <w:tc>
          <w:tcPr>
            <w:tcW w:w="547" w:type="dxa"/>
          </w:tcPr>
          <w:p w:rsidR="00E961FF" w:rsidRPr="004A2CA8" w:rsidRDefault="00E961FF" w:rsidP="000C383C">
            <w:pPr>
              <w:pStyle w:val="19"/>
              <w:ind w:firstLine="0"/>
              <w:rPr>
                <w:b/>
                <w:sz w:val="24"/>
                <w:szCs w:val="24"/>
              </w:rPr>
            </w:pPr>
            <w:r>
              <w:rPr>
                <w:b/>
                <w:sz w:val="24"/>
                <w:szCs w:val="24"/>
              </w:rPr>
              <w:t>25.</w:t>
            </w:r>
          </w:p>
        </w:tc>
        <w:tc>
          <w:tcPr>
            <w:tcW w:w="2396" w:type="dxa"/>
          </w:tcPr>
          <w:p w:rsidR="00E961FF" w:rsidRPr="004A2CA8" w:rsidRDefault="00E961FF" w:rsidP="00AD2CB8">
            <w:pPr>
              <w:pStyle w:val="Default"/>
              <w:rPr>
                <w:b/>
                <w:color w:val="auto"/>
              </w:rPr>
            </w:pPr>
            <w:r>
              <w:rPr>
                <w:b/>
              </w:rPr>
              <w:t>Срок заключения договора</w:t>
            </w:r>
          </w:p>
        </w:tc>
        <w:tc>
          <w:tcPr>
            <w:tcW w:w="6696"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C154DF">
        <w:tc>
          <w:tcPr>
            <w:tcW w:w="547" w:type="dxa"/>
          </w:tcPr>
          <w:p w:rsidR="005D5B59" w:rsidRPr="004A2CA8" w:rsidRDefault="005D5B59" w:rsidP="000C383C">
            <w:pPr>
              <w:pStyle w:val="19"/>
              <w:ind w:firstLine="0"/>
              <w:rPr>
                <w:b/>
                <w:sz w:val="24"/>
                <w:szCs w:val="24"/>
              </w:rPr>
            </w:pPr>
            <w:r>
              <w:rPr>
                <w:b/>
                <w:sz w:val="24"/>
                <w:szCs w:val="24"/>
              </w:rPr>
              <w:t>26.</w:t>
            </w:r>
          </w:p>
        </w:tc>
        <w:tc>
          <w:tcPr>
            <w:tcW w:w="2396" w:type="dxa"/>
          </w:tcPr>
          <w:p w:rsidR="005D5B59" w:rsidRPr="004A2CA8" w:rsidRDefault="00971A21" w:rsidP="00AD2CB8">
            <w:pPr>
              <w:pStyle w:val="Default"/>
              <w:rPr>
                <w:b/>
              </w:rPr>
            </w:pPr>
            <w:r>
              <w:rPr>
                <w:b/>
              </w:rPr>
              <w:t>Срок действия договора</w:t>
            </w:r>
          </w:p>
        </w:tc>
        <w:tc>
          <w:tcPr>
            <w:tcW w:w="6696" w:type="dxa"/>
          </w:tcPr>
          <w:p w:rsidR="004829E3" w:rsidRDefault="00F37330">
            <w:pPr>
              <w:pStyle w:val="19"/>
              <w:ind w:firstLine="0"/>
              <w:rPr>
                <w:sz w:val="24"/>
                <w:szCs w:val="24"/>
              </w:rPr>
            </w:pPr>
            <w:proofErr w:type="gramStart"/>
            <w:r>
              <w:rPr>
                <w:sz w:val="24"/>
                <w:szCs w:val="24"/>
              </w:rPr>
              <w:t>С даты подписания</w:t>
            </w:r>
            <w:proofErr w:type="gramEnd"/>
            <w:r>
              <w:rPr>
                <w:sz w:val="24"/>
                <w:szCs w:val="24"/>
              </w:rPr>
              <w:t xml:space="preserve"> договора по 31 марта 2022года (включительно).</w:t>
            </w:r>
          </w:p>
        </w:tc>
      </w:tr>
    </w:tbl>
    <w:p w:rsidR="002079EB" w:rsidRDefault="002079EB" w:rsidP="00D72C8B">
      <w:pPr>
        <w:pStyle w:val="19"/>
        <w:ind w:firstLine="0"/>
        <w:jc w:val="right"/>
        <w:outlineLvl w:val="0"/>
        <w:rPr>
          <w:rFonts w:eastAsia="MS Mincho"/>
          <w:szCs w:val="28"/>
        </w:rPr>
        <w:sectPr w:rsidR="002079EB" w:rsidSect="004811B3">
          <w:pgSz w:w="11907" w:h="16840" w:code="9"/>
          <w:pgMar w:top="1134" w:right="851" w:bottom="1134" w:left="1418" w:header="794" w:footer="794" w:gutter="0"/>
          <w:cols w:space="720"/>
          <w:titlePg/>
          <w:docGrid w:linePitch="326"/>
        </w:sectPr>
      </w:pPr>
    </w:p>
    <w:p w:rsidR="004829E3" w:rsidRDefault="00F37330">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E055E7" w:rsidRDefault="000954FB" w:rsidP="0016684D">
      <w:pPr>
        <w:jc w:val="center"/>
        <w:rPr>
          <w:b/>
          <w:sz w:val="28"/>
        </w:rPr>
      </w:pPr>
      <w:r>
        <w:rPr>
          <w:b/>
          <w:sz w:val="28"/>
        </w:rPr>
        <w:t>НА УЧАСТИЕ В ПРОЦЕДУРЕ РАЗМЕЩЕНИЯ ОФЕРТЫ</w:t>
      </w:r>
    </w:p>
    <w:p w:rsidR="000954FB" w:rsidRPr="0016684D" w:rsidRDefault="0016684D" w:rsidP="0016684D">
      <w:pPr>
        <w:jc w:val="center"/>
        <w:rPr>
          <w:b/>
        </w:rPr>
      </w:pPr>
      <w:r w:rsidRPr="0016684D">
        <w:rPr>
          <w:b/>
          <w:sz w:val="28"/>
          <w:szCs w:val="28"/>
        </w:rPr>
        <w:t>№</w:t>
      </w:r>
      <w:r w:rsidRPr="0016684D">
        <w:rPr>
          <w:b/>
          <w:sz w:val="28"/>
          <w:szCs w:val="28"/>
          <w:shd w:val="clear" w:color="auto" w:fill="FFFFFF"/>
        </w:rPr>
        <w:t>РО-НКПСЕВ-20-0001</w:t>
      </w:r>
    </w:p>
    <w:p w:rsidR="000954FB" w:rsidRPr="000543D2" w:rsidRDefault="000543D2" w:rsidP="000543D2">
      <w:pPr>
        <w:pStyle w:val="19"/>
        <w:rPr>
          <w:szCs w:val="28"/>
        </w:rPr>
      </w:pPr>
      <w:r>
        <w:rPr>
          <w:szCs w:val="28"/>
        </w:rPr>
        <w:tab/>
      </w:r>
      <w:r w:rsidR="000954FB" w:rsidRPr="000543D2">
        <w:rPr>
          <w:szCs w:val="28"/>
        </w:rPr>
        <w:t xml:space="preserve">Будучи </w:t>
      </w:r>
      <w:proofErr w:type="gramStart"/>
      <w:r w:rsidR="000954FB" w:rsidRPr="000543D2">
        <w:rPr>
          <w:szCs w:val="28"/>
        </w:rPr>
        <w:t>уполномоченным</w:t>
      </w:r>
      <w:proofErr w:type="gramEnd"/>
      <w:r w:rsidR="000954FB" w:rsidRPr="000543D2">
        <w:rPr>
          <w:szCs w:val="28"/>
        </w:rPr>
        <w:t xml:space="preserve"> представлять и действ</w:t>
      </w:r>
      <w:r w:rsidRPr="000543D2">
        <w:rPr>
          <w:szCs w:val="28"/>
        </w:rPr>
        <w:t xml:space="preserve">овать от имени </w:t>
      </w:r>
      <w:r>
        <w:rPr>
          <w:szCs w:val="28"/>
        </w:rPr>
        <w:t>_____________</w:t>
      </w:r>
      <w:r w:rsidR="000954FB" w:rsidRPr="000543D2">
        <w:rPr>
          <w:szCs w:val="28"/>
        </w:rPr>
        <w:t xml:space="preserve">(наименование претендента или, в случае участия нескольких лиц на стороне одного участника, наименования таких лиц), а также полностью изучив всю документацию о закупке, я, нижеподписавшийся, настоящим подаю заявку на участие в процедуре Размещения оферты (далее – Заявка) </w:t>
      </w:r>
      <w:r w:rsidR="0016684D">
        <w:rPr>
          <w:szCs w:val="28"/>
        </w:rPr>
        <w:t xml:space="preserve">           </w:t>
      </w:r>
      <w:r w:rsidR="0016684D" w:rsidRPr="0016684D">
        <w:rPr>
          <w:szCs w:val="28"/>
        </w:rPr>
        <w:t>№</w:t>
      </w:r>
      <w:r w:rsidR="0016684D" w:rsidRPr="0016684D">
        <w:rPr>
          <w:szCs w:val="28"/>
          <w:shd w:val="clear" w:color="auto" w:fill="FFFFFF"/>
        </w:rPr>
        <w:t>РО-НКПСЕВ-20-0001</w:t>
      </w:r>
      <w:r w:rsidR="0016684D" w:rsidRPr="0016684D">
        <w:rPr>
          <w:szCs w:val="28"/>
        </w:rPr>
        <w:t xml:space="preserve"> </w:t>
      </w:r>
      <w:r w:rsidR="000954FB" w:rsidRPr="000543D2">
        <w:rPr>
          <w:szCs w:val="28"/>
        </w:rPr>
        <w:t xml:space="preserve">(далее – Размещение оферты) на </w:t>
      </w:r>
      <w:r w:rsidRPr="000543D2">
        <w:rPr>
          <w:szCs w:val="28"/>
        </w:rPr>
        <w:t xml:space="preserve">предоставление в аренду транспортных средств с экипажем для  осуществления перевозок грузов в порожних и груженых крупнотоннажных </w:t>
      </w:r>
      <w:proofErr w:type="gramStart"/>
      <w:r w:rsidRPr="000543D2">
        <w:rPr>
          <w:szCs w:val="28"/>
        </w:rPr>
        <w:t>контейнерах</w:t>
      </w:r>
      <w:proofErr w:type="gramEnd"/>
      <w:r w:rsidRPr="000543D2">
        <w:rPr>
          <w:szCs w:val="28"/>
        </w:rPr>
        <w:t xml:space="preserve"> типоразмером:  20-фут., 40-фут. 45-фут. Место предоставления транспортных средств в аренду – Агентство в городе </w:t>
      </w:r>
      <w:hyperlink r:id="rId28" w:history="1">
        <w:r w:rsidRPr="000543D2">
          <w:rPr>
            <w:szCs w:val="28"/>
          </w:rPr>
          <w:t>Кострома: </w:t>
        </w:r>
      </w:hyperlink>
      <w:hyperlink r:id="rId29" w:history="1">
        <w:r w:rsidRPr="000543D2">
          <w:rPr>
            <w:szCs w:val="28"/>
          </w:rPr>
          <w:t>Костромская область, </w:t>
        </w:r>
      </w:hyperlink>
      <w:proofErr w:type="gramStart"/>
      <w:r w:rsidRPr="000543D2">
        <w:rPr>
          <w:szCs w:val="28"/>
        </w:rPr>
        <w:t>г</w:t>
      </w:r>
      <w:proofErr w:type="gramEnd"/>
      <w:r w:rsidRPr="000543D2">
        <w:rPr>
          <w:szCs w:val="28"/>
        </w:rPr>
        <w:t>. Кострома, ул. Галичская, д. 120-а филиал ПАО «</w:t>
      </w:r>
      <w:proofErr w:type="spellStart"/>
      <w:r w:rsidRPr="000543D2">
        <w:rPr>
          <w:szCs w:val="28"/>
        </w:rPr>
        <w:t>ТрансКонтейнер</w:t>
      </w:r>
      <w:proofErr w:type="spellEnd"/>
      <w:r w:rsidRPr="000543D2">
        <w:rPr>
          <w:szCs w:val="28"/>
        </w:rPr>
        <w:t>» на Северной железной дороге.</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7330">
      <w:pPr>
        <w:pStyle w:val="afd"/>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Default="000954FB" w:rsidP="00F37330">
      <w:pPr>
        <w:pStyle w:val="afd"/>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4A3E2D" w:rsidRPr="004A3E2D" w:rsidRDefault="004A3E2D" w:rsidP="00F37330">
      <w:pPr>
        <w:pStyle w:val="afd"/>
        <w:numPr>
          <w:ilvl w:val="0"/>
          <w:numId w:val="7"/>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наступления даты и времени окончания срока подачи заявок на участие в Размещении оферты без объяснения причин.</w:t>
      </w:r>
    </w:p>
    <w:p w:rsidR="000954FB" w:rsidRPr="00002090" w:rsidRDefault="000954FB" w:rsidP="00F37330">
      <w:pPr>
        <w:pStyle w:val="afd"/>
        <w:numPr>
          <w:ilvl w:val="0"/>
          <w:numId w:val="7"/>
        </w:numPr>
        <w:tabs>
          <w:tab w:val="clear" w:pos="1440"/>
          <w:tab w:val="num" w:pos="0"/>
          <w:tab w:val="left" w:pos="1080"/>
          <w:tab w:val="num" w:pos="2629"/>
          <w:tab w:val="left" w:pos="7938"/>
        </w:tabs>
        <w:ind w:left="0" w:firstLine="720"/>
        <w:jc w:val="both"/>
        <w:rPr>
          <w:szCs w:val="28"/>
        </w:rPr>
      </w:pPr>
      <w:r>
        <w:rPr>
          <w:szCs w:val="28"/>
        </w:rPr>
        <w:lastRenderedPageBreak/>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7330">
      <w:pPr>
        <w:numPr>
          <w:ilvl w:val="0"/>
          <w:numId w:val="8"/>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7330">
      <w:pPr>
        <w:numPr>
          <w:ilvl w:val="0"/>
          <w:numId w:val="8"/>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F37330">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7330">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7330">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w:t>
      </w:r>
      <w:r>
        <w:rPr>
          <w:sz w:val="28"/>
          <w:szCs w:val="28"/>
        </w:rPr>
        <w:lastRenderedPageBreak/>
        <w:t xml:space="preserve">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BC1B82">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0543D2" w:rsidRDefault="000954FB" w:rsidP="000543D2">
      <w:pPr>
        <w:pStyle w:val="19"/>
        <w:ind w:firstLine="708"/>
      </w:pPr>
      <w:r>
        <w:t>В подтверждение этого прилагаются все необходимые документы.</w:t>
      </w: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829E3" w:rsidRDefault="00F37330">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a"/>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a"/>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______________________________</w:t>
      </w:r>
    </w:p>
    <w:p w:rsidR="00110975" w:rsidRDefault="00110975" w:rsidP="00AF0EE4">
      <w:pPr>
        <w:pStyle w:val="afa"/>
        <w:rPr>
          <w:sz w:val="28"/>
          <w:szCs w:val="28"/>
        </w:rPr>
      </w:pPr>
      <w:r>
        <w:rPr>
          <w:sz w:val="28"/>
          <w:szCs w:val="28"/>
        </w:rPr>
        <w:t>Адрес сайта претендента: 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a"/>
        <w:rPr>
          <w:sz w:val="28"/>
          <w:szCs w:val="28"/>
        </w:rPr>
      </w:pPr>
      <w:r>
        <w:rPr>
          <w:sz w:val="28"/>
          <w:szCs w:val="28"/>
        </w:rPr>
        <w:t>Номер налогоплательщика (идентификационный) _________________</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w:t>
      </w:r>
    </w:p>
    <w:p w:rsidR="00B07F62" w:rsidRPr="00B07F62" w:rsidRDefault="00B07F62" w:rsidP="00AF0EE4">
      <w:pPr>
        <w:pStyle w:val="afa"/>
        <w:tabs>
          <w:tab w:val="left" w:pos="1080"/>
        </w:tabs>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lastRenderedPageBreak/>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781E2E">
      <w:pPr>
        <w:suppressAutoHyphens w:val="0"/>
        <w:rPr>
          <w:sz w:val="28"/>
          <w:szCs w:val="28"/>
        </w:rPr>
        <w:sectPr w:rsidR="006B6573" w:rsidSect="007C51E1">
          <w:pgSz w:w="11907" w:h="16840" w:code="9"/>
          <w:pgMar w:top="1134" w:right="851" w:bottom="1134" w:left="1418" w:header="794" w:footer="794" w:gutter="0"/>
          <w:cols w:space="720"/>
          <w:titlePg/>
          <w:docGrid w:linePitch="326"/>
        </w:sectPr>
      </w:pPr>
      <w:r>
        <w:rPr>
          <w:sz w:val="28"/>
          <w:szCs w:val="28"/>
        </w:rPr>
        <w:br w:type="page"/>
      </w:r>
    </w:p>
    <w:p w:rsidR="00C10125" w:rsidRDefault="00C10125" w:rsidP="00C10125">
      <w:pPr>
        <w:pStyle w:val="afa"/>
        <w:ind w:firstLine="0"/>
        <w:jc w:val="left"/>
        <w:rPr>
          <w:rFonts w:eastAsia="Times New Roman"/>
          <w:sz w:val="28"/>
          <w:szCs w:val="28"/>
        </w:rPr>
      </w:pPr>
    </w:p>
    <w:p w:rsidR="004829E3" w:rsidRDefault="004829E3" w:rsidP="007F356D">
      <w:pPr>
        <w:pStyle w:val="19"/>
        <w:ind w:firstLine="0"/>
        <w:jc w:val="right"/>
        <w:outlineLvl w:val="0"/>
        <w:rPr>
          <w:szCs w:val="28"/>
        </w:rPr>
      </w:pPr>
      <w:r>
        <w:t>Приложение</w:t>
      </w:r>
      <w:r>
        <w:rPr>
          <w:rFonts w:eastAsia="MS Mincho"/>
          <w:szCs w:val="28"/>
        </w:rPr>
        <w:t xml:space="preserve"> № </w:t>
      </w:r>
      <w:r>
        <w:t>3</w:t>
      </w:r>
    </w:p>
    <w:p w:rsidR="004829E3" w:rsidRPr="008522E8" w:rsidRDefault="004829E3" w:rsidP="007F356D">
      <w:pPr>
        <w:pStyle w:val="afa"/>
        <w:ind w:firstLine="0"/>
        <w:jc w:val="right"/>
        <w:rPr>
          <w:rFonts w:eastAsia="Times New Roman"/>
          <w:sz w:val="32"/>
          <w:szCs w:val="28"/>
        </w:rPr>
      </w:pPr>
      <w:r>
        <w:rPr>
          <w:sz w:val="28"/>
        </w:rPr>
        <w:t>к документации о закупке</w:t>
      </w:r>
    </w:p>
    <w:p w:rsidR="004829E3" w:rsidRDefault="004829E3" w:rsidP="007F356D">
      <w:pPr>
        <w:pStyle w:val="afa"/>
        <w:ind w:firstLine="0"/>
        <w:jc w:val="left"/>
        <w:rPr>
          <w:rFonts w:eastAsia="Times New Roman"/>
          <w:sz w:val="28"/>
          <w:szCs w:val="28"/>
        </w:rPr>
      </w:pPr>
    </w:p>
    <w:p w:rsidR="004829E3" w:rsidRDefault="004829E3" w:rsidP="007F356D">
      <w:pPr>
        <w:pStyle w:val="afa"/>
        <w:jc w:val="center"/>
        <w:outlineLvl w:val="1"/>
        <w:rPr>
          <w:b/>
          <w:szCs w:val="28"/>
        </w:rPr>
      </w:pPr>
      <w:r>
        <w:rPr>
          <w:b/>
          <w:szCs w:val="28"/>
        </w:rPr>
        <w:t>Предложение о сотрудничестве</w:t>
      </w:r>
    </w:p>
    <w:p w:rsidR="004829E3" w:rsidRPr="00F230E7" w:rsidRDefault="004829E3" w:rsidP="007F356D">
      <w:pPr>
        <w:pStyle w:val="afa"/>
        <w:jc w:val="center"/>
        <w:outlineLvl w:val="1"/>
        <w:rPr>
          <w:b/>
          <w:szCs w:val="28"/>
        </w:rPr>
      </w:pPr>
    </w:p>
    <w:p w:rsidR="004829E3" w:rsidRPr="0007096B" w:rsidRDefault="004829E3" w:rsidP="007F356D">
      <w:pPr>
        <w:rPr>
          <w:sz w:val="12"/>
        </w:rPr>
      </w:pPr>
    </w:p>
    <w:tbl>
      <w:tblPr>
        <w:tblW w:w="0" w:type="auto"/>
        <w:tblLook w:val="04A0"/>
      </w:tblPr>
      <w:tblGrid>
        <w:gridCol w:w="4927"/>
        <w:gridCol w:w="4927"/>
      </w:tblGrid>
      <w:tr w:rsidR="004829E3" w:rsidRPr="00CA57DE" w:rsidTr="007F356D">
        <w:tc>
          <w:tcPr>
            <w:tcW w:w="4927" w:type="dxa"/>
          </w:tcPr>
          <w:p w:rsidR="004829E3" w:rsidRPr="001D04AE" w:rsidRDefault="00781E2E" w:rsidP="00781E2E">
            <w:pPr>
              <w:rPr>
                <w:sz w:val="26"/>
                <w:szCs w:val="26"/>
              </w:rPr>
            </w:pPr>
            <w:r w:rsidRPr="00781E2E">
              <w:rPr>
                <w:sz w:val="26"/>
                <w:szCs w:val="26"/>
                <w:highlight w:val="yellow"/>
              </w:rPr>
              <w:t>«____» ___________ 2020</w:t>
            </w:r>
            <w:r w:rsidR="004829E3" w:rsidRPr="00781E2E">
              <w:rPr>
                <w:sz w:val="26"/>
                <w:szCs w:val="26"/>
                <w:highlight w:val="yellow"/>
              </w:rPr>
              <w:t xml:space="preserve"> г</w:t>
            </w:r>
            <w:r w:rsidR="004829E3">
              <w:rPr>
                <w:sz w:val="26"/>
                <w:szCs w:val="26"/>
              </w:rPr>
              <w:t xml:space="preserve">.     </w:t>
            </w:r>
          </w:p>
        </w:tc>
        <w:tc>
          <w:tcPr>
            <w:tcW w:w="4927" w:type="dxa"/>
          </w:tcPr>
          <w:p w:rsidR="004829E3" w:rsidRPr="0016684D" w:rsidRDefault="004829E3" w:rsidP="007F356D">
            <w:pPr>
              <w:rPr>
                <w:sz w:val="26"/>
                <w:szCs w:val="26"/>
              </w:rPr>
            </w:pPr>
            <w:r>
              <w:rPr>
                <w:sz w:val="26"/>
                <w:szCs w:val="26"/>
              </w:rPr>
              <w:t xml:space="preserve">             </w:t>
            </w:r>
            <w:r w:rsidRPr="0016684D">
              <w:rPr>
                <w:sz w:val="26"/>
                <w:szCs w:val="26"/>
              </w:rPr>
              <w:t>Процедура Размещения оферты</w:t>
            </w:r>
          </w:p>
          <w:p w:rsidR="004829E3" w:rsidRPr="001D04AE" w:rsidRDefault="004829E3" w:rsidP="00781E2E">
            <w:pPr>
              <w:rPr>
                <w:sz w:val="26"/>
                <w:szCs w:val="26"/>
              </w:rPr>
            </w:pPr>
            <w:r w:rsidRPr="0016684D">
              <w:rPr>
                <w:sz w:val="26"/>
                <w:szCs w:val="26"/>
              </w:rPr>
              <w:t xml:space="preserve">             </w:t>
            </w:r>
            <w:r w:rsidR="0016684D" w:rsidRPr="0016684D">
              <w:rPr>
                <w:sz w:val="26"/>
                <w:szCs w:val="26"/>
              </w:rPr>
              <w:t>№</w:t>
            </w:r>
            <w:r w:rsidR="0016684D" w:rsidRPr="0016684D">
              <w:rPr>
                <w:sz w:val="26"/>
                <w:szCs w:val="26"/>
                <w:shd w:val="clear" w:color="auto" w:fill="FFFFFF"/>
              </w:rPr>
              <w:t>РО-НКПСЕВ-20-0001</w:t>
            </w:r>
          </w:p>
        </w:tc>
      </w:tr>
    </w:tbl>
    <w:p w:rsidR="004829E3" w:rsidRPr="0007096B" w:rsidRDefault="004829E3" w:rsidP="007F356D">
      <w:pPr>
        <w:rPr>
          <w:szCs w:val="28"/>
        </w:rPr>
      </w:pPr>
    </w:p>
    <w:tbl>
      <w:tblPr>
        <w:tblW w:w="0" w:type="auto"/>
        <w:tblBorders>
          <w:insideH w:val="single" w:sz="4" w:space="0" w:color="auto"/>
          <w:insideV w:val="single" w:sz="4" w:space="0" w:color="auto"/>
        </w:tblBorders>
        <w:tblLook w:val="04A0"/>
      </w:tblPr>
      <w:tblGrid>
        <w:gridCol w:w="9854"/>
      </w:tblGrid>
      <w:tr w:rsidR="004829E3" w:rsidRPr="0007096B" w:rsidTr="007F356D">
        <w:tc>
          <w:tcPr>
            <w:tcW w:w="9854" w:type="dxa"/>
          </w:tcPr>
          <w:p w:rsidR="004829E3" w:rsidRPr="001D04AE" w:rsidRDefault="004829E3" w:rsidP="007F356D">
            <w:pPr>
              <w:rPr>
                <w:szCs w:val="28"/>
              </w:rPr>
            </w:pPr>
          </w:p>
        </w:tc>
      </w:tr>
      <w:tr w:rsidR="004829E3" w:rsidRPr="0007096B" w:rsidTr="007F356D">
        <w:tc>
          <w:tcPr>
            <w:tcW w:w="9854" w:type="dxa"/>
          </w:tcPr>
          <w:p w:rsidR="004829E3" w:rsidRPr="001D04AE" w:rsidRDefault="004829E3" w:rsidP="007F356D">
            <w:pPr>
              <w:ind w:firstLine="3"/>
              <w:jc w:val="center"/>
              <w:rPr>
                <w:szCs w:val="28"/>
              </w:rPr>
            </w:pPr>
            <w:r>
              <w:rPr>
                <w:bCs/>
                <w:i/>
              </w:rPr>
              <w:t>(Полное наименование п</w:t>
            </w:r>
            <w:r>
              <w:rPr>
                <w:i/>
              </w:rPr>
              <w:t>ретендента</w:t>
            </w:r>
            <w:r>
              <w:rPr>
                <w:bCs/>
                <w:i/>
              </w:rPr>
              <w:t>)</w:t>
            </w:r>
          </w:p>
        </w:tc>
      </w:tr>
    </w:tbl>
    <w:p w:rsidR="004829E3" w:rsidRDefault="004829E3" w:rsidP="007F356D">
      <w:pPr>
        <w:ind w:firstLine="720"/>
        <w:jc w:val="both"/>
        <w:rPr>
          <w:b/>
          <w:szCs w:val="28"/>
          <w:highlight w:val="cyan"/>
        </w:rPr>
      </w:pPr>
    </w:p>
    <w:p w:rsidR="004829E3" w:rsidRPr="00CA57DE" w:rsidRDefault="004829E3" w:rsidP="007F356D">
      <w:pPr>
        <w:ind w:firstLine="720"/>
        <w:jc w:val="both"/>
        <w:rPr>
          <w:sz w:val="26"/>
          <w:szCs w:val="26"/>
        </w:rPr>
      </w:pPr>
      <w:r>
        <w:rPr>
          <w:sz w:val="26"/>
          <w:szCs w:val="26"/>
        </w:rPr>
        <w:t xml:space="preserve">1. </w:t>
      </w:r>
      <w:proofErr w:type="gramStart"/>
      <w:r>
        <w:rPr>
          <w:sz w:val="26"/>
          <w:szCs w:val="26"/>
        </w:rPr>
        <w:t xml:space="preserve">Мы соглашаемся с предельными ставками за предоставление автотранспортных средств, </w:t>
      </w:r>
      <w:r w:rsidRPr="0016684D">
        <w:rPr>
          <w:sz w:val="26"/>
          <w:szCs w:val="26"/>
        </w:rPr>
        <w:t xml:space="preserve">указанными в техническом задании документации о закупке процедуры Размещения оферты </w:t>
      </w:r>
      <w:r w:rsidR="0016684D" w:rsidRPr="0016684D">
        <w:rPr>
          <w:sz w:val="26"/>
          <w:szCs w:val="26"/>
        </w:rPr>
        <w:t>№</w:t>
      </w:r>
      <w:r w:rsidR="0016684D" w:rsidRPr="0016684D">
        <w:rPr>
          <w:sz w:val="26"/>
          <w:szCs w:val="26"/>
          <w:shd w:val="clear" w:color="auto" w:fill="FFFFFF"/>
        </w:rPr>
        <w:t>РО-НКПСЕВ-20-0001</w:t>
      </w:r>
      <w:r w:rsidRPr="0016684D">
        <w:rPr>
          <w:sz w:val="26"/>
          <w:szCs w:val="26"/>
        </w:rPr>
        <w:t>, а также понимаем, что в случае признания нас победителем для получения на исполнение</w:t>
      </w:r>
      <w:r>
        <w:rPr>
          <w:sz w:val="26"/>
          <w:szCs w:val="26"/>
        </w:rPr>
        <w:t xml:space="preserve">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roofErr w:type="gramEnd"/>
    </w:p>
    <w:p w:rsidR="004829E3" w:rsidRPr="00CA57DE" w:rsidRDefault="004829E3" w:rsidP="007F356D">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4829E3" w:rsidRPr="00051EC3" w:rsidRDefault="004829E3" w:rsidP="007F356D">
      <w:pPr>
        <w:ind w:firstLine="720"/>
        <w:jc w:val="both"/>
      </w:pPr>
      <w:r>
        <w:rPr>
          <w:sz w:val="26"/>
          <w:szCs w:val="26"/>
        </w:rPr>
        <w:t>2. Дополнительные условия поставки товаров, выполнения работ, оказания услуг</w:t>
      </w:r>
      <w:r>
        <w:t xml:space="preserve"> __________________________________________________________________________ </w:t>
      </w:r>
    </w:p>
    <w:p w:rsidR="004829E3" w:rsidRPr="00051EC3" w:rsidRDefault="004829E3" w:rsidP="007F356D">
      <w:pPr>
        <w:ind w:firstLine="720"/>
        <w:jc w:val="center"/>
        <w:rPr>
          <w:i/>
        </w:rPr>
      </w:pPr>
      <w:r>
        <w:rPr>
          <w:i/>
        </w:rPr>
        <w:t>(заполняется претендентом при необходимости).</w:t>
      </w:r>
    </w:p>
    <w:p w:rsidR="004829E3" w:rsidRPr="00CA57DE" w:rsidRDefault="004829E3" w:rsidP="007F356D">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Cs w:val="28"/>
        </w:rPr>
        <w:t xml:space="preserve"> </w:t>
      </w:r>
      <w:r>
        <w:rPr>
          <w:i/>
        </w:rPr>
        <w:t>(указывается не менее установленного в пункте 7 Информационной карты</w:t>
      </w:r>
      <w:r>
        <w:t xml:space="preserve">)  </w:t>
      </w:r>
      <w:proofErr w:type="gramStart"/>
      <w:r>
        <w:rPr>
          <w:sz w:val="26"/>
          <w:szCs w:val="26"/>
        </w:rPr>
        <w:t>с даты рассмотрения</w:t>
      </w:r>
      <w:proofErr w:type="gramEnd"/>
      <w:r>
        <w:rPr>
          <w:sz w:val="26"/>
          <w:szCs w:val="26"/>
        </w:rPr>
        <w:t xml:space="preserve"> Заявок, указанной в пункте 8 Информационной карты.</w:t>
      </w:r>
    </w:p>
    <w:p w:rsidR="004829E3" w:rsidRPr="00CA57DE" w:rsidRDefault="004829E3" w:rsidP="007F356D">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4829E3" w:rsidRPr="00CA57DE" w:rsidRDefault="004829E3" w:rsidP="007F356D">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4829E3" w:rsidRDefault="004829E3" w:rsidP="007F356D">
      <w:pPr>
        <w:keepNext/>
        <w:ind w:firstLine="706"/>
        <w:jc w:val="both"/>
        <w:rPr>
          <w:b/>
          <w:bCs/>
          <w:szCs w:val="28"/>
        </w:rPr>
      </w:pPr>
    </w:p>
    <w:p w:rsidR="004829E3" w:rsidRPr="00C20080" w:rsidRDefault="004829E3" w:rsidP="007F356D">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w:t>
      </w:r>
    </w:p>
    <w:p w:rsidR="004829E3" w:rsidRPr="00C20080" w:rsidRDefault="004829E3" w:rsidP="007F356D">
      <w:pPr>
        <w:tabs>
          <w:tab w:val="left" w:pos="8640"/>
        </w:tabs>
        <w:jc w:val="center"/>
        <w:rPr>
          <w:i/>
        </w:rPr>
      </w:pPr>
      <w:r>
        <w:rPr>
          <w:i/>
        </w:rPr>
        <w:t>(наименование претендента)</w:t>
      </w:r>
    </w:p>
    <w:p w:rsidR="004829E3" w:rsidRPr="00C20080" w:rsidRDefault="004829E3" w:rsidP="007F356D">
      <w:pPr>
        <w:rPr>
          <w:sz w:val="28"/>
          <w:szCs w:val="28"/>
          <w:lang w:eastAsia="ru-RU"/>
        </w:rPr>
      </w:pPr>
      <w:r>
        <w:rPr>
          <w:sz w:val="28"/>
          <w:szCs w:val="28"/>
          <w:lang w:eastAsia="ru-RU"/>
        </w:rPr>
        <w:t>____________________________________________________________________</w:t>
      </w:r>
    </w:p>
    <w:p w:rsidR="004829E3" w:rsidRDefault="004829E3" w:rsidP="007F356D">
      <w:pPr>
        <w:rPr>
          <w:i/>
        </w:rPr>
      </w:pPr>
      <w:r>
        <w:rPr>
          <w:i/>
        </w:rPr>
        <w:t xml:space="preserve">       М.П.</w:t>
      </w:r>
      <w:r>
        <w:rPr>
          <w:i/>
        </w:rPr>
        <w:tab/>
      </w:r>
      <w:r>
        <w:rPr>
          <w:i/>
        </w:rPr>
        <w:tab/>
        <w:t xml:space="preserve">                                                                     </w:t>
      </w:r>
      <w:r>
        <w:rPr>
          <w:i/>
        </w:rPr>
        <w:tab/>
        <w:t>(должность, подпись, ФИО)</w:t>
      </w:r>
    </w:p>
    <w:p w:rsidR="004829E3" w:rsidRPr="00C20080" w:rsidRDefault="004829E3" w:rsidP="007F356D">
      <w:pPr>
        <w:rPr>
          <w:i/>
        </w:rPr>
      </w:pPr>
    </w:p>
    <w:p w:rsidR="004829E3" w:rsidRDefault="004829E3" w:rsidP="007F356D">
      <w:pPr>
        <w:rPr>
          <w:sz w:val="28"/>
          <w:szCs w:val="28"/>
          <w:lang w:eastAsia="ru-RU"/>
        </w:rPr>
      </w:pPr>
      <w:r>
        <w:rPr>
          <w:sz w:val="28"/>
          <w:szCs w:val="28"/>
          <w:lang w:eastAsia="ru-RU"/>
        </w:rPr>
        <w:t>"____" ____________ 20</w:t>
      </w:r>
      <w:r w:rsidR="00781E2E">
        <w:rPr>
          <w:sz w:val="28"/>
          <w:szCs w:val="28"/>
          <w:lang w:eastAsia="ru-RU"/>
        </w:rPr>
        <w:t>_</w:t>
      </w:r>
      <w:r>
        <w:rPr>
          <w:sz w:val="28"/>
          <w:szCs w:val="28"/>
          <w:lang w:eastAsia="ru-RU"/>
        </w:rPr>
        <w:t>__ г.</w:t>
      </w:r>
    </w:p>
    <w:p w:rsidR="004829E3" w:rsidRDefault="004829E3" w:rsidP="007F356D">
      <w:pPr>
        <w:pStyle w:val="19"/>
        <w:ind w:firstLine="0"/>
        <w:jc w:val="right"/>
        <w:outlineLvl w:val="0"/>
        <w:rPr>
          <w:rFonts w:eastAsia="MS Mincho"/>
          <w:sz w:val="24"/>
          <w:szCs w:val="24"/>
        </w:rPr>
      </w:pPr>
    </w:p>
    <w:p w:rsidR="004829E3" w:rsidRDefault="004829E3" w:rsidP="007F356D"/>
    <w:p w:rsidR="004829E3" w:rsidRDefault="004829E3"/>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4829E3" w:rsidRDefault="00F37330">
      <w:pPr>
        <w:pStyle w:val="afa"/>
        <w:ind w:firstLine="0"/>
        <w:jc w:val="right"/>
        <w:rPr>
          <w:rFonts w:cs="Arial"/>
          <w:b/>
          <w:bCs/>
          <w:i/>
          <w:iCs/>
          <w:szCs w:val="28"/>
        </w:rPr>
      </w:pPr>
      <w:r>
        <w:rPr>
          <w:sz w:val="28"/>
          <w:szCs w:val="28"/>
        </w:rPr>
        <w:lastRenderedPageBreak/>
        <w:t>Приложение №</w:t>
      </w:r>
      <w:r>
        <w:t xml:space="preserve">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4829E3" w:rsidRPr="00BB7CCD" w:rsidRDefault="004829E3" w:rsidP="007F356D">
      <w:pPr>
        <w:ind w:hanging="284"/>
        <w:jc w:val="center"/>
        <w:rPr>
          <w:b/>
          <w:sz w:val="28"/>
          <w:szCs w:val="28"/>
        </w:rPr>
      </w:pPr>
      <w:r>
        <w:rPr>
          <w:b/>
          <w:sz w:val="28"/>
          <w:szCs w:val="28"/>
        </w:rPr>
        <w:t>Договор аренды</w:t>
      </w:r>
    </w:p>
    <w:p w:rsidR="004829E3" w:rsidRPr="00BB7CCD" w:rsidRDefault="004829E3" w:rsidP="007F356D">
      <w:pPr>
        <w:ind w:left="-284"/>
        <w:jc w:val="center"/>
        <w:rPr>
          <w:b/>
          <w:sz w:val="28"/>
          <w:szCs w:val="28"/>
        </w:rPr>
      </w:pPr>
      <w:r>
        <w:rPr>
          <w:b/>
          <w:sz w:val="28"/>
          <w:szCs w:val="28"/>
        </w:rPr>
        <w:t>транспортного средства с экипажем</w:t>
      </w:r>
    </w:p>
    <w:p w:rsidR="004829E3" w:rsidRDefault="004829E3" w:rsidP="007F356D">
      <w:pPr>
        <w:autoSpaceDE w:val="0"/>
        <w:autoSpaceDN w:val="0"/>
        <w:adjustRightInd w:val="0"/>
        <w:jc w:val="center"/>
        <w:rPr>
          <w:b/>
          <w:bCs/>
        </w:rPr>
      </w:pPr>
      <w:r>
        <w:rPr>
          <w:b/>
          <w:bCs/>
        </w:rPr>
        <w:t>(проект договора)</w:t>
      </w:r>
    </w:p>
    <w:p w:rsidR="004829E3" w:rsidRPr="0020610F" w:rsidRDefault="004829E3" w:rsidP="007F356D">
      <w:pPr>
        <w:ind w:left="-284"/>
        <w:jc w:val="center"/>
        <w:rPr>
          <w:b/>
          <w:sz w:val="28"/>
          <w:szCs w:val="28"/>
        </w:rPr>
      </w:pPr>
    </w:p>
    <w:p w:rsidR="004829E3" w:rsidRPr="0020610F" w:rsidRDefault="004829E3" w:rsidP="007F356D">
      <w:pPr>
        <w:autoSpaceDE w:val="0"/>
        <w:autoSpaceDN w:val="0"/>
        <w:adjustRightInd w:val="0"/>
        <w:jc w:val="both"/>
        <w:rPr>
          <w:sz w:val="28"/>
          <w:szCs w:val="28"/>
        </w:rPr>
      </w:pPr>
    </w:p>
    <w:p w:rsidR="004829E3" w:rsidRDefault="004829E3" w:rsidP="007F356D">
      <w:pPr>
        <w:autoSpaceDE w:val="0"/>
        <w:autoSpaceDN w:val="0"/>
        <w:adjustRightInd w:val="0"/>
        <w:jc w:val="both"/>
      </w:pPr>
      <w:r>
        <w:t xml:space="preserve">г. Ярославль     </w:t>
      </w:r>
      <w:r>
        <w:tab/>
      </w:r>
      <w:r>
        <w:tab/>
      </w:r>
      <w:r>
        <w:tab/>
      </w:r>
      <w:r>
        <w:tab/>
        <w:t xml:space="preserve">                                                               "___"___________ 20__ г.</w:t>
      </w:r>
    </w:p>
    <w:p w:rsidR="004829E3" w:rsidRPr="001542AF" w:rsidRDefault="004829E3" w:rsidP="007F356D">
      <w:pPr>
        <w:autoSpaceDE w:val="0"/>
        <w:autoSpaceDN w:val="0"/>
        <w:adjustRightInd w:val="0"/>
        <w:jc w:val="both"/>
      </w:pPr>
    </w:p>
    <w:p w:rsidR="004829E3" w:rsidRPr="001542AF" w:rsidRDefault="004829E3" w:rsidP="007F356D">
      <w:pPr>
        <w:autoSpaceDE w:val="0"/>
        <w:autoSpaceDN w:val="0"/>
        <w:adjustRightInd w:val="0"/>
        <w:jc w:val="both"/>
      </w:pPr>
    </w:p>
    <w:p w:rsidR="004829E3" w:rsidRPr="00520031" w:rsidRDefault="004829E3" w:rsidP="007F356D">
      <w:pPr>
        <w:autoSpaceDE w:val="0"/>
        <w:autoSpaceDN w:val="0"/>
        <w:adjustRightInd w:val="0"/>
        <w:jc w:val="both"/>
      </w:pPr>
    </w:p>
    <w:p w:rsidR="004829E3" w:rsidRPr="00520031" w:rsidRDefault="004829E3" w:rsidP="007F356D">
      <w:pPr>
        <w:autoSpaceDE w:val="0"/>
        <w:autoSpaceDN w:val="0"/>
        <w:adjustRightInd w:val="0"/>
        <w:jc w:val="both"/>
        <w:rPr>
          <w:sz w:val="2"/>
          <w:szCs w:val="2"/>
        </w:rPr>
      </w:pPr>
    </w:p>
    <w:p w:rsidR="004829E3" w:rsidRPr="003641D8" w:rsidRDefault="004829E3" w:rsidP="007F356D">
      <w:pPr>
        <w:jc w:val="both"/>
      </w:pPr>
      <w:proofErr w:type="gramStart"/>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4829E3" w:rsidRPr="002A1FE5" w:rsidRDefault="004829E3" w:rsidP="007F356D">
      <w:pPr>
        <w:jc w:val="both"/>
      </w:pPr>
    </w:p>
    <w:p w:rsidR="004829E3" w:rsidRDefault="004829E3" w:rsidP="007F356D">
      <w:pPr>
        <w:autoSpaceDE w:val="0"/>
        <w:autoSpaceDN w:val="0"/>
        <w:adjustRightInd w:val="0"/>
        <w:jc w:val="center"/>
        <w:rPr>
          <w:b/>
        </w:rPr>
      </w:pPr>
      <w:r>
        <w:rPr>
          <w:b/>
        </w:rPr>
        <w:t>1. ПРЕДМЕТ ДОГОВОРА</w:t>
      </w:r>
    </w:p>
    <w:p w:rsidR="004829E3" w:rsidRPr="002A1FE5" w:rsidRDefault="004829E3" w:rsidP="007F356D">
      <w:pPr>
        <w:autoSpaceDE w:val="0"/>
        <w:autoSpaceDN w:val="0"/>
        <w:adjustRightInd w:val="0"/>
        <w:jc w:val="center"/>
        <w:rPr>
          <w:b/>
        </w:rPr>
      </w:pPr>
    </w:p>
    <w:p w:rsidR="004829E3" w:rsidRPr="002A1FE5" w:rsidRDefault="004829E3" w:rsidP="007F356D">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4829E3" w:rsidRPr="002A1FE5" w:rsidRDefault="004829E3" w:rsidP="007F356D">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№1, являющемся неотъемлемой частью настоящего Договора. </w:t>
      </w:r>
    </w:p>
    <w:p w:rsidR="004829E3" w:rsidRPr="002A1FE5" w:rsidRDefault="004829E3" w:rsidP="007F356D">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4829E3" w:rsidRPr="002A1FE5" w:rsidRDefault="004829E3" w:rsidP="007F356D">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4829E3" w:rsidRPr="002A1FE5" w:rsidRDefault="004829E3" w:rsidP="007F356D">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4829E3" w:rsidRPr="002A1FE5" w:rsidRDefault="004829E3" w:rsidP="007F356D">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4829E3" w:rsidRPr="002A1FE5" w:rsidRDefault="004829E3" w:rsidP="007F356D">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любых грузов. </w:t>
      </w:r>
    </w:p>
    <w:p w:rsidR="004829E3" w:rsidRPr="002A1FE5" w:rsidRDefault="004829E3" w:rsidP="007F356D">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4829E3" w:rsidRDefault="004829E3" w:rsidP="007F356D">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w:t>
      </w:r>
      <w:r>
        <w:lastRenderedPageBreak/>
        <w:t>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4829E3" w:rsidRPr="002A1FE5" w:rsidRDefault="004829E3" w:rsidP="007F356D">
      <w:pPr>
        <w:autoSpaceDE w:val="0"/>
        <w:autoSpaceDN w:val="0"/>
        <w:adjustRightInd w:val="0"/>
        <w:ind w:firstLine="540"/>
        <w:jc w:val="center"/>
        <w:rPr>
          <w:b/>
        </w:rPr>
      </w:pPr>
    </w:p>
    <w:p w:rsidR="004829E3" w:rsidRDefault="004829E3" w:rsidP="007F356D">
      <w:pPr>
        <w:autoSpaceDE w:val="0"/>
        <w:autoSpaceDN w:val="0"/>
        <w:adjustRightInd w:val="0"/>
        <w:ind w:firstLine="540"/>
        <w:jc w:val="center"/>
        <w:rPr>
          <w:b/>
        </w:rPr>
      </w:pPr>
      <w:r>
        <w:rPr>
          <w:b/>
        </w:rPr>
        <w:t>2. ПОРЯДОК ПЕРЕДАЧИ ТРАНСПОРТНОГО СРЕДСТВА И СРОК АРЕНДЫ</w:t>
      </w:r>
    </w:p>
    <w:p w:rsidR="004829E3" w:rsidRDefault="004829E3" w:rsidP="007F356D">
      <w:pPr>
        <w:autoSpaceDE w:val="0"/>
        <w:autoSpaceDN w:val="0"/>
        <w:adjustRightInd w:val="0"/>
        <w:ind w:firstLine="540"/>
        <w:jc w:val="center"/>
        <w:rPr>
          <w:b/>
        </w:rPr>
      </w:pPr>
    </w:p>
    <w:p w:rsidR="004829E3" w:rsidRDefault="004829E3" w:rsidP="007F356D">
      <w:pPr>
        <w:autoSpaceDE w:val="0"/>
        <w:autoSpaceDN w:val="0"/>
        <w:adjustRightInd w:val="0"/>
        <w:ind w:firstLine="540"/>
        <w:jc w:val="both"/>
      </w:pPr>
      <w:r>
        <w:t xml:space="preserve">2.1. Предоставление Транспортного средства в аренду осуществляется на </w:t>
      </w:r>
      <w:proofErr w:type="gramStart"/>
      <w:r>
        <w:t>основании</w:t>
      </w:r>
      <w:proofErr w:type="gramEnd"/>
      <w:r>
        <w:t xml:space="preserve"> Заявки Арендатора, размещаемой Арендатором не позднее _________ (</w:t>
      </w:r>
      <w:r>
        <w:rPr>
          <w:i/>
        </w:rPr>
        <w:t>указать время</w:t>
      </w:r>
      <w:r>
        <w:t>) дня, предшествующего дню предоставления Транспортного средства.</w:t>
      </w:r>
    </w:p>
    <w:p w:rsidR="004829E3" w:rsidRDefault="004829E3" w:rsidP="007F356D">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4829E3" w:rsidRDefault="004829E3" w:rsidP="007F356D">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4829E3" w:rsidRDefault="004829E3" w:rsidP="007F356D">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4829E3" w:rsidRDefault="004829E3" w:rsidP="007F356D">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4829E3" w:rsidRDefault="004829E3" w:rsidP="007F356D">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4829E3" w:rsidRDefault="004829E3" w:rsidP="007F356D">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4829E3" w:rsidRDefault="004829E3" w:rsidP="007F356D">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4829E3" w:rsidRDefault="004829E3" w:rsidP="007F356D">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4829E3" w:rsidRPr="002A1FE5" w:rsidRDefault="004829E3" w:rsidP="007F356D">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4829E3" w:rsidRPr="002A1FE5" w:rsidRDefault="004829E3" w:rsidP="007F356D">
      <w:pPr>
        <w:autoSpaceDE w:val="0"/>
        <w:autoSpaceDN w:val="0"/>
        <w:adjustRightInd w:val="0"/>
        <w:ind w:firstLine="567"/>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4829E3" w:rsidRPr="002A1FE5" w:rsidRDefault="004829E3" w:rsidP="007F356D">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4829E3" w:rsidRDefault="004829E3" w:rsidP="007F356D">
      <w:pPr>
        <w:autoSpaceDE w:val="0"/>
        <w:autoSpaceDN w:val="0"/>
        <w:adjustRightInd w:val="0"/>
        <w:ind w:firstLine="567"/>
        <w:jc w:val="both"/>
        <w:rPr>
          <w:rFonts w:eastAsia="Calibri"/>
          <w:lang w:eastAsia="en-US"/>
        </w:rPr>
      </w:pPr>
      <w:r>
        <w:lastRenderedPageBreak/>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4829E3" w:rsidRPr="002A1FE5" w:rsidRDefault="004829E3" w:rsidP="007F356D">
      <w:pPr>
        <w:autoSpaceDE w:val="0"/>
        <w:autoSpaceDN w:val="0"/>
        <w:adjustRightInd w:val="0"/>
        <w:ind w:firstLine="567"/>
        <w:jc w:val="both"/>
      </w:pPr>
    </w:p>
    <w:p w:rsidR="004829E3" w:rsidRDefault="004829E3" w:rsidP="007F356D">
      <w:pPr>
        <w:autoSpaceDE w:val="0"/>
        <w:autoSpaceDN w:val="0"/>
        <w:adjustRightInd w:val="0"/>
        <w:jc w:val="center"/>
        <w:rPr>
          <w:b/>
        </w:rPr>
      </w:pPr>
      <w:r>
        <w:rPr>
          <w:b/>
        </w:rPr>
        <w:t>3. ПРАВА И ОБЯЗАННОСТИ СТОРОН</w:t>
      </w:r>
    </w:p>
    <w:p w:rsidR="004829E3" w:rsidRPr="002A1FE5" w:rsidRDefault="004829E3" w:rsidP="007F356D">
      <w:pPr>
        <w:autoSpaceDE w:val="0"/>
        <w:autoSpaceDN w:val="0"/>
        <w:adjustRightInd w:val="0"/>
        <w:jc w:val="center"/>
        <w:rPr>
          <w:b/>
        </w:rPr>
      </w:pPr>
    </w:p>
    <w:p w:rsidR="004829E3" w:rsidRPr="002A1FE5" w:rsidRDefault="004829E3" w:rsidP="007F356D">
      <w:pPr>
        <w:autoSpaceDE w:val="0"/>
        <w:autoSpaceDN w:val="0"/>
        <w:adjustRightInd w:val="0"/>
        <w:ind w:firstLine="540"/>
        <w:jc w:val="both"/>
      </w:pPr>
      <w:r>
        <w:t>3.1. Арендодатель обязан:</w:t>
      </w:r>
    </w:p>
    <w:p w:rsidR="004829E3" w:rsidRPr="002A1FE5" w:rsidRDefault="004829E3" w:rsidP="007F356D">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4829E3" w:rsidRPr="002A1FE5" w:rsidRDefault="004829E3" w:rsidP="007F356D">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4829E3" w:rsidRPr="002A1FE5" w:rsidRDefault="004829E3" w:rsidP="007F356D">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4829E3" w:rsidRPr="002A1FE5" w:rsidRDefault="004829E3" w:rsidP="007F356D">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4829E3" w:rsidRPr="002A1FE5" w:rsidRDefault="004829E3" w:rsidP="007F356D">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4829E3" w:rsidRPr="002A1FE5" w:rsidRDefault="004829E3" w:rsidP="007F356D">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4829E3" w:rsidRPr="002A1FE5" w:rsidRDefault="004829E3" w:rsidP="007F356D">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4829E3" w:rsidRPr="002A1FE5" w:rsidRDefault="004829E3" w:rsidP="007F356D">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4829E3" w:rsidRPr="002A1FE5" w:rsidRDefault="004829E3" w:rsidP="007F356D">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4829E3" w:rsidRPr="002A1FE5" w:rsidRDefault="004829E3" w:rsidP="007F356D">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4829E3" w:rsidRPr="002A1FE5" w:rsidRDefault="004829E3" w:rsidP="007F356D">
      <w:pPr>
        <w:autoSpaceDE w:val="0"/>
        <w:autoSpaceDN w:val="0"/>
        <w:adjustRightInd w:val="0"/>
        <w:ind w:firstLine="540"/>
        <w:jc w:val="both"/>
      </w:pPr>
      <w:r>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4829E3" w:rsidRPr="002A1FE5" w:rsidRDefault="004829E3" w:rsidP="007F356D">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4829E3" w:rsidRPr="002A1FE5" w:rsidRDefault="004829E3" w:rsidP="007F356D">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4829E3" w:rsidRPr="002A1FE5" w:rsidRDefault="004829E3" w:rsidP="007F356D">
      <w:pPr>
        <w:autoSpaceDE w:val="0"/>
        <w:autoSpaceDN w:val="0"/>
        <w:adjustRightInd w:val="0"/>
        <w:ind w:firstLine="540"/>
        <w:jc w:val="both"/>
      </w:pPr>
      <w:r>
        <w:t>3.1.12. обеспечить исполнение силами экипажа выполнение сопутствующих услуг:</w:t>
      </w:r>
    </w:p>
    <w:p w:rsidR="004829E3" w:rsidRPr="002A1FE5" w:rsidRDefault="004829E3" w:rsidP="007F356D">
      <w:pPr>
        <w:autoSpaceDE w:val="0"/>
        <w:autoSpaceDN w:val="0"/>
        <w:adjustRightInd w:val="0"/>
        <w:ind w:firstLine="540"/>
        <w:jc w:val="both"/>
      </w:pPr>
      <w:r>
        <w:lastRenderedPageBreak/>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4829E3" w:rsidRPr="002A1FE5" w:rsidRDefault="004829E3" w:rsidP="007F356D">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4829E3" w:rsidRPr="002A1FE5" w:rsidRDefault="004829E3" w:rsidP="007F356D">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4829E3" w:rsidRPr="002A1FE5" w:rsidRDefault="004829E3" w:rsidP="007F356D">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4829E3" w:rsidRPr="002A1FE5" w:rsidRDefault="004829E3" w:rsidP="007F356D">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4829E3" w:rsidRPr="002A1FE5" w:rsidRDefault="004829E3" w:rsidP="007F356D">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4829E3" w:rsidRPr="002A1FE5" w:rsidRDefault="004829E3" w:rsidP="007F356D">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4829E3" w:rsidRPr="002A1FE5" w:rsidRDefault="004829E3" w:rsidP="007F356D">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4829E3" w:rsidRPr="002A1FE5" w:rsidRDefault="004829E3" w:rsidP="007F356D">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4829E3" w:rsidRPr="002A1FE5" w:rsidRDefault="004829E3" w:rsidP="007F356D">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 _____,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4829E3" w:rsidRPr="002A1FE5" w:rsidRDefault="004829E3" w:rsidP="007F356D">
      <w:pPr>
        <w:autoSpaceDE w:val="0"/>
        <w:autoSpaceDN w:val="0"/>
        <w:adjustRightInd w:val="0"/>
        <w:ind w:firstLine="540"/>
        <w:jc w:val="both"/>
      </w:pPr>
      <w:r>
        <w:t>3.1.12.11. незамедлительное информирование Арендатора водителем по телефонной связи ________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4829E3" w:rsidRPr="002A1FE5" w:rsidRDefault="004829E3" w:rsidP="007F356D">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4829E3" w:rsidRPr="002A1FE5" w:rsidRDefault="004829E3" w:rsidP="007F356D">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4829E3" w:rsidRPr="002A1FE5" w:rsidRDefault="004829E3" w:rsidP="007F356D">
      <w:pPr>
        <w:autoSpaceDE w:val="0"/>
        <w:autoSpaceDN w:val="0"/>
        <w:adjustRightInd w:val="0"/>
        <w:ind w:firstLine="540"/>
        <w:jc w:val="both"/>
        <w:rPr>
          <w:color w:val="FF0000"/>
        </w:rPr>
      </w:pPr>
      <w:proofErr w:type="gramStart"/>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4829E3" w:rsidRPr="002A1FE5" w:rsidRDefault="004829E3" w:rsidP="007F356D">
      <w:pPr>
        <w:autoSpaceDE w:val="0"/>
        <w:autoSpaceDN w:val="0"/>
        <w:adjustRightInd w:val="0"/>
        <w:ind w:firstLine="540"/>
        <w:jc w:val="both"/>
      </w:pPr>
      <w:r>
        <w:t xml:space="preserve">3.1.14.  обеспечить и гарантировать наличие у членов экипажа (водителей): </w:t>
      </w:r>
    </w:p>
    <w:p w:rsidR="004829E3" w:rsidRPr="002A1FE5" w:rsidRDefault="004829E3" w:rsidP="007F356D">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4829E3" w:rsidRPr="002A1FE5" w:rsidRDefault="004829E3" w:rsidP="007F356D">
      <w:pPr>
        <w:autoSpaceDE w:val="0"/>
        <w:autoSpaceDN w:val="0"/>
        <w:adjustRightInd w:val="0"/>
        <w:ind w:firstLine="540"/>
        <w:jc w:val="both"/>
      </w:pPr>
      <w:r>
        <w:lastRenderedPageBreak/>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4829E3" w:rsidRPr="002A1FE5" w:rsidRDefault="004829E3" w:rsidP="007F356D">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4829E3" w:rsidRPr="002A1FE5" w:rsidRDefault="004829E3" w:rsidP="007F356D">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4829E3" w:rsidRPr="002A1FE5" w:rsidRDefault="004829E3" w:rsidP="007F356D">
      <w:pPr>
        <w:autoSpaceDE w:val="0"/>
        <w:autoSpaceDN w:val="0"/>
        <w:adjustRightInd w:val="0"/>
        <w:ind w:firstLine="540"/>
        <w:jc w:val="both"/>
      </w:pPr>
      <w:r>
        <w:t>знаний Правил безопасности при нахождении на терминале Арендатора;</w:t>
      </w:r>
    </w:p>
    <w:p w:rsidR="004829E3" w:rsidRPr="002A1FE5" w:rsidRDefault="004829E3" w:rsidP="007F356D">
      <w:pPr>
        <w:autoSpaceDE w:val="0"/>
        <w:autoSpaceDN w:val="0"/>
        <w:adjustRightInd w:val="0"/>
        <w:ind w:firstLine="540"/>
        <w:jc w:val="both"/>
      </w:pPr>
      <w:r>
        <w:t xml:space="preserve">3.1.15. обеспечить исполнение сроков, указанных в Заявке; </w:t>
      </w:r>
    </w:p>
    <w:p w:rsidR="004829E3" w:rsidRPr="002A1FE5" w:rsidRDefault="004829E3" w:rsidP="007F356D">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w:t>
      </w:r>
      <w:proofErr w:type="gramStart"/>
      <w:r>
        <w:t>терминале</w:t>
      </w:r>
      <w:proofErr w:type="gramEnd"/>
      <w:r>
        <w:t xml:space="preserve"> Арендатора члена экипажа без указанных средств индивидуальной защиты.    </w:t>
      </w:r>
    </w:p>
    <w:p w:rsidR="004829E3" w:rsidRPr="002A1FE5" w:rsidRDefault="004829E3" w:rsidP="007F356D">
      <w:pPr>
        <w:autoSpaceDE w:val="0"/>
        <w:autoSpaceDN w:val="0"/>
        <w:adjustRightInd w:val="0"/>
        <w:ind w:firstLine="540"/>
        <w:jc w:val="both"/>
      </w:pPr>
      <w:r>
        <w:t xml:space="preserve">3.2. Арендодатель имеет право: </w:t>
      </w:r>
    </w:p>
    <w:p w:rsidR="004829E3" w:rsidRPr="002A1FE5" w:rsidRDefault="004829E3" w:rsidP="007F356D">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4829E3" w:rsidRPr="002A1FE5" w:rsidRDefault="004829E3" w:rsidP="007F356D">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4829E3" w:rsidRPr="002A1FE5" w:rsidRDefault="004829E3" w:rsidP="007F356D">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4829E3" w:rsidRPr="002A1FE5" w:rsidRDefault="004829E3" w:rsidP="007F356D">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4829E3" w:rsidRPr="002A1FE5" w:rsidRDefault="004829E3" w:rsidP="007F356D">
      <w:pPr>
        <w:autoSpaceDE w:val="0"/>
        <w:autoSpaceDN w:val="0"/>
        <w:adjustRightInd w:val="0"/>
        <w:ind w:firstLine="540"/>
        <w:jc w:val="both"/>
      </w:pPr>
      <w:r>
        <w:t>3.3. Арендатор обязан:</w:t>
      </w:r>
    </w:p>
    <w:p w:rsidR="004829E3" w:rsidRPr="002A1FE5" w:rsidRDefault="004829E3" w:rsidP="007F356D">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4829E3" w:rsidRPr="002A1FE5" w:rsidRDefault="004829E3" w:rsidP="007F356D">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4829E3" w:rsidRPr="002A1FE5" w:rsidRDefault="004829E3" w:rsidP="007F356D">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4829E3" w:rsidRPr="002A1FE5" w:rsidRDefault="004829E3" w:rsidP="007F356D">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4829E3" w:rsidRPr="002A1FE5" w:rsidRDefault="004829E3" w:rsidP="007F356D">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4829E3" w:rsidRPr="002A1FE5" w:rsidRDefault="004829E3" w:rsidP="007F356D">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4829E3" w:rsidRPr="002A1FE5" w:rsidRDefault="004829E3" w:rsidP="007F356D">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4829E3" w:rsidRPr="002A1FE5" w:rsidRDefault="004829E3" w:rsidP="007F356D">
      <w:pPr>
        <w:autoSpaceDE w:val="0"/>
        <w:autoSpaceDN w:val="0"/>
        <w:adjustRightInd w:val="0"/>
        <w:ind w:firstLine="540"/>
        <w:jc w:val="both"/>
      </w:pPr>
      <w:r>
        <w:t xml:space="preserve">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4829E3" w:rsidRPr="002A1FE5" w:rsidRDefault="004829E3" w:rsidP="007F356D">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4829E3" w:rsidRPr="002A1FE5" w:rsidRDefault="004829E3" w:rsidP="007F356D">
      <w:pPr>
        <w:autoSpaceDE w:val="0"/>
        <w:autoSpaceDN w:val="0"/>
        <w:adjustRightInd w:val="0"/>
        <w:rPr>
          <w:b/>
        </w:rPr>
      </w:pPr>
      <w:r>
        <w:rPr>
          <w:b/>
        </w:rPr>
        <w:t xml:space="preserve">        </w:t>
      </w:r>
    </w:p>
    <w:p w:rsidR="004829E3" w:rsidRDefault="004829E3" w:rsidP="007F356D">
      <w:pPr>
        <w:autoSpaceDE w:val="0"/>
        <w:autoSpaceDN w:val="0"/>
        <w:adjustRightInd w:val="0"/>
        <w:jc w:val="center"/>
        <w:rPr>
          <w:b/>
        </w:rPr>
      </w:pPr>
      <w:r>
        <w:rPr>
          <w:b/>
        </w:rPr>
        <w:t>4. ПОРЯДОК РАСЧЕТОВ</w:t>
      </w:r>
    </w:p>
    <w:p w:rsidR="004829E3" w:rsidRDefault="004829E3" w:rsidP="007F356D">
      <w:pPr>
        <w:autoSpaceDE w:val="0"/>
        <w:autoSpaceDN w:val="0"/>
        <w:adjustRightInd w:val="0"/>
        <w:jc w:val="center"/>
        <w:rPr>
          <w:b/>
        </w:rPr>
      </w:pPr>
    </w:p>
    <w:p w:rsidR="00E055E7" w:rsidRDefault="004829E3" w:rsidP="00E055E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4829E3" w:rsidRPr="002A1FE5" w:rsidRDefault="00E055E7" w:rsidP="00E055E7">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ab/>
      </w:r>
      <w:r w:rsidR="004829E3">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4829E3" w:rsidRPr="002A1FE5" w:rsidRDefault="004829E3" w:rsidP="007F356D">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4829E3" w:rsidRPr="002A1FE5" w:rsidRDefault="004829E3" w:rsidP="007F356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первоначально согласованной. </w:t>
      </w:r>
    </w:p>
    <w:p w:rsidR="004829E3" w:rsidRPr="00572431" w:rsidRDefault="004829E3" w:rsidP="007F356D">
      <w:pPr>
        <w:pStyle w:val="ConsPlusNonformat"/>
        <w:tabs>
          <w:tab w:val="left" w:pos="567"/>
        </w:tabs>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r>
        <w:t xml:space="preserve">. </w:t>
      </w:r>
    </w:p>
    <w:p w:rsidR="004829E3" w:rsidRPr="00572431" w:rsidRDefault="004829E3" w:rsidP="007F356D">
      <w:pPr>
        <w:jc w:val="both"/>
      </w:pPr>
      <w:r>
        <w:t xml:space="preserve">          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4829E3" w:rsidRPr="00572431" w:rsidRDefault="004829E3" w:rsidP="007F356D">
      <w:pPr>
        <w:jc w:val="both"/>
      </w:pPr>
      <w:r>
        <w:t xml:space="preserve">           </w:t>
      </w:r>
      <w:proofErr w:type="gramStart"/>
      <w:r>
        <w:t>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4829E3" w:rsidRPr="008B61C8" w:rsidRDefault="004829E3" w:rsidP="007F356D">
      <w:pPr>
        <w:pStyle w:val="ConsPlusNonformat"/>
        <w:tabs>
          <w:tab w:val="left" w:pos="567"/>
        </w:tabs>
        <w:jc w:val="both"/>
        <w:rPr>
          <w:rFonts w:ascii="Times New Roman" w:hAnsi="Times New Roman" w:cs="Times New Roman"/>
          <w:b/>
          <w:sz w:val="24"/>
          <w:szCs w:val="24"/>
        </w:rPr>
      </w:pPr>
      <w:r>
        <w:rPr>
          <w:rFonts w:ascii="Times New Roman" w:hAnsi="Times New Roman" w:cs="Times New Roman"/>
          <w:sz w:val="24"/>
          <w:szCs w:val="24"/>
        </w:rPr>
        <w:t xml:space="preserve">           </w:t>
      </w:r>
    </w:p>
    <w:p w:rsidR="004829E3" w:rsidRPr="008B61C8" w:rsidRDefault="004829E3" w:rsidP="007F356D">
      <w:pPr>
        <w:pStyle w:val="ConsPlusNonformat"/>
        <w:jc w:val="center"/>
        <w:rPr>
          <w:rFonts w:ascii="Times New Roman" w:hAnsi="Times New Roman" w:cs="Times New Roman"/>
          <w:b/>
          <w:sz w:val="24"/>
          <w:szCs w:val="24"/>
        </w:rPr>
      </w:pPr>
      <w:r>
        <w:rPr>
          <w:rFonts w:ascii="Times New Roman" w:hAnsi="Times New Roman" w:cs="Times New Roman"/>
          <w:b/>
          <w:sz w:val="24"/>
          <w:szCs w:val="24"/>
        </w:rPr>
        <w:t>5. СРОК ДЕЙСТВИЯ ДОГОВОРА</w:t>
      </w:r>
    </w:p>
    <w:p w:rsidR="004829E3" w:rsidRPr="008B61C8" w:rsidRDefault="004829E3" w:rsidP="007F356D">
      <w:pPr>
        <w:pStyle w:val="ConsPlusNonformat"/>
        <w:jc w:val="center"/>
        <w:rPr>
          <w:rFonts w:ascii="Times New Roman" w:hAnsi="Times New Roman" w:cs="Times New Roman"/>
          <w:b/>
          <w:sz w:val="24"/>
          <w:szCs w:val="24"/>
        </w:rPr>
      </w:pPr>
    </w:p>
    <w:p w:rsidR="004829E3" w:rsidRPr="008B61C8" w:rsidRDefault="004829E3" w:rsidP="007F356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«__»_______ 20__ г. включительно, а в части взаиморасчетов – до полного исполнения Сторонами своих обязательств по Договору.</w:t>
      </w:r>
    </w:p>
    <w:p w:rsidR="004829E3" w:rsidRPr="008B61C8" w:rsidRDefault="004829E3" w:rsidP="007F356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4829E3" w:rsidRPr="008B61C8" w:rsidRDefault="004829E3" w:rsidP="007F356D">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4829E3" w:rsidRPr="008B61C8" w:rsidRDefault="004829E3" w:rsidP="007F356D">
      <w:pPr>
        <w:pStyle w:val="ConsPlusNonformat"/>
        <w:ind w:firstLine="709"/>
        <w:jc w:val="center"/>
        <w:rPr>
          <w:rFonts w:ascii="Times New Roman" w:hAnsi="Times New Roman" w:cs="Times New Roman"/>
          <w:b/>
          <w:sz w:val="24"/>
          <w:szCs w:val="24"/>
        </w:rPr>
      </w:pPr>
    </w:p>
    <w:p w:rsidR="004829E3" w:rsidRPr="002A1FE5" w:rsidRDefault="004829E3" w:rsidP="007F356D">
      <w:pPr>
        <w:pStyle w:val="1f3"/>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4829E3" w:rsidRPr="002A1FE5" w:rsidRDefault="004829E3" w:rsidP="007F356D">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4829E3" w:rsidRPr="002A1FE5" w:rsidRDefault="004829E3" w:rsidP="007F356D">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30"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4829E3" w:rsidRPr="002A1FE5" w:rsidRDefault="004829E3" w:rsidP="007F356D">
      <w:pPr>
        <w:pStyle w:val="37"/>
        <w:tabs>
          <w:tab w:val="left" w:pos="567"/>
        </w:tabs>
        <w:spacing w:after="0"/>
        <w:ind w:left="0" w:right="-5"/>
        <w:jc w:val="both"/>
        <w:rPr>
          <w:bCs/>
          <w:sz w:val="24"/>
          <w:szCs w:val="24"/>
        </w:rPr>
      </w:pPr>
      <w:r>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w:t>
      </w:r>
      <w:r>
        <w:rPr>
          <w:bCs/>
          <w:sz w:val="24"/>
          <w:szCs w:val="24"/>
        </w:rPr>
        <w:lastRenderedPageBreak/>
        <w:t xml:space="preserve">(трех)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4829E3" w:rsidRPr="002A1FE5" w:rsidRDefault="004829E3" w:rsidP="007F356D">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4829E3" w:rsidRPr="002A1FE5" w:rsidRDefault="004829E3" w:rsidP="007F356D">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31"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4829E3" w:rsidRPr="002A1FE5" w:rsidRDefault="004829E3" w:rsidP="007F356D">
      <w:pPr>
        <w:pStyle w:val="ConsNormal"/>
        <w:ind w:right="-5" w:firstLine="567"/>
        <w:jc w:val="both"/>
        <w:rPr>
          <w:rFonts w:ascii="Times New Roman" w:hAnsi="Times New Roman" w:cs="Times New Roman"/>
          <w:sz w:val="24"/>
          <w:szCs w:val="24"/>
        </w:rPr>
      </w:pPr>
      <w:r>
        <w:rPr>
          <w:rFonts w:ascii="Times New Roman" w:hAnsi="Times New Roman" w:cs="Times New Roman"/>
          <w:sz w:val="24"/>
          <w:szCs w:val="24"/>
        </w:rP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4829E3" w:rsidRPr="002A1FE5" w:rsidRDefault="004829E3" w:rsidP="007F356D">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4829E3" w:rsidRPr="002A1FE5" w:rsidRDefault="004829E3" w:rsidP="007F356D">
      <w:pPr>
        <w:pStyle w:val="ConsNormal"/>
        <w:ind w:right="-5" w:firstLine="567"/>
        <w:jc w:val="both"/>
        <w:rPr>
          <w:rFonts w:ascii="Times New Roman" w:hAnsi="Times New Roman" w:cs="Times New Roman"/>
          <w:sz w:val="24"/>
          <w:szCs w:val="24"/>
        </w:rPr>
      </w:pPr>
      <w:r>
        <w:rPr>
          <w:rFonts w:ascii="Times New Roman" w:hAnsi="Times New Roman" w:cs="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4829E3" w:rsidRPr="002A1FE5" w:rsidRDefault="004829E3" w:rsidP="007F356D">
      <w:pPr>
        <w:pStyle w:val="aff"/>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4829E3" w:rsidRPr="002A1FE5" w:rsidRDefault="004829E3" w:rsidP="007F356D">
      <w:pPr>
        <w:pStyle w:val="aff"/>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4829E3" w:rsidRPr="002A1FE5" w:rsidRDefault="004829E3" w:rsidP="007F356D">
      <w:pPr>
        <w:pStyle w:val="aff"/>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4829E3" w:rsidRPr="002A1FE5" w:rsidRDefault="004829E3" w:rsidP="007F356D">
      <w:pPr>
        <w:pStyle w:val="aff"/>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4829E3" w:rsidRPr="002A1FE5" w:rsidRDefault="004829E3" w:rsidP="007F356D">
      <w:pPr>
        <w:pStyle w:val="aff"/>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4829E3" w:rsidRPr="002A1FE5" w:rsidRDefault="004829E3" w:rsidP="007F356D">
      <w:pPr>
        <w:pStyle w:val="aff"/>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Арендатора (отказ клиента от погрузки/выгрузки груза </w:t>
      </w:r>
      <w:proofErr w:type="gramStart"/>
      <w:r>
        <w:rPr>
          <w:sz w:val="24"/>
          <w:szCs w:val="24"/>
        </w:rPr>
        <w:t>из</w:t>
      </w:r>
      <w:proofErr w:type="gramEnd"/>
      <w:r>
        <w:rPr>
          <w:sz w:val="24"/>
          <w:szCs w:val="24"/>
        </w:rPr>
        <w:t>/</w:t>
      </w:r>
      <w:proofErr w:type="gramStart"/>
      <w:r>
        <w:rPr>
          <w:sz w:val="24"/>
          <w:szCs w:val="24"/>
        </w:rPr>
        <w:t>в</w:t>
      </w:r>
      <w:proofErr w:type="gramEnd"/>
      <w:r>
        <w:rPr>
          <w:sz w:val="24"/>
          <w:szCs w:val="24"/>
        </w:rPr>
        <w:t xml:space="preserve">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4829E3" w:rsidRPr="002A1FE5" w:rsidRDefault="004829E3" w:rsidP="007F356D">
      <w:pPr>
        <w:pStyle w:val="aff"/>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w:t>
      </w:r>
      <w:r>
        <w:rPr>
          <w:sz w:val="24"/>
          <w:szCs w:val="24"/>
        </w:rPr>
        <w:lastRenderedPageBreak/>
        <w:t xml:space="preserve">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4829E3" w:rsidRPr="002A1FE5" w:rsidRDefault="004829E3" w:rsidP="007F356D">
      <w:pPr>
        <w:pStyle w:val="aff"/>
        <w:tabs>
          <w:tab w:val="left" w:pos="567"/>
          <w:tab w:val="left" w:pos="709"/>
        </w:tabs>
        <w:ind w:firstLine="567"/>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4829E3" w:rsidRPr="002A1FE5" w:rsidRDefault="004829E3" w:rsidP="007F356D">
      <w:pPr>
        <w:pStyle w:val="aff"/>
        <w:tabs>
          <w:tab w:val="left" w:pos="567"/>
          <w:tab w:val="left" w:pos="709"/>
        </w:tabs>
        <w:ind w:firstLine="567"/>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4829E3" w:rsidRPr="002A1FE5" w:rsidRDefault="004829E3" w:rsidP="007F356D">
      <w:pPr>
        <w:pStyle w:val="aff"/>
        <w:tabs>
          <w:tab w:val="left" w:pos="567"/>
          <w:tab w:val="left" w:pos="709"/>
        </w:tabs>
        <w:ind w:firstLine="567"/>
        <w:jc w:val="both"/>
        <w:rPr>
          <w:sz w:val="24"/>
          <w:szCs w:val="24"/>
        </w:rPr>
      </w:pPr>
      <w:r>
        <w:rPr>
          <w:sz w:val="24"/>
          <w:szCs w:val="24"/>
        </w:rPr>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4829E3" w:rsidRPr="002A1FE5" w:rsidRDefault="004829E3" w:rsidP="007F356D">
      <w:pPr>
        <w:pStyle w:val="aff"/>
        <w:tabs>
          <w:tab w:val="left" w:pos="567"/>
          <w:tab w:val="left" w:pos="709"/>
        </w:tabs>
        <w:ind w:firstLine="567"/>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4829E3" w:rsidRPr="002A1FE5" w:rsidRDefault="004829E3" w:rsidP="007F356D">
      <w:pPr>
        <w:pStyle w:val="aff"/>
        <w:tabs>
          <w:tab w:val="left" w:pos="567"/>
          <w:tab w:val="left" w:pos="709"/>
        </w:tabs>
        <w:ind w:firstLine="567"/>
        <w:jc w:val="both"/>
        <w:rPr>
          <w:i/>
          <w:sz w:val="24"/>
          <w:szCs w:val="24"/>
        </w:rPr>
      </w:pPr>
      <w:r>
        <w:rPr>
          <w:sz w:val="24"/>
          <w:szCs w:val="24"/>
        </w:rPr>
        <w:t>6.17. Неподача коммерческого предложения Арендодателем на Заявки Арендатора в течение 14 (четырнадцати</w:t>
      </w:r>
      <w:proofErr w:type="gramStart"/>
      <w:r>
        <w:rPr>
          <w:sz w:val="24"/>
          <w:szCs w:val="24"/>
        </w:rPr>
        <w:t>)р</w:t>
      </w:r>
      <w:proofErr w:type="gramEnd"/>
      <w:r>
        <w:rPr>
          <w:sz w:val="24"/>
          <w:szCs w:val="24"/>
        </w:rPr>
        <w:t>абочих дней неучастия в подаче коммерческих предложений на Заявки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5000</w:t>
      </w:r>
      <w:r w:rsidR="00E05DFD">
        <w:rPr>
          <w:sz w:val="24"/>
          <w:szCs w:val="24"/>
        </w:rPr>
        <w:t xml:space="preserve"> </w:t>
      </w:r>
      <w:r>
        <w:rPr>
          <w:sz w:val="24"/>
          <w:szCs w:val="24"/>
        </w:rPr>
        <w:t>(пять тысяч)</w:t>
      </w:r>
      <w:r w:rsidR="00E05DFD">
        <w:rPr>
          <w:sz w:val="24"/>
          <w:szCs w:val="24"/>
        </w:rPr>
        <w:t xml:space="preserve"> </w:t>
      </w:r>
      <w:r>
        <w:rPr>
          <w:sz w:val="24"/>
          <w:szCs w:val="24"/>
        </w:rPr>
        <w:t>рублей.</w:t>
      </w:r>
    </w:p>
    <w:p w:rsidR="004829E3" w:rsidRPr="002A1FE5" w:rsidRDefault="004829E3" w:rsidP="007F356D">
      <w:pPr>
        <w:pStyle w:val="ConsPlusNonformat"/>
        <w:ind w:firstLine="709"/>
        <w:jc w:val="center"/>
        <w:rPr>
          <w:rFonts w:ascii="Times New Roman" w:hAnsi="Times New Roman" w:cs="Times New Roman"/>
          <w:b/>
          <w:sz w:val="24"/>
          <w:szCs w:val="24"/>
        </w:rPr>
      </w:pPr>
    </w:p>
    <w:p w:rsidR="004829E3" w:rsidRDefault="004829E3" w:rsidP="007F356D">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4829E3" w:rsidRPr="002A1FE5" w:rsidRDefault="004829E3" w:rsidP="007F356D">
      <w:pPr>
        <w:pStyle w:val="ConsPlusNonformat"/>
        <w:ind w:firstLine="709"/>
        <w:jc w:val="center"/>
        <w:rPr>
          <w:rFonts w:ascii="Times New Roman" w:hAnsi="Times New Roman" w:cs="Times New Roman"/>
          <w:b/>
          <w:sz w:val="24"/>
          <w:szCs w:val="24"/>
        </w:rPr>
      </w:pPr>
    </w:p>
    <w:p w:rsidR="004829E3" w:rsidRPr="002A1FE5" w:rsidRDefault="004829E3" w:rsidP="007F356D">
      <w:pPr>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4829E3" w:rsidRPr="002A1FE5" w:rsidRDefault="004829E3" w:rsidP="007F356D">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4829E3" w:rsidRPr="002A1FE5" w:rsidRDefault="004829E3" w:rsidP="007F356D">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4829E3" w:rsidRPr="002A1FE5" w:rsidRDefault="004829E3" w:rsidP="007F356D">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4829E3" w:rsidRPr="002A1FE5" w:rsidRDefault="004829E3" w:rsidP="007F356D">
      <w:pPr>
        <w:ind w:firstLine="567"/>
        <w:jc w:val="both"/>
      </w:pPr>
      <w:r>
        <w:lastRenderedPageBreak/>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4829E3" w:rsidRPr="002A1FE5" w:rsidRDefault="004829E3" w:rsidP="007F356D">
      <w:pPr>
        <w:pStyle w:val="ConsPlusNonformat"/>
        <w:ind w:firstLine="709"/>
        <w:jc w:val="both"/>
        <w:rPr>
          <w:rFonts w:ascii="Times New Roman" w:hAnsi="Times New Roman" w:cs="Times New Roman"/>
          <w:sz w:val="24"/>
          <w:szCs w:val="24"/>
        </w:rPr>
      </w:pPr>
    </w:p>
    <w:p w:rsidR="004829E3" w:rsidRDefault="004829E3" w:rsidP="00F37330">
      <w:pPr>
        <w:pStyle w:val="aff1"/>
        <w:widowControl/>
        <w:numPr>
          <w:ilvl w:val="0"/>
          <w:numId w:val="28"/>
        </w:numPr>
        <w:suppressAutoHyphens w:val="0"/>
        <w:autoSpaceDE/>
        <w:spacing w:before="0" w:after="0"/>
        <w:ind w:right="-285"/>
        <w:rPr>
          <w:rFonts w:ascii="Times New Roman" w:hAnsi="Times New Roman" w:cs="Times New Roman"/>
          <w:bCs w:val="0"/>
          <w:sz w:val="24"/>
          <w:szCs w:val="24"/>
        </w:rPr>
      </w:pPr>
      <w:r>
        <w:rPr>
          <w:rFonts w:ascii="Times New Roman" w:hAnsi="Times New Roman" w:cs="Times New Roman"/>
          <w:bCs w:val="0"/>
          <w:sz w:val="24"/>
          <w:szCs w:val="24"/>
        </w:rPr>
        <w:t>РАЗРЕШЕНИЕ СПОРОВ</w:t>
      </w:r>
    </w:p>
    <w:p w:rsidR="004829E3" w:rsidRPr="00935140" w:rsidRDefault="004829E3" w:rsidP="007F356D">
      <w:pPr>
        <w:pStyle w:val="aff2"/>
      </w:pPr>
    </w:p>
    <w:p w:rsidR="004829E3" w:rsidRPr="002A1FE5" w:rsidRDefault="004829E3" w:rsidP="007F356D">
      <w:pPr>
        <w:autoSpaceDE w:val="0"/>
        <w:autoSpaceDN w:val="0"/>
        <w:adjustRightInd w:val="0"/>
        <w:ind w:right="-5"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4829E3" w:rsidRPr="002A1FE5" w:rsidRDefault="004829E3" w:rsidP="007F356D">
      <w:pPr>
        <w:ind w:firstLine="567"/>
        <w:jc w:val="both"/>
        <w:rPr>
          <w:bCs/>
        </w:rPr>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 xml:space="preserve">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w:t>
      </w:r>
      <w:r>
        <w:rPr>
          <w:bCs/>
        </w:rPr>
        <w:t>документов, подтверждающих заявленные требования.</w:t>
      </w:r>
    </w:p>
    <w:p w:rsidR="004829E3" w:rsidRPr="002A1FE5" w:rsidRDefault="004829E3" w:rsidP="007F356D">
      <w:pPr>
        <w:ind w:firstLine="567"/>
        <w:jc w:val="both"/>
        <w:rPr>
          <w:bCs/>
        </w:rPr>
      </w:pPr>
      <w:r>
        <w:rPr>
          <w:bCs/>
        </w:rPr>
        <w:t xml:space="preserve">Срок </w:t>
      </w:r>
      <w:r>
        <w:t xml:space="preserve">рассмотрения претензии - три недели </w:t>
      </w:r>
      <w:proofErr w:type="gramStart"/>
      <w:r>
        <w:t>с даты</w:t>
      </w:r>
      <w:proofErr w:type="gramEnd"/>
      <w:r>
        <w:t xml:space="preserve"> ее получения.</w:t>
      </w:r>
    </w:p>
    <w:p w:rsidR="004829E3" w:rsidRPr="002A1FE5" w:rsidRDefault="004829E3" w:rsidP="007F356D">
      <w:pPr>
        <w:ind w:firstLine="567"/>
        <w:jc w:val="both"/>
      </w:pPr>
      <w:r>
        <w:rPr>
          <w:bCs/>
        </w:rPr>
        <w:t>8.3. В случае невозможности разрешения спора путем переговоров</w:t>
      </w:r>
      <w:r>
        <w:t xml:space="preserve"> или в претензионном порядке, спор передается на рассмотрение в Арбитражный суд Ярославской области.</w:t>
      </w:r>
    </w:p>
    <w:p w:rsidR="004829E3" w:rsidRPr="002A1FE5" w:rsidRDefault="004829E3" w:rsidP="007F356D">
      <w:pPr>
        <w:ind w:right="-5"/>
        <w:jc w:val="center"/>
        <w:rPr>
          <w:b/>
        </w:rPr>
      </w:pPr>
    </w:p>
    <w:p w:rsidR="004829E3" w:rsidRDefault="004829E3" w:rsidP="007F356D">
      <w:pPr>
        <w:tabs>
          <w:tab w:val="left" w:pos="567"/>
          <w:tab w:val="left" w:pos="709"/>
        </w:tabs>
        <w:ind w:right="-5"/>
        <w:jc w:val="center"/>
        <w:rPr>
          <w:b/>
        </w:rPr>
      </w:pPr>
      <w:r>
        <w:rPr>
          <w:b/>
        </w:rPr>
        <w:t xml:space="preserve">9.  ИЗМЕНЕНИЕ И РАСТОРЖЕНИЕ ДОГОВОРА </w:t>
      </w:r>
    </w:p>
    <w:p w:rsidR="004829E3" w:rsidRPr="002A1FE5" w:rsidRDefault="004829E3" w:rsidP="007F356D">
      <w:pPr>
        <w:tabs>
          <w:tab w:val="left" w:pos="567"/>
          <w:tab w:val="left" w:pos="709"/>
        </w:tabs>
        <w:ind w:right="-5"/>
        <w:jc w:val="center"/>
        <w:rPr>
          <w:b/>
        </w:rPr>
      </w:pPr>
    </w:p>
    <w:p w:rsidR="004829E3" w:rsidRPr="002A1FE5" w:rsidRDefault="004829E3" w:rsidP="007F356D">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4829E3" w:rsidRPr="002A1FE5" w:rsidRDefault="004829E3" w:rsidP="007F356D">
      <w:pPr>
        <w:ind w:left="180" w:right="-5"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4829E3" w:rsidRPr="002A1FE5" w:rsidRDefault="004829E3" w:rsidP="007F356D">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4829E3" w:rsidRPr="002A1FE5" w:rsidRDefault="004829E3" w:rsidP="007F356D">
      <w:pPr>
        <w:ind w:left="180" w:right="-5" w:firstLine="387"/>
        <w:jc w:val="both"/>
      </w:pPr>
    </w:p>
    <w:p w:rsidR="004829E3" w:rsidRDefault="004829E3" w:rsidP="007F356D">
      <w:pPr>
        <w:ind w:left="180" w:right="-5" w:firstLine="387"/>
        <w:jc w:val="center"/>
        <w:rPr>
          <w:b/>
        </w:rPr>
      </w:pPr>
      <w:r>
        <w:rPr>
          <w:b/>
        </w:rPr>
        <w:t>10. АНТИКОРРУПЦИОННАЯ ОГОВОРКА</w:t>
      </w:r>
    </w:p>
    <w:p w:rsidR="004829E3" w:rsidRPr="00935140" w:rsidRDefault="004829E3" w:rsidP="007F356D">
      <w:pPr>
        <w:ind w:left="180" w:right="-5" w:firstLine="387"/>
        <w:jc w:val="center"/>
        <w:rPr>
          <w:b/>
        </w:rPr>
      </w:pPr>
    </w:p>
    <w:p w:rsidR="004829E3" w:rsidRPr="002A1FE5" w:rsidRDefault="004829E3" w:rsidP="007F356D">
      <w:pPr>
        <w:ind w:left="180" w:right="-5" w:firstLine="387"/>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829E3" w:rsidRPr="002A1FE5" w:rsidRDefault="004829E3" w:rsidP="007F356D">
      <w:pPr>
        <w:ind w:left="180" w:right="-5" w:firstLine="387"/>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829E3" w:rsidRPr="00553C77" w:rsidRDefault="004829E3" w:rsidP="007F356D">
      <w:pPr>
        <w:autoSpaceDE w:val="0"/>
        <w:autoSpaceDN w:val="0"/>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4829E3" w:rsidRPr="00553C77" w:rsidRDefault="004829E3" w:rsidP="007F356D">
      <w:pPr>
        <w:autoSpaceDE w:val="0"/>
        <w:autoSpaceDN w:val="0"/>
        <w:spacing w:line="276" w:lineRule="auto"/>
        <w:ind w:firstLine="709"/>
        <w:jc w:val="both"/>
      </w:pPr>
      <w:r>
        <w:lastRenderedPageBreak/>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4829E3" w:rsidRPr="00553C77" w:rsidRDefault="004829E3" w:rsidP="007F356D">
      <w:pPr>
        <w:autoSpaceDE w:val="0"/>
        <w:autoSpaceDN w:val="0"/>
        <w:spacing w:line="276" w:lineRule="auto"/>
        <w:ind w:firstLine="709"/>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4829E3" w:rsidRPr="00553C77" w:rsidRDefault="004829E3" w:rsidP="007F356D">
      <w:pPr>
        <w:autoSpaceDE w:val="0"/>
        <w:autoSpaceDN w:val="0"/>
        <w:spacing w:line="276" w:lineRule="auto"/>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4829E3" w:rsidRPr="002A1FE5" w:rsidRDefault="004829E3" w:rsidP="007F356D">
      <w:pPr>
        <w:ind w:left="180" w:right="-5" w:firstLine="387"/>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829E3" w:rsidRPr="002A1FE5" w:rsidRDefault="004829E3" w:rsidP="007F356D">
      <w:pPr>
        <w:ind w:left="180" w:right="-5" w:firstLine="387"/>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4829E3" w:rsidRPr="00935140" w:rsidRDefault="004829E3" w:rsidP="007F356D">
      <w:pPr>
        <w:ind w:left="180" w:right="-5" w:firstLine="387"/>
        <w:jc w:val="both"/>
      </w:pPr>
    </w:p>
    <w:p w:rsidR="004829E3" w:rsidRDefault="004829E3" w:rsidP="007F356D">
      <w:pPr>
        <w:ind w:left="180" w:right="-5" w:firstLine="387"/>
        <w:jc w:val="center"/>
        <w:rPr>
          <w:b/>
        </w:rPr>
      </w:pPr>
      <w:r>
        <w:rPr>
          <w:b/>
        </w:rPr>
        <w:t>11. ГАРАНТИИ И ЗАВЕРЕНИЯ АРЕНДОДАТЕЛЯ</w:t>
      </w:r>
    </w:p>
    <w:p w:rsidR="004829E3" w:rsidRPr="00935140" w:rsidRDefault="004829E3" w:rsidP="007F356D">
      <w:pPr>
        <w:ind w:left="180" w:right="-5" w:firstLine="387"/>
        <w:jc w:val="center"/>
        <w:rPr>
          <w:b/>
        </w:rPr>
      </w:pPr>
    </w:p>
    <w:p w:rsidR="004829E3" w:rsidRPr="002A1FE5" w:rsidRDefault="004829E3" w:rsidP="007F356D">
      <w:pPr>
        <w:ind w:left="180" w:right="-5" w:firstLine="387"/>
        <w:jc w:val="both"/>
      </w:pPr>
      <w:r>
        <w:t>Арендодатель настоящим заверяет Арендатора и гарантирует, что на дату заключения настоящего Договора:</w:t>
      </w:r>
    </w:p>
    <w:p w:rsidR="004829E3" w:rsidRPr="002A1FE5" w:rsidRDefault="004829E3" w:rsidP="007F356D">
      <w:pPr>
        <w:ind w:left="180" w:right="-5" w:firstLine="387"/>
        <w:jc w:val="both"/>
      </w:pPr>
      <w:r>
        <w:t xml:space="preserve">Арендодатель является надлежащим </w:t>
      </w:r>
      <w:proofErr w:type="gramStart"/>
      <w:r>
        <w:t>образом</w:t>
      </w:r>
      <w:proofErr w:type="gramEnd"/>
      <w:r>
        <w:t xml:space="preserve"> созданным юридическим лицом (индивидуальным предпринимателем), действующим в соответствии с законодательством Российской Федерации;</w:t>
      </w:r>
    </w:p>
    <w:p w:rsidR="004829E3" w:rsidRPr="002A1FE5" w:rsidRDefault="004829E3" w:rsidP="007F356D">
      <w:pPr>
        <w:ind w:left="180" w:right="-5" w:firstLine="387"/>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4829E3" w:rsidRPr="002A1FE5" w:rsidRDefault="004829E3" w:rsidP="007F356D">
      <w:pPr>
        <w:ind w:left="180" w:right="-5" w:firstLine="387"/>
        <w:jc w:val="both"/>
      </w:pPr>
      <w:r>
        <w:t>настоящий Договор от имени Арендодателя подписан лицом, которое надлежащим образом уполномочено совершать такие действия;</w:t>
      </w:r>
    </w:p>
    <w:p w:rsidR="004829E3" w:rsidRPr="002A1FE5" w:rsidRDefault="004829E3" w:rsidP="007F356D">
      <w:pPr>
        <w:ind w:left="180" w:right="-5" w:firstLine="387"/>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4829E3" w:rsidRDefault="004829E3" w:rsidP="007F356D">
      <w:pPr>
        <w:ind w:left="180" w:right="-5" w:firstLine="387"/>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4829E3" w:rsidRPr="002A1FE5" w:rsidRDefault="004829E3" w:rsidP="007F356D">
      <w:pPr>
        <w:ind w:left="180" w:right="-5" w:firstLine="387"/>
        <w:jc w:val="both"/>
      </w:pPr>
    </w:p>
    <w:p w:rsidR="004829E3" w:rsidRDefault="004829E3" w:rsidP="007F356D">
      <w:pPr>
        <w:ind w:left="180" w:right="-5" w:firstLine="387"/>
        <w:jc w:val="center"/>
        <w:rPr>
          <w:b/>
        </w:rPr>
      </w:pPr>
      <w:r>
        <w:rPr>
          <w:b/>
        </w:rPr>
        <w:t>12. ПРОЧИЕ УСЛОВИЯ</w:t>
      </w:r>
    </w:p>
    <w:p w:rsidR="004829E3" w:rsidRDefault="004829E3" w:rsidP="007F356D">
      <w:pPr>
        <w:ind w:left="180" w:right="-5" w:firstLine="387"/>
        <w:jc w:val="center"/>
        <w:rPr>
          <w:b/>
        </w:rPr>
      </w:pPr>
    </w:p>
    <w:p w:rsidR="004829E3" w:rsidRPr="002A1FE5" w:rsidRDefault="004829E3" w:rsidP="007F356D">
      <w:pPr>
        <w:ind w:left="180" w:right="-5" w:firstLine="38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4829E3" w:rsidRPr="002A1FE5" w:rsidRDefault="004829E3" w:rsidP="007F356D">
      <w:pPr>
        <w:ind w:left="180" w:right="-5" w:firstLine="387"/>
        <w:jc w:val="both"/>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4829E3" w:rsidRPr="002A1FE5" w:rsidRDefault="004829E3" w:rsidP="007F356D">
      <w:pPr>
        <w:ind w:left="180" w:right="-5" w:firstLine="387"/>
        <w:jc w:val="both"/>
      </w:pPr>
      <w:r>
        <w:t>12.3. Все вопросы, не предусмотренные настоящим Договором, регулируются действующим законодательством Российской Федерации.</w:t>
      </w:r>
    </w:p>
    <w:p w:rsidR="004829E3" w:rsidRPr="002A1FE5" w:rsidRDefault="004829E3" w:rsidP="007F356D">
      <w:pPr>
        <w:ind w:left="180" w:right="-5" w:firstLine="387"/>
        <w:jc w:val="both"/>
      </w:pPr>
      <w:r>
        <w:lastRenderedPageBreak/>
        <w:t>12.4. Настоящий Договор составлен в двух экземплярах, имеющих равную юридическую силу, по одному для каждой из Сторон.</w:t>
      </w:r>
    </w:p>
    <w:p w:rsidR="004829E3" w:rsidRPr="002A1FE5" w:rsidRDefault="004829E3" w:rsidP="007F356D">
      <w:pPr>
        <w:ind w:left="180" w:right="-5" w:firstLine="387"/>
        <w:jc w:val="both"/>
      </w:pPr>
      <w:r>
        <w:t>12.5. Все приложения к настоящему Договору являются его неотъемлемой частью.</w:t>
      </w:r>
    </w:p>
    <w:p w:rsidR="004829E3" w:rsidRPr="002A1FE5" w:rsidRDefault="004829E3" w:rsidP="007F356D">
      <w:pPr>
        <w:ind w:left="180" w:right="-5" w:firstLine="387"/>
        <w:jc w:val="both"/>
      </w:pPr>
      <w:r>
        <w:t>12.6. К настоящему Договору прилагаются:</w:t>
      </w:r>
    </w:p>
    <w:p w:rsidR="004829E3" w:rsidRPr="002A1FE5" w:rsidRDefault="004829E3" w:rsidP="007F356D">
      <w:pPr>
        <w:ind w:left="180" w:right="-5" w:firstLine="387"/>
        <w:jc w:val="both"/>
      </w:pPr>
      <w:r>
        <w:t>12.6.1. перечень транспортных средств, передаваемых в аренду (Приложение № 1);</w:t>
      </w:r>
    </w:p>
    <w:p w:rsidR="004829E3" w:rsidRPr="002A1FE5" w:rsidRDefault="004829E3" w:rsidP="007F356D">
      <w:pPr>
        <w:ind w:left="180" w:right="-5" w:firstLine="387"/>
        <w:jc w:val="both"/>
      </w:pPr>
      <w:r>
        <w:t>12.6.2. данные о водителях оказывающих услуги по Договору (Приложение № 2);</w:t>
      </w:r>
    </w:p>
    <w:p w:rsidR="004829E3" w:rsidRPr="002A1FE5" w:rsidRDefault="004829E3" w:rsidP="007F356D">
      <w:pPr>
        <w:ind w:left="180" w:right="-5" w:firstLine="387"/>
        <w:jc w:val="both"/>
      </w:pPr>
      <w:r>
        <w:t>12.6.3. форма Акта приема-передачи Транспортного средства (Приложение № 3);</w:t>
      </w:r>
    </w:p>
    <w:p w:rsidR="004829E3" w:rsidRDefault="004829E3" w:rsidP="007F356D">
      <w:pPr>
        <w:ind w:left="180" w:right="-5" w:firstLine="387"/>
        <w:jc w:val="both"/>
      </w:pPr>
      <w:r>
        <w:t xml:space="preserve">12.6.4. форма Сводного акта приема-передачи Транспортного средства </w:t>
      </w:r>
    </w:p>
    <w:p w:rsidR="004829E3" w:rsidRPr="002A1FE5" w:rsidRDefault="004829E3" w:rsidP="007F356D">
      <w:pPr>
        <w:ind w:left="180" w:right="-5" w:firstLine="387"/>
        <w:jc w:val="both"/>
      </w:pPr>
      <w:r>
        <w:t>(Приложение  №4);</w:t>
      </w:r>
    </w:p>
    <w:p w:rsidR="004829E3" w:rsidRPr="002A1FE5" w:rsidRDefault="004829E3" w:rsidP="007F356D">
      <w:pPr>
        <w:ind w:left="180" w:right="-5" w:firstLine="387"/>
        <w:jc w:val="both"/>
      </w:pPr>
      <w:r>
        <w:t xml:space="preserve">12.6.5. форма Акта об оказанных услугах (Приложение № 5); </w:t>
      </w:r>
    </w:p>
    <w:p w:rsidR="004829E3" w:rsidRPr="002A1FE5" w:rsidRDefault="004829E3" w:rsidP="007F356D">
      <w:pPr>
        <w:ind w:left="180" w:right="-5" w:firstLine="387"/>
        <w:jc w:val="both"/>
      </w:pPr>
      <w:r>
        <w:t>12.6.6. форма Приложения с предельными ставками арендной платы Транспортного средства с экипажем (Приложение № 6);</w:t>
      </w:r>
    </w:p>
    <w:p w:rsidR="004829E3" w:rsidRPr="002A1FE5" w:rsidRDefault="004829E3" w:rsidP="007F356D">
      <w:pPr>
        <w:ind w:left="180" w:right="-5" w:firstLine="387"/>
        <w:jc w:val="both"/>
      </w:pPr>
      <w:r>
        <w:t>12.6.7. форма Отчета Арендодателя (Приложение №7), составляемого и предоставляемого Арендодателем в электронном виде;</w:t>
      </w:r>
    </w:p>
    <w:p w:rsidR="004829E3" w:rsidRDefault="004829E3" w:rsidP="007F356D">
      <w:pPr>
        <w:ind w:left="180" w:right="-5" w:firstLine="387"/>
        <w:jc w:val="both"/>
      </w:pPr>
      <w:r>
        <w:t>12.6.7. Правила безопасности при нахождении на терминале Арендатора (Приложение № 8).</w:t>
      </w:r>
    </w:p>
    <w:p w:rsidR="004829E3" w:rsidRDefault="004829E3" w:rsidP="007F356D">
      <w:pPr>
        <w:ind w:left="180" w:right="-5" w:firstLine="387"/>
        <w:jc w:val="both"/>
      </w:pPr>
    </w:p>
    <w:p w:rsidR="004829E3" w:rsidRDefault="004829E3" w:rsidP="007F356D">
      <w:pPr>
        <w:suppressAutoHyphens w:val="0"/>
        <w:autoSpaceDE w:val="0"/>
        <w:autoSpaceDN w:val="0"/>
        <w:adjustRightInd w:val="0"/>
        <w:ind w:left="480"/>
        <w:jc w:val="center"/>
        <w:rPr>
          <w:b/>
        </w:rPr>
      </w:pPr>
      <w:r>
        <w:rPr>
          <w:b/>
        </w:rPr>
        <w:t xml:space="preserve">13.  ЮРИДИЧЕСКИЕ АДРЕСА И РЕКВИЗИТЫ СТОРОН </w:t>
      </w:r>
    </w:p>
    <w:p w:rsidR="004829E3" w:rsidRPr="002A1FE5" w:rsidRDefault="004829E3" w:rsidP="007F356D">
      <w:pPr>
        <w:suppressAutoHyphens w:val="0"/>
        <w:autoSpaceDE w:val="0"/>
        <w:autoSpaceDN w:val="0"/>
        <w:adjustRightInd w:val="0"/>
        <w:ind w:left="480"/>
        <w:jc w:val="center"/>
        <w:rPr>
          <w:b/>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59"/>
        <w:gridCol w:w="4821"/>
      </w:tblGrid>
      <w:tr w:rsidR="004829E3" w:rsidRPr="002A1FE5" w:rsidTr="007F356D">
        <w:trPr>
          <w:trHeight w:val="1060"/>
        </w:trPr>
        <w:tc>
          <w:tcPr>
            <w:tcW w:w="5059" w:type="dxa"/>
          </w:tcPr>
          <w:p w:rsidR="004829E3" w:rsidRPr="002A1FE5" w:rsidRDefault="004829E3" w:rsidP="007F356D">
            <w:pPr>
              <w:rPr>
                <w:b/>
              </w:rPr>
            </w:pPr>
            <w:r>
              <w:rPr>
                <w:b/>
              </w:rPr>
              <w:t xml:space="preserve">Арендодатель: </w:t>
            </w:r>
          </w:p>
          <w:p w:rsidR="004829E3" w:rsidRPr="002A1FE5" w:rsidRDefault="004829E3" w:rsidP="007F356D">
            <w:pPr>
              <w:shd w:val="clear" w:color="auto" w:fill="FFFFFF"/>
              <w:jc w:val="both"/>
              <w:rPr>
                <w:b/>
              </w:rPr>
            </w:pPr>
          </w:p>
        </w:tc>
        <w:tc>
          <w:tcPr>
            <w:tcW w:w="4821" w:type="dxa"/>
          </w:tcPr>
          <w:p w:rsidR="004829E3" w:rsidRPr="002A1FE5" w:rsidRDefault="004829E3" w:rsidP="007F356D">
            <w:pPr>
              <w:rPr>
                <w:b/>
              </w:rPr>
            </w:pPr>
            <w:r>
              <w:rPr>
                <w:b/>
              </w:rPr>
              <w:t>Арендатор:</w:t>
            </w:r>
          </w:p>
          <w:p w:rsidR="004829E3" w:rsidRPr="002A1FE5" w:rsidRDefault="004829E3" w:rsidP="007F356D">
            <w:pPr>
              <w:rPr>
                <w:lang w:val="en-US"/>
              </w:rPr>
            </w:pPr>
          </w:p>
        </w:tc>
      </w:tr>
      <w:tr w:rsidR="004829E3" w:rsidRPr="002A1FE5" w:rsidTr="007F356D">
        <w:trPr>
          <w:trHeight w:val="835"/>
        </w:trPr>
        <w:tc>
          <w:tcPr>
            <w:tcW w:w="5059" w:type="dxa"/>
          </w:tcPr>
          <w:p w:rsidR="004829E3" w:rsidRPr="002A1FE5" w:rsidRDefault="004829E3" w:rsidP="007F356D"/>
        </w:tc>
        <w:tc>
          <w:tcPr>
            <w:tcW w:w="4821" w:type="dxa"/>
          </w:tcPr>
          <w:p w:rsidR="004829E3" w:rsidRPr="002A1FE5" w:rsidRDefault="004829E3" w:rsidP="007F356D">
            <w:pPr>
              <w:rPr>
                <w:b/>
                <w:bCs/>
              </w:rPr>
            </w:pPr>
            <w:r>
              <w:rPr>
                <w:b/>
                <w:bCs/>
              </w:rPr>
              <w:t>Банковские реквизиты для расчета в российских рублях (</w:t>
            </w:r>
            <w:r>
              <w:rPr>
                <w:b/>
                <w:bCs/>
                <w:lang w:val="en-US"/>
              </w:rPr>
              <w:t>RUR</w:t>
            </w:r>
            <w:r>
              <w:rPr>
                <w:b/>
                <w:bCs/>
              </w:rPr>
              <w:t>):</w:t>
            </w:r>
          </w:p>
          <w:p w:rsidR="004829E3" w:rsidRPr="002A1FE5" w:rsidRDefault="004829E3" w:rsidP="007F356D">
            <w:pPr>
              <w:jc w:val="both"/>
            </w:pPr>
          </w:p>
        </w:tc>
      </w:tr>
    </w:tbl>
    <w:p w:rsidR="004829E3" w:rsidRDefault="004829E3" w:rsidP="007F356D">
      <w:pPr>
        <w:pStyle w:val="1"/>
        <w:numPr>
          <w:ilvl w:val="0"/>
          <w:numId w:val="0"/>
        </w:numPr>
        <w:ind w:left="540"/>
        <w:jc w:val="right"/>
        <w:rPr>
          <w:rFonts w:cs="Times New Roman"/>
          <w:b w:val="0"/>
          <w:sz w:val="28"/>
          <w:szCs w:val="28"/>
          <w:highlight w:val="yellow"/>
        </w:rPr>
        <w:sectPr w:rsidR="004829E3" w:rsidSect="007F356D">
          <w:pgSz w:w="11906" w:h="16838"/>
          <w:pgMar w:top="680" w:right="851" w:bottom="851" w:left="851" w:header="709" w:footer="709" w:gutter="0"/>
          <w:cols w:space="708"/>
          <w:docGrid w:linePitch="360"/>
        </w:sectPr>
      </w:pPr>
    </w:p>
    <w:p w:rsidR="004829E3" w:rsidRPr="00602C04" w:rsidRDefault="004829E3" w:rsidP="007F356D">
      <w:pPr>
        <w:jc w:val="right"/>
      </w:pPr>
      <w:r>
        <w:lastRenderedPageBreak/>
        <w:t>Приложение № 1</w:t>
      </w:r>
    </w:p>
    <w:p w:rsidR="004829E3" w:rsidRPr="005D242F" w:rsidRDefault="004829E3" w:rsidP="007F356D">
      <w:pPr>
        <w:jc w:val="right"/>
      </w:pPr>
      <w:r>
        <w:t>к договору  аренды</w:t>
      </w:r>
    </w:p>
    <w:p w:rsidR="004829E3" w:rsidRPr="00602C04" w:rsidRDefault="004829E3" w:rsidP="007F356D">
      <w:pPr>
        <w:jc w:val="right"/>
        <w:rPr>
          <w:color w:val="000000"/>
        </w:rPr>
      </w:pPr>
      <w:r>
        <w:rPr>
          <w:color w:val="000000"/>
        </w:rPr>
        <w:t>транспортного средства с экипажем</w:t>
      </w:r>
    </w:p>
    <w:p w:rsidR="004829E3" w:rsidRPr="005D242F" w:rsidRDefault="004829E3" w:rsidP="007F356D">
      <w:pPr>
        <w:jc w:val="right"/>
      </w:pPr>
      <w:r>
        <w:t>№______________________________</w:t>
      </w:r>
    </w:p>
    <w:p w:rsidR="004829E3" w:rsidRPr="005D242F" w:rsidRDefault="004829E3" w:rsidP="007F356D">
      <w:pPr>
        <w:jc w:val="right"/>
      </w:pPr>
      <w:r>
        <w:t>от "_____" ______________20____г.</w:t>
      </w:r>
    </w:p>
    <w:p w:rsidR="004829E3" w:rsidRDefault="004829E3" w:rsidP="007F356D"/>
    <w:p w:rsidR="004829E3" w:rsidRDefault="004829E3" w:rsidP="007F356D">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4829E3" w:rsidRPr="005D242F" w:rsidTr="007F356D">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29E3" w:rsidRPr="00BD126B" w:rsidRDefault="004829E3" w:rsidP="007F356D">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829E3" w:rsidRPr="00BD126B" w:rsidRDefault="004829E3" w:rsidP="007F356D">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829E3" w:rsidRPr="00BD126B" w:rsidRDefault="004829E3" w:rsidP="007F356D">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4829E3" w:rsidRPr="00BD126B" w:rsidRDefault="004829E3" w:rsidP="007F356D">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4829E3" w:rsidRPr="00BD126B" w:rsidRDefault="004829E3" w:rsidP="007F356D">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4829E3" w:rsidRPr="00BD126B" w:rsidRDefault="004829E3" w:rsidP="007F356D">
            <w:pPr>
              <w:jc w:val="center"/>
              <w:rPr>
                <w:b/>
                <w:color w:val="000000"/>
              </w:rPr>
            </w:pPr>
            <w:r>
              <w:rPr>
                <w:b/>
                <w:color w:val="000000"/>
              </w:rPr>
              <w:t>Номер свидетельства о регистрации ТС</w:t>
            </w:r>
          </w:p>
        </w:tc>
      </w:tr>
      <w:tr w:rsidR="004829E3" w:rsidRPr="005D242F" w:rsidTr="007F356D">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829E3" w:rsidRPr="005D242F" w:rsidRDefault="004829E3" w:rsidP="007F356D">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4829E3" w:rsidRPr="005D242F" w:rsidRDefault="004829E3" w:rsidP="007F356D">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4829E3" w:rsidRPr="005D242F" w:rsidRDefault="004829E3" w:rsidP="007F356D">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4829E3" w:rsidRPr="005D242F" w:rsidRDefault="004829E3" w:rsidP="007F356D">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4829E3" w:rsidRPr="005D242F" w:rsidRDefault="004829E3" w:rsidP="007F356D">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4829E3" w:rsidRPr="005D242F" w:rsidRDefault="004829E3" w:rsidP="007F356D">
            <w:pPr>
              <w:jc w:val="center"/>
              <w:rPr>
                <w:b/>
                <w:bCs/>
                <w:color w:val="000000"/>
              </w:rPr>
            </w:pPr>
            <w:r>
              <w:rPr>
                <w:b/>
                <w:bCs/>
                <w:color w:val="000000"/>
              </w:rPr>
              <w:t>7</w:t>
            </w:r>
          </w:p>
        </w:tc>
      </w:tr>
      <w:tr w:rsidR="004829E3" w:rsidRPr="005D242F" w:rsidTr="007F356D">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829E3" w:rsidRPr="005D242F" w:rsidRDefault="004829E3" w:rsidP="007F356D">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4829E3" w:rsidRPr="005D242F" w:rsidRDefault="004829E3" w:rsidP="007F356D">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4829E3" w:rsidRPr="005D242F" w:rsidRDefault="004829E3" w:rsidP="007F356D">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4829E3" w:rsidRPr="005D242F" w:rsidRDefault="004829E3" w:rsidP="007F356D">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4829E3" w:rsidRPr="005D242F" w:rsidRDefault="004829E3" w:rsidP="007F356D">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4829E3" w:rsidRPr="005D242F" w:rsidRDefault="004829E3" w:rsidP="007F356D">
            <w:pPr>
              <w:rPr>
                <w:color w:val="000000"/>
              </w:rPr>
            </w:pPr>
            <w:r>
              <w:rPr>
                <w:color w:val="000000"/>
              </w:rPr>
              <w:t> </w:t>
            </w:r>
          </w:p>
        </w:tc>
      </w:tr>
    </w:tbl>
    <w:p w:rsidR="004829E3" w:rsidRDefault="004829E3" w:rsidP="007F356D">
      <w:pPr>
        <w:jc w:val="center"/>
        <w:rPr>
          <w:b/>
        </w:rPr>
      </w:pPr>
    </w:p>
    <w:p w:rsidR="004829E3" w:rsidRDefault="004829E3" w:rsidP="007F356D">
      <w:pPr>
        <w:jc w:val="center"/>
        <w:rPr>
          <w:b/>
        </w:rPr>
      </w:pPr>
    </w:p>
    <w:p w:rsidR="004829E3" w:rsidRDefault="004829E3" w:rsidP="007F356D">
      <w:pPr>
        <w:jc w:val="center"/>
        <w:rPr>
          <w:b/>
        </w:rPr>
      </w:pPr>
    </w:p>
    <w:p w:rsidR="004829E3" w:rsidRDefault="004829E3" w:rsidP="007F356D">
      <w:pPr>
        <w:rPr>
          <w:b/>
          <w:bCs/>
        </w:rPr>
      </w:pPr>
    </w:p>
    <w:p w:rsidR="004829E3" w:rsidRPr="005D242F" w:rsidRDefault="004829E3" w:rsidP="007F356D">
      <w:pPr>
        <w:rPr>
          <w:b/>
          <w:bCs/>
        </w:rPr>
      </w:pPr>
      <w:r>
        <w:rPr>
          <w:b/>
          <w:bCs/>
        </w:rPr>
        <w:t xml:space="preserve">           «Арендодатель»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4829E3" w:rsidRDefault="004829E3" w:rsidP="007F356D">
      <w:pPr>
        <w:widowControl w:val="0"/>
        <w:ind w:left="9072" w:hanging="9066"/>
        <w:rPr>
          <w:color w:val="000000"/>
        </w:rPr>
      </w:pPr>
    </w:p>
    <w:p w:rsidR="004829E3" w:rsidRPr="00D11CC1" w:rsidRDefault="004829E3" w:rsidP="007F356D">
      <w:pPr>
        <w:widowControl w:val="0"/>
        <w:ind w:left="9072" w:hanging="9066"/>
        <w:rPr>
          <w:u w:val="single"/>
        </w:rPr>
      </w:pPr>
      <w:r>
        <w:rPr>
          <w:color w:val="000000"/>
        </w:rPr>
        <w:t xml:space="preserve">          _____________________________                                                                                         _____________________________</w:t>
      </w:r>
    </w:p>
    <w:p w:rsidR="004829E3" w:rsidRPr="005D242F" w:rsidRDefault="004829E3" w:rsidP="007F356D">
      <w:pPr>
        <w:rPr>
          <w:color w:val="000000"/>
        </w:rPr>
      </w:pPr>
    </w:p>
    <w:p w:rsidR="004829E3" w:rsidRPr="005D242F" w:rsidRDefault="004829E3" w:rsidP="007F356D">
      <w:pPr>
        <w:rPr>
          <w:sz w:val="28"/>
          <w:szCs w:val="28"/>
        </w:rPr>
      </w:pPr>
      <w:r>
        <w:t xml:space="preserve">          __________________</w:t>
      </w:r>
      <w:r>
        <w:rPr>
          <w:color w:val="000000"/>
          <w:u w:val="single"/>
        </w:rPr>
        <w:t>/</w:t>
      </w:r>
      <w:r>
        <w:t>____________/</w:t>
      </w:r>
      <w:r>
        <w:tab/>
      </w:r>
      <w:r>
        <w:tab/>
      </w:r>
      <w:r>
        <w:tab/>
        <w:t xml:space="preserve">                                                                       __________________</w:t>
      </w:r>
      <w:r>
        <w:rPr>
          <w:color w:val="000000"/>
          <w:u w:val="single"/>
        </w:rPr>
        <w:t>/</w:t>
      </w:r>
      <w:r>
        <w:t>____________/</w:t>
      </w:r>
      <w:r>
        <w:tab/>
      </w:r>
    </w:p>
    <w:p w:rsidR="004829E3" w:rsidRPr="005D242F" w:rsidRDefault="004829E3" w:rsidP="007F356D">
      <w:r>
        <w:tab/>
      </w:r>
      <w:r>
        <w:tab/>
        <w:t xml:space="preserve">     М.П.        </w:t>
      </w:r>
      <w:r>
        <w:tab/>
      </w:r>
      <w:r>
        <w:tab/>
      </w:r>
      <w:r>
        <w:tab/>
      </w:r>
      <w:r>
        <w:tab/>
      </w:r>
      <w:r>
        <w:tab/>
      </w:r>
      <w:r>
        <w:tab/>
      </w:r>
      <w:r>
        <w:tab/>
      </w:r>
      <w:r>
        <w:tab/>
      </w:r>
      <w:r>
        <w:tab/>
      </w:r>
      <w:r>
        <w:tab/>
      </w:r>
      <w:r>
        <w:tab/>
        <w:t xml:space="preserve">                                                        М.П.</w:t>
      </w:r>
    </w:p>
    <w:p w:rsidR="004829E3" w:rsidRPr="005D242F" w:rsidRDefault="004829E3" w:rsidP="007F356D">
      <w:pPr>
        <w:rPr>
          <w:b/>
          <w:bCs/>
          <w:color w:val="000000"/>
          <w:sz w:val="28"/>
          <w:szCs w:val="28"/>
        </w:rPr>
      </w:pPr>
    </w:p>
    <w:p w:rsidR="004829E3" w:rsidRPr="005D242F" w:rsidRDefault="004829E3" w:rsidP="007F356D">
      <w:pPr>
        <w:jc w:val="center"/>
        <w:rPr>
          <w:b/>
        </w:rPr>
      </w:pPr>
    </w:p>
    <w:p w:rsidR="004829E3" w:rsidRDefault="004829E3" w:rsidP="007F356D">
      <w:pPr>
        <w:ind w:left="8496" w:firstLine="708"/>
        <w:jc w:val="center"/>
      </w:pPr>
      <w:r>
        <w:t xml:space="preserve">  </w:t>
      </w:r>
    </w:p>
    <w:p w:rsidR="004829E3" w:rsidRPr="00531880" w:rsidRDefault="004829E3" w:rsidP="007F356D">
      <w:pPr>
        <w:jc w:val="right"/>
      </w:pPr>
      <w:r>
        <w:br w:type="page"/>
      </w:r>
      <w:r>
        <w:lastRenderedPageBreak/>
        <w:t>Приложение № 2</w:t>
      </w:r>
    </w:p>
    <w:p w:rsidR="004829E3" w:rsidRPr="005D242F" w:rsidRDefault="004829E3" w:rsidP="007F356D">
      <w:pPr>
        <w:jc w:val="right"/>
      </w:pPr>
      <w:r>
        <w:t>к договору  аренды</w:t>
      </w:r>
    </w:p>
    <w:p w:rsidR="004829E3" w:rsidRPr="00602C04" w:rsidRDefault="004829E3" w:rsidP="007F356D">
      <w:pPr>
        <w:jc w:val="right"/>
        <w:rPr>
          <w:color w:val="000000"/>
        </w:rPr>
      </w:pPr>
      <w:r>
        <w:rPr>
          <w:color w:val="000000"/>
        </w:rPr>
        <w:t>транспортного средства с экипажем</w:t>
      </w:r>
    </w:p>
    <w:p w:rsidR="004829E3" w:rsidRPr="005D242F" w:rsidRDefault="004829E3" w:rsidP="007F356D">
      <w:pPr>
        <w:jc w:val="right"/>
      </w:pPr>
      <w:r>
        <w:t>№______________________________</w:t>
      </w:r>
    </w:p>
    <w:p w:rsidR="004829E3" w:rsidRPr="005D242F" w:rsidRDefault="004829E3" w:rsidP="007F356D">
      <w:pPr>
        <w:jc w:val="right"/>
      </w:pPr>
      <w:r>
        <w:t>от "_____" ______________20____г.</w:t>
      </w:r>
    </w:p>
    <w:p w:rsidR="004829E3" w:rsidRDefault="004829E3" w:rsidP="007F356D">
      <w:pPr>
        <w:ind w:left="8496" w:firstLine="708"/>
        <w:jc w:val="center"/>
      </w:pPr>
    </w:p>
    <w:p w:rsidR="004829E3" w:rsidRDefault="004829E3" w:rsidP="007F356D"/>
    <w:p w:rsidR="004829E3" w:rsidRDefault="004829E3" w:rsidP="007F356D">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4829E3" w:rsidRPr="00AD59B8" w:rsidTr="007F356D">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29E3" w:rsidRPr="00AD59B8" w:rsidRDefault="004829E3" w:rsidP="007F356D">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4829E3" w:rsidRPr="00AD59B8" w:rsidRDefault="004829E3" w:rsidP="007F356D">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4829E3" w:rsidRPr="00AD59B8" w:rsidRDefault="004829E3" w:rsidP="007F356D">
            <w:pPr>
              <w:jc w:val="center"/>
              <w:rPr>
                <w:b/>
                <w:bCs/>
                <w:color w:val="000000"/>
              </w:rPr>
            </w:pPr>
            <w:r>
              <w:rPr>
                <w:b/>
                <w:bCs/>
                <w:color w:val="000000"/>
              </w:rPr>
              <w:t>Водительское удостоверение</w:t>
            </w:r>
          </w:p>
        </w:tc>
      </w:tr>
      <w:tr w:rsidR="004829E3" w:rsidRPr="00AD59B8" w:rsidTr="007F356D">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4829E3" w:rsidRPr="00AD59B8" w:rsidRDefault="004829E3" w:rsidP="007F356D">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4829E3" w:rsidRPr="00AD59B8" w:rsidRDefault="004829E3" w:rsidP="007F356D">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4829E3" w:rsidRPr="00AD59B8" w:rsidRDefault="004829E3" w:rsidP="007F356D">
            <w:pPr>
              <w:jc w:val="center"/>
              <w:rPr>
                <w:b/>
                <w:bCs/>
                <w:color w:val="000000"/>
              </w:rPr>
            </w:pPr>
            <w:r>
              <w:rPr>
                <w:b/>
                <w:bCs/>
                <w:color w:val="000000"/>
              </w:rPr>
              <w:t>3</w:t>
            </w:r>
          </w:p>
        </w:tc>
      </w:tr>
      <w:tr w:rsidR="004829E3" w:rsidRPr="00AD59B8" w:rsidTr="007F356D">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4829E3" w:rsidRPr="00AD59B8" w:rsidRDefault="004829E3" w:rsidP="007F356D">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4829E3" w:rsidRPr="00AD59B8" w:rsidRDefault="004829E3" w:rsidP="007F356D">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4829E3" w:rsidRPr="00AD59B8" w:rsidRDefault="004829E3" w:rsidP="007F356D">
            <w:pPr>
              <w:rPr>
                <w:color w:val="000000"/>
                <w:sz w:val="28"/>
                <w:szCs w:val="28"/>
              </w:rPr>
            </w:pPr>
            <w:r>
              <w:rPr>
                <w:color w:val="000000"/>
                <w:sz w:val="28"/>
                <w:szCs w:val="28"/>
              </w:rPr>
              <w:t> </w:t>
            </w:r>
          </w:p>
        </w:tc>
      </w:tr>
    </w:tbl>
    <w:p w:rsidR="004829E3" w:rsidRDefault="004829E3" w:rsidP="007F356D">
      <w:pPr>
        <w:jc w:val="center"/>
        <w:rPr>
          <w:b/>
        </w:rPr>
      </w:pPr>
    </w:p>
    <w:p w:rsidR="004829E3" w:rsidRDefault="004829E3" w:rsidP="007F356D">
      <w:pPr>
        <w:jc w:val="center"/>
        <w:rPr>
          <w:b/>
        </w:rPr>
      </w:pPr>
    </w:p>
    <w:p w:rsidR="004829E3" w:rsidRDefault="004829E3" w:rsidP="007F356D">
      <w:pPr>
        <w:jc w:val="center"/>
        <w:rPr>
          <w:b/>
        </w:rPr>
      </w:pPr>
    </w:p>
    <w:p w:rsidR="004829E3" w:rsidRDefault="004829E3" w:rsidP="007F356D">
      <w:pPr>
        <w:rPr>
          <w:b/>
          <w:bCs/>
        </w:rPr>
      </w:pPr>
    </w:p>
    <w:p w:rsidR="004829E3" w:rsidRPr="005D242F" w:rsidRDefault="004829E3" w:rsidP="007F356D">
      <w:pPr>
        <w:rPr>
          <w:b/>
          <w:bCs/>
        </w:rPr>
      </w:pPr>
      <w:r>
        <w:rPr>
          <w:b/>
          <w:bCs/>
        </w:rPr>
        <w:t xml:space="preserve">                        «Арендодатель»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4829E3" w:rsidRDefault="004829E3" w:rsidP="007F356D">
      <w:pPr>
        <w:widowControl w:val="0"/>
        <w:ind w:left="9072" w:hanging="9066"/>
        <w:rPr>
          <w:color w:val="000000"/>
        </w:rPr>
      </w:pPr>
    </w:p>
    <w:p w:rsidR="004829E3" w:rsidRPr="005D242F" w:rsidRDefault="004829E3" w:rsidP="007F356D">
      <w:pPr>
        <w:widowControl w:val="0"/>
        <w:ind w:left="9072" w:hanging="9066"/>
        <w:rPr>
          <w:color w:val="000000"/>
        </w:rPr>
      </w:pPr>
      <w:r>
        <w:rPr>
          <w:color w:val="000000"/>
        </w:rPr>
        <w:t xml:space="preserve">                    _____________________________</w:t>
      </w:r>
      <w:r>
        <w:rPr>
          <w:color w:val="000000"/>
        </w:rPr>
        <w:tab/>
        <w:t>_____________________________</w:t>
      </w:r>
    </w:p>
    <w:p w:rsidR="004829E3" w:rsidRDefault="004829E3" w:rsidP="007F356D">
      <w:r>
        <w:t xml:space="preserve">                   _______________</w:t>
      </w:r>
      <w:r>
        <w:rPr>
          <w:color w:val="000000"/>
          <w:u w:val="single"/>
        </w:rPr>
        <w:t>_/</w:t>
      </w:r>
      <w:r>
        <w:t>_____________/</w:t>
      </w:r>
      <w:r>
        <w:tab/>
      </w:r>
      <w:r>
        <w:tab/>
      </w:r>
      <w:r>
        <w:tab/>
        <w:t xml:space="preserve">                                                           _______________</w:t>
      </w:r>
      <w:r>
        <w:rPr>
          <w:color w:val="000000"/>
          <w:u w:val="single"/>
        </w:rPr>
        <w:t>_/</w:t>
      </w:r>
      <w:r>
        <w:t>____________/</w:t>
      </w:r>
      <w:r>
        <w:tab/>
      </w:r>
      <w:r>
        <w:tab/>
      </w:r>
      <w:r>
        <w:tab/>
      </w:r>
    </w:p>
    <w:p w:rsidR="004829E3" w:rsidRPr="005D242F" w:rsidRDefault="004829E3" w:rsidP="007F356D">
      <w:r>
        <w:t xml:space="preserve">                          М.П.        </w:t>
      </w:r>
      <w:r>
        <w:tab/>
      </w:r>
      <w:r>
        <w:tab/>
      </w:r>
      <w:r>
        <w:tab/>
      </w:r>
      <w:r>
        <w:tab/>
      </w:r>
      <w:r>
        <w:tab/>
      </w:r>
      <w:r>
        <w:tab/>
      </w:r>
      <w:r>
        <w:tab/>
      </w:r>
      <w:r>
        <w:tab/>
      </w:r>
      <w:r>
        <w:tab/>
      </w:r>
      <w:r>
        <w:tab/>
      </w:r>
      <w:r>
        <w:tab/>
        <w:t xml:space="preserve">                                             М.П.</w:t>
      </w:r>
    </w:p>
    <w:p w:rsidR="004829E3" w:rsidRDefault="004829E3" w:rsidP="007F356D">
      <w:pPr>
        <w:jc w:val="right"/>
        <w:sectPr w:rsidR="004829E3" w:rsidSect="007F356D">
          <w:pgSz w:w="16838" w:h="11906" w:orient="landscape"/>
          <w:pgMar w:top="1418" w:right="1134" w:bottom="851" w:left="567" w:header="709" w:footer="709" w:gutter="0"/>
          <w:cols w:space="708"/>
          <w:docGrid w:linePitch="360"/>
        </w:sectPr>
      </w:pPr>
    </w:p>
    <w:p w:rsidR="004829E3" w:rsidRPr="00602C04" w:rsidRDefault="004829E3" w:rsidP="007F356D">
      <w:pPr>
        <w:jc w:val="right"/>
      </w:pPr>
      <w:r>
        <w:lastRenderedPageBreak/>
        <w:t>Приложение № 3</w:t>
      </w:r>
    </w:p>
    <w:p w:rsidR="004829E3" w:rsidRPr="005D242F" w:rsidRDefault="004829E3" w:rsidP="007F356D">
      <w:pPr>
        <w:jc w:val="right"/>
      </w:pPr>
      <w:r>
        <w:t>к договору  аренды</w:t>
      </w:r>
    </w:p>
    <w:p w:rsidR="004829E3" w:rsidRDefault="004829E3" w:rsidP="007F356D">
      <w:pPr>
        <w:jc w:val="right"/>
        <w:rPr>
          <w:color w:val="000000"/>
        </w:rPr>
      </w:pPr>
      <w:r>
        <w:rPr>
          <w:color w:val="000000"/>
        </w:rPr>
        <w:t>транспортного средства с экипажем</w:t>
      </w:r>
    </w:p>
    <w:p w:rsidR="004829E3" w:rsidRPr="005D242F" w:rsidRDefault="004829E3" w:rsidP="007F356D">
      <w:r>
        <w:t xml:space="preserve">                                                                                                         №______________________</w:t>
      </w:r>
    </w:p>
    <w:p w:rsidR="004829E3" w:rsidRPr="00602C04" w:rsidRDefault="004829E3" w:rsidP="007F356D">
      <w:pPr>
        <w:jc w:val="center"/>
        <w:rPr>
          <w:b/>
          <w:sz w:val="22"/>
          <w:szCs w:val="22"/>
        </w:rPr>
      </w:pPr>
      <w:r>
        <w:t xml:space="preserve">                                                                                                  от "_____" _______20____г</w:t>
      </w:r>
    </w:p>
    <w:p w:rsidR="004829E3" w:rsidRPr="00602C04" w:rsidRDefault="004829E3" w:rsidP="007F356D">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4829E3" w:rsidRPr="00602C04" w:rsidRDefault="004829E3" w:rsidP="007F356D">
      <w:pPr>
        <w:autoSpaceDE w:val="0"/>
        <w:autoSpaceDN w:val="0"/>
        <w:jc w:val="center"/>
        <w:rPr>
          <w:b/>
          <w:sz w:val="10"/>
          <w:szCs w:val="10"/>
        </w:rPr>
      </w:pPr>
    </w:p>
    <w:p w:rsidR="004829E3" w:rsidRPr="00602C04" w:rsidRDefault="004829E3" w:rsidP="007F356D">
      <w:pPr>
        <w:tabs>
          <w:tab w:val="left" w:pos="2625"/>
        </w:tabs>
        <w:autoSpaceDE w:val="0"/>
        <w:autoSpaceDN w:val="0"/>
        <w:jc w:val="right"/>
        <w:rPr>
          <w:sz w:val="22"/>
          <w:szCs w:val="22"/>
        </w:rPr>
      </w:pPr>
      <w:r>
        <w:rPr>
          <w:sz w:val="22"/>
          <w:szCs w:val="22"/>
        </w:rPr>
        <w:t xml:space="preserve">«____» ________ </w:t>
      </w:r>
      <w:r>
        <w:rPr>
          <w:b/>
          <w:sz w:val="22"/>
          <w:szCs w:val="22"/>
        </w:rPr>
        <w:t>20</w:t>
      </w:r>
      <w:r w:rsidR="00952384">
        <w:rPr>
          <w:b/>
          <w:sz w:val="22"/>
          <w:szCs w:val="22"/>
        </w:rPr>
        <w:t>__</w:t>
      </w:r>
      <w:r>
        <w:rPr>
          <w:sz w:val="22"/>
          <w:szCs w:val="22"/>
        </w:rPr>
        <w:t>_</w:t>
      </w:r>
      <w:r>
        <w:rPr>
          <w:b/>
          <w:sz w:val="22"/>
          <w:szCs w:val="22"/>
        </w:rPr>
        <w:t>года.</w:t>
      </w:r>
    </w:p>
    <w:p w:rsidR="004829E3" w:rsidRPr="00602C04" w:rsidRDefault="004829E3" w:rsidP="007F356D">
      <w:pPr>
        <w:tabs>
          <w:tab w:val="left" w:pos="2625"/>
        </w:tabs>
        <w:autoSpaceDE w:val="0"/>
        <w:autoSpaceDN w:val="0"/>
        <w:jc w:val="right"/>
        <w:rPr>
          <w:sz w:val="22"/>
          <w:szCs w:val="22"/>
        </w:rPr>
      </w:pPr>
      <w:r>
        <w:rPr>
          <w:sz w:val="22"/>
          <w:szCs w:val="22"/>
        </w:rPr>
        <w:t xml:space="preserve">  </w:t>
      </w:r>
    </w:p>
    <w:p w:rsidR="004829E3" w:rsidRPr="00602C04" w:rsidRDefault="004829E3" w:rsidP="007F356D">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4829E3" w:rsidRPr="00602C04" w:rsidRDefault="004829E3" w:rsidP="00F37330">
      <w:pPr>
        <w:numPr>
          <w:ilvl w:val="0"/>
          <w:numId w:val="29"/>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4829E3" w:rsidRPr="00602C04" w:rsidTr="007F356D">
        <w:trPr>
          <w:trHeight w:val="1531"/>
        </w:trPr>
        <w:tc>
          <w:tcPr>
            <w:tcW w:w="10218" w:type="dxa"/>
          </w:tcPr>
          <w:p w:rsidR="004829E3" w:rsidRPr="00602C04" w:rsidRDefault="004829E3" w:rsidP="007F356D">
            <w:pPr>
              <w:autoSpaceDE w:val="0"/>
              <w:autoSpaceDN w:val="0"/>
              <w:rPr>
                <w:sz w:val="20"/>
                <w:szCs w:val="20"/>
              </w:rPr>
            </w:pPr>
            <w:r>
              <w:rPr>
                <w:sz w:val="20"/>
                <w:szCs w:val="20"/>
              </w:rPr>
              <w:t>марка ТС</w:t>
            </w:r>
            <w:r>
              <w:rPr>
                <w:sz w:val="20"/>
                <w:szCs w:val="20"/>
                <w:u w:val="single"/>
              </w:rPr>
              <w:t xml:space="preserve">                                                                                                                                                                                    </w:t>
            </w:r>
          </w:p>
          <w:p w:rsidR="004829E3" w:rsidRPr="00602C04" w:rsidRDefault="004829E3" w:rsidP="007F356D">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4829E3" w:rsidRPr="00602C04" w:rsidRDefault="004829E3" w:rsidP="007F356D">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sidR="00952384">
              <w:rPr>
                <w:b/>
                <w:sz w:val="20"/>
                <w:szCs w:val="20"/>
                <w:u w:val="single"/>
              </w:rPr>
              <w:t xml:space="preserve">                       20_</w:t>
            </w:r>
            <w:r>
              <w:rPr>
                <w:b/>
                <w:sz w:val="20"/>
                <w:szCs w:val="20"/>
                <w:u w:val="single"/>
              </w:rPr>
              <w:t xml:space="preserve">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4829E3" w:rsidRPr="00602C04" w:rsidRDefault="004829E3" w:rsidP="007F356D">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4829E3" w:rsidRPr="00602C04" w:rsidRDefault="004829E3" w:rsidP="007F356D">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w:t>
            </w:r>
            <w:r w:rsidR="00952384">
              <w:rPr>
                <w:sz w:val="20"/>
                <w:szCs w:val="20"/>
                <w:u w:val="single"/>
              </w:rPr>
              <w:t>_</w:t>
            </w:r>
            <w:r>
              <w:rPr>
                <w:sz w:val="20"/>
                <w:szCs w:val="20"/>
                <w:u w:val="single"/>
              </w:rPr>
              <w:t xml:space="preserve">  г.</w:t>
            </w:r>
            <w:r>
              <w:rPr>
                <w:sz w:val="20"/>
                <w:szCs w:val="20"/>
              </w:rPr>
              <w:t xml:space="preserve">                         </w:t>
            </w:r>
          </w:p>
          <w:p w:rsidR="004829E3" w:rsidRPr="00602C04" w:rsidRDefault="004829E3" w:rsidP="007F356D">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4829E3" w:rsidRPr="00602C04" w:rsidRDefault="004829E3" w:rsidP="007F356D">
            <w:pPr>
              <w:autoSpaceDE w:val="0"/>
              <w:autoSpaceDN w:val="0"/>
              <w:rPr>
                <w:sz w:val="18"/>
                <w:szCs w:val="18"/>
              </w:rPr>
            </w:pPr>
            <w:r>
              <w:rPr>
                <w:sz w:val="18"/>
                <w:szCs w:val="18"/>
              </w:rPr>
              <w:t xml:space="preserve">            подпись                                  ФИО                                                 подпись                                ФИО</w:t>
            </w:r>
          </w:p>
        </w:tc>
      </w:tr>
    </w:tbl>
    <w:p w:rsidR="004829E3" w:rsidRPr="00602C04" w:rsidRDefault="004829E3" w:rsidP="007F356D">
      <w:pPr>
        <w:autoSpaceDE w:val="0"/>
        <w:autoSpaceDN w:val="0"/>
        <w:rPr>
          <w:sz w:val="20"/>
          <w:szCs w:val="20"/>
        </w:rPr>
      </w:pPr>
    </w:p>
    <w:p w:rsidR="004829E3" w:rsidRPr="00602C04" w:rsidRDefault="004829E3" w:rsidP="00F37330">
      <w:pPr>
        <w:numPr>
          <w:ilvl w:val="0"/>
          <w:numId w:val="29"/>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4829E3" w:rsidRPr="00602C04" w:rsidTr="007F356D">
        <w:trPr>
          <w:trHeight w:val="1471"/>
        </w:trPr>
        <w:tc>
          <w:tcPr>
            <w:tcW w:w="10203" w:type="dxa"/>
          </w:tcPr>
          <w:p w:rsidR="004829E3" w:rsidRPr="00602C04" w:rsidRDefault="004829E3" w:rsidP="007F356D">
            <w:pPr>
              <w:autoSpaceDE w:val="0"/>
              <w:autoSpaceDN w:val="0"/>
              <w:rPr>
                <w:sz w:val="20"/>
                <w:szCs w:val="20"/>
              </w:rPr>
            </w:pPr>
            <w:r>
              <w:rPr>
                <w:sz w:val="20"/>
                <w:szCs w:val="20"/>
              </w:rPr>
              <w:t>марка ТС</w:t>
            </w:r>
            <w:r>
              <w:rPr>
                <w:sz w:val="20"/>
                <w:szCs w:val="20"/>
                <w:u w:val="single"/>
              </w:rPr>
              <w:t xml:space="preserve">                                                                                                                                                                                    </w:t>
            </w:r>
          </w:p>
          <w:p w:rsidR="004829E3" w:rsidRPr="00602C04" w:rsidRDefault="004829E3" w:rsidP="007F356D">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4829E3" w:rsidRPr="00602C04" w:rsidRDefault="004829E3" w:rsidP="007F356D">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w:t>
            </w:r>
            <w:r w:rsidR="00952384">
              <w:rPr>
                <w:b/>
                <w:sz w:val="20"/>
                <w:szCs w:val="20"/>
                <w:u w:val="single"/>
              </w:rPr>
              <w:t>_</w:t>
            </w:r>
            <w:r>
              <w:rPr>
                <w:b/>
                <w:sz w:val="20"/>
                <w:szCs w:val="20"/>
                <w:u w:val="single"/>
              </w:rPr>
              <w:t xml:space="preserve">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4829E3" w:rsidRPr="00602C04" w:rsidRDefault="004829E3" w:rsidP="007F356D">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4829E3" w:rsidRPr="00602C04" w:rsidRDefault="004829E3" w:rsidP="007F356D">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w:t>
            </w:r>
            <w:r w:rsidR="00952384">
              <w:rPr>
                <w:sz w:val="20"/>
                <w:szCs w:val="20"/>
                <w:u w:val="single"/>
              </w:rPr>
              <w:t>_</w:t>
            </w:r>
            <w:r>
              <w:rPr>
                <w:sz w:val="20"/>
                <w:szCs w:val="20"/>
                <w:u w:val="single"/>
              </w:rPr>
              <w:t xml:space="preserve">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sidR="00952384">
              <w:rPr>
                <w:sz w:val="20"/>
                <w:szCs w:val="20"/>
                <w:u w:val="single"/>
              </w:rPr>
              <w:t xml:space="preserve">                  20_</w:t>
            </w:r>
            <w:r>
              <w:rPr>
                <w:sz w:val="20"/>
                <w:szCs w:val="20"/>
                <w:u w:val="single"/>
              </w:rPr>
              <w:t xml:space="preserve">  г.</w:t>
            </w:r>
            <w:r>
              <w:rPr>
                <w:sz w:val="20"/>
                <w:szCs w:val="20"/>
              </w:rPr>
              <w:t xml:space="preserve">                         </w:t>
            </w:r>
          </w:p>
          <w:p w:rsidR="004829E3" w:rsidRPr="00602C04" w:rsidRDefault="004829E3" w:rsidP="007F356D">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4829E3" w:rsidRPr="00602C04" w:rsidRDefault="004829E3" w:rsidP="007F356D">
            <w:pPr>
              <w:autoSpaceDE w:val="0"/>
              <w:autoSpaceDN w:val="0"/>
              <w:rPr>
                <w:sz w:val="18"/>
                <w:szCs w:val="18"/>
              </w:rPr>
            </w:pPr>
            <w:r>
              <w:rPr>
                <w:sz w:val="18"/>
                <w:szCs w:val="18"/>
              </w:rPr>
              <w:t xml:space="preserve">            подпись                                    ФИО                                                 подпись                                ФИО</w:t>
            </w:r>
          </w:p>
          <w:p w:rsidR="004829E3" w:rsidRPr="00602C04" w:rsidRDefault="004829E3" w:rsidP="007F356D">
            <w:pPr>
              <w:autoSpaceDE w:val="0"/>
              <w:autoSpaceDN w:val="0"/>
              <w:rPr>
                <w:sz w:val="10"/>
                <w:szCs w:val="10"/>
              </w:rPr>
            </w:pPr>
          </w:p>
        </w:tc>
      </w:tr>
    </w:tbl>
    <w:p w:rsidR="004829E3" w:rsidRPr="00602C04" w:rsidRDefault="004829E3" w:rsidP="007F356D">
      <w:pPr>
        <w:autoSpaceDE w:val="0"/>
        <w:autoSpaceDN w:val="0"/>
        <w:rPr>
          <w:sz w:val="20"/>
          <w:szCs w:val="20"/>
        </w:rPr>
      </w:pPr>
    </w:p>
    <w:p w:rsidR="004829E3" w:rsidRPr="00602C04" w:rsidRDefault="004829E3" w:rsidP="00F37330">
      <w:pPr>
        <w:numPr>
          <w:ilvl w:val="0"/>
          <w:numId w:val="29"/>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4829E3" w:rsidRPr="00602C04" w:rsidTr="007F356D">
        <w:trPr>
          <w:trHeight w:val="3914"/>
        </w:trPr>
        <w:tc>
          <w:tcPr>
            <w:tcW w:w="10244" w:type="dxa"/>
            <w:tcBorders>
              <w:top w:val="single" w:sz="4" w:space="0" w:color="auto"/>
              <w:bottom w:val="nil"/>
            </w:tcBorders>
          </w:tcPr>
          <w:p w:rsidR="004829E3" w:rsidRPr="00602C04" w:rsidRDefault="004829E3" w:rsidP="007F356D">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4829E3" w:rsidRPr="00602C04" w:rsidRDefault="004829E3" w:rsidP="007F356D">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4829E3" w:rsidRPr="00602C04" w:rsidTr="007F356D">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29E3" w:rsidRPr="00602C04" w:rsidRDefault="004829E3" w:rsidP="007F356D">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4829E3" w:rsidRPr="00602C04" w:rsidRDefault="004829E3" w:rsidP="007F356D">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4829E3" w:rsidRPr="00602C04" w:rsidRDefault="004829E3" w:rsidP="007F356D">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4829E3" w:rsidRPr="00602C04" w:rsidRDefault="004829E3" w:rsidP="007F356D">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4829E3" w:rsidRPr="00602C04" w:rsidRDefault="004829E3" w:rsidP="007F356D">
                  <w:pPr>
                    <w:jc w:val="center"/>
                    <w:rPr>
                      <w:color w:val="000000"/>
                      <w:sz w:val="20"/>
                      <w:szCs w:val="20"/>
                    </w:rPr>
                  </w:pPr>
                </w:p>
              </w:tc>
            </w:tr>
            <w:tr w:rsidR="004829E3" w:rsidRPr="00602C04" w:rsidTr="007F356D">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829E3" w:rsidRPr="00602C04" w:rsidRDefault="004829E3" w:rsidP="007F356D">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4829E3" w:rsidRPr="00602C04" w:rsidRDefault="004829E3" w:rsidP="007F356D">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4829E3" w:rsidRPr="00602C04" w:rsidRDefault="004829E3" w:rsidP="007F356D">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4829E3" w:rsidRPr="00602C04" w:rsidRDefault="004829E3" w:rsidP="007F356D">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4829E3" w:rsidRPr="00602C04" w:rsidRDefault="004829E3" w:rsidP="007F356D">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4829E3" w:rsidRPr="00602C04" w:rsidRDefault="004829E3" w:rsidP="007F356D">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4829E3" w:rsidRPr="00602C04" w:rsidRDefault="004829E3" w:rsidP="007F356D">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4829E3" w:rsidRPr="00602C04" w:rsidRDefault="004829E3" w:rsidP="007F356D">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4829E3" w:rsidRPr="00602C04" w:rsidRDefault="004829E3" w:rsidP="007F356D">
                  <w:pPr>
                    <w:jc w:val="center"/>
                    <w:rPr>
                      <w:color w:val="000000"/>
                      <w:sz w:val="20"/>
                      <w:szCs w:val="20"/>
                    </w:rPr>
                  </w:pPr>
                  <w:r>
                    <w:rPr>
                      <w:color w:val="000000"/>
                      <w:sz w:val="20"/>
                      <w:szCs w:val="20"/>
                    </w:rPr>
                    <w:t>убыл</w:t>
                  </w:r>
                </w:p>
              </w:tc>
            </w:tr>
            <w:tr w:rsidR="004829E3" w:rsidRPr="00602C04" w:rsidTr="007F356D">
              <w:trPr>
                <w:trHeight w:val="276"/>
              </w:trPr>
              <w:tc>
                <w:tcPr>
                  <w:tcW w:w="1841" w:type="dxa"/>
                  <w:vMerge/>
                  <w:tcBorders>
                    <w:top w:val="nil"/>
                    <w:left w:val="single" w:sz="4" w:space="0" w:color="auto"/>
                    <w:bottom w:val="single" w:sz="4" w:space="0" w:color="auto"/>
                    <w:right w:val="single" w:sz="4" w:space="0" w:color="auto"/>
                  </w:tcBorders>
                  <w:vAlign w:val="center"/>
                  <w:hideMark/>
                </w:tcPr>
                <w:p w:rsidR="004829E3" w:rsidRPr="00602C04" w:rsidRDefault="004829E3" w:rsidP="007F356D">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4829E3" w:rsidRPr="00602C04" w:rsidRDefault="004829E3" w:rsidP="007F356D">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4829E3" w:rsidRPr="00602C04" w:rsidRDefault="004829E3" w:rsidP="007F356D">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4829E3" w:rsidRPr="00602C04" w:rsidRDefault="004829E3" w:rsidP="007F356D">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4829E3" w:rsidRPr="00602C04" w:rsidRDefault="004829E3" w:rsidP="007F356D">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4829E3" w:rsidRPr="00602C04" w:rsidRDefault="004829E3" w:rsidP="007F356D">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4829E3" w:rsidRPr="00602C04" w:rsidRDefault="004829E3" w:rsidP="007F356D">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4829E3" w:rsidRPr="00602C04" w:rsidRDefault="004829E3" w:rsidP="007F356D">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4829E3" w:rsidRPr="00602C04" w:rsidRDefault="004829E3" w:rsidP="007F356D">
                  <w:pPr>
                    <w:jc w:val="center"/>
                    <w:rPr>
                      <w:color w:val="000000"/>
                      <w:sz w:val="20"/>
                      <w:szCs w:val="20"/>
                    </w:rPr>
                  </w:pPr>
                </w:p>
              </w:tc>
            </w:tr>
          </w:tbl>
          <w:p w:rsidR="004829E3" w:rsidRPr="00602C04" w:rsidRDefault="004829E3" w:rsidP="007F356D">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4829E3" w:rsidRPr="00602C04" w:rsidTr="007F356D">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9E3" w:rsidRPr="00602C04" w:rsidRDefault="004829E3" w:rsidP="007F356D">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4829E3" w:rsidRPr="00602C04" w:rsidRDefault="004829E3" w:rsidP="007F356D">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4829E3" w:rsidRPr="00602C04" w:rsidRDefault="004829E3" w:rsidP="007F356D">
                  <w:pPr>
                    <w:rPr>
                      <w:b/>
                      <w:color w:val="000000"/>
                      <w:sz w:val="20"/>
                      <w:szCs w:val="20"/>
                    </w:rPr>
                  </w:pPr>
                  <w:r>
                    <w:rPr>
                      <w:color w:val="000000"/>
                      <w:sz w:val="20"/>
                      <w:szCs w:val="20"/>
                    </w:rPr>
                    <w:t xml:space="preserve">                </w:t>
                  </w:r>
                  <w:r>
                    <w:rPr>
                      <w:b/>
                      <w:color w:val="000000"/>
                      <w:sz w:val="20"/>
                      <w:szCs w:val="20"/>
                    </w:rPr>
                    <w:t>Типоразмер контейнера</w:t>
                  </w:r>
                </w:p>
              </w:tc>
            </w:tr>
            <w:tr w:rsidR="004829E3" w:rsidRPr="00602C04" w:rsidTr="007F356D">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4829E3" w:rsidRPr="00602C04" w:rsidRDefault="004829E3" w:rsidP="007F356D">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4829E3" w:rsidRPr="00602C04" w:rsidRDefault="004829E3" w:rsidP="007F356D">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4829E3" w:rsidRPr="00602C04" w:rsidRDefault="004829E3" w:rsidP="007F356D">
                  <w:pPr>
                    <w:jc w:val="center"/>
                    <w:rPr>
                      <w:color w:val="000000"/>
                      <w:sz w:val="20"/>
                      <w:szCs w:val="20"/>
                    </w:rPr>
                  </w:pPr>
                </w:p>
              </w:tc>
            </w:tr>
            <w:tr w:rsidR="004829E3" w:rsidRPr="00602C04" w:rsidTr="007F356D">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4829E3" w:rsidRPr="00602C04" w:rsidRDefault="004829E3" w:rsidP="007F356D">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4829E3" w:rsidRPr="00602C04" w:rsidRDefault="004829E3" w:rsidP="007F356D">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4829E3" w:rsidRPr="00602C04" w:rsidRDefault="004829E3" w:rsidP="007F356D">
                  <w:pPr>
                    <w:jc w:val="center"/>
                    <w:rPr>
                      <w:color w:val="000000"/>
                      <w:sz w:val="20"/>
                      <w:szCs w:val="20"/>
                    </w:rPr>
                  </w:pPr>
                </w:p>
              </w:tc>
            </w:tr>
          </w:tbl>
          <w:p w:rsidR="004829E3" w:rsidRPr="00602C04" w:rsidRDefault="004829E3" w:rsidP="007F356D">
            <w:pPr>
              <w:autoSpaceDE w:val="0"/>
              <w:autoSpaceDN w:val="0"/>
              <w:rPr>
                <w:sz w:val="20"/>
                <w:szCs w:val="20"/>
              </w:rPr>
            </w:pPr>
          </w:p>
          <w:p w:rsidR="004829E3" w:rsidRPr="00460239" w:rsidRDefault="004829E3" w:rsidP="007F356D">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4829E3" w:rsidRPr="00602C04" w:rsidRDefault="004829E3" w:rsidP="007F356D">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sidR="00952384">
              <w:rPr>
                <w:sz w:val="20"/>
                <w:szCs w:val="20"/>
                <w:u w:val="single"/>
              </w:rPr>
              <w:t xml:space="preserve">                  20_</w:t>
            </w:r>
            <w:r>
              <w:rPr>
                <w:sz w:val="20"/>
                <w:szCs w:val="20"/>
                <w:u w:val="single"/>
              </w:rPr>
              <w:t xml:space="preserve">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w:t>
            </w:r>
            <w:r w:rsidR="00952384">
              <w:rPr>
                <w:sz w:val="20"/>
                <w:szCs w:val="20"/>
                <w:u w:val="single"/>
              </w:rPr>
              <w:t>_</w:t>
            </w:r>
            <w:r>
              <w:rPr>
                <w:sz w:val="20"/>
                <w:szCs w:val="20"/>
                <w:u w:val="single"/>
              </w:rPr>
              <w:t xml:space="preserve">  г.</w:t>
            </w:r>
            <w:r>
              <w:rPr>
                <w:sz w:val="20"/>
                <w:szCs w:val="20"/>
              </w:rPr>
              <w:t xml:space="preserve">                         </w:t>
            </w:r>
          </w:p>
          <w:p w:rsidR="004829E3" w:rsidRPr="00602C04" w:rsidRDefault="004829E3" w:rsidP="007F356D">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4829E3" w:rsidRPr="00602C04" w:rsidRDefault="004829E3" w:rsidP="007F356D">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4829E3" w:rsidRPr="00602C04" w:rsidRDefault="004829E3" w:rsidP="007F356D">
            <w:pPr>
              <w:autoSpaceDE w:val="0"/>
              <w:autoSpaceDN w:val="0"/>
              <w:rPr>
                <w:sz w:val="10"/>
                <w:szCs w:val="10"/>
              </w:rPr>
            </w:pPr>
          </w:p>
        </w:tc>
      </w:tr>
    </w:tbl>
    <w:p w:rsidR="004829E3" w:rsidRPr="00602C04" w:rsidRDefault="004829E3" w:rsidP="007F356D">
      <w:pPr>
        <w:autoSpaceDE w:val="0"/>
        <w:autoSpaceDN w:val="0"/>
        <w:spacing w:before="60" w:after="60"/>
        <w:rPr>
          <w:sz w:val="20"/>
          <w:szCs w:val="20"/>
        </w:rPr>
      </w:pPr>
      <w:r>
        <w:rPr>
          <w:sz w:val="20"/>
          <w:szCs w:val="20"/>
        </w:rPr>
        <w:t>Примечания: ** _____________________________________________________________________________________</w:t>
      </w:r>
    </w:p>
    <w:p w:rsidR="004829E3" w:rsidRPr="00602C04" w:rsidRDefault="004829E3" w:rsidP="007F356D">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4829E3" w:rsidRPr="00602C04" w:rsidRDefault="004829E3" w:rsidP="007F356D">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4829E3" w:rsidRPr="00602C04" w:rsidRDefault="004829E3" w:rsidP="007F356D">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4829E3" w:rsidRPr="00602C04" w:rsidRDefault="004829E3" w:rsidP="007F356D">
      <w:pPr>
        <w:widowControl w:val="0"/>
        <w:autoSpaceDE w:val="0"/>
        <w:autoSpaceDN w:val="0"/>
        <w:ind w:left="4962" w:hanging="4956"/>
        <w:rPr>
          <w:sz w:val="20"/>
          <w:szCs w:val="20"/>
          <w:u w:val="single"/>
        </w:rPr>
      </w:pPr>
    </w:p>
    <w:p w:rsidR="004829E3" w:rsidRDefault="004829E3" w:rsidP="007F356D">
      <w:pPr>
        <w:spacing w:after="200" w:line="276" w:lineRule="auto"/>
        <w:ind w:left="851" w:hanging="851"/>
      </w:pPr>
      <w:r>
        <w:t>_______________/______/</w:t>
      </w:r>
      <w:r>
        <w:tab/>
        <w:t xml:space="preserve">                                                                 _______________/______/</w:t>
      </w:r>
    </w:p>
    <w:p w:rsidR="004829E3" w:rsidRDefault="004829E3" w:rsidP="007F356D">
      <w:pPr>
        <w:spacing w:after="200" w:line="276" w:lineRule="auto"/>
        <w:ind w:left="851" w:hanging="851"/>
        <w:rPr>
          <w:sz w:val="20"/>
          <w:szCs w:val="20"/>
        </w:rPr>
      </w:pPr>
      <w:r>
        <w:rPr>
          <w:sz w:val="20"/>
          <w:szCs w:val="20"/>
        </w:rPr>
        <w:t xml:space="preserve"> М.П.</w:t>
      </w:r>
      <w:r>
        <w:t xml:space="preserve">        </w:t>
      </w:r>
      <w:r>
        <w:tab/>
      </w:r>
      <w:r>
        <w:tab/>
      </w:r>
      <w:r>
        <w:tab/>
      </w:r>
      <w:r>
        <w:tab/>
      </w:r>
      <w:r>
        <w:tab/>
      </w:r>
      <w:r>
        <w:tab/>
      </w:r>
      <w:r>
        <w:tab/>
      </w:r>
      <w:r>
        <w:tab/>
      </w:r>
      <w:r>
        <w:tab/>
      </w:r>
      <w:r>
        <w:tab/>
        <w:t xml:space="preserve">                                    </w:t>
      </w:r>
      <w:r>
        <w:rPr>
          <w:sz w:val="20"/>
          <w:szCs w:val="20"/>
        </w:rPr>
        <w:t>М.П.</w:t>
      </w:r>
    </w:p>
    <w:p w:rsidR="004829E3" w:rsidRDefault="004829E3" w:rsidP="007F356D">
      <w:pPr>
        <w:spacing w:after="200" w:line="276" w:lineRule="auto"/>
        <w:sectPr w:rsidR="004829E3" w:rsidSect="007F356D">
          <w:pgSz w:w="11906" w:h="16838"/>
          <w:pgMar w:top="1134" w:right="851" w:bottom="567" w:left="1418" w:header="709" w:footer="709" w:gutter="0"/>
          <w:cols w:space="708"/>
          <w:docGrid w:linePitch="360"/>
        </w:sectPr>
      </w:pPr>
    </w:p>
    <w:p w:rsidR="004829E3" w:rsidRPr="003B1559" w:rsidRDefault="004829E3" w:rsidP="007F356D">
      <w:pPr>
        <w:autoSpaceDE w:val="0"/>
        <w:autoSpaceDN w:val="0"/>
        <w:jc w:val="right"/>
      </w:pPr>
      <w:r>
        <w:lastRenderedPageBreak/>
        <w:t>Приложение № 4</w:t>
      </w:r>
    </w:p>
    <w:p w:rsidR="004829E3" w:rsidRPr="00602C04" w:rsidRDefault="004829E3" w:rsidP="007F356D">
      <w:pPr>
        <w:autoSpaceDE w:val="0"/>
        <w:autoSpaceDN w:val="0"/>
        <w:jc w:val="right"/>
      </w:pPr>
      <w:r>
        <w:t xml:space="preserve">к договору аренды транспортного средства с экипажем </w:t>
      </w:r>
    </w:p>
    <w:p w:rsidR="004829E3" w:rsidRPr="00602C04" w:rsidRDefault="004829E3" w:rsidP="007F356D">
      <w:pPr>
        <w:rPr>
          <w:b/>
          <w:sz w:val="22"/>
          <w:szCs w:val="22"/>
        </w:rPr>
      </w:pPr>
      <w:r>
        <w:t xml:space="preserve">                                        </w:t>
      </w:r>
      <w:r>
        <w:tab/>
      </w:r>
      <w:r>
        <w:tab/>
      </w:r>
      <w:r>
        <w:tab/>
      </w:r>
      <w:r>
        <w:tab/>
        <w:t xml:space="preserve">                                                                                             от "_____" _______20____г      №________________                                                                                 </w:t>
      </w:r>
    </w:p>
    <w:p w:rsidR="004829E3" w:rsidRPr="005D242F" w:rsidRDefault="004829E3" w:rsidP="007F356D">
      <w:pPr>
        <w:jc w:val="right"/>
      </w:pPr>
    </w:p>
    <w:p w:rsidR="004829E3" w:rsidRPr="00602C04" w:rsidRDefault="004829E3" w:rsidP="007F356D">
      <w:pPr>
        <w:autoSpaceDE w:val="0"/>
        <w:autoSpaceDN w:val="0"/>
        <w:jc w:val="right"/>
      </w:pPr>
    </w:p>
    <w:p w:rsidR="004829E3" w:rsidRDefault="004829E3" w:rsidP="007F356D">
      <w:pPr>
        <w:jc w:val="center"/>
        <w:rPr>
          <w:b/>
          <w:bCs/>
          <w:color w:val="000000"/>
        </w:rPr>
      </w:pPr>
    </w:p>
    <w:p w:rsidR="004829E3" w:rsidRPr="00F6414D" w:rsidRDefault="004829E3" w:rsidP="007F356D">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4829E3" w:rsidRPr="00F6414D" w:rsidRDefault="004829E3" w:rsidP="007F356D">
      <w:pPr>
        <w:jc w:val="center"/>
        <w:rPr>
          <w:b/>
          <w:bCs/>
          <w:color w:val="000000"/>
        </w:rPr>
      </w:pPr>
      <w:r>
        <w:rPr>
          <w:b/>
          <w:bCs/>
          <w:color w:val="000000"/>
        </w:rPr>
        <w:t>по договору аренды транспортного средства с экипажем</w:t>
      </w:r>
    </w:p>
    <w:p w:rsidR="004829E3" w:rsidRPr="00F6414D" w:rsidRDefault="004829E3" w:rsidP="007F356D">
      <w:pPr>
        <w:jc w:val="center"/>
        <w:rPr>
          <w:b/>
          <w:bCs/>
          <w:color w:val="000000"/>
        </w:rPr>
      </w:pPr>
      <w:r>
        <w:rPr>
          <w:b/>
          <w:bCs/>
          <w:color w:val="000000"/>
        </w:rPr>
        <w:t>от «____» _______________20</w:t>
      </w:r>
      <w:r w:rsidR="00952384">
        <w:rPr>
          <w:b/>
          <w:bCs/>
          <w:color w:val="000000"/>
        </w:rPr>
        <w:t>_</w:t>
      </w:r>
      <w:r>
        <w:rPr>
          <w:b/>
          <w:bCs/>
          <w:color w:val="000000"/>
        </w:rPr>
        <w:t>__ г. №___________</w:t>
      </w:r>
    </w:p>
    <w:p w:rsidR="004829E3" w:rsidRDefault="004829E3" w:rsidP="007F356D">
      <w:pPr>
        <w:jc w:val="center"/>
        <w:rPr>
          <w:b/>
          <w:bCs/>
          <w:color w:val="000000"/>
        </w:rPr>
      </w:pPr>
      <w:r>
        <w:rPr>
          <w:b/>
          <w:bCs/>
          <w:color w:val="000000"/>
        </w:rPr>
        <w:t>за период с «____»_________20</w:t>
      </w:r>
      <w:r w:rsidR="00952384">
        <w:rPr>
          <w:b/>
          <w:bCs/>
          <w:color w:val="000000"/>
        </w:rPr>
        <w:t>_</w:t>
      </w:r>
      <w:r>
        <w:rPr>
          <w:b/>
          <w:bCs/>
          <w:color w:val="000000"/>
        </w:rPr>
        <w:t>_ г. по «___»_________ 20</w:t>
      </w:r>
      <w:r w:rsidR="00952384">
        <w:rPr>
          <w:b/>
          <w:bCs/>
          <w:color w:val="000000"/>
        </w:rPr>
        <w:t>_</w:t>
      </w:r>
      <w:r>
        <w:rPr>
          <w:b/>
          <w:bCs/>
          <w:color w:val="000000"/>
        </w:rPr>
        <w:t>__ г.</w:t>
      </w:r>
    </w:p>
    <w:tbl>
      <w:tblPr>
        <w:tblW w:w="15770"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4829E3" w:rsidRPr="00F6414D" w:rsidTr="007F356D">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829E3" w:rsidRPr="00F6414D" w:rsidRDefault="004829E3" w:rsidP="007F356D">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E3" w:rsidRPr="00F6414D" w:rsidRDefault="004829E3" w:rsidP="007F356D">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E3" w:rsidRPr="00F6414D" w:rsidRDefault="004829E3" w:rsidP="007F356D">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E3" w:rsidRPr="00F6414D" w:rsidRDefault="004829E3" w:rsidP="007F356D">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E3" w:rsidRPr="00F6414D" w:rsidRDefault="004829E3" w:rsidP="007F356D">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4829E3" w:rsidRPr="00F6414D" w:rsidRDefault="004829E3" w:rsidP="007F356D">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4829E3" w:rsidRPr="00F6414D" w:rsidRDefault="004829E3" w:rsidP="007F356D">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4829E3" w:rsidRPr="00F6414D" w:rsidRDefault="004829E3" w:rsidP="007F356D">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4829E3" w:rsidRPr="00F6414D" w:rsidRDefault="004829E3" w:rsidP="007F356D">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829E3" w:rsidRPr="00F6414D" w:rsidRDefault="004829E3" w:rsidP="007F356D">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829E3" w:rsidRPr="00F6414D" w:rsidRDefault="004829E3" w:rsidP="007F356D">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E3" w:rsidRPr="00F6414D" w:rsidRDefault="004829E3" w:rsidP="007F356D">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E3" w:rsidRPr="00F6414D" w:rsidRDefault="004829E3" w:rsidP="007F356D">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E3" w:rsidRPr="00F6414D" w:rsidRDefault="004829E3" w:rsidP="007F356D">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29E3" w:rsidRPr="00F6414D" w:rsidRDefault="004829E3" w:rsidP="007F356D">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E3" w:rsidRPr="00F6414D" w:rsidRDefault="004829E3" w:rsidP="007F356D">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4829E3" w:rsidRPr="00F6414D" w:rsidTr="007F356D">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4829E3" w:rsidRPr="00F6414D" w:rsidRDefault="004829E3" w:rsidP="007F356D">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4829E3" w:rsidRPr="00F6414D" w:rsidRDefault="004829E3" w:rsidP="007F356D">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4829E3" w:rsidRPr="00F6414D" w:rsidRDefault="004829E3" w:rsidP="007F356D">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4829E3" w:rsidRPr="00F6414D" w:rsidRDefault="004829E3" w:rsidP="007F356D">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829E3" w:rsidRPr="00F6414D" w:rsidRDefault="004829E3" w:rsidP="007F356D">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4829E3" w:rsidRPr="00F6414D" w:rsidRDefault="004829E3" w:rsidP="007F356D">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4829E3" w:rsidRPr="00F6414D" w:rsidRDefault="004829E3" w:rsidP="007F356D">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4829E3" w:rsidRPr="00F6414D" w:rsidRDefault="004829E3" w:rsidP="007F356D">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4829E3" w:rsidRPr="00F6414D" w:rsidRDefault="004829E3" w:rsidP="007F356D">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4829E3" w:rsidRPr="00F6414D" w:rsidRDefault="004829E3" w:rsidP="007F356D">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4829E3" w:rsidRPr="00F6414D" w:rsidRDefault="004829E3" w:rsidP="007F356D">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4829E3" w:rsidRPr="00F6414D" w:rsidRDefault="004829E3" w:rsidP="007F356D">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4829E3" w:rsidRPr="00F6414D" w:rsidRDefault="004829E3" w:rsidP="007F356D">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4829E3" w:rsidRPr="00F6414D" w:rsidRDefault="004829E3" w:rsidP="007F356D">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4829E3" w:rsidRPr="00F6414D" w:rsidRDefault="004829E3" w:rsidP="007F356D">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4829E3" w:rsidRPr="00F6414D" w:rsidRDefault="004829E3" w:rsidP="007F356D">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829E3" w:rsidRPr="00F6414D" w:rsidRDefault="004829E3" w:rsidP="007F356D">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829E3" w:rsidRPr="00F6414D" w:rsidRDefault="004829E3" w:rsidP="007F356D">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4829E3" w:rsidRPr="00F6414D" w:rsidRDefault="004829E3" w:rsidP="007F356D">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4829E3" w:rsidRPr="00F6414D" w:rsidRDefault="004829E3" w:rsidP="007F356D">
            <w:pPr>
              <w:rPr>
                <w:color w:val="000000"/>
                <w:sz w:val="18"/>
                <w:szCs w:val="18"/>
              </w:rPr>
            </w:pPr>
          </w:p>
        </w:tc>
      </w:tr>
      <w:tr w:rsidR="004829E3" w:rsidRPr="00F6414D" w:rsidTr="007F356D">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4829E3" w:rsidRPr="00F6414D" w:rsidRDefault="004829E3" w:rsidP="007F356D">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jc w:val="center"/>
              <w:rPr>
                <w:rFonts w:ascii="Calibri" w:hAnsi="Calibri"/>
                <w:b/>
                <w:bCs/>
                <w:color w:val="000000"/>
                <w:sz w:val="18"/>
                <w:szCs w:val="18"/>
              </w:rPr>
            </w:pPr>
            <w:r>
              <w:rPr>
                <w:rFonts w:ascii="Calibri" w:hAnsi="Calibri"/>
                <w:b/>
                <w:bCs/>
                <w:color w:val="000000"/>
                <w:sz w:val="18"/>
                <w:szCs w:val="18"/>
              </w:rPr>
              <w:t>20</w:t>
            </w:r>
          </w:p>
        </w:tc>
      </w:tr>
      <w:tr w:rsidR="004829E3" w:rsidRPr="00F6414D" w:rsidTr="007F356D">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4829E3" w:rsidRPr="00F6414D" w:rsidRDefault="004829E3" w:rsidP="007F356D">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4829E3" w:rsidRPr="00F6414D" w:rsidRDefault="004829E3" w:rsidP="007F356D">
            <w:pPr>
              <w:rPr>
                <w:rFonts w:ascii="Calibri" w:hAnsi="Calibri"/>
                <w:color w:val="000000"/>
                <w:sz w:val="18"/>
                <w:szCs w:val="18"/>
              </w:rPr>
            </w:pPr>
            <w:r>
              <w:rPr>
                <w:rFonts w:ascii="Calibri" w:hAnsi="Calibri"/>
                <w:color w:val="000000"/>
                <w:sz w:val="18"/>
                <w:szCs w:val="18"/>
              </w:rPr>
              <w:t> </w:t>
            </w:r>
          </w:p>
        </w:tc>
      </w:tr>
    </w:tbl>
    <w:p w:rsidR="004829E3" w:rsidRPr="006D0D99" w:rsidRDefault="004829E3" w:rsidP="007F356D">
      <w:r>
        <w:t>Итого размер арендной платы в рублях прописью с учетом НДС 20%_________________________________________________________________</w:t>
      </w:r>
    </w:p>
    <w:p w:rsidR="004829E3" w:rsidRPr="005D242F" w:rsidRDefault="004829E3" w:rsidP="007F356D">
      <w:pPr>
        <w:jc w:val="center"/>
        <w:rPr>
          <w:color w:val="000000"/>
        </w:rPr>
      </w:pPr>
    </w:p>
    <w:p w:rsidR="004829E3" w:rsidRPr="00E0597A" w:rsidRDefault="004829E3" w:rsidP="007F356D">
      <w:r>
        <w:t xml:space="preserve">Арендодатель: </w:t>
      </w:r>
      <w:r>
        <w:tab/>
      </w:r>
      <w:r>
        <w:tab/>
      </w:r>
      <w:r>
        <w:tab/>
      </w:r>
      <w:r>
        <w:tab/>
      </w:r>
      <w:r>
        <w:tab/>
      </w:r>
      <w:r>
        <w:tab/>
        <w:t xml:space="preserve">      </w:t>
      </w:r>
      <w:r>
        <w:tab/>
      </w:r>
      <w:r>
        <w:tab/>
      </w:r>
      <w:r>
        <w:tab/>
      </w:r>
      <w:r>
        <w:tab/>
        <w:t xml:space="preserve">          </w:t>
      </w:r>
      <w:r>
        <w:tab/>
      </w:r>
      <w:r>
        <w:tab/>
      </w:r>
      <w:r>
        <w:tab/>
      </w:r>
      <w:r>
        <w:tab/>
      </w:r>
      <w:r>
        <w:tab/>
      </w:r>
      <w:r>
        <w:tab/>
      </w:r>
      <w:r>
        <w:tab/>
      </w:r>
      <w:r>
        <w:tab/>
        <w:t>Арендатор:</w:t>
      </w:r>
    </w:p>
    <w:p w:rsidR="004829E3" w:rsidRPr="00E0597A" w:rsidRDefault="004829E3" w:rsidP="007F356D">
      <w:r>
        <w:t xml:space="preserve">Должность____________________________ </w:t>
      </w:r>
      <w:r>
        <w:tab/>
      </w:r>
      <w:r>
        <w:tab/>
        <w:t xml:space="preserve">     </w:t>
      </w:r>
      <w:r>
        <w:tab/>
      </w:r>
      <w:r>
        <w:tab/>
      </w:r>
      <w:r>
        <w:tab/>
        <w:t xml:space="preserve">  </w:t>
      </w:r>
      <w:r>
        <w:tab/>
      </w:r>
      <w:r>
        <w:tab/>
      </w:r>
      <w:r>
        <w:tab/>
      </w:r>
      <w:r>
        <w:tab/>
        <w:t xml:space="preserve">              </w:t>
      </w:r>
      <w:proofErr w:type="gramStart"/>
      <w:r>
        <w:t>Должность</w:t>
      </w:r>
      <w:proofErr w:type="gramEnd"/>
      <w:r>
        <w:t>______________________________</w:t>
      </w:r>
    </w:p>
    <w:p w:rsidR="004829E3" w:rsidRPr="005D242F" w:rsidRDefault="004829E3" w:rsidP="007F356D">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4829E3" w:rsidRDefault="004829E3" w:rsidP="007F356D">
      <w:pPr>
        <w:rPr>
          <w:b/>
          <w:bCs/>
        </w:rPr>
      </w:pPr>
      <w:r>
        <w:t xml:space="preserve">                              М.П.                        </w:t>
      </w:r>
      <w:r>
        <w:tab/>
      </w:r>
      <w:r>
        <w:tab/>
      </w:r>
      <w:r>
        <w:tab/>
      </w:r>
      <w:r>
        <w:tab/>
      </w:r>
      <w:r>
        <w:tab/>
      </w:r>
      <w:r>
        <w:tab/>
      </w:r>
      <w:r>
        <w:tab/>
      </w:r>
      <w:r>
        <w:tab/>
      </w:r>
      <w:r>
        <w:tab/>
      </w:r>
      <w:r>
        <w:tab/>
      </w:r>
      <w:r>
        <w:tab/>
      </w:r>
      <w:r>
        <w:tab/>
      </w:r>
      <w:r>
        <w:tab/>
      </w:r>
      <w:r>
        <w:tab/>
      </w:r>
      <w:r>
        <w:tab/>
        <w:t xml:space="preserve">       М.П.</w:t>
      </w:r>
    </w:p>
    <w:p w:rsidR="004829E3" w:rsidRDefault="004829E3" w:rsidP="007F356D">
      <w:pPr>
        <w:rPr>
          <w:b/>
          <w:bCs/>
        </w:rPr>
      </w:pPr>
    </w:p>
    <w:p w:rsidR="004829E3" w:rsidRPr="005D242F" w:rsidRDefault="004829E3" w:rsidP="007F356D">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4829E3" w:rsidRPr="005D242F" w:rsidRDefault="004829E3" w:rsidP="007F356D">
      <w:r>
        <w:t>_______________________/___________/</w:t>
      </w:r>
      <w:r>
        <w:tab/>
      </w:r>
      <w:r>
        <w:tab/>
        <w:t xml:space="preserve">                                                                     ________________________/___________/</w:t>
      </w:r>
      <w:r>
        <w:tab/>
      </w:r>
      <w:r>
        <w:tab/>
      </w:r>
      <w:r>
        <w:br/>
        <w:t xml:space="preserve">                М.П.        </w:t>
      </w:r>
      <w:r>
        <w:tab/>
      </w:r>
      <w:r>
        <w:tab/>
      </w:r>
      <w:r>
        <w:tab/>
      </w:r>
      <w:r>
        <w:tab/>
      </w:r>
      <w:r>
        <w:tab/>
      </w:r>
      <w:r>
        <w:tab/>
      </w:r>
      <w:r>
        <w:tab/>
      </w:r>
      <w:r>
        <w:tab/>
      </w:r>
      <w:r>
        <w:tab/>
      </w:r>
      <w:r>
        <w:tab/>
      </w:r>
      <w:r>
        <w:tab/>
        <w:t xml:space="preserve">                                                     М.П.</w:t>
      </w:r>
    </w:p>
    <w:p w:rsidR="004829E3" w:rsidRDefault="004829E3" w:rsidP="007F356D">
      <w:pPr>
        <w:sectPr w:rsidR="004829E3" w:rsidSect="007F356D">
          <w:pgSz w:w="16838" w:h="11906" w:orient="landscape"/>
          <w:pgMar w:top="1418" w:right="1134" w:bottom="851" w:left="567" w:header="709" w:footer="709" w:gutter="0"/>
          <w:cols w:space="708"/>
          <w:docGrid w:linePitch="360"/>
        </w:sectPr>
      </w:pPr>
    </w:p>
    <w:tbl>
      <w:tblPr>
        <w:tblpPr w:leftFromText="180" w:rightFromText="180" w:horzAnchor="margin" w:tblpY="-214"/>
        <w:tblW w:w="10647"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4829E3" w:rsidRPr="00961304" w:rsidTr="00952384">
        <w:trPr>
          <w:trHeight w:val="255"/>
        </w:trPr>
        <w:tc>
          <w:tcPr>
            <w:tcW w:w="156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76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261"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114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58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6346" w:type="dxa"/>
            <w:gridSpan w:val="12"/>
            <w:tcBorders>
              <w:top w:val="nil"/>
              <w:left w:val="nil"/>
              <w:bottom w:val="nil"/>
              <w:right w:val="nil"/>
            </w:tcBorders>
            <w:shd w:val="clear" w:color="auto" w:fill="auto"/>
            <w:noWrap/>
            <w:vAlign w:val="bottom"/>
          </w:tcPr>
          <w:p w:rsidR="004829E3" w:rsidRDefault="004829E3" w:rsidP="00952384">
            <w:pPr>
              <w:jc w:val="right"/>
            </w:pPr>
            <w:r>
              <w:t xml:space="preserve">        Приложение № 5</w:t>
            </w:r>
          </w:p>
          <w:p w:rsidR="004829E3" w:rsidRDefault="004829E3" w:rsidP="00952384">
            <w:pPr>
              <w:jc w:val="right"/>
            </w:pPr>
            <w:r>
              <w:t xml:space="preserve">            к договору  аренды</w:t>
            </w:r>
          </w:p>
          <w:p w:rsidR="004829E3" w:rsidRDefault="004829E3" w:rsidP="00952384">
            <w:pPr>
              <w:jc w:val="right"/>
              <w:rPr>
                <w:color w:val="000000"/>
              </w:rPr>
            </w:pPr>
            <w:r>
              <w:rPr>
                <w:color w:val="000000"/>
              </w:rPr>
              <w:t>транспортного средства с экипажем</w:t>
            </w:r>
          </w:p>
          <w:p w:rsidR="004829E3" w:rsidRPr="005D242F" w:rsidRDefault="004829E3" w:rsidP="00952384">
            <w:pPr>
              <w:jc w:val="right"/>
            </w:pPr>
            <w:r>
              <w:t xml:space="preserve">  № </w:t>
            </w:r>
            <w:proofErr w:type="spellStart"/>
            <w:r>
              <w:t>________от</w:t>
            </w:r>
            <w:proofErr w:type="spellEnd"/>
            <w:r>
              <w:t xml:space="preserve"> "____"  ____ 20     г.</w:t>
            </w:r>
          </w:p>
          <w:p w:rsidR="004829E3" w:rsidRPr="00961304" w:rsidRDefault="004829E3" w:rsidP="00952384">
            <w:pPr>
              <w:jc w:val="right"/>
              <w:rPr>
                <w:sz w:val="18"/>
                <w:szCs w:val="18"/>
              </w:rPr>
            </w:pPr>
          </w:p>
        </w:tc>
      </w:tr>
      <w:tr w:rsidR="004829E3" w:rsidRPr="00961304" w:rsidTr="00952384">
        <w:trPr>
          <w:trHeight w:val="165"/>
        </w:trPr>
        <w:tc>
          <w:tcPr>
            <w:tcW w:w="156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76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261"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114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58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423"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236"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455"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1194"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236"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236"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589"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1026" w:type="dxa"/>
            <w:gridSpan w:val="2"/>
            <w:tcBorders>
              <w:top w:val="nil"/>
              <w:left w:val="nil"/>
              <w:bottom w:val="nil"/>
              <w:right w:val="nil"/>
            </w:tcBorders>
            <w:shd w:val="clear" w:color="auto" w:fill="auto"/>
            <w:noWrap/>
            <w:vAlign w:val="bottom"/>
          </w:tcPr>
          <w:p w:rsidR="004829E3" w:rsidRPr="00961304" w:rsidRDefault="004829E3" w:rsidP="00952384">
            <w:pPr>
              <w:jc w:val="center"/>
              <w:rPr>
                <w:sz w:val="18"/>
                <w:szCs w:val="18"/>
              </w:rPr>
            </w:pPr>
          </w:p>
        </w:tc>
        <w:tc>
          <w:tcPr>
            <w:tcW w:w="1951" w:type="dxa"/>
            <w:gridSpan w:val="3"/>
            <w:tcBorders>
              <w:top w:val="nil"/>
              <w:left w:val="nil"/>
              <w:bottom w:val="nil"/>
              <w:right w:val="nil"/>
            </w:tcBorders>
            <w:shd w:val="clear" w:color="auto" w:fill="auto"/>
            <w:noWrap/>
            <w:vAlign w:val="bottom"/>
          </w:tcPr>
          <w:p w:rsidR="004829E3" w:rsidRPr="00961304" w:rsidRDefault="004829E3" w:rsidP="00952384">
            <w:pPr>
              <w:jc w:val="center"/>
              <w:rPr>
                <w:sz w:val="18"/>
                <w:szCs w:val="18"/>
              </w:rPr>
            </w:pPr>
          </w:p>
        </w:tc>
      </w:tr>
      <w:tr w:rsidR="004829E3" w:rsidRPr="00961304" w:rsidTr="00952384">
        <w:trPr>
          <w:trHeight w:val="270"/>
        </w:trPr>
        <w:tc>
          <w:tcPr>
            <w:tcW w:w="156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76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261"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114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58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423"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236"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455"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1194"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236"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236"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589"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1026" w:type="dxa"/>
            <w:gridSpan w:val="2"/>
            <w:tcBorders>
              <w:top w:val="nil"/>
              <w:left w:val="nil"/>
              <w:bottom w:val="nil"/>
              <w:right w:val="nil"/>
            </w:tcBorders>
            <w:shd w:val="clear" w:color="auto" w:fill="auto"/>
            <w:noWrap/>
            <w:vAlign w:val="bottom"/>
          </w:tcPr>
          <w:p w:rsidR="004829E3" w:rsidRPr="00961304" w:rsidRDefault="004829E3" w:rsidP="00952384">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4829E3" w:rsidRPr="00961304" w:rsidRDefault="004829E3" w:rsidP="00952384">
            <w:pPr>
              <w:jc w:val="center"/>
              <w:rPr>
                <w:sz w:val="18"/>
                <w:szCs w:val="18"/>
              </w:rPr>
            </w:pPr>
            <w:r>
              <w:rPr>
                <w:sz w:val="18"/>
                <w:szCs w:val="18"/>
              </w:rPr>
              <w:t>Код</w:t>
            </w:r>
          </w:p>
        </w:tc>
      </w:tr>
      <w:tr w:rsidR="004829E3" w:rsidRPr="00961304" w:rsidTr="00952384">
        <w:trPr>
          <w:trHeight w:val="285"/>
        </w:trPr>
        <w:tc>
          <w:tcPr>
            <w:tcW w:w="156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76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261"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114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58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423"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236"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455"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1194"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236"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4829E3" w:rsidRPr="00961304" w:rsidRDefault="004829E3" w:rsidP="00952384">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4829E3" w:rsidRPr="00961304" w:rsidRDefault="004829E3" w:rsidP="00952384">
            <w:pPr>
              <w:jc w:val="center"/>
              <w:rPr>
                <w:sz w:val="18"/>
                <w:szCs w:val="18"/>
              </w:rPr>
            </w:pPr>
            <w:r>
              <w:rPr>
                <w:sz w:val="18"/>
                <w:szCs w:val="18"/>
              </w:rPr>
              <w:t>0305867</w:t>
            </w:r>
          </w:p>
        </w:tc>
      </w:tr>
      <w:tr w:rsidR="004829E3" w:rsidRPr="00961304" w:rsidTr="00952384">
        <w:trPr>
          <w:trHeight w:val="79"/>
        </w:trPr>
        <w:tc>
          <w:tcPr>
            <w:tcW w:w="1560" w:type="dxa"/>
            <w:tcBorders>
              <w:top w:val="nil"/>
              <w:left w:val="nil"/>
              <w:bottom w:val="nil"/>
              <w:right w:val="nil"/>
            </w:tcBorders>
            <w:shd w:val="clear" w:color="auto" w:fill="auto"/>
            <w:noWrap/>
            <w:vAlign w:val="bottom"/>
          </w:tcPr>
          <w:p w:rsidR="004829E3" w:rsidRPr="00961304" w:rsidRDefault="004829E3" w:rsidP="00952384">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4829E3" w:rsidRPr="00961304" w:rsidRDefault="004829E3" w:rsidP="00952384">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4829E3" w:rsidRPr="00961304" w:rsidRDefault="004829E3" w:rsidP="00952384">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4829E3" w:rsidRPr="00961304" w:rsidRDefault="004829E3" w:rsidP="00952384">
            <w:pPr>
              <w:rPr>
                <w:sz w:val="18"/>
                <w:szCs w:val="18"/>
              </w:rPr>
            </w:pPr>
          </w:p>
        </w:tc>
      </w:tr>
      <w:tr w:rsidR="004829E3" w:rsidRPr="00961304" w:rsidTr="00952384">
        <w:trPr>
          <w:trHeight w:val="180"/>
        </w:trPr>
        <w:tc>
          <w:tcPr>
            <w:tcW w:w="7670" w:type="dxa"/>
            <w:gridSpan w:val="12"/>
            <w:tcBorders>
              <w:top w:val="nil"/>
              <w:left w:val="nil"/>
              <w:bottom w:val="nil"/>
              <w:right w:val="nil"/>
            </w:tcBorders>
            <w:shd w:val="clear" w:color="auto" w:fill="auto"/>
            <w:noWrap/>
            <w:vAlign w:val="bottom"/>
          </w:tcPr>
          <w:p w:rsidR="004829E3" w:rsidRPr="00961304" w:rsidRDefault="004829E3" w:rsidP="00952384">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4829E3" w:rsidRPr="00961304" w:rsidRDefault="004829E3" w:rsidP="00952384">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4829E3" w:rsidRPr="00961304" w:rsidRDefault="004829E3" w:rsidP="00952384">
            <w:pPr>
              <w:jc w:val="center"/>
              <w:rPr>
                <w:sz w:val="18"/>
                <w:szCs w:val="18"/>
              </w:rPr>
            </w:pPr>
            <w:r>
              <w:rPr>
                <w:sz w:val="18"/>
                <w:szCs w:val="18"/>
              </w:rPr>
              <w:t> </w:t>
            </w:r>
          </w:p>
        </w:tc>
      </w:tr>
      <w:tr w:rsidR="004829E3" w:rsidRPr="00961304" w:rsidTr="00952384">
        <w:trPr>
          <w:trHeight w:val="225"/>
        </w:trPr>
        <w:tc>
          <w:tcPr>
            <w:tcW w:w="7670" w:type="dxa"/>
            <w:gridSpan w:val="12"/>
            <w:tcBorders>
              <w:top w:val="nil"/>
              <w:left w:val="nil"/>
              <w:bottom w:val="single" w:sz="4" w:space="0" w:color="auto"/>
              <w:right w:val="nil"/>
            </w:tcBorders>
            <w:shd w:val="clear" w:color="auto" w:fill="auto"/>
            <w:vAlign w:val="bottom"/>
          </w:tcPr>
          <w:p w:rsidR="004829E3" w:rsidRPr="00961304" w:rsidRDefault="004829E3" w:rsidP="00952384">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4829E3" w:rsidRPr="00961304" w:rsidRDefault="004829E3" w:rsidP="00952384">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4829E3" w:rsidRPr="00961304" w:rsidRDefault="004829E3" w:rsidP="00952384">
            <w:pPr>
              <w:rPr>
                <w:sz w:val="18"/>
                <w:szCs w:val="18"/>
              </w:rPr>
            </w:pPr>
          </w:p>
        </w:tc>
      </w:tr>
      <w:tr w:rsidR="004829E3" w:rsidRPr="00961304" w:rsidTr="00952384">
        <w:trPr>
          <w:trHeight w:val="210"/>
        </w:trPr>
        <w:tc>
          <w:tcPr>
            <w:tcW w:w="156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76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261"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2834" w:type="dxa"/>
            <w:gridSpan w:val="5"/>
            <w:tcBorders>
              <w:top w:val="nil"/>
              <w:left w:val="nil"/>
              <w:bottom w:val="nil"/>
              <w:right w:val="nil"/>
            </w:tcBorders>
            <w:shd w:val="clear" w:color="auto" w:fill="auto"/>
            <w:noWrap/>
            <w:vAlign w:val="bottom"/>
          </w:tcPr>
          <w:p w:rsidR="004829E3" w:rsidRPr="00961304" w:rsidRDefault="004829E3" w:rsidP="00952384">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236"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236"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589"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1026" w:type="dxa"/>
            <w:gridSpan w:val="2"/>
            <w:vMerge w:val="restart"/>
            <w:tcBorders>
              <w:top w:val="nil"/>
              <w:left w:val="nil"/>
              <w:bottom w:val="nil"/>
              <w:right w:val="nil"/>
            </w:tcBorders>
            <w:shd w:val="clear" w:color="auto" w:fill="auto"/>
            <w:noWrap/>
            <w:vAlign w:val="bottom"/>
          </w:tcPr>
          <w:p w:rsidR="004829E3" w:rsidRPr="00961304" w:rsidRDefault="004829E3" w:rsidP="00952384">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4829E3" w:rsidRPr="00961304" w:rsidRDefault="004829E3" w:rsidP="00952384">
            <w:pPr>
              <w:jc w:val="center"/>
              <w:rPr>
                <w:sz w:val="18"/>
                <w:szCs w:val="18"/>
              </w:rPr>
            </w:pPr>
            <w:r>
              <w:rPr>
                <w:sz w:val="18"/>
                <w:szCs w:val="18"/>
              </w:rPr>
              <w:t> </w:t>
            </w:r>
          </w:p>
        </w:tc>
      </w:tr>
      <w:tr w:rsidR="004829E3" w:rsidRPr="00961304" w:rsidTr="00952384">
        <w:trPr>
          <w:trHeight w:val="240"/>
        </w:trPr>
        <w:tc>
          <w:tcPr>
            <w:tcW w:w="2320" w:type="dxa"/>
            <w:gridSpan w:val="2"/>
            <w:tcBorders>
              <w:top w:val="nil"/>
              <w:left w:val="nil"/>
              <w:bottom w:val="nil"/>
              <w:right w:val="nil"/>
            </w:tcBorders>
            <w:shd w:val="clear" w:color="auto" w:fill="auto"/>
            <w:noWrap/>
            <w:vAlign w:val="bottom"/>
          </w:tcPr>
          <w:p w:rsidR="004829E3" w:rsidRPr="00961304" w:rsidRDefault="004829E3" w:rsidP="00952384">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4829E3" w:rsidRPr="00961304" w:rsidRDefault="004829E3" w:rsidP="00952384">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4829E3" w:rsidRPr="00961304" w:rsidRDefault="004829E3" w:rsidP="00952384">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4829E3" w:rsidRPr="00961304" w:rsidRDefault="004829E3" w:rsidP="00952384">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4829E3" w:rsidRPr="00961304" w:rsidRDefault="004829E3" w:rsidP="00952384">
            <w:pPr>
              <w:rPr>
                <w:sz w:val="18"/>
                <w:szCs w:val="18"/>
              </w:rPr>
            </w:pPr>
          </w:p>
        </w:tc>
      </w:tr>
      <w:tr w:rsidR="004829E3" w:rsidRPr="00961304" w:rsidTr="00952384">
        <w:trPr>
          <w:trHeight w:val="150"/>
        </w:trPr>
        <w:tc>
          <w:tcPr>
            <w:tcW w:w="7670" w:type="dxa"/>
            <w:gridSpan w:val="12"/>
            <w:tcBorders>
              <w:top w:val="nil"/>
              <w:left w:val="nil"/>
              <w:bottom w:val="nil"/>
              <w:right w:val="nil"/>
            </w:tcBorders>
            <w:shd w:val="clear" w:color="auto" w:fill="auto"/>
            <w:noWrap/>
            <w:vAlign w:val="bottom"/>
          </w:tcPr>
          <w:p w:rsidR="004829E3" w:rsidRPr="00961304" w:rsidRDefault="004829E3" w:rsidP="00952384">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4829E3" w:rsidRPr="00961304" w:rsidRDefault="004829E3" w:rsidP="00952384">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4829E3" w:rsidRPr="00961304" w:rsidRDefault="004829E3" w:rsidP="00952384">
            <w:pPr>
              <w:jc w:val="center"/>
              <w:rPr>
                <w:sz w:val="18"/>
                <w:szCs w:val="18"/>
              </w:rPr>
            </w:pPr>
            <w:r>
              <w:rPr>
                <w:sz w:val="18"/>
                <w:szCs w:val="18"/>
              </w:rPr>
              <w:t> </w:t>
            </w:r>
          </w:p>
        </w:tc>
      </w:tr>
      <w:tr w:rsidR="004829E3" w:rsidRPr="00961304" w:rsidTr="00952384">
        <w:trPr>
          <w:trHeight w:val="180"/>
        </w:trPr>
        <w:tc>
          <w:tcPr>
            <w:tcW w:w="7670" w:type="dxa"/>
            <w:gridSpan w:val="12"/>
            <w:tcBorders>
              <w:top w:val="nil"/>
              <w:left w:val="nil"/>
              <w:bottom w:val="single" w:sz="4" w:space="0" w:color="auto"/>
              <w:right w:val="nil"/>
            </w:tcBorders>
            <w:shd w:val="clear" w:color="auto" w:fill="auto"/>
            <w:vAlign w:val="bottom"/>
          </w:tcPr>
          <w:p w:rsidR="004829E3" w:rsidRPr="00961304" w:rsidRDefault="004829E3" w:rsidP="00952384">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4829E3" w:rsidRPr="00961304" w:rsidRDefault="004829E3" w:rsidP="00952384">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4829E3" w:rsidRPr="00961304" w:rsidRDefault="004829E3" w:rsidP="00952384">
            <w:pPr>
              <w:rPr>
                <w:sz w:val="18"/>
                <w:szCs w:val="18"/>
              </w:rPr>
            </w:pPr>
          </w:p>
        </w:tc>
      </w:tr>
      <w:tr w:rsidR="004829E3" w:rsidRPr="00961304" w:rsidTr="00952384">
        <w:trPr>
          <w:trHeight w:val="225"/>
        </w:trPr>
        <w:tc>
          <w:tcPr>
            <w:tcW w:w="7670" w:type="dxa"/>
            <w:gridSpan w:val="12"/>
            <w:tcBorders>
              <w:top w:val="nil"/>
              <w:left w:val="nil"/>
              <w:bottom w:val="nil"/>
              <w:right w:val="nil"/>
            </w:tcBorders>
            <w:shd w:val="clear" w:color="auto" w:fill="auto"/>
            <w:noWrap/>
            <w:vAlign w:val="bottom"/>
          </w:tcPr>
          <w:p w:rsidR="004829E3" w:rsidRPr="00961304" w:rsidRDefault="004829E3" w:rsidP="00952384">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1951" w:type="dxa"/>
            <w:gridSpan w:val="3"/>
            <w:tcBorders>
              <w:top w:val="nil"/>
              <w:left w:val="nil"/>
              <w:bottom w:val="nil"/>
              <w:right w:val="nil"/>
            </w:tcBorders>
            <w:shd w:val="clear" w:color="auto" w:fill="auto"/>
            <w:noWrap/>
            <w:vAlign w:val="bottom"/>
          </w:tcPr>
          <w:p w:rsidR="004829E3" w:rsidRPr="00961304" w:rsidRDefault="004829E3" w:rsidP="00952384">
            <w:pPr>
              <w:rPr>
                <w:sz w:val="18"/>
                <w:szCs w:val="18"/>
              </w:rPr>
            </w:pPr>
          </w:p>
        </w:tc>
      </w:tr>
      <w:tr w:rsidR="004829E3" w:rsidRPr="00961304" w:rsidTr="00952384">
        <w:trPr>
          <w:trHeight w:val="255"/>
        </w:trPr>
        <w:tc>
          <w:tcPr>
            <w:tcW w:w="156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76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261"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114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58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423"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236"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455"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29E3" w:rsidRPr="00961304" w:rsidRDefault="004829E3" w:rsidP="00952384">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4829E3" w:rsidRPr="00961304" w:rsidRDefault="004829E3" w:rsidP="00952384">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1951" w:type="dxa"/>
            <w:gridSpan w:val="3"/>
            <w:tcBorders>
              <w:top w:val="nil"/>
              <w:left w:val="nil"/>
              <w:bottom w:val="nil"/>
              <w:right w:val="nil"/>
            </w:tcBorders>
            <w:shd w:val="clear" w:color="auto" w:fill="auto"/>
            <w:noWrap/>
            <w:vAlign w:val="bottom"/>
          </w:tcPr>
          <w:p w:rsidR="004829E3" w:rsidRPr="00961304" w:rsidRDefault="004829E3" w:rsidP="00952384">
            <w:pPr>
              <w:rPr>
                <w:sz w:val="18"/>
                <w:szCs w:val="18"/>
              </w:rPr>
            </w:pPr>
          </w:p>
        </w:tc>
      </w:tr>
      <w:tr w:rsidR="004829E3" w:rsidRPr="00961304" w:rsidTr="00952384">
        <w:trPr>
          <w:trHeight w:val="240"/>
        </w:trPr>
        <w:tc>
          <w:tcPr>
            <w:tcW w:w="156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76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261"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114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1694" w:type="dxa"/>
            <w:gridSpan w:val="4"/>
            <w:tcBorders>
              <w:top w:val="nil"/>
              <w:left w:val="nil"/>
              <w:bottom w:val="nil"/>
              <w:right w:val="nil"/>
            </w:tcBorders>
            <w:shd w:val="clear" w:color="auto" w:fill="auto"/>
            <w:noWrap/>
            <w:vAlign w:val="bottom"/>
          </w:tcPr>
          <w:p w:rsidR="004829E3" w:rsidRPr="00961304" w:rsidRDefault="004829E3" w:rsidP="00952384">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4829E3" w:rsidRPr="00961304" w:rsidRDefault="004829E3" w:rsidP="00952384">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4829E3" w:rsidRPr="00961304" w:rsidRDefault="004829E3" w:rsidP="00952384">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1951" w:type="dxa"/>
            <w:gridSpan w:val="3"/>
            <w:tcBorders>
              <w:top w:val="nil"/>
              <w:left w:val="nil"/>
              <w:bottom w:val="nil"/>
              <w:right w:val="nil"/>
            </w:tcBorders>
            <w:shd w:val="clear" w:color="auto" w:fill="auto"/>
            <w:noWrap/>
            <w:vAlign w:val="bottom"/>
          </w:tcPr>
          <w:p w:rsidR="004829E3" w:rsidRPr="00961304" w:rsidRDefault="004829E3" w:rsidP="00952384">
            <w:pPr>
              <w:rPr>
                <w:sz w:val="18"/>
                <w:szCs w:val="18"/>
              </w:rPr>
            </w:pPr>
          </w:p>
        </w:tc>
      </w:tr>
      <w:tr w:rsidR="004829E3" w:rsidRPr="00961304" w:rsidTr="00952384">
        <w:trPr>
          <w:trHeight w:val="255"/>
        </w:trPr>
        <w:tc>
          <w:tcPr>
            <w:tcW w:w="156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76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261"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5089" w:type="dxa"/>
            <w:gridSpan w:val="9"/>
            <w:tcBorders>
              <w:top w:val="nil"/>
              <w:left w:val="nil"/>
              <w:bottom w:val="nil"/>
              <w:right w:val="nil"/>
            </w:tcBorders>
            <w:shd w:val="clear" w:color="auto" w:fill="auto"/>
            <w:noWrap/>
            <w:vAlign w:val="bottom"/>
          </w:tcPr>
          <w:p w:rsidR="004829E3" w:rsidRPr="00961304" w:rsidRDefault="004829E3" w:rsidP="00952384">
            <w:pPr>
              <w:jc w:val="center"/>
              <w:rPr>
                <w:b/>
                <w:bCs/>
                <w:sz w:val="18"/>
                <w:szCs w:val="18"/>
              </w:rPr>
            </w:pPr>
            <w:r>
              <w:rPr>
                <w:b/>
                <w:bCs/>
                <w:sz w:val="18"/>
                <w:szCs w:val="18"/>
              </w:rPr>
              <w:t>о выполненных работах (оказанных услугах)</w:t>
            </w:r>
          </w:p>
        </w:tc>
        <w:tc>
          <w:tcPr>
            <w:tcW w:w="1026" w:type="dxa"/>
            <w:gridSpan w:val="2"/>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1951" w:type="dxa"/>
            <w:gridSpan w:val="3"/>
            <w:tcBorders>
              <w:top w:val="nil"/>
              <w:left w:val="nil"/>
              <w:bottom w:val="nil"/>
              <w:right w:val="nil"/>
            </w:tcBorders>
            <w:shd w:val="clear" w:color="auto" w:fill="auto"/>
            <w:noWrap/>
            <w:vAlign w:val="bottom"/>
          </w:tcPr>
          <w:p w:rsidR="004829E3" w:rsidRPr="00961304" w:rsidRDefault="004829E3" w:rsidP="00952384">
            <w:pPr>
              <w:rPr>
                <w:sz w:val="18"/>
                <w:szCs w:val="18"/>
              </w:rPr>
            </w:pPr>
          </w:p>
        </w:tc>
      </w:tr>
      <w:tr w:rsidR="004829E3" w:rsidRPr="00961304" w:rsidTr="00952384">
        <w:trPr>
          <w:trHeight w:val="150"/>
        </w:trPr>
        <w:tc>
          <w:tcPr>
            <w:tcW w:w="156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76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261"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114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58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423"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236"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455"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1194"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236"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236"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589"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1026" w:type="dxa"/>
            <w:gridSpan w:val="2"/>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1951" w:type="dxa"/>
            <w:gridSpan w:val="3"/>
            <w:tcBorders>
              <w:top w:val="nil"/>
              <w:left w:val="nil"/>
              <w:bottom w:val="nil"/>
              <w:right w:val="nil"/>
            </w:tcBorders>
            <w:shd w:val="clear" w:color="auto" w:fill="auto"/>
            <w:noWrap/>
            <w:vAlign w:val="bottom"/>
          </w:tcPr>
          <w:p w:rsidR="004829E3" w:rsidRPr="00961304" w:rsidRDefault="004829E3" w:rsidP="00952384">
            <w:pPr>
              <w:rPr>
                <w:sz w:val="18"/>
                <w:szCs w:val="18"/>
              </w:rPr>
            </w:pPr>
          </w:p>
        </w:tc>
      </w:tr>
      <w:tr w:rsidR="004829E3" w:rsidRPr="00961304" w:rsidTr="00952384">
        <w:trPr>
          <w:trHeight w:val="270"/>
        </w:trPr>
        <w:tc>
          <w:tcPr>
            <w:tcW w:w="2581" w:type="dxa"/>
            <w:gridSpan w:val="3"/>
            <w:tcBorders>
              <w:top w:val="nil"/>
              <w:left w:val="nil"/>
              <w:bottom w:val="nil"/>
              <w:right w:val="nil"/>
            </w:tcBorders>
            <w:shd w:val="clear" w:color="auto" w:fill="auto"/>
            <w:noWrap/>
            <w:vAlign w:val="bottom"/>
          </w:tcPr>
          <w:p w:rsidR="004829E3" w:rsidRPr="00961304" w:rsidRDefault="004829E3" w:rsidP="00952384">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8066" w:type="dxa"/>
            <w:gridSpan w:val="14"/>
            <w:tcBorders>
              <w:top w:val="nil"/>
              <w:left w:val="nil"/>
              <w:bottom w:val="single" w:sz="4" w:space="0" w:color="auto"/>
              <w:right w:val="nil"/>
            </w:tcBorders>
            <w:shd w:val="clear" w:color="auto" w:fill="auto"/>
            <w:vAlign w:val="bottom"/>
          </w:tcPr>
          <w:p w:rsidR="004829E3" w:rsidRPr="00961304" w:rsidRDefault="004829E3" w:rsidP="00952384">
            <w:pPr>
              <w:jc w:val="center"/>
              <w:rPr>
                <w:b/>
                <w:bCs/>
                <w:sz w:val="18"/>
                <w:szCs w:val="18"/>
              </w:rPr>
            </w:pPr>
            <w:r>
              <w:rPr>
                <w:b/>
                <w:bCs/>
                <w:sz w:val="18"/>
                <w:szCs w:val="18"/>
              </w:rPr>
              <w:t> </w:t>
            </w:r>
          </w:p>
        </w:tc>
      </w:tr>
      <w:tr w:rsidR="004829E3" w:rsidRPr="00961304" w:rsidTr="00952384">
        <w:trPr>
          <w:trHeight w:val="225"/>
        </w:trPr>
        <w:tc>
          <w:tcPr>
            <w:tcW w:w="156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76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261"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8066" w:type="dxa"/>
            <w:gridSpan w:val="14"/>
            <w:tcBorders>
              <w:top w:val="nil"/>
              <w:left w:val="nil"/>
              <w:bottom w:val="nil"/>
              <w:right w:val="nil"/>
            </w:tcBorders>
            <w:shd w:val="clear" w:color="auto" w:fill="auto"/>
            <w:noWrap/>
            <w:vAlign w:val="bottom"/>
          </w:tcPr>
          <w:p w:rsidR="004829E3" w:rsidRPr="00961304" w:rsidRDefault="004829E3" w:rsidP="00952384">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4829E3" w:rsidRPr="00961304" w:rsidTr="00952384">
        <w:trPr>
          <w:trHeight w:val="135"/>
        </w:trPr>
        <w:tc>
          <w:tcPr>
            <w:tcW w:w="10647" w:type="dxa"/>
            <w:gridSpan w:val="17"/>
            <w:tcBorders>
              <w:top w:val="nil"/>
              <w:left w:val="nil"/>
              <w:bottom w:val="nil"/>
              <w:right w:val="nil"/>
            </w:tcBorders>
            <w:shd w:val="clear" w:color="auto" w:fill="auto"/>
            <w:noWrap/>
            <w:vAlign w:val="bottom"/>
          </w:tcPr>
          <w:p w:rsidR="004829E3" w:rsidRPr="00961304" w:rsidRDefault="004829E3" w:rsidP="00952384">
            <w:pPr>
              <w:rPr>
                <w:i/>
                <w:iCs/>
                <w:sz w:val="18"/>
                <w:szCs w:val="18"/>
              </w:rPr>
            </w:pPr>
          </w:p>
        </w:tc>
      </w:tr>
      <w:tr w:rsidR="004829E3" w:rsidRPr="00961304" w:rsidTr="00952384">
        <w:trPr>
          <w:trHeight w:val="255"/>
        </w:trPr>
        <w:tc>
          <w:tcPr>
            <w:tcW w:w="7081" w:type="dxa"/>
            <w:gridSpan w:val="11"/>
            <w:tcBorders>
              <w:top w:val="nil"/>
              <w:left w:val="nil"/>
              <w:bottom w:val="nil"/>
              <w:right w:val="nil"/>
            </w:tcBorders>
            <w:shd w:val="clear" w:color="auto" w:fill="auto"/>
            <w:noWrap/>
            <w:vAlign w:val="bottom"/>
          </w:tcPr>
          <w:p w:rsidR="004829E3" w:rsidRPr="00961304" w:rsidRDefault="004829E3" w:rsidP="00952384">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4829E3" w:rsidRPr="00961304" w:rsidRDefault="004829E3" w:rsidP="00952384">
            <w:pPr>
              <w:ind w:right="1788"/>
              <w:jc w:val="center"/>
              <w:rPr>
                <w:b/>
                <w:bCs/>
                <w:sz w:val="18"/>
                <w:szCs w:val="18"/>
              </w:rPr>
            </w:pPr>
          </w:p>
        </w:tc>
      </w:tr>
      <w:tr w:rsidR="004829E3" w:rsidRPr="00961304" w:rsidTr="00952384">
        <w:trPr>
          <w:trHeight w:val="255"/>
        </w:trPr>
        <w:tc>
          <w:tcPr>
            <w:tcW w:w="10647" w:type="dxa"/>
            <w:gridSpan w:val="17"/>
            <w:tcBorders>
              <w:top w:val="nil"/>
              <w:left w:val="nil"/>
              <w:bottom w:val="single" w:sz="4" w:space="0" w:color="auto"/>
              <w:right w:val="nil"/>
            </w:tcBorders>
            <w:shd w:val="clear" w:color="auto" w:fill="auto"/>
            <w:noWrap/>
            <w:vAlign w:val="bottom"/>
          </w:tcPr>
          <w:p w:rsidR="004829E3" w:rsidRPr="00961304" w:rsidRDefault="004829E3" w:rsidP="00952384">
            <w:pPr>
              <w:jc w:val="center"/>
              <w:rPr>
                <w:i/>
                <w:iCs/>
                <w:sz w:val="18"/>
                <w:szCs w:val="18"/>
              </w:rPr>
            </w:pPr>
            <w:r>
              <w:rPr>
                <w:i/>
                <w:iCs/>
                <w:sz w:val="18"/>
                <w:szCs w:val="18"/>
              </w:rPr>
              <w:t> </w:t>
            </w:r>
            <w:r>
              <w:rPr>
                <w:sz w:val="18"/>
                <w:szCs w:val="18"/>
              </w:rPr>
              <w:t>(должности, Ф.И.О.)</w:t>
            </w:r>
          </w:p>
        </w:tc>
      </w:tr>
      <w:tr w:rsidR="004829E3" w:rsidRPr="00961304" w:rsidTr="00952384">
        <w:trPr>
          <w:trHeight w:val="255"/>
        </w:trPr>
        <w:tc>
          <w:tcPr>
            <w:tcW w:w="2320" w:type="dxa"/>
            <w:gridSpan w:val="2"/>
            <w:tcBorders>
              <w:top w:val="nil"/>
              <w:left w:val="nil"/>
              <w:bottom w:val="nil"/>
              <w:right w:val="nil"/>
            </w:tcBorders>
            <w:shd w:val="clear" w:color="auto" w:fill="auto"/>
            <w:noWrap/>
            <w:vAlign w:val="bottom"/>
          </w:tcPr>
          <w:p w:rsidR="004829E3" w:rsidRPr="00961304" w:rsidRDefault="004829E3" w:rsidP="00952384">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4829E3" w:rsidRPr="00961304" w:rsidRDefault="004829E3" w:rsidP="00952384">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4829E3" w:rsidRPr="00961304" w:rsidRDefault="004829E3" w:rsidP="00952384">
            <w:pPr>
              <w:jc w:val="center"/>
              <w:rPr>
                <w:b/>
                <w:bCs/>
                <w:sz w:val="18"/>
                <w:szCs w:val="18"/>
              </w:rPr>
            </w:pPr>
            <w:r>
              <w:rPr>
                <w:b/>
                <w:bCs/>
                <w:sz w:val="18"/>
                <w:szCs w:val="18"/>
              </w:rPr>
              <w:t> </w:t>
            </w:r>
          </w:p>
        </w:tc>
      </w:tr>
      <w:tr w:rsidR="004829E3" w:rsidRPr="00961304" w:rsidTr="00952384">
        <w:trPr>
          <w:trHeight w:val="255"/>
        </w:trPr>
        <w:tc>
          <w:tcPr>
            <w:tcW w:w="10647" w:type="dxa"/>
            <w:gridSpan w:val="17"/>
            <w:tcBorders>
              <w:top w:val="nil"/>
              <w:left w:val="nil"/>
              <w:bottom w:val="single" w:sz="4" w:space="0" w:color="auto"/>
              <w:right w:val="nil"/>
            </w:tcBorders>
            <w:shd w:val="clear" w:color="auto" w:fill="auto"/>
            <w:noWrap/>
            <w:vAlign w:val="bottom"/>
          </w:tcPr>
          <w:p w:rsidR="004829E3" w:rsidRPr="00961304" w:rsidRDefault="004829E3" w:rsidP="00952384">
            <w:pPr>
              <w:rPr>
                <w:i/>
                <w:iCs/>
                <w:sz w:val="18"/>
                <w:szCs w:val="18"/>
              </w:rPr>
            </w:pPr>
            <w:r>
              <w:rPr>
                <w:i/>
                <w:iCs/>
                <w:sz w:val="18"/>
                <w:szCs w:val="18"/>
              </w:rPr>
              <w:t xml:space="preserve">                                                                                                     </w:t>
            </w:r>
            <w:r>
              <w:rPr>
                <w:sz w:val="18"/>
                <w:szCs w:val="18"/>
              </w:rPr>
              <w:t>(должности, Ф.И.О.)</w:t>
            </w:r>
          </w:p>
        </w:tc>
      </w:tr>
      <w:tr w:rsidR="004829E3" w:rsidRPr="00961304" w:rsidTr="00952384">
        <w:trPr>
          <w:trHeight w:val="165"/>
        </w:trPr>
        <w:tc>
          <w:tcPr>
            <w:tcW w:w="156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76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261"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114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58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423"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236"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455"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1194"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236"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1250" w:type="dxa"/>
            <w:gridSpan w:val="3"/>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661" w:type="dxa"/>
            <w:gridSpan w:val="2"/>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1026"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865" w:type="dxa"/>
            <w:tcBorders>
              <w:top w:val="nil"/>
              <w:left w:val="nil"/>
              <w:bottom w:val="nil"/>
              <w:right w:val="nil"/>
            </w:tcBorders>
            <w:shd w:val="clear" w:color="auto" w:fill="auto"/>
            <w:noWrap/>
            <w:vAlign w:val="bottom"/>
          </w:tcPr>
          <w:p w:rsidR="004829E3" w:rsidRPr="00961304" w:rsidRDefault="004829E3" w:rsidP="00952384">
            <w:pPr>
              <w:ind w:right="543"/>
              <w:rPr>
                <w:sz w:val="18"/>
                <w:szCs w:val="18"/>
              </w:rPr>
            </w:pPr>
          </w:p>
        </w:tc>
      </w:tr>
      <w:tr w:rsidR="004829E3" w:rsidRPr="00961304" w:rsidTr="00952384">
        <w:trPr>
          <w:trHeight w:val="255"/>
        </w:trPr>
        <w:tc>
          <w:tcPr>
            <w:tcW w:w="8095" w:type="dxa"/>
            <w:gridSpan w:val="13"/>
            <w:tcBorders>
              <w:top w:val="nil"/>
              <w:left w:val="nil"/>
              <w:bottom w:val="nil"/>
              <w:right w:val="nil"/>
            </w:tcBorders>
            <w:shd w:val="clear" w:color="auto" w:fill="auto"/>
            <w:noWrap/>
            <w:vAlign w:val="bottom"/>
          </w:tcPr>
          <w:p w:rsidR="004829E3" w:rsidRPr="00961304" w:rsidRDefault="004829E3" w:rsidP="00952384">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4829E3" w:rsidRPr="00961304" w:rsidRDefault="004829E3" w:rsidP="00952384">
            <w:pPr>
              <w:jc w:val="center"/>
              <w:rPr>
                <w:b/>
                <w:bCs/>
                <w:sz w:val="18"/>
                <w:szCs w:val="18"/>
              </w:rPr>
            </w:pPr>
          </w:p>
        </w:tc>
      </w:tr>
      <w:tr w:rsidR="004829E3" w:rsidRPr="00961304" w:rsidTr="00952384">
        <w:trPr>
          <w:trHeight w:val="151"/>
        </w:trPr>
        <w:tc>
          <w:tcPr>
            <w:tcW w:w="10647" w:type="dxa"/>
            <w:gridSpan w:val="17"/>
            <w:tcBorders>
              <w:top w:val="nil"/>
              <w:left w:val="nil"/>
              <w:bottom w:val="single" w:sz="4" w:space="0" w:color="auto"/>
              <w:right w:val="nil"/>
            </w:tcBorders>
            <w:shd w:val="clear" w:color="auto" w:fill="auto"/>
            <w:noWrap/>
            <w:vAlign w:val="bottom"/>
          </w:tcPr>
          <w:p w:rsidR="004829E3" w:rsidRPr="00961304" w:rsidRDefault="004829E3" w:rsidP="00952384">
            <w:pPr>
              <w:rPr>
                <w:i/>
                <w:iCs/>
                <w:sz w:val="18"/>
                <w:szCs w:val="18"/>
              </w:rPr>
            </w:pPr>
            <w:r>
              <w:rPr>
                <w:i/>
                <w:iCs/>
                <w:sz w:val="18"/>
                <w:szCs w:val="18"/>
              </w:rPr>
              <w:t> </w:t>
            </w:r>
          </w:p>
        </w:tc>
      </w:tr>
      <w:tr w:rsidR="004829E3" w:rsidRPr="00961304" w:rsidTr="00952384">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4829E3" w:rsidRPr="00961304" w:rsidRDefault="004829E3" w:rsidP="00952384">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4829E3" w:rsidRPr="00961304" w:rsidTr="00952384">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4829E3" w:rsidRPr="00961304" w:rsidRDefault="004829E3" w:rsidP="00952384">
            <w:pPr>
              <w:rPr>
                <w:i/>
                <w:iCs/>
                <w:sz w:val="18"/>
                <w:szCs w:val="18"/>
              </w:rPr>
            </w:pPr>
            <w:r>
              <w:rPr>
                <w:i/>
                <w:iCs/>
                <w:sz w:val="18"/>
                <w:szCs w:val="18"/>
              </w:rPr>
              <w:t xml:space="preserve">    </w:t>
            </w:r>
          </w:p>
        </w:tc>
      </w:tr>
      <w:tr w:rsidR="004829E3" w:rsidRPr="007D4BB6" w:rsidTr="00952384">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29E3" w:rsidRPr="007D4BB6" w:rsidRDefault="004829E3" w:rsidP="00952384">
            <w:pPr>
              <w:jc w:val="center"/>
              <w:rPr>
                <w:sz w:val="16"/>
                <w:szCs w:val="16"/>
              </w:rPr>
            </w:pPr>
            <w:r>
              <w:rPr>
                <w:sz w:val="16"/>
                <w:szCs w:val="16"/>
              </w:rPr>
              <w:t>Наименование видов и этапов выполненных работ,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4829E3" w:rsidRPr="007D4BB6" w:rsidRDefault="004829E3" w:rsidP="00952384">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4829E3" w:rsidRPr="007D4BB6" w:rsidRDefault="004829E3" w:rsidP="00952384">
            <w:pPr>
              <w:jc w:val="center"/>
              <w:rPr>
                <w:sz w:val="16"/>
                <w:szCs w:val="16"/>
              </w:rPr>
            </w:pPr>
            <w:r>
              <w:rPr>
                <w:sz w:val="16"/>
                <w:szCs w:val="16"/>
              </w:rPr>
              <w:t>выполнено работ, услуг</w:t>
            </w:r>
          </w:p>
        </w:tc>
      </w:tr>
      <w:tr w:rsidR="004829E3" w:rsidRPr="007D4BB6" w:rsidTr="00952384">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4829E3" w:rsidRPr="007D4BB6" w:rsidRDefault="004829E3" w:rsidP="00952384">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4829E3" w:rsidRPr="007D4BB6" w:rsidRDefault="004829E3" w:rsidP="00952384">
            <w:pPr>
              <w:rPr>
                <w:sz w:val="16"/>
                <w:szCs w:val="16"/>
              </w:rPr>
            </w:pPr>
          </w:p>
        </w:tc>
        <w:tc>
          <w:tcPr>
            <w:tcW w:w="1194" w:type="dxa"/>
            <w:tcBorders>
              <w:top w:val="nil"/>
              <w:left w:val="nil"/>
              <w:bottom w:val="nil"/>
              <w:right w:val="nil"/>
            </w:tcBorders>
            <w:shd w:val="clear" w:color="auto" w:fill="auto"/>
            <w:noWrap/>
            <w:vAlign w:val="center"/>
          </w:tcPr>
          <w:p w:rsidR="004829E3" w:rsidRPr="007D4BB6" w:rsidRDefault="004829E3" w:rsidP="00952384">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4829E3" w:rsidRPr="007D4BB6" w:rsidRDefault="004829E3" w:rsidP="00952384">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4829E3" w:rsidRPr="007D4BB6" w:rsidRDefault="004829E3" w:rsidP="00952384">
            <w:pPr>
              <w:jc w:val="center"/>
              <w:rPr>
                <w:sz w:val="16"/>
                <w:szCs w:val="16"/>
              </w:rPr>
            </w:pPr>
            <w:r>
              <w:rPr>
                <w:sz w:val="16"/>
                <w:szCs w:val="16"/>
              </w:rPr>
              <w:t>стоимость, руб.</w:t>
            </w:r>
          </w:p>
        </w:tc>
      </w:tr>
      <w:tr w:rsidR="004829E3" w:rsidRPr="00961304" w:rsidTr="00952384">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4829E3" w:rsidRPr="00961304" w:rsidRDefault="004829E3" w:rsidP="00952384">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4829E3" w:rsidRPr="00961304" w:rsidRDefault="004829E3" w:rsidP="00952384">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4829E3" w:rsidRPr="00961304" w:rsidRDefault="004829E3" w:rsidP="00952384">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4829E3" w:rsidRPr="00961304" w:rsidRDefault="004829E3" w:rsidP="00952384">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4829E3" w:rsidRPr="00961304" w:rsidRDefault="004829E3" w:rsidP="00952384">
            <w:pPr>
              <w:jc w:val="center"/>
              <w:rPr>
                <w:b/>
                <w:bCs/>
                <w:sz w:val="18"/>
                <w:szCs w:val="18"/>
              </w:rPr>
            </w:pPr>
            <w:r>
              <w:rPr>
                <w:b/>
                <w:bCs/>
                <w:sz w:val="18"/>
                <w:szCs w:val="18"/>
              </w:rPr>
              <w:t> </w:t>
            </w:r>
          </w:p>
        </w:tc>
      </w:tr>
      <w:tr w:rsidR="004829E3" w:rsidRPr="00961304" w:rsidTr="00952384">
        <w:trPr>
          <w:trHeight w:val="195"/>
        </w:trPr>
        <w:tc>
          <w:tcPr>
            <w:tcW w:w="4301" w:type="dxa"/>
            <w:gridSpan w:val="5"/>
            <w:tcBorders>
              <w:top w:val="nil"/>
              <w:left w:val="nil"/>
              <w:bottom w:val="nil"/>
              <w:right w:val="nil"/>
            </w:tcBorders>
            <w:shd w:val="clear" w:color="auto" w:fill="auto"/>
            <w:noWrap/>
            <w:vAlign w:val="bottom"/>
          </w:tcPr>
          <w:p w:rsidR="004829E3" w:rsidRPr="00961304" w:rsidRDefault="004829E3" w:rsidP="00952384">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4829E3" w:rsidRPr="00961304" w:rsidRDefault="004829E3" w:rsidP="00952384">
            <w:pPr>
              <w:jc w:val="right"/>
              <w:rPr>
                <w:i/>
                <w:iCs/>
                <w:sz w:val="18"/>
                <w:szCs w:val="18"/>
              </w:rPr>
            </w:pPr>
          </w:p>
        </w:tc>
        <w:tc>
          <w:tcPr>
            <w:tcW w:w="1194" w:type="dxa"/>
            <w:tcBorders>
              <w:top w:val="nil"/>
              <w:left w:val="nil"/>
              <w:bottom w:val="nil"/>
              <w:right w:val="nil"/>
            </w:tcBorders>
            <w:shd w:val="clear" w:color="auto" w:fill="auto"/>
            <w:noWrap/>
            <w:vAlign w:val="bottom"/>
          </w:tcPr>
          <w:p w:rsidR="004829E3" w:rsidRPr="00961304" w:rsidRDefault="004829E3" w:rsidP="00952384">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4829E3" w:rsidRPr="00961304" w:rsidRDefault="004829E3" w:rsidP="00952384">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4829E3" w:rsidRPr="00961304" w:rsidRDefault="004829E3" w:rsidP="00952384">
            <w:pPr>
              <w:jc w:val="center"/>
              <w:rPr>
                <w:b/>
                <w:bCs/>
                <w:sz w:val="18"/>
                <w:szCs w:val="18"/>
              </w:rPr>
            </w:pPr>
            <w:r>
              <w:rPr>
                <w:b/>
                <w:bCs/>
                <w:sz w:val="18"/>
                <w:szCs w:val="18"/>
              </w:rPr>
              <w:t> </w:t>
            </w:r>
          </w:p>
        </w:tc>
      </w:tr>
      <w:tr w:rsidR="004829E3" w:rsidRPr="00961304" w:rsidTr="00952384">
        <w:trPr>
          <w:trHeight w:val="209"/>
        </w:trPr>
        <w:tc>
          <w:tcPr>
            <w:tcW w:w="1560" w:type="dxa"/>
            <w:tcBorders>
              <w:top w:val="nil"/>
              <w:left w:val="nil"/>
              <w:bottom w:val="nil"/>
              <w:right w:val="nil"/>
            </w:tcBorders>
            <w:shd w:val="clear" w:color="auto" w:fill="auto"/>
            <w:noWrap/>
            <w:vAlign w:val="bottom"/>
          </w:tcPr>
          <w:p w:rsidR="004829E3" w:rsidRPr="00961304" w:rsidRDefault="004829E3" w:rsidP="00952384">
            <w:pPr>
              <w:rPr>
                <w:i/>
                <w:iCs/>
                <w:sz w:val="18"/>
                <w:szCs w:val="18"/>
              </w:rPr>
            </w:pPr>
          </w:p>
        </w:tc>
        <w:tc>
          <w:tcPr>
            <w:tcW w:w="760" w:type="dxa"/>
            <w:tcBorders>
              <w:top w:val="nil"/>
              <w:left w:val="nil"/>
              <w:bottom w:val="nil"/>
              <w:right w:val="nil"/>
            </w:tcBorders>
            <w:shd w:val="clear" w:color="auto" w:fill="auto"/>
            <w:noWrap/>
            <w:vAlign w:val="bottom"/>
          </w:tcPr>
          <w:p w:rsidR="004829E3" w:rsidRPr="00961304" w:rsidRDefault="004829E3" w:rsidP="00952384">
            <w:pPr>
              <w:rPr>
                <w:i/>
                <w:iCs/>
                <w:sz w:val="18"/>
                <w:szCs w:val="18"/>
              </w:rPr>
            </w:pPr>
          </w:p>
        </w:tc>
        <w:tc>
          <w:tcPr>
            <w:tcW w:w="261" w:type="dxa"/>
            <w:tcBorders>
              <w:top w:val="nil"/>
              <w:left w:val="nil"/>
              <w:bottom w:val="nil"/>
              <w:right w:val="nil"/>
            </w:tcBorders>
            <w:shd w:val="clear" w:color="auto" w:fill="auto"/>
            <w:noWrap/>
            <w:vAlign w:val="bottom"/>
          </w:tcPr>
          <w:p w:rsidR="004829E3" w:rsidRPr="00961304" w:rsidRDefault="004829E3" w:rsidP="00952384">
            <w:pPr>
              <w:rPr>
                <w:i/>
                <w:iCs/>
                <w:sz w:val="18"/>
                <w:szCs w:val="18"/>
              </w:rPr>
            </w:pPr>
          </w:p>
        </w:tc>
        <w:tc>
          <w:tcPr>
            <w:tcW w:w="1140" w:type="dxa"/>
            <w:tcBorders>
              <w:top w:val="nil"/>
              <w:left w:val="nil"/>
              <w:bottom w:val="nil"/>
              <w:right w:val="nil"/>
            </w:tcBorders>
            <w:shd w:val="clear" w:color="auto" w:fill="auto"/>
            <w:noWrap/>
            <w:vAlign w:val="bottom"/>
          </w:tcPr>
          <w:p w:rsidR="004829E3" w:rsidRPr="00961304" w:rsidRDefault="004829E3" w:rsidP="00952384">
            <w:pPr>
              <w:rPr>
                <w:i/>
                <w:iCs/>
                <w:sz w:val="18"/>
                <w:szCs w:val="18"/>
              </w:rPr>
            </w:pPr>
          </w:p>
        </w:tc>
        <w:tc>
          <w:tcPr>
            <w:tcW w:w="580" w:type="dxa"/>
            <w:tcBorders>
              <w:top w:val="nil"/>
              <w:left w:val="nil"/>
              <w:bottom w:val="nil"/>
              <w:right w:val="nil"/>
            </w:tcBorders>
            <w:shd w:val="clear" w:color="auto" w:fill="auto"/>
            <w:noWrap/>
            <w:vAlign w:val="bottom"/>
          </w:tcPr>
          <w:p w:rsidR="004829E3" w:rsidRPr="00961304" w:rsidRDefault="004829E3" w:rsidP="00952384">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4829E3" w:rsidRPr="00961304" w:rsidRDefault="004829E3" w:rsidP="00952384">
            <w:pPr>
              <w:jc w:val="right"/>
              <w:rPr>
                <w:i/>
                <w:iCs/>
                <w:sz w:val="18"/>
                <w:szCs w:val="18"/>
              </w:rPr>
            </w:pPr>
          </w:p>
        </w:tc>
        <w:tc>
          <w:tcPr>
            <w:tcW w:w="1194" w:type="dxa"/>
            <w:tcBorders>
              <w:top w:val="nil"/>
              <w:left w:val="nil"/>
              <w:bottom w:val="nil"/>
              <w:right w:val="nil"/>
            </w:tcBorders>
            <w:shd w:val="clear" w:color="auto" w:fill="auto"/>
            <w:noWrap/>
            <w:vAlign w:val="bottom"/>
          </w:tcPr>
          <w:p w:rsidR="004829E3" w:rsidRPr="00961304" w:rsidRDefault="004829E3" w:rsidP="00952384">
            <w:pPr>
              <w:jc w:val="center"/>
              <w:rPr>
                <w:b/>
                <w:bCs/>
                <w:i/>
                <w:iCs/>
                <w:sz w:val="18"/>
                <w:szCs w:val="18"/>
              </w:rPr>
            </w:pPr>
          </w:p>
        </w:tc>
        <w:tc>
          <w:tcPr>
            <w:tcW w:w="236" w:type="dxa"/>
            <w:tcBorders>
              <w:top w:val="nil"/>
              <w:left w:val="nil"/>
              <w:bottom w:val="nil"/>
              <w:right w:val="nil"/>
            </w:tcBorders>
            <w:shd w:val="clear" w:color="auto" w:fill="auto"/>
            <w:noWrap/>
            <w:vAlign w:val="bottom"/>
          </w:tcPr>
          <w:p w:rsidR="004829E3" w:rsidRPr="00961304" w:rsidRDefault="004829E3" w:rsidP="00952384">
            <w:pPr>
              <w:jc w:val="center"/>
              <w:rPr>
                <w:b/>
                <w:bCs/>
                <w:i/>
                <w:iCs/>
                <w:sz w:val="18"/>
                <w:szCs w:val="18"/>
              </w:rPr>
            </w:pPr>
          </w:p>
        </w:tc>
        <w:tc>
          <w:tcPr>
            <w:tcW w:w="236" w:type="dxa"/>
            <w:tcBorders>
              <w:top w:val="nil"/>
              <w:left w:val="nil"/>
              <w:bottom w:val="nil"/>
              <w:right w:val="nil"/>
            </w:tcBorders>
            <w:shd w:val="clear" w:color="auto" w:fill="auto"/>
            <w:noWrap/>
            <w:vAlign w:val="bottom"/>
          </w:tcPr>
          <w:p w:rsidR="004829E3" w:rsidRPr="00961304" w:rsidRDefault="004829E3" w:rsidP="00952384">
            <w:pPr>
              <w:jc w:val="center"/>
              <w:rPr>
                <w:b/>
                <w:bCs/>
                <w:i/>
                <w:iCs/>
                <w:sz w:val="18"/>
                <w:szCs w:val="18"/>
              </w:rPr>
            </w:pPr>
          </w:p>
        </w:tc>
        <w:tc>
          <w:tcPr>
            <w:tcW w:w="589" w:type="dxa"/>
            <w:tcBorders>
              <w:top w:val="nil"/>
              <w:left w:val="nil"/>
              <w:bottom w:val="nil"/>
              <w:right w:val="nil"/>
            </w:tcBorders>
            <w:shd w:val="clear" w:color="auto" w:fill="auto"/>
            <w:noWrap/>
            <w:vAlign w:val="bottom"/>
          </w:tcPr>
          <w:p w:rsidR="004829E3" w:rsidRPr="00961304" w:rsidRDefault="004829E3" w:rsidP="00952384">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4829E3" w:rsidRPr="00961304" w:rsidRDefault="004829E3" w:rsidP="00952384">
            <w:pPr>
              <w:jc w:val="center"/>
              <w:rPr>
                <w:b/>
                <w:bCs/>
                <w:sz w:val="18"/>
                <w:szCs w:val="18"/>
              </w:rPr>
            </w:pPr>
            <w:r>
              <w:rPr>
                <w:b/>
                <w:bCs/>
                <w:sz w:val="18"/>
                <w:szCs w:val="18"/>
              </w:rPr>
              <w:t> </w:t>
            </w:r>
          </w:p>
        </w:tc>
      </w:tr>
      <w:tr w:rsidR="004829E3" w:rsidRPr="00961304" w:rsidTr="00952384">
        <w:trPr>
          <w:trHeight w:val="210"/>
        </w:trPr>
        <w:tc>
          <w:tcPr>
            <w:tcW w:w="1560" w:type="dxa"/>
            <w:tcBorders>
              <w:top w:val="nil"/>
              <w:left w:val="nil"/>
              <w:bottom w:val="nil"/>
              <w:right w:val="nil"/>
            </w:tcBorders>
            <w:shd w:val="clear" w:color="auto" w:fill="auto"/>
            <w:noWrap/>
            <w:vAlign w:val="bottom"/>
          </w:tcPr>
          <w:p w:rsidR="004829E3" w:rsidRPr="00961304" w:rsidRDefault="004829E3" w:rsidP="00952384">
            <w:pPr>
              <w:rPr>
                <w:i/>
                <w:iCs/>
                <w:sz w:val="18"/>
                <w:szCs w:val="18"/>
              </w:rPr>
            </w:pPr>
          </w:p>
        </w:tc>
        <w:tc>
          <w:tcPr>
            <w:tcW w:w="760" w:type="dxa"/>
            <w:tcBorders>
              <w:top w:val="nil"/>
              <w:left w:val="nil"/>
              <w:bottom w:val="nil"/>
              <w:right w:val="nil"/>
            </w:tcBorders>
            <w:shd w:val="clear" w:color="auto" w:fill="auto"/>
            <w:noWrap/>
            <w:vAlign w:val="bottom"/>
          </w:tcPr>
          <w:p w:rsidR="004829E3" w:rsidRPr="00961304" w:rsidRDefault="004829E3" w:rsidP="00952384">
            <w:pPr>
              <w:rPr>
                <w:i/>
                <w:iCs/>
                <w:sz w:val="18"/>
                <w:szCs w:val="18"/>
              </w:rPr>
            </w:pPr>
          </w:p>
        </w:tc>
        <w:tc>
          <w:tcPr>
            <w:tcW w:w="261" w:type="dxa"/>
            <w:tcBorders>
              <w:top w:val="nil"/>
              <w:left w:val="nil"/>
              <w:bottom w:val="nil"/>
              <w:right w:val="nil"/>
            </w:tcBorders>
            <w:shd w:val="clear" w:color="auto" w:fill="auto"/>
            <w:noWrap/>
            <w:vAlign w:val="bottom"/>
          </w:tcPr>
          <w:p w:rsidR="004829E3" w:rsidRPr="00961304" w:rsidRDefault="004829E3" w:rsidP="00952384">
            <w:pPr>
              <w:rPr>
                <w:i/>
                <w:iCs/>
                <w:sz w:val="18"/>
                <w:szCs w:val="18"/>
              </w:rPr>
            </w:pPr>
          </w:p>
        </w:tc>
        <w:tc>
          <w:tcPr>
            <w:tcW w:w="1140" w:type="dxa"/>
            <w:tcBorders>
              <w:top w:val="nil"/>
              <w:left w:val="nil"/>
              <w:bottom w:val="nil"/>
              <w:right w:val="nil"/>
            </w:tcBorders>
            <w:shd w:val="clear" w:color="auto" w:fill="auto"/>
            <w:noWrap/>
            <w:vAlign w:val="bottom"/>
          </w:tcPr>
          <w:p w:rsidR="004829E3" w:rsidRPr="00961304" w:rsidRDefault="004829E3" w:rsidP="00952384">
            <w:pPr>
              <w:rPr>
                <w:i/>
                <w:iCs/>
                <w:sz w:val="18"/>
                <w:szCs w:val="18"/>
              </w:rPr>
            </w:pPr>
          </w:p>
        </w:tc>
        <w:tc>
          <w:tcPr>
            <w:tcW w:w="580" w:type="dxa"/>
            <w:tcBorders>
              <w:top w:val="nil"/>
              <w:left w:val="nil"/>
              <w:bottom w:val="nil"/>
              <w:right w:val="nil"/>
            </w:tcBorders>
            <w:shd w:val="clear" w:color="auto" w:fill="auto"/>
            <w:noWrap/>
            <w:vAlign w:val="bottom"/>
          </w:tcPr>
          <w:p w:rsidR="004829E3" w:rsidRPr="00961304" w:rsidRDefault="004829E3" w:rsidP="00952384">
            <w:pPr>
              <w:rPr>
                <w:i/>
                <w:iCs/>
                <w:sz w:val="18"/>
                <w:szCs w:val="18"/>
              </w:rPr>
            </w:pPr>
          </w:p>
        </w:tc>
        <w:tc>
          <w:tcPr>
            <w:tcW w:w="423" w:type="dxa"/>
            <w:tcBorders>
              <w:top w:val="nil"/>
              <w:left w:val="nil"/>
              <w:bottom w:val="nil"/>
              <w:right w:val="nil"/>
            </w:tcBorders>
            <w:shd w:val="clear" w:color="auto" w:fill="auto"/>
            <w:noWrap/>
            <w:vAlign w:val="bottom"/>
          </w:tcPr>
          <w:p w:rsidR="004829E3" w:rsidRPr="00961304" w:rsidRDefault="004829E3" w:rsidP="00952384">
            <w:pPr>
              <w:rPr>
                <w:i/>
                <w:iCs/>
                <w:sz w:val="18"/>
                <w:szCs w:val="18"/>
              </w:rPr>
            </w:pPr>
          </w:p>
        </w:tc>
        <w:tc>
          <w:tcPr>
            <w:tcW w:w="236" w:type="dxa"/>
            <w:tcBorders>
              <w:top w:val="nil"/>
              <w:left w:val="nil"/>
              <w:bottom w:val="nil"/>
              <w:right w:val="nil"/>
            </w:tcBorders>
            <w:shd w:val="clear" w:color="auto" w:fill="auto"/>
            <w:noWrap/>
            <w:vAlign w:val="bottom"/>
          </w:tcPr>
          <w:p w:rsidR="004829E3" w:rsidRPr="00961304" w:rsidRDefault="004829E3" w:rsidP="00952384">
            <w:pPr>
              <w:rPr>
                <w:i/>
                <w:iCs/>
                <w:sz w:val="18"/>
                <w:szCs w:val="18"/>
              </w:rPr>
            </w:pPr>
          </w:p>
        </w:tc>
        <w:tc>
          <w:tcPr>
            <w:tcW w:w="455" w:type="dxa"/>
            <w:tcBorders>
              <w:top w:val="nil"/>
              <w:left w:val="nil"/>
              <w:bottom w:val="nil"/>
              <w:right w:val="nil"/>
            </w:tcBorders>
            <w:shd w:val="clear" w:color="auto" w:fill="auto"/>
            <w:noWrap/>
            <w:vAlign w:val="bottom"/>
          </w:tcPr>
          <w:p w:rsidR="004829E3" w:rsidRPr="00961304" w:rsidRDefault="004829E3" w:rsidP="00952384">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4829E3" w:rsidRPr="00961304" w:rsidRDefault="004829E3" w:rsidP="00952384">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4829E3" w:rsidRPr="00961304" w:rsidRDefault="004829E3" w:rsidP="00952384">
            <w:pPr>
              <w:jc w:val="center"/>
              <w:rPr>
                <w:b/>
                <w:bCs/>
                <w:sz w:val="18"/>
                <w:szCs w:val="18"/>
              </w:rPr>
            </w:pPr>
            <w:r>
              <w:rPr>
                <w:b/>
                <w:bCs/>
                <w:sz w:val="18"/>
                <w:szCs w:val="18"/>
              </w:rPr>
              <w:t> </w:t>
            </w:r>
          </w:p>
        </w:tc>
      </w:tr>
      <w:tr w:rsidR="004829E3" w:rsidRPr="00961304" w:rsidTr="00952384">
        <w:trPr>
          <w:trHeight w:val="315"/>
        </w:trPr>
        <w:tc>
          <w:tcPr>
            <w:tcW w:w="10647" w:type="dxa"/>
            <w:gridSpan w:val="17"/>
            <w:tcBorders>
              <w:top w:val="nil"/>
              <w:left w:val="nil"/>
              <w:bottom w:val="nil"/>
              <w:right w:val="nil"/>
            </w:tcBorders>
            <w:shd w:val="clear" w:color="auto" w:fill="auto"/>
            <w:noWrap/>
            <w:vAlign w:val="bottom"/>
          </w:tcPr>
          <w:p w:rsidR="004829E3" w:rsidRPr="00961304" w:rsidRDefault="004829E3" w:rsidP="00952384">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4829E3" w:rsidRPr="00961304" w:rsidTr="00952384">
        <w:trPr>
          <w:trHeight w:val="210"/>
        </w:trPr>
        <w:tc>
          <w:tcPr>
            <w:tcW w:w="10647" w:type="dxa"/>
            <w:gridSpan w:val="17"/>
            <w:tcBorders>
              <w:top w:val="nil"/>
              <w:left w:val="nil"/>
              <w:bottom w:val="nil"/>
              <w:right w:val="nil"/>
            </w:tcBorders>
            <w:shd w:val="clear" w:color="auto" w:fill="auto"/>
            <w:noWrap/>
            <w:vAlign w:val="bottom"/>
          </w:tcPr>
          <w:p w:rsidR="004829E3" w:rsidRPr="00961304" w:rsidRDefault="004829E3" w:rsidP="00952384">
            <w:pPr>
              <w:rPr>
                <w:sz w:val="18"/>
                <w:szCs w:val="18"/>
              </w:rPr>
            </w:pPr>
            <w:proofErr w:type="gramStart"/>
            <w:r>
              <w:rPr>
                <w:sz w:val="18"/>
                <w:szCs w:val="18"/>
              </w:rPr>
              <w:t>выполнены в оговоренные сроки и надлежащим образом.</w:t>
            </w:r>
            <w:proofErr w:type="gramEnd"/>
          </w:p>
        </w:tc>
      </w:tr>
      <w:tr w:rsidR="004829E3" w:rsidRPr="00961304" w:rsidTr="00952384">
        <w:trPr>
          <w:trHeight w:val="195"/>
        </w:trPr>
        <w:tc>
          <w:tcPr>
            <w:tcW w:w="6609" w:type="dxa"/>
            <w:gridSpan w:val="9"/>
            <w:tcBorders>
              <w:top w:val="nil"/>
              <w:left w:val="nil"/>
              <w:bottom w:val="nil"/>
              <w:right w:val="nil"/>
            </w:tcBorders>
            <w:shd w:val="clear" w:color="auto" w:fill="auto"/>
            <w:noWrap/>
            <w:vAlign w:val="bottom"/>
          </w:tcPr>
          <w:p w:rsidR="004829E3" w:rsidRPr="00961304" w:rsidRDefault="004829E3" w:rsidP="00952384">
            <w:pPr>
              <w:rPr>
                <w:sz w:val="18"/>
                <w:szCs w:val="18"/>
              </w:rPr>
            </w:pPr>
            <w:r>
              <w:rPr>
                <w:sz w:val="18"/>
                <w:szCs w:val="18"/>
              </w:rPr>
              <w:t xml:space="preserve"> Несоответствие  качества  работ  предъявленным требованиям заключается </w:t>
            </w:r>
            <w:proofErr w:type="gramStart"/>
            <w:r>
              <w:rPr>
                <w:sz w:val="18"/>
                <w:szCs w:val="18"/>
              </w:rPr>
              <w:t>в</w:t>
            </w:r>
            <w:proofErr w:type="gramEnd"/>
            <w:r>
              <w:rPr>
                <w:sz w:val="18"/>
                <w:szCs w:val="18"/>
              </w:rPr>
              <w:t>:</w:t>
            </w:r>
          </w:p>
        </w:tc>
        <w:tc>
          <w:tcPr>
            <w:tcW w:w="4038" w:type="dxa"/>
            <w:gridSpan w:val="8"/>
            <w:tcBorders>
              <w:top w:val="nil"/>
              <w:left w:val="nil"/>
              <w:bottom w:val="single" w:sz="4" w:space="0" w:color="auto"/>
              <w:right w:val="nil"/>
            </w:tcBorders>
            <w:shd w:val="clear" w:color="auto" w:fill="auto"/>
            <w:noWrap/>
            <w:vAlign w:val="bottom"/>
          </w:tcPr>
          <w:p w:rsidR="004829E3" w:rsidRPr="00961304" w:rsidRDefault="004829E3" w:rsidP="00952384">
            <w:pPr>
              <w:rPr>
                <w:b/>
                <w:bCs/>
                <w:sz w:val="18"/>
                <w:szCs w:val="18"/>
              </w:rPr>
            </w:pPr>
            <w:r>
              <w:rPr>
                <w:b/>
                <w:bCs/>
                <w:sz w:val="18"/>
                <w:szCs w:val="18"/>
              </w:rPr>
              <w:t> </w:t>
            </w:r>
          </w:p>
        </w:tc>
      </w:tr>
      <w:tr w:rsidR="004829E3" w:rsidRPr="00961304" w:rsidTr="00952384">
        <w:trPr>
          <w:trHeight w:val="210"/>
        </w:trPr>
        <w:tc>
          <w:tcPr>
            <w:tcW w:w="10647" w:type="dxa"/>
            <w:gridSpan w:val="17"/>
            <w:tcBorders>
              <w:top w:val="nil"/>
              <w:left w:val="nil"/>
              <w:bottom w:val="single" w:sz="4" w:space="0" w:color="auto"/>
              <w:right w:val="nil"/>
            </w:tcBorders>
            <w:shd w:val="clear" w:color="auto" w:fill="auto"/>
            <w:noWrap/>
            <w:vAlign w:val="bottom"/>
          </w:tcPr>
          <w:p w:rsidR="004829E3" w:rsidRPr="00961304" w:rsidRDefault="004829E3" w:rsidP="00952384">
            <w:pPr>
              <w:rPr>
                <w:sz w:val="18"/>
                <w:szCs w:val="18"/>
              </w:rPr>
            </w:pPr>
            <w:r>
              <w:rPr>
                <w:sz w:val="18"/>
                <w:szCs w:val="18"/>
              </w:rPr>
              <w:t> </w:t>
            </w:r>
          </w:p>
        </w:tc>
      </w:tr>
      <w:tr w:rsidR="004829E3" w:rsidRPr="00961304" w:rsidTr="00952384">
        <w:trPr>
          <w:trHeight w:val="70"/>
        </w:trPr>
        <w:tc>
          <w:tcPr>
            <w:tcW w:w="1560" w:type="dxa"/>
            <w:tcBorders>
              <w:top w:val="nil"/>
              <w:left w:val="nil"/>
              <w:bottom w:val="nil"/>
              <w:right w:val="nil"/>
            </w:tcBorders>
            <w:shd w:val="clear" w:color="auto" w:fill="auto"/>
            <w:noWrap/>
            <w:vAlign w:val="bottom"/>
          </w:tcPr>
          <w:p w:rsidR="004829E3" w:rsidRPr="00961304" w:rsidRDefault="004829E3" w:rsidP="00952384">
            <w:pPr>
              <w:jc w:val="center"/>
              <w:rPr>
                <w:sz w:val="18"/>
                <w:szCs w:val="18"/>
              </w:rPr>
            </w:pPr>
          </w:p>
        </w:tc>
        <w:tc>
          <w:tcPr>
            <w:tcW w:w="760" w:type="dxa"/>
            <w:tcBorders>
              <w:top w:val="nil"/>
              <w:left w:val="nil"/>
              <w:bottom w:val="nil"/>
              <w:right w:val="nil"/>
            </w:tcBorders>
            <w:shd w:val="clear" w:color="auto" w:fill="auto"/>
            <w:noWrap/>
            <w:vAlign w:val="bottom"/>
          </w:tcPr>
          <w:p w:rsidR="004829E3" w:rsidRPr="00961304" w:rsidRDefault="004829E3" w:rsidP="00952384">
            <w:pPr>
              <w:jc w:val="center"/>
              <w:rPr>
                <w:sz w:val="18"/>
                <w:szCs w:val="18"/>
              </w:rPr>
            </w:pPr>
          </w:p>
        </w:tc>
        <w:tc>
          <w:tcPr>
            <w:tcW w:w="261" w:type="dxa"/>
            <w:tcBorders>
              <w:top w:val="nil"/>
              <w:left w:val="nil"/>
              <w:bottom w:val="nil"/>
              <w:right w:val="nil"/>
            </w:tcBorders>
            <w:shd w:val="clear" w:color="auto" w:fill="auto"/>
            <w:noWrap/>
            <w:vAlign w:val="bottom"/>
          </w:tcPr>
          <w:p w:rsidR="004829E3" w:rsidRPr="00961304" w:rsidRDefault="004829E3" w:rsidP="00952384">
            <w:pPr>
              <w:jc w:val="center"/>
              <w:rPr>
                <w:sz w:val="18"/>
                <w:szCs w:val="18"/>
              </w:rPr>
            </w:pPr>
          </w:p>
        </w:tc>
        <w:tc>
          <w:tcPr>
            <w:tcW w:w="1140" w:type="dxa"/>
            <w:tcBorders>
              <w:top w:val="nil"/>
              <w:left w:val="nil"/>
              <w:bottom w:val="nil"/>
              <w:right w:val="nil"/>
            </w:tcBorders>
            <w:shd w:val="clear" w:color="auto" w:fill="auto"/>
            <w:noWrap/>
            <w:vAlign w:val="bottom"/>
          </w:tcPr>
          <w:p w:rsidR="004829E3" w:rsidRPr="00961304" w:rsidRDefault="004829E3" w:rsidP="00952384">
            <w:pPr>
              <w:jc w:val="center"/>
              <w:rPr>
                <w:sz w:val="18"/>
                <w:szCs w:val="18"/>
              </w:rPr>
            </w:pPr>
          </w:p>
        </w:tc>
        <w:tc>
          <w:tcPr>
            <w:tcW w:w="580" w:type="dxa"/>
            <w:tcBorders>
              <w:top w:val="nil"/>
              <w:left w:val="nil"/>
              <w:bottom w:val="nil"/>
              <w:right w:val="nil"/>
            </w:tcBorders>
            <w:shd w:val="clear" w:color="auto" w:fill="auto"/>
            <w:noWrap/>
            <w:vAlign w:val="bottom"/>
          </w:tcPr>
          <w:p w:rsidR="004829E3" w:rsidRPr="00961304" w:rsidRDefault="004829E3" w:rsidP="00952384">
            <w:pPr>
              <w:jc w:val="center"/>
              <w:rPr>
                <w:sz w:val="18"/>
                <w:szCs w:val="18"/>
              </w:rPr>
            </w:pPr>
          </w:p>
        </w:tc>
        <w:tc>
          <w:tcPr>
            <w:tcW w:w="423" w:type="dxa"/>
            <w:tcBorders>
              <w:top w:val="nil"/>
              <w:left w:val="nil"/>
              <w:bottom w:val="nil"/>
              <w:right w:val="nil"/>
            </w:tcBorders>
            <w:shd w:val="clear" w:color="auto" w:fill="auto"/>
            <w:noWrap/>
            <w:vAlign w:val="bottom"/>
          </w:tcPr>
          <w:p w:rsidR="004829E3" w:rsidRPr="00961304" w:rsidRDefault="004829E3" w:rsidP="00952384">
            <w:pPr>
              <w:jc w:val="center"/>
              <w:rPr>
                <w:sz w:val="18"/>
                <w:szCs w:val="18"/>
              </w:rPr>
            </w:pPr>
          </w:p>
        </w:tc>
        <w:tc>
          <w:tcPr>
            <w:tcW w:w="236" w:type="dxa"/>
            <w:tcBorders>
              <w:top w:val="nil"/>
              <w:left w:val="nil"/>
              <w:bottom w:val="nil"/>
              <w:right w:val="nil"/>
            </w:tcBorders>
            <w:shd w:val="clear" w:color="auto" w:fill="auto"/>
            <w:noWrap/>
            <w:vAlign w:val="bottom"/>
          </w:tcPr>
          <w:p w:rsidR="004829E3" w:rsidRPr="00961304" w:rsidRDefault="004829E3" w:rsidP="00952384">
            <w:pPr>
              <w:jc w:val="center"/>
              <w:rPr>
                <w:sz w:val="18"/>
                <w:szCs w:val="18"/>
              </w:rPr>
            </w:pPr>
          </w:p>
        </w:tc>
        <w:tc>
          <w:tcPr>
            <w:tcW w:w="455" w:type="dxa"/>
            <w:tcBorders>
              <w:top w:val="nil"/>
              <w:left w:val="nil"/>
              <w:bottom w:val="nil"/>
              <w:right w:val="nil"/>
            </w:tcBorders>
            <w:shd w:val="clear" w:color="auto" w:fill="auto"/>
            <w:noWrap/>
            <w:vAlign w:val="bottom"/>
          </w:tcPr>
          <w:p w:rsidR="004829E3" w:rsidRPr="00961304" w:rsidRDefault="004829E3" w:rsidP="00952384">
            <w:pPr>
              <w:jc w:val="center"/>
              <w:rPr>
                <w:sz w:val="18"/>
                <w:szCs w:val="18"/>
              </w:rPr>
            </w:pPr>
          </w:p>
        </w:tc>
        <w:tc>
          <w:tcPr>
            <w:tcW w:w="1194" w:type="dxa"/>
            <w:tcBorders>
              <w:top w:val="nil"/>
              <w:left w:val="nil"/>
              <w:bottom w:val="nil"/>
              <w:right w:val="nil"/>
            </w:tcBorders>
            <w:shd w:val="clear" w:color="auto" w:fill="auto"/>
            <w:noWrap/>
            <w:vAlign w:val="bottom"/>
          </w:tcPr>
          <w:p w:rsidR="004829E3" w:rsidRPr="00961304" w:rsidRDefault="004829E3" w:rsidP="00952384">
            <w:pPr>
              <w:jc w:val="center"/>
              <w:rPr>
                <w:sz w:val="18"/>
                <w:szCs w:val="18"/>
              </w:rPr>
            </w:pPr>
          </w:p>
        </w:tc>
        <w:tc>
          <w:tcPr>
            <w:tcW w:w="236"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236"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589"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1026" w:type="dxa"/>
            <w:gridSpan w:val="2"/>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1951" w:type="dxa"/>
            <w:gridSpan w:val="3"/>
            <w:tcBorders>
              <w:top w:val="nil"/>
              <w:left w:val="nil"/>
              <w:bottom w:val="nil"/>
              <w:right w:val="nil"/>
            </w:tcBorders>
            <w:shd w:val="clear" w:color="auto" w:fill="auto"/>
            <w:noWrap/>
            <w:vAlign w:val="bottom"/>
          </w:tcPr>
          <w:p w:rsidR="004829E3" w:rsidRPr="00961304" w:rsidRDefault="004829E3" w:rsidP="00952384">
            <w:pPr>
              <w:rPr>
                <w:sz w:val="18"/>
                <w:szCs w:val="18"/>
              </w:rPr>
            </w:pPr>
          </w:p>
        </w:tc>
      </w:tr>
      <w:tr w:rsidR="004829E3" w:rsidRPr="00961304" w:rsidTr="00952384">
        <w:trPr>
          <w:trHeight w:val="210"/>
        </w:trPr>
        <w:tc>
          <w:tcPr>
            <w:tcW w:w="3721" w:type="dxa"/>
            <w:gridSpan w:val="4"/>
            <w:tcBorders>
              <w:top w:val="nil"/>
              <w:left w:val="nil"/>
              <w:bottom w:val="nil"/>
              <w:right w:val="nil"/>
            </w:tcBorders>
            <w:shd w:val="clear" w:color="auto" w:fill="auto"/>
            <w:noWrap/>
            <w:vAlign w:val="bottom"/>
          </w:tcPr>
          <w:p w:rsidR="004829E3" w:rsidRPr="00961304" w:rsidRDefault="004829E3" w:rsidP="00952384">
            <w:pPr>
              <w:rPr>
                <w:sz w:val="18"/>
                <w:szCs w:val="18"/>
              </w:rPr>
            </w:pPr>
            <w:r>
              <w:rPr>
                <w:sz w:val="18"/>
                <w:szCs w:val="18"/>
              </w:rPr>
              <w:t>Работу (услуг) сдал:</w:t>
            </w:r>
          </w:p>
        </w:tc>
        <w:tc>
          <w:tcPr>
            <w:tcW w:w="58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423"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236"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455"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5232" w:type="dxa"/>
            <w:gridSpan w:val="9"/>
            <w:tcBorders>
              <w:top w:val="nil"/>
              <w:left w:val="nil"/>
              <w:bottom w:val="nil"/>
              <w:right w:val="nil"/>
            </w:tcBorders>
            <w:shd w:val="clear" w:color="auto" w:fill="auto"/>
            <w:noWrap/>
            <w:vAlign w:val="bottom"/>
          </w:tcPr>
          <w:p w:rsidR="004829E3" w:rsidRPr="00961304" w:rsidRDefault="004829E3" w:rsidP="00952384">
            <w:pPr>
              <w:rPr>
                <w:sz w:val="18"/>
                <w:szCs w:val="18"/>
              </w:rPr>
            </w:pPr>
            <w:r>
              <w:rPr>
                <w:sz w:val="18"/>
                <w:szCs w:val="18"/>
              </w:rPr>
              <w:t>Работу (услугу) принял:</w:t>
            </w:r>
          </w:p>
        </w:tc>
      </w:tr>
      <w:tr w:rsidR="004829E3" w:rsidRPr="00961304" w:rsidTr="00952384">
        <w:trPr>
          <w:trHeight w:val="210"/>
        </w:trPr>
        <w:tc>
          <w:tcPr>
            <w:tcW w:w="3721" w:type="dxa"/>
            <w:gridSpan w:val="4"/>
            <w:tcBorders>
              <w:top w:val="nil"/>
              <w:left w:val="nil"/>
              <w:bottom w:val="nil"/>
              <w:right w:val="nil"/>
            </w:tcBorders>
            <w:shd w:val="clear" w:color="auto" w:fill="auto"/>
            <w:noWrap/>
            <w:vAlign w:val="bottom"/>
          </w:tcPr>
          <w:p w:rsidR="004829E3" w:rsidRPr="00961304" w:rsidRDefault="004829E3" w:rsidP="00952384">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423"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236"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455"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5232" w:type="dxa"/>
            <w:gridSpan w:val="9"/>
            <w:tcBorders>
              <w:top w:val="nil"/>
              <w:left w:val="nil"/>
              <w:bottom w:val="nil"/>
              <w:right w:val="nil"/>
            </w:tcBorders>
            <w:shd w:val="clear" w:color="auto" w:fill="auto"/>
            <w:noWrap/>
            <w:vAlign w:val="bottom"/>
          </w:tcPr>
          <w:p w:rsidR="004829E3" w:rsidRPr="00961304" w:rsidRDefault="004829E3" w:rsidP="00952384">
            <w:pPr>
              <w:rPr>
                <w:sz w:val="18"/>
                <w:szCs w:val="18"/>
              </w:rPr>
            </w:pPr>
            <w:r>
              <w:rPr>
                <w:sz w:val="18"/>
                <w:szCs w:val="18"/>
              </w:rPr>
              <w:t>Арендатор</w:t>
            </w:r>
          </w:p>
        </w:tc>
      </w:tr>
      <w:tr w:rsidR="004829E3" w:rsidRPr="00961304" w:rsidTr="00952384">
        <w:trPr>
          <w:trHeight w:val="120"/>
        </w:trPr>
        <w:tc>
          <w:tcPr>
            <w:tcW w:w="4301" w:type="dxa"/>
            <w:gridSpan w:val="5"/>
            <w:tcBorders>
              <w:top w:val="nil"/>
              <w:left w:val="nil"/>
              <w:bottom w:val="single" w:sz="4" w:space="0" w:color="auto"/>
              <w:right w:val="nil"/>
            </w:tcBorders>
            <w:shd w:val="clear" w:color="auto" w:fill="auto"/>
            <w:noWrap/>
            <w:vAlign w:val="bottom"/>
          </w:tcPr>
          <w:p w:rsidR="004829E3" w:rsidRPr="00961304" w:rsidRDefault="004829E3" w:rsidP="00952384">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4829E3" w:rsidRPr="00961304" w:rsidRDefault="004829E3" w:rsidP="00952384">
            <w:pPr>
              <w:rPr>
                <w:i/>
                <w:iCs/>
                <w:sz w:val="18"/>
                <w:szCs w:val="18"/>
              </w:rPr>
            </w:pPr>
          </w:p>
        </w:tc>
        <w:tc>
          <w:tcPr>
            <w:tcW w:w="236" w:type="dxa"/>
            <w:tcBorders>
              <w:top w:val="nil"/>
              <w:left w:val="nil"/>
              <w:bottom w:val="nil"/>
              <w:right w:val="nil"/>
            </w:tcBorders>
            <w:shd w:val="clear" w:color="auto" w:fill="auto"/>
            <w:noWrap/>
            <w:vAlign w:val="bottom"/>
          </w:tcPr>
          <w:p w:rsidR="004829E3" w:rsidRPr="00961304" w:rsidRDefault="004829E3" w:rsidP="00952384">
            <w:pPr>
              <w:rPr>
                <w:i/>
                <w:iCs/>
                <w:sz w:val="18"/>
                <w:szCs w:val="18"/>
              </w:rPr>
            </w:pPr>
          </w:p>
        </w:tc>
        <w:tc>
          <w:tcPr>
            <w:tcW w:w="455"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4829E3" w:rsidRPr="00961304" w:rsidRDefault="004829E3" w:rsidP="00952384">
            <w:pPr>
              <w:jc w:val="center"/>
              <w:rPr>
                <w:b/>
                <w:bCs/>
                <w:sz w:val="18"/>
                <w:szCs w:val="18"/>
              </w:rPr>
            </w:pPr>
            <w:r>
              <w:rPr>
                <w:b/>
                <w:bCs/>
                <w:sz w:val="18"/>
                <w:szCs w:val="18"/>
              </w:rPr>
              <w:t> </w:t>
            </w:r>
          </w:p>
        </w:tc>
      </w:tr>
      <w:tr w:rsidR="004829E3" w:rsidRPr="00961304" w:rsidTr="00952384">
        <w:trPr>
          <w:trHeight w:val="195"/>
        </w:trPr>
        <w:tc>
          <w:tcPr>
            <w:tcW w:w="4301" w:type="dxa"/>
            <w:gridSpan w:val="5"/>
            <w:tcBorders>
              <w:top w:val="single" w:sz="4" w:space="0" w:color="auto"/>
              <w:left w:val="nil"/>
              <w:bottom w:val="nil"/>
              <w:right w:val="nil"/>
            </w:tcBorders>
            <w:shd w:val="clear" w:color="auto" w:fill="auto"/>
            <w:noWrap/>
            <w:vAlign w:val="bottom"/>
          </w:tcPr>
          <w:p w:rsidR="004829E3" w:rsidRPr="00961304" w:rsidRDefault="004829E3" w:rsidP="00952384">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236"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455"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5232" w:type="dxa"/>
            <w:gridSpan w:val="9"/>
            <w:tcBorders>
              <w:top w:val="nil"/>
              <w:left w:val="nil"/>
              <w:bottom w:val="nil"/>
              <w:right w:val="nil"/>
            </w:tcBorders>
            <w:shd w:val="clear" w:color="auto" w:fill="auto"/>
            <w:noWrap/>
            <w:vAlign w:val="bottom"/>
          </w:tcPr>
          <w:p w:rsidR="004829E3" w:rsidRPr="00961304" w:rsidRDefault="004829E3" w:rsidP="00952384">
            <w:pPr>
              <w:jc w:val="center"/>
              <w:rPr>
                <w:sz w:val="18"/>
                <w:szCs w:val="18"/>
              </w:rPr>
            </w:pPr>
            <w:r>
              <w:rPr>
                <w:sz w:val="18"/>
                <w:szCs w:val="18"/>
              </w:rPr>
              <w:t>(должность)</w:t>
            </w:r>
          </w:p>
        </w:tc>
      </w:tr>
      <w:tr w:rsidR="004829E3" w:rsidRPr="00961304" w:rsidTr="00952384">
        <w:trPr>
          <w:trHeight w:val="90"/>
        </w:trPr>
        <w:tc>
          <w:tcPr>
            <w:tcW w:w="2320" w:type="dxa"/>
            <w:gridSpan w:val="2"/>
            <w:tcBorders>
              <w:top w:val="nil"/>
              <w:left w:val="nil"/>
              <w:bottom w:val="single" w:sz="4" w:space="0" w:color="auto"/>
              <w:right w:val="nil"/>
            </w:tcBorders>
            <w:shd w:val="clear" w:color="auto" w:fill="auto"/>
            <w:noWrap/>
            <w:vAlign w:val="bottom"/>
          </w:tcPr>
          <w:p w:rsidR="004829E3" w:rsidRPr="00961304" w:rsidRDefault="004829E3" w:rsidP="00952384">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4829E3" w:rsidRPr="00961304" w:rsidRDefault="004829E3" w:rsidP="00952384">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4829E3" w:rsidRPr="00961304" w:rsidRDefault="004829E3" w:rsidP="00952384">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4829E3" w:rsidRPr="00961304" w:rsidRDefault="004829E3" w:rsidP="00952384">
            <w:pPr>
              <w:rPr>
                <w:i/>
                <w:iCs/>
                <w:sz w:val="18"/>
                <w:szCs w:val="18"/>
              </w:rPr>
            </w:pPr>
          </w:p>
        </w:tc>
        <w:tc>
          <w:tcPr>
            <w:tcW w:w="236" w:type="dxa"/>
            <w:tcBorders>
              <w:top w:val="nil"/>
              <w:left w:val="nil"/>
              <w:bottom w:val="nil"/>
              <w:right w:val="nil"/>
            </w:tcBorders>
            <w:shd w:val="clear" w:color="auto" w:fill="auto"/>
            <w:noWrap/>
            <w:vAlign w:val="bottom"/>
          </w:tcPr>
          <w:p w:rsidR="004829E3" w:rsidRPr="00961304" w:rsidRDefault="004829E3" w:rsidP="00952384">
            <w:pPr>
              <w:rPr>
                <w:i/>
                <w:iCs/>
                <w:sz w:val="18"/>
                <w:szCs w:val="18"/>
              </w:rPr>
            </w:pPr>
          </w:p>
        </w:tc>
        <w:tc>
          <w:tcPr>
            <w:tcW w:w="455"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4829E3" w:rsidRPr="00961304" w:rsidRDefault="004829E3" w:rsidP="00952384">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4829E3" w:rsidRPr="00961304" w:rsidRDefault="004829E3" w:rsidP="00952384">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4829E3" w:rsidRPr="00961304" w:rsidRDefault="004829E3" w:rsidP="00952384">
            <w:pPr>
              <w:rPr>
                <w:i/>
                <w:iCs/>
                <w:sz w:val="18"/>
                <w:szCs w:val="18"/>
              </w:rPr>
            </w:pPr>
            <w:r>
              <w:rPr>
                <w:i/>
                <w:iCs/>
                <w:sz w:val="18"/>
                <w:szCs w:val="18"/>
              </w:rPr>
              <w:t> </w:t>
            </w:r>
          </w:p>
        </w:tc>
      </w:tr>
      <w:tr w:rsidR="004829E3" w:rsidRPr="00961304" w:rsidTr="00952384">
        <w:trPr>
          <w:trHeight w:val="225"/>
        </w:trPr>
        <w:tc>
          <w:tcPr>
            <w:tcW w:w="2320" w:type="dxa"/>
            <w:gridSpan w:val="2"/>
            <w:tcBorders>
              <w:top w:val="nil"/>
              <w:left w:val="nil"/>
              <w:bottom w:val="nil"/>
              <w:right w:val="nil"/>
            </w:tcBorders>
            <w:shd w:val="clear" w:color="auto" w:fill="auto"/>
            <w:noWrap/>
            <w:vAlign w:val="bottom"/>
          </w:tcPr>
          <w:p w:rsidR="004829E3" w:rsidRPr="00961304" w:rsidRDefault="004829E3" w:rsidP="00952384">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4829E3" w:rsidRPr="00961304" w:rsidRDefault="004829E3" w:rsidP="00952384">
            <w:pPr>
              <w:jc w:val="center"/>
              <w:rPr>
                <w:sz w:val="16"/>
                <w:szCs w:val="16"/>
              </w:rPr>
            </w:pPr>
          </w:p>
        </w:tc>
        <w:tc>
          <w:tcPr>
            <w:tcW w:w="1720" w:type="dxa"/>
            <w:gridSpan w:val="2"/>
            <w:tcBorders>
              <w:top w:val="nil"/>
              <w:left w:val="nil"/>
              <w:bottom w:val="nil"/>
              <w:right w:val="nil"/>
            </w:tcBorders>
            <w:shd w:val="clear" w:color="auto" w:fill="auto"/>
            <w:noWrap/>
            <w:vAlign w:val="bottom"/>
          </w:tcPr>
          <w:p w:rsidR="004829E3" w:rsidRPr="007D4BB6" w:rsidRDefault="004829E3" w:rsidP="00952384">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4829E3" w:rsidRPr="00961304" w:rsidRDefault="004829E3" w:rsidP="00952384">
            <w:pPr>
              <w:jc w:val="center"/>
              <w:rPr>
                <w:sz w:val="18"/>
                <w:szCs w:val="18"/>
              </w:rPr>
            </w:pPr>
          </w:p>
        </w:tc>
        <w:tc>
          <w:tcPr>
            <w:tcW w:w="236" w:type="dxa"/>
            <w:tcBorders>
              <w:top w:val="nil"/>
              <w:left w:val="nil"/>
              <w:bottom w:val="nil"/>
              <w:right w:val="nil"/>
            </w:tcBorders>
            <w:shd w:val="clear" w:color="auto" w:fill="auto"/>
            <w:noWrap/>
            <w:vAlign w:val="bottom"/>
          </w:tcPr>
          <w:p w:rsidR="004829E3" w:rsidRPr="00961304" w:rsidRDefault="004829E3" w:rsidP="00952384">
            <w:pPr>
              <w:jc w:val="center"/>
              <w:rPr>
                <w:sz w:val="18"/>
                <w:szCs w:val="18"/>
              </w:rPr>
            </w:pPr>
          </w:p>
        </w:tc>
        <w:tc>
          <w:tcPr>
            <w:tcW w:w="455" w:type="dxa"/>
            <w:tcBorders>
              <w:top w:val="nil"/>
              <w:left w:val="nil"/>
              <w:bottom w:val="nil"/>
              <w:right w:val="nil"/>
            </w:tcBorders>
            <w:shd w:val="clear" w:color="auto" w:fill="auto"/>
            <w:noWrap/>
            <w:vAlign w:val="bottom"/>
          </w:tcPr>
          <w:p w:rsidR="004829E3" w:rsidRPr="00961304" w:rsidRDefault="004829E3" w:rsidP="00952384">
            <w:pPr>
              <w:rPr>
                <w:sz w:val="18"/>
                <w:szCs w:val="18"/>
              </w:rPr>
            </w:pPr>
          </w:p>
        </w:tc>
        <w:tc>
          <w:tcPr>
            <w:tcW w:w="1666" w:type="dxa"/>
            <w:gridSpan w:val="3"/>
            <w:tcBorders>
              <w:top w:val="nil"/>
              <w:left w:val="nil"/>
              <w:bottom w:val="nil"/>
              <w:right w:val="nil"/>
            </w:tcBorders>
            <w:shd w:val="clear" w:color="auto" w:fill="auto"/>
            <w:noWrap/>
            <w:vAlign w:val="bottom"/>
          </w:tcPr>
          <w:p w:rsidR="004829E3" w:rsidRPr="00961304" w:rsidRDefault="004829E3" w:rsidP="00952384">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4829E3" w:rsidRPr="00961304" w:rsidRDefault="004829E3" w:rsidP="00952384">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4829E3" w:rsidRPr="00961304" w:rsidRDefault="004829E3" w:rsidP="00952384">
            <w:pPr>
              <w:jc w:val="center"/>
              <w:rPr>
                <w:sz w:val="16"/>
                <w:szCs w:val="16"/>
              </w:rPr>
            </w:pPr>
            <w:r>
              <w:rPr>
                <w:sz w:val="16"/>
                <w:szCs w:val="16"/>
              </w:rPr>
              <w:t>(расшифровка подписи)</w:t>
            </w:r>
          </w:p>
        </w:tc>
      </w:tr>
      <w:tr w:rsidR="004829E3" w:rsidTr="00952384">
        <w:trPr>
          <w:trHeight w:val="255"/>
        </w:trPr>
        <w:tc>
          <w:tcPr>
            <w:tcW w:w="1560" w:type="dxa"/>
            <w:tcBorders>
              <w:top w:val="nil"/>
              <w:left w:val="nil"/>
              <w:bottom w:val="nil"/>
              <w:right w:val="nil"/>
            </w:tcBorders>
            <w:shd w:val="clear" w:color="auto" w:fill="auto"/>
            <w:noWrap/>
            <w:vAlign w:val="bottom"/>
          </w:tcPr>
          <w:p w:rsidR="004829E3" w:rsidRDefault="004829E3" w:rsidP="00952384">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4829E3" w:rsidRDefault="004829E3" w:rsidP="00952384">
            <w:pPr>
              <w:rPr>
                <w:sz w:val="16"/>
                <w:szCs w:val="16"/>
              </w:rPr>
            </w:pPr>
          </w:p>
        </w:tc>
        <w:tc>
          <w:tcPr>
            <w:tcW w:w="261" w:type="dxa"/>
            <w:tcBorders>
              <w:top w:val="nil"/>
              <w:left w:val="nil"/>
              <w:bottom w:val="nil"/>
              <w:right w:val="nil"/>
            </w:tcBorders>
            <w:shd w:val="clear" w:color="auto" w:fill="auto"/>
            <w:noWrap/>
            <w:vAlign w:val="bottom"/>
          </w:tcPr>
          <w:p w:rsidR="004829E3" w:rsidRDefault="004829E3" w:rsidP="00952384">
            <w:pPr>
              <w:rPr>
                <w:sz w:val="16"/>
                <w:szCs w:val="16"/>
              </w:rPr>
            </w:pPr>
          </w:p>
        </w:tc>
        <w:tc>
          <w:tcPr>
            <w:tcW w:w="1140" w:type="dxa"/>
            <w:tcBorders>
              <w:top w:val="nil"/>
              <w:left w:val="nil"/>
              <w:bottom w:val="nil"/>
              <w:right w:val="nil"/>
            </w:tcBorders>
            <w:shd w:val="clear" w:color="auto" w:fill="auto"/>
            <w:noWrap/>
            <w:vAlign w:val="bottom"/>
          </w:tcPr>
          <w:p w:rsidR="004829E3" w:rsidRDefault="004829E3" w:rsidP="00952384">
            <w:pPr>
              <w:rPr>
                <w:sz w:val="16"/>
                <w:szCs w:val="16"/>
              </w:rPr>
            </w:pPr>
          </w:p>
        </w:tc>
        <w:tc>
          <w:tcPr>
            <w:tcW w:w="580" w:type="dxa"/>
            <w:tcBorders>
              <w:top w:val="nil"/>
              <w:left w:val="nil"/>
              <w:bottom w:val="nil"/>
              <w:right w:val="nil"/>
            </w:tcBorders>
            <w:shd w:val="clear" w:color="auto" w:fill="auto"/>
            <w:noWrap/>
            <w:vAlign w:val="bottom"/>
          </w:tcPr>
          <w:p w:rsidR="004829E3" w:rsidRDefault="004829E3" w:rsidP="00952384">
            <w:pPr>
              <w:rPr>
                <w:sz w:val="16"/>
                <w:szCs w:val="16"/>
              </w:rPr>
            </w:pPr>
          </w:p>
        </w:tc>
        <w:tc>
          <w:tcPr>
            <w:tcW w:w="423" w:type="dxa"/>
            <w:tcBorders>
              <w:top w:val="nil"/>
              <w:left w:val="nil"/>
              <w:bottom w:val="nil"/>
              <w:right w:val="nil"/>
            </w:tcBorders>
            <w:shd w:val="clear" w:color="auto" w:fill="auto"/>
            <w:noWrap/>
            <w:vAlign w:val="bottom"/>
          </w:tcPr>
          <w:p w:rsidR="004829E3" w:rsidRDefault="004829E3" w:rsidP="00952384">
            <w:pPr>
              <w:rPr>
                <w:sz w:val="16"/>
                <w:szCs w:val="16"/>
              </w:rPr>
            </w:pPr>
          </w:p>
        </w:tc>
        <w:tc>
          <w:tcPr>
            <w:tcW w:w="236" w:type="dxa"/>
            <w:tcBorders>
              <w:top w:val="nil"/>
              <w:left w:val="nil"/>
              <w:bottom w:val="nil"/>
              <w:right w:val="nil"/>
            </w:tcBorders>
            <w:shd w:val="clear" w:color="auto" w:fill="auto"/>
            <w:noWrap/>
            <w:vAlign w:val="bottom"/>
          </w:tcPr>
          <w:p w:rsidR="004829E3" w:rsidRDefault="004829E3" w:rsidP="00952384">
            <w:pPr>
              <w:rPr>
                <w:sz w:val="16"/>
                <w:szCs w:val="16"/>
              </w:rPr>
            </w:pPr>
          </w:p>
        </w:tc>
        <w:tc>
          <w:tcPr>
            <w:tcW w:w="455" w:type="dxa"/>
            <w:tcBorders>
              <w:top w:val="nil"/>
              <w:left w:val="nil"/>
              <w:bottom w:val="nil"/>
              <w:right w:val="nil"/>
            </w:tcBorders>
            <w:shd w:val="clear" w:color="auto" w:fill="auto"/>
            <w:noWrap/>
            <w:vAlign w:val="bottom"/>
          </w:tcPr>
          <w:p w:rsidR="004829E3" w:rsidRDefault="004829E3" w:rsidP="00952384">
            <w:pPr>
              <w:rPr>
                <w:sz w:val="16"/>
                <w:szCs w:val="16"/>
              </w:rPr>
            </w:pPr>
          </w:p>
        </w:tc>
        <w:tc>
          <w:tcPr>
            <w:tcW w:w="1194" w:type="dxa"/>
            <w:tcBorders>
              <w:top w:val="nil"/>
              <w:left w:val="nil"/>
              <w:bottom w:val="nil"/>
              <w:right w:val="nil"/>
            </w:tcBorders>
            <w:shd w:val="clear" w:color="auto" w:fill="auto"/>
            <w:noWrap/>
            <w:vAlign w:val="bottom"/>
          </w:tcPr>
          <w:p w:rsidR="004829E3" w:rsidRDefault="004829E3" w:rsidP="00952384">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4829E3" w:rsidRDefault="004829E3" w:rsidP="00952384">
            <w:pPr>
              <w:jc w:val="center"/>
              <w:rPr>
                <w:sz w:val="16"/>
                <w:szCs w:val="16"/>
              </w:rPr>
            </w:pPr>
          </w:p>
        </w:tc>
        <w:tc>
          <w:tcPr>
            <w:tcW w:w="236" w:type="dxa"/>
            <w:tcBorders>
              <w:top w:val="nil"/>
              <w:left w:val="nil"/>
              <w:bottom w:val="nil"/>
              <w:right w:val="nil"/>
            </w:tcBorders>
            <w:shd w:val="clear" w:color="auto" w:fill="auto"/>
            <w:noWrap/>
            <w:vAlign w:val="bottom"/>
          </w:tcPr>
          <w:p w:rsidR="004829E3" w:rsidRDefault="004829E3" w:rsidP="00952384">
            <w:pPr>
              <w:jc w:val="center"/>
              <w:rPr>
                <w:sz w:val="16"/>
                <w:szCs w:val="16"/>
              </w:rPr>
            </w:pPr>
          </w:p>
        </w:tc>
        <w:tc>
          <w:tcPr>
            <w:tcW w:w="589" w:type="dxa"/>
            <w:tcBorders>
              <w:top w:val="nil"/>
              <w:left w:val="nil"/>
              <w:bottom w:val="nil"/>
              <w:right w:val="nil"/>
            </w:tcBorders>
            <w:shd w:val="clear" w:color="auto" w:fill="auto"/>
            <w:noWrap/>
            <w:vAlign w:val="bottom"/>
          </w:tcPr>
          <w:p w:rsidR="004829E3" w:rsidRDefault="004829E3" w:rsidP="00952384">
            <w:pPr>
              <w:rPr>
                <w:sz w:val="16"/>
                <w:szCs w:val="16"/>
              </w:rPr>
            </w:pPr>
          </w:p>
        </w:tc>
        <w:tc>
          <w:tcPr>
            <w:tcW w:w="1026" w:type="dxa"/>
            <w:gridSpan w:val="2"/>
            <w:tcBorders>
              <w:top w:val="nil"/>
              <w:left w:val="nil"/>
              <w:bottom w:val="nil"/>
              <w:right w:val="nil"/>
            </w:tcBorders>
            <w:shd w:val="clear" w:color="auto" w:fill="auto"/>
            <w:noWrap/>
            <w:vAlign w:val="bottom"/>
          </w:tcPr>
          <w:p w:rsidR="004829E3" w:rsidRDefault="004829E3" w:rsidP="00952384">
            <w:pPr>
              <w:rPr>
                <w:sz w:val="16"/>
                <w:szCs w:val="16"/>
              </w:rPr>
            </w:pPr>
          </w:p>
        </w:tc>
        <w:tc>
          <w:tcPr>
            <w:tcW w:w="1951" w:type="dxa"/>
            <w:gridSpan w:val="3"/>
            <w:tcBorders>
              <w:top w:val="nil"/>
              <w:left w:val="nil"/>
              <w:bottom w:val="nil"/>
              <w:right w:val="nil"/>
            </w:tcBorders>
            <w:shd w:val="clear" w:color="auto" w:fill="auto"/>
            <w:noWrap/>
            <w:vAlign w:val="bottom"/>
          </w:tcPr>
          <w:p w:rsidR="004829E3" w:rsidRDefault="004829E3" w:rsidP="00952384">
            <w:pPr>
              <w:rPr>
                <w:sz w:val="16"/>
                <w:szCs w:val="16"/>
              </w:rPr>
            </w:pPr>
          </w:p>
        </w:tc>
      </w:tr>
    </w:tbl>
    <w:p w:rsidR="004829E3" w:rsidRDefault="004829E3" w:rsidP="007F356D">
      <w:pPr>
        <w:rPr>
          <w:spacing w:val="-4"/>
        </w:rPr>
      </w:pPr>
    </w:p>
    <w:tbl>
      <w:tblPr>
        <w:tblW w:w="10260" w:type="dxa"/>
        <w:tblLook w:val="0000"/>
      </w:tblPr>
      <w:tblGrid>
        <w:gridCol w:w="5210"/>
        <w:gridCol w:w="5050"/>
      </w:tblGrid>
      <w:tr w:rsidR="004829E3" w:rsidRPr="00007C35" w:rsidTr="007F356D">
        <w:tc>
          <w:tcPr>
            <w:tcW w:w="5210" w:type="dxa"/>
          </w:tcPr>
          <w:p w:rsidR="004829E3" w:rsidRPr="00007C35" w:rsidRDefault="004829E3" w:rsidP="007F356D">
            <w:pPr>
              <w:pStyle w:val="37"/>
              <w:spacing w:after="0"/>
              <w:ind w:left="0" w:firstLine="142"/>
              <w:rPr>
                <w:b/>
                <w:sz w:val="20"/>
                <w:szCs w:val="20"/>
              </w:rPr>
            </w:pPr>
            <w:r>
              <w:rPr>
                <w:b/>
                <w:bCs/>
                <w:sz w:val="20"/>
                <w:szCs w:val="20"/>
              </w:rPr>
              <w:t>От Арендодателя</w:t>
            </w:r>
          </w:p>
        </w:tc>
        <w:tc>
          <w:tcPr>
            <w:tcW w:w="5050" w:type="dxa"/>
          </w:tcPr>
          <w:p w:rsidR="004829E3" w:rsidRPr="00007C35" w:rsidRDefault="004829E3" w:rsidP="007F356D">
            <w:pPr>
              <w:pStyle w:val="37"/>
              <w:spacing w:after="0"/>
              <w:ind w:left="0" w:firstLine="177"/>
              <w:rPr>
                <w:b/>
                <w:sz w:val="20"/>
                <w:szCs w:val="20"/>
              </w:rPr>
            </w:pPr>
            <w:r>
              <w:rPr>
                <w:b/>
                <w:bCs/>
                <w:sz w:val="20"/>
                <w:szCs w:val="20"/>
              </w:rPr>
              <w:t xml:space="preserve">       От Арендатора</w:t>
            </w:r>
          </w:p>
        </w:tc>
      </w:tr>
      <w:tr w:rsidR="004829E3" w:rsidRPr="00007C35" w:rsidTr="007F356D">
        <w:trPr>
          <w:trHeight w:val="194"/>
        </w:trPr>
        <w:tc>
          <w:tcPr>
            <w:tcW w:w="5210" w:type="dxa"/>
          </w:tcPr>
          <w:p w:rsidR="004829E3" w:rsidRPr="00007C35" w:rsidRDefault="004829E3" w:rsidP="007F356D">
            <w:pPr>
              <w:pStyle w:val="ConsTitle"/>
              <w:rPr>
                <w:rFonts w:ascii="Times New Roman" w:hAnsi="Times New Roman" w:cs="Times New Roman"/>
                <w:bCs w:val="0"/>
                <w:sz w:val="20"/>
                <w:szCs w:val="20"/>
              </w:rPr>
            </w:pPr>
          </w:p>
        </w:tc>
        <w:tc>
          <w:tcPr>
            <w:tcW w:w="5050" w:type="dxa"/>
          </w:tcPr>
          <w:p w:rsidR="004829E3" w:rsidRPr="00007C35" w:rsidRDefault="004829E3" w:rsidP="007F356D">
            <w:pPr>
              <w:pStyle w:val="37"/>
              <w:spacing w:after="0"/>
              <w:ind w:left="0"/>
              <w:rPr>
                <w:b/>
                <w:sz w:val="20"/>
                <w:szCs w:val="20"/>
              </w:rPr>
            </w:pPr>
          </w:p>
        </w:tc>
      </w:tr>
      <w:tr w:rsidR="004829E3" w:rsidRPr="00007C35" w:rsidTr="007F356D">
        <w:trPr>
          <w:trHeight w:val="275"/>
        </w:trPr>
        <w:tc>
          <w:tcPr>
            <w:tcW w:w="5210" w:type="dxa"/>
          </w:tcPr>
          <w:p w:rsidR="004829E3" w:rsidRPr="00007C35" w:rsidRDefault="004829E3" w:rsidP="007F356D">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4829E3" w:rsidRPr="00007C35" w:rsidRDefault="004829E3" w:rsidP="007F356D">
            <w:pPr>
              <w:pStyle w:val="37"/>
              <w:spacing w:after="0"/>
              <w:ind w:left="0" w:firstLine="177"/>
              <w:rPr>
                <w:b/>
                <w:bCs/>
                <w:sz w:val="20"/>
                <w:szCs w:val="20"/>
              </w:rPr>
            </w:pPr>
            <w:r>
              <w:rPr>
                <w:b/>
                <w:bCs/>
                <w:sz w:val="20"/>
                <w:szCs w:val="20"/>
              </w:rPr>
              <w:t xml:space="preserve">        _______________</w:t>
            </w:r>
          </w:p>
        </w:tc>
      </w:tr>
    </w:tbl>
    <w:p w:rsidR="004829E3" w:rsidRPr="00007C35" w:rsidRDefault="004829E3" w:rsidP="007F356D">
      <w:pPr>
        <w:rPr>
          <w:b/>
          <w:sz w:val="20"/>
          <w:szCs w:val="20"/>
        </w:rPr>
      </w:pPr>
    </w:p>
    <w:p w:rsidR="004829E3" w:rsidRPr="00007C35" w:rsidRDefault="004829E3" w:rsidP="007F356D">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4829E3" w:rsidRPr="00007C35" w:rsidRDefault="004829E3" w:rsidP="007F356D">
      <w:pPr>
        <w:rPr>
          <w:sz w:val="20"/>
          <w:szCs w:val="20"/>
        </w:rPr>
      </w:pPr>
    </w:p>
    <w:p w:rsidR="00952384" w:rsidRDefault="004829E3" w:rsidP="007F356D">
      <w:pPr>
        <w:rPr>
          <w:sz w:val="20"/>
          <w:szCs w:val="20"/>
          <w:u w:val="single"/>
        </w:rPr>
      </w:pPr>
      <w:r>
        <w:rPr>
          <w:sz w:val="20"/>
          <w:szCs w:val="20"/>
        </w:rPr>
        <w:t>______________________/</w:t>
      </w:r>
      <w:r>
        <w:rPr>
          <w:color w:val="000000"/>
          <w:sz w:val="20"/>
          <w:szCs w:val="20"/>
          <w:u w:val="single"/>
        </w:rPr>
        <w:t xml:space="preserve"> __________</w:t>
      </w:r>
      <w:r>
        <w:rPr>
          <w:sz w:val="20"/>
          <w:szCs w:val="20"/>
        </w:rPr>
        <w:t>/                                                ______________________/</w:t>
      </w:r>
      <w:r>
        <w:rPr>
          <w:sz w:val="20"/>
          <w:szCs w:val="20"/>
          <w:u w:val="single"/>
        </w:rPr>
        <w:t>____________ /</w:t>
      </w:r>
    </w:p>
    <w:p w:rsidR="004829E3" w:rsidRPr="00007C35" w:rsidRDefault="004829E3" w:rsidP="007F356D">
      <w:pPr>
        <w:rPr>
          <w:sz w:val="20"/>
          <w:szCs w:val="20"/>
        </w:rPr>
      </w:pPr>
      <w:r>
        <w:rPr>
          <w:sz w:val="20"/>
          <w:szCs w:val="20"/>
        </w:rPr>
        <w:t xml:space="preserve">            М.П.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М.П.</w:t>
      </w:r>
    </w:p>
    <w:p w:rsidR="004829E3" w:rsidRDefault="004829E3" w:rsidP="007F356D">
      <w:pPr>
        <w:jc w:val="right"/>
        <w:outlineLvl w:val="2"/>
        <w:sectPr w:rsidR="004829E3" w:rsidSect="00952384">
          <w:pgSz w:w="11906" w:h="16838"/>
          <w:pgMar w:top="567" w:right="567" w:bottom="340" w:left="567" w:header="709" w:footer="709" w:gutter="0"/>
          <w:cols w:space="708"/>
          <w:docGrid w:linePitch="360"/>
        </w:sectPr>
      </w:pPr>
    </w:p>
    <w:p w:rsidR="004829E3" w:rsidRPr="00B41543" w:rsidRDefault="004829E3" w:rsidP="007F356D">
      <w:pPr>
        <w:jc w:val="right"/>
        <w:outlineLvl w:val="2"/>
      </w:pPr>
    </w:p>
    <w:p w:rsidR="004829E3" w:rsidRPr="004971FF" w:rsidRDefault="004829E3" w:rsidP="007F356D">
      <w:pPr>
        <w:ind w:left="6804"/>
        <w:jc w:val="right"/>
      </w:pPr>
      <w:r>
        <w:t>Приложение № 6</w:t>
      </w:r>
    </w:p>
    <w:p w:rsidR="004829E3" w:rsidRPr="00602C04" w:rsidRDefault="004829E3" w:rsidP="007F356D">
      <w:pPr>
        <w:jc w:val="right"/>
        <w:rPr>
          <w:color w:val="000000"/>
        </w:rPr>
      </w:pPr>
      <w:r>
        <w:t xml:space="preserve">к договору  аренды </w:t>
      </w:r>
      <w:r>
        <w:rPr>
          <w:color w:val="000000"/>
        </w:rPr>
        <w:t>транспортного средства с экипажем</w:t>
      </w:r>
    </w:p>
    <w:p w:rsidR="004829E3" w:rsidRPr="005D242F" w:rsidRDefault="004829E3" w:rsidP="007F356D">
      <w:pPr>
        <w:jc w:val="right"/>
      </w:pPr>
      <w:r>
        <w:t>№</w:t>
      </w:r>
      <w:proofErr w:type="spellStart"/>
      <w:r>
        <w:t>_________от</w:t>
      </w:r>
      <w:proofErr w:type="spellEnd"/>
      <w:r>
        <w:t xml:space="preserve"> "____"  __________20     г.</w:t>
      </w:r>
    </w:p>
    <w:p w:rsidR="004829E3" w:rsidRPr="002E2638" w:rsidRDefault="004829E3" w:rsidP="007F356D">
      <w:pPr>
        <w:jc w:val="right"/>
      </w:pPr>
    </w:p>
    <w:p w:rsidR="004829E3" w:rsidRDefault="004829E3" w:rsidP="007F356D">
      <w:pPr>
        <w:shd w:val="clear" w:color="auto" w:fill="FFFFFF"/>
        <w:jc w:val="center"/>
        <w:rPr>
          <w:b/>
          <w:sz w:val="22"/>
          <w:szCs w:val="22"/>
        </w:rPr>
      </w:pPr>
    </w:p>
    <w:p w:rsidR="004829E3" w:rsidRPr="00587F60" w:rsidRDefault="004829E3" w:rsidP="007F356D">
      <w:pPr>
        <w:jc w:val="center"/>
        <w:rPr>
          <w:b/>
          <w:bCs/>
          <w:sz w:val="28"/>
          <w:szCs w:val="28"/>
        </w:rPr>
      </w:pPr>
      <w:r>
        <w:rPr>
          <w:b/>
          <w:bCs/>
          <w:sz w:val="28"/>
          <w:szCs w:val="28"/>
        </w:rPr>
        <w:t xml:space="preserve">Предельные ставки платы за аренду транспортного средства с экипажем </w:t>
      </w:r>
    </w:p>
    <w:p w:rsidR="004829E3" w:rsidRDefault="004829E3" w:rsidP="007F356D">
      <w:pPr>
        <w:jc w:val="center"/>
        <w:rPr>
          <w:b/>
          <w:bCs/>
          <w:color w:val="000000"/>
          <w:sz w:val="28"/>
          <w:szCs w:val="28"/>
        </w:rPr>
      </w:pPr>
      <w:r>
        <w:rPr>
          <w:b/>
          <w:bCs/>
          <w:color w:val="000000"/>
          <w:sz w:val="28"/>
          <w:szCs w:val="28"/>
        </w:rPr>
        <w:t>(в руб., без учета НДС).</w:t>
      </w:r>
    </w:p>
    <w:p w:rsidR="004829E3" w:rsidRPr="00587F60" w:rsidRDefault="004829E3" w:rsidP="007F356D">
      <w:pPr>
        <w:jc w:val="center"/>
        <w:rPr>
          <w:b/>
          <w:sz w:val="28"/>
          <w:szCs w:val="28"/>
        </w:rPr>
      </w:pPr>
      <w:r>
        <w:rPr>
          <w:b/>
          <w:sz w:val="28"/>
          <w:szCs w:val="28"/>
        </w:rPr>
        <w:t>Тарифы по зонам на перевозку контейнеров по городу Кострома и Костромской области.</w:t>
      </w:r>
    </w:p>
    <w:tbl>
      <w:tblPr>
        <w:tblW w:w="10221" w:type="dxa"/>
        <w:tblInd w:w="93" w:type="dxa"/>
        <w:tblLook w:val="04A0"/>
      </w:tblPr>
      <w:tblGrid>
        <w:gridCol w:w="866"/>
        <w:gridCol w:w="3402"/>
        <w:gridCol w:w="1701"/>
        <w:gridCol w:w="2126"/>
        <w:gridCol w:w="2126"/>
      </w:tblGrid>
      <w:tr w:rsidR="004829E3" w:rsidRPr="00EA79D1" w:rsidTr="007F356D">
        <w:trPr>
          <w:trHeight w:val="875"/>
        </w:trPr>
        <w:tc>
          <w:tcPr>
            <w:tcW w:w="866" w:type="dxa"/>
            <w:vMerge w:val="restart"/>
            <w:tcBorders>
              <w:top w:val="single" w:sz="4" w:space="0" w:color="auto"/>
              <w:left w:val="single" w:sz="4" w:space="0" w:color="auto"/>
              <w:right w:val="single" w:sz="4" w:space="0" w:color="auto"/>
            </w:tcBorders>
            <w:vAlign w:val="center"/>
          </w:tcPr>
          <w:p w:rsidR="004829E3" w:rsidRPr="00E644FD" w:rsidRDefault="004829E3" w:rsidP="007F356D">
            <w:pPr>
              <w:spacing w:after="120"/>
              <w:jc w:val="center"/>
              <w:rPr>
                <w:b/>
                <w:bCs/>
                <w:color w:val="000000"/>
              </w:rPr>
            </w:pPr>
            <w:r>
              <w:rPr>
                <w:b/>
                <w:bCs/>
              </w:rPr>
              <w:t xml:space="preserve">№ </w:t>
            </w:r>
            <w:proofErr w:type="spellStart"/>
            <w:proofErr w:type="gramStart"/>
            <w:r>
              <w:rPr>
                <w:b/>
                <w:bCs/>
              </w:rPr>
              <w:t>п</w:t>
            </w:r>
            <w:proofErr w:type="spellEnd"/>
            <w:proofErr w:type="gramEnd"/>
            <w:r>
              <w:rPr>
                <w:b/>
                <w:bCs/>
              </w:rPr>
              <w:t>/</w:t>
            </w:r>
            <w:proofErr w:type="spellStart"/>
            <w:r>
              <w:rPr>
                <w:b/>
                <w:bCs/>
              </w:rPr>
              <w:t>п</w:t>
            </w:r>
            <w:proofErr w:type="spellEnd"/>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E3" w:rsidRPr="00E644FD" w:rsidRDefault="004829E3" w:rsidP="007F356D">
            <w:pPr>
              <w:spacing w:after="120"/>
              <w:jc w:val="center"/>
              <w:rPr>
                <w:b/>
                <w:bCs/>
                <w:color w:val="000000"/>
              </w:rPr>
            </w:pPr>
            <w:r>
              <w:rPr>
                <w:b/>
                <w:bCs/>
                <w:color w:val="000000"/>
              </w:rPr>
              <w:t xml:space="preserve">Зоны </w:t>
            </w:r>
            <w:proofErr w:type="spellStart"/>
            <w:r>
              <w:rPr>
                <w:b/>
                <w:bCs/>
                <w:color w:val="000000"/>
              </w:rPr>
              <w:t>автодоставки</w:t>
            </w:r>
            <w:proofErr w:type="spellEnd"/>
            <w:r>
              <w:rPr>
                <w:b/>
                <w:bCs/>
                <w:color w:val="000000"/>
              </w:rPr>
              <w:t xml:space="preserve"> контейнера от агентства в городе Кострома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9E3" w:rsidRPr="00E644FD" w:rsidRDefault="004829E3" w:rsidP="007F356D">
            <w:pPr>
              <w:spacing w:after="120"/>
              <w:jc w:val="center"/>
              <w:rPr>
                <w:b/>
                <w:bCs/>
                <w:color w:val="000000"/>
              </w:rPr>
            </w:pPr>
            <w:r>
              <w:rPr>
                <w:b/>
                <w:bCs/>
                <w:color w:val="000000"/>
              </w:rPr>
              <w:t>Единицы измерения</w:t>
            </w:r>
          </w:p>
        </w:tc>
        <w:tc>
          <w:tcPr>
            <w:tcW w:w="4252" w:type="dxa"/>
            <w:gridSpan w:val="2"/>
            <w:tcBorders>
              <w:top w:val="single" w:sz="4" w:space="0" w:color="auto"/>
              <w:left w:val="nil"/>
              <w:bottom w:val="single" w:sz="4" w:space="0" w:color="auto"/>
              <w:right w:val="single" w:sz="4" w:space="0" w:color="auto"/>
            </w:tcBorders>
            <w:shd w:val="clear" w:color="auto" w:fill="auto"/>
            <w:vAlign w:val="center"/>
            <w:hideMark/>
          </w:tcPr>
          <w:p w:rsidR="004829E3" w:rsidRPr="00E644FD" w:rsidRDefault="004829E3" w:rsidP="007F356D">
            <w:pPr>
              <w:spacing w:after="120"/>
              <w:jc w:val="center"/>
              <w:rPr>
                <w:b/>
                <w:bCs/>
                <w:color w:val="000000"/>
              </w:rPr>
            </w:pPr>
            <w:r>
              <w:rPr>
                <w:b/>
                <w:bCs/>
                <w:color w:val="000000"/>
              </w:rPr>
              <w:t>Стоимость за один контейнер в пределах зоны, в руб. без учета НДС</w:t>
            </w:r>
          </w:p>
        </w:tc>
      </w:tr>
      <w:tr w:rsidR="004829E3" w:rsidRPr="00EA79D1" w:rsidTr="007F356D">
        <w:trPr>
          <w:trHeight w:val="587"/>
        </w:trPr>
        <w:tc>
          <w:tcPr>
            <w:tcW w:w="866" w:type="dxa"/>
            <w:vMerge/>
            <w:tcBorders>
              <w:left w:val="single" w:sz="4" w:space="0" w:color="auto"/>
              <w:bottom w:val="single" w:sz="4" w:space="0" w:color="auto"/>
              <w:right w:val="single" w:sz="4" w:space="0" w:color="auto"/>
            </w:tcBorders>
          </w:tcPr>
          <w:p w:rsidR="004829E3" w:rsidRPr="00E644FD" w:rsidRDefault="004829E3" w:rsidP="007F356D">
            <w:pPr>
              <w:spacing w:after="120"/>
              <w:jc w:val="center"/>
              <w:rPr>
                <w:b/>
                <w:bCs/>
                <w:color w:val="00000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4829E3" w:rsidRPr="00E644FD" w:rsidRDefault="004829E3" w:rsidP="007F356D">
            <w:pPr>
              <w:spacing w:after="120"/>
              <w:jc w:val="center"/>
              <w:rPr>
                <w:b/>
                <w:bCs/>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829E3" w:rsidRPr="00E644FD" w:rsidRDefault="004829E3" w:rsidP="007F356D">
            <w:pPr>
              <w:spacing w:after="120"/>
              <w:jc w:val="center"/>
              <w:rPr>
                <w:b/>
                <w:bCs/>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4829E3" w:rsidRPr="00E644FD" w:rsidRDefault="004829E3" w:rsidP="007F356D">
            <w:pPr>
              <w:spacing w:after="120"/>
              <w:jc w:val="center"/>
              <w:rPr>
                <w:b/>
                <w:bCs/>
                <w:color w:val="000000"/>
              </w:rPr>
            </w:pPr>
            <w:r>
              <w:rPr>
                <w:b/>
                <w:bCs/>
                <w:color w:val="000000"/>
              </w:rPr>
              <w:t>20-фут. контейнер</w:t>
            </w:r>
          </w:p>
        </w:tc>
        <w:tc>
          <w:tcPr>
            <w:tcW w:w="2126" w:type="dxa"/>
            <w:tcBorders>
              <w:top w:val="nil"/>
              <w:left w:val="nil"/>
              <w:bottom w:val="single" w:sz="4" w:space="0" w:color="auto"/>
              <w:right w:val="single" w:sz="4" w:space="0" w:color="auto"/>
            </w:tcBorders>
            <w:shd w:val="clear" w:color="auto" w:fill="auto"/>
            <w:vAlign w:val="center"/>
            <w:hideMark/>
          </w:tcPr>
          <w:p w:rsidR="004829E3" w:rsidRPr="00E644FD" w:rsidRDefault="004829E3" w:rsidP="007F356D">
            <w:pPr>
              <w:spacing w:after="120"/>
              <w:jc w:val="center"/>
              <w:rPr>
                <w:b/>
                <w:bCs/>
                <w:color w:val="000000"/>
              </w:rPr>
            </w:pPr>
            <w:r>
              <w:rPr>
                <w:b/>
                <w:bCs/>
                <w:color w:val="000000"/>
              </w:rPr>
              <w:t>40-фут и 45-фут контейнеры</w:t>
            </w:r>
          </w:p>
        </w:tc>
      </w:tr>
      <w:tr w:rsidR="004829E3" w:rsidRPr="00EA79D1" w:rsidTr="007F356D">
        <w:trPr>
          <w:trHeight w:val="615"/>
        </w:trPr>
        <w:tc>
          <w:tcPr>
            <w:tcW w:w="866" w:type="dxa"/>
            <w:tcBorders>
              <w:top w:val="nil"/>
              <w:left w:val="single" w:sz="8" w:space="0" w:color="auto"/>
              <w:bottom w:val="single" w:sz="4" w:space="0" w:color="auto"/>
              <w:right w:val="single" w:sz="4" w:space="0" w:color="auto"/>
            </w:tcBorders>
            <w:vAlign w:val="center"/>
          </w:tcPr>
          <w:p w:rsidR="004829E3" w:rsidRPr="006667E9" w:rsidRDefault="004829E3" w:rsidP="007F356D">
            <w:pPr>
              <w:jc w:val="center"/>
            </w:pPr>
            <w:r>
              <w:t>1</w:t>
            </w:r>
          </w:p>
        </w:tc>
        <w:tc>
          <w:tcPr>
            <w:tcW w:w="3402" w:type="dxa"/>
            <w:tcBorders>
              <w:top w:val="nil"/>
              <w:left w:val="single" w:sz="8" w:space="0" w:color="auto"/>
              <w:bottom w:val="single" w:sz="4" w:space="0" w:color="auto"/>
              <w:right w:val="single" w:sz="4" w:space="0" w:color="auto"/>
            </w:tcBorders>
            <w:shd w:val="clear" w:color="auto" w:fill="auto"/>
            <w:vAlign w:val="center"/>
            <w:hideMark/>
          </w:tcPr>
          <w:p w:rsidR="004829E3" w:rsidRPr="006667E9" w:rsidRDefault="004829E3" w:rsidP="007F356D">
            <w:pPr>
              <w:rPr>
                <w:color w:val="000000"/>
              </w:rPr>
            </w:pPr>
            <w:r>
              <w:rPr>
                <w:color w:val="000000"/>
              </w:rPr>
              <w:t xml:space="preserve">Кострома 1 зона </w:t>
            </w:r>
          </w:p>
        </w:tc>
        <w:tc>
          <w:tcPr>
            <w:tcW w:w="1701"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контейнер</w:t>
            </w:r>
          </w:p>
        </w:tc>
        <w:tc>
          <w:tcPr>
            <w:tcW w:w="2126"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p>
        </w:tc>
      </w:tr>
      <w:tr w:rsidR="004829E3" w:rsidRPr="00EA79D1" w:rsidTr="007F356D">
        <w:trPr>
          <w:trHeight w:val="615"/>
        </w:trPr>
        <w:tc>
          <w:tcPr>
            <w:tcW w:w="866" w:type="dxa"/>
            <w:tcBorders>
              <w:top w:val="nil"/>
              <w:left w:val="single" w:sz="8" w:space="0" w:color="auto"/>
              <w:bottom w:val="single" w:sz="4" w:space="0" w:color="auto"/>
              <w:right w:val="single" w:sz="4" w:space="0" w:color="auto"/>
            </w:tcBorders>
            <w:vAlign w:val="center"/>
          </w:tcPr>
          <w:p w:rsidR="004829E3" w:rsidRPr="006667E9" w:rsidRDefault="004829E3" w:rsidP="007F356D">
            <w:pPr>
              <w:jc w:val="center"/>
            </w:pPr>
            <w:r>
              <w:t>2</w:t>
            </w:r>
          </w:p>
        </w:tc>
        <w:tc>
          <w:tcPr>
            <w:tcW w:w="3402" w:type="dxa"/>
            <w:tcBorders>
              <w:top w:val="nil"/>
              <w:left w:val="single" w:sz="8" w:space="0" w:color="auto"/>
              <w:bottom w:val="single" w:sz="4" w:space="0" w:color="auto"/>
              <w:right w:val="single" w:sz="4" w:space="0" w:color="auto"/>
            </w:tcBorders>
            <w:shd w:val="clear" w:color="auto" w:fill="auto"/>
            <w:vAlign w:val="center"/>
            <w:hideMark/>
          </w:tcPr>
          <w:p w:rsidR="004829E3" w:rsidRPr="006667E9" w:rsidRDefault="004829E3" w:rsidP="007F356D">
            <w:pPr>
              <w:rPr>
                <w:color w:val="000000"/>
              </w:rPr>
            </w:pPr>
            <w:r>
              <w:rPr>
                <w:color w:val="000000"/>
              </w:rPr>
              <w:t xml:space="preserve">Кострома 2 зона </w:t>
            </w:r>
          </w:p>
        </w:tc>
        <w:tc>
          <w:tcPr>
            <w:tcW w:w="1701"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контейнер</w:t>
            </w:r>
          </w:p>
        </w:tc>
        <w:tc>
          <w:tcPr>
            <w:tcW w:w="2126"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p>
        </w:tc>
      </w:tr>
      <w:tr w:rsidR="004829E3" w:rsidRPr="00EA79D1" w:rsidTr="007F356D">
        <w:trPr>
          <w:trHeight w:val="615"/>
        </w:trPr>
        <w:tc>
          <w:tcPr>
            <w:tcW w:w="866" w:type="dxa"/>
            <w:tcBorders>
              <w:top w:val="nil"/>
              <w:left w:val="single" w:sz="8" w:space="0" w:color="auto"/>
              <w:bottom w:val="single" w:sz="4" w:space="0" w:color="auto"/>
              <w:right w:val="single" w:sz="4" w:space="0" w:color="auto"/>
            </w:tcBorders>
            <w:vAlign w:val="center"/>
          </w:tcPr>
          <w:p w:rsidR="004829E3" w:rsidRPr="006667E9" w:rsidRDefault="004829E3" w:rsidP="007F356D">
            <w:pPr>
              <w:jc w:val="center"/>
            </w:pPr>
            <w:r>
              <w:t>3</w:t>
            </w:r>
          </w:p>
        </w:tc>
        <w:tc>
          <w:tcPr>
            <w:tcW w:w="3402" w:type="dxa"/>
            <w:tcBorders>
              <w:top w:val="nil"/>
              <w:left w:val="single" w:sz="8" w:space="0" w:color="auto"/>
              <w:bottom w:val="single" w:sz="4" w:space="0" w:color="auto"/>
              <w:right w:val="single" w:sz="4" w:space="0" w:color="auto"/>
            </w:tcBorders>
            <w:shd w:val="clear" w:color="auto" w:fill="auto"/>
            <w:vAlign w:val="center"/>
            <w:hideMark/>
          </w:tcPr>
          <w:p w:rsidR="004829E3" w:rsidRPr="006667E9" w:rsidRDefault="004829E3" w:rsidP="007F356D">
            <w:pPr>
              <w:rPr>
                <w:color w:val="000000"/>
              </w:rPr>
            </w:pPr>
            <w:r>
              <w:rPr>
                <w:color w:val="000000"/>
              </w:rPr>
              <w:t>Кострома 3 зона</w:t>
            </w:r>
          </w:p>
        </w:tc>
        <w:tc>
          <w:tcPr>
            <w:tcW w:w="1701"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контейнер</w:t>
            </w:r>
          </w:p>
        </w:tc>
        <w:tc>
          <w:tcPr>
            <w:tcW w:w="2126"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p>
        </w:tc>
      </w:tr>
      <w:tr w:rsidR="004829E3" w:rsidRPr="00EA79D1" w:rsidTr="007F356D">
        <w:trPr>
          <w:trHeight w:val="615"/>
        </w:trPr>
        <w:tc>
          <w:tcPr>
            <w:tcW w:w="866" w:type="dxa"/>
            <w:tcBorders>
              <w:top w:val="nil"/>
              <w:left w:val="single" w:sz="8" w:space="0" w:color="auto"/>
              <w:bottom w:val="single" w:sz="4" w:space="0" w:color="auto"/>
              <w:right w:val="single" w:sz="4" w:space="0" w:color="auto"/>
            </w:tcBorders>
            <w:vAlign w:val="center"/>
          </w:tcPr>
          <w:p w:rsidR="004829E3" w:rsidRPr="006667E9" w:rsidRDefault="004829E3" w:rsidP="007F356D">
            <w:pPr>
              <w:jc w:val="center"/>
            </w:pPr>
            <w:r>
              <w:t>4</w:t>
            </w:r>
          </w:p>
        </w:tc>
        <w:tc>
          <w:tcPr>
            <w:tcW w:w="3402" w:type="dxa"/>
            <w:tcBorders>
              <w:top w:val="nil"/>
              <w:left w:val="single" w:sz="8" w:space="0" w:color="auto"/>
              <w:bottom w:val="single" w:sz="4" w:space="0" w:color="auto"/>
              <w:right w:val="single" w:sz="4" w:space="0" w:color="auto"/>
            </w:tcBorders>
            <w:shd w:val="clear" w:color="auto" w:fill="auto"/>
            <w:vAlign w:val="center"/>
            <w:hideMark/>
          </w:tcPr>
          <w:p w:rsidR="004829E3" w:rsidRPr="006667E9" w:rsidRDefault="004829E3" w:rsidP="007F356D">
            <w:pPr>
              <w:rPr>
                <w:color w:val="000000"/>
              </w:rPr>
            </w:pPr>
            <w:r>
              <w:rPr>
                <w:color w:val="000000"/>
              </w:rPr>
              <w:t xml:space="preserve">Костромская область, поселок </w:t>
            </w:r>
            <w:proofErr w:type="spellStart"/>
            <w:r>
              <w:rPr>
                <w:color w:val="000000"/>
              </w:rPr>
              <w:t>Борщино</w:t>
            </w:r>
            <w:proofErr w:type="spellEnd"/>
          </w:p>
        </w:tc>
        <w:tc>
          <w:tcPr>
            <w:tcW w:w="1701"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контейнер</w:t>
            </w:r>
          </w:p>
        </w:tc>
        <w:tc>
          <w:tcPr>
            <w:tcW w:w="2126"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p>
        </w:tc>
      </w:tr>
      <w:tr w:rsidR="004829E3" w:rsidRPr="00EA79D1" w:rsidTr="007F356D">
        <w:trPr>
          <w:trHeight w:val="615"/>
        </w:trPr>
        <w:tc>
          <w:tcPr>
            <w:tcW w:w="866" w:type="dxa"/>
            <w:tcBorders>
              <w:top w:val="nil"/>
              <w:left w:val="single" w:sz="8" w:space="0" w:color="auto"/>
              <w:bottom w:val="single" w:sz="4" w:space="0" w:color="auto"/>
              <w:right w:val="single" w:sz="4" w:space="0" w:color="auto"/>
            </w:tcBorders>
            <w:vAlign w:val="center"/>
          </w:tcPr>
          <w:p w:rsidR="004829E3" w:rsidRPr="006667E9" w:rsidRDefault="004829E3" w:rsidP="007F356D">
            <w:pPr>
              <w:jc w:val="center"/>
            </w:pPr>
            <w:r>
              <w:t>5</w:t>
            </w:r>
          </w:p>
        </w:tc>
        <w:tc>
          <w:tcPr>
            <w:tcW w:w="3402" w:type="dxa"/>
            <w:tcBorders>
              <w:top w:val="nil"/>
              <w:left w:val="single" w:sz="8" w:space="0" w:color="auto"/>
              <w:bottom w:val="single" w:sz="4" w:space="0" w:color="auto"/>
              <w:right w:val="single" w:sz="4" w:space="0" w:color="auto"/>
            </w:tcBorders>
            <w:shd w:val="clear" w:color="auto" w:fill="auto"/>
            <w:vAlign w:val="center"/>
            <w:hideMark/>
          </w:tcPr>
          <w:p w:rsidR="004829E3" w:rsidRPr="006667E9" w:rsidRDefault="004829E3" w:rsidP="007F356D">
            <w:pPr>
              <w:rPr>
                <w:color w:val="000000"/>
              </w:rPr>
            </w:pPr>
            <w:r>
              <w:rPr>
                <w:color w:val="000000"/>
              </w:rPr>
              <w:t>Костромская область, Нерехта</w:t>
            </w:r>
          </w:p>
        </w:tc>
        <w:tc>
          <w:tcPr>
            <w:tcW w:w="1701"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контейнер</w:t>
            </w:r>
          </w:p>
        </w:tc>
        <w:tc>
          <w:tcPr>
            <w:tcW w:w="2126"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p>
        </w:tc>
      </w:tr>
      <w:tr w:rsidR="004829E3" w:rsidRPr="00EA79D1" w:rsidTr="007F356D">
        <w:trPr>
          <w:trHeight w:val="615"/>
        </w:trPr>
        <w:tc>
          <w:tcPr>
            <w:tcW w:w="866" w:type="dxa"/>
            <w:tcBorders>
              <w:top w:val="nil"/>
              <w:left w:val="single" w:sz="8" w:space="0" w:color="auto"/>
              <w:bottom w:val="single" w:sz="4" w:space="0" w:color="auto"/>
              <w:right w:val="single" w:sz="4" w:space="0" w:color="auto"/>
            </w:tcBorders>
            <w:vAlign w:val="center"/>
          </w:tcPr>
          <w:p w:rsidR="004829E3" w:rsidRPr="006667E9" w:rsidRDefault="004829E3" w:rsidP="007F356D">
            <w:pPr>
              <w:jc w:val="center"/>
            </w:pPr>
            <w:r>
              <w:t>6</w:t>
            </w:r>
          </w:p>
        </w:tc>
        <w:tc>
          <w:tcPr>
            <w:tcW w:w="3402" w:type="dxa"/>
            <w:tcBorders>
              <w:top w:val="nil"/>
              <w:left w:val="single" w:sz="8" w:space="0" w:color="auto"/>
              <w:bottom w:val="single" w:sz="4" w:space="0" w:color="auto"/>
              <w:right w:val="single" w:sz="4" w:space="0" w:color="auto"/>
            </w:tcBorders>
            <w:shd w:val="clear" w:color="auto" w:fill="auto"/>
            <w:vAlign w:val="center"/>
            <w:hideMark/>
          </w:tcPr>
          <w:p w:rsidR="004829E3" w:rsidRPr="006667E9" w:rsidRDefault="004829E3" w:rsidP="007F356D">
            <w:pPr>
              <w:rPr>
                <w:color w:val="000000"/>
              </w:rPr>
            </w:pPr>
            <w:r>
              <w:rPr>
                <w:color w:val="000000"/>
              </w:rPr>
              <w:t xml:space="preserve">Костромская область, </w:t>
            </w:r>
            <w:proofErr w:type="spellStart"/>
            <w:r>
              <w:rPr>
                <w:color w:val="000000"/>
              </w:rPr>
              <w:t>Судиславский</w:t>
            </w:r>
            <w:proofErr w:type="spellEnd"/>
            <w:r>
              <w:rPr>
                <w:color w:val="000000"/>
              </w:rPr>
              <w:t xml:space="preserve"> район, поселок городского типа Судиславль</w:t>
            </w:r>
          </w:p>
        </w:tc>
        <w:tc>
          <w:tcPr>
            <w:tcW w:w="1701"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контейнер</w:t>
            </w:r>
          </w:p>
        </w:tc>
        <w:tc>
          <w:tcPr>
            <w:tcW w:w="2126"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p>
        </w:tc>
      </w:tr>
      <w:tr w:rsidR="004829E3" w:rsidRPr="00EA79D1" w:rsidTr="007F356D">
        <w:trPr>
          <w:trHeight w:val="615"/>
        </w:trPr>
        <w:tc>
          <w:tcPr>
            <w:tcW w:w="866" w:type="dxa"/>
            <w:tcBorders>
              <w:top w:val="nil"/>
              <w:left w:val="single" w:sz="8" w:space="0" w:color="auto"/>
              <w:bottom w:val="single" w:sz="4" w:space="0" w:color="auto"/>
              <w:right w:val="single" w:sz="4" w:space="0" w:color="auto"/>
            </w:tcBorders>
            <w:vAlign w:val="center"/>
          </w:tcPr>
          <w:p w:rsidR="004829E3" w:rsidRPr="006667E9" w:rsidRDefault="004829E3" w:rsidP="007F356D">
            <w:pPr>
              <w:jc w:val="center"/>
            </w:pPr>
            <w:r>
              <w:t>7</w:t>
            </w:r>
          </w:p>
        </w:tc>
        <w:tc>
          <w:tcPr>
            <w:tcW w:w="3402" w:type="dxa"/>
            <w:tcBorders>
              <w:top w:val="nil"/>
              <w:left w:val="single" w:sz="8" w:space="0" w:color="auto"/>
              <w:bottom w:val="single" w:sz="4" w:space="0" w:color="auto"/>
              <w:right w:val="single" w:sz="4" w:space="0" w:color="auto"/>
            </w:tcBorders>
            <w:shd w:val="clear" w:color="auto" w:fill="auto"/>
            <w:vAlign w:val="center"/>
            <w:hideMark/>
          </w:tcPr>
          <w:p w:rsidR="004829E3" w:rsidRPr="006667E9" w:rsidRDefault="004829E3" w:rsidP="007F356D">
            <w:pPr>
              <w:rPr>
                <w:color w:val="000000"/>
              </w:rPr>
            </w:pPr>
            <w:r>
              <w:rPr>
                <w:color w:val="000000"/>
              </w:rPr>
              <w:t>Костромская область, Буй</w:t>
            </w:r>
          </w:p>
        </w:tc>
        <w:tc>
          <w:tcPr>
            <w:tcW w:w="1701"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контейнер</w:t>
            </w:r>
          </w:p>
        </w:tc>
        <w:tc>
          <w:tcPr>
            <w:tcW w:w="2126"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p>
        </w:tc>
      </w:tr>
      <w:tr w:rsidR="004829E3" w:rsidRPr="00EA79D1" w:rsidTr="007F356D">
        <w:trPr>
          <w:trHeight w:val="615"/>
        </w:trPr>
        <w:tc>
          <w:tcPr>
            <w:tcW w:w="866" w:type="dxa"/>
            <w:tcBorders>
              <w:top w:val="nil"/>
              <w:left w:val="single" w:sz="8" w:space="0" w:color="auto"/>
              <w:bottom w:val="single" w:sz="4" w:space="0" w:color="auto"/>
              <w:right w:val="single" w:sz="4" w:space="0" w:color="auto"/>
            </w:tcBorders>
            <w:vAlign w:val="center"/>
          </w:tcPr>
          <w:p w:rsidR="004829E3" w:rsidRPr="006667E9" w:rsidRDefault="004829E3" w:rsidP="007F356D">
            <w:pPr>
              <w:jc w:val="center"/>
            </w:pPr>
            <w:r>
              <w:t>8</w:t>
            </w:r>
          </w:p>
        </w:tc>
        <w:tc>
          <w:tcPr>
            <w:tcW w:w="3402" w:type="dxa"/>
            <w:tcBorders>
              <w:top w:val="nil"/>
              <w:left w:val="single" w:sz="8" w:space="0" w:color="auto"/>
              <w:bottom w:val="single" w:sz="4" w:space="0" w:color="auto"/>
              <w:right w:val="single" w:sz="4" w:space="0" w:color="auto"/>
            </w:tcBorders>
            <w:shd w:val="clear" w:color="auto" w:fill="auto"/>
            <w:vAlign w:val="center"/>
            <w:hideMark/>
          </w:tcPr>
          <w:p w:rsidR="004829E3" w:rsidRPr="006667E9" w:rsidRDefault="004829E3" w:rsidP="007F356D">
            <w:pPr>
              <w:rPr>
                <w:color w:val="000000"/>
              </w:rPr>
            </w:pPr>
            <w:r>
              <w:rPr>
                <w:color w:val="000000"/>
              </w:rPr>
              <w:t>Костромская область, Галич</w:t>
            </w:r>
          </w:p>
        </w:tc>
        <w:tc>
          <w:tcPr>
            <w:tcW w:w="1701"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контейнер</w:t>
            </w:r>
          </w:p>
        </w:tc>
        <w:tc>
          <w:tcPr>
            <w:tcW w:w="2126"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p>
        </w:tc>
      </w:tr>
      <w:tr w:rsidR="004829E3" w:rsidRPr="00EA79D1" w:rsidTr="007F356D">
        <w:trPr>
          <w:trHeight w:val="615"/>
        </w:trPr>
        <w:tc>
          <w:tcPr>
            <w:tcW w:w="866" w:type="dxa"/>
            <w:tcBorders>
              <w:top w:val="nil"/>
              <w:left w:val="single" w:sz="8" w:space="0" w:color="auto"/>
              <w:bottom w:val="single" w:sz="4" w:space="0" w:color="auto"/>
              <w:right w:val="single" w:sz="4" w:space="0" w:color="auto"/>
            </w:tcBorders>
            <w:vAlign w:val="center"/>
          </w:tcPr>
          <w:p w:rsidR="004829E3" w:rsidRPr="006667E9" w:rsidRDefault="004829E3" w:rsidP="007F356D">
            <w:pPr>
              <w:jc w:val="center"/>
            </w:pPr>
            <w:r>
              <w:t>9</w:t>
            </w:r>
          </w:p>
        </w:tc>
        <w:tc>
          <w:tcPr>
            <w:tcW w:w="3402" w:type="dxa"/>
            <w:tcBorders>
              <w:top w:val="nil"/>
              <w:left w:val="single" w:sz="8" w:space="0" w:color="auto"/>
              <w:bottom w:val="single" w:sz="4" w:space="0" w:color="auto"/>
              <w:right w:val="single" w:sz="4" w:space="0" w:color="auto"/>
            </w:tcBorders>
            <w:shd w:val="clear" w:color="auto" w:fill="auto"/>
            <w:vAlign w:val="center"/>
            <w:hideMark/>
          </w:tcPr>
          <w:p w:rsidR="004829E3" w:rsidRPr="006667E9" w:rsidRDefault="004829E3" w:rsidP="007F356D">
            <w:pPr>
              <w:rPr>
                <w:color w:val="000000"/>
              </w:rPr>
            </w:pPr>
            <w:r>
              <w:rPr>
                <w:color w:val="000000"/>
              </w:rPr>
              <w:t>Костромская область, Нея</w:t>
            </w:r>
          </w:p>
        </w:tc>
        <w:tc>
          <w:tcPr>
            <w:tcW w:w="1701"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r>
              <w:rPr>
                <w:color w:val="000000"/>
              </w:rPr>
              <w:t>контейнер</w:t>
            </w:r>
          </w:p>
        </w:tc>
        <w:tc>
          <w:tcPr>
            <w:tcW w:w="2126"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4829E3" w:rsidRPr="006667E9" w:rsidRDefault="004829E3" w:rsidP="007F356D">
            <w:pPr>
              <w:jc w:val="center"/>
              <w:rPr>
                <w:color w:val="000000"/>
              </w:rPr>
            </w:pPr>
          </w:p>
        </w:tc>
      </w:tr>
      <w:tr w:rsidR="004829E3" w:rsidRPr="00EA79D1" w:rsidTr="007F356D">
        <w:trPr>
          <w:trHeight w:val="615"/>
        </w:trPr>
        <w:tc>
          <w:tcPr>
            <w:tcW w:w="866" w:type="dxa"/>
            <w:tcBorders>
              <w:top w:val="single" w:sz="4" w:space="0" w:color="auto"/>
              <w:left w:val="single" w:sz="4" w:space="0" w:color="auto"/>
              <w:bottom w:val="single" w:sz="4" w:space="0" w:color="auto"/>
              <w:right w:val="single" w:sz="4" w:space="0" w:color="auto"/>
            </w:tcBorders>
            <w:vAlign w:val="center"/>
          </w:tcPr>
          <w:p w:rsidR="004829E3" w:rsidRPr="006667E9" w:rsidRDefault="004829E3" w:rsidP="007F356D">
            <w:pPr>
              <w:jc w:val="center"/>
            </w:pPr>
            <w:r>
              <w:t>10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4829E3" w:rsidRPr="006667E9" w:rsidRDefault="004829E3" w:rsidP="007F356D">
            <w:pPr>
              <w:rPr>
                <w:color w:val="000000"/>
              </w:rPr>
            </w:pPr>
            <w:r>
              <w:rPr>
                <w:color w:val="000000"/>
              </w:rPr>
              <w:t xml:space="preserve">Костромская область, </w:t>
            </w:r>
            <w:proofErr w:type="spellStart"/>
            <w:r>
              <w:rPr>
                <w:color w:val="000000"/>
              </w:rPr>
              <w:t>Мантурово</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tcPr>
          <w:p w:rsidR="004829E3" w:rsidRPr="006667E9" w:rsidRDefault="004829E3" w:rsidP="007F356D">
            <w:pPr>
              <w:ind w:right="-119"/>
              <w:jc w:val="center"/>
              <w:rPr>
                <w:color w:val="000000"/>
              </w:rPr>
            </w:pPr>
            <w:r>
              <w:rPr>
                <w:color w:val="000000"/>
              </w:rPr>
              <w:t>контейнер</w:t>
            </w:r>
          </w:p>
        </w:tc>
        <w:tc>
          <w:tcPr>
            <w:tcW w:w="2126" w:type="dxa"/>
            <w:tcBorders>
              <w:top w:val="single" w:sz="4" w:space="0" w:color="auto"/>
              <w:left w:val="nil"/>
              <w:bottom w:val="single" w:sz="4" w:space="0" w:color="auto"/>
              <w:right w:val="single" w:sz="4" w:space="0" w:color="auto"/>
            </w:tcBorders>
            <w:shd w:val="clear" w:color="auto" w:fill="auto"/>
            <w:vAlign w:val="center"/>
          </w:tcPr>
          <w:p w:rsidR="004829E3" w:rsidRPr="006667E9" w:rsidRDefault="004829E3" w:rsidP="007F356D">
            <w:pPr>
              <w:jc w:val="center"/>
              <w:rPr>
                <w:color w:val="000000"/>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4829E3" w:rsidRPr="006667E9" w:rsidRDefault="004829E3" w:rsidP="007F356D">
            <w:pPr>
              <w:tabs>
                <w:tab w:val="left" w:pos="1431"/>
              </w:tabs>
              <w:jc w:val="center"/>
              <w:rPr>
                <w:color w:val="000000"/>
              </w:rPr>
            </w:pPr>
          </w:p>
        </w:tc>
      </w:tr>
      <w:tr w:rsidR="004829E3" w:rsidRPr="00EA79D1" w:rsidTr="007F356D">
        <w:trPr>
          <w:trHeight w:val="615"/>
        </w:trPr>
        <w:tc>
          <w:tcPr>
            <w:tcW w:w="866" w:type="dxa"/>
            <w:tcBorders>
              <w:top w:val="single" w:sz="4" w:space="0" w:color="auto"/>
              <w:left w:val="single" w:sz="4" w:space="0" w:color="auto"/>
              <w:bottom w:val="single" w:sz="4" w:space="0" w:color="auto"/>
              <w:right w:val="single" w:sz="4" w:space="0" w:color="auto"/>
            </w:tcBorders>
            <w:vAlign w:val="center"/>
          </w:tcPr>
          <w:p w:rsidR="004829E3" w:rsidRPr="006667E9" w:rsidRDefault="004829E3" w:rsidP="007F356D">
            <w:pPr>
              <w:jc w:val="center"/>
              <w:rPr>
                <w:bCs/>
              </w:rPr>
            </w:pPr>
            <w:r>
              <w:rPr>
                <w:bCs/>
              </w:rPr>
              <w:t>11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4829E3" w:rsidRPr="006667E9" w:rsidRDefault="004829E3" w:rsidP="007F356D">
            <w:r>
              <w:rPr>
                <w:b/>
                <w:bCs/>
              </w:rPr>
              <w:t> </w:t>
            </w:r>
            <w:r>
              <w:t>Работа автомобиля сверх норматива (за один час простоя).</w:t>
            </w:r>
          </w:p>
        </w:tc>
        <w:tc>
          <w:tcPr>
            <w:tcW w:w="1701" w:type="dxa"/>
            <w:tcBorders>
              <w:top w:val="single" w:sz="4" w:space="0" w:color="auto"/>
              <w:left w:val="nil"/>
              <w:bottom w:val="single" w:sz="4" w:space="0" w:color="auto"/>
              <w:right w:val="single" w:sz="4" w:space="0" w:color="auto"/>
            </w:tcBorders>
            <w:shd w:val="clear" w:color="auto" w:fill="auto"/>
            <w:vAlign w:val="center"/>
          </w:tcPr>
          <w:p w:rsidR="004829E3" w:rsidRPr="006667E9" w:rsidRDefault="004829E3" w:rsidP="007F356D">
            <w:pPr>
              <w:jc w:val="center"/>
            </w:pPr>
            <w:r>
              <w:t>количество (типовое)</w:t>
            </w:r>
          </w:p>
        </w:tc>
        <w:tc>
          <w:tcPr>
            <w:tcW w:w="2126" w:type="dxa"/>
            <w:tcBorders>
              <w:top w:val="single" w:sz="4" w:space="0" w:color="auto"/>
              <w:left w:val="nil"/>
              <w:bottom w:val="single" w:sz="4" w:space="0" w:color="auto"/>
              <w:right w:val="single" w:sz="4" w:space="0" w:color="auto"/>
            </w:tcBorders>
            <w:shd w:val="clear" w:color="auto" w:fill="auto"/>
            <w:vAlign w:val="center"/>
          </w:tcPr>
          <w:p w:rsidR="004829E3" w:rsidRPr="006667E9" w:rsidRDefault="004829E3" w:rsidP="007F356D">
            <w:pPr>
              <w:jc w:val="center"/>
              <w:rPr>
                <w:color w:val="000000"/>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4829E3" w:rsidRPr="006667E9" w:rsidRDefault="004829E3" w:rsidP="007F356D">
            <w:pPr>
              <w:tabs>
                <w:tab w:val="left" w:pos="1431"/>
              </w:tabs>
              <w:jc w:val="center"/>
              <w:rPr>
                <w:color w:val="000000"/>
              </w:rPr>
            </w:pPr>
          </w:p>
        </w:tc>
      </w:tr>
    </w:tbl>
    <w:p w:rsidR="004829E3" w:rsidRDefault="004829E3" w:rsidP="007F356D">
      <w:pPr>
        <w:shd w:val="clear" w:color="auto" w:fill="FFFFFF"/>
        <w:jc w:val="both"/>
        <w:rPr>
          <w:color w:val="222222"/>
        </w:rPr>
      </w:pPr>
      <w:r>
        <w:rPr>
          <w:b/>
        </w:rPr>
        <w:tab/>
        <w:t xml:space="preserve">АДРЕСА АВТОДОСТАВКИ 1-Й ЗОНЫ Г. КОСТРОМА: </w:t>
      </w:r>
      <w:proofErr w:type="gramStart"/>
      <w:r>
        <w:t>УЛИЦА ШАГОВА, УЛИЦА МЯСНИЦКАЯ, УЛИЦА СОВЕТСКАЯ, УЛИЦА ЮРИЯ СМИРНОВА, УЛИЦА ЗЕЛЕНАЯ,  УЛИЦА ДЕМИНСКАЯ, УЛИЦА НИКИТСКАЯ, УЛИЦА СВЕРДЛОВА, УЛИЦА СКВОРЦОВА, УЛИЦА БОЕВАЯ, УЛИЦА ПОСЕЛКОВАЯ, УЛИЦА 8 МАРТА, УЛИЦА КОМСОМОЛЬСКАЯ, УЛИЦА ОСТРОВСКОГО, УЛИЦА 9-Я РАБОЧАЯ, УЛИЦА ДЕПУТАТСКАЯ, ПРОСПЕКТ МИРА, УЛИЦА ИВАНА СУСАНИНА, УЛИЦА НИЖНЯЯ ДЕБРЯ, УЛИЦА ПУШКИНА, УЛИЦА ПЯТНИЦКАЯ, РАЙОН ЯКИМАНИХА, УЛИЦА ЛЕНИНА, УЛИЦА ТКАЧЕЙ, УЛИЦА ПЕТРА ЩЕРБИНЫ, УЛИЦА ВОЛЖСКАЯ, ПОСЕЛОК ГОРОДСКОГО</w:t>
      </w:r>
      <w:proofErr w:type="gramEnd"/>
      <w:r>
        <w:t xml:space="preserve"> ТИПА ФАНЕРНИК,</w:t>
      </w:r>
      <w:r>
        <w:rPr>
          <w:b/>
        </w:rPr>
        <w:t xml:space="preserve"> </w:t>
      </w:r>
      <w:r>
        <w:t xml:space="preserve">МИКРОРАЙОН РЕБРОВКА ПОСЕЛОК ГОРОДСКОГО </w:t>
      </w:r>
      <w:r>
        <w:lastRenderedPageBreak/>
        <w:t>ТИПА СЕВЕРНЫЙ,</w:t>
      </w:r>
      <w:r>
        <w:rPr>
          <w:shd w:val="clear" w:color="auto" w:fill="FFFFFF"/>
        </w:rPr>
        <w:t xml:space="preserve"> УЛИЦА ТЕРЕШКОВОЙ, УЛИЦА БАЗОВАЯ,</w:t>
      </w:r>
      <w:r>
        <w:rPr>
          <w:color w:val="222222"/>
        </w:rPr>
        <w:t xml:space="preserve"> УЛИЦА ГОРЬКОГО, ПРОСПЕКТ РАБОЧИЙ, УЛИЦА ГАЛИЧСКАЯ, УЛИЦА ПОЛЯНСКАЯ, УЛИЦА </w:t>
      </w:r>
      <w:proofErr w:type="gramStart"/>
      <w:r>
        <w:rPr>
          <w:color w:val="222222"/>
        </w:rPr>
        <w:t>НОВО-ПОЛЯНСКАЯ</w:t>
      </w:r>
      <w:proofErr w:type="gramEnd"/>
      <w:r>
        <w:rPr>
          <w:color w:val="222222"/>
        </w:rPr>
        <w:t>.</w:t>
      </w:r>
    </w:p>
    <w:p w:rsidR="004829E3" w:rsidRPr="00F36B53" w:rsidRDefault="004829E3" w:rsidP="007F356D">
      <w:pPr>
        <w:shd w:val="clear" w:color="auto" w:fill="FFFFFF"/>
        <w:jc w:val="both"/>
        <w:rPr>
          <w:color w:val="222222"/>
        </w:rPr>
      </w:pPr>
      <w:r>
        <w:rPr>
          <w:b/>
        </w:rPr>
        <w:tab/>
        <w:t>АДРЕСА АВТОДОСТАВКИ 2-Й ЗОНЫ Г. КОСТРОМА:</w:t>
      </w:r>
      <w:r>
        <w:t xml:space="preserve"> </w:t>
      </w:r>
      <w:proofErr w:type="gramStart"/>
      <w:r>
        <w:t>УЛИЦА ЛОКОМОТИВНАЯ,</w:t>
      </w:r>
      <w:r>
        <w:rPr>
          <w:b/>
        </w:rPr>
        <w:t xml:space="preserve"> </w:t>
      </w:r>
      <w:r>
        <w:t>УЛИЦА 1-ГО МАЯ, ПРОСПЕКТ ТЕКСТИЛЬЩИКОВ, УЛИЦА ГОЛУБКОВА, УЛИЦА СТОПАНИ, УЛИЦА ЯРОСЛАВСКАЯ, ПРОЕЗД СТУДЕНЧЕСКИЙ, УЛИЦА ЗАВОЛЖСКАЯ, УЛИЦА САМОКОВСКАЯ, УЛИЦА БЕРЕГОВАЯ, УЛИЦА МЕЛИОРАТИВНАЯ, ШОССЕ НЕКРАСОВСКОЕ, ШОССЕ КИНЕШЕМСКОЕ, УЛИЦА ВОКЗАЛЬНАЯ, УЛИЦА ЮБИЛЕЙНАЯ, УЛИЦА КРАСНАЯ БАЙДАРКА, УЛИЦА ИНДУСТРИАЛЬНАЯ, УЛИЦА ПРОФСОЮЗНАЯ, МИКРОРАЙОН ЮБИЛЕЙНЫЙ, МИКРОРАЙОН ДАВЫДОВСКИЙ, ПОСЕЛОК СЕЛИЩЕ, ПОСЕЛОК ГОРОДСКОГО ТИПА ВЫСОКОВО, ПОСЕЛОК ГОРОДСКОГО ТИПА КАРАВАЕВО, ПОСЕЛОК ГОРОДСКОГО ТИПА НИКОЛЬСКОЕ, УЛИЦА КОСТРОМСКАЯ,</w:t>
      </w:r>
      <w:r>
        <w:rPr>
          <w:shd w:val="clear" w:color="auto" w:fill="FFFFFF"/>
        </w:rPr>
        <w:t xml:space="preserve"> УЛИЦА ДМИТРОВА</w:t>
      </w:r>
      <w:proofErr w:type="gramEnd"/>
      <w:r>
        <w:rPr>
          <w:shd w:val="clear" w:color="auto" w:fill="FFFFFF"/>
        </w:rPr>
        <w:t>,УЛИЦА ЭНЕРГЕТИКОВ, УЛИЦА СУТЫРИНА</w:t>
      </w:r>
      <w:proofErr w:type="gramStart"/>
      <w:r>
        <w:t xml:space="preserve"> ,</w:t>
      </w:r>
      <w:proofErr w:type="gramEnd"/>
      <w:r>
        <w:t>УЛИЦА КАТИНСКАЯ, УЛИЦА БУЛЬВАРНАЯ,ПЕРЕУЛОК МАЛЫЙ, МИКРОРАЙОН ПАНОВО,МИКРОРАЙОН  МАЛЫШКОВО</w:t>
      </w:r>
      <w:r>
        <w:rPr>
          <w:shd w:val="clear" w:color="auto" w:fill="FFFFFF"/>
        </w:rPr>
        <w:t>, ПОСЕЛОК ПЕРВОМАЙСКИЙ,ДЕРЕВНЯ  НЕКРАСОВО,</w:t>
      </w:r>
      <w:r>
        <w:rPr>
          <w:color w:val="222222"/>
        </w:rPr>
        <w:t xml:space="preserve"> МИКРОРАЙОН ЧЕРНОРЕЧЬЕ, ПОСЕЛОК ОКТЯБРЬСКИЙ, МИКРОРАЙОН ПАНТУСОВО, МИКРОРАЙОН ЖУЖЕЛИНО, МИКРОРАЙОН КАТИНО, МИКРОРАЙОН ПАНОВО-2.</w:t>
      </w:r>
    </w:p>
    <w:p w:rsidR="004829E3" w:rsidRPr="00F36B53" w:rsidRDefault="004829E3" w:rsidP="007F356D">
      <w:pPr>
        <w:shd w:val="clear" w:color="auto" w:fill="FFFFFF"/>
        <w:jc w:val="both"/>
        <w:rPr>
          <w:color w:val="222222"/>
        </w:rPr>
      </w:pPr>
      <w:r>
        <w:rPr>
          <w:b/>
        </w:rPr>
        <w:tab/>
        <w:t>АДРЕСА АВТОДОСТАВКИ 3-Й ЗОНЫ Г. КОСТРОМА:</w:t>
      </w:r>
      <w:r>
        <w:t xml:space="preserve"> УЛИЦА МОСКОВСКАЯ, УЛИЦА МАГИСТРАЛЬНАЯ, УЛИЦА СОЛОНИКОВСКАЯ, ПОСЕЛОК ВОЛЖСКИЙ, КОТТЕДЖНЫЙ ПОСЕЛОК ПЕРВЫЙ, ПОСЕЛОК ЛЮБАВИНО, </w:t>
      </w:r>
      <w:r>
        <w:rPr>
          <w:color w:val="222222"/>
        </w:rPr>
        <w:t>МИКРОРАЙОН ВЕНЕЦИЯ.</w:t>
      </w:r>
    </w:p>
    <w:p w:rsidR="004829E3" w:rsidRPr="0035263E" w:rsidRDefault="004829E3" w:rsidP="007F356D">
      <w:pPr>
        <w:ind w:firstLine="360"/>
        <w:jc w:val="both"/>
        <w:rPr>
          <w:bCs/>
        </w:rPr>
      </w:pPr>
      <w:r>
        <w:rPr>
          <w:bCs/>
        </w:rPr>
        <w:t xml:space="preserve">*В тариф по зонам города Костромы и в зоны </w:t>
      </w:r>
      <w:proofErr w:type="spellStart"/>
      <w:r>
        <w:rPr>
          <w:bCs/>
        </w:rPr>
        <w:t>автодоставки</w:t>
      </w:r>
      <w:proofErr w:type="spellEnd"/>
      <w:r>
        <w:rPr>
          <w:bCs/>
        </w:rPr>
        <w:t xml:space="preserve"> по межгороду заложен простой </w:t>
      </w:r>
      <w:r>
        <w:t>транспортных средств с экипажем</w:t>
      </w:r>
      <w:r>
        <w:rPr>
          <w:bCs/>
        </w:rPr>
        <w:t xml:space="preserve"> под погрузкой/выгрузкой контейнеров:</w:t>
      </w:r>
    </w:p>
    <w:p w:rsidR="004829E3" w:rsidRPr="0035263E" w:rsidRDefault="004829E3" w:rsidP="00F37330">
      <w:pPr>
        <w:numPr>
          <w:ilvl w:val="0"/>
          <w:numId w:val="26"/>
        </w:numPr>
        <w:jc w:val="both"/>
        <w:rPr>
          <w:bCs/>
        </w:rPr>
      </w:pPr>
      <w:r>
        <w:rPr>
          <w:bCs/>
        </w:rPr>
        <w:t>20-фут. контейнер:  3 часа;</w:t>
      </w:r>
    </w:p>
    <w:p w:rsidR="004829E3" w:rsidRPr="0035263E" w:rsidRDefault="004829E3" w:rsidP="00F37330">
      <w:pPr>
        <w:numPr>
          <w:ilvl w:val="0"/>
          <w:numId w:val="26"/>
        </w:numPr>
        <w:jc w:val="both"/>
        <w:rPr>
          <w:bCs/>
        </w:rPr>
      </w:pPr>
      <w:r>
        <w:rPr>
          <w:bCs/>
        </w:rPr>
        <w:t>40-фут. контейнер:  4 часа.</w:t>
      </w:r>
    </w:p>
    <w:p w:rsidR="004829E3" w:rsidRPr="0035263E" w:rsidRDefault="004829E3" w:rsidP="007F356D">
      <w:pPr>
        <w:ind w:firstLine="360"/>
        <w:jc w:val="both"/>
        <w:rPr>
          <w:bCs/>
        </w:rPr>
      </w:pPr>
      <w:r>
        <w:rPr>
          <w:bCs/>
        </w:rPr>
        <w:t>Сверхнормативный простой</w:t>
      </w:r>
      <w:r>
        <w:t xml:space="preserve"> транспортных средств с экипажем</w:t>
      </w:r>
      <w:r>
        <w:rPr>
          <w:bCs/>
        </w:rPr>
        <w:t xml:space="preserve"> под погрузкой/выгрузкой контейнеров (в случае простоя транспортного средства сверх установленного нормативного срока первые 15 минут простоя не оплачиваются, свыше 15 минут оплачивается, как за </w:t>
      </w:r>
      <w:proofErr w:type="gramStart"/>
      <w:r>
        <w:rPr>
          <w:bCs/>
        </w:rPr>
        <w:t>полный час</w:t>
      </w:r>
      <w:proofErr w:type="gramEnd"/>
      <w:r>
        <w:rPr>
          <w:bCs/>
        </w:rPr>
        <w:t xml:space="preserve"> простоя):</w:t>
      </w:r>
    </w:p>
    <w:p w:rsidR="004829E3" w:rsidRPr="0035263E" w:rsidRDefault="004829E3" w:rsidP="00F37330">
      <w:pPr>
        <w:numPr>
          <w:ilvl w:val="0"/>
          <w:numId w:val="26"/>
        </w:numPr>
        <w:jc w:val="both"/>
        <w:rPr>
          <w:bCs/>
        </w:rPr>
      </w:pPr>
      <w:r>
        <w:rPr>
          <w:bCs/>
        </w:rPr>
        <w:t>20-фут. контейнер:  ________ руб. без НДС;</w:t>
      </w:r>
    </w:p>
    <w:p w:rsidR="004829E3" w:rsidRPr="00001E8C" w:rsidRDefault="004829E3" w:rsidP="00F37330">
      <w:pPr>
        <w:numPr>
          <w:ilvl w:val="0"/>
          <w:numId w:val="26"/>
        </w:numPr>
        <w:jc w:val="both"/>
        <w:rPr>
          <w:bCs/>
        </w:rPr>
      </w:pPr>
      <w:r>
        <w:rPr>
          <w:bCs/>
        </w:rPr>
        <w:t>40-фут. контейнер:  ________ руб. без НДС.</w:t>
      </w:r>
    </w:p>
    <w:p w:rsidR="004829E3" w:rsidRPr="00F57FA9" w:rsidRDefault="004829E3" w:rsidP="007F356D">
      <w:pPr>
        <w:tabs>
          <w:tab w:val="left" w:pos="10065"/>
        </w:tabs>
        <w:jc w:val="both"/>
        <w:rPr>
          <w:bCs/>
        </w:rPr>
      </w:pPr>
    </w:p>
    <w:p w:rsidR="004829E3" w:rsidRDefault="004829E3" w:rsidP="007F356D">
      <w:pPr>
        <w:tabs>
          <w:tab w:val="left" w:pos="-4140"/>
          <w:tab w:val="left" w:pos="2160"/>
          <w:tab w:val="left" w:pos="6480"/>
        </w:tabs>
      </w:pPr>
    </w:p>
    <w:p w:rsidR="004829E3" w:rsidRPr="00901FB8" w:rsidRDefault="004829E3" w:rsidP="007F356D">
      <w:pPr>
        <w:tabs>
          <w:tab w:val="left" w:pos="-4140"/>
          <w:tab w:val="left" w:pos="2160"/>
          <w:tab w:val="left" w:pos="6480"/>
        </w:tabs>
      </w:pPr>
    </w:p>
    <w:p w:rsidR="004829E3" w:rsidRPr="007B1EFF" w:rsidRDefault="004829E3" w:rsidP="007F356D">
      <w:pPr>
        <w:ind w:hanging="284"/>
        <w:rPr>
          <w:b/>
        </w:rPr>
      </w:pPr>
      <w:r>
        <w:rPr>
          <w:b/>
        </w:rPr>
        <w:t xml:space="preserve">        «Арендодатель»</w:t>
      </w:r>
      <w:r>
        <w:rPr>
          <w:b/>
        </w:rPr>
        <w:tab/>
      </w:r>
      <w:r>
        <w:rPr>
          <w:b/>
        </w:rPr>
        <w:tab/>
      </w:r>
      <w:r>
        <w:rPr>
          <w:b/>
        </w:rPr>
        <w:tab/>
      </w:r>
      <w:r>
        <w:rPr>
          <w:b/>
        </w:rPr>
        <w:tab/>
        <w:t xml:space="preserve">                                             «Арендатор»   </w:t>
      </w:r>
    </w:p>
    <w:p w:rsidR="004829E3" w:rsidRDefault="004829E3" w:rsidP="007F356D">
      <w:pPr>
        <w:ind w:hanging="284"/>
      </w:pPr>
    </w:p>
    <w:p w:rsidR="004829E3" w:rsidRDefault="004829E3" w:rsidP="007F356D">
      <w:pPr>
        <w:ind w:hanging="284"/>
      </w:pPr>
      <w:r>
        <w:t xml:space="preserve">         _________________/</w:t>
      </w:r>
      <w:r>
        <w:rPr>
          <w:color w:val="000000"/>
        </w:rPr>
        <w:t xml:space="preserve">________/                                           </w:t>
      </w:r>
      <w:r>
        <w:t>_________________/</w:t>
      </w:r>
      <w:r>
        <w:rPr>
          <w:color w:val="000000"/>
        </w:rPr>
        <w:t xml:space="preserve">________/   </w:t>
      </w:r>
    </w:p>
    <w:p w:rsidR="004829E3" w:rsidRDefault="004829E3" w:rsidP="007F356D">
      <w:r>
        <w:t xml:space="preserve">             М.П. </w:t>
      </w:r>
      <w:r>
        <w:tab/>
      </w:r>
      <w:r>
        <w:tab/>
      </w:r>
      <w:r>
        <w:tab/>
      </w:r>
      <w:r>
        <w:tab/>
      </w:r>
      <w:r>
        <w:tab/>
      </w:r>
      <w:r>
        <w:tab/>
      </w:r>
      <w:r>
        <w:tab/>
      </w:r>
      <w:r>
        <w:tab/>
        <w:t xml:space="preserve">                                           М.П.</w:t>
      </w:r>
    </w:p>
    <w:p w:rsidR="004829E3" w:rsidRDefault="004829E3" w:rsidP="007F356D">
      <w:pPr>
        <w:sectPr w:rsidR="004829E3" w:rsidSect="007F356D">
          <w:pgSz w:w="11906" w:h="16838"/>
          <w:pgMar w:top="567" w:right="851" w:bottom="567" w:left="1134" w:header="709" w:footer="709" w:gutter="0"/>
          <w:cols w:space="708"/>
          <w:docGrid w:linePitch="360"/>
        </w:sectPr>
      </w:pPr>
    </w:p>
    <w:tbl>
      <w:tblPr>
        <w:tblW w:w="6640" w:type="dxa"/>
        <w:tblInd w:w="7955" w:type="dxa"/>
        <w:tblLook w:val="04A0"/>
      </w:tblPr>
      <w:tblGrid>
        <w:gridCol w:w="6640"/>
      </w:tblGrid>
      <w:tr w:rsidR="004829E3" w:rsidRPr="00B64EB1" w:rsidTr="007F356D">
        <w:trPr>
          <w:trHeight w:val="390"/>
        </w:trPr>
        <w:tc>
          <w:tcPr>
            <w:tcW w:w="6640" w:type="dxa"/>
            <w:tcBorders>
              <w:top w:val="nil"/>
              <w:left w:val="nil"/>
              <w:bottom w:val="nil"/>
              <w:right w:val="nil"/>
            </w:tcBorders>
            <w:shd w:val="clear" w:color="auto" w:fill="auto"/>
            <w:vAlign w:val="bottom"/>
            <w:hideMark/>
          </w:tcPr>
          <w:p w:rsidR="004829E3" w:rsidRPr="00007C35" w:rsidRDefault="004829E3" w:rsidP="007F356D">
            <w:pPr>
              <w:jc w:val="right"/>
            </w:pPr>
            <w:r>
              <w:lastRenderedPageBreak/>
              <w:t>Приложение № 7</w:t>
            </w:r>
          </w:p>
        </w:tc>
      </w:tr>
      <w:tr w:rsidR="004829E3" w:rsidRPr="00B64EB1" w:rsidTr="007F356D">
        <w:trPr>
          <w:trHeight w:val="390"/>
        </w:trPr>
        <w:tc>
          <w:tcPr>
            <w:tcW w:w="6640" w:type="dxa"/>
            <w:tcBorders>
              <w:top w:val="nil"/>
              <w:left w:val="nil"/>
              <w:bottom w:val="nil"/>
              <w:right w:val="nil"/>
            </w:tcBorders>
            <w:shd w:val="clear" w:color="auto" w:fill="auto"/>
            <w:noWrap/>
            <w:vAlign w:val="bottom"/>
            <w:hideMark/>
          </w:tcPr>
          <w:p w:rsidR="004829E3" w:rsidRPr="00007C35" w:rsidRDefault="004829E3" w:rsidP="007F356D">
            <w:pPr>
              <w:jc w:val="right"/>
            </w:pPr>
            <w:r>
              <w:t>к договору аренды транспортного средства с экипажем</w:t>
            </w:r>
          </w:p>
        </w:tc>
      </w:tr>
      <w:tr w:rsidR="004829E3" w:rsidRPr="00B64EB1" w:rsidTr="007F356D">
        <w:trPr>
          <w:trHeight w:val="409"/>
        </w:trPr>
        <w:tc>
          <w:tcPr>
            <w:tcW w:w="6640" w:type="dxa"/>
            <w:tcBorders>
              <w:top w:val="nil"/>
              <w:left w:val="nil"/>
              <w:bottom w:val="nil"/>
              <w:right w:val="nil"/>
            </w:tcBorders>
            <w:shd w:val="clear" w:color="auto" w:fill="auto"/>
            <w:noWrap/>
            <w:vAlign w:val="bottom"/>
            <w:hideMark/>
          </w:tcPr>
          <w:p w:rsidR="004829E3" w:rsidRPr="005D242F" w:rsidRDefault="004829E3" w:rsidP="007F356D">
            <w:pPr>
              <w:jc w:val="right"/>
            </w:pPr>
            <w:r>
              <w:t xml:space="preserve">   №_____________ от "____" _____ 20      г.</w:t>
            </w:r>
          </w:p>
          <w:p w:rsidR="004829E3" w:rsidRPr="00007C35" w:rsidRDefault="004829E3" w:rsidP="007F356D">
            <w:pPr>
              <w:jc w:val="right"/>
            </w:pPr>
          </w:p>
        </w:tc>
      </w:tr>
      <w:tr w:rsidR="004829E3" w:rsidRPr="00B64EB1" w:rsidTr="007F356D">
        <w:trPr>
          <w:trHeight w:val="409"/>
        </w:trPr>
        <w:tc>
          <w:tcPr>
            <w:tcW w:w="6640" w:type="dxa"/>
            <w:tcBorders>
              <w:top w:val="nil"/>
              <w:left w:val="nil"/>
              <w:bottom w:val="nil"/>
              <w:right w:val="nil"/>
            </w:tcBorders>
            <w:shd w:val="clear" w:color="auto" w:fill="auto"/>
            <w:noWrap/>
            <w:vAlign w:val="bottom"/>
            <w:hideMark/>
          </w:tcPr>
          <w:p w:rsidR="004829E3" w:rsidRDefault="004829E3" w:rsidP="007F356D">
            <w:pPr>
              <w:jc w:val="right"/>
              <w:rPr>
                <w:sz w:val="28"/>
                <w:szCs w:val="28"/>
              </w:rPr>
            </w:pPr>
          </w:p>
        </w:tc>
      </w:tr>
    </w:tbl>
    <w:p w:rsidR="004829E3" w:rsidRDefault="004829E3" w:rsidP="007F356D">
      <w:r>
        <w:t>ФОРМА ОТЧЕТА АРЕНДОДАТЕЛЯ</w:t>
      </w:r>
    </w:p>
    <w:tbl>
      <w:tblPr>
        <w:tblW w:w="9520" w:type="dxa"/>
        <w:tblInd w:w="93" w:type="dxa"/>
        <w:tblLook w:val="04A0"/>
      </w:tblPr>
      <w:tblGrid>
        <w:gridCol w:w="1466"/>
        <w:gridCol w:w="1077"/>
        <w:gridCol w:w="1743"/>
        <w:gridCol w:w="1117"/>
        <w:gridCol w:w="1427"/>
        <w:gridCol w:w="1349"/>
        <w:gridCol w:w="1341"/>
      </w:tblGrid>
      <w:tr w:rsidR="004829E3" w:rsidRPr="00B64EB1" w:rsidTr="007F356D">
        <w:trPr>
          <w:trHeight w:val="510"/>
        </w:trPr>
        <w:tc>
          <w:tcPr>
            <w:tcW w:w="1466" w:type="dxa"/>
            <w:tcBorders>
              <w:top w:val="single" w:sz="8" w:space="0" w:color="auto"/>
              <w:left w:val="single" w:sz="8" w:space="0" w:color="auto"/>
              <w:bottom w:val="single" w:sz="4" w:space="0" w:color="auto"/>
              <w:right w:val="single" w:sz="4" w:space="0" w:color="auto"/>
            </w:tcBorders>
            <w:shd w:val="clear" w:color="000000" w:fill="FFFFFF"/>
            <w:hideMark/>
          </w:tcPr>
          <w:p w:rsidR="004829E3" w:rsidRPr="00B64EB1" w:rsidRDefault="004829E3" w:rsidP="007F356D">
            <w:pPr>
              <w:rPr>
                <w:sz w:val="20"/>
                <w:szCs w:val="20"/>
              </w:rPr>
            </w:pPr>
            <w:r>
              <w:rPr>
                <w:sz w:val="20"/>
                <w:szCs w:val="20"/>
              </w:rPr>
              <w:t>Наименование контрагента</w:t>
            </w:r>
          </w:p>
        </w:tc>
        <w:tc>
          <w:tcPr>
            <w:tcW w:w="1077" w:type="dxa"/>
            <w:tcBorders>
              <w:top w:val="single" w:sz="8" w:space="0" w:color="auto"/>
              <w:left w:val="nil"/>
              <w:bottom w:val="single" w:sz="4" w:space="0" w:color="auto"/>
              <w:right w:val="single" w:sz="4" w:space="0" w:color="auto"/>
            </w:tcBorders>
            <w:shd w:val="clear" w:color="000000" w:fill="FFFFFF"/>
            <w:hideMark/>
          </w:tcPr>
          <w:p w:rsidR="004829E3" w:rsidRPr="00B64EB1" w:rsidRDefault="004829E3" w:rsidP="007F356D">
            <w:pPr>
              <w:rPr>
                <w:sz w:val="20"/>
                <w:szCs w:val="20"/>
              </w:rPr>
            </w:pPr>
            <w:r>
              <w:rPr>
                <w:sz w:val="20"/>
                <w:szCs w:val="20"/>
              </w:rPr>
              <w:t>№ договора</w:t>
            </w:r>
          </w:p>
        </w:tc>
        <w:tc>
          <w:tcPr>
            <w:tcW w:w="1743" w:type="dxa"/>
            <w:tcBorders>
              <w:top w:val="single" w:sz="8" w:space="0" w:color="auto"/>
              <w:left w:val="nil"/>
              <w:bottom w:val="single" w:sz="4" w:space="0" w:color="auto"/>
              <w:right w:val="single" w:sz="4" w:space="0" w:color="auto"/>
            </w:tcBorders>
            <w:shd w:val="clear" w:color="000000" w:fill="FFFFFF"/>
            <w:hideMark/>
          </w:tcPr>
          <w:p w:rsidR="004829E3" w:rsidRPr="00B64EB1" w:rsidRDefault="004829E3" w:rsidP="007F356D">
            <w:pPr>
              <w:rPr>
                <w:sz w:val="20"/>
                <w:szCs w:val="20"/>
              </w:rPr>
            </w:pPr>
            <w:r>
              <w:rPr>
                <w:sz w:val="20"/>
                <w:szCs w:val="20"/>
              </w:rPr>
              <w:t>№ Акта об оказанных услугах</w:t>
            </w:r>
          </w:p>
        </w:tc>
        <w:tc>
          <w:tcPr>
            <w:tcW w:w="1117" w:type="dxa"/>
            <w:tcBorders>
              <w:top w:val="single" w:sz="8" w:space="0" w:color="auto"/>
              <w:left w:val="nil"/>
              <w:bottom w:val="single" w:sz="4" w:space="0" w:color="auto"/>
              <w:right w:val="single" w:sz="4" w:space="0" w:color="auto"/>
            </w:tcBorders>
            <w:shd w:val="clear" w:color="000000" w:fill="FFFFFF"/>
            <w:hideMark/>
          </w:tcPr>
          <w:p w:rsidR="004829E3" w:rsidRPr="00B64EB1" w:rsidRDefault="004829E3" w:rsidP="007F356D">
            <w:pPr>
              <w:rPr>
                <w:sz w:val="20"/>
                <w:szCs w:val="20"/>
              </w:rPr>
            </w:pPr>
            <w:r>
              <w:rPr>
                <w:sz w:val="20"/>
                <w:szCs w:val="20"/>
              </w:rPr>
              <w:t>Отчётная дата</w:t>
            </w:r>
          </w:p>
        </w:tc>
        <w:tc>
          <w:tcPr>
            <w:tcW w:w="1427" w:type="dxa"/>
            <w:tcBorders>
              <w:top w:val="single" w:sz="8" w:space="0" w:color="auto"/>
              <w:left w:val="nil"/>
              <w:bottom w:val="single" w:sz="4" w:space="0" w:color="auto"/>
              <w:right w:val="single" w:sz="4" w:space="0" w:color="auto"/>
            </w:tcBorders>
            <w:shd w:val="clear" w:color="000000" w:fill="FFFFFF"/>
            <w:hideMark/>
          </w:tcPr>
          <w:p w:rsidR="004829E3" w:rsidRPr="00B64EB1" w:rsidRDefault="004829E3" w:rsidP="007F356D">
            <w:pPr>
              <w:rPr>
                <w:sz w:val="20"/>
                <w:szCs w:val="20"/>
              </w:rPr>
            </w:pPr>
            <w:r>
              <w:rPr>
                <w:sz w:val="20"/>
                <w:szCs w:val="20"/>
              </w:rPr>
              <w:t>№ счёта-фактуры</w:t>
            </w:r>
          </w:p>
        </w:tc>
        <w:tc>
          <w:tcPr>
            <w:tcW w:w="1349" w:type="dxa"/>
            <w:tcBorders>
              <w:top w:val="single" w:sz="8" w:space="0" w:color="auto"/>
              <w:left w:val="nil"/>
              <w:bottom w:val="single" w:sz="4" w:space="0" w:color="auto"/>
              <w:right w:val="single" w:sz="4" w:space="0" w:color="auto"/>
            </w:tcBorders>
            <w:shd w:val="clear" w:color="000000" w:fill="FFFFFF"/>
            <w:hideMark/>
          </w:tcPr>
          <w:p w:rsidR="004829E3" w:rsidRPr="00B64EB1" w:rsidRDefault="004829E3" w:rsidP="007F356D">
            <w:pPr>
              <w:rPr>
                <w:sz w:val="20"/>
                <w:szCs w:val="20"/>
              </w:rPr>
            </w:pPr>
            <w:r>
              <w:rPr>
                <w:sz w:val="20"/>
                <w:szCs w:val="20"/>
              </w:rPr>
              <w:t>Дата счёта-фактуры</w:t>
            </w:r>
          </w:p>
        </w:tc>
        <w:tc>
          <w:tcPr>
            <w:tcW w:w="1341" w:type="dxa"/>
            <w:tcBorders>
              <w:top w:val="single" w:sz="8" w:space="0" w:color="auto"/>
              <w:left w:val="nil"/>
              <w:bottom w:val="single" w:sz="4" w:space="0" w:color="auto"/>
              <w:right w:val="single" w:sz="8" w:space="0" w:color="auto"/>
            </w:tcBorders>
            <w:shd w:val="clear" w:color="auto" w:fill="auto"/>
            <w:vAlign w:val="bottom"/>
            <w:hideMark/>
          </w:tcPr>
          <w:p w:rsidR="004829E3" w:rsidRPr="00B64EB1" w:rsidRDefault="004829E3" w:rsidP="007F356D">
            <w:pPr>
              <w:rPr>
                <w:sz w:val="20"/>
                <w:szCs w:val="20"/>
              </w:rPr>
            </w:pPr>
            <w:r>
              <w:rPr>
                <w:sz w:val="20"/>
                <w:szCs w:val="20"/>
              </w:rPr>
              <w:t>% НДС</w:t>
            </w:r>
          </w:p>
        </w:tc>
      </w:tr>
      <w:tr w:rsidR="004829E3" w:rsidRPr="00B64EB1" w:rsidTr="007F356D">
        <w:trPr>
          <w:trHeight w:val="270"/>
        </w:trPr>
        <w:tc>
          <w:tcPr>
            <w:tcW w:w="1466" w:type="dxa"/>
            <w:tcBorders>
              <w:top w:val="nil"/>
              <w:left w:val="single" w:sz="8" w:space="0" w:color="auto"/>
              <w:bottom w:val="single" w:sz="8" w:space="0" w:color="auto"/>
              <w:right w:val="single" w:sz="4" w:space="0" w:color="auto"/>
            </w:tcBorders>
            <w:shd w:val="clear" w:color="auto" w:fill="auto"/>
            <w:vAlign w:val="bottom"/>
            <w:hideMark/>
          </w:tcPr>
          <w:p w:rsidR="004829E3" w:rsidRPr="00B64EB1" w:rsidRDefault="004829E3" w:rsidP="007F356D">
            <w:pPr>
              <w:rPr>
                <w:sz w:val="20"/>
                <w:szCs w:val="20"/>
              </w:rPr>
            </w:pPr>
            <w:bookmarkStart w:id="38" w:name="RANGE!B8"/>
            <w:r>
              <w:rPr>
                <w:sz w:val="20"/>
                <w:szCs w:val="20"/>
              </w:rPr>
              <w:t> </w:t>
            </w:r>
            <w:bookmarkEnd w:id="38"/>
          </w:p>
        </w:tc>
        <w:tc>
          <w:tcPr>
            <w:tcW w:w="1077" w:type="dxa"/>
            <w:tcBorders>
              <w:top w:val="nil"/>
              <w:left w:val="nil"/>
              <w:bottom w:val="single" w:sz="8" w:space="0" w:color="auto"/>
              <w:right w:val="single" w:sz="4" w:space="0" w:color="auto"/>
            </w:tcBorders>
            <w:shd w:val="clear" w:color="auto" w:fill="auto"/>
            <w:vAlign w:val="bottom"/>
            <w:hideMark/>
          </w:tcPr>
          <w:p w:rsidR="004829E3" w:rsidRPr="00B64EB1" w:rsidRDefault="004829E3" w:rsidP="007F356D">
            <w:pPr>
              <w:rPr>
                <w:sz w:val="20"/>
                <w:szCs w:val="20"/>
              </w:rPr>
            </w:pPr>
            <w:bookmarkStart w:id="39" w:name="RANGE!C8"/>
            <w:r>
              <w:rPr>
                <w:sz w:val="20"/>
                <w:szCs w:val="20"/>
              </w:rPr>
              <w:t> </w:t>
            </w:r>
            <w:bookmarkEnd w:id="39"/>
          </w:p>
        </w:tc>
        <w:tc>
          <w:tcPr>
            <w:tcW w:w="1743" w:type="dxa"/>
            <w:tcBorders>
              <w:top w:val="nil"/>
              <w:left w:val="nil"/>
              <w:bottom w:val="single" w:sz="8" w:space="0" w:color="auto"/>
              <w:right w:val="single" w:sz="4" w:space="0" w:color="auto"/>
            </w:tcBorders>
            <w:shd w:val="clear" w:color="auto" w:fill="auto"/>
            <w:vAlign w:val="bottom"/>
            <w:hideMark/>
          </w:tcPr>
          <w:p w:rsidR="004829E3" w:rsidRPr="00B64EB1" w:rsidRDefault="004829E3" w:rsidP="007F356D">
            <w:pPr>
              <w:rPr>
                <w:sz w:val="20"/>
                <w:szCs w:val="20"/>
              </w:rPr>
            </w:pPr>
            <w:bookmarkStart w:id="40" w:name="RANGE!D8"/>
            <w:r>
              <w:rPr>
                <w:sz w:val="20"/>
                <w:szCs w:val="20"/>
              </w:rPr>
              <w:t> </w:t>
            </w:r>
            <w:bookmarkEnd w:id="40"/>
          </w:p>
        </w:tc>
        <w:tc>
          <w:tcPr>
            <w:tcW w:w="1117" w:type="dxa"/>
            <w:tcBorders>
              <w:top w:val="nil"/>
              <w:left w:val="nil"/>
              <w:bottom w:val="single" w:sz="8" w:space="0" w:color="auto"/>
              <w:right w:val="single" w:sz="4" w:space="0" w:color="auto"/>
            </w:tcBorders>
            <w:shd w:val="clear" w:color="auto" w:fill="auto"/>
            <w:vAlign w:val="bottom"/>
            <w:hideMark/>
          </w:tcPr>
          <w:p w:rsidR="004829E3" w:rsidRPr="00B64EB1" w:rsidRDefault="004829E3" w:rsidP="007F356D">
            <w:pPr>
              <w:rPr>
                <w:sz w:val="20"/>
                <w:szCs w:val="20"/>
              </w:rPr>
            </w:pPr>
            <w:bookmarkStart w:id="41" w:name="RANGE!E8"/>
            <w:r>
              <w:rPr>
                <w:sz w:val="20"/>
                <w:szCs w:val="20"/>
              </w:rPr>
              <w:t> </w:t>
            </w:r>
            <w:bookmarkEnd w:id="41"/>
          </w:p>
        </w:tc>
        <w:tc>
          <w:tcPr>
            <w:tcW w:w="1427" w:type="dxa"/>
            <w:tcBorders>
              <w:top w:val="nil"/>
              <w:left w:val="nil"/>
              <w:bottom w:val="single" w:sz="8" w:space="0" w:color="auto"/>
              <w:right w:val="single" w:sz="4" w:space="0" w:color="auto"/>
            </w:tcBorders>
            <w:shd w:val="clear" w:color="auto" w:fill="auto"/>
            <w:vAlign w:val="bottom"/>
            <w:hideMark/>
          </w:tcPr>
          <w:p w:rsidR="004829E3" w:rsidRPr="00B64EB1" w:rsidRDefault="004829E3" w:rsidP="007F356D">
            <w:pPr>
              <w:rPr>
                <w:sz w:val="20"/>
                <w:szCs w:val="20"/>
              </w:rPr>
            </w:pPr>
            <w:bookmarkStart w:id="42" w:name="RANGE!F8"/>
            <w:r>
              <w:rPr>
                <w:sz w:val="20"/>
                <w:szCs w:val="20"/>
              </w:rPr>
              <w:t> </w:t>
            </w:r>
            <w:bookmarkEnd w:id="42"/>
          </w:p>
        </w:tc>
        <w:tc>
          <w:tcPr>
            <w:tcW w:w="1349" w:type="dxa"/>
            <w:tcBorders>
              <w:top w:val="nil"/>
              <w:left w:val="nil"/>
              <w:bottom w:val="single" w:sz="8" w:space="0" w:color="auto"/>
              <w:right w:val="single" w:sz="4" w:space="0" w:color="auto"/>
            </w:tcBorders>
            <w:shd w:val="clear" w:color="auto" w:fill="auto"/>
            <w:vAlign w:val="bottom"/>
            <w:hideMark/>
          </w:tcPr>
          <w:p w:rsidR="004829E3" w:rsidRPr="00B64EB1" w:rsidRDefault="004829E3" w:rsidP="007F356D">
            <w:pPr>
              <w:rPr>
                <w:sz w:val="20"/>
                <w:szCs w:val="20"/>
              </w:rPr>
            </w:pPr>
            <w:bookmarkStart w:id="43" w:name="RANGE!G8"/>
            <w:r>
              <w:rPr>
                <w:sz w:val="20"/>
                <w:szCs w:val="20"/>
              </w:rPr>
              <w:t> </w:t>
            </w:r>
            <w:bookmarkEnd w:id="43"/>
          </w:p>
        </w:tc>
        <w:tc>
          <w:tcPr>
            <w:tcW w:w="1341" w:type="dxa"/>
            <w:tcBorders>
              <w:top w:val="nil"/>
              <w:left w:val="nil"/>
              <w:bottom w:val="single" w:sz="8" w:space="0" w:color="auto"/>
              <w:right w:val="single" w:sz="8" w:space="0" w:color="auto"/>
            </w:tcBorders>
            <w:shd w:val="clear" w:color="auto" w:fill="auto"/>
            <w:vAlign w:val="bottom"/>
            <w:hideMark/>
          </w:tcPr>
          <w:p w:rsidR="004829E3" w:rsidRPr="00B64EB1" w:rsidRDefault="004829E3" w:rsidP="007F356D">
            <w:pPr>
              <w:rPr>
                <w:sz w:val="20"/>
                <w:szCs w:val="20"/>
              </w:rPr>
            </w:pPr>
            <w:bookmarkStart w:id="44" w:name="RANGE!H8"/>
            <w:r>
              <w:rPr>
                <w:sz w:val="20"/>
                <w:szCs w:val="20"/>
              </w:rPr>
              <w:t> </w:t>
            </w:r>
            <w:bookmarkEnd w:id="44"/>
          </w:p>
        </w:tc>
      </w:tr>
    </w:tbl>
    <w:p w:rsidR="004829E3" w:rsidRDefault="004829E3" w:rsidP="007F356D"/>
    <w:tbl>
      <w:tblPr>
        <w:tblW w:w="14695" w:type="dxa"/>
        <w:tblInd w:w="-601" w:type="dxa"/>
        <w:tblLook w:val="04A0"/>
      </w:tblPr>
      <w:tblGrid>
        <w:gridCol w:w="318"/>
        <w:gridCol w:w="318"/>
        <w:gridCol w:w="317"/>
        <w:gridCol w:w="317"/>
        <w:gridCol w:w="317"/>
        <w:gridCol w:w="317"/>
        <w:gridCol w:w="317"/>
        <w:gridCol w:w="317"/>
        <w:gridCol w:w="317"/>
        <w:gridCol w:w="317"/>
        <w:gridCol w:w="733"/>
        <w:gridCol w:w="398"/>
        <w:gridCol w:w="398"/>
        <w:gridCol w:w="390"/>
        <w:gridCol w:w="390"/>
        <w:gridCol w:w="452"/>
        <w:gridCol w:w="452"/>
        <w:gridCol w:w="374"/>
        <w:gridCol w:w="374"/>
        <w:gridCol w:w="352"/>
        <w:gridCol w:w="352"/>
        <w:gridCol w:w="317"/>
        <w:gridCol w:w="317"/>
        <w:gridCol w:w="317"/>
        <w:gridCol w:w="317"/>
        <w:gridCol w:w="317"/>
        <w:gridCol w:w="317"/>
        <w:gridCol w:w="317"/>
        <w:gridCol w:w="317"/>
        <w:gridCol w:w="375"/>
        <w:gridCol w:w="375"/>
        <w:gridCol w:w="353"/>
        <w:gridCol w:w="353"/>
        <w:gridCol w:w="353"/>
        <w:gridCol w:w="317"/>
        <w:gridCol w:w="317"/>
        <w:gridCol w:w="317"/>
        <w:gridCol w:w="330"/>
        <w:gridCol w:w="329"/>
        <w:gridCol w:w="329"/>
        <w:gridCol w:w="317"/>
        <w:gridCol w:w="317"/>
        <w:gridCol w:w="317"/>
        <w:gridCol w:w="317"/>
      </w:tblGrid>
      <w:tr w:rsidR="004829E3" w:rsidRPr="00CD729B" w:rsidTr="007F356D">
        <w:trPr>
          <w:cantSplit/>
          <w:trHeight w:val="396"/>
        </w:trPr>
        <w:tc>
          <w:tcPr>
            <w:tcW w:w="306" w:type="dxa"/>
            <w:vMerge w:val="restart"/>
            <w:tcBorders>
              <w:top w:val="single" w:sz="8" w:space="0" w:color="auto"/>
              <w:left w:val="single" w:sz="8" w:space="0" w:color="auto"/>
              <w:bottom w:val="single" w:sz="8" w:space="0" w:color="000000"/>
              <w:right w:val="nil"/>
            </w:tcBorders>
            <w:shd w:val="clear" w:color="000000" w:fill="FFFFFF"/>
            <w:textDirection w:val="tbRl"/>
            <w:hideMark/>
          </w:tcPr>
          <w:p w:rsidR="004829E3" w:rsidRPr="00B64EB1" w:rsidRDefault="004829E3" w:rsidP="007F356D">
            <w:pPr>
              <w:ind w:left="113" w:right="113"/>
              <w:jc w:val="center"/>
              <w:rPr>
                <w:sz w:val="14"/>
                <w:szCs w:val="14"/>
              </w:rPr>
            </w:pPr>
            <w:r>
              <w:rPr>
                <w:sz w:val="14"/>
                <w:szCs w:val="14"/>
              </w:rPr>
              <w:t xml:space="preserve">№ </w:t>
            </w:r>
            <w:proofErr w:type="spellStart"/>
            <w:r>
              <w:rPr>
                <w:sz w:val="14"/>
                <w:szCs w:val="14"/>
              </w:rPr>
              <w:t>п\</w:t>
            </w:r>
            <w:proofErr w:type="gramStart"/>
            <w:r>
              <w:rPr>
                <w:sz w:val="14"/>
                <w:szCs w:val="14"/>
              </w:rPr>
              <w:t>п</w:t>
            </w:r>
            <w:proofErr w:type="spellEnd"/>
            <w:proofErr w:type="gramEnd"/>
          </w:p>
        </w:tc>
        <w:tc>
          <w:tcPr>
            <w:tcW w:w="2748" w:type="dxa"/>
            <w:gridSpan w:val="9"/>
            <w:tcBorders>
              <w:top w:val="single" w:sz="8" w:space="0" w:color="auto"/>
              <w:left w:val="single" w:sz="8" w:space="0" w:color="auto"/>
              <w:bottom w:val="single" w:sz="8" w:space="0" w:color="auto"/>
              <w:right w:val="single" w:sz="8" w:space="0" w:color="000000"/>
            </w:tcBorders>
            <w:shd w:val="clear" w:color="000000" w:fill="F2F2F2"/>
            <w:hideMark/>
          </w:tcPr>
          <w:p w:rsidR="004829E3" w:rsidRPr="00B64EB1" w:rsidRDefault="004829E3" w:rsidP="007F356D">
            <w:pPr>
              <w:jc w:val="center"/>
              <w:rPr>
                <w:b/>
                <w:bCs/>
                <w:sz w:val="14"/>
                <w:szCs w:val="14"/>
              </w:rPr>
            </w:pPr>
            <w:r>
              <w:rPr>
                <w:b/>
                <w:bCs/>
                <w:sz w:val="14"/>
                <w:szCs w:val="14"/>
              </w:rPr>
              <w:t>Общее</w:t>
            </w:r>
          </w:p>
        </w:tc>
        <w:tc>
          <w:tcPr>
            <w:tcW w:w="11336" w:type="dxa"/>
            <w:gridSpan w:val="33"/>
            <w:tcBorders>
              <w:top w:val="single" w:sz="8" w:space="0" w:color="auto"/>
              <w:left w:val="nil"/>
              <w:bottom w:val="single" w:sz="8" w:space="0" w:color="auto"/>
              <w:right w:val="single" w:sz="8" w:space="0" w:color="000000"/>
            </w:tcBorders>
            <w:shd w:val="clear" w:color="000000" w:fill="F2F2F2"/>
            <w:hideMark/>
          </w:tcPr>
          <w:p w:rsidR="004829E3" w:rsidRPr="00B64EB1" w:rsidRDefault="004829E3" w:rsidP="007F356D">
            <w:pPr>
              <w:jc w:val="center"/>
              <w:rPr>
                <w:b/>
                <w:bCs/>
                <w:sz w:val="14"/>
                <w:szCs w:val="14"/>
              </w:rPr>
            </w:pPr>
            <w:r>
              <w:rPr>
                <w:b/>
                <w:bCs/>
                <w:sz w:val="14"/>
                <w:szCs w:val="14"/>
              </w:rPr>
              <w:t>Перевозки автотранспортом</w:t>
            </w:r>
          </w:p>
        </w:tc>
        <w:tc>
          <w:tcPr>
            <w:tcW w:w="305" w:type="dxa"/>
            <w:vMerge w:val="restart"/>
            <w:tcBorders>
              <w:top w:val="single" w:sz="8" w:space="0" w:color="auto"/>
              <w:left w:val="single" w:sz="8" w:space="0" w:color="auto"/>
              <w:bottom w:val="single" w:sz="8" w:space="0" w:color="000000"/>
              <w:right w:val="single" w:sz="8" w:space="0" w:color="auto"/>
            </w:tcBorders>
            <w:shd w:val="clear" w:color="000000" w:fill="D8D8D8"/>
            <w:textDirection w:val="tbRl"/>
            <w:vAlign w:val="bottom"/>
            <w:hideMark/>
          </w:tcPr>
          <w:p w:rsidR="004829E3" w:rsidRPr="00B64EB1" w:rsidRDefault="004829E3" w:rsidP="007F356D">
            <w:pPr>
              <w:ind w:left="113" w:right="113"/>
              <w:jc w:val="center"/>
              <w:rPr>
                <w:sz w:val="14"/>
                <w:szCs w:val="14"/>
              </w:rPr>
            </w:pPr>
            <w:r>
              <w:rPr>
                <w:sz w:val="14"/>
                <w:szCs w:val="14"/>
              </w:rPr>
              <w:t>Примечание</w:t>
            </w:r>
          </w:p>
        </w:tc>
      </w:tr>
      <w:tr w:rsidR="004829E3" w:rsidRPr="00CD729B" w:rsidTr="007F356D">
        <w:trPr>
          <w:cantSplit/>
          <w:trHeight w:val="1134"/>
        </w:trPr>
        <w:tc>
          <w:tcPr>
            <w:tcW w:w="306" w:type="dxa"/>
            <w:vMerge/>
            <w:tcBorders>
              <w:top w:val="single" w:sz="8" w:space="0" w:color="auto"/>
              <w:left w:val="single" w:sz="8" w:space="0" w:color="auto"/>
              <w:bottom w:val="single" w:sz="8" w:space="0" w:color="000000"/>
              <w:right w:val="nil"/>
            </w:tcBorders>
            <w:textDirection w:val="tbRl"/>
            <w:vAlign w:val="center"/>
            <w:hideMark/>
          </w:tcPr>
          <w:p w:rsidR="004829E3" w:rsidRPr="00B64EB1" w:rsidRDefault="004829E3" w:rsidP="007F356D">
            <w:pPr>
              <w:ind w:left="113" w:right="113"/>
              <w:rPr>
                <w:sz w:val="14"/>
                <w:szCs w:val="14"/>
              </w:rPr>
            </w:pPr>
          </w:p>
        </w:tc>
        <w:tc>
          <w:tcPr>
            <w:tcW w:w="1528" w:type="dxa"/>
            <w:gridSpan w:val="5"/>
            <w:tcBorders>
              <w:top w:val="single" w:sz="8" w:space="0" w:color="auto"/>
              <w:left w:val="single" w:sz="8" w:space="0" w:color="auto"/>
              <w:bottom w:val="nil"/>
              <w:right w:val="nil"/>
            </w:tcBorders>
            <w:shd w:val="clear" w:color="000000" w:fill="F2F2F2"/>
            <w:hideMark/>
          </w:tcPr>
          <w:p w:rsidR="004829E3" w:rsidRPr="00B64EB1" w:rsidRDefault="004829E3" w:rsidP="007F356D">
            <w:pPr>
              <w:jc w:val="center"/>
              <w:rPr>
                <w:sz w:val="14"/>
                <w:szCs w:val="14"/>
              </w:rPr>
            </w:pPr>
            <w:r>
              <w:rPr>
                <w:sz w:val="14"/>
                <w:szCs w:val="14"/>
              </w:rPr>
              <w:t>Контейнер</w:t>
            </w:r>
          </w:p>
        </w:tc>
        <w:tc>
          <w:tcPr>
            <w:tcW w:w="915" w:type="dxa"/>
            <w:gridSpan w:val="3"/>
            <w:tcBorders>
              <w:top w:val="single" w:sz="8" w:space="0" w:color="auto"/>
              <w:left w:val="single" w:sz="8" w:space="0" w:color="auto"/>
              <w:bottom w:val="single" w:sz="8" w:space="0" w:color="auto"/>
              <w:right w:val="single" w:sz="8" w:space="0" w:color="000000"/>
            </w:tcBorders>
            <w:shd w:val="clear" w:color="000000" w:fill="F2F2F2"/>
            <w:hideMark/>
          </w:tcPr>
          <w:p w:rsidR="004829E3" w:rsidRPr="00B64EB1" w:rsidRDefault="004829E3" w:rsidP="007F356D">
            <w:pPr>
              <w:jc w:val="center"/>
              <w:rPr>
                <w:sz w:val="14"/>
                <w:szCs w:val="14"/>
              </w:rPr>
            </w:pPr>
            <w:r>
              <w:rPr>
                <w:sz w:val="14"/>
                <w:szCs w:val="14"/>
              </w:rPr>
              <w:t>Груз</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4829E3" w:rsidRPr="00B64EB1" w:rsidRDefault="004829E3" w:rsidP="007F356D">
            <w:pPr>
              <w:ind w:left="113" w:right="113"/>
              <w:jc w:val="center"/>
              <w:rPr>
                <w:sz w:val="14"/>
                <w:szCs w:val="14"/>
              </w:rPr>
            </w:pPr>
            <w:r>
              <w:rPr>
                <w:sz w:val="14"/>
                <w:szCs w:val="14"/>
              </w:rPr>
              <w:t>Номер заказа  ИРС</w:t>
            </w:r>
          </w:p>
        </w:tc>
        <w:tc>
          <w:tcPr>
            <w:tcW w:w="672" w:type="dxa"/>
            <w:vMerge w:val="restart"/>
            <w:tcBorders>
              <w:top w:val="nil"/>
              <w:left w:val="single" w:sz="8" w:space="0" w:color="auto"/>
              <w:bottom w:val="single" w:sz="8" w:space="0" w:color="000000"/>
              <w:right w:val="single" w:sz="4" w:space="0" w:color="000000"/>
            </w:tcBorders>
            <w:shd w:val="clear" w:color="000000" w:fill="F2F2F2"/>
            <w:hideMark/>
          </w:tcPr>
          <w:p w:rsidR="004829E3" w:rsidRPr="00B64EB1" w:rsidRDefault="004829E3" w:rsidP="007F356D">
            <w:pPr>
              <w:jc w:val="center"/>
              <w:rPr>
                <w:sz w:val="14"/>
                <w:szCs w:val="14"/>
              </w:rPr>
            </w:pPr>
            <w:r>
              <w:rPr>
                <w:sz w:val="14"/>
                <w:szCs w:val="14"/>
              </w:rPr>
              <w:t>Номер транспортного средства</w:t>
            </w:r>
          </w:p>
        </w:tc>
        <w:tc>
          <w:tcPr>
            <w:tcW w:w="752" w:type="dxa"/>
            <w:gridSpan w:val="2"/>
            <w:tcBorders>
              <w:top w:val="single" w:sz="8" w:space="0" w:color="auto"/>
              <w:left w:val="single" w:sz="8" w:space="0" w:color="auto"/>
              <w:bottom w:val="single" w:sz="8" w:space="0" w:color="auto"/>
              <w:right w:val="single" w:sz="8" w:space="0" w:color="000000"/>
            </w:tcBorders>
            <w:shd w:val="clear" w:color="000000" w:fill="F2F2F2"/>
            <w:hideMark/>
          </w:tcPr>
          <w:p w:rsidR="004829E3" w:rsidRPr="00B64EB1" w:rsidRDefault="004829E3" w:rsidP="007F356D">
            <w:pPr>
              <w:jc w:val="center"/>
              <w:rPr>
                <w:sz w:val="14"/>
                <w:szCs w:val="14"/>
              </w:rPr>
            </w:pPr>
            <w:r>
              <w:rPr>
                <w:sz w:val="14"/>
                <w:szCs w:val="14"/>
              </w:rPr>
              <w:t>Транспортная накладная</w:t>
            </w:r>
          </w:p>
        </w:tc>
        <w:tc>
          <w:tcPr>
            <w:tcW w:w="740" w:type="dxa"/>
            <w:gridSpan w:val="2"/>
            <w:tcBorders>
              <w:top w:val="single" w:sz="8" w:space="0" w:color="auto"/>
              <w:left w:val="nil"/>
              <w:bottom w:val="single" w:sz="8" w:space="0" w:color="auto"/>
              <w:right w:val="single" w:sz="8" w:space="0" w:color="000000"/>
            </w:tcBorders>
            <w:shd w:val="clear" w:color="000000" w:fill="F2F2F2"/>
            <w:hideMark/>
          </w:tcPr>
          <w:p w:rsidR="004829E3" w:rsidRPr="00B64EB1" w:rsidRDefault="004829E3" w:rsidP="007F356D">
            <w:pPr>
              <w:jc w:val="center"/>
              <w:rPr>
                <w:sz w:val="14"/>
                <w:szCs w:val="14"/>
              </w:rPr>
            </w:pPr>
            <w:r>
              <w:rPr>
                <w:sz w:val="14"/>
                <w:szCs w:val="14"/>
              </w:rPr>
              <w:t>Товарно-транспортная накладная</w:t>
            </w:r>
          </w:p>
        </w:tc>
        <w:tc>
          <w:tcPr>
            <w:tcW w:w="848" w:type="dxa"/>
            <w:gridSpan w:val="2"/>
            <w:tcBorders>
              <w:top w:val="single" w:sz="8" w:space="0" w:color="auto"/>
              <w:left w:val="nil"/>
              <w:bottom w:val="single" w:sz="8" w:space="0" w:color="auto"/>
              <w:right w:val="nil"/>
            </w:tcBorders>
            <w:shd w:val="clear" w:color="000000" w:fill="F2F2F2"/>
            <w:hideMark/>
          </w:tcPr>
          <w:p w:rsidR="004829E3" w:rsidRPr="00B64EB1" w:rsidRDefault="004829E3" w:rsidP="007F356D">
            <w:pPr>
              <w:jc w:val="center"/>
              <w:rPr>
                <w:sz w:val="14"/>
                <w:szCs w:val="14"/>
              </w:rPr>
            </w:pPr>
            <w:r>
              <w:rPr>
                <w:sz w:val="14"/>
                <w:szCs w:val="14"/>
              </w:rPr>
              <w:t>Акт приема/передачи ТС</w:t>
            </w:r>
          </w:p>
        </w:tc>
        <w:tc>
          <w:tcPr>
            <w:tcW w:w="710" w:type="dxa"/>
            <w:gridSpan w:val="2"/>
            <w:tcBorders>
              <w:top w:val="single" w:sz="8" w:space="0" w:color="auto"/>
              <w:left w:val="single" w:sz="8" w:space="0" w:color="auto"/>
              <w:bottom w:val="single" w:sz="8" w:space="0" w:color="auto"/>
              <w:right w:val="single" w:sz="4" w:space="0" w:color="auto"/>
            </w:tcBorders>
            <w:shd w:val="clear" w:color="000000" w:fill="F2F2F2"/>
            <w:hideMark/>
          </w:tcPr>
          <w:p w:rsidR="004829E3" w:rsidRPr="00B64EB1" w:rsidRDefault="004829E3" w:rsidP="007F356D">
            <w:pPr>
              <w:jc w:val="center"/>
              <w:rPr>
                <w:sz w:val="14"/>
                <w:szCs w:val="14"/>
              </w:rPr>
            </w:pPr>
            <w:r>
              <w:rPr>
                <w:sz w:val="14"/>
                <w:szCs w:val="14"/>
              </w:rPr>
              <w:t>Пункт отправления</w:t>
            </w:r>
          </w:p>
        </w:tc>
        <w:tc>
          <w:tcPr>
            <w:tcW w:w="672" w:type="dxa"/>
            <w:gridSpan w:val="2"/>
            <w:tcBorders>
              <w:top w:val="single" w:sz="8" w:space="0" w:color="auto"/>
              <w:left w:val="single" w:sz="8" w:space="0" w:color="auto"/>
              <w:bottom w:val="single" w:sz="8" w:space="0" w:color="auto"/>
              <w:right w:val="single" w:sz="8" w:space="0" w:color="000000"/>
            </w:tcBorders>
            <w:shd w:val="clear" w:color="000000" w:fill="F2F2F2"/>
            <w:hideMark/>
          </w:tcPr>
          <w:p w:rsidR="004829E3" w:rsidRPr="00B64EB1" w:rsidRDefault="004829E3" w:rsidP="007F356D">
            <w:pPr>
              <w:jc w:val="center"/>
              <w:rPr>
                <w:sz w:val="14"/>
                <w:szCs w:val="14"/>
              </w:rPr>
            </w:pPr>
            <w:r>
              <w:rPr>
                <w:sz w:val="14"/>
                <w:szCs w:val="14"/>
              </w:rPr>
              <w:t>Пункт назначения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4829E3" w:rsidRPr="00B64EB1" w:rsidRDefault="004829E3" w:rsidP="007F356D">
            <w:pPr>
              <w:ind w:left="113" w:right="113"/>
              <w:jc w:val="center"/>
              <w:rPr>
                <w:sz w:val="14"/>
                <w:szCs w:val="14"/>
              </w:rPr>
            </w:pPr>
            <w:r>
              <w:rPr>
                <w:sz w:val="14"/>
                <w:szCs w:val="14"/>
              </w:rPr>
              <w:t>Зона отправления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4829E3" w:rsidRPr="00B64EB1" w:rsidRDefault="004829E3" w:rsidP="007F356D">
            <w:pPr>
              <w:ind w:left="113" w:right="113"/>
              <w:jc w:val="center"/>
              <w:rPr>
                <w:sz w:val="14"/>
                <w:szCs w:val="14"/>
              </w:rPr>
            </w:pPr>
            <w:r>
              <w:rPr>
                <w:sz w:val="14"/>
                <w:szCs w:val="14"/>
              </w:rPr>
              <w:t>Зона назначения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4829E3" w:rsidRPr="00B64EB1" w:rsidRDefault="004829E3" w:rsidP="007F356D">
            <w:pPr>
              <w:ind w:left="113" w:right="113"/>
              <w:jc w:val="center"/>
              <w:rPr>
                <w:sz w:val="14"/>
                <w:szCs w:val="14"/>
              </w:rPr>
            </w:pPr>
            <w:r>
              <w:rPr>
                <w:sz w:val="14"/>
                <w:szCs w:val="14"/>
              </w:rPr>
              <w:t>Признак «</w:t>
            </w:r>
            <w:proofErr w:type="spellStart"/>
            <w:r>
              <w:rPr>
                <w:sz w:val="14"/>
                <w:szCs w:val="14"/>
              </w:rPr>
              <w:t>Тяжёлый</w:t>
            </w:r>
            <w:proofErr w:type="gramStart"/>
            <w:r>
              <w:rPr>
                <w:sz w:val="14"/>
                <w:szCs w:val="14"/>
              </w:rPr>
              <w:t>\Н</w:t>
            </w:r>
            <w:proofErr w:type="gramEnd"/>
            <w:r>
              <w:rPr>
                <w:sz w:val="14"/>
                <w:szCs w:val="14"/>
              </w:rPr>
              <w:t>е</w:t>
            </w:r>
            <w:proofErr w:type="spellEnd"/>
            <w:r>
              <w:rPr>
                <w:sz w:val="14"/>
                <w:szCs w:val="14"/>
              </w:rPr>
              <w:t xml:space="preserve"> тяжёлый»</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4829E3" w:rsidRPr="00B64EB1" w:rsidRDefault="004829E3" w:rsidP="007F356D">
            <w:pPr>
              <w:ind w:left="113" w:right="113"/>
              <w:jc w:val="center"/>
              <w:rPr>
                <w:sz w:val="14"/>
                <w:szCs w:val="14"/>
              </w:rPr>
            </w:pPr>
            <w:r>
              <w:rPr>
                <w:sz w:val="14"/>
                <w:szCs w:val="14"/>
              </w:rPr>
              <w:t>Дата оказания услуг</w:t>
            </w:r>
          </w:p>
        </w:tc>
        <w:tc>
          <w:tcPr>
            <w:tcW w:w="1220" w:type="dxa"/>
            <w:gridSpan w:val="4"/>
            <w:tcBorders>
              <w:top w:val="single" w:sz="8" w:space="0" w:color="auto"/>
              <w:left w:val="nil"/>
              <w:bottom w:val="single" w:sz="8" w:space="0" w:color="auto"/>
              <w:right w:val="single" w:sz="8" w:space="0" w:color="000000"/>
            </w:tcBorders>
            <w:shd w:val="clear" w:color="000000" w:fill="F2F2F2"/>
            <w:noWrap/>
            <w:hideMark/>
          </w:tcPr>
          <w:p w:rsidR="004829E3" w:rsidRPr="00B64EB1" w:rsidRDefault="004829E3" w:rsidP="007F356D">
            <w:pPr>
              <w:jc w:val="center"/>
              <w:rPr>
                <w:b/>
                <w:bCs/>
                <w:sz w:val="14"/>
                <w:szCs w:val="14"/>
              </w:rPr>
            </w:pPr>
            <w:r>
              <w:rPr>
                <w:b/>
                <w:bCs/>
                <w:sz w:val="14"/>
                <w:szCs w:val="14"/>
              </w:rPr>
              <w:t>Перевозка контейнеров автотранспортом</w:t>
            </w:r>
          </w:p>
        </w:tc>
        <w:tc>
          <w:tcPr>
            <w:tcW w:w="712" w:type="dxa"/>
            <w:gridSpan w:val="2"/>
            <w:tcBorders>
              <w:top w:val="single" w:sz="8" w:space="0" w:color="auto"/>
              <w:left w:val="nil"/>
              <w:bottom w:val="single" w:sz="8" w:space="0" w:color="auto"/>
              <w:right w:val="single" w:sz="8" w:space="0" w:color="000000"/>
            </w:tcBorders>
            <w:shd w:val="clear" w:color="000000" w:fill="F2F2F2"/>
            <w:hideMark/>
          </w:tcPr>
          <w:p w:rsidR="004829E3" w:rsidRPr="00B64EB1" w:rsidRDefault="004829E3" w:rsidP="007F356D">
            <w:pPr>
              <w:jc w:val="center"/>
              <w:rPr>
                <w:b/>
                <w:bCs/>
                <w:sz w:val="14"/>
                <w:szCs w:val="14"/>
              </w:rPr>
            </w:pPr>
            <w:r>
              <w:rPr>
                <w:b/>
                <w:bCs/>
                <w:sz w:val="14"/>
                <w:szCs w:val="14"/>
              </w:rPr>
              <w:t>Работа автомобиля сверх норматива</w:t>
            </w:r>
          </w:p>
        </w:tc>
        <w:tc>
          <w:tcPr>
            <w:tcW w:w="1011" w:type="dxa"/>
            <w:gridSpan w:val="3"/>
            <w:tcBorders>
              <w:top w:val="single" w:sz="8" w:space="0" w:color="auto"/>
              <w:left w:val="nil"/>
              <w:bottom w:val="single" w:sz="8" w:space="0" w:color="auto"/>
              <w:right w:val="single" w:sz="8" w:space="0" w:color="000000"/>
            </w:tcBorders>
            <w:shd w:val="clear" w:color="000000" w:fill="F2F2F2"/>
            <w:hideMark/>
          </w:tcPr>
          <w:p w:rsidR="004829E3" w:rsidRPr="00B64EB1" w:rsidRDefault="004829E3" w:rsidP="007F356D">
            <w:pPr>
              <w:jc w:val="center"/>
              <w:rPr>
                <w:b/>
                <w:bCs/>
                <w:sz w:val="14"/>
                <w:szCs w:val="14"/>
              </w:rPr>
            </w:pPr>
            <w:r>
              <w:rPr>
                <w:b/>
                <w:bCs/>
                <w:sz w:val="14"/>
                <w:szCs w:val="14"/>
              </w:rPr>
              <w:t>Загрузка - выгрузка (постановка) контейнера по дополнительному адресу</w:t>
            </w:r>
          </w:p>
        </w:tc>
        <w:tc>
          <w:tcPr>
            <w:tcW w:w="915" w:type="dxa"/>
            <w:gridSpan w:val="3"/>
            <w:tcBorders>
              <w:top w:val="single" w:sz="8" w:space="0" w:color="auto"/>
              <w:left w:val="nil"/>
              <w:bottom w:val="single" w:sz="8" w:space="0" w:color="auto"/>
              <w:right w:val="single" w:sz="8" w:space="0" w:color="000000"/>
            </w:tcBorders>
            <w:shd w:val="clear" w:color="000000" w:fill="F2F2F2"/>
            <w:hideMark/>
          </w:tcPr>
          <w:p w:rsidR="004829E3" w:rsidRPr="00B64EB1" w:rsidRDefault="004829E3" w:rsidP="007F356D">
            <w:pPr>
              <w:jc w:val="center"/>
              <w:rPr>
                <w:b/>
                <w:bCs/>
                <w:sz w:val="14"/>
                <w:szCs w:val="14"/>
              </w:rPr>
            </w:pPr>
            <w:r>
              <w:rPr>
                <w:b/>
                <w:bCs/>
                <w:sz w:val="14"/>
                <w:szCs w:val="14"/>
              </w:rPr>
              <w:t>Пользование полуприцепом</w:t>
            </w:r>
          </w:p>
        </w:tc>
        <w:tc>
          <w:tcPr>
            <w:tcW w:w="949" w:type="dxa"/>
            <w:gridSpan w:val="3"/>
            <w:tcBorders>
              <w:top w:val="single" w:sz="8" w:space="0" w:color="auto"/>
              <w:left w:val="nil"/>
              <w:bottom w:val="single" w:sz="8" w:space="0" w:color="auto"/>
              <w:right w:val="single" w:sz="8" w:space="0" w:color="000000"/>
            </w:tcBorders>
            <w:shd w:val="clear" w:color="000000" w:fill="F2F2F2"/>
            <w:hideMark/>
          </w:tcPr>
          <w:p w:rsidR="004829E3" w:rsidRPr="00B64EB1" w:rsidRDefault="004829E3" w:rsidP="007F356D">
            <w:pPr>
              <w:jc w:val="center"/>
              <w:rPr>
                <w:b/>
                <w:bCs/>
                <w:sz w:val="14"/>
                <w:szCs w:val="14"/>
              </w:rPr>
            </w:pPr>
            <w:r>
              <w:rPr>
                <w:b/>
                <w:bCs/>
                <w:sz w:val="14"/>
                <w:szCs w:val="14"/>
              </w:rPr>
              <w:t>Прочие услуги автотранспорта</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4829E3" w:rsidRPr="00B64EB1" w:rsidRDefault="004829E3" w:rsidP="007F356D">
            <w:pPr>
              <w:ind w:left="113" w:right="113"/>
              <w:jc w:val="center"/>
              <w:rPr>
                <w:b/>
                <w:bCs/>
                <w:sz w:val="14"/>
                <w:szCs w:val="14"/>
              </w:rPr>
            </w:pPr>
            <w:r>
              <w:rPr>
                <w:b/>
                <w:bCs/>
                <w:sz w:val="14"/>
                <w:szCs w:val="14"/>
              </w:rPr>
              <w:t>Итого в руб. без НДС</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4829E3" w:rsidRPr="00B64EB1" w:rsidRDefault="004829E3" w:rsidP="007F356D">
            <w:pPr>
              <w:ind w:left="113" w:right="113"/>
              <w:jc w:val="center"/>
              <w:rPr>
                <w:b/>
                <w:bCs/>
                <w:sz w:val="14"/>
                <w:szCs w:val="14"/>
              </w:rPr>
            </w:pPr>
            <w:r>
              <w:rPr>
                <w:b/>
                <w:bCs/>
                <w:sz w:val="14"/>
                <w:szCs w:val="14"/>
              </w:rPr>
              <w:t xml:space="preserve">НДС, </w:t>
            </w:r>
            <w:proofErr w:type="spellStart"/>
            <w:r>
              <w:rPr>
                <w:b/>
                <w:bCs/>
                <w:sz w:val="14"/>
                <w:szCs w:val="14"/>
              </w:rPr>
              <w:t>руб</w:t>
            </w:r>
            <w:proofErr w:type="spellEnd"/>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4829E3" w:rsidRPr="00B64EB1" w:rsidRDefault="004829E3" w:rsidP="007F356D">
            <w:pPr>
              <w:ind w:left="113" w:right="113"/>
              <w:jc w:val="center"/>
              <w:rPr>
                <w:b/>
                <w:bCs/>
                <w:sz w:val="14"/>
                <w:szCs w:val="14"/>
              </w:rPr>
            </w:pPr>
            <w:r>
              <w:rPr>
                <w:b/>
                <w:bCs/>
                <w:sz w:val="14"/>
                <w:szCs w:val="14"/>
              </w:rPr>
              <w:t>Итого в руб. с НДС</w:t>
            </w:r>
          </w:p>
        </w:tc>
        <w:tc>
          <w:tcPr>
            <w:tcW w:w="305" w:type="dxa"/>
            <w:vMerge/>
            <w:tcBorders>
              <w:top w:val="single" w:sz="8" w:space="0" w:color="auto"/>
              <w:left w:val="single" w:sz="8" w:space="0" w:color="auto"/>
              <w:bottom w:val="single" w:sz="8" w:space="0" w:color="000000"/>
              <w:right w:val="single" w:sz="8" w:space="0" w:color="auto"/>
            </w:tcBorders>
            <w:textDirection w:val="tbRl"/>
            <w:vAlign w:val="bottom"/>
            <w:hideMark/>
          </w:tcPr>
          <w:p w:rsidR="004829E3" w:rsidRPr="00B64EB1" w:rsidRDefault="004829E3" w:rsidP="007F356D">
            <w:pPr>
              <w:ind w:left="113" w:right="113"/>
              <w:jc w:val="center"/>
              <w:rPr>
                <w:sz w:val="14"/>
                <w:szCs w:val="14"/>
              </w:rPr>
            </w:pPr>
          </w:p>
        </w:tc>
      </w:tr>
      <w:tr w:rsidR="00F37330" w:rsidRPr="00CD729B" w:rsidTr="007F356D">
        <w:trPr>
          <w:trHeight w:val="300"/>
        </w:trPr>
        <w:tc>
          <w:tcPr>
            <w:tcW w:w="306" w:type="dxa"/>
            <w:vMerge/>
            <w:tcBorders>
              <w:top w:val="single" w:sz="8" w:space="0" w:color="auto"/>
              <w:left w:val="single" w:sz="8" w:space="0" w:color="auto"/>
              <w:bottom w:val="single" w:sz="8" w:space="0" w:color="000000"/>
              <w:right w:val="nil"/>
            </w:tcBorders>
            <w:textDirection w:val="tbRl"/>
            <w:vAlign w:val="center"/>
            <w:hideMark/>
          </w:tcPr>
          <w:p w:rsidR="004829E3" w:rsidRPr="00B64EB1" w:rsidRDefault="004829E3" w:rsidP="007F356D">
            <w:pPr>
              <w:ind w:left="113" w:right="113"/>
              <w:rPr>
                <w:sz w:val="14"/>
                <w:szCs w:val="14"/>
              </w:rPr>
            </w:pPr>
          </w:p>
        </w:tc>
        <w:tc>
          <w:tcPr>
            <w:tcW w:w="306" w:type="dxa"/>
            <w:vMerge w:val="restart"/>
            <w:tcBorders>
              <w:top w:val="single" w:sz="8" w:space="0" w:color="auto"/>
              <w:left w:val="single" w:sz="8" w:space="0" w:color="auto"/>
              <w:bottom w:val="single" w:sz="8" w:space="0" w:color="000000"/>
              <w:right w:val="single" w:sz="4" w:space="0" w:color="auto"/>
            </w:tcBorders>
            <w:shd w:val="clear" w:color="000000" w:fill="F2F2F2"/>
            <w:textDirection w:val="tbRl"/>
            <w:vAlign w:val="bottom"/>
            <w:hideMark/>
          </w:tcPr>
          <w:p w:rsidR="004829E3" w:rsidRPr="00B64EB1" w:rsidRDefault="004829E3" w:rsidP="007F356D">
            <w:pPr>
              <w:ind w:left="113" w:right="113"/>
              <w:rPr>
                <w:sz w:val="14"/>
                <w:szCs w:val="14"/>
              </w:rPr>
            </w:pPr>
            <w:r>
              <w:rPr>
                <w:sz w:val="14"/>
                <w:szCs w:val="14"/>
              </w:rPr>
              <w:t>№ контейнера</w:t>
            </w:r>
          </w:p>
        </w:tc>
        <w:tc>
          <w:tcPr>
            <w:tcW w:w="306"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4829E3" w:rsidRPr="00B64EB1" w:rsidRDefault="004829E3" w:rsidP="007F356D">
            <w:pPr>
              <w:ind w:left="113" w:right="113"/>
              <w:rPr>
                <w:sz w:val="14"/>
                <w:szCs w:val="14"/>
              </w:rPr>
            </w:pPr>
            <w:proofErr w:type="spellStart"/>
            <w:r>
              <w:rPr>
                <w:sz w:val="14"/>
                <w:szCs w:val="14"/>
              </w:rPr>
              <w:t>Футовость</w:t>
            </w:r>
            <w:proofErr w:type="spellEnd"/>
          </w:p>
        </w:tc>
        <w:tc>
          <w:tcPr>
            <w:tcW w:w="306"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4829E3" w:rsidRPr="00B64EB1" w:rsidRDefault="004829E3" w:rsidP="007F356D">
            <w:pPr>
              <w:ind w:left="113" w:right="113"/>
              <w:rPr>
                <w:sz w:val="14"/>
                <w:szCs w:val="14"/>
              </w:rPr>
            </w:pPr>
            <w:r>
              <w:rPr>
                <w:sz w:val="14"/>
                <w:szCs w:val="14"/>
              </w:rPr>
              <w:t>Грузоподъёмность</w:t>
            </w:r>
          </w:p>
        </w:tc>
        <w:tc>
          <w:tcPr>
            <w:tcW w:w="305"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4829E3" w:rsidRPr="00B64EB1" w:rsidRDefault="004829E3" w:rsidP="007F356D">
            <w:pPr>
              <w:ind w:left="113" w:right="113"/>
              <w:rPr>
                <w:sz w:val="14"/>
                <w:szCs w:val="14"/>
              </w:rPr>
            </w:pPr>
            <w:r>
              <w:rPr>
                <w:sz w:val="14"/>
                <w:szCs w:val="14"/>
              </w:rPr>
              <w:t>Вес Брутто (тонн)</w:t>
            </w:r>
          </w:p>
        </w:tc>
        <w:tc>
          <w:tcPr>
            <w:tcW w:w="305"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4829E3" w:rsidRPr="00B64EB1" w:rsidRDefault="004829E3" w:rsidP="007F356D">
            <w:pPr>
              <w:ind w:left="113" w:right="113"/>
              <w:rPr>
                <w:sz w:val="14"/>
                <w:szCs w:val="14"/>
              </w:rPr>
            </w:pPr>
            <w:r>
              <w:rPr>
                <w:sz w:val="14"/>
                <w:szCs w:val="14"/>
              </w:rPr>
              <w:t xml:space="preserve">Признак </w:t>
            </w:r>
            <w:proofErr w:type="spellStart"/>
            <w:r>
              <w:rPr>
                <w:sz w:val="14"/>
                <w:szCs w:val="14"/>
              </w:rPr>
              <w:t>негабаритности</w:t>
            </w:r>
            <w:proofErr w:type="spellEnd"/>
          </w:p>
        </w:tc>
        <w:tc>
          <w:tcPr>
            <w:tcW w:w="30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4829E3" w:rsidRPr="00B64EB1" w:rsidRDefault="004829E3" w:rsidP="007F356D">
            <w:pPr>
              <w:ind w:left="113" w:right="113"/>
              <w:rPr>
                <w:sz w:val="14"/>
                <w:szCs w:val="14"/>
              </w:rPr>
            </w:pPr>
            <w:r>
              <w:rPr>
                <w:sz w:val="14"/>
                <w:szCs w:val="14"/>
              </w:rPr>
              <w:t>Наименование</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829E3" w:rsidRPr="00B64EB1" w:rsidRDefault="004829E3" w:rsidP="007F356D">
            <w:pPr>
              <w:ind w:left="113" w:right="113"/>
              <w:rPr>
                <w:sz w:val="14"/>
                <w:szCs w:val="14"/>
              </w:rPr>
            </w:pPr>
            <w:r>
              <w:rPr>
                <w:sz w:val="14"/>
                <w:szCs w:val="14"/>
              </w:rPr>
              <w:t>Фактический вес груза (нетто) (тонн)</w:t>
            </w:r>
          </w:p>
        </w:tc>
        <w:tc>
          <w:tcPr>
            <w:tcW w:w="305" w:type="dxa"/>
            <w:vMerge w:val="restart"/>
            <w:tcBorders>
              <w:top w:val="nil"/>
              <w:left w:val="single" w:sz="4" w:space="0" w:color="auto"/>
              <w:bottom w:val="single" w:sz="8" w:space="0" w:color="000000"/>
              <w:right w:val="nil"/>
            </w:tcBorders>
            <w:shd w:val="clear" w:color="000000" w:fill="F2F2F2"/>
            <w:textDirection w:val="tbRl"/>
            <w:vAlign w:val="bottom"/>
            <w:hideMark/>
          </w:tcPr>
          <w:p w:rsidR="004829E3" w:rsidRPr="00B64EB1" w:rsidRDefault="004829E3" w:rsidP="007F356D">
            <w:pPr>
              <w:ind w:left="113" w:right="113"/>
              <w:rPr>
                <w:sz w:val="14"/>
                <w:szCs w:val="14"/>
              </w:rPr>
            </w:pPr>
            <w:r>
              <w:rPr>
                <w:sz w:val="14"/>
                <w:szCs w:val="14"/>
              </w:rPr>
              <w:t>Признак опасный \ неопасный</w:t>
            </w: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4829E3" w:rsidRPr="00B64EB1" w:rsidRDefault="004829E3" w:rsidP="007F356D">
            <w:pPr>
              <w:ind w:left="113" w:right="113"/>
              <w:rPr>
                <w:sz w:val="14"/>
                <w:szCs w:val="14"/>
              </w:rPr>
            </w:pPr>
          </w:p>
        </w:tc>
        <w:tc>
          <w:tcPr>
            <w:tcW w:w="672" w:type="dxa"/>
            <w:vMerge/>
            <w:tcBorders>
              <w:top w:val="nil"/>
              <w:left w:val="single" w:sz="8" w:space="0" w:color="auto"/>
              <w:bottom w:val="single" w:sz="8" w:space="0" w:color="000000"/>
              <w:right w:val="single" w:sz="4" w:space="0" w:color="000000"/>
            </w:tcBorders>
            <w:textDirection w:val="tbRl"/>
            <w:vAlign w:val="center"/>
            <w:hideMark/>
          </w:tcPr>
          <w:p w:rsidR="004829E3" w:rsidRPr="00B64EB1" w:rsidRDefault="004829E3" w:rsidP="007F356D">
            <w:pPr>
              <w:ind w:left="113" w:right="113"/>
              <w:rPr>
                <w:sz w:val="14"/>
                <w:szCs w:val="14"/>
              </w:rPr>
            </w:pPr>
          </w:p>
        </w:tc>
        <w:tc>
          <w:tcPr>
            <w:tcW w:w="37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829E3" w:rsidRPr="00B64EB1" w:rsidRDefault="004829E3" w:rsidP="007F356D">
            <w:pPr>
              <w:ind w:left="113" w:right="113"/>
              <w:rPr>
                <w:sz w:val="14"/>
                <w:szCs w:val="14"/>
              </w:rPr>
            </w:pPr>
            <w:r>
              <w:rPr>
                <w:sz w:val="14"/>
                <w:szCs w:val="14"/>
              </w:rPr>
              <w:t>Номер ТН</w:t>
            </w:r>
          </w:p>
        </w:tc>
        <w:tc>
          <w:tcPr>
            <w:tcW w:w="37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829E3" w:rsidRPr="00B64EB1" w:rsidRDefault="004829E3" w:rsidP="007F356D">
            <w:pPr>
              <w:ind w:left="113" w:right="113"/>
              <w:rPr>
                <w:sz w:val="14"/>
                <w:szCs w:val="14"/>
              </w:rPr>
            </w:pPr>
            <w:r>
              <w:rPr>
                <w:sz w:val="14"/>
                <w:szCs w:val="14"/>
              </w:rPr>
              <w:t>Дата ТН</w:t>
            </w:r>
          </w:p>
        </w:tc>
        <w:tc>
          <w:tcPr>
            <w:tcW w:w="370"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829E3" w:rsidRPr="00B64EB1" w:rsidRDefault="004829E3" w:rsidP="007F356D">
            <w:pPr>
              <w:ind w:left="113" w:right="113"/>
              <w:rPr>
                <w:sz w:val="14"/>
                <w:szCs w:val="14"/>
              </w:rPr>
            </w:pPr>
            <w:r>
              <w:rPr>
                <w:sz w:val="14"/>
                <w:szCs w:val="14"/>
              </w:rPr>
              <w:t>Номер ТТН</w:t>
            </w:r>
          </w:p>
        </w:tc>
        <w:tc>
          <w:tcPr>
            <w:tcW w:w="370"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829E3" w:rsidRPr="00B64EB1" w:rsidRDefault="004829E3" w:rsidP="007F356D">
            <w:pPr>
              <w:ind w:left="113" w:right="113"/>
              <w:rPr>
                <w:sz w:val="14"/>
                <w:szCs w:val="14"/>
              </w:rPr>
            </w:pPr>
            <w:r>
              <w:rPr>
                <w:sz w:val="14"/>
                <w:szCs w:val="14"/>
              </w:rPr>
              <w:t>Дата ТТН</w:t>
            </w:r>
          </w:p>
        </w:tc>
        <w:tc>
          <w:tcPr>
            <w:tcW w:w="424"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829E3" w:rsidRPr="00B64EB1" w:rsidRDefault="004829E3" w:rsidP="007F356D">
            <w:pPr>
              <w:ind w:left="113" w:right="113"/>
              <w:rPr>
                <w:sz w:val="14"/>
                <w:szCs w:val="14"/>
              </w:rPr>
            </w:pPr>
            <w:r>
              <w:rPr>
                <w:sz w:val="14"/>
                <w:szCs w:val="14"/>
              </w:rPr>
              <w:t>Номер акта</w:t>
            </w:r>
          </w:p>
        </w:tc>
        <w:tc>
          <w:tcPr>
            <w:tcW w:w="424" w:type="dxa"/>
            <w:vMerge w:val="restart"/>
            <w:tcBorders>
              <w:top w:val="nil"/>
              <w:left w:val="single" w:sz="4" w:space="0" w:color="auto"/>
              <w:bottom w:val="single" w:sz="8" w:space="0" w:color="000000"/>
              <w:right w:val="nil"/>
            </w:tcBorders>
            <w:shd w:val="clear" w:color="000000" w:fill="F2F2F2"/>
            <w:textDirection w:val="tbRl"/>
            <w:vAlign w:val="bottom"/>
            <w:hideMark/>
          </w:tcPr>
          <w:p w:rsidR="004829E3" w:rsidRPr="00B64EB1" w:rsidRDefault="004829E3" w:rsidP="007F356D">
            <w:pPr>
              <w:ind w:left="113" w:right="113"/>
              <w:rPr>
                <w:sz w:val="14"/>
                <w:szCs w:val="14"/>
              </w:rPr>
            </w:pPr>
            <w:r>
              <w:rPr>
                <w:sz w:val="14"/>
                <w:szCs w:val="14"/>
              </w:rPr>
              <w:t>Дата акта</w:t>
            </w:r>
          </w:p>
        </w:tc>
        <w:tc>
          <w:tcPr>
            <w:tcW w:w="35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4829E3" w:rsidRPr="00B64EB1" w:rsidRDefault="004829E3" w:rsidP="007F356D">
            <w:pPr>
              <w:ind w:left="113" w:right="113"/>
              <w:rPr>
                <w:sz w:val="14"/>
                <w:szCs w:val="14"/>
              </w:rPr>
            </w:pPr>
            <w:r>
              <w:rPr>
                <w:sz w:val="14"/>
                <w:szCs w:val="14"/>
              </w:rPr>
              <w:t>Наименование</w:t>
            </w:r>
          </w:p>
        </w:tc>
        <w:tc>
          <w:tcPr>
            <w:tcW w:w="355" w:type="dxa"/>
            <w:vMerge w:val="restart"/>
            <w:tcBorders>
              <w:top w:val="nil"/>
              <w:left w:val="single" w:sz="4" w:space="0" w:color="auto"/>
              <w:bottom w:val="single" w:sz="8" w:space="0" w:color="000000"/>
              <w:right w:val="nil"/>
            </w:tcBorders>
            <w:shd w:val="clear" w:color="000000" w:fill="F2F2F2"/>
            <w:textDirection w:val="tbRl"/>
            <w:vAlign w:val="bottom"/>
            <w:hideMark/>
          </w:tcPr>
          <w:p w:rsidR="004829E3" w:rsidRPr="00B64EB1" w:rsidRDefault="004829E3" w:rsidP="007F356D">
            <w:pPr>
              <w:ind w:left="113" w:right="113"/>
              <w:rPr>
                <w:sz w:val="14"/>
                <w:szCs w:val="14"/>
              </w:rPr>
            </w:pPr>
            <w:r>
              <w:rPr>
                <w:sz w:val="14"/>
                <w:szCs w:val="14"/>
              </w:rPr>
              <w:t xml:space="preserve">Код </w:t>
            </w:r>
          </w:p>
        </w:tc>
        <w:tc>
          <w:tcPr>
            <w:tcW w:w="336"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4829E3" w:rsidRPr="00B64EB1" w:rsidRDefault="004829E3" w:rsidP="007F356D">
            <w:pPr>
              <w:ind w:left="113" w:right="113"/>
              <w:rPr>
                <w:sz w:val="14"/>
                <w:szCs w:val="14"/>
              </w:rPr>
            </w:pPr>
            <w:r>
              <w:rPr>
                <w:sz w:val="14"/>
                <w:szCs w:val="14"/>
              </w:rPr>
              <w:t>Наименование</w:t>
            </w:r>
          </w:p>
        </w:tc>
        <w:tc>
          <w:tcPr>
            <w:tcW w:w="336"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4829E3" w:rsidRPr="00B64EB1" w:rsidRDefault="004829E3" w:rsidP="007F356D">
            <w:pPr>
              <w:ind w:left="113" w:right="113"/>
              <w:rPr>
                <w:sz w:val="14"/>
                <w:szCs w:val="14"/>
              </w:rPr>
            </w:pPr>
            <w:r>
              <w:rPr>
                <w:sz w:val="14"/>
                <w:szCs w:val="14"/>
              </w:rPr>
              <w:t>Код</w:t>
            </w:r>
          </w:p>
        </w:tc>
        <w:tc>
          <w:tcPr>
            <w:tcW w:w="305" w:type="dxa"/>
            <w:vMerge/>
            <w:tcBorders>
              <w:top w:val="nil"/>
              <w:left w:val="nil"/>
              <w:bottom w:val="single" w:sz="8" w:space="0" w:color="000000"/>
              <w:right w:val="single" w:sz="4" w:space="0" w:color="auto"/>
            </w:tcBorders>
            <w:textDirection w:val="tbRl"/>
            <w:vAlign w:val="center"/>
            <w:hideMark/>
          </w:tcPr>
          <w:p w:rsidR="004829E3" w:rsidRPr="00B64EB1" w:rsidRDefault="004829E3" w:rsidP="007F356D">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4829E3" w:rsidRPr="00B64EB1" w:rsidRDefault="004829E3" w:rsidP="007F356D">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4829E3" w:rsidRPr="00B64EB1" w:rsidRDefault="004829E3" w:rsidP="007F356D">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4829E3" w:rsidRPr="00B64EB1" w:rsidRDefault="004829E3" w:rsidP="007F356D">
            <w:pPr>
              <w:ind w:left="113" w:right="113"/>
              <w:rPr>
                <w:sz w:val="14"/>
                <w:szCs w:val="14"/>
              </w:rPr>
            </w:pPr>
          </w:p>
        </w:tc>
        <w:tc>
          <w:tcPr>
            <w:tcW w:w="30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4829E3" w:rsidRPr="00B64EB1" w:rsidRDefault="004829E3" w:rsidP="007F356D">
            <w:pPr>
              <w:ind w:left="113" w:right="113"/>
              <w:rPr>
                <w:sz w:val="14"/>
                <w:szCs w:val="14"/>
              </w:rPr>
            </w:pPr>
            <w:r>
              <w:rPr>
                <w:sz w:val="14"/>
                <w:szCs w:val="14"/>
              </w:rPr>
              <w:t>Расстояние (</w:t>
            </w:r>
            <w:proofErr w:type="gramStart"/>
            <w:r>
              <w:rPr>
                <w:sz w:val="14"/>
                <w:szCs w:val="14"/>
              </w:rPr>
              <w:t>Км</w:t>
            </w:r>
            <w:proofErr w:type="gramEnd"/>
            <w:r>
              <w:rPr>
                <w:sz w:val="14"/>
                <w:szCs w:val="14"/>
              </w:rPr>
              <w:t>)</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829E3" w:rsidRPr="00B64EB1" w:rsidRDefault="004829E3" w:rsidP="007F356D">
            <w:pPr>
              <w:ind w:left="113" w:right="113"/>
              <w:rPr>
                <w:sz w:val="14"/>
                <w:szCs w:val="14"/>
              </w:rPr>
            </w:pPr>
            <w:r>
              <w:rPr>
                <w:sz w:val="14"/>
                <w:szCs w:val="14"/>
              </w:rPr>
              <w:t>Длительность (суток)</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829E3" w:rsidRPr="00B64EB1" w:rsidRDefault="004829E3" w:rsidP="007F356D">
            <w:pPr>
              <w:ind w:left="113" w:right="113"/>
              <w:rPr>
                <w:sz w:val="14"/>
                <w:szCs w:val="14"/>
              </w:rPr>
            </w:pPr>
            <w:r>
              <w:rPr>
                <w:sz w:val="14"/>
                <w:szCs w:val="14"/>
              </w:rPr>
              <w:t>Длительность (часов)</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4829E3" w:rsidRPr="00B64EB1" w:rsidRDefault="004829E3" w:rsidP="007F356D">
            <w:pPr>
              <w:ind w:left="113" w:right="113"/>
              <w:rPr>
                <w:sz w:val="14"/>
                <w:szCs w:val="14"/>
              </w:rPr>
            </w:pPr>
            <w:r>
              <w:rPr>
                <w:sz w:val="14"/>
                <w:szCs w:val="14"/>
              </w:rPr>
              <w:t>Стоимость</w:t>
            </w:r>
          </w:p>
        </w:tc>
        <w:tc>
          <w:tcPr>
            <w:tcW w:w="356"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4829E3" w:rsidRPr="00B64EB1" w:rsidRDefault="004829E3" w:rsidP="007F356D">
            <w:pPr>
              <w:ind w:left="113" w:right="113"/>
              <w:rPr>
                <w:sz w:val="14"/>
                <w:szCs w:val="14"/>
              </w:rPr>
            </w:pPr>
            <w:proofErr w:type="spellStart"/>
            <w:r>
              <w:rPr>
                <w:sz w:val="14"/>
                <w:szCs w:val="14"/>
              </w:rPr>
              <w:t>Длителльность</w:t>
            </w:r>
            <w:proofErr w:type="spellEnd"/>
            <w:r>
              <w:rPr>
                <w:sz w:val="14"/>
                <w:szCs w:val="14"/>
              </w:rPr>
              <w:t xml:space="preserve"> (часов)</w:t>
            </w:r>
          </w:p>
        </w:tc>
        <w:tc>
          <w:tcPr>
            <w:tcW w:w="356" w:type="dxa"/>
            <w:vMerge w:val="restart"/>
            <w:tcBorders>
              <w:top w:val="nil"/>
              <w:left w:val="single" w:sz="4" w:space="0" w:color="auto"/>
              <w:bottom w:val="single" w:sz="8" w:space="0" w:color="000000"/>
              <w:right w:val="nil"/>
            </w:tcBorders>
            <w:shd w:val="clear" w:color="000000" w:fill="F2F2F2"/>
            <w:textDirection w:val="tbRl"/>
            <w:vAlign w:val="bottom"/>
            <w:hideMark/>
          </w:tcPr>
          <w:p w:rsidR="004829E3" w:rsidRPr="00B64EB1" w:rsidRDefault="004829E3" w:rsidP="007F356D">
            <w:pPr>
              <w:ind w:left="113" w:right="113"/>
              <w:rPr>
                <w:sz w:val="14"/>
                <w:szCs w:val="14"/>
              </w:rPr>
            </w:pPr>
            <w:r>
              <w:rPr>
                <w:sz w:val="14"/>
                <w:szCs w:val="14"/>
              </w:rPr>
              <w:t>Стоимость</w:t>
            </w:r>
          </w:p>
        </w:tc>
        <w:tc>
          <w:tcPr>
            <w:tcW w:w="337"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4829E3" w:rsidRPr="00B64EB1" w:rsidRDefault="004829E3" w:rsidP="007F356D">
            <w:pPr>
              <w:ind w:left="113" w:right="113"/>
              <w:rPr>
                <w:sz w:val="14"/>
                <w:szCs w:val="14"/>
              </w:rPr>
            </w:pPr>
            <w:r>
              <w:rPr>
                <w:sz w:val="14"/>
                <w:szCs w:val="14"/>
              </w:rPr>
              <w:t>Длительность (часов)</w:t>
            </w:r>
          </w:p>
        </w:tc>
        <w:tc>
          <w:tcPr>
            <w:tcW w:w="337"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829E3" w:rsidRPr="00B64EB1" w:rsidRDefault="004829E3" w:rsidP="007F356D">
            <w:pPr>
              <w:ind w:left="113" w:right="113"/>
              <w:rPr>
                <w:sz w:val="14"/>
                <w:szCs w:val="14"/>
              </w:rPr>
            </w:pPr>
            <w:r>
              <w:rPr>
                <w:sz w:val="14"/>
                <w:szCs w:val="14"/>
              </w:rPr>
              <w:t>Расстояние (</w:t>
            </w:r>
            <w:proofErr w:type="gramStart"/>
            <w:r>
              <w:rPr>
                <w:sz w:val="14"/>
                <w:szCs w:val="14"/>
              </w:rPr>
              <w:t>Км</w:t>
            </w:r>
            <w:proofErr w:type="gramEnd"/>
            <w:r>
              <w:rPr>
                <w:sz w:val="14"/>
                <w:szCs w:val="14"/>
              </w:rPr>
              <w:t>)</w:t>
            </w:r>
          </w:p>
        </w:tc>
        <w:tc>
          <w:tcPr>
            <w:tcW w:w="337"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4829E3" w:rsidRPr="00B64EB1" w:rsidRDefault="004829E3" w:rsidP="007F356D">
            <w:pPr>
              <w:ind w:left="113" w:right="113"/>
              <w:rPr>
                <w:sz w:val="14"/>
                <w:szCs w:val="14"/>
              </w:rPr>
            </w:pPr>
            <w:r>
              <w:rPr>
                <w:sz w:val="14"/>
                <w:szCs w:val="14"/>
              </w:rPr>
              <w:t>Стоимость</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829E3" w:rsidRPr="00B64EB1" w:rsidRDefault="004829E3" w:rsidP="007F356D">
            <w:pPr>
              <w:ind w:left="113" w:right="113"/>
              <w:rPr>
                <w:sz w:val="14"/>
                <w:szCs w:val="14"/>
              </w:rPr>
            </w:pPr>
            <w:r>
              <w:rPr>
                <w:sz w:val="14"/>
                <w:szCs w:val="14"/>
              </w:rPr>
              <w:t>Длительность (суток)</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829E3" w:rsidRPr="00B64EB1" w:rsidRDefault="004829E3" w:rsidP="007F356D">
            <w:pPr>
              <w:ind w:left="113" w:right="113"/>
              <w:rPr>
                <w:sz w:val="14"/>
                <w:szCs w:val="14"/>
              </w:rPr>
            </w:pPr>
            <w:r>
              <w:rPr>
                <w:sz w:val="14"/>
                <w:szCs w:val="14"/>
              </w:rPr>
              <w:t>Длительность (часов)</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4829E3" w:rsidRPr="00B64EB1" w:rsidRDefault="004829E3" w:rsidP="007F356D">
            <w:pPr>
              <w:ind w:left="113" w:right="113"/>
              <w:rPr>
                <w:sz w:val="14"/>
                <w:szCs w:val="14"/>
              </w:rPr>
            </w:pPr>
            <w:r>
              <w:rPr>
                <w:sz w:val="14"/>
                <w:szCs w:val="14"/>
              </w:rPr>
              <w:t>Стоимость</w:t>
            </w:r>
          </w:p>
        </w:tc>
        <w:tc>
          <w:tcPr>
            <w:tcW w:w="317"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829E3" w:rsidRPr="00B64EB1" w:rsidRDefault="004829E3" w:rsidP="007F356D">
            <w:pPr>
              <w:ind w:left="113" w:right="113"/>
              <w:rPr>
                <w:sz w:val="14"/>
                <w:szCs w:val="14"/>
              </w:rPr>
            </w:pPr>
            <w:r>
              <w:rPr>
                <w:sz w:val="14"/>
                <w:szCs w:val="14"/>
              </w:rPr>
              <w:t>Длительность (суток)</w:t>
            </w:r>
          </w:p>
        </w:tc>
        <w:tc>
          <w:tcPr>
            <w:tcW w:w="31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829E3" w:rsidRPr="00B64EB1" w:rsidRDefault="004829E3" w:rsidP="007F356D">
            <w:pPr>
              <w:ind w:left="113" w:right="113"/>
              <w:rPr>
                <w:sz w:val="14"/>
                <w:szCs w:val="14"/>
              </w:rPr>
            </w:pPr>
            <w:r>
              <w:rPr>
                <w:sz w:val="14"/>
                <w:szCs w:val="14"/>
              </w:rPr>
              <w:t>Длительность (часов)</w:t>
            </w:r>
          </w:p>
        </w:tc>
        <w:tc>
          <w:tcPr>
            <w:tcW w:w="316"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4829E3" w:rsidRPr="00B64EB1" w:rsidRDefault="004829E3" w:rsidP="007F356D">
            <w:pPr>
              <w:ind w:left="113" w:right="113"/>
              <w:rPr>
                <w:sz w:val="14"/>
                <w:szCs w:val="14"/>
              </w:rPr>
            </w:pPr>
            <w:r>
              <w:rPr>
                <w:sz w:val="14"/>
                <w:szCs w:val="14"/>
              </w:rPr>
              <w:t>Стоимость</w:t>
            </w: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4829E3" w:rsidRPr="00B64EB1" w:rsidRDefault="004829E3" w:rsidP="007F356D">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4829E3" w:rsidRPr="00B64EB1" w:rsidRDefault="004829E3" w:rsidP="007F356D">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4829E3" w:rsidRPr="00B64EB1" w:rsidRDefault="004829E3" w:rsidP="007F356D">
            <w:pPr>
              <w:ind w:left="113" w:right="113"/>
              <w:rPr>
                <w:b/>
                <w:bCs/>
                <w:sz w:val="14"/>
                <w:szCs w:val="14"/>
              </w:rPr>
            </w:pPr>
          </w:p>
        </w:tc>
        <w:tc>
          <w:tcPr>
            <w:tcW w:w="305" w:type="dxa"/>
            <w:vMerge/>
            <w:tcBorders>
              <w:top w:val="single" w:sz="8" w:space="0" w:color="auto"/>
              <w:left w:val="single" w:sz="8" w:space="0" w:color="auto"/>
              <w:bottom w:val="single" w:sz="8" w:space="0" w:color="000000"/>
              <w:right w:val="single" w:sz="8" w:space="0" w:color="auto"/>
            </w:tcBorders>
            <w:textDirection w:val="tbRl"/>
            <w:vAlign w:val="center"/>
            <w:hideMark/>
          </w:tcPr>
          <w:p w:rsidR="004829E3" w:rsidRPr="00B64EB1" w:rsidRDefault="004829E3" w:rsidP="007F356D">
            <w:pPr>
              <w:ind w:left="113" w:right="113"/>
              <w:rPr>
                <w:sz w:val="14"/>
                <w:szCs w:val="14"/>
              </w:rPr>
            </w:pPr>
          </w:p>
        </w:tc>
      </w:tr>
      <w:tr w:rsidR="004829E3" w:rsidRPr="00CD729B" w:rsidTr="007F356D">
        <w:trPr>
          <w:trHeight w:val="2235"/>
        </w:trPr>
        <w:tc>
          <w:tcPr>
            <w:tcW w:w="306" w:type="dxa"/>
            <w:vMerge/>
            <w:tcBorders>
              <w:top w:val="single" w:sz="8" w:space="0" w:color="auto"/>
              <w:left w:val="single" w:sz="8" w:space="0" w:color="auto"/>
              <w:bottom w:val="single" w:sz="8" w:space="0" w:color="000000"/>
              <w:right w:val="nil"/>
            </w:tcBorders>
            <w:textDirection w:val="tbRl"/>
            <w:vAlign w:val="center"/>
            <w:hideMark/>
          </w:tcPr>
          <w:p w:rsidR="004829E3" w:rsidRPr="00B64EB1" w:rsidRDefault="004829E3" w:rsidP="007F356D">
            <w:pPr>
              <w:ind w:left="113" w:right="113"/>
              <w:rPr>
                <w:sz w:val="14"/>
                <w:szCs w:val="14"/>
              </w:rPr>
            </w:pPr>
          </w:p>
        </w:tc>
        <w:tc>
          <w:tcPr>
            <w:tcW w:w="306" w:type="dxa"/>
            <w:vMerge/>
            <w:tcBorders>
              <w:top w:val="single" w:sz="8" w:space="0" w:color="auto"/>
              <w:left w:val="single" w:sz="8" w:space="0" w:color="auto"/>
              <w:bottom w:val="single" w:sz="8" w:space="0" w:color="000000"/>
              <w:right w:val="single" w:sz="4" w:space="0" w:color="auto"/>
            </w:tcBorders>
            <w:textDirection w:val="tbRl"/>
            <w:vAlign w:val="center"/>
            <w:hideMark/>
          </w:tcPr>
          <w:p w:rsidR="004829E3" w:rsidRPr="00B64EB1" w:rsidRDefault="004829E3" w:rsidP="007F356D">
            <w:pPr>
              <w:ind w:left="113" w:right="113"/>
              <w:rPr>
                <w:sz w:val="14"/>
                <w:szCs w:val="14"/>
              </w:rPr>
            </w:pPr>
          </w:p>
        </w:tc>
        <w:tc>
          <w:tcPr>
            <w:tcW w:w="306" w:type="dxa"/>
            <w:vMerge/>
            <w:tcBorders>
              <w:top w:val="single" w:sz="8" w:space="0" w:color="auto"/>
              <w:left w:val="single" w:sz="4" w:space="0" w:color="auto"/>
              <w:bottom w:val="single" w:sz="8" w:space="0" w:color="000000"/>
              <w:right w:val="single" w:sz="4" w:space="0" w:color="auto"/>
            </w:tcBorders>
            <w:textDirection w:val="tbRl"/>
            <w:vAlign w:val="center"/>
            <w:hideMark/>
          </w:tcPr>
          <w:p w:rsidR="004829E3" w:rsidRPr="00B64EB1" w:rsidRDefault="004829E3" w:rsidP="007F356D">
            <w:pPr>
              <w:ind w:left="113" w:right="113"/>
              <w:rPr>
                <w:sz w:val="14"/>
                <w:szCs w:val="14"/>
              </w:rPr>
            </w:pPr>
          </w:p>
        </w:tc>
        <w:tc>
          <w:tcPr>
            <w:tcW w:w="306" w:type="dxa"/>
            <w:vMerge/>
            <w:tcBorders>
              <w:top w:val="single" w:sz="8" w:space="0" w:color="auto"/>
              <w:left w:val="single" w:sz="4" w:space="0" w:color="auto"/>
              <w:bottom w:val="single" w:sz="8" w:space="0" w:color="000000"/>
              <w:right w:val="single" w:sz="4" w:space="0" w:color="auto"/>
            </w:tcBorders>
            <w:textDirection w:val="tbRl"/>
            <w:vAlign w:val="center"/>
            <w:hideMark/>
          </w:tcPr>
          <w:p w:rsidR="004829E3" w:rsidRPr="00B64EB1" w:rsidRDefault="004829E3" w:rsidP="007F356D">
            <w:pPr>
              <w:ind w:left="113" w:right="113"/>
              <w:rPr>
                <w:sz w:val="14"/>
                <w:szCs w:val="14"/>
              </w:rPr>
            </w:pPr>
          </w:p>
        </w:tc>
        <w:tc>
          <w:tcPr>
            <w:tcW w:w="305" w:type="dxa"/>
            <w:vMerge/>
            <w:tcBorders>
              <w:top w:val="single" w:sz="8" w:space="0" w:color="auto"/>
              <w:left w:val="single" w:sz="4" w:space="0" w:color="auto"/>
              <w:bottom w:val="single" w:sz="8" w:space="0" w:color="000000"/>
              <w:right w:val="single" w:sz="4" w:space="0" w:color="auto"/>
            </w:tcBorders>
            <w:textDirection w:val="tbRl"/>
            <w:vAlign w:val="center"/>
            <w:hideMark/>
          </w:tcPr>
          <w:p w:rsidR="004829E3" w:rsidRPr="00B64EB1" w:rsidRDefault="004829E3" w:rsidP="007F356D">
            <w:pPr>
              <w:ind w:left="113" w:right="113"/>
              <w:rPr>
                <w:sz w:val="14"/>
                <w:szCs w:val="14"/>
              </w:rPr>
            </w:pPr>
          </w:p>
        </w:tc>
        <w:tc>
          <w:tcPr>
            <w:tcW w:w="305" w:type="dxa"/>
            <w:vMerge/>
            <w:tcBorders>
              <w:top w:val="single" w:sz="8" w:space="0" w:color="auto"/>
              <w:left w:val="single" w:sz="4" w:space="0" w:color="auto"/>
              <w:bottom w:val="single" w:sz="8" w:space="0" w:color="000000"/>
              <w:right w:val="single" w:sz="4" w:space="0" w:color="auto"/>
            </w:tcBorders>
            <w:textDirection w:val="tbRl"/>
            <w:vAlign w:val="center"/>
            <w:hideMark/>
          </w:tcPr>
          <w:p w:rsidR="004829E3" w:rsidRPr="00B64EB1" w:rsidRDefault="004829E3" w:rsidP="007F356D">
            <w:pPr>
              <w:ind w:left="113" w:right="113"/>
              <w:rPr>
                <w:sz w:val="14"/>
                <w:szCs w:val="14"/>
              </w:rPr>
            </w:pPr>
          </w:p>
        </w:tc>
        <w:tc>
          <w:tcPr>
            <w:tcW w:w="305" w:type="dxa"/>
            <w:vMerge/>
            <w:tcBorders>
              <w:top w:val="nil"/>
              <w:left w:val="single" w:sz="8" w:space="0" w:color="auto"/>
              <w:bottom w:val="single" w:sz="8" w:space="0" w:color="000000"/>
              <w:right w:val="single" w:sz="4" w:space="0" w:color="auto"/>
            </w:tcBorders>
            <w:textDirection w:val="tbRl"/>
            <w:vAlign w:val="center"/>
            <w:hideMark/>
          </w:tcPr>
          <w:p w:rsidR="004829E3" w:rsidRPr="00B64EB1" w:rsidRDefault="004829E3" w:rsidP="007F356D">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4829E3" w:rsidRPr="00B64EB1" w:rsidRDefault="004829E3" w:rsidP="007F356D">
            <w:pPr>
              <w:ind w:left="113" w:right="113"/>
              <w:rPr>
                <w:sz w:val="14"/>
                <w:szCs w:val="14"/>
              </w:rPr>
            </w:pPr>
          </w:p>
        </w:tc>
        <w:tc>
          <w:tcPr>
            <w:tcW w:w="305" w:type="dxa"/>
            <w:vMerge/>
            <w:tcBorders>
              <w:top w:val="nil"/>
              <w:left w:val="single" w:sz="4" w:space="0" w:color="auto"/>
              <w:bottom w:val="single" w:sz="8" w:space="0" w:color="000000"/>
              <w:right w:val="nil"/>
            </w:tcBorders>
            <w:textDirection w:val="tbRl"/>
            <w:vAlign w:val="center"/>
            <w:hideMark/>
          </w:tcPr>
          <w:p w:rsidR="004829E3" w:rsidRPr="00B64EB1" w:rsidRDefault="004829E3" w:rsidP="007F356D">
            <w:pPr>
              <w:ind w:left="113" w:right="113"/>
              <w:rPr>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4829E3" w:rsidRPr="00B64EB1" w:rsidRDefault="004829E3" w:rsidP="007F356D">
            <w:pPr>
              <w:ind w:left="113" w:right="113"/>
              <w:rPr>
                <w:sz w:val="14"/>
                <w:szCs w:val="14"/>
              </w:rPr>
            </w:pPr>
          </w:p>
        </w:tc>
        <w:tc>
          <w:tcPr>
            <w:tcW w:w="672" w:type="dxa"/>
            <w:vMerge/>
            <w:tcBorders>
              <w:top w:val="nil"/>
              <w:left w:val="single" w:sz="8" w:space="0" w:color="auto"/>
              <w:bottom w:val="single" w:sz="8" w:space="0" w:color="000000"/>
              <w:right w:val="single" w:sz="4" w:space="0" w:color="000000"/>
            </w:tcBorders>
            <w:textDirection w:val="tbRl"/>
            <w:vAlign w:val="center"/>
            <w:hideMark/>
          </w:tcPr>
          <w:p w:rsidR="004829E3" w:rsidRPr="00B64EB1" w:rsidRDefault="004829E3" w:rsidP="007F356D">
            <w:pPr>
              <w:ind w:left="113" w:right="113"/>
              <w:rPr>
                <w:sz w:val="14"/>
                <w:szCs w:val="14"/>
              </w:rPr>
            </w:pPr>
          </w:p>
        </w:tc>
        <w:tc>
          <w:tcPr>
            <w:tcW w:w="376" w:type="dxa"/>
            <w:vMerge/>
            <w:tcBorders>
              <w:top w:val="nil"/>
              <w:left w:val="single" w:sz="4" w:space="0" w:color="auto"/>
              <w:bottom w:val="single" w:sz="8" w:space="0" w:color="000000"/>
              <w:right w:val="single" w:sz="4" w:space="0" w:color="auto"/>
            </w:tcBorders>
            <w:textDirection w:val="tbRl"/>
            <w:vAlign w:val="center"/>
            <w:hideMark/>
          </w:tcPr>
          <w:p w:rsidR="004829E3" w:rsidRPr="00B64EB1" w:rsidRDefault="004829E3" w:rsidP="007F356D">
            <w:pPr>
              <w:ind w:left="113" w:right="113"/>
              <w:rPr>
                <w:sz w:val="14"/>
                <w:szCs w:val="14"/>
              </w:rPr>
            </w:pPr>
          </w:p>
        </w:tc>
        <w:tc>
          <w:tcPr>
            <w:tcW w:w="376" w:type="dxa"/>
            <w:vMerge/>
            <w:tcBorders>
              <w:top w:val="nil"/>
              <w:left w:val="single" w:sz="4" w:space="0" w:color="auto"/>
              <w:bottom w:val="single" w:sz="8" w:space="0" w:color="000000"/>
              <w:right w:val="single" w:sz="4" w:space="0" w:color="auto"/>
            </w:tcBorders>
            <w:textDirection w:val="tbRl"/>
            <w:vAlign w:val="center"/>
            <w:hideMark/>
          </w:tcPr>
          <w:p w:rsidR="004829E3" w:rsidRPr="00B64EB1" w:rsidRDefault="004829E3" w:rsidP="007F356D">
            <w:pPr>
              <w:ind w:left="113" w:right="113"/>
              <w:rPr>
                <w:sz w:val="14"/>
                <w:szCs w:val="14"/>
              </w:rPr>
            </w:pPr>
          </w:p>
        </w:tc>
        <w:tc>
          <w:tcPr>
            <w:tcW w:w="370" w:type="dxa"/>
            <w:vMerge/>
            <w:tcBorders>
              <w:top w:val="nil"/>
              <w:left w:val="single" w:sz="4" w:space="0" w:color="auto"/>
              <w:bottom w:val="single" w:sz="8" w:space="0" w:color="000000"/>
              <w:right w:val="single" w:sz="4" w:space="0" w:color="auto"/>
            </w:tcBorders>
            <w:textDirection w:val="tbRl"/>
            <w:vAlign w:val="center"/>
            <w:hideMark/>
          </w:tcPr>
          <w:p w:rsidR="004829E3" w:rsidRPr="00B64EB1" w:rsidRDefault="004829E3" w:rsidP="007F356D">
            <w:pPr>
              <w:ind w:left="113" w:right="113"/>
              <w:rPr>
                <w:sz w:val="14"/>
                <w:szCs w:val="14"/>
              </w:rPr>
            </w:pPr>
          </w:p>
        </w:tc>
        <w:tc>
          <w:tcPr>
            <w:tcW w:w="370" w:type="dxa"/>
            <w:vMerge/>
            <w:tcBorders>
              <w:top w:val="nil"/>
              <w:left w:val="single" w:sz="4" w:space="0" w:color="auto"/>
              <w:bottom w:val="single" w:sz="8" w:space="0" w:color="000000"/>
              <w:right w:val="single" w:sz="4" w:space="0" w:color="auto"/>
            </w:tcBorders>
            <w:textDirection w:val="tbRl"/>
            <w:vAlign w:val="center"/>
            <w:hideMark/>
          </w:tcPr>
          <w:p w:rsidR="004829E3" w:rsidRPr="00B64EB1" w:rsidRDefault="004829E3" w:rsidP="007F356D">
            <w:pPr>
              <w:ind w:left="113" w:right="113"/>
              <w:rPr>
                <w:sz w:val="14"/>
                <w:szCs w:val="14"/>
              </w:rPr>
            </w:pPr>
          </w:p>
        </w:tc>
        <w:tc>
          <w:tcPr>
            <w:tcW w:w="424" w:type="dxa"/>
            <w:vMerge/>
            <w:tcBorders>
              <w:top w:val="nil"/>
              <w:left w:val="single" w:sz="4" w:space="0" w:color="auto"/>
              <w:bottom w:val="single" w:sz="8" w:space="0" w:color="000000"/>
              <w:right w:val="single" w:sz="4" w:space="0" w:color="auto"/>
            </w:tcBorders>
            <w:textDirection w:val="tbRl"/>
            <w:vAlign w:val="center"/>
            <w:hideMark/>
          </w:tcPr>
          <w:p w:rsidR="004829E3" w:rsidRPr="00B64EB1" w:rsidRDefault="004829E3" w:rsidP="007F356D">
            <w:pPr>
              <w:ind w:left="113" w:right="113"/>
              <w:rPr>
                <w:sz w:val="14"/>
                <w:szCs w:val="14"/>
              </w:rPr>
            </w:pPr>
          </w:p>
        </w:tc>
        <w:tc>
          <w:tcPr>
            <w:tcW w:w="424" w:type="dxa"/>
            <w:vMerge/>
            <w:tcBorders>
              <w:top w:val="nil"/>
              <w:left w:val="single" w:sz="4" w:space="0" w:color="auto"/>
              <w:bottom w:val="single" w:sz="8" w:space="0" w:color="000000"/>
              <w:right w:val="nil"/>
            </w:tcBorders>
            <w:textDirection w:val="tbRl"/>
            <w:vAlign w:val="center"/>
            <w:hideMark/>
          </w:tcPr>
          <w:p w:rsidR="004829E3" w:rsidRPr="00B64EB1" w:rsidRDefault="004829E3" w:rsidP="007F356D">
            <w:pPr>
              <w:ind w:left="113" w:right="113"/>
              <w:rPr>
                <w:sz w:val="14"/>
                <w:szCs w:val="14"/>
              </w:rPr>
            </w:pPr>
          </w:p>
        </w:tc>
        <w:tc>
          <w:tcPr>
            <w:tcW w:w="355" w:type="dxa"/>
            <w:vMerge/>
            <w:tcBorders>
              <w:top w:val="nil"/>
              <w:left w:val="single" w:sz="8" w:space="0" w:color="auto"/>
              <w:bottom w:val="single" w:sz="8" w:space="0" w:color="000000"/>
              <w:right w:val="single" w:sz="4" w:space="0" w:color="auto"/>
            </w:tcBorders>
            <w:textDirection w:val="tbRl"/>
            <w:vAlign w:val="center"/>
            <w:hideMark/>
          </w:tcPr>
          <w:p w:rsidR="004829E3" w:rsidRPr="00B64EB1" w:rsidRDefault="004829E3" w:rsidP="007F356D">
            <w:pPr>
              <w:ind w:left="113" w:right="113"/>
              <w:rPr>
                <w:sz w:val="14"/>
                <w:szCs w:val="14"/>
              </w:rPr>
            </w:pPr>
          </w:p>
        </w:tc>
        <w:tc>
          <w:tcPr>
            <w:tcW w:w="355" w:type="dxa"/>
            <w:vMerge/>
            <w:tcBorders>
              <w:top w:val="nil"/>
              <w:left w:val="single" w:sz="4" w:space="0" w:color="auto"/>
              <w:bottom w:val="single" w:sz="8" w:space="0" w:color="000000"/>
              <w:right w:val="nil"/>
            </w:tcBorders>
            <w:textDirection w:val="tbRl"/>
            <w:vAlign w:val="center"/>
            <w:hideMark/>
          </w:tcPr>
          <w:p w:rsidR="004829E3" w:rsidRPr="00B64EB1" w:rsidRDefault="004829E3" w:rsidP="007F356D">
            <w:pPr>
              <w:ind w:left="113" w:right="113"/>
              <w:rPr>
                <w:sz w:val="14"/>
                <w:szCs w:val="14"/>
              </w:rPr>
            </w:pPr>
          </w:p>
        </w:tc>
        <w:tc>
          <w:tcPr>
            <w:tcW w:w="336" w:type="dxa"/>
            <w:vMerge/>
            <w:tcBorders>
              <w:top w:val="nil"/>
              <w:left w:val="single" w:sz="8" w:space="0" w:color="auto"/>
              <w:bottom w:val="single" w:sz="8" w:space="0" w:color="000000"/>
              <w:right w:val="single" w:sz="4" w:space="0" w:color="auto"/>
            </w:tcBorders>
            <w:textDirection w:val="tbRl"/>
            <w:vAlign w:val="center"/>
            <w:hideMark/>
          </w:tcPr>
          <w:p w:rsidR="004829E3" w:rsidRPr="00B64EB1" w:rsidRDefault="004829E3" w:rsidP="007F356D">
            <w:pPr>
              <w:ind w:left="113" w:right="113"/>
              <w:rPr>
                <w:sz w:val="14"/>
                <w:szCs w:val="14"/>
              </w:rPr>
            </w:pPr>
          </w:p>
        </w:tc>
        <w:tc>
          <w:tcPr>
            <w:tcW w:w="336" w:type="dxa"/>
            <w:vMerge/>
            <w:tcBorders>
              <w:top w:val="nil"/>
              <w:left w:val="single" w:sz="4" w:space="0" w:color="auto"/>
              <w:bottom w:val="single" w:sz="8" w:space="0" w:color="000000"/>
              <w:right w:val="single" w:sz="8" w:space="0" w:color="auto"/>
            </w:tcBorders>
            <w:textDirection w:val="tbRl"/>
            <w:vAlign w:val="center"/>
            <w:hideMark/>
          </w:tcPr>
          <w:p w:rsidR="004829E3" w:rsidRPr="00B64EB1" w:rsidRDefault="004829E3" w:rsidP="007F356D">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4829E3" w:rsidRPr="00B64EB1" w:rsidRDefault="004829E3" w:rsidP="007F356D">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4829E3" w:rsidRPr="00B64EB1" w:rsidRDefault="004829E3" w:rsidP="007F356D">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4829E3" w:rsidRPr="00B64EB1" w:rsidRDefault="004829E3" w:rsidP="007F356D">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4829E3" w:rsidRPr="00B64EB1" w:rsidRDefault="004829E3" w:rsidP="007F356D">
            <w:pPr>
              <w:ind w:left="113" w:right="113"/>
              <w:rPr>
                <w:sz w:val="14"/>
                <w:szCs w:val="14"/>
              </w:rPr>
            </w:pPr>
          </w:p>
        </w:tc>
        <w:tc>
          <w:tcPr>
            <w:tcW w:w="305" w:type="dxa"/>
            <w:vMerge/>
            <w:tcBorders>
              <w:top w:val="nil"/>
              <w:left w:val="single" w:sz="8" w:space="0" w:color="auto"/>
              <w:bottom w:val="single" w:sz="8" w:space="0" w:color="000000"/>
              <w:right w:val="single" w:sz="4" w:space="0" w:color="auto"/>
            </w:tcBorders>
            <w:textDirection w:val="tbRl"/>
            <w:vAlign w:val="center"/>
            <w:hideMark/>
          </w:tcPr>
          <w:p w:rsidR="004829E3" w:rsidRPr="00B64EB1" w:rsidRDefault="004829E3" w:rsidP="007F356D">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4829E3" w:rsidRPr="00B64EB1" w:rsidRDefault="004829E3" w:rsidP="007F356D">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4829E3" w:rsidRPr="00B64EB1" w:rsidRDefault="004829E3" w:rsidP="007F356D">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4829E3" w:rsidRPr="00B64EB1" w:rsidRDefault="004829E3" w:rsidP="007F356D">
            <w:pPr>
              <w:ind w:left="113" w:right="113"/>
              <w:rPr>
                <w:sz w:val="14"/>
                <w:szCs w:val="14"/>
              </w:rPr>
            </w:pPr>
          </w:p>
        </w:tc>
        <w:tc>
          <w:tcPr>
            <w:tcW w:w="356" w:type="dxa"/>
            <w:vMerge/>
            <w:tcBorders>
              <w:top w:val="nil"/>
              <w:left w:val="single" w:sz="8" w:space="0" w:color="auto"/>
              <w:bottom w:val="single" w:sz="8" w:space="0" w:color="000000"/>
              <w:right w:val="single" w:sz="4" w:space="0" w:color="auto"/>
            </w:tcBorders>
            <w:textDirection w:val="tbRl"/>
            <w:vAlign w:val="center"/>
            <w:hideMark/>
          </w:tcPr>
          <w:p w:rsidR="004829E3" w:rsidRPr="00B64EB1" w:rsidRDefault="004829E3" w:rsidP="007F356D">
            <w:pPr>
              <w:ind w:left="113" w:right="113"/>
              <w:rPr>
                <w:sz w:val="14"/>
                <w:szCs w:val="14"/>
              </w:rPr>
            </w:pPr>
          </w:p>
        </w:tc>
        <w:tc>
          <w:tcPr>
            <w:tcW w:w="356" w:type="dxa"/>
            <w:vMerge/>
            <w:tcBorders>
              <w:top w:val="nil"/>
              <w:left w:val="single" w:sz="4" w:space="0" w:color="auto"/>
              <w:bottom w:val="single" w:sz="8" w:space="0" w:color="000000"/>
              <w:right w:val="nil"/>
            </w:tcBorders>
            <w:textDirection w:val="tbRl"/>
            <w:vAlign w:val="center"/>
            <w:hideMark/>
          </w:tcPr>
          <w:p w:rsidR="004829E3" w:rsidRPr="00B64EB1" w:rsidRDefault="004829E3" w:rsidP="007F356D">
            <w:pPr>
              <w:ind w:left="113" w:right="113"/>
              <w:rPr>
                <w:sz w:val="14"/>
                <w:szCs w:val="14"/>
              </w:rPr>
            </w:pPr>
          </w:p>
        </w:tc>
        <w:tc>
          <w:tcPr>
            <w:tcW w:w="337" w:type="dxa"/>
            <w:vMerge/>
            <w:tcBorders>
              <w:top w:val="nil"/>
              <w:left w:val="single" w:sz="8" w:space="0" w:color="auto"/>
              <w:bottom w:val="single" w:sz="8" w:space="0" w:color="000000"/>
              <w:right w:val="single" w:sz="4" w:space="0" w:color="auto"/>
            </w:tcBorders>
            <w:textDirection w:val="tbRl"/>
            <w:vAlign w:val="center"/>
            <w:hideMark/>
          </w:tcPr>
          <w:p w:rsidR="004829E3" w:rsidRPr="00B64EB1" w:rsidRDefault="004829E3" w:rsidP="007F356D">
            <w:pPr>
              <w:ind w:left="113" w:right="113"/>
              <w:rPr>
                <w:sz w:val="14"/>
                <w:szCs w:val="14"/>
              </w:rPr>
            </w:pPr>
          </w:p>
        </w:tc>
        <w:tc>
          <w:tcPr>
            <w:tcW w:w="337" w:type="dxa"/>
            <w:vMerge/>
            <w:tcBorders>
              <w:top w:val="nil"/>
              <w:left w:val="single" w:sz="4" w:space="0" w:color="auto"/>
              <w:bottom w:val="single" w:sz="8" w:space="0" w:color="000000"/>
              <w:right w:val="single" w:sz="4" w:space="0" w:color="auto"/>
            </w:tcBorders>
            <w:textDirection w:val="tbRl"/>
            <w:vAlign w:val="center"/>
            <w:hideMark/>
          </w:tcPr>
          <w:p w:rsidR="004829E3" w:rsidRPr="00B64EB1" w:rsidRDefault="004829E3" w:rsidP="007F356D">
            <w:pPr>
              <w:ind w:left="113" w:right="113"/>
              <w:rPr>
                <w:sz w:val="14"/>
                <w:szCs w:val="14"/>
              </w:rPr>
            </w:pPr>
          </w:p>
        </w:tc>
        <w:tc>
          <w:tcPr>
            <w:tcW w:w="337" w:type="dxa"/>
            <w:vMerge/>
            <w:tcBorders>
              <w:top w:val="nil"/>
              <w:left w:val="single" w:sz="4" w:space="0" w:color="auto"/>
              <w:bottom w:val="single" w:sz="8" w:space="0" w:color="000000"/>
              <w:right w:val="single" w:sz="8" w:space="0" w:color="auto"/>
            </w:tcBorders>
            <w:textDirection w:val="tbRl"/>
            <w:vAlign w:val="center"/>
            <w:hideMark/>
          </w:tcPr>
          <w:p w:rsidR="004829E3" w:rsidRPr="00B64EB1" w:rsidRDefault="004829E3" w:rsidP="007F356D">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4829E3" w:rsidRPr="00B64EB1" w:rsidRDefault="004829E3" w:rsidP="007F356D">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4829E3" w:rsidRPr="00B64EB1" w:rsidRDefault="004829E3" w:rsidP="007F356D">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4829E3" w:rsidRPr="00B64EB1" w:rsidRDefault="004829E3" w:rsidP="007F356D">
            <w:pPr>
              <w:ind w:left="113" w:right="113"/>
              <w:rPr>
                <w:sz w:val="14"/>
                <w:szCs w:val="14"/>
              </w:rPr>
            </w:pPr>
          </w:p>
        </w:tc>
        <w:tc>
          <w:tcPr>
            <w:tcW w:w="317" w:type="dxa"/>
            <w:vMerge/>
            <w:tcBorders>
              <w:top w:val="nil"/>
              <w:left w:val="single" w:sz="4" w:space="0" w:color="auto"/>
              <w:bottom w:val="single" w:sz="8" w:space="0" w:color="000000"/>
              <w:right w:val="single" w:sz="4" w:space="0" w:color="auto"/>
            </w:tcBorders>
            <w:textDirection w:val="tbRl"/>
            <w:vAlign w:val="center"/>
            <w:hideMark/>
          </w:tcPr>
          <w:p w:rsidR="004829E3" w:rsidRPr="00B64EB1" w:rsidRDefault="004829E3" w:rsidP="007F356D">
            <w:pPr>
              <w:ind w:left="113" w:right="113"/>
              <w:rPr>
                <w:sz w:val="14"/>
                <w:szCs w:val="14"/>
              </w:rPr>
            </w:pPr>
          </w:p>
        </w:tc>
        <w:tc>
          <w:tcPr>
            <w:tcW w:w="316" w:type="dxa"/>
            <w:vMerge/>
            <w:tcBorders>
              <w:top w:val="nil"/>
              <w:left w:val="single" w:sz="4" w:space="0" w:color="auto"/>
              <w:bottom w:val="single" w:sz="8" w:space="0" w:color="000000"/>
              <w:right w:val="single" w:sz="4" w:space="0" w:color="auto"/>
            </w:tcBorders>
            <w:textDirection w:val="tbRl"/>
            <w:vAlign w:val="center"/>
            <w:hideMark/>
          </w:tcPr>
          <w:p w:rsidR="004829E3" w:rsidRPr="00B64EB1" w:rsidRDefault="004829E3" w:rsidP="007F356D">
            <w:pPr>
              <w:ind w:left="113" w:right="113"/>
              <w:rPr>
                <w:sz w:val="14"/>
                <w:szCs w:val="14"/>
              </w:rPr>
            </w:pPr>
          </w:p>
        </w:tc>
        <w:tc>
          <w:tcPr>
            <w:tcW w:w="316" w:type="dxa"/>
            <w:vMerge/>
            <w:tcBorders>
              <w:top w:val="nil"/>
              <w:left w:val="single" w:sz="4" w:space="0" w:color="auto"/>
              <w:bottom w:val="single" w:sz="8" w:space="0" w:color="000000"/>
              <w:right w:val="single" w:sz="8" w:space="0" w:color="auto"/>
            </w:tcBorders>
            <w:textDirection w:val="tbRl"/>
            <w:vAlign w:val="center"/>
            <w:hideMark/>
          </w:tcPr>
          <w:p w:rsidR="004829E3" w:rsidRPr="00B64EB1" w:rsidRDefault="004829E3" w:rsidP="007F356D">
            <w:pPr>
              <w:ind w:left="113" w:right="113"/>
              <w:rPr>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4829E3" w:rsidRPr="00B64EB1" w:rsidRDefault="004829E3" w:rsidP="007F356D">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4829E3" w:rsidRPr="00B64EB1" w:rsidRDefault="004829E3" w:rsidP="007F356D">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4829E3" w:rsidRPr="00B64EB1" w:rsidRDefault="004829E3" w:rsidP="007F356D">
            <w:pPr>
              <w:ind w:left="113" w:right="113"/>
              <w:rPr>
                <w:b/>
                <w:bCs/>
                <w:sz w:val="14"/>
                <w:szCs w:val="14"/>
              </w:rPr>
            </w:pPr>
          </w:p>
        </w:tc>
        <w:tc>
          <w:tcPr>
            <w:tcW w:w="305" w:type="dxa"/>
            <w:vMerge/>
            <w:tcBorders>
              <w:top w:val="single" w:sz="8" w:space="0" w:color="auto"/>
              <w:left w:val="single" w:sz="8" w:space="0" w:color="auto"/>
              <w:bottom w:val="single" w:sz="8" w:space="0" w:color="000000"/>
              <w:right w:val="single" w:sz="8" w:space="0" w:color="auto"/>
            </w:tcBorders>
            <w:textDirection w:val="tbRl"/>
            <w:vAlign w:val="center"/>
            <w:hideMark/>
          </w:tcPr>
          <w:p w:rsidR="004829E3" w:rsidRPr="00B64EB1" w:rsidRDefault="004829E3" w:rsidP="007F356D">
            <w:pPr>
              <w:ind w:left="113" w:right="113"/>
              <w:rPr>
                <w:sz w:val="14"/>
                <w:szCs w:val="14"/>
              </w:rPr>
            </w:pPr>
          </w:p>
        </w:tc>
      </w:tr>
      <w:tr w:rsidR="004829E3" w:rsidRPr="00CD729B" w:rsidTr="007F356D">
        <w:trPr>
          <w:cantSplit/>
          <w:trHeight w:val="485"/>
        </w:trPr>
        <w:tc>
          <w:tcPr>
            <w:tcW w:w="306" w:type="dxa"/>
            <w:tcBorders>
              <w:top w:val="nil"/>
              <w:left w:val="single" w:sz="8" w:space="0" w:color="auto"/>
              <w:bottom w:val="single" w:sz="8" w:space="0" w:color="auto"/>
              <w:right w:val="nil"/>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1</w:t>
            </w:r>
          </w:p>
        </w:tc>
        <w:tc>
          <w:tcPr>
            <w:tcW w:w="306" w:type="dxa"/>
            <w:tcBorders>
              <w:top w:val="nil"/>
              <w:left w:val="single" w:sz="8" w:space="0" w:color="auto"/>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2</w:t>
            </w:r>
          </w:p>
        </w:tc>
        <w:tc>
          <w:tcPr>
            <w:tcW w:w="306"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3</w:t>
            </w:r>
          </w:p>
        </w:tc>
        <w:tc>
          <w:tcPr>
            <w:tcW w:w="306"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7</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8</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9</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10</w:t>
            </w:r>
          </w:p>
        </w:tc>
        <w:tc>
          <w:tcPr>
            <w:tcW w:w="672" w:type="dxa"/>
            <w:tcBorders>
              <w:top w:val="nil"/>
              <w:left w:val="single" w:sz="8" w:space="0" w:color="auto"/>
              <w:bottom w:val="single" w:sz="8" w:space="0" w:color="auto"/>
              <w:right w:val="nil"/>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11</w:t>
            </w:r>
          </w:p>
        </w:tc>
        <w:tc>
          <w:tcPr>
            <w:tcW w:w="376" w:type="dxa"/>
            <w:tcBorders>
              <w:top w:val="nil"/>
              <w:left w:val="single" w:sz="8" w:space="0" w:color="auto"/>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12</w:t>
            </w:r>
          </w:p>
        </w:tc>
        <w:tc>
          <w:tcPr>
            <w:tcW w:w="376"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13</w:t>
            </w:r>
          </w:p>
        </w:tc>
        <w:tc>
          <w:tcPr>
            <w:tcW w:w="370"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14</w:t>
            </w:r>
          </w:p>
        </w:tc>
        <w:tc>
          <w:tcPr>
            <w:tcW w:w="370"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15</w:t>
            </w:r>
          </w:p>
        </w:tc>
        <w:tc>
          <w:tcPr>
            <w:tcW w:w="424"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16</w:t>
            </w:r>
          </w:p>
        </w:tc>
        <w:tc>
          <w:tcPr>
            <w:tcW w:w="424"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17</w:t>
            </w:r>
          </w:p>
        </w:tc>
        <w:tc>
          <w:tcPr>
            <w:tcW w:w="355"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18</w:t>
            </w:r>
          </w:p>
        </w:tc>
        <w:tc>
          <w:tcPr>
            <w:tcW w:w="355"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19</w:t>
            </w:r>
          </w:p>
        </w:tc>
        <w:tc>
          <w:tcPr>
            <w:tcW w:w="336"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20</w:t>
            </w:r>
          </w:p>
        </w:tc>
        <w:tc>
          <w:tcPr>
            <w:tcW w:w="336" w:type="dxa"/>
            <w:tcBorders>
              <w:top w:val="nil"/>
              <w:left w:val="single" w:sz="8" w:space="0" w:color="auto"/>
              <w:bottom w:val="single" w:sz="8" w:space="0" w:color="auto"/>
              <w:right w:val="nil"/>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21</w:t>
            </w:r>
          </w:p>
        </w:tc>
        <w:tc>
          <w:tcPr>
            <w:tcW w:w="305" w:type="dxa"/>
            <w:tcBorders>
              <w:top w:val="nil"/>
              <w:left w:val="single" w:sz="8" w:space="0" w:color="auto"/>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22</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23</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24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25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26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27</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28</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29</w:t>
            </w:r>
          </w:p>
        </w:tc>
        <w:tc>
          <w:tcPr>
            <w:tcW w:w="356"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30</w:t>
            </w:r>
          </w:p>
        </w:tc>
        <w:tc>
          <w:tcPr>
            <w:tcW w:w="356" w:type="dxa"/>
            <w:tcBorders>
              <w:top w:val="nil"/>
              <w:left w:val="single" w:sz="8" w:space="0" w:color="auto"/>
              <w:bottom w:val="single" w:sz="8" w:space="0" w:color="auto"/>
              <w:right w:val="nil"/>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31</w:t>
            </w:r>
          </w:p>
        </w:tc>
        <w:tc>
          <w:tcPr>
            <w:tcW w:w="337" w:type="dxa"/>
            <w:tcBorders>
              <w:top w:val="nil"/>
              <w:left w:val="single" w:sz="8" w:space="0" w:color="auto"/>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32</w:t>
            </w:r>
          </w:p>
        </w:tc>
        <w:tc>
          <w:tcPr>
            <w:tcW w:w="337"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33</w:t>
            </w:r>
          </w:p>
        </w:tc>
        <w:tc>
          <w:tcPr>
            <w:tcW w:w="337"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34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35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36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37</w:t>
            </w:r>
          </w:p>
        </w:tc>
        <w:tc>
          <w:tcPr>
            <w:tcW w:w="317"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38</w:t>
            </w:r>
          </w:p>
        </w:tc>
        <w:tc>
          <w:tcPr>
            <w:tcW w:w="316"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39</w:t>
            </w:r>
          </w:p>
        </w:tc>
        <w:tc>
          <w:tcPr>
            <w:tcW w:w="316"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40</w:t>
            </w:r>
          </w:p>
        </w:tc>
        <w:tc>
          <w:tcPr>
            <w:tcW w:w="305" w:type="dxa"/>
            <w:tcBorders>
              <w:top w:val="nil"/>
              <w:left w:val="single" w:sz="8" w:space="0" w:color="auto"/>
              <w:bottom w:val="single" w:sz="8" w:space="0" w:color="auto"/>
              <w:right w:val="nil"/>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41</w:t>
            </w:r>
          </w:p>
        </w:tc>
        <w:tc>
          <w:tcPr>
            <w:tcW w:w="305" w:type="dxa"/>
            <w:tcBorders>
              <w:top w:val="nil"/>
              <w:left w:val="single" w:sz="8" w:space="0" w:color="auto"/>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42</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43</w:t>
            </w:r>
          </w:p>
        </w:tc>
        <w:tc>
          <w:tcPr>
            <w:tcW w:w="305" w:type="dxa"/>
            <w:tcBorders>
              <w:top w:val="nil"/>
              <w:left w:val="nil"/>
              <w:bottom w:val="single" w:sz="8" w:space="0" w:color="auto"/>
              <w:right w:val="single" w:sz="8" w:space="0" w:color="auto"/>
            </w:tcBorders>
            <w:shd w:val="clear" w:color="auto" w:fill="auto"/>
            <w:textDirection w:val="tbRl"/>
            <w:vAlign w:val="bottom"/>
            <w:hideMark/>
          </w:tcPr>
          <w:p w:rsidR="004829E3" w:rsidRPr="00B64EB1" w:rsidRDefault="004829E3" w:rsidP="007F356D">
            <w:pPr>
              <w:ind w:left="113" w:right="113"/>
              <w:jc w:val="center"/>
              <w:rPr>
                <w:sz w:val="14"/>
                <w:szCs w:val="14"/>
              </w:rPr>
            </w:pPr>
            <w:r>
              <w:rPr>
                <w:sz w:val="14"/>
                <w:szCs w:val="14"/>
              </w:rPr>
              <w:t>44</w:t>
            </w:r>
          </w:p>
        </w:tc>
      </w:tr>
      <w:tr w:rsidR="004829E3" w:rsidRPr="00CD729B" w:rsidTr="007F356D">
        <w:trPr>
          <w:cantSplit/>
          <w:trHeight w:val="155"/>
        </w:trPr>
        <w:tc>
          <w:tcPr>
            <w:tcW w:w="306" w:type="dxa"/>
            <w:tcBorders>
              <w:top w:val="nil"/>
              <w:left w:val="single" w:sz="4" w:space="0" w:color="auto"/>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05" w:type="dxa"/>
            <w:tcBorders>
              <w:top w:val="nil"/>
              <w:left w:val="nil"/>
              <w:bottom w:val="single" w:sz="4" w:space="0" w:color="auto"/>
              <w:right w:val="nil"/>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05" w:type="dxa"/>
            <w:tcBorders>
              <w:top w:val="nil"/>
              <w:left w:val="single" w:sz="4" w:space="0" w:color="auto"/>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672"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76"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76"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70"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70"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424"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424"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55"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55"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36"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36"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56"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56"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17"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16"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16"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829E3" w:rsidRPr="00B64EB1" w:rsidRDefault="004829E3" w:rsidP="007F356D">
            <w:pPr>
              <w:ind w:left="113" w:right="113"/>
              <w:rPr>
                <w:sz w:val="14"/>
                <w:szCs w:val="14"/>
              </w:rPr>
            </w:pPr>
            <w:r>
              <w:rPr>
                <w:sz w:val="14"/>
                <w:szCs w:val="14"/>
              </w:rPr>
              <w:t> </w:t>
            </w:r>
          </w:p>
        </w:tc>
      </w:tr>
    </w:tbl>
    <w:p w:rsidR="004829E3" w:rsidRDefault="004829E3" w:rsidP="007F356D"/>
    <w:p w:rsidR="004829E3" w:rsidRDefault="004829E3" w:rsidP="007F356D"/>
    <w:p w:rsidR="004829E3" w:rsidRPr="00F80A1A" w:rsidRDefault="004829E3" w:rsidP="007F356D">
      <w:pPr>
        <w:rPr>
          <w:b/>
        </w:rPr>
      </w:pPr>
      <w:r>
        <w:rPr>
          <w:b/>
        </w:rPr>
        <w:t>«Арендодатель»</w:t>
      </w:r>
      <w:r>
        <w:rPr>
          <w:b/>
        </w:rPr>
        <w:tab/>
      </w:r>
      <w:r>
        <w:rPr>
          <w:b/>
        </w:rPr>
        <w:tab/>
      </w:r>
      <w:r>
        <w:rPr>
          <w:b/>
        </w:rPr>
        <w:tab/>
      </w:r>
      <w:r>
        <w:rPr>
          <w:b/>
        </w:rPr>
        <w:tab/>
        <w:t xml:space="preserve">                                             </w:t>
      </w:r>
      <w:r>
        <w:rPr>
          <w:b/>
        </w:rPr>
        <w:tab/>
      </w:r>
      <w:r>
        <w:rPr>
          <w:b/>
        </w:rPr>
        <w:tab/>
        <w:t xml:space="preserve">                                                              «Арендатор»   </w:t>
      </w:r>
    </w:p>
    <w:p w:rsidR="004829E3" w:rsidRPr="00F80A1A" w:rsidRDefault="004829E3" w:rsidP="007F356D">
      <w:r>
        <w:t xml:space="preserve">_________________________/__________/               </w:t>
      </w:r>
      <w:r>
        <w:tab/>
        <w:t xml:space="preserve">                                                                          _________________________/________/ </w:t>
      </w:r>
    </w:p>
    <w:p w:rsidR="004829E3" w:rsidRPr="00F80A1A" w:rsidRDefault="004829E3" w:rsidP="007F356D">
      <w:pPr>
        <w:sectPr w:rsidR="004829E3" w:rsidRPr="00F80A1A" w:rsidSect="007F356D">
          <w:pgSz w:w="16840" w:h="11907" w:orient="landscape" w:code="9"/>
          <w:pgMar w:top="567" w:right="1134" w:bottom="851" w:left="1134" w:header="794" w:footer="794" w:gutter="0"/>
          <w:cols w:space="720"/>
          <w:titlePg/>
          <w:docGrid w:linePitch="326"/>
        </w:sectPr>
      </w:pPr>
      <w:r>
        <w:t xml:space="preserve">             М.П. </w:t>
      </w:r>
      <w:r>
        <w:tab/>
      </w:r>
      <w:r>
        <w:tab/>
      </w:r>
      <w:r>
        <w:tab/>
      </w:r>
      <w:r>
        <w:tab/>
      </w:r>
      <w:r>
        <w:tab/>
      </w:r>
      <w:r>
        <w:tab/>
      </w:r>
      <w:r>
        <w:tab/>
      </w:r>
      <w:r>
        <w:tab/>
      </w:r>
      <w:r>
        <w:tab/>
      </w:r>
      <w:r>
        <w:tab/>
        <w:t xml:space="preserve">                                                                                 </w:t>
      </w:r>
      <w:r>
        <w:tab/>
        <w:t xml:space="preserve">   М.П.</w:t>
      </w:r>
    </w:p>
    <w:p w:rsidR="004829E3" w:rsidRPr="003B1559" w:rsidRDefault="004829E3" w:rsidP="007F356D">
      <w:pPr>
        <w:autoSpaceDE w:val="0"/>
        <w:autoSpaceDN w:val="0"/>
        <w:jc w:val="right"/>
      </w:pPr>
      <w:r>
        <w:lastRenderedPageBreak/>
        <w:t>Приложение № 8</w:t>
      </w:r>
    </w:p>
    <w:p w:rsidR="004829E3" w:rsidRDefault="004829E3" w:rsidP="007F356D">
      <w:pPr>
        <w:autoSpaceDE w:val="0"/>
        <w:autoSpaceDN w:val="0"/>
        <w:jc w:val="right"/>
      </w:pPr>
      <w:r>
        <w:t xml:space="preserve">к договору аренды </w:t>
      </w:r>
    </w:p>
    <w:p w:rsidR="004829E3" w:rsidRPr="00602C04" w:rsidRDefault="004829E3" w:rsidP="007F356D">
      <w:pPr>
        <w:autoSpaceDE w:val="0"/>
        <w:autoSpaceDN w:val="0"/>
        <w:jc w:val="right"/>
      </w:pPr>
      <w:r>
        <w:t xml:space="preserve">транспортного средства с экипажем </w:t>
      </w:r>
    </w:p>
    <w:p w:rsidR="004829E3" w:rsidRPr="005D242F" w:rsidRDefault="004829E3" w:rsidP="007F356D">
      <w:pPr>
        <w:jc w:val="right"/>
      </w:pPr>
      <w:r>
        <w:t xml:space="preserve">                                          №_________ от   "____"  ____ 20    г.</w:t>
      </w:r>
    </w:p>
    <w:p w:rsidR="004829E3" w:rsidRDefault="004829E3" w:rsidP="007F356D">
      <w:pPr>
        <w:tabs>
          <w:tab w:val="left" w:pos="-4140"/>
          <w:tab w:val="left" w:pos="2160"/>
          <w:tab w:val="left" w:pos="6480"/>
        </w:tabs>
        <w:jc w:val="right"/>
        <w:rPr>
          <w:b/>
        </w:rPr>
      </w:pPr>
    </w:p>
    <w:p w:rsidR="004829E3" w:rsidRDefault="004829E3" w:rsidP="007F356D">
      <w:pPr>
        <w:tabs>
          <w:tab w:val="left" w:pos="-4140"/>
          <w:tab w:val="left" w:pos="2160"/>
          <w:tab w:val="left" w:pos="6480"/>
        </w:tabs>
        <w:jc w:val="center"/>
        <w:rPr>
          <w:b/>
        </w:rPr>
      </w:pPr>
    </w:p>
    <w:p w:rsidR="004829E3" w:rsidRPr="006A75A9" w:rsidRDefault="004829E3" w:rsidP="007F356D">
      <w:pPr>
        <w:tabs>
          <w:tab w:val="left" w:pos="-4140"/>
          <w:tab w:val="left" w:pos="2160"/>
          <w:tab w:val="left" w:pos="6480"/>
        </w:tabs>
        <w:jc w:val="center"/>
        <w:rPr>
          <w:b/>
        </w:rPr>
      </w:pPr>
      <w:r>
        <w:rPr>
          <w:b/>
        </w:rPr>
        <w:t xml:space="preserve">Правила безопасности </w:t>
      </w:r>
    </w:p>
    <w:p w:rsidR="004829E3" w:rsidRPr="006A75A9" w:rsidRDefault="004829E3" w:rsidP="007F356D">
      <w:pPr>
        <w:tabs>
          <w:tab w:val="left" w:pos="-4140"/>
          <w:tab w:val="left" w:pos="2160"/>
          <w:tab w:val="left" w:pos="6480"/>
        </w:tabs>
        <w:jc w:val="center"/>
        <w:rPr>
          <w:b/>
        </w:rPr>
      </w:pPr>
      <w:r>
        <w:rPr>
          <w:b/>
        </w:rPr>
        <w:t>при нахождении на терминале Арендатора.</w:t>
      </w:r>
    </w:p>
    <w:p w:rsidR="004829E3" w:rsidRDefault="004829E3" w:rsidP="007F356D">
      <w:pPr>
        <w:tabs>
          <w:tab w:val="left" w:pos="-4140"/>
          <w:tab w:val="left" w:pos="2160"/>
          <w:tab w:val="left" w:pos="6480"/>
        </w:tabs>
        <w:jc w:val="center"/>
      </w:pPr>
    </w:p>
    <w:p w:rsidR="004829E3" w:rsidRDefault="004829E3" w:rsidP="007F356D">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4829E3" w:rsidRDefault="004829E3" w:rsidP="007F356D">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4829E3" w:rsidRDefault="004829E3" w:rsidP="007F356D">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4829E3" w:rsidRDefault="004829E3" w:rsidP="007F356D">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4829E3" w:rsidRDefault="004829E3" w:rsidP="007F356D">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4829E3" w:rsidRDefault="004829E3" w:rsidP="007F356D">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4829E3" w:rsidRDefault="004829E3" w:rsidP="007F356D">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4829E3" w:rsidRDefault="004829E3" w:rsidP="007F356D">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4829E3" w:rsidRDefault="004829E3" w:rsidP="007F356D">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4829E3" w:rsidRDefault="004829E3" w:rsidP="007F356D">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4829E3" w:rsidRDefault="004829E3" w:rsidP="007F356D">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4829E3" w:rsidRDefault="004829E3" w:rsidP="007F356D">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4829E3" w:rsidRDefault="004829E3" w:rsidP="007F356D">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4829E3" w:rsidRDefault="004829E3" w:rsidP="007F356D">
      <w:pPr>
        <w:tabs>
          <w:tab w:val="left" w:pos="-4140"/>
          <w:tab w:val="left" w:pos="2160"/>
          <w:tab w:val="left" w:pos="6480"/>
        </w:tabs>
        <w:ind w:firstLine="426"/>
        <w:jc w:val="both"/>
      </w:pPr>
      <w:r>
        <w:t xml:space="preserve">3.5. превышение скоростного режима; </w:t>
      </w:r>
    </w:p>
    <w:p w:rsidR="004829E3" w:rsidRDefault="004829E3" w:rsidP="007F356D">
      <w:pPr>
        <w:tabs>
          <w:tab w:val="left" w:pos="-4140"/>
          <w:tab w:val="left" w:pos="2160"/>
          <w:tab w:val="left" w:pos="6480"/>
        </w:tabs>
        <w:ind w:firstLine="426"/>
        <w:jc w:val="both"/>
      </w:pPr>
      <w:r>
        <w:t xml:space="preserve">3.6. обгон и выезд на полосу встречного движения; </w:t>
      </w:r>
    </w:p>
    <w:p w:rsidR="004829E3" w:rsidRDefault="004829E3" w:rsidP="007F356D">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4829E3" w:rsidRDefault="004829E3" w:rsidP="007F356D">
      <w:pPr>
        <w:tabs>
          <w:tab w:val="left" w:pos="-4140"/>
          <w:tab w:val="left" w:pos="2160"/>
          <w:tab w:val="left" w:pos="6480"/>
        </w:tabs>
        <w:ind w:firstLine="426"/>
        <w:jc w:val="both"/>
      </w:pPr>
      <w:r>
        <w:t>3.8. въезд в зоны погрузки / выгрузки без полученного на то разрешения;</w:t>
      </w:r>
    </w:p>
    <w:p w:rsidR="004829E3" w:rsidRDefault="004829E3" w:rsidP="007F356D">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4829E3" w:rsidRDefault="004829E3" w:rsidP="007F356D">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4829E3" w:rsidRDefault="004829E3" w:rsidP="007F356D">
      <w:pPr>
        <w:tabs>
          <w:tab w:val="left" w:pos="-4140"/>
          <w:tab w:val="left" w:pos="2160"/>
          <w:tab w:val="left" w:pos="6480"/>
        </w:tabs>
        <w:ind w:firstLine="426"/>
        <w:jc w:val="both"/>
      </w:pPr>
      <w:r>
        <w:t xml:space="preserve">3.11. нахождение под перемещаемым грузом (контейнером); </w:t>
      </w:r>
    </w:p>
    <w:p w:rsidR="004829E3" w:rsidRDefault="004829E3" w:rsidP="007F356D">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4829E3" w:rsidRDefault="004829E3" w:rsidP="007F356D">
      <w:pPr>
        <w:tabs>
          <w:tab w:val="left" w:pos="-4140"/>
          <w:tab w:val="left" w:pos="2160"/>
          <w:tab w:val="left" w:pos="6480"/>
        </w:tabs>
        <w:ind w:firstLine="426"/>
        <w:jc w:val="both"/>
      </w:pPr>
      <w:r>
        <w:lastRenderedPageBreak/>
        <w:t>3.13. оставление Транспортного средства на длительное время;</w:t>
      </w:r>
    </w:p>
    <w:p w:rsidR="004829E3" w:rsidRDefault="004829E3" w:rsidP="007F356D">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4829E3" w:rsidRDefault="004829E3" w:rsidP="007F356D">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4829E3" w:rsidRDefault="004829E3" w:rsidP="007F356D">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4829E3" w:rsidRDefault="004829E3" w:rsidP="007F356D">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4829E3" w:rsidRDefault="004829E3" w:rsidP="007F356D">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4829E3" w:rsidRDefault="004829E3" w:rsidP="007F356D">
      <w:pPr>
        <w:tabs>
          <w:tab w:val="left" w:pos="-4140"/>
          <w:tab w:val="left" w:pos="2160"/>
          <w:tab w:val="left" w:pos="6480"/>
        </w:tabs>
        <w:ind w:firstLine="426"/>
        <w:jc w:val="both"/>
      </w:pPr>
      <w:r>
        <w:t>3.19. выброс в непредусмотренных местах мусора, отходов и пр.</w:t>
      </w:r>
    </w:p>
    <w:p w:rsidR="004829E3" w:rsidRDefault="004829E3" w:rsidP="007F356D">
      <w:pPr>
        <w:tabs>
          <w:tab w:val="left" w:pos="-4140"/>
          <w:tab w:val="left" w:pos="2160"/>
          <w:tab w:val="left" w:pos="6480"/>
        </w:tabs>
        <w:ind w:firstLine="426"/>
        <w:jc w:val="both"/>
      </w:pPr>
    </w:p>
    <w:p w:rsidR="004829E3" w:rsidRDefault="004829E3" w:rsidP="007F356D">
      <w:pPr>
        <w:tabs>
          <w:tab w:val="left" w:pos="-4140"/>
          <w:tab w:val="left" w:pos="2160"/>
          <w:tab w:val="left" w:pos="6480"/>
        </w:tabs>
        <w:ind w:firstLine="426"/>
        <w:jc w:val="both"/>
      </w:pPr>
    </w:p>
    <w:p w:rsidR="004829E3" w:rsidRDefault="004829E3" w:rsidP="007F356D">
      <w:pPr>
        <w:tabs>
          <w:tab w:val="left" w:pos="-4140"/>
          <w:tab w:val="left" w:pos="2160"/>
          <w:tab w:val="left" w:pos="6480"/>
        </w:tabs>
        <w:jc w:val="both"/>
        <w:rPr>
          <w:b/>
        </w:rPr>
      </w:pPr>
      <w:r>
        <w:t xml:space="preserve"> «</w:t>
      </w:r>
      <w:r>
        <w:rPr>
          <w:b/>
        </w:rPr>
        <w:t xml:space="preserve">Арендодатель                                                                   «Арендатор»  </w:t>
      </w:r>
    </w:p>
    <w:p w:rsidR="004829E3" w:rsidRPr="00007C35" w:rsidRDefault="004829E3" w:rsidP="007F356D">
      <w:pPr>
        <w:tabs>
          <w:tab w:val="left" w:pos="-4140"/>
          <w:tab w:val="left" w:pos="2160"/>
          <w:tab w:val="left" w:pos="6480"/>
        </w:tabs>
        <w:jc w:val="both"/>
        <w:rPr>
          <w:b/>
        </w:rPr>
      </w:pPr>
      <w:r>
        <w:rPr>
          <w:b/>
        </w:rPr>
        <w:t xml:space="preserve"> </w:t>
      </w:r>
    </w:p>
    <w:p w:rsidR="004829E3" w:rsidRDefault="004829E3" w:rsidP="007F356D">
      <w:pPr>
        <w:tabs>
          <w:tab w:val="left" w:pos="-4140"/>
          <w:tab w:val="left" w:pos="2160"/>
          <w:tab w:val="left" w:pos="6480"/>
        </w:tabs>
        <w:ind w:left="851" w:hanging="851"/>
        <w:jc w:val="both"/>
      </w:pPr>
      <w:r>
        <w:t xml:space="preserve"> ___________________/__________/                                 ___________________/________/</w:t>
      </w:r>
    </w:p>
    <w:p w:rsidR="004829E3" w:rsidRPr="00007C35" w:rsidRDefault="004829E3" w:rsidP="007F356D">
      <w:pPr>
        <w:tabs>
          <w:tab w:val="left" w:pos="-4140"/>
          <w:tab w:val="left" w:pos="2160"/>
          <w:tab w:val="left" w:pos="6480"/>
        </w:tabs>
        <w:ind w:left="851" w:hanging="851"/>
        <w:jc w:val="both"/>
      </w:pPr>
      <w:r>
        <w:t xml:space="preserve"> М.П.                                                                                          М.П.</w:t>
      </w:r>
    </w:p>
    <w:p w:rsidR="006B6573" w:rsidRDefault="006B6573" w:rsidP="002079EB">
      <w:pPr>
        <w:suppressAutoHyphens w:val="0"/>
        <w:rPr>
          <w:iCs/>
          <w:szCs w:val="28"/>
        </w:rPr>
      </w:pPr>
    </w:p>
    <w:p w:rsidR="00F903B3" w:rsidRDefault="00F903B3" w:rsidP="002079EB">
      <w:pPr>
        <w:suppressAutoHyphens w:val="0"/>
        <w:rPr>
          <w:iCs/>
          <w:szCs w:val="28"/>
        </w:rPr>
        <w:sectPr w:rsidR="00F903B3" w:rsidSect="007C51E1">
          <w:pgSz w:w="11907" w:h="16840" w:code="9"/>
          <w:pgMar w:top="1134" w:right="851" w:bottom="1134" w:left="1418" w:header="794" w:footer="794" w:gutter="0"/>
          <w:cols w:space="720"/>
          <w:titlePg/>
          <w:docGrid w:linePitch="326"/>
        </w:sectPr>
      </w:pPr>
    </w:p>
    <w:p w:rsidR="004829E3" w:rsidRDefault="00F37330">
      <w:pPr>
        <w:pStyle w:val="19"/>
        <w:ind w:firstLine="0"/>
        <w:jc w:val="right"/>
        <w:outlineLvl w:val="0"/>
        <w:rPr>
          <w:b/>
          <w:i/>
          <w:iCs/>
        </w:rPr>
      </w:pPr>
      <w:r>
        <w:lastRenderedPageBreak/>
        <w:t>Приложение № 5</w:t>
      </w:r>
    </w:p>
    <w:p w:rsidR="00EE2434" w:rsidRDefault="00EE2434" w:rsidP="00EE2434">
      <w:pPr>
        <w:jc w:val="right"/>
        <w:rPr>
          <w:sz w:val="28"/>
        </w:rPr>
      </w:pPr>
      <w:r>
        <w:rPr>
          <w:sz w:val="28"/>
        </w:rPr>
        <w:t>к документации о закупке</w:t>
      </w:r>
    </w:p>
    <w:p w:rsidR="00EE2434" w:rsidRPr="00C03380" w:rsidRDefault="00EE2434" w:rsidP="00EE2434">
      <w:pPr>
        <w:jc w:val="right"/>
        <w:rPr>
          <w:b/>
          <w:i/>
          <w:iCs/>
          <w:sz w:val="28"/>
        </w:rPr>
      </w:pPr>
    </w:p>
    <w:p w:rsidR="00EE2434" w:rsidRPr="002B389D" w:rsidRDefault="00EE2434" w:rsidP="00EE2434">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EE2434" w:rsidRPr="002B389D" w:rsidRDefault="00EE2434" w:rsidP="00EE2434">
      <w:pPr>
        <w:tabs>
          <w:tab w:val="left" w:pos="9639"/>
        </w:tabs>
        <w:ind w:firstLine="567"/>
        <w:jc w:val="center"/>
        <w:rPr>
          <w:i/>
        </w:rPr>
      </w:pPr>
      <w:r>
        <w:rPr>
          <w:i/>
        </w:rPr>
        <w:t>(отдельный лист по каждому субподрядчику)</w:t>
      </w:r>
    </w:p>
    <w:p w:rsidR="00EE2434" w:rsidRPr="002B389D" w:rsidRDefault="00EE2434" w:rsidP="00EE2434">
      <w:pPr>
        <w:tabs>
          <w:tab w:val="left" w:pos="9639"/>
        </w:tabs>
        <w:ind w:firstLine="567"/>
        <w:jc w:val="center"/>
        <w:rPr>
          <w:sz w:val="22"/>
        </w:rPr>
      </w:pPr>
    </w:p>
    <w:p w:rsidR="00EE2434" w:rsidRPr="002B389D" w:rsidRDefault="00EE2434" w:rsidP="00EE2434">
      <w:pPr>
        <w:tabs>
          <w:tab w:val="left" w:pos="9639"/>
        </w:tabs>
        <w:ind w:firstLine="567"/>
        <w:jc w:val="center"/>
        <w:rPr>
          <w:b/>
          <w:sz w:val="28"/>
          <w:szCs w:val="28"/>
        </w:rPr>
      </w:pPr>
      <w:r>
        <w:rPr>
          <w:b/>
          <w:sz w:val="28"/>
          <w:szCs w:val="28"/>
        </w:rPr>
        <w:t>Наименование субподрядной организации:</w:t>
      </w:r>
    </w:p>
    <w:p w:rsidR="00EE2434" w:rsidRPr="002B389D" w:rsidRDefault="00EE2434" w:rsidP="00EE2434">
      <w:pPr>
        <w:tabs>
          <w:tab w:val="left" w:pos="9639"/>
        </w:tabs>
        <w:ind w:firstLine="567"/>
        <w:rPr>
          <w:sz w:val="22"/>
        </w:rPr>
      </w:pPr>
      <w:r>
        <w:rPr>
          <w:sz w:val="22"/>
        </w:rPr>
        <w:t>____________________________________________________________________________</w:t>
      </w:r>
    </w:p>
    <w:p w:rsidR="00EE2434" w:rsidRPr="002B389D" w:rsidRDefault="00EE2434" w:rsidP="00EE243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EE2434" w:rsidRPr="002B389D" w:rsidTr="007F356D">
        <w:tc>
          <w:tcPr>
            <w:tcW w:w="3138"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7F356D">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7F356D">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7F356D">
            <w:pPr>
              <w:tabs>
                <w:tab w:val="left" w:pos="9639"/>
              </w:tabs>
              <w:spacing w:line="256" w:lineRule="auto"/>
              <w:jc w:val="center"/>
              <w:rPr>
                <w:szCs w:val="28"/>
              </w:rPr>
            </w:pPr>
            <w:r>
              <w:rPr>
                <w:szCs w:val="28"/>
              </w:rPr>
              <w:t>Филиалы и дочерние предприятия</w:t>
            </w:r>
          </w:p>
        </w:tc>
      </w:tr>
      <w:tr w:rsidR="00EE2434" w:rsidRPr="002B389D" w:rsidTr="007F356D">
        <w:tc>
          <w:tcPr>
            <w:tcW w:w="3138"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7F356D">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7F356D">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7F356D">
            <w:pPr>
              <w:tabs>
                <w:tab w:val="left" w:pos="9639"/>
              </w:tabs>
              <w:spacing w:line="256" w:lineRule="auto"/>
              <w:jc w:val="center"/>
              <w:rPr>
                <w:szCs w:val="28"/>
              </w:rPr>
            </w:pPr>
          </w:p>
        </w:tc>
      </w:tr>
      <w:tr w:rsidR="00EE2434" w:rsidRPr="002B389D" w:rsidTr="007F356D">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7F356D">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7F356D">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7F356D">
            <w:pPr>
              <w:tabs>
                <w:tab w:val="left" w:pos="9639"/>
              </w:tabs>
              <w:spacing w:line="256" w:lineRule="auto"/>
              <w:jc w:val="center"/>
              <w:rPr>
                <w:szCs w:val="28"/>
              </w:rPr>
            </w:pPr>
          </w:p>
        </w:tc>
      </w:tr>
      <w:tr w:rsidR="00EE2434" w:rsidRPr="002B389D" w:rsidTr="007F356D">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7F356D">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7F356D">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7F356D">
            <w:pPr>
              <w:tabs>
                <w:tab w:val="left" w:pos="9639"/>
              </w:tabs>
              <w:spacing w:line="256" w:lineRule="auto"/>
              <w:jc w:val="center"/>
              <w:rPr>
                <w:szCs w:val="28"/>
              </w:rPr>
            </w:pPr>
          </w:p>
        </w:tc>
      </w:tr>
      <w:tr w:rsidR="00EE2434" w:rsidRPr="002B389D" w:rsidTr="007F356D">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7F356D">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7F356D">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7F356D">
            <w:pPr>
              <w:tabs>
                <w:tab w:val="left" w:pos="9639"/>
              </w:tabs>
              <w:spacing w:line="256" w:lineRule="auto"/>
              <w:jc w:val="center"/>
              <w:rPr>
                <w:szCs w:val="28"/>
              </w:rPr>
            </w:pPr>
          </w:p>
        </w:tc>
      </w:tr>
      <w:tr w:rsidR="00EE2434" w:rsidRPr="002B389D" w:rsidTr="007F356D">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7F356D">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7F356D">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7F356D">
            <w:pPr>
              <w:tabs>
                <w:tab w:val="left" w:pos="9639"/>
              </w:tabs>
              <w:spacing w:line="256" w:lineRule="auto"/>
              <w:jc w:val="center"/>
              <w:rPr>
                <w:szCs w:val="28"/>
              </w:rPr>
            </w:pPr>
          </w:p>
        </w:tc>
      </w:tr>
      <w:tr w:rsidR="00EE2434" w:rsidRPr="002B389D" w:rsidTr="007F356D">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7F356D">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7F356D">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7F356D">
            <w:pPr>
              <w:tabs>
                <w:tab w:val="left" w:pos="9639"/>
              </w:tabs>
              <w:spacing w:line="256" w:lineRule="auto"/>
              <w:jc w:val="center"/>
              <w:rPr>
                <w:szCs w:val="28"/>
              </w:rPr>
            </w:pPr>
            <w:r>
              <w:rPr>
                <w:szCs w:val="28"/>
              </w:rPr>
              <w:t>@</w:t>
            </w:r>
          </w:p>
        </w:tc>
      </w:tr>
      <w:tr w:rsidR="00EE2434" w:rsidRPr="002B389D" w:rsidTr="007F356D">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7F356D">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7F356D">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7F356D">
            <w:pPr>
              <w:tabs>
                <w:tab w:val="left" w:pos="9639"/>
              </w:tabs>
              <w:spacing w:line="256" w:lineRule="auto"/>
              <w:jc w:val="center"/>
            </w:pPr>
          </w:p>
        </w:tc>
      </w:tr>
      <w:tr w:rsidR="00EE2434" w:rsidRPr="002B389D" w:rsidTr="007F356D">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7F356D">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7F356D">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7F356D">
            <w:pPr>
              <w:tabs>
                <w:tab w:val="left" w:pos="9639"/>
              </w:tabs>
              <w:spacing w:line="256" w:lineRule="auto"/>
              <w:jc w:val="center"/>
            </w:pPr>
          </w:p>
        </w:tc>
      </w:tr>
      <w:tr w:rsidR="00EE2434" w:rsidRPr="002B389D" w:rsidTr="007F356D">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7F356D">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7F356D">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7F356D">
            <w:pPr>
              <w:tabs>
                <w:tab w:val="left" w:pos="9639"/>
              </w:tabs>
              <w:spacing w:line="256" w:lineRule="auto"/>
              <w:jc w:val="center"/>
            </w:pPr>
          </w:p>
        </w:tc>
      </w:tr>
      <w:tr w:rsidR="00EE2434" w:rsidRPr="002B389D" w:rsidTr="007F356D">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7F356D">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7F356D">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7F356D">
            <w:pPr>
              <w:tabs>
                <w:tab w:val="left" w:pos="9639"/>
              </w:tabs>
              <w:spacing w:line="256" w:lineRule="auto"/>
              <w:jc w:val="center"/>
            </w:pPr>
          </w:p>
        </w:tc>
      </w:tr>
      <w:tr w:rsidR="00EE2434" w:rsidRPr="002B389D" w:rsidTr="007F356D">
        <w:trPr>
          <w:trHeight w:val="227"/>
        </w:trPr>
        <w:tc>
          <w:tcPr>
            <w:tcW w:w="3138" w:type="dxa"/>
            <w:tcBorders>
              <w:top w:val="single" w:sz="4" w:space="0" w:color="auto"/>
              <w:left w:val="single" w:sz="4" w:space="0" w:color="auto"/>
              <w:bottom w:val="nil"/>
              <w:right w:val="single" w:sz="4" w:space="0" w:color="auto"/>
            </w:tcBorders>
            <w:hideMark/>
          </w:tcPr>
          <w:p w:rsidR="00EE2434" w:rsidRPr="002B389D" w:rsidRDefault="00EE2434" w:rsidP="007F356D">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EE2434" w:rsidRPr="002B389D" w:rsidRDefault="00EE2434" w:rsidP="007F356D">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EE2434" w:rsidRPr="002B389D" w:rsidRDefault="00EE2434" w:rsidP="007F356D">
            <w:pPr>
              <w:tabs>
                <w:tab w:val="left" w:pos="9639"/>
              </w:tabs>
              <w:spacing w:line="256" w:lineRule="auto"/>
              <w:jc w:val="center"/>
            </w:pPr>
          </w:p>
        </w:tc>
      </w:tr>
      <w:tr w:rsidR="00EE2434" w:rsidRPr="002B389D" w:rsidTr="007F356D">
        <w:tc>
          <w:tcPr>
            <w:tcW w:w="3138" w:type="dxa"/>
            <w:tcBorders>
              <w:top w:val="single" w:sz="4" w:space="0" w:color="auto"/>
              <w:left w:val="single" w:sz="4" w:space="0" w:color="auto"/>
              <w:bottom w:val="single" w:sz="4" w:space="0" w:color="auto"/>
              <w:right w:val="nil"/>
            </w:tcBorders>
            <w:hideMark/>
          </w:tcPr>
          <w:p w:rsidR="00EE2434" w:rsidRPr="002B389D" w:rsidRDefault="00EE2434" w:rsidP="007F356D">
            <w:pPr>
              <w:tabs>
                <w:tab w:val="left" w:pos="9639"/>
              </w:tabs>
              <w:spacing w:line="256" w:lineRule="auto"/>
            </w:pPr>
            <w:r>
              <w:t>Руководитель:</w:t>
            </w:r>
          </w:p>
          <w:p w:rsidR="00EE2434" w:rsidRPr="002B389D" w:rsidRDefault="00EE2434" w:rsidP="007F356D">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EE2434" w:rsidRPr="002B389D" w:rsidRDefault="00EE2434" w:rsidP="007F356D">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EE2434" w:rsidRPr="002B389D" w:rsidRDefault="00EE2434" w:rsidP="007F356D">
            <w:pPr>
              <w:tabs>
                <w:tab w:val="left" w:pos="9639"/>
              </w:tabs>
              <w:spacing w:line="256" w:lineRule="auto"/>
            </w:pPr>
            <w:r>
              <w:t>Печать/подпись (субподрядчика)</w:t>
            </w:r>
          </w:p>
        </w:tc>
      </w:tr>
      <w:tr w:rsidR="00EE2434" w:rsidRPr="002B389D" w:rsidTr="007F356D">
        <w:trPr>
          <w:cantSplit/>
        </w:trPr>
        <w:tc>
          <w:tcPr>
            <w:tcW w:w="9720" w:type="dxa"/>
            <w:gridSpan w:val="4"/>
            <w:tcBorders>
              <w:top w:val="single" w:sz="4" w:space="0" w:color="auto"/>
              <w:left w:val="single" w:sz="4" w:space="0" w:color="auto"/>
              <w:bottom w:val="single" w:sz="4" w:space="0" w:color="auto"/>
              <w:right w:val="single" w:sz="4" w:space="0" w:color="auto"/>
            </w:tcBorders>
          </w:tcPr>
          <w:p w:rsidR="00EE2434" w:rsidRPr="002B389D" w:rsidRDefault="00EE2434" w:rsidP="007F356D">
            <w:pPr>
              <w:tabs>
                <w:tab w:val="left" w:pos="9639"/>
              </w:tabs>
              <w:spacing w:line="256" w:lineRule="auto"/>
              <w:jc w:val="center"/>
            </w:pPr>
          </w:p>
        </w:tc>
      </w:tr>
      <w:tr w:rsidR="00EE2434" w:rsidRPr="002B389D" w:rsidTr="007F356D">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7F356D">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EE2434" w:rsidRPr="002B389D" w:rsidRDefault="00EE2434" w:rsidP="007F356D">
            <w:pPr>
              <w:tabs>
                <w:tab w:val="left" w:pos="9639"/>
              </w:tabs>
              <w:spacing w:line="256" w:lineRule="auto"/>
              <w:jc w:val="center"/>
            </w:pPr>
            <w:r>
              <w:t>Передаваемые объемы работ, услуг</w:t>
            </w:r>
          </w:p>
        </w:tc>
      </w:tr>
      <w:tr w:rsidR="00EE2434" w:rsidRPr="002B389D" w:rsidTr="007F356D">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7F356D">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EE2434" w:rsidRPr="002B389D" w:rsidRDefault="00EE2434" w:rsidP="007F356D">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7F356D">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EE2434" w:rsidRPr="002B389D" w:rsidTr="007F356D">
        <w:tc>
          <w:tcPr>
            <w:tcW w:w="4536" w:type="dxa"/>
            <w:gridSpan w:val="2"/>
            <w:tcBorders>
              <w:top w:val="single" w:sz="4" w:space="0" w:color="auto"/>
              <w:left w:val="single" w:sz="4" w:space="0" w:color="auto"/>
              <w:bottom w:val="single" w:sz="4" w:space="0" w:color="auto"/>
              <w:right w:val="single" w:sz="4" w:space="0" w:color="auto"/>
            </w:tcBorders>
            <w:hideMark/>
          </w:tcPr>
          <w:p w:rsidR="00EE2434" w:rsidRPr="002B389D" w:rsidRDefault="00EE2434" w:rsidP="007F356D">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EE2434" w:rsidRPr="002B389D" w:rsidRDefault="00EE2434" w:rsidP="007F356D">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7F356D">
            <w:pPr>
              <w:tabs>
                <w:tab w:val="left" w:pos="9639"/>
              </w:tabs>
              <w:spacing w:line="256" w:lineRule="auto"/>
              <w:jc w:val="center"/>
            </w:pPr>
          </w:p>
        </w:tc>
      </w:tr>
      <w:tr w:rsidR="00EE2434" w:rsidRPr="002B389D" w:rsidTr="007F356D">
        <w:tc>
          <w:tcPr>
            <w:tcW w:w="6237" w:type="dxa"/>
            <w:gridSpan w:val="3"/>
            <w:tcBorders>
              <w:top w:val="single" w:sz="4" w:space="0" w:color="auto"/>
              <w:left w:val="single" w:sz="4" w:space="0" w:color="auto"/>
              <w:bottom w:val="single" w:sz="4" w:space="0" w:color="auto"/>
              <w:right w:val="single" w:sz="4" w:space="0" w:color="auto"/>
            </w:tcBorders>
            <w:hideMark/>
          </w:tcPr>
          <w:p w:rsidR="00EE2434" w:rsidRPr="002B389D" w:rsidRDefault="00EE2434" w:rsidP="007F356D">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7F356D">
            <w:pPr>
              <w:tabs>
                <w:tab w:val="left" w:pos="9639"/>
              </w:tabs>
              <w:spacing w:line="256" w:lineRule="auto"/>
              <w:jc w:val="center"/>
            </w:pPr>
          </w:p>
        </w:tc>
      </w:tr>
      <w:tr w:rsidR="00EE2434" w:rsidRPr="002B389D" w:rsidTr="007F356D">
        <w:tc>
          <w:tcPr>
            <w:tcW w:w="6237" w:type="dxa"/>
            <w:gridSpan w:val="3"/>
            <w:tcBorders>
              <w:top w:val="single" w:sz="4" w:space="0" w:color="auto"/>
              <w:left w:val="single" w:sz="4" w:space="0" w:color="auto"/>
              <w:bottom w:val="single" w:sz="4" w:space="0" w:color="auto"/>
              <w:right w:val="single" w:sz="4" w:space="0" w:color="auto"/>
            </w:tcBorders>
            <w:hideMark/>
          </w:tcPr>
          <w:p w:rsidR="00EE2434" w:rsidRPr="002B389D" w:rsidRDefault="00EE2434" w:rsidP="007F356D">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7F356D">
            <w:pPr>
              <w:tabs>
                <w:tab w:val="left" w:pos="9639"/>
              </w:tabs>
              <w:spacing w:line="256" w:lineRule="auto"/>
              <w:jc w:val="center"/>
            </w:pPr>
          </w:p>
        </w:tc>
      </w:tr>
    </w:tbl>
    <w:p w:rsidR="00EE2434" w:rsidRPr="002B389D" w:rsidRDefault="00EE2434" w:rsidP="00EE2434">
      <w:pPr>
        <w:tabs>
          <w:tab w:val="left" w:pos="9639"/>
        </w:tabs>
        <w:ind w:firstLine="720"/>
        <w:jc w:val="both"/>
        <w:rPr>
          <w:szCs w:val="28"/>
        </w:rPr>
      </w:pPr>
      <w:r>
        <w:rPr>
          <w:szCs w:val="28"/>
        </w:rPr>
        <w:t>Приложения:</w:t>
      </w:r>
    </w:p>
    <w:p w:rsidR="00EE2434" w:rsidRPr="002B389D" w:rsidRDefault="00EE2434" w:rsidP="00EE2434">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EE2434" w:rsidRPr="002B389D" w:rsidRDefault="00EE2434" w:rsidP="00EE2434">
      <w:pPr>
        <w:jc w:val="both"/>
        <w:rPr>
          <w:rFonts w:eastAsia="MS Mincho"/>
          <w:b/>
          <w:bCs/>
          <w:sz w:val="28"/>
          <w:szCs w:val="28"/>
        </w:rPr>
      </w:pPr>
    </w:p>
    <w:p w:rsidR="00EE2434" w:rsidRPr="002B389D" w:rsidRDefault="00EE2434" w:rsidP="00EE2434">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EE2434" w:rsidRPr="002B389D" w:rsidRDefault="00EE2434" w:rsidP="00EE2434">
      <w:pPr>
        <w:tabs>
          <w:tab w:val="left" w:pos="8640"/>
        </w:tabs>
        <w:jc w:val="center"/>
        <w:rPr>
          <w:i/>
        </w:rPr>
      </w:pPr>
      <w:r>
        <w:rPr>
          <w:i/>
        </w:rPr>
        <w:t xml:space="preserve">                                                                    (наименование претендента)</w:t>
      </w:r>
    </w:p>
    <w:p w:rsidR="00EE2434" w:rsidRPr="002B389D" w:rsidRDefault="00EE2434" w:rsidP="00EE2434">
      <w:pPr>
        <w:rPr>
          <w:sz w:val="28"/>
          <w:szCs w:val="28"/>
          <w:lang w:eastAsia="ru-RU"/>
        </w:rPr>
      </w:pPr>
      <w:r>
        <w:rPr>
          <w:sz w:val="28"/>
          <w:szCs w:val="28"/>
          <w:lang w:eastAsia="ru-RU"/>
        </w:rPr>
        <w:t>____________________________________________________________________</w:t>
      </w:r>
    </w:p>
    <w:p w:rsidR="00EE2434" w:rsidRPr="002B389D" w:rsidRDefault="00EE2434" w:rsidP="00EE2434">
      <w:pPr>
        <w:rPr>
          <w:i/>
        </w:rPr>
      </w:pPr>
      <w:r>
        <w:rPr>
          <w:i/>
        </w:rPr>
        <w:t xml:space="preserve">       М.П.</w:t>
      </w:r>
      <w:r>
        <w:rPr>
          <w:i/>
        </w:rPr>
        <w:tab/>
      </w:r>
      <w:r>
        <w:rPr>
          <w:i/>
        </w:rPr>
        <w:tab/>
      </w:r>
      <w:r>
        <w:rPr>
          <w:i/>
        </w:rPr>
        <w:tab/>
        <w:t>(должность, подпись, ФИО)</w:t>
      </w:r>
    </w:p>
    <w:p w:rsidR="00952384" w:rsidRDefault="00952384" w:rsidP="00952384">
      <w:pPr>
        <w:rPr>
          <w:sz w:val="28"/>
          <w:szCs w:val="28"/>
          <w:lang w:eastAsia="ru-RU"/>
        </w:rPr>
        <w:sectPr w:rsidR="00952384" w:rsidSect="00952384">
          <w:pgSz w:w="11907" w:h="16840" w:code="9"/>
          <w:pgMar w:top="1134" w:right="851" w:bottom="1134" w:left="1418" w:header="794" w:footer="794" w:gutter="0"/>
          <w:cols w:space="720"/>
          <w:titlePg/>
          <w:docGrid w:linePitch="326"/>
        </w:sectPr>
      </w:pPr>
      <w:r>
        <w:rPr>
          <w:sz w:val="28"/>
          <w:szCs w:val="28"/>
          <w:lang w:eastAsia="ru-RU"/>
        </w:rPr>
        <w:t>«____» ____________ 20___ </w:t>
      </w:r>
    </w:p>
    <w:p w:rsidR="004829E3" w:rsidRPr="00952384" w:rsidRDefault="004829E3" w:rsidP="00952384">
      <w:pPr>
        <w:rPr>
          <w:sz w:val="28"/>
          <w:szCs w:val="28"/>
          <w:lang w:eastAsia="ru-RU"/>
        </w:rPr>
      </w:pPr>
    </w:p>
    <w:p w:rsidR="004829E3" w:rsidRDefault="00F37330">
      <w:pPr>
        <w:pStyle w:val="19"/>
        <w:ind w:firstLine="0"/>
        <w:jc w:val="right"/>
        <w:outlineLvl w:val="0"/>
        <w:rPr>
          <w:b/>
          <w:i/>
          <w:iCs/>
        </w:rPr>
      </w:pPr>
      <w:r>
        <w:t>Приложение № 6</w:t>
      </w:r>
      <w:r>
        <w:br/>
        <w:t>к документации о закупке</w:t>
      </w:r>
    </w:p>
    <w:p w:rsidR="00C03380" w:rsidRPr="00C03380" w:rsidRDefault="00C03380" w:rsidP="00C03380"/>
    <w:p w:rsidR="004829E3" w:rsidRPr="00A8244F" w:rsidRDefault="004829E3" w:rsidP="007F356D">
      <w:pPr>
        <w:jc w:val="center"/>
        <w:rPr>
          <w:b/>
          <w:sz w:val="28"/>
          <w:szCs w:val="28"/>
        </w:rPr>
      </w:pPr>
      <w:r>
        <w:rPr>
          <w:b/>
          <w:sz w:val="28"/>
          <w:szCs w:val="28"/>
        </w:rPr>
        <w:t>Данные о водителях,</w:t>
      </w:r>
    </w:p>
    <w:p w:rsidR="004829E3" w:rsidRPr="00A8244F" w:rsidRDefault="004829E3" w:rsidP="007F356D">
      <w:pPr>
        <w:ind w:left="-360" w:firstLine="360"/>
        <w:jc w:val="center"/>
        <w:rPr>
          <w:b/>
          <w:sz w:val="28"/>
          <w:szCs w:val="28"/>
        </w:rPr>
      </w:pPr>
      <w:proofErr w:type="gramStart"/>
      <w:r>
        <w:rPr>
          <w:b/>
          <w:sz w:val="28"/>
          <w:szCs w:val="28"/>
        </w:rPr>
        <w:t>оказывающих</w:t>
      </w:r>
      <w:proofErr w:type="gramEnd"/>
      <w:r>
        <w:rPr>
          <w:b/>
          <w:sz w:val="28"/>
          <w:szCs w:val="28"/>
        </w:rPr>
        <w:t xml:space="preserve"> услуги по управлению </w:t>
      </w:r>
    </w:p>
    <w:p w:rsidR="004829E3" w:rsidRDefault="004829E3" w:rsidP="007F356D">
      <w:pPr>
        <w:ind w:left="-360" w:firstLine="360"/>
        <w:jc w:val="center"/>
        <w:rPr>
          <w:b/>
          <w:sz w:val="28"/>
          <w:szCs w:val="28"/>
        </w:rPr>
      </w:pPr>
      <w:r>
        <w:rPr>
          <w:b/>
          <w:sz w:val="28"/>
          <w:szCs w:val="28"/>
        </w:rPr>
        <w:t xml:space="preserve">транспортным средством и его технической эксплуатации </w:t>
      </w:r>
    </w:p>
    <w:p w:rsidR="004829E3" w:rsidRPr="00A8244F" w:rsidRDefault="004829E3" w:rsidP="007F356D">
      <w:pPr>
        <w:ind w:left="-360" w:firstLine="360"/>
        <w:jc w:val="center"/>
        <w:rPr>
          <w:b/>
          <w:sz w:val="28"/>
          <w:szCs w:val="28"/>
        </w:rPr>
      </w:pPr>
    </w:p>
    <w:tbl>
      <w:tblPr>
        <w:tblpPr w:leftFromText="180" w:rightFromText="180" w:vertAnchor="text" w:tblpX="-718" w:tblpY="1"/>
        <w:tblOverlap w:val="neve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993"/>
        <w:gridCol w:w="1842"/>
        <w:gridCol w:w="1701"/>
        <w:gridCol w:w="1276"/>
        <w:gridCol w:w="1985"/>
        <w:gridCol w:w="1134"/>
        <w:gridCol w:w="1559"/>
      </w:tblGrid>
      <w:tr w:rsidR="004829E3" w:rsidRPr="00791344" w:rsidTr="00952384">
        <w:tc>
          <w:tcPr>
            <w:tcW w:w="675" w:type="dxa"/>
            <w:vAlign w:val="center"/>
          </w:tcPr>
          <w:p w:rsidR="004829E3" w:rsidRPr="00A8244F" w:rsidRDefault="004829E3" w:rsidP="007F356D">
            <w:pPr>
              <w:jc w:val="center"/>
            </w:pPr>
            <w:r>
              <w:t xml:space="preserve">№ </w:t>
            </w:r>
            <w:proofErr w:type="spellStart"/>
            <w:proofErr w:type="gramStart"/>
            <w:r>
              <w:t>п</w:t>
            </w:r>
            <w:proofErr w:type="spellEnd"/>
            <w:proofErr w:type="gramEnd"/>
            <w:r>
              <w:t>/</w:t>
            </w:r>
            <w:proofErr w:type="spellStart"/>
            <w:r>
              <w:t>п</w:t>
            </w:r>
            <w:proofErr w:type="spellEnd"/>
          </w:p>
        </w:tc>
        <w:tc>
          <w:tcPr>
            <w:tcW w:w="993" w:type="dxa"/>
            <w:vAlign w:val="center"/>
          </w:tcPr>
          <w:p w:rsidR="004829E3" w:rsidRPr="00A8244F" w:rsidRDefault="004829E3" w:rsidP="007F356D">
            <w:pPr>
              <w:jc w:val="center"/>
            </w:pPr>
            <w:r>
              <w:t>Ф.И.О.</w:t>
            </w:r>
          </w:p>
        </w:tc>
        <w:tc>
          <w:tcPr>
            <w:tcW w:w="1842" w:type="dxa"/>
            <w:vAlign w:val="center"/>
          </w:tcPr>
          <w:p w:rsidR="004829E3" w:rsidRPr="00A8244F" w:rsidRDefault="004829E3" w:rsidP="007F356D">
            <w:pPr>
              <w:jc w:val="center"/>
            </w:pPr>
            <w:r>
              <w:t>Водительское удостоверение</w:t>
            </w:r>
            <w:proofErr w:type="gramStart"/>
            <w:r>
              <w:t xml:space="preserve"> (№, </w:t>
            </w:r>
            <w:proofErr w:type="gramEnd"/>
            <w:r>
              <w:t>серия, дата выдачи, срок действия)</w:t>
            </w:r>
          </w:p>
        </w:tc>
        <w:tc>
          <w:tcPr>
            <w:tcW w:w="1701" w:type="dxa"/>
            <w:vAlign w:val="center"/>
          </w:tcPr>
          <w:p w:rsidR="004829E3" w:rsidRPr="00A8244F" w:rsidRDefault="004829E3" w:rsidP="007F356D">
            <w:pPr>
              <w:jc w:val="center"/>
            </w:pPr>
            <w:r>
              <w:t>Общий водительский стаж</w:t>
            </w:r>
          </w:p>
        </w:tc>
        <w:tc>
          <w:tcPr>
            <w:tcW w:w="1276" w:type="dxa"/>
            <w:vAlign w:val="center"/>
          </w:tcPr>
          <w:p w:rsidR="004829E3" w:rsidRPr="00A8244F" w:rsidRDefault="004829E3" w:rsidP="007F356D">
            <w:pPr>
              <w:jc w:val="center"/>
            </w:pPr>
            <w:r>
              <w:t>Категория</w:t>
            </w:r>
          </w:p>
        </w:tc>
        <w:tc>
          <w:tcPr>
            <w:tcW w:w="1985" w:type="dxa"/>
            <w:vAlign w:val="center"/>
          </w:tcPr>
          <w:p w:rsidR="004829E3" w:rsidRPr="00A8244F" w:rsidRDefault="004829E3" w:rsidP="007F356D">
            <w:pPr>
              <w:jc w:val="center"/>
            </w:pPr>
            <w:r>
              <w:t>Гражданство РФ/разрешение на работу</w:t>
            </w:r>
          </w:p>
        </w:tc>
        <w:tc>
          <w:tcPr>
            <w:tcW w:w="1134" w:type="dxa"/>
            <w:vAlign w:val="center"/>
          </w:tcPr>
          <w:p w:rsidR="004829E3" w:rsidRPr="00A8244F" w:rsidRDefault="004829E3" w:rsidP="007F356D">
            <w:pPr>
              <w:jc w:val="center"/>
            </w:pPr>
            <w:r>
              <w:t>Знание русского языка (да/нет)</w:t>
            </w:r>
          </w:p>
        </w:tc>
        <w:tc>
          <w:tcPr>
            <w:tcW w:w="1559" w:type="dxa"/>
            <w:vAlign w:val="center"/>
          </w:tcPr>
          <w:p w:rsidR="004829E3" w:rsidRPr="00A8244F" w:rsidRDefault="004829E3" w:rsidP="007F356D">
            <w:pPr>
              <w:jc w:val="center"/>
            </w:pPr>
            <w:r>
              <w:t>Опыт работы с постановкой и снятием контейнеров</w:t>
            </w:r>
          </w:p>
        </w:tc>
      </w:tr>
      <w:tr w:rsidR="004829E3" w:rsidRPr="00791344" w:rsidTr="00952384">
        <w:tc>
          <w:tcPr>
            <w:tcW w:w="675" w:type="dxa"/>
          </w:tcPr>
          <w:p w:rsidR="004829E3" w:rsidRPr="00A8244F" w:rsidRDefault="004829E3" w:rsidP="007F356D">
            <w:pPr>
              <w:jc w:val="center"/>
            </w:pPr>
            <w:r>
              <w:t>1</w:t>
            </w:r>
          </w:p>
        </w:tc>
        <w:tc>
          <w:tcPr>
            <w:tcW w:w="993" w:type="dxa"/>
          </w:tcPr>
          <w:p w:rsidR="004829E3" w:rsidRPr="00A8244F" w:rsidRDefault="004829E3" w:rsidP="007F356D"/>
        </w:tc>
        <w:tc>
          <w:tcPr>
            <w:tcW w:w="1842" w:type="dxa"/>
          </w:tcPr>
          <w:p w:rsidR="004829E3" w:rsidRPr="00A8244F" w:rsidRDefault="004829E3" w:rsidP="007F356D"/>
        </w:tc>
        <w:tc>
          <w:tcPr>
            <w:tcW w:w="1701" w:type="dxa"/>
          </w:tcPr>
          <w:p w:rsidR="004829E3" w:rsidRPr="00A8244F" w:rsidRDefault="004829E3" w:rsidP="007F356D"/>
        </w:tc>
        <w:tc>
          <w:tcPr>
            <w:tcW w:w="1276" w:type="dxa"/>
          </w:tcPr>
          <w:p w:rsidR="004829E3" w:rsidRPr="00A8244F" w:rsidRDefault="004829E3" w:rsidP="007F356D">
            <w:pPr>
              <w:jc w:val="center"/>
            </w:pPr>
          </w:p>
        </w:tc>
        <w:tc>
          <w:tcPr>
            <w:tcW w:w="1985" w:type="dxa"/>
          </w:tcPr>
          <w:p w:rsidR="004829E3" w:rsidRPr="00A8244F" w:rsidRDefault="004829E3" w:rsidP="007F356D">
            <w:pPr>
              <w:jc w:val="center"/>
            </w:pPr>
          </w:p>
        </w:tc>
        <w:tc>
          <w:tcPr>
            <w:tcW w:w="1134" w:type="dxa"/>
          </w:tcPr>
          <w:p w:rsidR="004829E3" w:rsidRPr="00A8244F" w:rsidRDefault="004829E3" w:rsidP="007F356D">
            <w:pPr>
              <w:jc w:val="center"/>
            </w:pPr>
          </w:p>
        </w:tc>
        <w:tc>
          <w:tcPr>
            <w:tcW w:w="1559" w:type="dxa"/>
          </w:tcPr>
          <w:p w:rsidR="004829E3" w:rsidRPr="00A8244F" w:rsidRDefault="004829E3" w:rsidP="007F356D">
            <w:pPr>
              <w:jc w:val="center"/>
            </w:pPr>
          </w:p>
        </w:tc>
      </w:tr>
      <w:tr w:rsidR="004829E3" w:rsidRPr="00791344" w:rsidTr="00952384">
        <w:tc>
          <w:tcPr>
            <w:tcW w:w="675" w:type="dxa"/>
          </w:tcPr>
          <w:p w:rsidR="004829E3" w:rsidRPr="00A8244F" w:rsidRDefault="004829E3" w:rsidP="007F356D">
            <w:pPr>
              <w:jc w:val="center"/>
            </w:pPr>
            <w:r>
              <w:t>2</w:t>
            </w:r>
          </w:p>
        </w:tc>
        <w:tc>
          <w:tcPr>
            <w:tcW w:w="993" w:type="dxa"/>
          </w:tcPr>
          <w:p w:rsidR="004829E3" w:rsidRPr="00A8244F" w:rsidRDefault="004829E3" w:rsidP="007F356D"/>
        </w:tc>
        <w:tc>
          <w:tcPr>
            <w:tcW w:w="1842" w:type="dxa"/>
          </w:tcPr>
          <w:p w:rsidR="004829E3" w:rsidRPr="00A8244F" w:rsidRDefault="004829E3" w:rsidP="007F356D"/>
        </w:tc>
        <w:tc>
          <w:tcPr>
            <w:tcW w:w="1701" w:type="dxa"/>
          </w:tcPr>
          <w:p w:rsidR="004829E3" w:rsidRPr="00A8244F" w:rsidRDefault="004829E3" w:rsidP="007F356D"/>
        </w:tc>
        <w:tc>
          <w:tcPr>
            <w:tcW w:w="1276" w:type="dxa"/>
          </w:tcPr>
          <w:p w:rsidR="004829E3" w:rsidRPr="00A8244F" w:rsidRDefault="004829E3" w:rsidP="007F356D">
            <w:pPr>
              <w:jc w:val="center"/>
            </w:pPr>
          </w:p>
        </w:tc>
        <w:tc>
          <w:tcPr>
            <w:tcW w:w="1985" w:type="dxa"/>
          </w:tcPr>
          <w:p w:rsidR="004829E3" w:rsidRPr="00A8244F" w:rsidRDefault="004829E3" w:rsidP="007F356D">
            <w:pPr>
              <w:jc w:val="center"/>
            </w:pPr>
          </w:p>
        </w:tc>
        <w:tc>
          <w:tcPr>
            <w:tcW w:w="1134" w:type="dxa"/>
          </w:tcPr>
          <w:p w:rsidR="004829E3" w:rsidRPr="00A8244F" w:rsidRDefault="004829E3" w:rsidP="007F356D">
            <w:pPr>
              <w:jc w:val="center"/>
            </w:pPr>
          </w:p>
        </w:tc>
        <w:tc>
          <w:tcPr>
            <w:tcW w:w="1559" w:type="dxa"/>
          </w:tcPr>
          <w:p w:rsidR="004829E3" w:rsidRPr="00A8244F" w:rsidRDefault="004829E3" w:rsidP="007F356D">
            <w:pPr>
              <w:jc w:val="center"/>
            </w:pPr>
          </w:p>
        </w:tc>
      </w:tr>
      <w:tr w:rsidR="004829E3" w:rsidRPr="00791344" w:rsidTr="00952384">
        <w:tc>
          <w:tcPr>
            <w:tcW w:w="675" w:type="dxa"/>
          </w:tcPr>
          <w:p w:rsidR="004829E3" w:rsidRPr="00A8244F" w:rsidRDefault="004829E3" w:rsidP="007F356D">
            <w:pPr>
              <w:jc w:val="center"/>
            </w:pPr>
            <w:r>
              <w:t>3</w:t>
            </w:r>
          </w:p>
        </w:tc>
        <w:tc>
          <w:tcPr>
            <w:tcW w:w="993" w:type="dxa"/>
          </w:tcPr>
          <w:p w:rsidR="004829E3" w:rsidRPr="00A8244F" w:rsidRDefault="004829E3" w:rsidP="007F356D"/>
        </w:tc>
        <w:tc>
          <w:tcPr>
            <w:tcW w:w="1842" w:type="dxa"/>
          </w:tcPr>
          <w:p w:rsidR="004829E3" w:rsidRPr="00A8244F" w:rsidRDefault="004829E3" w:rsidP="007F356D"/>
        </w:tc>
        <w:tc>
          <w:tcPr>
            <w:tcW w:w="1701" w:type="dxa"/>
          </w:tcPr>
          <w:p w:rsidR="004829E3" w:rsidRPr="00A8244F" w:rsidRDefault="004829E3" w:rsidP="007F356D"/>
        </w:tc>
        <w:tc>
          <w:tcPr>
            <w:tcW w:w="1276" w:type="dxa"/>
          </w:tcPr>
          <w:p w:rsidR="004829E3" w:rsidRPr="00A8244F" w:rsidRDefault="004829E3" w:rsidP="007F356D">
            <w:pPr>
              <w:jc w:val="center"/>
            </w:pPr>
          </w:p>
        </w:tc>
        <w:tc>
          <w:tcPr>
            <w:tcW w:w="1985" w:type="dxa"/>
          </w:tcPr>
          <w:p w:rsidR="004829E3" w:rsidRPr="00A8244F" w:rsidRDefault="004829E3" w:rsidP="007F356D">
            <w:pPr>
              <w:jc w:val="center"/>
            </w:pPr>
          </w:p>
        </w:tc>
        <w:tc>
          <w:tcPr>
            <w:tcW w:w="1134" w:type="dxa"/>
          </w:tcPr>
          <w:p w:rsidR="004829E3" w:rsidRPr="00A8244F" w:rsidRDefault="004829E3" w:rsidP="007F356D">
            <w:pPr>
              <w:jc w:val="center"/>
            </w:pPr>
          </w:p>
        </w:tc>
        <w:tc>
          <w:tcPr>
            <w:tcW w:w="1559" w:type="dxa"/>
          </w:tcPr>
          <w:p w:rsidR="004829E3" w:rsidRPr="00A8244F" w:rsidRDefault="004829E3" w:rsidP="007F356D">
            <w:pPr>
              <w:jc w:val="center"/>
            </w:pPr>
          </w:p>
        </w:tc>
      </w:tr>
      <w:tr w:rsidR="004829E3" w:rsidRPr="00791344" w:rsidTr="00952384">
        <w:tc>
          <w:tcPr>
            <w:tcW w:w="675" w:type="dxa"/>
          </w:tcPr>
          <w:p w:rsidR="004829E3" w:rsidRPr="00A8244F" w:rsidRDefault="004829E3" w:rsidP="007F356D">
            <w:pPr>
              <w:jc w:val="center"/>
            </w:pPr>
            <w:r>
              <w:t>…</w:t>
            </w:r>
          </w:p>
        </w:tc>
        <w:tc>
          <w:tcPr>
            <w:tcW w:w="993" w:type="dxa"/>
          </w:tcPr>
          <w:p w:rsidR="004829E3" w:rsidRPr="00A8244F" w:rsidRDefault="004829E3" w:rsidP="007F356D"/>
        </w:tc>
        <w:tc>
          <w:tcPr>
            <w:tcW w:w="1842" w:type="dxa"/>
          </w:tcPr>
          <w:p w:rsidR="004829E3" w:rsidRPr="00A8244F" w:rsidRDefault="004829E3" w:rsidP="007F356D"/>
        </w:tc>
        <w:tc>
          <w:tcPr>
            <w:tcW w:w="1701" w:type="dxa"/>
          </w:tcPr>
          <w:p w:rsidR="004829E3" w:rsidRPr="00A8244F" w:rsidRDefault="004829E3" w:rsidP="007F356D"/>
        </w:tc>
        <w:tc>
          <w:tcPr>
            <w:tcW w:w="1276" w:type="dxa"/>
          </w:tcPr>
          <w:p w:rsidR="004829E3" w:rsidRPr="00A8244F" w:rsidRDefault="004829E3" w:rsidP="007F356D">
            <w:pPr>
              <w:jc w:val="center"/>
            </w:pPr>
          </w:p>
        </w:tc>
        <w:tc>
          <w:tcPr>
            <w:tcW w:w="1985" w:type="dxa"/>
          </w:tcPr>
          <w:p w:rsidR="004829E3" w:rsidRPr="00A8244F" w:rsidRDefault="004829E3" w:rsidP="007F356D">
            <w:pPr>
              <w:jc w:val="center"/>
            </w:pPr>
          </w:p>
        </w:tc>
        <w:tc>
          <w:tcPr>
            <w:tcW w:w="1134" w:type="dxa"/>
          </w:tcPr>
          <w:p w:rsidR="004829E3" w:rsidRPr="00A8244F" w:rsidRDefault="004829E3" w:rsidP="007F356D">
            <w:pPr>
              <w:jc w:val="center"/>
            </w:pPr>
          </w:p>
        </w:tc>
        <w:tc>
          <w:tcPr>
            <w:tcW w:w="1559" w:type="dxa"/>
          </w:tcPr>
          <w:p w:rsidR="004829E3" w:rsidRPr="00A8244F" w:rsidRDefault="004829E3" w:rsidP="007F356D">
            <w:pPr>
              <w:jc w:val="center"/>
            </w:pPr>
          </w:p>
        </w:tc>
      </w:tr>
    </w:tbl>
    <w:p w:rsidR="004829E3" w:rsidRDefault="00952384" w:rsidP="00952384">
      <w:pPr>
        <w:keepNext/>
        <w:numPr>
          <w:ilvl w:val="2"/>
          <w:numId w:val="0"/>
        </w:numPr>
        <w:tabs>
          <w:tab w:val="num" w:pos="-993"/>
        </w:tabs>
        <w:ind w:left="-993" w:firstLine="426"/>
        <w:jc w:val="both"/>
        <w:outlineLvl w:val="2"/>
      </w:pPr>
      <w:r>
        <w:rPr>
          <w:b/>
        </w:rPr>
        <w:tab/>
      </w:r>
      <w:r w:rsidR="004829E3">
        <w:rPr>
          <w:b/>
        </w:rPr>
        <w:t>Приложение:</w:t>
      </w:r>
      <w:r w:rsidR="004829E3">
        <w:t xml:space="preserve"> копии водительских удостоверений, заверенных подписью и печатью претендента.</w:t>
      </w:r>
    </w:p>
    <w:p w:rsidR="004829E3" w:rsidRDefault="004829E3" w:rsidP="007F356D">
      <w:pPr>
        <w:rPr>
          <w:rFonts w:eastAsia="MS Mincho"/>
          <w:b/>
          <w:i/>
          <w:sz w:val="28"/>
          <w:szCs w:val="28"/>
        </w:rPr>
      </w:pPr>
    </w:p>
    <w:p w:rsidR="004829E3" w:rsidRPr="008673D8" w:rsidRDefault="004829E3" w:rsidP="007F356D">
      <w:pPr>
        <w:rPr>
          <w:rFonts w:eastAsia="MS Mincho"/>
          <w:sz w:val="28"/>
          <w:szCs w:val="28"/>
        </w:rPr>
      </w:pPr>
    </w:p>
    <w:p w:rsidR="004829E3" w:rsidRPr="00C20080" w:rsidRDefault="00952384" w:rsidP="00952384">
      <w:pPr>
        <w:keepNext/>
        <w:ind w:left="-851" w:firstLine="284"/>
        <w:jc w:val="both"/>
        <w:rPr>
          <w:rFonts w:ascii="Arial" w:hAnsi="Arial"/>
          <w:bCs/>
          <w:sz w:val="28"/>
          <w:szCs w:val="28"/>
        </w:rPr>
      </w:pPr>
      <w:r>
        <w:rPr>
          <w:b/>
          <w:bCs/>
          <w:sz w:val="28"/>
          <w:szCs w:val="28"/>
        </w:rPr>
        <w:tab/>
      </w:r>
      <w:r w:rsidR="004829E3">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r w:rsidR="00800ACC">
        <w:rPr>
          <w:b/>
          <w:bCs/>
          <w:sz w:val="28"/>
          <w:szCs w:val="28"/>
        </w:rPr>
        <w:t>______</w:t>
      </w:r>
    </w:p>
    <w:p w:rsidR="004829E3" w:rsidRPr="00C20080" w:rsidRDefault="004829E3" w:rsidP="007F356D">
      <w:pPr>
        <w:tabs>
          <w:tab w:val="left" w:pos="8640"/>
        </w:tabs>
        <w:jc w:val="center"/>
        <w:rPr>
          <w:i/>
        </w:rPr>
      </w:pPr>
      <w:r>
        <w:rPr>
          <w:i/>
        </w:rPr>
        <w:t>(наименование претендента)</w:t>
      </w:r>
    </w:p>
    <w:p w:rsidR="004829E3" w:rsidRPr="00C20080" w:rsidRDefault="004829E3" w:rsidP="007F356D">
      <w:pPr>
        <w:rPr>
          <w:sz w:val="28"/>
          <w:szCs w:val="28"/>
          <w:lang w:eastAsia="ru-RU"/>
        </w:rPr>
      </w:pPr>
      <w:r>
        <w:rPr>
          <w:sz w:val="28"/>
          <w:szCs w:val="28"/>
          <w:lang w:eastAsia="ru-RU"/>
        </w:rPr>
        <w:t>_______________________________________</w:t>
      </w:r>
      <w:r w:rsidR="00952384">
        <w:rPr>
          <w:sz w:val="28"/>
          <w:szCs w:val="28"/>
          <w:lang w:eastAsia="ru-RU"/>
        </w:rPr>
        <w:t>_____________________________</w:t>
      </w:r>
    </w:p>
    <w:p w:rsidR="004829E3" w:rsidRPr="00C20080" w:rsidRDefault="004829E3" w:rsidP="007F356D">
      <w:pPr>
        <w:rPr>
          <w:i/>
        </w:rPr>
      </w:pPr>
      <w:r>
        <w:rPr>
          <w:i/>
        </w:rPr>
        <w:t xml:space="preserve">       М.П.</w:t>
      </w:r>
      <w:r>
        <w:rPr>
          <w:i/>
        </w:rPr>
        <w:tab/>
      </w:r>
      <w:r>
        <w:rPr>
          <w:i/>
        </w:rPr>
        <w:tab/>
      </w:r>
      <w:r>
        <w:rPr>
          <w:i/>
        </w:rPr>
        <w:tab/>
        <w:t xml:space="preserve">                                                        (должность, подпись, ФИО)</w:t>
      </w:r>
    </w:p>
    <w:p w:rsidR="00800ACC" w:rsidRDefault="00800ACC" w:rsidP="007F356D">
      <w:pPr>
        <w:rPr>
          <w:sz w:val="28"/>
          <w:szCs w:val="28"/>
          <w:lang w:eastAsia="ru-RU"/>
        </w:rPr>
      </w:pPr>
    </w:p>
    <w:p w:rsidR="00800ACC" w:rsidRDefault="004829E3" w:rsidP="007F356D">
      <w:pPr>
        <w:rPr>
          <w:sz w:val="28"/>
          <w:szCs w:val="28"/>
          <w:lang w:eastAsia="ru-RU"/>
        </w:rPr>
        <w:sectPr w:rsidR="00800ACC" w:rsidSect="00952384">
          <w:pgSz w:w="11907" w:h="16840" w:code="9"/>
          <w:pgMar w:top="1134" w:right="851" w:bottom="1134" w:left="1418" w:header="794" w:footer="794" w:gutter="0"/>
          <w:cols w:space="720"/>
          <w:titlePg/>
          <w:docGrid w:linePitch="326"/>
        </w:sectPr>
      </w:pPr>
      <w:r>
        <w:rPr>
          <w:sz w:val="28"/>
          <w:szCs w:val="28"/>
          <w:lang w:eastAsia="ru-RU"/>
        </w:rPr>
        <w:t>"____" ____________ 20</w:t>
      </w:r>
      <w:r w:rsidR="00800ACC">
        <w:rPr>
          <w:sz w:val="28"/>
          <w:szCs w:val="28"/>
          <w:lang w:eastAsia="ru-RU"/>
        </w:rPr>
        <w:t>_</w:t>
      </w:r>
      <w:r>
        <w:rPr>
          <w:sz w:val="28"/>
          <w:szCs w:val="28"/>
          <w:lang w:eastAsia="ru-RU"/>
        </w:rPr>
        <w:t>__ г.</w:t>
      </w:r>
    </w:p>
    <w:p w:rsidR="004829E3" w:rsidRDefault="00800ACC">
      <w:pPr>
        <w:pStyle w:val="19"/>
        <w:ind w:firstLine="0"/>
        <w:jc w:val="right"/>
        <w:outlineLvl w:val="0"/>
        <w:rPr>
          <w:b/>
          <w:i/>
          <w:iCs/>
        </w:rPr>
      </w:pPr>
      <w:r>
        <w:lastRenderedPageBreak/>
        <w:t>П</w:t>
      </w:r>
      <w:r w:rsidR="00F37330">
        <w:t>риложение № 7</w:t>
      </w:r>
      <w:r w:rsidR="00F37330">
        <w:br/>
        <w:t>к документации о закупке</w:t>
      </w:r>
    </w:p>
    <w:p w:rsidR="00C03380" w:rsidRPr="00C03380" w:rsidRDefault="00C03380" w:rsidP="00C03380"/>
    <w:p w:rsidR="004829E3" w:rsidRPr="00950295" w:rsidRDefault="004829E3" w:rsidP="007F356D">
      <w:pPr>
        <w:keepNext/>
        <w:jc w:val="right"/>
        <w:rPr>
          <w:bCs/>
          <w:sz w:val="28"/>
          <w:szCs w:val="28"/>
        </w:rPr>
      </w:pPr>
    </w:p>
    <w:tbl>
      <w:tblPr>
        <w:tblpPr w:leftFromText="180" w:rightFromText="180" w:vertAnchor="text" w:horzAnchor="margin" w:tblpXSpec="center" w:tblpY="376"/>
        <w:tblW w:w="11023" w:type="dxa"/>
        <w:tblLayout w:type="fixed"/>
        <w:tblLook w:val="04A0"/>
      </w:tblPr>
      <w:tblGrid>
        <w:gridCol w:w="534"/>
        <w:gridCol w:w="992"/>
        <w:gridCol w:w="1701"/>
        <w:gridCol w:w="1701"/>
        <w:gridCol w:w="1134"/>
        <w:gridCol w:w="1559"/>
        <w:gridCol w:w="1701"/>
        <w:gridCol w:w="1701"/>
      </w:tblGrid>
      <w:tr w:rsidR="00800ACC" w:rsidRPr="00791344" w:rsidTr="00800ACC">
        <w:trPr>
          <w:trHeight w:val="786"/>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0ACC" w:rsidRPr="00800ACC" w:rsidRDefault="00800ACC" w:rsidP="00800ACC">
            <w:pPr>
              <w:jc w:val="center"/>
              <w:rPr>
                <w:b/>
                <w:color w:val="000000"/>
                <w:sz w:val="18"/>
                <w:szCs w:val="18"/>
              </w:rPr>
            </w:pPr>
            <w:r w:rsidRPr="00800ACC">
              <w:rPr>
                <w:b/>
                <w:color w:val="000000"/>
                <w:sz w:val="18"/>
                <w:szCs w:val="18"/>
              </w:rPr>
              <w:t xml:space="preserve">№ </w:t>
            </w:r>
            <w:proofErr w:type="spellStart"/>
            <w:proofErr w:type="gramStart"/>
            <w:r w:rsidRPr="00800ACC">
              <w:rPr>
                <w:b/>
                <w:color w:val="000000"/>
                <w:sz w:val="18"/>
                <w:szCs w:val="18"/>
              </w:rPr>
              <w:t>п</w:t>
            </w:r>
            <w:proofErr w:type="spellEnd"/>
            <w:proofErr w:type="gramEnd"/>
            <w:r w:rsidRPr="00800ACC">
              <w:rPr>
                <w:b/>
                <w:color w:val="000000"/>
                <w:sz w:val="18"/>
                <w:szCs w:val="18"/>
              </w:rPr>
              <w:t>/</w:t>
            </w:r>
            <w:proofErr w:type="spellStart"/>
            <w:r w:rsidRPr="00800ACC">
              <w:rPr>
                <w:b/>
                <w:color w:val="000000"/>
                <w:sz w:val="18"/>
                <w:szCs w:val="18"/>
              </w:rPr>
              <w:t>п</w:t>
            </w:r>
            <w:proofErr w:type="spellEnd"/>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00ACC" w:rsidRPr="00800ACC" w:rsidRDefault="00800ACC" w:rsidP="00800ACC">
            <w:pPr>
              <w:jc w:val="center"/>
              <w:rPr>
                <w:b/>
                <w:color w:val="000000"/>
                <w:sz w:val="18"/>
                <w:szCs w:val="18"/>
              </w:rPr>
            </w:pPr>
            <w:r w:rsidRPr="00800ACC">
              <w:rPr>
                <w:b/>
                <w:color w:val="000000"/>
                <w:sz w:val="18"/>
                <w:szCs w:val="18"/>
              </w:rPr>
              <w:t>Марка/ модель ТС</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00ACC" w:rsidRPr="00800ACC" w:rsidRDefault="00800ACC" w:rsidP="00800ACC">
            <w:pPr>
              <w:jc w:val="center"/>
              <w:rPr>
                <w:b/>
                <w:color w:val="000000"/>
                <w:sz w:val="18"/>
                <w:szCs w:val="18"/>
              </w:rPr>
            </w:pPr>
            <w:r w:rsidRPr="00800ACC">
              <w:rPr>
                <w:b/>
                <w:color w:val="000000"/>
                <w:sz w:val="18"/>
                <w:szCs w:val="18"/>
              </w:rPr>
              <w:t>Государственный № ТС</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00ACC" w:rsidRPr="00800ACC" w:rsidRDefault="00800ACC" w:rsidP="00800ACC">
            <w:pPr>
              <w:jc w:val="center"/>
              <w:rPr>
                <w:b/>
                <w:color w:val="000000"/>
                <w:sz w:val="18"/>
                <w:szCs w:val="18"/>
              </w:rPr>
            </w:pPr>
            <w:r w:rsidRPr="00800ACC">
              <w:rPr>
                <w:b/>
                <w:color w:val="000000"/>
                <w:sz w:val="18"/>
                <w:szCs w:val="18"/>
              </w:rPr>
              <w:t>Год изготовления ТС</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00ACC" w:rsidRPr="00800ACC" w:rsidRDefault="00800ACC" w:rsidP="00800ACC">
            <w:pPr>
              <w:jc w:val="center"/>
              <w:rPr>
                <w:b/>
                <w:color w:val="000000"/>
                <w:sz w:val="18"/>
                <w:szCs w:val="18"/>
              </w:rPr>
            </w:pPr>
            <w:r w:rsidRPr="00800ACC">
              <w:rPr>
                <w:b/>
                <w:color w:val="000000"/>
                <w:sz w:val="18"/>
                <w:szCs w:val="18"/>
              </w:rPr>
              <w:t>Номер паспорта ТС</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00ACC" w:rsidRPr="00800ACC" w:rsidRDefault="00800ACC" w:rsidP="00800ACC">
            <w:pPr>
              <w:jc w:val="center"/>
              <w:rPr>
                <w:b/>
                <w:color w:val="000000"/>
                <w:sz w:val="18"/>
                <w:szCs w:val="18"/>
              </w:rPr>
            </w:pPr>
            <w:r w:rsidRPr="00800ACC">
              <w:rPr>
                <w:b/>
                <w:color w:val="000000"/>
                <w:sz w:val="18"/>
                <w:szCs w:val="18"/>
              </w:rPr>
              <w:t>Номер свидетельства о регистрации ТС</w:t>
            </w:r>
          </w:p>
        </w:tc>
        <w:tc>
          <w:tcPr>
            <w:tcW w:w="1701" w:type="dxa"/>
            <w:tcBorders>
              <w:top w:val="single" w:sz="4" w:space="0" w:color="auto"/>
              <w:left w:val="nil"/>
              <w:bottom w:val="single" w:sz="4" w:space="0" w:color="auto"/>
              <w:right w:val="single" w:sz="4" w:space="0" w:color="auto"/>
            </w:tcBorders>
            <w:vAlign w:val="center"/>
          </w:tcPr>
          <w:p w:rsidR="00800ACC" w:rsidRPr="00800ACC" w:rsidRDefault="00800ACC" w:rsidP="00800ACC">
            <w:pPr>
              <w:jc w:val="center"/>
              <w:rPr>
                <w:b/>
                <w:sz w:val="18"/>
                <w:szCs w:val="18"/>
              </w:rPr>
            </w:pPr>
            <w:r w:rsidRPr="00800ACC">
              <w:rPr>
                <w:b/>
                <w:sz w:val="18"/>
                <w:szCs w:val="18"/>
              </w:rPr>
              <w:t>Максимальная грузоподъемность ТС</w:t>
            </w:r>
          </w:p>
        </w:tc>
        <w:tc>
          <w:tcPr>
            <w:tcW w:w="1701" w:type="dxa"/>
            <w:tcBorders>
              <w:top w:val="single" w:sz="4" w:space="0" w:color="auto"/>
              <w:left w:val="nil"/>
              <w:bottom w:val="single" w:sz="4" w:space="0" w:color="auto"/>
              <w:right w:val="single" w:sz="4" w:space="0" w:color="auto"/>
            </w:tcBorders>
            <w:vAlign w:val="center"/>
          </w:tcPr>
          <w:p w:rsidR="00800ACC" w:rsidRPr="00800ACC" w:rsidRDefault="00800ACC" w:rsidP="00800ACC">
            <w:pPr>
              <w:jc w:val="center"/>
              <w:rPr>
                <w:b/>
                <w:sz w:val="18"/>
                <w:szCs w:val="18"/>
              </w:rPr>
            </w:pPr>
            <w:r w:rsidRPr="00800ACC">
              <w:rPr>
                <w:b/>
                <w:sz w:val="18"/>
                <w:szCs w:val="18"/>
              </w:rPr>
              <w:t>Принадлежность ТС (собственность или иное законное право)</w:t>
            </w:r>
          </w:p>
        </w:tc>
      </w:tr>
      <w:tr w:rsidR="00800ACC" w:rsidRPr="00791344" w:rsidTr="00800ACC">
        <w:trPr>
          <w:trHeight w:val="375"/>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800ACC" w:rsidRPr="00790419" w:rsidRDefault="00800ACC" w:rsidP="00800ACC">
            <w:pPr>
              <w:jc w:val="center"/>
              <w:rPr>
                <w:b/>
                <w:bCs/>
                <w:color w:val="000000"/>
                <w:sz w:val="20"/>
                <w:szCs w:val="20"/>
              </w:rPr>
            </w:pPr>
            <w:r>
              <w:rPr>
                <w:b/>
                <w:bCs/>
                <w:color w:val="000000"/>
                <w:sz w:val="20"/>
                <w:szCs w:val="20"/>
              </w:rPr>
              <w:t>1</w:t>
            </w:r>
          </w:p>
        </w:tc>
        <w:tc>
          <w:tcPr>
            <w:tcW w:w="992" w:type="dxa"/>
            <w:tcBorders>
              <w:top w:val="nil"/>
              <w:left w:val="nil"/>
              <w:bottom w:val="single" w:sz="4" w:space="0" w:color="auto"/>
              <w:right w:val="single" w:sz="4" w:space="0" w:color="auto"/>
            </w:tcBorders>
            <w:shd w:val="clear" w:color="auto" w:fill="auto"/>
            <w:noWrap/>
            <w:vAlign w:val="bottom"/>
            <w:hideMark/>
          </w:tcPr>
          <w:p w:rsidR="00800ACC" w:rsidRPr="00790419" w:rsidRDefault="00800ACC" w:rsidP="00800ACC">
            <w:pPr>
              <w:jc w:val="center"/>
              <w:rPr>
                <w:b/>
                <w:bCs/>
                <w:color w:val="000000"/>
                <w:sz w:val="20"/>
                <w:szCs w:val="20"/>
              </w:rPr>
            </w:pPr>
            <w:r>
              <w:rPr>
                <w:b/>
                <w:bCs/>
                <w:color w:val="000000"/>
                <w:sz w:val="20"/>
                <w:szCs w:val="20"/>
              </w:rPr>
              <w:t>2</w:t>
            </w:r>
          </w:p>
        </w:tc>
        <w:tc>
          <w:tcPr>
            <w:tcW w:w="1701" w:type="dxa"/>
            <w:tcBorders>
              <w:top w:val="nil"/>
              <w:left w:val="nil"/>
              <w:bottom w:val="single" w:sz="4" w:space="0" w:color="auto"/>
              <w:right w:val="single" w:sz="4" w:space="0" w:color="auto"/>
            </w:tcBorders>
            <w:shd w:val="clear" w:color="auto" w:fill="auto"/>
            <w:noWrap/>
            <w:vAlign w:val="bottom"/>
            <w:hideMark/>
          </w:tcPr>
          <w:p w:rsidR="00800ACC" w:rsidRPr="00790419" w:rsidRDefault="00800ACC" w:rsidP="00800ACC">
            <w:pPr>
              <w:jc w:val="center"/>
              <w:rPr>
                <w:b/>
                <w:bCs/>
                <w:color w:val="000000"/>
                <w:sz w:val="20"/>
                <w:szCs w:val="20"/>
              </w:rPr>
            </w:pPr>
            <w:r>
              <w:rPr>
                <w:b/>
                <w:bCs/>
                <w:color w:val="000000"/>
                <w:sz w:val="20"/>
                <w:szCs w:val="20"/>
              </w:rPr>
              <w:t>3</w:t>
            </w:r>
          </w:p>
        </w:tc>
        <w:tc>
          <w:tcPr>
            <w:tcW w:w="1701" w:type="dxa"/>
            <w:tcBorders>
              <w:top w:val="nil"/>
              <w:left w:val="nil"/>
              <w:bottom w:val="single" w:sz="4" w:space="0" w:color="auto"/>
              <w:right w:val="single" w:sz="4" w:space="0" w:color="auto"/>
            </w:tcBorders>
            <w:shd w:val="clear" w:color="auto" w:fill="auto"/>
            <w:noWrap/>
            <w:vAlign w:val="bottom"/>
            <w:hideMark/>
          </w:tcPr>
          <w:p w:rsidR="00800ACC" w:rsidRPr="00790419" w:rsidRDefault="00800ACC" w:rsidP="00800ACC">
            <w:pPr>
              <w:jc w:val="center"/>
              <w:rPr>
                <w:b/>
                <w:bCs/>
                <w:color w:val="000000"/>
                <w:sz w:val="20"/>
                <w:szCs w:val="20"/>
              </w:rPr>
            </w:pPr>
            <w:r>
              <w:rPr>
                <w:b/>
                <w:bCs/>
                <w:color w:val="000000"/>
                <w:sz w:val="20"/>
                <w:szCs w:val="20"/>
              </w:rPr>
              <w:t>4</w:t>
            </w:r>
          </w:p>
        </w:tc>
        <w:tc>
          <w:tcPr>
            <w:tcW w:w="1134" w:type="dxa"/>
            <w:tcBorders>
              <w:top w:val="nil"/>
              <w:left w:val="nil"/>
              <w:bottom w:val="single" w:sz="4" w:space="0" w:color="auto"/>
              <w:right w:val="single" w:sz="4" w:space="0" w:color="auto"/>
            </w:tcBorders>
            <w:shd w:val="clear" w:color="auto" w:fill="auto"/>
            <w:noWrap/>
            <w:vAlign w:val="bottom"/>
            <w:hideMark/>
          </w:tcPr>
          <w:p w:rsidR="00800ACC" w:rsidRPr="00790419" w:rsidRDefault="00800ACC" w:rsidP="00800ACC">
            <w:pPr>
              <w:jc w:val="center"/>
              <w:rPr>
                <w:b/>
                <w:bCs/>
                <w:color w:val="000000"/>
                <w:sz w:val="20"/>
                <w:szCs w:val="20"/>
              </w:rPr>
            </w:pPr>
            <w:r>
              <w:rPr>
                <w:b/>
                <w:bCs/>
                <w:color w:val="000000"/>
                <w:sz w:val="20"/>
                <w:szCs w:val="20"/>
              </w:rPr>
              <w:t>5</w:t>
            </w:r>
          </w:p>
        </w:tc>
        <w:tc>
          <w:tcPr>
            <w:tcW w:w="1559" w:type="dxa"/>
            <w:tcBorders>
              <w:top w:val="nil"/>
              <w:left w:val="nil"/>
              <w:bottom w:val="single" w:sz="4" w:space="0" w:color="auto"/>
              <w:right w:val="single" w:sz="4" w:space="0" w:color="auto"/>
            </w:tcBorders>
            <w:shd w:val="clear" w:color="auto" w:fill="auto"/>
            <w:noWrap/>
            <w:vAlign w:val="bottom"/>
            <w:hideMark/>
          </w:tcPr>
          <w:p w:rsidR="00800ACC" w:rsidRPr="00790419" w:rsidRDefault="00800ACC" w:rsidP="00800ACC">
            <w:pPr>
              <w:jc w:val="center"/>
              <w:rPr>
                <w:b/>
                <w:bCs/>
                <w:color w:val="000000"/>
                <w:sz w:val="20"/>
                <w:szCs w:val="20"/>
              </w:rPr>
            </w:pPr>
            <w:r>
              <w:rPr>
                <w:b/>
                <w:bCs/>
                <w:color w:val="000000"/>
                <w:sz w:val="20"/>
                <w:szCs w:val="20"/>
              </w:rPr>
              <w:t>6</w:t>
            </w:r>
          </w:p>
        </w:tc>
        <w:tc>
          <w:tcPr>
            <w:tcW w:w="1701" w:type="dxa"/>
            <w:tcBorders>
              <w:top w:val="nil"/>
              <w:left w:val="nil"/>
              <w:bottom w:val="single" w:sz="4" w:space="0" w:color="auto"/>
              <w:right w:val="single" w:sz="4" w:space="0" w:color="auto"/>
            </w:tcBorders>
            <w:vAlign w:val="bottom"/>
          </w:tcPr>
          <w:p w:rsidR="00800ACC" w:rsidRPr="00790419" w:rsidRDefault="00800ACC" w:rsidP="00800ACC">
            <w:pPr>
              <w:jc w:val="center"/>
              <w:rPr>
                <w:b/>
                <w:bCs/>
                <w:color w:val="000000"/>
                <w:sz w:val="20"/>
                <w:szCs w:val="20"/>
              </w:rPr>
            </w:pPr>
            <w:r>
              <w:rPr>
                <w:b/>
                <w:bCs/>
                <w:color w:val="000000"/>
                <w:sz w:val="20"/>
                <w:szCs w:val="20"/>
              </w:rPr>
              <w:t>7</w:t>
            </w:r>
          </w:p>
        </w:tc>
        <w:tc>
          <w:tcPr>
            <w:tcW w:w="1701" w:type="dxa"/>
            <w:tcBorders>
              <w:top w:val="nil"/>
              <w:left w:val="nil"/>
              <w:bottom w:val="single" w:sz="4" w:space="0" w:color="auto"/>
              <w:right w:val="single" w:sz="4" w:space="0" w:color="auto"/>
            </w:tcBorders>
            <w:vAlign w:val="bottom"/>
          </w:tcPr>
          <w:p w:rsidR="00800ACC" w:rsidRPr="00790419" w:rsidRDefault="00800ACC" w:rsidP="00800ACC">
            <w:pPr>
              <w:jc w:val="center"/>
              <w:rPr>
                <w:b/>
                <w:bCs/>
                <w:color w:val="000000"/>
                <w:sz w:val="20"/>
                <w:szCs w:val="20"/>
              </w:rPr>
            </w:pPr>
            <w:r>
              <w:rPr>
                <w:b/>
                <w:bCs/>
                <w:color w:val="000000"/>
                <w:sz w:val="20"/>
                <w:szCs w:val="20"/>
              </w:rPr>
              <w:t>8</w:t>
            </w:r>
          </w:p>
        </w:tc>
      </w:tr>
      <w:tr w:rsidR="00800ACC" w:rsidRPr="00791344" w:rsidTr="00800ACC">
        <w:trPr>
          <w:trHeight w:val="375"/>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800ACC" w:rsidRPr="00791344" w:rsidRDefault="00800ACC" w:rsidP="00800ACC">
            <w:pPr>
              <w:rPr>
                <w:color w:val="000000"/>
                <w:sz w:val="18"/>
                <w:szCs w:val="18"/>
              </w:rPr>
            </w:pPr>
            <w:r>
              <w:rPr>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800ACC" w:rsidRPr="00791344" w:rsidRDefault="00800ACC" w:rsidP="00800ACC">
            <w:pPr>
              <w:rPr>
                <w:color w:val="000000"/>
                <w:sz w:val="18"/>
                <w:szCs w:val="18"/>
              </w:rPr>
            </w:pPr>
            <w:r>
              <w:rPr>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rsidR="00800ACC" w:rsidRPr="00791344" w:rsidRDefault="00800ACC" w:rsidP="00800ACC">
            <w:pPr>
              <w:rPr>
                <w:color w:val="000000"/>
                <w:sz w:val="18"/>
                <w:szCs w:val="18"/>
              </w:rPr>
            </w:pPr>
            <w:r>
              <w:rPr>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rsidR="00800ACC" w:rsidRPr="00791344" w:rsidRDefault="00800ACC" w:rsidP="00800ACC">
            <w:pPr>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800ACC" w:rsidRPr="00791344" w:rsidRDefault="00800ACC" w:rsidP="00800ACC">
            <w:pPr>
              <w:rPr>
                <w:color w:val="000000"/>
                <w:sz w:val="18"/>
                <w:szCs w:val="18"/>
              </w:rPr>
            </w:pPr>
            <w:r>
              <w:rPr>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bottom"/>
            <w:hideMark/>
          </w:tcPr>
          <w:p w:rsidR="00800ACC" w:rsidRPr="00791344" w:rsidRDefault="00800ACC" w:rsidP="00800ACC">
            <w:pPr>
              <w:rPr>
                <w:color w:val="000000"/>
                <w:sz w:val="18"/>
                <w:szCs w:val="18"/>
              </w:rPr>
            </w:pPr>
            <w:r>
              <w:rPr>
                <w:color w:val="000000"/>
                <w:sz w:val="18"/>
                <w:szCs w:val="18"/>
              </w:rPr>
              <w:t> </w:t>
            </w:r>
          </w:p>
        </w:tc>
        <w:tc>
          <w:tcPr>
            <w:tcW w:w="1701" w:type="dxa"/>
            <w:tcBorders>
              <w:top w:val="nil"/>
              <w:left w:val="nil"/>
              <w:bottom w:val="single" w:sz="4" w:space="0" w:color="auto"/>
              <w:right w:val="single" w:sz="4" w:space="0" w:color="auto"/>
            </w:tcBorders>
          </w:tcPr>
          <w:p w:rsidR="00800ACC" w:rsidRPr="00791344" w:rsidRDefault="00800ACC" w:rsidP="00800ACC">
            <w:pPr>
              <w:rPr>
                <w:color w:val="000000"/>
                <w:sz w:val="18"/>
                <w:szCs w:val="18"/>
              </w:rPr>
            </w:pPr>
          </w:p>
        </w:tc>
        <w:tc>
          <w:tcPr>
            <w:tcW w:w="1701" w:type="dxa"/>
            <w:tcBorders>
              <w:top w:val="nil"/>
              <w:left w:val="nil"/>
              <w:bottom w:val="single" w:sz="4" w:space="0" w:color="auto"/>
              <w:right w:val="single" w:sz="4" w:space="0" w:color="auto"/>
            </w:tcBorders>
          </w:tcPr>
          <w:p w:rsidR="00800ACC" w:rsidRPr="00791344" w:rsidRDefault="00800ACC" w:rsidP="00800ACC">
            <w:pPr>
              <w:rPr>
                <w:color w:val="000000"/>
                <w:sz w:val="18"/>
                <w:szCs w:val="18"/>
              </w:rPr>
            </w:pPr>
          </w:p>
        </w:tc>
      </w:tr>
    </w:tbl>
    <w:p w:rsidR="004829E3" w:rsidRPr="00800ACC" w:rsidRDefault="004829E3" w:rsidP="007F356D">
      <w:pPr>
        <w:jc w:val="center"/>
        <w:rPr>
          <w:b/>
          <w:sz w:val="28"/>
          <w:szCs w:val="28"/>
        </w:rPr>
      </w:pPr>
      <w:r>
        <w:rPr>
          <w:b/>
          <w:sz w:val="28"/>
          <w:szCs w:val="28"/>
        </w:rPr>
        <w:t>Перечень транспортных средств</w:t>
      </w:r>
    </w:p>
    <w:p w:rsidR="004829E3" w:rsidRDefault="004829E3" w:rsidP="007F356D">
      <w:pPr>
        <w:ind w:left="-426" w:firstLine="426"/>
        <w:jc w:val="both"/>
      </w:pPr>
      <w:r>
        <w:rPr>
          <w:b/>
        </w:rPr>
        <w:t>Приложение:</w:t>
      </w:r>
      <w:r>
        <w:t xml:space="preserve"> заверенные претендентом копии документов, подтверждающих законное право использования (копия договора аренды), копий паспортов транспортных средств (прицепов), копий свидетельств о регистрации транспортных средств (прицепов).</w:t>
      </w:r>
    </w:p>
    <w:p w:rsidR="004829E3" w:rsidRDefault="004829E3" w:rsidP="007F356D">
      <w:pPr>
        <w:rPr>
          <w:sz w:val="28"/>
          <w:szCs w:val="28"/>
          <w:highlight w:val="cyan"/>
        </w:rPr>
      </w:pPr>
    </w:p>
    <w:p w:rsidR="004829E3" w:rsidRDefault="004829E3" w:rsidP="007F356D">
      <w:pPr>
        <w:rPr>
          <w:rFonts w:eastAsia="MS Mincho"/>
          <w:b/>
          <w:i/>
          <w:sz w:val="28"/>
          <w:szCs w:val="28"/>
        </w:rPr>
      </w:pPr>
    </w:p>
    <w:p w:rsidR="004829E3" w:rsidRPr="00C20080" w:rsidRDefault="004829E3" w:rsidP="007F356D">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4829E3" w:rsidRPr="00C20080" w:rsidRDefault="004829E3" w:rsidP="007F356D">
      <w:pPr>
        <w:tabs>
          <w:tab w:val="left" w:pos="8640"/>
        </w:tabs>
        <w:jc w:val="center"/>
        <w:rPr>
          <w:i/>
        </w:rPr>
      </w:pPr>
      <w:r>
        <w:rPr>
          <w:i/>
        </w:rPr>
        <w:t>(наименование претендента)</w:t>
      </w:r>
    </w:p>
    <w:p w:rsidR="004829E3" w:rsidRPr="00C20080" w:rsidRDefault="004829E3" w:rsidP="007F356D">
      <w:pPr>
        <w:rPr>
          <w:sz w:val="28"/>
          <w:szCs w:val="28"/>
          <w:lang w:eastAsia="ru-RU"/>
        </w:rPr>
      </w:pPr>
      <w:r>
        <w:rPr>
          <w:sz w:val="28"/>
          <w:szCs w:val="28"/>
          <w:lang w:eastAsia="ru-RU"/>
        </w:rPr>
        <w:t>____________________________________________________________________</w:t>
      </w:r>
    </w:p>
    <w:p w:rsidR="004829E3" w:rsidRPr="00C20080" w:rsidRDefault="004829E3" w:rsidP="007F356D">
      <w:pPr>
        <w:rPr>
          <w:i/>
        </w:rPr>
      </w:pPr>
      <w:r>
        <w:rPr>
          <w:i/>
        </w:rPr>
        <w:t xml:space="preserve">       М.П.</w:t>
      </w:r>
      <w:r>
        <w:rPr>
          <w:i/>
        </w:rPr>
        <w:tab/>
      </w:r>
      <w:r>
        <w:rPr>
          <w:i/>
        </w:rPr>
        <w:tab/>
      </w:r>
      <w:r>
        <w:rPr>
          <w:i/>
        </w:rPr>
        <w:tab/>
        <w:t xml:space="preserve">                                                                          (должность, подпись, ФИО)</w:t>
      </w:r>
    </w:p>
    <w:p w:rsidR="004829E3" w:rsidRPr="00C20080" w:rsidRDefault="004829E3" w:rsidP="007F356D">
      <w:pPr>
        <w:rPr>
          <w:sz w:val="28"/>
          <w:szCs w:val="28"/>
          <w:lang w:eastAsia="ru-RU"/>
        </w:rPr>
      </w:pPr>
      <w:r>
        <w:rPr>
          <w:sz w:val="28"/>
          <w:szCs w:val="28"/>
          <w:lang w:eastAsia="ru-RU"/>
        </w:rPr>
        <w:t>"____" ____________ 20</w:t>
      </w:r>
      <w:r w:rsidR="00800ACC">
        <w:rPr>
          <w:sz w:val="28"/>
          <w:szCs w:val="28"/>
          <w:lang w:eastAsia="ru-RU"/>
        </w:rPr>
        <w:t>_</w:t>
      </w:r>
      <w:r>
        <w:rPr>
          <w:sz w:val="28"/>
          <w:szCs w:val="28"/>
          <w:lang w:eastAsia="ru-RU"/>
        </w:rPr>
        <w:t>__ г.</w:t>
      </w:r>
    </w:p>
    <w:p w:rsidR="004829E3" w:rsidRDefault="004829E3" w:rsidP="007F356D">
      <w:pPr>
        <w:rPr>
          <w:rFonts w:eastAsia="MS Mincho"/>
          <w:b/>
          <w:i/>
          <w:sz w:val="28"/>
          <w:szCs w:val="28"/>
        </w:rPr>
      </w:pPr>
    </w:p>
    <w:p w:rsidR="004829E3" w:rsidRDefault="004829E3" w:rsidP="007F356D">
      <w:pPr>
        <w:rPr>
          <w:rFonts w:eastAsia="MS Mincho"/>
          <w:b/>
          <w:i/>
          <w:sz w:val="28"/>
          <w:szCs w:val="28"/>
        </w:rPr>
      </w:pPr>
    </w:p>
    <w:p w:rsidR="004829E3" w:rsidRDefault="004829E3" w:rsidP="007F356D">
      <w:pPr>
        <w:rPr>
          <w:rFonts w:eastAsia="MS Mincho"/>
          <w:b/>
          <w:i/>
          <w:sz w:val="28"/>
          <w:szCs w:val="28"/>
        </w:rPr>
      </w:pPr>
    </w:p>
    <w:p w:rsidR="004829E3" w:rsidRDefault="004829E3" w:rsidP="007F356D">
      <w:pPr>
        <w:rPr>
          <w:rFonts w:eastAsia="MS Mincho"/>
          <w:b/>
          <w:i/>
          <w:sz w:val="28"/>
          <w:szCs w:val="28"/>
        </w:rPr>
      </w:pPr>
    </w:p>
    <w:p w:rsidR="004829E3" w:rsidRDefault="004829E3" w:rsidP="007F356D">
      <w:pPr>
        <w:rPr>
          <w:rFonts w:eastAsia="MS Mincho"/>
          <w:b/>
          <w:i/>
          <w:sz w:val="28"/>
          <w:szCs w:val="28"/>
        </w:rPr>
      </w:pPr>
    </w:p>
    <w:p w:rsidR="004829E3" w:rsidRDefault="004829E3" w:rsidP="007F356D">
      <w:pPr>
        <w:rPr>
          <w:rFonts w:eastAsia="MS Mincho"/>
          <w:b/>
          <w:i/>
          <w:sz w:val="28"/>
          <w:szCs w:val="28"/>
        </w:rPr>
      </w:pPr>
    </w:p>
    <w:p w:rsidR="004829E3" w:rsidRDefault="004829E3" w:rsidP="007F356D">
      <w:pPr>
        <w:rPr>
          <w:rFonts w:eastAsia="MS Mincho"/>
          <w:b/>
          <w:i/>
          <w:sz w:val="28"/>
          <w:szCs w:val="28"/>
        </w:rPr>
      </w:pPr>
    </w:p>
    <w:p w:rsidR="004829E3" w:rsidRDefault="004829E3" w:rsidP="007F356D">
      <w:pPr>
        <w:rPr>
          <w:rFonts w:eastAsia="MS Mincho"/>
          <w:b/>
          <w:i/>
          <w:sz w:val="28"/>
          <w:szCs w:val="28"/>
        </w:rPr>
      </w:pPr>
    </w:p>
    <w:p w:rsidR="004829E3" w:rsidRDefault="004829E3" w:rsidP="007F356D">
      <w:pPr>
        <w:rPr>
          <w:rFonts w:eastAsia="MS Mincho"/>
          <w:b/>
          <w:i/>
          <w:sz w:val="28"/>
          <w:szCs w:val="28"/>
        </w:rPr>
      </w:pPr>
    </w:p>
    <w:p w:rsidR="004829E3" w:rsidRDefault="004829E3" w:rsidP="007F356D">
      <w:pPr>
        <w:rPr>
          <w:rFonts w:eastAsia="MS Mincho"/>
          <w:b/>
          <w:i/>
          <w:sz w:val="28"/>
          <w:szCs w:val="28"/>
        </w:rPr>
      </w:pPr>
    </w:p>
    <w:p w:rsidR="004829E3" w:rsidRDefault="004829E3" w:rsidP="007F356D">
      <w:pPr>
        <w:rPr>
          <w:rFonts w:eastAsia="MS Mincho"/>
          <w:b/>
          <w:i/>
          <w:sz w:val="28"/>
          <w:szCs w:val="28"/>
        </w:rPr>
      </w:pPr>
    </w:p>
    <w:p w:rsidR="004829E3" w:rsidRDefault="004829E3" w:rsidP="007F356D">
      <w:pPr>
        <w:rPr>
          <w:rFonts w:eastAsia="MS Mincho"/>
          <w:b/>
          <w:i/>
          <w:sz w:val="28"/>
          <w:szCs w:val="28"/>
        </w:rPr>
      </w:pPr>
    </w:p>
    <w:p w:rsidR="004829E3" w:rsidRDefault="004829E3" w:rsidP="007F356D">
      <w:pPr>
        <w:rPr>
          <w:rFonts w:eastAsia="MS Mincho"/>
          <w:b/>
          <w:i/>
          <w:sz w:val="28"/>
          <w:szCs w:val="28"/>
        </w:rPr>
      </w:pPr>
    </w:p>
    <w:p w:rsidR="004829E3" w:rsidRDefault="004829E3" w:rsidP="007F356D">
      <w:pPr>
        <w:rPr>
          <w:rFonts w:eastAsia="MS Mincho"/>
          <w:b/>
          <w:i/>
          <w:sz w:val="28"/>
          <w:szCs w:val="28"/>
        </w:rPr>
      </w:pPr>
    </w:p>
    <w:p w:rsidR="004829E3" w:rsidRDefault="004829E3" w:rsidP="007F356D">
      <w:pPr>
        <w:rPr>
          <w:rFonts w:eastAsia="MS Mincho"/>
          <w:b/>
          <w:i/>
          <w:sz w:val="28"/>
          <w:szCs w:val="28"/>
        </w:rPr>
      </w:pPr>
    </w:p>
    <w:p w:rsidR="004829E3" w:rsidRDefault="004829E3" w:rsidP="007F356D">
      <w:pPr>
        <w:rPr>
          <w:rFonts w:eastAsia="MS Mincho"/>
          <w:b/>
          <w:i/>
          <w:sz w:val="28"/>
          <w:szCs w:val="28"/>
        </w:rPr>
      </w:pPr>
    </w:p>
    <w:p w:rsidR="004829E3" w:rsidRDefault="004829E3" w:rsidP="007F356D">
      <w:pPr>
        <w:rPr>
          <w:rFonts w:eastAsia="MS Mincho"/>
          <w:b/>
          <w:i/>
          <w:sz w:val="28"/>
          <w:szCs w:val="28"/>
        </w:rPr>
      </w:pPr>
    </w:p>
    <w:p w:rsidR="004829E3" w:rsidRDefault="004829E3" w:rsidP="007F356D">
      <w:pPr>
        <w:rPr>
          <w:rFonts w:eastAsia="MS Mincho"/>
          <w:b/>
          <w:i/>
          <w:sz w:val="28"/>
          <w:szCs w:val="28"/>
        </w:rPr>
      </w:pPr>
    </w:p>
    <w:p w:rsidR="00800ACC" w:rsidRDefault="00800ACC" w:rsidP="007F356D">
      <w:pPr>
        <w:rPr>
          <w:rFonts w:eastAsia="MS Mincho"/>
          <w:b/>
          <w:i/>
          <w:sz w:val="28"/>
          <w:szCs w:val="28"/>
        </w:rPr>
      </w:pPr>
    </w:p>
    <w:p w:rsidR="00800ACC" w:rsidRDefault="00800ACC" w:rsidP="007F356D">
      <w:pPr>
        <w:rPr>
          <w:rFonts w:eastAsia="MS Mincho"/>
          <w:b/>
          <w:i/>
          <w:sz w:val="28"/>
          <w:szCs w:val="28"/>
        </w:rPr>
      </w:pPr>
    </w:p>
    <w:p w:rsidR="00800ACC" w:rsidRDefault="00800ACC" w:rsidP="007F356D">
      <w:pPr>
        <w:rPr>
          <w:rFonts w:eastAsia="MS Mincho"/>
          <w:b/>
          <w:i/>
          <w:sz w:val="28"/>
          <w:szCs w:val="28"/>
        </w:rPr>
      </w:pPr>
    </w:p>
    <w:p w:rsidR="004829E3" w:rsidRDefault="004829E3" w:rsidP="007F356D">
      <w:pPr>
        <w:rPr>
          <w:rFonts w:eastAsia="MS Mincho"/>
          <w:b/>
          <w:i/>
          <w:sz w:val="28"/>
          <w:szCs w:val="28"/>
        </w:rPr>
      </w:pPr>
    </w:p>
    <w:p w:rsidR="004829E3" w:rsidRDefault="00F37330">
      <w:pPr>
        <w:pStyle w:val="19"/>
        <w:ind w:firstLine="0"/>
        <w:jc w:val="right"/>
        <w:outlineLvl w:val="0"/>
        <w:rPr>
          <w:b/>
          <w:i/>
          <w:iCs/>
        </w:rPr>
      </w:pPr>
      <w:r>
        <w:lastRenderedPageBreak/>
        <w:t>Приложение № 8</w:t>
      </w:r>
      <w:r>
        <w:br/>
        <w:t>к документации о закупке</w:t>
      </w:r>
    </w:p>
    <w:p w:rsidR="00C03380" w:rsidRPr="00C03380" w:rsidRDefault="00C03380" w:rsidP="00C03380"/>
    <w:p w:rsidR="004829E3" w:rsidRPr="0024097E" w:rsidRDefault="004829E3" w:rsidP="007F356D">
      <w:pPr>
        <w:jc w:val="center"/>
        <w:rPr>
          <w:i/>
        </w:rPr>
      </w:pPr>
      <w:r>
        <w:rPr>
          <w:i/>
        </w:rPr>
        <w:t>На бланке претендента</w:t>
      </w:r>
    </w:p>
    <w:p w:rsidR="004829E3" w:rsidRPr="000F2B4E" w:rsidRDefault="004829E3" w:rsidP="007F356D">
      <w:pPr>
        <w:pStyle w:val="afa"/>
        <w:jc w:val="center"/>
        <w:rPr>
          <w:b/>
        </w:rPr>
      </w:pPr>
    </w:p>
    <w:p w:rsidR="004829E3" w:rsidRPr="0024097E" w:rsidRDefault="004829E3" w:rsidP="007F356D">
      <w:pPr>
        <w:pStyle w:val="afa"/>
        <w:ind w:firstLine="0"/>
        <w:jc w:val="center"/>
        <w:rPr>
          <w:b/>
          <w:sz w:val="28"/>
          <w:szCs w:val="28"/>
        </w:rPr>
      </w:pPr>
      <w:r>
        <w:rPr>
          <w:b/>
          <w:sz w:val="28"/>
          <w:szCs w:val="28"/>
        </w:rPr>
        <w:t>ОПИСЬ ДОКУМЕНТОВ</w:t>
      </w:r>
    </w:p>
    <w:p w:rsidR="004829E3" w:rsidRDefault="004829E3" w:rsidP="007F356D">
      <w:pPr>
        <w:pStyle w:val="afa"/>
        <w:ind w:firstLine="0"/>
        <w:jc w:val="center"/>
        <w:rPr>
          <w:b/>
          <w:sz w:val="28"/>
          <w:szCs w:val="28"/>
        </w:rPr>
      </w:pPr>
      <w:r>
        <w:rPr>
          <w:b/>
          <w:sz w:val="28"/>
          <w:szCs w:val="28"/>
        </w:rPr>
        <w:t>входящих в состав заявки на участие в закупке</w:t>
      </w:r>
    </w:p>
    <w:p w:rsidR="004829E3" w:rsidRPr="0024097E" w:rsidRDefault="004829E3" w:rsidP="007F356D">
      <w:pPr>
        <w:pStyle w:val="afa"/>
        <w:ind w:firstLine="142"/>
        <w:jc w:val="center"/>
        <w:rPr>
          <w:b/>
          <w:sz w:val="28"/>
          <w:szCs w:val="28"/>
        </w:rPr>
      </w:pPr>
      <w:r>
        <w:rPr>
          <w:b/>
          <w:sz w:val="28"/>
          <w:szCs w:val="28"/>
        </w:rPr>
        <w:t>способом Размещения оферты</w:t>
      </w:r>
    </w:p>
    <w:p w:rsidR="004829E3" w:rsidRDefault="0016684D" w:rsidP="007F356D">
      <w:pPr>
        <w:pStyle w:val="afa"/>
        <w:jc w:val="center"/>
        <w:rPr>
          <w:b/>
          <w:sz w:val="28"/>
          <w:szCs w:val="28"/>
          <w:shd w:val="clear" w:color="auto" w:fill="FFFFFF"/>
        </w:rPr>
      </w:pPr>
      <w:r w:rsidRPr="0016684D">
        <w:rPr>
          <w:b/>
          <w:sz w:val="28"/>
          <w:szCs w:val="28"/>
        </w:rPr>
        <w:t>№</w:t>
      </w:r>
      <w:r w:rsidRPr="0016684D">
        <w:rPr>
          <w:b/>
          <w:sz w:val="28"/>
          <w:szCs w:val="28"/>
          <w:shd w:val="clear" w:color="auto" w:fill="FFFFFF"/>
        </w:rPr>
        <w:t>РО-НКПСЕВ-20-0001</w:t>
      </w:r>
    </w:p>
    <w:p w:rsidR="0016684D" w:rsidRPr="0016684D" w:rsidRDefault="0016684D" w:rsidP="007F356D">
      <w:pPr>
        <w:pStyle w:val="afa"/>
        <w:jc w:val="center"/>
        <w:rPr>
          <w:b/>
        </w:rPr>
      </w:pPr>
    </w:p>
    <w:p w:rsidR="004829E3" w:rsidRPr="00D606E0" w:rsidRDefault="004829E3" w:rsidP="007F356D">
      <w:pPr>
        <w:pStyle w:val="afa"/>
        <w:ind w:firstLine="0"/>
        <w:jc w:val="center"/>
        <w:rPr>
          <w:sz w:val="28"/>
          <w:szCs w:val="28"/>
        </w:rPr>
      </w:pPr>
      <w:proofErr w:type="spellStart"/>
      <w:r>
        <w:rPr>
          <w:sz w:val="28"/>
          <w:szCs w:val="28"/>
        </w:rPr>
        <w:t>Настоящим_________________подтверждает</w:t>
      </w:r>
      <w:proofErr w:type="spellEnd"/>
      <w:r>
        <w:rPr>
          <w:sz w:val="28"/>
          <w:szCs w:val="28"/>
        </w:rPr>
        <w:t xml:space="preserve"> подлинность и достоверность</w:t>
      </w:r>
    </w:p>
    <w:p w:rsidR="004829E3" w:rsidRPr="00D606E0" w:rsidRDefault="004829E3" w:rsidP="007F356D">
      <w:pPr>
        <w:pStyle w:val="afa"/>
        <w:ind w:firstLine="426"/>
        <w:jc w:val="left"/>
        <w:rPr>
          <w:sz w:val="24"/>
        </w:rPr>
      </w:pPr>
      <w:r>
        <w:rPr>
          <w:i/>
          <w:sz w:val="24"/>
        </w:rPr>
        <w:t xml:space="preserve">          (наименование участника закупки)</w:t>
      </w:r>
    </w:p>
    <w:p w:rsidR="004829E3" w:rsidRPr="0024097E" w:rsidRDefault="004829E3" w:rsidP="007F356D">
      <w:pPr>
        <w:pStyle w:val="afa"/>
        <w:ind w:firstLine="0"/>
        <w:jc w:val="center"/>
        <w:rPr>
          <w:sz w:val="28"/>
          <w:szCs w:val="28"/>
        </w:rPr>
      </w:pPr>
      <w:r>
        <w:rPr>
          <w:sz w:val="28"/>
          <w:szCs w:val="28"/>
        </w:rPr>
        <w:t>представленных в составе заявки на участие в закупке способом Размещения оферты № </w:t>
      </w:r>
      <w:r>
        <w:rPr>
          <w:color w:val="000000"/>
          <w:sz w:val="28"/>
          <w:szCs w:val="28"/>
        </w:rPr>
        <w:t>_______________________</w:t>
      </w:r>
      <w:r>
        <w:rPr>
          <w:sz w:val="28"/>
          <w:szCs w:val="28"/>
        </w:rPr>
        <w:t xml:space="preserve"> следующих документов и сведений:</w:t>
      </w:r>
    </w:p>
    <w:tbl>
      <w:tblPr>
        <w:tblpPr w:leftFromText="180" w:rightFromText="180" w:vertAnchor="text" w:horzAnchor="margin" w:tblpXSpec="center" w:tblpY="18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237"/>
        <w:gridCol w:w="1701"/>
        <w:gridCol w:w="1418"/>
      </w:tblGrid>
      <w:tr w:rsidR="004829E3" w:rsidRPr="000F2B4E" w:rsidTr="007F356D">
        <w:tc>
          <w:tcPr>
            <w:tcW w:w="675" w:type="dxa"/>
          </w:tcPr>
          <w:p w:rsidR="004829E3" w:rsidRPr="00F2563E" w:rsidRDefault="004829E3" w:rsidP="007F356D">
            <w:pPr>
              <w:pStyle w:val="afa"/>
              <w:ind w:firstLine="0"/>
              <w:jc w:val="center"/>
            </w:pPr>
            <w:r>
              <w:t xml:space="preserve">№ </w:t>
            </w:r>
            <w:proofErr w:type="spellStart"/>
            <w:proofErr w:type="gramStart"/>
            <w:r>
              <w:t>п</w:t>
            </w:r>
            <w:proofErr w:type="spellEnd"/>
            <w:proofErr w:type="gramEnd"/>
            <w:r>
              <w:t>/</w:t>
            </w:r>
            <w:proofErr w:type="spellStart"/>
            <w:r>
              <w:t>п</w:t>
            </w:r>
            <w:proofErr w:type="spellEnd"/>
          </w:p>
        </w:tc>
        <w:tc>
          <w:tcPr>
            <w:tcW w:w="6237" w:type="dxa"/>
            <w:vAlign w:val="center"/>
          </w:tcPr>
          <w:p w:rsidR="004829E3" w:rsidRPr="00F2563E" w:rsidRDefault="004829E3" w:rsidP="007F356D">
            <w:pPr>
              <w:pStyle w:val="afa"/>
              <w:ind w:right="-108" w:firstLine="0"/>
              <w:jc w:val="center"/>
            </w:pPr>
            <w:r>
              <w:t>Наименование</w:t>
            </w:r>
          </w:p>
        </w:tc>
        <w:tc>
          <w:tcPr>
            <w:tcW w:w="1701" w:type="dxa"/>
          </w:tcPr>
          <w:p w:rsidR="004829E3" w:rsidRPr="00F2563E" w:rsidRDefault="004829E3" w:rsidP="007F356D">
            <w:pPr>
              <w:pStyle w:val="afa"/>
              <w:ind w:firstLine="0"/>
              <w:jc w:val="center"/>
            </w:pPr>
            <w:r>
              <w:t>Количество листов</w:t>
            </w:r>
          </w:p>
        </w:tc>
        <w:tc>
          <w:tcPr>
            <w:tcW w:w="1418" w:type="dxa"/>
          </w:tcPr>
          <w:p w:rsidR="004829E3" w:rsidRPr="00F2563E" w:rsidRDefault="004829E3" w:rsidP="007F356D">
            <w:pPr>
              <w:pStyle w:val="afa"/>
              <w:ind w:firstLine="0"/>
              <w:jc w:val="center"/>
            </w:pPr>
            <w:r>
              <w:t>Номер страницы</w:t>
            </w:r>
          </w:p>
        </w:tc>
      </w:tr>
      <w:tr w:rsidR="004829E3" w:rsidRPr="000F2B4E" w:rsidTr="007F356D">
        <w:tc>
          <w:tcPr>
            <w:tcW w:w="675" w:type="dxa"/>
            <w:vAlign w:val="center"/>
          </w:tcPr>
          <w:p w:rsidR="004829E3" w:rsidRPr="0024097E" w:rsidRDefault="004829E3" w:rsidP="007F356D">
            <w:pPr>
              <w:pStyle w:val="Default"/>
            </w:pPr>
            <w:r>
              <w:t>1.</w:t>
            </w:r>
          </w:p>
        </w:tc>
        <w:tc>
          <w:tcPr>
            <w:tcW w:w="6237" w:type="dxa"/>
            <w:vAlign w:val="center"/>
          </w:tcPr>
          <w:p w:rsidR="004829E3" w:rsidRPr="0024097E" w:rsidRDefault="004829E3" w:rsidP="007F356D">
            <w:pPr>
              <w:pStyle w:val="Default"/>
            </w:pPr>
          </w:p>
        </w:tc>
        <w:tc>
          <w:tcPr>
            <w:tcW w:w="1701" w:type="dxa"/>
            <w:vAlign w:val="center"/>
          </w:tcPr>
          <w:p w:rsidR="004829E3" w:rsidRPr="00F2563E" w:rsidRDefault="004829E3" w:rsidP="007F356D">
            <w:pPr>
              <w:pStyle w:val="afa"/>
              <w:jc w:val="left"/>
            </w:pPr>
          </w:p>
        </w:tc>
        <w:tc>
          <w:tcPr>
            <w:tcW w:w="1418" w:type="dxa"/>
            <w:vAlign w:val="center"/>
          </w:tcPr>
          <w:p w:rsidR="004829E3" w:rsidRPr="00F2563E" w:rsidRDefault="004829E3" w:rsidP="007F356D">
            <w:pPr>
              <w:pStyle w:val="afa"/>
              <w:jc w:val="left"/>
            </w:pPr>
          </w:p>
        </w:tc>
      </w:tr>
      <w:tr w:rsidR="004829E3" w:rsidRPr="000F2B4E" w:rsidTr="007F356D">
        <w:tc>
          <w:tcPr>
            <w:tcW w:w="675" w:type="dxa"/>
            <w:vAlign w:val="center"/>
          </w:tcPr>
          <w:p w:rsidR="004829E3" w:rsidRPr="0024097E" w:rsidRDefault="004829E3" w:rsidP="007F356D">
            <w:pPr>
              <w:pStyle w:val="Default"/>
            </w:pPr>
            <w:r>
              <w:t>2.</w:t>
            </w:r>
          </w:p>
        </w:tc>
        <w:tc>
          <w:tcPr>
            <w:tcW w:w="6237" w:type="dxa"/>
            <w:vAlign w:val="center"/>
          </w:tcPr>
          <w:p w:rsidR="004829E3" w:rsidRPr="0024097E" w:rsidRDefault="004829E3" w:rsidP="007F356D">
            <w:pPr>
              <w:pStyle w:val="Default"/>
            </w:pPr>
          </w:p>
        </w:tc>
        <w:tc>
          <w:tcPr>
            <w:tcW w:w="1701" w:type="dxa"/>
            <w:vAlign w:val="center"/>
          </w:tcPr>
          <w:p w:rsidR="004829E3" w:rsidRPr="00F2563E" w:rsidRDefault="004829E3" w:rsidP="007F356D">
            <w:pPr>
              <w:pStyle w:val="afa"/>
              <w:jc w:val="left"/>
            </w:pPr>
          </w:p>
        </w:tc>
        <w:tc>
          <w:tcPr>
            <w:tcW w:w="1418" w:type="dxa"/>
            <w:vAlign w:val="center"/>
          </w:tcPr>
          <w:p w:rsidR="004829E3" w:rsidRPr="00F2563E" w:rsidRDefault="004829E3" w:rsidP="007F356D">
            <w:pPr>
              <w:pStyle w:val="afa"/>
              <w:jc w:val="left"/>
            </w:pPr>
          </w:p>
        </w:tc>
      </w:tr>
      <w:tr w:rsidR="004829E3" w:rsidRPr="000F2B4E" w:rsidTr="007F356D">
        <w:tc>
          <w:tcPr>
            <w:tcW w:w="675" w:type="dxa"/>
            <w:vAlign w:val="center"/>
          </w:tcPr>
          <w:p w:rsidR="004829E3" w:rsidRPr="0024097E" w:rsidRDefault="004829E3" w:rsidP="007F356D">
            <w:pPr>
              <w:pStyle w:val="Default"/>
            </w:pPr>
            <w:r>
              <w:t>3.</w:t>
            </w:r>
          </w:p>
        </w:tc>
        <w:tc>
          <w:tcPr>
            <w:tcW w:w="6237" w:type="dxa"/>
            <w:vAlign w:val="center"/>
          </w:tcPr>
          <w:p w:rsidR="004829E3" w:rsidRPr="0024097E" w:rsidRDefault="004829E3" w:rsidP="007F356D">
            <w:pPr>
              <w:pStyle w:val="Default"/>
            </w:pPr>
          </w:p>
        </w:tc>
        <w:tc>
          <w:tcPr>
            <w:tcW w:w="1701" w:type="dxa"/>
            <w:vAlign w:val="center"/>
          </w:tcPr>
          <w:p w:rsidR="004829E3" w:rsidRPr="00F2563E" w:rsidRDefault="004829E3" w:rsidP="007F356D">
            <w:pPr>
              <w:pStyle w:val="afa"/>
              <w:jc w:val="left"/>
            </w:pPr>
          </w:p>
        </w:tc>
        <w:tc>
          <w:tcPr>
            <w:tcW w:w="1418" w:type="dxa"/>
            <w:vAlign w:val="center"/>
          </w:tcPr>
          <w:p w:rsidR="004829E3" w:rsidRPr="00F2563E" w:rsidRDefault="004829E3" w:rsidP="007F356D">
            <w:pPr>
              <w:pStyle w:val="afa"/>
              <w:jc w:val="left"/>
            </w:pPr>
          </w:p>
        </w:tc>
      </w:tr>
      <w:tr w:rsidR="004829E3" w:rsidRPr="000F2B4E" w:rsidTr="007F356D">
        <w:tc>
          <w:tcPr>
            <w:tcW w:w="675" w:type="dxa"/>
            <w:vAlign w:val="center"/>
          </w:tcPr>
          <w:p w:rsidR="004829E3" w:rsidRPr="0024097E" w:rsidRDefault="004829E3" w:rsidP="007F356D">
            <w:pPr>
              <w:pStyle w:val="Default"/>
            </w:pPr>
            <w:r>
              <w:t>...</w:t>
            </w:r>
          </w:p>
        </w:tc>
        <w:tc>
          <w:tcPr>
            <w:tcW w:w="6237" w:type="dxa"/>
            <w:vAlign w:val="center"/>
          </w:tcPr>
          <w:p w:rsidR="004829E3" w:rsidRPr="0024097E" w:rsidRDefault="004829E3" w:rsidP="007F356D">
            <w:pPr>
              <w:pStyle w:val="Default"/>
            </w:pPr>
          </w:p>
        </w:tc>
        <w:tc>
          <w:tcPr>
            <w:tcW w:w="1701" w:type="dxa"/>
            <w:vAlign w:val="center"/>
          </w:tcPr>
          <w:p w:rsidR="004829E3" w:rsidRPr="00F2563E" w:rsidRDefault="004829E3" w:rsidP="007F356D">
            <w:pPr>
              <w:pStyle w:val="afa"/>
              <w:jc w:val="left"/>
            </w:pPr>
          </w:p>
        </w:tc>
        <w:tc>
          <w:tcPr>
            <w:tcW w:w="1418" w:type="dxa"/>
            <w:vAlign w:val="center"/>
          </w:tcPr>
          <w:p w:rsidR="004829E3" w:rsidRPr="00F2563E" w:rsidRDefault="004829E3" w:rsidP="007F356D">
            <w:pPr>
              <w:pStyle w:val="afa"/>
              <w:jc w:val="left"/>
            </w:pPr>
          </w:p>
        </w:tc>
      </w:tr>
      <w:tr w:rsidR="004829E3" w:rsidRPr="000F2B4E" w:rsidTr="007F356D">
        <w:tc>
          <w:tcPr>
            <w:tcW w:w="675" w:type="dxa"/>
            <w:vAlign w:val="center"/>
          </w:tcPr>
          <w:p w:rsidR="004829E3" w:rsidRPr="0024097E" w:rsidRDefault="004829E3" w:rsidP="007F356D">
            <w:pPr>
              <w:pStyle w:val="Default"/>
            </w:pPr>
          </w:p>
        </w:tc>
        <w:tc>
          <w:tcPr>
            <w:tcW w:w="6237" w:type="dxa"/>
            <w:vAlign w:val="center"/>
          </w:tcPr>
          <w:p w:rsidR="004829E3" w:rsidRPr="0024097E" w:rsidRDefault="004829E3" w:rsidP="007F356D">
            <w:pPr>
              <w:pStyle w:val="Default"/>
            </w:pPr>
            <w:r>
              <w:t>Электронный носитель информации</w:t>
            </w:r>
          </w:p>
        </w:tc>
        <w:tc>
          <w:tcPr>
            <w:tcW w:w="1701" w:type="dxa"/>
            <w:vAlign w:val="center"/>
          </w:tcPr>
          <w:p w:rsidR="004829E3" w:rsidRPr="00F2563E" w:rsidRDefault="004829E3" w:rsidP="007F356D">
            <w:pPr>
              <w:pStyle w:val="afa"/>
              <w:jc w:val="left"/>
            </w:pPr>
          </w:p>
        </w:tc>
        <w:tc>
          <w:tcPr>
            <w:tcW w:w="1418" w:type="dxa"/>
            <w:vAlign w:val="center"/>
          </w:tcPr>
          <w:p w:rsidR="004829E3" w:rsidRPr="00F2563E" w:rsidRDefault="004829E3" w:rsidP="007F356D">
            <w:pPr>
              <w:pStyle w:val="afa"/>
              <w:jc w:val="left"/>
            </w:pPr>
          </w:p>
        </w:tc>
      </w:tr>
    </w:tbl>
    <w:p w:rsidR="004829E3" w:rsidRPr="000F2B4E" w:rsidRDefault="004829E3" w:rsidP="007F356D">
      <w:pPr>
        <w:pStyle w:val="afa"/>
      </w:pPr>
    </w:p>
    <w:p w:rsidR="004829E3" w:rsidRDefault="004829E3" w:rsidP="007F356D">
      <w:pPr>
        <w:keepNext/>
        <w:jc w:val="both"/>
        <w:rPr>
          <w:b/>
          <w:bCs/>
          <w:sz w:val="28"/>
          <w:szCs w:val="28"/>
        </w:rPr>
      </w:pPr>
    </w:p>
    <w:p w:rsidR="004829E3" w:rsidRPr="00C20080" w:rsidRDefault="004829E3" w:rsidP="007F356D">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w:t>
      </w:r>
    </w:p>
    <w:p w:rsidR="004829E3" w:rsidRPr="00C20080" w:rsidRDefault="004829E3" w:rsidP="007F356D">
      <w:pPr>
        <w:tabs>
          <w:tab w:val="left" w:pos="8640"/>
        </w:tabs>
        <w:jc w:val="center"/>
        <w:rPr>
          <w:i/>
        </w:rPr>
      </w:pPr>
      <w:r>
        <w:rPr>
          <w:i/>
        </w:rPr>
        <w:t>(наименование претендента)</w:t>
      </w:r>
    </w:p>
    <w:p w:rsidR="004829E3" w:rsidRPr="00C20080" w:rsidRDefault="004829E3" w:rsidP="007F356D">
      <w:pPr>
        <w:rPr>
          <w:sz w:val="28"/>
          <w:szCs w:val="28"/>
          <w:lang w:eastAsia="ru-RU"/>
        </w:rPr>
      </w:pPr>
      <w:r>
        <w:rPr>
          <w:sz w:val="28"/>
          <w:szCs w:val="28"/>
          <w:lang w:eastAsia="ru-RU"/>
        </w:rPr>
        <w:t>____________________________________________________________________</w:t>
      </w:r>
    </w:p>
    <w:p w:rsidR="004829E3" w:rsidRDefault="004829E3" w:rsidP="007F356D">
      <w:pPr>
        <w:rPr>
          <w:i/>
        </w:rPr>
      </w:pPr>
      <w:r>
        <w:rPr>
          <w:i/>
        </w:rPr>
        <w:t xml:space="preserve">       М.П.</w:t>
      </w:r>
      <w:r>
        <w:rPr>
          <w:i/>
        </w:rPr>
        <w:tab/>
      </w:r>
      <w:r>
        <w:rPr>
          <w:i/>
        </w:rPr>
        <w:tab/>
        <w:t xml:space="preserve">                                                                     </w:t>
      </w:r>
      <w:r>
        <w:rPr>
          <w:i/>
        </w:rPr>
        <w:tab/>
        <w:t>(должность, подпись, ФИО)</w:t>
      </w:r>
    </w:p>
    <w:p w:rsidR="004829E3" w:rsidRPr="00C20080" w:rsidRDefault="004829E3" w:rsidP="007F356D">
      <w:pPr>
        <w:rPr>
          <w:i/>
        </w:rPr>
      </w:pPr>
    </w:p>
    <w:p w:rsidR="004829E3" w:rsidRDefault="004829E3" w:rsidP="007F356D">
      <w:pPr>
        <w:rPr>
          <w:sz w:val="28"/>
          <w:szCs w:val="28"/>
          <w:lang w:eastAsia="ru-RU"/>
        </w:rPr>
      </w:pPr>
      <w:r>
        <w:rPr>
          <w:sz w:val="28"/>
          <w:szCs w:val="28"/>
          <w:lang w:eastAsia="ru-RU"/>
        </w:rPr>
        <w:t>"____" ____________ 20</w:t>
      </w:r>
      <w:r w:rsidR="00800ACC">
        <w:rPr>
          <w:sz w:val="28"/>
          <w:szCs w:val="28"/>
          <w:lang w:eastAsia="ru-RU"/>
        </w:rPr>
        <w:t>_</w:t>
      </w:r>
      <w:r>
        <w:rPr>
          <w:sz w:val="28"/>
          <w:szCs w:val="28"/>
          <w:lang w:eastAsia="ru-RU"/>
        </w:rPr>
        <w:t>__ г.</w:t>
      </w:r>
    </w:p>
    <w:p w:rsidR="004829E3" w:rsidRDefault="004829E3"/>
    <w:sectPr w:rsidR="004829E3" w:rsidSect="00800ACC">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72F" w:rsidRDefault="0071772F">
      <w:r>
        <w:separator/>
      </w:r>
    </w:p>
  </w:endnote>
  <w:endnote w:type="continuationSeparator" w:id="0">
    <w:p w:rsidR="0071772F" w:rsidRDefault="0071772F">
      <w:r>
        <w:continuationSeparator/>
      </w:r>
    </w:p>
  </w:endnote>
  <w:endnote w:type="continuationNotice" w:id="1">
    <w:p w:rsidR="0071772F" w:rsidRDefault="0071772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B25" w:rsidRDefault="003F3B92" w:rsidP="00BF6892">
    <w:pPr>
      <w:pStyle w:val="afe"/>
      <w:framePr w:wrap="around" w:vAnchor="text" w:hAnchor="margin" w:xAlign="right" w:y="1"/>
      <w:rPr>
        <w:rStyle w:val="a6"/>
      </w:rPr>
    </w:pPr>
    <w:r>
      <w:rPr>
        <w:rStyle w:val="a6"/>
      </w:rPr>
      <w:fldChar w:fldCharType="begin"/>
    </w:r>
    <w:r w:rsidR="006A5B25">
      <w:rPr>
        <w:rStyle w:val="a6"/>
      </w:rPr>
      <w:instrText xml:space="preserve">PAGE  </w:instrText>
    </w:r>
    <w:r>
      <w:rPr>
        <w:rStyle w:val="a6"/>
      </w:rPr>
      <w:fldChar w:fldCharType="separate"/>
    </w:r>
    <w:r w:rsidR="006A5B25">
      <w:rPr>
        <w:rStyle w:val="a6"/>
        <w:noProof/>
      </w:rPr>
      <w:t>28</w:t>
    </w:r>
    <w:r>
      <w:rPr>
        <w:rStyle w:val="a6"/>
      </w:rPr>
      <w:fldChar w:fldCharType="end"/>
    </w:r>
  </w:p>
  <w:p w:rsidR="006A5B25" w:rsidRDefault="006A5B25"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B25" w:rsidRDefault="006A5B25">
    <w:pPr>
      <w:pStyle w:val="afe"/>
      <w:jc w:val="center"/>
    </w:pPr>
  </w:p>
  <w:p w:rsidR="006A5B25" w:rsidRDefault="006A5B25"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B25" w:rsidRDefault="006A5B25">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72F" w:rsidRDefault="0071772F">
      <w:r>
        <w:separator/>
      </w:r>
    </w:p>
  </w:footnote>
  <w:footnote w:type="continuationSeparator" w:id="0">
    <w:p w:rsidR="0071772F" w:rsidRDefault="0071772F">
      <w:r>
        <w:continuationSeparator/>
      </w:r>
    </w:p>
  </w:footnote>
  <w:footnote w:type="continuationNotice" w:id="1">
    <w:p w:rsidR="0071772F" w:rsidRDefault="0071772F"/>
  </w:footnote>
  <w:footnote w:id="2">
    <w:p w:rsidR="006A5B25" w:rsidRDefault="006A5B25" w:rsidP="00EE2434">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B25" w:rsidRDefault="006A5B25">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B25" w:rsidRDefault="003F3B92" w:rsidP="00510148">
    <w:pPr>
      <w:pStyle w:val="afc"/>
      <w:jc w:val="center"/>
    </w:pPr>
    <w:fldSimple w:instr=" PAGE   \* MERGEFORMAT ">
      <w:r w:rsidR="00363637">
        <w:rPr>
          <w:noProof/>
        </w:rPr>
        <w:t>38</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B25" w:rsidRDefault="006A5B25">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8">
    <w:nsid w:val="301A0DED"/>
    <w:multiLevelType w:val="hybridMultilevel"/>
    <w:tmpl w:val="2A1830E2"/>
    <w:lvl w:ilvl="0" w:tplc="4ABA582E">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3092034"/>
    <w:multiLevelType w:val="hybridMultilevel"/>
    <w:tmpl w:val="4B10F1EA"/>
    <w:lvl w:ilvl="0" w:tplc="21D65AA4">
      <w:start w:val="1"/>
      <w:numFmt w:val="bullet"/>
      <w:lvlText w:val=""/>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5"/>
  </w:num>
  <w:num w:numId="8">
    <w:abstractNumId w:val="41"/>
  </w:num>
  <w:num w:numId="9">
    <w:abstractNumId w:val="43"/>
  </w:num>
  <w:num w:numId="10">
    <w:abstractNumId w:val="46"/>
  </w:num>
  <w:num w:numId="11">
    <w:abstractNumId w:val="34"/>
  </w:num>
  <w:num w:numId="12">
    <w:abstractNumId w:val="36"/>
  </w:num>
  <w:num w:numId="13">
    <w:abstractNumId w:val="32"/>
  </w:num>
  <w:num w:numId="14">
    <w:abstractNumId w:val="33"/>
  </w:num>
  <w:num w:numId="15">
    <w:abstractNumId w:val="45"/>
  </w:num>
  <w:num w:numId="16">
    <w:abstractNumId w:val="25"/>
  </w:num>
  <w:num w:numId="17">
    <w:abstractNumId w:val="42"/>
  </w:num>
  <w:num w:numId="18">
    <w:abstractNumId w:val="39"/>
  </w:num>
  <w:num w:numId="19">
    <w:abstractNumId w:val="40"/>
  </w:num>
  <w:num w:numId="20">
    <w:abstractNumId w:val="24"/>
  </w:num>
  <w:num w:numId="21">
    <w:abstractNumId w:val="29"/>
  </w:num>
  <w:num w:numId="22">
    <w:abstractNumId w:val="37"/>
  </w:num>
  <w:num w:numId="23">
    <w:abstractNumId w:val="38"/>
  </w:num>
  <w:num w:numId="24">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27"/>
  </w:num>
  <w:num w:numId="28">
    <w:abstractNumId w:val="31"/>
  </w:num>
  <w:num w:numId="29">
    <w:abstractNumId w:val="23"/>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5F17"/>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43D2"/>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882"/>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124"/>
    <w:rsid w:val="000B3BEB"/>
    <w:rsid w:val="000B4036"/>
    <w:rsid w:val="000B5302"/>
    <w:rsid w:val="000B658F"/>
    <w:rsid w:val="000C1578"/>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1987"/>
    <w:rsid w:val="00123257"/>
    <w:rsid w:val="001242D3"/>
    <w:rsid w:val="00125352"/>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318E"/>
    <w:rsid w:val="00164D0C"/>
    <w:rsid w:val="0016528F"/>
    <w:rsid w:val="0016681B"/>
    <w:rsid w:val="0016684D"/>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87E1B"/>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7C5"/>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389D"/>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C11"/>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3637"/>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193E"/>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B92"/>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29E3"/>
    <w:rsid w:val="004864C2"/>
    <w:rsid w:val="00487153"/>
    <w:rsid w:val="00487312"/>
    <w:rsid w:val="004874C1"/>
    <w:rsid w:val="004877A4"/>
    <w:rsid w:val="00493AB2"/>
    <w:rsid w:val="004A0B79"/>
    <w:rsid w:val="004A1302"/>
    <w:rsid w:val="004A25F0"/>
    <w:rsid w:val="004A35E4"/>
    <w:rsid w:val="004A3E2D"/>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6CD2"/>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5B25"/>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1772F"/>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1E2E"/>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5C4C"/>
    <w:rsid w:val="007E72CC"/>
    <w:rsid w:val="007F1DFC"/>
    <w:rsid w:val="007F356D"/>
    <w:rsid w:val="00800AC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1E4"/>
    <w:rsid w:val="00816C55"/>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88"/>
    <w:rsid w:val="008D1FAC"/>
    <w:rsid w:val="008D2E20"/>
    <w:rsid w:val="008D2F7D"/>
    <w:rsid w:val="008D3484"/>
    <w:rsid w:val="008D3B09"/>
    <w:rsid w:val="008D57CB"/>
    <w:rsid w:val="008D5C9E"/>
    <w:rsid w:val="008D5EFE"/>
    <w:rsid w:val="008D67F8"/>
    <w:rsid w:val="008D6CA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46628"/>
    <w:rsid w:val="00952384"/>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477AC"/>
    <w:rsid w:val="00A517C7"/>
    <w:rsid w:val="00A543C0"/>
    <w:rsid w:val="00A57342"/>
    <w:rsid w:val="00A57BB9"/>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3A27"/>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3B4"/>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9B5"/>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4DF"/>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0700"/>
    <w:rsid w:val="00C429DB"/>
    <w:rsid w:val="00C4563D"/>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384F"/>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47B78"/>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117"/>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028"/>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5E7"/>
    <w:rsid w:val="00E05A03"/>
    <w:rsid w:val="00E05DFD"/>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6878"/>
    <w:rsid w:val="00ED09C7"/>
    <w:rsid w:val="00ED0B01"/>
    <w:rsid w:val="00ED0D20"/>
    <w:rsid w:val="00ED168B"/>
    <w:rsid w:val="00ED7B3B"/>
    <w:rsid w:val="00EE2434"/>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0FA4"/>
    <w:rsid w:val="00F31C55"/>
    <w:rsid w:val="00F34B34"/>
    <w:rsid w:val="00F356EB"/>
    <w:rsid w:val="00F36DD8"/>
    <w:rsid w:val="00F37330"/>
    <w:rsid w:val="00F3754B"/>
    <w:rsid w:val="00F37FDB"/>
    <w:rsid w:val="00F4187B"/>
    <w:rsid w:val="00F419A5"/>
    <w:rsid w:val="00F41AE2"/>
    <w:rsid w:val="00F43070"/>
    <w:rsid w:val="00F44A4A"/>
    <w:rsid w:val="00F450F9"/>
    <w:rsid w:val="00F509D4"/>
    <w:rsid w:val="00F52EDC"/>
    <w:rsid w:val="00F53BD9"/>
    <w:rsid w:val="00F54DC5"/>
    <w:rsid w:val="00F554EF"/>
    <w:rsid w:val="00F55F0F"/>
    <w:rsid w:val="00F5735B"/>
    <w:rsid w:val="00F57EA4"/>
    <w:rsid w:val="00F61C43"/>
    <w:rsid w:val="00F64899"/>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link w:val="1b"/>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0"/>
    <w:rsid w:val="00F76448"/>
    <w:pPr>
      <w:shd w:val="clear" w:color="auto" w:fill="000080"/>
    </w:pPr>
    <w:rPr>
      <w:rFonts w:ascii="Tahoma" w:hAnsi="Tahoma"/>
      <w:sz w:val="20"/>
      <w:szCs w:val="20"/>
    </w:rPr>
  </w:style>
  <w:style w:type="paragraph" w:styleId="aff6">
    <w:name w:val="annotation subject"/>
    <w:basedOn w:val="1d"/>
    <w:next w:val="1d"/>
    <w:uiPriority w:val="99"/>
    <w:rsid w:val="00F76448"/>
    <w:rPr>
      <w:b/>
      <w:bCs/>
    </w:rPr>
  </w:style>
  <w:style w:type="paragraph" w:styleId="aff7">
    <w:name w:val="Balloon Text"/>
    <w:basedOn w:val="a0"/>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0">
    <w:name w:val="Название объекта1"/>
    <w:basedOn w:val="a0"/>
    <w:next w:val="a0"/>
    <w:rsid w:val="00F76448"/>
    <w:pPr>
      <w:ind w:left="-1797"/>
      <w:jc w:val="right"/>
    </w:pPr>
    <w:rPr>
      <w:szCs w:val="20"/>
    </w:rPr>
  </w:style>
  <w:style w:type="paragraph" w:customStyle="1" w:styleId="1f1">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0"/>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5"/>
    <w:uiPriority w:val="99"/>
    <w:unhideWhenUsed/>
    <w:rsid w:val="009C211A"/>
    <w:rPr>
      <w:sz w:val="20"/>
      <w:szCs w:val="20"/>
    </w:rPr>
  </w:style>
  <w:style w:type="character" w:customStyle="1" w:styleId="1f5">
    <w:name w:val="Текст примечания Знак1"/>
    <w:basedOn w:val="a1"/>
    <w:link w:val="afff2"/>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Основной текст с отступом Знак1"/>
    <w:basedOn w:val="a1"/>
    <w:link w:val="afd"/>
    <w:rsid w:val="004A3E2D"/>
    <w:rPr>
      <w:sz w:val="28"/>
      <w:lang w:eastAsia="ar-SA"/>
    </w:rPr>
  </w:style>
  <w:style w:type="character" w:customStyle="1" w:styleId="hps">
    <w:name w:val="hps"/>
    <w:basedOn w:val="a1"/>
    <w:rsid w:val="004829E3"/>
  </w:style>
  <w:style w:type="paragraph" w:styleId="27">
    <w:name w:val="Body Text Indent 2"/>
    <w:basedOn w:val="a0"/>
    <w:link w:val="213"/>
    <w:uiPriority w:val="99"/>
    <w:semiHidden/>
    <w:unhideWhenUsed/>
    <w:rsid w:val="004829E3"/>
    <w:pPr>
      <w:spacing w:after="120" w:line="480" w:lineRule="auto"/>
      <w:ind w:left="283"/>
    </w:pPr>
  </w:style>
  <w:style w:type="character" w:customStyle="1" w:styleId="213">
    <w:name w:val="Основной текст с отступом 2 Знак1"/>
    <w:basedOn w:val="a1"/>
    <w:link w:val="27"/>
    <w:uiPriority w:val="99"/>
    <w:semiHidden/>
    <w:rsid w:val="004829E3"/>
    <w:rPr>
      <w:sz w:val="24"/>
      <w:szCs w:val="24"/>
      <w:lang w:eastAsia="ar-SA"/>
    </w:rPr>
  </w:style>
  <w:style w:type="paragraph" w:customStyle="1" w:styleId="1f6">
    <w:name w:val="???????1"/>
    <w:rsid w:val="004829E3"/>
    <w:pPr>
      <w:overflowPunct w:val="0"/>
      <w:autoSpaceDE w:val="0"/>
      <w:autoSpaceDN w:val="0"/>
      <w:adjustRightInd w:val="0"/>
      <w:textAlignment w:val="baseline"/>
    </w:pPr>
    <w:rPr>
      <w:lang w:eastAsia="en-US"/>
    </w:rPr>
  </w:style>
  <w:style w:type="paragraph" w:customStyle="1" w:styleId="afff6">
    <w:name w:val="无间隔"/>
    <w:uiPriority w:val="1"/>
    <w:qFormat/>
    <w:rsid w:val="004829E3"/>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4829E3"/>
    <w:pPr>
      <w:ind w:left="720"/>
    </w:pPr>
  </w:style>
  <w:style w:type="character" w:customStyle="1" w:styleId="Char">
    <w:name w:val="列出段落 Char"/>
    <w:link w:val="afff7"/>
    <w:uiPriority w:val="34"/>
    <w:locked/>
    <w:rsid w:val="004829E3"/>
    <w:rPr>
      <w:sz w:val="24"/>
      <w:szCs w:val="24"/>
      <w:lang w:eastAsia="ar-SA"/>
    </w:rPr>
  </w:style>
  <w:style w:type="character" w:customStyle="1" w:styleId="shorttext">
    <w:name w:val="short_text"/>
    <w:basedOn w:val="a1"/>
    <w:rsid w:val="004829E3"/>
  </w:style>
  <w:style w:type="paragraph" w:customStyle="1" w:styleId="a">
    <w:name w:val="Загоолвок по лев"/>
    <w:basedOn w:val="af9"/>
    <w:qFormat/>
    <w:rsid w:val="004829E3"/>
    <w:pPr>
      <w:keepNext w:val="0"/>
      <w:widowControl w:val="0"/>
      <w:numPr>
        <w:numId w:val="27"/>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aff3">
    <w:name w:val="Название Знак"/>
    <w:link w:val="aff1"/>
    <w:rsid w:val="004829E3"/>
    <w:rPr>
      <w:rFonts w:ascii="Arial" w:hAnsi="Arial" w:cs="Arial"/>
      <w:b/>
      <w:bCs/>
      <w:kern w:val="1"/>
      <w:sz w:val="32"/>
      <w:szCs w:val="32"/>
      <w:lang w:eastAsia="ar-SA"/>
    </w:rPr>
  </w:style>
  <w:style w:type="paragraph" w:styleId="28">
    <w:name w:val="Body Text 2"/>
    <w:basedOn w:val="a0"/>
    <w:link w:val="29"/>
    <w:uiPriority w:val="99"/>
    <w:unhideWhenUsed/>
    <w:rsid w:val="004829E3"/>
    <w:pPr>
      <w:suppressAutoHyphens w:val="0"/>
      <w:spacing w:after="120" w:line="480" w:lineRule="auto"/>
    </w:pPr>
    <w:rPr>
      <w:lang w:eastAsia="ru-RU"/>
    </w:rPr>
  </w:style>
  <w:style w:type="character" w:customStyle="1" w:styleId="29">
    <w:name w:val="Основной текст 2 Знак"/>
    <w:basedOn w:val="a1"/>
    <w:link w:val="28"/>
    <w:uiPriority w:val="99"/>
    <w:rsid w:val="004829E3"/>
    <w:rPr>
      <w:sz w:val="24"/>
      <w:szCs w:val="24"/>
    </w:rPr>
  </w:style>
  <w:style w:type="paragraph" w:customStyle="1" w:styleId="ConsTitle">
    <w:name w:val="ConsTitle"/>
    <w:rsid w:val="004829E3"/>
    <w:pPr>
      <w:widowControl w:val="0"/>
      <w:autoSpaceDE w:val="0"/>
      <w:autoSpaceDN w:val="0"/>
      <w:adjustRightInd w:val="0"/>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link w:val="1b"/>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c">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
    <w:rsid w:val="00F76448"/>
    <w:pPr>
      <w:shd w:val="clear" w:color="auto" w:fill="000080"/>
    </w:pPr>
    <w:rPr>
      <w:rFonts w:ascii="Tahoma" w:hAnsi="Tahoma"/>
      <w:sz w:val="20"/>
      <w:szCs w:val="20"/>
    </w:rPr>
  </w:style>
  <w:style w:type="paragraph" w:styleId="aff4">
    <w:name w:val="annotation subject"/>
    <w:basedOn w:val="1d"/>
    <w:next w:val="1d"/>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0">
    <w:name w:val="Название объекта1"/>
    <w:basedOn w:val="a"/>
    <w:next w:val="a"/>
    <w:rsid w:val="00F76448"/>
    <w:pPr>
      <w:ind w:left="-1797"/>
      <w:jc w:val="right"/>
    </w:pPr>
    <w:rPr>
      <w:szCs w:val="20"/>
    </w:rPr>
  </w:style>
  <w:style w:type="paragraph" w:customStyle="1" w:styleId="1f1">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5"/>
    <w:unhideWhenUsed/>
    <w:rsid w:val="009C211A"/>
    <w:rPr>
      <w:sz w:val="20"/>
      <w:szCs w:val="20"/>
    </w:rPr>
  </w:style>
  <w:style w:type="character" w:customStyle="1" w:styleId="1f5">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Основной текст с отступом Знак1"/>
    <w:basedOn w:val="a0"/>
    <w:link w:val="afc"/>
    <w:rsid w:val="004A3E2D"/>
    <w:rPr>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957176523">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4804211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s://maps.google.com/?q=%D0%9A%D0%BE%D1%81%D1%82%D1%80%D0%BE%D0%BC%D0%B0:++%D0%9A%D0%BE%D1%81%D1%82%D1%80%D0%BE%D0%BC%D1%81%D0%BA%D0%B0%D1%8F+%D0%BE%D0%B1%D0%BB%D0%B0%D1%81%D1%82%D1%8C,++%D0%B3.%D0%9A%D0%BE%D1%81%D1%82%D1%80%D0%BE%D0%BC%D0%B0,%0D%0A%D1%83%D0%BB.%D0%93%D0%B0%D0%BB%D0%B8%D1%87%D1%81%D0%BA%D0%B0%D1%8F,+120-%D0%B0&amp;entry=gmail&amp;source=g"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maps.google.com/?q=%D0%9A%D0%BE%D1%81%D1%82%D1%80%D0%BE%D0%BC%D0%B0:++%D0%9A%D0%BE%D1%81%D1%82%D1%80%D0%BE%D0%BC%D1%81%D0%BA%D0%B0%D1%8F+%D0%BE%D0%B1%D0%BB%D0%B0%D1%81%D1%82%D1%8C,++%D0%B3.%D0%9A%D0%BE%D1%81%D1%82%D1%80%D0%BE%D0%BC%D0%B0,%0D%0A%D1%83%D0%BB.%D0%93%D0%B0%D0%BB%D0%B8%D1%87%D1%81%D0%BA%D0%B0%D1%8F,+120-%D0%B0&amp;entry=gmail&amp;source=g" TargetMode="External"/><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aps.google.com/?q=%D0%9A%D0%BE%D1%81%D1%82%D1%80%D0%BE%D0%BC%D0%B0:++%D0%9A%D0%BE%D1%81%D1%82%D1%80%D0%BE%D0%BC%D1%81%D0%BA%D0%B0%D1%8F+%D0%BE%D0%B1%D0%BB%D0%B0%D1%81%D1%82%D1%8C,++%D0%B3.%D0%9A%D0%BE%D1%81%D1%82%D1%80%D0%BE%D0%BC%D0%B0,%0D%0A%D1%83%D0%BB.%D0%93%D0%B0%D0%BB%D0%B8%D1%87%D1%81%D0%BA%D0%B0%D1%8F,+120-%D0%B0&amp;entry=gmail&amp;source=g" TargetMode="External"/><Relationship Id="rId20" Type="http://schemas.openxmlformats.org/officeDocument/2006/relationships/hyperlink" Target="https://maps.google.com/?q=%D0%9A%D0%BE%D1%81%D1%82%D1%80%D0%BE%D0%BC%D0%B0:++%D0%9A%D0%BE%D1%81%D1%82%D1%80%D0%BE%D0%BC%D1%81%D0%BA%D0%B0%D1%8F+%D0%BE%D0%B1%D0%BB%D0%B0%D1%81%D1%82%D1%8C,++%D0%B3.%D0%9A%D0%BE%D1%81%D1%82%D1%80%D0%BE%D0%BC%D0%B0,%0D%0A%D1%83%D0%BB.%D0%93%D0%B0%D0%BB%D0%B8%D1%87%D1%81%D0%BA%D0%B0%D1%8F,+120-%D0%B0&amp;entry=gmail&amp;source=g" TargetMode="External"/><Relationship Id="rId29" Type="http://schemas.openxmlformats.org/officeDocument/2006/relationships/hyperlink" Target="https://maps.google.com/?q=%D0%9A%D0%BE%D1%81%D1%82%D1%80%D0%BE%D0%BC%D0%B0:++%D0%9A%D0%BE%D1%81%D1%82%D1%80%D0%BE%D0%BC%D1%81%D0%BA%D0%B0%D1%8F+%D0%BE%D0%B1%D0%BB%D0%B0%D1%81%D1%82%D1%8C,++%D0%B3.%D0%9A%D0%BE%D1%81%D1%82%D1%80%D0%BE%D0%BC%D0%B0,%0D%0A%D1%83%D0%BB.%D0%93%D0%B0%D0%BB%D0%B8%D1%87%D1%81%D0%BA%D0%B0%D1%8F,+120-%D0%B0&amp;entry=gmail&amp;source=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1.xml"/><Relationship Id="rId28" Type="http://schemas.openxmlformats.org/officeDocument/2006/relationships/hyperlink" Target="https://maps.google.com/?q=%D0%9A%D0%BE%D1%81%D1%82%D1%80%D0%BE%D0%BC%D0%B0:++%D0%9A%D0%BE%D1%81%D1%82%D1%80%D0%BE%D0%BC%D1%81%D0%BA%D0%B0%D1%8F+%D0%BE%D0%B1%D0%BB%D0%B0%D1%81%D1%82%D1%8C,++%D0%B3.%D0%9A%D0%BE%D1%81%D1%82%D1%80%D0%BE%D0%BC%D0%B0,%0D%0A%D1%83%D0%BB.%D0%93%D0%B0%D0%BB%D0%B8%D1%87%D1%81%D0%BA%D0%B0%D1%8F,+120-%D0%B0&amp;entry=gmail&amp;source=g" TargetMode="External"/><Relationship Id="rId36" Type="http://schemas.microsoft.com/office/2007/relationships/stylesWithEffects" Target="stylesWithEffects.xml"/><Relationship Id="rId10" Type="http://schemas.openxmlformats.org/officeDocument/2006/relationships/webSettings" Target="webSettings.xml"/><Relationship Id="rId19" Type="http://schemas.openxmlformats.org/officeDocument/2006/relationships/hyperlink" Target="https://maps.google.com/?q=%D0%9A%D0%BE%D1%81%D1%82%D1%80%D0%BE%D0%BC%D0%B0:++%D0%9A%D0%BE%D1%81%D1%82%D1%80%D0%BE%D0%BC%D1%81%D0%BA%D0%B0%D1%8F+%D0%BE%D0%B1%D0%BB%D0%B0%D1%81%D1%82%D1%8C,++%D0%B3.%D0%9A%D0%BE%D1%81%D1%82%D1%80%D0%BE%D0%BC%D0%B0,%0D%0A%D1%83%D0%BB.%D0%93%D0%B0%D0%BB%D0%B8%D1%87%D1%81%D0%BA%D0%B0%D1%8F,+120-%D0%B0&amp;entry=gmail&amp;source=g" TargetMode="External"/><Relationship Id="rId31" Type="http://schemas.openxmlformats.org/officeDocument/2006/relationships/hyperlink" Target="consultantplus://offline/main?base=CMB;n=15753;fld=134;dst=100016"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2.xml"/><Relationship Id="rId27" Type="http://schemas.openxmlformats.org/officeDocument/2006/relationships/hyperlink" Target="http://www.trcont.com/" TargetMode="External"/><Relationship Id="rId30" Type="http://schemas.openxmlformats.org/officeDocument/2006/relationships/hyperlink" Target="consultantplus://offline/ref=018666CA2845A61A38A90A89428D75220F27391B587203B36B4F0B07890522472502BC083F4EDAC40Av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6CED2DF-67C9-4C51-9AD6-C94C1E082424}">
  <ds:schemaRefs>
    <ds:schemaRef ds:uri="http://schemas.openxmlformats.org/officeDocument/2006/bibliography"/>
  </ds:schemaRefs>
</ds:datastoreItem>
</file>

<file path=customXml/itemProps4.xml><?xml version="1.0" encoding="utf-8"?>
<ds:datastoreItem xmlns:ds="http://schemas.openxmlformats.org/officeDocument/2006/customXml" ds:itemID="{C0F50F5E-7ECE-4C71-94F6-4A0BD2188F09}">
  <ds:schemaRefs>
    <ds:schemaRef ds:uri="http://schemas.openxmlformats.org/officeDocument/2006/bibliography"/>
  </ds:schemaRefs>
</ds:datastoreItem>
</file>

<file path=customXml/itemProps5.xml><?xml version="1.0" encoding="utf-8"?>
<ds:datastoreItem xmlns:ds="http://schemas.openxmlformats.org/officeDocument/2006/customXml" ds:itemID="{74D7E57A-4114-4A85-9CED-6C775B7D0AA4}">
  <ds:schemaRefs>
    <ds:schemaRef ds:uri="http://schemas.openxmlformats.org/officeDocument/2006/bibliography"/>
  </ds:schemaRefs>
</ds:datastoreItem>
</file>

<file path=customXml/itemProps6.xml><?xml version="1.0" encoding="utf-8"?>
<ds:datastoreItem xmlns:ds="http://schemas.openxmlformats.org/officeDocument/2006/customXml" ds:itemID="{5A668360-B181-4413-ACF9-6CB9D677B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73</Pages>
  <Words>26088</Words>
  <Characters>148703</Characters>
  <Application>Microsoft Office Word</Application>
  <DocSecurity>0</DocSecurity>
  <Lines>1239</Lines>
  <Paragraphs>348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174443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PavlovaNS</cp:lastModifiedBy>
  <cp:revision>6</cp:revision>
  <cp:lastPrinted>2020-01-29T13:20:00Z</cp:lastPrinted>
  <dcterms:created xsi:type="dcterms:W3CDTF">2020-01-29T12:40:00Z</dcterms:created>
  <dcterms:modified xsi:type="dcterms:W3CDTF">2020-01-30T05:57:00Z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