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F2FB3" w:rsidRPr="00C8296E" w:rsidRDefault="004F2FB3" w:rsidP="004F2FB3">
      <w:pPr>
        <w:tabs>
          <w:tab w:val="left" w:pos="4962"/>
        </w:tabs>
        <w:ind w:left="4820"/>
        <w:rPr>
          <w:b/>
          <w:bCs/>
          <w:sz w:val="28"/>
          <w:szCs w:val="28"/>
        </w:rPr>
      </w:pPr>
      <w:r>
        <w:rPr>
          <w:b/>
          <w:bCs/>
          <w:sz w:val="28"/>
          <w:szCs w:val="28"/>
        </w:rPr>
        <w:t>УТВЕРЖДАЮ:</w:t>
      </w:r>
    </w:p>
    <w:p w:rsidR="004F2FB3" w:rsidRPr="00C8296E" w:rsidRDefault="004F2FB3" w:rsidP="004F2FB3">
      <w:pPr>
        <w:tabs>
          <w:tab w:val="left" w:pos="4962"/>
        </w:tabs>
        <w:ind w:left="4820"/>
        <w:rPr>
          <w:b/>
          <w:bCs/>
          <w:sz w:val="28"/>
          <w:szCs w:val="28"/>
        </w:rPr>
      </w:pPr>
    </w:p>
    <w:p w:rsidR="004829E3" w:rsidRDefault="00F37330">
      <w:pPr>
        <w:tabs>
          <w:tab w:val="left" w:pos="4962"/>
        </w:tabs>
        <w:ind w:left="4820"/>
        <w:rPr>
          <w:b/>
          <w:bCs/>
          <w:sz w:val="28"/>
          <w:szCs w:val="28"/>
        </w:rPr>
      </w:pPr>
      <w:r>
        <w:rPr>
          <w:b/>
          <w:bCs/>
          <w:sz w:val="28"/>
          <w:szCs w:val="28"/>
        </w:rPr>
        <w:t>Председатель Конкурсной комиссии  филиала ПАО «</w:t>
      </w:r>
      <w:proofErr w:type="spellStart"/>
      <w:r>
        <w:rPr>
          <w:b/>
          <w:bCs/>
          <w:sz w:val="28"/>
          <w:szCs w:val="28"/>
        </w:rPr>
        <w:t>ТрансКонтейнер</w:t>
      </w:r>
      <w:proofErr w:type="spellEnd"/>
      <w:r>
        <w:rPr>
          <w:b/>
          <w:bCs/>
          <w:sz w:val="28"/>
          <w:szCs w:val="28"/>
        </w:rPr>
        <w:t xml:space="preserve">» на  </w:t>
      </w:r>
    </w:p>
    <w:p w:rsidR="004F2FB3" w:rsidRPr="00C8296E" w:rsidRDefault="004F2FB3" w:rsidP="004F2FB3">
      <w:pPr>
        <w:tabs>
          <w:tab w:val="left" w:pos="4962"/>
        </w:tabs>
        <w:ind w:left="4820"/>
        <w:rPr>
          <w:b/>
          <w:bCs/>
          <w:sz w:val="28"/>
          <w:szCs w:val="28"/>
        </w:rPr>
      </w:pPr>
    </w:p>
    <w:p w:rsidR="004F2FB3" w:rsidRPr="00C8296E" w:rsidRDefault="004F2FB3" w:rsidP="004F2FB3">
      <w:pPr>
        <w:tabs>
          <w:tab w:val="left" w:pos="4962"/>
        </w:tabs>
        <w:ind w:left="4820"/>
        <w:rPr>
          <w:b/>
          <w:bCs/>
          <w:sz w:val="28"/>
          <w:szCs w:val="28"/>
        </w:rPr>
      </w:pPr>
      <w:r>
        <w:rPr>
          <w:b/>
          <w:bCs/>
          <w:sz w:val="28"/>
          <w:szCs w:val="28"/>
        </w:rPr>
        <w:t xml:space="preserve">____________________ </w:t>
      </w:r>
    </w:p>
    <w:p w:rsidR="004829E3" w:rsidRDefault="00F37330">
      <w:pPr>
        <w:tabs>
          <w:tab w:val="left" w:pos="4962"/>
        </w:tabs>
        <w:ind w:left="4820"/>
        <w:rPr>
          <w:b/>
          <w:bCs/>
          <w:sz w:val="28"/>
          <w:szCs w:val="28"/>
        </w:rPr>
      </w:pPr>
      <w:r>
        <w:rPr>
          <w:b/>
          <w:bCs/>
          <w:sz w:val="28"/>
          <w:szCs w:val="28"/>
        </w:rPr>
        <w:t>Михаил Робертович Гончаров</w:t>
      </w:r>
    </w:p>
    <w:p w:rsidR="004F2FB3" w:rsidRPr="00C8296E" w:rsidRDefault="004F2FB3" w:rsidP="004F2FB3">
      <w:pPr>
        <w:tabs>
          <w:tab w:val="left" w:pos="4962"/>
        </w:tabs>
        <w:ind w:left="4820"/>
        <w:rPr>
          <w:b/>
          <w:bCs/>
          <w:sz w:val="28"/>
          <w:szCs w:val="28"/>
        </w:rPr>
      </w:pPr>
    </w:p>
    <w:p w:rsidR="004829E3" w:rsidRDefault="00ED0D20">
      <w:pPr>
        <w:tabs>
          <w:tab w:val="left" w:pos="4962"/>
        </w:tabs>
        <w:ind w:left="4820"/>
        <w:rPr>
          <w:b/>
          <w:bCs/>
          <w:sz w:val="28"/>
        </w:rPr>
      </w:pPr>
      <w:r>
        <w:rPr>
          <w:b/>
          <w:bCs/>
          <w:sz w:val="28"/>
          <w:szCs w:val="28"/>
        </w:rPr>
        <w:t xml:space="preserve">« </w:t>
      </w:r>
      <w:r w:rsidR="006A5B25">
        <w:rPr>
          <w:b/>
          <w:bCs/>
          <w:sz w:val="28"/>
          <w:szCs w:val="28"/>
        </w:rPr>
        <w:t>30</w:t>
      </w:r>
      <w:r w:rsidR="00F37330">
        <w:rPr>
          <w:b/>
          <w:bCs/>
          <w:sz w:val="28"/>
          <w:szCs w:val="28"/>
        </w:rPr>
        <w:t xml:space="preserve">» </w:t>
      </w:r>
      <w:r w:rsidR="00121987">
        <w:rPr>
          <w:b/>
          <w:bCs/>
          <w:sz w:val="28"/>
          <w:szCs w:val="28"/>
        </w:rPr>
        <w:t xml:space="preserve"> </w:t>
      </w:r>
      <w:r w:rsidR="00F37330">
        <w:rPr>
          <w:b/>
          <w:bCs/>
          <w:sz w:val="28"/>
          <w:szCs w:val="28"/>
        </w:rPr>
        <w:t>января 2020 года</w:t>
      </w:r>
    </w:p>
    <w:p w:rsidR="007D6548" w:rsidRPr="00C8296E" w:rsidRDefault="007D6548">
      <w:pPr>
        <w:ind w:firstLine="709"/>
        <w:rPr>
          <w:b/>
          <w:bCs/>
          <w:spacing w:val="20"/>
          <w:sz w:val="28"/>
          <w:szCs w:val="28"/>
        </w:rPr>
      </w:pPr>
    </w:p>
    <w:p w:rsidR="007D6548" w:rsidRPr="00C8296E" w:rsidRDefault="007D6548">
      <w:pPr>
        <w:spacing w:after="120"/>
        <w:jc w:val="center"/>
        <w:rPr>
          <w:b/>
          <w:bCs/>
          <w:sz w:val="40"/>
          <w:szCs w:val="40"/>
        </w:rPr>
      </w:pPr>
    </w:p>
    <w:p w:rsidR="007D6548" w:rsidRPr="00C8296E" w:rsidRDefault="007D6548">
      <w:pPr>
        <w:spacing w:after="120"/>
        <w:jc w:val="center"/>
        <w:rPr>
          <w:b/>
          <w:bCs/>
          <w:sz w:val="40"/>
          <w:szCs w:val="40"/>
        </w:rPr>
      </w:pPr>
      <w:r>
        <w:rPr>
          <w:b/>
          <w:bCs/>
          <w:sz w:val="40"/>
          <w:szCs w:val="40"/>
        </w:rPr>
        <w:t>ДОКУМЕНТАЦИЯ О ЗАКУПКЕ</w:t>
      </w:r>
    </w:p>
    <w:p w:rsidR="00CA5D58" w:rsidRDefault="00CA5D58" w:rsidP="00CA5D58">
      <w:pPr>
        <w:spacing w:after="120"/>
        <w:jc w:val="center"/>
        <w:rPr>
          <w:b/>
          <w:bCs/>
          <w:sz w:val="40"/>
          <w:szCs w:val="40"/>
        </w:rPr>
      </w:pPr>
      <w:r>
        <w:rPr>
          <w:b/>
          <w:bCs/>
          <w:sz w:val="40"/>
          <w:szCs w:val="40"/>
        </w:rPr>
        <w:t>СПОСОБОМ РАЗМЕЩЕНИЯ ОФЕРТЫ</w:t>
      </w:r>
    </w:p>
    <w:p w:rsidR="00CA5D58" w:rsidRPr="00CA5D58" w:rsidRDefault="00CA5D58" w:rsidP="00CA5D58">
      <w:pPr>
        <w:spacing w:after="120"/>
        <w:jc w:val="center"/>
        <w:rPr>
          <w:b/>
          <w:bCs/>
        </w:rPr>
      </w:pPr>
    </w:p>
    <w:p w:rsidR="007D6548" w:rsidRPr="00C8296E" w:rsidRDefault="006400A0" w:rsidP="00305BD2">
      <w:pPr>
        <w:spacing w:after="120"/>
        <w:jc w:val="center"/>
        <w:outlineLvl w:val="0"/>
        <w:rPr>
          <w:b/>
          <w:bCs/>
          <w:sz w:val="32"/>
          <w:szCs w:val="32"/>
        </w:rPr>
      </w:pPr>
      <w:r>
        <w:rPr>
          <w:b/>
          <w:bCs/>
          <w:sz w:val="32"/>
          <w:szCs w:val="32"/>
        </w:rPr>
        <w:t>Раздел 1. Общие положения</w:t>
      </w:r>
    </w:p>
    <w:p w:rsidR="007D6548" w:rsidRPr="00C8296E" w:rsidRDefault="007D6548">
      <w:pPr>
        <w:spacing w:after="120"/>
        <w:ind w:firstLine="709"/>
        <w:jc w:val="center"/>
        <w:rPr>
          <w:b/>
          <w:bCs/>
          <w:sz w:val="20"/>
          <w:szCs w:val="20"/>
        </w:rPr>
      </w:pPr>
    </w:p>
    <w:p w:rsidR="007D6548" w:rsidRPr="00C8296E"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C8342D" w:rsidRPr="0016684D" w:rsidRDefault="00A81242" w:rsidP="00D72C8B">
      <w:pPr>
        <w:pStyle w:val="19"/>
        <w:numPr>
          <w:ilvl w:val="2"/>
          <w:numId w:val="1"/>
        </w:numPr>
        <w:ind w:left="0" w:firstLine="709"/>
        <w:rPr>
          <w:szCs w:val="28"/>
        </w:rPr>
      </w:pPr>
      <w:r>
        <w:rPr>
          <w:szCs w:val="28"/>
        </w:rPr>
        <w:t>Публичное акционерное общество «Центр по перевозке грузов в контейнерах «</w:t>
      </w:r>
      <w:proofErr w:type="spellStart"/>
      <w:r>
        <w:rPr>
          <w:szCs w:val="28"/>
        </w:rPr>
        <w:t>ТрансКонтейнер</w:t>
      </w:r>
      <w:proofErr w:type="spellEnd"/>
      <w:r>
        <w:rPr>
          <w:szCs w:val="28"/>
        </w:rPr>
        <w:t>» (ПАО «</w:t>
      </w:r>
      <w:proofErr w:type="spellStart"/>
      <w:r>
        <w:rPr>
          <w:szCs w:val="28"/>
        </w:rPr>
        <w:t>ТрансКонтейнер</w:t>
      </w:r>
      <w:proofErr w:type="spellEnd"/>
      <w:r>
        <w:rPr>
          <w:szCs w:val="28"/>
        </w:rPr>
        <w:t>») (далее – Заказчик), руководствуясь положением о порядке закупки товаров, работ, услуг для нужд ПАО «</w:t>
      </w:r>
      <w:proofErr w:type="spellStart"/>
      <w:r>
        <w:rPr>
          <w:szCs w:val="28"/>
        </w:rPr>
        <w:t>ТрансКонтейнер</w:t>
      </w:r>
      <w:proofErr w:type="spellEnd"/>
      <w:r>
        <w:rPr>
          <w:szCs w:val="28"/>
        </w:rPr>
        <w:t xml:space="preserve">», </w:t>
      </w:r>
      <w:r>
        <w:t>утвержденным решением совета директоров ПАО «</w:t>
      </w:r>
      <w:proofErr w:type="spellStart"/>
      <w:r>
        <w:t>ТрансКонтейнер</w:t>
      </w:r>
      <w:proofErr w:type="spellEnd"/>
      <w:r>
        <w:t xml:space="preserve">» </w:t>
      </w:r>
      <w:r w:rsidRPr="0016684D">
        <w:rPr>
          <w:szCs w:val="28"/>
        </w:rPr>
        <w:t>от 26 декабря 2018 г. (далее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p>
    <w:p w:rsidR="004829E3" w:rsidRDefault="00F37330">
      <w:pPr>
        <w:pStyle w:val="19"/>
        <w:ind w:firstLine="709"/>
        <w:rPr>
          <w:szCs w:val="28"/>
        </w:rPr>
      </w:pPr>
      <w:r w:rsidRPr="0016684D">
        <w:rPr>
          <w:rFonts w:eastAsia="Times New Roman"/>
          <w:szCs w:val="28"/>
        </w:rPr>
        <w:t>з</w:t>
      </w:r>
      <w:r w:rsidRPr="0016684D">
        <w:rPr>
          <w:szCs w:val="28"/>
        </w:rPr>
        <w:t>акуп</w:t>
      </w:r>
      <w:r w:rsidR="0016684D" w:rsidRPr="0016684D">
        <w:rPr>
          <w:szCs w:val="28"/>
        </w:rPr>
        <w:t>ку способом размещения оферты №</w:t>
      </w:r>
      <w:r w:rsidR="0016684D" w:rsidRPr="0016684D">
        <w:rPr>
          <w:szCs w:val="28"/>
          <w:shd w:val="clear" w:color="auto" w:fill="FFFFFF"/>
        </w:rPr>
        <w:t>РО-НКПСЕВ-20-0001</w:t>
      </w:r>
      <w:r w:rsidRPr="0016684D">
        <w:rPr>
          <w:szCs w:val="28"/>
        </w:rPr>
        <w:t xml:space="preserve"> по предмету закупки «Аренда транспортных средств с экипажем для перевозки порожних</w:t>
      </w:r>
      <w:r>
        <w:t xml:space="preserve"> и груженых контейнеров с агентства в городе Кострома  филиала ПАО «</w:t>
      </w:r>
      <w:proofErr w:type="spellStart"/>
      <w:r>
        <w:t>ТрансКонтейнер</w:t>
      </w:r>
      <w:proofErr w:type="spellEnd"/>
      <w:r>
        <w:t>» на Северной железной дороге»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Размещение оферты).</w:t>
      </w:r>
    </w:p>
    <w:p w:rsidR="00A93BD9" w:rsidRPr="00A93BD9" w:rsidRDefault="00A93BD9" w:rsidP="00422CFA">
      <w:pPr>
        <w:pStyle w:val="19"/>
        <w:numPr>
          <w:ilvl w:val="2"/>
          <w:numId w:val="1"/>
        </w:numPr>
        <w:ind w:left="0" w:firstLine="709"/>
        <w:rPr>
          <w:szCs w:val="28"/>
        </w:rPr>
      </w:pPr>
      <w:r>
        <w:rPr>
          <w:szCs w:val="28"/>
        </w:rPr>
        <w:t>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 в пределах срока, установленного для акцепта оферты.</w:t>
      </w:r>
    </w:p>
    <w:p w:rsidR="002A43C9" w:rsidRPr="00AF76D8" w:rsidRDefault="00673A0B" w:rsidP="00AF76D8">
      <w:pPr>
        <w:pStyle w:val="19"/>
        <w:tabs>
          <w:tab w:val="num" w:pos="1515"/>
        </w:tabs>
        <w:ind w:firstLine="709"/>
      </w:pPr>
      <w:r>
        <w:t xml:space="preserve">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w:t>
      </w:r>
      <w:r>
        <w:lastRenderedPageBreak/>
        <w:t xml:space="preserve">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6 </w:t>
      </w:r>
      <w:r>
        <w:rPr>
          <w:szCs w:val="28"/>
        </w:rPr>
        <w:t>раздела 5 «Информационная карта» настоящей документации о закупке (далее – Информационная карта).</w:t>
      </w:r>
    </w:p>
    <w:p w:rsidR="0019760E" w:rsidRPr="00AF76D8" w:rsidRDefault="00167695" w:rsidP="00AF76D8">
      <w:pPr>
        <w:pStyle w:val="19"/>
        <w:numPr>
          <w:ilvl w:val="2"/>
          <w:numId w:val="1"/>
        </w:numPr>
        <w:ind w:left="0" w:firstLine="709"/>
        <w:rPr>
          <w:szCs w:val="28"/>
        </w:rPr>
      </w:pPr>
      <w:r>
        <w:t>Информация об организаторе Размещения оферты (далее – Организатор) указана в пункте 2</w:t>
      </w:r>
      <w:r>
        <w:rPr>
          <w:szCs w:val="28"/>
        </w:rPr>
        <w:t xml:space="preserve"> Информационной карты</w:t>
      </w:r>
      <w:r>
        <w:t>.</w:t>
      </w:r>
      <w:r>
        <w:rPr>
          <w:szCs w:val="28"/>
        </w:rPr>
        <w:t xml:space="preserve"> Дата опубликования извещения о проведения Размещения оферты указана в пункте 3 Информационной карты.</w:t>
      </w:r>
    </w:p>
    <w:p w:rsidR="006E023F" w:rsidRDefault="006E023F" w:rsidP="006E023F">
      <w:pPr>
        <w:pStyle w:val="19"/>
        <w:numPr>
          <w:ilvl w:val="2"/>
          <w:numId w:val="1"/>
        </w:numPr>
        <w:tabs>
          <w:tab w:val="num" w:pos="1515"/>
        </w:tabs>
        <w:ind w:left="0" w:firstLine="709"/>
        <w:rPr>
          <w:szCs w:val="28"/>
        </w:rPr>
      </w:pPr>
      <w:r>
        <w:rPr>
          <w:szCs w:val="28"/>
        </w:rPr>
        <w:t>Извещение о проведении процедуры Размещения оферты, настоящая документация о закупке,</w:t>
      </w:r>
      <w:r>
        <w:t xml:space="preserve"> изменения, разъяснения к извещению и настоящей документации</w:t>
      </w:r>
      <w:r>
        <w:rPr>
          <w:szCs w:val="28"/>
        </w:rPr>
        <w:t xml:space="preserve"> о закупке,</w:t>
      </w:r>
      <w:r>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C8296E" w:rsidRDefault="00627696" w:rsidP="00F356EB">
      <w:pPr>
        <w:pStyle w:val="19"/>
        <w:numPr>
          <w:ilvl w:val="2"/>
          <w:numId w:val="1"/>
        </w:numPr>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указаны в</w:t>
      </w:r>
      <w:proofErr w:type="gramEnd"/>
      <w:r>
        <w:rPr>
          <w:szCs w:val="28"/>
        </w:rPr>
        <w:t xml:space="preserve"> </w:t>
      </w:r>
      <w:proofErr w:type="gramStart"/>
      <w:r>
        <w:rPr>
          <w:szCs w:val="28"/>
        </w:rPr>
        <w:t>разделе</w:t>
      </w:r>
      <w:proofErr w:type="gramEnd"/>
      <w:r>
        <w:rPr>
          <w:szCs w:val="28"/>
        </w:rPr>
        <w:t xml:space="preserve"> 4. </w:t>
      </w:r>
      <w:r>
        <w:t>Техническое задание настоящей документации о закупке (далее – Техническое задание) и Информационной карте.</w:t>
      </w:r>
    </w:p>
    <w:p w:rsidR="00A647EF" w:rsidRPr="00C8296E" w:rsidRDefault="002C7848" w:rsidP="00F356EB">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C8296E" w:rsidRDefault="000236C9" w:rsidP="00F356EB">
      <w:pPr>
        <w:pStyle w:val="19"/>
        <w:numPr>
          <w:ilvl w:val="2"/>
          <w:numId w:val="1"/>
        </w:numPr>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процедуре Размещения оферты (далее – Заявки) указана в пункте 8 Информационной карты.</w:t>
      </w:r>
    </w:p>
    <w:p w:rsidR="007D6548" w:rsidRPr="00C8296E" w:rsidRDefault="005F19D2" w:rsidP="00F356EB">
      <w:pPr>
        <w:pStyle w:val="19"/>
        <w:numPr>
          <w:ilvl w:val="2"/>
          <w:numId w:val="1"/>
        </w:numPr>
        <w:ind w:left="0" w:firstLine="709"/>
      </w:pPr>
      <w:proofErr w:type="gramStart"/>
      <w:r>
        <w:t>Участником в процедуре Размещения оферты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5F19D2" w:rsidRPr="00C8296E" w:rsidRDefault="0070629E" w:rsidP="00F356EB">
      <w:pPr>
        <w:pStyle w:val="19"/>
        <w:numPr>
          <w:ilvl w:val="2"/>
          <w:numId w:val="1"/>
        </w:numPr>
        <w:ind w:left="0" w:firstLine="709"/>
      </w:pPr>
      <w:r>
        <w:t>В настоящей документации о закупке используются следующие определения (разновидности) участника Размещения оферты:</w:t>
      </w:r>
    </w:p>
    <w:p w:rsidR="007D6548" w:rsidRPr="00C8296E" w:rsidRDefault="005F19D2" w:rsidP="00087DE4">
      <w:pPr>
        <w:pStyle w:val="19"/>
        <w:ind w:firstLine="709"/>
      </w:pPr>
      <w:r>
        <w:t xml:space="preserve">- претендент – участник Размещения оферты, который получил в установленном порядке всю необходимую документацию о закупке, </w:t>
      </w:r>
      <w:r>
        <w:lastRenderedPageBreak/>
        <w:t>имеющий намерения подать или подавший Заявку на участие в процедуре Размещения оферты;</w:t>
      </w:r>
    </w:p>
    <w:p w:rsidR="00153C91" w:rsidRDefault="00153C91" w:rsidP="00153C91">
      <w:pPr>
        <w:pStyle w:val="19"/>
        <w:ind w:firstLine="709"/>
      </w:pPr>
      <w:proofErr w:type="gramStart"/>
      <w:r>
        <w:t>- допущенный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roofErr w:type="gramEnd"/>
    </w:p>
    <w:p w:rsidR="00784A9A" w:rsidRPr="00C8296E" w:rsidRDefault="00784A9A" w:rsidP="00153C91">
      <w:pPr>
        <w:pStyle w:val="19"/>
        <w:ind w:firstLine="709"/>
      </w:pPr>
      <w:proofErr w:type="gramStart"/>
      <w:r>
        <w:t>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w:t>
      </w:r>
      <w:r>
        <w:rPr>
          <w:rFonts w:eastAsia="Times New Roman"/>
          <w:sz w:val="24"/>
          <w:szCs w:val="24"/>
        </w:rPr>
        <w:t xml:space="preserve"> (</w:t>
      </w:r>
      <w:r>
        <w:t>участником, с которым принято решение заключить договор по итогам Размещения оферты).</w:t>
      </w:r>
      <w:proofErr w:type="gramEnd"/>
      <w:r>
        <w:t xml:space="preserve"> В случае</w:t>
      </w:r>
      <w:proofErr w:type="gramStart"/>
      <w:r>
        <w:t>,</w:t>
      </w:r>
      <w:proofErr w:type="gramEnd"/>
      <w:r>
        <w:t xml:space="preserve"> если к участию в закупке допущен только один участник, договор заключается с этим участником.</w:t>
      </w:r>
    </w:p>
    <w:p w:rsidR="007D6548" w:rsidRPr="00C8296E" w:rsidRDefault="000A3F49" w:rsidP="00F356EB">
      <w:pPr>
        <w:pStyle w:val="19"/>
        <w:numPr>
          <w:ilvl w:val="2"/>
          <w:numId w:val="1"/>
        </w:numPr>
        <w:ind w:left="0" w:firstLine="709"/>
        <w:rPr>
          <w:szCs w:val="28"/>
        </w:rPr>
      </w:pPr>
      <w:r>
        <w:rPr>
          <w:szCs w:val="28"/>
        </w:rPr>
        <w:t>Для участия в Размещении оферты претендент должен:</w:t>
      </w:r>
    </w:p>
    <w:p w:rsidR="007D6548" w:rsidRPr="00C8296E" w:rsidRDefault="007D6548" w:rsidP="00045327">
      <w:pPr>
        <w:pStyle w:val="Default"/>
        <w:ind w:firstLine="709"/>
        <w:jc w:val="both"/>
        <w:rPr>
          <w:color w:val="auto"/>
          <w:sz w:val="28"/>
          <w:szCs w:val="28"/>
        </w:rPr>
      </w:pPr>
      <w:r>
        <w:rPr>
          <w:color w:val="auto"/>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Pr="00C8296E" w:rsidRDefault="007D6548" w:rsidP="00045327">
      <w:pPr>
        <w:pStyle w:val="Default"/>
        <w:ind w:firstLine="709"/>
        <w:jc w:val="both"/>
        <w:rPr>
          <w:color w:val="auto"/>
          <w:sz w:val="28"/>
          <w:szCs w:val="28"/>
        </w:rPr>
      </w:pPr>
      <w:r>
        <w:rPr>
          <w:color w:val="auto"/>
          <w:sz w:val="28"/>
          <w:szCs w:val="28"/>
        </w:rPr>
        <w:t>- удовлетворять требованиям, изложенным в настоящей документации о закупке.</w:t>
      </w:r>
    </w:p>
    <w:p w:rsidR="007D6548" w:rsidRPr="00C8296E" w:rsidRDefault="007D6548" w:rsidP="00F356EB">
      <w:pPr>
        <w:pStyle w:val="19"/>
        <w:numPr>
          <w:ilvl w:val="2"/>
          <w:numId w:val="1"/>
        </w:numPr>
        <w:ind w:left="0" w:firstLine="709"/>
        <w:rPr>
          <w:szCs w:val="28"/>
        </w:rPr>
      </w:pPr>
      <w:r>
        <w:t>Заявки рассматриваются как обязательства участников. ПАО «</w:t>
      </w:r>
      <w:proofErr w:type="spellStart"/>
      <w:r>
        <w:t>ТрансКонтейнер</w:t>
      </w:r>
      <w:proofErr w:type="spellEnd"/>
      <w:r>
        <w:t xml:space="preserve">»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Pr>
          <w:szCs w:val="28"/>
        </w:rPr>
        <w:t xml:space="preserve">Для всех участников Размещения оферты устанавливаются единые требования </w:t>
      </w:r>
      <w:r>
        <w:t>с учетом случаев, предусмотренных подпунктами 1.1.21, 1.1.22, 1.1.23, 2.3.2 настоящей документации о закупке.</w:t>
      </w:r>
    </w:p>
    <w:p w:rsidR="007D6548" w:rsidRPr="00C8296E" w:rsidRDefault="003E2C12" w:rsidP="00F356EB">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C8296E" w:rsidRDefault="007D6548" w:rsidP="00F356EB">
      <w:pPr>
        <w:pStyle w:val="19"/>
        <w:numPr>
          <w:ilvl w:val="2"/>
          <w:numId w:val="1"/>
        </w:numPr>
        <w:ind w:left="0" w:firstLine="709"/>
        <w:rPr>
          <w:szCs w:val="28"/>
        </w:rPr>
      </w:pPr>
      <w:proofErr w:type="gramStart"/>
      <w:r>
        <w:rPr>
          <w:szCs w:val="28"/>
        </w:rPr>
        <w:t>Конкурсная комиссия вправе на основании информации о несоответствии участника процедуры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Размещении оферты или отстранить допущенного участника процедуры Размещения оферты от участия в Размещении оферты на любом этапе его проведения.</w:t>
      </w:r>
      <w:proofErr w:type="gramEnd"/>
    </w:p>
    <w:p w:rsidR="007D6548" w:rsidRPr="00C8296E" w:rsidRDefault="007D03BE" w:rsidP="00F356EB">
      <w:pPr>
        <w:pStyle w:val="19"/>
        <w:numPr>
          <w:ilvl w:val="2"/>
          <w:numId w:val="1"/>
        </w:numPr>
        <w:ind w:left="0" w:firstLine="709"/>
      </w:pPr>
      <w:r>
        <w:t xml:space="preserve">Участник несет все расходы и убытки, связанные с подготовкой и подачей своей Заявки. Заказчик/Организатор не несут никакой </w:t>
      </w:r>
      <w:r>
        <w:lastRenderedPageBreak/>
        <w:t>ответственности по расходам и убыткам, понесенными претендентами в связи с их участием в процедуре Размещения оферты.</w:t>
      </w:r>
    </w:p>
    <w:p w:rsidR="007D6548" w:rsidRPr="00C8296E" w:rsidRDefault="007D6548" w:rsidP="00F356EB">
      <w:pPr>
        <w:pStyle w:val="19"/>
        <w:numPr>
          <w:ilvl w:val="2"/>
          <w:numId w:val="1"/>
        </w:numPr>
        <w:ind w:left="0" w:firstLine="709"/>
      </w:pPr>
      <w:r>
        <w:t>Документы, представленные претендентами в составе Заявок, возврату не подлежат.</w:t>
      </w:r>
    </w:p>
    <w:p w:rsidR="000224FB" w:rsidRPr="00C8296E" w:rsidRDefault="007C5312" w:rsidP="00F356EB">
      <w:pPr>
        <w:pStyle w:val="19"/>
        <w:widowControl w:val="0"/>
        <w:numPr>
          <w:ilvl w:val="2"/>
          <w:numId w:val="1"/>
        </w:numPr>
        <w:ind w:left="0" w:firstLine="709"/>
        <w:rPr>
          <w:szCs w:val="28"/>
        </w:rPr>
      </w:pPr>
      <w:r>
        <w:rPr>
          <w:szCs w:val="28"/>
        </w:rPr>
        <w:t xml:space="preserve">Заявки с документами предоставляются претендентами в сроки и на </w:t>
      </w:r>
      <w:proofErr w:type="gramStart"/>
      <w:r>
        <w:rPr>
          <w:szCs w:val="28"/>
        </w:rPr>
        <w:t>условиях</w:t>
      </w:r>
      <w:proofErr w:type="gramEnd"/>
      <w:r>
        <w:rPr>
          <w:szCs w:val="28"/>
        </w:rPr>
        <w:t>, изложенных в пункте 6 Информационной карты.</w:t>
      </w:r>
    </w:p>
    <w:p w:rsidR="006F08E6" w:rsidRPr="00C8296E" w:rsidRDefault="009D4C30" w:rsidP="00F356EB">
      <w:pPr>
        <w:pStyle w:val="19"/>
        <w:widowControl w:val="0"/>
        <w:numPr>
          <w:ilvl w:val="2"/>
          <w:numId w:val="1"/>
        </w:numPr>
        <w:ind w:left="0" w:firstLine="709"/>
      </w:pPr>
      <w:r>
        <w:t xml:space="preserve">Заказчик/Организатор </w:t>
      </w:r>
      <w:r>
        <w:rPr>
          <w:szCs w:val="28"/>
        </w:rPr>
        <w:t>процедуры Размещения оферты</w:t>
      </w:r>
      <w:r>
        <w:t xml:space="preserve">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w:t>
      </w:r>
      <w:r>
        <w:rPr>
          <w:szCs w:val="28"/>
        </w:rPr>
        <w:t xml:space="preserve">. </w:t>
      </w:r>
      <w:proofErr w:type="gramStart"/>
      <w:r>
        <w:rPr>
          <w:szCs w:val="28"/>
        </w:rPr>
        <w:t>Решение Конкурсной комиссии об итогах проведения процедуры Размещения оферты о выборе победителя (поставщика, исполнителя, подрядчика) может быть отменено Заказчиком в период с момента наступления даты и времени окончания срока подачи Заявок на участие в Размещении оферты и до заключения (подписания) договора по итогам Размещения оферты только в случае возникновения обстоятельств непреодолимой силы в соответствии с законодательством Российской Федерации.</w:t>
      </w:r>
      <w:proofErr w:type="gramEnd"/>
    </w:p>
    <w:p w:rsidR="007D6548" w:rsidRPr="00C8296E" w:rsidRDefault="007D6548" w:rsidP="006F08E6">
      <w:pPr>
        <w:pStyle w:val="19"/>
        <w:widowControl w:val="0"/>
        <w:ind w:firstLine="709"/>
      </w:pPr>
      <w:r>
        <w:rPr>
          <w:szCs w:val="28"/>
        </w:rPr>
        <w:t>Извещение об отмене проведения процедуры Размещения оферты размещается в соответствии с пунктом 4 Информационной карты в день принятия решения об отмене проведения процедуры Размещения оферты. При этом ПАО «</w:t>
      </w:r>
      <w:proofErr w:type="spellStart"/>
      <w:r>
        <w:rPr>
          <w:szCs w:val="28"/>
        </w:rPr>
        <w:t>ТрансКонтейнер</w:t>
      </w:r>
      <w:proofErr w:type="spellEnd"/>
      <w:r>
        <w:rPr>
          <w:szCs w:val="28"/>
        </w:rPr>
        <w:t>» не будет нести никакой ответственности перед люб</w:t>
      </w:r>
      <w:r>
        <w:t>ыми физическими и юридическими лицами, которым такое действие может принести убытки.</w:t>
      </w:r>
    </w:p>
    <w:p w:rsidR="007D6548" w:rsidRDefault="007D6548" w:rsidP="00F356EB">
      <w:pPr>
        <w:pStyle w:val="19"/>
        <w:widowControl w:val="0"/>
        <w:numPr>
          <w:ilvl w:val="2"/>
          <w:numId w:val="1"/>
        </w:numPr>
        <w:ind w:left="0" w:firstLine="709"/>
      </w:pPr>
      <w:r>
        <w:rPr>
          <w:szCs w:val="28"/>
        </w:rPr>
        <w:t xml:space="preserve">Протоколы, </w:t>
      </w:r>
      <w:r>
        <w:t>оформляемые в ходе проведения процедуры Размещения оферты,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AD63B4" w:rsidRDefault="00AD63B4" w:rsidP="00AD63B4">
      <w:pPr>
        <w:pStyle w:val="19"/>
        <w:widowControl w:val="0"/>
        <w:ind w:firstLine="709"/>
      </w:pPr>
      <w:r>
        <w:t xml:space="preserve">Сроки подготовки, согласования и подписания протоколов, оформляемых в процессе проведения настоящей процедуры Размещения оферты, не могут превышать 7 (семь) рабочих дней с даты  </w:t>
      </w:r>
      <w:proofErr w:type="gramStart"/>
      <w:r>
        <w:t xml:space="preserve">проведения соответствующего этапа </w:t>
      </w:r>
      <w:r>
        <w:rPr>
          <w:szCs w:val="28"/>
        </w:rPr>
        <w:t>процедуры Размещения оферты</w:t>
      </w:r>
      <w:proofErr w:type="gramEnd"/>
      <w:r>
        <w:t xml:space="preserve">. </w:t>
      </w:r>
    </w:p>
    <w:p w:rsidR="00AD63B4" w:rsidRDefault="00AD63B4" w:rsidP="00AD63B4">
      <w:pPr>
        <w:pStyle w:val="19"/>
        <w:widowControl w:val="0"/>
        <w:ind w:firstLine="709"/>
      </w:pPr>
      <w:r>
        <w:t xml:space="preserve">В исключительных случаях, например: при значительном (более 6) количестве Заявок на участие в настоящей процедуре Размещения оферты,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w:t>
      </w:r>
      <w:proofErr w:type="gramStart"/>
      <w:r>
        <w:t>с даты истечения</w:t>
      </w:r>
      <w:proofErr w:type="gramEnd"/>
      <w:r>
        <w:t xml:space="preserve"> установленного в настоящем пункте срока подписания протокола.</w:t>
      </w:r>
    </w:p>
    <w:p w:rsidR="00FF2925" w:rsidRDefault="00FF2925" w:rsidP="00F356EB">
      <w:pPr>
        <w:pStyle w:val="19"/>
        <w:widowControl w:val="0"/>
        <w:numPr>
          <w:ilvl w:val="2"/>
          <w:numId w:val="1"/>
        </w:numPr>
        <w:ind w:left="0" w:firstLine="709"/>
      </w:pPr>
      <w:r>
        <w:t xml:space="preserve">Конфиденциальная информация, ставшая известной сторонам </w:t>
      </w:r>
      <w:r>
        <w:lastRenderedPageBreak/>
        <w:t>при проведении процедуры Размещения оферты, не может быть передана третьим лицам за исключением случаев, предусмотренных законодательством Российской Федерации.</w:t>
      </w:r>
    </w:p>
    <w:p w:rsidR="004829E3" w:rsidRDefault="00F37330">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C8296E" w:rsidRDefault="00C51709" w:rsidP="00F356EB">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C8296E" w:rsidRDefault="00C51709" w:rsidP="00045327">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Pr="00C8296E" w:rsidRDefault="00C51709" w:rsidP="00F356EB">
      <w:pPr>
        <w:pStyle w:val="19"/>
        <w:widowControl w:val="0"/>
        <w:numPr>
          <w:ilvl w:val="2"/>
          <w:numId w:val="1"/>
        </w:numPr>
        <w:ind w:left="0" w:firstLine="709"/>
      </w:pPr>
      <w:r>
        <w:t xml:space="preserve">Иностранный участник закупки вправе указать цену в рублях Российской Федерации, либо, если это указано </w:t>
      </w:r>
      <w:r>
        <w:rPr>
          <w:szCs w:val="28"/>
        </w:rPr>
        <w:t>в пункте 16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C51709" w:rsidRPr="00C8296E" w:rsidRDefault="00C51709" w:rsidP="000A7C07">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D6548" w:rsidRPr="00FF2925" w:rsidRDefault="006E023F" w:rsidP="00FF2925">
      <w:pPr>
        <w:pStyle w:val="19"/>
        <w:widowControl w:val="0"/>
        <w:numPr>
          <w:ilvl w:val="2"/>
          <w:numId w:val="1"/>
        </w:numPr>
        <w:ind w:left="0" w:firstLine="709"/>
      </w:pPr>
      <w:r>
        <w:t>Заказчик не берет на себя обязательства по уведомлению участников Размещения оферты об изменениях, дополнениях, разъяснениях извещения и/или настоящей документации о закупке, а также по уведомлению участников (за исключением победител</w:t>
      </w:r>
      <w:proofErr w:type="gramStart"/>
      <w:r>
        <w:t>я(</w:t>
      </w:r>
      <w:proofErr w:type="gramEnd"/>
      <w:r>
        <w:t>-ей)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дополнениях, разъяснениях, итогах Размещения оферты при условии их надлежащего размещения в СМИ.</w:t>
      </w:r>
    </w:p>
    <w:p w:rsidR="007E4C85" w:rsidRPr="007E4C85" w:rsidRDefault="007E4C85" w:rsidP="007E4C85">
      <w:pPr>
        <w:pStyle w:val="19"/>
        <w:widowControl w:val="0"/>
        <w:ind w:left="709" w:firstLine="0"/>
        <w:rPr>
          <w:highlight w:val="yellow"/>
        </w:rPr>
      </w:pPr>
    </w:p>
    <w:p w:rsidR="007D6548" w:rsidRPr="00C8296E" w:rsidRDefault="0009404E"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извещения и/или документации о закупке</w:t>
      </w:r>
    </w:p>
    <w:p w:rsidR="00A02EA1" w:rsidRPr="00C8296E" w:rsidRDefault="009F3BE8" w:rsidP="009F3BE8">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6 Информационной карты), направить письменный запрос на разъяснение положений извещения и/или настоящей документации о закупке.</w:t>
      </w:r>
    </w:p>
    <w:p w:rsidR="005E0A61" w:rsidRDefault="0009404E" w:rsidP="00F356EB">
      <w:pPr>
        <w:numPr>
          <w:ilvl w:val="2"/>
          <w:numId w:val="2"/>
        </w:numPr>
        <w:tabs>
          <w:tab w:val="clear" w:pos="0"/>
          <w:tab w:val="num" w:pos="-611"/>
        </w:tabs>
        <w:ind w:left="0" w:firstLine="709"/>
        <w:jc w:val="both"/>
        <w:rPr>
          <w:rFonts w:eastAsia="MS Mincho"/>
          <w:sz w:val="28"/>
          <w:szCs w:val="28"/>
        </w:rPr>
      </w:pPr>
      <w:r>
        <w:rPr>
          <w:rFonts w:eastAsia="MS Mincho"/>
          <w:sz w:val="28"/>
          <w:szCs w:val="28"/>
        </w:rPr>
        <w:lastRenderedPageBreak/>
        <w:t>Запрос на разъяснение направляется на официальном бланке претендента и подписанный лицом, имеющим право действовать от имени претендента, по адрес</w:t>
      </w:r>
      <w:proofErr w:type="gramStart"/>
      <w:r>
        <w:rPr>
          <w:rFonts w:eastAsia="MS Mincho"/>
          <w:sz w:val="28"/>
          <w:szCs w:val="28"/>
        </w:rPr>
        <w:t>у(</w:t>
      </w:r>
      <w:proofErr w:type="gramEnd"/>
      <w:r>
        <w:rPr>
          <w:rFonts w:eastAsia="MS Mincho"/>
          <w:sz w:val="28"/>
          <w:szCs w:val="28"/>
        </w:rPr>
        <w:t>-</w:t>
      </w:r>
      <w:proofErr w:type="spellStart"/>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w:t>
      </w:r>
      <w:proofErr w:type="spellStart"/>
      <w:r>
        <w:rPr>
          <w:rFonts w:eastAsia="MS Mincho"/>
          <w:sz w:val="28"/>
          <w:szCs w:val="28"/>
        </w:rPr>
        <w:t>ым</w:t>
      </w:r>
      <w:proofErr w:type="spellEnd"/>
      <w:r>
        <w:rPr>
          <w:rFonts w:eastAsia="MS Mincho"/>
          <w:sz w:val="28"/>
          <w:szCs w:val="28"/>
        </w:rPr>
        <w:t>) в пункте 2 Информационной карты.</w:t>
      </w:r>
    </w:p>
    <w:p w:rsidR="007D6548" w:rsidRPr="00460906" w:rsidRDefault="009D4C30" w:rsidP="00F356EB">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в соответствии с</w:t>
      </w:r>
      <w:r>
        <w:rPr>
          <w:sz w:val="28"/>
          <w:szCs w:val="28"/>
        </w:rPr>
        <w:t xml:space="preserve"> </w:t>
      </w:r>
      <w:r>
        <w:rPr>
          <w:rFonts w:eastAsia="MS Mincho"/>
          <w:sz w:val="28"/>
          <w:szCs w:val="28"/>
        </w:rPr>
        <w:t>пунктом 4 Информационной карты.</w:t>
      </w:r>
    </w:p>
    <w:p w:rsidR="007D6548" w:rsidRPr="00C8296E" w:rsidRDefault="00811501" w:rsidP="00F356EB">
      <w:pPr>
        <w:numPr>
          <w:ilvl w:val="2"/>
          <w:numId w:val="2"/>
        </w:numPr>
        <w:ind w:left="0" w:firstLine="709"/>
        <w:jc w:val="both"/>
        <w:rPr>
          <w:rFonts w:eastAsia="MS Mincho"/>
          <w:sz w:val="28"/>
          <w:szCs w:val="28"/>
        </w:rPr>
      </w:pPr>
      <w:r>
        <w:rPr>
          <w:rFonts w:eastAsia="MS Mincho"/>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заключаемого по итогам Размещения оферты.</w:t>
      </w:r>
    </w:p>
    <w:p w:rsidR="007D6548" w:rsidRPr="00C8296E" w:rsidRDefault="009D4C30" w:rsidP="00F356EB">
      <w:pPr>
        <w:numPr>
          <w:ilvl w:val="2"/>
          <w:numId w:val="2"/>
        </w:numPr>
        <w:ind w:left="0" w:firstLine="709"/>
        <w:jc w:val="both"/>
        <w:rPr>
          <w:sz w:val="28"/>
          <w:szCs w:val="28"/>
        </w:rPr>
      </w:pPr>
      <w:r>
        <w:rPr>
          <w:sz w:val="28"/>
          <w:szCs w:val="28"/>
        </w:rPr>
        <w:t>Заказчик/Организатор вправе не отвечать на запросы на разъяснение положений извещения о закупке и/или документации о закупке по проведению процедуры Размещения оферты, поступившие позднее срока, установленного в подпункте 1.2.1 настоящей документации о закупке.</w:t>
      </w:r>
    </w:p>
    <w:p w:rsidR="007D6548" w:rsidRPr="00C8296E" w:rsidRDefault="00811501" w:rsidP="00F87D2F">
      <w:pPr>
        <w:numPr>
          <w:ilvl w:val="2"/>
          <w:numId w:val="2"/>
        </w:numPr>
        <w:ind w:left="0" w:firstLine="709"/>
        <w:jc w:val="both"/>
        <w:rPr>
          <w:sz w:val="28"/>
          <w:szCs w:val="28"/>
        </w:rPr>
      </w:pPr>
      <w:r>
        <w:rPr>
          <w:sz w:val="28"/>
          <w:szCs w:val="28"/>
        </w:rPr>
        <w:t>Получение и ознакомление претендентов на участие в Размещении оферты с разъяснениями извещения и/или настоящей документации о закупке осуществляется через СМИ.</w:t>
      </w:r>
    </w:p>
    <w:p w:rsidR="00F87D2F" w:rsidRPr="00C8296E" w:rsidRDefault="00F87D2F" w:rsidP="004F2FB3">
      <w:pPr>
        <w:ind w:firstLine="709"/>
        <w:jc w:val="both"/>
        <w:rPr>
          <w:sz w:val="28"/>
          <w:szCs w:val="28"/>
        </w:rPr>
      </w:pPr>
    </w:p>
    <w:p w:rsidR="007D6548" w:rsidRPr="00C8296E"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извещение и/или документацию о закупке</w:t>
      </w:r>
    </w:p>
    <w:p w:rsidR="00A83569" w:rsidRPr="00C8296E" w:rsidRDefault="00A83569" w:rsidP="00F37330">
      <w:pPr>
        <w:pStyle w:val="afa"/>
        <w:numPr>
          <w:ilvl w:val="0"/>
          <w:numId w:val="21"/>
        </w:numPr>
        <w:ind w:left="0" w:firstLine="709"/>
        <w:rPr>
          <w:sz w:val="28"/>
          <w:szCs w:val="28"/>
        </w:rPr>
      </w:pPr>
      <w:r>
        <w:rPr>
          <w:sz w:val="28"/>
          <w:szCs w:val="28"/>
        </w:rPr>
        <w:t>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извещение и/или в настоящую документацию о закупке Размещения оферты. Любые изменения, дополнения, вносимые в извещение и/или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A83569" w:rsidRPr="00C8296E" w:rsidRDefault="00A83569" w:rsidP="00F37330">
      <w:pPr>
        <w:pStyle w:val="afa"/>
        <w:numPr>
          <w:ilvl w:val="0"/>
          <w:numId w:val="21"/>
        </w:numPr>
        <w:ind w:left="0" w:firstLine="709"/>
        <w:rPr>
          <w:sz w:val="28"/>
          <w:szCs w:val="28"/>
        </w:rPr>
      </w:pPr>
      <w:r>
        <w:rPr>
          <w:sz w:val="28"/>
          <w:szCs w:val="28"/>
        </w:rPr>
        <w:t>Изменения и дополнения, внесенные в извещение и/или в настоящую документацию о закупке Размещения оферты,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F37330">
      <w:pPr>
        <w:pStyle w:val="afa"/>
        <w:numPr>
          <w:ilvl w:val="0"/>
          <w:numId w:val="21"/>
        </w:numPr>
        <w:ind w:left="0" w:firstLine="709"/>
        <w:rPr>
          <w:sz w:val="28"/>
          <w:szCs w:val="28"/>
        </w:rPr>
      </w:pPr>
      <w:r>
        <w:rPr>
          <w:sz w:val="28"/>
          <w:szCs w:val="28"/>
        </w:rPr>
        <w:t xml:space="preserve">В случае внесения изменений и дополнений в извещение и/или настоящую документацию о закупке Размещения оферты,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процедуре Размещения оферты оставалось не менее 4 (четырех) дней.</w:t>
      </w:r>
    </w:p>
    <w:p w:rsidR="00A83569" w:rsidRPr="00C8296E" w:rsidRDefault="00A83569" w:rsidP="00F37330">
      <w:pPr>
        <w:pStyle w:val="afa"/>
        <w:numPr>
          <w:ilvl w:val="0"/>
          <w:numId w:val="21"/>
        </w:numPr>
        <w:ind w:left="0" w:firstLine="709"/>
        <w:rPr>
          <w:sz w:val="28"/>
          <w:szCs w:val="28"/>
        </w:rPr>
      </w:pPr>
      <w:r>
        <w:rPr>
          <w:sz w:val="28"/>
          <w:szCs w:val="28"/>
        </w:rPr>
        <w:lastRenderedPageBreak/>
        <w:t>Получение и ознакомление претендентов на участие в процедуре Размещения оферты с изменениями и дополнениями извещения и/или настоящей документации о закупке осуществляется через СМИ.</w:t>
      </w:r>
    </w:p>
    <w:p w:rsidR="00CC2E1F" w:rsidRPr="00C8296E" w:rsidRDefault="00CC2E1F" w:rsidP="004F2FB3">
      <w:pPr>
        <w:pStyle w:val="afa"/>
        <w:rPr>
          <w:sz w:val="28"/>
          <w:szCs w:val="28"/>
        </w:rPr>
      </w:pPr>
    </w:p>
    <w:p w:rsidR="00034877" w:rsidRPr="00C8296E" w:rsidRDefault="00034877" w:rsidP="00A83569">
      <w:pPr>
        <w:pStyle w:val="19"/>
        <w:numPr>
          <w:ilvl w:val="1"/>
          <w:numId w:val="1"/>
        </w:numPr>
        <w:tabs>
          <w:tab w:val="clear" w:pos="720"/>
          <w:tab w:val="num" w:pos="567"/>
        </w:tabs>
        <w:ind w:left="0" w:firstLine="709"/>
        <w:outlineLvl w:val="1"/>
        <w:rPr>
          <w:b/>
          <w:szCs w:val="28"/>
        </w:rPr>
      </w:pPr>
      <w:proofErr w:type="spellStart"/>
      <w:r>
        <w:rPr>
          <w:rFonts w:eastAsia="MS Mincho"/>
          <w:b/>
        </w:rPr>
        <w:t>Антикоррупционная</w:t>
      </w:r>
      <w:proofErr w:type="spellEnd"/>
      <w:r>
        <w:rPr>
          <w:rFonts w:eastAsia="MS Mincho"/>
          <w:b/>
        </w:rPr>
        <w:t xml:space="preserve"> оговорка</w:t>
      </w:r>
    </w:p>
    <w:p w:rsidR="00F87D2F" w:rsidRPr="00C8296E" w:rsidRDefault="00034877" w:rsidP="00F37330">
      <w:pPr>
        <w:pStyle w:val="afa"/>
        <w:numPr>
          <w:ilvl w:val="0"/>
          <w:numId w:val="22"/>
        </w:numPr>
        <w:ind w:left="0" w:firstLine="709"/>
        <w:rPr>
          <w:sz w:val="28"/>
          <w:szCs w:val="28"/>
        </w:rPr>
      </w:pPr>
      <w:proofErr w:type="gramStart"/>
      <w:r>
        <w:rPr>
          <w:sz w:val="28"/>
          <w:szCs w:val="28"/>
        </w:rPr>
        <w:t xml:space="preserve">В рамках проведения настоящей закупки 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1704A2" w:rsidRPr="00C8296E" w:rsidRDefault="001704A2" w:rsidP="00F87D2F">
      <w:pPr>
        <w:pStyle w:val="afa"/>
        <w:rPr>
          <w:sz w:val="28"/>
          <w:szCs w:val="28"/>
        </w:rPr>
      </w:pPr>
      <w:r>
        <w:rPr>
          <w:sz w:val="28"/>
          <w:szCs w:val="28"/>
        </w:rPr>
        <w:t xml:space="preserve">В рамках проведения закупки участники, Заказчик/Организатор, их </w:t>
      </w:r>
      <w:proofErr w:type="spellStart"/>
      <w:r>
        <w:rPr>
          <w:sz w:val="28"/>
          <w:szCs w:val="28"/>
        </w:rPr>
        <w:t>аффилированные</w:t>
      </w:r>
      <w:proofErr w:type="spellEnd"/>
      <w:r>
        <w:rPr>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C8296E" w:rsidRDefault="00034877" w:rsidP="00F37330">
      <w:pPr>
        <w:pStyle w:val="afa"/>
        <w:numPr>
          <w:ilvl w:val="0"/>
          <w:numId w:val="22"/>
        </w:numPr>
        <w:ind w:left="0" w:firstLine="709"/>
        <w:rPr>
          <w:sz w:val="28"/>
          <w:szCs w:val="28"/>
        </w:rPr>
      </w:pPr>
      <w:r>
        <w:rPr>
          <w:sz w:val="28"/>
          <w:szCs w:val="28"/>
        </w:rPr>
        <w:t xml:space="preserve">В случае установления нарушения участником, их </w:t>
      </w:r>
      <w:proofErr w:type="spellStart"/>
      <w:r>
        <w:rPr>
          <w:sz w:val="28"/>
          <w:szCs w:val="28"/>
        </w:rPr>
        <w:t>аффилированными</w:t>
      </w:r>
      <w:proofErr w:type="spellEnd"/>
      <w:r>
        <w:rPr>
          <w:sz w:val="28"/>
          <w:szCs w:val="28"/>
        </w:rPr>
        <w:t xml:space="preserve"> лицами, работниками или посредниками каких-либо положений подпункта 1.4.1 настоящей документации о закупке, 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A83569" w:rsidRPr="00C8296E" w:rsidRDefault="00034877" w:rsidP="00F37330">
      <w:pPr>
        <w:pStyle w:val="afa"/>
        <w:numPr>
          <w:ilvl w:val="0"/>
          <w:numId w:val="22"/>
        </w:numPr>
        <w:ind w:left="0" w:firstLine="709"/>
        <w:rPr>
          <w:sz w:val="28"/>
          <w:szCs w:val="28"/>
        </w:rPr>
      </w:pPr>
      <w:r>
        <w:rPr>
          <w:sz w:val="28"/>
          <w:szCs w:val="28"/>
        </w:rPr>
        <w:t xml:space="preserve">В случае возникновения у участника подозрений, что произошло или может произойти нарушение Заказчиком/Организатором, их </w:t>
      </w:r>
      <w:proofErr w:type="spellStart"/>
      <w:r>
        <w:rPr>
          <w:sz w:val="28"/>
          <w:szCs w:val="28"/>
        </w:rPr>
        <w:t>аффилированными</w:t>
      </w:r>
      <w:proofErr w:type="spellEnd"/>
      <w:r>
        <w:rPr>
          <w:sz w:val="28"/>
          <w:szCs w:val="28"/>
        </w:rPr>
        <w:t xml:space="preserve">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sz w:val="28"/>
          <w:szCs w:val="28"/>
        </w:rPr>
        <w:t>аффилированными</w:t>
      </w:r>
      <w:proofErr w:type="spellEnd"/>
      <w:r>
        <w:rPr>
          <w:sz w:val="28"/>
          <w:szCs w:val="28"/>
        </w:rPr>
        <w:t xml:space="preserve"> лицами, работниками или посредниками каких-либо положений подпункта 1.4.1 настоящей документации о закупке.</w:t>
      </w:r>
    </w:p>
    <w:p w:rsidR="00A83569" w:rsidRPr="00C8296E" w:rsidRDefault="00034877" w:rsidP="00A83569">
      <w:pPr>
        <w:pStyle w:val="afa"/>
        <w:rPr>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3"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4" w:history="1">
        <w:r>
          <w:rPr>
            <w:color w:val="0000FF"/>
            <w:sz w:val="28"/>
            <w:szCs w:val="28"/>
            <w:u w:val="single"/>
          </w:rPr>
          <w:t>anticorr@trcont.ru</w:t>
        </w:r>
      </w:hyperlink>
      <w:r>
        <w:rPr>
          <w:color w:val="000000"/>
          <w:sz w:val="28"/>
          <w:szCs w:val="28"/>
        </w:rPr>
        <w:t xml:space="preserve">.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w:t>
      </w:r>
      <w:r>
        <w:rPr>
          <w:sz w:val="28"/>
          <w:szCs w:val="28"/>
        </w:rPr>
        <w:t>с даты получения письменного уведомления.</w:t>
      </w:r>
      <w:proofErr w:type="gramEnd"/>
    </w:p>
    <w:p w:rsidR="00034877" w:rsidRPr="00C8296E" w:rsidRDefault="00034877" w:rsidP="00A83569">
      <w:pPr>
        <w:pStyle w:val="afa"/>
        <w:rPr>
          <w:sz w:val="28"/>
          <w:szCs w:val="28"/>
        </w:rPr>
      </w:pPr>
      <w:r>
        <w:rPr>
          <w:sz w:val="28"/>
          <w:szCs w:val="28"/>
        </w:rPr>
        <w:lastRenderedPageBreak/>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C8296E" w:rsidRDefault="00034877" w:rsidP="00F37330">
      <w:pPr>
        <w:pStyle w:val="afa"/>
        <w:numPr>
          <w:ilvl w:val="0"/>
          <w:numId w:val="22"/>
        </w:numPr>
        <w:ind w:left="0" w:firstLine="709"/>
        <w:rPr>
          <w:sz w:val="28"/>
          <w:szCs w:val="28"/>
        </w:rPr>
      </w:pPr>
      <w:r>
        <w:rPr>
          <w:sz w:val="28"/>
          <w:szCs w:val="28"/>
        </w:rPr>
        <w:t xml:space="preserve">Договор, заключенный Заказчиком на </w:t>
      </w:r>
      <w:proofErr w:type="gramStart"/>
      <w:r>
        <w:rPr>
          <w:sz w:val="28"/>
          <w:szCs w:val="28"/>
        </w:rPr>
        <w:t>основании</w:t>
      </w:r>
      <w:proofErr w:type="gramEnd"/>
      <w:r>
        <w:rPr>
          <w:sz w:val="28"/>
          <w:szCs w:val="28"/>
        </w:rPr>
        <w:t xml:space="preserve">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C8296E" w:rsidRDefault="00510148" w:rsidP="004F2FB3">
      <w:pPr>
        <w:pStyle w:val="19"/>
        <w:ind w:firstLine="709"/>
        <w:rPr>
          <w:szCs w:val="24"/>
        </w:rPr>
      </w:pPr>
    </w:p>
    <w:p w:rsidR="007D6548" w:rsidRPr="00C8296E"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C8296E" w:rsidRDefault="00737675" w:rsidP="00F37330">
      <w:pPr>
        <w:pStyle w:val="19"/>
        <w:numPr>
          <w:ilvl w:val="1"/>
          <w:numId w:val="13"/>
        </w:numPr>
        <w:ind w:left="0" w:firstLine="709"/>
        <w:outlineLvl w:val="1"/>
        <w:rPr>
          <w:b/>
          <w:szCs w:val="28"/>
        </w:rPr>
      </w:pPr>
      <w:r>
        <w:rPr>
          <w:b/>
          <w:szCs w:val="28"/>
        </w:rPr>
        <w:t>Обязательные требования</w:t>
      </w:r>
    </w:p>
    <w:p w:rsidR="007D6548" w:rsidRPr="00C8296E" w:rsidRDefault="00047ECE" w:rsidP="00045327">
      <w:pPr>
        <w:ind w:firstLine="709"/>
        <w:jc w:val="both"/>
        <w:rPr>
          <w:sz w:val="28"/>
          <w:szCs w:val="28"/>
        </w:rPr>
      </w:pPr>
      <w:r>
        <w:rPr>
          <w:sz w:val="28"/>
          <w:szCs w:val="28"/>
        </w:rPr>
        <w:t>Участник (в том числе каждое юридическое или физ</w:t>
      </w:r>
      <w:r>
        <w:rPr>
          <w:sz w:val="28"/>
        </w:rPr>
        <w:t>ическое лицо (индивидуальный предприниматель), выступающее</w:t>
      </w:r>
      <w:r>
        <w:rPr>
          <w:sz w:val="28"/>
          <w:szCs w:val="28"/>
        </w:rPr>
        <w:t xml:space="preserve"> на стороне одного участника) должен соответствовать обязательным требованиям настоящей документации о закупке, а именно:</w:t>
      </w:r>
    </w:p>
    <w:p w:rsidR="001242D3" w:rsidRPr="00C8296E" w:rsidRDefault="007D6548" w:rsidP="00045327">
      <w:pPr>
        <w:ind w:firstLine="709"/>
        <w:jc w:val="both"/>
        <w:rPr>
          <w:sz w:val="28"/>
          <w:szCs w:val="28"/>
        </w:rPr>
      </w:pPr>
      <w:proofErr w:type="gramStart"/>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Pr>
          <w:sz w:val="28"/>
          <w:szCs w:val="2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выше недоимки, задолженности и решение по такому заявлению на дату рассмотрения, оценки и сопоставления Заявки на участие в процедуре Размещения оферты поставщика (исполнителя, подрядчика) не принято;</w:t>
      </w:r>
    </w:p>
    <w:p w:rsidR="007D6548" w:rsidRPr="00C8296E" w:rsidRDefault="007D6548" w:rsidP="00045327">
      <w:pPr>
        <w:ind w:firstLine="709"/>
        <w:jc w:val="both"/>
        <w:rPr>
          <w:sz w:val="28"/>
          <w:szCs w:val="28"/>
        </w:rPr>
      </w:pPr>
      <w:r>
        <w:rPr>
          <w:sz w:val="28"/>
          <w:szCs w:val="28"/>
        </w:rPr>
        <w:t>б) не находиться в процессе ликвидации;</w:t>
      </w:r>
    </w:p>
    <w:p w:rsidR="007D6548" w:rsidRPr="00C8296E" w:rsidRDefault="007D6548" w:rsidP="00045327">
      <w:pPr>
        <w:ind w:firstLine="709"/>
        <w:jc w:val="both"/>
        <w:rPr>
          <w:sz w:val="28"/>
          <w:szCs w:val="28"/>
        </w:rPr>
      </w:pPr>
      <w:r>
        <w:rPr>
          <w:sz w:val="28"/>
          <w:szCs w:val="28"/>
        </w:rPr>
        <w:t>в) не быть признанным несостоятельным (банкротом);</w:t>
      </w:r>
    </w:p>
    <w:p w:rsidR="007D6548" w:rsidRPr="00C8296E" w:rsidRDefault="007D6548" w:rsidP="00045327">
      <w:pPr>
        <w:ind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BA1508" w:rsidRPr="00C8296E" w:rsidRDefault="007D6548" w:rsidP="00045327">
      <w:pPr>
        <w:ind w:firstLine="709"/>
        <w:jc w:val="both"/>
        <w:rPr>
          <w:sz w:val="28"/>
          <w:szCs w:val="28"/>
        </w:rPr>
      </w:pPr>
      <w:proofErr w:type="spellStart"/>
      <w:r>
        <w:rPr>
          <w:sz w:val="28"/>
          <w:szCs w:val="28"/>
        </w:rPr>
        <w:lastRenderedPageBreak/>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Размещения оферты;</w:t>
      </w:r>
    </w:p>
    <w:p w:rsidR="007D6548" w:rsidRPr="00C8296E"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655386" w:rsidRPr="00C8296E" w:rsidRDefault="00655386" w:rsidP="00045327">
      <w:pPr>
        <w:ind w:firstLine="709"/>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F87D2F" w:rsidRPr="00C8296E" w:rsidRDefault="00F87D2F" w:rsidP="00F87D2F">
      <w:pPr>
        <w:ind w:firstLine="709"/>
        <w:jc w:val="both"/>
        <w:rPr>
          <w:sz w:val="28"/>
          <w:szCs w:val="28"/>
        </w:rPr>
      </w:pPr>
      <w:proofErr w:type="spellStart"/>
      <w:proofErr w:type="gramStart"/>
      <w:r>
        <w:rPr>
          <w:sz w:val="28"/>
          <w:szCs w:val="28"/>
        </w:rPr>
        <w:t>з</w:t>
      </w:r>
      <w:proofErr w:type="spellEnd"/>
      <w:r>
        <w:rPr>
          <w:sz w:val="28"/>
          <w:szCs w:val="28"/>
        </w:rPr>
        <w:t>)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w:t>
      </w:r>
      <w:proofErr w:type="spellStart"/>
      <w:r>
        <w:rPr>
          <w:sz w:val="28"/>
          <w:szCs w:val="28"/>
        </w:rPr>
        <w:t>ТрансКонтейнер</w:t>
      </w:r>
      <w:proofErr w:type="spellEnd"/>
      <w:r>
        <w:rPr>
          <w:sz w:val="28"/>
          <w:szCs w:val="28"/>
        </w:rPr>
        <w:t>»;</w:t>
      </w:r>
      <w:proofErr w:type="gramEnd"/>
    </w:p>
    <w:p w:rsidR="00F87D2F" w:rsidRPr="00C8296E" w:rsidRDefault="00F87D2F" w:rsidP="00F87D2F">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Размещения оферты.</w:t>
      </w:r>
    </w:p>
    <w:p w:rsidR="000E5B2C" w:rsidRPr="00C8296E" w:rsidRDefault="000E5B2C" w:rsidP="00045327">
      <w:pPr>
        <w:ind w:firstLine="709"/>
        <w:jc w:val="both"/>
        <w:rPr>
          <w:sz w:val="28"/>
          <w:szCs w:val="28"/>
        </w:rPr>
      </w:pPr>
    </w:p>
    <w:p w:rsidR="007D6548" w:rsidRPr="00C8296E" w:rsidRDefault="00737675" w:rsidP="00F37330">
      <w:pPr>
        <w:pStyle w:val="19"/>
        <w:numPr>
          <w:ilvl w:val="1"/>
          <w:numId w:val="13"/>
        </w:numPr>
        <w:ind w:left="0" w:firstLine="709"/>
        <w:outlineLvl w:val="1"/>
        <w:rPr>
          <w:b/>
          <w:szCs w:val="28"/>
        </w:rPr>
      </w:pPr>
      <w:r>
        <w:rPr>
          <w:b/>
          <w:szCs w:val="28"/>
        </w:rPr>
        <w:t>Квалификационные требования</w:t>
      </w:r>
    </w:p>
    <w:p w:rsidR="00752FEB" w:rsidRPr="00C8296E" w:rsidRDefault="00F87D2F" w:rsidP="00045327">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C8296E" w:rsidRDefault="00047ECE" w:rsidP="00045327">
      <w:pPr>
        <w:pStyle w:val="afa"/>
        <w:tabs>
          <w:tab w:val="left" w:pos="1080"/>
        </w:tabs>
        <w:rPr>
          <w:sz w:val="28"/>
          <w:szCs w:val="28"/>
        </w:rPr>
      </w:pPr>
      <w:proofErr w:type="gramStart"/>
      <w:r>
        <w:rPr>
          <w:sz w:val="28"/>
          <w:szCs w:val="28"/>
        </w:rPr>
        <w:t>а) участник должен быть правомочен заключать и исполнять договор, заключение которого является предметом Размещения оферты, в том числе 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w:t>
      </w:r>
      <w:proofErr w:type="gramEnd"/>
      <w:r>
        <w:rPr>
          <w:sz w:val="28"/>
          <w:szCs w:val="28"/>
        </w:rPr>
        <w:t>, являющейся предметом закупки;</w:t>
      </w:r>
    </w:p>
    <w:p w:rsidR="0000116C" w:rsidRPr="00C8296E" w:rsidRDefault="00752FEB" w:rsidP="00F87D2F">
      <w:pPr>
        <w:pStyle w:val="afa"/>
        <w:tabs>
          <w:tab w:val="left" w:pos="1080"/>
        </w:tabs>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C8296E" w:rsidRDefault="00F87D2F" w:rsidP="00045327">
      <w:pPr>
        <w:pStyle w:val="afa"/>
        <w:tabs>
          <w:tab w:val="left" w:pos="1080"/>
        </w:tabs>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997B7D" w:rsidRPr="00C8296E" w:rsidRDefault="00997B7D" w:rsidP="00045327">
      <w:pPr>
        <w:pStyle w:val="afa"/>
        <w:tabs>
          <w:tab w:val="left" w:pos="1080"/>
        </w:tabs>
        <w:rPr>
          <w:sz w:val="28"/>
          <w:szCs w:val="28"/>
        </w:rPr>
      </w:pPr>
    </w:p>
    <w:p w:rsidR="002410DF" w:rsidRPr="00C8296E" w:rsidRDefault="002410DF" w:rsidP="00F37330">
      <w:pPr>
        <w:pStyle w:val="19"/>
        <w:numPr>
          <w:ilvl w:val="1"/>
          <w:numId w:val="13"/>
        </w:numPr>
        <w:ind w:left="0" w:firstLine="709"/>
        <w:outlineLvl w:val="1"/>
        <w:rPr>
          <w:b/>
          <w:szCs w:val="28"/>
        </w:rPr>
      </w:pPr>
      <w:r>
        <w:rPr>
          <w:b/>
          <w:szCs w:val="28"/>
        </w:rPr>
        <w:lastRenderedPageBreak/>
        <w:t>Представление документов</w:t>
      </w:r>
    </w:p>
    <w:p w:rsidR="00737675" w:rsidRPr="00C8296E" w:rsidRDefault="00AA4731" w:rsidP="00F37330">
      <w:pPr>
        <w:pStyle w:val="aff8"/>
        <w:numPr>
          <w:ilvl w:val="0"/>
          <w:numId w:val="14"/>
        </w:numPr>
        <w:tabs>
          <w:tab w:val="left" w:pos="0"/>
        </w:tabs>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692A6D" w:rsidRPr="0007096B" w:rsidRDefault="00692A6D" w:rsidP="00692A6D">
      <w:pPr>
        <w:pStyle w:val="afa"/>
        <w:numPr>
          <w:ilvl w:val="0"/>
          <w:numId w:val="3"/>
        </w:numPr>
        <w:tabs>
          <w:tab w:val="left" w:pos="1440"/>
        </w:tabs>
        <w:ind w:left="0" w:firstLine="720"/>
        <w:rPr>
          <w:sz w:val="28"/>
          <w:szCs w:val="28"/>
        </w:rPr>
      </w:pPr>
      <w:r>
        <w:rPr>
          <w:sz w:val="28"/>
          <w:szCs w:val="28"/>
        </w:rPr>
        <w:t>опись представленных документов, заверенную подписью и печатью (при наличии) претендента;</w:t>
      </w:r>
    </w:p>
    <w:p w:rsidR="00692A6D" w:rsidRPr="005314D5" w:rsidRDefault="00692A6D" w:rsidP="005314D5">
      <w:pPr>
        <w:pStyle w:val="afa"/>
        <w:numPr>
          <w:ilvl w:val="0"/>
          <w:numId w:val="3"/>
        </w:numPr>
        <w:tabs>
          <w:tab w:val="left" w:pos="1440"/>
        </w:tabs>
        <w:ind w:left="0" w:firstLine="720"/>
        <w:rPr>
          <w:sz w:val="28"/>
          <w:szCs w:val="28"/>
        </w:rPr>
      </w:pPr>
      <w:r>
        <w:rPr>
          <w:sz w:val="28"/>
          <w:szCs w:val="28"/>
        </w:rPr>
        <w:t>Заявка, оформленная по форме приложения № 1 к настоящей документации о закупке;</w:t>
      </w:r>
    </w:p>
    <w:p w:rsidR="00692A6D" w:rsidRDefault="00692A6D" w:rsidP="00692A6D">
      <w:pPr>
        <w:pStyle w:val="afa"/>
        <w:numPr>
          <w:ilvl w:val="0"/>
          <w:numId w:val="3"/>
        </w:numPr>
        <w:tabs>
          <w:tab w:val="left" w:pos="1440"/>
        </w:tabs>
        <w:ind w:left="0" w:firstLine="720"/>
        <w:rPr>
          <w:sz w:val="28"/>
          <w:szCs w:val="28"/>
        </w:rPr>
      </w:pPr>
      <w:r>
        <w:rPr>
          <w:sz w:val="28"/>
          <w:szCs w:val="28"/>
        </w:rPr>
        <w:t>предложение о сотрудничестве, подготовленное в соответствии с требованиями Технического задания (раздел 4 настоящей документации о закупке) и составленное по форме приложения № 3 к настоящей документации о закупке;</w:t>
      </w:r>
    </w:p>
    <w:p w:rsidR="005314D5" w:rsidRPr="0007096B" w:rsidRDefault="005314D5" w:rsidP="00692A6D">
      <w:pPr>
        <w:pStyle w:val="afa"/>
        <w:numPr>
          <w:ilvl w:val="0"/>
          <w:numId w:val="3"/>
        </w:numPr>
        <w:tabs>
          <w:tab w:val="left" w:pos="1440"/>
        </w:tabs>
        <w:ind w:left="0" w:firstLine="720"/>
        <w:rPr>
          <w:sz w:val="28"/>
          <w:szCs w:val="28"/>
        </w:rPr>
      </w:pPr>
      <w:r>
        <w:rPr>
          <w:sz w:val="28"/>
          <w:szCs w:val="28"/>
        </w:rPr>
        <w:t>сведения о претенденте, представленные по форме приложения № 2 к настоящей документации о закупке;</w:t>
      </w:r>
    </w:p>
    <w:p w:rsidR="00692A6D" w:rsidRPr="00D32FFA" w:rsidRDefault="00692A6D" w:rsidP="00692A6D">
      <w:pPr>
        <w:pStyle w:val="afa"/>
        <w:numPr>
          <w:ilvl w:val="0"/>
          <w:numId w:val="3"/>
        </w:numPr>
        <w:tabs>
          <w:tab w:val="left" w:pos="1440"/>
        </w:tabs>
        <w:ind w:left="0" w:firstLine="709"/>
        <w:rPr>
          <w:sz w:val="28"/>
          <w:szCs w:val="28"/>
        </w:rPr>
      </w:pPr>
      <w:r>
        <w:rPr>
          <w:sz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692A6D" w:rsidRPr="00D32FFA" w:rsidRDefault="00692A6D" w:rsidP="00692A6D">
      <w:pPr>
        <w:pStyle w:val="afa"/>
        <w:numPr>
          <w:ilvl w:val="0"/>
          <w:numId w:val="3"/>
        </w:numPr>
        <w:tabs>
          <w:tab w:val="left" w:pos="0"/>
          <w:tab w:val="left" w:pos="1440"/>
        </w:tabs>
        <w:ind w:left="0" w:firstLine="709"/>
        <w:rPr>
          <w:sz w:val="28"/>
        </w:rPr>
      </w:pPr>
      <w:r>
        <w:rPr>
          <w:sz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 если представленный документ не содержит срок полномочий такого должностного лица, дополнительно представляется устав претендента.</w:t>
      </w:r>
      <w:r>
        <w:rPr>
          <w:rFonts w:eastAsia="Times New Roman"/>
          <w:sz w:val="28"/>
          <w:szCs w:val="28"/>
        </w:rPr>
        <w:t xml:space="preserve"> </w:t>
      </w:r>
      <w:r>
        <w:rPr>
          <w:sz w:val="28"/>
        </w:rPr>
        <w:t>Указанные документы предоставляются на каждое юридическое лицо, выступающее на стороне претендента;</w:t>
      </w:r>
    </w:p>
    <w:p w:rsidR="00692A6D" w:rsidRPr="00D32FFA" w:rsidRDefault="00692A6D" w:rsidP="00692A6D">
      <w:pPr>
        <w:pStyle w:val="afa"/>
        <w:numPr>
          <w:ilvl w:val="0"/>
          <w:numId w:val="3"/>
        </w:numPr>
        <w:tabs>
          <w:tab w:val="left" w:pos="1440"/>
        </w:tabs>
        <w:ind w:left="0" w:firstLine="709"/>
        <w:rPr>
          <w:sz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копия документа должна быть заверена подписью и печатью (при ее наличии) претендента);</w:t>
      </w:r>
    </w:p>
    <w:p w:rsidR="00692A6D" w:rsidRPr="00D32FFA" w:rsidRDefault="00692A6D" w:rsidP="00692A6D">
      <w:pPr>
        <w:pStyle w:val="afa"/>
        <w:numPr>
          <w:ilvl w:val="0"/>
          <w:numId w:val="3"/>
        </w:numPr>
        <w:tabs>
          <w:tab w:val="left" w:pos="1440"/>
        </w:tabs>
        <w:ind w:left="0" w:firstLine="709"/>
        <w:rPr>
          <w:sz w:val="28"/>
          <w:szCs w:val="28"/>
        </w:rPr>
      </w:pPr>
      <w:r>
        <w:rPr>
          <w:sz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w:t>
      </w:r>
      <w:r>
        <w:rPr>
          <w:rFonts w:eastAsia="Times New Roman"/>
          <w:sz w:val="28"/>
          <w:szCs w:val="28"/>
        </w:rPr>
        <w:t xml:space="preserve"> оригинал или </w:t>
      </w:r>
      <w:r>
        <w:rPr>
          <w:sz w:val="28"/>
        </w:rPr>
        <w:t>копия документа должна быть заверена подписью и печатью (при ее наличии) претендента);</w:t>
      </w:r>
    </w:p>
    <w:p w:rsidR="00692A6D" w:rsidRPr="0007096B" w:rsidRDefault="00AA4731" w:rsidP="00692A6D">
      <w:pPr>
        <w:pStyle w:val="afa"/>
        <w:numPr>
          <w:ilvl w:val="0"/>
          <w:numId w:val="3"/>
        </w:numPr>
        <w:tabs>
          <w:tab w:val="left" w:pos="0"/>
          <w:tab w:val="left" w:pos="1440"/>
        </w:tabs>
        <w:ind w:left="0" w:firstLine="720"/>
        <w:rPr>
          <w:sz w:val="28"/>
        </w:rPr>
      </w:pPr>
      <w:r>
        <w:rPr>
          <w:sz w:val="28"/>
          <w:szCs w:val="28"/>
        </w:rPr>
        <w:t>иные документы, перечисленные в части 2 пункта 17 Информационной карты, предоставление которых в составе Заявки является обязательным.</w:t>
      </w:r>
    </w:p>
    <w:p w:rsidR="00835CB1" w:rsidRPr="00C8296E" w:rsidRDefault="00B12B16" w:rsidP="00F37330">
      <w:pPr>
        <w:pStyle w:val="aff8"/>
        <w:numPr>
          <w:ilvl w:val="0"/>
          <w:numId w:val="14"/>
        </w:numPr>
        <w:tabs>
          <w:tab w:val="left" w:pos="0"/>
        </w:tabs>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C8296E" w:rsidRDefault="00AA1400" w:rsidP="00AA1400">
      <w:pPr>
        <w:pStyle w:val="aff8"/>
        <w:tabs>
          <w:tab w:val="left" w:pos="0"/>
        </w:tabs>
        <w:ind w:left="709"/>
        <w:jc w:val="both"/>
        <w:rPr>
          <w:rFonts w:eastAsia="MS Mincho"/>
          <w:sz w:val="28"/>
          <w:szCs w:val="28"/>
        </w:rPr>
      </w:pPr>
    </w:p>
    <w:p w:rsidR="00AA1400" w:rsidRPr="00C8296E" w:rsidRDefault="0039127A" w:rsidP="008B1F52">
      <w:pPr>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заключения договора</w:t>
      </w:r>
    </w:p>
    <w:p w:rsidR="00B66FCB" w:rsidRPr="00C8296E" w:rsidRDefault="00B66FCB" w:rsidP="00B66FCB">
      <w:pPr>
        <w:pStyle w:val="afa"/>
        <w:tabs>
          <w:tab w:val="left" w:pos="0"/>
          <w:tab w:val="left" w:pos="1440"/>
        </w:tabs>
        <w:ind w:firstLine="0"/>
        <w:rPr>
          <w:sz w:val="28"/>
        </w:rPr>
      </w:pPr>
    </w:p>
    <w:p w:rsidR="003C30F3" w:rsidRPr="00C8296E" w:rsidRDefault="003C30F3" w:rsidP="00F37330">
      <w:pPr>
        <w:pStyle w:val="19"/>
        <w:numPr>
          <w:ilvl w:val="1"/>
          <w:numId w:val="19"/>
        </w:numPr>
        <w:ind w:left="0" w:firstLine="720"/>
        <w:outlineLvl w:val="1"/>
        <w:rPr>
          <w:b/>
          <w:szCs w:val="28"/>
        </w:rPr>
      </w:pPr>
      <w:r>
        <w:rPr>
          <w:b/>
          <w:szCs w:val="28"/>
        </w:rPr>
        <w:lastRenderedPageBreak/>
        <w:t>Заявка</w:t>
      </w:r>
    </w:p>
    <w:p w:rsidR="00627DB4" w:rsidRPr="00C8296E" w:rsidRDefault="00627DB4" w:rsidP="00F37330">
      <w:pPr>
        <w:pStyle w:val="afa"/>
        <w:numPr>
          <w:ilvl w:val="2"/>
          <w:numId w:val="5"/>
        </w:numPr>
        <w:tabs>
          <w:tab w:val="left" w:pos="720"/>
          <w:tab w:val="left" w:pos="900"/>
        </w:tabs>
        <w:ind w:firstLine="709"/>
        <w:rPr>
          <w:sz w:val="28"/>
        </w:rPr>
      </w:pPr>
      <w:r>
        <w:rPr>
          <w:sz w:val="28"/>
        </w:rPr>
        <w:t>Заявка должна состоять из документов, требуемых в соответствии с условиями настоящей документации о закупке.</w:t>
      </w:r>
    </w:p>
    <w:p w:rsidR="00627DB4" w:rsidRPr="00137B1F" w:rsidRDefault="00627DB4" w:rsidP="00F37330">
      <w:pPr>
        <w:pStyle w:val="afa"/>
        <w:numPr>
          <w:ilvl w:val="2"/>
          <w:numId w:val="5"/>
        </w:numPr>
        <w:tabs>
          <w:tab w:val="left" w:pos="720"/>
          <w:tab w:val="left" w:pos="900"/>
        </w:tabs>
        <w:ind w:firstLine="709"/>
        <w:rPr>
          <w:sz w:val="28"/>
        </w:rPr>
      </w:pPr>
      <w:r>
        <w:rPr>
          <w:sz w:val="28"/>
        </w:rPr>
        <w:t>Информация об обеспечении Заявки на участие в процедуре Размещения оферты указана в пункте 23 Информационной карты.</w:t>
      </w:r>
    </w:p>
    <w:p w:rsidR="00627DB4" w:rsidRPr="00137B1F" w:rsidRDefault="00627DB4" w:rsidP="00F37330">
      <w:pPr>
        <w:pStyle w:val="afa"/>
        <w:numPr>
          <w:ilvl w:val="2"/>
          <w:numId w:val="5"/>
        </w:numPr>
        <w:tabs>
          <w:tab w:val="left" w:pos="720"/>
          <w:tab w:val="left" w:pos="900"/>
        </w:tabs>
        <w:ind w:firstLine="709"/>
        <w:rPr>
          <w:sz w:val="28"/>
        </w:rPr>
      </w:pPr>
      <w:r>
        <w:rPr>
          <w:sz w:val="28"/>
        </w:rPr>
        <w:t>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размещения извещения Размещения оферты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C8296E" w:rsidRDefault="00627DB4" w:rsidP="00F37330">
      <w:pPr>
        <w:pStyle w:val="afa"/>
        <w:numPr>
          <w:ilvl w:val="2"/>
          <w:numId w:val="5"/>
        </w:numPr>
        <w:tabs>
          <w:tab w:val="left" w:pos="720"/>
        </w:tabs>
        <w:ind w:firstLine="709"/>
        <w:rPr>
          <w:sz w:val="28"/>
        </w:rPr>
      </w:pPr>
      <w:r>
        <w:rPr>
          <w:sz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627DB4" w:rsidRPr="00C8296E" w:rsidRDefault="00627DB4" w:rsidP="00F37330">
      <w:pPr>
        <w:pStyle w:val="afa"/>
        <w:numPr>
          <w:ilvl w:val="2"/>
          <w:numId w:val="5"/>
        </w:numPr>
        <w:tabs>
          <w:tab w:val="left" w:pos="720"/>
        </w:tabs>
        <w:ind w:firstLine="709"/>
        <w:rPr>
          <w:sz w:val="28"/>
        </w:rPr>
      </w:pPr>
      <w:r>
        <w:rPr>
          <w:sz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C8296E" w:rsidRDefault="00627DB4" w:rsidP="00F37330">
      <w:pPr>
        <w:pStyle w:val="afa"/>
        <w:numPr>
          <w:ilvl w:val="2"/>
          <w:numId w:val="5"/>
        </w:numPr>
        <w:tabs>
          <w:tab w:val="left" w:pos="720"/>
        </w:tabs>
        <w:ind w:firstLine="709"/>
        <w:rPr>
          <w:sz w:val="28"/>
        </w:rPr>
      </w:pPr>
      <w:r>
        <w:rPr>
          <w:rFonts w:eastAsia="Times New Roman"/>
          <w:sz w:val="28"/>
          <w:szCs w:val="28"/>
        </w:rPr>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w:t>
      </w:r>
      <w:proofErr w:type="gramStart"/>
      <w:r>
        <w:rPr>
          <w:rFonts w:eastAsia="Times New Roman"/>
          <w:sz w:val="28"/>
          <w:szCs w:val="28"/>
        </w:rPr>
        <w:t>е(</w:t>
      </w:r>
      <w:proofErr w:type="gramEnd"/>
      <w:r>
        <w:rPr>
          <w:rFonts w:eastAsia="Times New Roman"/>
          <w:sz w:val="28"/>
          <w:szCs w:val="28"/>
        </w:rPr>
        <w:t>-ах), указанном(-</w:t>
      </w:r>
      <w:proofErr w:type="spellStart"/>
      <w:r>
        <w:rPr>
          <w:rFonts w:eastAsia="Times New Roman"/>
          <w:sz w:val="28"/>
          <w:szCs w:val="28"/>
        </w:rPr>
        <w:t>ых</w:t>
      </w:r>
      <w:proofErr w:type="spellEnd"/>
      <w:r>
        <w:rPr>
          <w:rFonts w:eastAsia="Times New Roman"/>
          <w:sz w:val="28"/>
          <w:szCs w:val="28"/>
        </w:rPr>
        <w:t>)</w:t>
      </w:r>
      <w:r>
        <w:rPr>
          <w:sz w:val="28"/>
        </w:rPr>
        <w:t xml:space="preserve"> в пункте 15 Информационной карты</w:t>
      </w:r>
      <w:r>
        <w:rPr>
          <w:rFonts w:eastAsia="Times New Roman"/>
          <w:sz w:val="28"/>
          <w:szCs w:val="28"/>
        </w:rPr>
        <w:t>.</w:t>
      </w:r>
    </w:p>
    <w:p w:rsidR="00627DB4" w:rsidRPr="00C8296E" w:rsidRDefault="00627DB4" w:rsidP="00F37330">
      <w:pPr>
        <w:pStyle w:val="afa"/>
        <w:numPr>
          <w:ilvl w:val="2"/>
          <w:numId w:val="5"/>
        </w:numPr>
        <w:tabs>
          <w:tab w:val="left" w:pos="720"/>
        </w:tabs>
        <w:ind w:firstLine="709"/>
        <w:rPr>
          <w:sz w:val="28"/>
        </w:rPr>
      </w:pPr>
      <w:r>
        <w:rPr>
          <w:rFonts w:eastAsia="Times New Roman"/>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C8296E" w:rsidRDefault="00627DB4" w:rsidP="00F37330">
      <w:pPr>
        <w:pStyle w:val="afa"/>
        <w:numPr>
          <w:ilvl w:val="2"/>
          <w:numId w:val="5"/>
        </w:numPr>
        <w:tabs>
          <w:tab w:val="left" w:pos="720"/>
        </w:tabs>
        <w:ind w:firstLine="709"/>
        <w:rPr>
          <w:sz w:val="28"/>
        </w:rPr>
      </w:pPr>
      <w:r>
        <w:rPr>
          <w:sz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C8296E" w:rsidRDefault="00627DB4" w:rsidP="00F37330">
      <w:pPr>
        <w:pStyle w:val="afa"/>
        <w:numPr>
          <w:ilvl w:val="2"/>
          <w:numId w:val="5"/>
        </w:numPr>
        <w:tabs>
          <w:tab w:val="left" w:pos="720"/>
        </w:tabs>
        <w:ind w:firstLine="709"/>
        <w:rPr>
          <w:sz w:val="28"/>
        </w:rPr>
      </w:pPr>
      <w:r>
        <w:rPr>
          <w:sz w:val="28"/>
        </w:rPr>
        <w:t xml:space="preserve"> Начальная (максимальная) цена лот</w:t>
      </w:r>
      <w:proofErr w:type="gramStart"/>
      <w:r>
        <w:rPr>
          <w:sz w:val="28"/>
        </w:rPr>
        <w:t>а(</w:t>
      </w:r>
      <w:proofErr w:type="gramEnd"/>
      <w:r>
        <w:rPr>
          <w:sz w:val="28"/>
        </w:rPr>
        <w:t>-</w:t>
      </w:r>
      <w:proofErr w:type="spellStart"/>
      <w:r>
        <w:rPr>
          <w:sz w:val="28"/>
        </w:rPr>
        <w:t>ов</w:t>
      </w:r>
      <w:proofErr w:type="spellEnd"/>
      <w:r>
        <w:rPr>
          <w:sz w:val="28"/>
        </w:rPr>
        <w:t>) указана в извещении о проведении</w:t>
      </w:r>
      <w:r>
        <w:rPr>
          <w:rFonts w:eastAsia="Times New Roman"/>
          <w:sz w:val="28"/>
          <w:szCs w:val="28"/>
        </w:rPr>
        <w:t xml:space="preserve"> </w:t>
      </w:r>
      <w:r>
        <w:rPr>
          <w:sz w:val="28"/>
        </w:rPr>
        <w:t>процедуры Размещения оферты и в пункте 5 Информационной карты</w:t>
      </w:r>
      <w:r>
        <w:rPr>
          <w:rFonts w:eastAsia="Times New Roman"/>
          <w:sz w:val="28"/>
          <w:szCs w:val="28"/>
        </w:rPr>
        <w:t>.</w:t>
      </w:r>
    </w:p>
    <w:p w:rsidR="00627DB4" w:rsidRPr="00C8296E" w:rsidRDefault="00627DB4" w:rsidP="00F37330">
      <w:pPr>
        <w:pStyle w:val="afa"/>
        <w:numPr>
          <w:ilvl w:val="2"/>
          <w:numId w:val="5"/>
        </w:numPr>
        <w:tabs>
          <w:tab w:val="left" w:pos="720"/>
        </w:tabs>
        <w:ind w:firstLine="709"/>
        <w:rPr>
          <w:rFonts w:eastAsia="Times New Roman"/>
          <w:sz w:val="28"/>
          <w:szCs w:val="28"/>
        </w:rPr>
      </w:pPr>
      <w:r>
        <w:rPr>
          <w:sz w:val="28"/>
        </w:rPr>
        <w:t>Предоставляемые в составе Заявки документы должны быть четко напечатаны.</w:t>
      </w:r>
      <w:r>
        <w:rPr>
          <w:rFonts w:eastAsia="Times New Roman"/>
          <w:sz w:val="28"/>
          <w:szCs w:val="28"/>
        </w:rPr>
        <w:t xml:space="preserve"> </w:t>
      </w:r>
      <w:proofErr w:type="gramStart"/>
      <w:r>
        <w:rPr>
          <w:rFonts w:eastAsia="Times New Roman"/>
          <w:sz w:val="28"/>
          <w:szCs w:val="28"/>
        </w:rPr>
        <w:t xml:space="preserve">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w:t>
      </w:r>
      <w:r>
        <w:rPr>
          <w:rFonts w:eastAsia="Times New Roman"/>
          <w:sz w:val="28"/>
          <w:szCs w:val="28"/>
        </w:rPr>
        <w:lastRenderedPageBreak/>
        <w:t>уполномоченного лица, расположенной рядом с каждым исправлением (допиской), и заверены печатью претендента (при наличии).</w:t>
      </w:r>
      <w:proofErr w:type="gramEnd"/>
    </w:p>
    <w:p w:rsidR="00627DB4" w:rsidRPr="00C8296E" w:rsidRDefault="00627DB4" w:rsidP="00F37330">
      <w:pPr>
        <w:pStyle w:val="afa"/>
        <w:numPr>
          <w:ilvl w:val="2"/>
          <w:numId w:val="5"/>
        </w:numPr>
        <w:tabs>
          <w:tab w:val="left" w:pos="720"/>
        </w:tabs>
        <w:ind w:firstLine="709"/>
        <w:rPr>
          <w:rFonts w:eastAsia="Times New Roman"/>
          <w:sz w:val="28"/>
          <w:szCs w:val="28"/>
        </w:rPr>
      </w:pPr>
      <w:r>
        <w:rPr>
          <w:rFonts w:eastAsia="Times New Roman"/>
          <w:sz w:val="28"/>
          <w:szCs w:val="28"/>
        </w:rPr>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Pr>
          <w:rFonts w:eastAsia="Times New Roman"/>
          <w:sz w:val="28"/>
          <w:szCs w:val="28"/>
        </w:rPr>
        <w:t>непредставленными</w:t>
      </w:r>
      <w:proofErr w:type="spellEnd"/>
      <w:r>
        <w:rPr>
          <w:rFonts w:eastAsia="Times New Roman"/>
          <w:sz w:val="28"/>
          <w:szCs w:val="28"/>
        </w:rPr>
        <w:t>.</w:t>
      </w:r>
    </w:p>
    <w:p w:rsidR="00C619A9" w:rsidRPr="00C8296E" w:rsidRDefault="00627DB4" w:rsidP="00F37330">
      <w:pPr>
        <w:pStyle w:val="Default"/>
        <w:numPr>
          <w:ilvl w:val="2"/>
          <w:numId w:val="5"/>
        </w:numPr>
        <w:ind w:firstLine="709"/>
        <w:jc w:val="both"/>
        <w:rPr>
          <w:rFonts w:eastAsia="Times New Roman"/>
          <w:color w:val="auto"/>
          <w:sz w:val="28"/>
          <w:szCs w:val="28"/>
        </w:rPr>
      </w:pPr>
      <w:r>
        <w:rPr>
          <w:rFonts w:eastAsia="Times New Roman"/>
          <w:color w:val="auto"/>
          <w:sz w:val="28"/>
          <w:szCs w:val="28"/>
        </w:rPr>
        <w:t>Все суммы денежных средств в Заявке должны быть выражены в валют</w:t>
      </w:r>
      <w:proofErr w:type="gramStart"/>
      <w:r>
        <w:rPr>
          <w:rFonts w:eastAsia="Times New Roman"/>
          <w:color w:val="auto"/>
          <w:sz w:val="28"/>
          <w:szCs w:val="28"/>
        </w:rPr>
        <w:t>е(</w:t>
      </w:r>
      <w:proofErr w:type="gramEnd"/>
      <w:r>
        <w:rPr>
          <w:rFonts w:eastAsia="Times New Roman"/>
          <w:color w:val="auto"/>
          <w:sz w:val="28"/>
          <w:szCs w:val="28"/>
        </w:rPr>
        <w:t>-ах), установленной(-</w:t>
      </w:r>
      <w:proofErr w:type="spellStart"/>
      <w:r>
        <w:rPr>
          <w:rFonts w:eastAsia="Times New Roman"/>
          <w:color w:val="auto"/>
          <w:sz w:val="28"/>
          <w:szCs w:val="28"/>
        </w:rPr>
        <w:t>ых</w:t>
      </w:r>
      <w:proofErr w:type="spellEnd"/>
      <w:r>
        <w:rPr>
          <w:rFonts w:eastAsia="Times New Roman"/>
          <w:color w:val="auto"/>
          <w:sz w:val="28"/>
          <w:szCs w:val="28"/>
        </w:rPr>
        <w:t xml:space="preserve">) в пункте 16 </w:t>
      </w:r>
      <w:r>
        <w:rPr>
          <w:color w:val="auto"/>
          <w:sz w:val="28"/>
          <w:szCs w:val="28"/>
        </w:rPr>
        <w:t>Информационной карты</w:t>
      </w:r>
      <w:r>
        <w:rPr>
          <w:rFonts w:eastAsia="Times New Roman"/>
          <w:color w:val="auto"/>
          <w:sz w:val="28"/>
          <w:szCs w:val="28"/>
        </w:rPr>
        <w:t>.</w:t>
      </w:r>
    </w:p>
    <w:p w:rsidR="00627DB4" w:rsidRPr="00C8296E" w:rsidRDefault="00627DB4" w:rsidP="00F37330">
      <w:pPr>
        <w:pStyle w:val="Default"/>
        <w:numPr>
          <w:ilvl w:val="2"/>
          <w:numId w:val="5"/>
        </w:numPr>
        <w:ind w:firstLine="709"/>
        <w:jc w:val="both"/>
        <w:rPr>
          <w:rFonts w:eastAsia="Times New Roman"/>
          <w:color w:val="auto"/>
          <w:sz w:val="28"/>
          <w:szCs w:val="28"/>
        </w:rPr>
      </w:pPr>
      <w:r>
        <w:rPr>
          <w:rFonts w:eastAsia="Times New Roman"/>
          <w:color w:val="auto"/>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 о закупке.</w:t>
      </w:r>
    </w:p>
    <w:p w:rsidR="007D6548" w:rsidRPr="00C8296E" w:rsidRDefault="007D6548" w:rsidP="00045327">
      <w:pPr>
        <w:pStyle w:val="Default"/>
        <w:ind w:firstLine="709"/>
        <w:jc w:val="both"/>
        <w:rPr>
          <w:color w:val="auto"/>
        </w:rPr>
      </w:pPr>
    </w:p>
    <w:p w:rsidR="003C30F3" w:rsidRPr="00C8296E" w:rsidRDefault="00AA1400" w:rsidP="00F37330">
      <w:pPr>
        <w:pStyle w:val="19"/>
        <w:numPr>
          <w:ilvl w:val="1"/>
          <w:numId w:val="19"/>
        </w:numPr>
        <w:ind w:left="0" w:firstLine="709"/>
        <w:outlineLvl w:val="1"/>
        <w:rPr>
          <w:b/>
          <w:szCs w:val="28"/>
        </w:rPr>
      </w:pPr>
      <w:r>
        <w:rPr>
          <w:b/>
          <w:szCs w:val="28"/>
        </w:rPr>
        <w:t>Срок и порядок подачи Заявок</w:t>
      </w:r>
    </w:p>
    <w:p w:rsidR="00542481" w:rsidRPr="00C8296E" w:rsidRDefault="00542481" w:rsidP="00542481">
      <w:pPr>
        <w:pStyle w:val="afa"/>
        <w:numPr>
          <w:ilvl w:val="2"/>
          <w:numId w:val="4"/>
        </w:numPr>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542481" w:rsidRPr="00C8296E" w:rsidRDefault="00542481" w:rsidP="00542481">
      <w:pPr>
        <w:pStyle w:val="afa"/>
        <w:rPr>
          <w:sz w:val="28"/>
        </w:rPr>
      </w:pPr>
      <w:r>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и предмета процедуры Размещения оферты и цели посещения)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Организатора, указанному(-</w:t>
      </w:r>
      <w:proofErr w:type="spellStart"/>
      <w:r>
        <w:rPr>
          <w:sz w:val="28"/>
          <w:szCs w:val="28"/>
        </w:rPr>
        <w:t>ым</w:t>
      </w:r>
      <w:proofErr w:type="spellEnd"/>
      <w:r>
        <w:rPr>
          <w:sz w:val="28"/>
          <w:szCs w:val="28"/>
        </w:rPr>
        <w:t>) в пункте 2 Информационной карты, не позднее чем за 1 (один) рабочий день, предшествующий дню посещения. Представителю претендента необходимо при себе иметь документ, удостоверяющий личность.</w:t>
      </w:r>
    </w:p>
    <w:p w:rsidR="00542481" w:rsidRPr="00C8296E" w:rsidRDefault="00542481" w:rsidP="00542481">
      <w:pPr>
        <w:pStyle w:val="afa"/>
        <w:numPr>
          <w:ilvl w:val="2"/>
          <w:numId w:val="4"/>
        </w:numPr>
        <w:ind w:left="0" w:firstLine="709"/>
        <w:rPr>
          <w:sz w:val="28"/>
          <w:szCs w:val="28"/>
        </w:rPr>
      </w:pPr>
      <w:r>
        <w:rPr>
          <w:sz w:val="28"/>
        </w:rPr>
        <w:t>Заявка претендента должна быть подписана собственноручной подписью уполномоченного представителя претендента.</w:t>
      </w:r>
      <w:r>
        <w:t xml:space="preserve"> </w:t>
      </w:r>
      <w:r>
        <w:rPr>
          <w:sz w:val="28"/>
        </w:rPr>
        <w:t>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w:t>
      </w:r>
      <w:r>
        <w:t xml:space="preserve"> </w:t>
      </w:r>
      <w:r>
        <w:rPr>
          <w:sz w:val="28"/>
        </w:rPr>
        <w:t>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542481" w:rsidRPr="00C8296E" w:rsidRDefault="008066A1" w:rsidP="00542481">
      <w:pPr>
        <w:pStyle w:val="afa"/>
        <w:numPr>
          <w:ilvl w:val="2"/>
          <w:numId w:val="4"/>
        </w:numPr>
        <w:ind w:left="0" w:firstLine="709"/>
        <w:rPr>
          <w:sz w:val="28"/>
          <w:szCs w:val="28"/>
        </w:rPr>
      </w:pPr>
      <w:r>
        <w:rPr>
          <w:sz w:val="28"/>
          <w:szCs w:val="28"/>
        </w:rPr>
        <w:t>Заявки, по истечении срока, указанного в пункте 6 Информационной карты, не принимаются. Заявки, полученные по почте или через курьерскую службу доставки по истечении срока, указанного в пункте 6 Информационной карты, не вскрываются и возврату не подлежат.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BE1D60" w:rsidRPr="001D3955" w:rsidRDefault="00542481" w:rsidP="001D3955">
      <w:pPr>
        <w:pStyle w:val="afa"/>
        <w:numPr>
          <w:ilvl w:val="2"/>
          <w:numId w:val="4"/>
        </w:numPr>
        <w:ind w:left="0" w:firstLine="709"/>
        <w:rPr>
          <w:sz w:val="28"/>
        </w:rPr>
      </w:pPr>
      <w:r>
        <w:rPr>
          <w:sz w:val="28"/>
        </w:rPr>
        <w:t xml:space="preserve">Окончательная дата подачи Заявок (за исключением случаев проведения многоэтапной процедуры Размещения оферты) и, соответственно, дата рассмотрения, оценка и сопоставление Заявок, дата подведения итогов могут быть перенесены на более поздний срок. </w:t>
      </w:r>
      <w:r>
        <w:rPr>
          <w:sz w:val="28"/>
        </w:rPr>
        <w:lastRenderedPageBreak/>
        <w:t>Соответствующие изменения размещаются в соответствии с пунктом 4 Информационной карты.</w:t>
      </w:r>
    </w:p>
    <w:p w:rsidR="00542481" w:rsidRPr="00C8296E" w:rsidRDefault="00542481" w:rsidP="00542481">
      <w:pPr>
        <w:pStyle w:val="afa"/>
        <w:numPr>
          <w:ilvl w:val="2"/>
          <w:numId w:val="4"/>
        </w:numPr>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6 Информационной карты. В этом случае претендент обязан направить письменное требование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542481" w:rsidRPr="00C8296E" w:rsidRDefault="00542481" w:rsidP="000315B9">
      <w:pPr>
        <w:pStyle w:val="19"/>
        <w:ind w:left="709" w:firstLine="0"/>
        <w:rPr>
          <w:b/>
          <w:szCs w:val="28"/>
        </w:rPr>
      </w:pPr>
    </w:p>
    <w:p w:rsidR="00AA1400" w:rsidRPr="00C8296E" w:rsidRDefault="00AA1400" w:rsidP="00F37330">
      <w:pPr>
        <w:pStyle w:val="19"/>
        <w:numPr>
          <w:ilvl w:val="1"/>
          <w:numId w:val="19"/>
        </w:numPr>
        <w:ind w:left="0" w:firstLine="709"/>
        <w:outlineLvl w:val="1"/>
        <w:rPr>
          <w:b/>
          <w:szCs w:val="28"/>
        </w:rPr>
      </w:pPr>
      <w:r>
        <w:rPr>
          <w:b/>
        </w:rPr>
        <w:t>Порядок оформления Заявки</w:t>
      </w:r>
    </w:p>
    <w:p w:rsidR="00AA1400" w:rsidRPr="00C8296E" w:rsidRDefault="00AA1400" w:rsidP="00F37330">
      <w:pPr>
        <w:pStyle w:val="afa"/>
        <w:numPr>
          <w:ilvl w:val="0"/>
          <w:numId w:val="20"/>
        </w:numPr>
        <w:ind w:left="0" w:firstLine="709"/>
        <w:rPr>
          <w:sz w:val="28"/>
        </w:rPr>
      </w:pPr>
      <w:r>
        <w:rPr>
          <w:sz w:val="28"/>
        </w:rPr>
        <w:t xml:space="preserve">Заявка должна быть представлена на бумажном </w:t>
      </w:r>
      <w:proofErr w:type="gramStart"/>
      <w:r>
        <w:rPr>
          <w:sz w:val="28"/>
        </w:rPr>
        <w:t>носителе</w:t>
      </w:r>
      <w:proofErr w:type="gramEnd"/>
      <w:r>
        <w:rPr>
          <w:sz w:val="28"/>
        </w:rPr>
        <w:t xml:space="preserve"> - письмом (в запечатанном конверте) по адресу Заказчика (пункт 2 Информационной карты).</w:t>
      </w:r>
    </w:p>
    <w:p w:rsidR="004829E3" w:rsidRDefault="003F3B92" w:rsidP="00F37330">
      <w:pPr>
        <w:pStyle w:val="afa"/>
        <w:numPr>
          <w:ilvl w:val="0"/>
          <w:numId w:val="20"/>
        </w:numPr>
        <w:ind w:left="0" w:firstLine="709"/>
        <w:rPr>
          <w:sz w:val="28"/>
        </w:rPr>
      </w:pPr>
      <w:r w:rsidRPr="003F3B92">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77.75pt;z-index:-251658752;visibility:visible;mso-width-relative:margin;mso-height-relative:margin" wrapcoords="-33 -91 -33 21600 21633 21600 21633 -91 -33 -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" strokeweight="1.5pt">
            <v:textbox>
              <w:txbxContent>
                <w:p w:rsidR="006A5B25" w:rsidRPr="007E6DE4" w:rsidRDefault="006A5B25" w:rsidP="00542481">
                  <w:pPr>
                    <w:jc w:val="center"/>
                    <w:rPr>
                      <w:b/>
                      <w:sz w:val="28"/>
                      <w:szCs w:val="28"/>
                    </w:rPr>
                  </w:pPr>
                  <w:r w:rsidRPr="007E6DE4">
                    <w:rPr>
                      <w:b/>
                      <w:sz w:val="28"/>
                      <w:szCs w:val="28"/>
                    </w:rPr>
                    <w:t>_____________________________________________</w:t>
                  </w:r>
                  <w:r>
                    <w:rPr>
                      <w:b/>
                      <w:sz w:val="28"/>
                      <w:szCs w:val="28"/>
                    </w:rPr>
                    <w:t>,</w:t>
                  </w:r>
                </w:p>
                <w:p w:rsidR="006A5B25" w:rsidRDefault="006A5B25" w:rsidP="00542481">
                  <w:pPr>
                    <w:jc w:val="center"/>
                    <w:rPr>
                      <w:sz w:val="28"/>
                      <w:szCs w:val="28"/>
                    </w:rPr>
                  </w:pPr>
                  <w:r w:rsidRPr="007E6DE4">
                    <w:rPr>
                      <w:i/>
                      <w:sz w:val="20"/>
                      <w:szCs w:val="20"/>
                    </w:rPr>
                    <w:t>наименование претендента</w:t>
                  </w:r>
                </w:p>
                <w:p w:rsidR="006A5B25" w:rsidRPr="007E6DE4" w:rsidRDefault="006A5B25" w:rsidP="00542481">
                  <w:pPr>
                    <w:jc w:val="center"/>
                    <w:rPr>
                      <w:b/>
                      <w:sz w:val="28"/>
                      <w:szCs w:val="28"/>
                    </w:rPr>
                  </w:pPr>
                  <w:r w:rsidRPr="007E6DE4">
                    <w:rPr>
                      <w:b/>
                      <w:sz w:val="28"/>
                      <w:szCs w:val="28"/>
                    </w:rPr>
                    <w:t>________________________________________</w:t>
                  </w:r>
                </w:p>
                <w:p w:rsidR="006A5B25" w:rsidRPr="007E6DE4" w:rsidRDefault="006A5B25" w:rsidP="00542481">
                  <w:pPr>
                    <w:jc w:val="center"/>
                    <w:rPr>
                      <w:i/>
                      <w:sz w:val="20"/>
                      <w:szCs w:val="20"/>
                    </w:rPr>
                  </w:pPr>
                  <w:r w:rsidRPr="007E6DE4">
                    <w:rPr>
                      <w:i/>
                      <w:sz w:val="20"/>
                      <w:szCs w:val="20"/>
                    </w:rPr>
                    <w:t>государство регистрации претендента</w:t>
                  </w:r>
                </w:p>
                <w:p w:rsidR="006A5B25" w:rsidRPr="007E6DE4" w:rsidRDefault="006A5B25" w:rsidP="00542481">
                  <w:pPr>
                    <w:jc w:val="center"/>
                    <w:rPr>
                      <w:b/>
                      <w:sz w:val="28"/>
                      <w:szCs w:val="28"/>
                    </w:rPr>
                  </w:pPr>
                  <w:r w:rsidRPr="007E6DE4">
                    <w:rPr>
                      <w:b/>
                      <w:sz w:val="28"/>
                      <w:szCs w:val="28"/>
                    </w:rPr>
                    <w:t>_____________________________</w:t>
                  </w:r>
                  <w:r>
                    <w:rPr>
                      <w:b/>
                      <w:sz w:val="28"/>
                      <w:szCs w:val="28"/>
                    </w:rPr>
                    <w:t>__________________</w:t>
                  </w:r>
                </w:p>
                <w:p w:rsidR="006A5B25" w:rsidRPr="007E6DE4" w:rsidRDefault="006A5B25" w:rsidP="00542481">
                  <w:pPr>
                    <w:jc w:val="center"/>
                    <w:rPr>
                      <w:i/>
                      <w:sz w:val="20"/>
                      <w:szCs w:val="20"/>
                    </w:rPr>
                  </w:pPr>
                  <w:r w:rsidRPr="007E6DE4">
                    <w:rPr>
                      <w:i/>
                      <w:sz w:val="20"/>
                      <w:szCs w:val="20"/>
                    </w:rPr>
                    <w:t>ИНН претендента (для претендентов-резидентов Российской Федерации)</w:t>
                  </w:r>
                </w:p>
                <w:p w:rsidR="006A5B25" w:rsidRDefault="006A5B25" w:rsidP="00542481">
                  <w:pPr>
                    <w:jc w:val="both"/>
                  </w:pPr>
                </w:p>
                <w:p w:rsidR="006A5B25" w:rsidRPr="0016684D" w:rsidRDefault="006A5B25">
                  <w:pPr>
                    <w:jc w:val="center"/>
                    <w:rPr>
                      <w:b/>
                    </w:rPr>
                  </w:pPr>
                  <w:r>
                    <w:rPr>
                      <w:b/>
                    </w:rPr>
                    <w:t>ЗАЯВКА НА УЧАСТИЕ В ПРОЦЕДУРЕ</w:t>
                  </w:r>
                  <w:r>
                    <w:rPr>
                      <w:b/>
                    </w:rPr>
                    <w:br/>
                  </w:r>
                  <w:r w:rsidRPr="0016684D">
                    <w:rPr>
                      <w:b/>
                    </w:rPr>
                    <w:t>СПОСОБОМ РАЗМЕЩЕНИЯ ОФЕРТЫ</w:t>
                  </w:r>
                  <w:r w:rsidRPr="0016684D">
                    <w:rPr>
                      <w:b/>
                    </w:rPr>
                    <w:br/>
                    <w:t xml:space="preserve"> №</w:t>
                  </w:r>
                  <w:r w:rsidRPr="0016684D">
                    <w:rPr>
                      <w:b/>
                      <w:shd w:val="clear" w:color="auto" w:fill="FFFFFF"/>
                    </w:rPr>
                    <w:t>РО-НКПСЕВ-20-0001</w:t>
                  </w:r>
                </w:p>
                <w:p w:rsidR="006A5B25" w:rsidRPr="003C6269" w:rsidRDefault="006A5B25" w:rsidP="00542481">
                  <w:pPr>
                    <w:jc w:val="center"/>
                    <w:rPr>
                      <w:b/>
                    </w:rPr>
                  </w:pPr>
                  <w:r>
                    <w:rPr>
                      <w:b/>
                    </w:rPr>
                    <w:t>(лот № _________)</w:t>
                  </w:r>
                </w:p>
                <w:p w:rsidR="006A5B25" w:rsidRPr="00521EAB" w:rsidRDefault="006A5B25" w:rsidP="00542481">
                  <w:pPr>
                    <w:jc w:val="center"/>
                    <w:rPr>
                      <w:i/>
                    </w:rPr>
                  </w:pPr>
                  <w:r w:rsidRPr="003C6269">
                    <w:rPr>
                      <w:i/>
                    </w:rPr>
                    <w:t>(указывается номер лота)</w:t>
                  </w:r>
                </w:p>
              </w:txbxContent>
            </v:textbox>
            <w10:wrap type="tight"/>
          </v:shape>
        </w:pict>
      </w:r>
      <w:r w:rsidR="00F37330">
        <w:rPr>
          <w:sz w:val="28"/>
        </w:rPr>
        <w:t>Письмо (конверт) с Заявкой должно иметь следующую маркировку:</w:t>
      </w:r>
    </w:p>
    <w:p w:rsidR="00AC3D90" w:rsidRPr="00C8296E" w:rsidRDefault="00AA1400" w:rsidP="00F37330">
      <w:pPr>
        <w:pStyle w:val="afa"/>
        <w:numPr>
          <w:ilvl w:val="0"/>
          <w:numId w:val="20"/>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C3D90" w:rsidRPr="00C8296E" w:rsidRDefault="00852032" w:rsidP="00AC3D90">
      <w:pPr>
        <w:pStyle w:val="afa"/>
        <w:rPr>
          <w:sz w:val="28"/>
        </w:rPr>
      </w:pPr>
      <w:r>
        <w:rPr>
          <w:sz w:val="28"/>
        </w:rPr>
        <w:t>В случае если претендент подает Заявки по нескольким лотам, документы, указанные в частях 1-3 подпункта 2.3.1 настоящей документации о закупке, предоставляются по каждому лоту</w:t>
      </w:r>
      <w:r>
        <w:rPr>
          <w:rFonts w:eastAsia="Times New Roman"/>
          <w:sz w:val="28"/>
        </w:rPr>
        <w:t xml:space="preserve"> </w:t>
      </w:r>
      <w:r>
        <w:rPr>
          <w:sz w:val="28"/>
        </w:rPr>
        <w:t>отдельными пакетами (файлами) с подтверждающими документами, отнесенными к данному лоту. Документы, указанные в частях 4 - 9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6217BC" w:rsidRPr="00C8296E" w:rsidRDefault="00D45D9D" w:rsidP="00F37330">
      <w:pPr>
        <w:pStyle w:val="afa"/>
        <w:numPr>
          <w:ilvl w:val="0"/>
          <w:numId w:val="20"/>
        </w:numPr>
        <w:ind w:left="0" w:firstLine="709"/>
        <w:rPr>
          <w:sz w:val="28"/>
        </w:rPr>
      </w:pPr>
      <w:r>
        <w:rPr>
          <w:sz w:val="28"/>
        </w:rPr>
        <w:t xml:space="preserve">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должны быть завизированы </w:t>
      </w:r>
      <w:r>
        <w:rPr>
          <w:sz w:val="28"/>
        </w:rPr>
        <w:lastRenderedPageBreak/>
        <w:t>лицом, подписавшим Заявку или лицом, имеющим право подписи документов от имени претендента.</w:t>
      </w:r>
    </w:p>
    <w:p w:rsidR="00D45D9D" w:rsidRPr="00C8296E" w:rsidRDefault="00D45D9D" w:rsidP="00F37330">
      <w:pPr>
        <w:pStyle w:val="afa"/>
        <w:numPr>
          <w:ilvl w:val="0"/>
          <w:numId w:val="20"/>
        </w:numPr>
        <w:ind w:left="0" w:firstLine="709"/>
        <w:rPr>
          <w:sz w:val="28"/>
        </w:rPr>
      </w:pPr>
      <w:r>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45410E" w:rsidRPr="00C8296E" w:rsidRDefault="00AA1400" w:rsidP="00F37330">
      <w:pPr>
        <w:pStyle w:val="afa"/>
        <w:numPr>
          <w:ilvl w:val="0"/>
          <w:numId w:val="20"/>
        </w:numPr>
        <w:ind w:left="0" w:firstLine="709"/>
        <w:rPr>
          <w:sz w:val="28"/>
        </w:rPr>
      </w:pPr>
      <w:r>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w:t>
      </w:r>
      <w:proofErr w:type="spellStart"/>
      <w:r>
        <w:rPr>
          <w:sz w:val="28"/>
        </w:rPr>
        <w:t>флеш-память</w:t>
      </w:r>
      <w:proofErr w:type="spellEnd"/>
      <w:r>
        <w:rPr>
          <w:sz w:val="28"/>
        </w:rPr>
        <w:t xml:space="preserve"> или компакт-диск), содержащий файлы</w:t>
      </w:r>
      <w:r>
        <w:rPr>
          <w:rFonts w:eastAsia="Times New Roman"/>
          <w:sz w:val="28"/>
        </w:rPr>
        <w:t xml:space="preserve"> </w:t>
      </w:r>
      <w:r>
        <w:rPr>
          <w:sz w:val="28"/>
        </w:rPr>
        <w:t>распространенных форматов: с расширением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proofErr w:type="spellStart"/>
      <w:r>
        <w:rPr>
          <w:sz w:val="28"/>
        </w:rPr>
        <w:t>pdf</w:t>
      </w:r>
      <w:proofErr w:type="spellEnd"/>
      <w:r>
        <w:rPr>
          <w:sz w:val="28"/>
        </w:rPr>
        <w:t>), (*.</w:t>
      </w:r>
      <w:r>
        <w:rPr>
          <w:sz w:val="28"/>
          <w:lang w:val="en-US"/>
        </w:rPr>
        <w:t>jpg</w:t>
      </w:r>
      <w:r>
        <w:rPr>
          <w:sz w:val="28"/>
        </w:rPr>
        <w:t xml:space="preserve">) и </w:t>
      </w:r>
      <w:proofErr w:type="spellStart"/>
      <w:r>
        <w:rPr>
          <w:sz w:val="28"/>
        </w:rPr>
        <w:t>т</w:t>
      </w:r>
      <w:proofErr w:type="gramStart"/>
      <w:r>
        <w:rPr>
          <w:sz w:val="28"/>
        </w:rPr>
        <w:t>.д</w:t>
      </w:r>
      <w:proofErr w:type="spellEnd"/>
      <w:proofErr w:type="gramEnd"/>
      <w:r>
        <w:rPr>
          <w:sz w:val="28"/>
        </w:rPr>
        <w:t xml:space="preserve"> с копиями всех включенных в Заявку документов.</w:t>
      </w:r>
    </w:p>
    <w:p w:rsidR="000678DE" w:rsidRPr="00C8296E" w:rsidRDefault="0045410E" w:rsidP="000678DE">
      <w:pPr>
        <w:pStyle w:val="afa"/>
        <w:rPr>
          <w:sz w:val="28"/>
        </w:rPr>
      </w:pPr>
      <w:r>
        <w:rPr>
          <w:sz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Pr>
          <w:rFonts w:eastAsia="Times New Roman"/>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45410E" w:rsidRPr="00C8296E" w:rsidRDefault="0045410E" w:rsidP="0045410E">
      <w:pPr>
        <w:pStyle w:val="afa"/>
        <w:rPr>
          <w:sz w:val="28"/>
        </w:rPr>
      </w:pPr>
      <w:r>
        <w:rPr>
          <w:sz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Формирование архивов документов Заявки не рекомендуется. Если документ содержит менее 10 страниц, не допускается его разбивка на несколько файлов. Все файлы не должны иметь защиты от их открытия, изменения, копирования их содержимого или их печати.</w:t>
      </w:r>
    </w:p>
    <w:p w:rsidR="00AA1400" w:rsidRPr="00137B1F" w:rsidRDefault="00AA1400" w:rsidP="0045410E">
      <w:pPr>
        <w:pStyle w:val="afa"/>
        <w:rPr>
          <w:sz w:val="28"/>
        </w:rPr>
      </w:pPr>
      <w:r>
        <w:rPr>
          <w:sz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процедуре Размещения оферты.</w:t>
      </w:r>
    </w:p>
    <w:p w:rsidR="00AA1400" w:rsidRPr="00137B1F" w:rsidRDefault="00D45D9D" w:rsidP="00F37330">
      <w:pPr>
        <w:pStyle w:val="afa"/>
        <w:numPr>
          <w:ilvl w:val="0"/>
          <w:numId w:val="20"/>
        </w:numPr>
        <w:ind w:left="0" w:firstLine="709"/>
        <w:rPr>
          <w:sz w:val="28"/>
        </w:rPr>
      </w:pPr>
      <w:r>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до истечения срока подачи Заявок. Конверт с Заявкой, полученный Организатором по почте по истечении срока, указанного в пункте 6 Информационной карты, не вскрывается и не возвращается.</w:t>
      </w:r>
    </w:p>
    <w:p w:rsidR="00AA1400" w:rsidRPr="00C8296E" w:rsidRDefault="00AA1400" w:rsidP="00F37330">
      <w:pPr>
        <w:pStyle w:val="afa"/>
        <w:numPr>
          <w:ilvl w:val="0"/>
          <w:numId w:val="20"/>
        </w:numPr>
        <w:ind w:left="0" w:firstLine="709"/>
        <w:rPr>
          <w:sz w:val="28"/>
        </w:rPr>
      </w:pPr>
      <w:r>
        <w:rPr>
          <w:sz w:val="28"/>
        </w:rPr>
        <w:t xml:space="preserve">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w:t>
      </w:r>
      <w:r>
        <w:rPr>
          <w:sz w:val="28"/>
        </w:rPr>
        <w:lastRenderedPageBreak/>
        <w:t>Организатор обеспечивает хранение и неприкосновенность конвертов с Заявками до момента проведения процедуры их рассмотрения.</w:t>
      </w:r>
    </w:p>
    <w:p w:rsidR="00AA1400" w:rsidRPr="00C8296E" w:rsidRDefault="00AA1400" w:rsidP="00F37330">
      <w:pPr>
        <w:pStyle w:val="afa"/>
        <w:numPr>
          <w:ilvl w:val="0"/>
          <w:numId w:val="20"/>
        </w:numPr>
        <w:ind w:left="0" w:firstLine="709"/>
        <w:rPr>
          <w:sz w:val="28"/>
        </w:rPr>
      </w:pPr>
      <w:proofErr w:type="gramStart"/>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w:t>
      </w:r>
      <w:proofErr w:type="gramEnd"/>
      <w:r>
        <w:rPr>
          <w:sz w:val="28"/>
        </w:rPr>
        <w:t xml:space="preserve"> Если гарантия подписана от имени гаранта лицом, действующим на </w:t>
      </w:r>
      <w:proofErr w:type="gramStart"/>
      <w:r>
        <w:rPr>
          <w:sz w:val="28"/>
        </w:rPr>
        <w:t>основании</w:t>
      </w:r>
      <w:proofErr w:type="gramEnd"/>
      <w:r>
        <w:rPr>
          <w:sz w:val="28"/>
        </w:rPr>
        <w:t xml:space="preserve">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C8296E" w:rsidRDefault="009D3067" w:rsidP="00AA1400">
      <w:pPr>
        <w:pStyle w:val="afa"/>
        <w:rPr>
          <w:sz w:val="28"/>
        </w:rPr>
      </w:pPr>
      <w:r>
        <w:rPr>
          <w:sz w:val="28"/>
        </w:rPr>
        <w:t>Копии указанных в настоящем подпункте документов также должны быть сохранены на электронном носителе, в порядке указанном в подпункте 3.3.6 настоящей документации о закупке.</w:t>
      </w:r>
    </w:p>
    <w:p w:rsidR="00AA1400" w:rsidRPr="00C8296E" w:rsidRDefault="00AA1400" w:rsidP="00AA1400">
      <w:pPr>
        <w:pStyle w:val="afa"/>
        <w:rPr>
          <w:sz w:val="28"/>
        </w:rPr>
      </w:pPr>
      <w:r>
        <w:rPr>
          <w:sz w:val="28"/>
        </w:rPr>
        <w:t>Претендент для передачи указанных документов руководствуется информацией указанной в подпункте 3.2.1 настоящей документации о закупке.</w:t>
      </w:r>
    </w:p>
    <w:p w:rsidR="00AA1400" w:rsidRPr="00C8296E" w:rsidRDefault="00AA1400" w:rsidP="00AA1400">
      <w:pPr>
        <w:pStyle w:val="afa"/>
        <w:rPr>
          <w:sz w:val="28"/>
        </w:rPr>
      </w:pP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______».</w:t>
      </w:r>
    </w:p>
    <w:p w:rsidR="00AA1400" w:rsidRPr="00C8296E" w:rsidRDefault="005124ED" w:rsidP="00AA1400">
      <w:pPr>
        <w:pStyle w:val="afa"/>
        <w:rPr>
          <w:sz w:val="28"/>
        </w:rPr>
      </w:pPr>
      <w:r>
        <w:rPr>
          <w:sz w:val="28"/>
        </w:rPr>
        <w:t>Обеспечения Заявки по истечении срока, указанного в пункте 6 Информационной карты, не принимаются.</w:t>
      </w:r>
    </w:p>
    <w:p w:rsidR="007D6548" w:rsidRPr="00C8296E" w:rsidRDefault="00AA1400" w:rsidP="00AA1400">
      <w:pPr>
        <w:pStyle w:val="afa"/>
        <w:rPr>
          <w:sz w:val="28"/>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6217BC" w:rsidRPr="00C8296E" w:rsidRDefault="006217BC" w:rsidP="00AA1400">
      <w:pPr>
        <w:pStyle w:val="afa"/>
        <w:rPr>
          <w:sz w:val="28"/>
        </w:rPr>
      </w:pPr>
    </w:p>
    <w:p w:rsidR="005C58AF" w:rsidRPr="00C8296E" w:rsidRDefault="005C58AF" w:rsidP="00F37330">
      <w:pPr>
        <w:pStyle w:val="19"/>
        <w:numPr>
          <w:ilvl w:val="1"/>
          <w:numId w:val="19"/>
        </w:numPr>
        <w:ind w:left="0" w:firstLine="709"/>
        <w:outlineLvl w:val="1"/>
        <w:rPr>
          <w:b/>
          <w:szCs w:val="28"/>
        </w:rPr>
      </w:pPr>
      <w:r>
        <w:rPr>
          <w:b/>
          <w:bCs/>
          <w:iCs/>
          <w:szCs w:val="28"/>
        </w:rPr>
        <w:t>Обеспечение Заявки</w:t>
      </w:r>
    </w:p>
    <w:p w:rsidR="005C58AF" w:rsidRPr="00C8296E" w:rsidRDefault="005C58AF" w:rsidP="00F37330">
      <w:pPr>
        <w:numPr>
          <w:ilvl w:val="0"/>
          <w:numId w:val="17"/>
        </w:numPr>
        <w:suppressAutoHyphens w:val="0"/>
        <w:autoSpaceDE w:val="0"/>
        <w:autoSpaceDN w:val="0"/>
        <w:adjustRightInd w:val="0"/>
        <w:ind w:left="0" w:firstLine="709"/>
        <w:jc w:val="both"/>
        <w:rPr>
          <w:sz w:val="28"/>
          <w:szCs w:val="28"/>
        </w:rPr>
      </w:pPr>
      <w:r>
        <w:rPr>
          <w:sz w:val="28"/>
          <w:szCs w:val="28"/>
        </w:rPr>
        <w:t>При формировании извещения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Способы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F37330">
      <w:pPr>
        <w:numPr>
          <w:ilvl w:val="0"/>
          <w:numId w:val="17"/>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Заявки устанавливается Заказчиком при формировании извещения о закупке в процентах к начальной (максимальной) цене договора Размещения оферты или в виде фиксированной суммы в рублях</w:t>
      </w:r>
      <w:r>
        <w:rPr>
          <w:rFonts w:eastAsia="MS Mincho"/>
          <w:sz w:val="28"/>
          <w:szCs w:val="28"/>
        </w:rPr>
        <w:t xml:space="preserve"> или иной валюты, указанной в пункте 16 Информационной карты. В </w:t>
      </w:r>
      <w:r>
        <w:rPr>
          <w:rFonts w:eastAsia="MS Mincho"/>
          <w:sz w:val="28"/>
          <w:szCs w:val="28"/>
        </w:rPr>
        <w:lastRenderedPageBreak/>
        <w:t>некоторых случаях сумма обеспечения Заявки указанная в валюте, может быть также указана в рублевом эквиваленте</w:t>
      </w:r>
      <w:r>
        <w:rPr>
          <w:sz w:val="28"/>
          <w:szCs w:val="28"/>
          <w:lang w:eastAsia="ru-RU"/>
        </w:rPr>
        <w:t>.</w:t>
      </w:r>
    </w:p>
    <w:p w:rsidR="003A03DF" w:rsidRPr="00C8296E" w:rsidRDefault="003A03DF" w:rsidP="00F37330">
      <w:pPr>
        <w:numPr>
          <w:ilvl w:val="0"/>
          <w:numId w:val="17"/>
        </w:numPr>
        <w:suppressAutoHyphens w:val="0"/>
        <w:autoSpaceDE w:val="0"/>
        <w:autoSpaceDN w:val="0"/>
        <w:adjustRightInd w:val="0"/>
        <w:ind w:left="0" w:firstLine="709"/>
        <w:jc w:val="both"/>
        <w:rPr>
          <w:sz w:val="28"/>
          <w:szCs w:val="28"/>
        </w:rPr>
      </w:pPr>
      <w:r>
        <w:rPr>
          <w:sz w:val="28"/>
          <w:szCs w:val="28"/>
          <w:lang w:eastAsia="ru-RU"/>
        </w:rPr>
        <w:t>Обеспечение Заявки предоставляется не позднее срока указанного в пункте 6 Информационной карты.</w:t>
      </w:r>
    </w:p>
    <w:p w:rsidR="005C58AF" w:rsidRPr="00C8296E" w:rsidRDefault="005C58AF" w:rsidP="00F37330">
      <w:pPr>
        <w:numPr>
          <w:ilvl w:val="0"/>
          <w:numId w:val="17"/>
        </w:numPr>
        <w:suppressAutoHyphens w:val="0"/>
        <w:autoSpaceDE w:val="0"/>
        <w:autoSpaceDN w:val="0"/>
        <w:adjustRightInd w:val="0"/>
        <w:ind w:left="0" w:firstLine="709"/>
        <w:jc w:val="both"/>
        <w:rPr>
          <w:sz w:val="28"/>
          <w:szCs w:val="28"/>
        </w:rPr>
      </w:pPr>
      <w:r>
        <w:rPr>
          <w:sz w:val="28"/>
          <w:szCs w:val="28"/>
        </w:rPr>
        <w:t>Размер обеспечения Заявки указывается в пункте 23 Информационной карты и не может превышать 5 (пять) процентов начальной (максимальной) цены договора.</w:t>
      </w:r>
      <w:r>
        <w:rPr>
          <w:snapToGrid w:val="0"/>
          <w:lang w:eastAsia="ru-RU"/>
        </w:rPr>
        <w:t xml:space="preserve"> </w:t>
      </w:r>
      <w:r>
        <w:rPr>
          <w:sz w:val="28"/>
          <w:szCs w:val="28"/>
        </w:rPr>
        <w:t>Требование об обеспечении Заявки на участие в закупке не устанавливается, если начальная (максимальная) цена договора не превышает 5 миллионов рублей.</w:t>
      </w:r>
    </w:p>
    <w:p w:rsidR="005C58AF" w:rsidRPr="00C8296E" w:rsidRDefault="005C58AF" w:rsidP="00F37330">
      <w:pPr>
        <w:numPr>
          <w:ilvl w:val="0"/>
          <w:numId w:val="17"/>
        </w:numPr>
        <w:suppressAutoHyphens w:val="0"/>
        <w:autoSpaceDE w:val="0"/>
        <w:autoSpaceDN w:val="0"/>
        <w:adjustRightInd w:val="0"/>
        <w:ind w:left="0" w:firstLine="709"/>
        <w:jc w:val="both"/>
        <w:rPr>
          <w:sz w:val="28"/>
          <w:szCs w:val="28"/>
          <w:lang w:eastAsia="ru-RU"/>
        </w:rPr>
      </w:pPr>
      <w:r>
        <w:rPr>
          <w:sz w:val="28"/>
          <w:szCs w:val="28"/>
          <w:lang w:eastAsia="ru-RU"/>
        </w:rPr>
        <w:t>В случае если начальная (максимальная) цена договора Размещения оферты установлена в валюте, отличной от рубля Российской Федерации, расчет суммы средств обеспечения Заявки производится в рублях Российской Федерации по курсу Центрального Банка России, установленному на 08:00 часов (время московское) даты опубликования извещения о закупке, исходя из размера обеспечения Заявки.</w:t>
      </w:r>
    </w:p>
    <w:p w:rsidR="005C58AF" w:rsidRPr="00C8296E" w:rsidRDefault="005C58AF" w:rsidP="005C58AF">
      <w:pPr>
        <w:suppressAutoHyphens w:val="0"/>
        <w:autoSpaceDE w:val="0"/>
        <w:autoSpaceDN w:val="0"/>
        <w:adjustRightInd w:val="0"/>
        <w:ind w:firstLine="709"/>
        <w:jc w:val="both"/>
        <w:rPr>
          <w:sz w:val="28"/>
          <w:szCs w:val="28"/>
          <w:lang w:eastAsia="ru-RU"/>
        </w:rPr>
      </w:pPr>
      <w:r>
        <w:rPr>
          <w:sz w:val="28"/>
          <w:szCs w:val="28"/>
          <w:lang w:eastAsia="ru-RU"/>
        </w:rPr>
        <w:t>Если Организатор не указал начальную (максимальную) цену закупки, размер обеспечения Заявки может быть установлен только в виде фиксированной суммы в рублях.</w:t>
      </w:r>
    </w:p>
    <w:p w:rsidR="005C58AF" w:rsidRPr="00C8296E" w:rsidRDefault="005C58AF" w:rsidP="00F37330">
      <w:pPr>
        <w:numPr>
          <w:ilvl w:val="0"/>
          <w:numId w:val="17"/>
        </w:numPr>
        <w:suppressAutoHyphens w:val="0"/>
        <w:autoSpaceDE w:val="0"/>
        <w:autoSpaceDN w:val="0"/>
        <w:adjustRightInd w:val="0"/>
        <w:ind w:left="0" w:firstLine="709"/>
        <w:jc w:val="both"/>
        <w:rPr>
          <w:sz w:val="28"/>
          <w:szCs w:val="28"/>
          <w:lang w:eastAsia="ru-RU"/>
        </w:rPr>
      </w:pPr>
      <w:r>
        <w:rPr>
          <w:sz w:val="28"/>
          <w:szCs w:val="28"/>
          <w:lang w:eastAsia="ru-RU"/>
        </w:rPr>
        <w:t>Требование об обеспечении Заявки на участие в процедуре Размещения оферты в равной мере относится ко всем участникам закупки.</w:t>
      </w:r>
    </w:p>
    <w:p w:rsidR="005C58AF" w:rsidRPr="00C8296E" w:rsidRDefault="005C58AF" w:rsidP="00F37330">
      <w:pPr>
        <w:numPr>
          <w:ilvl w:val="0"/>
          <w:numId w:val="17"/>
        </w:numPr>
        <w:suppressAutoHyphens w:val="0"/>
        <w:autoSpaceDE w:val="0"/>
        <w:autoSpaceDN w:val="0"/>
        <w:adjustRightInd w:val="0"/>
        <w:ind w:left="0" w:firstLine="709"/>
        <w:jc w:val="both"/>
        <w:rPr>
          <w:sz w:val="28"/>
          <w:szCs w:val="28"/>
          <w:lang w:eastAsia="ru-RU"/>
        </w:rPr>
      </w:pPr>
      <w:r>
        <w:rPr>
          <w:sz w:val="28"/>
          <w:szCs w:val="28"/>
          <w:lang w:eastAsia="ru-RU"/>
        </w:rPr>
        <w:t>При выборе способа обеспечения исполнения договора в форме независимой (банковской) гарантии, участник Размещения оферты предоставляет оригинал независимой (банковской) гарантии, выданной одним из банков указанных в пункте 23 Информационной карты.</w:t>
      </w:r>
    </w:p>
    <w:p w:rsidR="005C58AF" w:rsidRPr="00C8296E" w:rsidRDefault="005C58AF" w:rsidP="00F37330">
      <w:pPr>
        <w:numPr>
          <w:ilvl w:val="0"/>
          <w:numId w:val="17"/>
        </w:numPr>
        <w:suppressAutoHyphens w:val="0"/>
        <w:autoSpaceDE w:val="0"/>
        <w:autoSpaceDN w:val="0"/>
        <w:adjustRightInd w:val="0"/>
        <w:ind w:left="0" w:firstLine="709"/>
        <w:jc w:val="both"/>
        <w:rPr>
          <w:sz w:val="28"/>
          <w:szCs w:val="28"/>
          <w:lang w:eastAsia="ru-RU"/>
        </w:rPr>
      </w:pPr>
      <w:proofErr w:type="gramStart"/>
      <w:r>
        <w:rPr>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roofErr w:type="gramEnd"/>
    </w:p>
    <w:p w:rsidR="005C58AF" w:rsidRPr="00C8296E" w:rsidRDefault="005C58AF" w:rsidP="00F37330">
      <w:pPr>
        <w:numPr>
          <w:ilvl w:val="0"/>
          <w:numId w:val="17"/>
        </w:numPr>
        <w:suppressAutoHyphens w:val="0"/>
        <w:autoSpaceDE w:val="0"/>
        <w:autoSpaceDN w:val="0"/>
        <w:adjustRightInd w:val="0"/>
        <w:ind w:left="0" w:firstLine="709"/>
        <w:jc w:val="both"/>
        <w:rPr>
          <w:sz w:val="28"/>
          <w:szCs w:val="28"/>
          <w:lang w:eastAsia="ru-RU"/>
        </w:rPr>
      </w:pPr>
      <w:r>
        <w:rPr>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все Заявки, поданные до момента опубликования такого изменения, могут быть отозваны в соответствии с подпунктом 3.2.5 настоящей документации о закупке. В этом случае для продолжения участия в процедуре Размещения оферты необходимо подать новую Заявку</w:t>
      </w:r>
      <w:r>
        <w:rPr>
          <w:sz w:val="28"/>
        </w:rPr>
        <w:t xml:space="preserve"> </w:t>
      </w:r>
      <w:r>
        <w:rPr>
          <w:sz w:val="28"/>
          <w:szCs w:val="28"/>
          <w:lang w:eastAsia="ru-RU"/>
        </w:rPr>
        <w:t>до окончания срока подачи Заявок.</w:t>
      </w:r>
    </w:p>
    <w:p w:rsidR="005C58AF" w:rsidRPr="00C8296E" w:rsidRDefault="005C58AF" w:rsidP="00F37330">
      <w:pPr>
        <w:numPr>
          <w:ilvl w:val="0"/>
          <w:numId w:val="17"/>
        </w:numPr>
        <w:suppressAutoHyphens w:val="0"/>
        <w:autoSpaceDE w:val="0"/>
        <w:autoSpaceDN w:val="0"/>
        <w:adjustRightInd w:val="0"/>
        <w:ind w:left="0" w:firstLine="709"/>
        <w:jc w:val="both"/>
        <w:rPr>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процедуре Размещения оферты, </w:t>
      </w:r>
      <w:r>
        <w:rPr>
          <w:sz w:val="28"/>
          <w:szCs w:val="28"/>
          <w:lang w:eastAsia="ru-RU"/>
        </w:rPr>
        <w:t>если иное не указано в настоящей документации о закупке</w:t>
      </w:r>
      <w:r>
        <w:rPr>
          <w:sz w:val="28"/>
          <w:szCs w:val="28"/>
        </w:rPr>
        <w:t>.</w:t>
      </w:r>
    </w:p>
    <w:p w:rsidR="002E7AB1" w:rsidRPr="00C8296E" w:rsidRDefault="005C58AF" w:rsidP="00F37330">
      <w:pPr>
        <w:numPr>
          <w:ilvl w:val="0"/>
          <w:numId w:val="17"/>
        </w:numPr>
        <w:suppressAutoHyphens w:val="0"/>
        <w:autoSpaceDE w:val="0"/>
        <w:autoSpaceDN w:val="0"/>
        <w:adjustRightInd w:val="0"/>
        <w:ind w:left="0" w:firstLine="709"/>
        <w:jc w:val="both"/>
        <w:rPr>
          <w:sz w:val="28"/>
          <w:szCs w:val="28"/>
          <w:lang w:eastAsia="ru-RU"/>
        </w:rPr>
      </w:pPr>
      <w:r>
        <w:rPr>
          <w:sz w:val="28"/>
          <w:szCs w:val="28"/>
          <w:lang w:eastAsia="ru-RU"/>
        </w:rPr>
        <w:t xml:space="preserve">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w:t>
      </w:r>
      <w:r>
        <w:rPr>
          <w:sz w:val="28"/>
          <w:szCs w:val="28"/>
          <w:lang w:eastAsia="ru-RU"/>
        </w:rPr>
        <w:lastRenderedPageBreak/>
        <w:t xml:space="preserve">иное не указано в настоящей документации о закупке. При необходимости участник обязан </w:t>
      </w:r>
      <w:proofErr w:type="gramStart"/>
      <w:r>
        <w:rPr>
          <w:sz w:val="28"/>
          <w:szCs w:val="28"/>
          <w:lang w:eastAsia="ru-RU"/>
        </w:rPr>
        <w:t>предоставить документы</w:t>
      </w:r>
      <w:proofErr w:type="gramEnd"/>
      <w:r>
        <w:rPr>
          <w:sz w:val="28"/>
          <w:szCs w:val="28"/>
          <w:lang w:eastAsia="ru-RU"/>
        </w:rPr>
        <w:t>,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D0240A" w:rsidRPr="00C8296E" w:rsidRDefault="00D0240A" w:rsidP="00F37330">
      <w:pPr>
        <w:numPr>
          <w:ilvl w:val="0"/>
          <w:numId w:val="17"/>
        </w:numPr>
        <w:suppressAutoHyphens w:val="0"/>
        <w:autoSpaceDE w:val="0"/>
        <w:autoSpaceDN w:val="0"/>
        <w:adjustRightInd w:val="0"/>
        <w:ind w:left="0" w:firstLine="709"/>
        <w:jc w:val="both"/>
        <w:rPr>
          <w:sz w:val="28"/>
          <w:szCs w:val="28"/>
          <w:lang w:eastAsia="ru-RU"/>
        </w:rPr>
      </w:pPr>
      <w:r>
        <w:rPr>
          <w:sz w:val="28"/>
          <w:szCs w:val="28"/>
          <w:lang w:eastAsia="ru-RU"/>
        </w:rPr>
        <w:t>Возврат участнику Размещения оферты обеспечения Заявки на участие в закупке не производится в случаях, установленных законодательством Российской Федерации, в том числе:</w:t>
      </w:r>
    </w:p>
    <w:p w:rsidR="00D0240A" w:rsidRPr="00C8296E" w:rsidRDefault="00D0240A" w:rsidP="00D0240A">
      <w:pPr>
        <w:autoSpaceDE w:val="0"/>
        <w:autoSpaceDN w:val="0"/>
        <w:adjustRightInd w:val="0"/>
        <w:ind w:firstLine="397"/>
        <w:jc w:val="both"/>
        <w:rPr>
          <w:sz w:val="28"/>
          <w:szCs w:val="28"/>
          <w:lang w:eastAsia="ru-RU"/>
        </w:rPr>
      </w:pPr>
      <w:r>
        <w:rPr>
          <w:sz w:val="28"/>
          <w:szCs w:val="28"/>
          <w:lang w:eastAsia="ru-RU"/>
        </w:rPr>
        <w:t>1) уклонение или отказ участника закупки от заключения договора;</w:t>
      </w:r>
    </w:p>
    <w:p w:rsidR="005C58AF" w:rsidRPr="00C8296E" w:rsidRDefault="00D0240A" w:rsidP="005C58AF">
      <w:pPr>
        <w:autoSpaceDE w:val="0"/>
        <w:autoSpaceDN w:val="0"/>
        <w:adjustRightInd w:val="0"/>
        <w:ind w:firstLine="397"/>
        <w:jc w:val="both"/>
        <w:rPr>
          <w:sz w:val="28"/>
          <w:szCs w:val="28"/>
          <w:lang w:eastAsia="ru-RU"/>
        </w:rPr>
      </w:pPr>
      <w:r>
        <w:rPr>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C8296E" w:rsidRDefault="00EA0326" w:rsidP="00F37330">
      <w:pPr>
        <w:numPr>
          <w:ilvl w:val="0"/>
          <w:numId w:val="17"/>
        </w:numPr>
        <w:suppressAutoHyphens w:val="0"/>
        <w:autoSpaceDE w:val="0"/>
        <w:autoSpaceDN w:val="0"/>
        <w:adjustRightInd w:val="0"/>
        <w:ind w:left="0" w:firstLine="709"/>
        <w:jc w:val="both"/>
        <w:rPr>
          <w:sz w:val="28"/>
          <w:szCs w:val="28"/>
          <w:lang w:eastAsia="ru-RU"/>
        </w:rPr>
      </w:pPr>
      <w:r>
        <w:rPr>
          <w:sz w:val="28"/>
          <w:szCs w:val="28"/>
        </w:rPr>
        <w:t xml:space="preserve">Обеспечение Заявки возвращается на </w:t>
      </w:r>
      <w:proofErr w:type="gramStart"/>
      <w:r>
        <w:rPr>
          <w:sz w:val="28"/>
          <w:szCs w:val="28"/>
        </w:rPr>
        <w:t>основании</w:t>
      </w:r>
      <w:proofErr w:type="gramEnd"/>
      <w:r>
        <w:rPr>
          <w:sz w:val="28"/>
          <w:szCs w:val="28"/>
        </w:rPr>
        <w:t xml:space="preserve"> полученного Заказчиком подписанного уполномоченным представителем участника Размещения оферты письменного уведомления. В уведомлении указывается, номер и предмет Размещения оферты,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5C58AF" w:rsidRPr="00C8296E" w:rsidRDefault="005C58AF" w:rsidP="00F37330">
      <w:pPr>
        <w:numPr>
          <w:ilvl w:val="0"/>
          <w:numId w:val="17"/>
        </w:numPr>
        <w:suppressAutoHyphens w:val="0"/>
        <w:autoSpaceDE w:val="0"/>
        <w:autoSpaceDN w:val="0"/>
        <w:adjustRightInd w:val="0"/>
        <w:ind w:left="0" w:firstLine="709"/>
        <w:jc w:val="both"/>
        <w:rPr>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C8296E" w:rsidRDefault="005C58AF" w:rsidP="005C58AF">
      <w:pPr>
        <w:autoSpaceDE w:val="0"/>
        <w:ind w:firstLine="397"/>
        <w:jc w:val="both"/>
        <w:rPr>
          <w:rFonts w:eastAsia="Arial"/>
          <w:sz w:val="28"/>
          <w:szCs w:val="28"/>
        </w:rPr>
      </w:pPr>
      <w:r>
        <w:rPr>
          <w:rFonts w:eastAsia="Arial"/>
          <w:sz w:val="28"/>
          <w:szCs w:val="28"/>
        </w:rPr>
        <w:t>1) после истечения срока действия обеспечения Заявки;</w:t>
      </w:r>
    </w:p>
    <w:p w:rsidR="005C58AF" w:rsidRPr="00C8296E" w:rsidRDefault="005C58AF" w:rsidP="005C58AF">
      <w:pPr>
        <w:autoSpaceDE w:val="0"/>
        <w:ind w:firstLine="397"/>
        <w:jc w:val="both"/>
        <w:rPr>
          <w:rFonts w:eastAsia="Arial"/>
          <w:sz w:val="28"/>
          <w:szCs w:val="28"/>
        </w:rPr>
      </w:pPr>
      <w:r>
        <w:rPr>
          <w:rFonts w:eastAsia="Arial"/>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5C58AF" w:rsidRPr="00C8296E" w:rsidRDefault="005C58AF" w:rsidP="005C58AF">
      <w:pPr>
        <w:autoSpaceDE w:val="0"/>
        <w:ind w:firstLine="397"/>
        <w:jc w:val="both"/>
        <w:rPr>
          <w:rFonts w:eastAsia="Arial"/>
          <w:sz w:val="28"/>
          <w:szCs w:val="28"/>
        </w:rPr>
      </w:pPr>
      <w:r>
        <w:rPr>
          <w:rFonts w:eastAsia="Arial"/>
          <w:sz w:val="28"/>
          <w:szCs w:val="28"/>
        </w:rPr>
        <w:t>3) после отзыва претендентом Заявки до окончания срока подачи Заявок (с момента окончания срока подачи Заявок, указанного в пункте 6 Информационной карты);</w:t>
      </w:r>
    </w:p>
    <w:p w:rsidR="005C58AF" w:rsidRPr="00C8296E" w:rsidRDefault="005C58AF" w:rsidP="005C58AF">
      <w:pPr>
        <w:autoSpaceDE w:val="0"/>
        <w:ind w:firstLine="397"/>
        <w:jc w:val="both"/>
        <w:rPr>
          <w:rFonts w:eastAsia="Arial"/>
          <w:sz w:val="28"/>
          <w:szCs w:val="28"/>
        </w:rPr>
      </w:pPr>
      <w:r>
        <w:rPr>
          <w:rFonts w:eastAsia="Arial"/>
          <w:sz w:val="28"/>
          <w:szCs w:val="28"/>
        </w:rPr>
        <w:t>4) после отказа участника от продления срока действия Заявки (с момента получения от участника уведомления);</w:t>
      </w:r>
    </w:p>
    <w:p w:rsidR="005C58AF" w:rsidRPr="00C8296E" w:rsidRDefault="005C58AF" w:rsidP="005C58AF">
      <w:pPr>
        <w:autoSpaceDE w:val="0"/>
        <w:ind w:firstLine="397"/>
        <w:jc w:val="both"/>
        <w:rPr>
          <w:rFonts w:eastAsia="Arial"/>
          <w:sz w:val="28"/>
          <w:szCs w:val="28"/>
        </w:rPr>
      </w:pPr>
      <w:r>
        <w:rPr>
          <w:rFonts w:eastAsia="Arial"/>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2E7AB1" w:rsidRPr="00C8296E" w:rsidRDefault="005C58AF" w:rsidP="005C58AF">
      <w:pPr>
        <w:autoSpaceDE w:val="0"/>
        <w:ind w:firstLine="397"/>
        <w:jc w:val="both"/>
        <w:rPr>
          <w:rFonts w:eastAsia="Arial"/>
          <w:sz w:val="28"/>
          <w:szCs w:val="28"/>
        </w:rPr>
      </w:pPr>
      <w:r>
        <w:rPr>
          <w:rFonts w:eastAsia="Arial"/>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5C58AF" w:rsidRPr="00C8296E" w:rsidRDefault="00B323FE" w:rsidP="00B323FE">
      <w:pPr>
        <w:autoSpaceDE w:val="0"/>
        <w:ind w:firstLine="397"/>
        <w:jc w:val="both"/>
        <w:rPr>
          <w:rFonts w:eastAsia="Arial"/>
          <w:sz w:val="28"/>
          <w:szCs w:val="28"/>
        </w:rPr>
      </w:pPr>
      <w:r>
        <w:rPr>
          <w:rFonts w:eastAsia="Arial"/>
          <w:sz w:val="28"/>
          <w:szCs w:val="28"/>
        </w:rPr>
        <w:t xml:space="preserve">7) после принятия Конкурсной комиссией решения о заключении договора (опубликования протокола подведения итогов Конкурсной </w:t>
      </w:r>
      <w:r>
        <w:rPr>
          <w:rFonts w:eastAsia="Arial"/>
          <w:sz w:val="28"/>
          <w:szCs w:val="28"/>
        </w:rPr>
        <w:lastRenderedPageBreak/>
        <w:t>комиссии в соответствии с пунктом 4 Информационной карты) – участникам, которые не стали победителями Размещения оферты;</w:t>
      </w:r>
    </w:p>
    <w:p w:rsidR="005C58AF" w:rsidRPr="00C8296E" w:rsidRDefault="00E30EE8" w:rsidP="005C58AF">
      <w:pPr>
        <w:autoSpaceDE w:val="0"/>
        <w:ind w:firstLine="397"/>
        <w:jc w:val="both"/>
        <w:rPr>
          <w:rFonts w:eastAsia="Arial"/>
          <w:sz w:val="28"/>
          <w:szCs w:val="28"/>
        </w:rPr>
      </w:pPr>
      <w:r>
        <w:rPr>
          <w:rFonts w:eastAsia="Arial"/>
          <w:sz w:val="28"/>
          <w:szCs w:val="28"/>
        </w:rPr>
        <w:t>8) после заключения договора – участнику, с которым в соответствии с настоящей документацией о закупке заключается договор.</w:t>
      </w:r>
    </w:p>
    <w:p w:rsidR="00EA0326" w:rsidRPr="00C8296E" w:rsidRDefault="00EA0326" w:rsidP="00F37330">
      <w:pPr>
        <w:numPr>
          <w:ilvl w:val="0"/>
          <w:numId w:val="17"/>
        </w:numPr>
        <w:suppressAutoHyphens w:val="0"/>
        <w:autoSpaceDE w:val="0"/>
        <w:autoSpaceDN w:val="0"/>
        <w:adjustRightInd w:val="0"/>
        <w:ind w:left="0" w:firstLine="709"/>
        <w:jc w:val="both"/>
        <w:rPr>
          <w:rFonts w:eastAsia="Arial"/>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подпункте 3.2.1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Pr="00C8296E" w:rsidRDefault="005C58AF" w:rsidP="005C58AF">
      <w:pPr>
        <w:autoSpaceDE w:val="0"/>
        <w:ind w:firstLine="397"/>
        <w:jc w:val="both"/>
        <w:rPr>
          <w:b/>
          <w:szCs w:val="28"/>
        </w:rPr>
      </w:pPr>
    </w:p>
    <w:p w:rsidR="004D6F67" w:rsidRPr="00C8296E" w:rsidRDefault="00A35F2D" w:rsidP="00F37330">
      <w:pPr>
        <w:pStyle w:val="2"/>
        <w:keepNext w:val="0"/>
        <w:widowControl w:val="0"/>
        <w:numPr>
          <w:ilvl w:val="1"/>
          <w:numId w:val="19"/>
        </w:numPr>
        <w:spacing w:before="0" w:after="0"/>
        <w:ind w:left="0" w:firstLine="720"/>
        <w:jc w:val="both"/>
        <w:rPr>
          <w:rFonts w:cs="Times New Roman"/>
          <w:i w:val="0"/>
          <w:iCs w:val="0"/>
        </w:rPr>
      </w:pPr>
      <w:r>
        <w:rPr>
          <w:rFonts w:cs="Times New Roman"/>
          <w:i w:val="0"/>
          <w:iCs w:val="0"/>
        </w:rPr>
        <w:t>Предложение о сотрудничестве</w:t>
      </w:r>
    </w:p>
    <w:p w:rsidR="004829E3" w:rsidRDefault="00F37330" w:rsidP="00F37330">
      <w:pPr>
        <w:pStyle w:val="afa"/>
        <w:numPr>
          <w:ilvl w:val="2"/>
          <w:numId w:val="24"/>
        </w:numPr>
        <w:ind w:left="0" w:firstLine="709"/>
        <w:rPr>
          <w:sz w:val="28"/>
          <w:szCs w:val="28"/>
        </w:rPr>
      </w:pPr>
      <w:r>
        <w:rPr>
          <w:sz w:val="28"/>
          <w:szCs w:val="28"/>
        </w:rPr>
        <w:t>Предложение о сотрудничестве должно быть оформлено в соответствии с приложением № 3 к настоящей документации о закупке.</w:t>
      </w:r>
    </w:p>
    <w:p w:rsidR="00125352" w:rsidRDefault="00125352" w:rsidP="00F37330">
      <w:pPr>
        <w:pStyle w:val="afa"/>
        <w:numPr>
          <w:ilvl w:val="2"/>
          <w:numId w:val="24"/>
        </w:numPr>
        <w:ind w:left="0" w:firstLine="709"/>
        <w:rPr>
          <w:sz w:val="28"/>
          <w:szCs w:val="28"/>
        </w:rPr>
      </w:pPr>
      <w:r>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4829E3" w:rsidRDefault="00F37330" w:rsidP="00F37330">
      <w:pPr>
        <w:pStyle w:val="afa"/>
        <w:numPr>
          <w:ilvl w:val="2"/>
          <w:numId w:val="24"/>
        </w:numPr>
        <w:ind w:left="0" w:firstLine="709"/>
        <w:rPr>
          <w:sz w:val="28"/>
          <w:szCs w:val="28"/>
        </w:rPr>
      </w:pPr>
      <w:r>
        <w:rPr>
          <w:sz w:val="28"/>
          <w:szCs w:val="28"/>
        </w:rPr>
        <w:t>Предложение о сотрудничестве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125352" w:rsidRDefault="00125352" w:rsidP="00F37330">
      <w:pPr>
        <w:pStyle w:val="afa"/>
        <w:numPr>
          <w:ilvl w:val="2"/>
          <w:numId w:val="24"/>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125352" w:rsidRDefault="00125352" w:rsidP="00125352">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125352" w:rsidRDefault="00125352" w:rsidP="00F37330">
      <w:pPr>
        <w:pStyle w:val="afa"/>
        <w:numPr>
          <w:ilvl w:val="2"/>
          <w:numId w:val="24"/>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125352" w:rsidRDefault="00125352" w:rsidP="00F37330">
      <w:pPr>
        <w:pStyle w:val="afa"/>
        <w:numPr>
          <w:ilvl w:val="2"/>
          <w:numId w:val="24"/>
        </w:numPr>
        <w:ind w:left="0" w:firstLine="709"/>
        <w:rPr>
          <w:sz w:val="28"/>
          <w:szCs w:val="28"/>
        </w:rPr>
      </w:pPr>
      <w:r>
        <w:rPr>
          <w:sz w:val="28"/>
          <w:szCs w:val="28"/>
        </w:rPr>
        <w:t xml:space="preserve">В случае если претендент предполагает привлечение субподрядных организаций/соисполнителей, в целях подтверждения </w:t>
      </w:r>
      <w:r>
        <w:rPr>
          <w:sz w:val="28"/>
          <w:szCs w:val="28"/>
        </w:rPr>
        <w:lastRenderedPageBreak/>
        <w:t>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предложению о сотрудничестве предоставляет сведения о таких организациях.</w:t>
      </w:r>
    </w:p>
    <w:p w:rsidR="004829E3" w:rsidRDefault="00F37330">
      <w:pPr>
        <w:pStyle w:val="afa"/>
        <w:rPr>
          <w:sz w:val="28"/>
          <w:szCs w:val="28"/>
        </w:rPr>
      </w:pPr>
      <w:r>
        <w:rPr>
          <w:sz w:val="28"/>
          <w:szCs w:val="28"/>
        </w:rPr>
        <w:t>Сведения о субподрядных организациях/соисполнителях оформляются по форме приложения № 5 к настоящей документации о закупке.</w:t>
      </w:r>
    </w:p>
    <w:p w:rsidR="004829E3" w:rsidRDefault="004829E3">
      <w:pPr>
        <w:pStyle w:val="afa"/>
        <w:rPr>
          <w:sz w:val="28"/>
          <w:szCs w:val="28"/>
        </w:rPr>
      </w:pPr>
    </w:p>
    <w:p w:rsidR="004D6F67" w:rsidRPr="00C8296E" w:rsidRDefault="004D6F67" w:rsidP="000315B9">
      <w:pPr>
        <w:pStyle w:val="19"/>
        <w:ind w:left="709" w:firstLine="0"/>
        <w:rPr>
          <w:b/>
          <w:szCs w:val="28"/>
        </w:rPr>
      </w:pPr>
      <w:bookmarkStart w:id="15" w:name="_GoBack"/>
      <w:bookmarkEnd w:id="15"/>
    </w:p>
    <w:p w:rsidR="00C7164D" w:rsidRDefault="00C7164D" w:rsidP="00F37330">
      <w:pPr>
        <w:pStyle w:val="19"/>
        <w:numPr>
          <w:ilvl w:val="1"/>
          <w:numId w:val="19"/>
        </w:numPr>
        <w:ind w:left="0" w:firstLine="709"/>
        <w:outlineLvl w:val="1"/>
        <w:rPr>
          <w:b/>
          <w:szCs w:val="28"/>
        </w:rPr>
      </w:pPr>
      <w:r>
        <w:rPr>
          <w:b/>
          <w:szCs w:val="28"/>
        </w:rPr>
        <w:t>Проведение многоэтапной закупки способом Размещения оферты</w:t>
      </w:r>
    </w:p>
    <w:p w:rsidR="00C7164D" w:rsidRPr="005864F8" w:rsidRDefault="00C7164D" w:rsidP="00F37330">
      <w:pPr>
        <w:pStyle w:val="19"/>
        <w:numPr>
          <w:ilvl w:val="0"/>
          <w:numId w:val="23"/>
        </w:numPr>
        <w:ind w:left="0" w:firstLine="709"/>
        <w:rPr>
          <w:szCs w:val="28"/>
        </w:rPr>
      </w:pPr>
      <w:r>
        <w:rPr>
          <w:szCs w:val="28"/>
        </w:rPr>
        <w:t xml:space="preserve">Подача Заявок претендентами может осуществляться этапами, по результатам каждого из которых подводятся итоги. Процедура размещения оферты, предусматривающая </w:t>
      </w:r>
      <w:proofErr w:type="spellStart"/>
      <w:r>
        <w:rPr>
          <w:szCs w:val="28"/>
        </w:rPr>
        <w:t>многоэтапность</w:t>
      </w:r>
      <w:proofErr w:type="spellEnd"/>
      <w:r>
        <w:rPr>
          <w:szCs w:val="28"/>
        </w:rPr>
        <w:t xml:space="preserve"> подведения итогов, далее по тексту настоящей документации о закупке именуется многоэтапной.</w:t>
      </w:r>
    </w:p>
    <w:p w:rsidR="00C7164D" w:rsidRPr="005864F8" w:rsidRDefault="00C7164D" w:rsidP="00F37330">
      <w:pPr>
        <w:pStyle w:val="19"/>
        <w:numPr>
          <w:ilvl w:val="0"/>
          <w:numId w:val="23"/>
        </w:numPr>
        <w:ind w:left="0" w:firstLine="709"/>
        <w:rPr>
          <w:szCs w:val="28"/>
        </w:rPr>
      </w:pPr>
      <w:r>
        <w:t>При проведении многоэтапной процедуры Размещения оферты устанавливается только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C7164D" w:rsidRPr="004B2FCF" w:rsidRDefault="00C7164D" w:rsidP="00F37330">
      <w:pPr>
        <w:pStyle w:val="19"/>
        <w:numPr>
          <w:ilvl w:val="0"/>
          <w:numId w:val="23"/>
        </w:numPr>
        <w:ind w:left="0" w:firstLine="709"/>
        <w:rPr>
          <w:szCs w:val="28"/>
        </w:rPr>
      </w:pPr>
      <w:r>
        <w:t xml:space="preserve">Этапы по рассмотрению, оценки и сопоставлению Заявок на участие в многоэтапной процедуре Размещения оферты </w:t>
      </w:r>
      <w:r>
        <w:rPr>
          <w:szCs w:val="28"/>
        </w:rPr>
        <w:t>указываются в пункте 8</w:t>
      </w:r>
      <w:r>
        <w:t xml:space="preserve"> </w:t>
      </w:r>
      <w:r>
        <w:rPr>
          <w:szCs w:val="28"/>
        </w:rPr>
        <w:t xml:space="preserve">Информационной карты. Этапы </w:t>
      </w:r>
      <w:proofErr w:type="gramStart"/>
      <w:r>
        <w:rPr>
          <w:szCs w:val="28"/>
        </w:rPr>
        <w:t xml:space="preserve">подведения итогов </w:t>
      </w:r>
      <w:r>
        <w:t>процедуры Размещения оферты</w:t>
      </w:r>
      <w:proofErr w:type="gramEnd"/>
      <w:r>
        <w:t xml:space="preserve"> </w:t>
      </w:r>
      <w:r>
        <w:rPr>
          <w:szCs w:val="28"/>
        </w:rPr>
        <w:t>указываются в пункте 10</w:t>
      </w:r>
      <w:r>
        <w:t xml:space="preserve"> </w:t>
      </w:r>
      <w:r>
        <w:rPr>
          <w:szCs w:val="28"/>
        </w:rPr>
        <w:t>Информационной карты. Этапу присваивается соответствующий номер только при наличии Заявк</w:t>
      </w:r>
      <w:proofErr w:type="gramStart"/>
      <w:r>
        <w:rPr>
          <w:szCs w:val="28"/>
        </w:rPr>
        <w:t>и(</w:t>
      </w:r>
      <w:proofErr w:type="gramEnd"/>
      <w:r>
        <w:rPr>
          <w:szCs w:val="28"/>
        </w:rPr>
        <w:t>-</w:t>
      </w:r>
      <w:proofErr w:type="spellStart"/>
      <w:r>
        <w:rPr>
          <w:szCs w:val="28"/>
        </w:rPr>
        <w:t>ок</w:t>
      </w:r>
      <w:proofErr w:type="spellEnd"/>
      <w:r>
        <w:rPr>
          <w:szCs w:val="28"/>
        </w:rPr>
        <w:t>) от претендентов.</w:t>
      </w:r>
    </w:p>
    <w:p w:rsidR="00C7164D" w:rsidRPr="005864F8" w:rsidRDefault="00C7164D" w:rsidP="00F37330">
      <w:pPr>
        <w:pStyle w:val="19"/>
        <w:numPr>
          <w:ilvl w:val="0"/>
          <w:numId w:val="23"/>
        </w:numPr>
        <w:ind w:left="0" w:firstLine="709"/>
        <w:rPr>
          <w:szCs w:val="28"/>
        </w:rPr>
      </w:pPr>
      <w:r>
        <w:rPr>
          <w:szCs w:val="28"/>
        </w:rPr>
        <w:t>В ходе проведения многоэтапной процедуры Размещения оферты Заявк</w:t>
      </w:r>
      <w:proofErr w:type="gramStart"/>
      <w:r>
        <w:rPr>
          <w:szCs w:val="28"/>
        </w:rPr>
        <w:t>а(</w:t>
      </w:r>
      <w:proofErr w:type="gramEnd"/>
      <w:r>
        <w:rPr>
          <w:szCs w:val="28"/>
        </w:rPr>
        <w:t>-и) претендента(-</w:t>
      </w:r>
      <w:proofErr w:type="spellStart"/>
      <w:r>
        <w:rPr>
          <w:szCs w:val="28"/>
        </w:rPr>
        <w:t>ов</w:t>
      </w:r>
      <w:proofErr w:type="spellEnd"/>
      <w:r>
        <w:rPr>
          <w:szCs w:val="28"/>
        </w:rPr>
        <w:t>), поданная(-</w:t>
      </w:r>
      <w:proofErr w:type="spellStart"/>
      <w:r>
        <w:rPr>
          <w:szCs w:val="28"/>
        </w:rPr>
        <w:t>ые</w:t>
      </w:r>
      <w:proofErr w:type="spellEnd"/>
      <w:r>
        <w:rPr>
          <w:szCs w:val="28"/>
        </w:rPr>
        <w:t>) позднее времени рассмотрения соответствующего этапа, рассматривается(-</w:t>
      </w:r>
      <w:proofErr w:type="spellStart"/>
      <w:r>
        <w:rPr>
          <w:szCs w:val="28"/>
        </w:rPr>
        <w:t>ются</w:t>
      </w:r>
      <w:proofErr w:type="spellEnd"/>
      <w:r>
        <w:rPr>
          <w:szCs w:val="28"/>
        </w:rPr>
        <w:t>) на дату очередного этапа рассмотрения Заявок, указанную в пункте 8 Информационной карты с учетом подпункта 3.2.5 документации о закупке.</w:t>
      </w:r>
    </w:p>
    <w:p w:rsidR="00C7164D" w:rsidRPr="005864F8" w:rsidRDefault="00C7164D" w:rsidP="00F37330">
      <w:pPr>
        <w:pStyle w:val="19"/>
        <w:numPr>
          <w:ilvl w:val="0"/>
          <w:numId w:val="23"/>
        </w:numPr>
        <w:ind w:left="0" w:firstLine="709"/>
        <w:rPr>
          <w:szCs w:val="28"/>
        </w:rPr>
      </w:pPr>
      <w:r>
        <w:t>В случае проведения многоэтапной закупки способом размещения оферты после выбора победител</w:t>
      </w:r>
      <w:proofErr w:type="gramStart"/>
      <w:r>
        <w:t>я(</w:t>
      </w:r>
      <w:proofErr w:type="gramEnd"/>
      <w:r>
        <w:t>-ей) не допускается внесение изменений в документацию о проведении закупки способом размещения оферты, предусматривающих установление требований, которым не соответствуют заявки ранее определенных победителей закупки.</w:t>
      </w:r>
    </w:p>
    <w:p w:rsidR="00C7164D" w:rsidRPr="005864F8" w:rsidRDefault="00C7164D" w:rsidP="00F37330">
      <w:pPr>
        <w:pStyle w:val="19"/>
        <w:numPr>
          <w:ilvl w:val="0"/>
          <w:numId w:val="23"/>
        </w:numPr>
        <w:ind w:left="0" w:firstLine="709"/>
        <w:rPr>
          <w:szCs w:val="28"/>
        </w:rPr>
      </w:pPr>
      <w:r>
        <w:t>В случае внесения в документацию о проведении закупки способом размещения оферты иных изменений, в договоры, заключенные с ранее определенными победителями закупки, могут быть внесены соответствующие изменения без проведения дополнительных закупочных процедур.</w:t>
      </w:r>
    </w:p>
    <w:p w:rsidR="00C7164D" w:rsidRPr="005864F8" w:rsidRDefault="00C7164D" w:rsidP="00F37330">
      <w:pPr>
        <w:pStyle w:val="19"/>
        <w:numPr>
          <w:ilvl w:val="0"/>
          <w:numId w:val="23"/>
        </w:numPr>
        <w:ind w:left="0" w:firstLine="709"/>
        <w:rPr>
          <w:szCs w:val="28"/>
        </w:rPr>
      </w:pPr>
      <w:r>
        <w:t xml:space="preserve">В случае если на основании результатов рассмотрения Заявок принято решение об отказе в допуске к участию на одном из этапов </w:t>
      </w:r>
      <w:r>
        <w:lastRenderedPageBreak/>
        <w:t>Размещения оферты всех претендентов, подавших Заявки, процедура Размещения оферты по соответствующему этапу признается несостоявшейся.</w:t>
      </w:r>
    </w:p>
    <w:p w:rsidR="00C7164D" w:rsidRPr="00C7164D" w:rsidRDefault="00C7164D" w:rsidP="00F37330">
      <w:pPr>
        <w:pStyle w:val="19"/>
        <w:numPr>
          <w:ilvl w:val="0"/>
          <w:numId w:val="23"/>
        </w:numPr>
        <w:ind w:left="0" w:firstLine="709"/>
        <w:rPr>
          <w:szCs w:val="28"/>
        </w:rPr>
      </w:pPr>
      <w:r>
        <w:t xml:space="preserve">При проведении многоэтапной процедуры Размещения оферты претенденты, </w:t>
      </w:r>
      <w:proofErr w:type="spellStart"/>
      <w:r>
        <w:t>недопущенные</w:t>
      </w:r>
      <w:proofErr w:type="spellEnd"/>
      <w:r>
        <w:t xml:space="preserve"> к участию в процедуре Размещения оферты на одном из этапов, имеют право подать повторную Заявку на любой из последующих этапов закупки.</w:t>
      </w:r>
    </w:p>
    <w:p w:rsidR="005C58AF" w:rsidRPr="00C7164D" w:rsidRDefault="00C7164D" w:rsidP="00F37330">
      <w:pPr>
        <w:pStyle w:val="19"/>
        <w:numPr>
          <w:ilvl w:val="0"/>
          <w:numId w:val="23"/>
        </w:numPr>
        <w:ind w:left="0" w:firstLine="709"/>
        <w:rPr>
          <w:szCs w:val="28"/>
        </w:rPr>
      </w:pPr>
      <w:r>
        <w:rPr>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692AA6" w:rsidRDefault="00692AA6" w:rsidP="00C7164D">
      <w:pPr>
        <w:pStyle w:val="afa"/>
        <w:ind w:firstLine="0"/>
        <w:rPr>
          <w:sz w:val="28"/>
          <w:szCs w:val="28"/>
        </w:rPr>
      </w:pPr>
    </w:p>
    <w:p w:rsidR="00692AA6" w:rsidRPr="00CB3BBA" w:rsidRDefault="00692AA6" w:rsidP="00692AA6">
      <w:pPr>
        <w:pStyle w:val="afa"/>
        <w:ind w:left="709" w:firstLine="0"/>
        <w:rPr>
          <w:sz w:val="28"/>
          <w:szCs w:val="28"/>
        </w:rPr>
      </w:pPr>
    </w:p>
    <w:p w:rsidR="00674404" w:rsidRPr="00C8296E" w:rsidRDefault="00AA3A27" w:rsidP="00F37330">
      <w:pPr>
        <w:pStyle w:val="19"/>
        <w:numPr>
          <w:ilvl w:val="1"/>
          <w:numId w:val="19"/>
        </w:numPr>
        <w:ind w:left="0" w:firstLine="709"/>
        <w:outlineLvl w:val="1"/>
        <w:rPr>
          <w:b/>
          <w:szCs w:val="28"/>
        </w:rPr>
      </w:pPr>
      <w:r>
        <w:rPr>
          <w:b/>
          <w:szCs w:val="28"/>
        </w:rPr>
        <w:t xml:space="preserve">Вскрытие, рассмотрение, оценка и сопоставление </w:t>
      </w:r>
      <w:proofErr w:type="gramStart"/>
      <w:r>
        <w:rPr>
          <w:b/>
          <w:szCs w:val="28"/>
        </w:rPr>
        <w:t>Заявок</w:t>
      </w:r>
      <w:proofErr w:type="gramEnd"/>
      <w:r>
        <w:rPr>
          <w:b/>
          <w:szCs w:val="28"/>
        </w:rPr>
        <w:t xml:space="preserve"> и изучение квалификации претендентов Организатором</w:t>
      </w:r>
    </w:p>
    <w:p w:rsidR="00AA3A27" w:rsidRDefault="00AA3A27" w:rsidP="00F37330">
      <w:pPr>
        <w:numPr>
          <w:ilvl w:val="0"/>
          <w:numId w:val="9"/>
        </w:numPr>
        <w:ind w:left="0" w:firstLine="709"/>
        <w:jc w:val="both"/>
        <w:rPr>
          <w:sz w:val="28"/>
          <w:szCs w:val="28"/>
        </w:rPr>
      </w:pPr>
      <w:r>
        <w:rPr>
          <w:sz w:val="28"/>
          <w:szCs w:val="28"/>
        </w:rPr>
        <w:t xml:space="preserve">По окончании срока </w:t>
      </w:r>
      <w:proofErr w:type="gramStart"/>
      <w:r>
        <w:rPr>
          <w:sz w:val="28"/>
          <w:szCs w:val="28"/>
        </w:rPr>
        <w:t>подачи Заявок, представленные претендентами конверты с Заявками вскрываются</w:t>
      </w:r>
      <w:proofErr w:type="gramEnd"/>
      <w:r>
        <w:rPr>
          <w:sz w:val="28"/>
          <w:szCs w:val="28"/>
        </w:rPr>
        <w:t xml:space="preserve"> Организатором в срок, указанный в пункте 7</w:t>
      </w:r>
      <w:r>
        <w:rPr>
          <w:sz w:val="28"/>
        </w:rPr>
        <w:t xml:space="preserve"> </w:t>
      </w:r>
      <w:r>
        <w:rPr>
          <w:sz w:val="28"/>
          <w:szCs w:val="28"/>
        </w:rPr>
        <w:t>Информационной карты. Организатор может проводить ауди</w:t>
      </w:r>
      <w:proofErr w:type="gramStart"/>
      <w:r>
        <w:rPr>
          <w:sz w:val="28"/>
          <w:szCs w:val="28"/>
        </w:rPr>
        <w:t>о-</w:t>
      </w:r>
      <w:proofErr w:type="gramEnd"/>
      <w:r>
        <w:rPr>
          <w:sz w:val="28"/>
          <w:szCs w:val="28"/>
        </w:rPr>
        <w:t xml:space="preserve"> и/или видеозапись процедуры вскрытия конвертов с Заявками.</w:t>
      </w:r>
    </w:p>
    <w:p w:rsidR="00AA3A27" w:rsidRDefault="00AA3A27" w:rsidP="00F37330">
      <w:pPr>
        <w:pStyle w:val="afa"/>
        <w:numPr>
          <w:ilvl w:val="0"/>
          <w:numId w:val="9"/>
        </w:numPr>
        <w:ind w:left="0" w:firstLine="709"/>
        <w:rPr>
          <w:sz w:val="28"/>
          <w:szCs w:val="28"/>
        </w:rPr>
      </w:pPr>
      <w:r>
        <w:rPr>
          <w:sz w:val="28"/>
          <w:szCs w:val="28"/>
        </w:rPr>
        <w:t>При вскрытии конвертов с Заявками объявляются:</w:t>
      </w:r>
    </w:p>
    <w:p w:rsidR="00AA3A27" w:rsidRPr="00CB3BBA" w:rsidRDefault="00AA3A27" w:rsidP="00AA3A27">
      <w:pPr>
        <w:pStyle w:val="aff8"/>
        <w:ind w:left="0" w:firstLine="709"/>
        <w:jc w:val="both"/>
        <w:rPr>
          <w:sz w:val="28"/>
          <w:szCs w:val="28"/>
        </w:rPr>
      </w:pPr>
      <w:r>
        <w:rPr>
          <w:sz w:val="28"/>
          <w:szCs w:val="28"/>
        </w:rPr>
        <w:t>- наименование претендента;</w:t>
      </w:r>
    </w:p>
    <w:p w:rsidR="00AA3A27" w:rsidRDefault="00AA3A27" w:rsidP="00AA3A27">
      <w:pPr>
        <w:pStyle w:val="aff8"/>
        <w:ind w:left="0" w:firstLine="709"/>
        <w:jc w:val="both"/>
        <w:rPr>
          <w:sz w:val="28"/>
          <w:szCs w:val="28"/>
        </w:rPr>
      </w:pPr>
      <w:r>
        <w:rPr>
          <w:sz w:val="28"/>
          <w:szCs w:val="28"/>
        </w:rPr>
        <w:t>- сведения о наличии документов, перечень которых указан в настоящей документации о закупке;</w:t>
      </w:r>
    </w:p>
    <w:p w:rsidR="00AA3A27" w:rsidRDefault="00AA3A27" w:rsidP="00AA3A27">
      <w:pPr>
        <w:pStyle w:val="afa"/>
        <w:ind w:left="709" w:firstLine="0"/>
        <w:rPr>
          <w:sz w:val="28"/>
          <w:szCs w:val="28"/>
        </w:rPr>
      </w:pPr>
      <w:r>
        <w:rPr>
          <w:sz w:val="28"/>
          <w:szCs w:val="28"/>
        </w:rPr>
        <w:t>- иная информация.</w:t>
      </w:r>
    </w:p>
    <w:p w:rsidR="00AA3A27" w:rsidRDefault="00AA3A27" w:rsidP="00F37330">
      <w:pPr>
        <w:numPr>
          <w:ilvl w:val="0"/>
          <w:numId w:val="9"/>
        </w:numPr>
        <w:ind w:left="0" w:firstLine="709"/>
        <w:jc w:val="both"/>
        <w:rPr>
          <w:sz w:val="28"/>
          <w:szCs w:val="28"/>
        </w:rPr>
      </w:pPr>
      <w:r>
        <w:rPr>
          <w:sz w:val="28"/>
          <w:szCs w:val="28"/>
        </w:rPr>
        <w:t>По результатам вскрытия конвертов с Заявками протокол не оформляется и не публикуется. Данные о поступивших Заявках, дата и время регистрации каждой такой Заявки и иная информация (по необходимости) указываются в протоколе, оформляемом по результатам рассмотрения, оценки и сопоставления Заявок и изучения квалификации претендентов Организатором.</w:t>
      </w:r>
    </w:p>
    <w:p w:rsidR="00BD5B44" w:rsidRPr="00C8296E" w:rsidRDefault="0063279C" w:rsidP="00F37330">
      <w:pPr>
        <w:numPr>
          <w:ilvl w:val="0"/>
          <w:numId w:val="9"/>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w:t>
      </w:r>
      <w:proofErr w:type="gramStart"/>
      <w:r>
        <w:rPr>
          <w:sz w:val="28"/>
          <w:szCs w:val="28"/>
        </w:rPr>
        <w:t>я(</w:t>
      </w:r>
      <w:proofErr w:type="gramEnd"/>
      <w:r>
        <w:rPr>
          <w:sz w:val="28"/>
          <w:szCs w:val="28"/>
        </w:rPr>
        <w:t>-ей).</w:t>
      </w:r>
    </w:p>
    <w:p w:rsidR="001749AE" w:rsidRPr="00C8296E" w:rsidRDefault="001749AE" w:rsidP="00F37330">
      <w:pPr>
        <w:numPr>
          <w:ilvl w:val="0"/>
          <w:numId w:val="9"/>
        </w:numPr>
        <w:ind w:left="0" w:firstLine="709"/>
        <w:jc w:val="both"/>
        <w:rPr>
          <w:sz w:val="28"/>
          <w:szCs w:val="28"/>
        </w:rPr>
      </w:pPr>
      <w:r>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w:t>
      </w:r>
      <w:r>
        <w:rPr>
          <w:sz w:val="28"/>
          <w:szCs w:val="28"/>
        </w:rPr>
        <w:lastRenderedPageBreak/>
        <w:t>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137B1F" w:rsidRDefault="00754AD8" w:rsidP="00F37330">
      <w:pPr>
        <w:numPr>
          <w:ilvl w:val="0"/>
          <w:numId w:val="9"/>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54AD8" w:rsidRPr="00137B1F" w:rsidRDefault="00754AD8" w:rsidP="00F37330">
      <w:pPr>
        <w:numPr>
          <w:ilvl w:val="0"/>
          <w:numId w:val="9"/>
        </w:numPr>
        <w:ind w:left="0" w:firstLine="709"/>
        <w:jc w:val="both"/>
        <w:rPr>
          <w:sz w:val="28"/>
          <w:szCs w:val="28"/>
        </w:rPr>
      </w:pPr>
      <w:r>
        <w:rPr>
          <w:sz w:val="28"/>
          <w:szCs w:val="28"/>
        </w:rPr>
        <w:t>Победителем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754AD8" w:rsidRPr="00137B1F" w:rsidRDefault="00754AD8" w:rsidP="00F37330">
      <w:pPr>
        <w:numPr>
          <w:ilvl w:val="0"/>
          <w:numId w:val="9"/>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C8296E" w:rsidRDefault="00AA4048" w:rsidP="00F37330">
      <w:pPr>
        <w:numPr>
          <w:ilvl w:val="0"/>
          <w:numId w:val="9"/>
        </w:numPr>
        <w:ind w:left="0" w:firstLine="709"/>
        <w:jc w:val="both"/>
        <w:rPr>
          <w:sz w:val="28"/>
          <w:szCs w:val="28"/>
        </w:rPr>
      </w:pPr>
      <w:r>
        <w:rPr>
          <w:sz w:val="28"/>
          <w:szCs w:val="28"/>
        </w:rPr>
        <w:t>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C8296E" w:rsidRDefault="00754AD8" w:rsidP="00F37330">
      <w:pPr>
        <w:numPr>
          <w:ilvl w:val="0"/>
          <w:numId w:val="9"/>
        </w:numPr>
        <w:ind w:left="0" w:firstLine="709"/>
        <w:jc w:val="both"/>
        <w:rPr>
          <w:sz w:val="28"/>
          <w:szCs w:val="28"/>
        </w:rPr>
      </w:pPr>
      <w:r>
        <w:rPr>
          <w:sz w:val="28"/>
          <w:szCs w:val="28"/>
        </w:rPr>
        <w:t xml:space="preserve"> Претендент также может быть не допущен к участию в процедуре Размещения оферты в случае:</w:t>
      </w:r>
    </w:p>
    <w:p w:rsidR="00754AD8" w:rsidRPr="00C8296E" w:rsidRDefault="00754AD8" w:rsidP="00045327">
      <w:pPr>
        <w:ind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r>
        <w:rPr>
          <w:sz w:val="28"/>
          <w:szCs w:val="28"/>
        </w:rPr>
        <w:t>;</w:t>
      </w:r>
    </w:p>
    <w:p w:rsidR="00243F0F" w:rsidRPr="00C8296E" w:rsidRDefault="00754AD8" w:rsidP="00045327">
      <w:pPr>
        <w:pStyle w:val="afa"/>
        <w:rPr>
          <w:sz w:val="28"/>
        </w:rPr>
      </w:pPr>
      <w:r>
        <w:rPr>
          <w:sz w:val="28"/>
          <w:szCs w:val="28"/>
        </w:rPr>
        <w:t xml:space="preserve">2) </w:t>
      </w:r>
      <w:r>
        <w:rPr>
          <w:sz w:val="28"/>
        </w:rPr>
        <w:t>несоответствия претендента (любого из юридических или физических лиц (индивидуальных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243F0F" w:rsidRPr="00C8296E" w:rsidRDefault="00243F0F" w:rsidP="00045327">
      <w:pPr>
        <w:pStyle w:val="afa"/>
        <w:rPr>
          <w:sz w:val="28"/>
        </w:rPr>
      </w:pPr>
      <w:r>
        <w:rPr>
          <w:sz w:val="28"/>
        </w:rPr>
        <w:t>3) несоответствия Заявки требованиям настоящей документации о закупке, в том числе если:</w:t>
      </w:r>
    </w:p>
    <w:p w:rsidR="00243F0F" w:rsidRPr="00C8296E" w:rsidRDefault="002B5CC4" w:rsidP="00045327">
      <w:pPr>
        <w:pStyle w:val="afa"/>
        <w:rPr>
          <w:sz w:val="28"/>
        </w:rPr>
      </w:pPr>
      <w:r>
        <w:rPr>
          <w:sz w:val="28"/>
        </w:rPr>
        <w:t>- Заявка не соответствует форме, установленной настоящей документацией о закупке;</w:t>
      </w:r>
    </w:p>
    <w:p w:rsidR="000F6875" w:rsidRPr="00C8296E" w:rsidRDefault="002B5CC4" w:rsidP="00045327">
      <w:pPr>
        <w:pStyle w:val="afa"/>
        <w:rPr>
          <w:sz w:val="28"/>
        </w:rPr>
      </w:pPr>
      <w:r>
        <w:rPr>
          <w:sz w:val="28"/>
        </w:rPr>
        <w:t>- Заявка не соответствует положениям Технического задания;</w:t>
      </w:r>
    </w:p>
    <w:p w:rsidR="00243F0F" w:rsidRPr="00C8296E" w:rsidRDefault="002B5CC4" w:rsidP="00045327">
      <w:pPr>
        <w:pStyle w:val="afa"/>
        <w:rPr>
          <w:sz w:val="28"/>
        </w:rPr>
      </w:pPr>
      <w:r>
        <w:rPr>
          <w:sz w:val="28"/>
        </w:rPr>
        <w:t>- 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2B5CC4" w:rsidRPr="00C8296E" w:rsidRDefault="002B5CC4" w:rsidP="00045327">
      <w:pPr>
        <w:pStyle w:val="afa"/>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243F0F" w:rsidRPr="00C8296E" w:rsidRDefault="00243F0F" w:rsidP="00045327">
      <w:pPr>
        <w:pStyle w:val="afa"/>
        <w:rPr>
          <w:sz w:val="28"/>
        </w:rPr>
      </w:pPr>
      <w:r>
        <w:rPr>
          <w:sz w:val="28"/>
        </w:rPr>
        <w:lastRenderedPageBreak/>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243F0F" w:rsidRPr="00C8296E" w:rsidRDefault="002B5CC4" w:rsidP="00045327">
      <w:pPr>
        <w:pStyle w:val="afa"/>
        <w:rPr>
          <w:sz w:val="28"/>
        </w:rPr>
      </w:pPr>
      <w:r>
        <w:rPr>
          <w:sz w:val="28"/>
        </w:rPr>
        <w:t>5) отказа претендента от продления срока действия Заявки (если такой запрос претендентам направлялся);</w:t>
      </w:r>
    </w:p>
    <w:p w:rsidR="00B060A7" w:rsidRPr="00C8296E" w:rsidRDefault="00B060A7" w:rsidP="00045327">
      <w:pPr>
        <w:pStyle w:val="afa"/>
        <w:rPr>
          <w:sz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243F0F" w:rsidRPr="00C8296E" w:rsidRDefault="00B060A7" w:rsidP="00045327">
      <w:pPr>
        <w:pStyle w:val="afa"/>
        <w:rPr>
          <w:sz w:val="28"/>
        </w:rPr>
      </w:pPr>
      <w:r>
        <w:rPr>
          <w:sz w:val="28"/>
        </w:rPr>
        <w:t>7)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C8296E" w:rsidRDefault="00CE22D6" w:rsidP="00F37330">
      <w:pPr>
        <w:numPr>
          <w:ilvl w:val="0"/>
          <w:numId w:val="9"/>
        </w:numPr>
        <w:ind w:left="0" w:firstLine="709"/>
        <w:jc w:val="both"/>
        <w:rPr>
          <w:sz w:val="28"/>
          <w:szCs w:val="28"/>
        </w:rPr>
      </w:pPr>
      <w:r>
        <w:rPr>
          <w:sz w:val="28"/>
          <w:szCs w:val="28"/>
        </w:rPr>
        <w:t>Все условия Заявки претендента понимаются Заказчиком буквально, в случае расхождений сумм предложения претендента изложенных цифрами и прописью, к рассмотрению принимается сумма, указанная прописью.</w:t>
      </w:r>
      <w:r>
        <w:rPr>
          <w:snapToGrid w:val="0"/>
          <w:sz w:val="28"/>
          <w:szCs w:val="28"/>
          <w:lang w:eastAsia="ru-RU"/>
        </w:rPr>
        <w:t xml:space="preserve"> </w:t>
      </w:r>
      <w:r>
        <w:rPr>
          <w:sz w:val="28"/>
          <w:szCs w:val="28"/>
        </w:rPr>
        <w:t>Мелкие погрешности, несоответствия, неточности в Заявке, которые существенно не влияют на ее содержание и дальнейшее оценку (при соблюдении равенства всех участников закупки) и не оказывают воздействия на рейтинг какого-либо участника при рассмотрении, оценки и сопоставлении Заявок, могут не приниматься во внимание.</w:t>
      </w:r>
    </w:p>
    <w:p w:rsidR="00754AD8" w:rsidRPr="00C8296E" w:rsidRDefault="00754AD8" w:rsidP="00F37330">
      <w:pPr>
        <w:numPr>
          <w:ilvl w:val="0"/>
          <w:numId w:val="9"/>
        </w:numPr>
        <w:ind w:left="0"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rsidR="00754AD8" w:rsidRPr="00C8296E" w:rsidRDefault="00754AD8" w:rsidP="00F37330">
      <w:pPr>
        <w:numPr>
          <w:ilvl w:val="0"/>
          <w:numId w:val="9"/>
        </w:numPr>
        <w:ind w:left="0" w:firstLine="709"/>
        <w:jc w:val="both"/>
        <w:rPr>
          <w:sz w:val="28"/>
          <w:szCs w:val="28"/>
        </w:rPr>
      </w:pPr>
      <w:r>
        <w:rPr>
          <w:sz w:val="28"/>
          <w:szCs w:val="28"/>
        </w:rPr>
        <w:t>Претенденты и их представители не вправе участвовать в рассмотрении Заявок и изучении квалификации претендентов.</w:t>
      </w:r>
    </w:p>
    <w:p w:rsidR="0097309A" w:rsidRDefault="0097309A" w:rsidP="00F37330">
      <w:pPr>
        <w:numPr>
          <w:ilvl w:val="0"/>
          <w:numId w:val="9"/>
        </w:numPr>
        <w:ind w:left="0" w:firstLine="709"/>
        <w:jc w:val="both"/>
        <w:rPr>
          <w:sz w:val="28"/>
          <w:szCs w:val="28"/>
        </w:rPr>
      </w:pPr>
      <w:r>
        <w:rPr>
          <w:sz w:val="28"/>
          <w:szCs w:val="28"/>
        </w:rPr>
        <w:t>В случае если на участие в Размещении оферты не подана ни одна Заявка процедура Размещение оферты признается несостоявшейся.</w:t>
      </w:r>
    </w:p>
    <w:p w:rsidR="00754AD8" w:rsidRPr="00C8296E" w:rsidRDefault="0056671F" w:rsidP="00F37330">
      <w:pPr>
        <w:numPr>
          <w:ilvl w:val="0"/>
          <w:numId w:val="9"/>
        </w:numPr>
        <w:ind w:left="0" w:firstLine="709"/>
        <w:jc w:val="both"/>
        <w:rPr>
          <w:sz w:val="28"/>
          <w:szCs w:val="28"/>
        </w:rPr>
      </w:pPr>
      <w:r>
        <w:rPr>
          <w:sz w:val="28"/>
          <w:szCs w:val="28"/>
        </w:rPr>
        <w:t xml:space="preserve">Если на </w:t>
      </w:r>
      <w:proofErr w:type="gramStart"/>
      <w:r>
        <w:rPr>
          <w:sz w:val="28"/>
          <w:szCs w:val="28"/>
        </w:rPr>
        <w:t>основании</w:t>
      </w:r>
      <w:proofErr w:type="gramEnd"/>
      <w:r>
        <w:rPr>
          <w:sz w:val="28"/>
          <w:szCs w:val="28"/>
        </w:rPr>
        <w:t xml:space="preserve"> результатов рассмотрения Заявок принято решение об отказе в допуске к участию в процедуре Размещения оферты всех претендентов, подавших Заявки, процедура Размещение оферты признается несостоявшейся.</w:t>
      </w:r>
    </w:p>
    <w:p w:rsidR="00655386" w:rsidRPr="00C8296E" w:rsidRDefault="00655386" w:rsidP="00F37330">
      <w:pPr>
        <w:numPr>
          <w:ilvl w:val="0"/>
          <w:numId w:val="9"/>
        </w:numPr>
        <w:ind w:left="0" w:firstLine="709"/>
        <w:jc w:val="both"/>
        <w:rPr>
          <w:sz w:val="28"/>
          <w:szCs w:val="28"/>
        </w:rPr>
      </w:pPr>
      <w:proofErr w:type="gramStart"/>
      <w:r>
        <w:rPr>
          <w:sz w:val="28"/>
          <w:szCs w:val="28"/>
        </w:rPr>
        <w:t>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w:t>
      </w:r>
      <w:proofErr w:type="gramEnd"/>
      <w:r>
        <w:rPr>
          <w:sz w:val="28"/>
          <w:szCs w:val="28"/>
        </w:rPr>
        <w:t xml:space="preserve">, </w:t>
      </w:r>
      <w:proofErr w:type="gramStart"/>
      <w:r>
        <w:rPr>
          <w:sz w:val="28"/>
          <w:szCs w:val="28"/>
        </w:rPr>
        <w:t xml:space="preserve">организаций,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w:t>
      </w:r>
      <w:r>
        <w:rPr>
          <w:sz w:val="28"/>
          <w:szCs w:val="28"/>
        </w:rPr>
        <w:lastRenderedPageBreak/>
        <w:t>подавшим Заявки на участие в процедуре Размещения оферты, в равной степени.</w:t>
      </w:r>
      <w:proofErr w:type="gramEnd"/>
    </w:p>
    <w:p w:rsidR="00E3003F" w:rsidRPr="00C8296E" w:rsidRDefault="004B0CF8" w:rsidP="00F37330">
      <w:pPr>
        <w:numPr>
          <w:ilvl w:val="0"/>
          <w:numId w:val="9"/>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F41AE2" w:rsidRPr="00C8296E" w:rsidRDefault="00F41AE2" w:rsidP="00045327">
      <w:pPr>
        <w:pStyle w:val="Default"/>
        <w:ind w:firstLine="709"/>
        <w:jc w:val="both"/>
        <w:rPr>
          <w:color w:val="auto"/>
          <w:sz w:val="28"/>
          <w:szCs w:val="28"/>
          <w:lang w:eastAsia="ru-RU"/>
        </w:rPr>
      </w:pPr>
    </w:p>
    <w:p w:rsidR="00370C44" w:rsidRPr="00C8296E" w:rsidRDefault="00370C44" w:rsidP="00F37330">
      <w:pPr>
        <w:pStyle w:val="19"/>
        <w:numPr>
          <w:ilvl w:val="1"/>
          <w:numId w:val="19"/>
        </w:numPr>
        <w:ind w:left="0" w:firstLine="709"/>
        <w:outlineLvl w:val="1"/>
        <w:rPr>
          <w:b/>
          <w:szCs w:val="28"/>
        </w:rPr>
      </w:pPr>
      <w:r>
        <w:rPr>
          <w:b/>
          <w:szCs w:val="28"/>
        </w:rPr>
        <w:t>Порядок рассмотрения, оценки и сопоставления Заявок участников Организатором</w:t>
      </w:r>
    </w:p>
    <w:p w:rsidR="00D4516A" w:rsidRPr="00C8296E" w:rsidRDefault="00AB4C03" w:rsidP="00F37330">
      <w:pPr>
        <w:numPr>
          <w:ilvl w:val="0"/>
          <w:numId w:val="10"/>
        </w:numPr>
        <w:ind w:left="0" w:firstLine="709"/>
        <w:jc w:val="both"/>
        <w:rPr>
          <w:sz w:val="28"/>
          <w:szCs w:val="28"/>
        </w:rPr>
      </w:pPr>
      <w:r>
        <w:rPr>
          <w:sz w:val="28"/>
          <w:szCs w:val="28"/>
        </w:rPr>
        <w:t>Рассмотрение, оценка и сопоставление Заявок состоится в срок, указанный в пункте 8 Информационной карты.</w:t>
      </w:r>
    </w:p>
    <w:p w:rsidR="00A161F5" w:rsidRPr="00C8296E" w:rsidRDefault="00AB4C03" w:rsidP="00F37330">
      <w:pPr>
        <w:numPr>
          <w:ilvl w:val="0"/>
          <w:numId w:val="10"/>
        </w:numPr>
        <w:ind w:left="0" w:firstLine="709"/>
        <w:jc w:val="both"/>
        <w:rPr>
          <w:sz w:val="28"/>
          <w:szCs w:val="28"/>
        </w:rPr>
      </w:pPr>
      <w:r>
        <w:rPr>
          <w:sz w:val="28"/>
          <w:szCs w:val="28"/>
        </w:rPr>
        <w:t>Рассмотрение, оценка и сопоставление Заявок, осуществляется в целях выявления лучших условий исполнения договора и определения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 Критерии и порядок оценки и сопоставления Заявок на участие в Размещение оферты применяются в равной степени ко всем Заявкам участников закупки.</w:t>
      </w:r>
    </w:p>
    <w:p w:rsidR="007D6548" w:rsidRDefault="0054248A" w:rsidP="00F37330">
      <w:pPr>
        <w:numPr>
          <w:ilvl w:val="0"/>
          <w:numId w:val="10"/>
        </w:numPr>
        <w:ind w:left="0" w:firstLine="709"/>
        <w:jc w:val="both"/>
        <w:rPr>
          <w:sz w:val="28"/>
          <w:szCs w:val="28"/>
        </w:rPr>
      </w:pPr>
      <w:r>
        <w:rPr>
          <w:sz w:val="28"/>
          <w:szCs w:val="28"/>
        </w:rPr>
        <w:t xml:space="preserve">Рассмотрение, оценка и сопоставление Заявок осуществляется на </w:t>
      </w:r>
      <w:proofErr w:type="gramStart"/>
      <w:r>
        <w:rPr>
          <w:sz w:val="28"/>
          <w:szCs w:val="28"/>
        </w:rPr>
        <w:t>основании</w:t>
      </w:r>
      <w:proofErr w:type="gramEnd"/>
      <w:r>
        <w:rPr>
          <w:sz w:val="28"/>
          <w:szCs w:val="28"/>
        </w:rPr>
        <w:t xml:space="preserve"> предложения о сотрудничестве (приложение № 3 к настоящей документации о закупке),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rsidR="004610B6" w:rsidRDefault="004610B6" w:rsidP="00F37330">
      <w:pPr>
        <w:numPr>
          <w:ilvl w:val="0"/>
          <w:numId w:val="10"/>
        </w:numPr>
        <w:ind w:left="0" w:firstLine="709"/>
        <w:jc w:val="both"/>
        <w:rPr>
          <w:sz w:val="28"/>
          <w:szCs w:val="28"/>
        </w:rPr>
      </w:pPr>
      <w:r>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 Устанавливается балльный рейтинг, а по количеству полученных баллов присваивается порядковый номер.</w:t>
      </w:r>
    </w:p>
    <w:p w:rsidR="004610B6" w:rsidRPr="00D32FFA" w:rsidRDefault="004610B6" w:rsidP="00F37330">
      <w:pPr>
        <w:numPr>
          <w:ilvl w:val="0"/>
          <w:numId w:val="10"/>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4610B6" w:rsidRPr="00C8296E" w:rsidRDefault="00FA5FCF" w:rsidP="00F37330">
      <w:pPr>
        <w:numPr>
          <w:ilvl w:val="0"/>
          <w:numId w:val="10"/>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FA5FCF" w:rsidRPr="00D32FFA" w:rsidRDefault="00105F5E" w:rsidP="00F37330">
      <w:pPr>
        <w:numPr>
          <w:ilvl w:val="0"/>
          <w:numId w:val="10"/>
        </w:numPr>
        <w:ind w:left="0" w:firstLine="709"/>
        <w:jc w:val="both"/>
        <w:rPr>
          <w:sz w:val="28"/>
          <w:szCs w:val="28"/>
        </w:rPr>
      </w:pPr>
      <w:r>
        <w:rPr>
          <w:sz w:val="28"/>
          <w:szCs w:val="28"/>
        </w:rPr>
        <w:t>Участни</w:t>
      </w:r>
      <w:proofErr w:type="gramStart"/>
      <w:r>
        <w:rPr>
          <w:sz w:val="28"/>
          <w:szCs w:val="28"/>
        </w:rPr>
        <w:t>к(</w:t>
      </w:r>
      <w:proofErr w:type="gramEnd"/>
      <w:r>
        <w:rPr>
          <w:sz w:val="28"/>
          <w:szCs w:val="28"/>
        </w:rPr>
        <w:t>-и), допущенный(-</w:t>
      </w:r>
      <w:proofErr w:type="spellStart"/>
      <w:r>
        <w:rPr>
          <w:sz w:val="28"/>
          <w:szCs w:val="28"/>
        </w:rPr>
        <w:t>ые</w:t>
      </w:r>
      <w:proofErr w:type="spellEnd"/>
      <w:r>
        <w:rPr>
          <w:sz w:val="28"/>
          <w:szCs w:val="28"/>
        </w:rPr>
        <w:t>) к участию в процедуре Размещения оферты, считается(-</w:t>
      </w:r>
      <w:proofErr w:type="spellStart"/>
      <w:r>
        <w:rPr>
          <w:sz w:val="28"/>
          <w:szCs w:val="28"/>
        </w:rPr>
        <w:t>ются</w:t>
      </w:r>
      <w:proofErr w:type="spellEnd"/>
      <w:r>
        <w:rPr>
          <w:sz w:val="28"/>
          <w:szCs w:val="28"/>
        </w:rPr>
        <w:t>) победителем(-</w:t>
      </w:r>
      <w:proofErr w:type="spellStart"/>
      <w:r>
        <w:rPr>
          <w:sz w:val="28"/>
          <w:szCs w:val="28"/>
        </w:rPr>
        <w:t>ями</w:t>
      </w:r>
      <w:proofErr w:type="spellEnd"/>
      <w:r>
        <w:rPr>
          <w:sz w:val="28"/>
          <w:szCs w:val="28"/>
        </w:rPr>
        <w:t xml:space="preserve">). После ранжирования Заявок в зависимости от количества баллов по итогам оценки и присвоения порядковых номеров каждый победитель признается </w:t>
      </w:r>
      <w:r>
        <w:rPr>
          <w:sz w:val="28"/>
          <w:szCs w:val="28"/>
        </w:rPr>
        <w:lastRenderedPageBreak/>
        <w:t>участником, с которым в соответствии с настоящей документацией о закупке заключается договор.</w:t>
      </w:r>
    </w:p>
    <w:p w:rsidR="00FA5FCF" w:rsidRDefault="00FA5FCF" w:rsidP="00F37330">
      <w:pPr>
        <w:numPr>
          <w:ilvl w:val="0"/>
          <w:numId w:val="10"/>
        </w:numPr>
        <w:ind w:left="0" w:firstLine="709"/>
        <w:jc w:val="both"/>
        <w:rPr>
          <w:sz w:val="28"/>
          <w:szCs w:val="28"/>
        </w:rPr>
      </w:pPr>
      <w:r>
        <w:rPr>
          <w:sz w:val="28"/>
          <w:szCs w:val="28"/>
        </w:rPr>
        <w:t>Участники или их представители не могут участвовать в рассмотрении, оценке и сопоставлении Заявок.</w:t>
      </w:r>
    </w:p>
    <w:p w:rsidR="00FA5FCF" w:rsidRPr="001B4296" w:rsidRDefault="00FA5FCF" w:rsidP="00F37330">
      <w:pPr>
        <w:numPr>
          <w:ilvl w:val="0"/>
          <w:numId w:val="10"/>
        </w:numPr>
        <w:ind w:left="0" w:firstLine="709"/>
        <w:jc w:val="both"/>
        <w:rPr>
          <w:sz w:val="28"/>
          <w:szCs w:val="28"/>
        </w:rPr>
      </w:pPr>
      <w:proofErr w:type="gramStart"/>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5" w:history="1">
        <w:r>
          <w:rPr>
            <w:rStyle w:val="a8"/>
            <w:sz w:val="28"/>
            <w:szCs w:val="28"/>
          </w:rPr>
          <w:t>www.trcont.com</w:t>
        </w:r>
      </w:hyperlink>
      <w:r>
        <w:rPr>
          <w:sz w:val="28"/>
          <w:szCs w:val="28"/>
        </w:rPr>
        <w:t xml:space="preserve"> (раздел Компания/Закупки) Организатор составляет протокол рассмотрения, оценки и сопоставления Заявок, в котором должна содержаться следующая, подлежащая утверждению Конкурсной комиссией, информация:</w:t>
      </w:r>
      <w:proofErr w:type="gramEnd"/>
    </w:p>
    <w:p w:rsidR="00FA5FCF" w:rsidRDefault="00FA5FCF" w:rsidP="00F37330">
      <w:pPr>
        <w:pStyle w:val="Default"/>
        <w:numPr>
          <w:ilvl w:val="0"/>
          <w:numId w:val="18"/>
        </w:numPr>
        <w:ind w:left="0" w:firstLine="720"/>
        <w:jc w:val="both"/>
        <w:rPr>
          <w:sz w:val="28"/>
          <w:szCs w:val="28"/>
        </w:rPr>
      </w:pPr>
      <w:r>
        <w:rPr>
          <w:sz w:val="28"/>
          <w:szCs w:val="28"/>
        </w:rPr>
        <w:t>дата подписания протокола;</w:t>
      </w:r>
    </w:p>
    <w:p w:rsidR="00FA5FCF" w:rsidRDefault="00FA5FCF" w:rsidP="00F37330">
      <w:pPr>
        <w:pStyle w:val="Default"/>
        <w:numPr>
          <w:ilvl w:val="0"/>
          <w:numId w:val="18"/>
        </w:numPr>
        <w:ind w:left="0" w:firstLine="720"/>
        <w:jc w:val="both"/>
        <w:rPr>
          <w:sz w:val="28"/>
          <w:szCs w:val="28"/>
        </w:rPr>
      </w:pPr>
      <w:r>
        <w:rPr>
          <w:sz w:val="28"/>
          <w:szCs w:val="28"/>
        </w:rPr>
        <w:t>количество поданных на участие в закупке Заявок, а также дата и время регистрации каждой Заявки;</w:t>
      </w:r>
    </w:p>
    <w:p w:rsidR="00FA5FCF" w:rsidRPr="0022650C" w:rsidRDefault="00FA5FCF" w:rsidP="00F37330">
      <w:pPr>
        <w:pStyle w:val="Default"/>
        <w:numPr>
          <w:ilvl w:val="0"/>
          <w:numId w:val="18"/>
        </w:numPr>
        <w:ind w:left="0" w:firstLine="720"/>
        <w:jc w:val="both"/>
        <w:rPr>
          <w:color w:val="auto"/>
          <w:sz w:val="28"/>
          <w:szCs w:val="28"/>
        </w:rPr>
      </w:pPr>
      <w:r>
        <w:rPr>
          <w:color w:val="auto"/>
          <w:sz w:val="28"/>
          <w:szCs w:val="28"/>
        </w:rPr>
        <w:t>результаты рассмотрения Заявок на участие в Размещении оферты с указанием количества Заявок на участие в закупке, которые отклонены,</w:t>
      </w:r>
      <w:r>
        <w:rPr>
          <w:rFonts w:eastAsia="Times New Roman"/>
          <w:snapToGrid w:val="0"/>
          <w:color w:val="auto"/>
          <w:sz w:val="28"/>
          <w:szCs w:val="28"/>
          <w:lang w:eastAsia="ru-RU"/>
        </w:rPr>
        <w:t xml:space="preserve"> </w:t>
      </w:r>
      <w:r>
        <w:rPr>
          <w:color w:val="auto"/>
          <w:sz w:val="28"/>
          <w:szCs w:val="28"/>
        </w:rPr>
        <w:t>оснований отклонения каждой такой Заявки и положений документации о закупке, которым не соответствует такая Заявка;</w:t>
      </w:r>
    </w:p>
    <w:p w:rsidR="00FA5FCF" w:rsidRDefault="00FA5FCF" w:rsidP="00F37330">
      <w:pPr>
        <w:pStyle w:val="Default"/>
        <w:numPr>
          <w:ilvl w:val="0"/>
          <w:numId w:val="18"/>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FA5FCF" w:rsidRDefault="00FA5FCF" w:rsidP="00F37330">
      <w:pPr>
        <w:pStyle w:val="Default"/>
        <w:numPr>
          <w:ilvl w:val="0"/>
          <w:numId w:val="18"/>
        </w:numPr>
        <w:ind w:left="0" w:firstLine="720"/>
        <w:jc w:val="both"/>
        <w:rPr>
          <w:sz w:val="28"/>
          <w:szCs w:val="28"/>
        </w:rPr>
      </w:pPr>
      <w:r>
        <w:rPr>
          <w:sz w:val="28"/>
          <w:szCs w:val="28"/>
        </w:rPr>
        <w:t>принятое Организатором решение с причинами, по которым процедура Размещения оферты признана несостоявшейся, в случае ее признания таковой;</w:t>
      </w:r>
    </w:p>
    <w:p w:rsidR="00760ECD" w:rsidRPr="00C8296E" w:rsidRDefault="00FA5FCF" w:rsidP="00F37330">
      <w:pPr>
        <w:pStyle w:val="Default"/>
        <w:numPr>
          <w:ilvl w:val="0"/>
          <w:numId w:val="18"/>
        </w:numPr>
        <w:ind w:left="0" w:firstLine="720"/>
        <w:jc w:val="both"/>
        <w:rPr>
          <w:color w:val="auto"/>
          <w:sz w:val="28"/>
          <w:szCs w:val="28"/>
        </w:rPr>
      </w:pPr>
      <w:r>
        <w:rPr>
          <w:sz w:val="28"/>
          <w:szCs w:val="28"/>
        </w:rPr>
        <w:t>иная информация при необходимости.</w:t>
      </w:r>
    </w:p>
    <w:p w:rsidR="00C15C57" w:rsidRPr="00C8296E" w:rsidRDefault="00FA5FCF" w:rsidP="00F37330">
      <w:pPr>
        <w:pStyle w:val="Default"/>
        <w:numPr>
          <w:ilvl w:val="0"/>
          <w:numId w:val="10"/>
        </w:numPr>
        <w:ind w:left="0" w:firstLine="709"/>
        <w:jc w:val="both"/>
        <w:rPr>
          <w:color w:val="auto"/>
          <w:sz w:val="28"/>
          <w:szCs w:val="28"/>
        </w:rPr>
      </w:pPr>
      <w:r>
        <w:rPr>
          <w:color w:val="auto"/>
          <w:sz w:val="28"/>
          <w:szCs w:val="28"/>
        </w:rPr>
        <w:t xml:space="preserve">По итогам рассмотрения,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w:t>
      </w:r>
      <w:proofErr w:type="gramStart"/>
      <w:r>
        <w:rPr>
          <w:color w:val="auto"/>
          <w:sz w:val="28"/>
          <w:szCs w:val="28"/>
        </w:rPr>
        <w:t>с даты</w:t>
      </w:r>
      <w:proofErr w:type="gramEnd"/>
      <w:r>
        <w:rPr>
          <w:color w:val="auto"/>
          <w:sz w:val="28"/>
          <w:szCs w:val="28"/>
        </w:rPr>
        <w:t xml:space="preserve"> его подписания всеми представителями Организатора, присутствовавшими при рассмотрении, оценке и сопоставлении Заявок.</w:t>
      </w:r>
    </w:p>
    <w:p w:rsidR="0087611C" w:rsidRPr="00C8296E" w:rsidRDefault="0087611C" w:rsidP="00045327">
      <w:pPr>
        <w:pStyle w:val="afa"/>
        <w:rPr>
          <w:sz w:val="28"/>
          <w:szCs w:val="28"/>
        </w:rPr>
      </w:pPr>
    </w:p>
    <w:p w:rsidR="00370C44" w:rsidRPr="00C8296E" w:rsidRDefault="00370C44" w:rsidP="00F37330">
      <w:pPr>
        <w:pStyle w:val="19"/>
        <w:numPr>
          <w:ilvl w:val="1"/>
          <w:numId w:val="19"/>
        </w:numPr>
        <w:ind w:left="0" w:firstLine="709"/>
        <w:outlineLvl w:val="1"/>
        <w:rPr>
          <w:b/>
          <w:szCs w:val="28"/>
        </w:rPr>
      </w:pPr>
      <w:r>
        <w:rPr>
          <w:b/>
          <w:szCs w:val="28"/>
        </w:rPr>
        <w:t>Подведение итогов Размещения оферты</w:t>
      </w:r>
    </w:p>
    <w:p w:rsidR="007D6548" w:rsidRPr="00C8296E" w:rsidRDefault="007D6548" w:rsidP="00F37330">
      <w:pPr>
        <w:numPr>
          <w:ilvl w:val="0"/>
          <w:numId w:val="11"/>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rsidR="007D6548" w:rsidRPr="00C8296E" w:rsidRDefault="00E92117" w:rsidP="00F37330">
      <w:pPr>
        <w:numPr>
          <w:ilvl w:val="0"/>
          <w:numId w:val="11"/>
        </w:numPr>
        <w:ind w:left="0" w:firstLine="709"/>
        <w:jc w:val="both"/>
        <w:rPr>
          <w:sz w:val="28"/>
          <w:szCs w:val="28"/>
        </w:rPr>
      </w:pPr>
      <w:r>
        <w:rPr>
          <w:sz w:val="28"/>
          <w:szCs w:val="28"/>
        </w:rPr>
        <w:t>Подведение итогов Размещения оферты проводится Конкурсной комиссией в срок, указанный в пункте 10 Информационной карты.</w:t>
      </w:r>
    </w:p>
    <w:p w:rsidR="007D6548" w:rsidRPr="00C8296E" w:rsidRDefault="007D6548" w:rsidP="00F37330">
      <w:pPr>
        <w:numPr>
          <w:ilvl w:val="0"/>
          <w:numId w:val="11"/>
        </w:numPr>
        <w:ind w:left="0" w:firstLine="709"/>
        <w:jc w:val="both"/>
        <w:rPr>
          <w:sz w:val="28"/>
          <w:szCs w:val="28"/>
        </w:rPr>
      </w:pPr>
      <w:r>
        <w:rPr>
          <w:sz w:val="28"/>
          <w:szCs w:val="28"/>
        </w:rPr>
        <w:t xml:space="preserve">Участники или их представители не могут присутствовать на </w:t>
      </w:r>
      <w:proofErr w:type="gramStart"/>
      <w:r>
        <w:rPr>
          <w:sz w:val="28"/>
          <w:szCs w:val="28"/>
        </w:rPr>
        <w:t>заседании</w:t>
      </w:r>
      <w:proofErr w:type="gramEnd"/>
      <w:r>
        <w:rPr>
          <w:sz w:val="28"/>
          <w:szCs w:val="28"/>
        </w:rPr>
        <w:t xml:space="preserve"> Конкурсной комиссии.</w:t>
      </w:r>
    </w:p>
    <w:p w:rsidR="007D6548" w:rsidRDefault="007D6548" w:rsidP="00F37330">
      <w:pPr>
        <w:numPr>
          <w:ilvl w:val="0"/>
          <w:numId w:val="11"/>
        </w:numPr>
        <w:ind w:left="0" w:firstLine="709"/>
        <w:jc w:val="both"/>
        <w:rPr>
          <w:sz w:val="28"/>
          <w:szCs w:val="28"/>
        </w:rPr>
      </w:pPr>
      <w:r>
        <w:rPr>
          <w:sz w:val="28"/>
          <w:szCs w:val="28"/>
        </w:rPr>
        <w:lastRenderedPageBreak/>
        <w:t>Конкурсная комиссия рассматривает Заявки и представленные материалы и принимает решение о выборе участника, с которым в соответствии с настоящей документацией о закупке заключается договор.</w:t>
      </w:r>
    </w:p>
    <w:p w:rsidR="007D6548" w:rsidRPr="00267DD7" w:rsidRDefault="007D6548" w:rsidP="00F37330">
      <w:pPr>
        <w:numPr>
          <w:ilvl w:val="0"/>
          <w:numId w:val="11"/>
        </w:numPr>
        <w:ind w:left="0" w:firstLine="709"/>
        <w:jc w:val="both"/>
        <w:rPr>
          <w:sz w:val="28"/>
          <w:szCs w:val="28"/>
        </w:rPr>
      </w:pPr>
      <w:r>
        <w:rPr>
          <w:sz w:val="28"/>
          <w:szCs w:val="28"/>
        </w:rPr>
        <w:t>Решение Конкурсной комиссии фиксируется в итоговом протоколе заседания, в котором указывается информация об итогах Размещения оферты.</w:t>
      </w:r>
      <w:r>
        <w:rPr>
          <w:snapToGrid w:val="0"/>
          <w:sz w:val="28"/>
          <w:szCs w:val="28"/>
          <w:lang w:eastAsia="ru-RU"/>
        </w:rPr>
        <w:t xml:space="preserve"> </w:t>
      </w:r>
      <w:r>
        <w:rPr>
          <w:sz w:val="28"/>
          <w:szCs w:val="28"/>
        </w:rPr>
        <w:t>Протокол, составленный по итогам Размещения оферты, должен содержать сведения, указанные в подпункте 3.8.9 настоящей документации о закупке.</w:t>
      </w:r>
    </w:p>
    <w:p w:rsidR="0050702D" w:rsidRPr="00C8296E" w:rsidRDefault="00A14699" w:rsidP="00F37330">
      <w:pPr>
        <w:numPr>
          <w:ilvl w:val="0"/>
          <w:numId w:val="11"/>
        </w:numPr>
        <w:ind w:left="0" w:firstLine="709"/>
        <w:jc w:val="both"/>
        <w:rPr>
          <w:sz w:val="28"/>
          <w:szCs w:val="28"/>
        </w:rPr>
      </w:pPr>
      <w:r>
        <w:rPr>
          <w:sz w:val="28"/>
          <w:szCs w:val="28"/>
        </w:rPr>
        <w:t xml:space="preserve">Протокол заседания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w:t>
      </w:r>
    </w:p>
    <w:p w:rsidR="007D6548" w:rsidRPr="00C8296E" w:rsidRDefault="007D6548" w:rsidP="00F37330">
      <w:pPr>
        <w:numPr>
          <w:ilvl w:val="0"/>
          <w:numId w:val="11"/>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15 Положения о закупках.</w:t>
      </w:r>
    </w:p>
    <w:p w:rsidR="007D6548" w:rsidRPr="00C8296E" w:rsidRDefault="00BB742C" w:rsidP="00F37330">
      <w:pPr>
        <w:numPr>
          <w:ilvl w:val="0"/>
          <w:numId w:val="11"/>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товаров, выполнения работ, оказания услуг.</w:t>
      </w:r>
    </w:p>
    <w:p w:rsidR="005C5AB8" w:rsidRDefault="007D6548" w:rsidP="00F37330">
      <w:pPr>
        <w:numPr>
          <w:ilvl w:val="0"/>
          <w:numId w:val="11"/>
        </w:numPr>
        <w:ind w:left="0" w:firstLine="709"/>
        <w:jc w:val="both"/>
        <w:rPr>
          <w:sz w:val="28"/>
          <w:szCs w:val="28"/>
        </w:rPr>
      </w:pPr>
      <w:r>
        <w:rPr>
          <w:sz w:val="28"/>
          <w:szCs w:val="28"/>
        </w:rPr>
        <w:t xml:space="preserve">Конкурсной комиссией может быть принято решение о проведении </w:t>
      </w:r>
      <w:proofErr w:type="spellStart"/>
      <w:r>
        <w:rPr>
          <w:sz w:val="28"/>
          <w:szCs w:val="28"/>
        </w:rPr>
        <w:t>постквалификации</w:t>
      </w:r>
      <w:proofErr w:type="spellEnd"/>
      <w:r>
        <w:rPr>
          <w:sz w:val="28"/>
          <w:szCs w:val="28"/>
        </w:rPr>
        <w:t>, переговоров в соответствии с пунктами 33-41 Положения о закупках.</w:t>
      </w:r>
    </w:p>
    <w:p w:rsidR="00F55F0F" w:rsidRPr="00D32FFA" w:rsidRDefault="00F55F0F" w:rsidP="00F37330">
      <w:pPr>
        <w:numPr>
          <w:ilvl w:val="0"/>
          <w:numId w:val="11"/>
        </w:numPr>
        <w:ind w:left="0" w:firstLine="709"/>
        <w:jc w:val="both"/>
        <w:rPr>
          <w:sz w:val="28"/>
          <w:szCs w:val="28"/>
        </w:rPr>
      </w:pPr>
      <w:r>
        <w:rPr>
          <w:sz w:val="28"/>
          <w:szCs w:val="28"/>
        </w:rPr>
        <w:t>Размещение оферты признается несостоявшейся, если:</w:t>
      </w:r>
    </w:p>
    <w:p w:rsidR="00F55F0F" w:rsidRPr="00D32FFA" w:rsidRDefault="00F55F0F" w:rsidP="00F55F0F">
      <w:pPr>
        <w:ind w:firstLine="709"/>
        <w:jc w:val="both"/>
        <w:rPr>
          <w:sz w:val="28"/>
          <w:szCs w:val="28"/>
        </w:rPr>
      </w:pPr>
      <w:r>
        <w:rPr>
          <w:sz w:val="28"/>
          <w:szCs w:val="28"/>
        </w:rPr>
        <w:t>1) на участие в Размещении оферты не подана ни одна Заявка;</w:t>
      </w:r>
    </w:p>
    <w:p w:rsidR="00F55F0F" w:rsidRPr="00D32FFA" w:rsidRDefault="00F55F0F" w:rsidP="00F55F0F">
      <w:pPr>
        <w:ind w:firstLine="709"/>
        <w:jc w:val="both"/>
        <w:rPr>
          <w:sz w:val="28"/>
          <w:szCs w:val="28"/>
        </w:rPr>
      </w:pPr>
      <w:r>
        <w:rPr>
          <w:sz w:val="28"/>
          <w:szCs w:val="28"/>
        </w:rPr>
        <w:t>2) на участие в Размещения оферты подана одна Заявка;</w:t>
      </w:r>
    </w:p>
    <w:p w:rsidR="00F55F0F" w:rsidRPr="00D32FFA" w:rsidRDefault="00F55F0F" w:rsidP="00F55F0F">
      <w:pPr>
        <w:ind w:firstLine="709"/>
        <w:jc w:val="both"/>
        <w:rPr>
          <w:sz w:val="28"/>
          <w:szCs w:val="28"/>
        </w:rPr>
      </w:pPr>
      <w:r>
        <w:rPr>
          <w:sz w:val="28"/>
          <w:szCs w:val="28"/>
        </w:rPr>
        <w:t>3) по итогам рассмотрения Заявок к участию в Размещении оферты допущен один участник;</w:t>
      </w:r>
    </w:p>
    <w:p w:rsidR="008825E9" w:rsidRDefault="00F55F0F" w:rsidP="00946628">
      <w:pPr>
        <w:ind w:firstLine="709"/>
        <w:jc w:val="both"/>
        <w:rPr>
          <w:sz w:val="28"/>
          <w:szCs w:val="28"/>
        </w:rPr>
      </w:pPr>
      <w:r>
        <w:rPr>
          <w:sz w:val="28"/>
          <w:szCs w:val="28"/>
        </w:rPr>
        <w:t>4) ни один из участников не допущен к участию в Размещении оферты.</w:t>
      </w:r>
    </w:p>
    <w:p w:rsidR="00620D5A" w:rsidRPr="005864F8" w:rsidRDefault="00620D5A" w:rsidP="00F37330">
      <w:pPr>
        <w:numPr>
          <w:ilvl w:val="0"/>
          <w:numId w:val="11"/>
        </w:numPr>
        <w:ind w:left="0" w:firstLine="709"/>
        <w:jc w:val="both"/>
        <w:rPr>
          <w:sz w:val="28"/>
          <w:szCs w:val="28"/>
        </w:rPr>
      </w:pPr>
      <w:r>
        <w:rPr>
          <w:rFonts w:eastAsia="Calibri"/>
          <w:sz w:val="28"/>
          <w:szCs w:val="28"/>
          <w:lang w:eastAsia="en-US"/>
        </w:rPr>
        <w:t>Участни</w:t>
      </w:r>
      <w:proofErr w:type="gramStart"/>
      <w:r>
        <w:rPr>
          <w:rFonts w:eastAsia="Calibri"/>
          <w:sz w:val="28"/>
          <w:szCs w:val="28"/>
          <w:lang w:eastAsia="en-US"/>
        </w:rPr>
        <w:t>к(</w:t>
      </w:r>
      <w:proofErr w:type="gramEnd"/>
      <w:r>
        <w:rPr>
          <w:rFonts w:eastAsia="Calibri"/>
          <w:sz w:val="28"/>
          <w:szCs w:val="28"/>
          <w:lang w:eastAsia="en-US"/>
        </w:rPr>
        <w:t>-и), допущенный(-</w:t>
      </w:r>
      <w:proofErr w:type="spellStart"/>
      <w:r>
        <w:rPr>
          <w:rFonts w:eastAsia="Calibri"/>
          <w:sz w:val="28"/>
          <w:szCs w:val="28"/>
          <w:lang w:eastAsia="en-US"/>
        </w:rPr>
        <w:t>ые</w:t>
      </w:r>
      <w:proofErr w:type="spellEnd"/>
      <w:r>
        <w:rPr>
          <w:rFonts w:eastAsia="Calibri"/>
          <w:sz w:val="28"/>
          <w:szCs w:val="28"/>
          <w:lang w:eastAsia="en-US"/>
        </w:rPr>
        <w:t>) к участию в процедуре Размещения оферты, считается(-</w:t>
      </w:r>
      <w:proofErr w:type="spellStart"/>
      <w:r>
        <w:rPr>
          <w:rFonts w:eastAsia="Calibri"/>
          <w:sz w:val="28"/>
          <w:szCs w:val="28"/>
          <w:lang w:eastAsia="en-US"/>
        </w:rPr>
        <w:t>ются</w:t>
      </w:r>
      <w:proofErr w:type="spellEnd"/>
      <w:r>
        <w:rPr>
          <w:rFonts w:eastAsia="Calibri"/>
          <w:sz w:val="28"/>
          <w:szCs w:val="28"/>
          <w:lang w:eastAsia="en-US"/>
        </w:rPr>
        <w:t>) победителем(-</w:t>
      </w:r>
      <w:proofErr w:type="spellStart"/>
      <w:r>
        <w:rPr>
          <w:rFonts w:eastAsia="Calibri"/>
          <w:sz w:val="28"/>
          <w:szCs w:val="28"/>
          <w:lang w:eastAsia="en-US"/>
        </w:rPr>
        <w:t>ями</w:t>
      </w:r>
      <w:proofErr w:type="spellEnd"/>
      <w:r>
        <w:rPr>
          <w:rFonts w:eastAsia="Calibri"/>
          <w:sz w:val="28"/>
          <w:szCs w:val="28"/>
          <w:lang w:eastAsia="en-US"/>
        </w:rPr>
        <w:t>). После ранжирования Заявок в зависимости от количества баллов по итогам оценки каждый участник признается победителем с присвоением порядкового номера, с которым в соответствии с настоящей документацией о закупке заключается договор. В случае если к участию в процедуре Размещения оферты допущен только один участник, договор заключается с этим участником.</w:t>
      </w:r>
    </w:p>
    <w:p w:rsidR="00370C44" w:rsidRPr="00C8296E" w:rsidRDefault="00370C44" w:rsidP="00045327">
      <w:pPr>
        <w:pStyle w:val="afa"/>
        <w:tabs>
          <w:tab w:val="left" w:pos="1680"/>
        </w:tabs>
        <w:rPr>
          <w:sz w:val="28"/>
          <w:szCs w:val="28"/>
        </w:rPr>
      </w:pPr>
    </w:p>
    <w:p w:rsidR="001049C1" w:rsidRPr="00C8296E" w:rsidRDefault="001049C1" w:rsidP="00F37330">
      <w:pPr>
        <w:pStyle w:val="19"/>
        <w:numPr>
          <w:ilvl w:val="1"/>
          <w:numId w:val="19"/>
        </w:numPr>
        <w:ind w:left="0" w:firstLine="709"/>
        <w:outlineLvl w:val="1"/>
        <w:rPr>
          <w:b/>
          <w:szCs w:val="28"/>
        </w:rPr>
      </w:pPr>
      <w:r>
        <w:rPr>
          <w:b/>
          <w:szCs w:val="28"/>
        </w:rPr>
        <w:t>Заключение договора</w:t>
      </w:r>
    </w:p>
    <w:p w:rsidR="000A6133" w:rsidRPr="00C8296E" w:rsidRDefault="000A6133" w:rsidP="00F37330">
      <w:pPr>
        <w:numPr>
          <w:ilvl w:val="0"/>
          <w:numId w:val="12"/>
        </w:numPr>
        <w:ind w:left="0" w:firstLine="709"/>
        <w:jc w:val="both"/>
        <w:rPr>
          <w:sz w:val="28"/>
          <w:szCs w:val="28"/>
        </w:rPr>
      </w:pPr>
      <w:r>
        <w:rPr>
          <w:sz w:val="28"/>
          <w:szCs w:val="28"/>
        </w:rPr>
        <w:t xml:space="preserve">По результатам Размещения оферты Заказчиком заключается договор, формируемый путем включения условий исполнения договора, предложенных в Заявке лица, с которым в соответствии с настоящей </w:t>
      </w:r>
      <w:r>
        <w:rPr>
          <w:sz w:val="28"/>
          <w:szCs w:val="28"/>
        </w:rPr>
        <w:lastRenderedPageBreak/>
        <w:t>документацией о закупке заключается договор, в проект договора, являющийся неотъемлемой частью настоящей документации о закупке.</w:t>
      </w:r>
    </w:p>
    <w:p w:rsidR="004829E3" w:rsidRDefault="00F37330" w:rsidP="00F37330">
      <w:pPr>
        <w:numPr>
          <w:ilvl w:val="0"/>
          <w:numId w:val="12"/>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4 к настоящей документации о закупке.</w:t>
      </w:r>
    </w:p>
    <w:p w:rsidR="001049C1" w:rsidRPr="00C8296E" w:rsidRDefault="001049C1" w:rsidP="00F37330">
      <w:pPr>
        <w:numPr>
          <w:ilvl w:val="0"/>
          <w:numId w:val="12"/>
        </w:numPr>
        <w:ind w:left="0" w:firstLine="709"/>
        <w:jc w:val="both"/>
        <w:rPr>
          <w:sz w:val="28"/>
          <w:szCs w:val="28"/>
        </w:rPr>
      </w:pPr>
      <w:proofErr w:type="gramStart"/>
      <w:r>
        <w:rPr>
          <w:sz w:val="28"/>
          <w:szCs w:val="28"/>
        </w:rPr>
        <w:t>После опубликования протокола об итогах Размещения оферты Заказчик направляет участнику Размещения оферты, с которым в соответствии с решением Конкурсной комиссии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w:t>
      </w:r>
      <w:proofErr w:type="gramEnd"/>
      <w:r>
        <w:rPr>
          <w:sz w:val="28"/>
          <w:szCs w:val="28"/>
        </w:rPr>
        <w:t xml:space="preserve">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Pr="00C8296E" w:rsidRDefault="001049C1" w:rsidP="00F37330">
      <w:pPr>
        <w:numPr>
          <w:ilvl w:val="0"/>
          <w:numId w:val="12"/>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C8296E" w:rsidRDefault="00B92730" w:rsidP="00F37330">
      <w:pPr>
        <w:numPr>
          <w:ilvl w:val="0"/>
          <w:numId w:val="12"/>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p>
    <w:p w:rsidR="001049C1" w:rsidRPr="00C8296E" w:rsidRDefault="008309A6" w:rsidP="00F37330">
      <w:pPr>
        <w:numPr>
          <w:ilvl w:val="0"/>
          <w:numId w:val="12"/>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Размещения оферты.</w:t>
      </w:r>
    </w:p>
    <w:p w:rsidR="001049C1" w:rsidRPr="00C8296E" w:rsidRDefault="001F1BBE" w:rsidP="00F37330">
      <w:pPr>
        <w:numPr>
          <w:ilvl w:val="0"/>
          <w:numId w:val="12"/>
        </w:numPr>
        <w:ind w:left="0" w:firstLine="709"/>
        <w:jc w:val="both"/>
        <w:rPr>
          <w:sz w:val="28"/>
          <w:szCs w:val="28"/>
        </w:rPr>
      </w:pPr>
      <w:r>
        <w:rPr>
          <w:sz w:val="28"/>
          <w:szCs w:val="28"/>
        </w:rPr>
        <w:t xml:space="preserve">Заказчик вправе отклонить такое предложение и участник, с которым в соответствии с настоящей документацией о закупке заключается </w:t>
      </w:r>
      <w:r>
        <w:rPr>
          <w:sz w:val="28"/>
          <w:szCs w:val="28"/>
        </w:rPr>
        <w:lastRenderedPageBreak/>
        <w:t>договор, в случае отказа от подписания договора, признается уклонившимся от заключения договора.</w:t>
      </w:r>
    </w:p>
    <w:p w:rsidR="001049C1" w:rsidRPr="00C8296E" w:rsidRDefault="001049C1" w:rsidP="00F37330">
      <w:pPr>
        <w:numPr>
          <w:ilvl w:val="0"/>
          <w:numId w:val="12"/>
        </w:numPr>
        <w:ind w:left="0" w:firstLine="709"/>
        <w:jc w:val="both"/>
        <w:rPr>
          <w:sz w:val="28"/>
          <w:szCs w:val="28"/>
        </w:rPr>
      </w:pPr>
      <w:proofErr w:type="gramStart"/>
      <w:r>
        <w:rPr>
          <w:sz w:val="28"/>
          <w:szCs w:val="28"/>
        </w:rPr>
        <w:t>До заключения договора лицо, с которым заключается договор по итогам Размещения оферты, если указанное предусмотрено в пункте 17 Информационной карты, вместе с подписанным со своей стороны договором,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w:t>
      </w:r>
      <w:proofErr w:type="gramEnd"/>
      <w:r>
        <w:rPr>
          <w:sz w:val="28"/>
          <w:szCs w:val="28"/>
        </w:rPr>
        <w:t xml:space="preserve"> </w:t>
      </w:r>
      <w:proofErr w:type="gramStart"/>
      <w:r>
        <w:rPr>
          <w:sz w:val="28"/>
          <w:szCs w:val="28"/>
        </w:rPr>
        <w:t>случаях</w:t>
      </w:r>
      <w:proofErr w:type="gramEnd"/>
      <w:r>
        <w:rPr>
          <w:sz w:val="28"/>
          <w:szCs w:val="28"/>
        </w:rPr>
        <w:t>, когда такое согласие (одобрение) или уведомление предусмотрено законодательством Российской Федерации.</w:t>
      </w:r>
    </w:p>
    <w:p w:rsidR="001049C1" w:rsidRPr="00C8296E" w:rsidRDefault="001049C1" w:rsidP="001049C1">
      <w:pPr>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049C1" w:rsidRPr="00C8296E" w:rsidRDefault="001049C1" w:rsidP="001049C1">
      <w:pPr>
        <w:ind w:firstLine="709"/>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79021D" w:rsidRPr="00C8296E" w:rsidRDefault="00450672" w:rsidP="00F37330">
      <w:pPr>
        <w:numPr>
          <w:ilvl w:val="0"/>
          <w:numId w:val="12"/>
        </w:numPr>
        <w:ind w:left="0" w:firstLine="709"/>
        <w:jc w:val="both"/>
        <w:rPr>
          <w:sz w:val="28"/>
          <w:szCs w:val="28"/>
        </w:rPr>
      </w:pPr>
      <w:proofErr w:type="gramStart"/>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участником, с которым в соответствии с настоящей документацией о закупке заключается договор, цены договора, улучшения для Заказчика иных условий договора и других случаев, предусмотренных пунктом 20 Информационной карты.</w:t>
      </w:r>
      <w:proofErr w:type="gramEnd"/>
    </w:p>
    <w:p w:rsidR="00C76E93" w:rsidRPr="00C76E93" w:rsidRDefault="0079021D" w:rsidP="00F37330">
      <w:pPr>
        <w:numPr>
          <w:ilvl w:val="0"/>
          <w:numId w:val="12"/>
        </w:numP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Информационной карты, или в связи с предоставлением им недостоверной информации о</w:t>
      </w:r>
      <w:proofErr w:type="gramEnd"/>
      <w:r>
        <w:rPr>
          <w:sz w:val="28"/>
          <w:szCs w:val="28"/>
        </w:rPr>
        <w:t xml:space="preserve"> </w:t>
      </w:r>
      <w:proofErr w:type="gramStart"/>
      <w:r>
        <w:rPr>
          <w:sz w:val="28"/>
          <w:szCs w:val="28"/>
        </w:rPr>
        <w:t>своем</w:t>
      </w:r>
      <w:proofErr w:type="gramEnd"/>
      <w:r>
        <w:rPr>
          <w:sz w:val="28"/>
          <w:szCs w:val="28"/>
        </w:rPr>
        <w:t xml:space="preserve"> соответствии таким требованиям, что позволило ему получить право на заключение договора.</w:t>
      </w:r>
    </w:p>
    <w:p w:rsidR="00371CFB" w:rsidRDefault="00371CFB" w:rsidP="00F37330">
      <w:pPr>
        <w:numPr>
          <w:ilvl w:val="0"/>
          <w:numId w:val="12"/>
        </w:numPr>
        <w:ind w:left="0" w:firstLine="709"/>
        <w:jc w:val="both"/>
        <w:rPr>
          <w:sz w:val="28"/>
          <w:szCs w:val="28"/>
        </w:rPr>
      </w:pPr>
      <w:r>
        <w:rPr>
          <w:sz w:val="28"/>
          <w:szCs w:val="28"/>
        </w:rPr>
        <w:t>Совершение лицом, получившим оферту в порядке настоящей документации о закупке, в срок, установленный для её акцепта, действий по выполнению указанных в ней условий договора (отгрузка товаров, выполнение работ, оказание услуг, уплата соответствующей суммы и т.д.) до заключения сторонами договора не является акцептом.</w:t>
      </w:r>
    </w:p>
    <w:p w:rsidR="00E63DB8" w:rsidRPr="00C8296E" w:rsidRDefault="00E63DB8" w:rsidP="00F37330">
      <w:pPr>
        <w:numPr>
          <w:ilvl w:val="0"/>
          <w:numId w:val="12"/>
        </w:numPr>
        <w:ind w:left="0" w:firstLine="709"/>
        <w:jc w:val="both"/>
        <w:rPr>
          <w:sz w:val="28"/>
          <w:szCs w:val="28"/>
        </w:rPr>
      </w:pPr>
      <w:r>
        <w:rPr>
          <w:sz w:val="28"/>
          <w:szCs w:val="28"/>
        </w:rPr>
        <w:t>Исполнение заключенных по итогам Размещения оферты договоров осуществляется участниками, с которым в соответствии с настоящей документацией о закупке, заключается договор на основании заявок Заказчика. Заказчик направляет заявки на поставку товаров, выполнение работ и оказание услуг по мере необходимости в адрес того победителя, условия оказания услуг которого в данный момент является наиболее оптимальными для Заказчика.</w:t>
      </w:r>
    </w:p>
    <w:p w:rsidR="00553EDA" w:rsidRPr="00C8296E" w:rsidRDefault="00553EDA" w:rsidP="004E6803">
      <w:pPr>
        <w:ind w:firstLine="709"/>
        <w:jc w:val="both"/>
        <w:rPr>
          <w:sz w:val="28"/>
          <w:szCs w:val="28"/>
        </w:rPr>
      </w:pPr>
    </w:p>
    <w:p w:rsidR="001049C1" w:rsidRDefault="001049C1" w:rsidP="00F37330">
      <w:pPr>
        <w:pStyle w:val="19"/>
        <w:numPr>
          <w:ilvl w:val="1"/>
          <w:numId w:val="19"/>
        </w:numPr>
        <w:ind w:left="0" w:firstLine="709"/>
        <w:outlineLvl w:val="1"/>
        <w:rPr>
          <w:b/>
          <w:szCs w:val="28"/>
        </w:rPr>
      </w:pPr>
      <w:r>
        <w:rPr>
          <w:b/>
          <w:szCs w:val="28"/>
        </w:rPr>
        <w:t>Обеспечение исполнения договора</w:t>
      </w:r>
    </w:p>
    <w:p w:rsidR="00553EDA" w:rsidRPr="00C8296E" w:rsidRDefault="00553EDA" w:rsidP="00F37330">
      <w:pPr>
        <w:pStyle w:val="aff8"/>
        <w:numPr>
          <w:ilvl w:val="0"/>
          <w:numId w:val="16"/>
        </w:numPr>
        <w:ind w:left="0" w:firstLine="709"/>
        <w:jc w:val="both"/>
        <w:rPr>
          <w:sz w:val="28"/>
          <w:szCs w:val="28"/>
        </w:rPr>
      </w:pPr>
      <w:r>
        <w:rPr>
          <w:rFonts w:eastAsia="MS Mincho"/>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553EDA" w:rsidRPr="00C8296E" w:rsidRDefault="00553EDA" w:rsidP="00F37330">
      <w:pPr>
        <w:pStyle w:val="aff8"/>
        <w:numPr>
          <w:ilvl w:val="0"/>
          <w:numId w:val="16"/>
        </w:numPr>
        <w:ind w:left="0" w:firstLine="709"/>
        <w:jc w:val="both"/>
        <w:rPr>
          <w:sz w:val="28"/>
          <w:szCs w:val="28"/>
        </w:rPr>
      </w:pPr>
      <w:r>
        <w:rPr>
          <w:rFonts w:eastAsia="MS Mincho"/>
          <w:sz w:val="28"/>
          <w:szCs w:val="28"/>
        </w:rPr>
        <w:t>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00553EDA" w:rsidRPr="00C8296E" w:rsidRDefault="00553EDA" w:rsidP="00F37330">
      <w:pPr>
        <w:pStyle w:val="aff8"/>
        <w:numPr>
          <w:ilvl w:val="0"/>
          <w:numId w:val="16"/>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553EDA" w:rsidRPr="00C8296E" w:rsidRDefault="00553EDA" w:rsidP="00553EDA">
      <w:pPr>
        <w:pStyle w:val="aff8"/>
        <w:ind w:left="0" w:firstLine="709"/>
        <w:jc w:val="both"/>
        <w:rPr>
          <w:sz w:val="28"/>
          <w:szCs w:val="28"/>
        </w:rPr>
      </w:pPr>
      <w:r>
        <w:rPr>
          <w:sz w:val="28"/>
          <w:szCs w:val="28"/>
        </w:rPr>
        <w:t>1) обязательств по возврату аванса;</w:t>
      </w:r>
    </w:p>
    <w:p w:rsidR="00553EDA" w:rsidRPr="00C8296E" w:rsidRDefault="00553EDA" w:rsidP="00553EDA">
      <w:pPr>
        <w:pStyle w:val="aff8"/>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553EDA" w:rsidRPr="00C8296E" w:rsidRDefault="00553EDA" w:rsidP="00553EDA">
      <w:pPr>
        <w:pStyle w:val="aff8"/>
        <w:ind w:left="0" w:firstLine="709"/>
        <w:jc w:val="both"/>
        <w:rPr>
          <w:sz w:val="28"/>
          <w:szCs w:val="28"/>
        </w:rPr>
      </w:pPr>
      <w:r>
        <w:rPr>
          <w:sz w:val="28"/>
          <w:szCs w:val="28"/>
        </w:rPr>
        <w:t>3) гарантийных обязательств.</w:t>
      </w:r>
    </w:p>
    <w:p w:rsidR="00553EDA" w:rsidRPr="00C8296E" w:rsidRDefault="00553EDA" w:rsidP="00F37330">
      <w:pPr>
        <w:pStyle w:val="aff8"/>
        <w:numPr>
          <w:ilvl w:val="0"/>
          <w:numId w:val="16"/>
        </w:numPr>
        <w:ind w:left="0" w:firstLine="709"/>
        <w:jc w:val="both"/>
        <w:rPr>
          <w:sz w:val="28"/>
          <w:szCs w:val="28"/>
        </w:rPr>
      </w:pPr>
      <w:r>
        <w:rPr>
          <w:rFonts w:eastAsia="MS Mincho"/>
          <w:sz w:val="28"/>
          <w:szCs w:val="28"/>
        </w:rPr>
        <w:t xml:space="preserve">Подтверждающие документы о выполнении требований об обеспечение исполнения договора предоставляются не позднее 5 рабочих дней </w:t>
      </w:r>
      <w:proofErr w:type="gramStart"/>
      <w:r>
        <w:rPr>
          <w:rFonts w:eastAsia="MS Mincho"/>
          <w:sz w:val="28"/>
          <w:szCs w:val="28"/>
        </w:rPr>
        <w:t>с даты заключения</w:t>
      </w:r>
      <w:proofErr w:type="gramEnd"/>
      <w:r>
        <w:rPr>
          <w:rFonts w:eastAsia="MS Mincho"/>
          <w:sz w:val="28"/>
          <w:szCs w:val="28"/>
        </w:rPr>
        <w:t xml:space="preserve"> договора победителем.</w:t>
      </w:r>
    </w:p>
    <w:p w:rsidR="00553EDA" w:rsidRPr="00C8296E" w:rsidRDefault="00553EDA" w:rsidP="00F37330">
      <w:pPr>
        <w:pStyle w:val="aff8"/>
        <w:numPr>
          <w:ilvl w:val="0"/>
          <w:numId w:val="16"/>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Размещения оферты предоставляет оригинал независимой (банковской) гарантии</w:t>
      </w:r>
      <w:r>
        <w:rPr>
          <w:sz w:val="28"/>
          <w:szCs w:val="28"/>
          <w:lang w:eastAsia="ru-RU"/>
        </w:rPr>
        <w:t xml:space="preserve"> выданной соответствующим банком</w:t>
      </w:r>
      <w:r>
        <w:rPr>
          <w:rFonts w:eastAsia="MS Mincho"/>
          <w:sz w:val="28"/>
          <w:szCs w:val="28"/>
        </w:rPr>
        <w:t>.</w:t>
      </w:r>
    </w:p>
    <w:p w:rsidR="00553EDA" w:rsidRPr="00C8296E" w:rsidRDefault="00553EDA" w:rsidP="00F37330">
      <w:pPr>
        <w:pStyle w:val="aff8"/>
        <w:numPr>
          <w:ilvl w:val="0"/>
          <w:numId w:val="16"/>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553EDA" w:rsidRPr="00C8296E" w:rsidRDefault="00553EDA" w:rsidP="00F37330">
      <w:pPr>
        <w:pStyle w:val="aff8"/>
        <w:numPr>
          <w:ilvl w:val="0"/>
          <w:numId w:val="16"/>
        </w:numPr>
        <w:ind w:left="0" w:firstLine="709"/>
        <w:jc w:val="both"/>
        <w:rPr>
          <w:sz w:val="28"/>
          <w:szCs w:val="28"/>
        </w:rPr>
      </w:pPr>
      <w:r>
        <w:rPr>
          <w:sz w:val="28"/>
          <w:szCs w:val="28"/>
        </w:rPr>
        <w:t>Если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исполнения договора. В этом случае Заказчик вправе расторгнуть договор.</w:t>
      </w:r>
    </w:p>
    <w:p w:rsidR="00553EDA" w:rsidRPr="00C8296E" w:rsidRDefault="00553EDA" w:rsidP="00F37330">
      <w:pPr>
        <w:pStyle w:val="aff8"/>
        <w:numPr>
          <w:ilvl w:val="0"/>
          <w:numId w:val="16"/>
        </w:numPr>
        <w:ind w:left="0" w:firstLine="709"/>
        <w:jc w:val="both"/>
        <w:rPr>
          <w:sz w:val="28"/>
          <w:szCs w:val="28"/>
        </w:rPr>
      </w:pPr>
      <w:r>
        <w:rPr>
          <w:rFonts w:eastAsia="MS Mincho"/>
          <w:sz w:val="28"/>
          <w:szCs w:val="28"/>
        </w:rPr>
        <w:lastRenderedPageBreak/>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w:t>
      </w:r>
      <w:r>
        <w:rPr>
          <w:sz w:val="28"/>
          <w:szCs w:val="28"/>
        </w:rPr>
        <w:t xml:space="preserve"> обеспечения исполнения договора</w:t>
      </w:r>
      <w:r>
        <w:rPr>
          <w:rFonts w:eastAsia="MS Mincho"/>
          <w:sz w:val="28"/>
          <w:szCs w:val="28"/>
        </w:rPr>
        <w:t>.</w:t>
      </w:r>
    </w:p>
    <w:p w:rsidR="00553EDA" w:rsidRPr="00C8296E" w:rsidRDefault="00553EDA" w:rsidP="00F37330">
      <w:pPr>
        <w:pStyle w:val="aff8"/>
        <w:numPr>
          <w:ilvl w:val="0"/>
          <w:numId w:val="16"/>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553EDA" w:rsidRPr="00553EDA" w:rsidRDefault="00553EDA" w:rsidP="00AD63B4">
      <w:pPr>
        <w:pStyle w:val="19"/>
        <w:ind w:left="709" w:firstLine="0"/>
        <w:rPr>
          <w:szCs w:val="28"/>
        </w:rPr>
      </w:pPr>
    </w:p>
    <w:p w:rsidR="00D72C8B" w:rsidRPr="00C154DF" w:rsidRDefault="006400A0" w:rsidP="00C154DF">
      <w:pPr>
        <w:pStyle w:val="19"/>
        <w:ind w:left="709" w:firstLine="0"/>
        <w:jc w:val="center"/>
        <w:outlineLvl w:val="1"/>
        <w:rPr>
          <w:b/>
          <w:bCs/>
          <w:sz w:val="32"/>
          <w:szCs w:val="32"/>
        </w:rPr>
      </w:pPr>
      <w:r>
        <w:rPr>
          <w:b/>
          <w:bCs/>
          <w:sz w:val="32"/>
          <w:szCs w:val="32"/>
        </w:rPr>
        <w:t>Раздел 4. Техническое задание</w:t>
      </w:r>
    </w:p>
    <w:tbl>
      <w:tblPr>
        <w:tblW w:w="9062" w:type="dxa"/>
        <w:tblInd w:w="118"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ook w:val="00AF"/>
      </w:tblPr>
      <w:tblGrid>
        <w:gridCol w:w="2410"/>
        <w:gridCol w:w="6652"/>
      </w:tblGrid>
      <w:tr w:rsidR="004829E3" w:rsidRPr="004D7E39" w:rsidTr="00C154DF">
        <w:trPr>
          <w:trHeight w:val="579"/>
        </w:trPr>
        <w:tc>
          <w:tcPr>
            <w:tcW w:w="2410" w:type="dxa"/>
            <w:tcBorders>
              <w:top w:val="single" w:sz="8" w:space="0" w:color="auto"/>
              <w:left w:val="single" w:sz="8" w:space="0" w:color="auto"/>
              <w:bottom w:val="single" w:sz="6" w:space="0" w:color="000000"/>
              <w:right w:val="single" w:sz="6" w:space="0" w:color="000000"/>
            </w:tcBorders>
            <w:vAlign w:val="center"/>
            <w:hideMark/>
          </w:tcPr>
          <w:p w:rsidR="004829E3" w:rsidRPr="004D7E39" w:rsidRDefault="004829E3" w:rsidP="007F356D">
            <w:pPr>
              <w:spacing w:after="120" w:line="292" w:lineRule="exact"/>
              <w:jc w:val="center"/>
              <w:rPr>
                <w:color w:val="000000"/>
              </w:rPr>
            </w:pPr>
            <w:r>
              <w:rPr>
                <w:b/>
                <w:color w:val="000000"/>
              </w:rPr>
              <w:t>Перечень основных данных и требований</w:t>
            </w:r>
          </w:p>
        </w:tc>
        <w:tc>
          <w:tcPr>
            <w:tcW w:w="6652" w:type="dxa"/>
            <w:tcBorders>
              <w:top w:val="single" w:sz="8" w:space="0" w:color="auto"/>
              <w:left w:val="single" w:sz="6" w:space="0" w:color="000000"/>
              <w:bottom w:val="single" w:sz="6" w:space="0" w:color="000000"/>
              <w:right w:val="single" w:sz="8" w:space="0" w:color="auto"/>
            </w:tcBorders>
            <w:vAlign w:val="center"/>
            <w:hideMark/>
          </w:tcPr>
          <w:p w:rsidR="004829E3" w:rsidRPr="004D7E39" w:rsidRDefault="004829E3" w:rsidP="007F356D">
            <w:pPr>
              <w:spacing w:line="292" w:lineRule="exact"/>
              <w:jc w:val="center"/>
              <w:rPr>
                <w:color w:val="000000"/>
              </w:rPr>
            </w:pPr>
            <w:r>
              <w:rPr>
                <w:b/>
                <w:color w:val="000000"/>
              </w:rPr>
              <w:t>Содержание основных данных и требований</w:t>
            </w:r>
          </w:p>
        </w:tc>
      </w:tr>
      <w:tr w:rsidR="004829E3" w:rsidRPr="004D7E39" w:rsidTr="00C154DF">
        <w:trPr>
          <w:trHeight w:val="1194"/>
        </w:trPr>
        <w:tc>
          <w:tcPr>
            <w:tcW w:w="2410" w:type="dxa"/>
            <w:tcBorders>
              <w:top w:val="single" w:sz="6" w:space="0" w:color="000000"/>
              <w:left w:val="single" w:sz="8" w:space="0" w:color="auto"/>
              <w:bottom w:val="single" w:sz="6" w:space="0" w:color="000000"/>
              <w:right w:val="single" w:sz="6" w:space="0" w:color="000000"/>
            </w:tcBorders>
            <w:vAlign w:val="center"/>
            <w:hideMark/>
          </w:tcPr>
          <w:p w:rsidR="004829E3" w:rsidRPr="004D7E39" w:rsidRDefault="004829E3" w:rsidP="007F356D">
            <w:pPr>
              <w:spacing w:line="280" w:lineRule="exact"/>
              <w:rPr>
                <w:color w:val="000000"/>
              </w:rPr>
            </w:pPr>
            <w:r>
              <w:rPr>
                <w:color w:val="000000"/>
              </w:rPr>
              <w:t>1. Основание для привлечения автотранспортных предприятий.</w:t>
            </w:r>
          </w:p>
        </w:tc>
        <w:tc>
          <w:tcPr>
            <w:tcW w:w="6652" w:type="dxa"/>
            <w:tcBorders>
              <w:top w:val="single" w:sz="6" w:space="0" w:color="000000"/>
              <w:left w:val="single" w:sz="6" w:space="0" w:color="000000"/>
              <w:bottom w:val="single" w:sz="6" w:space="0" w:color="000000"/>
              <w:right w:val="single" w:sz="8" w:space="0" w:color="auto"/>
            </w:tcBorders>
            <w:vAlign w:val="center"/>
            <w:hideMark/>
          </w:tcPr>
          <w:p w:rsidR="004829E3" w:rsidRPr="004D7E39" w:rsidRDefault="004829E3" w:rsidP="007F356D">
            <w:pPr>
              <w:spacing w:after="60" w:line="280" w:lineRule="exact"/>
              <w:ind w:firstLine="459"/>
              <w:jc w:val="both"/>
              <w:rPr>
                <w:color w:val="000000"/>
              </w:rPr>
            </w:pPr>
            <w:r>
              <w:rPr>
                <w:color w:val="000000"/>
              </w:rPr>
              <w:t>Потребность в привлечении дополнительного автотранспорта</w:t>
            </w:r>
          </w:p>
        </w:tc>
      </w:tr>
      <w:tr w:rsidR="004829E3" w:rsidRPr="004D7E39" w:rsidTr="00C154DF">
        <w:trPr>
          <w:trHeight w:hRule="exact" w:val="718"/>
        </w:trPr>
        <w:tc>
          <w:tcPr>
            <w:tcW w:w="2410" w:type="dxa"/>
            <w:tcBorders>
              <w:top w:val="single" w:sz="6" w:space="0" w:color="000000"/>
              <w:left w:val="single" w:sz="8" w:space="0" w:color="auto"/>
              <w:bottom w:val="single" w:sz="6" w:space="0" w:color="000000"/>
              <w:right w:val="single" w:sz="6" w:space="0" w:color="000000"/>
            </w:tcBorders>
            <w:vAlign w:val="center"/>
          </w:tcPr>
          <w:p w:rsidR="004829E3" w:rsidRPr="004D7E39" w:rsidRDefault="004829E3" w:rsidP="007F356D">
            <w:pPr>
              <w:spacing w:line="280" w:lineRule="exact"/>
              <w:rPr>
                <w:color w:val="000000"/>
              </w:rPr>
            </w:pPr>
            <w:r>
              <w:rPr>
                <w:color w:val="000000"/>
              </w:rPr>
              <w:t>2. Заказчик (Арендатор)</w:t>
            </w:r>
          </w:p>
          <w:p w:rsidR="004829E3" w:rsidRPr="004D7E39" w:rsidRDefault="004829E3" w:rsidP="007F356D">
            <w:pPr>
              <w:spacing w:line="280" w:lineRule="exact"/>
              <w:rPr>
                <w:color w:val="000000"/>
              </w:rPr>
            </w:pPr>
          </w:p>
          <w:p w:rsidR="004829E3" w:rsidRPr="004D7E39" w:rsidRDefault="004829E3" w:rsidP="007F356D">
            <w:pPr>
              <w:spacing w:line="280" w:lineRule="exact"/>
              <w:rPr>
                <w:color w:val="000000"/>
              </w:rPr>
            </w:pPr>
          </w:p>
        </w:tc>
        <w:tc>
          <w:tcPr>
            <w:tcW w:w="6652" w:type="dxa"/>
            <w:tcBorders>
              <w:top w:val="single" w:sz="6" w:space="0" w:color="000000"/>
              <w:left w:val="single" w:sz="6" w:space="0" w:color="000000"/>
              <w:bottom w:val="single" w:sz="6" w:space="0" w:color="000000"/>
              <w:right w:val="single" w:sz="8" w:space="0" w:color="auto"/>
            </w:tcBorders>
            <w:vAlign w:val="center"/>
            <w:hideMark/>
          </w:tcPr>
          <w:p w:rsidR="004829E3" w:rsidRPr="004D7E39" w:rsidRDefault="004829E3" w:rsidP="007F356D">
            <w:pPr>
              <w:spacing w:line="280" w:lineRule="exact"/>
              <w:ind w:firstLine="459"/>
              <w:jc w:val="both"/>
              <w:rPr>
                <w:color w:val="000000"/>
              </w:rPr>
            </w:pPr>
            <w:r>
              <w:rPr>
                <w:color w:val="000000"/>
              </w:rPr>
              <w:t>Филиал  ПАО «</w:t>
            </w:r>
            <w:proofErr w:type="spellStart"/>
            <w:r>
              <w:rPr>
                <w:color w:val="000000"/>
              </w:rPr>
              <w:t>ТрансКонтейнер</w:t>
            </w:r>
            <w:proofErr w:type="spellEnd"/>
            <w:r>
              <w:rPr>
                <w:color w:val="000000"/>
              </w:rPr>
              <w:t xml:space="preserve">» на Северной  железной дороге </w:t>
            </w:r>
          </w:p>
        </w:tc>
      </w:tr>
      <w:tr w:rsidR="004829E3" w:rsidRPr="004D7E39" w:rsidTr="000543D2">
        <w:trPr>
          <w:trHeight w:hRule="exact" w:val="2804"/>
        </w:trPr>
        <w:tc>
          <w:tcPr>
            <w:tcW w:w="2410" w:type="dxa"/>
            <w:tcBorders>
              <w:top w:val="single" w:sz="6" w:space="0" w:color="000000"/>
              <w:left w:val="single" w:sz="8" w:space="0" w:color="auto"/>
              <w:bottom w:val="single" w:sz="6" w:space="0" w:color="000000"/>
              <w:right w:val="single" w:sz="6" w:space="0" w:color="000000"/>
            </w:tcBorders>
            <w:vAlign w:val="center"/>
            <w:hideMark/>
          </w:tcPr>
          <w:p w:rsidR="004829E3" w:rsidRPr="004D7E39" w:rsidRDefault="004829E3" w:rsidP="007F356D">
            <w:pPr>
              <w:spacing w:line="280" w:lineRule="exact"/>
              <w:rPr>
                <w:color w:val="000000"/>
              </w:rPr>
            </w:pPr>
            <w:r>
              <w:rPr>
                <w:color w:val="000000"/>
              </w:rPr>
              <w:t>3. Виды услуг, выполняемых транспортными предприятиями.</w:t>
            </w:r>
          </w:p>
        </w:tc>
        <w:tc>
          <w:tcPr>
            <w:tcW w:w="6652" w:type="dxa"/>
            <w:tcBorders>
              <w:top w:val="single" w:sz="6" w:space="0" w:color="000000"/>
              <w:left w:val="single" w:sz="6" w:space="0" w:color="000000"/>
              <w:bottom w:val="single" w:sz="6" w:space="0" w:color="000000"/>
              <w:right w:val="single" w:sz="8" w:space="0" w:color="auto"/>
            </w:tcBorders>
            <w:vAlign w:val="center"/>
          </w:tcPr>
          <w:p w:rsidR="004829E3" w:rsidRPr="004D7E39" w:rsidRDefault="004829E3" w:rsidP="007F356D">
            <w:pPr>
              <w:spacing w:line="280" w:lineRule="exact"/>
              <w:ind w:firstLine="459"/>
              <w:jc w:val="both"/>
              <w:rPr>
                <w:rFonts w:eastAsia="MS Mincho"/>
                <w:bCs/>
              </w:rPr>
            </w:pPr>
            <w:r>
              <w:rPr>
                <w:color w:val="000000"/>
              </w:rPr>
              <w:t xml:space="preserve">Предоставление в аренду транспортных средств с экипажем для  </w:t>
            </w:r>
            <w:r>
              <w:rPr>
                <w:rFonts w:eastAsia="MS Mincho"/>
                <w:bCs/>
              </w:rPr>
              <w:t>осуществления перевозок грузов в</w:t>
            </w:r>
            <w:r>
              <w:t xml:space="preserve"> порожних и груженых</w:t>
            </w:r>
            <w:r>
              <w:rPr>
                <w:rFonts w:eastAsia="MS Mincho"/>
                <w:bCs/>
              </w:rPr>
              <w:t xml:space="preserve"> крупнотоннажных контейнерах типоразмером:  20-фут., 40-фут. 45-фут. </w:t>
            </w:r>
          </w:p>
          <w:p w:rsidR="000543D2" w:rsidRDefault="004829E3" w:rsidP="007F356D">
            <w:pPr>
              <w:spacing w:line="280" w:lineRule="exact"/>
              <w:ind w:firstLine="459"/>
              <w:jc w:val="both"/>
            </w:pPr>
            <w:r>
              <w:rPr>
                <w:rFonts w:eastAsia="MS Mincho"/>
                <w:bCs/>
              </w:rPr>
              <w:t xml:space="preserve"> </w:t>
            </w:r>
            <w:r>
              <w:t xml:space="preserve">Место предоставления транспортных средств в аренду – Агентство в городе </w:t>
            </w:r>
            <w:hyperlink r:id="rId16" w:history="1">
              <w:r>
                <w:t>Кострома: </w:t>
              </w:r>
            </w:hyperlink>
            <w:hyperlink r:id="rId17" w:history="1">
              <w:r>
                <w:t>Костромская область, </w:t>
              </w:r>
            </w:hyperlink>
            <w:proofErr w:type="gramStart"/>
            <w:r>
              <w:t>г</w:t>
            </w:r>
            <w:proofErr w:type="gramEnd"/>
            <w:r>
              <w:t>. Кострома, ул. Галичская, д. 120-а филиал ПАО</w:t>
            </w:r>
          </w:p>
          <w:p w:rsidR="004829E3" w:rsidRPr="004D7E39" w:rsidRDefault="004829E3" w:rsidP="000543D2">
            <w:pPr>
              <w:spacing w:line="280" w:lineRule="exact"/>
              <w:ind w:firstLine="24"/>
              <w:jc w:val="both"/>
            </w:pPr>
            <w:r>
              <w:t xml:space="preserve"> «</w:t>
            </w:r>
            <w:proofErr w:type="spellStart"/>
            <w:r>
              <w:t>ТрансКонтейнер</w:t>
            </w:r>
            <w:proofErr w:type="spellEnd"/>
            <w:r>
              <w:t>» на Северной железной дороге.</w:t>
            </w:r>
          </w:p>
        </w:tc>
      </w:tr>
      <w:tr w:rsidR="004829E3" w:rsidRPr="004D7E39" w:rsidTr="00C154DF">
        <w:trPr>
          <w:trHeight w:val="1462"/>
        </w:trPr>
        <w:tc>
          <w:tcPr>
            <w:tcW w:w="2410" w:type="dxa"/>
            <w:tcBorders>
              <w:top w:val="single" w:sz="6" w:space="0" w:color="000000"/>
              <w:left w:val="single" w:sz="8" w:space="0" w:color="auto"/>
              <w:bottom w:val="single" w:sz="6" w:space="0" w:color="000000"/>
              <w:right w:val="single" w:sz="6" w:space="0" w:color="000000"/>
            </w:tcBorders>
            <w:vAlign w:val="center"/>
            <w:hideMark/>
          </w:tcPr>
          <w:p w:rsidR="004829E3" w:rsidRPr="004D7E39" w:rsidRDefault="004829E3" w:rsidP="007F356D">
            <w:pPr>
              <w:pStyle w:val="aff8"/>
              <w:spacing w:line="280" w:lineRule="exact"/>
              <w:ind w:left="0"/>
              <w:contextualSpacing/>
              <w:rPr>
                <w:color w:val="000000"/>
              </w:rPr>
            </w:pPr>
            <w:r>
              <w:rPr>
                <w:color w:val="000000"/>
              </w:rPr>
              <w:t>4. Срок, на который планируется привлечение автотранспортных предприятий.</w:t>
            </w:r>
          </w:p>
        </w:tc>
        <w:tc>
          <w:tcPr>
            <w:tcW w:w="6652" w:type="dxa"/>
            <w:tcBorders>
              <w:top w:val="single" w:sz="6" w:space="0" w:color="000000"/>
              <w:left w:val="single" w:sz="6" w:space="0" w:color="000000"/>
              <w:bottom w:val="single" w:sz="6" w:space="0" w:color="000000"/>
              <w:right w:val="single" w:sz="8" w:space="0" w:color="auto"/>
            </w:tcBorders>
            <w:vAlign w:val="center"/>
            <w:hideMark/>
          </w:tcPr>
          <w:p w:rsidR="004829E3" w:rsidRPr="004D7E39" w:rsidRDefault="004829E3" w:rsidP="007F356D">
            <w:pPr>
              <w:spacing w:line="280" w:lineRule="exact"/>
              <w:ind w:firstLine="459"/>
              <w:jc w:val="both"/>
              <w:rPr>
                <w:color w:val="000000"/>
              </w:rPr>
            </w:pPr>
            <w:proofErr w:type="gramStart"/>
            <w:r>
              <w:t>С даты подписания</w:t>
            </w:r>
            <w:proofErr w:type="gramEnd"/>
            <w:r>
              <w:t xml:space="preserve"> договора по 31 марта 2022года (включительно).</w:t>
            </w:r>
          </w:p>
        </w:tc>
      </w:tr>
      <w:tr w:rsidR="004829E3" w:rsidRPr="004D7E39" w:rsidTr="00C154DF">
        <w:trPr>
          <w:trHeight w:val="1462"/>
        </w:trPr>
        <w:tc>
          <w:tcPr>
            <w:tcW w:w="2410" w:type="dxa"/>
            <w:tcBorders>
              <w:top w:val="single" w:sz="6" w:space="0" w:color="000000"/>
              <w:left w:val="single" w:sz="8" w:space="0" w:color="auto"/>
              <w:bottom w:val="single" w:sz="6" w:space="0" w:color="000000"/>
              <w:right w:val="single" w:sz="6" w:space="0" w:color="000000"/>
            </w:tcBorders>
            <w:vAlign w:val="center"/>
            <w:hideMark/>
          </w:tcPr>
          <w:p w:rsidR="004829E3" w:rsidRPr="004D7E39" w:rsidRDefault="004829E3" w:rsidP="007F356D">
            <w:pPr>
              <w:tabs>
                <w:tab w:val="num" w:pos="0"/>
              </w:tabs>
              <w:spacing w:line="280" w:lineRule="exact"/>
              <w:rPr>
                <w:color w:val="000000"/>
              </w:rPr>
            </w:pPr>
            <w:r>
              <w:t>5. Максимальная (совокупная) цена договора (договоров)</w:t>
            </w:r>
          </w:p>
        </w:tc>
        <w:tc>
          <w:tcPr>
            <w:tcW w:w="6652" w:type="dxa"/>
            <w:tcBorders>
              <w:top w:val="single" w:sz="6" w:space="0" w:color="000000"/>
              <w:left w:val="single" w:sz="6" w:space="0" w:color="000000"/>
              <w:bottom w:val="single" w:sz="6" w:space="0" w:color="000000"/>
              <w:right w:val="single" w:sz="8" w:space="0" w:color="auto"/>
            </w:tcBorders>
            <w:vAlign w:val="center"/>
            <w:hideMark/>
          </w:tcPr>
          <w:p w:rsidR="004829E3" w:rsidRPr="004D7E39" w:rsidRDefault="004829E3" w:rsidP="007F356D">
            <w:pPr>
              <w:spacing w:line="280" w:lineRule="exact"/>
              <w:ind w:firstLine="459"/>
              <w:jc w:val="both"/>
            </w:pPr>
            <w:proofErr w:type="gramStart"/>
            <w:r>
              <w:t>19 652 050 (девятнадцать миллионов шестьсот пятьдесят две тысячи пятьдесят) рублей 00 копеек с учетом всех налогов, за исключением НДС, и расходов по технической эксплуатации транспортных средств, включая: оплату горюче-смазочных и других материалов, внесение государственных и иных сборов, расходы, связанные с коммерческой эксплуатацией транспортных средств, оплатой услуг и содержанием членов экипажа арендованного транспортного средства, стоимость разрешений, которые необходимо приобретать в</w:t>
            </w:r>
            <w:proofErr w:type="gramEnd"/>
            <w:r>
              <w:t xml:space="preserve"> период введения временного ограничения движения транспортных сре</w:t>
            </w:r>
            <w:proofErr w:type="gramStart"/>
            <w:r>
              <w:t>дств в в</w:t>
            </w:r>
            <w:proofErr w:type="gramEnd"/>
            <w:r>
              <w:t xml:space="preserve">есенний </w:t>
            </w:r>
            <w:r>
              <w:lastRenderedPageBreak/>
              <w:t>период снижения несущей способности конструктивных элементов автомобильных дорог общего пользования, стоимость пропусков на перевозку тяжеловесного и негабаритного груза, иных пропусков,</w:t>
            </w:r>
            <w:r>
              <w:rPr>
                <w:color w:val="000000"/>
              </w:rPr>
              <w:t xml:space="preserve"> необходимых по условиям перевозки, любые другие</w:t>
            </w:r>
            <w:r>
              <w:t xml:space="preserve"> расходы. </w:t>
            </w:r>
          </w:p>
          <w:p w:rsidR="004829E3" w:rsidRPr="004D7E39" w:rsidRDefault="004829E3" w:rsidP="007F356D">
            <w:pPr>
              <w:spacing w:line="280" w:lineRule="exact"/>
              <w:ind w:firstLine="459"/>
              <w:jc w:val="both"/>
              <w:rPr>
                <w:color w:val="000000"/>
              </w:rPr>
            </w:pPr>
            <w:r>
              <w:t>Сумма НДС и условия начисления определяются в соответствии с законодательством Российской Федерации.</w:t>
            </w:r>
          </w:p>
        </w:tc>
      </w:tr>
      <w:tr w:rsidR="004829E3" w:rsidRPr="004D7E39" w:rsidTr="00C154DF">
        <w:trPr>
          <w:trHeight w:val="694"/>
        </w:trPr>
        <w:tc>
          <w:tcPr>
            <w:tcW w:w="2410" w:type="dxa"/>
            <w:tcBorders>
              <w:top w:val="single" w:sz="6" w:space="0" w:color="000000"/>
              <w:left w:val="single" w:sz="8" w:space="0" w:color="auto"/>
              <w:bottom w:val="single" w:sz="6" w:space="0" w:color="000000"/>
              <w:right w:val="single" w:sz="6" w:space="0" w:color="000000"/>
            </w:tcBorders>
            <w:vAlign w:val="center"/>
            <w:hideMark/>
          </w:tcPr>
          <w:p w:rsidR="004829E3" w:rsidRPr="004D7E39" w:rsidRDefault="004829E3" w:rsidP="007F356D">
            <w:pPr>
              <w:spacing w:line="280" w:lineRule="exact"/>
              <w:rPr>
                <w:color w:val="000000"/>
              </w:rPr>
            </w:pPr>
            <w:r>
              <w:rPr>
                <w:color w:val="000000"/>
              </w:rPr>
              <w:lastRenderedPageBreak/>
              <w:t>6. Объемы работ  по привлечению автотранспортных предприятий.</w:t>
            </w:r>
          </w:p>
        </w:tc>
        <w:tc>
          <w:tcPr>
            <w:tcW w:w="6652" w:type="dxa"/>
            <w:tcBorders>
              <w:top w:val="single" w:sz="6" w:space="0" w:color="000000"/>
              <w:left w:val="single" w:sz="6" w:space="0" w:color="000000"/>
              <w:bottom w:val="single" w:sz="6" w:space="0" w:color="000000"/>
              <w:right w:val="single" w:sz="8" w:space="0" w:color="auto"/>
            </w:tcBorders>
            <w:vAlign w:val="center"/>
            <w:hideMark/>
          </w:tcPr>
          <w:p w:rsidR="004829E3" w:rsidRPr="0002504D" w:rsidRDefault="004829E3" w:rsidP="007F356D">
            <w:pPr>
              <w:spacing w:line="280" w:lineRule="exact"/>
              <w:ind w:firstLine="459"/>
              <w:jc w:val="both"/>
              <w:rPr>
                <w:color w:val="000000"/>
              </w:rPr>
            </w:pPr>
            <w:r>
              <w:rPr>
                <w:color w:val="000000"/>
              </w:rPr>
              <w:t>На основании заказов клиентов согласно договорам транспортной экспедиции, заключенным между филиалом ПАО «</w:t>
            </w:r>
            <w:proofErr w:type="spellStart"/>
            <w:r>
              <w:rPr>
                <w:color w:val="000000"/>
              </w:rPr>
              <w:t>ТрансКонтейнер</w:t>
            </w:r>
            <w:proofErr w:type="spellEnd"/>
            <w:r>
              <w:rPr>
                <w:color w:val="000000"/>
              </w:rPr>
              <w:t>» на Северной железной дороге и пользователями услуг филиала ПАО «</w:t>
            </w:r>
            <w:proofErr w:type="spellStart"/>
            <w:r>
              <w:rPr>
                <w:color w:val="000000"/>
              </w:rPr>
              <w:t>ТрансКонтейнер</w:t>
            </w:r>
            <w:proofErr w:type="spellEnd"/>
            <w:r>
              <w:rPr>
                <w:color w:val="000000"/>
              </w:rPr>
              <w:t xml:space="preserve">» на Северной железной дороге. </w:t>
            </w:r>
          </w:p>
        </w:tc>
      </w:tr>
      <w:tr w:rsidR="004829E3" w:rsidRPr="004D7E39" w:rsidTr="00C154DF">
        <w:trPr>
          <w:trHeight w:val="411"/>
        </w:trPr>
        <w:tc>
          <w:tcPr>
            <w:tcW w:w="2410" w:type="dxa"/>
            <w:tcBorders>
              <w:top w:val="single" w:sz="6" w:space="0" w:color="000000"/>
              <w:left w:val="single" w:sz="8" w:space="0" w:color="auto"/>
              <w:bottom w:val="single" w:sz="6" w:space="0" w:color="000000"/>
              <w:right w:val="single" w:sz="6" w:space="0" w:color="000000"/>
            </w:tcBorders>
            <w:vAlign w:val="center"/>
            <w:hideMark/>
          </w:tcPr>
          <w:p w:rsidR="004829E3" w:rsidRDefault="004829E3" w:rsidP="007F356D">
            <w:pPr>
              <w:spacing w:line="280" w:lineRule="exact"/>
              <w:rPr>
                <w:color w:val="000000"/>
              </w:rPr>
            </w:pPr>
          </w:p>
          <w:p w:rsidR="004829E3" w:rsidRDefault="004829E3" w:rsidP="007F356D">
            <w:pPr>
              <w:spacing w:line="280" w:lineRule="exact"/>
              <w:rPr>
                <w:color w:val="000000"/>
              </w:rPr>
            </w:pPr>
          </w:p>
          <w:p w:rsidR="004829E3" w:rsidRDefault="004829E3" w:rsidP="007F356D">
            <w:pPr>
              <w:spacing w:line="280" w:lineRule="exact"/>
              <w:rPr>
                <w:color w:val="000000"/>
              </w:rPr>
            </w:pPr>
          </w:p>
          <w:p w:rsidR="004829E3" w:rsidRPr="004D7E39" w:rsidRDefault="004829E3" w:rsidP="007F356D">
            <w:pPr>
              <w:spacing w:line="280" w:lineRule="exact"/>
              <w:rPr>
                <w:color w:val="000000"/>
              </w:rPr>
            </w:pPr>
            <w:r>
              <w:rPr>
                <w:color w:val="000000"/>
              </w:rPr>
              <w:t>7. Основные требования, предъявляемые к автотранспортным предприятиям.</w:t>
            </w:r>
          </w:p>
        </w:tc>
        <w:tc>
          <w:tcPr>
            <w:tcW w:w="6652" w:type="dxa"/>
            <w:tcBorders>
              <w:top w:val="single" w:sz="6" w:space="0" w:color="000000"/>
              <w:left w:val="single" w:sz="6" w:space="0" w:color="000000"/>
              <w:bottom w:val="single" w:sz="6" w:space="0" w:color="000000"/>
              <w:right w:val="single" w:sz="8" w:space="0" w:color="auto"/>
            </w:tcBorders>
            <w:vAlign w:val="center"/>
          </w:tcPr>
          <w:p w:rsidR="004829E3" w:rsidRPr="004D7E39" w:rsidRDefault="004829E3" w:rsidP="007F356D">
            <w:pPr>
              <w:spacing w:line="280" w:lineRule="exact"/>
              <w:ind w:firstLine="459"/>
              <w:jc w:val="both"/>
            </w:pPr>
            <w:r>
              <w:t>Деятельность автотранспортного предприятия не должна быть приостановлена в порядке, предусмотренном Кодексом РФ об административных правонарушениях, на день подачи Заявки на участие в процедуре Размещения оферты.</w:t>
            </w:r>
          </w:p>
          <w:p w:rsidR="004829E3" w:rsidRPr="004D7E39" w:rsidRDefault="004829E3" w:rsidP="007F356D">
            <w:pPr>
              <w:spacing w:line="280" w:lineRule="exact"/>
              <w:ind w:firstLine="459"/>
              <w:jc w:val="both"/>
            </w:pPr>
            <w:r>
              <w:t xml:space="preserve">Место предоставления транспортных средств в аренду – Агентство в городе </w:t>
            </w:r>
            <w:hyperlink r:id="rId18" w:history="1">
              <w:r>
                <w:t>Кострома: </w:t>
              </w:r>
            </w:hyperlink>
            <w:hyperlink r:id="rId19" w:history="1">
              <w:r>
                <w:t>Костромская область, </w:t>
              </w:r>
            </w:hyperlink>
            <w:proofErr w:type="gramStart"/>
            <w:r>
              <w:t>г</w:t>
            </w:r>
            <w:proofErr w:type="gramEnd"/>
            <w:r>
              <w:t>. Кострома, ул. Галичская, д. 120-а филиал ПАО «</w:t>
            </w:r>
            <w:proofErr w:type="spellStart"/>
            <w:r>
              <w:t>ТрансКонтейнер</w:t>
            </w:r>
            <w:proofErr w:type="spellEnd"/>
            <w:r>
              <w:t>» на Северной железной дороге.</w:t>
            </w:r>
          </w:p>
          <w:p w:rsidR="004829E3" w:rsidRPr="004D7E39" w:rsidRDefault="004829E3" w:rsidP="007F356D">
            <w:pPr>
              <w:jc w:val="both"/>
              <w:rPr>
                <w:b/>
              </w:rPr>
            </w:pPr>
            <w:r>
              <w:rPr>
                <w:b/>
              </w:rPr>
              <w:t xml:space="preserve">Предъявляемые требования к </w:t>
            </w:r>
            <w:proofErr w:type="gramStart"/>
            <w:r>
              <w:rPr>
                <w:b/>
              </w:rPr>
              <w:t>автотранспортным</w:t>
            </w:r>
            <w:proofErr w:type="gramEnd"/>
            <w:r>
              <w:rPr>
                <w:b/>
              </w:rPr>
              <w:t xml:space="preserve"> предприятию (арендодателю):</w:t>
            </w:r>
          </w:p>
          <w:p w:rsidR="004829E3" w:rsidRPr="004D7E39" w:rsidRDefault="004829E3" w:rsidP="007F356D">
            <w:pPr>
              <w:pStyle w:val="aff8"/>
              <w:ind w:left="176"/>
              <w:jc w:val="both"/>
              <w:rPr>
                <w:i/>
                <w:lang w:eastAsia="ru-RU"/>
              </w:rPr>
            </w:pPr>
            <w:r>
              <w:rPr>
                <w:i/>
                <w:lang w:eastAsia="ru-RU"/>
              </w:rPr>
              <w:t xml:space="preserve">Сдаваемые в аренду с экипажем транспортные средства принадлежат предприятию на </w:t>
            </w:r>
            <w:proofErr w:type="gramStart"/>
            <w:r>
              <w:rPr>
                <w:i/>
                <w:lang w:eastAsia="ru-RU"/>
              </w:rPr>
              <w:t>праве</w:t>
            </w:r>
            <w:proofErr w:type="gramEnd"/>
            <w:r>
              <w:rPr>
                <w:i/>
                <w:lang w:eastAsia="ru-RU"/>
              </w:rPr>
              <w:t xml:space="preserve"> собственности или ином законном праве, не препятствующем их передаче в аренду, а также:  </w:t>
            </w:r>
          </w:p>
          <w:p w:rsidR="004829E3" w:rsidRPr="004D7E39" w:rsidRDefault="004829E3" w:rsidP="007F356D">
            <w:pPr>
              <w:pStyle w:val="aff8"/>
              <w:autoSpaceDE w:val="0"/>
              <w:autoSpaceDN w:val="0"/>
              <w:adjustRightInd w:val="0"/>
              <w:ind w:left="459"/>
              <w:jc w:val="both"/>
              <w:rPr>
                <w:lang w:eastAsia="ru-RU"/>
              </w:rPr>
            </w:pPr>
            <w:r>
              <w:rPr>
                <w:lang w:eastAsia="ru-RU"/>
              </w:rPr>
              <w:t>- есть возможность перевозить контейнеры: КТК, СКТ, СКР, СКХ, СХИ, СКД, СКВ, СКО, СКП;</w:t>
            </w:r>
          </w:p>
          <w:p w:rsidR="004829E3" w:rsidRPr="004D7E39" w:rsidRDefault="004829E3" w:rsidP="007F356D">
            <w:pPr>
              <w:pStyle w:val="aff8"/>
              <w:autoSpaceDE w:val="0"/>
              <w:autoSpaceDN w:val="0"/>
              <w:adjustRightInd w:val="0"/>
              <w:ind w:left="459"/>
              <w:jc w:val="both"/>
              <w:rPr>
                <w:lang w:eastAsia="ru-RU"/>
              </w:rPr>
            </w:pPr>
            <w:r>
              <w:rPr>
                <w:lang w:eastAsia="ru-RU"/>
              </w:rPr>
              <w:t>- время прибытия на Агентство станции </w:t>
            </w:r>
            <w:proofErr w:type="spellStart"/>
            <w:r w:rsidR="003F3B92">
              <w:fldChar w:fldCharType="begin"/>
            </w:r>
            <w:r w:rsidR="002E3C11">
              <w:instrText>HYPERLINK "https://maps.google.com/?q=%D0%9A%D0%BE%D1%81%D1%82%D1%80%D0%BE%D0%BC%D0%B0:++%D0%9A%D0%BE%D1%81%D1%82%D1%80%D0%BE%D0%BC%D1%81%D0%BA%D0%B0%D1%8F+%D0%BE%D0%B1%D0%BB%D0%B0%D1%81%D1%82%D1%8C,++%D0%B3.%D0%9A%D0%BE%D1%81%D1%82%D1%80%D0%BE%D0%BC%D0%B0,%0D%0A%D1%83%D0%BB.%D0%93%D0%B0%D0%BB%D0%B8%D1%87%D1%81%D0%BA%D0%B0%D1%8F,+120-%D0%B0&amp;entry=gmail&amp;source=g"</w:instrText>
            </w:r>
            <w:r w:rsidR="003F3B92">
              <w:fldChar w:fldCharType="separate"/>
            </w:r>
            <w:proofErr w:type="gramStart"/>
            <w:r>
              <w:rPr>
                <w:lang w:eastAsia="ru-RU"/>
              </w:rPr>
              <w:t>Кострома-Новая</w:t>
            </w:r>
            <w:proofErr w:type="spellEnd"/>
            <w:proofErr w:type="gramEnd"/>
            <w:r>
              <w:rPr>
                <w:lang w:eastAsia="ru-RU"/>
              </w:rPr>
              <w:t>: </w:t>
            </w:r>
            <w:r w:rsidR="003F3B92">
              <w:fldChar w:fldCharType="end"/>
            </w:r>
            <w:hyperlink r:id="rId20" w:history="1">
              <w:r>
                <w:rPr>
                  <w:lang w:eastAsia="ru-RU"/>
                </w:rPr>
                <w:t>Костромская область, </w:t>
              </w:r>
            </w:hyperlink>
            <w:r>
              <w:rPr>
                <w:lang w:eastAsia="ru-RU"/>
              </w:rPr>
              <w:t>г</w:t>
            </w:r>
            <w:proofErr w:type="gramStart"/>
            <w:r>
              <w:rPr>
                <w:lang w:eastAsia="ru-RU"/>
              </w:rPr>
              <w:t>.К</w:t>
            </w:r>
            <w:proofErr w:type="gramEnd"/>
            <w:r>
              <w:rPr>
                <w:lang w:eastAsia="ru-RU"/>
              </w:rPr>
              <w:t xml:space="preserve">острома, ул.Галичская, 120-а по заявке с оформленными документами не позднее 1 часа до необходимого времени, указанного в самой заявке; </w:t>
            </w:r>
          </w:p>
          <w:p w:rsidR="004829E3" w:rsidRPr="004D7E39" w:rsidRDefault="004829E3" w:rsidP="007F356D">
            <w:pPr>
              <w:pStyle w:val="aff8"/>
              <w:autoSpaceDE w:val="0"/>
              <w:autoSpaceDN w:val="0"/>
              <w:adjustRightInd w:val="0"/>
              <w:ind w:left="459"/>
              <w:jc w:val="both"/>
              <w:rPr>
                <w:lang w:eastAsia="ru-RU"/>
              </w:rPr>
            </w:pPr>
            <w:r>
              <w:rPr>
                <w:lang w:eastAsia="ru-RU"/>
              </w:rPr>
              <w:t>- соответствие транспортных средств ГОСТ 24098-80 «Полуприцепы-контейнеровозы. Типы. Основные параметры и размеры»;</w:t>
            </w:r>
          </w:p>
          <w:p w:rsidR="004829E3" w:rsidRPr="00C06BE5" w:rsidRDefault="004829E3" w:rsidP="007F356D">
            <w:pPr>
              <w:pStyle w:val="aff8"/>
              <w:autoSpaceDE w:val="0"/>
              <w:autoSpaceDN w:val="0"/>
              <w:adjustRightInd w:val="0"/>
              <w:ind w:left="459"/>
              <w:jc w:val="both"/>
              <w:rPr>
                <w:lang w:eastAsia="ru-RU"/>
              </w:rPr>
            </w:pPr>
            <w:r>
              <w:rPr>
                <w:lang w:eastAsia="ru-RU"/>
              </w:rPr>
              <w:t xml:space="preserve">- соответствие размещения поворотных замков крепления контейнеров на </w:t>
            </w:r>
            <w:proofErr w:type="gramStart"/>
            <w:r>
              <w:rPr>
                <w:lang w:eastAsia="ru-RU"/>
              </w:rPr>
              <w:t>полуприцепах-контейнеровозах</w:t>
            </w:r>
            <w:proofErr w:type="gramEnd"/>
            <w:r>
              <w:rPr>
                <w:lang w:eastAsia="ru-RU"/>
              </w:rPr>
              <w:t xml:space="preserve"> присоединительным размерам, установленным ГОСТ 23985-80  «Оборудование специализированное контейнерной транспортной системы. Присоединительные размеры крупнотоннажных контейнеров, средств их перевозки и перегрузки»;</w:t>
            </w:r>
          </w:p>
          <w:p w:rsidR="004829E3" w:rsidRPr="00956175" w:rsidRDefault="004829E3" w:rsidP="007F356D">
            <w:pPr>
              <w:pStyle w:val="aff8"/>
              <w:autoSpaceDE w:val="0"/>
              <w:autoSpaceDN w:val="0"/>
              <w:adjustRightInd w:val="0"/>
              <w:ind w:left="459"/>
              <w:jc w:val="both"/>
              <w:rPr>
                <w:lang w:eastAsia="ru-RU"/>
              </w:rPr>
            </w:pPr>
            <w:r>
              <w:rPr>
                <w:lang w:eastAsia="ru-RU"/>
              </w:rPr>
              <w:t>- з</w:t>
            </w:r>
            <w:r>
              <w:t xml:space="preserve">аявляемые транспортные средства должны быть специализированными и предназначены для перевозки контейнеров. В </w:t>
            </w:r>
            <w:r>
              <w:rPr>
                <w:spacing w:val="1"/>
                <w:shd w:val="clear" w:color="auto" w:fill="FFFFFF"/>
              </w:rPr>
              <w:t>документах (паспорт транспортного средств</w:t>
            </w:r>
            <w:proofErr w:type="gramStart"/>
            <w:r>
              <w:rPr>
                <w:spacing w:val="1"/>
                <w:shd w:val="clear" w:color="auto" w:fill="FFFFFF"/>
              </w:rPr>
              <w:t>а(</w:t>
            </w:r>
            <w:proofErr w:type="gramEnd"/>
            <w:r>
              <w:rPr>
                <w:spacing w:val="1"/>
                <w:shd w:val="clear" w:color="auto" w:fill="FFFFFF"/>
              </w:rPr>
              <w:t>ПТС)/ свидетельство о регистрации ТС) обеспечить наличие отметки "</w:t>
            </w:r>
            <w:r>
              <w:rPr>
                <w:lang w:eastAsia="ru-RU"/>
              </w:rPr>
              <w:t>прицеп-контейнеровоз, полуприцеп-контейнеро</w:t>
            </w:r>
            <w:r>
              <w:rPr>
                <w:lang w:eastAsia="ru-RU"/>
              </w:rPr>
              <w:softHyphen/>
              <w:t>воз,  полуприцепах-контейнеровозах-самопогрузчиках  и т.п.;</w:t>
            </w:r>
          </w:p>
          <w:p w:rsidR="004829E3" w:rsidRPr="00956175" w:rsidRDefault="004829E3" w:rsidP="007F356D">
            <w:pPr>
              <w:pStyle w:val="aff8"/>
              <w:autoSpaceDE w:val="0"/>
              <w:autoSpaceDN w:val="0"/>
              <w:adjustRightInd w:val="0"/>
              <w:ind w:left="459"/>
              <w:jc w:val="both"/>
              <w:rPr>
                <w:lang w:eastAsia="ru-RU"/>
              </w:rPr>
            </w:pPr>
            <w:r>
              <w:rPr>
                <w:lang w:eastAsia="ru-RU"/>
              </w:rPr>
              <w:t>- к</w:t>
            </w:r>
            <w:r>
              <w:t xml:space="preserve">ачество, безопасность, сроки оказания услуг должны </w:t>
            </w:r>
            <w:r>
              <w:lastRenderedPageBreak/>
              <w:t>соответствовать требованиям, предъявляемым к таким услугам в соответствии с применимыми законодательством, стандартами, обычаями делового оборота, настоящей документацией о закупке.</w:t>
            </w:r>
          </w:p>
          <w:p w:rsidR="004829E3" w:rsidRPr="004D7E39" w:rsidRDefault="004829E3" w:rsidP="007F356D">
            <w:pPr>
              <w:pStyle w:val="aff8"/>
              <w:autoSpaceDE w:val="0"/>
              <w:autoSpaceDN w:val="0"/>
              <w:adjustRightInd w:val="0"/>
              <w:ind w:left="459"/>
              <w:jc w:val="both"/>
              <w:rPr>
                <w:lang w:eastAsia="ru-RU"/>
              </w:rPr>
            </w:pPr>
            <w:r>
              <w:rPr>
                <w:lang w:eastAsia="ru-RU"/>
              </w:rPr>
              <w:t>- к услугам, ранее оказанным автотранспортным предприятием заказчику или другой организации, не возникало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lang w:eastAsia="ru-RU"/>
              </w:rPr>
              <w:t>ТрансКонтейнер</w:t>
            </w:r>
            <w:proofErr w:type="spellEnd"/>
            <w:r>
              <w:rPr>
                <w:lang w:eastAsia="ru-RU"/>
              </w:rPr>
              <w:t xml:space="preserve">»; </w:t>
            </w:r>
          </w:p>
          <w:p w:rsidR="004829E3" w:rsidRPr="004D7E39" w:rsidRDefault="004829E3" w:rsidP="007F356D">
            <w:pPr>
              <w:pStyle w:val="aff8"/>
              <w:autoSpaceDE w:val="0"/>
              <w:autoSpaceDN w:val="0"/>
              <w:adjustRightInd w:val="0"/>
              <w:ind w:left="459"/>
              <w:jc w:val="both"/>
              <w:rPr>
                <w:lang w:eastAsia="ru-RU"/>
              </w:rPr>
            </w:pPr>
            <w:r>
              <w:rPr>
                <w:lang w:eastAsia="ru-RU"/>
              </w:rPr>
              <w:t>- деятельность автотранспортного предприятия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процедуре Размещения оферты;</w:t>
            </w:r>
          </w:p>
          <w:p w:rsidR="004829E3" w:rsidRPr="004D7E39" w:rsidRDefault="004829E3" w:rsidP="007F356D">
            <w:pPr>
              <w:pStyle w:val="aff8"/>
              <w:autoSpaceDE w:val="0"/>
              <w:autoSpaceDN w:val="0"/>
              <w:adjustRightInd w:val="0"/>
              <w:ind w:left="459"/>
              <w:jc w:val="both"/>
              <w:rPr>
                <w:lang w:eastAsia="ru-RU"/>
              </w:rPr>
            </w:pPr>
            <w:r>
              <w:rPr>
                <w:lang w:eastAsia="ru-RU"/>
              </w:rPr>
              <w:t>- предоставлять технически исправное транспортное средство, пригодное для перевозки заявленных грузов;</w:t>
            </w:r>
          </w:p>
          <w:p w:rsidR="004829E3" w:rsidRPr="004D7E39" w:rsidRDefault="004829E3" w:rsidP="007F356D">
            <w:pPr>
              <w:pStyle w:val="aff8"/>
              <w:autoSpaceDE w:val="0"/>
              <w:autoSpaceDN w:val="0"/>
              <w:adjustRightInd w:val="0"/>
              <w:ind w:left="459"/>
              <w:jc w:val="both"/>
              <w:rPr>
                <w:lang w:eastAsia="ru-RU"/>
              </w:rPr>
            </w:pPr>
            <w:r>
              <w:rPr>
                <w:lang w:eastAsia="ru-RU"/>
              </w:rPr>
              <w:t>- в период нахождения транспортного средства в аренде у арендатора поддерживать его надлежащее состояние;</w:t>
            </w:r>
          </w:p>
          <w:p w:rsidR="004829E3" w:rsidRPr="004D7E39" w:rsidRDefault="004829E3" w:rsidP="007F356D">
            <w:pPr>
              <w:pStyle w:val="aff8"/>
              <w:autoSpaceDE w:val="0"/>
              <w:autoSpaceDN w:val="0"/>
              <w:adjustRightInd w:val="0"/>
              <w:ind w:left="459"/>
              <w:jc w:val="both"/>
              <w:rPr>
                <w:lang w:eastAsia="ru-RU"/>
              </w:rPr>
            </w:pPr>
            <w:r>
              <w:rPr>
                <w:lang w:eastAsia="ru-RU"/>
              </w:rPr>
              <w:t>- в случае возникновения неисправности транспортного средства в период нахождения его в аренде, в результате чего стало невозможно осуществить/закончить перевозку, согласованную по заявке, арендодатель в кратчайший срок обязан заменить неисправное транспортное средство на исправное.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4829E3" w:rsidRPr="004D7E39" w:rsidRDefault="004829E3" w:rsidP="007F356D">
            <w:pPr>
              <w:pStyle w:val="aff8"/>
              <w:autoSpaceDE w:val="0"/>
              <w:autoSpaceDN w:val="0"/>
              <w:adjustRightInd w:val="0"/>
              <w:ind w:left="459"/>
              <w:jc w:val="both"/>
              <w:rPr>
                <w:lang w:eastAsia="ru-RU"/>
              </w:rPr>
            </w:pPr>
            <w:r>
              <w:rPr>
                <w:lang w:eastAsia="ru-RU"/>
              </w:rPr>
              <w:t xml:space="preserve">- осуществлять за свой счет текущий и капитальный ремонт транспортного средства, нести </w:t>
            </w:r>
            <w:proofErr w:type="gramStart"/>
            <w:r>
              <w:rPr>
                <w:lang w:eastAsia="ru-RU"/>
              </w:rPr>
              <w:t>расходы</w:t>
            </w:r>
            <w:proofErr w:type="gramEnd"/>
            <w:r>
              <w:rPr>
                <w:lang w:eastAsia="ru-RU"/>
              </w:rPr>
              <w:t xml:space="preserve">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4829E3" w:rsidRPr="004D7E39" w:rsidRDefault="004829E3" w:rsidP="007F356D">
            <w:pPr>
              <w:pStyle w:val="aff8"/>
              <w:autoSpaceDE w:val="0"/>
              <w:autoSpaceDN w:val="0"/>
              <w:adjustRightInd w:val="0"/>
              <w:ind w:left="459"/>
              <w:jc w:val="both"/>
              <w:rPr>
                <w:lang w:eastAsia="ru-RU"/>
              </w:rPr>
            </w:pPr>
            <w:r>
              <w:rPr>
                <w:lang w:eastAsia="ru-RU"/>
              </w:rPr>
              <w:t>- нести расходы по страхованию транспортного средства и ответственности за ущерб, который может быть причинен им в связи с его эксплуатацией;</w:t>
            </w:r>
          </w:p>
          <w:p w:rsidR="004829E3" w:rsidRPr="004D7E39" w:rsidRDefault="004829E3" w:rsidP="007F356D">
            <w:pPr>
              <w:pStyle w:val="aff8"/>
              <w:autoSpaceDE w:val="0"/>
              <w:autoSpaceDN w:val="0"/>
              <w:adjustRightInd w:val="0"/>
              <w:ind w:left="459"/>
              <w:jc w:val="both"/>
              <w:rPr>
                <w:lang w:eastAsia="ru-RU"/>
              </w:rPr>
            </w:pPr>
            <w:r>
              <w:rPr>
                <w:lang w:eastAsia="ru-RU"/>
              </w:rPr>
              <w:t>- деятельность автотранспортного предприятия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процедуре Размещения оферты;</w:t>
            </w:r>
          </w:p>
          <w:p w:rsidR="004829E3" w:rsidRPr="004D7E39" w:rsidRDefault="004829E3" w:rsidP="007F356D">
            <w:pPr>
              <w:pStyle w:val="aff8"/>
              <w:autoSpaceDE w:val="0"/>
              <w:autoSpaceDN w:val="0"/>
              <w:adjustRightInd w:val="0"/>
              <w:ind w:left="459"/>
              <w:jc w:val="both"/>
              <w:rPr>
                <w:lang w:eastAsia="ru-RU"/>
              </w:rPr>
            </w:pPr>
            <w:proofErr w:type="gramStart"/>
            <w:r>
              <w:rPr>
                <w:lang w:eastAsia="ru-RU"/>
              </w:rPr>
              <w:t xml:space="preserve">- проводить инструктаж экипажа по безопасности движения, охране труда, технике безопасности при совершении погрузочно-разгрузочных работ, стандартам поведения и иной инструктаж, необходимый для надлежащего исполнения обязательств; под стандартами поведения понимается вежливость, проявление членами экипажа во взаимоотношениях с работниками и клиентами Арендатора, толерантности, тактичности и </w:t>
            </w:r>
            <w:r>
              <w:rPr>
                <w:lang w:eastAsia="ru-RU"/>
              </w:rPr>
              <w:lastRenderedPageBreak/>
              <w:t>деликатности, а также выполнение правил, установленных на объектах погрузки (загрузки)/выгрузки.</w:t>
            </w:r>
            <w:proofErr w:type="gramEnd"/>
          </w:p>
          <w:p w:rsidR="004829E3" w:rsidRPr="004D7E39" w:rsidRDefault="004829E3" w:rsidP="007F356D">
            <w:pPr>
              <w:pStyle w:val="aff8"/>
              <w:autoSpaceDE w:val="0"/>
              <w:autoSpaceDN w:val="0"/>
              <w:adjustRightInd w:val="0"/>
              <w:ind w:left="459"/>
              <w:jc w:val="both"/>
              <w:rPr>
                <w:b/>
                <w:lang w:eastAsia="ru-RU"/>
              </w:rPr>
            </w:pPr>
          </w:p>
          <w:p w:rsidR="004829E3" w:rsidRPr="004D7E39" w:rsidRDefault="004829E3" w:rsidP="007F356D">
            <w:pPr>
              <w:pStyle w:val="aff8"/>
              <w:autoSpaceDE w:val="0"/>
              <w:autoSpaceDN w:val="0"/>
              <w:adjustRightInd w:val="0"/>
              <w:ind w:left="459"/>
              <w:jc w:val="both"/>
              <w:rPr>
                <w:b/>
                <w:lang w:eastAsia="ru-RU"/>
              </w:rPr>
            </w:pPr>
            <w:r>
              <w:rPr>
                <w:b/>
                <w:lang w:eastAsia="ru-RU"/>
              </w:rPr>
              <w:t>Требования к экипажу:</w:t>
            </w:r>
          </w:p>
          <w:p w:rsidR="004829E3" w:rsidRPr="004D7E39" w:rsidRDefault="004829E3" w:rsidP="007F356D">
            <w:pPr>
              <w:pStyle w:val="aff8"/>
              <w:autoSpaceDE w:val="0"/>
              <w:autoSpaceDN w:val="0"/>
              <w:adjustRightInd w:val="0"/>
              <w:ind w:left="459"/>
              <w:jc w:val="both"/>
              <w:rPr>
                <w:lang w:eastAsia="ru-RU"/>
              </w:rPr>
            </w:pPr>
            <w:r>
              <w:rPr>
                <w:lang w:eastAsia="ru-RU"/>
              </w:rPr>
              <w:t>- к работе допускаются квалифицированные водители (экипаж), прошедшие медицинское освидетельствование, а также имеющие при себе путевой лист;</w:t>
            </w:r>
          </w:p>
          <w:p w:rsidR="004829E3" w:rsidRPr="004D7E39" w:rsidRDefault="004829E3" w:rsidP="007F356D">
            <w:pPr>
              <w:pStyle w:val="aff8"/>
              <w:autoSpaceDE w:val="0"/>
              <w:autoSpaceDN w:val="0"/>
              <w:adjustRightInd w:val="0"/>
              <w:ind w:left="459"/>
              <w:jc w:val="both"/>
              <w:rPr>
                <w:lang w:eastAsia="ru-RU"/>
              </w:rPr>
            </w:pPr>
            <w:r>
              <w:rPr>
                <w:lang w:eastAsia="ru-RU"/>
              </w:rPr>
              <w:t>- водители, имеющие гражданство Российской Федерации или разрешение на работу, оформленное в установленном законом порядке, и знание русского языка. Заказчик оставляет за собой право осуществления  специальной проверки персонала Исполнителя на  соответствие требованиям, установленным в Постановлении Правительства РФ от 18.05.2011 г. №394  «Об утверждении перечня отдельных видов профессиональной деятельности и деятельности, связанной с источником повышенной опасности, на занятие которыми устанавливаются ограничения для больных наркоманией и алкоголизмом»;</w:t>
            </w:r>
          </w:p>
          <w:p w:rsidR="004829E3" w:rsidRPr="004D7E39" w:rsidRDefault="004829E3" w:rsidP="007F356D">
            <w:pPr>
              <w:pStyle w:val="aff8"/>
              <w:autoSpaceDE w:val="0"/>
              <w:autoSpaceDN w:val="0"/>
              <w:adjustRightInd w:val="0"/>
              <w:ind w:left="459"/>
              <w:jc w:val="both"/>
              <w:rPr>
                <w:lang w:eastAsia="ru-RU"/>
              </w:rPr>
            </w:pPr>
            <w:r>
              <w:rPr>
                <w:lang w:eastAsia="ru-RU"/>
              </w:rPr>
              <w:t>Обеспечить исполнение силами экипажа выполнение сопутствующих услуг:</w:t>
            </w:r>
          </w:p>
          <w:p w:rsidR="004829E3" w:rsidRPr="004D7E39" w:rsidRDefault="004829E3" w:rsidP="007F356D">
            <w:pPr>
              <w:pStyle w:val="aff8"/>
              <w:autoSpaceDE w:val="0"/>
              <w:autoSpaceDN w:val="0"/>
              <w:adjustRightInd w:val="0"/>
              <w:ind w:left="459"/>
              <w:jc w:val="both"/>
              <w:rPr>
                <w:lang w:eastAsia="ru-RU"/>
              </w:rPr>
            </w:pPr>
            <w:r>
              <w:rPr>
                <w:lang w:eastAsia="ru-RU"/>
              </w:rPr>
              <w:t>- приемку порожних контейнеров с проверкой их технического и коммерческого состояния с оформлением и подписанием необходимых документов;</w:t>
            </w:r>
          </w:p>
          <w:p w:rsidR="004829E3" w:rsidRPr="004D7E39" w:rsidRDefault="004829E3" w:rsidP="007F356D">
            <w:pPr>
              <w:pStyle w:val="aff8"/>
              <w:autoSpaceDE w:val="0"/>
              <w:autoSpaceDN w:val="0"/>
              <w:adjustRightInd w:val="0"/>
              <w:ind w:left="459"/>
              <w:jc w:val="both"/>
              <w:rPr>
                <w:lang w:eastAsia="ru-RU"/>
              </w:rPr>
            </w:pPr>
            <w:r>
              <w:rPr>
                <w:lang w:eastAsia="ru-RU"/>
              </w:rPr>
              <w:t xml:space="preserve">-приемку груженых контейнеров с проверкой их технического и коммерческого состояния контейнера, а также на соответствие груза заявленного в перевозочных документах и фактически загруженного в контейнер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4829E3" w:rsidRPr="004D7E39" w:rsidRDefault="004829E3" w:rsidP="007F356D">
            <w:pPr>
              <w:pStyle w:val="aff8"/>
              <w:autoSpaceDE w:val="0"/>
              <w:autoSpaceDN w:val="0"/>
              <w:adjustRightInd w:val="0"/>
              <w:ind w:left="459"/>
              <w:jc w:val="both"/>
              <w:rPr>
                <w:lang w:eastAsia="ru-RU"/>
              </w:rPr>
            </w:pPr>
            <w:r>
              <w:rPr>
                <w:lang w:eastAsia="ru-RU"/>
              </w:rPr>
              <w:t>- проверку технического и коммерческого состояния контейнера после выгрузки из него груза;</w:t>
            </w:r>
          </w:p>
          <w:p w:rsidR="004829E3" w:rsidRPr="004D7E39" w:rsidRDefault="004829E3" w:rsidP="007F356D">
            <w:pPr>
              <w:pStyle w:val="aff8"/>
              <w:autoSpaceDE w:val="0"/>
              <w:autoSpaceDN w:val="0"/>
              <w:adjustRightInd w:val="0"/>
              <w:ind w:left="459"/>
              <w:jc w:val="both"/>
              <w:rPr>
                <w:lang w:eastAsia="ru-RU"/>
              </w:rPr>
            </w:pPr>
            <w:r>
              <w:rPr>
                <w:lang w:eastAsia="ru-RU"/>
              </w:rPr>
              <w:t xml:space="preserve">- содействие в осуществлении фактическими грузоотправителями </w:t>
            </w:r>
            <w:proofErr w:type="spellStart"/>
            <w:r>
              <w:rPr>
                <w:lang w:eastAsia="ru-RU"/>
              </w:rPr>
              <w:t>фотофиксации</w:t>
            </w:r>
            <w:proofErr w:type="spellEnd"/>
            <w:r>
              <w:rPr>
                <w:lang w:eastAsia="ru-RU"/>
              </w:rPr>
              <w:t xml:space="preserve"> результатов погрузки грузов  в контейнер;</w:t>
            </w:r>
          </w:p>
          <w:p w:rsidR="004829E3" w:rsidRPr="004D7E39" w:rsidRDefault="004829E3" w:rsidP="007F356D">
            <w:pPr>
              <w:pStyle w:val="aff8"/>
              <w:autoSpaceDE w:val="0"/>
              <w:autoSpaceDN w:val="0"/>
              <w:adjustRightInd w:val="0"/>
              <w:ind w:left="459"/>
              <w:jc w:val="both"/>
              <w:rPr>
                <w:lang w:eastAsia="ru-RU"/>
              </w:rPr>
            </w:pPr>
            <w:r>
              <w:rPr>
                <w:lang w:eastAsia="ru-RU"/>
              </w:rPr>
              <w:t>-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w:t>
            </w:r>
          </w:p>
          <w:p w:rsidR="004829E3" w:rsidRPr="004D7E39" w:rsidRDefault="004829E3" w:rsidP="007F356D">
            <w:pPr>
              <w:pStyle w:val="aff8"/>
              <w:autoSpaceDE w:val="0"/>
              <w:autoSpaceDN w:val="0"/>
              <w:adjustRightInd w:val="0"/>
              <w:ind w:left="459"/>
              <w:jc w:val="both"/>
              <w:rPr>
                <w:lang w:eastAsia="ru-RU"/>
              </w:rPr>
            </w:pPr>
            <w:r>
              <w:rPr>
                <w:lang w:eastAsia="ru-RU"/>
              </w:rPr>
              <w:t xml:space="preserve">- сохранность контейнеров, предоставленных для перевозки, с момента приемки до момента выдачи уполномоченному лицу; </w:t>
            </w:r>
          </w:p>
          <w:p w:rsidR="004829E3" w:rsidRPr="004D7E39" w:rsidRDefault="004829E3" w:rsidP="007F356D">
            <w:pPr>
              <w:pStyle w:val="aff8"/>
              <w:autoSpaceDE w:val="0"/>
              <w:autoSpaceDN w:val="0"/>
              <w:adjustRightInd w:val="0"/>
              <w:ind w:left="459"/>
              <w:jc w:val="both"/>
              <w:rPr>
                <w:lang w:eastAsia="ru-RU"/>
              </w:rPr>
            </w:pPr>
            <w:r>
              <w:rPr>
                <w:lang w:eastAsia="ru-RU"/>
              </w:rPr>
              <w:t xml:space="preserve">-  проверку полномочий грузоотправителей/грузополучателей при приемке/выдаче груза,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4829E3" w:rsidRPr="004D7E39" w:rsidRDefault="004829E3" w:rsidP="007F356D">
            <w:pPr>
              <w:pStyle w:val="aff8"/>
              <w:autoSpaceDE w:val="0"/>
              <w:autoSpaceDN w:val="0"/>
              <w:adjustRightInd w:val="0"/>
              <w:ind w:left="459"/>
              <w:jc w:val="both"/>
              <w:rPr>
                <w:lang w:eastAsia="ru-RU"/>
              </w:rPr>
            </w:pPr>
            <w:r>
              <w:rPr>
                <w:lang w:eastAsia="ru-RU"/>
              </w:rPr>
              <w:lastRenderedPageBreak/>
              <w:t xml:space="preserve">-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на/с терминал и на склад Клиенту под загрузку/выгрузку; </w:t>
            </w:r>
          </w:p>
          <w:p w:rsidR="004829E3" w:rsidRPr="004D7E39" w:rsidRDefault="004829E3" w:rsidP="007F356D">
            <w:pPr>
              <w:pStyle w:val="aff8"/>
              <w:autoSpaceDE w:val="0"/>
              <w:autoSpaceDN w:val="0"/>
              <w:adjustRightInd w:val="0"/>
              <w:ind w:left="459"/>
              <w:jc w:val="both"/>
              <w:rPr>
                <w:lang w:eastAsia="ru-RU"/>
              </w:rPr>
            </w:pPr>
            <w:r>
              <w:rPr>
                <w:lang w:eastAsia="ru-RU"/>
              </w:rPr>
              <w:t>-  незамедлительное информирование арендатора водителем (в течение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4829E3" w:rsidRPr="004D7E39" w:rsidRDefault="004829E3" w:rsidP="007F356D">
            <w:pPr>
              <w:pStyle w:val="aff8"/>
              <w:autoSpaceDE w:val="0"/>
              <w:autoSpaceDN w:val="0"/>
              <w:adjustRightInd w:val="0"/>
              <w:ind w:left="459"/>
              <w:jc w:val="both"/>
              <w:rPr>
                <w:lang w:eastAsia="ru-RU"/>
              </w:rPr>
            </w:pPr>
            <w:r>
              <w:rPr>
                <w:lang w:eastAsia="ru-RU"/>
              </w:rPr>
              <w:t>- незамедлительное информирование арендатора водителем по телефонной связи обо всех случаях повреждения контейнера/груза/ груза в контейнере и дальнейшее следование инструкциям арендатора, в том числе по документальному оформлению происшествия;</w:t>
            </w:r>
          </w:p>
          <w:p w:rsidR="004829E3" w:rsidRPr="004D7E39" w:rsidRDefault="004829E3" w:rsidP="007F356D">
            <w:pPr>
              <w:pStyle w:val="aff8"/>
              <w:autoSpaceDE w:val="0"/>
              <w:autoSpaceDN w:val="0"/>
              <w:adjustRightInd w:val="0"/>
              <w:ind w:left="459"/>
              <w:jc w:val="both"/>
              <w:rPr>
                <w:lang w:eastAsia="ru-RU"/>
              </w:rPr>
            </w:pPr>
            <w:r>
              <w:rPr>
                <w:lang w:eastAsia="ru-RU"/>
              </w:rPr>
              <w:t xml:space="preserve">- возврат арендатору надлежащим образом оформленных перевозочных и иных сопутствующих документов (транспортная накладная, железнодорожная накладная, приемо-сдаточный акт формы КЭУ-16 и иные документы), заверенных подписью и в необходимых случаях печатью грузоотправителя/грузополучателя;  </w:t>
            </w:r>
          </w:p>
          <w:p w:rsidR="004829E3" w:rsidRPr="004D7E39" w:rsidRDefault="004829E3" w:rsidP="007F356D">
            <w:pPr>
              <w:pStyle w:val="aff8"/>
              <w:autoSpaceDE w:val="0"/>
              <w:autoSpaceDN w:val="0"/>
              <w:adjustRightInd w:val="0"/>
              <w:ind w:left="459"/>
              <w:jc w:val="both"/>
              <w:rPr>
                <w:lang w:eastAsia="ru-RU"/>
              </w:rPr>
            </w:pPr>
            <w:r>
              <w:rPr>
                <w:lang w:eastAsia="ru-RU"/>
              </w:rPr>
              <w:t>- знаний по постановке, снятию, отбору контейнеров на контейнерной площадке, соответствующего опыта работы на подобных объектах, а также навыков по оформлению перевозочных  документов;</w:t>
            </w:r>
          </w:p>
          <w:p w:rsidR="004829E3" w:rsidRPr="004D7E39" w:rsidRDefault="004829E3" w:rsidP="007F356D">
            <w:pPr>
              <w:pStyle w:val="aff8"/>
              <w:autoSpaceDE w:val="0"/>
              <w:autoSpaceDN w:val="0"/>
              <w:adjustRightInd w:val="0"/>
              <w:ind w:left="459"/>
              <w:jc w:val="both"/>
              <w:rPr>
                <w:lang w:eastAsia="ru-RU"/>
              </w:rPr>
            </w:pPr>
            <w:r>
              <w:rPr>
                <w:lang w:eastAsia="ru-RU"/>
              </w:rPr>
              <w:t>- навыков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4829E3" w:rsidRPr="004D7E39" w:rsidRDefault="004829E3" w:rsidP="007F356D">
            <w:pPr>
              <w:pStyle w:val="aff8"/>
              <w:autoSpaceDE w:val="0"/>
              <w:autoSpaceDN w:val="0"/>
              <w:adjustRightInd w:val="0"/>
              <w:ind w:left="459"/>
              <w:jc w:val="both"/>
              <w:rPr>
                <w:lang w:eastAsia="ru-RU"/>
              </w:rPr>
            </w:pPr>
            <w:r>
              <w:rPr>
                <w:lang w:eastAsia="ru-RU"/>
              </w:rPr>
              <w:t xml:space="preserve">- знаний инструкции о порядке пользования мобильным приложением ТК "Менеджер" для осуществления </w:t>
            </w:r>
            <w:proofErr w:type="spellStart"/>
            <w:r>
              <w:rPr>
                <w:lang w:eastAsia="ru-RU"/>
              </w:rPr>
              <w:t>фотофиксации</w:t>
            </w:r>
            <w:proofErr w:type="spellEnd"/>
            <w:r>
              <w:rPr>
                <w:lang w:eastAsia="ru-RU"/>
              </w:rPr>
              <w:t xml:space="preserve"> результатов погрузки грузов в контейнер;</w:t>
            </w:r>
          </w:p>
          <w:p w:rsidR="004829E3" w:rsidRPr="004D7E39" w:rsidRDefault="004829E3" w:rsidP="007F356D">
            <w:pPr>
              <w:pStyle w:val="aff8"/>
              <w:autoSpaceDE w:val="0"/>
              <w:autoSpaceDN w:val="0"/>
              <w:adjustRightInd w:val="0"/>
              <w:ind w:left="459"/>
              <w:jc w:val="both"/>
              <w:rPr>
                <w:lang w:eastAsia="ru-RU"/>
              </w:rPr>
            </w:pPr>
            <w:r>
              <w:rPr>
                <w:lang w:eastAsia="ru-RU"/>
              </w:rPr>
              <w:t>-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4829E3" w:rsidRPr="00EF2821" w:rsidRDefault="004829E3" w:rsidP="007F356D">
            <w:pPr>
              <w:pStyle w:val="aff8"/>
              <w:ind w:left="176"/>
              <w:jc w:val="both"/>
              <w:rPr>
                <w:i/>
                <w:lang w:eastAsia="ru-RU"/>
              </w:rPr>
            </w:pPr>
            <w:r>
              <w:rPr>
                <w:b/>
                <w:lang w:eastAsia="ru-RU"/>
              </w:rPr>
              <w:t>Порядок выполнения работ с 8:00 до 17:00 по Московскому времени.</w:t>
            </w:r>
            <w:r>
              <w:rPr>
                <w:b/>
              </w:rPr>
              <w:t xml:space="preserve">                                    </w:t>
            </w:r>
          </w:p>
        </w:tc>
      </w:tr>
      <w:tr w:rsidR="004829E3" w:rsidRPr="004D7E39" w:rsidTr="00C154DF">
        <w:trPr>
          <w:trHeight w:val="3730"/>
        </w:trPr>
        <w:tc>
          <w:tcPr>
            <w:tcW w:w="2410" w:type="dxa"/>
            <w:tcBorders>
              <w:top w:val="single" w:sz="6" w:space="0" w:color="000000"/>
              <w:left w:val="single" w:sz="8" w:space="0" w:color="auto"/>
              <w:bottom w:val="single" w:sz="6" w:space="0" w:color="000000"/>
              <w:right w:val="single" w:sz="6" w:space="0" w:color="000000"/>
            </w:tcBorders>
            <w:vAlign w:val="center"/>
            <w:hideMark/>
          </w:tcPr>
          <w:p w:rsidR="004829E3" w:rsidRPr="004D7E39" w:rsidRDefault="004829E3" w:rsidP="007F356D">
            <w:pPr>
              <w:spacing w:line="274" w:lineRule="exact"/>
              <w:rPr>
                <w:color w:val="000000"/>
              </w:rPr>
            </w:pPr>
            <w:r>
              <w:rPr>
                <w:color w:val="000000"/>
              </w:rPr>
              <w:lastRenderedPageBreak/>
              <w:t xml:space="preserve">8. Особые требования. </w:t>
            </w:r>
          </w:p>
        </w:tc>
        <w:tc>
          <w:tcPr>
            <w:tcW w:w="6652" w:type="dxa"/>
            <w:tcBorders>
              <w:top w:val="single" w:sz="6" w:space="0" w:color="000000"/>
              <w:left w:val="single" w:sz="6" w:space="0" w:color="000000"/>
              <w:bottom w:val="single" w:sz="6" w:space="0" w:color="000000"/>
              <w:right w:val="single" w:sz="8" w:space="0" w:color="auto"/>
            </w:tcBorders>
            <w:vAlign w:val="center"/>
            <w:hideMark/>
          </w:tcPr>
          <w:p w:rsidR="004829E3" w:rsidRPr="008C5544" w:rsidRDefault="004829E3" w:rsidP="00F37330">
            <w:pPr>
              <w:pStyle w:val="aff8"/>
              <w:numPr>
                <w:ilvl w:val="0"/>
                <w:numId w:val="25"/>
              </w:numPr>
              <w:suppressAutoHyphens w:val="0"/>
              <w:ind w:left="459" w:right="113" w:hanging="283"/>
              <w:contextualSpacing/>
              <w:jc w:val="both"/>
            </w:pPr>
            <w:r>
              <w:rPr>
                <w:lang w:eastAsia="ru-RU"/>
              </w:rPr>
              <w:t xml:space="preserve">Привлечение автотранспортных организаций производится на </w:t>
            </w:r>
            <w:proofErr w:type="gramStart"/>
            <w:r>
              <w:rPr>
                <w:lang w:eastAsia="ru-RU"/>
              </w:rPr>
              <w:t>основании</w:t>
            </w:r>
            <w:proofErr w:type="gramEnd"/>
            <w:r>
              <w:rPr>
                <w:lang w:eastAsia="ru-RU"/>
              </w:rPr>
              <w:t xml:space="preserve"> договоров аренды транспортных средств с экипажем. В этой связи от Исполнителя требуется ведение особого документооборота, связанного с подписанием заявок на выполняемые работы, ежедневной подготовкой актов приемки-передачи транспортных средств в аренду Заказчику, подготовка транспортных накладных и путевых листов.</w:t>
            </w:r>
          </w:p>
          <w:p w:rsidR="004829E3" w:rsidRPr="00EF2821" w:rsidRDefault="004829E3" w:rsidP="00F37330">
            <w:pPr>
              <w:pStyle w:val="aff8"/>
              <w:numPr>
                <w:ilvl w:val="0"/>
                <w:numId w:val="25"/>
              </w:numPr>
              <w:ind w:left="459" w:right="113" w:hanging="283"/>
              <w:contextualSpacing/>
              <w:jc w:val="both"/>
              <w:rPr>
                <w:color w:val="FF0000"/>
                <w:lang w:eastAsia="ru-RU"/>
              </w:rPr>
            </w:pPr>
            <w:r>
              <w:t>В связи с тем, что места выполнения работ являются режимными объектами Заказчика, Исполнитель обязан провести аккредитацию своих транспортных средств у Заказчика, предоставив полный комплект документов на свои автотранспортные средства, а также список работников, задействованных в выполнении работ, с указанием в нем их полных паспортных данных.</w:t>
            </w:r>
          </w:p>
        </w:tc>
      </w:tr>
      <w:tr w:rsidR="004829E3" w:rsidRPr="004D7E39" w:rsidTr="00C154DF">
        <w:trPr>
          <w:trHeight w:val="757"/>
        </w:trPr>
        <w:tc>
          <w:tcPr>
            <w:tcW w:w="2410" w:type="dxa"/>
            <w:tcBorders>
              <w:top w:val="single" w:sz="6" w:space="0" w:color="000000"/>
              <w:left w:val="single" w:sz="8" w:space="0" w:color="auto"/>
              <w:bottom w:val="single" w:sz="6" w:space="0" w:color="000000"/>
              <w:right w:val="single" w:sz="6" w:space="0" w:color="000000"/>
            </w:tcBorders>
            <w:vAlign w:val="center"/>
            <w:hideMark/>
          </w:tcPr>
          <w:p w:rsidR="004829E3" w:rsidRPr="004D7E39" w:rsidRDefault="004829E3" w:rsidP="007F356D">
            <w:pPr>
              <w:spacing w:line="274" w:lineRule="exact"/>
              <w:rPr>
                <w:color w:val="000000"/>
              </w:rPr>
            </w:pPr>
            <w:r>
              <w:rPr>
                <w:color w:val="000000"/>
              </w:rPr>
              <w:t>9. Весовая норма, брутто</w:t>
            </w:r>
          </w:p>
        </w:tc>
        <w:tc>
          <w:tcPr>
            <w:tcW w:w="6652" w:type="dxa"/>
            <w:tcBorders>
              <w:top w:val="single" w:sz="6" w:space="0" w:color="000000"/>
              <w:left w:val="single" w:sz="6" w:space="0" w:color="000000"/>
              <w:bottom w:val="single" w:sz="6" w:space="0" w:color="000000"/>
              <w:right w:val="single" w:sz="8" w:space="0" w:color="auto"/>
            </w:tcBorders>
            <w:vAlign w:val="center"/>
            <w:hideMark/>
          </w:tcPr>
          <w:p w:rsidR="004829E3" w:rsidRPr="004D7E39" w:rsidRDefault="004829E3" w:rsidP="007F356D">
            <w:pPr>
              <w:ind w:right="113" w:firstLine="459"/>
              <w:contextualSpacing/>
              <w:jc w:val="both"/>
              <w:rPr>
                <w:color w:val="000000"/>
              </w:rPr>
            </w:pPr>
            <w:r>
              <w:t>Согласно грузоподъемности контейнера, но не более  30,3 тонн;</w:t>
            </w:r>
          </w:p>
        </w:tc>
      </w:tr>
      <w:tr w:rsidR="004829E3" w:rsidRPr="004D7E39" w:rsidTr="00C154DF">
        <w:trPr>
          <w:trHeight w:val="597"/>
        </w:trPr>
        <w:tc>
          <w:tcPr>
            <w:tcW w:w="2410" w:type="dxa"/>
            <w:tcBorders>
              <w:top w:val="single" w:sz="6" w:space="0" w:color="000000"/>
              <w:left w:val="single" w:sz="8" w:space="0" w:color="auto"/>
              <w:bottom w:val="single" w:sz="6" w:space="0" w:color="000000"/>
              <w:right w:val="single" w:sz="6" w:space="0" w:color="000000"/>
            </w:tcBorders>
            <w:vAlign w:val="center"/>
            <w:hideMark/>
          </w:tcPr>
          <w:p w:rsidR="004829E3" w:rsidRPr="004D7E39" w:rsidRDefault="004829E3" w:rsidP="007F356D">
            <w:pPr>
              <w:spacing w:line="274" w:lineRule="exact"/>
              <w:rPr>
                <w:color w:val="000000"/>
              </w:rPr>
            </w:pPr>
            <w:r>
              <w:rPr>
                <w:color w:val="000000"/>
              </w:rPr>
              <w:t>10. Ставки арендной платы</w:t>
            </w:r>
          </w:p>
        </w:tc>
        <w:tc>
          <w:tcPr>
            <w:tcW w:w="6652" w:type="dxa"/>
            <w:tcBorders>
              <w:top w:val="single" w:sz="6" w:space="0" w:color="000000"/>
              <w:left w:val="single" w:sz="6" w:space="0" w:color="000000"/>
              <w:bottom w:val="single" w:sz="6" w:space="0" w:color="000000"/>
              <w:right w:val="single" w:sz="8" w:space="0" w:color="auto"/>
            </w:tcBorders>
            <w:vAlign w:val="center"/>
            <w:hideMark/>
          </w:tcPr>
          <w:p w:rsidR="004829E3" w:rsidRPr="004D7E39" w:rsidRDefault="004829E3" w:rsidP="007F356D">
            <w:pPr>
              <w:ind w:firstLine="459"/>
              <w:jc w:val="both"/>
              <w:rPr>
                <w:color w:val="000000"/>
              </w:rPr>
            </w:pPr>
            <w:r>
              <w:rPr>
                <w:color w:val="000000"/>
              </w:rPr>
              <w:t>Предложения о сотрудничестве должны быть предоставлены по  форме  Приложение № 3 к Документации о закупке.</w:t>
            </w:r>
          </w:p>
          <w:p w:rsidR="004829E3" w:rsidRPr="004D7E39" w:rsidRDefault="004829E3" w:rsidP="007F356D">
            <w:pPr>
              <w:ind w:firstLine="34"/>
              <w:jc w:val="both"/>
            </w:pPr>
            <w:r>
              <w:rPr>
                <w:color w:val="000000"/>
              </w:rPr>
              <w:t xml:space="preserve">      Предельные ставки платы за аренду транспортных средств с экипажем, кроме НДС, указаны в Приложении № 1 к настоящему техническому заданию.</w:t>
            </w:r>
          </w:p>
        </w:tc>
      </w:tr>
      <w:tr w:rsidR="004829E3" w:rsidRPr="004D7E39" w:rsidTr="00C154DF">
        <w:trPr>
          <w:trHeight w:val="597"/>
        </w:trPr>
        <w:tc>
          <w:tcPr>
            <w:tcW w:w="2410" w:type="dxa"/>
            <w:tcBorders>
              <w:top w:val="single" w:sz="6" w:space="0" w:color="000000"/>
              <w:left w:val="single" w:sz="8" w:space="0" w:color="auto"/>
              <w:bottom w:val="single" w:sz="8" w:space="0" w:color="auto"/>
              <w:right w:val="single" w:sz="6" w:space="0" w:color="000000"/>
            </w:tcBorders>
            <w:vAlign w:val="center"/>
            <w:hideMark/>
          </w:tcPr>
          <w:p w:rsidR="004829E3" w:rsidRPr="004D7E39" w:rsidRDefault="004829E3" w:rsidP="007F356D">
            <w:pPr>
              <w:spacing w:line="274" w:lineRule="exact"/>
              <w:rPr>
                <w:color w:val="000000"/>
              </w:rPr>
            </w:pPr>
            <w:r>
              <w:rPr>
                <w:color w:val="000000"/>
              </w:rPr>
              <w:t>11.Иные условия</w:t>
            </w:r>
          </w:p>
        </w:tc>
        <w:tc>
          <w:tcPr>
            <w:tcW w:w="6652" w:type="dxa"/>
            <w:tcBorders>
              <w:top w:val="single" w:sz="6" w:space="0" w:color="000000"/>
              <w:left w:val="single" w:sz="6" w:space="0" w:color="000000"/>
              <w:bottom w:val="single" w:sz="8" w:space="0" w:color="auto"/>
              <w:right w:val="single" w:sz="8" w:space="0" w:color="auto"/>
            </w:tcBorders>
            <w:vAlign w:val="center"/>
            <w:hideMark/>
          </w:tcPr>
          <w:p w:rsidR="004829E3" w:rsidRDefault="004829E3" w:rsidP="007F356D">
            <w:pPr>
              <w:ind w:firstLine="459"/>
              <w:jc w:val="both"/>
              <w:rPr>
                <w:color w:val="000000"/>
              </w:rPr>
            </w:pPr>
            <w:r>
              <w:rPr>
                <w:bCs/>
              </w:rPr>
              <w:t>Сверхнормативный простой</w:t>
            </w:r>
            <w:r>
              <w:t xml:space="preserve"> транспортных средств с экипажем</w:t>
            </w:r>
            <w:r>
              <w:rPr>
                <w:bCs/>
              </w:rPr>
              <w:t xml:space="preserve"> под погрузкой/выгрузкой контейнеров (в случае простоя транспортного средства сверх установленного нормативного срока первые 15 минут простоя не оплачиваются, свыше 15 минут оплачивается, как за </w:t>
            </w:r>
            <w:proofErr w:type="gramStart"/>
            <w:r>
              <w:rPr>
                <w:bCs/>
              </w:rPr>
              <w:t>полный час</w:t>
            </w:r>
            <w:proofErr w:type="gramEnd"/>
            <w:r>
              <w:rPr>
                <w:bCs/>
              </w:rPr>
              <w:t xml:space="preserve"> простоя).</w:t>
            </w:r>
          </w:p>
          <w:p w:rsidR="004829E3" w:rsidRDefault="004829E3" w:rsidP="007F356D">
            <w:pPr>
              <w:ind w:firstLine="459"/>
              <w:jc w:val="both"/>
              <w:rPr>
                <w:color w:val="000000"/>
              </w:rPr>
            </w:pPr>
            <w:proofErr w:type="gramStart"/>
            <w:r>
              <w:rPr>
                <w:color w:val="000000"/>
              </w:rPr>
              <w:t xml:space="preserve">В случае возникновения необходимости в дополнительной зоне, маршруте, расстоянии, внесение изменения во временном диапазоне по  норме </w:t>
            </w:r>
            <w:r>
              <w:rPr>
                <w:bCs/>
              </w:rPr>
              <w:t>простоев</w:t>
            </w:r>
            <w:r>
              <w:t xml:space="preserve"> транспортных средств с экипажем</w:t>
            </w:r>
            <w:r>
              <w:rPr>
                <w:bCs/>
              </w:rPr>
              <w:t xml:space="preserve"> под погрузкой/выгрузкой контейнеров</w:t>
            </w:r>
            <w:r>
              <w:rPr>
                <w:color w:val="000000"/>
              </w:rPr>
              <w:t>, изменении перечня водителей, пересмотре норматив по весам и др., такие условия вносятся в договор, путем подписания дополнительного соглашения к договору, проведение конкурсных процедур в данном случае, не требуется.</w:t>
            </w:r>
            <w:proofErr w:type="gramEnd"/>
          </w:p>
          <w:p w:rsidR="004829E3" w:rsidRPr="00956175" w:rsidRDefault="004829E3" w:rsidP="007F356D">
            <w:pPr>
              <w:ind w:firstLine="720"/>
              <w:jc w:val="both"/>
            </w:pPr>
            <w:r>
              <w:t>По информации отсутствующей в Техническом задании необходимо руководствоваться проектом договора в приложении №4 настоящей документации о закупке.</w:t>
            </w:r>
          </w:p>
        </w:tc>
      </w:tr>
    </w:tbl>
    <w:p w:rsidR="004829E3" w:rsidRDefault="004829E3" w:rsidP="007F356D">
      <w:pPr>
        <w:ind w:left="5245"/>
        <w:jc w:val="right"/>
        <w:rPr>
          <w:color w:val="000000"/>
        </w:rPr>
        <w:sectPr w:rsidR="004829E3" w:rsidSect="00C154DF">
          <w:headerReference w:type="even" r:id="rId21"/>
          <w:headerReference w:type="default" r:id="rId22"/>
          <w:footerReference w:type="even" r:id="rId23"/>
          <w:footerReference w:type="default" r:id="rId24"/>
          <w:headerReference w:type="first" r:id="rId25"/>
          <w:footerReference w:type="first" r:id="rId26"/>
          <w:pgSz w:w="11906" w:h="16838"/>
          <w:pgMar w:top="1134" w:right="850" w:bottom="1134" w:left="1701" w:header="708" w:footer="708" w:gutter="0"/>
          <w:cols w:space="708"/>
          <w:docGrid w:linePitch="360"/>
        </w:sectPr>
      </w:pPr>
    </w:p>
    <w:p w:rsidR="004829E3" w:rsidRPr="002C246E" w:rsidRDefault="004829E3" w:rsidP="007F356D">
      <w:pPr>
        <w:pStyle w:val="affb"/>
        <w:jc w:val="right"/>
        <w:rPr>
          <w:rStyle w:val="afff5"/>
          <w:rFonts w:ascii="Times New Roman" w:hAnsi="Times New Roman"/>
          <w:sz w:val="28"/>
          <w:szCs w:val="28"/>
        </w:rPr>
      </w:pPr>
      <w:r>
        <w:rPr>
          <w:rStyle w:val="afff5"/>
          <w:rFonts w:ascii="Times New Roman" w:hAnsi="Times New Roman"/>
          <w:sz w:val="28"/>
          <w:szCs w:val="28"/>
        </w:rPr>
        <w:lastRenderedPageBreak/>
        <w:t>Приложение № 1</w:t>
      </w:r>
    </w:p>
    <w:p w:rsidR="004829E3" w:rsidRPr="002C246E" w:rsidRDefault="004829E3" w:rsidP="007F356D">
      <w:pPr>
        <w:pStyle w:val="affb"/>
        <w:jc w:val="right"/>
        <w:rPr>
          <w:rStyle w:val="afff5"/>
          <w:rFonts w:ascii="Times New Roman" w:hAnsi="Times New Roman"/>
          <w:sz w:val="28"/>
          <w:szCs w:val="28"/>
        </w:rPr>
      </w:pPr>
      <w:r>
        <w:rPr>
          <w:rStyle w:val="afff5"/>
          <w:rFonts w:ascii="Times New Roman" w:hAnsi="Times New Roman"/>
          <w:sz w:val="28"/>
          <w:szCs w:val="28"/>
        </w:rPr>
        <w:t xml:space="preserve"> к Техническому заданию</w:t>
      </w:r>
    </w:p>
    <w:p w:rsidR="004829E3" w:rsidRPr="002C246E" w:rsidRDefault="004829E3" w:rsidP="007F356D">
      <w:pPr>
        <w:pStyle w:val="affb"/>
        <w:rPr>
          <w:rStyle w:val="afff5"/>
          <w:rFonts w:ascii="Times New Roman" w:hAnsi="Times New Roman"/>
          <w:sz w:val="28"/>
          <w:szCs w:val="28"/>
        </w:rPr>
      </w:pPr>
      <w:r>
        <w:rPr>
          <w:rStyle w:val="afff5"/>
          <w:rFonts w:ascii="Times New Roman" w:hAnsi="Times New Roman"/>
          <w:sz w:val="28"/>
          <w:szCs w:val="28"/>
        </w:rPr>
        <w:tab/>
      </w:r>
    </w:p>
    <w:p w:rsidR="004829E3" w:rsidRPr="00587F60" w:rsidRDefault="004829E3" w:rsidP="007F356D">
      <w:pPr>
        <w:jc w:val="center"/>
        <w:rPr>
          <w:b/>
          <w:bCs/>
          <w:sz w:val="28"/>
          <w:szCs w:val="28"/>
        </w:rPr>
      </w:pPr>
      <w:r>
        <w:rPr>
          <w:b/>
          <w:bCs/>
          <w:sz w:val="28"/>
          <w:szCs w:val="28"/>
        </w:rPr>
        <w:t xml:space="preserve">Предельные ставки платы за аренду транспортного средства с экипажем </w:t>
      </w:r>
    </w:p>
    <w:p w:rsidR="004829E3" w:rsidRDefault="004829E3" w:rsidP="007F356D">
      <w:pPr>
        <w:jc w:val="center"/>
        <w:rPr>
          <w:b/>
          <w:bCs/>
          <w:color w:val="000000"/>
          <w:sz w:val="28"/>
          <w:szCs w:val="28"/>
        </w:rPr>
      </w:pPr>
      <w:r>
        <w:rPr>
          <w:b/>
          <w:bCs/>
          <w:color w:val="000000"/>
          <w:sz w:val="28"/>
          <w:szCs w:val="28"/>
        </w:rPr>
        <w:t>(в руб., без учета НДС).</w:t>
      </w:r>
    </w:p>
    <w:p w:rsidR="004829E3" w:rsidRPr="00587F60" w:rsidRDefault="004829E3" w:rsidP="007F356D">
      <w:pPr>
        <w:jc w:val="center"/>
        <w:rPr>
          <w:b/>
          <w:sz w:val="28"/>
          <w:szCs w:val="28"/>
        </w:rPr>
      </w:pPr>
      <w:r>
        <w:rPr>
          <w:b/>
          <w:sz w:val="28"/>
          <w:szCs w:val="28"/>
        </w:rPr>
        <w:t>Тарифы по зонам на перевозку контейнеров по городу Кострома и Костромской области.</w:t>
      </w:r>
    </w:p>
    <w:tbl>
      <w:tblPr>
        <w:tblW w:w="10241" w:type="dxa"/>
        <w:tblInd w:w="-494" w:type="dxa"/>
        <w:tblLook w:val="04A0"/>
      </w:tblPr>
      <w:tblGrid>
        <w:gridCol w:w="820"/>
        <w:gridCol w:w="4158"/>
        <w:gridCol w:w="1475"/>
        <w:gridCol w:w="1744"/>
        <w:gridCol w:w="2044"/>
      </w:tblGrid>
      <w:tr w:rsidR="004829E3" w:rsidRPr="00EA79D1" w:rsidTr="00C154DF">
        <w:trPr>
          <w:trHeight w:val="868"/>
        </w:trPr>
        <w:tc>
          <w:tcPr>
            <w:tcW w:w="820" w:type="dxa"/>
            <w:vMerge w:val="restart"/>
            <w:tcBorders>
              <w:top w:val="single" w:sz="4" w:space="0" w:color="auto"/>
              <w:left w:val="single" w:sz="4" w:space="0" w:color="auto"/>
              <w:right w:val="single" w:sz="4" w:space="0" w:color="auto"/>
            </w:tcBorders>
            <w:vAlign w:val="center"/>
          </w:tcPr>
          <w:p w:rsidR="004829E3" w:rsidRPr="00EA79D1" w:rsidRDefault="004829E3" w:rsidP="007F356D">
            <w:pPr>
              <w:spacing w:after="120"/>
              <w:jc w:val="center"/>
              <w:rPr>
                <w:b/>
                <w:bCs/>
                <w:color w:val="000000"/>
                <w:sz w:val="20"/>
                <w:szCs w:val="20"/>
              </w:rPr>
            </w:pPr>
            <w:r>
              <w:rPr>
                <w:b/>
                <w:bCs/>
                <w:sz w:val="20"/>
                <w:szCs w:val="20"/>
              </w:rPr>
              <w:t xml:space="preserve">№ </w:t>
            </w:r>
            <w:proofErr w:type="spellStart"/>
            <w:proofErr w:type="gramStart"/>
            <w:r>
              <w:rPr>
                <w:b/>
                <w:bCs/>
                <w:sz w:val="20"/>
                <w:szCs w:val="20"/>
              </w:rPr>
              <w:t>п</w:t>
            </w:r>
            <w:proofErr w:type="spellEnd"/>
            <w:proofErr w:type="gramEnd"/>
            <w:r>
              <w:rPr>
                <w:b/>
                <w:bCs/>
                <w:sz w:val="20"/>
                <w:szCs w:val="20"/>
              </w:rPr>
              <w:t>/</w:t>
            </w:r>
            <w:proofErr w:type="spellStart"/>
            <w:r>
              <w:rPr>
                <w:b/>
                <w:bCs/>
                <w:sz w:val="20"/>
                <w:szCs w:val="20"/>
              </w:rPr>
              <w:t>п</w:t>
            </w:r>
            <w:proofErr w:type="spellEnd"/>
          </w:p>
        </w:tc>
        <w:tc>
          <w:tcPr>
            <w:tcW w:w="41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29E3" w:rsidRPr="006667E9" w:rsidRDefault="004829E3" w:rsidP="007F356D">
            <w:pPr>
              <w:spacing w:after="120"/>
              <w:jc w:val="center"/>
              <w:rPr>
                <w:b/>
                <w:bCs/>
                <w:color w:val="000000"/>
                <w:sz w:val="20"/>
                <w:szCs w:val="20"/>
              </w:rPr>
            </w:pPr>
            <w:r>
              <w:rPr>
                <w:b/>
                <w:bCs/>
                <w:color w:val="000000"/>
              </w:rPr>
              <w:t xml:space="preserve">Зоны </w:t>
            </w:r>
            <w:proofErr w:type="spellStart"/>
            <w:r>
              <w:rPr>
                <w:b/>
                <w:bCs/>
                <w:color w:val="000000"/>
              </w:rPr>
              <w:t>автодоставки</w:t>
            </w:r>
            <w:proofErr w:type="spellEnd"/>
            <w:r>
              <w:rPr>
                <w:b/>
                <w:bCs/>
                <w:color w:val="000000"/>
              </w:rPr>
              <w:t xml:space="preserve"> контейнера от агентства в городе Кострома</w:t>
            </w:r>
          </w:p>
        </w:tc>
        <w:tc>
          <w:tcPr>
            <w:tcW w:w="14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29E3" w:rsidRPr="006667E9" w:rsidRDefault="004829E3" w:rsidP="007F356D">
            <w:pPr>
              <w:spacing w:after="120"/>
              <w:jc w:val="center"/>
              <w:rPr>
                <w:b/>
                <w:bCs/>
                <w:color w:val="000000"/>
              </w:rPr>
            </w:pPr>
            <w:r>
              <w:rPr>
                <w:b/>
                <w:bCs/>
                <w:color w:val="000000"/>
              </w:rPr>
              <w:t>Единицы измерения</w:t>
            </w:r>
          </w:p>
        </w:tc>
        <w:tc>
          <w:tcPr>
            <w:tcW w:w="3788" w:type="dxa"/>
            <w:gridSpan w:val="2"/>
            <w:tcBorders>
              <w:top w:val="single" w:sz="4" w:space="0" w:color="auto"/>
              <w:left w:val="nil"/>
              <w:bottom w:val="single" w:sz="4" w:space="0" w:color="auto"/>
              <w:right w:val="single" w:sz="4" w:space="0" w:color="auto"/>
            </w:tcBorders>
            <w:shd w:val="clear" w:color="auto" w:fill="auto"/>
            <w:vAlign w:val="center"/>
            <w:hideMark/>
          </w:tcPr>
          <w:p w:rsidR="004829E3" w:rsidRPr="006667E9" w:rsidRDefault="004829E3" w:rsidP="007F356D">
            <w:pPr>
              <w:spacing w:after="120"/>
              <w:jc w:val="center"/>
              <w:rPr>
                <w:b/>
                <w:bCs/>
                <w:color w:val="000000"/>
              </w:rPr>
            </w:pPr>
            <w:r>
              <w:rPr>
                <w:b/>
                <w:bCs/>
                <w:color w:val="000000"/>
              </w:rPr>
              <w:t>Стоимость за один контейнер в пределах зоны, в руб. без учета НДС</w:t>
            </w:r>
          </w:p>
        </w:tc>
      </w:tr>
      <w:tr w:rsidR="004829E3" w:rsidRPr="00EA79D1" w:rsidTr="00C154DF">
        <w:trPr>
          <w:trHeight w:val="582"/>
        </w:trPr>
        <w:tc>
          <w:tcPr>
            <w:tcW w:w="820" w:type="dxa"/>
            <w:vMerge/>
            <w:tcBorders>
              <w:left w:val="single" w:sz="4" w:space="0" w:color="auto"/>
              <w:bottom w:val="single" w:sz="4" w:space="0" w:color="auto"/>
              <w:right w:val="single" w:sz="4" w:space="0" w:color="auto"/>
            </w:tcBorders>
          </w:tcPr>
          <w:p w:rsidR="004829E3" w:rsidRPr="00EA79D1" w:rsidRDefault="004829E3" w:rsidP="007F356D">
            <w:pPr>
              <w:spacing w:after="120"/>
              <w:jc w:val="center"/>
              <w:rPr>
                <w:b/>
                <w:bCs/>
                <w:color w:val="000000"/>
                <w:sz w:val="20"/>
                <w:szCs w:val="20"/>
              </w:rPr>
            </w:pPr>
          </w:p>
        </w:tc>
        <w:tc>
          <w:tcPr>
            <w:tcW w:w="4158" w:type="dxa"/>
            <w:vMerge/>
            <w:tcBorders>
              <w:top w:val="single" w:sz="4" w:space="0" w:color="auto"/>
              <w:left w:val="single" w:sz="4" w:space="0" w:color="auto"/>
              <w:bottom w:val="single" w:sz="4" w:space="0" w:color="auto"/>
              <w:right w:val="single" w:sz="4" w:space="0" w:color="auto"/>
            </w:tcBorders>
            <w:vAlign w:val="center"/>
            <w:hideMark/>
          </w:tcPr>
          <w:p w:rsidR="004829E3" w:rsidRPr="006667E9" w:rsidRDefault="004829E3" w:rsidP="007F356D">
            <w:pPr>
              <w:spacing w:after="120"/>
              <w:jc w:val="center"/>
              <w:rPr>
                <w:b/>
                <w:bCs/>
                <w:color w:val="000000"/>
                <w:sz w:val="20"/>
                <w:szCs w:val="20"/>
              </w:rPr>
            </w:pPr>
          </w:p>
        </w:tc>
        <w:tc>
          <w:tcPr>
            <w:tcW w:w="1475" w:type="dxa"/>
            <w:vMerge/>
            <w:tcBorders>
              <w:top w:val="single" w:sz="4" w:space="0" w:color="auto"/>
              <w:left w:val="single" w:sz="4" w:space="0" w:color="auto"/>
              <w:bottom w:val="single" w:sz="4" w:space="0" w:color="auto"/>
              <w:right w:val="single" w:sz="4" w:space="0" w:color="auto"/>
            </w:tcBorders>
            <w:vAlign w:val="center"/>
            <w:hideMark/>
          </w:tcPr>
          <w:p w:rsidR="004829E3" w:rsidRPr="006667E9" w:rsidRDefault="004829E3" w:rsidP="007F356D">
            <w:pPr>
              <w:spacing w:after="120"/>
              <w:jc w:val="center"/>
              <w:rPr>
                <w:b/>
                <w:bCs/>
                <w:color w:val="000000"/>
                <w:sz w:val="20"/>
                <w:szCs w:val="20"/>
              </w:rPr>
            </w:pPr>
          </w:p>
        </w:tc>
        <w:tc>
          <w:tcPr>
            <w:tcW w:w="1744" w:type="dxa"/>
            <w:tcBorders>
              <w:top w:val="nil"/>
              <w:left w:val="nil"/>
              <w:bottom w:val="single" w:sz="4" w:space="0" w:color="auto"/>
              <w:right w:val="single" w:sz="4" w:space="0" w:color="auto"/>
            </w:tcBorders>
            <w:shd w:val="clear" w:color="auto" w:fill="auto"/>
            <w:vAlign w:val="center"/>
            <w:hideMark/>
          </w:tcPr>
          <w:p w:rsidR="004829E3" w:rsidRPr="006667E9" w:rsidRDefault="004829E3" w:rsidP="007F356D">
            <w:pPr>
              <w:spacing w:after="120"/>
              <w:jc w:val="center"/>
              <w:rPr>
                <w:b/>
                <w:bCs/>
                <w:color w:val="000000"/>
                <w:sz w:val="20"/>
                <w:szCs w:val="20"/>
              </w:rPr>
            </w:pPr>
            <w:r>
              <w:rPr>
                <w:b/>
                <w:bCs/>
                <w:color w:val="000000"/>
                <w:sz w:val="20"/>
                <w:szCs w:val="20"/>
              </w:rPr>
              <w:t>20-фут. контейнер</w:t>
            </w:r>
          </w:p>
        </w:tc>
        <w:tc>
          <w:tcPr>
            <w:tcW w:w="2044" w:type="dxa"/>
            <w:tcBorders>
              <w:top w:val="nil"/>
              <w:left w:val="nil"/>
              <w:bottom w:val="single" w:sz="4" w:space="0" w:color="auto"/>
              <w:right w:val="single" w:sz="4" w:space="0" w:color="auto"/>
            </w:tcBorders>
            <w:shd w:val="clear" w:color="auto" w:fill="auto"/>
            <w:vAlign w:val="center"/>
            <w:hideMark/>
          </w:tcPr>
          <w:p w:rsidR="004829E3" w:rsidRPr="006667E9" w:rsidRDefault="004829E3" w:rsidP="007F356D">
            <w:pPr>
              <w:spacing w:after="120"/>
              <w:jc w:val="center"/>
              <w:rPr>
                <w:b/>
                <w:bCs/>
                <w:color w:val="000000"/>
                <w:sz w:val="20"/>
                <w:szCs w:val="20"/>
              </w:rPr>
            </w:pPr>
            <w:r>
              <w:rPr>
                <w:b/>
                <w:bCs/>
                <w:color w:val="000000"/>
              </w:rPr>
              <w:t>40-фут и 45-фут контейнеры</w:t>
            </w:r>
          </w:p>
        </w:tc>
      </w:tr>
      <w:tr w:rsidR="004829E3" w:rsidRPr="00EA79D1" w:rsidTr="00C154DF">
        <w:trPr>
          <w:trHeight w:val="610"/>
        </w:trPr>
        <w:tc>
          <w:tcPr>
            <w:tcW w:w="820" w:type="dxa"/>
            <w:tcBorders>
              <w:top w:val="nil"/>
              <w:left w:val="single" w:sz="8" w:space="0" w:color="auto"/>
              <w:bottom w:val="single" w:sz="4" w:space="0" w:color="auto"/>
              <w:right w:val="single" w:sz="4" w:space="0" w:color="auto"/>
            </w:tcBorders>
            <w:vAlign w:val="center"/>
          </w:tcPr>
          <w:p w:rsidR="004829E3" w:rsidRPr="006667E9" w:rsidRDefault="004829E3" w:rsidP="007F356D">
            <w:pPr>
              <w:jc w:val="center"/>
            </w:pPr>
            <w:r>
              <w:t>1</w:t>
            </w:r>
          </w:p>
        </w:tc>
        <w:tc>
          <w:tcPr>
            <w:tcW w:w="4158" w:type="dxa"/>
            <w:tcBorders>
              <w:top w:val="nil"/>
              <w:left w:val="single" w:sz="8" w:space="0" w:color="auto"/>
              <w:bottom w:val="single" w:sz="4" w:space="0" w:color="auto"/>
              <w:right w:val="single" w:sz="4" w:space="0" w:color="auto"/>
            </w:tcBorders>
            <w:shd w:val="clear" w:color="auto" w:fill="auto"/>
            <w:vAlign w:val="center"/>
            <w:hideMark/>
          </w:tcPr>
          <w:p w:rsidR="004829E3" w:rsidRPr="006667E9" w:rsidRDefault="004829E3" w:rsidP="007F356D">
            <w:pPr>
              <w:rPr>
                <w:color w:val="000000"/>
              </w:rPr>
            </w:pPr>
            <w:r>
              <w:rPr>
                <w:color w:val="000000"/>
              </w:rPr>
              <w:t xml:space="preserve">Кострома 1 зона </w:t>
            </w:r>
          </w:p>
        </w:tc>
        <w:tc>
          <w:tcPr>
            <w:tcW w:w="1475" w:type="dxa"/>
            <w:tcBorders>
              <w:top w:val="nil"/>
              <w:left w:val="nil"/>
              <w:bottom w:val="single" w:sz="4" w:space="0" w:color="auto"/>
              <w:right w:val="single" w:sz="4" w:space="0" w:color="auto"/>
            </w:tcBorders>
            <w:shd w:val="clear" w:color="auto" w:fill="auto"/>
            <w:vAlign w:val="center"/>
            <w:hideMark/>
          </w:tcPr>
          <w:p w:rsidR="004829E3" w:rsidRPr="006667E9" w:rsidRDefault="004829E3" w:rsidP="007F356D">
            <w:pPr>
              <w:jc w:val="center"/>
              <w:rPr>
                <w:color w:val="000000"/>
              </w:rPr>
            </w:pPr>
            <w:r>
              <w:rPr>
                <w:color w:val="000000"/>
              </w:rPr>
              <w:t>контейнер</w:t>
            </w:r>
          </w:p>
        </w:tc>
        <w:tc>
          <w:tcPr>
            <w:tcW w:w="1744" w:type="dxa"/>
            <w:tcBorders>
              <w:top w:val="nil"/>
              <w:left w:val="nil"/>
              <w:bottom w:val="single" w:sz="4" w:space="0" w:color="auto"/>
              <w:right w:val="single" w:sz="4" w:space="0" w:color="auto"/>
            </w:tcBorders>
            <w:shd w:val="clear" w:color="auto" w:fill="auto"/>
            <w:vAlign w:val="center"/>
            <w:hideMark/>
          </w:tcPr>
          <w:p w:rsidR="004829E3" w:rsidRPr="006667E9" w:rsidRDefault="004829E3" w:rsidP="007F356D">
            <w:pPr>
              <w:jc w:val="center"/>
              <w:rPr>
                <w:color w:val="000000"/>
              </w:rPr>
            </w:pPr>
            <w:r>
              <w:rPr>
                <w:color w:val="000000"/>
              </w:rPr>
              <w:t>4 500,00</w:t>
            </w:r>
          </w:p>
        </w:tc>
        <w:tc>
          <w:tcPr>
            <w:tcW w:w="2044" w:type="dxa"/>
            <w:tcBorders>
              <w:top w:val="nil"/>
              <w:left w:val="nil"/>
              <w:bottom w:val="single" w:sz="4" w:space="0" w:color="auto"/>
              <w:right w:val="single" w:sz="4" w:space="0" w:color="auto"/>
            </w:tcBorders>
            <w:shd w:val="clear" w:color="auto" w:fill="auto"/>
            <w:vAlign w:val="center"/>
            <w:hideMark/>
          </w:tcPr>
          <w:p w:rsidR="004829E3" w:rsidRPr="006667E9" w:rsidRDefault="004829E3" w:rsidP="007F356D">
            <w:pPr>
              <w:jc w:val="center"/>
              <w:rPr>
                <w:color w:val="000000"/>
              </w:rPr>
            </w:pPr>
            <w:r>
              <w:rPr>
                <w:color w:val="000000"/>
              </w:rPr>
              <w:t>5 500,00</w:t>
            </w:r>
          </w:p>
        </w:tc>
      </w:tr>
      <w:tr w:rsidR="004829E3" w:rsidRPr="00EA79D1" w:rsidTr="00C154DF">
        <w:trPr>
          <w:trHeight w:val="610"/>
        </w:trPr>
        <w:tc>
          <w:tcPr>
            <w:tcW w:w="820" w:type="dxa"/>
            <w:tcBorders>
              <w:top w:val="nil"/>
              <w:left w:val="single" w:sz="8" w:space="0" w:color="auto"/>
              <w:bottom w:val="single" w:sz="4" w:space="0" w:color="auto"/>
              <w:right w:val="single" w:sz="4" w:space="0" w:color="auto"/>
            </w:tcBorders>
            <w:vAlign w:val="center"/>
          </w:tcPr>
          <w:p w:rsidR="004829E3" w:rsidRPr="006667E9" w:rsidRDefault="004829E3" w:rsidP="007F356D">
            <w:pPr>
              <w:jc w:val="center"/>
            </w:pPr>
            <w:r>
              <w:t>2</w:t>
            </w:r>
          </w:p>
        </w:tc>
        <w:tc>
          <w:tcPr>
            <w:tcW w:w="4158" w:type="dxa"/>
            <w:tcBorders>
              <w:top w:val="nil"/>
              <w:left w:val="single" w:sz="8" w:space="0" w:color="auto"/>
              <w:bottom w:val="single" w:sz="4" w:space="0" w:color="auto"/>
              <w:right w:val="single" w:sz="4" w:space="0" w:color="auto"/>
            </w:tcBorders>
            <w:shd w:val="clear" w:color="auto" w:fill="auto"/>
            <w:vAlign w:val="center"/>
            <w:hideMark/>
          </w:tcPr>
          <w:p w:rsidR="004829E3" w:rsidRPr="006667E9" w:rsidRDefault="004829E3" w:rsidP="007F356D">
            <w:pPr>
              <w:rPr>
                <w:color w:val="000000"/>
              </w:rPr>
            </w:pPr>
            <w:r>
              <w:rPr>
                <w:color w:val="000000"/>
              </w:rPr>
              <w:t xml:space="preserve">Кострома 2 зона </w:t>
            </w:r>
          </w:p>
        </w:tc>
        <w:tc>
          <w:tcPr>
            <w:tcW w:w="1475" w:type="dxa"/>
            <w:tcBorders>
              <w:top w:val="nil"/>
              <w:left w:val="nil"/>
              <w:bottom w:val="single" w:sz="4" w:space="0" w:color="auto"/>
              <w:right w:val="single" w:sz="4" w:space="0" w:color="auto"/>
            </w:tcBorders>
            <w:shd w:val="clear" w:color="auto" w:fill="auto"/>
            <w:vAlign w:val="center"/>
            <w:hideMark/>
          </w:tcPr>
          <w:p w:rsidR="004829E3" w:rsidRPr="006667E9" w:rsidRDefault="004829E3" w:rsidP="007F356D">
            <w:pPr>
              <w:jc w:val="center"/>
              <w:rPr>
                <w:color w:val="000000"/>
              </w:rPr>
            </w:pPr>
            <w:r>
              <w:rPr>
                <w:color w:val="000000"/>
              </w:rPr>
              <w:t>контейнер</w:t>
            </w:r>
          </w:p>
        </w:tc>
        <w:tc>
          <w:tcPr>
            <w:tcW w:w="1744" w:type="dxa"/>
            <w:tcBorders>
              <w:top w:val="nil"/>
              <w:left w:val="nil"/>
              <w:bottom w:val="single" w:sz="4" w:space="0" w:color="auto"/>
              <w:right w:val="single" w:sz="4" w:space="0" w:color="auto"/>
            </w:tcBorders>
            <w:shd w:val="clear" w:color="auto" w:fill="auto"/>
            <w:vAlign w:val="center"/>
            <w:hideMark/>
          </w:tcPr>
          <w:p w:rsidR="004829E3" w:rsidRPr="006667E9" w:rsidRDefault="004829E3" w:rsidP="007F356D">
            <w:pPr>
              <w:jc w:val="center"/>
              <w:rPr>
                <w:color w:val="000000"/>
              </w:rPr>
            </w:pPr>
            <w:r>
              <w:rPr>
                <w:color w:val="000000"/>
              </w:rPr>
              <w:t>5 000,00</w:t>
            </w:r>
          </w:p>
        </w:tc>
        <w:tc>
          <w:tcPr>
            <w:tcW w:w="2044" w:type="dxa"/>
            <w:tcBorders>
              <w:top w:val="nil"/>
              <w:left w:val="nil"/>
              <w:bottom w:val="single" w:sz="4" w:space="0" w:color="auto"/>
              <w:right w:val="single" w:sz="4" w:space="0" w:color="auto"/>
            </w:tcBorders>
            <w:shd w:val="clear" w:color="auto" w:fill="auto"/>
            <w:vAlign w:val="center"/>
            <w:hideMark/>
          </w:tcPr>
          <w:p w:rsidR="004829E3" w:rsidRPr="006667E9" w:rsidRDefault="004829E3" w:rsidP="007F356D">
            <w:pPr>
              <w:jc w:val="center"/>
              <w:rPr>
                <w:color w:val="000000"/>
              </w:rPr>
            </w:pPr>
            <w:r>
              <w:rPr>
                <w:color w:val="000000"/>
              </w:rPr>
              <w:t>6 500,00</w:t>
            </w:r>
          </w:p>
        </w:tc>
      </w:tr>
      <w:tr w:rsidR="004829E3" w:rsidRPr="00EA79D1" w:rsidTr="00C154DF">
        <w:trPr>
          <w:trHeight w:val="610"/>
        </w:trPr>
        <w:tc>
          <w:tcPr>
            <w:tcW w:w="820" w:type="dxa"/>
            <w:tcBorders>
              <w:top w:val="nil"/>
              <w:left w:val="single" w:sz="8" w:space="0" w:color="auto"/>
              <w:bottom w:val="single" w:sz="4" w:space="0" w:color="auto"/>
              <w:right w:val="single" w:sz="4" w:space="0" w:color="auto"/>
            </w:tcBorders>
            <w:vAlign w:val="center"/>
          </w:tcPr>
          <w:p w:rsidR="004829E3" w:rsidRPr="006667E9" w:rsidRDefault="004829E3" w:rsidP="007F356D">
            <w:pPr>
              <w:jc w:val="center"/>
            </w:pPr>
            <w:r>
              <w:t>3</w:t>
            </w:r>
          </w:p>
        </w:tc>
        <w:tc>
          <w:tcPr>
            <w:tcW w:w="4158" w:type="dxa"/>
            <w:tcBorders>
              <w:top w:val="nil"/>
              <w:left w:val="single" w:sz="8" w:space="0" w:color="auto"/>
              <w:bottom w:val="single" w:sz="4" w:space="0" w:color="auto"/>
              <w:right w:val="single" w:sz="4" w:space="0" w:color="auto"/>
            </w:tcBorders>
            <w:shd w:val="clear" w:color="auto" w:fill="auto"/>
            <w:vAlign w:val="center"/>
            <w:hideMark/>
          </w:tcPr>
          <w:p w:rsidR="004829E3" w:rsidRPr="006667E9" w:rsidRDefault="004829E3" w:rsidP="007F356D">
            <w:pPr>
              <w:rPr>
                <w:color w:val="000000"/>
              </w:rPr>
            </w:pPr>
            <w:r>
              <w:rPr>
                <w:color w:val="000000"/>
              </w:rPr>
              <w:t>Кострома 3 зона</w:t>
            </w:r>
          </w:p>
        </w:tc>
        <w:tc>
          <w:tcPr>
            <w:tcW w:w="1475" w:type="dxa"/>
            <w:tcBorders>
              <w:top w:val="nil"/>
              <w:left w:val="nil"/>
              <w:bottom w:val="single" w:sz="4" w:space="0" w:color="auto"/>
              <w:right w:val="single" w:sz="4" w:space="0" w:color="auto"/>
            </w:tcBorders>
            <w:shd w:val="clear" w:color="auto" w:fill="auto"/>
            <w:vAlign w:val="center"/>
            <w:hideMark/>
          </w:tcPr>
          <w:p w:rsidR="004829E3" w:rsidRPr="006667E9" w:rsidRDefault="004829E3" w:rsidP="007F356D">
            <w:pPr>
              <w:jc w:val="center"/>
              <w:rPr>
                <w:color w:val="000000"/>
              </w:rPr>
            </w:pPr>
            <w:r>
              <w:rPr>
                <w:color w:val="000000"/>
              </w:rPr>
              <w:t>контейнер</w:t>
            </w:r>
          </w:p>
        </w:tc>
        <w:tc>
          <w:tcPr>
            <w:tcW w:w="1744" w:type="dxa"/>
            <w:tcBorders>
              <w:top w:val="nil"/>
              <w:left w:val="nil"/>
              <w:bottom w:val="single" w:sz="4" w:space="0" w:color="auto"/>
              <w:right w:val="single" w:sz="4" w:space="0" w:color="auto"/>
            </w:tcBorders>
            <w:shd w:val="clear" w:color="auto" w:fill="auto"/>
            <w:vAlign w:val="center"/>
            <w:hideMark/>
          </w:tcPr>
          <w:p w:rsidR="004829E3" w:rsidRPr="006667E9" w:rsidRDefault="004829E3" w:rsidP="007F356D">
            <w:pPr>
              <w:jc w:val="center"/>
              <w:rPr>
                <w:color w:val="000000"/>
              </w:rPr>
            </w:pPr>
            <w:r>
              <w:rPr>
                <w:color w:val="000000"/>
              </w:rPr>
              <w:t>6 000,00</w:t>
            </w:r>
          </w:p>
        </w:tc>
        <w:tc>
          <w:tcPr>
            <w:tcW w:w="2044" w:type="dxa"/>
            <w:tcBorders>
              <w:top w:val="nil"/>
              <w:left w:val="nil"/>
              <w:bottom w:val="single" w:sz="4" w:space="0" w:color="auto"/>
              <w:right w:val="single" w:sz="4" w:space="0" w:color="auto"/>
            </w:tcBorders>
            <w:shd w:val="clear" w:color="auto" w:fill="auto"/>
            <w:vAlign w:val="center"/>
            <w:hideMark/>
          </w:tcPr>
          <w:p w:rsidR="004829E3" w:rsidRPr="006667E9" w:rsidRDefault="004829E3" w:rsidP="007F356D">
            <w:pPr>
              <w:jc w:val="center"/>
              <w:rPr>
                <w:color w:val="000000"/>
              </w:rPr>
            </w:pPr>
            <w:r>
              <w:rPr>
                <w:color w:val="000000"/>
              </w:rPr>
              <w:t>7 000,00</w:t>
            </w:r>
          </w:p>
        </w:tc>
      </w:tr>
      <w:tr w:rsidR="004829E3" w:rsidRPr="00EA79D1" w:rsidTr="00C154DF">
        <w:trPr>
          <w:trHeight w:val="610"/>
        </w:trPr>
        <w:tc>
          <w:tcPr>
            <w:tcW w:w="820" w:type="dxa"/>
            <w:tcBorders>
              <w:top w:val="nil"/>
              <w:left w:val="single" w:sz="8" w:space="0" w:color="auto"/>
              <w:bottom w:val="single" w:sz="4" w:space="0" w:color="auto"/>
              <w:right w:val="single" w:sz="4" w:space="0" w:color="auto"/>
            </w:tcBorders>
            <w:vAlign w:val="center"/>
          </w:tcPr>
          <w:p w:rsidR="004829E3" w:rsidRPr="006667E9" w:rsidRDefault="004829E3" w:rsidP="007F356D">
            <w:pPr>
              <w:jc w:val="center"/>
            </w:pPr>
            <w:r>
              <w:t>4</w:t>
            </w:r>
          </w:p>
        </w:tc>
        <w:tc>
          <w:tcPr>
            <w:tcW w:w="4158" w:type="dxa"/>
            <w:tcBorders>
              <w:top w:val="nil"/>
              <w:left w:val="single" w:sz="8" w:space="0" w:color="auto"/>
              <w:bottom w:val="single" w:sz="4" w:space="0" w:color="auto"/>
              <w:right w:val="single" w:sz="4" w:space="0" w:color="auto"/>
            </w:tcBorders>
            <w:shd w:val="clear" w:color="auto" w:fill="auto"/>
            <w:vAlign w:val="center"/>
            <w:hideMark/>
          </w:tcPr>
          <w:p w:rsidR="004829E3" w:rsidRPr="006667E9" w:rsidRDefault="004829E3" w:rsidP="007F356D">
            <w:pPr>
              <w:rPr>
                <w:color w:val="000000"/>
              </w:rPr>
            </w:pPr>
            <w:r>
              <w:rPr>
                <w:color w:val="000000"/>
              </w:rPr>
              <w:t xml:space="preserve">Костромская область, поселок </w:t>
            </w:r>
            <w:proofErr w:type="spellStart"/>
            <w:r>
              <w:rPr>
                <w:color w:val="000000"/>
              </w:rPr>
              <w:t>Борщино</w:t>
            </w:r>
            <w:proofErr w:type="spellEnd"/>
          </w:p>
        </w:tc>
        <w:tc>
          <w:tcPr>
            <w:tcW w:w="1475" w:type="dxa"/>
            <w:tcBorders>
              <w:top w:val="nil"/>
              <w:left w:val="nil"/>
              <w:bottom w:val="single" w:sz="4" w:space="0" w:color="auto"/>
              <w:right w:val="single" w:sz="4" w:space="0" w:color="auto"/>
            </w:tcBorders>
            <w:shd w:val="clear" w:color="auto" w:fill="auto"/>
            <w:vAlign w:val="center"/>
            <w:hideMark/>
          </w:tcPr>
          <w:p w:rsidR="004829E3" w:rsidRPr="006667E9" w:rsidRDefault="004829E3" w:rsidP="007F356D">
            <w:pPr>
              <w:jc w:val="center"/>
              <w:rPr>
                <w:color w:val="000000"/>
              </w:rPr>
            </w:pPr>
            <w:r>
              <w:rPr>
                <w:color w:val="000000"/>
              </w:rPr>
              <w:t>контейнер</w:t>
            </w:r>
          </w:p>
        </w:tc>
        <w:tc>
          <w:tcPr>
            <w:tcW w:w="1744" w:type="dxa"/>
            <w:tcBorders>
              <w:top w:val="nil"/>
              <w:left w:val="nil"/>
              <w:bottom w:val="single" w:sz="4" w:space="0" w:color="auto"/>
              <w:right w:val="single" w:sz="4" w:space="0" w:color="auto"/>
            </w:tcBorders>
            <w:shd w:val="clear" w:color="auto" w:fill="auto"/>
            <w:vAlign w:val="center"/>
            <w:hideMark/>
          </w:tcPr>
          <w:p w:rsidR="004829E3" w:rsidRPr="006667E9" w:rsidRDefault="004829E3" w:rsidP="007F356D">
            <w:pPr>
              <w:jc w:val="center"/>
              <w:rPr>
                <w:color w:val="000000"/>
              </w:rPr>
            </w:pPr>
            <w:r>
              <w:rPr>
                <w:color w:val="000000"/>
              </w:rPr>
              <w:t>7 000,00</w:t>
            </w:r>
          </w:p>
        </w:tc>
        <w:tc>
          <w:tcPr>
            <w:tcW w:w="2044" w:type="dxa"/>
            <w:tcBorders>
              <w:top w:val="nil"/>
              <w:left w:val="nil"/>
              <w:bottom w:val="single" w:sz="4" w:space="0" w:color="auto"/>
              <w:right w:val="single" w:sz="4" w:space="0" w:color="auto"/>
            </w:tcBorders>
            <w:shd w:val="clear" w:color="auto" w:fill="auto"/>
            <w:vAlign w:val="center"/>
            <w:hideMark/>
          </w:tcPr>
          <w:p w:rsidR="004829E3" w:rsidRPr="006667E9" w:rsidRDefault="004829E3" w:rsidP="007F356D">
            <w:pPr>
              <w:jc w:val="center"/>
              <w:rPr>
                <w:color w:val="000000"/>
              </w:rPr>
            </w:pPr>
            <w:r>
              <w:rPr>
                <w:color w:val="000000"/>
              </w:rPr>
              <w:t>7 500,00</w:t>
            </w:r>
          </w:p>
        </w:tc>
      </w:tr>
      <w:tr w:rsidR="004829E3" w:rsidRPr="00EA79D1" w:rsidTr="00C154DF">
        <w:trPr>
          <w:trHeight w:val="610"/>
        </w:trPr>
        <w:tc>
          <w:tcPr>
            <w:tcW w:w="820" w:type="dxa"/>
            <w:tcBorders>
              <w:top w:val="nil"/>
              <w:left w:val="single" w:sz="8" w:space="0" w:color="auto"/>
              <w:bottom w:val="single" w:sz="4" w:space="0" w:color="auto"/>
              <w:right w:val="single" w:sz="4" w:space="0" w:color="auto"/>
            </w:tcBorders>
            <w:vAlign w:val="center"/>
          </w:tcPr>
          <w:p w:rsidR="004829E3" w:rsidRPr="006667E9" w:rsidRDefault="004829E3" w:rsidP="007F356D">
            <w:pPr>
              <w:jc w:val="center"/>
            </w:pPr>
            <w:r>
              <w:t>5</w:t>
            </w:r>
          </w:p>
        </w:tc>
        <w:tc>
          <w:tcPr>
            <w:tcW w:w="4158" w:type="dxa"/>
            <w:tcBorders>
              <w:top w:val="nil"/>
              <w:left w:val="single" w:sz="8" w:space="0" w:color="auto"/>
              <w:bottom w:val="single" w:sz="4" w:space="0" w:color="auto"/>
              <w:right w:val="single" w:sz="4" w:space="0" w:color="auto"/>
            </w:tcBorders>
            <w:shd w:val="clear" w:color="auto" w:fill="auto"/>
            <w:vAlign w:val="center"/>
            <w:hideMark/>
          </w:tcPr>
          <w:p w:rsidR="004829E3" w:rsidRPr="006667E9" w:rsidRDefault="004829E3" w:rsidP="007F356D">
            <w:pPr>
              <w:rPr>
                <w:color w:val="000000"/>
              </w:rPr>
            </w:pPr>
            <w:r>
              <w:rPr>
                <w:color w:val="000000"/>
              </w:rPr>
              <w:t>Костромская область, Нерехта</w:t>
            </w:r>
          </w:p>
        </w:tc>
        <w:tc>
          <w:tcPr>
            <w:tcW w:w="1475" w:type="dxa"/>
            <w:tcBorders>
              <w:top w:val="nil"/>
              <w:left w:val="nil"/>
              <w:bottom w:val="single" w:sz="4" w:space="0" w:color="auto"/>
              <w:right w:val="single" w:sz="4" w:space="0" w:color="auto"/>
            </w:tcBorders>
            <w:shd w:val="clear" w:color="auto" w:fill="auto"/>
            <w:vAlign w:val="center"/>
            <w:hideMark/>
          </w:tcPr>
          <w:p w:rsidR="004829E3" w:rsidRPr="006667E9" w:rsidRDefault="004829E3" w:rsidP="007F356D">
            <w:pPr>
              <w:jc w:val="center"/>
              <w:rPr>
                <w:color w:val="000000"/>
              </w:rPr>
            </w:pPr>
            <w:r>
              <w:rPr>
                <w:color w:val="000000"/>
              </w:rPr>
              <w:t>контейнер</w:t>
            </w:r>
          </w:p>
        </w:tc>
        <w:tc>
          <w:tcPr>
            <w:tcW w:w="1744" w:type="dxa"/>
            <w:tcBorders>
              <w:top w:val="nil"/>
              <w:left w:val="nil"/>
              <w:bottom w:val="single" w:sz="4" w:space="0" w:color="auto"/>
              <w:right w:val="single" w:sz="4" w:space="0" w:color="auto"/>
            </w:tcBorders>
            <w:shd w:val="clear" w:color="auto" w:fill="auto"/>
            <w:vAlign w:val="center"/>
            <w:hideMark/>
          </w:tcPr>
          <w:p w:rsidR="004829E3" w:rsidRPr="006667E9" w:rsidRDefault="004829E3" w:rsidP="007F356D">
            <w:pPr>
              <w:jc w:val="center"/>
              <w:rPr>
                <w:color w:val="000000"/>
              </w:rPr>
            </w:pPr>
            <w:r>
              <w:rPr>
                <w:color w:val="000000"/>
              </w:rPr>
              <w:t>8 000,00</w:t>
            </w:r>
          </w:p>
        </w:tc>
        <w:tc>
          <w:tcPr>
            <w:tcW w:w="2044" w:type="dxa"/>
            <w:tcBorders>
              <w:top w:val="nil"/>
              <w:left w:val="nil"/>
              <w:bottom w:val="single" w:sz="4" w:space="0" w:color="auto"/>
              <w:right w:val="single" w:sz="4" w:space="0" w:color="auto"/>
            </w:tcBorders>
            <w:shd w:val="clear" w:color="auto" w:fill="auto"/>
            <w:vAlign w:val="center"/>
            <w:hideMark/>
          </w:tcPr>
          <w:p w:rsidR="004829E3" w:rsidRPr="006667E9" w:rsidRDefault="004829E3" w:rsidP="007F356D">
            <w:pPr>
              <w:jc w:val="center"/>
              <w:rPr>
                <w:color w:val="000000"/>
              </w:rPr>
            </w:pPr>
            <w:r>
              <w:rPr>
                <w:color w:val="000000"/>
              </w:rPr>
              <w:t>8 000,00</w:t>
            </w:r>
          </w:p>
        </w:tc>
      </w:tr>
      <w:tr w:rsidR="004829E3" w:rsidRPr="00EA79D1" w:rsidTr="00C154DF">
        <w:trPr>
          <w:trHeight w:val="610"/>
        </w:trPr>
        <w:tc>
          <w:tcPr>
            <w:tcW w:w="820" w:type="dxa"/>
            <w:tcBorders>
              <w:top w:val="nil"/>
              <w:left w:val="single" w:sz="8" w:space="0" w:color="auto"/>
              <w:bottom w:val="single" w:sz="4" w:space="0" w:color="auto"/>
              <w:right w:val="single" w:sz="4" w:space="0" w:color="auto"/>
            </w:tcBorders>
            <w:vAlign w:val="center"/>
          </w:tcPr>
          <w:p w:rsidR="004829E3" w:rsidRPr="006667E9" w:rsidRDefault="004829E3" w:rsidP="007F356D">
            <w:pPr>
              <w:jc w:val="center"/>
            </w:pPr>
            <w:r>
              <w:t>6</w:t>
            </w:r>
          </w:p>
        </w:tc>
        <w:tc>
          <w:tcPr>
            <w:tcW w:w="4158" w:type="dxa"/>
            <w:tcBorders>
              <w:top w:val="nil"/>
              <w:left w:val="single" w:sz="8" w:space="0" w:color="auto"/>
              <w:bottom w:val="single" w:sz="4" w:space="0" w:color="auto"/>
              <w:right w:val="single" w:sz="4" w:space="0" w:color="auto"/>
            </w:tcBorders>
            <w:shd w:val="clear" w:color="auto" w:fill="auto"/>
            <w:vAlign w:val="center"/>
            <w:hideMark/>
          </w:tcPr>
          <w:p w:rsidR="004829E3" w:rsidRPr="006667E9" w:rsidRDefault="004829E3" w:rsidP="007F356D">
            <w:pPr>
              <w:rPr>
                <w:color w:val="000000"/>
              </w:rPr>
            </w:pPr>
            <w:r>
              <w:rPr>
                <w:color w:val="000000"/>
              </w:rPr>
              <w:t xml:space="preserve">Костромская область, </w:t>
            </w:r>
            <w:proofErr w:type="spellStart"/>
            <w:r>
              <w:rPr>
                <w:color w:val="000000"/>
              </w:rPr>
              <w:t>Судиславский</w:t>
            </w:r>
            <w:proofErr w:type="spellEnd"/>
            <w:r>
              <w:rPr>
                <w:color w:val="000000"/>
              </w:rPr>
              <w:t xml:space="preserve"> район, поселок городского типа Судиславль</w:t>
            </w:r>
          </w:p>
        </w:tc>
        <w:tc>
          <w:tcPr>
            <w:tcW w:w="1475" w:type="dxa"/>
            <w:tcBorders>
              <w:top w:val="nil"/>
              <w:left w:val="nil"/>
              <w:bottom w:val="single" w:sz="4" w:space="0" w:color="auto"/>
              <w:right w:val="single" w:sz="4" w:space="0" w:color="auto"/>
            </w:tcBorders>
            <w:shd w:val="clear" w:color="auto" w:fill="auto"/>
            <w:vAlign w:val="center"/>
            <w:hideMark/>
          </w:tcPr>
          <w:p w:rsidR="004829E3" w:rsidRPr="006667E9" w:rsidRDefault="004829E3" w:rsidP="007F356D">
            <w:pPr>
              <w:jc w:val="center"/>
              <w:rPr>
                <w:color w:val="000000"/>
              </w:rPr>
            </w:pPr>
            <w:r>
              <w:rPr>
                <w:color w:val="000000"/>
              </w:rPr>
              <w:t>контейнер</w:t>
            </w:r>
          </w:p>
        </w:tc>
        <w:tc>
          <w:tcPr>
            <w:tcW w:w="1744" w:type="dxa"/>
            <w:tcBorders>
              <w:top w:val="nil"/>
              <w:left w:val="nil"/>
              <w:bottom w:val="single" w:sz="4" w:space="0" w:color="auto"/>
              <w:right w:val="single" w:sz="4" w:space="0" w:color="auto"/>
            </w:tcBorders>
            <w:shd w:val="clear" w:color="auto" w:fill="auto"/>
            <w:vAlign w:val="center"/>
            <w:hideMark/>
          </w:tcPr>
          <w:p w:rsidR="004829E3" w:rsidRPr="006667E9" w:rsidRDefault="004829E3" w:rsidP="007F356D">
            <w:pPr>
              <w:jc w:val="center"/>
              <w:rPr>
                <w:color w:val="000000"/>
              </w:rPr>
            </w:pPr>
            <w:r>
              <w:rPr>
                <w:color w:val="000000"/>
              </w:rPr>
              <w:t>8 000,00</w:t>
            </w:r>
          </w:p>
        </w:tc>
        <w:tc>
          <w:tcPr>
            <w:tcW w:w="2044" w:type="dxa"/>
            <w:tcBorders>
              <w:top w:val="nil"/>
              <w:left w:val="nil"/>
              <w:bottom w:val="single" w:sz="4" w:space="0" w:color="auto"/>
              <w:right w:val="single" w:sz="4" w:space="0" w:color="auto"/>
            </w:tcBorders>
            <w:shd w:val="clear" w:color="auto" w:fill="auto"/>
            <w:vAlign w:val="center"/>
            <w:hideMark/>
          </w:tcPr>
          <w:p w:rsidR="004829E3" w:rsidRPr="006667E9" w:rsidRDefault="004829E3" w:rsidP="007F356D">
            <w:pPr>
              <w:jc w:val="center"/>
              <w:rPr>
                <w:color w:val="000000"/>
              </w:rPr>
            </w:pPr>
            <w:r>
              <w:rPr>
                <w:color w:val="000000"/>
              </w:rPr>
              <w:t>8 000,00</w:t>
            </w:r>
          </w:p>
        </w:tc>
      </w:tr>
      <w:tr w:rsidR="004829E3" w:rsidRPr="00EA79D1" w:rsidTr="00C154DF">
        <w:trPr>
          <w:trHeight w:val="610"/>
        </w:trPr>
        <w:tc>
          <w:tcPr>
            <w:tcW w:w="820" w:type="dxa"/>
            <w:tcBorders>
              <w:top w:val="nil"/>
              <w:left w:val="single" w:sz="8" w:space="0" w:color="auto"/>
              <w:bottom w:val="single" w:sz="4" w:space="0" w:color="auto"/>
              <w:right w:val="single" w:sz="4" w:space="0" w:color="auto"/>
            </w:tcBorders>
            <w:vAlign w:val="center"/>
          </w:tcPr>
          <w:p w:rsidR="004829E3" w:rsidRPr="006667E9" w:rsidRDefault="004829E3" w:rsidP="007F356D">
            <w:pPr>
              <w:jc w:val="center"/>
            </w:pPr>
            <w:r>
              <w:t>7</w:t>
            </w:r>
          </w:p>
        </w:tc>
        <w:tc>
          <w:tcPr>
            <w:tcW w:w="4158" w:type="dxa"/>
            <w:tcBorders>
              <w:top w:val="nil"/>
              <w:left w:val="single" w:sz="8" w:space="0" w:color="auto"/>
              <w:bottom w:val="single" w:sz="4" w:space="0" w:color="auto"/>
              <w:right w:val="single" w:sz="4" w:space="0" w:color="auto"/>
            </w:tcBorders>
            <w:shd w:val="clear" w:color="auto" w:fill="auto"/>
            <w:vAlign w:val="center"/>
            <w:hideMark/>
          </w:tcPr>
          <w:p w:rsidR="004829E3" w:rsidRPr="006667E9" w:rsidRDefault="004829E3" w:rsidP="007F356D">
            <w:pPr>
              <w:rPr>
                <w:color w:val="000000"/>
              </w:rPr>
            </w:pPr>
            <w:r>
              <w:rPr>
                <w:color w:val="000000"/>
              </w:rPr>
              <w:t>Костромская область, Буй</w:t>
            </w:r>
          </w:p>
        </w:tc>
        <w:tc>
          <w:tcPr>
            <w:tcW w:w="1475" w:type="dxa"/>
            <w:tcBorders>
              <w:top w:val="nil"/>
              <w:left w:val="nil"/>
              <w:bottom w:val="single" w:sz="4" w:space="0" w:color="auto"/>
              <w:right w:val="single" w:sz="4" w:space="0" w:color="auto"/>
            </w:tcBorders>
            <w:shd w:val="clear" w:color="auto" w:fill="auto"/>
            <w:vAlign w:val="center"/>
            <w:hideMark/>
          </w:tcPr>
          <w:p w:rsidR="004829E3" w:rsidRPr="006667E9" w:rsidRDefault="004829E3" w:rsidP="007F356D">
            <w:pPr>
              <w:jc w:val="center"/>
              <w:rPr>
                <w:color w:val="000000"/>
              </w:rPr>
            </w:pPr>
            <w:r>
              <w:rPr>
                <w:color w:val="000000"/>
              </w:rPr>
              <w:t>контейнер</w:t>
            </w:r>
          </w:p>
        </w:tc>
        <w:tc>
          <w:tcPr>
            <w:tcW w:w="1744" w:type="dxa"/>
            <w:tcBorders>
              <w:top w:val="nil"/>
              <w:left w:val="nil"/>
              <w:bottom w:val="single" w:sz="4" w:space="0" w:color="auto"/>
              <w:right w:val="single" w:sz="4" w:space="0" w:color="auto"/>
            </w:tcBorders>
            <w:shd w:val="clear" w:color="auto" w:fill="auto"/>
            <w:vAlign w:val="center"/>
            <w:hideMark/>
          </w:tcPr>
          <w:p w:rsidR="004829E3" w:rsidRPr="006667E9" w:rsidRDefault="004829E3" w:rsidP="007F356D">
            <w:pPr>
              <w:jc w:val="center"/>
              <w:rPr>
                <w:color w:val="000000"/>
              </w:rPr>
            </w:pPr>
            <w:r>
              <w:rPr>
                <w:color w:val="000000"/>
              </w:rPr>
              <w:t>10 500,00</w:t>
            </w:r>
          </w:p>
        </w:tc>
        <w:tc>
          <w:tcPr>
            <w:tcW w:w="2044" w:type="dxa"/>
            <w:tcBorders>
              <w:top w:val="nil"/>
              <w:left w:val="nil"/>
              <w:bottom w:val="single" w:sz="4" w:space="0" w:color="auto"/>
              <w:right w:val="single" w:sz="4" w:space="0" w:color="auto"/>
            </w:tcBorders>
            <w:shd w:val="clear" w:color="auto" w:fill="auto"/>
            <w:vAlign w:val="center"/>
            <w:hideMark/>
          </w:tcPr>
          <w:p w:rsidR="004829E3" w:rsidRPr="006667E9" w:rsidRDefault="004829E3" w:rsidP="007F356D">
            <w:pPr>
              <w:jc w:val="center"/>
              <w:rPr>
                <w:color w:val="000000"/>
              </w:rPr>
            </w:pPr>
            <w:r>
              <w:rPr>
                <w:color w:val="000000"/>
              </w:rPr>
              <w:t>11 000,00</w:t>
            </w:r>
          </w:p>
        </w:tc>
      </w:tr>
      <w:tr w:rsidR="004829E3" w:rsidRPr="00EA79D1" w:rsidTr="00C154DF">
        <w:trPr>
          <w:trHeight w:val="610"/>
        </w:trPr>
        <w:tc>
          <w:tcPr>
            <w:tcW w:w="820" w:type="dxa"/>
            <w:tcBorders>
              <w:top w:val="nil"/>
              <w:left w:val="single" w:sz="8" w:space="0" w:color="auto"/>
              <w:bottom w:val="single" w:sz="4" w:space="0" w:color="auto"/>
              <w:right w:val="single" w:sz="4" w:space="0" w:color="auto"/>
            </w:tcBorders>
            <w:vAlign w:val="center"/>
          </w:tcPr>
          <w:p w:rsidR="004829E3" w:rsidRPr="006667E9" w:rsidRDefault="004829E3" w:rsidP="007F356D">
            <w:pPr>
              <w:jc w:val="center"/>
            </w:pPr>
            <w:r>
              <w:t>8</w:t>
            </w:r>
          </w:p>
        </w:tc>
        <w:tc>
          <w:tcPr>
            <w:tcW w:w="4158" w:type="dxa"/>
            <w:tcBorders>
              <w:top w:val="nil"/>
              <w:left w:val="single" w:sz="8" w:space="0" w:color="auto"/>
              <w:bottom w:val="single" w:sz="4" w:space="0" w:color="auto"/>
              <w:right w:val="single" w:sz="4" w:space="0" w:color="auto"/>
            </w:tcBorders>
            <w:shd w:val="clear" w:color="auto" w:fill="auto"/>
            <w:vAlign w:val="center"/>
            <w:hideMark/>
          </w:tcPr>
          <w:p w:rsidR="004829E3" w:rsidRPr="006667E9" w:rsidRDefault="004829E3" w:rsidP="007F356D">
            <w:pPr>
              <w:rPr>
                <w:color w:val="000000"/>
              </w:rPr>
            </w:pPr>
            <w:r>
              <w:rPr>
                <w:color w:val="000000"/>
              </w:rPr>
              <w:t>Костромская область, Галич</w:t>
            </w:r>
          </w:p>
        </w:tc>
        <w:tc>
          <w:tcPr>
            <w:tcW w:w="1475" w:type="dxa"/>
            <w:tcBorders>
              <w:top w:val="nil"/>
              <w:left w:val="nil"/>
              <w:bottom w:val="single" w:sz="4" w:space="0" w:color="auto"/>
              <w:right w:val="single" w:sz="4" w:space="0" w:color="auto"/>
            </w:tcBorders>
            <w:shd w:val="clear" w:color="auto" w:fill="auto"/>
            <w:vAlign w:val="center"/>
            <w:hideMark/>
          </w:tcPr>
          <w:p w:rsidR="004829E3" w:rsidRPr="006667E9" w:rsidRDefault="004829E3" w:rsidP="007F356D">
            <w:pPr>
              <w:jc w:val="center"/>
              <w:rPr>
                <w:color w:val="000000"/>
              </w:rPr>
            </w:pPr>
            <w:r>
              <w:rPr>
                <w:color w:val="000000"/>
              </w:rPr>
              <w:t>контейнер</w:t>
            </w:r>
          </w:p>
        </w:tc>
        <w:tc>
          <w:tcPr>
            <w:tcW w:w="1744" w:type="dxa"/>
            <w:tcBorders>
              <w:top w:val="nil"/>
              <w:left w:val="nil"/>
              <w:bottom w:val="single" w:sz="4" w:space="0" w:color="auto"/>
              <w:right w:val="single" w:sz="4" w:space="0" w:color="auto"/>
            </w:tcBorders>
            <w:shd w:val="clear" w:color="auto" w:fill="auto"/>
            <w:vAlign w:val="center"/>
            <w:hideMark/>
          </w:tcPr>
          <w:p w:rsidR="004829E3" w:rsidRPr="006667E9" w:rsidRDefault="004829E3" w:rsidP="007F356D">
            <w:pPr>
              <w:jc w:val="center"/>
              <w:rPr>
                <w:color w:val="000000"/>
              </w:rPr>
            </w:pPr>
            <w:r>
              <w:rPr>
                <w:color w:val="000000"/>
              </w:rPr>
              <w:t>10 500,00</w:t>
            </w:r>
          </w:p>
        </w:tc>
        <w:tc>
          <w:tcPr>
            <w:tcW w:w="2044" w:type="dxa"/>
            <w:tcBorders>
              <w:top w:val="nil"/>
              <w:left w:val="nil"/>
              <w:bottom w:val="single" w:sz="4" w:space="0" w:color="auto"/>
              <w:right w:val="single" w:sz="4" w:space="0" w:color="auto"/>
            </w:tcBorders>
            <w:shd w:val="clear" w:color="auto" w:fill="auto"/>
            <w:vAlign w:val="center"/>
            <w:hideMark/>
          </w:tcPr>
          <w:p w:rsidR="004829E3" w:rsidRPr="006667E9" w:rsidRDefault="004829E3" w:rsidP="007F356D">
            <w:pPr>
              <w:jc w:val="center"/>
              <w:rPr>
                <w:color w:val="000000"/>
              </w:rPr>
            </w:pPr>
            <w:r>
              <w:rPr>
                <w:color w:val="000000"/>
              </w:rPr>
              <w:t>11 500,00</w:t>
            </w:r>
          </w:p>
        </w:tc>
      </w:tr>
      <w:tr w:rsidR="004829E3" w:rsidRPr="00EA79D1" w:rsidTr="00C154DF">
        <w:trPr>
          <w:trHeight w:val="610"/>
        </w:trPr>
        <w:tc>
          <w:tcPr>
            <w:tcW w:w="820" w:type="dxa"/>
            <w:tcBorders>
              <w:top w:val="nil"/>
              <w:left w:val="single" w:sz="8" w:space="0" w:color="auto"/>
              <w:bottom w:val="single" w:sz="4" w:space="0" w:color="auto"/>
              <w:right w:val="single" w:sz="4" w:space="0" w:color="auto"/>
            </w:tcBorders>
            <w:vAlign w:val="center"/>
          </w:tcPr>
          <w:p w:rsidR="004829E3" w:rsidRPr="006667E9" w:rsidRDefault="004829E3" w:rsidP="007F356D">
            <w:pPr>
              <w:jc w:val="center"/>
            </w:pPr>
            <w:r>
              <w:t>9</w:t>
            </w:r>
          </w:p>
        </w:tc>
        <w:tc>
          <w:tcPr>
            <w:tcW w:w="4158" w:type="dxa"/>
            <w:tcBorders>
              <w:top w:val="nil"/>
              <w:left w:val="single" w:sz="8" w:space="0" w:color="auto"/>
              <w:bottom w:val="single" w:sz="4" w:space="0" w:color="auto"/>
              <w:right w:val="single" w:sz="4" w:space="0" w:color="auto"/>
            </w:tcBorders>
            <w:shd w:val="clear" w:color="auto" w:fill="auto"/>
            <w:vAlign w:val="center"/>
            <w:hideMark/>
          </w:tcPr>
          <w:p w:rsidR="004829E3" w:rsidRPr="006667E9" w:rsidRDefault="004829E3" w:rsidP="007F356D">
            <w:pPr>
              <w:rPr>
                <w:color w:val="000000"/>
              </w:rPr>
            </w:pPr>
            <w:r>
              <w:rPr>
                <w:color w:val="000000"/>
              </w:rPr>
              <w:t>Костромская область, Нея</w:t>
            </w:r>
          </w:p>
        </w:tc>
        <w:tc>
          <w:tcPr>
            <w:tcW w:w="1475" w:type="dxa"/>
            <w:tcBorders>
              <w:top w:val="nil"/>
              <w:left w:val="nil"/>
              <w:bottom w:val="single" w:sz="4" w:space="0" w:color="auto"/>
              <w:right w:val="single" w:sz="4" w:space="0" w:color="auto"/>
            </w:tcBorders>
            <w:shd w:val="clear" w:color="auto" w:fill="auto"/>
            <w:vAlign w:val="center"/>
            <w:hideMark/>
          </w:tcPr>
          <w:p w:rsidR="004829E3" w:rsidRPr="006667E9" w:rsidRDefault="004829E3" w:rsidP="007F356D">
            <w:pPr>
              <w:jc w:val="center"/>
              <w:rPr>
                <w:color w:val="000000"/>
              </w:rPr>
            </w:pPr>
            <w:r>
              <w:rPr>
                <w:color w:val="000000"/>
              </w:rPr>
              <w:t>контейнер</w:t>
            </w:r>
          </w:p>
        </w:tc>
        <w:tc>
          <w:tcPr>
            <w:tcW w:w="1744" w:type="dxa"/>
            <w:tcBorders>
              <w:top w:val="nil"/>
              <w:left w:val="nil"/>
              <w:bottom w:val="single" w:sz="4" w:space="0" w:color="auto"/>
              <w:right w:val="single" w:sz="4" w:space="0" w:color="auto"/>
            </w:tcBorders>
            <w:shd w:val="clear" w:color="auto" w:fill="auto"/>
            <w:vAlign w:val="center"/>
            <w:hideMark/>
          </w:tcPr>
          <w:p w:rsidR="004829E3" w:rsidRPr="006667E9" w:rsidRDefault="004829E3" w:rsidP="007F356D">
            <w:pPr>
              <w:jc w:val="center"/>
              <w:rPr>
                <w:color w:val="000000"/>
              </w:rPr>
            </w:pPr>
            <w:r>
              <w:rPr>
                <w:color w:val="000000"/>
              </w:rPr>
              <w:t>16 500,00</w:t>
            </w:r>
          </w:p>
        </w:tc>
        <w:tc>
          <w:tcPr>
            <w:tcW w:w="2044" w:type="dxa"/>
            <w:tcBorders>
              <w:top w:val="nil"/>
              <w:left w:val="nil"/>
              <w:bottom w:val="single" w:sz="4" w:space="0" w:color="auto"/>
              <w:right w:val="single" w:sz="4" w:space="0" w:color="auto"/>
            </w:tcBorders>
            <w:shd w:val="clear" w:color="auto" w:fill="auto"/>
            <w:vAlign w:val="center"/>
            <w:hideMark/>
          </w:tcPr>
          <w:p w:rsidR="004829E3" w:rsidRPr="006667E9" w:rsidRDefault="004829E3" w:rsidP="007F356D">
            <w:pPr>
              <w:jc w:val="center"/>
              <w:rPr>
                <w:color w:val="000000"/>
              </w:rPr>
            </w:pPr>
            <w:r>
              <w:rPr>
                <w:color w:val="000000"/>
              </w:rPr>
              <w:t>17 500,00</w:t>
            </w:r>
          </w:p>
        </w:tc>
      </w:tr>
      <w:tr w:rsidR="004829E3" w:rsidRPr="00EA79D1" w:rsidTr="00C154DF">
        <w:trPr>
          <w:trHeight w:val="610"/>
        </w:trPr>
        <w:tc>
          <w:tcPr>
            <w:tcW w:w="820" w:type="dxa"/>
            <w:tcBorders>
              <w:top w:val="single" w:sz="4" w:space="0" w:color="auto"/>
              <w:left w:val="single" w:sz="4" w:space="0" w:color="auto"/>
              <w:bottom w:val="single" w:sz="4" w:space="0" w:color="auto"/>
              <w:right w:val="single" w:sz="4" w:space="0" w:color="auto"/>
            </w:tcBorders>
            <w:vAlign w:val="center"/>
          </w:tcPr>
          <w:p w:rsidR="004829E3" w:rsidRPr="006667E9" w:rsidRDefault="004829E3" w:rsidP="007F356D">
            <w:pPr>
              <w:jc w:val="center"/>
            </w:pPr>
            <w:r>
              <w:t>10</w:t>
            </w:r>
          </w:p>
        </w:tc>
        <w:tc>
          <w:tcPr>
            <w:tcW w:w="4158" w:type="dxa"/>
            <w:tcBorders>
              <w:top w:val="single" w:sz="4" w:space="0" w:color="auto"/>
              <w:left w:val="single" w:sz="4" w:space="0" w:color="auto"/>
              <w:bottom w:val="single" w:sz="4" w:space="0" w:color="auto"/>
              <w:right w:val="single" w:sz="4" w:space="0" w:color="auto"/>
            </w:tcBorders>
            <w:shd w:val="clear" w:color="auto" w:fill="auto"/>
            <w:vAlign w:val="center"/>
          </w:tcPr>
          <w:p w:rsidR="004829E3" w:rsidRPr="006667E9" w:rsidRDefault="004829E3" w:rsidP="007F356D">
            <w:pPr>
              <w:rPr>
                <w:color w:val="000000"/>
              </w:rPr>
            </w:pPr>
            <w:r>
              <w:rPr>
                <w:color w:val="000000"/>
              </w:rPr>
              <w:t xml:space="preserve">Костромская область, </w:t>
            </w:r>
            <w:proofErr w:type="spellStart"/>
            <w:r>
              <w:rPr>
                <w:color w:val="000000"/>
              </w:rPr>
              <w:t>Мантурово</w:t>
            </w:r>
            <w:proofErr w:type="spellEnd"/>
          </w:p>
        </w:tc>
        <w:tc>
          <w:tcPr>
            <w:tcW w:w="1475" w:type="dxa"/>
            <w:tcBorders>
              <w:top w:val="single" w:sz="4" w:space="0" w:color="auto"/>
              <w:left w:val="nil"/>
              <w:bottom w:val="single" w:sz="4" w:space="0" w:color="auto"/>
              <w:right w:val="single" w:sz="4" w:space="0" w:color="auto"/>
            </w:tcBorders>
            <w:shd w:val="clear" w:color="auto" w:fill="auto"/>
            <w:vAlign w:val="center"/>
          </w:tcPr>
          <w:p w:rsidR="004829E3" w:rsidRPr="006667E9" w:rsidRDefault="004829E3" w:rsidP="007F356D">
            <w:pPr>
              <w:ind w:right="-119"/>
              <w:jc w:val="center"/>
              <w:rPr>
                <w:color w:val="000000"/>
              </w:rPr>
            </w:pPr>
            <w:r>
              <w:rPr>
                <w:color w:val="000000"/>
              </w:rPr>
              <w:t>контейнер</w:t>
            </w:r>
          </w:p>
        </w:tc>
        <w:tc>
          <w:tcPr>
            <w:tcW w:w="1744" w:type="dxa"/>
            <w:tcBorders>
              <w:top w:val="single" w:sz="4" w:space="0" w:color="auto"/>
              <w:left w:val="nil"/>
              <w:bottom w:val="single" w:sz="4" w:space="0" w:color="auto"/>
              <w:right w:val="single" w:sz="4" w:space="0" w:color="auto"/>
            </w:tcBorders>
            <w:shd w:val="clear" w:color="auto" w:fill="auto"/>
            <w:vAlign w:val="center"/>
          </w:tcPr>
          <w:p w:rsidR="004829E3" w:rsidRPr="006667E9" w:rsidRDefault="004829E3" w:rsidP="007F356D">
            <w:pPr>
              <w:jc w:val="center"/>
              <w:rPr>
                <w:color w:val="000000"/>
              </w:rPr>
            </w:pPr>
            <w:r>
              <w:rPr>
                <w:color w:val="000000"/>
              </w:rPr>
              <w:t>17 000,00</w:t>
            </w:r>
          </w:p>
        </w:tc>
        <w:tc>
          <w:tcPr>
            <w:tcW w:w="2044" w:type="dxa"/>
            <w:tcBorders>
              <w:top w:val="single" w:sz="4" w:space="0" w:color="auto"/>
              <w:left w:val="nil"/>
              <w:bottom w:val="single" w:sz="4" w:space="0" w:color="auto"/>
              <w:right w:val="single" w:sz="4" w:space="0" w:color="auto"/>
            </w:tcBorders>
            <w:shd w:val="clear" w:color="auto" w:fill="auto"/>
            <w:vAlign w:val="center"/>
          </w:tcPr>
          <w:p w:rsidR="004829E3" w:rsidRPr="006667E9" w:rsidRDefault="004829E3" w:rsidP="007F356D">
            <w:pPr>
              <w:tabs>
                <w:tab w:val="left" w:pos="1431"/>
              </w:tabs>
              <w:jc w:val="center"/>
              <w:rPr>
                <w:color w:val="000000"/>
              </w:rPr>
            </w:pPr>
            <w:r>
              <w:rPr>
                <w:color w:val="000000"/>
              </w:rPr>
              <w:t>19 000,00</w:t>
            </w:r>
          </w:p>
        </w:tc>
      </w:tr>
      <w:tr w:rsidR="004829E3" w:rsidRPr="00EA79D1" w:rsidTr="00C154DF">
        <w:trPr>
          <w:trHeight w:val="610"/>
        </w:trPr>
        <w:tc>
          <w:tcPr>
            <w:tcW w:w="820" w:type="dxa"/>
            <w:tcBorders>
              <w:top w:val="single" w:sz="4" w:space="0" w:color="auto"/>
              <w:left w:val="single" w:sz="4" w:space="0" w:color="auto"/>
              <w:bottom w:val="single" w:sz="4" w:space="0" w:color="auto"/>
              <w:right w:val="single" w:sz="4" w:space="0" w:color="auto"/>
            </w:tcBorders>
            <w:vAlign w:val="center"/>
          </w:tcPr>
          <w:p w:rsidR="004829E3" w:rsidRPr="006667E9" w:rsidRDefault="004829E3" w:rsidP="007F356D">
            <w:pPr>
              <w:jc w:val="center"/>
              <w:rPr>
                <w:bCs/>
              </w:rPr>
            </w:pPr>
            <w:r>
              <w:rPr>
                <w:bCs/>
              </w:rPr>
              <w:t>11</w:t>
            </w:r>
          </w:p>
        </w:tc>
        <w:tc>
          <w:tcPr>
            <w:tcW w:w="4158" w:type="dxa"/>
            <w:tcBorders>
              <w:top w:val="single" w:sz="4" w:space="0" w:color="auto"/>
              <w:left w:val="single" w:sz="4" w:space="0" w:color="auto"/>
              <w:bottom w:val="single" w:sz="4" w:space="0" w:color="auto"/>
              <w:right w:val="single" w:sz="4" w:space="0" w:color="auto"/>
            </w:tcBorders>
            <w:shd w:val="clear" w:color="auto" w:fill="auto"/>
            <w:vAlign w:val="center"/>
          </w:tcPr>
          <w:p w:rsidR="004829E3" w:rsidRPr="006667E9" w:rsidRDefault="004829E3" w:rsidP="007F356D">
            <w:r>
              <w:rPr>
                <w:b/>
                <w:bCs/>
              </w:rPr>
              <w:t> </w:t>
            </w:r>
            <w:r>
              <w:t>Работа автомобиля сверх норматива (за один час простоя).</w:t>
            </w:r>
          </w:p>
        </w:tc>
        <w:tc>
          <w:tcPr>
            <w:tcW w:w="1475" w:type="dxa"/>
            <w:tcBorders>
              <w:top w:val="single" w:sz="4" w:space="0" w:color="auto"/>
              <w:left w:val="nil"/>
              <w:bottom w:val="single" w:sz="4" w:space="0" w:color="auto"/>
              <w:right w:val="single" w:sz="4" w:space="0" w:color="auto"/>
            </w:tcBorders>
            <w:shd w:val="clear" w:color="auto" w:fill="auto"/>
            <w:vAlign w:val="center"/>
          </w:tcPr>
          <w:p w:rsidR="004829E3" w:rsidRPr="006667E9" w:rsidRDefault="004829E3" w:rsidP="007F356D">
            <w:pPr>
              <w:jc w:val="center"/>
            </w:pPr>
            <w:r>
              <w:t>количество (типовое)</w:t>
            </w:r>
          </w:p>
        </w:tc>
        <w:tc>
          <w:tcPr>
            <w:tcW w:w="1744" w:type="dxa"/>
            <w:tcBorders>
              <w:top w:val="single" w:sz="4" w:space="0" w:color="auto"/>
              <w:left w:val="nil"/>
              <w:bottom w:val="single" w:sz="4" w:space="0" w:color="auto"/>
              <w:right w:val="single" w:sz="4" w:space="0" w:color="auto"/>
            </w:tcBorders>
            <w:shd w:val="clear" w:color="auto" w:fill="auto"/>
            <w:vAlign w:val="center"/>
          </w:tcPr>
          <w:p w:rsidR="004829E3" w:rsidRPr="006667E9" w:rsidRDefault="004829E3" w:rsidP="007F356D">
            <w:pPr>
              <w:jc w:val="center"/>
              <w:rPr>
                <w:color w:val="000000"/>
              </w:rPr>
            </w:pPr>
            <w:r>
              <w:rPr>
                <w:color w:val="000000"/>
              </w:rPr>
              <w:t>1 000,00</w:t>
            </w:r>
          </w:p>
        </w:tc>
        <w:tc>
          <w:tcPr>
            <w:tcW w:w="2044" w:type="dxa"/>
            <w:tcBorders>
              <w:top w:val="single" w:sz="4" w:space="0" w:color="auto"/>
              <w:left w:val="nil"/>
              <w:bottom w:val="single" w:sz="4" w:space="0" w:color="auto"/>
              <w:right w:val="single" w:sz="4" w:space="0" w:color="auto"/>
            </w:tcBorders>
            <w:shd w:val="clear" w:color="auto" w:fill="auto"/>
            <w:vAlign w:val="center"/>
          </w:tcPr>
          <w:p w:rsidR="004829E3" w:rsidRPr="006667E9" w:rsidRDefault="004829E3" w:rsidP="007F356D">
            <w:pPr>
              <w:tabs>
                <w:tab w:val="left" w:pos="1431"/>
              </w:tabs>
              <w:jc w:val="center"/>
              <w:rPr>
                <w:color w:val="000000"/>
              </w:rPr>
            </w:pPr>
            <w:r>
              <w:rPr>
                <w:color w:val="000000"/>
              </w:rPr>
              <w:t>1 000,00</w:t>
            </w:r>
          </w:p>
        </w:tc>
      </w:tr>
      <w:tr w:rsidR="004829E3" w:rsidRPr="00EA79D1" w:rsidTr="00C154DF">
        <w:trPr>
          <w:trHeight w:val="610"/>
        </w:trPr>
        <w:tc>
          <w:tcPr>
            <w:tcW w:w="820" w:type="dxa"/>
            <w:tcBorders>
              <w:top w:val="single" w:sz="4" w:space="0" w:color="auto"/>
              <w:left w:val="single" w:sz="4" w:space="0" w:color="auto"/>
              <w:bottom w:val="single" w:sz="4" w:space="0" w:color="auto"/>
              <w:right w:val="single" w:sz="4" w:space="0" w:color="auto"/>
            </w:tcBorders>
            <w:vAlign w:val="center"/>
          </w:tcPr>
          <w:p w:rsidR="004829E3" w:rsidRPr="006667E9" w:rsidRDefault="004829E3" w:rsidP="007F356D">
            <w:pPr>
              <w:jc w:val="center"/>
              <w:rPr>
                <w:bCs/>
              </w:rPr>
            </w:pPr>
            <w:r>
              <w:rPr>
                <w:bCs/>
              </w:rPr>
              <w:t>12</w:t>
            </w:r>
          </w:p>
        </w:tc>
        <w:tc>
          <w:tcPr>
            <w:tcW w:w="4158" w:type="dxa"/>
            <w:tcBorders>
              <w:top w:val="single" w:sz="4" w:space="0" w:color="auto"/>
              <w:left w:val="single" w:sz="4" w:space="0" w:color="auto"/>
              <w:bottom w:val="single" w:sz="4" w:space="0" w:color="auto"/>
              <w:right w:val="single" w:sz="4" w:space="0" w:color="auto"/>
            </w:tcBorders>
            <w:shd w:val="clear" w:color="auto" w:fill="auto"/>
            <w:vAlign w:val="center"/>
          </w:tcPr>
          <w:p w:rsidR="004829E3" w:rsidRPr="006667E9" w:rsidRDefault="004829E3" w:rsidP="007F356D">
            <w:pPr>
              <w:rPr>
                <w:bCs/>
              </w:rPr>
            </w:pPr>
            <w:r>
              <w:rPr>
                <w:bCs/>
                <w:color w:val="000000"/>
              </w:rPr>
              <w:t>Норма времени</w:t>
            </w:r>
            <w:r>
              <w:t xml:space="preserve"> (за один час) </w:t>
            </w:r>
            <w:r>
              <w:rPr>
                <w:bCs/>
                <w:color w:val="000000"/>
              </w:rPr>
              <w:t>загрузку/выгрузку контейнера*</w:t>
            </w:r>
          </w:p>
        </w:tc>
        <w:tc>
          <w:tcPr>
            <w:tcW w:w="1475" w:type="dxa"/>
            <w:tcBorders>
              <w:top w:val="single" w:sz="4" w:space="0" w:color="auto"/>
              <w:left w:val="nil"/>
              <w:bottom w:val="single" w:sz="4" w:space="0" w:color="auto"/>
              <w:right w:val="single" w:sz="4" w:space="0" w:color="auto"/>
            </w:tcBorders>
            <w:shd w:val="clear" w:color="auto" w:fill="auto"/>
            <w:vAlign w:val="center"/>
          </w:tcPr>
          <w:p w:rsidR="004829E3" w:rsidRPr="006667E9" w:rsidRDefault="004829E3" w:rsidP="007F356D">
            <w:pPr>
              <w:jc w:val="center"/>
            </w:pPr>
            <w:r>
              <w:t>количество (типовое)</w:t>
            </w:r>
          </w:p>
        </w:tc>
        <w:tc>
          <w:tcPr>
            <w:tcW w:w="1744" w:type="dxa"/>
            <w:tcBorders>
              <w:top w:val="single" w:sz="4" w:space="0" w:color="auto"/>
              <w:left w:val="nil"/>
              <w:bottom w:val="single" w:sz="4" w:space="0" w:color="auto"/>
              <w:right w:val="single" w:sz="4" w:space="0" w:color="auto"/>
            </w:tcBorders>
            <w:shd w:val="clear" w:color="auto" w:fill="auto"/>
            <w:vAlign w:val="center"/>
          </w:tcPr>
          <w:p w:rsidR="004829E3" w:rsidRPr="006667E9" w:rsidRDefault="004829E3" w:rsidP="007F356D">
            <w:pPr>
              <w:jc w:val="center"/>
              <w:rPr>
                <w:color w:val="000000"/>
              </w:rPr>
            </w:pPr>
            <w:r>
              <w:rPr>
                <w:color w:val="000000"/>
              </w:rPr>
              <w:t>3</w:t>
            </w:r>
          </w:p>
        </w:tc>
        <w:tc>
          <w:tcPr>
            <w:tcW w:w="2044" w:type="dxa"/>
            <w:tcBorders>
              <w:top w:val="single" w:sz="4" w:space="0" w:color="auto"/>
              <w:left w:val="nil"/>
              <w:bottom w:val="single" w:sz="4" w:space="0" w:color="auto"/>
              <w:right w:val="single" w:sz="4" w:space="0" w:color="auto"/>
            </w:tcBorders>
            <w:shd w:val="clear" w:color="auto" w:fill="auto"/>
            <w:vAlign w:val="center"/>
          </w:tcPr>
          <w:p w:rsidR="004829E3" w:rsidRPr="006667E9" w:rsidRDefault="004829E3" w:rsidP="007F356D">
            <w:pPr>
              <w:tabs>
                <w:tab w:val="left" w:pos="1431"/>
              </w:tabs>
              <w:jc w:val="center"/>
              <w:rPr>
                <w:color w:val="000000"/>
              </w:rPr>
            </w:pPr>
            <w:r>
              <w:rPr>
                <w:color w:val="000000"/>
              </w:rPr>
              <w:t>4</w:t>
            </w:r>
          </w:p>
        </w:tc>
      </w:tr>
    </w:tbl>
    <w:p w:rsidR="004829E3" w:rsidRDefault="004829E3" w:rsidP="007F356D">
      <w:pPr>
        <w:shd w:val="clear" w:color="auto" w:fill="FFFFFF"/>
        <w:jc w:val="both"/>
        <w:rPr>
          <w:color w:val="222222"/>
        </w:rPr>
      </w:pPr>
      <w:r>
        <w:rPr>
          <w:b/>
        </w:rPr>
        <w:tab/>
        <w:t xml:space="preserve">АДРЕСА АВТОДОСТАВКИ 1-Й ЗОНЫ Г. КОСТРОМА: </w:t>
      </w:r>
      <w:proofErr w:type="gramStart"/>
      <w:r>
        <w:t>УЛИЦА ШАГОВА, УЛИЦА МЯСНИЦКАЯ, УЛИЦА СОВЕТСКАЯ, УЛИЦА ЮРИЯ СМИРНОВА, УЛИЦА ЗЕЛЕНАЯ,  УЛИЦА ДЕМИНСКАЯ, УЛИЦА НИКИТСКАЯ, УЛИЦА СВЕРДЛОВА, УЛИЦА СКВОРЦОВА, УЛИЦА БОЕВАЯ, УЛИЦА ПОСЕЛКОВАЯ, УЛИЦА 8 МАРТА, УЛИЦА КОМСОМОЛЬСКАЯ, УЛИЦА ОСТРОВСКОГО, УЛИЦА 9-Я РАБОЧАЯ, УЛИЦА ДЕПУТАТСКАЯ, ПРОСПЕКТ МИРА, УЛИЦА ИВАНА СУСАНИНА, УЛИЦА НИЖНЯЯ ДЕБРЯ, УЛИЦА ПУШКИНА, УЛИЦА ПЯТНИЦКАЯ, РАЙОН ЯКИМАНИХА, УЛИЦА ЛЕНИНА, УЛИЦА ТКАЧЕЙ, УЛИЦА ПЕТРА ЩЕРБИНЫ, УЛИЦА ВОЛЖСКАЯ, ПОСЕЛОК ГОРОДСКОГО</w:t>
      </w:r>
      <w:proofErr w:type="gramEnd"/>
      <w:r>
        <w:t xml:space="preserve"> ТИПА ФАНЕРНИК,</w:t>
      </w:r>
      <w:r>
        <w:rPr>
          <w:b/>
        </w:rPr>
        <w:t xml:space="preserve"> </w:t>
      </w:r>
      <w:r>
        <w:t>МИКРОРАЙОН РЕБРОВКА ПОСЕЛОК ГОРОДСКОГО ТИПА СЕВЕРНЫЙ,</w:t>
      </w:r>
      <w:r>
        <w:rPr>
          <w:shd w:val="clear" w:color="auto" w:fill="FFFFFF"/>
        </w:rPr>
        <w:t xml:space="preserve"> УЛИЦА ТЕРЕШКОВОЙ, УЛИЦА БАЗОВАЯ,</w:t>
      </w:r>
      <w:r>
        <w:rPr>
          <w:color w:val="222222"/>
        </w:rPr>
        <w:t xml:space="preserve"> УЛИЦА </w:t>
      </w:r>
      <w:r>
        <w:rPr>
          <w:color w:val="222222"/>
        </w:rPr>
        <w:lastRenderedPageBreak/>
        <w:t xml:space="preserve">ГОРЬКОГО, ПРОСПЕКТ РАБОЧИЙ, УЛИЦА ГАЛИЧСКАЯ, УЛИЦА ПОЛЯНСКАЯ, УЛИЦА </w:t>
      </w:r>
      <w:proofErr w:type="gramStart"/>
      <w:r>
        <w:rPr>
          <w:color w:val="222222"/>
        </w:rPr>
        <w:t>НОВО-ПОЛЯНСКАЯ</w:t>
      </w:r>
      <w:proofErr w:type="gramEnd"/>
      <w:r>
        <w:rPr>
          <w:color w:val="222222"/>
        </w:rPr>
        <w:t>.</w:t>
      </w:r>
    </w:p>
    <w:p w:rsidR="004829E3" w:rsidRPr="00F36B53" w:rsidRDefault="004829E3" w:rsidP="007F356D">
      <w:pPr>
        <w:shd w:val="clear" w:color="auto" w:fill="FFFFFF"/>
        <w:jc w:val="both"/>
        <w:rPr>
          <w:color w:val="222222"/>
        </w:rPr>
      </w:pPr>
      <w:r>
        <w:rPr>
          <w:b/>
        </w:rPr>
        <w:tab/>
        <w:t>АДРЕСА АВТОДОСТАВКИ 2-Й ЗОНЫ Г. КОСТРОМА:</w:t>
      </w:r>
      <w:r>
        <w:t xml:space="preserve"> </w:t>
      </w:r>
      <w:proofErr w:type="gramStart"/>
      <w:r>
        <w:t>УЛИЦА ЛОКОМОТИВНАЯ,</w:t>
      </w:r>
      <w:r>
        <w:rPr>
          <w:b/>
        </w:rPr>
        <w:t xml:space="preserve"> </w:t>
      </w:r>
      <w:r>
        <w:t>УЛИЦА 1-ГО МАЯ, ПРОСПЕКТ ТЕКСТИЛЬЩИКОВ, УЛИЦА ГОЛУБКОВА, УЛИЦА СТОПАНИ, УЛИЦА ЯРОСЛАВСКАЯ, ПРОЕЗД СТУДЕНЧЕСКИЙ, УЛИЦА ЗАВОЛЖСКАЯ, УЛИЦА САМОКОВСКАЯ, УЛИЦА БЕРЕГОВАЯ, УЛИЦА МЕЛИОРАТИВНАЯ, ШОССЕ НЕКРАСОВСКОЕ, ШОССЕ КИНЕШЕМСКОЕ, УЛИЦА ВОКЗАЛЬНАЯ, УЛИЦА ЮБИЛЕЙНАЯ, УЛИЦА КРАСНАЯ БАЙДАРКА, УЛИЦА ИНДУСТРИАЛЬНАЯ, УЛИЦА ПРОФСОЮЗНАЯ, МИКРОРАЙОН ЮБИЛЕЙНЫЙ, МИКРОРАЙОН ДАВЫДОВСКИЙ, ПОСЕЛОК СЕЛИЩЕ, ПОСЕЛОК ГОРОДСКОГО ТИПА ВЫСОКОВО, ПОСЕЛОК ГОРОДСКОГО ТИПА КАРАВАЕВО, ПОСЕЛОК ГОРОДСКОГО ТИПА НИКОЛЬСКОЕ, УЛИЦА КОСТРОМСКАЯ,</w:t>
      </w:r>
      <w:r>
        <w:rPr>
          <w:shd w:val="clear" w:color="auto" w:fill="FFFFFF"/>
        </w:rPr>
        <w:t xml:space="preserve"> УЛИЦА ДМИТРОВА</w:t>
      </w:r>
      <w:proofErr w:type="gramEnd"/>
      <w:r>
        <w:rPr>
          <w:shd w:val="clear" w:color="auto" w:fill="FFFFFF"/>
        </w:rPr>
        <w:t>,УЛИЦА ЭНЕРГЕТИКОВ, УЛИЦА СУТЫРИНА</w:t>
      </w:r>
      <w:proofErr w:type="gramStart"/>
      <w:r>
        <w:t xml:space="preserve"> ,</w:t>
      </w:r>
      <w:proofErr w:type="gramEnd"/>
      <w:r>
        <w:t>УЛИЦА КАТИНСКАЯ, УЛИЦА БУЛЬВАРНАЯ,ПЕРЕУЛОК МАЛЫЙ, МИКРОРАЙОН ПАНОВО,МИКРОРАЙОН  МАЛЫШКОВО</w:t>
      </w:r>
      <w:r>
        <w:rPr>
          <w:shd w:val="clear" w:color="auto" w:fill="FFFFFF"/>
        </w:rPr>
        <w:t>, ПОСЕЛОК ПЕРВОМАЙСКИЙ,ДЕРЕВНЯ  НЕКРАСОВО,</w:t>
      </w:r>
      <w:r>
        <w:rPr>
          <w:color w:val="222222"/>
        </w:rPr>
        <w:t xml:space="preserve"> МИКРОРАЙОН ЧЕРНОРЕЧЬЕ, ПОСЕЛОК ОКТЯБРЬСКИЙ, МИКРОРАЙОН ПАНТУСОВО, МИКРОРАЙОН ЖУЖЕЛИНО, МИКРОРАЙОН КАТИНО, МИКРОРАЙОН ПАНОВО-2.</w:t>
      </w:r>
    </w:p>
    <w:p w:rsidR="004829E3" w:rsidRPr="00F36B53" w:rsidRDefault="004829E3" w:rsidP="007F356D">
      <w:pPr>
        <w:shd w:val="clear" w:color="auto" w:fill="FFFFFF"/>
        <w:jc w:val="both"/>
        <w:rPr>
          <w:color w:val="222222"/>
        </w:rPr>
      </w:pPr>
      <w:r>
        <w:rPr>
          <w:b/>
        </w:rPr>
        <w:tab/>
        <w:t>АДРЕСА АВТОДОСТАВКИ 3-Й ЗОНЫ Г. КОСТРОМА:</w:t>
      </w:r>
      <w:r>
        <w:t xml:space="preserve"> УЛИЦА МОСКОВСКАЯ, УЛИЦА МАГИСТРАЛЬНАЯ, УЛИЦА СОЛОНИКОВСКАЯ, ПОСЕЛОК ВОЛЖСКИЙ, КОТТЕДЖНЫЙ ПОСЕЛОК ПЕРВЫЙ, ПОСЕЛОК ЛЮБАВИНО, </w:t>
      </w:r>
      <w:r>
        <w:rPr>
          <w:color w:val="222222"/>
        </w:rPr>
        <w:t>МИКРОРАЙОН ВЕНЕЦИЯ.</w:t>
      </w:r>
    </w:p>
    <w:p w:rsidR="004829E3" w:rsidRPr="0035263E" w:rsidRDefault="004829E3" w:rsidP="007F356D">
      <w:pPr>
        <w:ind w:firstLine="360"/>
        <w:jc w:val="both"/>
        <w:rPr>
          <w:bCs/>
        </w:rPr>
      </w:pPr>
      <w:r>
        <w:rPr>
          <w:bCs/>
        </w:rPr>
        <w:t xml:space="preserve">*В тариф по зонам города Костромы и в зоны </w:t>
      </w:r>
      <w:proofErr w:type="spellStart"/>
      <w:r>
        <w:rPr>
          <w:bCs/>
        </w:rPr>
        <w:t>автодоставки</w:t>
      </w:r>
      <w:proofErr w:type="spellEnd"/>
      <w:r>
        <w:rPr>
          <w:bCs/>
        </w:rPr>
        <w:t xml:space="preserve"> по межгороду заложен простой </w:t>
      </w:r>
      <w:r>
        <w:t>транспортных средств с экипажем</w:t>
      </w:r>
      <w:r>
        <w:rPr>
          <w:bCs/>
        </w:rPr>
        <w:t xml:space="preserve"> под погрузкой/выгрузкой контейнеров:</w:t>
      </w:r>
    </w:p>
    <w:p w:rsidR="004829E3" w:rsidRPr="0035263E" w:rsidRDefault="004829E3" w:rsidP="00F37330">
      <w:pPr>
        <w:numPr>
          <w:ilvl w:val="0"/>
          <w:numId w:val="26"/>
        </w:numPr>
        <w:jc w:val="both"/>
        <w:rPr>
          <w:bCs/>
        </w:rPr>
      </w:pPr>
      <w:r>
        <w:rPr>
          <w:bCs/>
        </w:rPr>
        <w:t>20-фут. контейнер:  3 часа;</w:t>
      </w:r>
    </w:p>
    <w:p w:rsidR="004829E3" w:rsidRPr="0035263E" w:rsidRDefault="004829E3" w:rsidP="00F37330">
      <w:pPr>
        <w:numPr>
          <w:ilvl w:val="0"/>
          <w:numId w:val="26"/>
        </w:numPr>
        <w:jc w:val="both"/>
        <w:rPr>
          <w:bCs/>
        </w:rPr>
      </w:pPr>
      <w:r>
        <w:rPr>
          <w:bCs/>
        </w:rPr>
        <w:t>40-фут. контейнер:  4 часа.</w:t>
      </w:r>
    </w:p>
    <w:p w:rsidR="004829E3" w:rsidRPr="0035263E" w:rsidRDefault="004829E3" w:rsidP="007F356D">
      <w:pPr>
        <w:ind w:firstLine="360"/>
        <w:jc w:val="both"/>
        <w:rPr>
          <w:bCs/>
        </w:rPr>
      </w:pPr>
      <w:r>
        <w:rPr>
          <w:bCs/>
        </w:rPr>
        <w:t>Сверхнормативный простой</w:t>
      </w:r>
      <w:r>
        <w:t xml:space="preserve"> транспортных средств с экипажем</w:t>
      </w:r>
      <w:r>
        <w:rPr>
          <w:bCs/>
        </w:rPr>
        <w:t xml:space="preserve"> под погрузкой/выгрузкой контейнеров (в случае простоя транспортного средства сверх установленного нормативного срока первые 15 минут простоя не оплачиваются, свыше 15 минут оплачивается, как за </w:t>
      </w:r>
      <w:proofErr w:type="gramStart"/>
      <w:r>
        <w:rPr>
          <w:bCs/>
        </w:rPr>
        <w:t>полный час</w:t>
      </w:r>
      <w:proofErr w:type="gramEnd"/>
      <w:r>
        <w:rPr>
          <w:bCs/>
        </w:rPr>
        <w:t xml:space="preserve"> простоя):</w:t>
      </w:r>
    </w:p>
    <w:p w:rsidR="004829E3" w:rsidRPr="0035263E" w:rsidRDefault="004829E3" w:rsidP="00F37330">
      <w:pPr>
        <w:numPr>
          <w:ilvl w:val="0"/>
          <w:numId w:val="26"/>
        </w:numPr>
        <w:jc w:val="both"/>
        <w:rPr>
          <w:bCs/>
        </w:rPr>
      </w:pPr>
      <w:r>
        <w:rPr>
          <w:bCs/>
        </w:rPr>
        <w:t>20-фут. контейнер:  1000,00 руб. без НДС;</w:t>
      </w:r>
    </w:p>
    <w:p w:rsidR="004829E3" w:rsidRPr="00001E8C" w:rsidRDefault="004829E3" w:rsidP="00F37330">
      <w:pPr>
        <w:numPr>
          <w:ilvl w:val="0"/>
          <w:numId w:val="26"/>
        </w:numPr>
        <w:jc w:val="both"/>
        <w:rPr>
          <w:bCs/>
        </w:rPr>
      </w:pPr>
      <w:r>
        <w:rPr>
          <w:bCs/>
        </w:rPr>
        <w:t>40-фут. контейнер:  1000,00 руб. без НДС.</w:t>
      </w:r>
    </w:p>
    <w:p w:rsidR="004829E3" w:rsidRPr="004F1EC9" w:rsidRDefault="004829E3" w:rsidP="007F356D">
      <w:pPr>
        <w:jc w:val="center"/>
        <w:rPr>
          <w:b/>
        </w:rPr>
      </w:pPr>
    </w:p>
    <w:p w:rsidR="002E18D3" w:rsidRPr="00D72C8B" w:rsidRDefault="002E18D3" w:rsidP="006A5B25">
      <w:pPr>
        <w:jc w:val="center"/>
      </w:pPr>
      <w:r>
        <w:rPr>
          <w:b/>
          <w:bCs/>
          <w:sz w:val="32"/>
          <w:szCs w:val="32"/>
        </w:rPr>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4"/>
        <w:rPr>
          <w:b/>
          <w:i/>
        </w:rPr>
      </w:pPr>
      <w:r>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7"/>
        <w:gridCol w:w="2396"/>
        <w:gridCol w:w="6696"/>
      </w:tblGrid>
      <w:tr w:rsidR="002E18D3" w:rsidRPr="00F86FAA" w:rsidTr="00C154DF">
        <w:tc>
          <w:tcPr>
            <w:tcW w:w="547" w:type="dxa"/>
            <w:vAlign w:val="center"/>
          </w:tcPr>
          <w:p w:rsidR="002E18D3" w:rsidRPr="00F5735B" w:rsidRDefault="00F5735B" w:rsidP="00F5735B">
            <w:pPr>
              <w:pStyle w:val="Default"/>
              <w:jc w:val="center"/>
              <w:rPr>
                <w:b/>
                <w:color w:val="auto"/>
              </w:rPr>
            </w:pPr>
            <w:r>
              <w:rPr>
                <w:b/>
                <w:color w:val="auto"/>
              </w:rPr>
              <w:t xml:space="preserve">№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2396"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6696"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C154DF">
        <w:tc>
          <w:tcPr>
            <w:tcW w:w="547" w:type="dxa"/>
          </w:tcPr>
          <w:p w:rsidR="002E18D3" w:rsidRPr="00F86FAA" w:rsidRDefault="002E18D3" w:rsidP="00804946">
            <w:pPr>
              <w:pStyle w:val="19"/>
              <w:ind w:firstLine="0"/>
              <w:rPr>
                <w:b/>
                <w:sz w:val="24"/>
                <w:szCs w:val="24"/>
              </w:rPr>
            </w:pPr>
            <w:r>
              <w:rPr>
                <w:b/>
                <w:sz w:val="24"/>
                <w:szCs w:val="24"/>
              </w:rPr>
              <w:t>1.</w:t>
            </w:r>
          </w:p>
        </w:tc>
        <w:tc>
          <w:tcPr>
            <w:tcW w:w="2396" w:type="dxa"/>
          </w:tcPr>
          <w:p w:rsidR="002E18D3" w:rsidRPr="00F86FAA" w:rsidRDefault="002E18D3">
            <w:pPr>
              <w:pStyle w:val="Default"/>
              <w:rPr>
                <w:b/>
                <w:color w:val="auto"/>
              </w:rPr>
            </w:pPr>
            <w:r>
              <w:rPr>
                <w:b/>
                <w:color w:val="auto"/>
              </w:rPr>
              <w:t>Предмет Размещения оферты</w:t>
            </w:r>
          </w:p>
        </w:tc>
        <w:tc>
          <w:tcPr>
            <w:tcW w:w="6696" w:type="dxa"/>
          </w:tcPr>
          <w:p w:rsidR="004829E3" w:rsidRDefault="00E055E7" w:rsidP="00E055E7">
            <w:pPr>
              <w:pStyle w:val="19"/>
              <w:ind w:firstLine="0"/>
              <w:rPr>
                <w:sz w:val="24"/>
                <w:szCs w:val="24"/>
              </w:rPr>
            </w:pPr>
            <w:r>
              <w:rPr>
                <w:sz w:val="24"/>
                <w:szCs w:val="24"/>
              </w:rPr>
              <w:t>З</w:t>
            </w:r>
            <w:r w:rsidR="00F37330">
              <w:rPr>
                <w:sz w:val="24"/>
                <w:szCs w:val="24"/>
              </w:rPr>
              <w:t>акупк</w:t>
            </w:r>
            <w:r>
              <w:rPr>
                <w:sz w:val="24"/>
                <w:szCs w:val="24"/>
              </w:rPr>
              <w:t>а</w:t>
            </w:r>
            <w:r w:rsidR="00F37330">
              <w:rPr>
                <w:sz w:val="24"/>
                <w:szCs w:val="24"/>
              </w:rPr>
              <w:t xml:space="preserve"> способом размещения </w:t>
            </w:r>
            <w:r w:rsidR="00F37330" w:rsidRPr="0016684D">
              <w:rPr>
                <w:sz w:val="24"/>
                <w:szCs w:val="24"/>
              </w:rPr>
              <w:t xml:space="preserve">оферты </w:t>
            </w:r>
            <w:r w:rsidR="0016684D" w:rsidRPr="0016684D">
              <w:rPr>
                <w:sz w:val="24"/>
                <w:szCs w:val="24"/>
              </w:rPr>
              <w:t>№</w:t>
            </w:r>
            <w:r w:rsidR="0016684D" w:rsidRPr="0016684D">
              <w:rPr>
                <w:sz w:val="24"/>
                <w:szCs w:val="24"/>
                <w:shd w:val="clear" w:color="auto" w:fill="FFFFFF"/>
              </w:rPr>
              <w:t>РО-НКПСЕВ-20-0001</w:t>
            </w:r>
            <w:r w:rsidR="0016684D" w:rsidRPr="0016684D">
              <w:rPr>
                <w:sz w:val="24"/>
                <w:szCs w:val="24"/>
              </w:rPr>
              <w:t xml:space="preserve"> </w:t>
            </w:r>
            <w:r w:rsidR="00F37330" w:rsidRPr="0016684D">
              <w:rPr>
                <w:sz w:val="24"/>
                <w:szCs w:val="24"/>
              </w:rPr>
              <w:t xml:space="preserve"> по предмету закупки «Аренда транспортных средств с экипажем для перевозки порожних и груженых</w:t>
            </w:r>
            <w:r w:rsidR="00F37330">
              <w:rPr>
                <w:sz w:val="24"/>
                <w:szCs w:val="24"/>
              </w:rPr>
              <w:t xml:space="preserve"> контейнеров с агентства в городе Кострома  филиала ПАО «</w:t>
            </w:r>
            <w:proofErr w:type="spellStart"/>
            <w:r w:rsidR="00F37330">
              <w:rPr>
                <w:sz w:val="24"/>
                <w:szCs w:val="24"/>
              </w:rPr>
              <w:t>ТрансКонтейнер</w:t>
            </w:r>
            <w:proofErr w:type="spellEnd"/>
            <w:r w:rsidR="00F37330">
              <w:rPr>
                <w:sz w:val="24"/>
                <w:szCs w:val="24"/>
              </w:rPr>
              <w:t>» на Северной железной дороге»</w:t>
            </w:r>
          </w:p>
        </w:tc>
      </w:tr>
      <w:tr w:rsidR="00EF2E59" w:rsidRPr="00F86FAA" w:rsidTr="00C154DF">
        <w:tc>
          <w:tcPr>
            <w:tcW w:w="547" w:type="dxa"/>
          </w:tcPr>
          <w:p w:rsidR="00EF2E59" w:rsidRPr="00F86FAA" w:rsidRDefault="00EF2E59" w:rsidP="00804946">
            <w:pPr>
              <w:pStyle w:val="19"/>
              <w:ind w:firstLine="0"/>
              <w:rPr>
                <w:b/>
                <w:sz w:val="24"/>
                <w:szCs w:val="24"/>
              </w:rPr>
            </w:pPr>
            <w:r>
              <w:rPr>
                <w:b/>
                <w:sz w:val="24"/>
                <w:szCs w:val="24"/>
              </w:rPr>
              <w:t>2.</w:t>
            </w:r>
          </w:p>
        </w:tc>
        <w:tc>
          <w:tcPr>
            <w:tcW w:w="2396" w:type="dxa"/>
          </w:tcPr>
          <w:p w:rsidR="00EF2E59" w:rsidRPr="00F86FAA" w:rsidRDefault="00593786" w:rsidP="008035D3">
            <w:pPr>
              <w:pStyle w:val="Default"/>
              <w:rPr>
                <w:b/>
                <w:color w:val="auto"/>
              </w:rPr>
            </w:pPr>
            <w:r>
              <w:rPr>
                <w:b/>
                <w:color w:val="auto"/>
              </w:rPr>
              <w:t xml:space="preserve">Организатор Размещения оферты, адрес, контактные лица и представители </w:t>
            </w:r>
            <w:r>
              <w:rPr>
                <w:b/>
                <w:color w:val="auto"/>
              </w:rPr>
              <w:lastRenderedPageBreak/>
              <w:t>Заказчика</w:t>
            </w:r>
          </w:p>
        </w:tc>
        <w:tc>
          <w:tcPr>
            <w:tcW w:w="6696" w:type="dxa"/>
          </w:tcPr>
          <w:p w:rsidR="004829E3" w:rsidRDefault="00F37330">
            <w:pPr>
              <w:pStyle w:val="19"/>
              <w:ind w:firstLine="0"/>
              <w:rPr>
                <w:sz w:val="24"/>
                <w:szCs w:val="24"/>
              </w:rPr>
            </w:pPr>
            <w:r>
              <w:rPr>
                <w:sz w:val="24"/>
                <w:szCs w:val="24"/>
              </w:rPr>
              <w:lastRenderedPageBreak/>
              <w:t xml:space="preserve">Организатором Размещения оферты является </w:t>
            </w:r>
            <w:r>
              <w:rPr>
                <w:sz w:val="24"/>
                <w:szCs w:val="24"/>
              </w:rPr>
              <w:br/>
              <w:t>ПАО «</w:t>
            </w:r>
            <w:proofErr w:type="spellStart"/>
            <w:r>
              <w:rPr>
                <w:sz w:val="24"/>
                <w:szCs w:val="24"/>
              </w:rPr>
              <w:t>ТрансКонтейнер</w:t>
            </w:r>
            <w:proofErr w:type="spellEnd"/>
            <w:r>
              <w:rPr>
                <w:sz w:val="24"/>
                <w:szCs w:val="24"/>
              </w:rPr>
              <w:t xml:space="preserve">».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рассмотрения, </w:t>
            </w:r>
            <w:r>
              <w:rPr>
                <w:sz w:val="24"/>
                <w:szCs w:val="24"/>
              </w:rPr>
              <w:lastRenderedPageBreak/>
              <w:t>оценки и сопоставления Заявок, соответствия участников требованиям документации о закупке (далее – Организатор):</w:t>
            </w:r>
          </w:p>
          <w:p w:rsidR="004829E3" w:rsidRDefault="00F37330">
            <w:pPr>
              <w:pStyle w:val="19"/>
              <w:ind w:firstLine="0"/>
              <w:rPr>
                <w:sz w:val="24"/>
                <w:szCs w:val="24"/>
              </w:rPr>
            </w:pPr>
            <w:r>
              <w:rPr>
                <w:sz w:val="24"/>
                <w:szCs w:val="24"/>
              </w:rPr>
              <w:t xml:space="preserve">- постоянная рабочая группа </w:t>
            </w:r>
            <w:r w:rsidR="00025F17">
              <w:rPr>
                <w:sz w:val="24"/>
                <w:szCs w:val="24"/>
              </w:rPr>
              <w:t>при К</w:t>
            </w:r>
            <w:r>
              <w:rPr>
                <w:sz w:val="24"/>
                <w:szCs w:val="24"/>
              </w:rPr>
              <w:t>онкурсной</w:t>
            </w:r>
            <w:r w:rsidR="00025F17">
              <w:rPr>
                <w:sz w:val="24"/>
                <w:szCs w:val="24"/>
              </w:rPr>
              <w:t xml:space="preserve"> кон</w:t>
            </w:r>
            <w:r>
              <w:rPr>
                <w:sz w:val="24"/>
                <w:szCs w:val="24"/>
              </w:rPr>
              <w:t xml:space="preserve"> комиссии филиала ПАО «</w:t>
            </w:r>
            <w:proofErr w:type="spellStart"/>
            <w:r>
              <w:rPr>
                <w:sz w:val="24"/>
                <w:szCs w:val="24"/>
              </w:rPr>
              <w:t>ТрансКонтейнер</w:t>
            </w:r>
            <w:proofErr w:type="spellEnd"/>
            <w:r>
              <w:rPr>
                <w:sz w:val="24"/>
                <w:szCs w:val="24"/>
              </w:rPr>
              <w:t xml:space="preserve">» на </w:t>
            </w:r>
            <w:r w:rsidR="00025F17">
              <w:rPr>
                <w:sz w:val="24"/>
                <w:szCs w:val="24"/>
              </w:rPr>
              <w:t>Северной железной дороге.</w:t>
            </w:r>
          </w:p>
          <w:p w:rsidR="004829E3" w:rsidRDefault="00F37330">
            <w:pPr>
              <w:pStyle w:val="19"/>
              <w:ind w:firstLine="0"/>
              <w:rPr>
                <w:sz w:val="24"/>
                <w:szCs w:val="24"/>
              </w:rPr>
            </w:pPr>
            <w:r>
              <w:rPr>
                <w:sz w:val="24"/>
                <w:szCs w:val="24"/>
              </w:rPr>
              <w:t>Адрес: Российская Федерация, 150</w:t>
            </w:r>
            <w:r w:rsidR="00363637">
              <w:rPr>
                <w:sz w:val="24"/>
                <w:szCs w:val="24"/>
              </w:rPr>
              <w:t>880</w:t>
            </w:r>
            <w:r>
              <w:rPr>
                <w:sz w:val="24"/>
                <w:szCs w:val="24"/>
              </w:rPr>
              <w:t xml:space="preserve">, г. Ярославль, </w:t>
            </w:r>
            <w:proofErr w:type="spellStart"/>
            <w:r>
              <w:rPr>
                <w:sz w:val="24"/>
                <w:szCs w:val="24"/>
              </w:rPr>
              <w:t>пр-т</w:t>
            </w:r>
            <w:proofErr w:type="spellEnd"/>
            <w:r>
              <w:rPr>
                <w:sz w:val="24"/>
                <w:szCs w:val="24"/>
              </w:rPr>
              <w:t xml:space="preserve"> Октября, д. 16/21</w:t>
            </w:r>
          </w:p>
          <w:p w:rsidR="00C154DF" w:rsidRDefault="00F37330">
            <w:r>
              <w:t>Контактно</w:t>
            </w:r>
            <w:proofErr w:type="gramStart"/>
            <w:r>
              <w:t>е(</w:t>
            </w:r>
            <w:proofErr w:type="gramEnd"/>
            <w:r>
              <w:t>-</w:t>
            </w:r>
            <w:proofErr w:type="spellStart"/>
            <w:r>
              <w:t>ые</w:t>
            </w:r>
            <w:proofErr w:type="spellEnd"/>
            <w:r>
              <w:t xml:space="preserve">) лицо(-а) Заказчика: Демидова Ольга Николаевна, тел. +7(4852)205072(4110), </w:t>
            </w:r>
          </w:p>
          <w:p w:rsidR="004829E3" w:rsidRDefault="00025F17">
            <w:pPr>
              <w:rPr>
                <w:rFonts w:ascii="Calibri" w:hAnsi="Calibri" w:cs="Calibri"/>
                <w:color w:val="000000"/>
                <w:sz w:val="22"/>
                <w:szCs w:val="22"/>
                <w:lang w:eastAsia="ru-RU"/>
              </w:rPr>
            </w:pPr>
            <w:r>
              <w:t xml:space="preserve">электронный адрес </w:t>
            </w:r>
            <w:r>
              <w:rPr>
                <w:lang w:val="en-US"/>
              </w:rPr>
              <w:t>D</w:t>
            </w:r>
            <w:proofErr w:type="spellStart"/>
            <w:r w:rsidR="00F37330">
              <w:t>emidovaon@trcont.ru</w:t>
            </w:r>
            <w:proofErr w:type="spellEnd"/>
            <w:r w:rsidR="00F37330">
              <w:t>.</w:t>
            </w:r>
          </w:p>
          <w:p w:rsidR="004829E3" w:rsidRDefault="004829E3">
            <w:pPr>
              <w:rPr>
                <w:rFonts w:ascii="Calibri" w:hAnsi="Calibri" w:cs="Calibri"/>
                <w:color w:val="000000"/>
                <w:sz w:val="22"/>
                <w:szCs w:val="22"/>
                <w:lang w:eastAsia="ru-RU"/>
              </w:rPr>
            </w:pPr>
          </w:p>
          <w:p w:rsidR="00C154DF" w:rsidRDefault="00F37330">
            <w:pPr>
              <w:pStyle w:val="19"/>
              <w:ind w:firstLine="0"/>
              <w:rPr>
                <w:sz w:val="24"/>
                <w:szCs w:val="24"/>
              </w:rPr>
            </w:pPr>
            <w:r>
              <w:rPr>
                <w:sz w:val="24"/>
                <w:szCs w:val="24"/>
              </w:rPr>
              <w:t>Контактно</w:t>
            </w:r>
            <w:proofErr w:type="gramStart"/>
            <w:r>
              <w:rPr>
                <w:sz w:val="24"/>
                <w:szCs w:val="24"/>
              </w:rPr>
              <w:t>е(</w:t>
            </w:r>
            <w:proofErr w:type="gramEnd"/>
            <w:r>
              <w:rPr>
                <w:sz w:val="24"/>
                <w:szCs w:val="24"/>
              </w:rPr>
              <w:t>-</w:t>
            </w:r>
            <w:proofErr w:type="spellStart"/>
            <w:r>
              <w:rPr>
                <w:sz w:val="24"/>
                <w:szCs w:val="24"/>
              </w:rPr>
              <w:t>ые</w:t>
            </w:r>
            <w:proofErr w:type="spellEnd"/>
            <w:r>
              <w:rPr>
                <w:sz w:val="24"/>
                <w:szCs w:val="24"/>
              </w:rPr>
              <w:t>) лицо(-а) Организатора: Александр Львович Оводков, тел./ +7(</w:t>
            </w:r>
            <w:r w:rsidR="00025F17">
              <w:rPr>
                <w:sz w:val="24"/>
                <w:szCs w:val="24"/>
                <w:lang w:val="en-US"/>
              </w:rPr>
              <w:t>4852</w:t>
            </w:r>
            <w:r>
              <w:rPr>
                <w:sz w:val="24"/>
                <w:szCs w:val="24"/>
              </w:rPr>
              <w:t>)</w:t>
            </w:r>
            <w:r w:rsidR="00025F17">
              <w:rPr>
                <w:sz w:val="24"/>
                <w:szCs w:val="24"/>
                <w:lang w:val="en-US"/>
              </w:rPr>
              <w:t>205072</w:t>
            </w:r>
            <w:r>
              <w:rPr>
                <w:sz w:val="24"/>
                <w:szCs w:val="24"/>
              </w:rPr>
              <w:t xml:space="preserve">(4102), </w:t>
            </w:r>
          </w:p>
          <w:p w:rsidR="004829E3" w:rsidRDefault="00F37330">
            <w:pPr>
              <w:pStyle w:val="19"/>
              <w:ind w:firstLine="0"/>
              <w:rPr>
                <w:sz w:val="24"/>
                <w:szCs w:val="24"/>
              </w:rPr>
            </w:pPr>
            <w:r>
              <w:rPr>
                <w:sz w:val="24"/>
                <w:szCs w:val="24"/>
              </w:rPr>
              <w:t xml:space="preserve">электронный адрес </w:t>
            </w:r>
            <w:proofErr w:type="spellStart"/>
            <w:r>
              <w:rPr>
                <w:sz w:val="24"/>
                <w:szCs w:val="24"/>
                <w:lang w:val="en-US"/>
              </w:rPr>
              <w:t>OvodkovAL</w:t>
            </w:r>
            <w:proofErr w:type="spellEnd"/>
            <w:r w:rsidRPr="00C154DF">
              <w:rPr>
                <w:sz w:val="24"/>
                <w:szCs w:val="24"/>
              </w:rPr>
              <w:t>@</w:t>
            </w:r>
            <w:proofErr w:type="spellStart"/>
            <w:r>
              <w:rPr>
                <w:sz w:val="24"/>
                <w:szCs w:val="24"/>
                <w:lang w:val="en-US"/>
              </w:rPr>
              <w:t>trcont</w:t>
            </w:r>
            <w:proofErr w:type="spellEnd"/>
            <w:r w:rsidRPr="00C154DF">
              <w:rPr>
                <w:sz w:val="24"/>
                <w:szCs w:val="24"/>
              </w:rPr>
              <w:t>.</w:t>
            </w:r>
            <w:proofErr w:type="spellStart"/>
            <w:r>
              <w:rPr>
                <w:sz w:val="24"/>
                <w:szCs w:val="24"/>
                <w:lang w:val="en-US"/>
              </w:rPr>
              <w:t>ru</w:t>
            </w:r>
            <w:proofErr w:type="spellEnd"/>
            <w:r>
              <w:rPr>
                <w:sz w:val="24"/>
                <w:szCs w:val="24"/>
              </w:rPr>
              <w:t>.</w:t>
            </w:r>
          </w:p>
          <w:p w:rsidR="004829E3" w:rsidRDefault="004829E3">
            <w:pPr>
              <w:pStyle w:val="19"/>
              <w:ind w:firstLine="0"/>
              <w:rPr>
                <w:sz w:val="24"/>
                <w:szCs w:val="24"/>
              </w:rPr>
            </w:pPr>
          </w:p>
          <w:p w:rsidR="004829E3" w:rsidRDefault="004829E3">
            <w:pPr>
              <w:pStyle w:val="19"/>
              <w:ind w:firstLine="0"/>
              <w:rPr>
                <w:sz w:val="24"/>
                <w:szCs w:val="24"/>
              </w:rPr>
            </w:pPr>
          </w:p>
        </w:tc>
      </w:tr>
      <w:tr w:rsidR="000A679F" w:rsidRPr="00F86FAA" w:rsidTr="00C154DF">
        <w:tc>
          <w:tcPr>
            <w:tcW w:w="547" w:type="dxa"/>
          </w:tcPr>
          <w:p w:rsidR="000A679F" w:rsidRPr="00F86FAA" w:rsidRDefault="00690B2B" w:rsidP="00736D40">
            <w:pPr>
              <w:pStyle w:val="19"/>
              <w:ind w:firstLine="0"/>
              <w:rPr>
                <w:b/>
                <w:sz w:val="24"/>
                <w:szCs w:val="24"/>
              </w:rPr>
            </w:pPr>
            <w:r>
              <w:rPr>
                <w:b/>
                <w:sz w:val="24"/>
                <w:szCs w:val="24"/>
              </w:rPr>
              <w:lastRenderedPageBreak/>
              <w:t>3.</w:t>
            </w:r>
          </w:p>
        </w:tc>
        <w:tc>
          <w:tcPr>
            <w:tcW w:w="2396" w:type="dxa"/>
          </w:tcPr>
          <w:p w:rsidR="000A679F" w:rsidRPr="00CD3643" w:rsidRDefault="000A679F" w:rsidP="00736D40">
            <w:pPr>
              <w:pStyle w:val="Default"/>
              <w:rPr>
                <w:b/>
                <w:color w:val="auto"/>
              </w:rPr>
            </w:pPr>
            <w:r>
              <w:rPr>
                <w:b/>
                <w:color w:val="auto"/>
              </w:rPr>
              <w:t>Дата опубликования извещения о проведении Размещения оферты</w:t>
            </w:r>
          </w:p>
        </w:tc>
        <w:tc>
          <w:tcPr>
            <w:tcW w:w="6696" w:type="dxa"/>
          </w:tcPr>
          <w:p w:rsidR="003A193E" w:rsidRDefault="003A193E" w:rsidP="006A5B25">
            <w:pPr>
              <w:jc w:val="both"/>
            </w:pPr>
            <w:bookmarkStart w:id="16" w:name="OLE_LINK108"/>
            <w:bookmarkStart w:id="17" w:name="OLE_LINK109"/>
            <w:bookmarkStart w:id="18" w:name="OLE_LINK110"/>
            <w:bookmarkStart w:id="19" w:name="OLE_LINK8"/>
            <w:bookmarkStart w:id="20" w:name="OLE_LINK9"/>
            <w:bookmarkStart w:id="21" w:name="OLE_LINK23"/>
            <w:bookmarkStart w:id="22" w:name="OLE_LINK24"/>
            <w:bookmarkStart w:id="23" w:name="OLE_LINK37"/>
            <w:bookmarkStart w:id="24" w:name="OLE_LINK60"/>
            <w:bookmarkStart w:id="25" w:name="OLE_LINK61"/>
            <w:bookmarkStart w:id="26" w:name="OLE_LINK75"/>
            <w:bookmarkStart w:id="27" w:name="OLE_LINK76"/>
            <w:bookmarkStart w:id="28" w:name="OLE_LINK89"/>
            <w:bookmarkStart w:id="29" w:name="OLE_LINK90"/>
            <w:bookmarkStart w:id="30" w:name="OLE_LINK101"/>
            <w:bookmarkStart w:id="31" w:name="OLE_LINK102"/>
            <w:bookmarkStart w:id="32" w:name="OLE_LINK49"/>
            <w:bookmarkStart w:id="33" w:name="OLE_LINK50"/>
            <w:bookmarkStart w:id="34" w:name="OLE_LINK111"/>
            <w:bookmarkStart w:id="35" w:name="OLE_LINK112"/>
            <w:bookmarkStart w:id="36" w:name="OLE_LINK113"/>
            <w:bookmarkStart w:id="37" w:name="OLE_LINK114"/>
            <w:bookmarkEnd w:id="16"/>
            <w:bookmarkEnd w:id="17"/>
            <w:bookmarkEnd w:id="18"/>
          </w:p>
          <w:p w:rsidR="003A193E" w:rsidRDefault="003A193E" w:rsidP="006A5B25">
            <w:pPr>
              <w:jc w:val="both"/>
            </w:pPr>
          </w:p>
          <w:p w:rsidR="004829E3" w:rsidRDefault="00F37330" w:rsidP="006A5B25">
            <w:pPr>
              <w:jc w:val="both"/>
              <w:rPr>
                <w:b/>
              </w:rPr>
            </w:pPr>
            <w:r w:rsidRPr="006A5B25">
              <w:t>«</w:t>
            </w:r>
            <w:r w:rsidR="006A5B25" w:rsidRPr="006A5B25">
              <w:t>30</w:t>
            </w:r>
            <w:r w:rsidRPr="006A5B25">
              <w:t>»</w:t>
            </w:r>
            <w:r w:rsidR="0016684D" w:rsidRPr="006A5B25">
              <w:t xml:space="preserve"> января</w:t>
            </w:r>
            <w:r w:rsidR="003A193E">
              <w:t xml:space="preserve"> 2020</w:t>
            </w:r>
            <w:r w:rsidRPr="006A5B25">
              <w:t>г.</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tc>
      </w:tr>
      <w:tr w:rsidR="00FA3C13" w:rsidRPr="00F86FAA" w:rsidTr="00C154DF">
        <w:tc>
          <w:tcPr>
            <w:tcW w:w="547" w:type="dxa"/>
          </w:tcPr>
          <w:p w:rsidR="00FA3C13" w:rsidRPr="00F86FAA" w:rsidRDefault="00B02654" w:rsidP="00736D40">
            <w:pPr>
              <w:pStyle w:val="19"/>
              <w:ind w:firstLine="0"/>
              <w:rPr>
                <w:b/>
                <w:sz w:val="24"/>
                <w:szCs w:val="24"/>
              </w:rPr>
            </w:pPr>
            <w:r>
              <w:rPr>
                <w:b/>
                <w:sz w:val="24"/>
                <w:szCs w:val="24"/>
              </w:rPr>
              <w:t>4.</w:t>
            </w:r>
          </w:p>
        </w:tc>
        <w:tc>
          <w:tcPr>
            <w:tcW w:w="239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Размещения оферты</w:t>
            </w:r>
          </w:p>
        </w:tc>
        <w:tc>
          <w:tcPr>
            <w:tcW w:w="6696" w:type="dxa"/>
          </w:tcPr>
          <w:p w:rsidR="005834BA" w:rsidRPr="00CD3643" w:rsidRDefault="00C61887" w:rsidP="00F30FA4">
            <w:pPr>
              <w:pStyle w:val="19"/>
              <w:ind w:firstLine="397"/>
              <w:rPr>
                <w:sz w:val="24"/>
                <w:szCs w:val="24"/>
              </w:rPr>
            </w:pPr>
            <w:proofErr w:type="gramStart"/>
            <w:r>
              <w:rPr>
                <w:sz w:val="24"/>
                <w:szCs w:val="24"/>
              </w:rPr>
              <w:t>Извещение о проведении Размещения оферты, изменения к извещению, настоящая документация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sz w:val="24"/>
                <w:szCs w:val="24"/>
              </w:rPr>
              <w:t>ТрансКонтейнер</w:t>
            </w:r>
            <w:proofErr w:type="spellEnd"/>
            <w:r>
              <w:rPr>
                <w:sz w:val="24"/>
                <w:szCs w:val="24"/>
              </w:rPr>
              <w:t>» (</w:t>
            </w:r>
            <w:hyperlink r:id="rId27" w:history="1">
              <w:r>
                <w:rPr>
                  <w:rStyle w:val="a8"/>
                  <w:sz w:val="24"/>
                  <w:szCs w:val="24"/>
                </w:rPr>
                <w:t>www.trcont.com</w:t>
              </w:r>
            </w:hyperlink>
            <w:r>
              <w:rPr>
                <w:sz w:val="24"/>
                <w:szCs w:val="24"/>
              </w:rPr>
              <w:t>).</w:t>
            </w:r>
            <w:proofErr w:type="gramEnd"/>
          </w:p>
        </w:tc>
      </w:tr>
      <w:tr w:rsidR="002B6BE9" w:rsidRPr="00F86FAA" w:rsidTr="00C154DF">
        <w:tc>
          <w:tcPr>
            <w:tcW w:w="547" w:type="dxa"/>
          </w:tcPr>
          <w:p w:rsidR="002B6BE9" w:rsidRPr="00F86FAA" w:rsidRDefault="002B6BE9" w:rsidP="002B6BE9">
            <w:pPr>
              <w:pStyle w:val="19"/>
              <w:ind w:firstLine="0"/>
              <w:rPr>
                <w:b/>
                <w:sz w:val="24"/>
                <w:szCs w:val="24"/>
              </w:rPr>
            </w:pPr>
            <w:r>
              <w:rPr>
                <w:b/>
                <w:sz w:val="24"/>
                <w:szCs w:val="24"/>
              </w:rPr>
              <w:t>5.</w:t>
            </w:r>
          </w:p>
        </w:tc>
        <w:tc>
          <w:tcPr>
            <w:tcW w:w="239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6696" w:type="dxa"/>
          </w:tcPr>
          <w:p w:rsidR="004829E3" w:rsidRDefault="00F37330">
            <w:pPr>
              <w:pStyle w:val="19"/>
              <w:ind w:firstLine="0"/>
              <w:rPr>
                <w:sz w:val="24"/>
                <w:szCs w:val="24"/>
              </w:rPr>
            </w:pPr>
            <w:r>
              <w:rPr>
                <w:sz w:val="24"/>
                <w:szCs w:val="24"/>
              </w:rPr>
              <w:t>Начальная (максимальная) цена договора составляет</w:t>
            </w:r>
            <w:r w:rsidR="00C154DF">
              <w:rPr>
                <w:sz w:val="24"/>
                <w:szCs w:val="24"/>
              </w:rPr>
              <w:t xml:space="preserve">             </w:t>
            </w:r>
            <w:r>
              <w:rPr>
                <w:sz w:val="24"/>
                <w:szCs w:val="24"/>
              </w:rPr>
              <w:t xml:space="preserve"> 19</w:t>
            </w:r>
            <w:r w:rsidR="00C154DF">
              <w:rPr>
                <w:sz w:val="24"/>
                <w:szCs w:val="24"/>
              </w:rPr>
              <w:t xml:space="preserve"> </w:t>
            </w:r>
            <w:r>
              <w:rPr>
                <w:sz w:val="24"/>
                <w:szCs w:val="24"/>
              </w:rPr>
              <w:t>652</w:t>
            </w:r>
            <w:r w:rsidR="00C154DF">
              <w:rPr>
                <w:sz w:val="24"/>
                <w:szCs w:val="24"/>
              </w:rPr>
              <w:t xml:space="preserve"> </w:t>
            </w:r>
            <w:r>
              <w:rPr>
                <w:sz w:val="24"/>
                <w:szCs w:val="24"/>
              </w:rPr>
              <w:t>050 (девятнадцать миллионов шестьсот пятьдесят две тысячи пятьдесят) рублей 00 копеек с учетом всех налогов (кроме НДС). С учетом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(в случае наличия). Сумма НДС и условия начисления определяются в соответствии с законодательством Российской Федерации</w:t>
            </w:r>
            <w:proofErr w:type="gramStart"/>
            <w:r>
              <w:rPr>
                <w:sz w:val="24"/>
                <w:szCs w:val="24"/>
              </w:rPr>
              <w:t>..</w:t>
            </w:r>
            <w:proofErr w:type="gramEnd"/>
          </w:p>
        </w:tc>
      </w:tr>
      <w:tr w:rsidR="009E64D8" w:rsidRPr="00F86FAA" w:rsidTr="00C154DF">
        <w:tc>
          <w:tcPr>
            <w:tcW w:w="547" w:type="dxa"/>
          </w:tcPr>
          <w:p w:rsidR="009E64D8" w:rsidRPr="00F86FAA" w:rsidRDefault="009E64D8" w:rsidP="00804946">
            <w:pPr>
              <w:pStyle w:val="19"/>
              <w:ind w:firstLine="0"/>
              <w:rPr>
                <w:b/>
                <w:sz w:val="24"/>
                <w:szCs w:val="24"/>
              </w:rPr>
            </w:pPr>
            <w:r>
              <w:rPr>
                <w:b/>
                <w:sz w:val="24"/>
                <w:szCs w:val="24"/>
              </w:rPr>
              <w:t>6.</w:t>
            </w:r>
          </w:p>
        </w:tc>
        <w:tc>
          <w:tcPr>
            <w:tcW w:w="2396" w:type="dxa"/>
          </w:tcPr>
          <w:p w:rsidR="005F2D24" w:rsidRPr="00F86FAA" w:rsidRDefault="005F2D24" w:rsidP="00722AFD">
            <w:pPr>
              <w:pStyle w:val="Default"/>
              <w:rPr>
                <w:b/>
                <w:color w:val="auto"/>
              </w:rPr>
            </w:pPr>
            <w:r>
              <w:rPr>
                <w:b/>
                <w:color w:val="auto"/>
              </w:rPr>
              <w:t>Место, дата начала и окончания срока подачи Заявок</w:t>
            </w:r>
          </w:p>
        </w:tc>
        <w:tc>
          <w:tcPr>
            <w:tcW w:w="6696" w:type="dxa"/>
          </w:tcPr>
          <w:p w:rsidR="004829E3" w:rsidRDefault="00F37330" w:rsidP="00E055E7">
            <w:pPr>
              <w:pStyle w:val="19"/>
              <w:ind w:firstLine="0"/>
              <w:rPr>
                <w:b/>
                <w:sz w:val="24"/>
                <w:szCs w:val="24"/>
              </w:rPr>
            </w:pPr>
            <w:proofErr w:type="gramStart"/>
            <w:r>
              <w:rPr>
                <w:sz w:val="24"/>
                <w:szCs w:val="24"/>
              </w:rPr>
              <w:t xml:space="preserve">Заявки принимаются ежедневно по рабочим дням с 09 часов </w:t>
            </w:r>
            <w:r w:rsidR="00E055E7" w:rsidRPr="00E055E7">
              <w:rPr>
                <w:sz w:val="24"/>
                <w:szCs w:val="24"/>
              </w:rPr>
              <w:t>0</w:t>
            </w:r>
            <w:r>
              <w:rPr>
                <w:sz w:val="24"/>
                <w:szCs w:val="24"/>
              </w:rPr>
              <w:t>0 минут до 12 часов 00 м</w:t>
            </w:r>
            <w:r w:rsidR="00E055E7">
              <w:rPr>
                <w:sz w:val="24"/>
                <w:szCs w:val="24"/>
              </w:rPr>
              <w:t>инут и с 13 часов 00 минут до 1</w:t>
            </w:r>
            <w:r w:rsidR="00E055E7" w:rsidRPr="00E055E7">
              <w:rPr>
                <w:sz w:val="24"/>
                <w:szCs w:val="24"/>
              </w:rPr>
              <w:t>6</w:t>
            </w:r>
            <w:r>
              <w:rPr>
                <w:sz w:val="24"/>
                <w:szCs w:val="24"/>
              </w:rPr>
              <w:t xml:space="preserve"> </w:t>
            </w:r>
            <w:r w:rsidRPr="00E055E7">
              <w:rPr>
                <w:sz w:val="24"/>
                <w:szCs w:val="24"/>
              </w:rPr>
              <w:t>часов 00 минут (в пятницу и предпраздничные дни до 1</w:t>
            </w:r>
            <w:r w:rsidR="00E055E7" w:rsidRPr="00E055E7">
              <w:rPr>
                <w:sz w:val="24"/>
                <w:szCs w:val="24"/>
              </w:rPr>
              <w:t>5</w:t>
            </w:r>
            <w:r w:rsidRPr="00E055E7">
              <w:rPr>
                <w:sz w:val="24"/>
                <w:szCs w:val="24"/>
              </w:rPr>
              <w:t xml:space="preserve"> часов 00 минут) местного времени с даты, указанной в пункте 3 Информационной карты и до</w:t>
            </w:r>
            <w:r w:rsidR="00E055E7" w:rsidRPr="00E055E7">
              <w:rPr>
                <w:sz w:val="24"/>
                <w:szCs w:val="24"/>
              </w:rPr>
              <w:t xml:space="preserve"> 14 часов 00 минут</w:t>
            </w:r>
            <w:r w:rsidRPr="00E055E7">
              <w:rPr>
                <w:sz w:val="24"/>
                <w:szCs w:val="24"/>
              </w:rPr>
              <w:t xml:space="preserve"> </w:t>
            </w:r>
            <w:r w:rsidRPr="00E055E7">
              <w:rPr>
                <w:sz w:val="24"/>
                <w:szCs w:val="24"/>
              </w:rPr>
              <w:br/>
              <w:t>«</w:t>
            </w:r>
            <w:r w:rsidR="00E055E7" w:rsidRPr="00E055E7">
              <w:rPr>
                <w:sz w:val="24"/>
                <w:szCs w:val="24"/>
              </w:rPr>
              <w:t>26</w:t>
            </w:r>
            <w:r w:rsidRPr="00E055E7">
              <w:rPr>
                <w:sz w:val="24"/>
                <w:szCs w:val="24"/>
              </w:rPr>
              <w:t>»</w:t>
            </w:r>
            <w:r w:rsidR="00E055E7" w:rsidRPr="00E055E7">
              <w:rPr>
                <w:sz w:val="24"/>
                <w:szCs w:val="24"/>
              </w:rPr>
              <w:t xml:space="preserve"> ноября </w:t>
            </w:r>
            <w:r w:rsidRPr="00E055E7">
              <w:rPr>
                <w:sz w:val="24"/>
                <w:szCs w:val="24"/>
              </w:rPr>
              <w:t>202</w:t>
            </w:r>
            <w:r w:rsidR="00E055E7" w:rsidRPr="00E055E7">
              <w:rPr>
                <w:sz w:val="24"/>
                <w:szCs w:val="24"/>
              </w:rPr>
              <w:t>1</w:t>
            </w:r>
            <w:r w:rsidRPr="00E055E7">
              <w:rPr>
                <w:sz w:val="24"/>
                <w:szCs w:val="24"/>
              </w:rPr>
              <w:t>г. по адресу,</w:t>
            </w:r>
            <w:r>
              <w:rPr>
                <w:sz w:val="24"/>
                <w:szCs w:val="24"/>
              </w:rPr>
              <w:t xml:space="preserve"> указанному в</w:t>
            </w:r>
            <w:proofErr w:type="gramEnd"/>
            <w:r>
              <w:rPr>
                <w:sz w:val="24"/>
                <w:szCs w:val="24"/>
              </w:rPr>
              <w:t xml:space="preserve"> </w:t>
            </w:r>
            <w:proofErr w:type="gramStart"/>
            <w:r>
              <w:rPr>
                <w:sz w:val="24"/>
                <w:szCs w:val="24"/>
              </w:rPr>
              <w:t>пункте</w:t>
            </w:r>
            <w:proofErr w:type="gramEnd"/>
            <w:r>
              <w:rPr>
                <w:sz w:val="24"/>
                <w:szCs w:val="24"/>
              </w:rPr>
              <w:t xml:space="preserve"> 2 Информационной карты.</w:t>
            </w:r>
          </w:p>
        </w:tc>
      </w:tr>
      <w:tr w:rsidR="00F419A5" w:rsidRPr="00811548" w:rsidTr="00C154DF">
        <w:tc>
          <w:tcPr>
            <w:tcW w:w="547" w:type="dxa"/>
            <w:tcBorders>
              <w:top w:val="single" w:sz="4" w:space="0" w:color="auto"/>
              <w:left w:val="single" w:sz="4" w:space="0" w:color="auto"/>
              <w:bottom w:val="single" w:sz="4" w:space="0" w:color="auto"/>
              <w:right w:val="single" w:sz="4" w:space="0" w:color="auto"/>
            </w:tcBorders>
          </w:tcPr>
          <w:p w:rsidR="00F419A5" w:rsidRPr="00F86FAA" w:rsidRDefault="00F419A5" w:rsidP="00AA3A27">
            <w:pPr>
              <w:pStyle w:val="19"/>
              <w:ind w:firstLine="0"/>
              <w:rPr>
                <w:b/>
                <w:sz w:val="24"/>
                <w:szCs w:val="24"/>
              </w:rPr>
            </w:pPr>
            <w:r>
              <w:rPr>
                <w:b/>
                <w:sz w:val="24"/>
                <w:szCs w:val="24"/>
              </w:rPr>
              <w:t>7.</w:t>
            </w:r>
          </w:p>
        </w:tc>
        <w:tc>
          <w:tcPr>
            <w:tcW w:w="2396" w:type="dxa"/>
            <w:tcBorders>
              <w:top w:val="single" w:sz="4" w:space="0" w:color="auto"/>
              <w:left w:val="single" w:sz="4" w:space="0" w:color="auto"/>
              <w:bottom w:val="single" w:sz="4" w:space="0" w:color="auto"/>
              <w:right w:val="single" w:sz="4" w:space="0" w:color="auto"/>
            </w:tcBorders>
          </w:tcPr>
          <w:p w:rsidR="00F419A5" w:rsidRPr="00F86FAA" w:rsidRDefault="00F419A5" w:rsidP="00AA3A27">
            <w:pPr>
              <w:pStyle w:val="Default"/>
              <w:rPr>
                <w:b/>
                <w:color w:val="auto"/>
              </w:rPr>
            </w:pPr>
            <w:r>
              <w:rPr>
                <w:b/>
                <w:color w:val="auto"/>
              </w:rPr>
              <w:t xml:space="preserve">Место, дата и </w:t>
            </w:r>
            <w:r>
              <w:rPr>
                <w:b/>
                <w:color w:val="auto"/>
              </w:rPr>
              <w:lastRenderedPageBreak/>
              <w:t>время вскрытия Заявок</w:t>
            </w:r>
          </w:p>
        </w:tc>
        <w:tc>
          <w:tcPr>
            <w:tcW w:w="6696" w:type="dxa"/>
            <w:tcBorders>
              <w:top w:val="single" w:sz="4" w:space="0" w:color="auto"/>
              <w:left w:val="single" w:sz="4" w:space="0" w:color="auto"/>
              <w:bottom w:val="single" w:sz="4" w:space="0" w:color="auto"/>
              <w:right w:val="single" w:sz="4" w:space="0" w:color="auto"/>
            </w:tcBorders>
          </w:tcPr>
          <w:p w:rsidR="00F419A5" w:rsidRPr="00E055E7" w:rsidRDefault="00AA3A27" w:rsidP="00AA3A27">
            <w:pPr>
              <w:pStyle w:val="19"/>
              <w:ind w:firstLine="0"/>
              <w:rPr>
                <w:sz w:val="24"/>
                <w:szCs w:val="24"/>
              </w:rPr>
            </w:pPr>
            <w:r w:rsidRPr="00E055E7">
              <w:rPr>
                <w:sz w:val="24"/>
                <w:szCs w:val="24"/>
              </w:rPr>
              <w:lastRenderedPageBreak/>
              <w:t xml:space="preserve">Вскрытие Заявок состоится на дату, место и время </w:t>
            </w:r>
            <w:r w:rsidRPr="00E055E7">
              <w:rPr>
                <w:sz w:val="24"/>
                <w:szCs w:val="24"/>
              </w:rPr>
              <w:lastRenderedPageBreak/>
              <w:t>рассмотрения, оценки и сопоставления Заявок, указанные в пункте 8 Информационной карты.</w:t>
            </w:r>
          </w:p>
        </w:tc>
      </w:tr>
      <w:tr w:rsidR="003E2C12" w:rsidRPr="00F86FAA" w:rsidTr="00C154DF">
        <w:tc>
          <w:tcPr>
            <w:tcW w:w="547" w:type="dxa"/>
          </w:tcPr>
          <w:p w:rsidR="003E2C12" w:rsidRPr="00F86FAA" w:rsidRDefault="00F86FAA" w:rsidP="00804946">
            <w:pPr>
              <w:pStyle w:val="19"/>
              <w:ind w:firstLine="0"/>
              <w:rPr>
                <w:b/>
                <w:sz w:val="24"/>
                <w:szCs w:val="24"/>
              </w:rPr>
            </w:pPr>
            <w:r>
              <w:rPr>
                <w:b/>
                <w:sz w:val="24"/>
                <w:szCs w:val="24"/>
              </w:rPr>
              <w:lastRenderedPageBreak/>
              <w:t xml:space="preserve">8. </w:t>
            </w:r>
          </w:p>
        </w:tc>
        <w:tc>
          <w:tcPr>
            <w:tcW w:w="2396"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6696" w:type="dxa"/>
          </w:tcPr>
          <w:p w:rsidR="00C154DF" w:rsidRPr="00E055E7" w:rsidRDefault="00C154DF" w:rsidP="00C154DF">
            <w:pPr>
              <w:jc w:val="both"/>
              <w:rPr>
                <w:rFonts w:eastAsia="Arial"/>
                <w:szCs w:val="28"/>
              </w:rPr>
            </w:pPr>
            <w:r w:rsidRPr="00E055E7">
              <w:rPr>
                <w:rFonts w:eastAsia="Arial"/>
                <w:szCs w:val="28"/>
              </w:rPr>
              <w:t xml:space="preserve">1) по первому этапу при наличии Заявок состоится </w:t>
            </w:r>
            <w:r w:rsidRPr="00E055E7">
              <w:t>«</w:t>
            </w:r>
            <w:r w:rsidR="00087882" w:rsidRPr="00E055E7">
              <w:t>1</w:t>
            </w:r>
            <w:r w:rsidR="00025F17" w:rsidRPr="00E055E7">
              <w:t>7</w:t>
            </w:r>
            <w:r w:rsidRPr="00E055E7">
              <w:t xml:space="preserve">» </w:t>
            </w:r>
            <w:r w:rsidR="00087882" w:rsidRPr="00E055E7">
              <w:t>февраля 2020</w:t>
            </w:r>
            <w:r w:rsidRPr="00E055E7">
              <w:t>г.</w:t>
            </w:r>
            <w:r w:rsidRPr="00E055E7">
              <w:rPr>
                <w:szCs w:val="28"/>
              </w:rPr>
              <w:t xml:space="preserve"> 14 час</w:t>
            </w:r>
            <w:r w:rsidR="00E055E7" w:rsidRPr="00E055E7">
              <w:rPr>
                <w:szCs w:val="28"/>
              </w:rPr>
              <w:t>ов</w:t>
            </w:r>
            <w:r w:rsidRPr="00E055E7">
              <w:rPr>
                <w:szCs w:val="28"/>
              </w:rPr>
              <w:t xml:space="preserve"> 00 мин.</w:t>
            </w:r>
            <w:r w:rsidRPr="00E055E7">
              <w:rPr>
                <w:rFonts w:eastAsia="Arial"/>
                <w:szCs w:val="28"/>
              </w:rPr>
              <w:t>;</w:t>
            </w:r>
          </w:p>
          <w:p w:rsidR="00C154DF" w:rsidRPr="00E055E7" w:rsidRDefault="00C154DF" w:rsidP="00C154DF">
            <w:pPr>
              <w:jc w:val="both"/>
              <w:rPr>
                <w:rFonts w:eastAsia="Arial"/>
                <w:szCs w:val="28"/>
              </w:rPr>
            </w:pPr>
            <w:r w:rsidRPr="00E055E7">
              <w:rPr>
                <w:rFonts w:eastAsia="Arial"/>
                <w:szCs w:val="28"/>
              </w:rPr>
              <w:t>2) по второму этапу при поступлении Заявок после предыдущего этапа - последнюю рабочую пятницу следующего календарного месяца (кроме</w:t>
            </w:r>
            <w:r w:rsidR="006A5B25">
              <w:rPr>
                <w:rFonts w:eastAsia="Arial"/>
                <w:szCs w:val="28"/>
              </w:rPr>
              <w:t xml:space="preserve">: февраля, </w:t>
            </w:r>
            <w:r w:rsidRPr="00E055E7">
              <w:rPr>
                <w:rFonts w:eastAsia="Arial"/>
                <w:szCs w:val="28"/>
              </w:rPr>
              <w:t>декабря текущего года);</w:t>
            </w:r>
          </w:p>
          <w:p w:rsidR="00C154DF" w:rsidRPr="00E055E7" w:rsidRDefault="00C154DF" w:rsidP="00C154DF">
            <w:pPr>
              <w:jc w:val="both"/>
              <w:rPr>
                <w:rFonts w:eastAsia="Arial"/>
                <w:szCs w:val="28"/>
              </w:rPr>
            </w:pPr>
            <w:r w:rsidRPr="00E055E7">
              <w:rPr>
                <w:rFonts w:eastAsia="Arial"/>
                <w:szCs w:val="28"/>
              </w:rPr>
              <w:t>3) по третьему и последующим этапам при поступлении Заявок после предыдущего этапа - последнюю рабочую пятницу каждого квартала в календарном году;</w:t>
            </w:r>
          </w:p>
          <w:p w:rsidR="00C154DF" w:rsidRPr="00E055E7" w:rsidRDefault="00C154DF" w:rsidP="00C154DF">
            <w:pPr>
              <w:jc w:val="both"/>
              <w:rPr>
                <w:rFonts w:eastAsia="Arial"/>
              </w:rPr>
            </w:pPr>
            <w:r w:rsidRPr="00E055E7">
              <w:rPr>
                <w:rFonts w:eastAsia="Arial"/>
                <w:szCs w:val="28"/>
              </w:rPr>
              <w:t xml:space="preserve">4) по последнему этапу при наличии Заявок - не позднее 10 </w:t>
            </w:r>
            <w:r w:rsidRPr="00E055E7">
              <w:rPr>
                <w:rFonts w:eastAsia="Arial"/>
              </w:rPr>
              <w:t xml:space="preserve">календарных дней </w:t>
            </w:r>
            <w:proofErr w:type="gramStart"/>
            <w:r w:rsidRPr="00E055E7">
              <w:rPr>
                <w:rFonts w:eastAsia="Arial"/>
              </w:rPr>
              <w:t>с даты окончания</w:t>
            </w:r>
            <w:proofErr w:type="gramEnd"/>
            <w:r w:rsidRPr="00E055E7">
              <w:rPr>
                <w:rFonts w:eastAsia="Arial"/>
              </w:rPr>
              <w:t xml:space="preserve"> приема Заявок.</w:t>
            </w:r>
          </w:p>
          <w:p w:rsidR="004829E3" w:rsidRPr="00E055E7" w:rsidRDefault="00C154DF" w:rsidP="00363637">
            <w:pPr>
              <w:pStyle w:val="19"/>
              <w:ind w:firstLine="0"/>
              <w:rPr>
                <w:sz w:val="24"/>
                <w:szCs w:val="24"/>
              </w:rPr>
            </w:pPr>
            <w:r w:rsidRPr="00E055E7">
              <w:rPr>
                <w:sz w:val="24"/>
                <w:szCs w:val="24"/>
              </w:rPr>
              <w:t>М</w:t>
            </w:r>
            <w:r w:rsidR="00363637">
              <w:rPr>
                <w:sz w:val="24"/>
                <w:szCs w:val="24"/>
              </w:rPr>
              <w:t>есто: Российская Федерация, 150880</w:t>
            </w:r>
            <w:r w:rsidRPr="00E055E7">
              <w:rPr>
                <w:sz w:val="24"/>
                <w:szCs w:val="24"/>
              </w:rPr>
              <w:t xml:space="preserve">, г. Ярославль, </w:t>
            </w:r>
            <w:proofErr w:type="spellStart"/>
            <w:r w:rsidRPr="00E055E7">
              <w:rPr>
                <w:sz w:val="24"/>
                <w:szCs w:val="24"/>
              </w:rPr>
              <w:t>пр-т</w:t>
            </w:r>
            <w:proofErr w:type="spellEnd"/>
            <w:r w:rsidRPr="00E055E7">
              <w:rPr>
                <w:sz w:val="24"/>
                <w:szCs w:val="24"/>
              </w:rPr>
              <w:t xml:space="preserve"> Октября, д. 16/21.</w:t>
            </w:r>
          </w:p>
        </w:tc>
      </w:tr>
      <w:tr w:rsidR="009830CC" w:rsidRPr="00F86FAA" w:rsidTr="00C154DF">
        <w:tc>
          <w:tcPr>
            <w:tcW w:w="547" w:type="dxa"/>
          </w:tcPr>
          <w:p w:rsidR="009830CC" w:rsidRPr="00F86FAA" w:rsidRDefault="009830CC" w:rsidP="00804946">
            <w:pPr>
              <w:pStyle w:val="19"/>
              <w:ind w:firstLine="0"/>
              <w:rPr>
                <w:b/>
                <w:sz w:val="24"/>
                <w:szCs w:val="24"/>
              </w:rPr>
            </w:pPr>
            <w:r>
              <w:rPr>
                <w:b/>
                <w:sz w:val="24"/>
                <w:szCs w:val="24"/>
              </w:rPr>
              <w:t>9.</w:t>
            </w:r>
          </w:p>
        </w:tc>
        <w:tc>
          <w:tcPr>
            <w:tcW w:w="2396" w:type="dxa"/>
          </w:tcPr>
          <w:p w:rsidR="009830CC" w:rsidRPr="00F86FAA" w:rsidRDefault="009830CC" w:rsidP="008035D3">
            <w:pPr>
              <w:pStyle w:val="Default"/>
              <w:rPr>
                <w:b/>
                <w:color w:val="auto"/>
              </w:rPr>
            </w:pPr>
            <w:r>
              <w:rPr>
                <w:b/>
                <w:color w:val="auto"/>
              </w:rPr>
              <w:t>Конкурсная комиссия</w:t>
            </w:r>
          </w:p>
        </w:tc>
        <w:tc>
          <w:tcPr>
            <w:tcW w:w="6696" w:type="dxa"/>
          </w:tcPr>
          <w:p w:rsidR="004829E3" w:rsidRPr="00E055E7" w:rsidRDefault="00F37330">
            <w:pPr>
              <w:pStyle w:val="19"/>
              <w:ind w:firstLine="0"/>
              <w:rPr>
                <w:sz w:val="24"/>
                <w:szCs w:val="24"/>
              </w:rPr>
            </w:pPr>
            <w:r w:rsidRPr="00E055E7">
              <w:rPr>
                <w:sz w:val="24"/>
                <w:szCs w:val="24"/>
              </w:rPr>
              <w:t>Проведение конкурентной закупки и принятие решений об итогах и выборе победител</w:t>
            </w:r>
            <w:proofErr w:type="gramStart"/>
            <w:r w:rsidRPr="00E055E7">
              <w:rPr>
                <w:sz w:val="24"/>
                <w:szCs w:val="24"/>
              </w:rPr>
              <w:t>я(</w:t>
            </w:r>
            <w:proofErr w:type="gramEnd"/>
            <w:r w:rsidRPr="00E055E7">
              <w:rPr>
                <w:sz w:val="24"/>
                <w:szCs w:val="24"/>
              </w:rPr>
              <w:t>-ей) Размещения оферты принимается комиссией по осуществлению закупок (далее - Конкурсной комиссией) коллегиальным органом сформированным в филиале ПАО «</w:t>
            </w:r>
            <w:proofErr w:type="spellStart"/>
            <w:r w:rsidRPr="00E055E7">
              <w:rPr>
                <w:sz w:val="24"/>
                <w:szCs w:val="24"/>
              </w:rPr>
              <w:t>ТрансКонтейнер</w:t>
            </w:r>
            <w:proofErr w:type="spellEnd"/>
            <w:r w:rsidRPr="00E055E7">
              <w:rPr>
                <w:sz w:val="24"/>
                <w:szCs w:val="24"/>
              </w:rPr>
              <w:t xml:space="preserve">» на </w:t>
            </w:r>
          </w:p>
          <w:p w:rsidR="00087882" w:rsidRPr="00E055E7" w:rsidRDefault="00F37330" w:rsidP="00363637">
            <w:pPr>
              <w:pStyle w:val="19"/>
              <w:ind w:firstLine="0"/>
              <w:rPr>
                <w:sz w:val="24"/>
                <w:szCs w:val="24"/>
              </w:rPr>
            </w:pPr>
            <w:r w:rsidRPr="00E055E7">
              <w:rPr>
                <w:sz w:val="24"/>
                <w:szCs w:val="24"/>
              </w:rPr>
              <w:t xml:space="preserve">Адрес: </w:t>
            </w:r>
            <w:r w:rsidR="00363637">
              <w:rPr>
                <w:sz w:val="24"/>
                <w:szCs w:val="24"/>
              </w:rPr>
              <w:t>Российская Федерация, 150880</w:t>
            </w:r>
            <w:r w:rsidR="00087882" w:rsidRPr="00E055E7">
              <w:rPr>
                <w:sz w:val="24"/>
                <w:szCs w:val="24"/>
              </w:rPr>
              <w:t xml:space="preserve">, г. Ярославль, </w:t>
            </w:r>
            <w:proofErr w:type="spellStart"/>
            <w:r w:rsidR="00087882" w:rsidRPr="00E055E7">
              <w:rPr>
                <w:sz w:val="24"/>
                <w:szCs w:val="24"/>
              </w:rPr>
              <w:t>пр-т</w:t>
            </w:r>
            <w:proofErr w:type="spellEnd"/>
            <w:r w:rsidR="00087882" w:rsidRPr="00E055E7">
              <w:rPr>
                <w:sz w:val="24"/>
                <w:szCs w:val="24"/>
              </w:rPr>
              <w:t xml:space="preserve"> Октября, д. 16/21.</w:t>
            </w:r>
          </w:p>
        </w:tc>
      </w:tr>
      <w:tr w:rsidR="003E2C12" w:rsidRPr="00F86FAA" w:rsidTr="00C154DF">
        <w:tc>
          <w:tcPr>
            <w:tcW w:w="547" w:type="dxa"/>
          </w:tcPr>
          <w:p w:rsidR="003E2C12" w:rsidRPr="00F86FAA" w:rsidRDefault="009830CC" w:rsidP="00804946">
            <w:pPr>
              <w:pStyle w:val="19"/>
              <w:ind w:firstLine="0"/>
              <w:rPr>
                <w:b/>
                <w:sz w:val="24"/>
                <w:szCs w:val="24"/>
              </w:rPr>
            </w:pPr>
            <w:r>
              <w:rPr>
                <w:b/>
                <w:sz w:val="24"/>
                <w:szCs w:val="24"/>
              </w:rPr>
              <w:t>10.</w:t>
            </w:r>
          </w:p>
        </w:tc>
        <w:tc>
          <w:tcPr>
            <w:tcW w:w="2396" w:type="dxa"/>
          </w:tcPr>
          <w:p w:rsidR="003E2C12" w:rsidRPr="00F86FAA" w:rsidRDefault="009830CC" w:rsidP="008035D3">
            <w:pPr>
              <w:pStyle w:val="Default"/>
              <w:rPr>
                <w:b/>
                <w:color w:val="auto"/>
              </w:rPr>
            </w:pPr>
            <w:r>
              <w:rPr>
                <w:b/>
                <w:color w:val="auto"/>
              </w:rPr>
              <w:t>Подведение итогов</w:t>
            </w:r>
          </w:p>
        </w:tc>
        <w:tc>
          <w:tcPr>
            <w:tcW w:w="6696" w:type="dxa"/>
          </w:tcPr>
          <w:p w:rsidR="00087882" w:rsidRPr="00E055E7" w:rsidRDefault="00F37330">
            <w:pPr>
              <w:jc w:val="both"/>
            </w:pPr>
            <w:r w:rsidRPr="00E055E7">
              <w:t>Подведение итогов состоится не позднее</w:t>
            </w:r>
            <w:r w:rsidR="006A5B25">
              <w:t>:</w:t>
            </w:r>
            <w:r w:rsidRPr="00E055E7">
              <w:t xml:space="preserve"> </w:t>
            </w:r>
          </w:p>
          <w:p w:rsidR="00087882" w:rsidRPr="00E055E7" w:rsidRDefault="00F37330" w:rsidP="00087882">
            <w:pPr>
              <w:jc w:val="both"/>
              <w:rPr>
                <w:snapToGrid w:val="0"/>
                <w:lang w:eastAsia="ru-RU"/>
              </w:rPr>
            </w:pPr>
            <w:r w:rsidRPr="00E055E7">
              <w:t xml:space="preserve">1) по первому этапу при наличии Заявок </w:t>
            </w:r>
            <w:r w:rsidRPr="006A5B25">
              <w:t>состоится</w:t>
            </w:r>
            <w:r w:rsidR="00025F17" w:rsidRPr="006A5B25">
              <w:t xml:space="preserve"> </w:t>
            </w:r>
            <w:r w:rsidR="006A5B25" w:rsidRPr="006A5B25">
              <w:rPr>
                <w:snapToGrid w:val="0"/>
                <w:lang w:eastAsia="ru-RU"/>
              </w:rPr>
              <w:t>«17</w:t>
            </w:r>
            <w:r w:rsidR="00087882" w:rsidRPr="006A5B25">
              <w:rPr>
                <w:snapToGrid w:val="0"/>
                <w:lang w:eastAsia="ru-RU"/>
              </w:rPr>
              <w:t>» марта</w:t>
            </w:r>
            <w:r w:rsidR="00087882" w:rsidRPr="00E055E7">
              <w:rPr>
                <w:snapToGrid w:val="0"/>
                <w:lang w:eastAsia="ru-RU"/>
              </w:rPr>
              <w:t xml:space="preserve"> 2020г</w:t>
            </w:r>
            <w:r w:rsidR="00E055E7">
              <w:rPr>
                <w:snapToGrid w:val="0"/>
                <w:lang w:eastAsia="ru-RU"/>
              </w:rPr>
              <w:t xml:space="preserve"> </w:t>
            </w:r>
            <w:r w:rsidR="00E055E7" w:rsidRPr="00E055E7">
              <w:rPr>
                <w:szCs w:val="28"/>
              </w:rPr>
              <w:t>14 часов 00 мин.</w:t>
            </w:r>
            <w:r w:rsidR="00E055E7" w:rsidRPr="00E055E7">
              <w:rPr>
                <w:rFonts w:eastAsia="Arial"/>
                <w:szCs w:val="28"/>
              </w:rPr>
              <w:t>;</w:t>
            </w:r>
          </w:p>
          <w:p w:rsidR="004829E3" w:rsidRPr="00E055E7" w:rsidRDefault="00F37330" w:rsidP="00087882">
            <w:pPr>
              <w:jc w:val="both"/>
              <w:rPr>
                <w:b/>
                <w:snapToGrid w:val="0"/>
                <w:lang w:eastAsia="ru-RU"/>
              </w:rPr>
            </w:pPr>
            <w:r w:rsidRPr="00E055E7">
              <w:rPr>
                <w:rFonts w:eastAsia="Arial"/>
              </w:rPr>
              <w:t xml:space="preserve">2) Второй и последующие этапы при поступлении Заявок не позднее 21 календарного дня </w:t>
            </w:r>
            <w:proofErr w:type="gramStart"/>
            <w:r w:rsidRPr="00E055E7">
              <w:rPr>
                <w:rFonts w:eastAsia="Arial"/>
              </w:rPr>
              <w:t>с даты рассмотрения</w:t>
            </w:r>
            <w:proofErr w:type="gramEnd"/>
            <w:r w:rsidRPr="00E055E7">
              <w:rPr>
                <w:rFonts w:eastAsia="Arial"/>
              </w:rPr>
              <w:t xml:space="preserve"> Заявок соответствующего этапа </w:t>
            </w:r>
          </w:p>
          <w:p w:rsidR="004829E3" w:rsidRPr="00E055E7" w:rsidRDefault="00F37330">
            <w:pPr>
              <w:pStyle w:val="19"/>
              <w:ind w:firstLine="0"/>
              <w:rPr>
                <w:sz w:val="24"/>
                <w:szCs w:val="24"/>
              </w:rPr>
            </w:pPr>
            <w:r w:rsidRPr="00E055E7">
              <w:rPr>
                <w:rFonts w:eastAsia="Times New Roman"/>
                <w:snapToGrid w:val="0"/>
                <w:sz w:val="24"/>
                <w:szCs w:val="24"/>
                <w:lang w:eastAsia="ru-RU"/>
              </w:rPr>
              <w:t xml:space="preserve">Место: Российская Федерация, 125047, г. Москва, Оружейный переулок, д. 19 </w:t>
            </w:r>
          </w:p>
        </w:tc>
      </w:tr>
      <w:tr w:rsidR="007D6548" w:rsidRPr="00F86FAA" w:rsidTr="00C154DF">
        <w:tc>
          <w:tcPr>
            <w:tcW w:w="547" w:type="dxa"/>
          </w:tcPr>
          <w:p w:rsidR="007D6548" w:rsidRPr="00F86FAA" w:rsidRDefault="009830CC" w:rsidP="00804946">
            <w:pPr>
              <w:pStyle w:val="19"/>
              <w:ind w:firstLine="0"/>
              <w:rPr>
                <w:b/>
                <w:sz w:val="24"/>
                <w:szCs w:val="24"/>
              </w:rPr>
            </w:pPr>
            <w:r>
              <w:rPr>
                <w:b/>
                <w:sz w:val="24"/>
                <w:szCs w:val="24"/>
              </w:rPr>
              <w:t>11.</w:t>
            </w:r>
          </w:p>
        </w:tc>
        <w:tc>
          <w:tcPr>
            <w:tcW w:w="2396" w:type="dxa"/>
          </w:tcPr>
          <w:p w:rsidR="007D6548" w:rsidRPr="00F86FAA" w:rsidRDefault="00306BEB" w:rsidP="00C56AC3">
            <w:pPr>
              <w:pStyle w:val="Default"/>
              <w:rPr>
                <w:b/>
                <w:color w:val="auto"/>
              </w:rPr>
            </w:pPr>
            <w:r>
              <w:rPr>
                <w:b/>
                <w:color w:val="auto"/>
              </w:rPr>
              <w:t>Форма, сроки и порядок оплаты за поставку товаров, выполнения работ, оказания услуг</w:t>
            </w:r>
          </w:p>
        </w:tc>
        <w:tc>
          <w:tcPr>
            <w:tcW w:w="6696" w:type="dxa"/>
          </w:tcPr>
          <w:p w:rsidR="004829E3" w:rsidRDefault="00F37330" w:rsidP="00087882">
            <w:pPr>
              <w:pStyle w:val="19"/>
              <w:ind w:firstLine="0"/>
              <w:rPr>
                <w:sz w:val="24"/>
                <w:szCs w:val="24"/>
              </w:rPr>
            </w:pPr>
            <w:r>
              <w:rPr>
                <w:sz w:val="24"/>
                <w:szCs w:val="24"/>
              </w:rPr>
              <w:t xml:space="preserve">Оплата арендных платежей производится Арендатором путем перечисления денежных средств на расчетный счет </w:t>
            </w:r>
            <w:r w:rsidRPr="00E055E7">
              <w:rPr>
                <w:sz w:val="24"/>
                <w:szCs w:val="24"/>
              </w:rPr>
              <w:t>Арендодателя в течение 5 (пяти) рабочих дней  после подписания Сторонами акта об оказанных услугах</w:t>
            </w:r>
            <w:r w:rsidR="00E055E7">
              <w:rPr>
                <w:sz w:val="24"/>
                <w:szCs w:val="24"/>
              </w:rPr>
              <w:t>.</w:t>
            </w:r>
          </w:p>
          <w:p w:rsidR="00E055E7" w:rsidRDefault="00E055E7" w:rsidP="00087882">
            <w:pPr>
              <w:pStyle w:val="19"/>
              <w:ind w:firstLine="0"/>
              <w:rPr>
                <w:sz w:val="24"/>
                <w:szCs w:val="24"/>
              </w:rPr>
            </w:pPr>
          </w:p>
        </w:tc>
      </w:tr>
      <w:tr w:rsidR="007D6548" w:rsidRPr="00F86FAA" w:rsidTr="00C154DF">
        <w:tc>
          <w:tcPr>
            <w:tcW w:w="547" w:type="dxa"/>
          </w:tcPr>
          <w:p w:rsidR="007D6548" w:rsidRPr="00F86FAA" w:rsidRDefault="009830CC" w:rsidP="00804946">
            <w:pPr>
              <w:pStyle w:val="19"/>
              <w:ind w:firstLine="0"/>
              <w:rPr>
                <w:b/>
                <w:sz w:val="24"/>
                <w:szCs w:val="24"/>
              </w:rPr>
            </w:pPr>
            <w:r>
              <w:rPr>
                <w:b/>
                <w:sz w:val="24"/>
                <w:szCs w:val="24"/>
              </w:rPr>
              <w:t>12.</w:t>
            </w:r>
          </w:p>
        </w:tc>
        <w:tc>
          <w:tcPr>
            <w:tcW w:w="2396" w:type="dxa"/>
          </w:tcPr>
          <w:p w:rsidR="007D6548" w:rsidRPr="00F86FAA" w:rsidRDefault="003527E1">
            <w:pPr>
              <w:pStyle w:val="Default"/>
              <w:rPr>
                <w:b/>
                <w:color w:val="auto"/>
              </w:rPr>
            </w:pPr>
            <w:r>
              <w:rPr>
                <w:b/>
                <w:color w:val="auto"/>
              </w:rPr>
              <w:t>Количество лотов</w:t>
            </w:r>
          </w:p>
        </w:tc>
        <w:tc>
          <w:tcPr>
            <w:tcW w:w="6696" w:type="dxa"/>
          </w:tcPr>
          <w:p w:rsidR="004829E3" w:rsidRDefault="00F37330">
            <w:pPr>
              <w:pStyle w:val="19"/>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7D6548" w:rsidRPr="00F86FAA" w:rsidTr="00C154DF">
        <w:tc>
          <w:tcPr>
            <w:tcW w:w="547" w:type="dxa"/>
          </w:tcPr>
          <w:p w:rsidR="007D6548" w:rsidRPr="00F86FAA" w:rsidRDefault="00357415" w:rsidP="009830CC">
            <w:pPr>
              <w:pStyle w:val="19"/>
              <w:ind w:firstLine="0"/>
              <w:rPr>
                <w:b/>
                <w:sz w:val="24"/>
                <w:szCs w:val="24"/>
              </w:rPr>
            </w:pPr>
            <w:r>
              <w:rPr>
                <w:b/>
                <w:sz w:val="24"/>
                <w:szCs w:val="24"/>
              </w:rPr>
              <w:t>13.</w:t>
            </w:r>
          </w:p>
        </w:tc>
        <w:tc>
          <w:tcPr>
            <w:tcW w:w="2396" w:type="dxa"/>
          </w:tcPr>
          <w:p w:rsidR="007D6548" w:rsidRPr="00F86FAA" w:rsidRDefault="006E08A0" w:rsidP="00C56AC3">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6696" w:type="dxa"/>
          </w:tcPr>
          <w:p w:rsidR="004829E3" w:rsidRDefault="00F37330">
            <w:pPr>
              <w:pStyle w:val="Default"/>
              <w:jc w:val="both"/>
            </w:pPr>
            <w:r w:rsidRPr="00E055E7">
              <w:rPr>
                <w:b/>
                <w:bCs/>
                <w:color w:val="auto"/>
              </w:rPr>
              <w:t xml:space="preserve">Срок </w:t>
            </w:r>
            <w:r w:rsidRPr="00E055E7">
              <w:rPr>
                <w:b/>
                <w:color w:val="auto"/>
              </w:rPr>
              <w:t>поставки товаров, выполнения работ, оказания услуг и т.д.</w:t>
            </w:r>
            <w:r w:rsidRPr="00E055E7">
              <w:rPr>
                <w:b/>
                <w:bCs/>
                <w:color w:val="auto"/>
              </w:rPr>
              <w:t xml:space="preserve">: </w:t>
            </w:r>
            <w:proofErr w:type="gramStart"/>
            <w:r w:rsidRPr="00E055E7">
              <w:rPr>
                <w:color w:val="auto"/>
              </w:rPr>
              <w:t>С даты подписания</w:t>
            </w:r>
            <w:proofErr w:type="gramEnd"/>
            <w:r w:rsidRPr="00E055E7">
              <w:rPr>
                <w:color w:val="auto"/>
              </w:rPr>
              <w:t xml:space="preserve"> договора по</w:t>
            </w:r>
            <w:r>
              <w:t xml:space="preserve"> 31 марта 2022года (включительно).</w:t>
            </w:r>
          </w:p>
          <w:p w:rsidR="00685C56" w:rsidRPr="00F86FAA" w:rsidRDefault="00685C56" w:rsidP="00685C56">
            <w:pPr>
              <w:pStyle w:val="Default"/>
              <w:jc w:val="both"/>
            </w:pPr>
          </w:p>
          <w:p w:rsidR="004829E3" w:rsidRDefault="00174FFE" w:rsidP="00087882">
            <w:pPr>
              <w:pStyle w:val="Default"/>
              <w:jc w:val="both"/>
            </w:pPr>
            <w:proofErr w:type="gramStart"/>
            <w:r>
              <w:rPr>
                <w:b/>
                <w:bCs/>
                <w:color w:val="auto"/>
              </w:rPr>
              <w:t xml:space="preserve">Место </w:t>
            </w:r>
            <w:r>
              <w:rPr>
                <w:b/>
                <w:color w:val="auto"/>
              </w:rPr>
              <w:t xml:space="preserve">поставки товаров, выполнения работ, оказания услуг и т.д.: </w:t>
            </w:r>
            <w:r w:rsidR="00F37330">
              <w:t>Костромская область, г. Кострома, ул. Галичская, д. 120-а филиал ПАО «</w:t>
            </w:r>
            <w:proofErr w:type="spellStart"/>
            <w:r w:rsidR="00F37330">
              <w:t>ТрансКонтейнер</w:t>
            </w:r>
            <w:proofErr w:type="spellEnd"/>
            <w:r w:rsidR="00F37330">
              <w:t>» на Северной железной дороге.</w:t>
            </w:r>
            <w:proofErr w:type="gramEnd"/>
          </w:p>
          <w:p w:rsidR="004829E3" w:rsidRDefault="004829E3">
            <w:pPr>
              <w:pStyle w:val="19"/>
              <w:ind w:firstLine="0"/>
              <w:rPr>
                <w:b/>
              </w:rPr>
            </w:pPr>
          </w:p>
        </w:tc>
      </w:tr>
      <w:tr w:rsidR="007D6548" w:rsidRPr="00F86FAA" w:rsidTr="00C154DF">
        <w:tc>
          <w:tcPr>
            <w:tcW w:w="547" w:type="dxa"/>
          </w:tcPr>
          <w:p w:rsidR="007D6548" w:rsidRPr="00F86FAA" w:rsidRDefault="00357415" w:rsidP="009830CC">
            <w:pPr>
              <w:pStyle w:val="19"/>
              <w:ind w:firstLine="0"/>
              <w:rPr>
                <w:b/>
                <w:sz w:val="24"/>
                <w:szCs w:val="24"/>
              </w:rPr>
            </w:pPr>
            <w:r>
              <w:rPr>
                <w:b/>
                <w:sz w:val="24"/>
                <w:szCs w:val="24"/>
              </w:rPr>
              <w:t>14.</w:t>
            </w:r>
          </w:p>
        </w:tc>
        <w:tc>
          <w:tcPr>
            <w:tcW w:w="2396" w:type="dxa"/>
          </w:tcPr>
          <w:p w:rsidR="007D6548" w:rsidRPr="00F86FAA" w:rsidRDefault="00C3633B" w:rsidP="00A730E6">
            <w:pPr>
              <w:pStyle w:val="Default"/>
              <w:rPr>
                <w:b/>
                <w:color w:val="auto"/>
              </w:rPr>
            </w:pPr>
            <w:r>
              <w:rPr>
                <w:b/>
                <w:color w:val="auto"/>
              </w:rPr>
              <w:t>Состав и количество (объем) товаров, работ, услуг</w:t>
            </w:r>
          </w:p>
        </w:tc>
        <w:tc>
          <w:tcPr>
            <w:tcW w:w="6696" w:type="dxa"/>
          </w:tcPr>
          <w:p w:rsidR="004829E3" w:rsidRDefault="00F37330">
            <w:pPr>
              <w:pStyle w:val="19"/>
              <w:ind w:firstLine="0"/>
              <w:rPr>
                <w:sz w:val="24"/>
                <w:szCs w:val="24"/>
              </w:rPr>
            </w:pPr>
            <w:r>
              <w:rPr>
                <w:sz w:val="24"/>
                <w:szCs w:val="24"/>
              </w:rPr>
              <w:t>В соответствии с разделом 4 "Техническое задание" документации о закупке</w:t>
            </w:r>
          </w:p>
        </w:tc>
      </w:tr>
      <w:tr w:rsidR="007D6548" w:rsidRPr="00F86FAA" w:rsidTr="00C154DF">
        <w:tc>
          <w:tcPr>
            <w:tcW w:w="547" w:type="dxa"/>
          </w:tcPr>
          <w:p w:rsidR="007D6548" w:rsidRPr="00F86FAA" w:rsidRDefault="00357415" w:rsidP="009830CC">
            <w:pPr>
              <w:pStyle w:val="19"/>
              <w:ind w:firstLine="0"/>
              <w:rPr>
                <w:b/>
                <w:sz w:val="24"/>
                <w:szCs w:val="24"/>
              </w:rPr>
            </w:pPr>
            <w:r>
              <w:rPr>
                <w:b/>
                <w:sz w:val="24"/>
                <w:szCs w:val="24"/>
              </w:rPr>
              <w:t>15.</w:t>
            </w:r>
          </w:p>
        </w:tc>
        <w:tc>
          <w:tcPr>
            <w:tcW w:w="2396" w:type="dxa"/>
          </w:tcPr>
          <w:p w:rsidR="007D6548" w:rsidRPr="00F86FAA" w:rsidRDefault="007D6548" w:rsidP="008035D3">
            <w:pPr>
              <w:pStyle w:val="Default"/>
              <w:rPr>
                <w:b/>
                <w:color w:val="auto"/>
              </w:rPr>
            </w:pPr>
            <w:r>
              <w:rPr>
                <w:b/>
                <w:color w:val="auto"/>
              </w:rPr>
              <w:t xml:space="preserve">Официальный язык </w:t>
            </w:r>
          </w:p>
        </w:tc>
        <w:tc>
          <w:tcPr>
            <w:tcW w:w="6696" w:type="dxa"/>
          </w:tcPr>
          <w:p w:rsidR="004829E3" w:rsidRPr="007F356D" w:rsidRDefault="00F37330">
            <w:pPr>
              <w:pStyle w:val="aff"/>
              <w:jc w:val="both"/>
              <w:rPr>
                <w:sz w:val="24"/>
                <w:szCs w:val="24"/>
              </w:rPr>
            </w:pPr>
            <w:r w:rsidRPr="007F356D">
              <w:rPr>
                <w:sz w:val="24"/>
                <w:szCs w:val="24"/>
              </w:rPr>
              <w:t xml:space="preserve">Русский язык. Вся переписка, связанная с проведением процедуры Размещения оферты ведется на </w:t>
            </w:r>
            <w:proofErr w:type="gramStart"/>
            <w:r w:rsidRPr="007F356D">
              <w:rPr>
                <w:sz w:val="24"/>
                <w:szCs w:val="24"/>
              </w:rPr>
              <w:t>русском</w:t>
            </w:r>
            <w:proofErr w:type="gramEnd"/>
            <w:r w:rsidRPr="007F356D">
              <w:rPr>
                <w:sz w:val="24"/>
                <w:szCs w:val="24"/>
              </w:rPr>
              <w:t xml:space="preserve"> языке.</w:t>
            </w:r>
          </w:p>
        </w:tc>
      </w:tr>
      <w:tr w:rsidR="007D6548" w:rsidRPr="00F86FAA" w:rsidTr="00C154DF">
        <w:tc>
          <w:tcPr>
            <w:tcW w:w="547" w:type="dxa"/>
          </w:tcPr>
          <w:p w:rsidR="007D6548" w:rsidRPr="00F86FAA" w:rsidRDefault="00357415" w:rsidP="009830CC">
            <w:pPr>
              <w:pStyle w:val="19"/>
              <w:ind w:firstLine="0"/>
              <w:rPr>
                <w:b/>
                <w:sz w:val="24"/>
                <w:szCs w:val="24"/>
              </w:rPr>
            </w:pPr>
            <w:r>
              <w:rPr>
                <w:b/>
                <w:sz w:val="24"/>
                <w:szCs w:val="24"/>
              </w:rPr>
              <w:lastRenderedPageBreak/>
              <w:t>16.</w:t>
            </w:r>
          </w:p>
        </w:tc>
        <w:tc>
          <w:tcPr>
            <w:tcW w:w="2396" w:type="dxa"/>
          </w:tcPr>
          <w:p w:rsidR="007D6548" w:rsidRPr="00F86FAA" w:rsidRDefault="007D6548">
            <w:pPr>
              <w:pStyle w:val="Default"/>
              <w:rPr>
                <w:b/>
                <w:color w:val="auto"/>
              </w:rPr>
            </w:pPr>
            <w:r>
              <w:rPr>
                <w:b/>
                <w:color w:val="auto"/>
              </w:rPr>
              <w:t xml:space="preserve">Валюта Размещения оферты </w:t>
            </w:r>
          </w:p>
        </w:tc>
        <w:tc>
          <w:tcPr>
            <w:tcW w:w="6696" w:type="dxa"/>
          </w:tcPr>
          <w:p w:rsidR="004829E3" w:rsidRDefault="00F37330">
            <w:pPr>
              <w:pStyle w:val="19"/>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rsidTr="00C154DF">
        <w:tc>
          <w:tcPr>
            <w:tcW w:w="547" w:type="dxa"/>
          </w:tcPr>
          <w:p w:rsidR="007D6548" w:rsidRPr="00F86FAA" w:rsidRDefault="00357415" w:rsidP="009830CC">
            <w:pPr>
              <w:pStyle w:val="19"/>
              <w:ind w:firstLine="0"/>
              <w:rPr>
                <w:b/>
                <w:sz w:val="24"/>
                <w:szCs w:val="24"/>
              </w:rPr>
            </w:pPr>
            <w:r>
              <w:rPr>
                <w:b/>
                <w:sz w:val="24"/>
                <w:szCs w:val="24"/>
              </w:rPr>
              <w:t>17.</w:t>
            </w:r>
          </w:p>
        </w:tc>
        <w:tc>
          <w:tcPr>
            <w:tcW w:w="239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процедуре Размещения оферты </w:t>
            </w:r>
          </w:p>
        </w:tc>
        <w:tc>
          <w:tcPr>
            <w:tcW w:w="6696" w:type="dxa"/>
          </w:tcPr>
          <w:p w:rsidR="006D2B87" w:rsidRPr="00FA7694" w:rsidRDefault="006D2B87" w:rsidP="00F37330">
            <w:pPr>
              <w:pStyle w:val="aff8"/>
              <w:numPr>
                <w:ilvl w:val="0"/>
                <w:numId w:val="15"/>
              </w:numPr>
              <w:jc w:val="both"/>
            </w:pPr>
            <w:r>
              <w:t>Помимо указанных в пунктах 2.1 и 2.2 настоящей документации о закупке требований к претенденту, участнику предъявляются следующие требования:</w:t>
            </w:r>
          </w:p>
          <w:p w:rsidR="004829E3" w:rsidRPr="007F356D" w:rsidRDefault="00F37330" w:rsidP="00F37330">
            <w:pPr>
              <w:pStyle w:val="aff8"/>
              <w:numPr>
                <w:ilvl w:val="1"/>
                <w:numId w:val="15"/>
              </w:numPr>
              <w:jc w:val="both"/>
            </w:pPr>
            <w:r w:rsidRPr="007F356D">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4829E3" w:rsidRPr="007F356D" w:rsidRDefault="00F37330" w:rsidP="00F37330">
            <w:pPr>
              <w:pStyle w:val="aff8"/>
              <w:numPr>
                <w:ilvl w:val="1"/>
                <w:numId w:val="15"/>
              </w:numPr>
              <w:jc w:val="both"/>
            </w:pPr>
            <w:r w:rsidRPr="007F356D">
              <w:t>отсутствие за последние три года просроченной задолженности перед ПАО «</w:t>
            </w:r>
            <w:proofErr w:type="spellStart"/>
            <w:r w:rsidRPr="007F356D">
              <w:t>ТрансКонтейнер</w:t>
            </w:r>
            <w:proofErr w:type="spellEnd"/>
            <w:r w:rsidRPr="007F356D">
              <w:t>», фактов невыполнения обязательств перед ПАО «</w:t>
            </w:r>
            <w:proofErr w:type="spellStart"/>
            <w:r w:rsidRPr="007F356D">
              <w:t>ТрансКонтейнер</w:t>
            </w:r>
            <w:proofErr w:type="spellEnd"/>
            <w:r w:rsidRPr="007F356D">
              <w:t>» и причинения вреда имуществу ПАО «</w:t>
            </w:r>
            <w:proofErr w:type="spellStart"/>
            <w:r w:rsidRPr="007F356D">
              <w:t>ТрансКонтейнер</w:t>
            </w:r>
            <w:proofErr w:type="spellEnd"/>
            <w:r w:rsidRPr="007F356D">
              <w:t>».</w:t>
            </w:r>
          </w:p>
          <w:p w:rsidR="006D2B87" w:rsidRPr="00FA7694" w:rsidRDefault="006D2B87" w:rsidP="00F37330">
            <w:pPr>
              <w:pStyle w:val="aff8"/>
              <w:numPr>
                <w:ilvl w:val="0"/>
                <w:numId w:val="15"/>
              </w:numPr>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4829E3" w:rsidRPr="007F356D" w:rsidRDefault="00F37330" w:rsidP="00F37330">
            <w:pPr>
              <w:pStyle w:val="aff8"/>
              <w:numPr>
                <w:ilvl w:val="1"/>
                <w:numId w:val="15"/>
              </w:numPr>
              <w:jc w:val="both"/>
            </w:pPr>
            <w:r w:rsidRPr="007F356D">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4829E3" w:rsidRPr="007F356D" w:rsidRDefault="00F37330" w:rsidP="00F37330">
            <w:pPr>
              <w:pStyle w:val="aff8"/>
              <w:numPr>
                <w:ilvl w:val="1"/>
                <w:numId w:val="15"/>
              </w:numPr>
              <w:jc w:val="both"/>
            </w:pPr>
            <w:proofErr w:type="gramStart"/>
            <w:r w:rsidRPr="007F356D">
              <w:t xml:space="preserve">в подтверждение соответствия требованию, установленному частью </w:t>
            </w:r>
            <w:r w:rsidRPr="00F64899">
              <w:t>«а»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F64899">
              <w:t>://</w:t>
            </w:r>
            <w:r>
              <w:rPr>
                <w:lang w:val="en-US"/>
              </w:rPr>
              <w:t>service</w:t>
            </w:r>
            <w:r w:rsidRPr="00F64899">
              <w:t>.</w:t>
            </w:r>
            <w:proofErr w:type="spellStart"/>
            <w:r>
              <w:rPr>
                <w:lang w:val="en-US"/>
              </w:rPr>
              <w:t>nalog</w:t>
            </w:r>
            <w:proofErr w:type="spellEnd"/>
            <w:r w:rsidRPr="00F64899">
              <w:t>.</w:t>
            </w:r>
            <w:proofErr w:type="spellStart"/>
            <w:r>
              <w:rPr>
                <w:lang w:val="en-US"/>
              </w:rPr>
              <w:t>ru</w:t>
            </w:r>
            <w:proofErr w:type="spellEnd"/>
            <w:r w:rsidRPr="00F64899">
              <w:t>/</w:t>
            </w:r>
            <w:proofErr w:type="spellStart"/>
            <w:r>
              <w:rPr>
                <w:lang w:val="en-US"/>
              </w:rPr>
              <w:t>zd</w:t>
            </w:r>
            <w:proofErr w:type="spellEnd"/>
            <w:r w:rsidRPr="00F64899">
              <w:t>.</w:t>
            </w:r>
            <w:r>
              <w:rPr>
                <w:lang w:val="en-US"/>
              </w:rPr>
              <w:t>do</w:t>
            </w:r>
            <w:r w:rsidRPr="00F64899">
              <w:t>).</w:t>
            </w:r>
            <w:proofErr w:type="gramEnd"/>
            <w:r w:rsidRPr="00F64899">
              <w:t xml:space="preserve"> </w:t>
            </w:r>
            <w:r w:rsidRPr="007F356D">
              <w:t>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7F356D">
              <w:t>://</w:t>
            </w:r>
            <w:r>
              <w:rPr>
                <w:lang w:val="en-US"/>
              </w:rPr>
              <w:t>service</w:t>
            </w:r>
            <w:r w:rsidRPr="007F356D">
              <w:t>.</w:t>
            </w:r>
            <w:proofErr w:type="spellStart"/>
            <w:r>
              <w:rPr>
                <w:lang w:val="en-US"/>
              </w:rPr>
              <w:t>nalog</w:t>
            </w:r>
            <w:proofErr w:type="spellEnd"/>
            <w:r w:rsidRPr="007F356D">
              <w:t>.</w:t>
            </w:r>
            <w:proofErr w:type="spellStart"/>
            <w:r>
              <w:rPr>
                <w:lang w:val="en-US"/>
              </w:rPr>
              <w:t>ru</w:t>
            </w:r>
            <w:proofErr w:type="spellEnd"/>
            <w:r w:rsidRPr="007F356D">
              <w:t>/</w:t>
            </w:r>
            <w:proofErr w:type="spellStart"/>
            <w:r>
              <w:rPr>
                <w:lang w:val="en-US"/>
              </w:rPr>
              <w:t>zd</w:t>
            </w:r>
            <w:proofErr w:type="spellEnd"/>
            <w:r w:rsidRPr="007F356D">
              <w:t>.</w:t>
            </w:r>
            <w:r>
              <w:rPr>
                <w:lang w:val="en-US"/>
              </w:rPr>
              <w:t>do</w:t>
            </w:r>
            <w:r w:rsidRPr="007F356D">
              <w:t>);</w:t>
            </w:r>
          </w:p>
          <w:p w:rsidR="004829E3" w:rsidRPr="007F356D" w:rsidRDefault="00F37330" w:rsidP="00F37330">
            <w:pPr>
              <w:pStyle w:val="aff8"/>
              <w:numPr>
                <w:ilvl w:val="1"/>
                <w:numId w:val="15"/>
              </w:numPr>
              <w:jc w:val="both"/>
            </w:pPr>
            <w:proofErr w:type="gramStart"/>
            <w:r w:rsidRPr="007F356D">
              <w:t xml:space="preserve">в подтверждение соответствия требованиям, установленным частью  «а» и «г» пункта 2.1 </w:t>
            </w:r>
            <w:r w:rsidRPr="007F356D">
              <w:lastRenderedPageBreak/>
              <w:t xml:space="preserve">документации о закупке, и отсутствия административных производств, в том числе о </w:t>
            </w:r>
            <w:proofErr w:type="spellStart"/>
            <w:r w:rsidRPr="007F356D">
              <w:t>неприостановлении</w:t>
            </w:r>
            <w:proofErr w:type="spellEnd"/>
            <w:r w:rsidRPr="007F356D">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7F356D">
              <w:t>://</w:t>
            </w:r>
            <w:proofErr w:type="spellStart"/>
            <w:r>
              <w:rPr>
                <w:lang w:val="en-US"/>
              </w:rPr>
              <w:t>fssprus</w:t>
            </w:r>
            <w:proofErr w:type="spellEnd"/>
            <w:r w:rsidRPr="007F356D">
              <w:t>.</w:t>
            </w:r>
            <w:proofErr w:type="spellStart"/>
            <w:r>
              <w:rPr>
                <w:lang w:val="en-US"/>
              </w:rPr>
              <w:t>ru</w:t>
            </w:r>
            <w:proofErr w:type="spellEnd"/>
            <w:r w:rsidRPr="007F356D">
              <w:t>/</w:t>
            </w:r>
            <w:proofErr w:type="spellStart"/>
            <w:r>
              <w:rPr>
                <w:lang w:val="en-US"/>
              </w:rPr>
              <w:t>iss</w:t>
            </w:r>
            <w:proofErr w:type="spellEnd"/>
            <w:r w:rsidRPr="007F356D">
              <w:t>/</w:t>
            </w:r>
            <w:proofErr w:type="spellStart"/>
            <w:r>
              <w:rPr>
                <w:lang w:val="en-US"/>
              </w:rPr>
              <w:t>ip</w:t>
            </w:r>
            <w:proofErr w:type="spellEnd"/>
            <w:r w:rsidRPr="007F356D">
              <w:t>), а также информации в едином</w:t>
            </w:r>
            <w:proofErr w:type="gramEnd"/>
            <w:r w:rsidRPr="007F356D">
              <w:t xml:space="preserve"> Федеральном </w:t>
            </w:r>
            <w:proofErr w:type="gramStart"/>
            <w:r w:rsidRPr="007F356D">
              <w:t>реестре</w:t>
            </w:r>
            <w:proofErr w:type="gramEnd"/>
            <w:r w:rsidRPr="007F356D">
              <w:t xml:space="preserve"> сведений о фактах деятельности юридических лиц </w:t>
            </w:r>
            <w:r>
              <w:rPr>
                <w:lang w:val="en-US"/>
              </w:rPr>
              <w:t>http</w:t>
            </w:r>
            <w:r w:rsidRPr="007F356D">
              <w:t>://</w:t>
            </w:r>
            <w:r>
              <w:rPr>
                <w:lang w:val="en-US"/>
              </w:rPr>
              <w:t>www</w:t>
            </w:r>
            <w:r w:rsidRPr="007F356D">
              <w:t>.</w:t>
            </w:r>
            <w:proofErr w:type="spellStart"/>
            <w:r>
              <w:rPr>
                <w:lang w:val="en-US"/>
              </w:rPr>
              <w:t>fedresurs</w:t>
            </w:r>
            <w:proofErr w:type="spellEnd"/>
            <w:r w:rsidRPr="007F356D">
              <w:t>.</w:t>
            </w:r>
            <w:proofErr w:type="spellStart"/>
            <w:r>
              <w:rPr>
                <w:lang w:val="en-US"/>
              </w:rPr>
              <w:t>ru</w:t>
            </w:r>
            <w:proofErr w:type="spellEnd"/>
            <w:r w:rsidRPr="007F356D">
              <w:t>/</w:t>
            </w:r>
            <w:r>
              <w:rPr>
                <w:lang w:val="en-US"/>
              </w:rPr>
              <w:t>companies</w:t>
            </w:r>
            <w:r w:rsidRPr="007F356D">
              <w:t>/</w:t>
            </w:r>
            <w:proofErr w:type="spellStart"/>
            <w:r>
              <w:rPr>
                <w:lang w:val="en-US"/>
              </w:rPr>
              <w:t>IsSearching</w:t>
            </w:r>
            <w:proofErr w:type="spellEnd"/>
            <w:r w:rsidRPr="007F356D">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7F356D">
              <w:t>неприостановлении</w:t>
            </w:r>
            <w:proofErr w:type="spellEnd"/>
            <w:r w:rsidRPr="007F356D">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4829E3" w:rsidRPr="007F356D" w:rsidRDefault="00F37330" w:rsidP="00F37330">
            <w:pPr>
              <w:pStyle w:val="aff8"/>
              <w:numPr>
                <w:ilvl w:val="1"/>
                <w:numId w:val="15"/>
              </w:numPr>
              <w:jc w:val="both"/>
            </w:pPr>
            <w:r w:rsidRPr="007F356D">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4829E3" w:rsidRPr="007F356D" w:rsidRDefault="00F37330" w:rsidP="00F37330">
            <w:pPr>
              <w:pStyle w:val="aff8"/>
              <w:numPr>
                <w:ilvl w:val="1"/>
                <w:numId w:val="15"/>
              </w:numPr>
              <w:jc w:val="both"/>
            </w:pPr>
            <w:r w:rsidRPr="007F356D">
              <w:t>документ по форме Приложения № 6 к документации о закупке  «Данные о водителях» с приложением копий водительских удостоверений, заверенных подписью и печатью претендента;</w:t>
            </w:r>
          </w:p>
          <w:p w:rsidR="004829E3" w:rsidRPr="007F356D" w:rsidRDefault="00F37330" w:rsidP="00F37330">
            <w:pPr>
              <w:pStyle w:val="aff8"/>
              <w:numPr>
                <w:ilvl w:val="1"/>
                <w:numId w:val="15"/>
              </w:numPr>
              <w:jc w:val="both"/>
            </w:pPr>
            <w:r w:rsidRPr="007F356D">
              <w:t>документ по форме Приложения № 7 к документации о закупке «Перечень транспортных средств» с приложением заверенных претендентом копий документов, подтверждающих законное право использования (копия договора аренды), копий паспортов транспортных средств (прицепов), копий свидетельств о регистрации транспортных средств (прицепов);</w:t>
            </w:r>
          </w:p>
          <w:p w:rsidR="004829E3" w:rsidRPr="007F356D" w:rsidRDefault="00F37330" w:rsidP="00F37330">
            <w:pPr>
              <w:pStyle w:val="aff8"/>
              <w:numPr>
                <w:ilvl w:val="1"/>
                <w:numId w:val="15"/>
              </w:numPr>
              <w:jc w:val="both"/>
            </w:pPr>
            <w:r w:rsidRPr="007F356D">
              <w:lastRenderedPageBreak/>
              <w:t>сведения о планируемых к привлечению субподрядных организациях по форме Приложения № 5 к документации о закупке</w:t>
            </w:r>
            <w:proofErr w:type="gramStart"/>
            <w:r w:rsidRPr="007F356D">
              <w:t>..</w:t>
            </w:r>
            <w:proofErr w:type="gramEnd"/>
          </w:p>
        </w:tc>
      </w:tr>
      <w:tr w:rsidR="00835CB1" w:rsidRPr="00F86FAA" w:rsidTr="00C154DF">
        <w:tc>
          <w:tcPr>
            <w:tcW w:w="547" w:type="dxa"/>
          </w:tcPr>
          <w:p w:rsidR="00835CB1" w:rsidRPr="00E055E7" w:rsidRDefault="00835CB1" w:rsidP="009830CC">
            <w:pPr>
              <w:pStyle w:val="19"/>
              <w:ind w:firstLine="0"/>
              <w:rPr>
                <w:b/>
                <w:sz w:val="24"/>
                <w:szCs w:val="24"/>
              </w:rPr>
            </w:pPr>
            <w:r w:rsidRPr="00E055E7">
              <w:rPr>
                <w:b/>
                <w:sz w:val="24"/>
                <w:szCs w:val="24"/>
              </w:rPr>
              <w:lastRenderedPageBreak/>
              <w:t>18.</w:t>
            </w:r>
          </w:p>
        </w:tc>
        <w:tc>
          <w:tcPr>
            <w:tcW w:w="2396" w:type="dxa"/>
          </w:tcPr>
          <w:p w:rsidR="00835CB1" w:rsidRPr="00E055E7" w:rsidRDefault="002F345D">
            <w:pPr>
              <w:pStyle w:val="Default"/>
              <w:rPr>
                <w:b/>
                <w:color w:val="auto"/>
              </w:rPr>
            </w:pPr>
            <w:r w:rsidRPr="00E055E7">
              <w:rPr>
                <w:b/>
                <w:color w:val="auto"/>
              </w:rPr>
              <w:t xml:space="preserve">Особенности предоставления документов иностранными участниками </w:t>
            </w:r>
          </w:p>
        </w:tc>
        <w:tc>
          <w:tcPr>
            <w:tcW w:w="6696" w:type="dxa"/>
          </w:tcPr>
          <w:p w:rsidR="004829E3" w:rsidRDefault="00F37330">
            <w:pPr>
              <w:pStyle w:val="afa"/>
              <w:ind w:firstLine="0"/>
              <w:rPr>
                <w:sz w:val="24"/>
                <w:highlight w:val="yellow"/>
              </w:rPr>
            </w:pPr>
            <w:proofErr w:type="spellStart"/>
            <w:r>
              <w:rPr>
                <w:sz w:val="24"/>
                <w:lang w:val="en-US"/>
              </w:rPr>
              <w:t>Не</w:t>
            </w:r>
            <w:proofErr w:type="spellEnd"/>
            <w:r>
              <w:rPr>
                <w:sz w:val="24"/>
                <w:lang w:val="en-US"/>
              </w:rPr>
              <w:t xml:space="preserve"> </w:t>
            </w:r>
            <w:proofErr w:type="spellStart"/>
            <w:r>
              <w:rPr>
                <w:sz w:val="24"/>
                <w:lang w:val="en-US"/>
              </w:rPr>
              <w:t>предусмотрено</w:t>
            </w:r>
            <w:proofErr w:type="spellEnd"/>
            <w:r>
              <w:rPr>
                <w:sz w:val="24"/>
              </w:rPr>
              <w:t xml:space="preserve"> </w:t>
            </w:r>
          </w:p>
        </w:tc>
      </w:tr>
      <w:tr w:rsidR="007D6548" w:rsidRPr="00F86FAA" w:rsidTr="00C154DF">
        <w:tc>
          <w:tcPr>
            <w:tcW w:w="547" w:type="dxa"/>
          </w:tcPr>
          <w:p w:rsidR="007D6548" w:rsidRPr="00E055E7" w:rsidRDefault="00357415" w:rsidP="009830CC">
            <w:pPr>
              <w:pStyle w:val="19"/>
              <w:ind w:firstLine="0"/>
              <w:rPr>
                <w:b/>
                <w:sz w:val="24"/>
                <w:szCs w:val="24"/>
              </w:rPr>
            </w:pPr>
            <w:r w:rsidRPr="00E055E7">
              <w:rPr>
                <w:b/>
                <w:sz w:val="24"/>
                <w:szCs w:val="24"/>
              </w:rPr>
              <w:t>19.</w:t>
            </w:r>
          </w:p>
        </w:tc>
        <w:tc>
          <w:tcPr>
            <w:tcW w:w="2396" w:type="dxa"/>
          </w:tcPr>
          <w:p w:rsidR="007D6548" w:rsidRPr="00E055E7" w:rsidRDefault="00736D40">
            <w:pPr>
              <w:pStyle w:val="Default"/>
              <w:rPr>
                <w:b/>
                <w:color w:val="auto"/>
              </w:rPr>
            </w:pPr>
            <w:r w:rsidRPr="00E055E7">
              <w:rPr>
                <w:b/>
                <w:color w:val="auto"/>
              </w:rPr>
              <w:t>Критерии оценки и сопоставления Заявок на участие в процедуре Размещения оферты и коэффициент их значимости (</w:t>
            </w:r>
            <w:proofErr w:type="spellStart"/>
            <w:r w:rsidRPr="00E055E7">
              <w:rPr>
                <w:b/>
                <w:color w:val="auto"/>
              </w:rPr>
              <w:t>Кз</w:t>
            </w:r>
            <w:proofErr w:type="spellEnd"/>
            <w:r w:rsidRPr="00E055E7">
              <w:rPr>
                <w:b/>
                <w:color w:val="auto"/>
              </w:rPr>
              <w:t>)</w:t>
            </w:r>
          </w:p>
        </w:tc>
        <w:tc>
          <w:tcPr>
            <w:tcW w:w="6696" w:type="dxa"/>
          </w:tcPr>
          <w:p w:rsidR="00E055E7" w:rsidRPr="00087882" w:rsidRDefault="00E055E7" w:rsidP="00E055E7">
            <w:pPr>
              <w:pStyle w:val="afa"/>
              <w:ind w:firstLine="34"/>
              <w:rPr>
                <w:b/>
                <w:i/>
                <w:color w:val="FF0000"/>
                <w:sz w:val="24"/>
              </w:rPr>
            </w:pPr>
            <w:r>
              <w:rPr>
                <w:sz w:val="24"/>
              </w:rPr>
              <w:t>Соответствие требованиям, указанным в пунктах 2.1 и 2.2 настоящей документации о закупке, в Техническом задании (раздел 4 Техническое задание документации о закупке) и части 1 пункта 17 настоящей Информационной карты.</w:t>
            </w:r>
          </w:p>
        </w:tc>
      </w:tr>
      <w:tr w:rsidR="00736D40" w:rsidRPr="00F86FAA" w:rsidTr="00C154DF">
        <w:tc>
          <w:tcPr>
            <w:tcW w:w="547" w:type="dxa"/>
          </w:tcPr>
          <w:p w:rsidR="00736D40" w:rsidRPr="00F86FAA" w:rsidRDefault="00835CB1" w:rsidP="009830CC">
            <w:pPr>
              <w:pStyle w:val="19"/>
              <w:ind w:firstLine="0"/>
              <w:rPr>
                <w:b/>
                <w:sz w:val="24"/>
                <w:szCs w:val="24"/>
              </w:rPr>
            </w:pPr>
            <w:r>
              <w:rPr>
                <w:b/>
                <w:sz w:val="24"/>
                <w:szCs w:val="24"/>
              </w:rPr>
              <w:t>20.</w:t>
            </w:r>
          </w:p>
        </w:tc>
        <w:tc>
          <w:tcPr>
            <w:tcW w:w="2396" w:type="dxa"/>
          </w:tcPr>
          <w:p w:rsidR="00736D40" w:rsidRPr="00F86FAA" w:rsidRDefault="007341C2">
            <w:pPr>
              <w:pStyle w:val="Default"/>
              <w:rPr>
                <w:b/>
                <w:color w:val="auto"/>
              </w:rPr>
            </w:pPr>
            <w:r>
              <w:rPr>
                <w:b/>
                <w:color w:val="auto"/>
              </w:rPr>
              <w:t>Особенности заключения договора</w:t>
            </w:r>
          </w:p>
        </w:tc>
        <w:tc>
          <w:tcPr>
            <w:tcW w:w="6696" w:type="dxa"/>
          </w:tcPr>
          <w:p w:rsidR="002F15C9" w:rsidRPr="002F15C9" w:rsidRDefault="00834DC9" w:rsidP="00F37330">
            <w:pPr>
              <w:pStyle w:val="afa"/>
              <w:numPr>
                <w:ilvl w:val="1"/>
                <w:numId w:val="12"/>
              </w:numPr>
              <w:ind w:left="34" w:firstLine="567"/>
              <w:rPr>
                <w:sz w:val="24"/>
              </w:rPr>
            </w:pPr>
            <w:r>
              <w:rPr>
                <w:sz w:val="24"/>
              </w:rPr>
              <w:t>Цена по договору, заключенному по результатам проведения Размещения оферты, в процессе исполнения договора может быть увеличена по соглашению сторон без проведения дополнительных закупок на следующих условиях:</w:t>
            </w:r>
          </w:p>
          <w:p w:rsidR="004829E3" w:rsidRDefault="00F37330">
            <w:pPr>
              <w:pStyle w:val="afa"/>
              <w:ind w:left="34" w:firstLine="567"/>
              <w:rPr>
                <w:sz w:val="24"/>
              </w:rPr>
            </w:pPr>
            <w:r>
              <w:rPr>
                <w:sz w:val="24"/>
              </w:rPr>
              <w:t xml:space="preserve">Увеличение общей цены на поставляемые товары, работы, услуги возможно соразмерно увеличению стоимости единицы продукции (единичных расценок), так и сохранении общей цены на поставляемые товары, работы, услуги без изменения. Данное решение принимает Конкурсная комиссия. </w:t>
            </w:r>
          </w:p>
          <w:p w:rsidR="004829E3" w:rsidRPr="00E055E7" w:rsidRDefault="00F37330">
            <w:pPr>
              <w:pStyle w:val="afa"/>
              <w:ind w:left="34" w:firstLine="567"/>
              <w:rPr>
                <w:sz w:val="24"/>
              </w:rPr>
            </w:pPr>
            <w:r>
              <w:rPr>
                <w:sz w:val="24"/>
              </w:rPr>
              <w:t xml:space="preserve">При этом по соглашению Сторон увеличение предельных ставок арендной платы возможно не ранее 1  (одного) года с даты заключения Договора и не чаще 1 раза в течение года; арендная плата не может быть увеличена более чем </w:t>
            </w:r>
            <w:r w:rsidRPr="00E055E7">
              <w:rPr>
                <w:sz w:val="24"/>
              </w:rPr>
              <w:t xml:space="preserve">на 5% (пять процентов) в год </w:t>
            </w:r>
            <w:proofErr w:type="gramStart"/>
            <w:r w:rsidRPr="00E055E7">
              <w:rPr>
                <w:sz w:val="24"/>
              </w:rPr>
              <w:t>от</w:t>
            </w:r>
            <w:proofErr w:type="gramEnd"/>
            <w:r w:rsidRPr="00E055E7">
              <w:rPr>
                <w:sz w:val="24"/>
              </w:rPr>
              <w:t xml:space="preserve"> первоначально согласованной. </w:t>
            </w:r>
          </w:p>
          <w:p w:rsidR="004829E3" w:rsidRPr="00E055E7" w:rsidRDefault="00F37330" w:rsidP="00F37330">
            <w:pPr>
              <w:pStyle w:val="-3"/>
              <w:numPr>
                <w:ilvl w:val="1"/>
                <w:numId w:val="12"/>
              </w:numPr>
              <w:suppressAutoHyphens/>
              <w:ind w:left="34" w:firstLine="567"/>
              <w:rPr>
                <w:sz w:val="24"/>
              </w:rPr>
            </w:pPr>
            <w:r w:rsidRPr="00E055E7">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4), до момента его подписания победителем. </w:t>
            </w:r>
          </w:p>
          <w:p w:rsidR="002F15C9" w:rsidRPr="00E055E7" w:rsidRDefault="002F15C9" w:rsidP="002F15C9">
            <w:pPr>
              <w:pStyle w:val="-3"/>
              <w:numPr>
                <w:ilvl w:val="2"/>
                <w:numId w:val="0"/>
              </w:numPr>
              <w:tabs>
                <w:tab w:val="num" w:pos="1985"/>
              </w:tabs>
              <w:suppressAutoHyphens/>
              <w:ind w:left="34" w:firstLine="567"/>
              <w:rPr>
                <w:sz w:val="24"/>
              </w:rPr>
            </w:pPr>
            <w:r w:rsidRPr="00E055E7">
              <w:rPr>
                <w:sz w:val="24"/>
              </w:rPr>
              <w:t>Указанные предложения должны быть получены Заказчиком от участника, признанного по итогам Размещения оферты победителем в двухсуточный срок с момента публикации протокола подведения итогов в соответствии с пунктом 4 Информационной карты.</w:t>
            </w:r>
          </w:p>
          <w:p w:rsidR="002F15C9" w:rsidRPr="00E055E7" w:rsidRDefault="002F15C9" w:rsidP="002F15C9">
            <w:pPr>
              <w:pStyle w:val="-3"/>
              <w:numPr>
                <w:ilvl w:val="2"/>
                <w:numId w:val="0"/>
              </w:numPr>
              <w:tabs>
                <w:tab w:val="num" w:pos="1985"/>
              </w:tabs>
              <w:suppressAutoHyphens/>
              <w:ind w:left="34" w:firstLine="567"/>
              <w:rPr>
                <w:sz w:val="24"/>
              </w:rPr>
            </w:pPr>
            <w:r w:rsidRPr="00E055E7">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2F15C9" w:rsidRPr="00E055E7" w:rsidRDefault="002F15C9" w:rsidP="002F15C9">
            <w:pPr>
              <w:pStyle w:val="-3"/>
              <w:numPr>
                <w:ilvl w:val="2"/>
                <w:numId w:val="0"/>
              </w:numPr>
              <w:tabs>
                <w:tab w:val="num" w:pos="1985"/>
              </w:tabs>
              <w:suppressAutoHyphens/>
              <w:ind w:left="34" w:firstLine="567"/>
              <w:rPr>
                <w:sz w:val="24"/>
              </w:rPr>
            </w:pPr>
            <w:r w:rsidRPr="00E055E7">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4829E3" w:rsidRPr="00E055E7" w:rsidRDefault="00F37330">
            <w:pPr>
              <w:pStyle w:val="-3"/>
              <w:numPr>
                <w:ilvl w:val="2"/>
                <w:numId w:val="0"/>
              </w:numPr>
              <w:tabs>
                <w:tab w:val="num" w:pos="1985"/>
              </w:tabs>
              <w:suppressAutoHyphens/>
              <w:ind w:left="34" w:firstLine="567"/>
              <w:rPr>
                <w:sz w:val="24"/>
              </w:rPr>
            </w:pPr>
            <w:r w:rsidRPr="00E055E7">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4829E3" w:rsidRDefault="004829E3" w:rsidP="00E055E7">
            <w:pPr>
              <w:pStyle w:val="afa"/>
              <w:ind w:left="601" w:firstLine="0"/>
              <w:rPr>
                <w:sz w:val="24"/>
              </w:rPr>
            </w:pPr>
          </w:p>
        </w:tc>
      </w:tr>
      <w:tr w:rsidR="007D6548" w:rsidRPr="00F86FAA" w:rsidTr="00C154DF">
        <w:tc>
          <w:tcPr>
            <w:tcW w:w="547" w:type="dxa"/>
          </w:tcPr>
          <w:p w:rsidR="007D6548" w:rsidRPr="00F86FAA" w:rsidRDefault="009830CC" w:rsidP="00835CB1">
            <w:pPr>
              <w:pStyle w:val="19"/>
              <w:ind w:firstLine="0"/>
              <w:rPr>
                <w:b/>
                <w:sz w:val="24"/>
                <w:szCs w:val="24"/>
              </w:rPr>
            </w:pPr>
            <w:r>
              <w:rPr>
                <w:b/>
                <w:sz w:val="24"/>
                <w:szCs w:val="24"/>
              </w:rPr>
              <w:lastRenderedPageBreak/>
              <w:t>21.</w:t>
            </w:r>
          </w:p>
        </w:tc>
        <w:tc>
          <w:tcPr>
            <w:tcW w:w="2396" w:type="dxa"/>
          </w:tcPr>
          <w:p w:rsidR="007D6548" w:rsidRPr="00F86FAA" w:rsidRDefault="007D6548">
            <w:pPr>
              <w:pStyle w:val="Default"/>
              <w:rPr>
                <w:b/>
                <w:color w:val="auto"/>
              </w:rPr>
            </w:pPr>
            <w:r>
              <w:rPr>
                <w:b/>
                <w:color w:val="auto"/>
              </w:rPr>
              <w:t>Привлечение субподрядчиков, соисполнителей</w:t>
            </w:r>
          </w:p>
        </w:tc>
        <w:tc>
          <w:tcPr>
            <w:tcW w:w="6696" w:type="dxa"/>
          </w:tcPr>
          <w:p w:rsidR="004829E3" w:rsidRDefault="00F37330">
            <w:pPr>
              <w:pStyle w:val="19"/>
              <w:ind w:firstLine="0"/>
              <w:rPr>
                <w:sz w:val="24"/>
                <w:szCs w:val="24"/>
              </w:rPr>
            </w:pPr>
            <w:r>
              <w:rPr>
                <w:sz w:val="24"/>
                <w:szCs w:val="24"/>
              </w:rPr>
              <w:t>Допускается</w:t>
            </w:r>
            <w:r w:rsidR="00E055E7">
              <w:rPr>
                <w:sz w:val="24"/>
                <w:szCs w:val="24"/>
              </w:rPr>
              <w:t>.</w:t>
            </w:r>
          </w:p>
        </w:tc>
      </w:tr>
      <w:tr w:rsidR="001356F1" w:rsidRPr="00F86FAA" w:rsidTr="00C154DF">
        <w:tc>
          <w:tcPr>
            <w:tcW w:w="547" w:type="dxa"/>
          </w:tcPr>
          <w:p w:rsidR="001356F1" w:rsidRPr="00F86FAA" w:rsidRDefault="001356F1" w:rsidP="00505622">
            <w:pPr>
              <w:pStyle w:val="19"/>
              <w:ind w:firstLine="0"/>
              <w:rPr>
                <w:b/>
                <w:sz w:val="24"/>
                <w:szCs w:val="24"/>
              </w:rPr>
            </w:pPr>
            <w:r>
              <w:rPr>
                <w:b/>
                <w:sz w:val="24"/>
                <w:szCs w:val="24"/>
              </w:rPr>
              <w:t>22.</w:t>
            </w:r>
          </w:p>
        </w:tc>
        <w:tc>
          <w:tcPr>
            <w:tcW w:w="239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6696" w:type="dxa"/>
          </w:tcPr>
          <w:p w:rsidR="004829E3" w:rsidRDefault="00F37330">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6 Информационной карты).</w:t>
            </w:r>
          </w:p>
        </w:tc>
      </w:tr>
      <w:tr w:rsidR="00DF6AE3" w:rsidRPr="00F86FAA" w:rsidTr="00C154DF">
        <w:tc>
          <w:tcPr>
            <w:tcW w:w="547" w:type="dxa"/>
          </w:tcPr>
          <w:p w:rsidR="00DF6AE3" w:rsidRPr="00F86FAA" w:rsidRDefault="00A856EA" w:rsidP="0051006B">
            <w:pPr>
              <w:pStyle w:val="19"/>
              <w:ind w:firstLine="0"/>
              <w:rPr>
                <w:b/>
                <w:sz w:val="24"/>
                <w:szCs w:val="24"/>
              </w:rPr>
            </w:pPr>
            <w:r>
              <w:rPr>
                <w:b/>
                <w:sz w:val="24"/>
                <w:szCs w:val="24"/>
              </w:rPr>
              <w:t>23.</w:t>
            </w:r>
          </w:p>
        </w:tc>
        <w:tc>
          <w:tcPr>
            <w:tcW w:w="2396" w:type="dxa"/>
          </w:tcPr>
          <w:p w:rsidR="00DF6AE3" w:rsidRPr="00F86FAA" w:rsidRDefault="00BB306F">
            <w:pPr>
              <w:pStyle w:val="Default"/>
              <w:rPr>
                <w:b/>
                <w:color w:val="auto"/>
              </w:rPr>
            </w:pPr>
            <w:r>
              <w:rPr>
                <w:b/>
                <w:color w:val="auto"/>
              </w:rPr>
              <w:t>Обеспечение Заявки</w:t>
            </w:r>
          </w:p>
        </w:tc>
        <w:tc>
          <w:tcPr>
            <w:tcW w:w="6696" w:type="dxa"/>
          </w:tcPr>
          <w:p w:rsidR="004829E3" w:rsidRDefault="00F37330">
            <w:pPr>
              <w:pStyle w:val="19"/>
              <w:ind w:firstLine="0"/>
              <w:rPr>
                <w:sz w:val="24"/>
                <w:szCs w:val="24"/>
              </w:rPr>
            </w:pPr>
            <w:r>
              <w:rPr>
                <w:sz w:val="24"/>
                <w:szCs w:val="24"/>
              </w:rPr>
              <w:t>Не предусмотрено.</w:t>
            </w:r>
          </w:p>
          <w:p w:rsidR="004829E3" w:rsidRDefault="004829E3">
            <w:pPr>
              <w:pStyle w:val="19"/>
              <w:ind w:firstLine="397"/>
              <w:rPr>
                <w:sz w:val="24"/>
                <w:szCs w:val="24"/>
              </w:rPr>
            </w:pPr>
          </w:p>
          <w:p w:rsidR="004829E3" w:rsidRDefault="004829E3">
            <w:pPr>
              <w:pStyle w:val="19"/>
              <w:ind w:firstLine="397"/>
              <w:rPr>
                <w:sz w:val="24"/>
                <w:szCs w:val="24"/>
              </w:rPr>
            </w:pPr>
          </w:p>
        </w:tc>
      </w:tr>
      <w:tr w:rsidR="004745C7" w:rsidRPr="00F86FAA" w:rsidTr="00C154DF">
        <w:tc>
          <w:tcPr>
            <w:tcW w:w="547" w:type="dxa"/>
          </w:tcPr>
          <w:p w:rsidR="004745C7" w:rsidRPr="00F86FAA" w:rsidRDefault="004745C7" w:rsidP="005E0B21">
            <w:pPr>
              <w:pStyle w:val="19"/>
              <w:ind w:firstLine="0"/>
              <w:rPr>
                <w:b/>
                <w:sz w:val="24"/>
                <w:szCs w:val="24"/>
              </w:rPr>
            </w:pPr>
            <w:r>
              <w:rPr>
                <w:b/>
                <w:sz w:val="24"/>
                <w:szCs w:val="24"/>
              </w:rPr>
              <w:t>24.</w:t>
            </w:r>
          </w:p>
        </w:tc>
        <w:tc>
          <w:tcPr>
            <w:tcW w:w="2396" w:type="dxa"/>
          </w:tcPr>
          <w:p w:rsidR="004745C7" w:rsidRPr="00F86FAA" w:rsidRDefault="00505622" w:rsidP="00DF6AE3">
            <w:pPr>
              <w:pStyle w:val="Default"/>
              <w:rPr>
                <w:b/>
                <w:color w:val="auto"/>
              </w:rPr>
            </w:pPr>
            <w:r>
              <w:rPr>
                <w:b/>
                <w:color w:val="auto"/>
              </w:rPr>
              <w:t>Обеспечение исполнения договора</w:t>
            </w:r>
          </w:p>
        </w:tc>
        <w:tc>
          <w:tcPr>
            <w:tcW w:w="6696" w:type="dxa"/>
          </w:tcPr>
          <w:p w:rsidR="004829E3" w:rsidRDefault="004829E3">
            <w:pPr>
              <w:pStyle w:val="19"/>
              <w:ind w:firstLine="0"/>
              <w:rPr>
                <w:sz w:val="24"/>
                <w:szCs w:val="24"/>
              </w:rPr>
            </w:pPr>
          </w:p>
          <w:p w:rsidR="004829E3" w:rsidRDefault="00F37330">
            <w:pPr>
              <w:pStyle w:val="19"/>
              <w:ind w:firstLine="0"/>
              <w:rPr>
                <w:sz w:val="24"/>
                <w:szCs w:val="24"/>
              </w:rPr>
            </w:pPr>
            <w:r>
              <w:rPr>
                <w:sz w:val="24"/>
                <w:szCs w:val="24"/>
              </w:rPr>
              <w:t>Не предусмотрено.</w:t>
            </w:r>
          </w:p>
        </w:tc>
      </w:tr>
      <w:tr w:rsidR="00E961FF" w:rsidRPr="004A2CA8" w:rsidTr="00C154DF">
        <w:tc>
          <w:tcPr>
            <w:tcW w:w="547" w:type="dxa"/>
          </w:tcPr>
          <w:p w:rsidR="00E961FF" w:rsidRPr="004A2CA8" w:rsidRDefault="00E961FF" w:rsidP="000C383C">
            <w:pPr>
              <w:pStyle w:val="19"/>
              <w:ind w:firstLine="0"/>
              <w:rPr>
                <w:b/>
                <w:sz w:val="24"/>
                <w:szCs w:val="24"/>
              </w:rPr>
            </w:pPr>
            <w:r>
              <w:rPr>
                <w:b/>
                <w:sz w:val="24"/>
                <w:szCs w:val="24"/>
              </w:rPr>
              <w:t>25.</w:t>
            </w:r>
          </w:p>
        </w:tc>
        <w:tc>
          <w:tcPr>
            <w:tcW w:w="2396" w:type="dxa"/>
          </w:tcPr>
          <w:p w:rsidR="00E961FF" w:rsidRPr="004A2CA8" w:rsidRDefault="00E961FF" w:rsidP="00AD2CB8">
            <w:pPr>
              <w:pStyle w:val="Default"/>
              <w:rPr>
                <w:b/>
                <w:color w:val="auto"/>
              </w:rPr>
            </w:pPr>
            <w:r>
              <w:rPr>
                <w:b/>
              </w:rPr>
              <w:t>Срок заключения договора</w:t>
            </w:r>
          </w:p>
        </w:tc>
        <w:tc>
          <w:tcPr>
            <w:tcW w:w="6696" w:type="dxa"/>
          </w:tcPr>
          <w:p w:rsidR="00E961FF" w:rsidRPr="004A2CA8" w:rsidRDefault="004564FE" w:rsidP="00242695">
            <w:pPr>
              <w:pStyle w:val="19"/>
              <w:ind w:firstLine="0"/>
              <w:rPr>
                <w:sz w:val="24"/>
                <w:szCs w:val="24"/>
              </w:rPr>
            </w:pPr>
            <w:r>
              <w:rPr>
                <w:sz w:val="24"/>
                <w:szCs w:val="24"/>
              </w:rPr>
              <w:t xml:space="preserve">Не ранее чем через 10 (десять) дней и не позднее чем через 20 (двадцать) дней </w:t>
            </w:r>
            <w:proofErr w:type="gramStart"/>
            <w:r>
              <w:rPr>
                <w:sz w:val="24"/>
                <w:szCs w:val="24"/>
              </w:rPr>
              <w:t>с даты принятия</w:t>
            </w:r>
            <w:proofErr w:type="gramEnd"/>
            <w:r>
              <w:rPr>
                <w:sz w:val="24"/>
                <w:szCs w:val="24"/>
              </w:rPr>
              <w:t xml:space="preserve"> Конкурсной комиссией решения о заключении договора (размещения протокола подведения итогов Конкурсной комиссии в соответствии с пунктом 4 Информационной карты). </w:t>
            </w:r>
            <w:proofErr w:type="gramStart"/>
            <w:r>
              <w:rPr>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w:t>
            </w:r>
            <w:proofErr w:type="gramEnd"/>
            <w:r>
              <w:rPr>
                <w:sz w:val="24"/>
                <w:szCs w:val="24"/>
              </w:rPr>
              <w:t xml:space="preserve"> осуществлению конкурентной закупки.</w:t>
            </w:r>
          </w:p>
        </w:tc>
      </w:tr>
      <w:tr w:rsidR="005D5B59" w:rsidRPr="004A2CA8" w:rsidTr="00C154DF">
        <w:tc>
          <w:tcPr>
            <w:tcW w:w="547" w:type="dxa"/>
          </w:tcPr>
          <w:p w:rsidR="005D5B59" w:rsidRPr="004A2CA8" w:rsidRDefault="005D5B59" w:rsidP="000C383C">
            <w:pPr>
              <w:pStyle w:val="19"/>
              <w:ind w:firstLine="0"/>
              <w:rPr>
                <w:b/>
                <w:sz w:val="24"/>
                <w:szCs w:val="24"/>
              </w:rPr>
            </w:pPr>
            <w:r>
              <w:rPr>
                <w:b/>
                <w:sz w:val="24"/>
                <w:szCs w:val="24"/>
              </w:rPr>
              <w:t>26.</w:t>
            </w:r>
          </w:p>
        </w:tc>
        <w:tc>
          <w:tcPr>
            <w:tcW w:w="2396" w:type="dxa"/>
          </w:tcPr>
          <w:p w:rsidR="005D5B59" w:rsidRPr="004A2CA8" w:rsidRDefault="00971A21" w:rsidP="00AD2CB8">
            <w:pPr>
              <w:pStyle w:val="Default"/>
              <w:rPr>
                <w:b/>
              </w:rPr>
            </w:pPr>
            <w:r>
              <w:rPr>
                <w:b/>
              </w:rPr>
              <w:t>Срок действия договора</w:t>
            </w:r>
          </w:p>
        </w:tc>
        <w:tc>
          <w:tcPr>
            <w:tcW w:w="6696" w:type="dxa"/>
          </w:tcPr>
          <w:p w:rsidR="004829E3" w:rsidRDefault="00F37330">
            <w:pPr>
              <w:pStyle w:val="19"/>
              <w:ind w:firstLine="0"/>
              <w:rPr>
                <w:sz w:val="24"/>
                <w:szCs w:val="24"/>
              </w:rPr>
            </w:pPr>
            <w:proofErr w:type="gramStart"/>
            <w:r>
              <w:rPr>
                <w:sz w:val="24"/>
                <w:szCs w:val="24"/>
              </w:rPr>
              <w:t>С даты подписания</w:t>
            </w:r>
            <w:proofErr w:type="gramEnd"/>
            <w:r>
              <w:rPr>
                <w:sz w:val="24"/>
                <w:szCs w:val="24"/>
              </w:rPr>
              <w:t xml:space="preserve"> договора по 31 марта 2022года (включительно).</w:t>
            </w:r>
          </w:p>
        </w:tc>
      </w:tr>
    </w:tbl>
    <w:p w:rsidR="002079EB" w:rsidRDefault="002079EB" w:rsidP="00D72C8B">
      <w:pPr>
        <w:pStyle w:val="19"/>
        <w:ind w:firstLine="0"/>
        <w:jc w:val="right"/>
        <w:outlineLvl w:val="0"/>
        <w:rPr>
          <w:rFonts w:eastAsia="MS Mincho"/>
          <w:szCs w:val="28"/>
        </w:rPr>
        <w:sectPr w:rsidR="002079EB" w:rsidSect="004811B3">
          <w:pgSz w:w="11907" w:h="16840" w:code="9"/>
          <w:pgMar w:top="1134" w:right="851" w:bottom="1134" w:left="1418" w:header="794" w:footer="794" w:gutter="0"/>
          <w:cols w:space="720"/>
          <w:titlePg/>
          <w:docGrid w:linePitch="326"/>
        </w:sectPr>
      </w:pPr>
    </w:p>
    <w:p w:rsidR="004829E3" w:rsidRDefault="00F37330">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E055E7" w:rsidRDefault="000954FB" w:rsidP="0016684D">
      <w:pPr>
        <w:jc w:val="center"/>
        <w:rPr>
          <w:b/>
          <w:sz w:val="28"/>
        </w:rPr>
      </w:pPr>
      <w:r>
        <w:rPr>
          <w:b/>
          <w:sz w:val="28"/>
        </w:rPr>
        <w:t>НА УЧАСТИЕ В ПРОЦЕДУРЕ РАЗМЕЩЕНИЯ ОФЕРТЫ</w:t>
      </w:r>
    </w:p>
    <w:p w:rsidR="000954FB" w:rsidRPr="0016684D" w:rsidRDefault="0016684D" w:rsidP="0016684D">
      <w:pPr>
        <w:jc w:val="center"/>
        <w:rPr>
          <w:b/>
        </w:rPr>
      </w:pPr>
      <w:r w:rsidRPr="0016684D">
        <w:rPr>
          <w:b/>
          <w:sz w:val="28"/>
          <w:szCs w:val="28"/>
        </w:rPr>
        <w:t>№</w:t>
      </w:r>
      <w:r w:rsidRPr="0016684D">
        <w:rPr>
          <w:b/>
          <w:sz w:val="28"/>
          <w:szCs w:val="28"/>
          <w:shd w:val="clear" w:color="auto" w:fill="FFFFFF"/>
        </w:rPr>
        <w:t>РО-НКПСЕВ-20-0001</w:t>
      </w:r>
    </w:p>
    <w:p w:rsidR="000954FB" w:rsidRPr="000543D2" w:rsidRDefault="000543D2" w:rsidP="000543D2">
      <w:pPr>
        <w:pStyle w:val="19"/>
        <w:rPr>
          <w:szCs w:val="28"/>
        </w:rPr>
      </w:pPr>
      <w:r>
        <w:rPr>
          <w:szCs w:val="28"/>
        </w:rPr>
        <w:tab/>
      </w:r>
      <w:r w:rsidR="000954FB" w:rsidRPr="000543D2">
        <w:rPr>
          <w:szCs w:val="28"/>
        </w:rPr>
        <w:t xml:space="preserve">Будучи </w:t>
      </w:r>
      <w:proofErr w:type="gramStart"/>
      <w:r w:rsidR="000954FB" w:rsidRPr="000543D2">
        <w:rPr>
          <w:szCs w:val="28"/>
        </w:rPr>
        <w:t>уполномоченным</w:t>
      </w:r>
      <w:proofErr w:type="gramEnd"/>
      <w:r w:rsidR="000954FB" w:rsidRPr="000543D2">
        <w:rPr>
          <w:szCs w:val="28"/>
        </w:rPr>
        <w:t xml:space="preserve"> представлять и действ</w:t>
      </w:r>
      <w:r w:rsidRPr="000543D2">
        <w:rPr>
          <w:szCs w:val="28"/>
        </w:rPr>
        <w:t xml:space="preserve">овать от имени </w:t>
      </w:r>
      <w:r>
        <w:rPr>
          <w:szCs w:val="28"/>
        </w:rPr>
        <w:t>_____________</w:t>
      </w:r>
      <w:r w:rsidR="000954FB" w:rsidRPr="000543D2">
        <w:rPr>
          <w:szCs w:val="28"/>
        </w:rPr>
        <w:t xml:space="preserve">(наименование претендента или, в случае участия нескольких лиц на стороне одного участника, наименования таких лиц), а также полностью изучив всю документацию о закупке, я, нижеподписавшийся, настоящим подаю заявку на участие в процедуре Размещения оферты (далее – Заявка) </w:t>
      </w:r>
      <w:r w:rsidR="0016684D">
        <w:rPr>
          <w:szCs w:val="28"/>
        </w:rPr>
        <w:t xml:space="preserve">           </w:t>
      </w:r>
      <w:r w:rsidR="0016684D" w:rsidRPr="0016684D">
        <w:rPr>
          <w:szCs w:val="28"/>
        </w:rPr>
        <w:t>№</w:t>
      </w:r>
      <w:r w:rsidR="0016684D" w:rsidRPr="0016684D">
        <w:rPr>
          <w:szCs w:val="28"/>
          <w:shd w:val="clear" w:color="auto" w:fill="FFFFFF"/>
        </w:rPr>
        <w:t>РО-НКПСЕВ-20-0001</w:t>
      </w:r>
      <w:r w:rsidR="0016684D" w:rsidRPr="0016684D">
        <w:rPr>
          <w:szCs w:val="28"/>
        </w:rPr>
        <w:t xml:space="preserve"> </w:t>
      </w:r>
      <w:r w:rsidR="000954FB" w:rsidRPr="000543D2">
        <w:rPr>
          <w:szCs w:val="28"/>
        </w:rPr>
        <w:t xml:space="preserve">(далее – Размещение оферты) на </w:t>
      </w:r>
      <w:r w:rsidRPr="000543D2">
        <w:rPr>
          <w:szCs w:val="28"/>
        </w:rPr>
        <w:t xml:space="preserve">предоставление в аренду транспортных средств с экипажем для  осуществления перевозок грузов в порожних и груженых крупнотоннажных </w:t>
      </w:r>
      <w:proofErr w:type="gramStart"/>
      <w:r w:rsidRPr="000543D2">
        <w:rPr>
          <w:szCs w:val="28"/>
        </w:rPr>
        <w:t>контейнерах</w:t>
      </w:r>
      <w:proofErr w:type="gramEnd"/>
      <w:r w:rsidRPr="000543D2">
        <w:rPr>
          <w:szCs w:val="28"/>
        </w:rPr>
        <w:t xml:space="preserve"> типоразмером:  20-фут., 40-фут. 45-фут. Место предоставления транспортных средств в аренду – Агентство в городе </w:t>
      </w:r>
      <w:hyperlink r:id="rId28" w:history="1">
        <w:r w:rsidRPr="000543D2">
          <w:rPr>
            <w:szCs w:val="28"/>
          </w:rPr>
          <w:t>Кострома: </w:t>
        </w:r>
      </w:hyperlink>
      <w:hyperlink r:id="rId29" w:history="1">
        <w:r w:rsidRPr="000543D2">
          <w:rPr>
            <w:szCs w:val="28"/>
          </w:rPr>
          <w:t>Костромская область, </w:t>
        </w:r>
      </w:hyperlink>
      <w:proofErr w:type="gramStart"/>
      <w:r w:rsidRPr="000543D2">
        <w:rPr>
          <w:szCs w:val="28"/>
        </w:rPr>
        <w:t>г</w:t>
      </w:r>
      <w:proofErr w:type="gramEnd"/>
      <w:r w:rsidRPr="000543D2">
        <w:rPr>
          <w:szCs w:val="28"/>
        </w:rPr>
        <w:t>. Кострома, ул. Галичская, д. 120-а филиал ПАО «</w:t>
      </w:r>
      <w:proofErr w:type="spellStart"/>
      <w:r w:rsidRPr="000543D2">
        <w:rPr>
          <w:szCs w:val="28"/>
        </w:rPr>
        <w:t>ТрансКонтейнер</w:t>
      </w:r>
      <w:proofErr w:type="spellEnd"/>
      <w:r w:rsidRPr="000543D2">
        <w:rPr>
          <w:szCs w:val="28"/>
        </w:rPr>
        <w:t>» на Северной железной дороге.</w:t>
      </w:r>
    </w:p>
    <w:p w:rsidR="000954FB" w:rsidRPr="00002090" w:rsidRDefault="000954FB" w:rsidP="000954FB">
      <w:pPr>
        <w:pStyle w:val="19"/>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F37330">
      <w:pPr>
        <w:pStyle w:val="afd"/>
        <w:widowControl w:val="0"/>
        <w:numPr>
          <w:ilvl w:val="0"/>
          <w:numId w:val="7"/>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Default="000954FB" w:rsidP="00F37330">
      <w:pPr>
        <w:pStyle w:val="afd"/>
        <w:numPr>
          <w:ilvl w:val="0"/>
          <w:numId w:val="7"/>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4A3E2D" w:rsidRPr="004A3E2D" w:rsidRDefault="004A3E2D" w:rsidP="00F37330">
      <w:pPr>
        <w:pStyle w:val="afd"/>
        <w:numPr>
          <w:ilvl w:val="0"/>
          <w:numId w:val="7"/>
        </w:numPr>
        <w:tabs>
          <w:tab w:val="clear" w:pos="1440"/>
          <w:tab w:val="num" w:pos="0"/>
          <w:tab w:val="left" w:pos="1080"/>
          <w:tab w:val="num" w:pos="2629"/>
          <w:tab w:val="left" w:pos="7938"/>
        </w:tabs>
        <w:ind w:left="0" w:firstLine="720"/>
        <w:jc w:val="both"/>
        <w:rPr>
          <w:szCs w:val="28"/>
        </w:rPr>
      </w:pPr>
      <w:r>
        <w:rPr>
          <w:szCs w:val="28"/>
        </w:rPr>
        <w:t>Размещение оферты может быть прекращен в любой момент до наступления даты и времени окончания срока подачи заявок на участие в Размещении оферты без объяснения причин.</w:t>
      </w:r>
    </w:p>
    <w:p w:rsidR="000954FB" w:rsidRPr="00002090" w:rsidRDefault="000954FB" w:rsidP="00F37330">
      <w:pPr>
        <w:pStyle w:val="afd"/>
        <w:numPr>
          <w:ilvl w:val="0"/>
          <w:numId w:val="7"/>
        </w:numPr>
        <w:tabs>
          <w:tab w:val="clear" w:pos="1440"/>
          <w:tab w:val="num" w:pos="0"/>
          <w:tab w:val="left" w:pos="1080"/>
          <w:tab w:val="num" w:pos="2629"/>
          <w:tab w:val="left" w:pos="7938"/>
        </w:tabs>
        <w:ind w:left="0" w:firstLine="720"/>
        <w:jc w:val="both"/>
        <w:rPr>
          <w:szCs w:val="28"/>
        </w:rPr>
      </w:pPr>
      <w:r>
        <w:rPr>
          <w:szCs w:val="28"/>
        </w:rPr>
        <w:lastRenderedPageBreak/>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0954FB" w:rsidP="00F37330">
      <w:pPr>
        <w:numPr>
          <w:ilvl w:val="0"/>
          <w:numId w:val="8"/>
        </w:numPr>
        <w:tabs>
          <w:tab w:val="left" w:pos="1418"/>
        </w:tabs>
        <w:ind w:left="0" w:firstLine="709"/>
        <w:jc w:val="both"/>
        <w:rPr>
          <w:sz w:val="28"/>
          <w:szCs w:val="20"/>
        </w:rPr>
      </w:pPr>
      <w:r>
        <w:rPr>
          <w:sz w:val="28"/>
          <w:szCs w:val="20"/>
        </w:rPr>
        <w:t>Придерживаться положений нашей Заявки в течение ______ дней (</w:t>
      </w:r>
      <w:r>
        <w:rPr>
          <w:i/>
          <w:sz w:val="28"/>
          <w:szCs w:val="20"/>
        </w:rPr>
        <w:t>указать срок не менее указанного в пункте 22 Информационной карты</w:t>
      </w:r>
      <w:r>
        <w:rPr>
          <w:sz w:val="28"/>
          <w:szCs w:val="20"/>
        </w:rPr>
        <w:t xml:space="preserve">) </w:t>
      </w:r>
      <w:proofErr w:type="gramStart"/>
      <w:r>
        <w:rPr>
          <w:sz w:val="28"/>
          <w:szCs w:val="20"/>
        </w:rPr>
        <w:t>с даты окончания</w:t>
      </w:r>
      <w:proofErr w:type="gramEnd"/>
      <w:r>
        <w:rPr>
          <w:sz w:val="28"/>
          <w:szCs w:val="20"/>
        </w:rPr>
        <w:t xml:space="preserve">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902129" w:rsidRDefault="000954FB" w:rsidP="00F37330">
      <w:pPr>
        <w:numPr>
          <w:ilvl w:val="0"/>
          <w:numId w:val="8"/>
        </w:numPr>
        <w:tabs>
          <w:tab w:val="left" w:pos="1418"/>
        </w:tabs>
        <w:ind w:left="0" w:firstLine="709"/>
        <w:jc w:val="both"/>
        <w:rPr>
          <w:sz w:val="28"/>
          <w:szCs w:val="20"/>
        </w:rPr>
      </w:pPr>
      <w:proofErr w:type="gramStart"/>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w:t>
      </w:r>
      <w:proofErr w:type="spellStart"/>
      <w:r>
        <w:rPr>
          <w:sz w:val="28"/>
          <w:szCs w:val="20"/>
        </w:rPr>
        <w:t>ТрансКонтейнер</w:t>
      </w:r>
      <w:proofErr w:type="spellEnd"/>
      <w:r>
        <w:rPr>
          <w:sz w:val="28"/>
          <w:szCs w:val="20"/>
        </w:rPr>
        <w:t>».</w:t>
      </w:r>
      <w:proofErr w:type="gramEnd"/>
    </w:p>
    <w:p w:rsidR="000954FB" w:rsidRDefault="00902129" w:rsidP="007C73F1">
      <w:pPr>
        <w:tabs>
          <w:tab w:val="left" w:pos="1418"/>
        </w:tabs>
        <w:jc w:val="both"/>
        <w:rPr>
          <w:sz w:val="28"/>
          <w:szCs w:val="20"/>
        </w:rPr>
      </w:pPr>
      <w:r>
        <w:rPr>
          <w:sz w:val="28"/>
          <w:szCs w:val="20"/>
        </w:rPr>
        <w:tab/>
        <w:t>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-о),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вправе отказаться от заключения договора.</w:t>
      </w:r>
    </w:p>
    <w:p w:rsidR="000954FB" w:rsidRDefault="000954FB" w:rsidP="00F37330">
      <w:pPr>
        <w:numPr>
          <w:ilvl w:val="0"/>
          <w:numId w:val="8"/>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w:t>
      </w:r>
      <w:proofErr w:type="spellStart"/>
      <w:r>
        <w:rPr>
          <w:sz w:val="28"/>
          <w:szCs w:val="20"/>
        </w:rPr>
        <w:t>ы</w:t>
      </w:r>
      <w:proofErr w:type="spellEnd"/>
      <w:r>
        <w:rPr>
          <w:sz w:val="28"/>
          <w:szCs w:val="20"/>
        </w:rPr>
        <w:t>) на условиях настоящей Заявки на участие в процедуре Размещения оферты и на условиях, объявленных в документации о закупке.</w:t>
      </w:r>
    </w:p>
    <w:p w:rsidR="000954FB" w:rsidRDefault="000954FB" w:rsidP="00F37330">
      <w:pPr>
        <w:numPr>
          <w:ilvl w:val="0"/>
          <w:numId w:val="8"/>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F37330">
      <w:pPr>
        <w:numPr>
          <w:ilvl w:val="0"/>
          <w:numId w:val="8"/>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BC1B82">
      <w:pPr>
        <w:pStyle w:val="afa"/>
        <w:ind w:firstLine="553"/>
        <w:rPr>
          <w:rFonts w:eastAsia="Times New Roman"/>
          <w:sz w:val="28"/>
        </w:rPr>
      </w:pPr>
      <w:r>
        <w:rPr>
          <w:rFonts w:eastAsia="Times New Roman"/>
          <w:sz w:val="28"/>
        </w:rPr>
        <w:t>Настоящим подтверждается, что:</w:t>
      </w:r>
    </w:p>
    <w:p w:rsidR="000954FB" w:rsidRPr="00002090" w:rsidRDefault="000954FB" w:rsidP="00BC1B82">
      <w:pPr>
        <w:pStyle w:val="afa"/>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BC1B82">
      <w:pPr>
        <w:pStyle w:val="afa"/>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BC1B82">
      <w:pPr>
        <w:pStyle w:val="afa"/>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процедуре Размещения оферты</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Pr="00686679" w:rsidRDefault="000954FB" w:rsidP="00BC1B82">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BC1B82">
      <w:pPr>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процедуре Размещения оферты, в порядке, предусмотренном Кодексом </w:t>
      </w:r>
      <w:r>
        <w:rPr>
          <w:sz w:val="28"/>
          <w:szCs w:val="28"/>
        </w:rPr>
        <w:lastRenderedPageBreak/>
        <w:t xml:space="preserve">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BC1B82">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proofErr w:type="spellStart"/>
      <w:r>
        <w:rPr>
          <w:sz w:val="28"/>
          <w:szCs w:val="28"/>
        </w:rPr>
        <w:t>ТрансКонтейнер</w:t>
      </w:r>
      <w:proofErr w:type="spellEnd"/>
      <w:r>
        <w:rPr>
          <w:sz w:val="28"/>
          <w:szCs w:val="28"/>
        </w:rPr>
        <w:t>»;</w:t>
      </w:r>
    </w:p>
    <w:p w:rsidR="000954FB" w:rsidRDefault="000954FB" w:rsidP="00BC1B82">
      <w:pPr>
        <w:pStyle w:val="afa"/>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C32745" w:rsidP="00BC1B82">
      <w:pPr>
        <w:pStyle w:val="afa"/>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w:t>
      </w:r>
      <w:proofErr w:type="spellStart"/>
      <w:r>
        <w:rPr>
          <w:rFonts w:eastAsia="Times New Roman"/>
          <w:sz w:val="28"/>
        </w:rPr>
        <w:t>ТрансКонтейнер</w:t>
      </w:r>
      <w:proofErr w:type="spellEnd"/>
      <w:r>
        <w:rPr>
          <w:rFonts w:eastAsia="Times New Roman"/>
          <w:sz w:val="28"/>
        </w:rPr>
        <w:t>» отменить Размещение оферты по одному и более предмету закупки (лоту) в любое время до наступления даты и времени окончания срока подачи Заявок на Размещение оферты;</w:t>
      </w:r>
    </w:p>
    <w:p w:rsidR="000954FB" w:rsidRDefault="00C32745" w:rsidP="00BC1B82">
      <w:pPr>
        <w:pStyle w:val="afa"/>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rsidR="000954FB" w:rsidRDefault="000954FB" w:rsidP="00BC1B82">
      <w:pPr>
        <w:pStyle w:val="afa"/>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Размещения оферты, полностью соответствуют требованиям Технического задания (раздел 4 документации о закупке);</w:t>
      </w:r>
    </w:p>
    <w:p w:rsidR="00902129" w:rsidRPr="0065479E" w:rsidRDefault="00902129" w:rsidP="00BC1B82">
      <w:pPr>
        <w:pStyle w:val="afa"/>
        <w:ind w:firstLine="553"/>
        <w:rPr>
          <w:rFonts w:eastAsia="Times New Roman"/>
          <w:sz w:val="28"/>
        </w:rPr>
      </w:pPr>
      <w:proofErr w:type="gramStart"/>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процедуре Размещения оферты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Размещения оферты.</w:t>
      </w:r>
      <w:proofErr w:type="gramEnd"/>
    </w:p>
    <w:p w:rsidR="00902129" w:rsidRPr="00002090" w:rsidRDefault="00902129" w:rsidP="00BC1B82">
      <w:pPr>
        <w:pStyle w:val="afa"/>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Размещения оферты.</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0543D2" w:rsidRDefault="000954FB" w:rsidP="000543D2">
      <w:pPr>
        <w:pStyle w:val="19"/>
        <w:ind w:firstLine="708"/>
      </w:pPr>
      <w:r>
        <w:t>В подтверждение этого прилагаются все необходимые документы.</w:t>
      </w:r>
    </w:p>
    <w:p w:rsidR="000954FB" w:rsidRPr="007415F9" w:rsidRDefault="000954FB" w:rsidP="00305BD2">
      <w:pPr>
        <w:pStyle w:val="afa"/>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4829E3" w:rsidRDefault="00F37330">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a"/>
        <w:jc w:val="center"/>
        <w:rPr>
          <w:b/>
          <w:sz w:val="28"/>
          <w:szCs w:val="28"/>
        </w:rPr>
      </w:pPr>
    </w:p>
    <w:p w:rsidR="00110975" w:rsidRPr="00C03380" w:rsidRDefault="00110975" w:rsidP="00C03380">
      <w:pPr>
        <w:jc w:val="center"/>
        <w:rPr>
          <w:b/>
          <w:sz w:val="28"/>
        </w:rPr>
      </w:pPr>
      <w:r>
        <w:rPr>
          <w:b/>
          <w:sz w:val="28"/>
        </w:rPr>
        <w:t>СВЕДЕНИЯ О ПРЕТЕНДЕНТЕ</w:t>
      </w:r>
    </w:p>
    <w:p w:rsidR="00110975" w:rsidRDefault="00110975" w:rsidP="00110975">
      <w:pPr>
        <w:pStyle w:val="afa"/>
        <w:jc w:val="center"/>
        <w:rPr>
          <w:i/>
          <w:sz w:val="28"/>
          <w:szCs w:val="28"/>
        </w:rPr>
      </w:pPr>
      <w:r>
        <w:rPr>
          <w:i/>
          <w:sz w:val="28"/>
          <w:szCs w:val="28"/>
        </w:rPr>
        <w:t>(сведения предоставляются в отношении каждого лица, выступающего на стороне претендента)</w:t>
      </w:r>
    </w:p>
    <w:p w:rsidR="00110975" w:rsidRPr="007415F9" w:rsidRDefault="00110975" w:rsidP="00110975">
      <w:pPr>
        <w:pStyle w:val="afa"/>
        <w:jc w:val="center"/>
        <w:rPr>
          <w:sz w:val="28"/>
          <w:szCs w:val="28"/>
        </w:rPr>
      </w:pPr>
    </w:p>
    <w:p w:rsidR="00110975" w:rsidRDefault="00110975" w:rsidP="00110975">
      <w:pPr>
        <w:pStyle w:val="afa"/>
        <w:ind w:firstLine="0"/>
        <w:rPr>
          <w:sz w:val="28"/>
          <w:szCs w:val="28"/>
        </w:rPr>
      </w:pPr>
      <w:r>
        <w:rPr>
          <w:sz w:val="28"/>
          <w:szCs w:val="28"/>
        </w:rPr>
        <w:t>1. Полное и сокращенное наименование претендента (если менялось в течение последних 5 лет, указать дату изменения и прежнее название)</w:t>
      </w:r>
    </w:p>
    <w:p w:rsidR="00110975" w:rsidRPr="007415F9" w:rsidRDefault="00110975" w:rsidP="00110975">
      <w:pPr>
        <w:pStyle w:val="afa"/>
        <w:ind w:left="720" w:firstLine="0"/>
        <w:rPr>
          <w:sz w:val="28"/>
          <w:szCs w:val="28"/>
        </w:rPr>
      </w:pPr>
      <w:r>
        <w:rPr>
          <w:sz w:val="28"/>
          <w:szCs w:val="28"/>
        </w:rPr>
        <w:t>ОГРН/ГРНИП ______, ИНН _________, КПП______, ОКПО ____, ОКТМО________, ОКОПФ ___________</w:t>
      </w:r>
    </w:p>
    <w:p w:rsidR="00110975" w:rsidRPr="00CB6258" w:rsidRDefault="00110975" w:rsidP="00110975">
      <w:pPr>
        <w:pStyle w:val="afa"/>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AF0EE4">
      <w:pPr>
        <w:pStyle w:val="afa"/>
        <w:rPr>
          <w:sz w:val="28"/>
          <w:szCs w:val="28"/>
        </w:rPr>
      </w:pPr>
      <w:r>
        <w:rPr>
          <w:sz w:val="28"/>
          <w:szCs w:val="28"/>
        </w:rPr>
        <w:t>Юридический адрес ________________________________________</w:t>
      </w:r>
    </w:p>
    <w:p w:rsidR="00110975" w:rsidRDefault="00110975" w:rsidP="00AF0EE4">
      <w:pPr>
        <w:pStyle w:val="afa"/>
        <w:rPr>
          <w:sz w:val="28"/>
          <w:szCs w:val="28"/>
        </w:rPr>
      </w:pPr>
      <w:r>
        <w:rPr>
          <w:sz w:val="28"/>
          <w:szCs w:val="28"/>
        </w:rPr>
        <w:t>Почтовый адрес ___________________________________________</w:t>
      </w:r>
    </w:p>
    <w:p w:rsidR="00110975" w:rsidRDefault="00110975" w:rsidP="00AF0EE4">
      <w:pPr>
        <w:pStyle w:val="afa"/>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AF0EE4">
      <w:pPr>
        <w:pStyle w:val="afa"/>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AF0EE4">
      <w:pPr>
        <w:pStyle w:val="afa"/>
        <w:rPr>
          <w:sz w:val="28"/>
          <w:szCs w:val="28"/>
        </w:rPr>
      </w:pPr>
      <w:r>
        <w:rPr>
          <w:sz w:val="28"/>
          <w:szCs w:val="28"/>
        </w:rPr>
        <w:t>Адрес электронной почты __________________@_________________</w:t>
      </w:r>
    </w:p>
    <w:p w:rsidR="00110975" w:rsidRDefault="00110975" w:rsidP="00AF0EE4">
      <w:pPr>
        <w:pStyle w:val="afa"/>
        <w:rPr>
          <w:sz w:val="28"/>
          <w:szCs w:val="28"/>
        </w:rPr>
      </w:pPr>
      <w:r>
        <w:rPr>
          <w:sz w:val="28"/>
          <w:szCs w:val="28"/>
        </w:rPr>
        <w:t>Зарегистрированный адрес офиса ______________________________</w:t>
      </w:r>
    </w:p>
    <w:p w:rsidR="00110975" w:rsidRDefault="00110975" w:rsidP="00AF0EE4">
      <w:pPr>
        <w:pStyle w:val="afa"/>
        <w:rPr>
          <w:sz w:val="28"/>
          <w:szCs w:val="28"/>
        </w:rPr>
      </w:pPr>
      <w:r>
        <w:rPr>
          <w:sz w:val="28"/>
          <w:szCs w:val="28"/>
        </w:rPr>
        <w:t>Адрес сайта претендента: _____________________________________</w:t>
      </w:r>
    </w:p>
    <w:p w:rsidR="00110975" w:rsidRDefault="00110975" w:rsidP="00110975">
      <w:pPr>
        <w:pStyle w:val="afa"/>
        <w:ind w:firstLine="0"/>
        <w:rPr>
          <w:sz w:val="20"/>
          <w:szCs w:val="20"/>
        </w:rPr>
      </w:pPr>
    </w:p>
    <w:p w:rsidR="00110975" w:rsidRPr="004A39BB" w:rsidRDefault="00110975" w:rsidP="00110975">
      <w:pPr>
        <w:pStyle w:val="afa"/>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AF0EE4">
      <w:pPr>
        <w:pStyle w:val="afa"/>
        <w:rPr>
          <w:sz w:val="28"/>
          <w:szCs w:val="28"/>
        </w:rPr>
      </w:pPr>
      <w:r>
        <w:rPr>
          <w:sz w:val="28"/>
          <w:szCs w:val="28"/>
        </w:rPr>
        <w:t>Номер налогоплательщика (идентификационный) _________________</w:t>
      </w:r>
    </w:p>
    <w:p w:rsidR="00110975" w:rsidRDefault="00110975" w:rsidP="00AF0EE4">
      <w:pPr>
        <w:pStyle w:val="afa"/>
        <w:rPr>
          <w:sz w:val="28"/>
          <w:szCs w:val="28"/>
        </w:rPr>
      </w:pPr>
      <w:r>
        <w:rPr>
          <w:sz w:val="28"/>
          <w:szCs w:val="28"/>
        </w:rPr>
        <w:t>Юридический адрес ________________________________________</w:t>
      </w:r>
    </w:p>
    <w:p w:rsidR="00110975" w:rsidRDefault="00110975" w:rsidP="00AF0EE4">
      <w:pPr>
        <w:pStyle w:val="afa"/>
        <w:rPr>
          <w:sz w:val="28"/>
          <w:szCs w:val="28"/>
        </w:rPr>
      </w:pPr>
      <w:r>
        <w:rPr>
          <w:sz w:val="28"/>
          <w:szCs w:val="28"/>
        </w:rPr>
        <w:t>Почтовый адрес ___________________________________________</w:t>
      </w:r>
    </w:p>
    <w:p w:rsidR="00110975" w:rsidRDefault="00110975" w:rsidP="00AF0EE4">
      <w:pPr>
        <w:pStyle w:val="afa"/>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AF0EE4">
      <w:pPr>
        <w:pStyle w:val="afa"/>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AF0EE4">
      <w:pPr>
        <w:pStyle w:val="afa"/>
        <w:rPr>
          <w:sz w:val="28"/>
          <w:szCs w:val="28"/>
        </w:rPr>
      </w:pPr>
      <w:r>
        <w:rPr>
          <w:sz w:val="28"/>
          <w:szCs w:val="28"/>
        </w:rPr>
        <w:t>Адрес электронной почты __________________@_______________</w:t>
      </w:r>
    </w:p>
    <w:p w:rsidR="00110975" w:rsidRDefault="00110975" w:rsidP="00AF0EE4">
      <w:pPr>
        <w:pStyle w:val="afa"/>
        <w:rPr>
          <w:sz w:val="28"/>
          <w:szCs w:val="28"/>
        </w:rPr>
      </w:pPr>
      <w:r>
        <w:rPr>
          <w:sz w:val="28"/>
          <w:szCs w:val="28"/>
        </w:rPr>
        <w:t>Зарегистрированный адрес офиса _____________________________</w:t>
      </w:r>
    </w:p>
    <w:p w:rsidR="00B07F62" w:rsidRPr="00B07F62" w:rsidRDefault="00B07F62" w:rsidP="00AF0EE4">
      <w:pPr>
        <w:pStyle w:val="afa"/>
        <w:tabs>
          <w:tab w:val="left" w:pos="1080"/>
        </w:tabs>
        <w:rPr>
          <w:sz w:val="28"/>
          <w:szCs w:val="28"/>
        </w:rPr>
      </w:pPr>
      <w:r>
        <w:rPr>
          <w:sz w:val="28"/>
          <w:szCs w:val="28"/>
        </w:rPr>
        <w:t>Адрес сайта компании: ______________________________________</w:t>
      </w:r>
    </w:p>
    <w:p w:rsidR="00110975" w:rsidRDefault="00110975" w:rsidP="00110975">
      <w:pPr>
        <w:pStyle w:val="afa"/>
        <w:tabs>
          <w:tab w:val="left" w:pos="1080"/>
        </w:tabs>
        <w:ind w:firstLine="0"/>
        <w:rPr>
          <w:sz w:val="28"/>
          <w:szCs w:val="28"/>
        </w:rPr>
      </w:pPr>
      <w:r>
        <w:rPr>
          <w:sz w:val="28"/>
          <w:szCs w:val="28"/>
        </w:rPr>
        <w:t>2. Руководитель/ФИО индивидуального предпринимателя ______________</w:t>
      </w:r>
    </w:p>
    <w:p w:rsidR="00110975" w:rsidRDefault="00110975" w:rsidP="00110975">
      <w:pPr>
        <w:pStyle w:val="afa"/>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a"/>
        <w:tabs>
          <w:tab w:val="left" w:pos="1080"/>
        </w:tabs>
        <w:ind w:firstLine="0"/>
        <w:rPr>
          <w:i/>
          <w:sz w:val="28"/>
          <w:szCs w:val="28"/>
        </w:rPr>
      </w:pPr>
      <w:r>
        <w:rPr>
          <w:sz w:val="28"/>
          <w:szCs w:val="28"/>
        </w:rPr>
        <w:t xml:space="preserve">4. </w:t>
      </w:r>
      <w:proofErr w:type="gramStart"/>
      <w:r>
        <w:rPr>
          <w:sz w:val="28"/>
          <w:szCs w:val="28"/>
        </w:rPr>
        <w:t xml:space="preserve">Название и адрес филиалов и дочерних предприятий </w:t>
      </w:r>
      <w:r>
        <w:rPr>
          <w:i/>
          <w:sz w:val="28"/>
          <w:szCs w:val="28"/>
        </w:rPr>
        <w:t>(заполняется юридическим лицом.</w:t>
      </w:r>
      <w:proofErr w:type="gramEnd"/>
      <w:r>
        <w:rPr>
          <w:i/>
          <w:sz w:val="28"/>
          <w:szCs w:val="28"/>
        </w:rPr>
        <w:t xml:space="preserve"> </w:t>
      </w:r>
      <w:proofErr w:type="gramStart"/>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roofErr w:type="gramEnd"/>
    </w:p>
    <w:p w:rsidR="00110975" w:rsidRDefault="00110975" w:rsidP="00110975">
      <w:pPr>
        <w:pStyle w:val="afa"/>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w:t>
      </w:r>
      <w:r>
        <w:rPr>
          <w:i/>
          <w:sz w:val="28"/>
          <w:szCs w:val="28"/>
        </w:rPr>
        <w:t>да или нет</w:t>
      </w:r>
      <w:r>
        <w:rPr>
          <w:sz w:val="28"/>
          <w:szCs w:val="28"/>
        </w:rPr>
        <w:t>).</w:t>
      </w:r>
    </w:p>
    <w:p w:rsidR="00110975" w:rsidRDefault="00110975" w:rsidP="00110975">
      <w:pPr>
        <w:tabs>
          <w:tab w:val="left" w:pos="9639"/>
        </w:tabs>
        <w:ind w:firstLine="539"/>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lastRenderedPageBreak/>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a"/>
        <w:rPr>
          <w:rFonts w:eastAsia="Times New Roman"/>
          <w:spacing w:val="-13"/>
          <w:sz w:val="28"/>
          <w:szCs w:val="28"/>
        </w:rPr>
      </w:pPr>
    </w:p>
    <w:p w:rsidR="000519F8" w:rsidRPr="007415F9" w:rsidRDefault="000519F8" w:rsidP="000519F8">
      <w:pPr>
        <w:pStyle w:val="afa"/>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510148" w:rsidP="00781E2E">
      <w:pPr>
        <w:suppressAutoHyphens w:val="0"/>
        <w:rPr>
          <w:sz w:val="28"/>
          <w:szCs w:val="28"/>
        </w:rPr>
        <w:sectPr w:rsidR="006B6573" w:rsidSect="007C51E1">
          <w:pgSz w:w="11907" w:h="16840" w:code="9"/>
          <w:pgMar w:top="1134" w:right="851" w:bottom="1134" w:left="1418" w:header="794" w:footer="794" w:gutter="0"/>
          <w:cols w:space="720"/>
          <w:titlePg/>
          <w:docGrid w:linePitch="326"/>
        </w:sectPr>
      </w:pPr>
      <w:r>
        <w:rPr>
          <w:sz w:val="28"/>
          <w:szCs w:val="28"/>
        </w:rPr>
        <w:br w:type="page"/>
      </w:r>
    </w:p>
    <w:p w:rsidR="00C10125" w:rsidRDefault="00C10125" w:rsidP="00C10125">
      <w:pPr>
        <w:pStyle w:val="afa"/>
        <w:ind w:firstLine="0"/>
        <w:jc w:val="left"/>
        <w:rPr>
          <w:rFonts w:eastAsia="Times New Roman"/>
          <w:sz w:val="28"/>
          <w:szCs w:val="28"/>
        </w:rPr>
      </w:pPr>
    </w:p>
    <w:p w:rsidR="004829E3" w:rsidRDefault="004829E3" w:rsidP="007F356D">
      <w:pPr>
        <w:pStyle w:val="19"/>
        <w:ind w:firstLine="0"/>
        <w:jc w:val="right"/>
        <w:outlineLvl w:val="0"/>
        <w:rPr>
          <w:szCs w:val="28"/>
        </w:rPr>
      </w:pPr>
      <w:r>
        <w:t>Приложение</w:t>
      </w:r>
      <w:r>
        <w:rPr>
          <w:rFonts w:eastAsia="MS Mincho"/>
          <w:szCs w:val="28"/>
        </w:rPr>
        <w:t xml:space="preserve"> № </w:t>
      </w:r>
      <w:r>
        <w:t>3</w:t>
      </w:r>
    </w:p>
    <w:p w:rsidR="004829E3" w:rsidRPr="008522E8" w:rsidRDefault="004829E3" w:rsidP="007F356D">
      <w:pPr>
        <w:pStyle w:val="afa"/>
        <w:ind w:firstLine="0"/>
        <w:jc w:val="right"/>
        <w:rPr>
          <w:rFonts w:eastAsia="Times New Roman"/>
          <w:sz w:val="32"/>
          <w:szCs w:val="28"/>
        </w:rPr>
      </w:pPr>
      <w:r>
        <w:rPr>
          <w:sz w:val="28"/>
        </w:rPr>
        <w:t>к документации о закупке</w:t>
      </w:r>
    </w:p>
    <w:p w:rsidR="004829E3" w:rsidRDefault="004829E3" w:rsidP="007F356D">
      <w:pPr>
        <w:pStyle w:val="afa"/>
        <w:ind w:firstLine="0"/>
        <w:jc w:val="left"/>
        <w:rPr>
          <w:rFonts w:eastAsia="Times New Roman"/>
          <w:sz w:val="28"/>
          <w:szCs w:val="28"/>
        </w:rPr>
      </w:pPr>
    </w:p>
    <w:p w:rsidR="004829E3" w:rsidRDefault="004829E3" w:rsidP="007F356D">
      <w:pPr>
        <w:pStyle w:val="afa"/>
        <w:jc w:val="center"/>
        <w:outlineLvl w:val="1"/>
        <w:rPr>
          <w:b/>
          <w:szCs w:val="28"/>
        </w:rPr>
      </w:pPr>
      <w:r>
        <w:rPr>
          <w:b/>
          <w:szCs w:val="28"/>
        </w:rPr>
        <w:t>Предложение о сотрудничестве</w:t>
      </w:r>
    </w:p>
    <w:p w:rsidR="004829E3" w:rsidRPr="00F230E7" w:rsidRDefault="004829E3" w:rsidP="007F356D">
      <w:pPr>
        <w:pStyle w:val="afa"/>
        <w:jc w:val="center"/>
        <w:outlineLvl w:val="1"/>
        <w:rPr>
          <w:b/>
          <w:szCs w:val="28"/>
        </w:rPr>
      </w:pPr>
    </w:p>
    <w:p w:rsidR="004829E3" w:rsidRPr="0007096B" w:rsidRDefault="004829E3" w:rsidP="007F356D">
      <w:pPr>
        <w:rPr>
          <w:sz w:val="12"/>
        </w:rPr>
      </w:pPr>
    </w:p>
    <w:tbl>
      <w:tblPr>
        <w:tblW w:w="0" w:type="auto"/>
        <w:tblLook w:val="04A0"/>
      </w:tblPr>
      <w:tblGrid>
        <w:gridCol w:w="4927"/>
        <w:gridCol w:w="4927"/>
      </w:tblGrid>
      <w:tr w:rsidR="004829E3" w:rsidRPr="00CA57DE" w:rsidTr="007F356D">
        <w:tc>
          <w:tcPr>
            <w:tcW w:w="4927" w:type="dxa"/>
          </w:tcPr>
          <w:p w:rsidR="004829E3" w:rsidRPr="001D04AE" w:rsidRDefault="00781E2E" w:rsidP="00781E2E">
            <w:pPr>
              <w:rPr>
                <w:sz w:val="26"/>
                <w:szCs w:val="26"/>
              </w:rPr>
            </w:pPr>
            <w:r w:rsidRPr="00781E2E">
              <w:rPr>
                <w:sz w:val="26"/>
                <w:szCs w:val="26"/>
                <w:highlight w:val="yellow"/>
              </w:rPr>
              <w:t>«____» ___________ 2020</w:t>
            </w:r>
            <w:r w:rsidR="004829E3" w:rsidRPr="00781E2E">
              <w:rPr>
                <w:sz w:val="26"/>
                <w:szCs w:val="26"/>
                <w:highlight w:val="yellow"/>
              </w:rPr>
              <w:t xml:space="preserve"> г</w:t>
            </w:r>
            <w:r w:rsidR="004829E3">
              <w:rPr>
                <w:sz w:val="26"/>
                <w:szCs w:val="26"/>
              </w:rPr>
              <w:t xml:space="preserve">.     </w:t>
            </w:r>
          </w:p>
        </w:tc>
        <w:tc>
          <w:tcPr>
            <w:tcW w:w="4927" w:type="dxa"/>
          </w:tcPr>
          <w:p w:rsidR="004829E3" w:rsidRPr="0016684D" w:rsidRDefault="004829E3" w:rsidP="007F356D">
            <w:pPr>
              <w:rPr>
                <w:sz w:val="26"/>
                <w:szCs w:val="26"/>
              </w:rPr>
            </w:pPr>
            <w:r>
              <w:rPr>
                <w:sz w:val="26"/>
                <w:szCs w:val="26"/>
              </w:rPr>
              <w:t xml:space="preserve">             </w:t>
            </w:r>
            <w:r w:rsidRPr="0016684D">
              <w:rPr>
                <w:sz w:val="26"/>
                <w:szCs w:val="26"/>
              </w:rPr>
              <w:t>Процедура Размещения оферты</w:t>
            </w:r>
          </w:p>
          <w:p w:rsidR="004829E3" w:rsidRPr="001D04AE" w:rsidRDefault="004829E3" w:rsidP="00781E2E">
            <w:pPr>
              <w:rPr>
                <w:sz w:val="26"/>
                <w:szCs w:val="26"/>
              </w:rPr>
            </w:pPr>
            <w:r w:rsidRPr="0016684D">
              <w:rPr>
                <w:sz w:val="26"/>
                <w:szCs w:val="26"/>
              </w:rPr>
              <w:t xml:space="preserve">             </w:t>
            </w:r>
            <w:r w:rsidR="0016684D" w:rsidRPr="0016684D">
              <w:rPr>
                <w:sz w:val="26"/>
                <w:szCs w:val="26"/>
              </w:rPr>
              <w:t>№</w:t>
            </w:r>
            <w:r w:rsidR="0016684D" w:rsidRPr="0016684D">
              <w:rPr>
                <w:sz w:val="26"/>
                <w:szCs w:val="26"/>
                <w:shd w:val="clear" w:color="auto" w:fill="FFFFFF"/>
              </w:rPr>
              <w:t>РО-НКПСЕВ-20-0001</w:t>
            </w:r>
          </w:p>
        </w:tc>
      </w:tr>
    </w:tbl>
    <w:p w:rsidR="004829E3" w:rsidRPr="0007096B" w:rsidRDefault="004829E3" w:rsidP="007F356D">
      <w:pPr>
        <w:rPr>
          <w:szCs w:val="28"/>
        </w:rPr>
      </w:pPr>
    </w:p>
    <w:tbl>
      <w:tblPr>
        <w:tblW w:w="0" w:type="auto"/>
        <w:tblBorders>
          <w:insideH w:val="single" w:sz="4" w:space="0" w:color="auto"/>
          <w:insideV w:val="single" w:sz="4" w:space="0" w:color="auto"/>
        </w:tblBorders>
        <w:tblLook w:val="04A0"/>
      </w:tblPr>
      <w:tblGrid>
        <w:gridCol w:w="9854"/>
      </w:tblGrid>
      <w:tr w:rsidR="004829E3" w:rsidRPr="0007096B" w:rsidTr="007F356D">
        <w:tc>
          <w:tcPr>
            <w:tcW w:w="9854" w:type="dxa"/>
          </w:tcPr>
          <w:p w:rsidR="004829E3" w:rsidRPr="001D04AE" w:rsidRDefault="004829E3" w:rsidP="007F356D">
            <w:pPr>
              <w:rPr>
                <w:szCs w:val="28"/>
              </w:rPr>
            </w:pPr>
          </w:p>
        </w:tc>
      </w:tr>
      <w:tr w:rsidR="004829E3" w:rsidRPr="0007096B" w:rsidTr="007F356D">
        <w:tc>
          <w:tcPr>
            <w:tcW w:w="9854" w:type="dxa"/>
          </w:tcPr>
          <w:p w:rsidR="004829E3" w:rsidRPr="001D04AE" w:rsidRDefault="004829E3" w:rsidP="007F356D">
            <w:pPr>
              <w:ind w:firstLine="3"/>
              <w:jc w:val="center"/>
              <w:rPr>
                <w:szCs w:val="28"/>
              </w:rPr>
            </w:pPr>
            <w:r>
              <w:rPr>
                <w:bCs/>
                <w:i/>
              </w:rPr>
              <w:t>(Полное наименование п</w:t>
            </w:r>
            <w:r>
              <w:rPr>
                <w:i/>
              </w:rPr>
              <w:t>ретендента</w:t>
            </w:r>
            <w:r>
              <w:rPr>
                <w:bCs/>
                <w:i/>
              </w:rPr>
              <w:t>)</w:t>
            </w:r>
          </w:p>
        </w:tc>
      </w:tr>
    </w:tbl>
    <w:p w:rsidR="004829E3" w:rsidRDefault="004829E3" w:rsidP="007F356D">
      <w:pPr>
        <w:ind w:firstLine="720"/>
        <w:jc w:val="both"/>
        <w:rPr>
          <w:b/>
          <w:szCs w:val="28"/>
          <w:highlight w:val="cyan"/>
        </w:rPr>
      </w:pPr>
    </w:p>
    <w:p w:rsidR="004829E3" w:rsidRPr="00CA57DE" w:rsidRDefault="004829E3" w:rsidP="007F356D">
      <w:pPr>
        <w:ind w:firstLine="720"/>
        <w:jc w:val="both"/>
        <w:rPr>
          <w:sz w:val="26"/>
          <w:szCs w:val="26"/>
        </w:rPr>
      </w:pPr>
      <w:r>
        <w:rPr>
          <w:sz w:val="26"/>
          <w:szCs w:val="26"/>
        </w:rPr>
        <w:t xml:space="preserve">1. </w:t>
      </w:r>
      <w:proofErr w:type="gramStart"/>
      <w:r>
        <w:rPr>
          <w:sz w:val="26"/>
          <w:szCs w:val="26"/>
        </w:rPr>
        <w:t xml:space="preserve">Мы соглашаемся с предельными ставками за предоставление автотранспортных средств, </w:t>
      </w:r>
      <w:r w:rsidRPr="0016684D">
        <w:rPr>
          <w:sz w:val="26"/>
          <w:szCs w:val="26"/>
        </w:rPr>
        <w:t xml:space="preserve">указанными в техническом задании документации о закупке процедуры Размещения оферты </w:t>
      </w:r>
      <w:r w:rsidR="0016684D" w:rsidRPr="0016684D">
        <w:rPr>
          <w:sz w:val="26"/>
          <w:szCs w:val="26"/>
        </w:rPr>
        <w:t>№</w:t>
      </w:r>
      <w:r w:rsidR="0016684D" w:rsidRPr="0016684D">
        <w:rPr>
          <w:sz w:val="26"/>
          <w:szCs w:val="26"/>
          <w:shd w:val="clear" w:color="auto" w:fill="FFFFFF"/>
        </w:rPr>
        <w:t>РО-НКПСЕВ-20-0001</w:t>
      </w:r>
      <w:r w:rsidRPr="0016684D">
        <w:rPr>
          <w:sz w:val="26"/>
          <w:szCs w:val="26"/>
        </w:rPr>
        <w:t>, а также понимаем, что в случае признания нас победителем для получения на исполнение</w:t>
      </w:r>
      <w:r>
        <w:rPr>
          <w:sz w:val="26"/>
          <w:szCs w:val="26"/>
        </w:rPr>
        <w:t xml:space="preserve"> Заявки Заказчика нам будет необходимо принять участие в отборе наименьшей ставки, порядок проведения которого изложен в пункте 2.1 проекта договора (приложение к документации о закупке).</w:t>
      </w:r>
      <w:proofErr w:type="gramEnd"/>
    </w:p>
    <w:p w:rsidR="004829E3" w:rsidRPr="00CA57DE" w:rsidRDefault="004829E3" w:rsidP="007F356D">
      <w:pPr>
        <w:ind w:firstLine="720"/>
        <w:jc w:val="both"/>
        <w:rPr>
          <w:sz w:val="26"/>
          <w:szCs w:val="26"/>
        </w:rPr>
      </w:pPr>
      <w:r>
        <w:rPr>
          <w:sz w:val="26"/>
          <w:szCs w:val="26"/>
        </w:rPr>
        <w:t xml:space="preserve">Мы также соглашаемся с тем, что при проведении указанного отбора Заказчик вправе начинать отбор с объявления ставки ниже предельной. </w:t>
      </w:r>
    </w:p>
    <w:p w:rsidR="004829E3" w:rsidRPr="00051EC3" w:rsidRDefault="004829E3" w:rsidP="007F356D">
      <w:pPr>
        <w:ind w:firstLine="720"/>
        <w:jc w:val="both"/>
      </w:pPr>
      <w:r>
        <w:rPr>
          <w:sz w:val="26"/>
          <w:szCs w:val="26"/>
        </w:rPr>
        <w:t>2. Дополнительные условия поставки товаров, выполнения работ, оказания услуг</w:t>
      </w:r>
      <w:r>
        <w:t xml:space="preserve"> __________________________________________________________________________ </w:t>
      </w:r>
    </w:p>
    <w:p w:rsidR="004829E3" w:rsidRPr="00051EC3" w:rsidRDefault="004829E3" w:rsidP="007F356D">
      <w:pPr>
        <w:ind w:firstLine="720"/>
        <w:jc w:val="center"/>
        <w:rPr>
          <w:i/>
        </w:rPr>
      </w:pPr>
      <w:r>
        <w:rPr>
          <w:i/>
        </w:rPr>
        <w:t>(заполняется претендентом при необходимости).</w:t>
      </w:r>
    </w:p>
    <w:p w:rsidR="004829E3" w:rsidRPr="00CA57DE" w:rsidRDefault="004829E3" w:rsidP="007F356D">
      <w:pPr>
        <w:ind w:firstLine="720"/>
        <w:jc w:val="both"/>
        <w:rPr>
          <w:sz w:val="26"/>
          <w:szCs w:val="26"/>
        </w:rPr>
      </w:pPr>
      <w:r>
        <w:rPr>
          <w:sz w:val="26"/>
          <w:szCs w:val="26"/>
        </w:rPr>
        <w:t>3. Срок действия настоящего предложения о сотрудничестве составляет _____ календарных дней</w:t>
      </w:r>
      <w:r>
        <w:rPr>
          <w:szCs w:val="28"/>
        </w:rPr>
        <w:t xml:space="preserve"> </w:t>
      </w:r>
      <w:r>
        <w:rPr>
          <w:i/>
        </w:rPr>
        <w:t>(указывается не менее установленного в пункте 7 Информационной карты</w:t>
      </w:r>
      <w:r>
        <w:t xml:space="preserve">)  </w:t>
      </w:r>
      <w:proofErr w:type="gramStart"/>
      <w:r>
        <w:rPr>
          <w:sz w:val="26"/>
          <w:szCs w:val="26"/>
        </w:rPr>
        <w:t>с даты рассмотрения</w:t>
      </w:r>
      <w:proofErr w:type="gramEnd"/>
      <w:r>
        <w:rPr>
          <w:sz w:val="26"/>
          <w:szCs w:val="26"/>
        </w:rPr>
        <w:t xml:space="preserve"> Заявок, указанной в пункте 8 Информационной карты.</w:t>
      </w:r>
    </w:p>
    <w:p w:rsidR="004829E3" w:rsidRPr="00CA57DE" w:rsidRDefault="004829E3" w:rsidP="007F356D">
      <w:pPr>
        <w:ind w:firstLine="720"/>
        <w:jc w:val="both"/>
        <w:rPr>
          <w:sz w:val="26"/>
          <w:szCs w:val="26"/>
        </w:rPr>
      </w:pPr>
      <w:r>
        <w:rPr>
          <w:sz w:val="26"/>
          <w:szCs w:val="26"/>
        </w:rPr>
        <w:t>4. Если наши предложения, изложенные выше, будут приняты, мы берем на себя обязательство ____________</w:t>
      </w:r>
      <w:r>
        <w:rPr>
          <w:szCs w:val="28"/>
        </w:rPr>
        <w:t xml:space="preserve"> </w:t>
      </w:r>
      <w:r>
        <w:rPr>
          <w:i/>
        </w:rPr>
        <w:t>(поставить товар, выполнить работы, оказать услуги)</w:t>
      </w:r>
      <w:r>
        <w:rPr>
          <w:sz w:val="26"/>
          <w:szCs w:val="26"/>
        </w:rPr>
        <w:t xml:space="preserve"> в соответствии с требованиями документации о закупке и согласно нашим предложениям. </w:t>
      </w:r>
    </w:p>
    <w:p w:rsidR="004829E3" w:rsidRPr="00CA57DE" w:rsidRDefault="004829E3" w:rsidP="007F356D">
      <w:pPr>
        <w:ind w:firstLine="720"/>
        <w:jc w:val="both"/>
        <w:rPr>
          <w:sz w:val="26"/>
          <w:szCs w:val="26"/>
        </w:rPr>
      </w:pPr>
      <w:r>
        <w:rPr>
          <w:sz w:val="26"/>
          <w:szCs w:val="26"/>
        </w:rPr>
        <w:t>5.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4829E3" w:rsidRDefault="004829E3" w:rsidP="007F356D">
      <w:pPr>
        <w:keepNext/>
        <w:ind w:firstLine="706"/>
        <w:jc w:val="both"/>
        <w:rPr>
          <w:b/>
          <w:bCs/>
          <w:szCs w:val="28"/>
        </w:rPr>
      </w:pPr>
    </w:p>
    <w:p w:rsidR="004829E3" w:rsidRPr="00C20080" w:rsidRDefault="004829E3" w:rsidP="007F356D">
      <w:pPr>
        <w:keepNext/>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___________________________________________________________________</w:t>
      </w:r>
    </w:p>
    <w:p w:rsidR="004829E3" w:rsidRPr="00C20080" w:rsidRDefault="004829E3" w:rsidP="007F356D">
      <w:pPr>
        <w:tabs>
          <w:tab w:val="left" w:pos="8640"/>
        </w:tabs>
        <w:jc w:val="center"/>
        <w:rPr>
          <w:i/>
        </w:rPr>
      </w:pPr>
      <w:r>
        <w:rPr>
          <w:i/>
        </w:rPr>
        <w:t>(наименование претендента)</w:t>
      </w:r>
    </w:p>
    <w:p w:rsidR="004829E3" w:rsidRPr="00C20080" w:rsidRDefault="004829E3" w:rsidP="007F356D">
      <w:pPr>
        <w:rPr>
          <w:sz w:val="28"/>
          <w:szCs w:val="28"/>
          <w:lang w:eastAsia="ru-RU"/>
        </w:rPr>
      </w:pPr>
      <w:r>
        <w:rPr>
          <w:sz w:val="28"/>
          <w:szCs w:val="28"/>
          <w:lang w:eastAsia="ru-RU"/>
        </w:rPr>
        <w:t>____________________________________________________________________</w:t>
      </w:r>
    </w:p>
    <w:p w:rsidR="004829E3" w:rsidRDefault="004829E3" w:rsidP="007F356D">
      <w:pPr>
        <w:rPr>
          <w:i/>
        </w:rPr>
      </w:pPr>
      <w:r>
        <w:rPr>
          <w:i/>
        </w:rPr>
        <w:t xml:space="preserve">       М.П.</w:t>
      </w:r>
      <w:r>
        <w:rPr>
          <w:i/>
        </w:rPr>
        <w:tab/>
      </w:r>
      <w:r>
        <w:rPr>
          <w:i/>
        </w:rPr>
        <w:tab/>
        <w:t xml:space="preserve">                                                                     </w:t>
      </w:r>
      <w:r>
        <w:rPr>
          <w:i/>
        </w:rPr>
        <w:tab/>
        <w:t>(должность, подпись, ФИО)</w:t>
      </w:r>
    </w:p>
    <w:p w:rsidR="004829E3" w:rsidRPr="00C20080" w:rsidRDefault="004829E3" w:rsidP="007F356D">
      <w:pPr>
        <w:rPr>
          <w:i/>
        </w:rPr>
      </w:pPr>
    </w:p>
    <w:p w:rsidR="004829E3" w:rsidRDefault="004829E3" w:rsidP="007F356D">
      <w:pPr>
        <w:rPr>
          <w:sz w:val="28"/>
          <w:szCs w:val="28"/>
          <w:lang w:eastAsia="ru-RU"/>
        </w:rPr>
      </w:pPr>
      <w:r>
        <w:rPr>
          <w:sz w:val="28"/>
          <w:szCs w:val="28"/>
          <w:lang w:eastAsia="ru-RU"/>
        </w:rPr>
        <w:t>"____" ____________ 20</w:t>
      </w:r>
      <w:r w:rsidR="00781E2E">
        <w:rPr>
          <w:sz w:val="28"/>
          <w:szCs w:val="28"/>
          <w:lang w:eastAsia="ru-RU"/>
        </w:rPr>
        <w:t>_</w:t>
      </w:r>
      <w:r>
        <w:rPr>
          <w:sz w:val="28"/>
          <w:szCs w:val="28"/>
          <w:lang w:eastAsia="ru-RU"/>
        </w:rPr>
        <w:t>__ г.</w:t>
      </w:r>
    </w:p>
    <w:p w:rsidR="004829E3" w:rsidRDefault="004829E3" w:rsidP="007F356D">
      <w:pPr>
        <w:pStyle w:val="19"/>
        <w:ind w:firstLine="0"/>
        <w:jc w:val="right"/>
        <w:outlineLvl w:val="0"/>
        <w:rPr>
          <w:rFonts w:eastAsia="MS Mincho"/>
          <w:sz w:val="24"/>
          <w:szCs w:val="24"/>
        </w:rPr>
      </w:pPr>
    </w:p>
    <w:p w:rsidR="004829E3" w:rsidRDefault="004829E3" w:rsidP="007F356D"/>
    <w:p w:rsidR="004829E3" w:rsidRDefault="004829E3"/>
    <w:p w:rsidR="006B6573" w:rsidRDefault="006B6573" w:rsidP="00EF18CF">
      <w:pPr>
        <w:pStyle w:val="afa"/>
        <w:ind w:firstLine="0"/>
        <w:jc w:val="left"/>
        <w:rPr>
          <w:rFonts w:eastAsia="Times New Roman"/>
          <w:sz w:val="24"/>
          <w:szCs w:val="28"/>
        </w:rPr>
      </w:pPr>
    </w:p>
    <w:p w:rsidR="00EF18CF" w:rsidRDefault="00EF18CF" w:rsidP="00EF18CF">
      <w:pPr>
        <w:pStyle w:val="afa"/>
        <w:ind w:firstLine="0"/>
        <w:jc w:val="left"/>
        <w:sectPr w:rsidR="00EF18CF" w:rsidSect="007C51E1">
          <w:pgSz w:w="11907" w:h="16840" w:code="9"/>
          <w:pgMar w:top="1134" w:right="851" w:bottom="1134" w:left="1418" w:header="794" w:footer="794" w:gutter="0"/>
          <w:cols w:space="720"/>
          <w:titlePg/>
          <w:docGrid w:linePitch="326"/>
        </w:sectPr>
      </w:pPr>
    </w:p>
    <w:p w:rsidR="004829E3" w:rsidRDefault="00F37330">
      <w:pPr>
        <w:pStyle w:val="afa"/>
        <w:ind w:firstLine="0"/>
        <w:jc w:val="right"/>
        <w:rPr>
          <w:rFonts w:cs="Arial"/>
          <w:b/>
          <w:bCs/>
          <w:i/>
          <w:iCs/>
          <w:szCs w:val="28"/>
        </w:rPr>
      </w:pPr>
      <w:r>
        <w:rPr>
          <w:sz w:val="28"/>
          <w:szCs w:val="28"/>
        </w:rPr>
        <w:lastRenderedPageBreak/>
        <w:t>Приложение №</w:t>
      </w:r>
      <w:r>
        <w:t xml:space="preserve"> 4</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4829E3" w:rsidRPr="00BB7CCD" w:rsidRDefault="004829E3" w:rsidP="007F356D">
      <w:pPr>
        <w:ind w:hanging="284"/>
        <w:jc w:val="center"/>
        <w:rPr>
          <w:b/>
          <w:sz w:val="28"/>
          <w:szCs w:val="28"/>
        </w:rPr>
      </w:pPr>
      <w:r>
        <w:rPr>
          <w:b/>
          <w:sz w:val="28"/>
          <w:szCs w:val="28"/>
        </w:rPr>
        <w:t>Договор аренды</w:t>
      </w:r>
    </w:p>
    <w:p w:rsidR="004829E3" w:rsidRPr="00BB7CCD" w:rsidRDefault="004829E3" w:rsidP="007F356D">
      <w:pPr>
        <w:ind w:left="-284"/>
        <w:jc w:val="center"/>
        <w:rPr>
          <w:b/>
          <w:sz w:val="28"/>
          <w:szCs w:val="28"/>
        </w:rPr>
      </w:pPr>
      <w:r>
        <w:rPr>
          <w:b/>
          <w:sz w:val="28"/>
          <w:szCs w:val="28"/>
        </w:rPr>
        <w:t>транспортного средства с экипажем</w:t>
      </w:r>
    </w:p>
    <w:p w:rsidR="004829E3" w:rsidRDefault="004829E3" w:rsidP="007F356D">
      <w:pPr>
        <w:autoSpaceDE w:val="0"/>
        <w:autoSpaceDN w:val="0"/>
        <w:adjustRightInd w:val="0"/>
        <w:jc w:val="center"/>
        <w:rPr>
          <w:b/>
          <w:bCs/>
        </w:rPr>
      </w:pPr>
      <w:r>
        <w:rPr>
          <w:b/>
          <w:bCs/>
        </w:rPr>
        <w:t>(проект договора)</w:t>
      </w:r>
    </w:p>
    <w:p w:rsidR="004829E3" w:rsidRPr="0020610F" w:rsidRDefault="004829E3" w:rsidP="007F356D">
      <w:pPr>
        <w:ind w:left="-284"/>
        <w:jc w:val="center"/>
        <w:rPr>
          <w:b/>
          <w:sz w:val="28"/>
          <w:szCs w:val="28"/>
        </w:rPr>
      </w:pPr>
    </w:p>
    <w:p w:rsidR="004829E3" w:rsidRPr="0020610F" w:rsidRDefault="004829E3" w:rsidP="007F356D">
      <w:pPr>
        <w:autoSpaceDE w:val="0"/>
        <w:autoSpaceDN w:val="0"/>
        <w:adjustRightInd w:val="0"/>
        <w:jc w:val="both"/>
        <w:rPr>
          <w:sz w:val="28"/>
          <w:szCs w:val="28"/>
        </w:rPr>
      </w:pPr>
    </w:p>
    <w:p w:rsidR="004829E3" w:rsidRDefault="004829E3" w:rsidP="007F356D">
      <w:pPr>
        <w:autoSpaceDE w:val="0"/>
        <w:autoSpaceDN w:val="0"/>
        <w:adjustRightInd w:val="0"/>
        <w:jc w:val="both"/>
      </w:pPr>
      <w:r>
        <w:t xml:space="preserve">г. Ярославль     </w:t>
      </w:r>
      <w:r>
        <w:tab/>
      </w:r>
      <w:r>
        <w:tab/>
      </w:r>
      <w:r>
        <w:tab/>
      </w:r>
      <w:r>
        <w:tab/>
        <w:t xml:space="preserve">                                                               "___"___________ 20__ г.</w:t>
      </w:r>
    </w:p>
    <w:p w:rsidR="004829E3" w:rsidRPr="001542AF" w:rsidRDefault="004829E3" w:rsidP="007F356D">
      <w:pPr>
        <w:autoSpaceDE w:val="0"/>
        <w:autoSpaceDN w:val="0"/>
        <w:adjustRightInd w:val="0"/>
        <w:jc w:val="both"/>
      </w:pPr>
    </w:p>
    <w:p w:rsidR="004829E3" w:rsidRPr="001542AF" w:rsidRDefault="004829E3" w:rsidP="007F356D">
      <w:pPr>
        <w:autoSpaceDE w:val="0"/>
        <w:autoSpaceDN w:val="0"/>
        <w:adjustRightInd w:val="0"/>
        <w:jc w:val="both"/>
      </w:pPr>
    </w:p>
    <w:p w:rsidR="004829E3" w:rsidRPr="00520031" w:rsidRDefault="004829E3" w:rsidP="007F356D">
      <w:pPr>
        <w:autoSpaceDE w:val="0"/>
        <w:autoSpaceDN w:val="0"/>
        <w:adjustRightInd w:val="0"/>
        <w:jc w:val="both"/>
      </w:pPr>
    </w:p>
    <w:p w:rsidR="004829E3" w:rsidRPr="00520031" w:rsidRDefault="004829E3" w:rsidP="007F356D">
      <w:pPr>
        <w:autoSpaceDE w:val="0"/>
        <w:autoSpaceDN w:val="0"/>
        <w:adjustRightInd w:val="0"/>
        <w:jc w:val="both"/>
        <w:rPr>
          <w:sz w:val="2"/>
          <w:szCs w:val="2"/>
        </w:rPr>
      </w:pPr>
    </w:p>
    <w:p w:rsidR="004829E3" w:rsidRPr="003641D8" w:rsidRDefault="004829E3" w:rsidP="007F356D">
      <w:pPr>
        <w:jc w:val="both"/>
      </w:pPr>
      <w:proofErr w:type="gramStart"/>
      <w:r>
        <w:t>___________________, именуемое в дальнейшем «Арендодатель», в лице _______________, действующего на основании _______________, с одной стороны, и Публичное акционерное общество «Центр по перевозке грузов в контейнерах «</w:t>
      </w:r>
      <w:proofErr w:type="spellStart"/>
      <w:r>
        <w:t>ТрансКонтейнер</w:t>
      </w:r>
      <w:proofErr w:type="spellEnd"/>
      <w:r>
        <w:t>», именуемое в дальнейшем «Арендатор», в лице  ______________, действующего на основании _______________, с другой стороны, именуемые вместе «Стороны», а по отдельности «Сторона», заключили настоящий договор (далее - Договор) о нижеследующем.</w:t>
      </w:r>
      <w:proofErr w:type="gramEnd"/>
    </w:p>
    <w:p w:rsidR="004829E3" w:rsidRPr="002A1FE5" w:rsidRDefault="004829E3" w:rsidP="007F356D">
      <w:pPr>
        <w:jc w:val="both"/>
      </w:pPr>
    </w:p>
    <w:p w:rsidR="004829E3" w:rsidRDefault="004829E3" w:rsidP="007F356D">
      <w:pPr>
        <w:autoSpaceDE w:val="0"/>
        <w:autoSpaceDN w:val="0"/>
        <w:adjustRightInd w:val="0"/>
        <w:jc w:val="center"/>
        <w:rPr>
          <w:b/>
        </w:rPr>
      </w:pPr>
      <w:r>
        <w:rPr>
          <w:b/>
        </w:rPr>
        <w:t>1. ПРЕДМЕТ ДОГОВОРА</w:t>
      </w:r>
    </w:p>
    <w:p w:rsidR="004829E3" w:rsidRPr="002A1FE5" w:rsidRDefault="004829E3" w:rsidP="007F356D">
      <w:pPr>
        <w:autoSpaceDE w:val="0"/>
        <w:autoSpaceDN w:val="0"/>
        <w:adjustRightInd w:val="0"/>
        <w:jc w:val="center"/>
        <w:rPr>
          <w:b/>
        </w:rPr>
      </w:pPr>
    </w:p>
    <w:p w:rsidR="004829E3" w:rsidRPr="002A1FE5" w:rsidRDefault="004829E3" w:rsidP="007F356D">
      <w:pPr>
        <w:tabs>
          <w:tab w:val="left" w:pos="567"/>
        </w:tabs>
        <w:autoSpaceDE w:val="0"/>
        <w:autoSpaceDN w:val="0"/>
        <w:adjustRightInd w:val="0"/>
        <w:ind w:firstLine="540"/>
        <w:jc w:val="both"/>
      </w:pPr>
      <w:r>
        <w:t>1.1. Арендодатель предоставляет Арендатору транспортное средство (далее – Транспортное средство) за плату во временное владение и пользование и оказывает Арендатору своими силами услуги по управлению Транспортным средством и его технической эксплуатации, а также сопутствующие услуги.</w:t>
      </w:r>
    </w:p>
    <w:p w:rsidR="004829E3" w:rsidRPr="002A1FE5" w:rsidRDefault="004829E3" w:rsidP="007F356D">
      <w:pPr>
        <w:tabs>
          <w:tab w:val="left" w:pos="567"/>
        </w:tabs>
        <w:autoSpaceDE w:val="0"/>
        <w:autoSpaceDN w:val="0"/>
        <w:adjustRightInd w:val="0"/>
        <w:ind w:firstLine="540"/>
        <w:jc w:val="both"/>
      </w:pPr>
      <w:r>
        <w:t xml:space="preserve">Перечень и основные характеристики арендуемых Транспортных средств согласованы Сторонами в Приложении №1, являющемся неотъемлемой частью настоящего Договора. </w:t>
      </w:r>
    </w:p>
    <w:p w:rsidR="004829E3" w:rsidRPr="002A1FE5" w:rsidRDefault="004829E3" w:rsidP="007F356D">
      <w:pPr>
        <w:tabs>
          <w:tab w:val="left" w:pos="567"/>
        </w:tabs>
        <w:autoSpaceDE w:val="0"/>
        <w:autoSpaceDN w:val="0"/>
        <w:adjustRightInd w:val="0"/>
        <w:ind w:firstLine="540"/>
        <w:jc w:val="both"/>
      </w:pPr>
      <w:r>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4829E3" w:rsidRPr="002A1FE5" w:rsidRDefault="004829E3" w:rsidP="007F356D">
      <w:pPr>
        <w:tabs>
          <w:tab w:val="left" w:pos="567"/>
        </w:tabs>
        <w:autoSpaceDE w:val="0"/>
        <w:autoSpaceDN w:val="0"/>
        <w:adjustRightInd w:val="0"/>
        <w:ind w:firstLine="540"/>
        <w:jc w:val="both"/>
      </w:pPr>
      <w:r>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4829E3" w:rsidRPr="002A1FE5" w:rsidRDefault="004829E3" w:rsidP="007F356D">
      <w:pPr>
        <w:tabs>
          <w:tab w:val="left" w:pos="567"/>
        </w:tabs>
        <w:autoSpaceDE w:val="0"/>
        <w:autoSpaceDN w:val="0"/>
        <w:adjustRightInd w:val="0"/>
        <w:ind w:firstLine="540"/>
        <w:jc w:val="both"/>
      </w:pPr>
      <w:r>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4829E3" w:rsidRPr="002A1FE5" w:rsidRDefault="004829E3" w:rsidP="007F356D">
      <w:pPr>
        <w:tabs>
          <w:tab w:val="left" w:pos="567"/>
        </w:tabs>
        <w:autoSpaceDE w:val="0"/>
        <w:autoSpaceDN w:val="0"/>
        <w:adjustRightInd w:val="0"/>
        <w:ind w:firstLine="540"/>
        <w:jc w:val="both"/>
      </w:pPr>
      <w:r>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4829E3" w:rsidRPr="002A1FE5" w:rsidRDefault="004829E3" w:rsidP="007F356D">
      <w:pPr>
        <w:autoSpaceDE w:val="0"/>
        <w:autoSpaceDN w:val="0"/>
        <w:adjustRightInd w:val="0"/>
        <w:ind w:firstLine="540"/>
        <w:jc w:val="both"/>
      </w:pPr>
      <w:r>
        <w:t xml:space="preserve">Арендодатель гарантирует, что у него есть все необходимые разрешения (лицензии) на перевозку любых грузов. </w:t>
      </w:r>
    </w:p>
    <w:p w:rsidR="004829E3" w:rsidRPr="002A1FE5" w:rsidRDefault="004829E3" w:rsidP="007F356D">
      <w:pPr>
        <w:autoSpaceDE w:val="0"/>
        <w:autoSpaceDN w:val="0"/>
        <w:adjustRightInd w:val="0"/>
        <w:ind w:firstLine="540"/>
        <w:jc w:val="both"/>
      </w:pPr>
      <w:r>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rsidR="004829E3" w:rsidRDefault="004829E3" w:rsidP="007F356D">
      <w:pPr>
        <w:autoSpaceDE w:val="0"/>
        <w:autoSpaceDN w:val="0"/>
        <w:adjustRightInd w:val="0"/>
        <w:ind w:firstLine="540"/>
        <w:jc w:val="both"/>
      </w:pPr>
      <w:r>
        <w:t xml:space="preserve">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касающимся коммерческой </w:t>
      </w:r>
      <w:r>
        <w:lastRenderedPageBreak/>
        <w:t>эксплуатации Транспортного средства и оказания транспортно-экспедиционных услуг в рамках настоящего Договора. Данные о водителях указаны в Приложении № 2 к Договору.</w:t>
      </w:r>
    </w:p>
    <w:p w:rsidR="004829E3" w:rsidRPr="002A1FE5" w:rsidRDefault="004829E3" w:rsidP="007F356D">
      <w:pPr>
        <w:autoSpaceDE w:val="0"/>
        <w:autoSpaceDN w:val="0"/>
        <w:adjustRightInd w:val="0"/>
        <w:ind w:firstLine="540"/>
        <w:jc w:val="center"/>
        <w:rPr>
          <w:b/>
        </w:rPr>
      </w:pPr>
    </w:p>
    <w:p w:rsidR="004829E3" w:rsidRDefault="004829E3" w:rsidP="007F356D">
      <w:pPr>
        <w:autoSpaceDE w:val="0"/>
        <w:autoSpaceDN w:val="0"/>
        <w:adjustRightInd w:val="0"/>
        <w:ind w:firstLine="540"/>
        <w:jc w:val="center"/>
        <w:rPr>
          <w:b/>
        </w:rPr>
      </w:pPr>
      <w:r>
        <w:rPr>
          <w:b/>
        </w:rPr>
        <w:t>2. ПОРЯДОК ПЕРЕДАЧИ ТРАНСПОРТНОГО СРЕДСТВА И СРОК АРЕНДЫ</w:t>
      </w:r>
    </w:p>
    <w:p w:rsidR="004829E3" w:rsidRDefault="004829E3" w:rsidP="007F356D">
      <w:pPr>
        <w:autoSpaceDE w:val="0"/>
        <w:autoSpaceDN w:val="0"/>
        <w:adjustRightInd w:val="0"/>
        <w:ind w:firstLine="540"/>
        <w:jc w:val="center"/>
        <w:rPr>
          <w:b/>
        </w:rPr>
      </w:pPr>
    </w:p>
    <w:p w:rsidR="004829E3" w:rsidRDefault="004829E3" w:rsidP="007F356D">
      <w:pPr>
        <w:autoSpaceDE w:val="0"/>
        <w:autoSpaceDN w:val="0"/>
        <w:adjustRightInd w:val="0"/>
        <w:ind w:firstLine="540"/>
        <w:jc w:val="both"/>
      </w:pPr>
      <w:r>
        <w:t xml:space="preserve">2.1. Предоставление Транспортного средства в аренду осуществляется на </w:t>
      </w:r>
      <w:proofErr w:type="gramStart"/>
      <w:r>
        <w:t>основании</w:t>
      </w:r>
      <w:proofErr w:type="gramEnd"/>
      <w:r>
        <w:t xml:space="preserve"> Заявки Арендатора, размещаемой Арендатором не позднее _________ (</w:t>
      </w:r>
      <w:r>
        <w:rPr>
          <w:i/>
        </w:rPr>
        <w:t>указать время</w:t>
      </w:r>
      <w:r>
        <w:t>) дня, предшествующего дню предоставления Транспортного средства.</w:t>
      </w:r>
    </w:p>
    <w:p w:rsidR="004829E3" w:rsidRDefault="004829E3" w:rsidP="007F356D">
      <w:pPr>
        <w:autoSpaceDE w:val="0"/>
        <w:autoSpaceDN w:val="0"/>
        <w:adjustRightInd w:val="0"/>
        <w:ind w:firstLine="540"/>
        <w:jc w:val="both"/>
      </w:pPr>
      <w:r>
        <w:t>Арендатор размещает Заявку на электронной площадке Арендатора, на сайте https://tms.trcont.ru/ в информационно-телекоммуникационной сети «Интернет», и направляет Арендодателю приглашение к подаче коммерческого предложения (далее – Приглашение) в письменном виде на адрес электронной почты (</w:t>
      </w:r>
      <w:proofErr w:type="spellStart"/>
      <w:r>
        <w:t>e-mail</w:t>
      </w:r>
      <w:proofErr w:type="spellEnd"/>
      <w:r>
        <w:t>: ______________________). Аналогичное Приглашение Арендатор направляет другим потенциальным Арендодателям (претендентам).</w:t>
      </w:r>
    </w:p>
    <w:p w:rsidR="004829E3" w:rsidRDefault="004829E3" w:rsidP="007F356D">
      <w:pPr>
        <w:autoSpaceDE w:val="0"/>
        <w:autoSpaceDN w:val="0"/>
        <w:adjustRightInd w:val="0"/>
        <w:ind w:firstLine="540"/>
        <w:jc w:val="both"/>
      </w:pPr>
      <w:proofErr w:type="gramStart"/>
      <w:r>
        <w:t>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аренду транспортного средства с экипажем путем размещения его в электронной форме на электронной площадке ПАО «</w:t>
      </w:r>
      <w:proofErr w:type="spellStart"/>
      <w:r>
        <w:t>ТрансКонтейнер</w:t>
      </w:r>
      <w:proofErr w:type="spellEnd"/>
      <w:r>
        <w:t xml:space="preserve">», расположенной на сайте https://tms.trcont.ru/ в сети Интернет (далее – Регламент), согласованном Арендодателем путем присоединения к Регламенту при получении доступа к электронной площадке. </w:t>
      </w:r>
      <w:proofErr w:type="gramEnd"/>
    </w:p>
    <w:p w:rsidR="004829E3" w:rsidRDefault="004829E3" w:rsidP="007F356D">
      <w:pPr>
        <w:autoSpaceDE w:val="0"/>
        <w:autoSpaceDN w:val="0"/>
        <w:adjustRightInd w:val="0"/>
        <w:ind w:firstLine="540"/>
        <w:jc w:val="both"/>
      </w:pPr>
      <w:r>
        <w:t>Регламент расположен в форме электронного документа по адресу: https://trcont.com/the-company/credentials/subcontractors/.</w:t>
      </w:r>
    </w:p>
    <w:p w:rsidR="004829E3" w:rsidRDefault="004829E3" w:rsidP="007F356D">
      <w:pPr>
        <w:autoSpaceDE w:val="0"/>
        <w:autoSpaceDN w:val="0"/>
        <w:adjustRightInd w:val="0"/>
        <w:ind w:firstLine="540"/>
        <w:jc w:val="both"/>
      </w:pPr>
      <w:r>
        <w:t>Арендатор имеет право вносить изменения в Регламент в одностороннем порядке, о чем Арендодатель уведомляется путем направления электронного сообщения на адрес электронной почты, указанный выше.</w:t>
      </w:r>
    </w:p>
    <w:p w:rsidR="004829E3" w:rsidRDefault="004829E3" w:rsidP="007F356D">
      <w:pPr>
        <w:autoSpaceDE w:val="0"/>
        <w:autoSpaceDN w:val="0"/>
        <w:adjustRightInd w:val="0"/>
        <w:ind w:firstLine="540"/>
        <w:jc w:val="both"/>
      </w:pPr>
      <w:r>
        <w:t>В Приглашении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rsidR="004829E3" w:rsidRDefault="004829E3" w:rsidP="007F356D">
      <w:pPr>
        <w:autoSpaceDE w:val="0"/>
        <w:autoSpaceDN w:val="0"/>
        <w:adjustRightInd w:val="0"/>
        <w:ind w:firstLine="540"/>
        <w:jc w:val="both"/>
      </w:pPr>
      <w:r>
        <w:t>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указанных Арендатором в Заявке, которые в свою очередь, могут быть ниже стоимости арендной платы, согласованной Сторонами в приложениях, составленных по форме Приложения № 6 к Договору.</w:t>
      </w:r>
    </w:p>
    <w:p w:rsidR="004829E3" w:rsidRDefault="004829E3" w:rsidP="007F356D">
      <w:pPr>
        <w:autoSpaceDE w:val="0"/>
        <w:autoSpaceDN w:val="0"/>
        <w:adjustRightInd w:val="0"/>
        <w:ind w:firstLine="540"/>
        <w:jc w:val="both"/>
      </w:pPr>
      <w:r>
        <w:t>До истечения предельного срока приема коммерческого предложения, указанного в Приглашении, Арендодатель имеет право изменить размер арендной платы в сторону ее уменьшения неограниченное количество раз. Заявка передается на исполнение Арендодателю, чье коммерческое предложение содержало наиболее низкую стоимость арендной платы.</w:t>
      </w:r>
    </w:p>
    <w:p w:rsidR="004829E3" w:rsidRDefault="004829E3" w:rsidP="007F356D">
      <w:pPr>
        <w:autoSpaceDE w:val="0"/>
        <w:autoSpaceDN w:val="0"/>
        <w:adjustRightInd w:val="0"/>
        <w:ind w:firstLine="540"/>
        <w:jc w:val="both"/>
      </w:pPr>
      <w:r>
        <w:t>При направлении коммерческого предложения Арендодатель самостоятельно определяет тип Транспортных средств, необходимых для осуществления перевозки порожних/груженых контейнеров, в зависимости от условий перевозки, указанных в Заявке.</w:t>
      </w:r>
    </w:p>
    <w:p w:rsidR="004829E3" w:rsidRPr="002A1FE5" w:rsidRDefault="004829E3" w:rsidP="007F356D">
      <w:pPr>
        <w:autoSpaceDE w:val="0"/>
        <w:autoSpaceDN w:val="0"/>
        <w:adjustRightInd w:val="0"/>
        <w:ind w:firstLine="540"/>
        <w:jc w:val="both"/>
      </w:pPr>
      <w:r>
        <w:t>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части 1 акта приема-передачи «ПЕРЕДАЧА ТРАНСПОРТНОГО СРЕДСТВА С ЭКИПАЖЕМ В АРЕНДУ», составленного по форме, согласованной Сторонами в Приложении № 3 к Договору.</w:t>
      </w:r>
    </w:p>
    <w:p w:rsidR="004829E3" w:rsidRPr="002A1FE5" w:rsidRDefault="004829E3" w:rsidP="007F356D">
      <w:pPr>
        <w:autoSpaceDE w:val="0"/>
        <w:autoSpaceDN w:val="0"/>
        <w:adjustRightInd w:val="0"/>
        <w:ind w:firstLine="567"/>
        <w:jc w:val="both"/>
      </w:pPr>
      <w:r>
        <w:t>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приема-передачи «ВОЗВРАТ ТРАНСПОРТНОГО СРЕДСТВА С ЭКИПАЖЕМ ИЗ АРЕНДЫ», составленного по форме, согласованной Сторонами в Приложении № 3 к Договору, по окончании перевозки по согласованному в Заявке маршруту или в случае, оговоренном в              пункте 3.1.4 Договора.</w:t>
      </w:r>
    </w:p>
    <w:p w:rsidR="004829E3" w:rsidRPr="002A1FE5" w:rsidRDefault="004829E3" w:rsidP="007F356D">
      <w:pPr>
        <w:autoSpaceDE w:val="0"/>
        <w:autoSpaceDN w:val="0"/>
        <w:adjustRightInd w:val="0"/>
        <w:ind w:firstLine="567"/>
        <w:jc w:val="both"/>
      </w:pPr>
      <w:r>
        <w:t>2.3. Акт приема-передачи подписывается уполномоченными представителями Арендатора и Арендодателя в двух экземплярах, по одному для каждой из Сторон.</w:t>
      </w:r>
    </w:p>
    <w:p w:rsidR="004829E3" w:rsidRDefault="004829E3" w:rsidP="007F356D">
      <w:pPr>
        <w:autoSpaceDE w:val="0"/>
        <w:autoSpaceDN w:val="0"/>
        <w:adjustRightInd w:val="0"/>
        <w:ind w:firstLine="567"/>
        <w:jc w:val="both"/>
        <w:rPr>
          <w:rFonts w:eastAsia="Calibri"/>
          <w:lang w:eastAsia="en-US"/>
        </w:rPr>
      </w:pPr>
      <w:r>
        <w:lastRenderedPageBreak/>
        <w:t xml:space="preserve">2.4. </w:t>
      </w:r>
      <w:r>
        <w:rPr>
          <w:rFonts w:eastAsia="Calibri"/>
          <w:lang w:eastAsia="en-US"/>
        </w:rP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p>
    <w:p w:rsidR="004829E3" w:rsidRPr="002A1FE5" w:rsidRDefault="004829E3" w:rsidP="007F356D">
      <w:pPr>
        <w:autoSpaceDE w:val="0"/>
        <w:autoSpaceDN w:val="0"/>
        <w:adjustRightInd w:val="0"/>
        <w:ind w:firstLine="567"/>
        <w:jc w:val="both"/>
      </w:pPr>
    </w:p>
    <w:p w:rsidR="004829E3" w:rsidRDefault="004829E3" w:rsidP="007F356D">
      <w:pPr>
        <w:autoSpaceDE w:val="0"/>
        <w:autoSpaceDN w:val="0"/>
        <w:adjustRightInd w:val="0"/>
        <w:jc w:val="center"/>
        <w:rPr>
          <w:b/>
        </w:rPr>
      </w:pPr>
      <w:r>
        <w:rPr>
          <w:b/>
        </w:rPr>
        <w:t>3. ПРАВА И ОБЯЗАННОСТИ СТОРОН</w:t>
      </w:r>
    </w:p>
    <w:p w:rsidR="004829E3" w:rsidRPr="002A1FE5" w:rsidRDefault="004829E3" w:rsidP="007F356D">
      <w:pPr>
        <w:autoSpaceDE w:val="0"/>
        <w:autoSpaceDN w:val="0"/>
        <w:adjustRightInd w:val="0"/>
        <w:jc w:val="center"/>
        <w:rPr>
          <w:b/>
        </w:rPr>
      </w:pPr>
    </w:p>
    <w:p w:rsidR="004829E3" w:rsidRPr="002A1FE5" w:rsidRDefault="004829E3" w:rsidP="007F356D">
      <w:pPr>
        <w:autoSpaceDE w:val="0"/>
        <w:autoSpaceDN w:val="0"/>
        <w:adjustRightInd w:val="0"/>
        <w:ind w:firstLine="540"/>
        <w:jc w:val="both"/>
      </w:pPr>
      <w:r>
        <w:t>3.1. Арендодатель обязан:</w:t>
      </w:r>
    </w:p>
    <w:p w:rsidR="004829E3" w:rsidRPr="002A1FE5" w:rsidRDefault="004829E3" w:rsidP="007F356D">
      <w:pPr>
        <w:autoSpaceDE w:val="0"/>
        <w:autoSpaceDN w:val="0"/>
        <w:adjustRightInd w:val="0"/>
        <w:ind w:firstLine="540"/>
        <w:jc w:val="both"/>
      </w:pPr>
      <w:r>
        <w:t>3.1.1. принимать от Арендатора Заявки и направлять коммерческие предложения в порядке и сроки, предусмотренные пунктом 2.1 Договора и Регламентом;</w:t>
      </w:r>
    </w:p>
    <w:p w:rsidR="004829E3" w:rsidRPr="002A1FE5" w:rsidRDefault="004829E3" w:rsidP="007F356D">
      <w:pPr>
        <w:autoSpaceDE w:val="0"/>
        <w:autoSpaceDN w:val="0"/>
        <w:adjustRightInd w:val="0"/>
        <w:ind w:firstLine="540"/>
        <w:jc w:val="both"/>
      </w:pPr>
      <w:r>
        <w:t xml:space="preserve">3.1.2. предоставлять Арендатору по акту приема-передачи в аренду Транспортное средство по адресу и в срок, </w:t>
      </w:r>
      <w:proofErr w:type="gramStart"/>
      <w:r>
        <w:t>указанные</w:t>
      </w:r>
      <w:proofErr w:type="gramEnd"/>
      <w:r>
        <w:t xml:space="preserve"> в Заявке;</w:t>
      </w:r>
    </w:p>
    <w:p w:rsidR="004829E3" w:rsidRPr="002A1FE5" w:rsidRDefault="004829E3" w:rsidP="007F356D">
      <w:pPr>
        <w:autoSpaceDE w:val="0"/>
        <w:autoSpaceDN w:val="0"/>
        <w:adjustRightInd w:val="0"/>
        <w:ind w:firstLine="540"/>
        <w:jc w:val="both"/>
      </w:pPr>
      <w:r>
        <w:t xml:space="preserve">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 </w:t>
      </w:r>
    </w:p>
    <w:p w:rsidR="004829E3" w:rsidRPr="002A1FE5" w:rsidRDefault="004829E3" w:rsidP="007F356D">
      <w:pPr>
        <w:autoSpaceDE w:val="0"/>
        <w:autoSpaceDN w:val="0"/>
        <w:adjustRightInd w:val="0"/>
        <w:ind w:firstLine="540"/>
        <w:jc w:val="both"/>
      </w:pPr>
      <w:r>
        <w:t>Коммерческую пригодность предоставляемых Транспортных средств определяет Арендодатель;</w:t>
      </w:r>
    </w:p>
    <w:p w:rsidR="004829E3" w:rsidRPr="002A1FE5" w:rsidRDefault="004829E3" w:rsidP="007F356D">
      <w:pPr>
        <w:autoSpaceDE w:val="0"/>
        <w:autoSpaceDN w:val="0"/>
        <w:adjustRightInd w:val="0"/>
        <w:ind w:firstLine="540"/>
        <w:jc w:val="both"/>
      </w:pPr>
      <w:r>
        <w:t>3.1.4. в период нахождения Транспортного средства в аренде у Арендатора поддерживать его надлежащее состояние.</w:t>
      </w:r>
    </w:p>
    <w:p w:rsidR="004829E3" w:rsidRPr="002A1FE5" w:rsidRDefault="004829E3" w:rsidP="007F356D">
      <w:pPr>
        <w:autoSpaceDE w:val="0"/>
        <w:autoSpaceDN w:val="0"/>
        <w:adjustRightInd w:val="0"/>
        <w:ind w:firstLine="540"/>
        <w:jc w:val="both"/>
      </w:pPr>
      <w:r>
        <w:t>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4829E3" w:rsidRPr="002A1FE5" w:rsidRDefault="004829E3" w:rsidP="007F356D">
      <w:pPr>
        <w:autoSpaceDE w:val="0"/>
        <w:autoSpaceDN w:val="0"/>
        <w:adjustRightInd w:val="0"/>
        <w:ind w:firstLine="540"/>
        <w:jc w:val="both"/>
        <w:rPr>
          <w:rFonts w:eastAsia="Calibri"/>
          <w:lang w:eastAsia="en-US"/>
        </w:rPr>
      </w:pPr>
      <w:r>
        <w:t xml:space="preserve">3.1.5. осуществлять за свой счет текущий и капитальный ремонт Транспортного средства, </w:t>
      </w:r>
      <w:r>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4829E3" w:rsidRPr="002A1FE5" w:rsidRDefault="004829E3" w:rsidP="007F356D">
      <w:pPr>
        <w:autoSpaceDE w:val="0"/>
        <w:autoSpaceDN w:val="0"/>
        <w:adjustRightInd w:val="0"/>
        <w:ind w:firstLine="540"/>
        <w:jc w:val="both"/>
      </w:pPr>
      <w:r>
        <w:t xml:space="preserve">3.1.6. нести расходы по страхованию </w:t>
      </w:r>
      <w:r>
        <w:rPr>
          <w:rFonts w:eastAsia="Calibri"/>
          <w:lang w:eastAsia="en-US"/>
        </w:rPr>
        <w:t>Транспортного средства</w:t>
      </w:r>
      <w:r>
        <w:t xml:space="preserve"> и ответственности за ущерб, который может быть причинен им в связи с его эксплуатацией;</w:t>
      </w:r>
    </w:p>
    <w:p w:rsidR="004829E3" w:rsidRPr="002A1FE5" w:rsidRDefault="004829E3" w:rsidP="007F356D">
      <w:pPr>
        <w:autoSpaceDE w:val="0"/>
        <w:autoSpaceDN w:val="0"/>
        <w:adjustRightInd w:val="0"/>
        <w:ind w:firstLine="540"/>
        <w:jc w:val="both"/>
        <w:outlineLvl w:val="4"/>
        <w:rPr>
          <w:rFonts w:eastAsia="Calibri"/>
          <w:lang w:eastAsia="en-US"/>
        </w:rPr>
      </w:pPr>
      <w:r>
        <w:t xml:space="preserve">3.1.7. предоставлять Арендатору </w:t>
      </w:r>
      <w:r>
        <w:rPr>
          <w:rFonts w:eastAsia="Calibri"/>
          <w:lang w:eastAsia="en-US"/>
        </w:rPr>
        <w:t xml:space="preserve">услуги по управлению и технической эксплуатации Транспортного средства с обеспечением его безопасной эксплуатации в соответствии с целями </w:t>
      </w:r>
      <w:r>
        <w:t>настоящего Договора</w:t>
      </w:r>
      <w:r>
        <w:rPr>
          <w:rFonts w:eastAsia="Calibri"/>
          <w:lang w:eastAsia="en-US"/>
        </w:rPr>
        <w:t>;</w:t>
      </w:r>
    </w:p>
    <w:p w:rsidR="004829E3" w:rsidRPr="002A1FE5" w:rsidRDefault="004829E3" w:rsidP="007F356D">
      <w:pPr>
        <w:autoSpaceDE w:val="0"/>
        <w:autoSpaceDN w:val="0"/>
        <w:adjustRightInd w:val="0"/>
        <w:ind w:firstLine="540"/>
        <w:jc w:val="both"/>
        <w:outlineLvl w:val="4"/>
      </w:pPr>
      <w:r>
        <w:t>3.1.8.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p>
    <w:p w:rsidR="004829E3" w:rsidRPr="002A1FE5" w:rsidRDefault="004829E3" w:rsidP="007F356D">
      <w:pPr>
        <w:autoSpaceDE w:val="0"/>
        <w:autoSpaceDN w:val="0"/>
        <w:adjustRightInd w:val="0"/>
        <w:ind w:firstLine="540"/>
        <w:jc w:val="both"/>
      </w:pPr>
      <w:r>
        <w:t>3.1.9. проводить инструктаж экипажа по безопасности движения, охране труда, технике безопасности при совершении погрузочно-разгрузочных работ, по правилам, установленным на объектах погрузки (загрузки)/выгрузки, включая Правила безопасности при нахождении на терминале Арендатора (Приложение № 8 к Договору), стандартам поведения и иной инструктаж, необходимый для надлежащего исполнения обязательств по настоящему Договору; под стандартами поведения понимается вежливость, проявление членами экипажа во взаимоотношениях с работниками и клиентами Арендатора толерантности, тактичности и деликатности, а также выполнение правил, установленных на объектах погрузки (загрузки)/выгрузки;</w:t>
      </w:r>
    </w:p>
    <w:p w:rsidR="004829E3" w:rsidRPr="002A1FE5" w:rsidRDefault="004829E3" w:rsidP="007F356D">
      <w:pPr>
        <w:autoSpaceDE w:val="0"/>
        <w:autoSpaceDN w:val="0"/>
        <w:adjustRightInd w:val="0"/>
        <w:ind w:firstLine="540"/>
        <w:jc w:val="both"/>
      </w:pPr>
      <w:r>
        <w:t xml:space="preserve">3.1.10. перед допуском к управлению Транспортным средством, передаваемым в аренду, проводить медицинский осмотр экипажа; </w:t>
      </w:r>
    </w:p>
    <w:p w:rsidR="004829E3" w:rsidRPr="002A1FE5" w:rsidRDefault="004829E3" w:rsidP="007F356D">
      <w:pPr>
        <w:autoSpaceDE w:val="0"/>
        <w:autoSpaceDN w:val="0"/>
        <w:adjustRightInd w:val="0"/>
        <w:ind w:firstLine="540"/>
        <w:jc w:val="both"/>
      </w:pPr>
      <w:r>
        <w:t xml:space="preserve">3.1.11. обеспечить экипаж Транспортного средства необходимым пакетом документов, в том числе путевым листом с наличием отметки медицинского работника о прохождении </w:t>
      </w:r>
      <w:proofErr w:type="spellStart"/>
      <w:r>
        <w:t>предрейсового</w:t>
      </w:r>
      <w:proofErr w:type="spellEnd"/>
      <w:r>
        <w:t xml:space="preserve"> медицинского осмотра, и иными документами, необходимыми для исполнения Договора;</w:t>
      </w:r>
    </w:p>
    <w:p w:rsidR="004829E3" w:rsidRPr="002A1FE5" w:rsidRDefault="004829E3" w:rsidP="007F356D">
      <w:pPr>
        <w:autoSpaceDE w:val="0"/>
        <w:autoSpaceDN w:val="0"/>
        <w:adjustRightInd w:val="0"/>
        <w:ind w:firstLine="540"/>
        <w:jc w:val="both"/>
      </w:pPr>
      <w:r>
        <w:t>3.1.12. обеспечить исполнение силами экипажа выполнение сопутствующих услуг:</w:t>
      </w:r>
    </w:p>
    <w:p w:rsidR="004829E3" w:rsidRPr="002A1FE5" w:rsidRDefault="004829E3" w:rsidP="007F356D">
      <w:pPr>
        <w:autoSpaceDE w:val="0"/>
        <w:autoSpaceDN w:val="0"/>
        <w:adjustRightInd w:val="0"/>
        <w:ind w:firstLine="540"/>
        <w:jc w:val="both"/>
      </w:pPr>
      <w:r>
        <w:lastRenderedPageBreak/>
        <w:t>3.1.12.1. приемку порожних контейнеров с проверкой их технического и коммерческого состояния с оформлением и подписанием необходимых документов;</w:t>
      </w:r>
    </w:p>
    <w:p w:rsidR="004829E3" w:rsidRPr="002A1FE5" w:rsidRDefault="004829E3" w:rsidP="007F356D">
      <w:pPr>
        <w:autoSpaceDE w:val="0"/>
        <w:autoSpaceDN w:val="0"/>
        <w:adjustRightInd w:val="0"/>
        <w:ind w:firstLine="540"/>
        <w:jc w:val="both"/>
      </w:pPr>
      <w:r>
        <w:t>3.1.12.2.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4829E3" w:rsidRPr="002A1FE5" w:rsidRDefault="004829E3" w:rsidP="007F356D">
      <w:pPr>
        <w:autoSpaceDE w:val="0"/>
        <w:autoSpaceDN w:val="0"/>
        <w:adjustRightInd w:val="0"/>
        <w:ind w:firstLine="540"/>
        <w:jc w:val="both"/>
      </w:pPr>
      <w:r>
        <w:t xml:space="preserve">3.1.12.3. содействие в осуществлении фактическими грузоотправителями </w:t>
      </w:r>
      <w:proofErr w:type="spellStart"/>
      <w:r>
        <w:t>фотофиксации</w:t>
      </w:r>
      <w:proofErr w:type="spellEnd"/>
      <w:r>
        <w:t xml:space="preserve"> результатов погрузки грузов  в контейнер;</w:t>
      </w:r>
    </w:p>
    <w:p w:rsidR="004829E3" w:rsidRPr="002A1FE5" w:rsidRDefault="004829E3" w:rsidP="007F356D">
      <w:pPr>
        <w:autoSpaceDE w:val="0"/>
        <w:autoSpaceDN w:val="0"/>
        <w:adjustRightInd w:val="0"/>
        <w:ind w:firstLine="540"/>
        <w:jc w:val="both"/>
      </w:pPr>
      <w:r>
        <w:t xml:space="preserve">3.1.12.4. 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4829E3" w:rsidRPr="002A1FE5" w:rsidRDefault="004829E3" w:rsidP="007F356D">
      <w:pPr>
        <w:autoSpaceDE w:val="0"/>
        <w:autoSpaceDN w:val="0"/>
        <w:adjustRightInd w:val="0"/>
        <w:ind w:firstLine="540"/>
        <w:jc w:val="both"/>
      </w:pPr>
      <w:r>
        <w:t>3.1.12.5. проверку технического и коммерческого состояния контейнера после выгрузки из него груза;</w:t>
      </w:r>
    </w:p>
    <w:p w:rsidR="004829E3" w:rsidRPr="002A1FE5" w:rsidRDefault="004829E3" w:rsidP="007F356D">
      <w:pPr>
        <w:autoSpaceDE w:val="0"/>
        <w:autoSpaceDN w:val="0"/>
        <w:adjustRightInd w:val="0"/>
        <w:ind w:firstLine="540"/>
        <w:jc w:val="both"/>
      </w:pPr>
      <w:r>
        <w:t>3.1.12.6.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4829E3" w:rsidRPr="002A1FE5" w:rsidRDefault="004829E3" w:rsidP="007F356D">
      <w:pPr>
        <w:autoSpaceDE w:val="0"/>
        <w:autoSpaceDN w:val="0"/>
        <w:adjustRightInd w:val="0"/>
        <w:ind w:firstLine="540"/>
        <w:jc w:val="both"/>
      </w:pPr>
      <w:r>
        <w:t xml:space="preserve">3.1.12.7. сохранность контейнеров, предоставленных для перевозки, с момента приемки до момента выдачи уполномоченному лицу; </w:t>
      </w:r>
    </w:p>
    <w:p w:rsidR="004829E3" w:rsidRPr="002A1FE5" w:rsidRDefault="004829E3" w:rsidP="007F356D">
      <w:pPr>
        <w:autoSpaceDE w:val="0"/>
        <w:autoSpaceDN w:val="0"/>
        <w:adjustRightInd w:val="0"/>
        <w:ind w:firstLine="540"/>
        <w:jc w:val="both"/>
      </w:pPr>
      <w:r>
        <w:t xml:space="preserve">3.1.12.8. проверку полномочий грузоотправителей/грузополучателей при приемке/выдаче груза,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4829E3" w:rsidRPr="002A1FE5" w:rsidRDefault="004829E3" w:rsidP="007F356D">
      <w:pPr>
        <w:autoSpaceDE w:val="0"/>
        <w:autoSpaceDN w:val="0"/>
        <w:adjustRightInd w:val="0"/>
        <w:ind w:firstLine="540"/>
        <w:jc w:val="both"/>
      </w:pPr>
      <w:r>
        <w:t xml:space="preserve">3.1.12.9.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4829E3" w:rsidRPr="002A1FE5" w:rsidRDefault="004829E3" w:rsidP="007F356D">
      <w:pPr>
        <w:autoSpaceDE w:val="0"/>
        <w:autoSpaceDN w:val="0"/>
        <w:adjustRightInd w:val="0"/>
        <w:ind w:firstLine="540"/>
        <w:jc w:val="both"/>
      </w:pPr>
      <w:r>
        <w:t>3.1.12.10. незамедлительное информирование Арендатора водителем (в течение 15 минут с момента возникновения обстоятельств) по телефонной связи _____,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4829E3" w:rsidRPr="002A1FE5" w:rsidRDefault="004829E3" w:rsidP="007F356D">
      <w:pPr>
        <w:autoSpaceDE w:val="0"/>
        <w:autoSpaceDN w:val="0"/>
        <w:adjustRightInd w:val="0"/>
        <w:ind w:firstLine="540"/>
        <w:jc w:val="both"/>
      </w:pPr>
      <w:r>
        <w:t>3.1.12.11. незамедлительное информирование Арендатора водителем по телефонной связи ________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4829E3" w:rsidRPr="002A1FE5" w:rsidRDefault="004829E3" w:rsidP="007F356D">
      <w:pPr>
        <w:autoSpaceDE w:val="0"/>
        <w:autoSpaceDN w:val="0"/>
        <w:adjustRightInd w:val="0"/>
        <w:ind w:firstLine="540"/>
        <w:jc w:val="both"/>
      </w:pPr>
      <w:r>
        <w:t xml:space="preserve">3.1.12.12.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4829E3" w:rsidRPr="002A1FE5" w:rsidRDefault="004829E3" w:rsidP="007F356D">
      <w:pPr>
        <w:autoSpaceDE w:val="0"/>
        <w:autoSpaceDN w:val="0"/>
        <w:adjustRightInd w:val="0"/>
        <w:ind w:firstLine="540"/>
        <w:jc w:val="both"/>
      </w:pPr>
      <w:r>
        <w:t>3.1.12.13.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4829E3" w:rsidRPr="002A1FE5" w:rsidRDefault="004829E3" w:rsidP="007F356D">
      <w:pPr>
        <w:autoSpaceDE w:val="0"/>
        <w:autoSpaceDN w:val="0"/>
        <w:adjustRightInd w:val="0"/>
        <w:ind w:firstLine="540"/>
        <w:jc w:val="both"/>
        <w:rPr>
          <w:color w:val="FF0000"/>
        </w:rPr>
      </w:pPr>
      <w:proofErr w:type="gramStart"/>
      <w:r>
        <w:t>3.1.13. на основании актов приема-передачи Транспортных средств составлять и в течение 5 (пяти) календарных дней с даты окончания расчетного периода предоставлять Арендатору Сводный акт, составленный по форме Приложения № 4 к Договору, с суммой платы за расчетный период 10 (десять) календарных дней</w:t>
      </w:r>
      <w:r>
        <w:rPr>
          <w:i/>
        </w:rPr>
        <w:t xml:space="preserve"> </w:t>
      </w:r>
      <w:r>
        <w:t>и сформированный на его основе Акт об оказанных услугах, составленный по форме Приложения № 5 к Договору, с итоговой суммой</w:t>
      </w:r>
      <w:proofErr w:type="gramEnd"/>
      <w:r>
        <w:t xml:space="preserve"> за отчетный период, а также Отчет </w:t>
      </w:r>
      <w:proofErr w:type="gramStart"/>
      <w:r>
        <w:t>Арендодателя</w:t>
      </w:r>
      <w:proofErr w:type="gramEnd"/>
      <w:r>
        <w:t xml:space="preserve"> составленный в электронном виде по форме Приложения № 7 к Договору;</w:t>
      </w:r>
    </w:p>
    <w:p w:rsidR="004829E3" w:rsidRPr="002A1FE5" w:rsidRDefault="004829E3" w:rsidP="007F356D">
      <w:pPr>
        <w:autoSpaceDE w:val="0"/>
        <w:autoSpaceDN w:val="0"/>
        <w:adjustRightInd w:val="0"/>
        <w:ind w:firstLine="540"/>
        <w:jc w:val="both"/>
      </w:pPr>
      <w:r>
        <w:t xml:space="preserve">3.1.14.  обеспечить и гарантировать наличие у членов экипажа (водителей): </w:t>
      </w:r>
    </w:p>
    <w:p w:rsidR="004829E3" w:rsidRPr="002A1FE5" w:rsidRDefault="004829E3" w:rsidP="007F356D">
      <w:pPr>
        <w:autoSpaceDE w:val="0"/>
        <w:autoSpaceDN w:val="0"/>
        <w:adjustRightInd w:val="0"/>
        <w:ind w:firstLine="540"/>
        <w:jc w:val="both"/>
      </w:pPr>
      <w:r>
        <w:t>знаний по постановке, снятию, отбору контейнеров на контейнерной площадке, соответствующего опыта работы на подобных объектах, а также навыков по оформлению перевозочных  документов;</w:t>
      </w:r>
    </w:p>
    <w:p w:rsidR="004829E3" w:rsidRPr="002A1FE5" w:rsidRDefault="004829E3" w:rsidP="007F356D">
      <w:pPr>
        <w:autoSpaceDE w:val="0"/>
        <w:autoSpaceDN w:val="0"/>
        <w:adjustRightInd w:val="0"/>
        <w:ind w:firstLine="540"/>
        <w:jc w:val="both"/>
      </w:pPr>
      <w:r>
        <w:lastRenderedPageBreak/>
        <w:t>навыков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4829E3" w:rsidRPr="002A1FE5" w:rsidRDefault="004829E3" w:rsidP="007F356D">
      <w:pPr>
        <w:autoSpaceDE w:val="0"/>
        <w:autoSpaceDN w:val="0"/>
        <w:adjustRightInd w:val="0"/>
        <w:ind w:firstLine="540"/>
        <w:jc w:val="both"/>
      </w:pPr>
      <w:r>
        <w:t xml:space="preserve">знаний инструкции о порядке пользования мобильным приложением «ТК Менеджер» для осуществления </w:t>
      </w:r>
      <w:proofErr w:type="spellStart"/>
      <w:r>
        <w:t>фотофиксации</w:t>
      </w:r>
      <w:proofErr w:type="spellEnd"/>
      <w:r>
        <w:t xml:space="preserve"> результатов погрузки грузов в контейнер; </w:t>
      </w:r>
    </w:p>
    <w:p w:rsidR="004829E3" w:rsidRPr="002A1FE5" w:rsidRDefault="004829E3" w:rsidP="007F356D">
      <w:pPr>
        <w:autoSpaceDE w:val="0"/>
        <w:autoSpaceDN w:val="0"/>
        <w:adjustRightInd w:val="0"/>
        <w:ind w:firstLine="540"/>
        <w:jc w:val="both"/>
      </w:pPr>
      <w:r>
        <w:t>гражданства Российской Федерации (в случае отсутствия гражданства – разрешение на работу, оформленное в установленном законом порядке), знаний русского языка;</w:t>
      </w:r>
    </w:p>
    <w:p w:rsidR="004829E3" w:rsidRPr="002A1FE5" w:rsidRDefault="004829E3" w:rsidP="007F356D">
      <w:pPr>
        <w:autoSpaceDE w:val="0"/>
        <w:autoSpaceDN w:val="0"/>
        <w:adjustRightInd w:val="0"/>
        <w:ind w:firstLine="540"/>
        <w:jc w:val="both"/>
      </w:pPr>
      <w:r>
        <w:t>знаний Правил безопасности при нахождении на терминале Арендатора;</w:t>
      </w:r>
    </w:p>
    <w:p w:rsidR="004829E3" w:rsidRPr="002A1FE5" w:rsidRDefault="004829E3" w:rsidP="007F356D">
      <w:pPr>
        <w:autoSpaceDE w:val="0"/>
        <w:autoSpaceDN w:val="0"/>
        <w:adjustRightInd w:val="0"/>
        <w:ind w:firstLine="540"/>
        <w:jc w:val="both"/>
      </w:pPr>
      <w:r>
        <w:t xml:space="preserve">3.1.15. обеспечить исполнение сроков, указанных в Заявке; </w:t>
      </w:r>
    </w:p>
    <w:p w:rsidR="004829E3" w:rsidRPr="002A1FE5" w:rsidRDefault="004829E3" w:rsidP="007F356D">
      <w:pPr>
        <w:autoSpaceDE w:val="0"/>
        <w:autoSpaceDN w:val="0"/>
        <w:adjustRightInd w:val="0"/>
        <w:ind w:firstLine="540"/>
        <w:jc w:val="both"/>
      </w:pPr>
      <w:r>
        <w:t xml:space="preserve">3.1.16. обеспечить водителя Транспортного средства сигнальным                          (светоотражающим) жилетом, защитной каской и не допускать нахождение на </w:t>
      </w:r>
      <w:proofErr w:type="gramStart"/>
      <w:r>
        <w:t>терминале</w:t>
      </w:r>
      <w:proofErr w:type="gramEnd"/>
      <w:r>
        <w:t xml:space="preserve"> Арендатора члена экипажа без указанных средств индивидуальной защиты.    </w:t>
      </w:r>
    </w:p>
    <w:p w:rsidR="004829E3" w:rsidRPr="002A1FE5" w:rsidRDefault="004829E3" w:rsidP="007F356D">
      <w:pPr>
        <w:autoSpaceDE w:val="0"/>
        <w:autoSpaceDN w:val="0"/>
        <w:adjustRightInd w:val="0"/>
        <w:ind w:firstLine="540"/>
        <w:jc w:val="both"/>
      </w:pPr>
      <w:r>
        <w:t xml:space="preserve">3.2. Арендодатель имеет право: </w:t>
      </w:r>
    </w:p>
    <w:p w:rsidR="004829E3" w:rsidRPr="002A1FE5" w:rsidRDefault="004829E3" w:rsidP="007F356D">
      <w:pPr>
        <w:autoSpaceDE w:val="0"/>
        <w:autoSpaceDN w:val="0"/>
        <w:adjustRightInd w:val="0"/>
        <w:ind w:firstLine="540"/>
        <w:jc w:val="both"/>
      </w:pPr>
      <w:r>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4829E3" w:rsidRPr="002A1FE5" w:rsidRDefault="004829E3" w:rsidP="007F356D">
      <w:pPr>
        <w:autoSpaceDE w:val="0"/>
        <w:autoSpaceDN w:val="0"/>
        <w:adjustRightInd w:val="0"/>
        <w:ind w:firstLine="540"/>
        <w:jc w:val="both"/>
      </w:pPr>
      <w:r>
        <w:t xml:space="preserve">3.2.2. осуществлять </w:t>
      </w:r>
      <w:proofErr w:type="gramStart"/>
      <w:r>
        <w:t>контроль за</w:t>
      </w:r>
      <w:proofErr w:type="gramEnd"/>
      <w:r>
        <w:t xml:space="preserve"> целевой эксплуатацией Арендатором Транспортных средств, предоставленных Арендодателем;</w:t>
      </w:r>
    </w:p>
    <w:p w:rsidR="004829E3" w:rsidRPr="002A1FE5" w:rsidRDefault="004829E3" w:rsidP="007F356D">
      <w:pPr>
        <w:autoSpaceDE w:val="0"/>
        <w:autoSpaceDN w:val="0"/>
        <w:adjustRightInd w:val="0"/>
        <w:ind w:firstLine="540"/>
        <w:jc w:val="both"/>
      </w:pPr>
      <w:r>
        <w:t>3.2.3. не согласовывать Заявки в случае несоответствия условий перевозки условиям настоящего Договора, а также по иным обоснованным причинам;</w:t>
      </w:r>
    </w:p>
    <w:p w:rsidR="004829E3" w:rsidRPr="002A1FE5" w:rsidRDefault="004829E3" w:rsidP="007F356D">
      <w:pPr>
        <w:autoSpaceDE w:val="0"/>
        <w:autoSpaceDN w:val="0"/>
        <w:adjustRightInd w:val="0"/>
        <w:ind w:firstLine="540"/>
        <w:jc w:val="both"/>
      </w:pPr>
      <w:r>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4829E3" w:rsidRPr="002A1FE5" w:rsidRDefault="004829E3" w:rsidP="007F356D">
      <w:pPr>
        <w:autoSpaceDE w:val="0"/>
        <w:autoSpaceDN w:val="0"/>
        <w:adjustRightInd w:val="0"/>
        <w:ind w:firstLine="540"/>
        <w:jc w:val="both"/>
      </w:pPr>
      <w:r>
        <w:t>3.3. Арендатор обязан:</w:t>
      </w:r>
    </w:p>
    <w:p w:rsidR="004829E3" w:rsidRPr="002A1FE5" w:rsidRDefault="004829E3" w:rsidP="007F356D">
      <w:pPr>
        <w:autoSpaceDE w:val="0"/>
        <w:autoSpaceDN w:val="0"/>
        <w:adjustRightInd w:val="0"/>
        <w:ind w:firstLine="540"/>
        <w:jc w:val="both"/>
      </w:pPr>
      <w:r>
        <w:t xml:space="preserve">3.3.1. по мере необходимости предоставлять Арендодателю на условиях настоящего Договора Заявки;  </w:t>
      </w:r>
    </w:p>
    <w:p w:rsidR="004829E3" w:rsidRPr="002A1FE5" w:rsidRDefault="004829E3" w:rsidP="007F356D">
      <w:pPr>
        <w:autoSpaceDE w:val="0"/>
        <w:autoSpaceDN w:val="0"/>
        <w:adjustRightInd w:val="0"/>
        <w:ind w:firstLine="540"/>
        <w:jc w:val="both"/>
      </w:pPr>
      <w:r>
        <w:t>3.3.2. использовать Транспортное средство в соответствии с условиями настоящего Договора;</w:t>
      </w:r>
    </w:p>
    <w:p w:rsidR="004829E3" w:rsidRPr="002A1FE5" w:rsidRDefault="004829E3" w:rsidP="007F356D">
      <w:pPr>
        <w:autoSpaceDE w:val="0"/>
        <w:autoSpaceDN w:val="0"/>
        <w:adjustRightInd w:val="0"/>
        <w:ind w:firstLine="540"/>
        <w:jc w:val="both"/>
      </w:pPr>
      <w:r>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4829E3" w:rsidRPr="002A1FE5" w:rsidRDefault="004829E3" w:rsidP="007F356D">
      <w:pPr>
        <w:autoSpaceDE w:val="0"/>
        <w:autoSpaceDN w:val="0"/>
        <w:adjustRightInd w:val="0"/>
        <w:ind w:firstLine="540"/>
        <w:jc w:val="both"/>
      </w:pPr>
      <w:r>
        <w:t xml:space="preserve">3.3.4. вносить арендную плату в размере, сроки и порядке, </w:t>
      </w:r>
      <w:proofErr w:type="gramStart"/>
      <w:r>
        <w:t>предусмотренными</w:t>
      </w:r>
      <w:proofErr w:type="gramEnd"/>
      <w:r>
        <w:t xml:space="preserve"> Договором;</w:t>
      </w:r>
    </w:p>
    <w:p w:rsidR="004829E3" w:rsidRPr="002A1FE5" w:rsidRDefault="004829E3" w:rsidP="007F356D">
      <w:pPr>
        <w:autoSpaceDE w:val="0"/>
        <w:autoSpaceDN w:val="0"/>
        <w:adjustRightInd w:val="0"/>
        <w:ind w:firstLine="540"/>
        <w:jc w:val="both"/>
      </w:pPr>
      <w:r>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4829E3" w:rsidRPr="002A1FE5" w:rsidRDefault="004829E3" w:rsidP="007F356D">
      <w:pPr>
        <w:autoSpaceDE w:val="0"/>
        <w:autoSpaceDN w:val="0"/>
        <w:adjustRightInd w:val="0"/>
        <w:ind w:firstLine="540"/>
        <w:jc w:val="both"/>
      </w:pPr>
      <w:r>
        <w:t>3.3.6. после исполнения Арендодателем Заявки возвратить Транспортное средство из аренды в порядке, предусмотренном пунктом 2.2. настоящего Договора;</w:t>
      </w:r>
    </w:p>
    <w:p w:rsidR="004829E3" w:rsidRPr="002A1FE5" w:rsidRDefault="004829E3" w:rsidP="007F356D">
      <w:pPr>
        <w:tabs>
          <w:tab w:val="left" w:pos="567"/>
        </w:tabs>
        <w:autoSpaceDE w:val="0"/>
        <w:autoSpaceDN w:val="0"/>
        <w:adjustRightInd w:val="0"/>
        <w:ind w:firstLine="540"/>
        <w:jc w:val="both"/>
      </w:pPr>
      <w:r>
        <w:t xml:space="preserve">3.3.7. подписывать представленные Арендодателем акты приема-передачи Транспортного средства </w:t>
      </w:r>
      <w:proofErr w:type="gramStart"/>
      <w:r>
        <w:t>в</w:t>
      </w:r>
      <w:proofErr w:type="gramEnd"/>
      <w:r>
        <w:t>/из аренды;</w:t>
      </w:r>
    </w:p>
    <w:p w:rsidR="004829E3" w:rsidRPr="002A1FE5" w:rsidRDefault="004829E3" w:rsidP="007F356D">
      <w:pPr>
        <w:autoSpaceDE w:val="0"/>
        <w:autoSpaceDN w:val="0"/>
        <w:adjustRightInd w:val="0"/>
        <w:ind w:firstLine="540"/>
        <w:jc w:val="both"/>
      </w:pPr>
      <w:r>
        <w:t xml:space="preserve">3.3.8. в течение 5 (пяти) календарных дней </w:t>
      </w:r>
      <w:proofErr w:type="gramStart"/>
      <w:r>
        <w:t>с даты получения</w:t>
      </w:r>
      <w:proofErr w:type="gramEnd"/>
      <w:r>
        <w:t xml:space="preserve"> подписывать и возвращать Арендодателю Сводные акты и акты об оказанных услугах при условии согласия с данными, содержащимися в Сводных актах и актах об оказанных услугах, а при наличии разногласий предоставлять перечень разногласий к Сводным актам и актам об оказанных услугах;</w:t>
      </w:r>
    </w:p>
    <w:p w:rsidR="004829E3" w:rsidRPr="002A1FE5" w:rsidRDefault="004829E3" w:rsidP="007F356D">
      <w:pPr>
        <w:autoSpaceDE w:val="0"/>
        <w:autoSpaceDN w:val="0"/>
        <w:adjustRightInd w:val="0"/>
        <w:ind w:firstLine="540"/>
        <w:jc w:val="both"/>
      </w:pPr>
      <w:r>
        <w:t>3.4. Арендатор вправе в</w:t>
      </w:r>
      <w:r>
        <w:rPr>
          <w:rFonts w:eastAsia="Calibri"/>
          <w:lang w:eastAsia="en-US"/>
        </w:rPr>
        <w:t xml:space="preserve"> рамках коммерческой эксплуатации сдавать транспортное средство в субаренду только с письменного согласия Арендодателя.</w:t>
      </w:r>
    </w:p>
    <w:p w:rsidR="004829E3" w:rsidRPr="002A1FE5" w:rsidRDefault="004829E3" w:rsidP="007F356D">
      <w:pPr>
        <w:autoSpaceDE w:val="0"/>
        <w:autoSpaceDN w:val="0"/>
        <w:adjustRightInd w:val="0"/>
        <w:rPr>
          <w:b/>
        </w:rPr>
      </w:pPr>
      <w:r>
        <w:rPr>
          <w:b/>
        </w:rPr>
        <w:t xml:space="preserve">        </w:t>
      </w:r>
    </w:p>
    <w:p w:rsidR="004829E3" w:rsidRDefault="004829E3" w:rsidP="007F356D">
      <w:pPr>
        <w:autoSpaceDE w:val="0"/>
        <w:autoSpaceDN w:val="0"/>
        <w:adjustRightInd w:val="0"/>
        <w:jc w:val="center"/>
        <w:rPr>
          <w:b/>
        </w:rPr>
      </w:pPr>
      <w:r>
        <w:rPr>
          <w:b/>
        </w:rPr>
        <w:t>4. ПОРЯДОК РАСЧЕТОВ</w:t>
      </w:r>
    </w:p>
    <w:p w:rsidR="004829E3" w:rsidRDefault="004829E3" w:rsidP="007F356D">
      <w:pPr>
        <w:autoSpaceDE w:val="0"/>
        <w:autoSpaceDN w:val="0"/>
        <w:adjustRightInd w:val="0"/>
        <w:jc w:val="center"/>
        <w:rPr>
          <w:b/>
        </w:rPr>
      </w:pPr>
    </w:p>
    <w:p w:rsidR="00E055E7" w:rsidRDefault="004829E3" w:rsidP="00E055E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4.1. Арендная плата рассчитывается по ставкам, указанным Арендодателем в коммерческом предложении, которые не могут быть выше предельных ставок, указанных в Заявках. Оказание сопутствующих услуг включено в ставку арендной платы.</w:t>
      </w:r>
    </w:p>
    <w:p w:rsidR="004829E3" w:rsidRPr="002A1FE5" w:rsidRDefault="00E055E7" w:rsidP="00E055E7">
      <w:pPr>
        <w:pStyle w:val="ConsPlusNonformat"/>
        <w:jc w:val="both"/>
        <w:rPr>
          <w:rFonts w:ascii="Times New Roman" w:hAnsi="Times New Roman" w:cs="Times New Roman"/>
          <w:sz w:val="24"/>
          <w:szCs w:val="24"/>
        </w:rPr>
      </w:pPr>
      <w:r>
        <w:rPr>
          <w:rFonts w:ascii="Times New Roman" w:hAnsi="Times New Roman" w:cs="Times New Roman"/>
          <w:sz w:val="24"/>
          <w:szCs w:val="24"/>
        </w:rPr>
        <w:lastRenderedPageBreak/>
        <w:tab/>
      </w:r>
      <w:r w:rsidR="004829E3">
        <w:rPr>
          <w:rFonts w:ascii="Times New Roman" w:hAnsi="Times New Roman" w:cs="Times New Roman"/>
          <w:sz w:val="24"/>
          <w:szCs w:val="24"/>
        </w:rPr>
        <w:t>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4829E3" w:rsidRPr="002A1FE5" w:rsidRDefault="004829E3" w:rsidP="007F356D">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 xml:space="preserve">По согласованию Сторон предельные ставки арендной платы могут быть изменены. Соглашение по измененным ставкам считается принятым путем подписания Сторонами нового приложения к настоящему Договору не менее чем за 10 рабочих дней до начала их действия. 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 </w:t>
      </w:r>
    </w:p>
    <w:p w:rsidR="004829E3" w:rsidRPr="002A1FE5" w:rsidRDefault="004829E3" w:rsidP="007F356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При этом по соглашению Сторон увеличение предельных ставок арендной платы возможно не ранее 1  (одного) года с даты заключения Договора и не чаще 1 раза в течение года; арендная плата не может быть увеличена более чем на 5% (пять процентов) в год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первоначально согласованной. </w:t>
      </w:r>
    </w:p>
    <w:p w:rsidR="004829E3" w:rsidRPr="00572431" w:rsidRDefault="004829E3" w:rsidP="007F356D">
      <w:pPr>
        <w:pStyle w:val="ConsPlusNonformat"/>
        <w:tabs>
          <w:tab w:val="left" w:pos="567"/>
        </w:tabs>
        <w:jc w:val="both"/>
        <w:rPr>
          <w:rFonts w:eastAsia="MS Mincho"/>
        </w:rPr>
      </w:pPr>
      <w:r>
        <w:rPr>
          <w:rFonts w:ascii="Times New Roman" w:hAnsi="Times New Roman" w:cs="Times New Roman"/>
          <w:sz w:val="24"/>
          <w:szCs w:val="24"/>
        </w:rPr>
        <w:t xml:space="preserve">         4.2. Оплата арендных платежей производится Арендатором путем перечисления денежных средств на расчетный счет Арендодателя в течение 5 (пяти) рабочих дней  после подписания Сторонами акта об оказанных услугах</w:t>
      </w:r>
      <w:r>
        <w:t xml:space="preserve">. </w:t>
      </w:r>
    </w:p>
    <w:p w:rsidR="004829E3" w:rsidRPr="00572431" w:rsidRDefault="004829E3" w:rsidP="007F356D">
      <w:pPr>
        <w:jc w:val="both"/>
      </w:pPr>
      <w:r>
        <w:t xml:space="preserve">          4.3. </w:t>
      </w:r>
      <w:proofErr w:type="gramStart"/>
      <w:r>
        <w:t>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10 (десять) календарных дней, а также направляет акт об оказанных услугах и счет-фактуру  на стоимость арендных платежей за расчетный период.</w:t>
      </w:r>
      <w:proofErr w:type="gramEnd"/>
      <w:r>
        <w:t xml:space="preserve"> При этом Сводный акт, акт об оказанных услугах и счет-фактура должны быть направлены Арендатору не позднее 5 (пяти) календарных дней после окончания расчетного периода. </w:t>
      </w:r>
    </w:p>
    <w:p w:rsidR="004829E3" w:rsidRPr="00572431" w:rsidRDefault="004829E3" w:rsidP="007F356D">
      <w:pPr>
        <w:jc w:val="both"/>
      </w:pPr>
      <w:r>
        <w:t xml:space="preserve">           </w:t>
      </w:r>
      <w:proofErr w:type="gramStart"/>
      <w:r>
        <w:t>Арендатор в течение 5 (пяти) календарных дней со дня получения Сводного акта, акта об оказанных услуга и счета-фактуры обязан направить Арендодателю подписанные Сводный акт и акт об оказанных услугах, а при наличии разногласий – перечень разногласий к Сводному акту и акту об оказанных услугах.</w:t>
      </w:r>
      <w:proofErr w:type="gramEnd"/>
    </w:p>
    <w:p w:rsidR="004829E3" w:rsidRPr="008B61C8" w:rsidRDefault="004829E3" w:rsidP="007F356D">
      <w:pPr>
        <w:pStyle w:val="ConsPlusNonformat"/>
        <w:tabs>
          <w:tab w:val="left" w:pos="567"/>
        </w:tabs>
        <w:jc w:val="both"/>
        <w:rPr>
          <w:rFonts w:ascii="Times New Roman" w:hAnsi="Times New Roman" w:cs="Times New Roman"/>
          <w:b/>
          <w:sz w:val="24"/>
          <w:szCs w:val="24"/>
        </w:rPr>
      </w:pPr>
      <w:r>
        <w:rPr>
          <w:rFonts w:ascii="Times New Roman" w:hAnsi="Times New Roman" w:cs="Times New Roman"/>
          <w:sz w:val="24"/>
          <w:szCs w:val="24"/>
        </w:rPr>
        <w:t xml:space="preserve">           </w:t>
      </w:r>
    </w:p>
    <w:p w:rsidR="004829E3" w:rsidRPr="008B61C8" w:rsidRDefault="004829E3" w:rsidP="007F356D">
      <w:pPr>
        <w:pStyle w:val="ConsPlusNonformat"/>
        <w:jc w:val="center"/>
        <w:rPr>
          <w:rFonts w:ascii="Times New Roman" w:hAnsi="Times New Roman" w:cs="Times New Roman"/>
          <w:b/>
          <w:sz w:val="24"/>
          <w:szCs w:val="24"/>
        </w:rPr>
      </w:pPr>
      <w:r>
        <w:rPr>
          <w:rFonts w:ascii="Times New Roman" w:hAnsi="Times New Roman" w:cs="Times New Roman"/>
          <w:b/>
          <w:sz w:val="24"/>
          <w:szCs w:val="24"/>
        </w:rPr>
        <w:t>5. СРОК ДЕЙСТВИЯ ДОГОВОРА</w:t>
      </w:r>
    </w:p>
    <w:p w:rsidR="004829E3" w:rsidRPr="008B61C8" w:rsidRDefault="004829E3" w:rsidP="007F356D">
      <w:pPr>
        <w:pStyle w:val="ConsPlusNonformat"/>
        <w:jc w:val="center"/>
        <w:rPr>
          <w:rFonts w:ascii="Times New Roman" w:hAnsi="Times New Roman" w:cs="Times New Roman"/>
          <w:b/>
          <w:sz w:val="24"/>
          <w:szCs w:val="24"/>
        </w:rPr>
      </w:pPr>
    </w:p>
    <w:p w:rsidR="004829E3" w:rsidRPr="008B61C8" w:rsidRDefault="004829E3" w:rsidP="007F356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Договор вступает в силу </w:t>
      </w:r>
      <w:proofErr w:type="gramStart"/>
      <w:r>
        <w:rPr>
          <w:rFonts w:ascii="Times New Roman" w:hAnsi="Times New Roman" w:cs="Times New Roman"/>
          <w:sz w:val="24"/>
          <w:szCs w:val="24"/>
        </w:rPr>
        <w:t>с даты</w:t>
      </w:r>
      <w:proofErr w:type="gramEnd"/>
      <w:r>
        <w:rPr>
          <w:rFonts w:ascii="Times New Roman" w:hAnsi="Times New Roman" w:cs="Times New Roman"/>
          <w:sz w:val="24"/>
          <w:szCs w:val="24"/>
        </w:rPr>
        <w:t xml:space="preserve"> его подписания Сторонами и действует до «__»_______ 20__ г. включительно, а в части взаиморасчетов – до полного исполнения Сторонами своих обязательств по Договору.</w:t>
      </w:r>
    </w:p>
    <w:p w:rsidR="004829E3" w:rsidRPr="008B61C8" w:rsidRDefault="004829E3" w:rsidP="007F356D">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4829E3" w:rsidRPr="008B61C8" w:rsidRDefault="004829E3" w:rsidP="007F356D">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6. ОТВЕТСТВЕННОСТЬ СТОРОН</w:t>
      </w:r>
    </w:p>
    <w:p w:rsidR="004829E3" w:rsidRPr="008B61C8" w:rsidRDefault="004829E3" w:rsidP="007F356D">
      <w:pPr>
        <w:pStyle w:val="ConsPlusNonformat"/>
        <w:ind w:firstLine="709"/>
        <w:jc w:val="center"/>
        <w:rPr>
          <w:rFonts w:ascii="Times New Roman" w:hAnsi="Times New Roman" w:cs="Times New Roman"/>
          <w:b/>
          <w:sz w:val="24"/>
          <w:szCs w:val="24"/>
        </w:rPr>
      </w:pPr>
    </w:p>
    <w:p w:rsidR="004829E3" w:rsidRPr="002A1FE5" w:rsidRDefault="004829E3" w:rsidP="007F356D">
      <w:pPr>
        <w:pStyle w:val="1f3"/>
        <w:tabs>
          <w:tab w:val="left" w:pos="567"/>
        </w:tabs>
        <w:ind w:left="0" w:right="-5"/>
        <w:jc w:val="both"/>
      </w:pPr>
      <w:r>
        <w:t xml:space="preserve">          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4829E3" w:rsidRPr="002A1FE5" w:rsidRDefault="004829E3" w:rsidP="007F356D">
      <w:pPr>
        <w:tabs>
          <w:tab w:val="left" w:pos="567"/>
        </w:tabs>
        <w:autoSpaceDE w:val="0"/>
        <w:autoSpaceDN w:val="0"/>
        <w:adjustRightInd w:val="0"/>
        <w:ind w:right="-5"/>
        <w:jc w:val="both"/>
        <w:outlineLvl w:val="0"/>
      </w:pPr>
      <w:r>
        <w:t xml:space="preserve">         6.2. 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 </w:t>
      </w:r>
    </w:p>
    <w:p w:rsidR="004829E3" w:rsidRPr="002A1FE5" w:rsidRDefault="004829E3" w:rsidP="007F356D">
      <w:pPr>
        <w:tabs>
          <w:tab w:val="left" w:pos="567"/>
        </w:tabs>
        <w:autoSpaceDE w:val="0"/>
        <w:autoSpaceDN w:val="0"/>
        <w:adjustRightInd w:val="0"/>
        <w:ind w:right="-5"/>
        <w:jc w:val="both"/>
        <w:outlineLvl w:val="0"/>
        <w:rPr>
          <w:b/>
        </w:rPr>
      </w:pPr>
      <w:r>
        <w:t xml:space="preserve">         6.3. Ответственность за вред, причиненный третьим лицам Транспортным средством, его механизмами, устройствами, оборудованием, несет Арендодатель в соответствии с правилами, предусмотренными </w:t>
      </w:r>
      <w:hyperlink r:id="rId30" w:history="1">
        <w:r>
          <w:t>гл. 59</w:t>
        </w:r>
      </w:hyperlink>
      <w:r>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4829E3" w:rsidRPr="002A1FE5" w:rsidRDefault="004829E3" w:rsidP="007F356D">
      <w:pPr>
        <w:pStyle w:val="37"/>
        <w:tabs>
          <w:tab w:val="left" w:pos="567"/>
        </w:tabs>
        <w:spacing w:after="0"/>
        <w:ind w:left="0" w:right="-5"/>
        <w:jc w:val="both"/>
        <w:rPr>
          <w:bCs/>
          <w:sz w:val="24"/>
          <w:szCs w:val="24"/>
        </w:rPr>
      </w:pPr>
      <w:r>
        <w:rPr>
          <w:bCs/>
          <w:sz w:val="24"/>
          <w:szCs w:val="24"/>
        </w:rPr>
        <w:t xml:space="preserve">         6.4. В случае нарушения сроков, указанных в Заявке, Арендодатель возмещает Арендатору в полном объеме документально подтвержденный ущерб, а за нарушение срока подачи Транспортного средства дополнительно уплачивает штраф в размере 1000 (одна тысяча) рублей за каждый час опоздания, начиная со 2 (второго) часа. При этом неполный час, учитывается как полный. Невыполнение Заявки и/или нарушение срока подачи Транспортного средства более 3 </w:t>
      </w:r>
      <w:r>
        <w:rPr>
          <w:bCs/>
          <w:sz w:val="24"/>
          <w:szCs w:val="24"/>
        </w:rPr>
        <w:lastRenderedPageBreak/>
        <w:t xml:space="preserve">(трех) раз в течение календарного месяца является неисполнением </w:t>
      </w:r>
      <w:proofErr w:type="gramStart"/>
      <w:r>
        <w:rPr>
          <w:bCs/>
          <w:sz w:val="24"/>
          <w:szCs w:val="24"/>
        </w:rPr>
        <w:t>Договора</w:t>
      </w:r>
      <w:proofErr w:type="gramEnd"/>
      <w:r>
        <w:rPr>
          <w:bCs/>
          <w:sz w:val="24"/>
          <w:szCs w:val="24"/>
        </w:rPr>
        <w:t xml:space="preserve"> и Арендатор оставляет за собой право, 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Арендатором.</w:t>
      </w:r>
    </w:p>
    <w:p w:rsidR="004829E3" w:rsidRPr="002A1FE5" w:rsidRDefault="004829E3" w:rsidP="007F356D">
      <w:pPr>
        <w:pStyle w:val="37"/>
        <w:tabs>
          <w:tab w:val="left" w:pos="567"/>
        </w:tabs>
        <w:spacing w:after="0"/>
        <w:ind w:left="0" w:right="-5"/>
        <w:jc w:val="both"/>
        <w:rPr>
          <w:sz w:val="24"/>
          <w:szCs w:val="24"/>
        </w:rPr>
      </w:pPr>
      <w:r>
        <w:rPr>
          <w:bCs/>
          <w:sz w:val="24"/>
          <w:szCs w:val="24"/>
        </w:rPr>
        <w:tab/>
      </w:r>
      <w:r>
        <w:rPr>
          <w:sz w:val="24"/>
          <w:szCs w:val="24"/>
        </w:rPr>
        <w:t>6.5. В случае нарушения Арендатором условий Заявки, исполненной Арендодателем, 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4829E3" w:rsidRPr="002A1FE5" w:rsidRDefault="004829E3" w:rsidP="007F356D">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6.6. В случае нарушения сроков внесения арендной платы, установленных              </w:t>
      </w:r>
      <w:hyperlink r:id="rId31" w:history="1">
        <w:r>
          <w:rPr>
            <w:rFonts w:ascii="Times New Roman" w:hAnsi="Times New Roman" w:cs="Times New Roman"/>
            <w:sz w:val="24"/>
            <w:szCs w:val="24"/>
          </w:rPr>
          <w:t>пунктом 4.</w:t>
        </w:r>
      </w:hyperlink>
      <w:r>
        <w:rPr>
          <w:rFonts w:ascii="Times New Roman" w:hAnsi="Times New Roman" w:cs="Times New Roman"/>
          <w:sz w:val="24"/>
          <w:szCs w:val="24"/>
        </w:rPr>
        <w:t>2 настоящего Договора, Арендодатель вправе начислить, а Арендатор обязан оплатить пени в размере 0,01 процента от суммы просроченной задолженности (без учета сумм по которым имеются разногласия) за каждый день просрочки.</w:t>
      </w:r>
    </w:p>
    <w:p w:rsidR="004829E3" w:rsidRPr="002A1FE5" w:rsidRDefault="004829E3" w:rsidP="007F356D">
      <w:pPr>
        <w:pStyle w:val="ConsNormal"/>
        <w:ind w:right="-5" w:firstLine="567"/>
        <w:jc w:val="both"/>
        <w:rPr>
          <w:rFonts w:ascii="Times New Roman" w:hAnsi="Times New Roman" w:cs="Times New Roman"/>
          <w:sz w:val="24"/>
          <w:szCs w:val="24"/>
        </w:rPr>
      </w:pPr>
      <w:r>
        <w:rPr>
          <w:rFonts w:ascii="Times New Roman" w:hAnsi="Times New Roman" w:cs="Times New Roman"/>
          <w:sz w:val="24"/>
          <w:szCs w:val="24"/>
        </w:rPr>
        <w:t>6.7. Арендодатель несет ответственность за сохранность и/или повреждение груза и/или контейнеров с момента принятия их к перевозке до момента выдачи уполномоченному лицу, если не докажет, что утрата или повреждение, порча груза и/или контейнеров произошли вследствие обстоятельств, которые Арендодатель не мог предотвратить или устранить по независящим от него причинам.</w:t>
      </w:r>
    </w:p>
    <w:p w:rsidR="004829E3" w:rsidRPr="002A1FE5" w:rsidRDefault="004829E3" w:rsidP="007F356D">
      <w:pPr>
        <w:ind w:firstLine="567"/>
        <w:jc w:val="both"/>
      </w:pPr>
      <w:r>
        <w:t>6.8.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4829E3" w:rsidRPr="002A1FE5" w:rsidRDefault="004829E3" w:rsidP="007F356D">
      <w:pPr>
        <w:pStyle w:val="ConsNormal"/>
        <w:ind w:right="-5" w:firstLine="567"/>
        <w:jc w:val="both"/>
        <w:rPr>
          <w:rFonts w:ascii="Times New Roman" w:hAnsi="Times New Roman" w:cs="Times New Roman"/>
          <w:sz w:val="24"/>
          <w:szCs w:val="24"/>
        </w:rPr>
      </w:pPr>
      <w:r>
        <w:rPr>
          <w:rFonts w:ascii="Times New Roman" w:hAnsi="Times New Roman" w:cs="Times New Roman"/>
          <w:sz w:val="24"/>
          <w:szCs w:val="24"/>
        </w:rPr>
        <w:t>Оплата производится Арендодателем в течение 30 (тридцати) календарных дней с момента получения требования (претензии) от Арендатора.</w:t>
      </w:r>
    </w:p>
    <w:p w:rsidR="004829E3" w:rsidRPr="002A1FE5" w:rsidRDefault="004829E3" w:rsidP="007F356D">
      <w:pPr>
        <w:pStyle w:val="aff"/>
        <w:tabs>
          <w:tab w:val="left" w:pos="567"/>
          <w:tab w:val="left" w:pos="709"/>
        </w:tabs>
        <w:ind w:firstLine="567"/>
        <w:jc w:val="both"/>
        <w:rPr>
          <w:sz w:val="24"/>
          <w:szCs w:val="24"/>
        </w:rPr>
      </w:pPr>
      <w:r>
        <w:rPr>
          <w:sz w:val="24"/>
          <w:szCs w:val="24"/>
        </w:rPr>
        <w:t>6.9. В случае повреждения и/или утраты груза и/или 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
    <w:p w:rsidR="004829E3" w:rsidRPr="002A1FE5" w:rsidRDefault="004829E3" w:rsidP="007F356D">
      <w:pPr>
        <w:pStyle w:val="aff"/>
        <w:tabs>
          <w:tab w:val="left" w:pos="567"/>
          <w:tab w:val="left" w:pos="709"/>
        </w:tabs>
        <w:ind w:firstLine="567"/>
        <w:jc w:val="both"/>
        <w:rPr>
          <w:sz w:val="24"/>
          <w:szCs w:val="24"/>
        </w:rPr>
      </w:pPr>
      <w:r>
        <w:rPr>
          <w:sz w:val="24"/>
          <w:szCs w:val="24"/>
        </w:rPr>
        <w:t xml:space="preserve">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4829E3" w:rsidRPr="002A1FE5" w:rsidRDefault="004829E3" w:rsidP="007F356D">
      <w:pPr>
        <w:pStyle w:val="aff"/>
        <w:tabs>
          <w:tab w:val="left" w:pos="567"/>
          <w:tab w:val="left" w:pos="709"/>
        </w:tabs>
        <w:ind w:firstLine="567"/>
        <w:jc w:val="both"/>
        <w:rPr>
          <w:sz w:val="24"/>
          <w:szCs w:val="24"/>
        </w:rPr>
      </w:pPr>
      <w:r>
        <w:rPr>
          <w:sz w:val="24"/>
          <w:szCs w:val="24"/>
        </w:rPr>
        <w:t xml:space="preserve">6.11. Арендодатель не несет ответственность за сохранность груза в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w:t>
      </w:r>
      <w:proofErr w:type="gramStart"/>
      <w:r>
        <w:rPr>
          <w:sz w:val="24"/>
          <w:szCs w:val="24"/>
        </w:rPr>
        <w:t>с</w:t>
      </w:r>
      <w:proofErr w:type="gramEnd"/>
      <w:r>
        <w:rPr>
          <w:sz w:val="24"/>
          <w:szCs w:val="24"/>
        </w:rPr>
        <w:t xml:space="preserve"> исправным ЗПУ.</w:t>
      </w:r>
    </w:p>
    <w:p w:rsidR="004829E3" w:rsidRPr="002A1FE5" w:rsidRDefault="004829E3" w:rsidP="007F356D">
      <w:pPr>
        <w:pStyle w:val="aff"/>
        <w:tabs>
          <w:tab w:val="left" w:pos="567"/>
          <w:tab w:val="left" w:pos="709"/>
        </w:tabs>
        <w:ind w:firstLine="567"/>
        <w:jc w:val="both"/>
        <w:rPr>
          <w:sz w:val="24"/>
          <w:szCs w:val="24"/>
        </w:rPr>
      </w:pPr>
      <w:r>
        <w:rPr>
          <w:sz w:val="24"/>
          <w:szCs w:val="24"/>
        </w:rPr>
        <w:t>6.12. Арендодатель несет ответственность за предоставление Транспортного средства, не пригодного по техническим характеристикам, грузоподъемности, нагрузки на ось для перевозки контейнера типоразмера и веса, указанного в Заявке. Подача такого Транспортного средства приравнивается к невыполнению Заявки. В случае же, если водитель самостоятельно примет решение и приступит к перевозке груза, превышающего габариты, грузоподъемность транспортного средства и/или нагрузку на ось, то Арендодатель несет ответственность за все последствия, которые возникли вследствие такого решения, в том числе компенсирует все убытки Арендатора и штрафы, предъявленные ему.</w:t>
      </w:r>
    </w:p>
    <w:p w:rsidR="004829E3" w:rsidRPr="002A1FE5" w:rsidRDefault="004829E3" w:rsidP="007F356D">
      <w:pPr>
        <w:pStyle w:val="aff"/>
        <w:tabs>
          <w:tab w:val="left" w:pos="567"/>
          <w:tab w:val="left" w:pos="709"/>
        </w:tabs>
        <w:ind w:firstLine="567"/>
        <w:jc w:val="both"/>
        <w:rPr>
          <w:sz w:val="24"/>
          <w:szCs w:val="24"/>
        </w:rPr>
      </w:pPr>
      <w:r>
        <w:rPr>
          <w:sz w:val="24"/>
          <w:szCs w:val="24"/>
        </w:rPr>
        <w:t xml:space="preserve">6.13. В случае невыполнения Арендодателем согласованной Заявки по любой причине арендная плата не выплачивается и расходы, убытки Арендодателю не возмещаются. </w:t>
      </w:r>
    </w:p>
    <w:p w:rsidR="004829E3" w:rsidRPr="002A1FE5" w:rsidRDefault="004829E3" w:rsidP="007F356D">
      <w:pPr>
        <w:pStyle w:val="aff"/>
        <w:tabs>
          <w:tab w:val="left" w:pos="567"/>
          <w:tab w:val="left" w:pos="709"/>
        </w:tabs>
        <w:ind w:firstLine="567"/>
        <w:jc w:val="both"/>
        <w:rPr>
          <w:sz w:val="24"/>
          <w:szCs w:val="24"/>
        </w:rPr>
      </w:pPr>
      <w:r>
        <w:rPr>
          <w:sz w:val="24"/>
          <w:szCs w:val="24"/>
        </w:rPr>
        <w:t xml:space="preserve">В случае невыполнения Арендодателем согласованной Заявки по причине, зависящей от Арендатора (отказ клиента от погрузки/выгрузки груза </w:t>
      </w:r>
      <w:proofErr w:type="gramStart"/>
      <w:r>
        <w:rPr>
          <w:sz w:val="24"/>
          <w:szCs w:val="24"/>
        </w:rPr>
        <w:t>из</w:t>
      </w:r>
      <w:proofErr w:type="gramEnd"/>
      <w:r>
        <w:rPr>
          <w:sz w:val="24"/>
          <w:szCs w:val="24"/>
        </w:rPr>
        <w:t>/</w:t>
      </w:r>
      <w:proofErr w:type="gramStart"/>
      <w:r>
        <w:rPr>
          <w:sz w:val="24"/>
          <w:szCs w:val="24"/>
        </w:rPr>
        <w:t>в</w:t>
      </w:r>
      <w:proofErr w:type="gramEnd"/>
      <w:r>
        <w:rPr>
          <w:sz w:val="24"/>
          <w:szCs w:val="24"/>
        </w:rPr>
        <w:t xml:space="preserve"> контейнер) при условии прибытия Транспортного средства на контейнерный терминал Арендатора либо к клиенту Арендатора, Арендатор оплачивает  Арендодателю штраф в размере 50 % (пятидесяти процентов) стоимости арендной платы по такой  Заявке. </w:t>
      </w:r>
    </w:p>
    <w:p w:rsidR="004829E3" w:rsidRPr="002A1FE5" w:rsidRDefault="004829E3" w:rsidP="007F356D">
      <w:pPr>
        <w:pStyle w:val="aff"/>
        <w:tabs>
          <w:tab w:val="left" w:pos="567"/>
          <w:tab w:val="left" w:pos="709"/>
        </w:tabs>
        <w:ind w:firstLine="567"/>
        <w:jc w:val="both"/>
        <w:rPr>
          <w:sz w:val="24"/>
          <w:szCs w:val="24"/>
        </w:rPr>
      </w:pPr>
      <w:r>
        <w:rPr>
          <w:sz w:val="24"/>
          <w:szCs w:val="24"/>
        </w:rPr>
        <w:t xml:space="preserve">В случае невыполнения Арендодателем согласованной Заявки по причине, зависящей от </w:t>
      </w:r>
      <w:r>
        <w:rPr>
          <w:sz w:val="24"/>
          <w:szCs w:val="24"/>
        </w:rPr>
        <w:lastRenderedPageBreak/>
        <w:t xml:space="preserve">Арендодателя (неприбытие на контейнерный терминал к Арендатору, к клиенту Арендатора) Арендодатель оплачивает  Арендатору документально подтвержденные убытки и штраф в размере 50 % (пятидесяти процентов) стоимости арендной платы по такой  Заявке. </w:t>
      </w:r>
    </w:p>
    <w:p w:rsidR="004829E3" w:rsidRPr="002A1FE5" w:rsidRDefault="004829E3" w:rsidP="007F356D">
      <w:pPr>
        <w:pStyle w:val="aff"/>
        <w:tabs>
          <w:tab w:val="left" w:pos="567"/>
          <w:tab w:val="left" w:pos="709"/>
        </w:tabs>
        <w:ind w:firstLine="567"/>
        <w:jc w:val="both"/>
        <w:rPr>
          <w:sz w:val="24"/>
          <w:szCs w:val="24"/>
        </w:rPr>
      </w:pPr>
      <w:r>
        <w:rPr>
          <w:sz w:val="24"/>
          <w:szCs w:val="24"/>
        </w:rPr>
        <w:t xml:space="preserve">6.14. Арендатор оставляет за собой право удерживать документально подтвержденные расходы, штрафы и иные суммы, подлежащие выплате Арендодателем Арендатору в соответствии с положениями раздела 6 настоящего Договора, из денежных средств, </w:t>
      </w:r>
      <w:proofErr w:type="spellStart"/>
      <w:r>
        <w:rPr>
          <w:sz w:val="24"/>
          <w:szCs w:val="24"/>
        </w:rPr>
        <w:t>причитаемых</w:t>
      </w:r>
      <w:proofErr w:type="spellEnd"/>
      <w:r>
        <w:rPr>
          <w:sz w:val="24"/>
          <w:szCs w:val="24"/>
        </w:rPr>
        <w:t xml:space="preserve"> Арендодателю.</w:t>
      </w:r>
    </w:p>
    <w:p w:rsidR="004829E3" w:rsidRPr="002A1FE5" w:rsidRDefault="004829E3" w:rsidP="007F356D">
      <w:pPr>
        <w:pStyle w:val="aff"/>
        <w:tabs>
          <w:tab w:val="left" w:pos="567"/>
          <w:tab w:val="left" w:pos="709"/>
        </w:tabs>
        <w:ind w:firstLine="567"/>
        <w:jc w:val="both"/>
        <w:rPr>
          <w:sz w:val="24"/>
          <w:szCs w:val="24"/>
        </w:rPr>
      </w:pPr>
      <w:r>
        <w:rPr>
          <w:sz w:val="24"/>
          <w:szCs w:val="24"/>
        </w:rPr>
        <w:t>6.15. В случае несоблюдения членом экипажа стандартов поведения во взаимоотношениях с работниками и клиентами Арендатора и/или не соблюдения условий подпункта 3.1.12.10 Договора Арендатор вправе начислить, а Арендодатель обязан уплатить штраф в размере 5000 (пять тысяч) рублей за каждое нарушение.</w:t>
      </w:r>
    </w:p>
    <w:p w:rsidR="004829E3" w:rsidRPr="002A1FE5" w:rsidRDefault="004829E3" w:rsidP="007F356D">
      <w:pPr>
        <w:pStyle w:val="aff"/>
        <w:tabs>
          <w:tab w:val="left" w:pos="567"/>
          <w:tab w:val="left" w:pos="709"/>
        </w:tabs>
        <w:ind w:firstLine="567"/>
        <w:jc w:val="both"/>
        <w:rPr>
          <w:sz w:val="24"/>
          <w:szCs w:val="24"/>
        </w:rPr>
      </w:pPr>
      <w:r>
        <w:rPr>
          <w:sz w:val="24"/>
          <w:szCs w:val="24"/>
        </w:rPr>
        <w:t xml:space="preserve">6.16. В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 начислить, а Арендодатель обязан уплатить штраф в размере 10 000 (десять тысяч) рублей за каждое нарушение, а  в </w:t>
      </w:r>
      <w:proofErr w:type="gramStart"/>
      <w:r>
        <w:rPr>
          <w:sz w:val="24"/>
          <w:szCs w:val="24"/>
        </w:rPr>
        <w:t>случае</w:t>
      </w:r>
      <w:proofErr w:type="gramEnd"/>
      <w:r>
        <w:rPr>
          <w:sz w:val="24"/>
          <w:szCs w:val="24"/>
        </w:rPr>
        <w:t xml:space="preserve"> когда несоблюдение членом экипажа вышеназванных правил привело убыткам Арендатора или третьего лица, Арендатор вправе начислить, а Арендодатель обязан оплатить штраф в размере  100 000 (сто тысяч)  рублей за каждое событие и возместить в полном объеме причиненные убытки.</w:t>
      </w:r>
    </w:p>
    <w:p w:rsidR="004829E3" w:rsidRPr="002A1FE5" w:rsidRDefault="004829E3" w:rsidP="007F356D">
      <w:pPr>
        <w:pStyle w:val="aff"/>
        <w:tabs>
          <w:tab w:val="left" w:pos="567"/>
          <w:tab w:val="left" w:pos="709"/>
        </w:tabs>
        <w:ind w:firstLine="567"/>
        <w:jc w:val="both"/>
        <w:rPr>
          <w:sz w:val="24"/>
          <w:szCs w:val="24"/>
        </w:rPr>
      </w:pPr>
      <w:r>
        <w:rPr>
          <w:sz w:val="24"/>
          <w:szCs w:val="24"/>
        </w:rPr>
        <w:t xml:space="preserve">Кроме этого, в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 применить к такому члену экипажа персональные санкции, запретив ему въезд на терминал Арендатора:  при разовом нарушении – до одного календарного месяца, при неоднократном нарушении – на постоянной основе. При этом Арендодатель обязуется принять организационные меры и не допускать к выполнению Заявки Арендатора водителя, в отношении которого действуют такие персональные санкции. </w:t>
      </w:r>
    </w:p>
    <w:p w:rsidR="004829E3" w:rsidRPr="002A1FE5" w:rsidRDefault="004829E3" w:rsidP="007F356D">
      <w:pPr>
        <w:pStyle w:val="aff"/>
        <w:tabs>
          <w:tab w:val="left" w:pos="567"/>
          <w:tab w:val="left" w:pos="709"/>
        </w:tabs>
        <w:ind w:firstLine="567"/>
        <w:jc w:val="both"/>
        <w:rPr>
          <w:i/>
          <w:sz w:val="24"/>
          <w:szCs w:val="24"/>
        </w:rPr>
      </w:pPr>
      <w:r>
        <w:rPr>
          <w:sz w:val="24"/>
          <w:szCs w:val="24"/>
        </w:rPr>
        <w:t>6.17. Неподача коммерческого предложения Арендодателем на Заявки Арендатора в течение 14 (четырнадцати</w:t>
      </w:r>
      <w:proofErr w:type="gramStart"/>
      <w:r>
        <w:rPr>
          <w:sz w:val="24"/>
          <w:szCs w:val="24"/>
        </w:rPr>
        <w:t>)р</w:t>
      </w:r>
      <w:proofErr w:type="gramEnd"/>
      <w:r>
        <w:rPr>
          <w:sz w:val="24"/>
          <w:szCs w:val="24"/>
        </w:rPr>
        <w:t>абочих дней неучастия в подаче коммерческих предложений на Заявки без уважительной причины считается отказом от Договора по инициативе Арендодателя. В этом случае Арендатор вправе начислить, а Арендодатель обязан уплатить штраф в размере 5000</w:t>
      </w:r>
      <w:r w:rsidR="00E05DFD">
        <w:rPr>
          <w:sz w:val="24"/>
          <w:szCs w:val="24"/>
        </w:rPr>
        <w:t xml:space="preserve"> </w:t>
      </w:r>
      <w:r>
        <w:rPr>
          <w:sz w:val="24"/>
          <w:szCs w:val="24"/>
        </w:rPr>
        <w:t>(пять тысяч)</w:t>
      </w:r>
      <w:r w:rsidR="00E05DFD">
        <w:rPr>
          <w:sz w:val="24"/>
          <w:szCs w:val="24"/>
        </w:rPr>
        <w:t xml:space="preserve"> </w:t>
      </w:r>
      <w:r>
        <w:rPr>
          <w:sz w:val="24"/>
          <w:szCs w:val="24"/>
        </w:rPr>
        <w:t>рублей.</w:t>
      </w:r>
    </w:p>
    <w:p w:rsidR="004829E3" w:rsidRPr="002A1FE5" w:rsidRDefault="004829E3" w:rsidP="007F356D">
      <w:pPr>
        <w:pStyle w:val="ConsPlusNonformat"/>
        <w:ind w:firstLine="709"/>
        <w:jc w:val="center"/>
        <w:rPr>
          <w:rFonts w:ascii="Times New Roman" w:hAnsi="Times New Roman" w:cs="Times New Roman"/>
          <w:b/>
          <w:sz w:val="24"/>
          <w:szCs w:val="24"/>
        </w:rPr>
      </w:pPr>
    </w:p>
    <w:p w:rsidR="004829E3" w:rsidRDefault="004829E3" w:rsidP="007F356D">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7. ОБСТОЯТЕЛЬСТВА  НЕПРЕОДОЛИМОЙ  СИЛЫ</w:t>
      </w:r>
    </w:p>
    <w:p w:rsidR="004829E3" w:rsidRPr="002A1FE5" w:rsidRDefault="004829E3" w:rsidP="007F356D">
      <w:pPr>
        <w:pStyle w:val="ConsPlusNonformat"/>
        <w:ind w:firstLine="709"/>
        <w:jc w:val="center"/>
        <w:rPr>
          <w:rFonts w:ascii="Times New Roman" w:hAnsi="Times New Roman" w:cs="Times New Roman"/>
          <w:b/>
          <w:sz w:val="24"/>
          <w:szCs w:val="24"/>
        </w:rPr>
      </w:pPr>
    </w:p>
    <w:p w:rsidR="004829E3" w:rsidRPr="002A1FE5" w:rsidRDefault="004829E3" w:rsidP="007F356D">
      <w:pPr>
        <w:ind w:firstLine="567"/>
        <w:jc w:val="both"/>
      </w:pPr>
      <w:r>
        <w:t xml:space="preserve">7.1. </w:t>
      </w:r>
      <w:proofErr w:type="gramStart"/>
      <w: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roofErr w:type="gramEnd"/>
    </w:p>
    <w:p w:rsidR="004829E3" w:rsidRPr="002A1FE5" w:rsidRDefault="004829E3" w:rsidP="007F356D">
      <w:pPr>
        <w:ind w:firstLine="567"/>
        <w:jc w:val="both"/>
      </w:pPr>
      <w:r>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4829E3" w:rsidRPr="002A1FE5" w:rsidRDefault="004829E3" w:rsidP="007F356D">
      <w:pPr>
        <w:ind w:firstLine="567"/>
        <w:jc w:val="both"/>
      </w:pPr>
      <w:r>
        <w:t xml:space="preserve">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w:t>
      </w:r>
      <w:proofErr w:type="gramStart"/>
      <w:r>
        <w:t>с даты возникновения</w:t>
      </w:r>
      <w:proofErr w:type="gramEnd"/>
      <w:r>
        <w:t xml:space="preserve">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4829E3" w:rsidRPr="002A1FE5" w:rsidRDefault="004829E3" w:rsidP="007F356D">
      <w:pPr>
        <w:ind w:firstLine="567"/>
        <w:jc w:val="both"/>
      </w:pPr>
      <w:r>
        <w:t>7.4.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4829E3" w:rsidRPr="002A1FE5" w:rsidRDefault="004829E3" w:rsidP="007F356D">
      <w:pPr>
        <w:ind w:firstLine="567"/>
        <w:jc w:val="both"/>
      </w:pPr>
      <w:r>
        <w:lastRenderedPageBreak/>
        <w:t xml:space="preserve">7.5. Если обстоятельства непреодолимой силы действуют на протяжении 3 (трех) месяцев, настоящий </w:t>
      </w:r>
      <w:proofErr w:type="gramStart"/>
      <w:r>
        <w:t>Договор</w:t>
      </w:r>
      <w:proofErr w:type="gramEnd"/>
      <w:r>
        <w:t xml:space="preserve"> может быть расторгнут любой из Сторон путем направления письменного уведомления другой Стороне.</w:t>
      </w:r>
    </w:p>
    <w:p w:rsidR="004829E3" w:rsidRPr="002A1FE5" w:rsidRDefault="004829E3" w:rsidP="007F356D">
      <w:pPr>
        <w:pStyle w:val="ConsPlusNonformat"/>
        <w:ind w:firstLine="709"/>
        <w:jc w:val="both"/>
        <w:rPr>
          <w:rFonts w:ascii="Times New Roman" w:hAnsi="Times New Roman" w:cs="Times New Roman"/>
          <w:sz w:val="24"/>
          <w:szCs w:val="24"/>
        </w:rPr>
      </w:pPr>
    </w:p>
    <w:p w:rsidR="004829E3" w:rsidRDefault="004829E3" w:rsidP="00F37330">
      <w:pPr>
        <w:pStyle w:val="aff1"/>
        <w:widowControl/>
        <w:numPr>
          <w:ilvl w:val="0"/>
          <w:numId w:val="28"/>
        </w:numPr>
        <w:suppressAutoHyphens w:val="0"/>
        <w:autoSpaceDE/>
        <w:spacing w:before="0" w:after="0"/>
        <w:ind w:right="-285"/>
        <w:rPr>
          <w:rFonts w:ascii="Times New Roman" w:hAnsi="Times New Roman" w:cs="Times New Roman"/>
          <w:bCs w:val="0"/>
          <w:sz w:val="24"/>
          <w:szCs w:val="24"/>
        </w:rPr>
      </w:pPr>
      <w:r>
        <w:rPr>
          <w:rFonts w:ascii="Times New Roman" w:hAnsi="Times New Roman" w:cs="Times New Roman"/>
          <w:bCs w:val="0"/>
          <w:sz w:val="24"/>
          <w:szCs w:val="24"/>
        </w:rPr>
        <w:t>РАЗРЕШЕНИЕ СПОРОВ</w:t>
      </w:r>
    </w:p>
    <w:p w:rsidR="004829E3" w:rsidRPr="00935140" w:rsidRDefault="004829E3" w:rsidP="007F356D">
      <w:pPr>
        <w:pStyle w:val="aff2"/>
      </w:pPr>
    </w:p>
    <w:p w:rsidR="004829E3" w:rsidRPr="002A1FE5" w:rsidRDefault="004829E3" w:rsidP="007F356D">
      <w:pPr>
        <w:autoSpaceDE w:val="0"/>
        <w:autoSpaceDN w:val="0"/>
        <w:adjustRightInd w:val="0"/>
        <w:ind w:right="-5" w:firstLine="567"/>
        <w:jc w:val="both"/>
        <w:outlineLvl w:val="0"/>
        <w:rPr>
          <w:bCs/>
        </w:rPr>
      </w:pPr>
      <w:r>
        <w:rPr>
          <w:bCs/>
        </w:rPr>
        <w:t>8.1.</w:t>
      </w:r>
      <w:r>
        <w:rPr>
          <w:b/>
          <w:bCs/>
        </w:rPr>
        <w:t xml:space="preserve"> </w:t>
      </w:r>
      <w:r>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w:t>
      </w:r>
      <w:r>
        <w:rPr>
          <w:b/>
          <w:bCs/>
        </w:rPr>
        <w:t xml:space="preserve">, </w:t>
      </w:r>
      <w:r>
        <w:rPr>
          <w:bCs/>
        </w:rPr>
        <w:t>решаются Сторонами путем переговоров.</w:t>
      </w:r>
    </w:p>
    <w:p w:rsidR="004829E3" w:rsidRPr="002A1FE5" w:rsidRDefault="004829E3" w:rsidP="007F356D">
      <w:pPr>
        <w:ind w:firstLine="567"/>
        <w:jc w:val="both"/>
        <w:rPr>
          <w:bCs/>
        </w:rPr>
      </w:pPr>
      <w:r>
        <w:rPr>
          <w:bCs/>
        </w:rPr>
        <w:t>8.2. Если Стороны не придут к соглашению путем переговоров, все споры рассматриваются в претензионном порядке</w:t>
      </w:r>
      <w:r>
        <w:rPr>
          <w:b/>
          <w:bCs/>
        </w:rPr>
        <w:t xml:space="preserve">. </w:t>
      </w:r>
      <w:r>
        <w:t xml:space="preserve">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w:t>
      </w:r>
      <w:r>
        <w:rPr>
          <w:bCs/>
        </w:rPr>
        <w:t>документов, подтверждающих заявленные требования.</w:t>
      </w:r>
    </w:p>
    <w:p w:rsidR="004829E3" w:rsidRPr="002A1FE5" w:rsidRDefault="004829E3" w:rsidP="007F356D">
      <w:pPr>
        <w:ind w:firstLine="567"/>
        <w:jc w:val="both"/>
        <w:rPr>
          <w:bCs/>
        </w:rPr>
      </w:pPr>
      <w:r>
        <w:rPr>
          <w:bCs/>
        </w:rPr>
        <w:t xml:space="preserve">Срок </w:t>
      </w:r>
      <w:r>
        <w:t xml:space="preserve">рассмотрения претензии - три недели </w:t>
      </w:r>
      <w:proofErr w:type="gramStart"/>
      <w:r>
        <w:t>с даты</w:t>
      </w:r>
      <w:proofErr w:type="gramEnd"/>
      <w:r>
        <w:t xml:space="preserve"> ее получения.</w:t>
      </w:r>
    </w:p>
    <w:p w:rsidR="004829E3" w:rsidRPr="002A1FE5" w:rsidRDefault="004829E3" w:rsidP="007F356D">
      <w:pPr>
        <w:ind w:firstLine="567"/>
        <w:jc w:val="both"/>
      </w:pPr>
      <w:r>
        <w:rPr>
          <w:bCs/>
        </w:rPr>
        <w:t>8.3. В случае невозможности разрешения спора путем переговоров</w:t>
      </w:r>
      <w:r>
        <w:t xml:space="preserve"> или в претензионном порядке, спор передается на рассмотрение в Арбитражный суд Ярославской области.</w:t>
      </w:r>
    </w:p>
    <w:p w:rsidR="004829E3" w:rsidRPr="002A1FE5" w:rsidRDefault="004829E3" w:rsidP="007F356D">
      <w:pPr>
        <w:ind w:right="-5"/>
        <w:jc w:val="center"/>
        <w:rPr>
          <w:b/>
        </w:rPr>
      </w:pPr>
    </w:p>
    <w:p w:rsidR="004829E3" w:rsidRDefault="004829E3" w:rsidP="007F356D">
      <w:pPr>
        <w:tabs>
          <w:tab w:val="left" w:pos="567"/>
          <w:tab w:val="left" w:pos="709"/>
        </w:tabs>
        <w:ind w:right="-5"/>
        <w:jc w:val="center"/>
        <w:rPr>
          <w:b/>
        </w:rPr>
      </w:pPr>
      <w:r>
        <w:rPr>
          <w:b/>
        </w:rPr>
        <w:t xml:space="preserve">9.  ИЗМЕНЕНИЕ И РАСТОРЖЕНИЕ ДОГОВОРА </w:t>
      </w:r>
    </w:p>
    <w:p w:rsidR="004829E3" w:rsidRPr="002A1FE5" w:rsidRDefault="004829E3" w:rsidP="007F356D">
      <w:pPr>
        <w:tabs>
          <w:tab w:val="left" w:pos="567"/>
          <w:tab w:val="left" w:pos="709"/>
        </w:tabs>
        <w:ind w:right="-5"/>
        <w:jc w:val="center"/>
        <w:rPr>
          <w:b/>
        </w:rPr>
      </w:pPr>
    </w:p>
    <w:p w:rsidR="004829E3" w:rsidRPr="002A1FE5" w:rsidRDefault="004829E3" w:rsidP="007F356D">
      <w:pPr>
        <w:ind w:left="180" w:right="-5" w:firstLine="387"/>
        <w:jc w:val="both"/>
      </w:pPr>
      <w:r>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4829E3" w:rsidRPr="002A1FE5" w:rsidRDefault="004829E3" w:rsidP="007F356D">
      <w:pPr>
        <w:ind w:left="180" w:right="-5" w:firstLine="387"/>
        <w:jc w:val="both"/>
      </w:pPr>
      <w:r>
        <w:t xml:space="preserve">9.2. Настоящий Договор </w:t>
      </w:r>
      <w:proofErr w:type="gramStart"/>
      <w:r>
        <w:t>может быть досрочно расторгнут</w:t>
      </w:r>
      <w:proofErr w:type="gramEnd"/>
      <w:r>
        <w:t xml:space="preserve"> по инициативе одной из Сторон либо взаимному соглашению Сторон, оформленному в письменной форме.</w:t>
      </w:r>
    </w:p>
    <w:p w:rsidR="004829E3" w:rsidRPr="002A1FE5" w:rsidRDefault="004829E3" w:rsidP="007F356D">
      <w:pPr>
        <w:ind w:left="180" w:right="-5" w:firstLine="387"/>
        <w:jc w:val="both"/>
      </w:pPr>
      <w:r>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4829E3" w:rsidRPr="002A1FE5" w:rsidRDefault="004829E3" w:rsidP="007F356D">
      <w:pPr>
        <w:ind w:left="180" w:right="-5" w:firstLine="387"/>
        <w:jc w:val="both"/>
      </w:pPr>
    </w:p>
    <w:p w:rsidR="004829E3" w:rsidRDefault="004829E3" w:rsidP="007F356D">
      <w:pPr>
        <w:ind w:left="180" w:right="-5" w:firstLine="387"/>
        <w:jc w:val="center"/>
        <w:rPr>
          <w:b/>
        </w:rPr>
      </w:pPr>
      <w:r>
        <w:rPr>
          <w:b/>
        </w:rPr>
        <w:t>10. АНТИКОРРУПЦИОННАЯ ОГОВОРКА</w:t>
      </w:r>
    </w:p>
    <w:p w:rsidR="004829E3" w:rsidRPr="00935140" w:rsidRDefault="004829E3" w:rsidP="007F356D">
      <w:pPr>
        <w:ind w:left="180" w:right="-5" w:firstLine="387"/>
        <w:jc w:val="center"/>
        <w:rPr>
          <w:b/>
        </w:rPr>
      </w:pPr>
    </w:p>
    <w:p w:rsidR="004829E3" w:rsidRPr="002A1FE5" w:rsidRDefault="004829E3" w:rsidP="007F356D">
      <w:pPr>
        <w:ind w:left="180" w:right="-5" w:firstLine="387"/>
        <w:jc w:val="both"/>
      </w:pPr>
      <w:r>
        <w:t xml:space="preserve">10.1.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4829E3" w:rsidRPr="002A1FE5" w:rsidRDefault="004829E3" w:rsidP="007F356D">
      <w:pPr>
        <w:ind w:left="180" w:right="-5" w:firstLine="387"/>
        <w:jc w:val="both"/>
      </w:pPr>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4829E3" w:rsidRPr="00553C77" w:rsidRDefault="004829E3" w:rsidP="007F356D">
      <w:pPr>
        <w:autoSpaceDE w:val="0"/>
        <w:autoSpaceDN w:val="0"/>
        <w:spacing w:line="276" w:lineRule="auto"/>
        <w:ind w:firstLine="709"/>
        <w:jc w:val="both"/>
      </w:pPr>
      <w: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t>аффилированными</w:t>
      </w:r>
      <w:proofErr w:type="spellEnd"/>
      <w:r>
        <w:t xml:space="preserve"> лицами, работниками или посредниками. </w:t>
      </w:r>
    </w:p>
    <w:p w:rsidR="004829E3" w:rsidRPr="00553C77" w:rsidRDefault="004829E3" w:rsidP="007F356D">
      <w:pPr>
        <w:autoSpaceDE w:val="0"/>
        <w:autoSpaceDN w:val="0"/>
        <w:spacing w:line="276" w:lineRule="auto"/>
        <w:ind w:firstLine="709"/>
        <w:jc w:val="both"/>
      </w:pPr>
      <w:r>
        <w:lastRenderedPageBreak/>
        <w:t>Каналы уведомления Арендодателя о нарушениях каких-либо положений пункта 10.1 настоящего Договора: _________________, официальный сайт ______________(для заполнения специальной формы).</w:t>
      </w:r>
    </w:p>
    <w:p w:rsidR="004829E3" w:rsidRPr="00553C77" w:rsidRDefault="004829E3" w:rsidP="007F356D">
      <w:pPr>
        <w:autoSpaceDE w:val="0"/>
        <w:autoSpaceDN w:val="0"/>
        <w:spacing w:line="276" w:lineRule="auto"/>
        <w:ind w:firstLine="709"/>
        <w:jc w:val="both"/>
      </w:pPr>
      <w:r>
        <w:t xml:space="preserve">Каналы уведомления Арендатора о нарушениях каких-либо положений пункта 10.1 настоящего Договора: 8 (495) 788-17-17, официальный сайт </w:t>
      </w:r>
      <w:r>
        <w:rPr>
          <w:lang w:val="en-US"/>
        </w:rPr>
        <w:t>www</w:t>
      </w:r>
      <w:r>
        <w:t>.</w:t>
      </w:r>
      <w:proofErr w:type="spellStart"/>
      <w:r>
        <w:rPr>
          <w:lang w:val="en-US"/>
        </w:rPr>
        <w:t>trcont</w:t>
      </w:r>
      <w:proofErr w:type="spellEnd"/>
      <w:r>
        <w:t>.</w:t>
      </w:r>
      <w:r>
        <w:rPr>
          <w:lang w:val="en-US"/>
        </w:rPr>
        <w:t>com</w:t>
      </w:r>
      <w:r>
        <w:t>.</w:t>
      </w:r>
    </w:p>
    <w:p w:rsidR="004829E3" w:rsidRPr="00553C77" w:rsidRDefault="004829E3" w:rsidP="007F356D">
      <w:pPr>
        <w:autoSpaceDE w:val="0"/>
        <w:autoSpaceDN w:val="0"/>
        <w:spacing w:line="276" w:lineRule="auto"/>
        <w:ind w:firstLine="709"/>
        <w:jc w:val="both"/>
      </w:pPr>
      <w:r>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4829E3" w:rsidRPr="002A1FE5" w:rsidRDefault="004829E3" w:rsidP="007F356D">
      <w:pPr>
        <w:ind w:left="180" w:right="-5" w:firstLine="387"/>
        <w:jc w:val="both"/>
      </w:pPr>
      <w:r>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4829E3" w:rsidRPr="002A1FE5" w:rsidRDefault="004829E3" w:rsidP="007F356D">
      <w:pPr>
        <w:ind w:left="180" w:right="-5" w:firstLine="387"/>
        <w:jc w:val="both"/>
      </w:pPr>
      <w:r>
        <w:t xml:space="preserve">10.4. </w:t>
      </w:r>
      <w:proofErr w:type="gramStart"/>
      <w:r>
        <w:t>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roofErr w:type="gramEnd"/>
    </w:p>
    <w:p w:rsidR="004829E3" w:rsidRPr="00935140" w:rsidRDefault="004829E3" w:rsidP="007F356D">
      <w:pPr>
        <w:ind w:left="180" w:right="-5" w:firstLine="387"/>
        <w:jc w:val="both"/>
      </w:pPr>
    </w:p>
    <w:p w:rsidR="004829E3" w:rsidRDefault="004829E3" w:rsidP="007F356D">
      <w:pPr>
        <w:ind w:left="180" w:right="-5" w:firstLine="387"/>
        <w:jc w:val="center"/>
        <w:rPr>
          <w:b/>
        </w:rPr>
      </w:pPr>
      <w:r>
        <w:rPr>
          <w:b/>
        </w:rPr>
        <w:t>11. ГАРАНТИИ И ЗАВЕРЕНИЯ АРЕНДОДАТЕЛЯ</w:t>
      </w:r>
    </w:p>
    <w:p w:rsidR="004829E3" w:rsidRPr="00935140" w:rsidRDefault="004829E3" w:rsidP="007F356D">
      <w:pPr>
        <w:ind w:left="180" w:right="-5" w:firstLine="387"/>
        <w:jc w:val="center"/>
        <w:rPr>
          <w:b/>
        </w:rPr>
      </w:pPr>
    </w:p>
    <w:p w:rsidR="004829E3" w:rsidRPr="002A1FE5" w:rsidRDefault="004829E3" w:rsidP="007F356D">
      <w:pPr>
        <w:ind w:left="180" w:right="-5" w:firstLine="387"/>
        <w:jc w:val="both"/>
      </w:pPr>
      <w:r>
        <w:t>Арендодатель настоящим заверяет Арендатора и гарантирует, что на дату заключения настоящего Договора:</w:t>
      </w:r>
    </w:p>
    <w:p w:rsidR="004829E3" w:rsidRPr="002A1FE5" w:rsidRDefault="004829E3" w:rsidP="007F356D">
      <w:pPr>
        <w:ind w:left="180" w:right="-5" w:firstLine="387"/>
        <w:jc w:val="both"/>
      </w:pPr>
      <w:r>
        <w:t xml:space="preserve">Арендодатель является надлежащим </w:t>
      </w:r>
      <w:proofErr w:type="gramStart"/>
      <w:r>
        <w:t>образом</w:t>
      </w:r>
      <w:proofErr w:type="gramEnd"/>
      <w:r>
        <w:t xml:space="preserve"> созданным юридическим лицом (индивидуальным предпринимателем), действующим в соответствии с законодательством Российской Федерации;</w:t>
      </w:r>
    </w:p>
    <w:p w:rsidR="004829E3" w:rsidRPr="002A1FE5" w:rsidRDefault="004829E3" w:rsidP="007F356D">
      <w:pPr>
        <w:ind w:left="180" w:right="-5" w:firstLine="387"/>
        <w:jc w:val="both"/>
      </w:pPr>
      <w:r>
        <w:t>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Клиента;</w:t>
      </w:r>
    </w:p>
    <w:p w:rsidR="004829E3" w:rsidRPr="002A1FE5" w:rsidRDefault="004829E3" w:rsidP="007F356D">
      <w:pPr>
        <w:ind w:left="180" w:right="-5" w:firstLine="387"/>
        <w:jc w:val="both"/>
      </w:pPr>
      <w:r>
        <w:t>настоящий Договор от имени Арендодателя подписан лицом, которое надлежащим образом уполномочено совершать такие действия;</w:t>
      </w:r>
    </w:p>
    <w:p w:rsidR="004829E3" w:rsidRPr="002A1FE5" w:rsidRDefault="004829E3" w:rsidP="007F356D">
      <w:pPr>
        <w:ind w:left="180" w:right="-5" w:firstLine="387"/>
        <w:jc w:val="both"/>
      </w:pPr>
      <w: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4829E3" w:rsidRDefault="004829E3" w:rsidP="007F356D">
      <w:pPr>
        <w:ind w:left="180" w:right="-5" w:firstLine="387"/>
        <w:jc w:val="both"/>
      </w:pPr>
      <w:r>
        <w:t>не существует каких-либо обстоятельств, которые ограничивают, запрещают исполнение Арендодателем обязательств по настоящему Договору.</w:t>
      </w:r>
    </w:p>
    <w:p w:rsidR="004829E3" w:rsidRPr="002A1FE5" w:rsidRDefault="004829E3" w:rsidP="007F356D">
      <w:pPr>
        <w:ind w:left="180" w:right="-5" w:firstLine="387"/>
        <w:jc w:val="both"/>
      </w:pPr>
    </w:p>
    <w:p w:rsidR="004829E3" w:rsidRDefault="004829E3" w:rsidP="007F356D">
      <w:pPr>
        <w:ind w:left="180" w:right="-5" w:firstLine="387"/>
        <w:jc w:val="center"/>
        <w:rPr>
          <w:b/>
        </w:rPr>
      </w:pPr>
      <w:r>
        <w:rPr>
          <w:b/>
        </w:rPr>
        <w:t>12. ПРОЧИЕ УСЛОВИЯ</w:t>
      </w:r>
    </w:p>
    <w:p w:rsidR="004829E3" w:rsidRDefault="004829E3" w:rsidP="007F356D">
      <w:pPr>
        <w:ind w:left="180" w:right="-5" w:firstLine="387"/>
        <w:jc w:val="center"/>
        <w:rPr>
          <w:b/>
        </w:rPr>
      </w:pPr>
    </w:p>
    <w:p w:rsidR="004829E3" w:rsidRPr="002A1FE5" w:rsidRDefault="004829E3" w:rsidP="007F356D">
      <w:pPr>
        <w:ind w:left="180" w:right="-5" w:firstLine="387"/>
        <w:jc w:val="both"/>
      </w:pPr>
      <w:r>
        <w:t xml:space="preserve">12.1. В случае изменений у </w:t>
      </w:r>
      <w:proofErr w:type="gramStart"/>
      <w:r>
        <w:t>какой-либо</w:t>
      </w:r>
      <w:proofErr w:type="gramEnd"/>
      <w: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4829E3" w:rsidRPr="002A1FE5" w:rsidRDefault="004829E3" w:rsidP="007F356D">
      <w:pPr>
        <w:ind w:left="180" w:right="-5" w:firstLine="387"/>
        <w:jc w:val="both"/>
      </w:pPr>
      <w:r>
        <w:t>12.2.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4829E3" w:rsidRPr="002A1FE5" w:rsidRDefault="004829E3" w:rsidP="007F356D">
      <w:pPr>
        <w:ind w:left="180" w:right="-5" w:firstLine="387"/>
        <w:jc w:val="both"/>
      </w:pPr>
      <w:r>
        <w:t>12.3. Все вопросы, не предусмотренные настоящим Договором, регулируются действующим законодательством Российской Федерации.</w:t>
      </w:r>
    </w:p>
    <w:p w:rsidR="004829E3" w:rsidRPr="002A1FE5" w:rsidRDefault="004829E3" w:rsidP="007F356D">
      <w:pPr>
        <w:ind w:left="180" w:right="-5" w:firstLine="387"/>
        <w:jc w:val="both"/>
      </w:pPr>
      <w:r>
        <w:lastRenderedPageBreak/>
        <w:t>12.4. Настоящий Договор составлен в двух экземплярах, имеющих равную юридическую силу, по одному для каждой из Сторон.</w:t>
      </w:r>
    </w:p>
    <w:p w:rsidR="004829E3" w:rsidRPr="002A1FE5" w:rsidRDefault="004829E3" w:rsidP="007F356D">
      <w:pPr>
        <w:ind w:left="180" w:right="-5" w:firstLine="387"/>
        <w:jc w:val="both"/>
      </w:pPr>
      <w:r>
        <w:t>12.5. Все приложения к настоящему Договору являются его неотъемлемой частью.</w:t>
      </w:r>
    </w:p>
    <w:p w:rsidR="004829E3" w:rsidRPr="002A1FE5" w:rsidRDefault="004829E3" w:rsidP="007F356D">
      <w:pPr>
        <w:ind w:left="180" w:right="-5" w:firstLine="387"/>
        <w:jc w:val="both"/>
      </w:pPr>
      <w:r>
        <w:t>12.6. К настоящему Договору прилагаются:</w:t>
      </w:r>
    </w:p>
    <w:p w:rsidR="004829E3" w:rsidRPr="002A1FE5" w:rsidRDefault="004829E3" w:rsidP="007F356D">
      <w:pPr>
        <w:ind w:left="180" w:right="-5" w:firstLine="387"/>
        <w:jc w:val="both"/>
      </w:pPr>
      <w:r>
        <w:t>12.6.1. перечень транспортных средств, передаваемых в аренду (Приложение № 1);</w:t>
      </w:r>
    </w:p>
    <w:p w:rsidR="004829E3" w:rsidRPr="002A1FE5" w:rsidRDefault="004829E3" w:rsidP="007F356D">
      <w:pPr>
        <w:ind w:left="180" w:right="-5" w:firstLine="387"/>
        <w:jc w:val="both"/>
      </w:pPr>
      <w:r>
        <w:t>12.6.2. данные о водителях оказывающих услуги по Договору (Приложение № 2);</w:t>
      </w:r>
    </w:p>
    <w:p w:rsidR="004829E3" w:rsidRPr="002A1FE5" w:rsidRDefault="004829E3" w:rsidP="007F356D">
      <w:pPr>
        <w:ind w:left="180" w:right="-5" w:firstLine="387"/>
        <w:jc w:val="both"/>
      </w:pPr>
      <w:r>
        <w:t>12.6.3. форма Акта приема-передачи Транспортного средства (Приложение № 3);</w:t>
      </w:r>
    </w:p>
    <w:p w:rsidR="004829E3" w:rsidRDefault="004829E3" w:rsidP="007F356D">
      <w:pPr>
        <w:ind w:left="180" w:right="-5" w:firstLine="387"/>
        <w:jc w:val="both"/>
      </w:pPr>
      <w:r>
        <w:t xml:space="preserve">12.6.4. форма Сводного акта приема-передачи Транспортного средства </w:t>
      </w:r>
    </w:p>
    <w:p w:rsidR="004829E3" w:rsidRPr="002A1FE5" w:rsidRDefault="004829E3" w:rsidP="007F356D">
      <w:pPr>
        <w:ind w:left="180" w:right="-5" w:firstLine="387"/>
        <w:jc w:val="both"/>
      </w:pPr>
      <w:r>
        <w:t>(Приложение  №4);</w:t>
      </w:r>
    </w:p>
    <w:p w:rsidR="004829E3" w:rsidRPr="002A1FE5" w:rsidRDefault="004829E3" w:rsidP="007F356D">
      <w:pPr>
        <w:ind w:left="180" w:right="-5" w:firstLine="387"/>
        <w:jc w:val="both"/>
      </w:pPr>
      <w:r>
        <w:t xml:space="preserve">12.6.5. форма Акта об оказанных услугах (Приложение № 5); </w:t>
      </w:r>
    </w:p>
    <w:p w:rsidR="004829E3" w:rsidRPr="002A1FE5" w:rsidRDefault="004829E3" w:rsidP="007F356D">
      <w:pPr>
        <w:ind w:left="180" w:right="-5" w:firstLine="387"/>
        <w:jc w:val="both"/>
      </w:pPr>
      <w:r>
        <w:t>12.6.6. форма Приложения с предельными ставками арендной платы Транспортного средства с экипажем (Приложение № 6);</w:t>
      </w:r>
    </w:p>
    <w:p w:rsidR="004829E3" w:rsidRPr="002A1FE5" w:rsidRDefault="004829E3" w:rsidP="007F356D">
      <w:pPr>
        <w:ind w:left="180" w:right="-5" w:firstLine="387"/>
        <w:jc w:val="both"/>
      </w:pPr>
      <w:r>
        <w:t>12.6.7. форма Отчета Арендодателя (Приложение №7), составляемого и предоставляемого Арендодателем в электронном виде;</w:t>
      </w:r>
    </w:p>
    <w:p w:rsidR="004829E3" w:rsidRDefault="004829E3" w:rsidP="007F356D">
      <w:pPr>
        <w:ind w:left="180" w:right="-5" w:firstLine="387"/>
        <w:jc w:val="both"/>
      </w:pPr>
      <w:r>
        <w:t>12.6.7. Правила безопасности при нахождении на терминале Арендатора (Приложение № 8).</w:t>
      </w:r>
    </w:p>
    <w:p w:rsidR="004829E3" w:rsidRDefault="004829E3" w:rsidP="007F356D">
      <w:pPr>
        <w:ind w:left="180" w:right="-5" w:firstLine="387"/>
        <w:jc w:val="both"/>
      </w:pPr>
    </w:p>
    <w:p w:rsidR="004829E3" w:rsidRDefault="004829E3" w:rsidP="007F356D">
      <w:pPr>
        <w:suppressAutoHyphens w:val="0"/>
        <w:autoSpaceDE w:val="0"/>
        <w:autoSpaceDN w:val="0"/>
        <w:adjustRightInd w:val="0"/>
        <w:ind w:left="480"/>
        <w:jc w:val="center"/>
        <w:rPr>
          <w:b/>
        </w:rPr>
      </w:pPr>
      <w:r>
        <w:rPr>
          <w:b/>
        </w:rPr>
        <w:t xml:space="preserve">13.  ЮРИДИЧЕСКИЕ АДРЕСА И РЕКВИЗИТЫ СТОРОН </w:t>
      </w:r>
    </w:p>
    <w:p w:rsidR="004829E3" w:rsidRPr="002A1FE5" w:rsidRDefault="004829E3" w:rsidP="007F356D">
      <w:pPr>
        <w:suppressAutoHyphens w:val="0"/>
        <w:autoSpaceDE w:val="0"/>
        <w:autoSpaceDN w:val="0"/>
        <w:adjustRightInd w:val="0"/>
        <w:ind w:left="480"/>
        <w:jc w:val="center"/>
        <w:rPr>
          <w:b/>
        </w:rPr>
      </w:pPr>
    </w:p>
    <w:tbl>
      <w:tblPr>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59"/>
        <w:gridCol w:w="4821"/>
      </w:tblGrid>
      <w:tr w:rsidR="004829E3" w:rsidRPr="002A1FE5" w:rsidTr="007F356D">
        <w:trPr>
          <w:trHeight w:val="1060"/>
        </w:trPr>
        <w:tc>
          <w:tcPr>
            <w:tcW w:w="5059" w:type="dxa"/>
          </w:tcPr>
          <w:p w:rsidR="004829E3" w:rsidRPr="002A1FE5" w:rsidRDefault="004829E3" w:rsidP="007F356D">
            <w:pPr>
              <w:rPr>
                <w:b/>
              </w:rPr>
            </w:pPr>
            <w:r>
              <w:rPr>
                <w:b/>
              </w:rPr>
              <w:t xml:space="preserve">Арендодатель: </w:t>
            </w:r>
          </w:p>
          <w:p w:rsidR="004829E3" w:rsidRPr="002A1FE5" w:rsidRDefault="004829E3" w:rsidP="007F356D">
            <w:pPr>
              <w:shd w:val="clear" w:color="auto" w:fill="FFFFFF"/>
              <w:jc w:val="both"/>
              <w:rPr>
                <w:b/>
              </w:rPr>
            </w:pPr>
          </w:p>
        </w:tc>
        <w:tc>
          <w:tcPr>
            <w:tcW w:w="4821" w:type="dxa"/>
          </w:tcPr>
          <w:p w:rsidR="004829E3" w:rsidRPr="002A1FE5" w:rsidRDefault="004829E3" w:rsidP="007F356D">
            <w:pPr>
              <w:rPr>
                <w:b/>
              </w:rPr>
            </w:pPr>
            <w:r>
              <w:rPr>
                <w:b/>
              </w:rPr>
              <w:t>Арендатор:</w:t>
            </w:r>
          </w:p>
          <w:p w:rsidR="004829E3" w:rsidRPr="002A1FE5" w:rsidRDefault="004829E3" w:rsidP="007F356D">
            <w:pPr>
              <w:rPr>
                <w:lang w:val="en-US"/>
              </w:rPr>
            </w:pPr>
          </w:p>
        </w:tc>
      </w:tr>
      <w:tr w:rsidR="004829E3" w:rsidRPr="002A1FE5" w:rsidTr="007F356D">
        <w:trPr>
          <w:trHeight w:val="835"/>
        </w:trPr>
        <w:tc>
          <w:tcPr>
            <w:tcW w:w="5059" w:type="dxa"/>
          </w:tcPr>
          <w:p w:rsidR="004829E3" w:rsidRPr="002A1FE5" w:rsidRDefault="004829E3" w:rsidP="007F356D"/>
        </w:tc>
        <w:tc>
          <w:tcPr>
            <w:tcW w:w="4821" w:type="dxa"/>
          </w:tcPr>
          <w:p w:rsidR="004829E3" w:rsidRPr="002A1FE5" w:rsidRDefault="004829E3" w:rsidP="007F356D">
            <w:pPr>
              <w:rPr>
                <w:b/>
                <w:bCs/>
              </w:rPr>
            </w:pPr>
            <w:r>
              <w:rPr>
                <w:b/>
                <w:bCs/>
              </w:rPr>
              <w:t>Банковские реквизиты для расчета в российских рублях (</w:t>
            </w:r>
            <w:r>
              <w:rPr>
                <w:b/>
                <w:bCs/>
                <w:lang w:val="en-US"/>
              </w:rPr>
              <w:t>RUR</w:t>
            </w:r>
            <w:r>
              <w:rPr>
                <w:b/>
                <w:bCs/>
              </w:rPr>
              <w:t>):</w:t>
            </w:r>
          </w:p>
          <w:p w:rsidR="004829E3" w:rsidRPr="002A1FE5" w:rsidRDefault="004829E3" w:rsidP="007F356D">
            <w:pPr>
              <w:jc w:val="both"/>
            </w:pPr>
          </w:p>
        </w:tc>
      </w:tr>
    </w:tbl>
    <w:p w:rsidR="004829E3" w:rsidRDefault="004829E3" w:rsidP="007F356D">
      <w:pPr>
        <w:pStyle w:val="1"/>
        <w:numPr>
          <w:ilvl w:val="0"/>
          <w:numId w:val="0"/>
        </w:numPr>
        <w:ind w:left="540"/>
        <w:jc w:val="right"/>
        <w:rPr>
          <w:rFonts w:cs="Times New Roman"/>
          <w:b w:val="0"/>
          <w:sz w:val="28"/>
          <w:szCs w:val="28"/>
          <w:highlight w:val="yellow"/>
        </w:rPr>
        <w:sectPr w:rsidR="004829E3" w:rsidSect="007F356D">
          <w:pgSz w:w="11906" w:h="16838"/>
          <w:pgMar w:top="680" w:right="851" w:bottom="851" w:left="851" w:header="709" w:footer="709" w:gutter="0"/>
          <w:cols w:space="708"/>
          <w:docGrid w:linePitch="360"/>
        </w:sectPr>
      </w:pPr>
    </w:p>
    <w:p w:rsidR="004829E3" w:rsidRPr="00602C04" w:rsidRDefault="004829E3" w:rsidP="007F356D">
      <w:pPr>
        <w:jc w:val="right"/>
      </w:pPr>
      <w:r>
        <w:lastRenderedPageBreak/>
        <w:t>Приложение № 1</w:t>
      </w:r>
    </w:p>
    <w:p w:rsidR="004829E3" w:rsidRPr="005D242F" w:rsidRDefault="004829E3" w:rsidP="007F356D">
      <w:pPr>
        <w:jc w:val="right"/>
      </w:pPr>
      <w:r>
        <w:t>к договору  аренды</w:t>
      </w:r>
    </w:p>
    <w:p w:rsidR="004829E3" w:rsidRPr="00602C04" w:rsidRDefault="004829E3" w:rsidP="007F356D">
      <w:pPr>
        <w:jc w:val="right"/>
        <w:rPr>
          <w:color w:val="000000"/>
        </w:rPr>
      </w:pPr>
      <w:r>
        <w:rPr>
          <w:color w:val="000000"/>
        </w:rPr>
        <w:t>транспортного средства с экипажем</w:t>
      </w:r>
    </w:p>
    <w:p w:rsidR="004829E3" w:rsidRPr="005D242F" w:rsidRDefault="004829E3" w:rsidP="007F356D">
      <w:pPr>
        <w:jc w:val="right"/>
      </w:pPr>
      <w:r>
        <w:t>№______________________________</w:t>
      </w:r>
    </w:p>
    <w:p w:rsidR="004829E3" w:rsidRPr="005D242F" w:rsidRDefault="004829E3" w:rsidP="007F356D">
      <w:pPr>
        <w:jc w:val="right"/>
      </w:pPr>
      <w:r>
        <w:t>от "_____" ______________20____г.</w:t>
      </w:r>
    </w:p>
    <w:p w:rsidR="004829E3" w:rsidRDefault="004829E3" w:rsidP="007F356D"/>
    <w:p w:rsidR="004829E3" w:rsidRDefault="004829E3" w:rsidP="007F356D">
      <w:pPr>
        <w:jc w:val="center"/>
        <w:rPr>
          <w:b/>
        </w:rPr>
      </w:pPr>
      <w:r>
        <w:rPr>
          <w:b/>
        </w:rPr>
        <w:t>Перечень транспортных средств, передаваемых в аренду</w:t>
      </w:r>
    </w:p>
    <w:tbl>
      <w:tblPr>
        <w:tblW w:w="14287" w:type="dxa"/>
        <w:tblInd w:w="563" w:type="dxa"/>
        <w:tblLook w:val="04A0"/>
      </w:tblPr>
      <w:tblGrid>
        <w:gridCol w:w="1135"/>
        <w:gridCol w:w="1701"/>
        <w:gridCol w:w="2153"/>
        <w:gridCol w:w="3827"/>
        <w:gridCol w:w="2835"/>
        <w:gridCol w:w="2663"/>
      </w:tblGrid>
      <w:tr w:rsidR="004829E3" w:rsidRPr="005D242F" w:rsidTr="007F356D">
        <w:trPr>
          <w:trHeight w:val="154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29E3" w:rsidRPr="00BD126B" w:rsidRDefault="004829E3" w:rsidP="007F356D">
            <w:pPr>
              <w:jc w:val="center"/>
              <w:rPr>
                <w:b/>
                <w:color w:val="000000"/>
              </w:rPr>
            </w:pPr>
            <w:r>
              <w:rPr>
                <w:b/>
                <w:color w:val="000000"/>
              </w:rPr>
              <w:t xml:space="preserve">№ </w:t>
            </w:r>
            <w:proofErr w:type="spellStart"/>
            <w:proofErr w:type="gramStart"/>
            <w:r>
              <w:rPr>
                <w:b/>
                <w:color w:val="000000"/>
              </w:rPr>
              <w:t>п</w:t>
            </w:r>
            <w:proofErr w:type="spellEnd"/>
            <w:proofErr w:type="gramEnd"/>
            <w:r>
              <w:rPr>
                <w:b/>
                <w:color w:val="000000"/>
              </w:rPr>
              <w:t>/</w:t>
            </w:r>
            <w:proofErr w:type="spellStart"/>
            <w:r>
              <w:rPr>
                <w:b/>
                <w:color w:val="000000"/>
              </w:rPr>
              <w:t>п</w:t>
            </w:r>
            <w:proofErr w:type="spellEnd"/>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4829E3" w:rsidRPr="00BD126B" w:rsidRDefault="004829E3" w:rsidP="007F356D">
            <w:pPr>
              <w:jc w:val="center"/>
              <w:rPr>
                <w:b/>
                <w:color w:val="000000"/>
              </w:rPr>
            </w:pPr>
            <w:r>
              <w:rPr>
                <w:b/>
                <w:color w:val="000000"/>
              </w:rPr>
              <w:t>Марка/ модель ТС</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4829E3" w:rsidRPr="00BD126B" w:rsidRDefault="004829E3" w:rsidP="007F356D">
            <w:pPr>
              <w:jc w:val="center"/>
              <w:rPr>
                <w:b/>
                <w:color w:val="000000"/>
              </w:rPr>
            </w:pPr>
            <w:r>
              <w:rPr>
                <w:b/>
                <w:color w:val="000000"/>
              </w:rPr>
              <w:t>Государственный № ТС</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4829E3" w:rsidRPr="00BD126B" w:rsidRDefault="004829E3" w:rsidP="007F356D">
            <w:pPr>
              <w:jc w:val="center"/>
              <w:rPr>
                <w:b/>
                <w:color w:val="000000"/>
              </w:rPr>
            </w:pPr>
            <w:r>
              <w:rPr>
                <w:b/>
                <w:color w:val="000000"/>
              </w:rPr>
              <w:t>Год изготовления ТС</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4829E3" w:rsidRPr="00BD126B" w:rsidRDefault="004829E3" w:rsidP="007F356D">
            <w:pPr>
              <w:jc w:val="center"/>
              <w:rPr>
                <w:b/>
                <w:color w:val="000000"/>
              </w:rPr>
            </w:pPr>
            <w:r>
              <w:rPr>
                <w:b/>
                <w:color w:val="000000"/>
              </w:rPr>
              <w:t>Номер паспорта транспортного средства</w:t>
            </w: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4829E3" w:rsidRPr="00BD126B" w:rsidRDefault="004829E3" w:rsidP="007F356D">
            <w:pPr>
              <w:jc w:val="center"/>
              <w:rPr>
                <w:b/>
                <w:color w:val="000000"/>
              </w:rPr>
            </w:pPr>
            <w:r>
              <w:rPr>
                <w:b/>
                <w:color w:val="000000"/>
              </w:rPr>
              <w:t>Номер свидетельства о регистрации ТС</w:t>
            </w:r>
          </w:p>
        </w:tc>
      </w:tr>
      <w:tr w:rsidR="004829E3" w:rsidRPr="005D242F" w:rsidTr="007F356D">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4829E3" w:rsidRPr="005D242F" w:rsidRDefault="004829E3" w:rsidP="007F356D">
            <w:pPr>
              <w:jc w:val="center"/>
              <w:rPr>
                <w:b/>
                <w:bCs/>
                <w:color w:val="000000"/>
              </w:rPr>
            </w:pPr>
            <w:r>
              <w:rPr>
                <w:b/>
                <w:bCs/>
                <w:color w:val="000000"/>
              </w:rPr>
              <w:t>1</w:t>
            </w:r>
          </w:p>
        </w:tc>
        <w:tc>
          <w:tcPr>
            <w:tcW w:w="1701" w:type="dxa"/>
            <w:tcBorders>
              <w:top w:val="nil"/>
              <w:left w:val="nil"/>
              <w:bottom w:val="single" w:sz="4" w:space="0" w:color="auto"/>
              <w:right w:val="single" w:sz="4" w:space="0" w:color="auto"/>
            </w:tcBorders>
            <w:shd w:val="clear" w:color="auto" w:fill="auto"/>
            <w:noWrap/>
            <w:vAlign w:val="bottom"/>
            <w:hideMark/>
          </w:tcPr>
          <w:p w:rsidR="004829E3" w:rsidRPr="005D242F" w:rsidRDefault="004829E3" w:rsidP="007F356D">
            <w:pPr>
              <w:jc w:val="center"/>
              <w:rPr>
                <w:b/>
                <w:bCs/>
                <w:color w:val="000000"/>
              </w:rPr>
            </w:pPr>
            <w:r>
              <w:rPr>
                <w:b/>
                <w:bCs/>
                <w:color w:val="000000"/>
              </w:rPr>
              <w:t>3</w:t>
            </w:r>
          </w:p>
        </w:tc>
        <w:tc>
          <w:tcPr>
            <w:tcW w:w="2126" w:type="dxa"/>
            <w:tcBorders>
              <w:top w:val="nil"/>
              <w:left w:val="nil"/>
              <w:bottom w:val="single" w:sz="4" w:space="0" w:color="auto"/>
              <w:right w:val="single" w:sz="4" w:space="0" w:color="auto"/>
            </w:tcBorders>
            <w:shd w:val="clear" w:color="auto" w:fill="auto"/>
            <w:noWrap/>
            <w:vAlign w:val="bottom"/>
            <w:hideMark/>
          </w:tcPr>
          <w:p w:rsidR="004829E3" w:rsidRPr="005D242F" w:rsidRDefault="004829E3" w:rsidP="007F356D">
            <w:pPr>
              <w:jc w:val="center"/>
              <w:rPr>
                <w:b/>
                <w:bCs/>
                <w:color w:val="000000"/>
              </w:rPr>
            </w:pPr>
            <w:r>
              <w:rPr>
                <w:b/>
                <w:bCs/>
                <w:color w:val="000000"/>
              </w:rPr>
              <w:t>4</w:t>
            </w:r>
          </w:p>
        </w:tc>
        <w:tc>
          <w:tcPr>
            <w:tcW w:w="3827" w:type="dxa"/>
            <w:tcBorders>
              <w:top w:val="nil"/>
              <w:left w:val="nil"/>
              <w:bottom w:val="single" w:sz="4" w:space="0" w:color="auto"/>
              <w:right w:val="single" w:sz="4" w:space="0" w:color="auto"/>
            </w:tcBorders>
            <w:shd w:val="clear" w:color="auto" w:fill="auto"/>
            <w:noWrap/>
            <w:vAlign w:val="bottom"/>
            <w:hideMark/>
          </w:tcPr>
          <w:p w:rsidR="004829E3" w:rsidRPr="005D242F" w:rsidRDefault="004829E3" w:rsidP="007F356D">
            <w:pPr>
              <w:jc w:val="center"/>
              <w:rPr>
                <w:b/>
                <w:bCs/>
                <w:color w:val="000000"/>
              </w:rPr>
            </w:pPr>
            <w:r>
              <w:rPr>
                <w:b/>
                <w:bCs/>
                <w:color w:val="000000"/>
              </w:rPr>
              <w:t>5</w:t>
            </w:r>
          </w:p>
        </w:tc>
        <w:tc>
          <w:tcPr>
            <w:tcW w:w="2835" w:type="dxa"/>
            <w:tcBorders>
              <w:top w:val="nil"/>
              <w:left w:val="nil"/>
              <w:bottom w:val="single" w:sz="4" w:space="0" w:color="auto"/>
              <w:right w:val="single" w:sz="4" w:space="0" w:color="auto"/>
            </w:tcBorders>
            <w:shd w:val="clear" w:color="auto" w:fill="auto"/>
            <w:noWrap/>
            <w:vAlign w:val="bottom"/>
            <w:hideMark/>
          </w:tcPr>
          <w:p w:rsidR="004829E3" w:rsidRPr="005D242F" w:rsidRDefault="004829E3" w:rsidP="007F356D">
            <w:pPr>
              <w:jc w:val="center"/>
              <w:rPr>
                <w:b/>
                <w:bCs/>
                <w:color w:val="000000"/>
              </w:rPr>
            </w:pPr>
            <w:r>
              <w:rPr>
                <w:b/>
                <w:bCs/>
                <w:color w:val="000000"/>
              </w:rPr>
              <w:t>6</w:t>
            </w:r>
          </w:p>
        </w:tc>
        <w:tc>
          <w:tcPr>
            <w:tcW w:w="2663" w:type="dxa"/>
            <w:tcBorders>
              <w:top w:val="nil"/>
              <w:left w:val="nil"/>
              <w:bottom w:val="single" w:sz="4" w:space="0" w:color="auto"/>
              <w:right w:val="single" w:sz="4" w:space="0" w:color="auto"/>
            </w:tcBorders>
            <w:shd w:val="clear" w:color="auto" w:fill="auto"/>
            <w:noWrap/>
            <w:vAlign w:val="bottom"/>
            <w:hideMark/>
          </w:tcPr>
          <w:p w:rsidR="004829E3" w:rsidRPr="005D242F" w:rsidRDefault="004829E3" w:rsidP="007F356D">
            <w:pPr>
              <w:jc w:val="center"/>
              <w:rPr>
                <w:b/>
                <w:bCs/>
                <w:color w:val="000000"/>
              </w:rPr>
            </w:pPr>
            <w:r>
              <w:rPr>
                <w:b/>
                <w:bCs/>
                <w:color w:val="000000"/>
              </w:rPr>
              <w:t>7</w:t>
            </w:r>
          </w:p>
        </w:tc>
      </w:tr>
      <w:tr w:rsidR="004829E3" w:rsidRPr="005D242F" w:rsidTr="007F356D">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4829E3" w:rsidRPr="005D242F" w:rsidRDefault="004829E3" w:rsidP="007F356D">
            <w:pPr>
              <w:rPr>
                <w:color w:val="000000"/>
              </w:rPr>
            </w:pPr>
            <w:r>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4829E3" w:rsidRPr="005D242F" w:rsidRDefault="004829E3" w:rsidP="007F356D">
            <w:pPr>
              <w:rPr>
                <w:color w:val="000000"/>
              </w:rPr>
            </w:pPr>
            <w:r>
              <w:rPr>
                <w:color w:val="000000"/>
              </w:rPr>
              <w:t> </w:t>
            </w:r>
          </w:p>
        </w:tc>
        <w:tc>
          <w:tcPr>
            <w:tcW w:w="2126" w:type="dxa"/>
            <w:tcBorders>
              <w:top w:val="nil"/>
              <w:left w:val="nil"/>
              <w:bottom w:val="single" w:sz="4" w:space="0" w:color="auto"/>
              <w:right w:val="single" w:sz="4" w:space="0" w:color="auto"/>
            </w:tcBorders>
            <w:shd w:val="clear" w:color="auto" w:fill="auto"/>
            <w:noWrap/>
            <w:vAlign w:val="bottom"/>
            <w:hideMark/>
          </w:tcPr>
          <w:p w:rsidR="004829E3" w:rsidRPr="005D242F" w:rsidRDefault="004829E3" w:rsidP="007F356D">
            <w:pPr>
              <w:rPr>
                <w:color w:val="000000"/>
              </w:rPr>
            </w:pPr>
            <w:r>
              <w:rPr>
                <w:color w:val="000000"/>
              </w:rPr>
              <w:t> </w:t>
            </w:r>
          </w:p>
        </w:tc>
        <w:tc>
          <w:tcPr>
            <w:tcW w:w="3827" w:type="dxa"/>
            <w:tcBorders>
              <w:top w:val="nil"/>
              <w:left w:val="nil"/>
              <w:bottom w:val="single" w:sz="4" w:space="0" w:color="auto"/>
              <w:right w:val="single" w:sz="4" w:space="0" w:color="auto"/>
            </w:tcBorders>
            <w:shd w:val="clear" w:color="auto" w:fill="auto"/>
            <w:noWrap/>
            <w:vAlign w:val="bottom"/>
            <w:hideMark/>
          </w:tcPr>
          <w:p w:rsidR="004829E3" w:rsidRPr="005D242F" w:rsidRDefault="004829E3" w:rsidP="007F356D">
            <w:pPr>
              <w:rPr>
                <w:color w:val="000000"/>
              </w:rPr>
            </w:pPr>
            <w:r>
              <w:rPr>
                <w:color w:val="000000"/>
              </w:rPr>
              <w:t> </w:t>
            </w:r>
          </w:p>
        </w:tc>
        <w:tc>
          <w:tcPr>
            <w:tcW w:w="2835" w:type="dxa"/>
            <w:tcBorders>
              <w:top w:val="nil"/>
              <w:left w:val="nil"/>
              <w:bottom w:val="single" w:sz="4" w:space="0" w:color="auto"/>
              <w:right w:val="single" w:sz="4" w:space="0" w:color="auto"/>
            </w:tcBorders>
            <w:shd w:val="clear" w:color="auto" w:fill="auto"/>
            <w:noWrap/>
            <w:vAlign w:val="bottom"/>
            <w:hideMark/>
          </w:tcPr>
          <w:p w:rsidR="004829E3" w:rsidRPr="005D242F" w:rsidRDefault="004829E3" w:rsidP="007F356D">
            <w:pPr>
              <w:rPr>
                <w:color w:val="000000"/>
              </w:rPr>
            </w:pPr>
            <w:r>
              <w:rPr>
                <w:color w:val="000000"/>
              </w:rPr>
              <w:t> </w:t>
            </w:r>
          </w:p>
        </w:tc>
        <w:tc>
          <w:tcPr>
            <w:tcW w:w="2663" w:type="dxa"/>
            <w:tcBorders>
              <w:top w:val="nil"/>
              <w:left w:val="nil"/>
              <w:bottom w:val="single" w:sz="4" w:space="0" w:color="auto"/>
              <w:right w:val="single" w:sz="4" w:space="0" w:color="auto"/>
            </w:tcBorders>
            <w:shd w:val="clear" w:color="auto" w:fill="auto"/>
            <w:noWrap/>
            <w:vAlign w:val="bottom"/>
            <w:hideMark/>
          </w:tcPr>
          <w:p w:rsidR="004829E3" w:rsidRPr="005D242F" w:rsidRDefault="004829E3" w:rsidP="007F356D">
            <w:pPr>
              <w:rPr>
                <w:color w:val="000000"/>
              </w:rPr>
            </w:pPr>
            <w:r>
              <w:rPr>
                <w:color w:val="000000"/>
              </w:rPr>
              <w:t> </w:t>
            </w:r>
          </w:p>
        </w:tc>
      </w:tr>
    </w:tbl>
    <w:p w:rsidR="004829E3" w:rsidRDefault="004829E3" w:rsidP="007F356D">
      <w:pPr>
        <w:jc w:val="center"/>
        <w:rPr>
          <w:b/>
        </w:rPr>
      </w:pPr>
    </w:p>
    <w:p w:rsidR="004829E3" w:rsidRDefault="004829E3" w:rsidP="007F356D">
      <w:pPr>
        <w:jc w:val="center"/>
        <w:rPr>
          <w:b/>
        </w:rPr>
      </w:pPr>
    </w:p>
    <w:p w:rsidR="004829E3" w:rsidRDefault="004829E3" w:rsidP="007F356D">
      <w:pPr>
        <w:jc w:val="center"/>
        <w:rPr>
          <w:b/>
        </w:rPr>
      </w:pPr>
    </w:p>
    <w:p w:rsidR="004829E3" w:rsidRDefault="004829E3" w:rsidP="007F356D">
      <w:pPr>
        <w:rPr>
          <w:b/>
          <w:bCs/>
        </w:rPr>
      </w:pPr>
    </w:p>
    <w:p w:rsidR="004829E3" w:rsidRPr="005D242F" w:rsidRDefault="004829E3" w:rsidP="007F356D">
      <w:pPr>
        <w:rPr>
          <w:b/>
          <w:bCs/>
        </w:rPr>
      </w:pPr>
      <w:r>
        <w:rPr>
          <w:b/>
          <w:bCs/>
        </w:rPr>
        <w:t xml:space="preserve">           «Арендодатель»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4829E3" w:rsidRDefault="004829E3" w:rsidP="007F356D">
      <w:pPr>
        <w:widowControl w:val="0"/>
        <w:ind w:left="9072" w:hanging="9066"/>
        <w:rPr>
          <w:color w:val="000000"/>
        </w:rPr>
      </w:pPr>
    </w:p>
    <w:p w:rsidR="004829E3" w:rsidRPr="00D11CC1" w:rsidRDefault="004829E3" w:rsidP="007F356D">
      <w:pPr>
        <w:widowControl w:val="0"/>
        <w:ind w:left="9072" w:hanging="9066"/>
        <w:rPr>
          <w:u w:val="single"/>
        </w:rPr>
      </w:pPr>
      <w:r>
        <w:rPr>
          <w:color w:val="000000"/>
        </w:rPr>
        <w:t xml:space="preserve">          _____________________________                                                                                         _____________________________</w:t>
      </w:r>
    </w:p>
    <w:p w:rsidR="004829E3" w:rsidRPr="005D242F" w:rsidRDefault="004829E3" w:rsidP="007F356D">
      <w:pPr>
        <w:rPr>
          <w:color w:val="000000"/>
        </w:rPr>
      </w:pPr>
    </w:p>
    <w:p w:rsidR="004829E3" w:rsidRPr="005D242F" w:rsidRDefault="004829E3" w:rsidP="007F356D">
      <w:pPr>
        <w:rPr>
          <w:sz w:val="28"/>
          <w:szCs w:val="28"/>
        </w:rPr>
      </w:pPr>
      <w:r>
        <w:t xml:space="preserve">          __________________</w:t>
      </w:r>
      <w:r>
        <w:rPr>
          <w:color w:val="000000"/>
          <w:u w:val="single"/>
        </w:rPr>
        <w:t>/</w:t>
      </w:r>
      <w:r>
        <w:t>____________/</w:t>
      </w:r>
      <w:r>
        <w:tab/>
      </w:r>
      <w:r>
        <w:tab/>
      </w:r>
      <w:r>
        <w:tab/>
        <w:t xml:space="preserve">                                                                       __________________</w:t>
      </w:r>
      <w:r>
        <w:rPr>
          <w:color w:val="000000"/>
          <w:u w:val="single"/>
        </w:rPr>
        <w:t>/</w:t>
      </w:r>
      <w:r>
        <w:t>____________/</w:t>
      </w:r>
      <w:r>
        <w:tab/>
      </w:r>
    </w:p>
    <w:p w:rsidR="004829E3" w:rsidRPr="005D242F" w:rsidRDefault="004829E3" w:rsidP="007F356D">
      <w:r>
        <w:tab/>
      </w:r>
      <w:r>
        <w:tab/>
        <w:t xml:space="preserve">     М.П.        </w:t>
      </w:r>
      <w:r>
        <w:tab/>
      </w:r>
      <w:r>
        <w:tab/>
      </w:r>
      <w:r>
        <w:tab/>
      </w:r>
      <w:r>
        <w:tab/>
      </w:r>
      <w:r>
        <w:tab/>
      </w:r>
      <w:r>
        <w:tab/>
      </w:r>
      <w:r>
        <w:tab/>
      </w:r>
      <w:r>
        <w:tab/>
      </w:r>
      <w:r>
        <w:tab/>
      </w:r>
      <w:r>
        <w:tab/>
      </w:r>
      <w:r>
        <w:tab/>
        <w:t xml:space="preserve">                                                        М.П.</w:t>
      </w:r>
    </w:p>
    <w:p w:rsidR="004829E3" w:rsidRPr="005D242F" w:rsidRDefault="004829E3" w:rsidP="007F356D">
      <w:pPr>
        <w:rPr>
          <w:b/>
          <w:bCs/>
          <w:color w:val="000000"/>
          <w:sz w:val="28"/>
          <w:szCs w:val="28"/>
        </w:rPr>
      </w:pPr>
    </w:p>
    <w:p w:rsidR="004829E3" w:rsidRPr="005D242F" w:rsidRDefault="004829E3" w:rsidP="007F356D">
      <w:pPr>
        <w:jc w:val="center"/>
        <w:rPr>
          <w:b/>
        </w:rPr>
      </w:pPr>
    </w:p>
    <w:p w:rsidR="004829E3" w:rsidRDefault="004829E3" w:rsidP="007F356D">
      <w:pPr>
        <w:ind w:left="8496" w:firstLine="708"/>
        <w:jc w:val="center"/>
      </w:pPr>
      <w:r>
        <w:t xml:space="preserve">  </w:t>
      </w:r>
    </w:p>
    <w:p w:rsidR="004829E3" w:rsidRPr="00531880" w:rsidRDefault="004829E3" w:rsidP="007F356D">
      <w:pPr>
        <w:jc w:val="right"/>
      </w:pPr>
      <w:r>
        <w:br w:type="page"/>
      </w:r>
      <w:r>
        <w:lastRenderedPageBreak/>
        <w:t>Приложение № 2</w:t>
      </w:r>
    </w:p>
    <w:p w:rsidR="004829E3" w:rsidRPr="005D242F" w:rsidRDefault="004829E3" w:rsidP="007F356D">
      <w:pPr>
        <w:jc w:val="right"/>
      </w:pPr>
      <w:r>
        <w:t>к договору  аренды</w:t>
      </w:r>
    </w:p>
    <w:p w:rsidR="004829E3" w:rsidRPr="00602C04" w:rsidRDefault="004829E3" w:rsidP="007F356D">
      <w:pPr>
        <w:jc w:val="right"/>
        <w:rPr>
          <w:color w:val="000000"/>
        </w:rPr>
      </w:pPr>
      <w:r>
        <w:rPr>
          <w:color w:val="000000"/>
        </w:rPr>
        <w:t>транспортного средства с экипажем</w:t>
      </w:r>
    </w:p>
    <w:p w:rsidR="004829E3" w:rsidRPr="005D242F" w:rsidRDefault="004829E3" w:rsidP="007F356D">
      <w:pPr>
        <w:jc w:val="right"/>
      </w:pPr>
      <w:r>
        <w:t>№______________________________</w:t>
      </w:r>
    </w:p>
    <w:p w:rsidR="004829E3" w:rsidRPr="005D242F" w:rsidRDefault="004829E3" w:rsidP="007F356D">
      <w:pPr>
        <w:jc w:val="right"/>
      </w:pPr>
      <w:r>
        <w:t>от "_____" ______________20____г.</w:t>
      </w:r>
    </w:p>
    <w:p w:rsidR="004829E3" w:rsidRDefault="004829E3" w:rsidP="007F356D">
      <w:pPr>
        <w:ind w:left="8496" w:firstLine="708"/>
        <w:jc w:val="center"/>
      </w:pPr>
    </w:p>
    <w:p w:rsidR="004829E3" w:rsidRDefault="004829E3" w:rsidP="007F356D"/>
    <w:p w:rsidR="004829E3" w:rsidRDefault="004829E3" w:rsidP="007F356D">
      <w:pPr>
        <w:jc w:val="center"/>
        <w:rPr>
          <w:b/>
        </w:rPr>
      </w:pPr>
      <w:r>
        <w:rPr>
          <w:b/>
        </w:rPr>
        <w:t>Данные о водителях, оказывающих услуги по договору</w:t>
      </w:r>
    </w:p>
    <w:tbl>
      <w:tblPr>
        <w:tblW w:w="12455" w:type="dxa"/>
        <w:tblInd w:w="1350" w:type="dxa"/>
        <w:tblLook w:val="04A0"/>
      </w:tblPr>
      <w:tblGrid>
        <w:gridCol w:w="2200"/>
        <w:gridCol w:w="6095"/>
        <w:gridCol w:w="4160"/>
      </w:tblGrid>
      <w:tr w:rsidR="004829E3" w:rsidRPr="00AD59B8" w:rsidTr="007F356D">
        <w:trPr>
          <w:trHeight w:val="78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29E3" w:rsidRPr="00AD59B8" w:rsidRDefault="004829E3" w:rsidP="007F356D">
            <w:pPr>
              <w:jc w:val="center"/>
              <w:rPr>
                <w:b/>
                <w:bCs/>
                <w:color w:val="000000"/>
              </w:rPr>
            </w:pPr>
            <w:r>
              <w:rPr>
                <w:b/>
                <w:bCs/>
                <w:color w:val="000000"/>
              </w:rPr>
              <w:t xml:space="preserve">№ </w:t>
            </w:r>
            <w:proofErr w:type="spellStart"/>
            <w:proofErr w:type="gramStart"/>
            <w:r>
              <w:rPr>
                <w:b/>
                <w:bCs/>
                <w:color w:val="000000"/>
              </w:rPr>
              <w:t>п</w:t>
            </w:r>
            <w:proofErr w:type="spellEnd"/>
            <w:proofErr w:type="gramEnd"/>
            <w:r>
              <w:rPr>
                <w:b/>
                <w:bCs/>
                <w:color w:val="000000"/>
              </w:rPr>
              <w:t>/</w:t>
            </w:r>
            <w:proofErr w:type="spellStart"/>
            <w:r>
              <w:rPr>
                <w:b/>
                <w:bCs/>
                <w:color w:val="000000"/>
              </w:rPr>
              <w:t>п</w:t>
            </w:r>
            <w:proofErr w:type="spellEnd"/>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4829E3" w:rsidRPr="00AD59B8" w:rsidRDefault="004829E3" w:rsidP="007F356D">
            <w:pPr>
              <w:jc w:val="center"/>
              <w:rPr>
                <w:b/>
                <w:bCs/>
                <w:color w:val="000000"/>
              </w:rPr>
            </w:pPr>
            <w:r>
              <w:rPr>
                <w:b/>
                <w:bCs/>
                <w:color w:val="000000"/>
              </w:rPr>
              <w:t>Ф.И.О.</w:t>
            </w:r>
          </w:p>
        </w:tc>
        <w:tc>
          <w:tcPr>
            <w:tcW w:w="4160" w:type="dxa"/>
            <w:tcBorders>
              <w:top w:val="single" w:sz="4" w:space="0" w:color="auto"/>
              <w:left w:val="nil"/>
              <w:bottom w:val="single" w:sz="4" w:space="0" w:color="auto"/>
              <w:right w:val="single" w:sz="4" w:space="0" w:color="auto"/>
            </w:tcBorders>
            <w:shd w:val="clear" w:color="auto" w:fill="auto"/>
            <w:vAlign w:val="center"/>
            <w:hideMark/>
          </w:tcPr>
          <w:p w:rsidR="004829E3" w:rsidRPr="00AD59B8" w:rsidRDefault="004829E3" w:rsidP="007F356D">
            <w:pPr>
              <w:jc w:val="center"/>
              <w:rPr>
                <w:b/>
                <w:bCs/>
                <w:color w:val="000000"/>
              </w:rPr>
            </w:pPr>
            <w:r>
              <w:rPr>
                <w:b/>
                <w:bCs/>
                <w:color w:val="000000"/>
              </w:rPr>
              <w:t>Водительское удостоверение</w:t>
            </w:r>
          </w:p>
        </w:tc>
      </w:tr>
      <w:tr w:rsidR="004829E3" w:rsidRPr="00AD59B8" w:rsidTr="007F356D">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4829E3" w:rsidRPr="00AD59B8" w:rsidRDefault="004829E3" w:rsidP="007F356D">
            <w:pPr>
              <w:jc w:val="center"/>
              <w:rPr>
                <w:b/>
                <w:bCs/>
                <w:color w:val="000000"/>
              </w:rPr>
            </w:pPr>
            <w:r>
              <w:rPr>
                <w:b/>
                <w:bCs/>
                <w:color w:val="000000"/>
              </w:rPr>
              <w:t>1</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4829E3" w:rsidRPr="00AD59B8" w:rsidRDefault="004829E3" w:rsidP="007F356D">
            <w:pPr>
              <w:jc w:val="center"/>
              <w:rPr>
                <w:b/>
                <w:bCs/>
                <w:color w:val="000000"/>
              </w:rPr>
            </w:pPr>
            <w:r>
              <w:rPr>
                <w:b/>
                <w:bCs/>
                <w:color w:val="000000"/>
              </w:rPr>
              <w:t>2</w:t>
            </w:r>
          </w:p>
        </w:tc>
        <w:tc>
          <w:tcPr>
            <w:tcW w:w="4160" w:type="dxa"/>
            <w:tcBorders>
              <w:top w:val="nil"/>
              <w:left w:val="nil"/>
              <w:bottom w:val="single" w:sz="4" w:space="0" w:color="auto"/>
              <w:right w:val="single" w:sz="4" w:space="0" w:color="auto"/>
            </w:tcBorders>
            <w:shd w:val="clear" w:color="auto" w:fill="auto"/>
            <w:noWrap/>
            <w:vAlign w:val="bottom"/>
            <w:hideMark/>
          </w:tcPr>
          <w:p w:rsidR="004829E3" w:rsidRPr="00AD59B8" w:rsidRDefault="004829E3" w:rsidP="007F356D">
            <w:pPr>
              <w:jc w:val="center"/>
              <w:rPr>
                <w:b/>
                <w:bCs/>
                <w:color w:val="000000"/>
              </w:rPr>
            </w:pPr>
            <w:r>
              <w:rPr>
                <w:b/>
                <w:bCs/>
                <w:color w:val="000000"/>
              </w:rPr>
              <w:t>3</w:t>
            </w:r>
          </w:p>
        </w:tc>
      </w:tr>
      <w:tr w:rsidR="004829E3" w:rsidRPr="00AD59B8" w:rsidTr="007F356D">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4829E3" w:rsidRPr="00AD59B8" w:rsidRDefault="004829E3" w:rsidP="007F356D">
            <w:pPr>
              <w:rPr>
                <w:color w:val="000000"/>
                <w:sz w:val="28"/>
                <w:szCs w:val="28"/>
              </w:rPr>
            </w:pPr>
            <w:r>
              <w:rPr>
                <w:color w:val="000000"/>
                <w:sz w:val="28"/>
                <w:szCs w:val="28"/>
              </w:rPr>
              <w:t> </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4829E3" w:rsidRPr="00AD59B8" w:rsidRDefault="004829E3" w:rsidP="007F356D">
            <w:pPr>
              <w:jc w:val="center"/>
              <w:rPr>
                <w:color w:val="000000"/>
                <w:sz w:val="28"/>
                <w:szCs w:val="28"/>
              </w:rPr>
            </w:pPr>
            <w:r>
              <w:rPr>
                <w:color w:val="000000"/>
                <w:sz w:val="28"/>
                <w:szCs w:val="28"/>
              </w:rPr>
              <w:t> </w:t>
            </w:r>
          </w:p>
        </w:tc>
        <w:tc>
          <w:tcPr>
            <w:tcW w:w="4160" w:type="dxa"/>
            <w:tcBorders>
              <w:top w:val="nil"/>
              <w:left w:val="nil"/>
              <w:bottom w:val="single" w:sz="4" w:space="0" w:color="auto"/>
              <w:right w:val="single" w:sz="4" w:space="0" w:color="auto"/>
            </w:tcBorders>
            <w:shd w:val="clear" w:color="auto" w:fill="auto"/>
            <w:noWrap/>
            <w:vAlign w:val="bottom"/>
            <w:hideMark/>
          </w:tcPr>
          <w:p w:rsidR="004829E3" w:rsidRPr="00AD59B8" w:rsidRDefault="004829E3" w:rsidP="007F356D">
            <w:pPr>
              <w:rPr>
                <w:color w:val="000000"/>
                <w:sz w:val="28"/>
                <w:szCs w:val="28"/>
              </w:rPr>
            </w:pPr>
            <w:r>
              <w:rPr>
                <w:color w:val="000000"/>
                <w:sz w:val="28"/>
                <w:szCs w:val="28"/>
              </w:rPr>
              <w:t> </w:t>
            </w:r>
          </w:p>
        </w:tc>
      </w:tr>
    </w:tbl>
    <w:p w:rsidR="004829E3" w:rsidRDefault="004829E3" w:rsidP="007F356D">
      <w:pPr>
        <w:jc w:val="center"/>
        <w:rPr>
          <w:b/>
        </w:rPr>
      </w:pPr>
    </w:p>
    <w:p w:rsidR="004829E3" w:rsidRDefault="004829E3" w:rsidP="007F356D">
      <w:pPr>
        <w:jc w:val="center"/>
        <w:rPr>
          <w:b/>
        </w:rPr>
      </w:pPr>
    </w:p>
    <w:p w:rsidR="004829E3" w:rsidRDefault="004829E3" w:rsidP="007F356D">
      <w:pPr>
        <w:jc w:val="center"/>
        <w:rPr>
          <w:b/>
        </w:rPr>
      </w:pPr>
    </w:p>
    <w:p w:rsidR="004829E3" w:rsidRDefault="004829E3" w:rsidP="007F356D">
      <w:pPr>
        <w:rPr>
          <w:b/>
          <w:bCs/>
        </w:rPr>
      </w:pPr>
    </w:p>
    <w:p w:rsidR="004829E3" w:rsidRPr="005D242F" w:rsidRDefault="004829E3" w:rsidP="007F356D">
      <w:pPr>
        <w:rPr>
          <w:b/>
          <w:bCs/>
        </w:rPr>
      </w:pPr>
      <w:r>
        <w:rPr>
          <w:b/>
          <w:bCs/>
        </w:rPr>
        <w:t xml:space="preserve">                        «Арендодатель»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4829E3" w:rsidRDefault="004829E3" w:rsidP="007F356D">
      <w:pPr>
        <w:widowControl w:val="0"/>
        <w:ind w:left="9072" w:hanging="9066"/>
        <w:rPr>
          <w:color w:val="000000"/>
        </w:rPr>
      </w:pPr>
    </w:p>
    <w:p w:rsidR="004829E3" w:rsidRPr="005D242F" w:rsidRDefault="004829E3" w:rsidP="007F356D">
      <w:pPr>
        <w:widowControl w:val="0"/>
        <w:ind w:left="9072" w:hanging="9066"/>
        <w:rPr>
          <w:color w:val="000000"/>
        </w:rPr>
      </w:pPr>
      <w:r>
        <w:rPr>
          <w:color w:val="000000"/>
        </w:rPr>
        <w:t xml:space="preserve">                    _____________________________</w:t>
      </w:r>
      <w:r>
        <w:rPr>
          <w:color w:val="000000"/>
        </w:rPr>
        <w:tab/>
        <w:t>_____________________________</w:t>
      </w:r>
    </w:p>
    <w:p w:rsidR="004829E3" w:rsidRDefault="004829E3" w:rsidP="007F356D">
      <w:r>
        <w:t xml:space="preserve">                   _______________</w:t>
      </w:r>
      <w:r>
        <w:rPr>
          <w:color w:val="000000"/>
          <w:u w:val="single"/>
        </w:rPr>
        <w:t>_/</w:t>
      </w:r>
      <w:r>
        <w:t>_____________/</w:t>
      </w:r>
      <w:r>
        <w:tab/>
      </w:r>
      <w:r>
        <w:tab/>
      </w:r>
      <w:r>
        <w:tab/>
        <w:t xml:space="preserve">                                                           _______________</w:t>
      </w:r>
      <w:r>
        <w:rPr>
          <w:color w:val="000000"/>
          <w:u w:val="single"/>
        </w:rPr>
        <w:t>_/</w:t>
      </w:r>
      <w:r>
        <w:t>____________/</w:t>
      </w:r>
      <w:r>
        <w:tab/>
      </w:r>
      <w:r>
        <w:tab/>
      </w:r>
      <w:r>
        <w:tab/>
      </w:r>
    </w:p>
    <w:p w:rsidR="004829E3" w:rsidRPr="005D242F" w:rsidRDefault="004829E3" w:rsidP="007F356D">
      <w:r>
        <w:t xml:space="preserve">                          М.П.        </w:t>
      </w:r>
      <w:r>
        <w:tab/>
      </w:r>
      <w:r>
        <w:tab/>
      </w:r>
      <w:r>
        <w:tab/>
      </w:r>
      <w:r>
        <w:tab/>
      </w:r>
      <w:r>
        <w:tab/>
      </w:r>
      <w:r>
        <w:tab/>
      </w:r>
      <w:r>
        <w:tab/>
      </w:r>
      <w:r>
        <w:tab/>
      </w:r>
      <w:r>
        <w:tab/>
      </w:r>
      <w:r>
        <w:tab/>
      </w:r>
      <w:r>
        <w:tab/>
        <w:t xml:space="preserve">                                             М.П.</w:t>
      </w:r>
    </w:p>
    <w:p w:rsidR="004829E3" w:rsidRDefault="004829E3" w:rsidP="007F356D">
      <w:pPr>
        <w:jc w:val="right"/>
        <w:sectPr w:rsidR="004829E3" w:rsidSect="007F356D">
          <w:pgSz w:w="16838" w:h="11906" w:orient="landscape"/>
          <w:pgMar w:top="1418" w:right="1134" w:bottom="851" w:left="567" w:header="709" w:footer="709" w:gutter="0"/>
          <w:cols w:space="708"/>
          <w:docGrid w:linePitch="360"/>
        </w:sectPr>
      </w:pPr>
    </w:p>
    <w:p w:rsidR="004829E3" w:rsidRPr="00602C04" w:rsidRDefault="004829E3" w:rsidP="007F356D">
      <w:pPr>
        <w:jc w:val="right"/>
      </w:pPr>
      <w:r>
        <w:lastRenderedPageBreak/>
        <w:t>Приложение № 3</w:t>
      </w:r>
    </w:p>
    <w:p w:rsidR="004829E3" w:rsidRPr="005D242F" w:rsidRDefault="004829E3" w:rsidP="007F356D">
      <w:pPr>
        <w:jc w:val="right"/>
      </w:pPr>
      <w:r>
        <w:t>к договору  аренды</w:t>
      </w:r>
    </w:p>
    <w:p w:rsidR="004829E3" w:rsidRDefault="004829E3" w:rsidP="007F356D">
      <w:pPr>
        <w:jc w:val="right"/>
        <w:rPr>
          <w:color w:val="000000"/>
        </w:rPr>
      </w:pPr>
      <w:r>
        <w:rPr>
          <w:color w:val="000000"/>
        </w:rPr>
        <w:t>транспортного средства с экипажем</w:t>
      </w:r>
    </w:p>
    <w:p w:rsidR="004829E3" w:rsidRPr="005D242F" w:rsidRDefault="004829E3" w:rsidP="007F356D">
      <w:r>
        <w:t xml:space="preserve">                                                                                                         №______________________</w:t>
      </w:r>
    </w:p>
    <w:p w:rsidR="004829E3" w:rsidRPr="00602C04" w:rsidRDefault="004829E3" w:rsidP="007F356D">
      <w:pPr>
        <w:jc w:val="center"/>
        <w:rPr>
          <w:b/>
          <w:sz w:val="22"/>
          <w:szCs w:val="22"/>
        </w:rPr>
      </w:pPr>
      <w:r>
        <w:t xml:space="preserve">                                                                                                  от "_____" _______20____г</w:t>
      </w:r>
    </w:p>
    <w:p w:rsidR="004829E3" w:rsidRPr="00602C04" w:rsidRDefault="004829E3" w:rsidP="007F356D">
      <w:pPr>
        <w:autoSpaceDE w:val="0"/>
        <w:autoSpaceDN w:val="0"/>
        <w:jc w:val="center"/>
        <w:rPr>
          <w:b/>
          <w:sz w:val="22"/>
          <w:szCs w:val="22"/>
        </w:rPr>
      </w:pPr>
      <w:r>
        <w:rPr>
          <w:b/>
          <w:sz w:val="22"/>
          <w:szCs w:val="22"/>
        </w:rPr>
        <w:t xml:space="preserve">АКТ ПРИЕМА – ПЕРЕДАЧИ ТРАНСПОРТНОГО СРЕДСТВА № </w:t>
      </w:r>
      <w:r>
        <w:rPr>
          <w:sz w:val="22"/>
          <w:szCs w:val="22"/>
          <w:u w:val="single"/>
        </w:rPr>
        <w:t xml:space="preserve">     </w:t>
      </w:r>
    </w:p>
    <w:p w:rsidR="004829E3" w:rsidRPr="00602C04" w:rsidRDefault="004829E3" w:rsidP="007F356D">
      <w:pPr>
        <w:autoSpaceDE w:val="0"/>
        <w:autoSpaceDN w:val="0"/>
        <w:jc w:val="center"/>
        <w:rPr>
          <w:b/>
          <w:sz w:val="10"/>
          <w:szCs w:val="10"/>
        </w:rPr>
      </w:pPr>
    </w:p>
    <w:p w:rsidR="004829E3" w:rsidRPr="00602C04" w:rsidRDefault="004829E3" w:rsidP="007F356D">
      <w:pPr>
        <w:tabs>
          <w:tab w:val="left" w:pos="2625"/>
        </w:tabs>
        <w:autoSpaceDE w:val="0"/>
        <w:autoSpaceDN w:val="0"/>
        <w:jc w:val="right"/>
        <w:rPr>
          <w:sz w:val="22"/>
          <w:szCs w:val="22"/>
        </w:rPr>
      </w:pPr>
      <w:r>
        <w:rPr>
          <w:sz w:val="22"/>
          <w:szCs w:val="22"/>
        </w:rPr>
        <w:t xml:space="preserve">«____» ________ </w:t>
      </w:r>
      <w:r>
        <w:rPr>
          <w:b/>
          <w:sz w:val="22"/>
          <w:szCs w:val="22"/>
        </w:rPr>
        <w:t>20</w:t>
      </w:r>
      <w:r w:rsidR="00952384">
        <w:rPr>
          <w:b/>
          <w:sz w:val="22"/>
          <w:szCs w:val="22"/>
        </w:rPr>
        <w:t>__</w:t>
      </w:r>
      <w:r>
        <w:rPr>
          <w:sz w:val="22"/>
          <w:szCs w:val="22"/>
        </w:rPr>
        <w:t>_</w:t>
      </w:r>
      <w:r>
        <w:rPr>
          <w:b/>
          <w:sz w:val="22"/>
          <w:szCs w:val="22"/>
        </w:rPr>
        <w:t>года.</w:t>
      </w:r>
    </w:p>
    <w:p w:rsidR="004829E3" w:rsidRPr="00602C04" w:rsidRDefault="004829E3" w:rsidP="007F356D">
      <w:pPr>
        <w:tabs>
          <w:tab w:val="left" w:pos="2625"/>
        </w:tabs>
        <w:autoSpaceDE w:val="0"/>
        <w:autoSpaceDN w:val="0"/>
        <w:jc w:val="right"/>
        <w:rPr>
          <w:sz w:val="22"/>
          <w:szCs w:val="22"/>
        </w:rPr>
      </w:pPr>
      <w:r>
        <w:rPr>
          <w:sz w:val="22"/>
          <w:szCs w:val="22"/>
        </w:rPr>
        <w:t xml:space="preserve">  </w:t>
      </w:r>
    </w:p>
    <w:p w:rsidR="004829E3" w:rsidRPr="00602C04" w:rsidRDefault="004829E3" w:rsidP="007F356D">
      <w:pPr>
        <w:tabs>
          <w:tab w:val="left" w:pos="2625"/>
        </w:tabs>
        <w:autoSpaceDE w:val="0"/>
        <w:autoSpaceDN w:val="0"/>
        <w:jc w:val="both"/>
        <w:rPr>
          <w:sz w:val="22"/>
          <w:szCs w:val="22"/>
        </w:rPr>
      </w:pPr>
      <w:r>
        <w:rPr>
          <w:sz w:val="22"/>
          <w:szCs w:val="22"/>
        </w:rPr>
        <w:t>Путем составления и подписания настоящего акта Арендатор и Арендодатель подтверждают следующее:</w:t>
      </w:r>
    </w:p>
    <w:p w:rsidR="004829E3" w:rsidRPr="00602C04" w:rsidRDefault="004829E3" w:rsidP="00F37330">
      <w:pPr>
        <w:numPr>
          <w:ilvl w:val="0"/>
          <w:numId w:val="29"/>
        </w:numPr>
        <w:suppressAutoHyphens w:val="0"/>
        <w:autoSpaceDE w:val="0"/>
        <w:autoSpaceDN w:val="0"/>
        <w:spacing w:before="60" w:after="60"/>
        <w:jc w:val="center"/>
        <w:rPr>
          <w:sz w:val="22"/>
          <w:szCs w:val="22"/>
        </w:rPr>
      </w:pPr>
      <w:r>
        <w:rPr>
          <w:sz w:val="22"/>
          <w:szCs w:val="22"/>
        </w:rPr>
        <w:t xml:space="preserve">ПЕРЕДАЧА ТРАНСПОРТНОГО СРЕДСТВА (далее </w:t>
      </w:r>
      <w:proofErr w:type="gramStart"/>
      <w:r>
        <w:rPr>
          <w:sz w:val="22"/>
          <w:szCs w:val="22"/>
        </w:rPr>
        <w:t>-Т</w:t>
      </w:r>
      <w:proofErr w:type="gramEnd"/>
      <w:r>
        <w:rPr>
          <w:sz w:val="22"/>
          <w:szCs w:val="22"/>
        </w:rPr>
        <w:t>С) С ЭКИПАЖЕМ В АРЕНДУ</w:t>
      </w:r>
    </w:p>
    <w:tbl>
      <w:tblPr>
        <w:tblW w:w="102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18"/>
      </w:tblGrid>
      <w:tr w:rsidR="004829E3" w:rsidRPr="00602C04" w:rsidTr="007F356D">
        <w:trPr>
          <w:trHeight w:val="1531"/>
        </w:trPr>
        <w:tc>
          <w:tcPr>
            <w:tcW w:w="10218" w:type="dxa"/>
          </w:tcPr>
          <w:p w:rsidR="004829E3" w:rsidRPr="00602C04" w:rsidRDefault="004829E3" w:rsidP="007F356D">
            <w:pPr>
              <w:autoSpaceDE w:val="0"/>
              <w:autoSpaceDN w:val="0"/>
              <w:rPr>
                <w:sz w:val="20"/>
                <w:szCs w:val="20"/>
              </w:rPr>
            </w:pPr>
            <w:r>
              <w:rPr>
                <w:sz w:val="20"/>
                <w:szCs w:val="20"/>
              </w:rPr>
              <w:t>марка ТС</w:t>
            </w:r>
            <w:r>
              <w:rPr>
                <w:sz w:val="20"/>
                <w:szCs w:val="20"/>
                <w:u w:val="single"/>
              </w:rPr>
              <w:t xml:space="preserve">                                                                                                                                                                                    </w:t>
            </w:r>
          </w:p>
          <w:p w:rsidR="004829E3" w:rsidRPr="00602C04" w:rsidRDefault="004829E3" w:rsidP="007F356D">
            <w:pPr>
              <w:autoSpaceDE w:val="0"/>
              <w:autoSpaceDN w:val="0"/>
              <w:rPr>
                <w:sz w:val="20"/>
                <w:szCs w:val="20"/>
                <w:u w:val="single"/>
              </w:rPr>
            </w:pPr>
            <w:r>
              <w:rPr>
                <w:sz w:val="20"/>
                <w:szCs w:val="20"/>
              </w:rPr>
              <w:t xml:space="preserve">номер ТС </w:t>
            </w:r>
            <w:r>
              <w:rPr>
                <w:sz w:val="20"/>
                <w:szCs w:val="20"/>
                <w:u w:val="single"/>
              </w:rPr>
              <w:t xml:space="preserve">                                                            </w:t>
            </w:r>
            <w:r>
              <w:rPr>
                <w:sz w:val="20"/>
                <w:szCs w:val="20"/>
              </w:rPr>
              <w:t xml:space="preserve"> номер полуприцепа ТС  </w:t>
            </w:r>
            <w:r>
              <w:rPr>
                <w:sz w:val="20"/>
                <w:szCs w:val="20"/>
                <w:u w:val="single"/>
              </w:rPr>
              <w:t xml:space="preserve">                                                                            </w:t>
            </w:r>
          </w:p>
          <w:p w:rsidR="004829E3" w:rsidRPr="00602C04" w:rsidRDefault="004829E3" w:rsidP="007F356D">
            <w:pPr>
              <w:autoSpaceDE w:val="0"/>
              <w:autoSpaceDN w:val="0"/>
              <w:rPr>
                <w:b/>
                <w:sz w:val="20"/>
                <w:szCs w:val="20"/>
              </w:rPr>
            </w:pPr>
            <w:r>
              <w:rPr>
                <w:b/>
                <w:sz w:val="20"/>
                <w:szCs w:val="20"/>
              </w:rPr>
              <w:t>ТС поступило в аренду «</w:t>
            </w:r>
            <w:r>
              <w:rPr>
                <w:b/>
                <w:sz w:val="20"/>
                <w:szCs w:val="20"/>
                <w:u w:val="single"/>
              </w:rPr>
              <w:t xml:space="preserve">     </w:t>
            </w:r>
            <w:r>
              <w:rPr>
                <w:b/>
                <w:sz w:val="20"/>
                <w:szCs w:val="20"/>
              </w:rPr>
              <w:t>»</w:t>
            </w:r>
            <w:r w:rsidR="00952384">
              <w:rPr>
                <w:b/>
                <w:sz w:val="20"/>
                <w:szCs w:val="20"/>
                <w:u w:val="single"/>
              </w:rPr>
              <w:t xml:space="preserve">                       20_</w:t>
            </w:r>
            <w:r>
              <w:rPr>
                <w:b/>
                <w:sz w:val="20"/>
                <w:szCs w:val="20"/>
                <w:u w:val="single"/>
              </w:rPr>
              <w:t xml:space="preserve">   </w:t>
            </w:r>
            <w:r>
              <w:rPr>
                <w:b/>
                <w:sz w:val="20"/>
                <w:szCs w:val="20"/>
              </w:rPr>
              <w:t xml:space="preserve">г.  в </w:t>
            </w:r>
            <w:r>
              <w:rPr>
                <w:b/>
                <w:sz w:val="20"/>
                <w:szCs w:val="20"/>
                <w:u w:val="single"/>
              </w:rPr>
              <w:t xml:space="preserve">     </w:t>
            </w:r>
            <w:r>
              <w:rPr>
                <w:b/>
                <w:sz w:val="20"/>
                <w:szCs w:val="20"/>
              </w:rPr>
              <w:t xml:space="preserve"> час</w:t>
            </w:r>
            <w:proofErr w:type="gramStart"/>
            <w:r>
              <w:rPr>
                <w:b/>
                <w:sz w:val="20"/>
                <w:szCs w:val="20"/>
              </w:rPr>
              <w:t>.</w:t>
            </w:r>
            <w:proofErr w:type="gramEnd"/>
            <w:r>
              <w:rPr>
                <w:b/>
                <w:sz w:val="20"/>
                <w:szCs w:val="20"/>
              </w:rPr>
              <w:t xml:space="preserve"> </w:t>
            </w:r>
            <w:r>
              <w:rPr>
                <w:b/>
                <w:sz w:val="20"/>
                <w:szCs w:val="20"/>
                <w:u w:val="single"/>
              </w:rPr>
              <w:t xml:space="preserve">     </w:t>
            </w:r>
            <w:r>
              <w:rPr>
                <w:b/>
                <w:sz w:val="20"/>
                <w:szCs w:val="20"/>
              </w:rPr>
              <w:t xml:space="preserve"> </w:t>
            </w:r>
            <w:proofErr w:type="gramStart"/>
            <w:r>
              <w:rPr>
                <w:b/>
                <w:sz w:val="20"/>
                <w:szCs w:val="20"/>
              </w:rPr>
              <w:t>м</w:t>
            </w:r>
            <w:proofErr w:type="gramEnd"/>
            <w:r>
              <w:rPr>
                <w:b/>
                <w:sz w:val="20"/>
                <w:szCs w:val="20"/>
              </w:rPr>
              <w:t xml:space="preserve">ин. </w:t>
            </w:r>
          </w:p>
          <w:p w:rsidR="004829E3" w:rsidRPr="00602C04" w:rsidRDefault="004829E3" w:rsidP="007F356D">
            <w:pPr>
              <w:autoSpaceDE w:val="0"/>
              <w:autoSpaceDN w:val="0"/>
              <w:rPr>
                <w:sz w:val="20"/>
                <w:szCs w:val="20"/>
                <w:u w:val="single"/>
              </w:rPr>
            </w:pPr>
            <w:r>
              <w:rPr>
                <w:sz w:val="20"/>
                <w:szCs w:val="20"/>
              </w:rPr>
              <w:t>Арендодатель</w:t>
            </w:r>
            <w:r>
              <w:rPr>
                <w:sz w:val="20"/>
                <w:szCs w:val="20"/>
                <w:u w:val="single"/>
              </w:rPr>
              <w:t xml:space="preserve">                                                                     </w:t>
            </w:r>
            <w:r>
              <w:rPr>
                <w:sz w:val="20"/>
                <w:szCs w:val="20"/>
              </w:rPr>
              <w:t xml:space="preserve">  Арендатор </w:t>
            </w:r>
            <w:r>
              <w:rPr>
                <w:sz w:val="20"/>
                <w:szCs w:val="20"/>
                <w:u w:val="single"/>
              </w:rPr>
              <w:t xml:space="preserve">                                                                                  </w:t>
            </w:r>
          </w:p>
          <w:p w:rsidR="004829E3" w:rsidRPr="00602C04" w:rsidRDefault="004829E3" w:rsidP="007F356D">
            <w:pPr>
              <w:tabs>
                <w:tab w:val="left" w:pos="8681"/>
              </w:tabs>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201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w:t>
            </w:r>
            <w:r w:rsidR="00952384">
              <w:rPr>
                <w:sz w:val="20"/>
                <w:szCs w:val="20"/>
                <w:u w:val="single"/>
              </w:rPr>
              <w:t>_</w:t>
            </w:r>
            <w:r>
              <w:rPr>
                <w:sz w:val="20"/>
                <w:szCs w:val="20"/>
                <w:u w:val="single"/>
              </w:rPr>
              <w:t xml:space="preserve">  г.</w:t>
            </w:r>
            <w:r>
              <w:rPr>
                <w:sz w:val="20"/>
                <w:szCs w:val="20"/>
              </w:rPr>
              <w:t xml:space="preserve">                         </w:t>
            </w:r>
          </w:p>
          <w:p w:rsidR="004829E3" w:rsidRPr="00602C04" w:rsidRDefault="004829E3" w:rsidP="007F356D">
            <w:pPr>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4829E3" w:rsidRPr="00602C04" w:rsidRDefault="004829E3" w:rsidP="007F356D">
            <w:pPr>
              <w:autoSpaceDE w:val="0"/>
              <w:autoSpaceDN w:val="0"/>
              <w:rPr>
                <w:sz w:val="18"/>
                <w:szCs w:val="18"/>
              </w:rPr>
            </w:pPr>
            <w:r>
              <w:rPr>
                <w:sz w:val="18"/>
                <w:szCs w:val="18"/>
              </w:rPr>
              <w:t xml:space="preserve">            подпись                                  ФИО                                                 подпись                                ФИО</w:t>
            </w:r>
          </w:p>
        </w:tc>
      </w:tr>
    </w:tbl>
    <w:p w:rsidR="004829E3" w:rsidRPr="00602C04" w:rsidRDefault="004829E3" w:rsidP="007F356D">
      <w:pPr>
        <w:autoSpaceDE w:val="0"/>
        <w:autoSpaceDN w:val="0"/>
        <w:rPr>
          <w:sz w:val="20"/>
          <w:szCs w:val="20"/>
        </w:rPr>
      </w:pPr>
    </w:p>
    <w:p w:rsidR="004829E3" w:rsidRPr="00602C04" w:rsidRDefault="004829E3" w:rsidP="00F37330">
      <w:pPr>
        <w:numPr>
          <w:ilvl w:val="0"/>
          <w:numId w:val="29"/>
        </w:numPr>
        <w:suppressAutoHyphens w:val="0"/>
        <w:autoSpaceDE w:val="0"/>
        <w:autoSpaceDN w:val="0"/>
        <w:jc w:val="center"/>
      </w:pPr>
      <w:r>
        <w:t>ВОЗВРАТ ТС С ЭКИПАЖЕМ ИЗ АРЕНДЫ</w:t>
      </w:r>
    </w:p>
    <w:tbl>
      <w:tblPr>
        <w:tblW w:w="102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03"/>
      </w:tblGrid>
      <w:tr w:rsidR="004829E3" w:rsidRPr="00602C04" w:rsidTr="007F356D">
        <w:trPr>
          <w:trHeight w:val="1471"/>
        </w:trPr>
        <w:tc>
          <w:tcPr>
            <w:tcW w:w="10203" w:type="dxa"/>
          </w:tcPr>
          <w:p w:rsidR="004829E3" w:rsidRPr="00602C04" w:rsidRDefault="004829E3" w:rsidP="007F356D">
            <w:pPr>
              <w:autoSpaceDE w:val="0"/>
              <w:autoSpaceDN w:val="0"/>
              <w:rPr>
                <w:sz w:val="20"/>
                <w:szCs w:val="20"/>
              </w:rPr>
            </w:pPr>
            <w:r>
              <w:rPr>
                <w:sz w:val="20"/>
                <w:szCs w:val="20"/>
              </w:rPr>
              <w:t>марка ТС</w:t>
            </w:r>
            <w:r>
              <w:rPr>
                <w:sz w:val="20"/>
                <w:szCs w:val="20"/>
                <w:u w:val="single"/>
              </w:rPr>
              <w:t xml:space="preserve">                                                                                                                                                                                    </w:t>
            </w:r>
          </w:p>
          <w:p w:rsidR="004829E3" w:rsidRPr="00602C04" w:rsidRDefault="004829E3" w:rsidP="007F356D">
            <w:pPr>
              <w:autoSpaceDE w:val="0"/>
              <w:autoSpaceDN w:val="0"/>
              <w:rPr>
                <w:sz w:val="20"/>
                <w:szCs w:val="20"/>
                <w:u w:val="single"/>
              </w:rPr>
            </w:pPr>
            <w:r>
              <w:rPr>
                <w:sz w:val="20"/>
                <w:szCs w:val="20"/>
              </w:rPr>
              <w:t xml:space="preserve">номер ТС </w:t>
            </w:r>
            <w:r>
              <w:rPr>
                <w:sz w:val="20"/>
                <w:szCs w:val="20"/>
                <w:u w:val="single"/>
              </w:rPr>
              <w:t xml:space="preserve">                                                            </w:t>
            </w:r>
            <w:r>
              <w:rPr>
                <w:sz w:val="20"/>
                <w:szCs w:val="20"/>
              </w:rPr>
              <w:t xml:space="preserve"> номер полуприцепа ТС  </w:t>
            </w:r>
            <w:r>
              <w:rPr>
                <w:sz w:val="20"/>
                <w:szCs w:val="20"/>
                <w:u w:val="single"/>
              </w:rPr>
              <w:t xml:space="preserve">                                                                            </w:t>
            </w:r>
          </w:p>
          <w:p w:rsidR="004829E3" w:rsidRPr="00602C04" w:rsidRDefault="004829E3" w:rsidP="007F356D">
            <w:pPr>
              <w:autoSpaceDE w:val="0"/>
              <w:autoSpaceDN w:val="0"/>
              <w:rPr>
                <w:b/>
                <w:sz w:val="20"/>
                <w:szCs w:val="20"/>
              </w:rPr>
            </w:pPr>
            <w:r>
              <w:rPr>
                <w:b/>
                <w:sz w:val="20"/>
                <w:szCs w:val="20"/>
              </w:rPr>
              <w:t>ТС возвращено из аренды «</w:t>
            </w:r>
            <w:r>
              <w:rPr>
                <w:b/>
                <w:sz w:val="20"/>
                <w:szCs w:val="20"/>
                <w:u w:val="single"/>
              </w:rPr>
              <w:t xml:space="preserve">     </w:t>
            </w:r>
            <w:r>
              <w:rPr>
                <w:b/>
                <w:sz w:val="20"/>
                <w:szCs w:val="20"/>
              </w:rPr>
              <w:t>»</w:t>
            </w:r>
            <w:r>
              <w:rPr>
                <w:b/>
                <w:sz w:val="20"/>
                <w:szCs w:val="20"/>
                <w:u w:val="single"/>
              </w:rPr>
              <w:t xml:space="preserve">                       20</w:t>
            </w:r>
            <w:r w:rsidR="00952384">
              <w:rPr>
                <w:b/>
                <w:sz w:val="20"/>
                <w:szCs w:val="20"/>
                <w:u w:val="single"/>
              </w:rPr>
              <w:t>_</w:t>
            </w:r>
            <w:r>
              <w:rPr>
                <w:b/>
                <w:sz w:val="20"/>
                <w:szCs w:val="20"/>
                <w:u w:val="single"/>
              </w:rPr>
              <w:t xml:space="preserve">   </w:t>
            </w:r>
            <w:r>
              <w:rPr>
                <w:b/>
                <w:sz w:val="20"/>
                <w:szCs w:val="20"/>
              </w:rPr>
              <w:t xml:space="preserve">г.  в </w:t>
            </w:r>
            <w:r>
              <w:rPr>
                <w:b/>
                <w:sz w:val="20"/>
                <w:szCs w:val="20"/>
                <w:u w:val="single"/>
              </w:rPr>
              <w:t xml:space="preserve">     </w:t>
            </w:r>
            <w:r>
              <w:rPr>
                <w:b/>
                <w:sz w:val="20"/>
                <w:szCs w:val="20"/>
              </w:rPr>
              <w:t xml:space="preserve"> час</w:t>
            </w:r>
            <w:proofErr w:type="gramStart"/>
            <w:r>
              <w:rPr>
                <w:b/>
                <w:sz w:val="20"/>
                <w:szCs w:val="20"/>
              </w:rPr>
              <w:t>.</w:t>
            </w:r>
            <w:proofErr w:type="gramEnd"/>
            <w:r>
              <w:rPr>
                <w:b/>
                <w:sz w:val="20"/>
                <w:szCs w:val="20"/>
              </w:rPr>
              <w:t xml:space="preserve"> </w:t>
            </w:r>
            <w:r>
              <w:rPr>
                <w:b/>
                <w:sz w:val="20"/>
                <w:szCs w:val="20"/>
                <w:u w:val="single"/>
              </w:rPr>
              <w:t xml:space="preserve">     </w:t>
            </w:r>
            <w:r>
              <w:rPr>
                <w:b/>
                <w:sz w:val="20"/>
                <w:szCs w:val="20"/>
              </w:rPr>
              <w:t xml:space="preserve"> </w:t>
            </w:r>
            <w:proofErr w:type="gramStart"/>
            <w:r>
              <w:rPr>
                <w:b/>
                <w:sz w:val="20"/>
                <w:szCs w:val="20"/>
              </w:rPr>
              <w:t>м</w:t>
            </w:r>
            <w:proofErr w:type="gramEnd"/>
            <w:r>
              <w:rPr>
                <w:b/>
                <w:sz w:val="20"/>
                <w:szCs w:val="20"/>
              </w:rPr>
              <w:t>ин.</w:t>
            </w:r>
          </w:p>
          <w:p w:rsidR="004829E3" w:rsidRPr="00602C04" w:rsidRDefault="004829E3" w:rsidP="007F356D">
            <w:pPr>
              <w:autoSpaceDE w:val="0"/>
              <w:autoSpaceDN w:val="0"/>
              <w:rPr>
                <w:sz w:val="20"/>
                <w:szCs w:val="20"/>
                <w:u w:val="single"/>
              </w:rPr>
            </w:pPr>
            <w:r>
              <w:rPr>
                <w:sz w:val="20"/>
                <w:szCs w:val="20"/>
              </w:rPr>
              <w:t>Арендодатель</w:t>
            </w:r>
            <w:r>
              <w:rPr>
                <w:sz w:val="20"/>
                <w:szCs w:val="20"/>
                <w:u w:val="single"/>
              </w:rPr>
              <w:t xml:space="preserve">                                                                     </w:t>
            </w:r>
            <w:r>
              <w:rPr>
                <w:sz w:val="20"/>
                <w:szCs w:val="20"/>
              </w:rPr>
              <w:t xml:space="preserve">  Арендатор </w:t>
            </w:r>
            <w:r>
              <w:rPr>
                <w:sz w:val="20"/>
                <w:szCs w:val="20"/>
                <w:u w:val="single"/>
              </w:rPr>
              <w:t xml:space="preserve">                                                                                  </w:t>
            </w:r>
          </w:p>
          <w:p w:rsidR="004829E3" w:rsidRPr="00602C04" w:rsidRDefault="004829E3" w:rsidP="007F356D">
            <w:pPr>
              <w:tabs>
                <w:tab w:val="left" w:pos="8681"/>
              </w:tabs>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w:t>
            </w:r>
            <w:r w:rsidR="00952384">
              <w:rPr>
                <w:sz w:val="20"/>
                <w:szCs w:val="20"/>
                <w:u w:val="single"/>
              </w:rPr>
              <w:t>_</w:t>
            </w:r>
            <w:r>
              <w:rPr>
                <w:sz w:val="20"/>
                <w:szCs w:val="20"/>
                <w:u w:val="single"/>
              </w:rPr>
              <w:t xml:space="preserve">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sidR="00952384">
              <w:rPr>
                <w:sz w:val="20"/>
                <w:szCs w:val="20"/>
                <w:u w:val="single"/>
              </w:rPr>
              <w:t xml:space="preserve">                  20_</w:t>
            </w:r>
            <w:r>
              <w:rPr>
                <w:sz w:val="20"/>
                <w:szCs w:val="20"/>
                <w:u w:val="single"/>
              </w:rPr>
              <w:t xml:space="preserve">  г.</w:t>
            </w:r>
            <w:r>
              <w:rPr>
                <w:sz w:val="20"/>
                <w:szCs w:val="20"/>
              </w:rPr>
              <w:t xml:space="preserve">                         </w:t>
            </w:r>
          </w:p>
          <w:p w:rsidR="004829E3" w:rsidRPr="00602C04" w:rsidRDefault="004829E3" w:rsidP="007F356D">
            <w:pPr>
              <w:tabs>
                <w:tab w:val="left" w:pos="3720"/>
              </w:tabs>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4829E3" w:rsidRPr="00602C04" w:rsidRDefault="004829E3" w:rsidP="007F356D">
            <w:pPr>
              <w:autoSpaceDE w:val="0"/>
              <w:autoSpaceDN w:val="0"/>
              <w:rPr>
                <w:sz w:val="18"/>
                <w:szCs w:val="18"/>
              </w:rPr>
            </w:pPr>
            <w:r>
              <w:rPr>
                <w:sz w:val="18"/>
                <w:szCs w:val="18"/>
              </w:rPr>
              <w:t xml:space="preserve">            подпись                                    ФИО                                                 подпись                                ФИО</w:t>
            </w:r>
          </w:p>
          <w:p w:rsidR="004829E3" w:rsidRPr="00602C04" w:rsidRDefault="004829E3" w:rsidP="007F356D">
            <w:pPr>
              <w:autoSpaceDE w:val="0"/>
              <w:autoSpaceDN w:val="0"/>
              <w:rPr>
                <w:sz w:val="10"/>
                <w:szCs w:val="10"/>
              </w:rPr>
            </w:pPr>
          </w:p>
        </w:tc>
      </w:tr>
    </w:tbl>
    <w:p w:rsidR="004829E3" w:rsidRPr="00602C04" w:rsidRDefault="004829E3" w:rsidP="007F356D">
      <w:pPr>
        <w:autoSpaceDE w:val="0"/>
        <w:autoSpaceDN w:val="0"/>
        <w:rPr>
          <w:sz w:val="20"/>
          <w:szCs w:val="20"/>
        </w:rPr>
      </w:pPr>
    </w:p>
    <w:p w:rsidR="004829E3" w:rsidRPr="00602C04" w:rsidRDefault="004829E3" w:rsidP="00F37330">
      <w:pPr>
        <w:numPr>
          <w:ilvl w:val="0"/>
          <w:numId w:val="29"/>
        </w:numPr>
        <w:suppressAutoHyphens w:val="0"/>
        <w:autoSpaceDE w:val="0"/>
        <w:autoSpaceDN w:val="0"/>
        <w:jc w:val="center"/>
        <w:rPr>
          <w:sz w:val="20"/>
          <w:szCs w:val="20"/>
        </w:rPr>
      </w:pPr>
      <w:r>
        <w:t>СВЕДЕНИЯ ОБ АВТОПЕРЕВОЗКЕ</w:t>
      </w:r>
    </w:p>
    <w:tbl>
      <w:tblPr>
        <w:tblW w:w="10244" w:type="dxa"/>
        <w:tblInd w:w="113" w:type="dxa"/>
        <w:tblBorders>
          <w:top w:val="single" w:sz="4" w:space="0" w:color="auto"/>
          <w:left w:val="single" w:sz="4" w:space="0" w:color="auto"/>
          <w:bottom w:val="single" w:sz="4" w:space="0" w:color="auto"/>
          <w:right w:val="single" w:sz="4" w:space="0" w:color="auto"/>
        </w:tblBorders>
        <w:tblLook w:val="0000"/>
      </w:tblPr>
      <w:tblGrid>
        <w:gridCol w:w="10245"/>
      </w:tblGrid>
      <w:tr w:rsidR="004829E3" w:rsidRPr="00602C04" w:rsidTr="007F356D">
        <w:trPr>
          <w:trHeight w:val="3914"/>
        </w:trPr>
        <w:tc>
          <w:tcPr>
            <w:tcW w:w="10244" w:type="dxa"/>
            <w:tcBorders>
              <w:top w:val="single" w:sz="4" w:space="0" w:color="auto"/>
              <w:bottom w:val="nil"/>
            </w:tcBorders>
          </w:tcPr>
          <w:p w:rsidR="004829E3" w:rsidRPr="00602C04" w:rsidRDefault="004829E3" w:rsidP="007F356D">
            <w:pPr>
              <w:autoSpaceDE w:val="0"/>
              <w:autoSpaceDN w:val="0"/>
              <w:rPr>
                <w:b/>
                <w:sz w:val="20"/>
                <w:szCs w:val="20"/>
              </w:rPr>
            </w:pPr>
            <w:r>
              <w:rPr>
                <w:b/>
                <w:sz w:val="20"/>
                <w:szCs w:val="20"/>
              </w:rPr>
              <w:t>Маршрут следования автомобиля и время нахождения автомобиля в пункте погрузки/выгрузки*</w:t>
            </w:r>
          </w:p>
          <w:p w:rsidR="004829E3" w:rsidRPr="00602C04" w:rsidRDefault="004829E3" w:rsidP="007F356D">
            <w:pPr>
              <w:autoSpaceDE w:val="0"/>
              <w:autoSpaceDN w:val="0"/>
              <w:rPr>
                <w:sz w:val="20"/>
                <w:szCs w:val="20"/>
              </w:rPr>
            </w:pPr>
          </w:p>
          <w:tbl>
            <w:tblPr>
              <w:tblW w:w="10018" w:type="dxa"/>
              <w:tblLook w:val="04A0"/>
            </w:tblPr>
            <w:tblGrid>
              <w:gridCol w:w="1841"/>
              <w:gridCol w:w="1154"/>
              <w:gridCol w:w="1129"/>
              <w:gridCol w:w="1034"/>
              <w:gridCol w:w="1007"/>
              <w:gridCol w:w="1040"/>
              <w:gridCol w:w="886"/>
              <w:gridCol w:w="962"/>
              <w:gridCol w:w="966"/>
            </w:tblGrid>
            <w:tr w:rsidR="004829E3" w:rsidRPr="00602C04" w:rsidTr="007F356D">
              <w:trPr>
                <w:trHeight w:val="555"/>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29E3" w:rsidRPr="00602C04" w:rsidRDefault="004829E3" w:rsidP="007F356D">
                  <w:pPr>
                    <w:jc w:val="center"/>
                    <w:rPr>
                      <w:b/>
                      <w:color w:val="000000"/>
                      <w:sz w:val="18"/>
                      <w:szCs w:val="18"/>
                    </w:rPr>
                  </w:pPr>
                  <w:r>
                    <w:rPr>
                      <w:b/>
                      <w:color w:val="000000"/>
                      <w:sz w:val="18"/>
                      <w:szCs w:val="18"/>
                    </w:rPr>
                    <w:t>Пункт погрузки/выгрузки</w:t>
                  </w:r>
                </w:p>
              </w:tc>
              <w:tc>
                <w:tcPr>
                  <w:tcW w:w="2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4829E3" w:rsidRPr="00602C04" w:rsidRDefault="004829E3" w:rsidP="007F356D">
                  <w:pPr>
                    <w:jc w:val="center"/>
                    <w:rPr>
                      <w:color w:val="000000"/>
                      <w:sz w:val="20"/>
                      <w:szCs w:val="20"/>
                    </w:rPr>
                  </w:pPr>
                </w:p>
              </w:tc>
              <w:tc>
                <w:tcPr>
                  <w:tcW w:w="2041" w:type="dxa"/>
                  <w:gridSpan w:val="2"/>
                  <w:tcBorders>
                    <w:top w:val="single" w:sz="4" w:space="0" w:color="auto"/>
                    <w:left w:val="nil"/>
                    <w:bottom w:val="single" w:sz="4" w:space="0" w:color="auto"/>
                    <w:right w:val="single" w:sz="4" w:space="0" w:color="auto"/>
                  </w:tcBorders>
                  <w:shd w:val="clear" w:color="auto" w:fill="auto"/>
                  <w:noWrap/>
                  <w:vAlign w:val="center"/>
                  <w:hideMark/>
                </w:tcPr>
                <w:p w:rsidR="004829E3" w:rsidRPr="00602C04" w:rsidRDefault="004829E3" w:rsidP="007F356D">
                  <w:pPr>
                    <w:jc w:val="center"/>
                    <w:rPr>
                      <w:color w:val="000000"/>
                      <w:sz w:val="20"/>
                      <w:szCs w:val="20"/>
                    </w:rPr>
                  </w:pPr>
                </w:p>
              </w:tc>
              <w:tc>
                <w:tcPr>
                  <w:tcW w:w="1926" w:type="dxa"/>
                  <w:gridSpan w:val="2"/>
                  <w:tcBorders>
                    <w:top w:val="single" w:sz="4" w:space="0" w:color="auto"/>
                    <w:left w:val="nil"/>
                    <w:bottom w:val="single" w:sz="4" w:space="0" w:color="auto"/>
                    <w:right w:val="single" w:sz="4" w:space="0" w:color="auto"/>
                  </w:tcBorders>
                  <w:shd w:val="clear" w:color="auto" w:fill="auto"/>
                  <w:noWrap/>
                  <w:vAlign w:val="center"/>
                  <w:hideMark/>
                </w:tcPr>
                <w:p w:rsidR="004829E3" w:rsidRPr="00602C04" w:rsidRDefault="004829E3" w:rsidP="007F356D">
                  <w:pPr>
                    <w:jc w:val="center"/>
                    <w:rPr>
                      <w:color w:val="000000"/>
                      <w:sz w:val="20"/>
                      <w:szCs w:val="20"/>
                    </w:rPr>
                  </w:pPr>
                </w:p>
              </w:tc>
              <w:tc>
                <w:tcPr>
                  <w:tcW w:w="1927" w:type="dxa"/>
                  <w:gridSpan w:val="2"/>
                  <w:tcBorders>
                    <w:top w:val="single" w:sz="4" w:space="0" w:color="auto"/>
                    <w:left w:val="nil"/>
                    <w:bottom w:val="single" w:sz="4" w:space="0" w:color="auto"/>
                    <w:right w:val="single" w:sz="4" w:space="0" w:color="auto"/>
                  </w:tcBorders>
                  <w:shd w:val="clear" w:color="auto" w:fill="auto"/>
                  <w:noWrap/>
                  <w:vAlign w:val="center"/>
                  <w:hideMark/>
                </w:tcPr>
                <w:p w:rsidR="004829E3" w:rsidRPr="00602C04" w:rsidRDefault="004829E3" w:rsidP="007F356D">
                  <w:pPr>
                    <w:jc w:val="center"/>
                    <w:rPr>
                      <w:color w:val="000000"/>
                      <w:sz w:val="20"/>
                      <w:szCs w:val="20"/>
                    </w:rPr>
                  </w:pPr>
                </w:p>
              </w:tc>
            </w:tr>
            <w:tr w:rsidR="004829E3" w:rsidRPr="00602C04" w:rsidTr="007F356D">
              <w:trPr>
                <w:trHeight w:val="276"/>
              </w:trPr>
              <w:tc>
                <w:tcPr>
                  <w:tcW w:w="18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829E3" w:rsidRPr="00602C04" w:rsidRDefault="004829E3" w:rsidP="007F356D">
                  <w:pPr>
                    <w:jc w:val="center"/>
                    <w:rPr>
                      <w:b/>
                      <w:color w:val="000000"/>
                      <w:sz w:val="20"/>
                      <w:szCs w:val="20"/>
                    </w:rPr>
                  </w:pPr>
                  <w:r>
                    <w:rPr>
                      <w:b/>
                      <w:color w:val="000000"/>
                      <w:sz w:val="20"/>
                      <w:szCs w:val="20"/>
                    </w:rPr>
                    <w:t>Время</w:t>
                  </w:r>
                </w:p>
              </w:tc>
              <w:tc>
                <w:tcPr>
                  <w:tcW w:w="1154" w:type="dxa"/>
                  <w:tcBorders>
                    <w:top w:val="nil"/>
                    <w:left w:val="nil"/>
                    <w:bottom w:val="single" w:sz="4" w:space="0" w:color="auto"/>
                    <w:right w:val="single" w:sz="4" w:space="0" w:color="auto"/>
                  </w:tcBorders>
                  <w:shd w:val="clear" w:color="auto" w:fill="auto"/>
                  <w:noWrap/>
                  <w:vAlign w:val="center"/>
                  <w:hideMark/>
                </w:tcPr>
                <w:p w:rsidR="004829E3" w:rsidRPr="00602C04" w:rsidRDefault="004829E3" w:rsidP="007F356D">
                  <w:pPr>
                    <w:jc w:val="center"/>
                    <w:rPr>
                      <w:color w:val="000000"/>
                      <w:sz w:val="20"/>
                      <w:szCs w:val="20"/>
                    </w:rPr>
                  </w:pPr>
                  <w:r>
                    <w:rPr>
                      <w:color w:val="000000"/>
                      <w:sz w:val="20"/>
                      <w:szCs w:val="20"/>
                    </w:rPr>
                    <w:t>прибыл</w:t>
                  </w:r>
                </w:p>
              </w:tc>
              <w:tc>
                <w:tcPr>
                  <w:tcW w:w="1128" w:type="dxa"/>
                  <w:tcBorders>
                    <w:top w:val="nil"/>
                    <w:left w:val="nil"/>
                    <w:bottom w:val="single" w:sz="4" w:space="0" w:color="auto"/>
                    <w:right w:val="single" w:sz="4" w:space="0" w:color="auto"/>
                  </w:tcBorders>
                  <w:shd w:val="clear" w:color="auto" w:fill="auto"/>
                  <w:noWrap/>
                  <w:vAlign w:val="center"/>
                  <w:hideMark/>
                </w:tcPr>
                <w:p w:rsidR="004829E3" w:rsidRPr="00602C04" w:rsidRDefault="004829E3" w:rsidP="007F356D">
                  <w:pPr>
                    <w:jc w:val="center"/>
                    <w:rPr>
                      <w:color w:val="000000"/>
                      <w:sz w:val="20"/>
                      <w:szCs w:val="20"/>
                    </w:rPr>
                  </w:pPr>
                  <w:r>
                    <w:rPr>
                      <w:color w:val="000000"/>
                      <w:sz w:val="20"/>
                      <w:szCs w:val="20"/>
                    </w:rPr>
                    <w:t>убыл</w:t>
                  </w:r>
                </w:p>
              </w:tc>
              <w:tc>
                <w:tcPr>
                  <w:tcW w:w="1034" w:type="dxa"/>
                  <w:tcBorders>
                    <w:top w:val="nil"/>
                    <w:left w:val="nil"/>
                    <w:bottom w:val="single" w:sz="4" w:space="0" w:color="auto"/>
                    <w:right w:val="single" w:sz="4" w:space="0" w:color="auto"/>
                  </w:tcBorders>
                  <w:shd w:val="clear" w:color="auto" w:fill="auto"/>
                  <w:noWrap/>
                  <w:vAlign w:val="center"/>
                  <w:hideMark/>
                </w:tcPr>
                <w:p w:rsidR="004829E3" w:rsidRPr="00602C04" w:rsidRDefault="004829E3" w:rsidP="007F356D">
                  <w:pPr>
                    <w:jc w:val="center"/>
                    <w:rPr>
                      <w:color w:val="000000"/>
                      <w:sz w:val="20"/>
                      <w:szCs w:val="20"/>
                    </w:rPr>
                  </w:pPr>
                  <w:r>
                    <w:rPr>
                      <w:color w:val="000000"/>
                      <w:sz w:val="20"/>
                      <w:szCs w:val="20"/>
                    </w:rPr>
                    <w:t>прибыл</w:t>
                  </w:r>
                </w:p>
              </w:tc>
              <w:tc>
                <w:tcPr>
                  <w:tcW w:w="1007" w:type="dxa"/>
                  <w:tcBorders>
                    <w:top w:val="nil"/>
                    <w:left w:val="nil"/>
                    <w:bottom w:val="single" w:sz="4" w:space="0" w:color="auto"/>
                    <w:right w:val="single" w:sz="4" w:space="0" w:color="auto"/>
                  </w:tcBorders>
                  <w:shd w:val="clear" w:color="auto" w:fill="auto"/>
                  <w:noWrap/>
                  <w:vAlign w:val="center"/>
                  <w:hideMark/>
                </w:tcPr>
                <w:p w:rsidR="004829E3" w:rsidRPr="00602C04" w:rsidRDefault="004829E3" w:rsidP="007F356D">
                  <w:pPr>
                    <w:jc w:val="center"/>
                    <w:rPr>
                      <w:color w:val="000000"/>
                      <w:sz w:val="20"/>
                      <w:szCs w:val="20"/>
                    </w:rPr>
                  </w:pPr>
                  <w:r>
                    <w:rPr>
                      <w:color w:val="000000"/>
                      <w:sz w:val="20"/>
                      <w:szCs w:val="20"/>
                    </w:rPr>
                    <w:t>убыл</w:t>
                  </w:r>
                </w:p>
              </w:tc>
              <w:tc>
                <w:tcPr>
                  <w:tcW w:w="1040" w:type="dxa"/>
                  <w:tcBorders>
                    <w:top w:val="nil"/>
                    <w:left w:val="nil"/>
                    <w:bottom w:val="single" w:sz="4" w:space="0" w:color="auto"/>
                    <w:right w:val="single" w:sz="4" w:space="0" w:color="auto"/>
                  </w:tcBorders>
                  <w:shd w:val="clear" w:color="auto" w:fill="auto"/>
                  <w:noWrap/>
                  <w:vAlign w:val="center"/>
                  <w:hideMark/>
                </w:tcPr>
                <w:p w:rsidR="004829E3" w:rsidRPr="00602C04" w:rsidRDefault="004829E3" w:rsidP="007F356D">
                  <w:pPr>
                    <w:jc w:val="center"/>
                    <w:rPr>
                      <w:color w:val="000000"/>
                      <w:sz w:val="20"/>
                      <w:szCs w:val="20"/>
                    </w:rPr>
                  </w:pPr>
                  <w:r>
                    <w:rPr>
                      <w:color w:val="000000"/>
                      <w:sz w:val="20"/>
                      <w:szCs w:val="20"/>
                    </w:rPr>
                    <w:t>прибыл</w:t>
                  </w:r>
                </w:p>
              </w:tc>
              <w:tc>
                <w:tcPr>
                  <w:tcW w:w="886" w:type="dxa"/>
                  <w:tcBorders>
                    <w:top w:val="nil"/>
                    <w:left w:val="nil"/>
                    <w:bottom w:val="single" w:sz="4" w:space="0" w:color="auto"/>
                    <w:right w:val="single" w:sz="4" w:space="0" w:color="auto"/>
                  </w:tcBorders>
                  <w:shd w:val="clear" w:color="auto" w:fill="auto"/>
                  <w:noWrap/>
                  <w:vAlign w:val="center"/>
                  <w:hideMark/>
                </w:tcPr>
                <w:p w:rsidR="004829E3" w:rsidRPr="00602C04" w:rsidRDefault="004829E3" w:rsidP="007F356D">
                  <w:pPr>
                    <w:jc w:val="center"/>
                    <w:rPr>
                      <w:color w:val="000000"/>
                      <w:sz w:val="20"/>
                      <w:szCs w:val="20"/>
                    </w:rPr>
                  </w:pPr>
                  <w:r>
                    <w:rPr>
                      <w:color w:val="000000"/>
                      <w:sz w:val="20"/>
                      <w:szCs w:val="20"/>
                    </w:rPr>
                    <w:t>убыл</w:t>
                  </w:r>
                </w:p>
              </w:tc>
              <w:tc>
                <w:tcPr>
                  <w:tcW w:w="962" w:type="dxa"/>
                  <w:tcBorders>
                    <w:top w:val="nil"/>
                    <w:left w:val="nil"/>
                    <w:bottom w:val="single" w:sz="4" w:space="0" w:color="auto"/>
                    <w:right w:val="single" w:sz="4" w:space="0" w:color="auto"/>
                  </w:tcBorders>
                  <w:shd w:val="clear" w:color="auto" w:fill="auto"/>
                  <w:noWrap/>
                  <w:vAlign w:val="center"/>
                  <w:hideMark/>
                </w:tcPr>
                <w:p w:rsidR="004829E3" w:rsidRPr="00602C04" w:rsidRDefault="004829E3" w:rsidP="007F356D">
                  <w:pPr>
                    <w:jc w:val="center"/>
                    <w:rPr>
                      <w:color w:val="000000"/>
                      <w:sz w:val="20"/>
                      <w:szCs w:val="20"/>
                    </w:rPr>
                  </w:pPr>
                  <w:r>
                    <w:rPr>
                      <w:color w:val="000000"/>
                      <w:sz w:val="20"/>
                      <w:szCs w:val="20"/>
                    </w:rPr>
                    <w:t>прибыл</w:t>
                  </w:r>
                </w:p>
              </w:tc>
              <w:tc>
                <w:tcPr>
                  <w:tcW w:w="966" w:type="dxa"/>
                  <w:tcBorders>
                    <w:top w:val="nil"/>
                    <w:left w:val="nil"/>
                    <w:bottom w:val="single" w:sz="4" w:space="0" w:color="auto"/>
                    <w:right w:val="single" w:sz="4" w:space="0" w:color="auto"/>
                  </w:tcBorders>
                  <w:shd w:val="clear" w:color="auto" w:fill="auto"/>
                  <w:noWrap/>
                  <w:vAlign w:val="center"/>
                  <w:hideMark/>
                </w:tcPr>
                <w:p w:rsidR="004829E3" w:rsidRPr="00602C04" w:rsidRDefault="004829E3" w:rsidP="007F356D">
                  <w:pPr>
                    <w:jc w:val="center"/>
                    <w:rPr>
                      <w:color w:val="000000"/>
                      <w:sz w:val="20"/>
                      <w:szCs w:val="20"/>
                    </w:rPr>
                  </w:pPr>
                  <w:r>
                    <w:rPr>
                      <w:color w:val="000000"/>
                      <w:sz w:val="20"/>
                      <w:szCs w:val="20"/>
                    </w:rPr>
                    <w:t>убыл</w:t>
                  </w:r>
                </w:p>
              </w:tc>
            </w:tr>
            <w:tr w:rsidR="004829E3" w:rsidRPr="00602C04" w:rsidTr="007F356D">
              <w:trPr>
                <w:trHeight w:val="276"/>
              </w:trPr>
              <w:tc>
                <w:tcPr>
                  <w:tcW w:w="1841" w:type="dxa"/>
                  <w:vMerge/>
                  <w:tcBorders>
                    <w:top w:val="nil"/>
                    <w:left w:val="single" w:sz="4" w:space="0" w:color="auto"/>
                    <w:bottom w:val="single" w:sz="4" w:space="0" w:color="auto"/>
                    <w:right w:val="single" w:sz="4" w:space="0" w:color="auto"/>
                  </w:tcBorders>
                  <w:vAlign w:val="center"/>
                  <w:hideMark/>
                </w:tcPr>
                <w:p w:rsidR="004829E3" w:rsidRPr="00602C04" w:rsidRDefault="004829E3" w:rsidP="007F356D">
                  <w:pPr>
                    <w:rPr>
                      <w:color w:val="000000"/>
                      <w:sz w:val="20"/>
                      <w:szCs w:val="20"/>
                    </w:rPr>
                  </w:pPr>
                </w:p>
              </w:tc>
              <w:tc>
                <w:tcPr>
                  <w:tcW w:w="1154" w:type="dxa"/>
                  <w:tcBorders>
                    <w:top w:val="nil"/>
                    <w:left w:val="nil"/>
                    <w:bottom w:val="single" w:sz="4" w:space="0" w:color="auto"/>
                    <w:right w:val="single" w:sz="4" w:space="0" w:color="auto"/>
                  </w:tcBorders>
                  <w:shd w:val="clear" w:color="auto" w:fill="auto"/>
                  <w:noWrap/>
                  <w:vAlign w:val="center"/>
                  <w:hideMark/>
                </w:tcPr>
                <w:p w:rsidR="004829E3" w:rsidRPr="00602C04" w:rsidRDefault="004829E3" w:rsidP="007F356D">
                  <w:pPr>
                    <w:jc w:val="center"/>
                    <w:rPr>
                      <w:color w:val="000000"/>
                      <w:sz w:val="20"/>
                      <w:szCs w:val="20"/>
                    </w:rPr>
                  </w:pPr>
                </w:p>
              </w:tc>
              <w:tc>
                <w:tcPr>
                  <w:tcW w:w="1128" w:type="dxa"/>
                  <w:tcBorders>
                    <w:top w:val="nil"/>
                    <w:left w:val="nil"/>
                    <w:bottom w:val="single" w:sz="4" w:space="0" w:color="auto"/>
                    <w:right w:val="single" w:sz="4" w:space="0" w:color="auto"/>
                  </w:tcBorders>
                  <w:shd w:val="clear" w:color="auto" w:fill="auto"/>
                  <w:noWrap/>
                  <w:vAlign w:val="center"/>
                  <w:hideMark/>
                </w:tcPr>
                <w:p w:rsidR="004829E3" w:rsidRPr="00602C04" w:rsidRDefault="004829E3" w:rsidP="007F356D">
                  <w:pPr>
                    <w:jc w:val="center"/>
                    <w:rPr>
                      <w:color w:val="000000"/>
                      <w:sz w:val="20"/>
                      <w:szCs w:val="20"/>
                    </w:rPr>
                  </w:pPr>
                </w:p>
              </w:tc>
              <w:tc>
                <w:tcPr>
                  <w:tcW w:w="1034" w:type="dxa"/>
                  <w:tcBorders>
                    <w:top w:val="nil"/>
                    <w:left w:val="nil"/>
                    <w:bottom w:val="single" w:sz="4" w:space="0" w:color="auto"/>
                    <w:right w:val="single" w:sz="4" w:space="0" w:color="auto"/>
                  </w:tcBorders>
                  <w:shd w:val="clear" w:color="auto" w:fill="auto"/>
                  <w:noWrap/>
                  <w:vAlign w:val="center"/>
                  <w:hideMark/>
                </w:tcPr>
                <w:p w:rsidR="004829E3" w:rsidRPr="00602C04" w:rsidRDefault="004829E3" w:rsidP="007F356D">
                  <w:pPr>
                    <w:jc w:val="center"/>
                    <w:rPr>
                      <w:color w:val="000000"/>
                      <w:sz w:val="20"/>
                      <w:szCs w:val="20"/>
                    </w:rPr>
                  </w:pPr>
                  <w:r>
                    <w:rPr>
                      <w:color w:val="000000"/>
                      <w:sz w:val="20"/>
                      <w:szCs w:val="20"/>
                    </w:rPr>
                    <w:t> </w:t>
                  </w:r>
                </w:p>
              </w:tc>
              <w:tc>
                <w:tcPr>
                  <w:tcW w:w="1007" w:type="dxa"/>
                  <w:tcBorders>
                    <w:top w:val="nil"/>
                    <w:left w:val="nil"/>
                    <w:bottom w:val="single" w:sz="4" w:space="0" w:color="auto"/>
                    <w:right w:val="single" w:sz="4" w:space="0" w:color="auto"/>
                  </w:tcBorders>
                  <w:shd w:val="clear" w:color="auto" w:fill="auto"/>
                  <w:noWrap/>
                  <w:vAlign w:val="center"/>
                  <w:hideMark/>
                </w:tcPr>
                <w:p w:rsidR="004829E3" w:rsidRPr="00602C04" w:rsidRDefault="004829E3" w:rsidP="007F356D">
                  <w:pPr>
                    <w:jc w:val="center"/>
                    <w:rPr>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center"/>
                  <w:hideMark/>
                </w:tcPr>
                <w:p w:rsidR="004829E3" w:rsidRPr="00602C04" w:rsidRDefault="004829E3" w:rsidP="007F356D">
                  <w:pPr>
                    <w:jc w:val="center"/>
                    <w:rPr>
                      <w:color w:val="000000"/>
                      <w:sz w:val="20"/>
                      <w:szCs w:val="20"/>
                    </w:rPr>
                  </w:pPr>
                  <w:r>
                    <w:rPr>
                      <w:color w:val="000000"/>
                      <w:sz w:val="20"/>
                      <w:szCs w:val="20"/>
                    </w:rPr>
                    <w:t> </w:t>
                  </w:r>
                </w:p>
              </w:tc>
              <w:tc>
                <w:tcPr>
                  <w:tcW w:w="886" w:type="dxa"/>
                  <w:tcBorders>
                    <w:top w:val="nil"/>
                    <w:left w:val="nil"/>
                    <w:bottom w:val="single" w:sz="4" w:space="0" w:color="auto"/>
                    <w:right w:val="single" w:sz="4" w:space="0" w:color="auto"/>
                  </w:tcBorders>
                  <w:shd w:val="clear" w:color="auto" w:fill="auto"/>
                  <w:noWrap/>
                  <w:vAlign w:val="center"/>
                  <w:hideMark/>
                </w:tcPr>
                <w:p w:rsidR="004829E3" w:rsidRPr="00602C04" w:rsidRDefault="004829E3" w:rsidP="007F356D">
                  <w:pPr>
                    <w:jc w:val="center"/>
                    <w:rPr>
                      <w:color w:val="000000"/>
                      <w:sz w:val="20"/>
                      <w:szCs w:val="20"/>
                    </w:rPr>
                  </w:pPr>
                  <w:r>
                    <w:rPr>
                      <w:color w:val="000000"/>
                      <w:sz w:val="20"/>
                      <w:szCs w:val="20"/>
                    </w:rPr>
                    <w:t> </w:t>
                  </w:r>
                </w:p>
              </w:tc>
              <w:tc>
                <w:tcPr>
                  <w:tcW w:w="962" w:type="dxa"/>
                  <w:tcBorders>
                    <w:top w:val="nil"/>
                    <w:left w:val="nil"/>
                    <w:bottom w:val="single" w:sz="4" w:space="0" w:color="auto"/>
                    <w:right w:val="single" w:sz="4" w:space="0" w:color="auto"/>
                  </w:tcBorders>
                  <w:shd w:val="clear" w:color="auto" w:fill="auto"/>
                  <w:noWrap/>
                  <w:vAlign w:val="center"/>
                  <w:hideMark/>
                </w:tcPr>
                <w:p w:rsidR="004829E3" w:rsidRPr="00602C04" w:rsidRDefault="004829E3" w:rsidP="007F356D">
                  <w:pPr>
                    <w:jc w:val="center"/>
                    <w:rPr>
                      <w:color w:val="000000"/>
                      <w:sz w:val="20"/>
                      <w:szCs w:val="20"/>
                    </w:rPr>
                  </w:pPr>
                </w:p>
              </w:tc>
              <w:tc>
                <w:tcPr>
                  <w:tcW w:w="966" w:type="dxa"/>
                  <w:tcBorders>
                    <w:top w:val="nil"/>
                    <w:left w:val="nil"/>
                    <w:bottom w:val="single" w:sz="4" w:space="0" w:color="auto"/>
                    <w:right w:val="single" w:sz="4" w:space="0" w:color="auto"/>
                  </w:tcBorders>
                  <w:shd w:val="clear" w:color="auto" w:fill="auto"/>
                  <w:noWrap/>
                  <w:vAlign w:val="center"/>
                  <w:hideMark/>
                </w:tcPr>
                <w:p w:rsidR="004829E3" w:rsidRPr="00602C04" w:rsidRDefault="004829E3" w:rsidP="007F356D">
                  <w:pPr>
                    <w:jc w:val="center"/>
                    <w:rPr>
                      <w:color w:val="000000"/>
                      <w:sz w:val="20"/>
                      <w:szCs w:val="20"/>
                    </w:rPr>
                  </w:pPr>
                </w:p>
              </w:tc>
            </w:tr>
          </w:tbl>
          <w:p w:rsidR="004829E3" w:rsidRPr="00602C04" w:rsidRDefault="004829E3" w:rsidP="007F356D">
            <w:pPr>
              <w:autoSpaceDE w:val="0"/>
              <w:autoSpaceDN w:val="0"/>
              <w:rPr>
                <w:sz w:val="16"/>
                <w:szCs w:val="16"/>
              </w:rPr>
            </w:pPr>
            <w:r>
              <w:rPr>
                <w:sz w:val="20"/>
                <w:szCs w:val="20"/>
              </w:rPr>
              <w:t xml:space="preserve">               </w:t>
            </w:r>
            <w:r>
              <w:rPr>
                <w:sz w:val="16"/>
                <w:szCs w:val="16"/>
              </w:rPr>
              <w:tab/>
            </w:r>
            <w:r>
              <w:rPr>
                <w:sz w:val="16"/>
                <w:szCs w:val="16"/>
              </w:rPr>
              <w:tab/>
            </w:r>
            <w:r>
              <w:rPr>
                <w:sz w:val="16"/>
                <w:szCs w:val="16"/>
              </w:rPr>
              <w:tab/>
            </w:r>
            <w:r>
              <w:rPr>
                <w:sz w:val="16"/>
                <w:szCs w:val="16"/>
              </w:rPr>
              <w:tab/>
              <w:t xml:space="preserve">                 </w:t>
            </w:r>
          </w:p>
          <w:tbl>
            <w:tblPr>
              <w:tblW w:w="9971" w:type="dxa"/>
              <w:tblLook w:val="04A0"/>
            </w:tblPr>
            <w:tblGrid>
              <w:gridCol w:w="3005"/>
              <w:gridCol w:w="3264"/>
              <w:gridCol w:w="3702"/>
            </w:tblGrid>
            <w:tr w:rsidR="004829E3" w:rsidRPr="00602C04" w:rsidTr="007F356D">
              <w:trPr>
                <w:trHeight w:val="273"/>
              </w:trPr>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29E3" w:rsidRPr="00602C04" w:rsidRDefault="004829E3" w:rsidP="007F356D">
                  <w:pPr>
                    <w:rPr>
                      <w:b/>
                      <w:color w:val="000000"/>
                      <w:sz w:val="20"/>
                      <w:szCs w:val="20"/>
                    </w:rPr>
                  </w:pPr>
                  <w:r>
                    <w:rPr>
                      <w:color w:val="000000"/>
                      <w:sz w:val="20"/>
                      <w:szCs w:val="20"/>
                    </w:rPr>
                    <w:t xml:space="preserve">  </w:t>
                  </w:r>
                  <w:r>
                    <w:rPr>
                      <w:b/>
                      <w:color w:val="000000"/>
                      <w:sz w:val="20"/>
                      <w:szCs w:val="20"/>
                    </w:rPr>
                    <w:t>№ Транспортной накладной</w:t>
                  </w:r>
                </w:p>
              </w:tc>
              <w:tc>
                <w:tcPr>
                  <w:tcW w:w="3264" w:type="dxa"/>
                  <w:tcBorders>
                    <w:top w:val="single" w:sz="4" w:space="0" w:color="auto"/>
                    <w:left w:val="nil"/>
                    <w:bottom w:val="single" w:sz="4" w:space="0" w:color="auto"/>
                    <w:right w:val="single" w:sz="4" w:space="0" w:color="auto"/>
                  </w:tcBorders>
                  <w:shd w:val="clear" w:color="auto" w:fill="auto"/>
                  <w:noWrap/>
                  <w:vAlign w:val="bottom"/>
                  <w:hideMark/>
                </w:tcPr>
                <w:p w:rsidR="004829E3" w:rsidRPr="00602C04" w:rsidRDefault="004829E3" w:rsidP="007F356D">
                  <w:pPr>
                    <w:rPr>
                      <w:b/>
                      <w:color w:val="000000"/>
                      <w:sz w:val="20"/>
                      <w:szCs w:val="20"/>
                    </w:rPr>
                  </w:pPr>
                  <w:r>
                    <w:rPr>
                      <w:b/>
                      <w:color w:val="000000"/>
                      <w:sz w:val="20"/>
                      <w:szCs w:val="20"/>
                    </w:rPr>
                    <w:t xml:space="preserve">                № Контейнера</w:t>
                  </w:r>
                </w:p>
              </w:tc>
              <w:tc>
                <w:tcPr>
                  <w:tcW w:w="3702" w:type="dxa"/>
                  <w:tcBorders>
                    <w:top w:val="single" w:sz="4" w:space="0" w:color="auto"/>
                    <w:left w:val="nil"/>
                    <w:bottom w:val="single" w:sz="4" w:space="0" w:color="auto"/>
                    <w:right w:val="single" w:sz="4" w:space="0" w:color="auto"/>
                  </w:tcBorders>
                  <w:shd w:val="clear" w:color="auto" w:fill="auto"/>
                  <w:noWrap/>
                  <w:vAlign w:val="bottom"/>
                  <w:hideMark/>
                </w:tcPr>
                <w:p w:rsidR="004829E3" w:rsidRPr="00602C04" w:rsidRDefault="004829E3" w:rsidP="007F356D">
                  <w:pPr>
                    <w:rPr>
                      <w:b/>
                      <w:color w:val="000000"/>
                      <w:sz w:val="20"/>
                      <w:szCs w:val="20"/>
                    </w:rPr>
                  </w:pPr>
                  <w:r>
                    <w:rPr>
                      <w:color w:val="000000"/>
                      <w:sz w:val="20"/>
                      <w:szCs w:val="20"/>
                    </w:rPr>
                    <w:t xml:space="preserve">                </w:t>
                  </w:r>
                  <w:r>
                    <w:rPr>
                      <w:b/>
                      <w:color w:val="000000"/>
                      <w:sz w:val="20"/>
                      <w:szCs w:val="20"/>
                    </w:rPr>
                    <w:t>Типоразмер контейнера</w:t>
                  </w:r>
                </w:p>
              </w:tc>
            </w:tr>
            <w:tr w:rsidR="004829E3" w:rsidRPr="00602C04" w:rsidTr="007F356D">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4829E3" w:rsidRPr="00602C04" w:rsidRDefault="004829E3" w:rsidP="007F356D">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4829E3" w:rsidRPr="00602C04" w:rsidRDefault="004829E3" w:rsidP="007F356D">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4829E3" w:rsidRPr="00602C04" w:rsidRDefault="004829E3" w:rsidP="007F356D">
                  <w:pPr>
                    <w:jc w:val="center"/>
                    <w:rPr>
                      <w:color w:val="000000"/>
                      <w:sz w:val="20"/>
                      <w:szCs w:val="20"/>
                    </w:rPr>
                  </w:pPr>
                </w:p>
              </w:tc>
            </w:tr>
            <w:tr w:rsidR="004829E3" w:rsidRPr="00602C04" w:rsidTr="007F356D">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4829E3" w:rsidRPr="00602C04" w:rsidRDefault="004829E3" w:rsidP="007F356D">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4829E3" w:rsidRPr="00602C04" w:rsidRDefault="004829E3" w:rsidP="007F356D">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4829E3" w:rsidRPr="00602C04" w:rsidRDefault="004829E3" w:rsidP="007F356D">
                  <w:pPr>
                    <w:jc w:val="center"/>
                    <w:rPr>
                      <w:color w:val="000000"/>
                      <w:sz w:val="20"/>
                      <w:szCs w:val="20"/>
                    </w:rPr>
                  </w:pPr>
                </w:p>
              </w:tc>
            </w:tr>
          </w:tbl>
          <w:p w:rsidR="004829E3" w:rsidRPr="00602C04" w:rsidRDefault="004829E3" w:rsidP="007F356D">
            <w:pPr>
              <w:autoSpaceDE w:val="0"/>
              <w:autoSpaceDN w:val="0"/>
              <w:rPr>
                <w:sz w:val="20"/>
                <w:szCs w:val="20"/>
              </w:rPr>
            </w:pPr>
          </w:p>
          <w:p w:rsidR="004829E3" w:rsidRPr="00460239" w:rsidRDefault="004829E3" w:rsidP="007F356D">
            <w:pPr>
              <w:autoSpaceDE w:val="0"/>
              <w:autoSpaceDN w:val="0"/>
              <w:rPr>
                <w:sz w:val="20"/>
                <w:szCs w:val="20"/>
              </w:rPr>
            </w:pPr>
            <w:r>
              <w:rPr>
                <w:sz w:val="20"/>
                <w:szCs w:val="20"/>
              </w:rPr>
              <w:t xml:space="preserve">Арендодатель </w:t>
            </w:r>
            <w:r>
              <w:rPr>
                <w:sz w:val="20"/>
                <w:szCs w:val="20"/>
                <w:u w:val="single"/>
              </w:rPr>
              <w:t xml:space="preserve">                                                                    </w:t>
            </w:r>
            <w:r>
              <w:rPr>
                <w:sz w:val="20"/>
                <w:szCs w:val="20"/>
              </w:rPr>
              <w:t xml:space="preserve">   Арендатор _________________________________________</w:t>
            </w:r>
          </w:p>
          <w:p w:rsidR="004829E3" w:rsidRPr="00602C04" w:rsidRDefault="004829E3" w:rsidP="007F356D">
            <w:pPr>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sidR="00952384">
              <w:rPr>
                <w:sz w:val="20"/>
                <w:szCs w:val="20"/>
                <w:u w:val="single"/>
              </w:rPr>
              <w:t xml:space="preserve">                  20_</w:t>
            </w:r>
            <w:r>
              <w:rPr>
                <w:sz w:val="20"/>
                <w:szCs w:val="20"/>
                <w:u w:val="single"/>
              </w:rPr>
              <w:t xml:space="preserve">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w:t>
            </w:r>
            <w:r w:rsidR="00952384">
              <w:rPr>
                <w:sz w:val="20"/>
                <w:szCs w:val="20"/>
                <w:u w:val="single"/>
              </w:rPr>
              <w:t>_</w:t>
            </w:r>
            <w:r>
              <w:rPr>
                <w:sz w:val="20"/>
                <w:szCs w:val="20"/>
                <w:u w:val="single"/>
              </w:rPr>
              <w:t xml:space="preserve">  г.</w:t>
            </w:r>
            <w:r>
              <w:rPr>
                <w:sz w:val="20"/>
                <w:szCs w:val="20"/>
              </w:rPr>
              <w:t xml:space="preserve">                         </w:t>
            </w:r>
          </w:p>
          <w:p w:rsidR="004829E3" w:rsidRPr="00602C04" w:rsidRDefault="004829E3" w:rsidP="007F356D">
            <w:pPr>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4829E3" w:rsidRPr="00602C04" w:rsidRDefault="004829E3" w:rsidP="007F356D">
            <w:pPr>
              <w:autoSpaceDE w:val="0"/>
              <w:autoSpaceDN w:val="0"/>
              <w:rPr>
                <w:sz w:val="20"/>
                <w:szCs w:val="20"/>
              </w:rPr>
            </w:pPr>
            <w:r>
              <w:rPr>
                <w:sz w:val="16"/>
                <w:szCs w:val="16"/>
              </w:rPr>
              <w:t xml:space="preserve">               </w:t>
            </w:r>
            <w:r>
              <w:rPr>
                <w:sz w:val="18"/>
                <w:szCs w:val="18"/>
              </w:rPr>
              <w:t xml:space="preserve"> подпись                                  ФИО                                                 подпись                                ФИО</w:t>
            </w:r>
            <w:r>
              <w:rPr>
                <w:sz w:val="20"/>
                <w:szCs w:val="20"/>
              </w:rPr>
              <w:t xml:space="preserve"> </w:t>
            </w:r>
          </w:p>
          <w:p w:rsidR="004829E3" w:rsidRPr="00602C04" w:rsidRDefault="004829E3" w:rsidP="007F356D">
            <w:pPr>
              <w:autoSpaceDE w:val="0"/>
              <w:autoSpaceDN w:val="0"/>
              <w:rPr>
                <w:sz w:val="10"/>
                <w:szCs w:val="10"/>
              </w:rPr>
            </w:pPr>
          </w:p>
        </w:tc>
      </w:tr>
    </w:tbl>
    <w:p w:rsidR="004829E3" w:rsidRPr="00602C04" w:rsidRDefault="004829E3" w:rsidP="007F356D">
      <w:pPr>
        <w:autoSpaceDE w:val="0"/>
        <w:autoSpaceDN w:val="0"/>
        <w:spacing w:before="60" w:after="60"/>
        <w:rPr>
          <w:sz w:val="20"/>
          <w:szCs w:val="20"/>
        </w:rPr>
      </w:pPr>
      <w:r>
        <w:rPr>
          <w:sz w:val="20"/>
          <w:szCs w:val="20"/>
        </w:rPr>
        <w:t>Примечания: ** _____________________________________________________________________________________</w:t>
      </w:r>
    </w:p>
    <w:p w:rsidR="004829E3" w:rsidRPr="00602C04" w:rsidRDefault="004829E3" w:rsidP="007F356D">
      <w:pPr>
        <w:autoSpaceDE w:val="0"/>
        <w:autoSpaceDN w:val="0"/>
        <w:rPr>
          <w:sz w:val="20"/>
          <w:szCs w:val="20"/>
        </w:rPr>
      </w:pPr>
      <w:r>
        <w:rPr>
          <w:sz w:val="20"/>
          <w:szCs w:val="20"/>
        </w:rPr>
        <w:t>* Указываются все терминалы, склады, пункты приема и выдачи груженных/порожних контейнеров с момента приема транспортного средства в аренду до его возврата из аренды.</w:t>
      </w:r>
    </w:p>
    <w:p w:rsidR="004829E3" w:rsidRPr="00602C04" w:rsidRDefault="004829E3" w:rsidP="007F356D">
      <w:pPr>
        <w:autoSpaceDE w:val="0"/>
        <w:autoSpaceDN w:val="0"/>
        <w:jc w:val="both"/>
        <w:rPr>
          <w:sz w:val="20"/>
          <w:szCs w:val="20"/>
        </w:rPr>
      </w:pPr>
      <w:r>
        <w:rPr>
          <w:sz w:val="20"/>
          <w:szCs w:val="20"/>
        </w:rPr>
        <w:t>** В случае снятия контейнера с транспортного средства на складе погрузки/выгрузки указывается № сопроводительной ведомости.</w:t>
      </w:r>
    </w:p>
    <w:p w:rsidR="004829E3" w:rsidRPr="00602C04" w:rsidRDefault="004829E3" w:rsidP="007F356D">
      <w:pPr>
        <w:autoSpaceDE w:val="0"/>
        <w:autoSpaceDN w:val="0"/>
        <w:rPr>
          <w:b/>
          <w:bCs/>
        </w:rPr>
      </w:pPr>
      <w:r>
        <w:rPr>
          <w:b/>
          <w:bCs/>
        </w:rPr>
        <w:t>«Арендодатель»</w:t>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4829E3" w:rsidRPr="00602C04" w:rsidRDefault="004829E3" w:rsidP="007F356D">
      <w:pPr>
        <w:widowControl w:val="0"/>
        <w:autoSpaceDE w:val="0"/>
        <w:autoSpaceDN w:val="0"/>
        <w:ind w:left="4962" w:hanging="4956"/>
        <w:rPr>
          <w:sz w:val="20"/>
          <w:szCs w:val="20"/>
          <w:u w:val="single"/>
        </w:rPr>
      </w:pPr>
    </w:p>
    <w:p w:rsidR="004829E3" w:rsidRDefault="004829E3" w:rsidP="007F356D">
      <w:pPr>
        <w:spacing w:after="200" w:line="276" w:lineRule="auto"/>
        <w:ind w:left="851" w:hanging="851"/>
      </w:pPr>
      <w:r>
        <w:t>_______________/______/</w:t>
      </w:r>
      <w:r>
        <w:tab/>
        <w:t xml:space="preserve">                                                                 _______________/______/</w:t>
      </w:r>
    </w:p>
    <w:p w:rsidR="004829E3" w:rsidRDefault="004829E3" w:rsidP="007F356D">
      <w:pPr>
        <w:spacing w:after="200" w:line="276" w:lineRule="auto"/>
        <w:ind w:left="851" w:hanging="851"/>
        <w:rPr>
          <w:sz w:val="20"/>
          <w:szCs w:val="20"/>
        </w:rPr>
      </w:pPr>
      <w:r>
        <w:rPr>
          <w:sz w:val="20"/>
          <w:szCs w:val="20"/>
        </w:rPr>
        <w:t xml:space="preserve"> М.П.</w:t>
      </w:r>
      <w:r>
        <w:t xml:space="preserve">        </w:t>
      </w:r>
      <w:r>
        <w:tab/>
      </w:r>
      <w:r>
        <w:tab/>
      </w:r>
      <w:r>
        <w:tab/>
      </w:r>
      <w:r>
        <w:tab/>
      </w:r>
      <w:r>
        <w:tab/>
      </w:r>
      <w:r>
        <w:tab/>
      </w:r>
      <w:r>
        <w:tab/>
      </w:r>
      <w:r>
        <w:tab/>
      </w:r>
      <w:r>
        <w:tab/>
      </w:r>
      <w:r>
        <w:tab/>
        <w:t xml:space="preserve">                                    </w:t>
      </w:r>
      <w:r>
        <w:rPr>
          <w:sz w:val="20"/>
          <w:szCs w:val="20"/>
        </w:rPr>
        <w:t>М.П.</w:t>
      </w:r>
    </w:p>
    <w:p w:rsidR="004829E3" w:rsidRDefault="004829E3" w:rsidP="007F356D">
      <w:pPr>
        <w:spacing w:after="200" w:line="276" w:lineRule="auto"/>
        <w:sectPr w:rsidR="004829E3" w:rsidSect="007F356D">
          <w:pgSz w:w="11906" w:h="16838"/>
          <w:pgMar w:top="1134" w:right="851" w:bottom="567" w:left="1418" w:header="709" w:footer="709" w:gutter="0"/>
          <w:cols w:space="708"/>
          <w:docGrid w:linePitch="360"/>
        </w:sectPr>
      </w:pPr>
    </w:p>
    <w:p w:rsidR="004829E3" w:rsidRPr="003B1559" w:rsidRDefault="004829E3" w:rsidP="007F356D">
      <w:pPr>
        <w:autoSpaceDE w:val="0"/>
        <w:autoSpaceDN w:val="0"/>
        <w:jc w:val="right"/>
      </w:pPr>
      <w:r>
        <w:lastRenderedPageBreak/>
        <w:t>Приложение № 4</w:t>
      </w:r>
    </w:p>
    <w:p w:rsidR="004829E3" w:rsidRPr="00602C04" w:rsidRDefault="004829E3" w:rsidP="007F356D">
      <w:pPr>
        <w:autoSpaceDE w:val="0"/>
        <w:autoSpaceDN w:val="0"/>
        <w:jc w:val="right"/>
      </w:pPr>
      <w:r>
        <w:t xml:space="preserve">к договору аренды транспортного средства с экипажем </w:t>
      </w:r>
    </w:p>
    <w:p w:rsidR="004829E3" w:rsidRPr="00602C04" w:rsidRDefault="004829E3" w:rsidP="007F356D">
      <w:pPr>
        <w:rPr>
          <w:b/>
          <w:sz w:val="22"/>
          <w:szCs w:val="22"/>
        </w:rPr>
      </w:pPr>
      <w:r>
        <w:t xml:space="preserve">                                        </w:t>
      </w:r>
      <w:r>
        <w:tab/>
      </w:r>
      <w:r>
        <w:tab/>
      </w:r>
      <w:r>
        <w:tab/>
      </w:r>
      <w:r>
        <w:tab/>
        <w:t xml:space="preserve">                                                                                             от "_____" _______20____г      №________________                                                                                 </w:t>
      </w:r>
    </w:p>
    <w:p w:rsidR="004829E3" w:rsidRPr="005D242F" w:rsidRDefault="004829E3" w:rsidP="007F356D">
      <w:pPr>
        <w:jc w:val="right"/>
      </w:pPr>
    </w:p>
    <w:p w:rsidR="004829E3" w:rsidRPr="00602C04" w:rsidRDefault="004829E3" w:rsidP="007F356D">
      <w:pPr>
        <w:autoSpaceDE w:val="0"/>
        <w:autoSpaceDN w:val="0"/>
        <w:jc w:val="right"/>
      </w:pPr>
    </w:p>
    <w:p w:rsidR="004829E3" w:rsidRDefault="004829E3" w:rsidP="007F356D">
      <w:pPr>
        <w:jc w:val="center"/>
        <w:rPr>
          <w:b/>
          <w:bCs/>
          <w:color w:val="000000"/>
        </w:rPr>
      </w:pPr>
    </w:p>
    <w:p w:rsidR="004829E3" w:rsidRPr="00F6414D" w:rsidRDefault="004829E3" w:rsidP="007F356D">
      <w:pPr>
        <w:jc w:val="center"/>
        <w:rPr>
          <w:b/>
          <w:bCs/>
          <w:color w:val="000000"/>
        </w:rPr>
      </w:pPr>
      <w:r>
        <w:rPr>
          <w:b/>
          <w:bCs/>
          <w:color w:val="000000"/>
        </w:rPr>
        <w:t>Сводный акт приема-передачи  транспортного</w:t>
      </w:r>
      <w:proofErr w:type="gramStart"/>
      <w:r>
        <w:rPr>
          <w:b/>
          <w:bCs/>
          <w:color w:val="000000"/>
        </w:rPr>
        <w:t xml:space="preserve"> (- </w:t>
      </w:r>
      <w:proofErr w:type="spellStart"/>
      <w:proofErr w:type="gramEnd"/>
      <w:r>
        <w:rPr>
          <w:b/>
          <w:bCs/>
          <w:color w:val="000000"/>
        </w:rPr>
        <w:t>ых</w:t>
      </w:r>
      <w:proofErr w:type="spellEnd"/>
      <w:r>
        <w:rPr>
          <w:b/>
          <w:bCs/>
          <w:color w:val="000000"/>
        </w:rPr>
        <w:t>) средства (-в)</w:t>
      </w:r>
    </w:p>
    <w:p w:rsidR="004829E3" w:rsidRPr="00F6414D" w:rsidRDefault="004829E3" w:rsidP="007F356D">
      <w:pPr>
        <w:jc w:val="center"/>
        <w:rPr>
          <w:b/>
          <w:bCs/>
          <w:color w:val="000000"/>
        </w:rPr>
      </w:pPr>
      <w:r>
        <w:rPr>
          <w:b/>
          <w:bCs/>
          <w:color w:val="000000"/>
        </w:rPr>
        <w:t>по договору аренды транспортного средства с экипажем</w:t>
      </w:r>
    </w:p>
    <w:p w:rsidR="004829E3" w:rsidRPr="00F6414D" w:rsidRDefault="004829E3" w:rsidP="007F356D">
      <w:pPr>
        <w:jc w:val="center"/>
        <w:rPr>
          <w:b/>
          <w:bCs/>
          <w:color w:val="000000"/>
        </w:rPr>
      </w:pPr>
      <w:r>
        <w:rPr>
          <w:b/>
          <w:bCs/>
          <w:color w:val="000000"/>
        </w:rPr>
        <w:t>от «____» _______________20</w:t>
      </w:r>
      <w:r w:rsidR="00952384">
        <w:rPr>
          <w:b/>
          <w:bCs/>
          <w:color w:val="000000"/>
        </w:rPr>
        <w:t>_</w:t>
      </w:r>
      <w:r>
        <w:rPr>
          <w:b/>
          <w:bCs/>
          <w:color w:val="000000"/>
        </w:rPr>
        <w:t>__ г. №___________</w:t>
      </w:r>
    </w:p>
    <w:p w:rsidR="004829E3" w:rsidRDefault="004829E3" w:rsidP="007F356D">
      <w:pPr>
        <w:jc w:val="center"/>
        <w:rPr>
          <w:b/>
          <w:bCs/>
          <w:color w:val="000000"/>
        </w:rPr>
      </w:pPr>
      <w:r>
        <w:rPr>
          <w:b/>
          <w:bCs/>
          <w:color w:val="000000"/>
        </w:rPr>
        <w:t>за период с «____»_________20</w:t>
      </w:r>
      <w:r w:rsidR="00952384">
        <w:rPr>
          <w:b/>
          <w:bCs/>
          <w:color w:val="000000"/>
        </w:rPr>
        <w:t>_</w:t>
      </w:r>
      <w:r>
        <w:rPr>
          <w:b/>
          <w:bCs/>
          <w:color w:val="000000"/>
        </w:rPr>
        <w:t>_ г. по «___»_________ 20</w:t>
      </w:r>
      <w:r w:rsidR="00952384">
        <w:rPr>
          <w:b/>
          <w:bCs/>
          <w:color w:val="000000"/>
        </w:rPr>
        <w:t>_</w:t>
      </w:r>
      <w:r>
        <w:rPr>
          <w:b/>
          <w:bCs/>
          <w:color w:val="000000"/>
        </w:rPr>
        <w:t>__ г.</w:t>
      </w:r>
    </w:p>
    <w:tbl>
      <w:tblPr>
        <w:tblW w:w="15770" w:type="dxa"/>
        <w:tblLayout w:type="fixed"/>
        <w:tblLook w:val="04A0"/>
      </w:tblPr>
      <w:tblGrid>
        <w:gridCol w:w="459"/>
        <w:gridCol w:w="676"/>
        <w:gridCol w:w="719"/>
        <w:gridCol w:w="840"/>
        <w:gridCol w:w="709"/>
        <w:gridCol w:w="851"/>
        <w:gridCol w:w="708"/>
        <w:gridCol w:w="709"/>
        <w:gridCol w:w="709"/>
        <w:gridCol w:w="780"/>
        <w:gridCol w:w="779"/>
        <w:gridCol w:w="921"/>
        <w:gridCol w:w="921"/>
        <w:gridCol w:w="710"/>
        <w:gridCol w:w="1077"/>
        <w:gridCol w:w="787"/>
        <w:gridCol w:w="850"/>
        <w:gridCol w:w="851"/>
        <w:gridCol w:w="708"/>
        <w:gridCol w:w="1006"/>
      </w:tblGrid>
      <w:tr w:rsidR="004829E3" w:rsidRPr="00F6414D" w:rsidTr="007F356D">
        <w:trPr>
          <w:trHeight w:val="585"/>
        </w:trPr>
        <w:tc>
          <w:tcPr>
            <w:tcW w:w="4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829E3" w:rsidRPr="00F6414D" w:rsidRDefault="004829E3" w:rsidP="007F356D">
            <w:pPr>
              <w:jc w:val="center"/>
              <w:rPr>
                <w:color w:val="000000"/>
                <w:sz w:val="18"/>
                <w:szCs w:val="18"/>
              </w:rPr>
            </w:pPr>
            <w:r>
              <w:rPr>
                <w:color w:val="000000"/>
                <w:sz w:val="18"/>
                <w:szCs w:val="18"/>
              </w:rPr>
              <w:t xml:space="preserve">№ </w:t>
            </w:r>
            <w:proofErr w:type="spellStart"/>
            <w:proofErr w:type="gramStart"/>
            <w:r>
              <w:rPr>
                <w:color w:val="000000"/>
                <w:sz w:val="18"/>
                <w:szCs w:val="18"/>
              </w:rPr>
              <w:t>п</w:t>
            </w:r>
            <w:proofErr w:type="spellEnd"/>
            <w:proofErr w:type="gramEnd"/>
            <w:r>
              <w:rPr>
                <w:color w:val="000000"/>
                <w:sz w:val="18"/>
                <w:szCs w:val="18"/>
              </w:rPr>
              <w:t>/</w:t>
            </w:r>
            <w:proofErr w:type="spellStart"/>
            <w:r>
              <w:rPr>
                <w:color w:val="000000"/>
                <w:sz w:val="18"/>
                <w:szCs w:val="18"/>
              </w:rPr>
              <w:t>п</w:t>
            </w:r>
            <w:proofErr w:type="spellEnd"/>
          </w:p>
        </w:tc>
        <w:tc>
          <w:tcPr>
            <w:tcW w:w="6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29E3" w:rsidRPr="00F6414D" w:rsidRDefault="004829E3" w:rsidP="007F356D">
            <w:pPr>
              <w:jc w:val="center"/>
              <w:rPr>
                <w:color w:val="000000"/>
                <w:sz w:val="18"/>
                <w:szCs w:val="18"/>
              </w:rPr>
            </w:pPr>
            <w:r>
              <w:rPr>
                <w:color w:val="000000"/>
                <w:sz w:val="18"/>
                <w:szCs w:val="18"/>
              </w:rPr>
              <w:t>№ контейнера</w:t>
            </w:r>
          </w:p>
        </w:tc>
        <w:tc>
          <w:tcPr>
            <w:tcW w:w="7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29E3" w:rsidRPr="00F6414D" w:rsidRDefault="004829E3" w:rsidP="007F356D">
            <w:pPr>
              <w:jc w:val="center"/>
              <w:rPr>
                <w:color w:val="000000"/>
                <w:sz w:val="18"/>
                <w:szCs w:val="18"/>
              </w:rPr>
            </w:pPr>
            <w:proofErr w:type="spellStart"/>
            <w:r>
              <w:rPr>
                <w:color w:val="000000"/>
                <w:sz w:val="18"/>
                <w:szCs w:val="18"/>
              </w:rPr>
              <w:t>футовость</w:t>
            </w:r>
            <w:proofErr w:type="spellEnd"/>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29E3" w:rsidRPr="00F6414D" w:rsidRDefault="004829E3" w:rsidP="007F356D">
            <w:pPr>
              <w:jc w:val="center"/>
              <w:rPr>
                <w:color w:val="000000"/>
                <w:sz w:val="18"/>
                <w:szCs w:val="18"/>
              </w:rPr>
            </w:pPr>
            <w:r>
              <w:rPr>
                <w:color w:val="000000"/>
                <w:sz w:val="18"/>
                <w:szCs w:val="18"/>
              </w:rPr>
              <w:t>№ заявки Арендатора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29E3" w:rsidRPr="00F6414D" w:rsidRDefault="004829E3" w:rsidP="007F356D">
            <w:pPr>
              <w:jc w:val="center"/>
              <w:rPr>
                <w:color w:val="000000"/>
                <w:sz w:val="18"/>
                <w:szCs w:val="18"/>
              </w:rPr>
            </w:pPr>
            <w:r>
              <w:rPr>
                <w:color w:val="000000"/>
                <w:sz w:val="18"/>
                <w:szCs w:val="18"/>
              </w:rPr>
              <w:t>№ транспортного средства</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4829E3" w:rsidRPr="00F6414D" w:rsidRDefault="004829E3" w:rsidP="007F356D">
            <w:pPr>
              <w:jc w:val="center"/>
              <w:rPr>
                <w:color w:val="000000"/>
                <w:sz w:val="18"/>
                <w:szCs w:val="18"/>
              </w:rPr>
            </w:pPr>
            <w:r>
              <w:rPr>
                <w:color w:val="000000"/>
                <w:sz w:val="18"/>
                <w:szCs w:val="18"/>
              </w:rPr>
              <w:t>транспортная накладная</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4829E3" w:rsidRPr="00F6414D" w:rsidRDefault="004829E3" w:rsidP="007F356D">
            <w:pPr>
              <w:jc w:val="center"/>
              <w:rPr>
                <w:color w:val="000000"/>
                <w:sz w:val="18"/>
                <w:szCs w:val="18"/>
              </w:rPr>
            </w:pPr>
            <w:r>
              <w:rPr>
                <w:color w:val="000000"/>
                <w:sz w:val="18"/>
                <w:szCs w:val="18"/>
              </w:rPr>
              <w:t>Акта приема передачи</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4829E3" w:rsidRPr="00F6414D" w:rsidRDefault="004829E3" w:rsidP="007F356D">
            <w:pPr>
              <w:jc w:val="center"/>
              <w:rPr>
                <w:color w:val="000000"/>
                <w:sz w:val="18"/>
                <w:szCs w:val="18"/>
              </w:rPr>
            </w:pPr>
            <w:r>
              <w:rPr>
                <w:color w:val="000000"/>
                <w:sz w:val="18"/>
                <w:szCs w:val="18"/>
              </w:rPr>
              <w:t xml:space="preserve">маршрут </w:t>
            </w:r>
            <w:proofErr w:type="spellStart"/>
            <w:r>
              <w:rPr>
                <w:color w:val="000000"/>
                <w:sz w:val="18"/>
                <w:szCs w:val="18"/>
              </w:rPr>
              <w:t>первозки</w:t>
            </w:r>
            <w:proofErr w:type="spellEnd"/>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4829E3" w:rsidRPr="00F6414D" w:rsidRDefault="004829E3" w:rsidP="007F356D">
            <w:pPr>
              <w:jc w:val="center"/>
              <w:rPr>
                <w:color w:val="000000"/>
                <w:sz w:val="18"/>
                <w:szCs w:val="18"/>
              </w:rPr>
            </w:pPr>
            <w:r>
              <w:rPr>
                <w:color w:val="000000"/>
                <w:sz w:val="18"/>
                <w:szCs w:val="18"/>
              </w:rPr>
              <w:t>Срок аренды ТС с экипажем</w:t>
            </w:r>
          </w:p>
        </w:tc>
        <w:tc>
          <w:tcPr>
            <w:tcW w:w="7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829E3" w:rsidRPr="00F6414D" w:rsidRDefault="004829E3" w:rsidP="007F356D">
            <w:pPr>
              <w:jc w:val="center"/>
              <w:rPr>
                <w:color w:val="000000"/>
                <w:sz w:val="18"/>
                <w:szCs w:val="18"/>
              </w:rPr>
            </w:pPr>
            <w:r>
              <w:rPr>
                <w:color w:val="000000"/>
                <w:sz w:val="18"/>
                <w:szCs w:val="18"/>
              </w:rPr>
              <w:t>Общее время аренды ТС с экипажем</w:t>
            </w:r>
          </w:p>
        </w:tc>
        <w:tc>
          <w:tcPr>
            <w:tcW w:w="10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829E3" w:rsidRPr="00F6414D" w:rsidRDefault="004829E3" w:rsidP="007F356D">
            <w:pPr>
              <w:jc w:val="center"/>
              <w:rPr>
                <w:color w:val="000000"/>
                <w:sz w:val="18"/>
                <w:szCs w:val="18"/>
              </w:rPr>
            </w:pPr>
            <w:r>
              <w:rPr>
                <w:color w:val="000000"/>
                <w:sz w:val="18"/>
                <w:szCs w:val="18"/>
              </w:rPr>
              <w:t>Ставка арендной платы ТС с экипажем при завозе/вывозе с тарификацией: (</w:t>
            </w:r>
            <w:proofErr w:type="spellStart"/>
            <w:r>
              <w:rPr>
                <w:color w:val="000000"/>
                <w:sz w:val="18"/>
                <w:szCs w:val="18"/>
              </w:rPr>
              <w:t>зона</w:t>
            </w:r>
            <w:proofErr w:type="gramStart"/>
            <w:r>
              <w:rPr>
                <w:color w:val="000000"/>
                <w:sz w:val="18"/>
                <w:szCs w:val="18"/>
              </w:rPr>
              <w:t>,р</w:t>
            </w:r>
            <w:proofErr w:type="gramEnd"/>
            <w:r>
              <w:rPr>
                <w:color w:val="000000"/>
                <w:sz w:val="18"/>
                <w:szCs w:val="18"/>
              </w:rPr>
              <w:t>асстояние</w:t>
            </w:r>
            <w:proofErr w:type="spellEnd"/>
            <w:r>
              <w:rPr>
                <w:color w:val="000000"/>
                <w:sz w:val="18"/>
                <w:szCs w:val="18"/>
              </w:rPr>
              <w:t>, время)</w:t>
            </w:r>
          </w:p>
        </w:tc>
        <w:tc>
          <w:tcPr>
            <w:tcW w:w="7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29E3" w:rsidRPr="00F6414D" w:rsidRDefault="004829E3" w:rsidP="007F356D">
            <w:pPr>
              <w:jc w:val="center"/>
              <w:rPr>
                <w:color w:val="000000"/>
                <w:sz w:val="18"/>
                <w:szCs w:val="18"/>
              </w:rPr>
            </w:pPr>
            <w:r>
              <w:rPr>
                <w:color w:val="000000"/>
                <w:sz w:val="18"/>
                <w:szCs w:val="18"/>
              </w:rPr>
              <w:t>Превышение нормы времени на погрузку/выгрузку (час)</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29E3" w:rsidRPr="00F6414D" w:rsidRDefault="004829E3" w:rsidP="007F356D">
            <w:pPr>
              <w:jc w:val="center"/>
              <w:rPr>
                <w:color w:val="000000"/>
                <w:sz w:val="18"/>
                <w:szCs w:val="18"/>
              </w:rPr>
            </w:pPr>
            <w:r>
              <w:rPr>
                <w:color w:val="000000"/>
                <w:sz w:val="18"/>
                <w:szCs w:val="18"/>
              </w:rPr>
              <w:t>Стоимость превышения времени под погрузкой/выгрузкой</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29E3" w:rsidRPr="00F6414D" w:rsidRDefault="004829E3" w:rsidP="007F356D">
            <w:pPr>
              <w:jc w:val="center"/>
              <w:rPr>
                <w:color w:val="000000"/>
                <w:sz w:val="18"/>
                <w:szCs w:val="18"/>
              </w:rPr>
            </w:pPr>
            <w:r>
              <w:rPr>
                <w:color w:val="000000"/>
                <w:sz w:val="18"/>
                <w:szCs w:val="18"/>
              </w:rPr>
              <w:t xml:space="preserve">Итого стоимость арендной платы в </w:t>
            </w:r>
            <w:proofErr w:type="spellStart"/>
            <w:r>
              <w:rPr>
                <w:color w:val="000000"/>
                <w:sz w:val="18"/>
                <w:szCs w:val="18"/>
              </w:rPr>
              <w:t>руб</w:t>
            </w:r>
            <w:proofErr w:type="spellEnd"/>
            <w:r>
              <w:rPr>
                <w:color w:val="000000"/>
                <w:sz w:val="18"/>
                <w:szCs w:val="18"/>
              </w:rPr>
              <w:t xml:space="preserve"> без НДС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29E3" w:rsidRPr="00F6414D" w:rsidRDefault="004829E3" w:rsidP="007F356D">
            <w:pPr>
              <w:jc w:val="center"/>
              <w:rPr>
                <w:color w:val="000000"/>
                <w:sz w:val="18"/>
                <w:szCs w:val="18"/>
              </w:rPr>
            </w:pPr>
            <w:r>
              <w:rPr>
                <w:color w:val="000000"/>
                <w:sz w:val="18"/>
                <w:szCs w:val="18"/>
              </w:rPr>
              <w:t>НДС</w:t>
            </w:r>
          </w:p>
        </w:tc>
        <w:tc>
          <w:tcPr>
            <w:tcW w:w="10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29E3" w:rsidRPr="00F6414D" w:rsidRDefault="004829E3" w:rsidP="007F356D">
            <w:pPr>
              <w:jc w:val="center"/>
              <w:rPr>
                <w:color w:val="000000"/>
                <w:sz w:val="18"/>
                <w:szCs w:val="18"/>
              </w:rPr>
            </w:pPr>
            <w:r>
              <w:rPr>
                <w:color w:val="000000"/>
                <w:sz w:val="18"/>
                <w:szCs w:val="18"/>
              </w:rPr>
              <w:t xml:space="preserve">Итого стоимость арендной платы в </w:t>
            </w:r>
            <w:proofErr w:type="spellStart"/>
            <w:r>
              <w:rPr>
                <w:color w:val="000000"/>
                <w:sz w:val="18"/>
                <w:szCs w:val="18"/>
              </w:rPr>
              <w:t>руб</w:t>
            </w:r>
            <w:proofErr w:type="spellEnd"/>
            <w:r>
              <w:rPr>
                <w:color w:val="000000"/>
                <w:sz w:val="18"/>
                <w:szCs w:val="18"/>
              </w:rPr>
              <w:t xml:space="preserve"> с НДС </w:t>
            </w:r>
          </w:p>
        </w:tc>
      </w:tr>
      <w:tr w:rsidR="004829E3" w:rsidRPr="00F6414D" w:rsidTr="007F356D">
        <w:trPr>
          <w:trHeight w:val="2176"/>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4829E3" w:rsidRPr="00F6414D" w:rsidRDefault="004829E3" w:rsidP="007F356D">
            <w:pPr>
              <w:rPr>
                <w:color w:val="000000"/>
                <w:sz w:val="18"/>
                <w:szCs w:val="18"/>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rsidR="004829E3" w:rsidRPr="00F6414D" w:rsidRDefault="004829E3" w:rsidP="007F356D">
            <w:pPr>
              <w:rPr>
                <w:color w:val="000000"/>
                <w:sz w:val="18"/>
                <w:szCs w:val="18"/>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4829E3" w:rsidRPr="00F6414D" w:rsidRDefault="004829E3" w:rsidP="007F356D">
            <w:pPr>
              <w:rPr>
                <w:color w:val="000000"/>
                <w:sz w:val="18"/>
                <w:szCs w:val="18"/>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4829E3" w:rsidRPr="00F6414D" w:rsidRDefault="004829E3" w:rsidP="007F356D">
            <w:pPr>
              <w:rPr>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829E3" w:rsidRPr="00F6414D" w:rsidRDefault="004829E3" w:rsidP="007F356D">
            <w:pPr>
              <w:rPr>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4829E3" w:rsidRPr="00F6414D" w:rsidRDefault="004829E3" w:rsidP="007F356D">
            <w:pPr>
              <w:jc w:val="center"/>
              <w:rPr>
                <w:color w:val="000000"/>
                <w:sz w:val="18"/>
                <w:szCs w:val="18"/>
              </w:rPr>
            </w:pPr>
            <w:r>
              <w:rPr>
                <w:color w:val="000000"/>
                <w:sz w:val="18"/>
                <w:szCs w:val="18"/>
              </w:rPr>
              <w:t>№ транспортной накладной</w:t>
            </w:r>
          </w:p>
        </w:tc>
        <w:tc>
          <w:tcPr>
            <w:tcW w:w="708" w:type="dxa"/>
            <w:tcBorders>
              <w:top w:val="nil"/>
              <w:left w:val="nil"/>
              <w:bottom w:val="single" w:sz="4" w:space="0" w:color="auto"/>
              <w:right w:val="single" w:sz="4" w:space="0" w:color="auto"/>
            </w:tcBorders>
            <w:shd w:val="clear" w:color="auto" w:fill="auto"/>
            <w:vAlign w:val="center"/>
            <w:hideMark/>
          </w:tcPr>
          <w:p w:rsidR="004829E3" w:rsidRPr="00F6414D" w:rsidRDefault="004829E3" w:rsidP="007F356D">
            <w:pPr>
              <w:jc w:val="center"/>
              <w:rPr>
                <w:color w:val="000000"/>
                <w:sz w:val="18"/>
                <w:szCs w:val="18"/>
              </w:rPr>
            </w:pPr>
            <w:r>
              <w:rPr>
                <w:color w:val="000000"/>
                <w:sz w:val="18"/>
                <w:szCs w:val="18"/>
              </w:rPr>
              <w:t>Дата транспортной накладной</w:t>
            </w:r>
          </w:p>
        </w:tc>
        <w:tc>
          <w:tcPr>
            <w:tcW w:w="709" w:type="dxa"/>
            <w:tcBorders>
              <w:top w:val="nil"/>
              <w:left w:val="nil"/>
              <w:bottom w:val="single" w:sz="4" w:space="0" w:color="auto"/>
              <w:right w:val="single" w:sz="4" w:space="0" w:color="auto"/>
            </w:tcBorders>
            <w:shd w:val="clear" w:color="auto" w:fill="auto"/>
            <w:vAlign w:val="center"/>
            <w:hideMark/>
          </w:tcPr>
          <w:p w:rsidR="004829E3" w:rsidRPr="00F6414D" w:rsidRDefault="004829E3" w:rsidP="007F356D">
            <w:pPr>
              <w:jc w:val="center"/>
              <w:rPr>
                <w:color w:val="000000"/>
                <w:sz w:val="18"/>
                <w:szCs w:val="18"/>
              </w:rPr>
            </w:pPr>
            <w:r>
              <w:rPr>
                <w:color w:val="000000"/>
                <w:sz w:val="18"/>
                <w:szCs w:val="18"/>
              </w:rPr>
              <w:t>№ Акта приема передачи</w:t>
            </w:r>
          </w:p>
        </w:tc>
        <w:tc>
          <w:tcPr>
            <w:tcW w:w="709" w:type="dxa"/>
            <w:tcBorders>
              <w:top w:val="nil"/>
              <w:left w:val="nil"/>
              <w:bottom w:val="single" w:sz="4" w:space="0" w:color="auto"/>
              <w:right w:val="single" w:sz="4" w:space="0" w:color="auto"/>
            </w:tcBorders>
            <w:shd w:val="clear" w:color="auto" w:fill="auto"/>
            <w:vAlign w:val="center"/>
            <w:hideMark/>
          </w:tcPr>
          <w:p w:rsidR="004829E3" w:rsidRPr="00F6414D" w:rsidRDefault="004829E3" w:rsidP="007F356D">
            <w:pPr>
              <w:jc w:val="center"/>
              <w:rPr>
                <w:color w:val="000000"/>
                <w:sz w:val="18"/>
                <w:szCs w:val="18"/>
              </w:rPr>
            </w:pPr>
            <w:r>
              <w:rPr>
                <w:color w:val="000000"/>
                <w:sz w:val="18"/>
                <w:szCs w:val="18"/>
              </w:rPr>
              <w:t>Дата Акта приема передачи</w:t>
            </w:r>
          </w:p>
        </w:tc>
        <w:tc>
          <w:tcPr>
            <w:tcW w:w="780" w:type="dxa"/>
            <w:tcBorders>
              <w:top w:val="nil"/>
              <w:left w:val="nil"/>
              <w:bottom w:val="single" w:sz="4" w:space="0" w:color="auto"/>
              <w:right w:val="single" w:sz="4" w:space="0" w:color="auto"/>
            </w:tcBorders>
            <w:shd w:val="clear" w:color="auto" w:fill="auto"/>
            <w:vAlign w:val="center"/>
            <w:hideMark/>
          </w:tcPr>
          <w:p w:rsidR="004829E3" w:rsidRPr="00F6414D" w:rsidRDefault="004829E3" w:rsidP="007F356D">
            <w:pPr>
              <w:jc w:val="center"/>
              <w:rPr>
                <w:color w:val="000000"/>
                <w:sz w:val="18"/>
                <w:szCs w:val="18"/>
              </w:rPr>
            </w:pPr>
            <w:r>
              <w:rPr>
                <w:color w:val="000000"/>
                <w:sz w:val="18"/>
                <w:szCs w:val="18"/>
              </w:rPr>
              <w:t xml:space="preserve">место приема/передачи ТС с экипажем </w:t>
            </w:r>
            <w:proofErr w:type="gramStart"/>
            <w:r>
              <w:rPr>
                <w:color w:val="000000"/>
                <w:sz w:val="18"/>
                <w:szCs w:val="18"/>
              </w:rPr>
              <w:t>в</w:t>
            </w:r>
            <w:proofErr w:type="gramEnd"/>
            <w:r>
              <w:rPr>
                <w:color w:val="000000"/>
                <w:sz w:val="18"/>
                <w:szCs w:val="18"/>
              </w:rPr>
              <w:t>/из аренды</w:t>
            </w:r>
          </w:p>
        </w:tc>
        <w:tc>
          <w:tcPr>
            <w:tcW w:w="779" w:type="dxa"/>
            <w:tcBorders>
              <w:top w:val="nil"/>
              <w:left w:val="nil"/>
              <w:bottom w:val="single" w:sz="4" w:space="0" w:color="auto"/>
              <w:right w:val="single" w:sz="4" w:space="0" w:color="auto"/>
            </w:tcBorders>
            <w:shd w:val="clear" w:color="auto" w:fill="auto"/>
            <w:vAlign w:val="center"/>
            <w:hideMark/>
          </w:tcPr>
          <w:p w:rsidR="004829E3" w:rsidRPr="00F6414D" w:rsidRDefault="004829E3" w:rsidP="007F356D">
            <w:pPr>
              <w:jc w:val="center"/>
              <w:rPr>
                <w:color w:val="000000"/>
                <w:sz w:val="18"/>
                <w:szCs w:val="18"/>
              </w:rPr>
            </w:pPr>
            <w:r>
              <w:rPr>
                <w:color w:val="000000"/>
                <w:sz w:val="18"/>
                <w:szCs w:val="18"/>
              </w:rPr>
              <w:t>Адрес склада грузоотправителя/грузополучателя</w:t>
            </w:r>
          </w:p>
        </w:tc>
        <w:tc>
          <w:tcPr>
            <w:tcW w:w="921" w:type="dxa"/>
            <w:tcBorders>
              <w:top w:val="nil"/>
              <w:left w:val="nil"/>
              <w:bottom w:val="single" w:sz="4" w:space="0" w:color="auto"/>
              <w:right w:val="single" w:sz="4" w:space="0" w:color="auto"/>
            </w:tcBorders>
            <w:shd w:val="clear" w:color="auto" w:fill="auto"/>
            <w:vAlign w:val="center"/>
            <w:hideMark/>
          </w:tcPr>
          <w:p w:rsidR="004829E3" w:rsidRPr="00F6414D" w:rsidRDefault="004829E3" w:rsidP="007F356D">
            <w:pPr>
              <w:jc w:val="center"/>
              <w:rPr>
                <w:color w:val="000000"/>
                <w:sz w:val="18"/>
                <w:szCs w:val="18"/>
              </w:rPr>
            </w:pPr>
            <w:r>
              <w:rPr>
                <w:color w:val="000000"/>
                <w:sz w:val="18"/>
                <w:szCs w:val="18"/>
              </w:rPr>
              <w:t>Дата и время передачи ТС в аренду</w:t>
            </w:r>
          </w:p>
        </w:tc>
        <w:tc>
          <w:tcPr>
            <w:tcW w:w="921" w:type="dxa"/>
            <w:tcBorders>
              <w:top w:val="nil"/>
              <w:left w:val="nil"/>
              <w:bottom w:val="single" w:sz="4" w:space="0" w:color="auto"/>
              <w:right w:val="single" w:sz="4" w:space="0" w:color="auto"/>
            </w:tcBorders>
            <w:shd w:val="clear" w:color="auto" w:fill="auto"/>
            <w:vAlign w:val="center"/>
            <w:hideMark/>
          </w:tcPr>
          <w:p w:rsidR="004829E3" w:rsidRPr="00F6414D" w:rsidRDefault="004829E3" w:rsidP="007F356D">
            <w:pPr>
              <w:jc w:val="center"/>
              <w:rPr>
                <w:color w:val="000000"/>
                <w:sz w:val="18"/>
                <w:szCs w:val="18"/>
              </w:rPr>
            </w:pPr>
            <w:r>
              <w:rPr>
                <w:color w:val="000000"/>
                <w:sz w:val="18"/>
                <w:szCs w:val="18"/>
              </w:rPr>
              <w:t>Дата и время передачи ТС из аренды</w:t>
            </w:r>
          </w:p>
        </w:tc>
        <w:tc>
          <w:tcPr>
            <w:tcW w:w="710" w:type="dxa"/>
            <w:vMerge/>
            <w:tcBorders>
              <w:top w:val="single" w:sz="4" w:space="0" w:color="auto"/>
              <w:left w:val="single" w:sz="4" w:space="0" w:color="auto"/>
              <w:bottom w:val="single" w:sz="4" w:space="0" w:color="000000"/>
              <w:right w:val="single" w:sz="4" w:space="0" w:color="auto"/>
            </w:tcBorders>
            <w:vAlign w:val="center"/>
            <w:hideMark/>
          </w:tcPr>
          <w:p w:rsidR="004829E3" w:rsidRPr="00F6414D" w:rsidRDefault="004829E3" w:rsidP="007F356D">
            <w:pPr>
              <w:rPr>
                <w:color w:val="000000"/>
                <w:sz w:val="18"/>
                <w:szCs w:val="18"/>
              </w:rPr>
            </w:pPr>
          </w:p>
        </w:tc>
        <w:tc>
          <w:tcPr>
            <w:tcW w:w="1077" w:type="dxa"/>
            <w:vMerge/>
            <w:tcBorders>
              <w:top w:val="single" w:sz="4" w:space="0" w:color="auto"/>
              <w:left w:val="single" w:sz="4" w:space="0" w:color="auto"/>
              <w:bottom w:val="single" w:sz="4" w:space="0" w:color="000000"/>
              <w:right w:val="single" w:sz="4" w:space="0" w:color="auto"/>
            </w:tcBorders>
            <w:vAlign w:val="center"/>
            <w:hideMark/>
          </w:tcPr>
          <w:p w:rsidR="004829E3" w:rsidRPr="00F6414D" w:rsidRDefault="004829E3" w:rsidP="007F356D">
            <w:pPr>
              <w:rPr>
                <w:color w:val="000000"/>
                <w:sz w:val="18"/>
                <w:szCs w:val="18"/>
              </w:rPr>
            </w:pPr>
          </w:p>
        </w:tc>
        <w:tc>
          <w:tcPr>
            <w:tcW w:w="787" w:type="dxa"/>
            <w:vMerge/>
            <w:tcBorders>
              <w:top w:val="single" w:sz="4" w:space="0" w:color="auto"/>
              <w:left w:val="single" w:sz="4" w:space="0" w:color="auto"/>
              <w:bottom w:val="single" w:sz="4" w:space="0" w:color="auto"/>
              <w:right w:val="single" w:sz="4" w:space="0" w:color="auto"/>
            </w:tcBorders>
            <w:vAlign w:val="center"/>
            <w:hideMark/>
          </w:tcPr>
          <w:p w:rsidR="004829E3" w:rsidRPr="00F6414D" w:rsidRDefault="004829E3" w:rsidP="007F356D">
            <w:pPr>
              <w:rPr>
                <w:color w:val="00000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829E3" w:rsidRPr="00F6414D" w:rsidRDefault="004829E3" w:rsidP="007F356D">
            <w:pPr>
              <w:rPr>
                <w:color w:val="00000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829E3" w:rsidRPr="00F6414D" w:rsidRDefault="004829E3" w:rsidP="007F356D">
            <w:pPr>
              <w:rPr>
                <w:color w:val="000000"/>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4829E3" w:rsidRPr="00F6414D" w:rsidRDefault="004829E3" w:rsidP="007F356D">
            <w:pPr>
              <w:rPr>
                <w:color w:val="000000"/>
                <w:sz w:val="18"/>
                <w:szCs w:val="18"/>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4829E3" w:rsidRPr="00F6414D" w:rsidRDefault="004829E3" w:rsidP="007F356D">
            <w:pPr>
              <w:rPr>
                <w:color w:val="000000"/>
                <w:sz w:val="18"/>
                <w:szCs w:val="18"/>
              </w:rPr>
            </w:pPr>
          </w:p>
        </w:tc>
      </w:tr>
      <w:tr w:rsidR="004829E3" w:rsidRPr="00F6414D" w:rsidTr="007F356D">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4829E3" w:rsidRPr="00F6414D" w:rsidRDefault="004829E3" w:rsidP="007F356D">
            <w:pPr>
              <w:jc w:val="center"/>
              <w:rPr>
                <w:rFonts w:ascii="Calibri" w:hAnsi="Calibri"/>
                <w:b/>
                <w:bCs/>
                <w:color w:val="000000"/>
                <w:sz w:val="18"/>
                <w:szCs w:val="18"/>
              </w:rPr>
            </w:pPr>
            <w:r>
              <w:rPr>
                <w:rFonts w:ascii="Calibri" w:hAnsi="Calibri"/>
                <w:b/>
                <w:bCs/>
                <w:color w:val="000000"/>
                <w:sz w:val="18"/>
                <w:szCs w:val="18"/>
              </w:rPr>
              <w:t>1</w:t>
            </w:r>
          </w:p>
        </w:tc>
        <w:tc>
          <w:tcPr>
            <w:tcW w:w="676" w:type="dxa"/>
            <w:tcBorders>
              <w:top w:val="nil"/>
              <w:left w:val="nil"/>
              <w:bottom w:val="single" w:sz="4" w:space="0" w:color="auto"/>
              <w:right w:val="single" w:sz="4" w:space="0" w:color="auto"/>
            </w:tcBorders>
            <w:shd w:val="clear" w:color="auto" w:fill="auto"/>
            <w:noWrap/>
            <w:vAlign w:val="bottom"/>
            <w:hideMark/>
          </w:tcPr>
          <w:p w:rsidR="004829E3" w:rsidRPr="00F6414D" w:rsidRDefault="004829E3" w:rsidP="007F356D">
            <w:pPr>
              <w:jc w:val="center"/>
              <w:rPr>
                <w:rFonts w:ascii="Calibri" w:hAnsi="Calibri"/>
                <w:b/>
                <w:bCs/>
                <w:color w:val="000000"/>
                <w:sz w:val="18"/>
                <w:szCs w:val="18"/>
              </w:rPr>
            </w:pPr>
            <w:r>
              <w:rPr>
                <w:rFonts w:ascii="Calibri" w:hAnsi="Calibri"/>
                <w:b/>
                <w:bCs/>
                <w:color w:val="000000"/>
                <w:sz w:val="18"/>
                <w:szCs w:val="18"/>
              </w:rPr>
              <w:t>2</w:t>
            </w:r>
          </w:p>
        </w:tc>
        <w:tc>
          <w:tcPr>
            <w:tcW w:w="719" w:type="dxa"/>
            <w:tcBorders>
              <w:top w:val="nil"/>
              <w:left w:val="nil"/>
              <w:bottom w:val="single" w:sz="4" w:space="0" w:color="auto"/>
              <w:right w:val="single" w:sz="4" w:space="0" w:color="auto"/>
            </w:tcBorders>
            <w:shd w:val="clear" w:color="auto" w:fill="auto"/>
            <w:noWrap/>
            <w:vAlign w:val="bottom"/>
            <w:hideMark/>
          </w:tcPr>
          <w:p w:rsidR="004829E3" w:rsidRPr="00F6414D" w:rsidRDefault="004829E3" w:rsidP="007F356D">
            <w:pPr>
              <w:jc w:val="center"/>
              <w:rPr>
                <w:rFonts w:ascii="Calibri" w:hAnsi="Calibri"/>
                <w:b/>
                <w:bCs/>
                <w:color w:val="000000"/>
                <w:sz w:val="18"/>
                <w:szCs w:val="18"/>
              </w:rPr>
            </w:pPr>
            <w:r>
              <w:rPr>
                <w:rFonts w:ascii="Calibri" w:hAnsi="Calibri"/>
                <w:b/>
                <w:bCs/>
                <w:color w:val="000000"/>
                <w:sz w:val="18"/>
                <w:szCs w:val="18"/>
              </w:rPr>
              <w:t>3</w:t>
            </w:r>
          </w:p>
        </w:tc>
        <w:tc>
          <w:tcPr>
            <w:tcW w:w="840" w:type="dxa"/>
            <w:tcBorders>
              <w:top w:val="nil"/>
              <w:left w:val="nil"/>
              <w:bottom w:val="single" w:sz="4" w:space="0" w:color="auto"/>
              <w:right w:val="single" w:sz="4" w:space="0" w:color="auto"/>
            </w:tcBorders>
            <w:shd w:val="clear" w:color="auto" w:fill="auto"/>
            <w:noWrap/>
            <w:vAlign w:val="bottom"/>
            <w:hideMark/>
          </w:tcPr>
          <w:p w:rsidR="004829E3" w:rsidRPr="00F6414D" w:rsidRDefault="004829E3" w:rsidP="007F356D">
            <w:pPr>
              <w:jc w:val="center"/>
              <w:rPr>
                <w:rFonts w:ascii="Calibri" w:hAnsi="Calibri"/>
                <w:b/>
                <w:bCs/>
                <w:color w:val="000000"/>
                <w:sz w:val="18"/>
                <w:szCs w:val="18"/>
              </w:rPr>
            </w:pPr>
            <w:r>
              <w:rPr>
                <w:rFonts w:ascii="Calibri" w:hAnsi="Calibri"/>
                <w:b/>
                <w:bCs/>
                <w:color w:val="000000"/>
                <w:sz w:val="18"/>
                <w:szCs w:val="18"/>
              </w:rPr>
              <w:t>4</w:t>
            </w:r>
          </w:p>
        </w:tc>
        <w:tc>
          <w:tcPr>
            <w:tcW w:w="709" w:type="dxa"/>
            <w:tcBorders>
              <w:top w:val="nil"/>
              <w:left w:val="nil"/>
              <w:bottom w:val="single" w:sz="4" w:space="0" w:color="auto"/>
              <w:right w:val="single" w:sz="4" w:space="0" w:color="auto"/>
            </w:tcBorders>
            <w:shd w:val="clear" w:color="auto" w:fill="auto"/>
            <w:noWrap/>
            <w:vAlign w:val="bottom"/>
            <w:hideMark/>
          </w:tcPr>
          <w:p w:rsidR="004829E3" w:rsidRPr="00F6414D" w:rsidRDefault="004829E3" w:rsidP="007F356D">
            <w:pPr>
              <w:jc w:val="center"/>
              <w:rPr>
                <w:rFonts w:ascii="Calibri" w:hAnsi="Calibri"/>
                <w:b/>
                <w:bCs/>
                <w:color w:val="000000"/>
                <w:sz w:val="18"/>
                <w:szCs w:val="18"/>
              </w:rPr>
            </w:pPr>
            <w:r>
              <w:rPr>
                <w:rFonts w:ascii="Calibri" w:hAnsi="Calibri"/>
                <w:b/>
                <w:bCs/>
                <w:color w:val="000000"/>
                <w:sz w:val="18"/>
                <w:szCs w:val="18"/>
              </w:rPr>
              <w:t>5</w:t>
            </w:r>
          </w:p>
        </w:tc>
        <w:tc>
          <w:tcPr>
            <w:tcW w:w="851" w:type="dxa"/>
            <w:tcBorders>
              <w:top w:val="nil"/>
              <w:left w:val="nil"/>
              <w:bottom w:val="single" w:sz="4" w:space="0" w:color="auto"/>
              <w:right w:val="single" w:sz="4" w:space="0" w:color="auto"/>
            </w:tcBorders>
            <w:shd w:val="clear" w:color="auto" w:fill="auto"/>
            <w:noWrap/>
            <w:vAlign w:val="bottom"/>
            <w:hideMark/>
          </w:tcPr>
          <w:p w:rsidR="004829E3" w:rsidRPr="00F6414D" w:rsidRDefault="004829E3" w:rsidP="007F356D">
            <w:pPr>
              <w:jc w:val="center"/>
              <w:rPr>
                <w:rFonts w:ascii="Calibri" w:hAnsi="Calibri"/>
                <w:b/>
                <w:bCs/>
                <w:color w:val="000000"/>
                <w:sz w:val="18"/>
                <w:szCs w:val="18"/>
              </w:rPr>
            </w:pPr>
            <w:r>
              <w:rPr>
                <w:rFonts w:ascii="Calibri" w:hAnsi="Calibri"/>
                <w:b/>
                <w:bCs/>
                <w:color w:val="000000"/>
                <w:sz w:val="18"/>
                <w:szCs w:val="18"/>
              </w:rPr>
              <w:t>6</w:t>
            </w:r>
          </w:p>
        </w:tc>
        <w:tc>
          <w:tcPr>
            <w:tcW w:w="708" w:type="dxa"/>
            <w:tcBorders>
              <w:top w:val="nil"/>
              <w:left w:val="nil"/>
              <w:bottom w:val="single" w:sz="4" w:space="0" w:color="auto"/>
              <w:right w:val="single" w:sz="4" w:space="0" w:color="auto"/>
            </w:tcBorders>
            <w:shd w:val="clear" w:color="auto" w:fill="auto"/>
            <w:noWrap/>
            <w:vAlign w:val="bottom"/>
            <w:hideMark/>
          </w:tcPr>
          <w:p w:rsidR="004829E3" w:rsidRPr="00F6414D" w:rsidRDefault="004829E3" w:rsidP="007F356D">
            <w:pPr>
              <w:jc w:val="center"/>
              <w:rPr>
                <w:rFonts w:ascii="Calibri" w:hAnsi="Calibri"/>
                <w:b/>
                <w:bCs/>
                <w:color w:val="000000"/>
                <w:sz w:val="18"/>
                <w:szCs w:val="18"/>
              </w:rPr>
            </w:pPr>
            <w:r>
              <w:rPr>
                <w:rFonts w:ascii="Calibri" w:hAnsi="Calibri"/>
                <w:b/>
                <w:bCs/>
                <w:color w:val="000000"/>
                <w:sz w:val="18"/>
                <w:szCs w:val="18"/>
              </w:rPr>
              <w:t>7</w:t>
            </w:r>
          </w:p>
        </w:tc>
        <w:tc>
          <w:tcPr>
            <w:tcW w:w="709" w:type="dxa"/>
            <w:tcBorders>
              <w:top w:val="nil"/>
              <w:left w:val="nil"/>
              <w:bottom w:val="single" w:sz="4" w:space="0" w:color="auto"/>
              <w:right w:val="single" w:sz="4" w:space="0" w:color="auto"/>
            </w:tcBorders>
            <w:shd w:val="clear" w:color="auto" w:fill="auto"/>
            <w:noWrap/>
            <w:vAlign w:val="bottom"/>
            <w:hideMark/>
          </w:tcPr>
          <w:p w:rsidR="004829E3" w:rsidRPr="00F6414D" w:rsidRDefault="004829E3" w:rsidP="007F356D">
            <w:pPr>
              <w:jc w:val="center"/>
              <w:rPr>
                <w:rFonts w:ascii="Calibri" w:hAnsi="Calibri"/>
                <w:b/>
                <w:bCs/>
                <w:color w:val="000000"/>
                <w:sz w:val="18"/>
                <w:szCs w:val="18"/>
              </w:rPr>
            </w:pPr>
            <w:r>
              <w:rPr>
                <w:rFonts w:ascii="Calibri" w:hAnsi="Calibri"/>
                <w:b/>
                <w:bCs/>
                <w:color w:val="000000"/>
                <w:sz w:val="18"/>
                <w:szCs w:val="18"/>
              </w:rPr>
              <w:t>8</w:t>
            </w:r>
          </w:p>
        </w:tc>
        <w:tc>
          <w:tcPr>
            <w:tcW w:w="709" w:type="dxa"/>
            <w:tcBorders>
              <w:top w:val="nil"/>
              <w:left w:val="nil"/>
              <w:bottom w:val="single" w:sz="4" w:space="0" w:color="auto"/>
              <w:right w:val="single" w:sz="4" w:space="0" w:color="auto"/>
            </w:tcBorders>
            <w:shd w:val="clear" w:color="auto" w:fill="auto"/>
            <w:noWrap/>
            <w:vAlign w:val="bottom"/>
            <w:hideMark/>
          </w:tcPr>
          <w:p w:rsidR="004829E3" w:rsidRPr="00F6414D" w:rsidRDefault="004829E3" w:rsidP="007F356D">
            <w:pPr>
              <w:jc w:val="center"/>
              <w:rPr>
                <w:rFonts w:ascii="Calibri" w:hAnsi="Calibri"/>
                <w:b/>
                <w:bCs/>
                <w:color w:val="000000"/>
                <w:sz w:val="18"/>
                <w:szCs w:val="18"/>
              </w:rPr>
            </w:pPr>
            <w:r>
              <w:rPr>
                <w:rFonts w:ascii="Calibri" w:hAnsi="Calibri"/>
                <w:b/>
                <w:bCs/>
                <w:color w:val="000000"/>
                <w:sz w:val="18"/>
                <w:szCs w:val="18"/>
              </w:rPr>
              <w:t>9</w:t>
            </w:r>
          </w:p>
        </w:tc>
        <w:tc>
          <w:tcPr>
            <w:tcW w:w="780" w:type="dxa"/>
            <w:tcBorders>
              <w:top w:val="nil"/>
              <w:left w:val="nil"/>
              <w:bottom w:val="single" w:sz="4" w:space="0" w:color="auto"/>
              <w:right w:val="single" w:sz="4" w:space="0" w:color="auto"/>
            </w:tcBorders>
            <w:shd w:val="clear" w:color="auto" w:fill="auto"/>
            <w:noWrap/>
            <w:vAlign w:val="bottom"/>
            <w:hideMark/>
          </w:tcPr>
          <w:p w:rsidR="004829E3" w:rsidRPr="00F6414D" w:rsidRDefault="004829E3" w:rsidP="007F356D">
            <w:pPr>
              <w:jc w:val="center"/>
              <w:rPr>
                <w:rFonts w:ascii="Calibri" w:hAnsi="Calibri"/>
                <w:b/>
                <w:bCs/>
                <w:color w:val="000000"/>
                <w:sz w:val="18"/>
                <w:szCs w:val="18"/>
              </w:rPr>
            </w:pPr>
            <w:r>
              <w:rPr>
                <w:rFonts w:ascii="Calibri" w:hAnsi="Calibri"/>
                <w:b/>
                <w:bCs/>
                <w:color w:val="000000"/>
                <w:sz w:val="18"/>
                <w:szCs w:val="18"/>
              </w:rPr>
              <w:t>10</w:t>
            </w:r>
          </w:p>
        </w:tc>
        <w:tc>
          <w:tcPr>
            <w:tcW w:w="779" w:type="dxa"/>
            <w:tcBorders>
              <w:top w:val="nil"/>
              <w:left w:val="nil"/>
              <w:bottom w:val="single" w:sz="4" w:space="0" w:color="auto"/>
              <w:right w:val="single" w:sz="4" w:space="0" w:color="auto"/>
            </w:tcBorders>
            <w:shd w:val="clear" w:color="auto" w:fill="auto"/>
            <w:noWrap/>
            <w:vAlign w:val="bottom"/>
            <w:hideMark/>
          </w:tcPr>
          <w:p w:rsidR="004829E3" w:rsidRPr="00F6414D" w:rsidRDefault="004829E3" w:rsidP="007F356D">
            <w:pPr>
              <w:jc w:val="center"/>
              <w:rPr>
                <w:rFonts w:ascii="Calibri" w:hAnsi="Calibri"/>
                <w:b/>
                <w:bCs/>
                <w:color w:val="000000"/>
                <w:sz w:val="18"/>
                <w:szCs w:val="18"/>
              </w:rPr>
            </w:pPr>
            <w:r>
              <w:rPr>
                <w:rFonts w:ascii="Calibri" w:hAnsi="Calibri"/>
                <w:b/>
                <w:bCs/>
                <w:color w:val="000000"/>
                <w:sz w:val="18"/>
                <w:szCs w:val="18"/>
              </w:rPr>
              <w:t>11</w:t>
            </w:r>
          </w:p>
        </w:tc>
        <w:tc>
          <w:tcPr>
            <w:tcW w:w="921" w:type="dxa"/>
            <w:tcBorders>
              <w:top w:val="nil"/>
              <w:left w:val="nil"/>
              <w:bottom w:val="single" w:sz="4" w:space="0" w:color="auto"/>
              <w:right w:val="single" w:sz="4" w:space="0" w:color="auto"/>
            </w:tcBorders>
            <w:shd w:val="clear" w:color="auto" w:fill="auto"/>
            <w:noWrap/>
            <w:vAlign w:val="bottom"/>
            <w:hideMark/>
          </w:tcPr>
          <w:p w:rsidR="004829E3" w:rsidRPr="00F6414D" w:rsidRDefault="004829E3" w:rsidP="007F356D">
            <w:pPr>
              <w:jc w:val="center"/>
              <w:rPr>
                <w:rFonts w:ascii="Calibri" w:hAnsi="Calibri"/>
                <w:b/>
                <w:bCs/>
                <w:color w:val="000000"/>
                <w:sz w:val="18"/>
                <w:szCs w:val="18"/>
              </w:rPr>
            </w:pPr>
            <w:r>
              <w:rPr>
                <w:rFonts w:ascii="Calibri" w:hAnsi="Calibri"/>
                <w:b/>
                <w:bCs/>
                <w:color w:val="000000"/>
                <w:sz w:val="18"/>
                <w:szCs w:val="18"/>
              </w:rPr>
              <w:t>12</w:t>
            </w:r>
          </w:p>
        </w:tc>
        <w:tc>
          <w:tcPr>
            <w:tcW w:w="921" w:type="dxa"/>
            <w:tcBorders>
              <w:top w:val="nil"/>
              <w:left w:val="nil"/>
              <w:bottom w:val="single" w:sz="4" w:space="0" w:color="auto"/>
              <w:right w:val="single" w:sz="4" w:space="0" w:color="auto"/>
            </w:tcBorders>
            <w:shd w:val="clear" w:color="auto" w:fill="auto"/>
            <w:noWrap/>
            <w:vAlign w:val="bottom"/>
            <w:hideMark/>
          </w:tcPr>
          <w:p w:rsidR="004829E3" w:rsidRPr="00F6414D" w:rsidRDefault="004829E3" w:rsidP="007F356D">
            <w:pPr>
              <w:jc w:val="center"/>
              <w:rPr>
                <w:rFonts w:ascii="Calibri" w:hAnsi="Calibri"/>
                <w:b/>
                <w:bCs/>
                <w:color w:val="000000"/>
                <w:sz w:val="18"/>
                <w:szCs w:val="18"/>
              </w:rPr>
            </w:pPr>
            <w:r>
              <w:rPr>
                <w:rFonts w:ascii="Calibri" w:hAnsi="Calibri"/>
                <w:b/>
                <w:bCs/>
                <w:color w:val="000000"/>
                <w:sz w:val="18"/>
                <w:szCs w:val="18"/>
              </w:rPr>
              <w:t>13</w:t>
            </w:r>
          </w:p>
        </w:tc>
        <w:tc>
          <w:tcPr>
            <w:tcW w:w="710" w:type="dxa"/>
            <w:tcBorders>
              <w:top w:val="nil"/>
              <w:left w:val="nil"/>
              <w:bottom w:val="single" w:sz="4" w:space="0" w:color="auto"/>
              <w:right w:val="single" w:sz="4" w:space="0" w:color="auto"/>
            </w:tcBorders>
            <w:shd w:val="clear" w:color="auto" w:fill="auto"/>
            <w:noWrap/>
            <w:vAlign w:val="bottom"/>
            <w:hideMark/>
          </w:tcPr>
          <w:p w:rsidR="004829E3" w:rsidRPr="00F6414D" w:rsidRDefault="004829E3" w:rsidP="007F356D">
            <w:pPr>
              <w:jc w:val="center"/>
              <w:rPr>
                <w:rFonts w:ascii="Calibri" w:hAnsi="Calibri"/>
                <w:b/>
                <w:bCs/>
                <w:color w:val="000000"/>
                <w:sz w:val="18"/>
                <w:szCs w:val="18"/>
              </w:rPr>
            </w:pPr>
            <w:r>
              <w:rPr>
                <w:rFonts w:ascii="Calibri" w:hAnsi="Calibri"/>
                <w:b/>
                <w:bCs/>
                <w:color w:val="000000"/>
                <w:sz w:val="18"/>
                <w:szCs w:val="18"/>
              </w:rPr>
              <w:t>14</w:t>
            </w:r>
          </w:p>
        </w:tc>
        <w:tc>
          <w:tcPr>
            <w:tcW w:w="1077" w:type="dxa"/>
            <w:tcBorders>
              <w:top w:val="nil"/>
              <w:left w:val="nil"/>
              <w:bottom w:val="single" w:sz="4" w:space="0" w:color="auto"/>
              <w:right w:val="single" w:sz="4" w:space="0" w:color="auto"/>
            </w:tcBorders>
            <w:shd w:val="clear" w:color="auto" w:fill="auto"/>
            <w:noWrap/>
            <w:vAlign w:val="bottom"/>
            <w:hideMark/>
          </w:tcPr>
          <w:p w:rsidR="004829E3" w:rsidRPr="00F6414D" w:rsidRDefault="004829E3" w:rsidP="007F356D">
            <w:pPr>
              <w:jc w:val="center"/>
              <w:rPr>
                <w:rFonts w:ascii="Calibri" w:hAnsi="Calibri"/>
                <w:b/>
                <w:bCs/>
                <w:color w:val="000000"/>
                <w:sz w:val="18"/>
                <w:szCs w:val="18"/>
              </w:rPr>
            </w:pPr>
            <w:r>
              <w:rPr>
                <w:rFonts w:ascii="Calibri" w:hAnsi="Calibri"/>
                <w:b/>
                <w:bCs/>
                <w:color w:val="000000"/>
                <w:sz w:val="18"/>
                <w:szCs w:val="18"/>
              </w:rPr>
              <w:t>15</w:t>
            </w:r>
          </w:p>
        </w:tc>
        <w:tc>
          <w:tcPr>
            <w:tcW w:w="787" w:type="dxa"/>
            <w:tcBorders>
              <w:top w:val="nil"/>
              <w:left w:val="nil"/>
              <w:bottom w:val="single" w:sz="4" w:space="0" w:color="auto"/>
              <w:right w:val="single" w:sz="4" w:space="0" w:color="auto"/>
            </w:tcBorders>
            <w:shd w:val="clear" w:color="auto" w:fill="auto"/>
            <w:noWrap/>
            <w:vAlign w:val="bottom"/>
            <w:hideMark/>
          </w:tcPr>
          <w:p w:rsidR="004829E3" w:rsidRPr="00F6414D" w:rsidRDefault="004829E3" w:rsidP="007F356D">
            <w:pPr>
              <w:jc w:val="center"/>
              <w:rPr>
                <w:rFonts w:ascii="Calibri" w:hAnsi="Calibri"/>
                <w:b/>
                <w:bCs/>
                <w:color w:val="000000"/>
                <w:sz w:val="18"/>
                <w:szCs w:val="18"/>
              </w:rPr>
            </w:pPr>
            <w:r>
              <w:rPr>
                <w:rFonts w:ascii="Calibri" w:hAnsi="Calibri"/>
                <w:b/>
                <w:bCs/>
                <w:color w:val="000000"/>
                <w:sz w:val="18"/>
                <w:szCs w:val="18"/>
              </w:rPr>
              <w:t>16</w:t>
            </w:r>
          </w:p>
        </w:tc>
        <w:tc>
          <w:tcPr>
            <w:tcW w:w="850" w:type="dxa"/>
            <w:tcBorders>
              <w:top w:val="nil"/>
              <w:left w:val="nil"/>
              <w:bottom w:val="single" w:sz="4" w:space="0" w:color="auto"/>
              <w:right w:val="single" w:sz="4" w:space="0" w:color="auto"/>
            </w:tcBorders>
            <w:shd w:val="clear" w:color="auto" w:fill="auto"/>
            <w:noWrap/>
            <w:vAlign w:val="bottom"/>
            <w:hideMark/>
          </w:tcPr>
          <w:p w:rsidR="004829E3" w:rsidRPr="00F6414D" w:rsidRDefault="004829E3" w:rsidP="007F356D">
            <w:pPr>
              <w:jc w:val="center"/>
              <w:rPr>
                <w:rFonts w:ascii="Calibri" w:hAnsi="Calibri"/>
                <w:b/>
                <w:bCs/>
                <w:color w:val="000000"/>
                <w:sz w:val="18"/>
                <w:szCs w:val="18"/>
              </w:rPr>
            </w:pPr>
            <w:r>
              <w:rPr>
                <w:rFonts w:ascii="Calibri" w:hAnsi="Calibri"/>
                <w:b/>
                <w:bCs/>
                <w:color w:val="000000"/>
                <w:sz w:val="18"/>
                <w:szCs w:val="18"/>
              </w:rPr>
              <w:t>17</w:t>
            </w:r>
          </w:p>
        </w:tc>
        <w:tc>
          <w:tcPr>
            <w:tcW w:w="851" w:type="dxa"/>
            <w:tcBorders>
              <w:top w:val="nil"/>
              <w:left w:val="nil"/>
              <w:bottom w:val="single" w:sz="4" w:space="0" w:color="auto"/>
              <w:right w:val="single" w:sz="4" w:space="0" w:color="auto"/>
            </w:tcBorders>
            <w:shd w:val="clear" w:color="auto" w:fill="auto"/>
            <w:noWrap/>
            <w:vAlign w:val="bottom"/>
            <w:hideMark/>
          </w:tcPr>
          <w:p w:rsidR="004829E3" w:rsidRPr="00F6414D" w:rsidRDefault="004829E3" w:rsidP="007F356D">
            <w:pPr>
              <w:jc w:val="center"/>
              <w:rPr>
                <w:rFonts w:ascii="Calibri" w:hAnsi="Calibri"/>
                <w:b/>
                <w:bCs/>
                <w:color w:val="000000"/>
                <w:sz w:val="18"/>
                <w:szCs w:val="18"/>
              </w:rPr>
            </w:pPr>
            <w:r>
              <w:rPr>
                <w:rFonts w:ascii="Calibri" w:hAnsi="Calibri"/>
                <w:b/>
                <w:bCs/>
                <w:color w:val="000000"/>
                <w:sz w:val="18"/>
                <w:szCs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4829E3" w:rsidRPr="00F6414D" w:rsidRDefault="004829E3" w:rsidP="007F356D">
            <w:pPr>
              <w:jc w:val="center"/>
              <w:rPr>
                <w:rFonts w:ascii="Calibri" w:hAnsi="Calibri"/>
                <w:b/>
                <w:bCs/>
                <w:color w:val="000000"/>
                <w:sz w:val="18"/>
                <w:szCs w:val="18"/>
              </w:rPr>
            </w:pPr>
            <w:r>
              <w:rPr>
                <w:rFonts w:ascii="Calibri" w:hAnsi="Calibri"/>
                <w:b/>
                <w:bCs/>
                <w:color w:val="000000"/>
                <w:sz w:val="18"/>
                <w:szCs w:val="18"/>
              </w:rPr>
              <w:t>19</w:t>
            </w:r>
          </w:p>
        </w:tc>
        <w:tc>
          <w:tcPr>
            <w:tcW w:w="1006" w:type="dxa"/>
            <w:tcBorders>
              <w:top w:val="nil"/>
              <w:left w:val="nil"/>
              <w:bottom w:val="single" w:sz="4" w:space="0" w:color="auto"/>
              <w:right w:val="single" w:sz="4" w:space="0" w:color="auto"/>
            </w:tcBorders>
            <w:shd w:val="clear" w:color="auto" w:fill="auto"/>
            <w:noWrap/>
            <w:vAlign w:val="bottom"/>
            <w:hideMark/>
          </w:tcPr>
          <w:p w:rsidR="004829E3" w:rsidRPr="00F6414D" w:rsidRDefault="004829E3" w:rsidP="007F356D">
            <w:pPr>
              <w:jc w:val="center"/>
              <w:rPr>
                <w:rFonts w:ascii="Calibri" w:hAnsi="Calibri"/>
                <w:b/>
                <w:bCs/>
                <w:color w:val="000000"/>
                <w:sz w:val="18"/>
                <w:szCs w:val="18"/>
              </w:rPr>
            </w:pPr>
            <w:r>
              <w:rPr>
                <w:rFonts w:ascii="Calibri" w:hAnsi="Calibri"/>
                <w:b/>
                <w:bCs/>
                <w:color w:val="000000"/>
                <w:sz w:val="18"/>
                <w:szCs w:val="18"/>
              </w:rPr>
              <w:t>20</w:t>
            </w:r>
          </w:p>
        </w:tc>
      </w:tr>
      <w:tr w:rsidR="004829E3" w:rsidRPr="00F6414D" w:rsidTr="007F356D">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4829E3" w:rsidRPr="00F6414D" w:rsidRDefault="004829E3" w:rsidP="007F356D">
            <w:pPr>
              <w:rPr>
                <w:rFonts w:ascii="Calibri" w:hAnsi="Calibri"/>
                <w:color w:val="000000"/>
                <w:sz w:val="18"/>
                <w:szCs w:val="18"/>
              </w:rPr>
            </w:pPr>
            <w:r>
              <w:rPr>
                <w:rFonts w:ascii="Calibri" w:hAnsi="Calibri"/>
                <w:color w:val="000000"/>
                <w:sz w:val="18"/>
                <w:szCs w:val="18"/>
              </w:rPr>
              <w:t> </w:t>
            </w:r>
          </w:p>
        </w:tc>
        <w:tc>
          <w:tcPr>
            <w:tcW w:w="676" w:type="dxa"/>
            <w:tcBorders>
              <w:top w:val="nil"/>
              <w:left w:val="nil"/>
              <w:bottom w:val="single" w:sz="4" w:space="0" w:color="auto"/>
              <w:right w:val="single" w:sz="4" w:space="0" w:color="auto"/>
            </w:tcBorders>
            <w:shd w:val="clear" w:color="auto" w:fill="auto"/>
            <w:noWrap/>
            <w:vAlign w:val="bottom"/>
            <w:hideMark/>
          </w:tcPr>
          <w:p w:rsidR="004829E3" w:rsidRPr="00F6414D" w:rsidRDefault="004829E3" w:rsidP="007F356D">
            <w:pPr>
              <w:rPr>
                <w:rFonts w:ascii="Calibri" w:hAnsi="Calibri"/>
                <w:color w:val="000000"/>
                <w:sz w:val="18"/>
                <w:szCs w:val="18"/>
              </w:rPr>
            </w:pPr>
            <w:r>
              <w:rPr>
                <w:rFonts w:ascii="Calibri" w:hAnsi="Calibri"/>
                <w:color w:val="000000"/>
                <w:sz w:val="18"/>
                <w:szCs w:val="18"/>
              </w:rPr>
              <w:t> </w:t>
            </w:r>
          </w:p>
        </w:tc>
        <w:tc>
          <w:tcPr>
            <w:tcW w:w="719" w:type="dxa"/>
            <w:tcBorders>
              <w:top w:val="nil"/>
              <w:left w:val="nil"/>
              <w:bottom w:val="single" w:sz="4" w:space="0" w:color="auto"/>
              <w:right w:val="single" w:sz="4" w:space="0" w:color="auto"/>
            </w:tcBorders>
            <w:shd w:val="clear" w:color="auto" w:fill="auto"/>
            <w:noWrap/>
            <w:vAlign w:val="bottom"/>
            <w:hideMark/>
          </w:tcPr>
          <w:p w:rsidR="004829E3" w:rsidRPr="00F6414D" w:rsidRDefault="004829E3" w:rsidP="007F356D">
            <w:pPr>
              <w:rPr>
                <w:rFonts w:ascii="Calibri" w:hAnsi="Calibri"/>
                <w:color w:val="000000"/>
                <w:sz w:val="18"/>
                <w:szCs w:val="18"/>
              </w:rPr>
            </w:pPr>
            <w:r>
              <w:rPr>
                <w:rFonts w:ascii="Calibri" w:hAnsi="Calibri"/>
                <w:color w:val="000000"/>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4829E3" w:rsidRPr="00F6414D" w:rsidRDefault="004829E3" w:rsidP="007F356D">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4829E3" w:rsidRPr="00F6414D" w:rsidRDefault="004829E3" w:rsidP="007F356D">
            <w:pPr>
              <w:rPr>
                <w:rFonts w:ascii="Calibri" w:hAnsi="Calibri"/>
                <w:color w:val="000000"/>
                <w:sz w:val="18"/>
                <w:szCs w:val="18"/>
              </w:rPr>
            </w:pPr>
            <w:r>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4829E3" w:rsidRPr="00F6414D" w:rsidRDefault="004829E3" w:rsidP="007F356D">
            <w:pPr>
              <w:rPr>
                <w:rFonts w:ascii="Calibri" w:hAnsi="Calibri"/>
                <w:color w:val="000000"/>
                <w:sz w:val="18"/>
                <w:szCs w:val="18"/>
              </w:rPr>
            </w:pPr>
            <w:r>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4829E3" w:rsidRPr="00F6414D" w:rsidRDefault="004829E3" w:rsidP="007F356D">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4829E3" w:rsidRPr="00F6414D" w:rsidRDefault="004829E3" w:rsidP="007F356D">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4829E3" w:rsidRPr="00F6414D" w:rsidRDefault="004829E3" w:rsidP="007F356D">
            <w:pPr>
              <w:rPr>
                <w:rFonts w:ascii="Calibri" w:hAnsi="Calibri"/>
                <w:color w:val="000000"/>
                <w:sz w:val="18"/>
                <w:szCs w:val="18"/>
              </w:rPr>
            </w:pPr>
            <w:r>
              <w:rPr>
                <w:rFonts w:ascii="Calibri" w:hAnsi="Calibri"/>
                <w:color w:val="000000"/>
                <w:sz w:val="18"/>
                <w:szCs w:val="18"/>
              </w:rPr>
              <w:t> </w:t>
            </w:r>
          </w:p>
        </w:tc>
        <w:tc>
          <w:tcPr>
            <w:tcW w:w="780" w:type="dxa"/>
            <w:tcBorders>
              <w:top w:val="nil"/>
              <w:left w:val="nil"/>
              <w:bottom w:val="single" w:sz="4" w:space="0" w:color="auto"/>
              <w:right w:val="single" w:sz="4" w:space="0" w:color="auto"/>
            </w:tcBorders>
            <w:shd w:val="clear" w:color="auto" w:fill="auto"/>
            <w:noWrap/>
            <w:vAlign w:val="bottom"/>
            <w:hideMark/>
          </w:tcPr>
          <w:p w:rsidR="004829E3" w:rsidRPr="00F6414D" w:rsidRDefault="004829E3" w:rsidP="007F356D">
            <w:pPr>
              <w:rPr>
                <w:rFonts w:ascii="Calibri" w:hAnsi="Calibri"/>
                <w:color w:val="000000"/>
                <w:sz w:val="18"/>
                <w:szCs w:val="18"/>
              </w:rPr>
            </w:pPr>
            <w:r>
              <w:rPr>
                <w:rFonts w:ascii="Calibri" w:hAnsi="Calibri"/>
                <w:color w:val="000000"/>
                <w:sz w:val="18"/>
                <w:szCs w:val="18"/>
              </w:rPr>
              <w:t> </w:t>
            </w:r>
          </w:p>
        </w:tc>
        <w:tc>
          <w:tcPr>
            <w:tcW w:w="779" w:type="dxa"/>
            <w:tcBorders>
              <w:top w:val="nil"/>
              <w:left w:val="nil"/>
              <w:bottom w:val="single" w:sz="4" w:space="0" w:color="auto"/>
              <w:right w:val="single" w:sz="4" w:space="0" w:color="auto"/>
            </w:tcBorders>
            <w:shd w:val="clear" w:color="auto" w:fill="auto"/>
            <w:noWrap/>
            <w:vAlign w:val="bottom"/>
            <w:hideMark/>
          </w:tcPr>
          <w:p w:rsidR="004829E3" w:rsidRPr="00F6414D" w:rsidRDefault="004829E3" w:rsidP="007F356D">
            <w:pPr>
              <w:rPr>
                <w:rFonts w:ascii="Calibri" w:hAnsi="Calibri"/>
                <w:color w:val="000000"/>
                <w:sz w:val="18"/>
                <w:szCs w:val="18"/>
              </w:rPr>
            </w:pPr>
            <w:r>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4829E3" w:rsidRPr="00F6414D" w:rsidRDefault="004829E3" w:rsidP="007F356D">
            <w:pPr>
              <w:rPr>
                <w:rFonts w:ascii="Calibri" w:hAnsi="Calibri"/>
                <w:color w:val="000000"/>
                <w:sz w:val="18"/>
                <w:szCs w:val="18"/>
              </w:rPr>
            </w:pPr>
            <w:r>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4829E3" w:rsidRPr="00F6414D" w:rsidRDefault="004829E3" w:rsidP="007F356D">
            <w:pPr>
              <w:rPr>
                <w:rFonts w:ascii="Calibri" w:hAnsi="Calibri"/>
                <w:color w:val="000000"/>
                <w:sz w:val="18"/>
                <w:szCs w:val="18"/>
              </w:rPr>
            </w:pPr>
            <w:r>
              <w:rPr>
                <w:rFonts w:ascii="Calibri" w:hAnsi="Calibri"/>
                <w:color w:val="000000"/>
                <w:sz w:val="18"/>
                <w:szCs w:val="18"/>
              </w:rPr>
              <w:t> </w:t>
            </w:r>
          </w:p>
        </w:tc>
        <w:tc>
          <w:tcPr>
            <w:tcW w:w="710" w:type="dxa"/>
            <w:tcBorders>
              <w:top w:val="nil"/>
              <w:left w:val="nil"/>
              <w:bottom w:val="single" w:sz="4" w:space="0" w:color="auto"/>
              <w:right w:val="single" w:sz="4" w:space="0" w:color="auto"/>
            </w:tcBorders>
            <w:shd w:val="clear" w:color="auto" w:fill="auto"/>
            <w:noWrap/>
            <w:vAlign w:val="bottom"/>
            <w:hideMark/>
          </w:tcPr>
          <w:p w:rsidR="004829E3" w:rsidRPr="00F6414D" w:rsidRDefault="004829E3" w:rsidP="007F356D">
            <w:pPr>
              <w:rPr>
                <w:rFonts w:ascii="Calibri" w:hAnsi="Calibri"/>
                <w:color w:val="000000"/>
                <w:sz w:val="18"/>
                <w:szCs w:val="18"/>
              </w:rPr>
            </w:pPr>
            <w:r>
              <w:rPr>
                <w:rFonts w:ascii="Calibri" w:hAnsi="Calibri"/>
                <w:color w:val="000000"/>
                <w:sz w:val="18"/>
                <w:szCs w:val="18"/>
              </w:rPr>
              <w:t> </w:t>
            </w:r>
          </w:p>
        </w:tc>
        <w:tc>
          <w:tcPr>
            <w:tcW w:w="1077" w:type="dxa"/>
            <w:tcBorders>
              <w:top w:val="nil"/>
              <w:left w:val="nil"/>
              <w:bottom w:val="single" w:sz="4" w:space="0" w:color="auto"/>
              <w:right w:val="single" w:sz="4" w:space="0" w:color="auto"/>
            </w:tcBorders>
            <w:shd w:val="clear" w:color="auto" w:fill="auto"/>
            <w:noWrap/>
            <w:vAlign w:val="bottom"/>
            <w:hideMark/>
          </w:tcPr>
          <w:p w:rsidR="004829E3" w:rsidRPr="00F6414D" w:rsidRDefault="004829E3" w:rsidP="007F356D">
            <w:pPr>
              <w:rPr>
                <w:rFonts w:ascii="Calibri" w:hAnsi="Calibri"/>
                <w:color w:val="000000"/>
                <w:sz w:val="18"/>
                <w:szCs w:val="18"/>
              </w:rPr>
            </w:pPr>
            <w:r>
              <w:rPr>
                <w:rFonts w:ascii="Calibri" w:hAnsi="Calibri"/>
                <w:color w:val="000000"/>
                <w:sz w:val="18"/>
                <w:szCs w:val="18"/>
              </w:rPr>
              <w:t> </w:t>
            </w:r>
          </w:p>
        </w:tc>
        <w:tc>
          <w:tcPr>
            <w:tcW w:w="787" w:type="dxa"/>
            <w:tcBorders>
              <w:top w:val="nil"/>
              <w:left w:val="nil"/>
              <w:bottom w:val="single" w:sz="4" w:space="0" w:color="auto"/>
              <w:right w:val="single" w:sz="4" w:space="0" w:color="auto"/>
            </w:tcBorders>
            <w:shd w:val="clear" w:color="auto" w:fill="auto"/>
            <w:noWrap/>
            <w:vAlign w:val="bottom"/>
            <w:hideMark/>
          </w:tcPr>
          <w:p w:rsidR="004829E3" w:rsidRPr="00F6414D" w:rsidRDefault="004829E3" w:rsidP="007F356D">
            <w:pPr>
              <w:rPr>
                <w:rFonts w:ascii="Calibri" w:hAnsi="Calibri"/>
                <w:color w:val="000000"/>
                <w:sz w:val="18"/>
                <w:szCs w:val="18"/>
              </w:rPr>
            </w:pPr>
            <w:r>
              <w:rPr>
                <w:rFonts w:ascii="Calibri" w:hAnsi="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4829E3" w:rsidRPr="00F6414D" w:rsidRDefault="004829E3" w:rsidP="007F356D">
            <w:pPr>
              <w:rPr>
                <w:rFonts w:ascii="Calibri" w:hAnsi="Calibri"/>
                <w:color w:val="000000"/>
                <w:sz w:val="18"/>
                <w:szCs w:val="18"/>
              </w:rPr>
            </w:pPr>
            <w:r>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4829E3" w:rsidRPr="00F6414D" w:rsidRDefault="004829E3" w:rsidP="007F356D">
            <w:pPr>
              <w:rPr>
                <w:rFonts w:ascii="Calibri" w:hAnsi="Calibri"/>
                <w:color w:val="000000"/>
                <w:sz w:val="18"/>
                <w:szCs w:val="18"/>
              </w:rPr>
            </w:pPr>
            <w:r>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4829E3" w:rsidRPr="00F6414D" w:rsidRDefault="004829E3" w:rsidP="007F356D">
            <w:pPr>
              <w:rPr>
                <w:rFonts w:ascii="Calibri" w:hAnsi="Calibri"/>
                <w:color w:val="000000"/>
                <w:sz w:val="18"/>
                <w:szCs w:val="18"/>
              </w:rPr>
            </w:pPr>
            <w:r>
              <w:rPr>
                <w:rFonts w:ascii="Calibri" w:hAnsi="Calibri"/>
                <w:color w:val="000000"/>
                <w:sz w:val="18"/>
                <w:szCs w:val="18"/>
              </w:rPr>
              <w:t> </w:t>
            </w:r>
          </w:p>
        </w:tc>
        <w:tc>
          <w:tcPr>
            <w:tcW w:w="1006" w:type="dxa"/>
            <w:tcBorders>
              <w:top w:val="nil"/>
              <w:left w:val="nil"/>
              <w:bottom w:val="single" w:sz="4" w:space="0" w:color="auto"/>
              <w:right w:val="single" w:sz="4" w:space="0" w:color="auto"/>
            </w:tcBorders>
            <w:shd w:val="clear" w:color="auto" w:fill="auto"/>
            <w:noWrap/>
            <w:vAlign w:val="bottom"/>
            <w:hideMark/>
          </w:tcPr>
          <w:p w:rsidR="004829E3" w:rsidRPr="00F6414D" w:rsidRDefault="004829E3" w:rsidP="007F356D">
            <w:pPr>
              <w:rPr>
                <w:rFonts w:ascii="Calibri" w:hAnsi="Calibri"/>
                <w:color w:val="000000"/>
                <w:sz w:val="18"/>
                <w:szCs w:val="18"/>
              </w:rPr>
            </w:pPr>
            <w:r>
              <w:rPr>
                <w:rFonts w:ascii="Calibri" w:hAnsi="Calibri"/>
                <w:color w:val="000000"/>
                <w:sz w:val="18"/>
                <w:szCs w:val="18"/>
              </w:rPr>
              <w:t> </w:t>
            </w:r>
          </w:p>
        </w:tc>
      </w:tr>
    </w:tbl>
    <w:p w:rsidR="004829E3" w:rsidRPr="006D0D99" w:rsidRDefault="004829E3" w:rsidP="007F356D">
      <w:r>
        <w:t>Итого размер арендной платы в рублях прописью с учетом НДС 20%_________________________________________________________________</w:t>
      </w:r>
    </w:p>
    <w:p w:rsidR="004829E3" w:rsidRPr="005D242F" w:rsidRDefault="004829E3" w:rsidP="007F356D">
      <w:pPr>
        <w:jc w:val="center"/>
        <w:rPr>
          <w:color w:val="000000"/>
        </w:rPr>
      </w:pPr>
    </w:p>
    <w:p w:rsidR="004829E3" w:rsidRPr="00E0597A" w:rsidRDefault="004829E3" w:rsidP="007F356D">
      <w:r>
        <w:t xml:space="preserve">Арендодатель: </w:t>
      </w:r>
      <w:r>
        <w:tab/>
      </w:r>
      <w:r>
        <w:tab/>
      </w:r>
      <w:r>
        <w:tab/>
      </w:r>
      <w:r>
        <w:tab/>
      </w:r>
      <w:r>
        <w:tab/>
      </w:r>
      <w:r>
        <w:tab/>
        <w:t xml:space="preserve">      </w:t>
      </w:r>
      <w:r>
        <w:tab/>
      </w:r>
      <w:r>
        <w:tab/>
      </w:r>
      <w:r>
        <w:tab/>
      </w:r>
      <w:r>
        <w:tab/>
        <w:t xml:space="preserve">          </w:t>
      </w:r>
      <w:r>
        <w:tab/>
      </w:r>
      <w:r>
        <w:tab/>
      </w:r>
      <w:r>
        <w:tab/>
      </w:r>
      <w:r>
        <w:tab/>
      </w:r>
      <w:r>
        <w:tab/>
      </w:r>
      <w:r>
        <w:tab/>
      </w:r>
      <w:r>
        <w:tab/>
      </w:r>
      <w:r>
        <w:tab/>
        <w:t>Арендатор:</w:t>
      </w:r>
    </w:p>
    <w:p w:rsidR="004829E3" w:rsidRPr="00E0597A" w:rsidRDefault="004829E3" w:rsidP="007F356D">
      <w:r>
        <w:t xml:space="preserve">Должность____________________________ </w:t>
      </w:r>
      <w:r>
        <w:tab/>
      </w:r>
      <w:r>
        <w:tab/>
        <w:t xml:space="preserve">     </w:t>
      </w:r>
      <w:r>
        <w:tab/>
      </w:r>
      <w:r>
        <w:tab/>
      </w:r>
      <w:r>
        <w:tab/>
        <w:t xml:space="preserve">  </w:t>
      </w:r>
      <w:r>
        <w:tab/>
      </w:r>
      <w:r>
        <w:tab/>
      </w:r>
      <w:r>
        <w:tab/>
      </w:r>
      <w:r>
        <w:tab/>
        <w:t xml:space="preserve">              </w:t>
      </w:r>
      <w:proofErr w:type="gramStart"/>
      <w:r>
        <w:t>Должность</w:t>
      </w:r>
      <w:proofErr w:type="gramEnd"/>
      <w:r>
        <w:t>______________________________</w:t>
      </w:r>
    </w:p>
    <w:p w:rsidR="004829E3" w:rsidRPr="005D242F" w:rsidRDefault="004829E3" w:rsidP="007F356D">
      <w:pPr>
        <w:rPr>
          <w:color w:val="000000"/>
        </w:rPr>
      </w:pPr>
      <w:proofErr w:type="spellStart"/>
      <w:r>
        <w:t>Подпись__________________</w:t>
      </w:r>
      <w:proofErr w:type="spellEnd"/>
      <w:r>
        <w:t xml:space="preserve">/___________/                                                                       </w:t>
      </w:r>
      <w:proofErr w:type="spellStart"/>
      <w:proofErr w:type="gramStart"/>
      <w:r>
        <w:t>Подпись</w:t>
      </w:r>
      <w:proofErr w:type="gramEnd"/>
      <w:r>
        <w:t>____________________</w:t>
      </w:r>
      <w:proofErr w:type="spellEnd"/>
      <w:r>
        <w:t>/___________/</w:t>
      </w:r>
    </w:p>
    <w:p w:rsidR="004829E3" w:rsidRDefault="004829E3" w:rsidP="007F356D">
      <w:pPr>
        <w:rPr>
          <w:b/>
          <w:bCs/>
        </w:rPr>
      </w:pPr>
      <w:r>
        <w:t xml:space="preserve">                              М.П.                        </w:t>
      </w:r>
      <w:r>
        <w:tab/>
      </w:r>
      <w:r>
        <w:tab/>
      </w:r>
      <w:r>
        <w:tab/>
      </w:r>
      <w:r>
        <w:tab/>
      </w:r>
      <w:r>
        <w:tab/>
      </w:r>
      <w:r>
        <w:tab/>
      </w:r>
      <w:r>
        <w:tab/>
      </w:r>
      <w:r>
        <w:tab/>
      </w:r>
      <w:r>
        <w:tab/>
      </w:r>
      <w:r>
        <w:tab/>
      </w:r>
      <w:r>
        <w:tab/>
      </w:r>
      <w:r>
        <w:tab/>
      </w:r>
      <w:r>
        <w:tab/>
      </w:r>
      <w:r>
        <w:tab/>
      </w:r>
      <w:r>
        <w:tab/>
        <w:t xml:space="preserve">       М.П.</w:t>
      </w:r>
    </w:p>
    <w:p w:rsidR="004829E3" w:rsidRDefault="004829E3" w:rsidP="007F356D">
      <w:pPr>
        <w:rPr>
          <w:b/>
          <w:bCs/>
        </w:rPr>
      </w:pPr>
    </w:p>
    <w:p w:rsidR="004829E3" w:rsidRPr="005D242F" w:rsidRDefault="004829E3" w:rsidP="007F356D">
      <w:pPr>
        <w:rPr>
          <w:b/>
          <w:bCs/>
        </w:rPr>
      </w:pPr>
      <w:r>
        <w:rPr>
          <w:b/>
          <w:bCs/>
        </w:rPr>
        <w:t>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4829E3" w:rsidRPr="005D242F" w:rsidRDefault="004829E3" w:rsidP="007F356D">
      <w:r>
        <w:t>_______________________/___________/</w:t>
      </w:r>
      <w:r>
        <w:tab/>
      </w:r>
      <w:r>
        <w:tab/>
        <w:t xml:space="preserve">                                                                     ________________________/___________/</w:t>
      </w:r>
      <w:r>
        <w:tab/>
      </w:r>
      <w:r>
        <w:tab/>
      </w:r>
      <w:r>
        <w:br/>
        <w:t xml:space="preserve">                М.П.        </w:t>
      </w:r>
      <w:r>
        <w:tab/>
      </w:r>
      <w:r>
        <w:tab/>
      </w:r>
      <w:r>
        <w:tab/>
      </w:r>
      <w:r>
        <w:tab/>
      </w:r>
      <w:r>
        <w:tab/>
      </w:r>
      <w:r>
        <w:tab/>
      </w:r>
      <w:r>
        <w:tab/>
      </w:r>
      <w:r>
        <w:tab/>
      </w:r>
      <w:r>
        <w:tab/>
      </w:r>
      <w:r>
        <w:tab/>
      </w:r>
      <w:r>
        <w:tab/>
        <w:t xml:space="preserve">                                                     М.П.</w:t>
      </w:r>
    </w:p>
    <w:p w:rsidR="004829E3" w:rsidRDefault="004829E3" w:rsidP="007F356D">
      <w:pPr>
        <w:sectPr w:rsidR="004829E3" w:rsidSect="007F356D">
          <w:pgSz w:w="16838" w:h="11906" w:orient="landscape"/>
          <w:pgMar w:top="1418" w:right="1134" w:bottom="851" w:left="567" w:header="709" w:footer="709" w:gutter="0"/>
          <w:cols w:space="708"/>
          <w:docGrid w:linePitch="360"/>
        </w:sectPr>
      </w:pPr>
    </w:p>
    <w:tbl>
      <w:tblPr>
        <w:tblpPr w:leftFromText="180" w:rightFromText="180" w:horzAnchor="margin" w:tblpY="-214"/>
        <w:tblW w:w="10647" w:type="dxa"/>
        <w:tblLook w:val="0000"/>
      </w:tblPr>
      <w:tblGrid>
        <w:gridCol w:w="1560"/>
        <w:gridCol w:w="760"/>
        <w:gridCol w:w="261"/>
        <w:gridCol w:w="1140"/>
        <w:gridCol w:w="580"/>
        <w:gridCol w:w="423"/>
        <w:gridCol w:w="236"/>
        <w:gridCol w:w="455"/>
        <w:gridCol w:w="1194"/>
        <w:gridCol w:w="236"/>
        <w:gridCol w:w="236"/>
        <w:gridCol w:w="589"/>
        <w:gridCol w:w="425"/>
        <w:gridCol w:w="601"/>
        <w:gridCol w:w="60"/>
        <w:gridCol w:w="1026"/>
        <w:gridCol w:w="865"/>
      </w:tblGrid>
      <w:tr w:rsidR="004829E3" w:rsidRPr="00961304" w:rsidTr="00952384">
        <w:trPr>
          <w:trHeight w:val="255"/>
        </w:trPr>
        <w:tc>
          <w:tcPr>
            <w:tcW w:w="1560" w:type="dxa"/>
            <w:tcBorders>
              <w:top w:val="nil"/>
              <w:left w:val="nil"/>
              <w:bottom w:val="nil"/>
              <w:right w:val="nil"/>
            </w:tcBorders>
            <w:shd w:val="clear" w:color="auto" w:fill="auto"/>
            <w:noWrap/>
            <w:vAlign w:val="bottom"/>
          </w:tcPr>
          <w:p w:rsidR="004829E3" w:rsidRPr="00961304" w:rsidRDefault="004829E3" w:rsidP="00952384">
            <w:pPr>
              <w:rPr>
                <w:sz w:val="18"/>
                <w:szCs w:val="18"/>
              </w:rPr>
            </w:pPr>
          </w:p>
        </w:tc>
        <w:tc>
          <w:tcPr>
            <w:tcW w:w="760" w:type="dxa"/>
            <w:tcBorders>
              <w:top w:val="nil"/>
              <w:left w:val="nil"/>
              <w:bottom w:val="nil"/>
              <w:right w:val="nil"/>
            </w:tcBorders>
            <w:shd w:val="clear" w:color="auto" w:fill="auto"/>
            <w:noWrap/>
            <w:vAlign w:val="bottom"/>
          </w:tcPr>
          <w:p w:rsidR="004829E3" w:rsidRPr="00961304" w:rsidRDefault="004829E3" w:rsidP="00952384">
            <w:pPr>
              <w:rPr>
                <w:sz w:val="18"/>
                <w:szCs w:val="18"/>
              </w:rPr>
            </w:pPr>
          </w:p>
        </w:tc>
        <w:tc>
          <w:tcPr>
            <w:tcW w:w="261" w:type="dxa"/>
            <w:tcBorders>
              <w:top w:val="nil"/>
              <w:left w:val="nil"/>
              <w:bottom w:val="nil"/>
              <w:right w:val="nil"/>
            </w:tcBorders>
            <w:shd w:val="clear" w:color="auto" w:fill="auto"/>
            <w:noWrap/>
            <w:vAlign w:val="bottom"/>
          </w:tcPr>
          <w:p w:rsidR="004829E3" w:rsidRPr="00961304" w:rsidRDefault="004829E3" w:rsidP="00952384">
            <w:pPr>
              <w:rPr>
                <w:sz w:val="18"/>
                <w:szCs w:val="18"/>
              </w:rPr>
            </w:pPr>
          </w:p>
        </w:tc>
        <w:tc>
          <w:tcPr>
            <w:tcW w:w="1140" w:type="dxa"/>
            <w:tcBorders>
              <w:top w:val="nil"/>
              <w:left w:val="nil"/>
              <w:bottom w:val="nil"/>
              <w:right w:val="nil"/>
            </w:tcBorders>
            <w:shd w:val="clear" w:color="auto" w:fill="auto"/>
            <w:noWrap/>
            <w:vAlign w:val="bottom"/>
          </w:tcPr>
          <w:p w:rsidR="004829E3" w:rsidRPr="00961304" w:rsidRDefault="004829E3" w:rsidP="00952384">
            <w:pPr>
              <w:rPr>
                <w:sz w:val="18"/>
                <w:szCs w:val="18"/>
              </w:rPr>
            </w:pPr>
          </w:p>
        </w:tc>
        <w:tc>
          <w:tcPr>
            <w:tcW w:w="580" w:type="dxa"/>
            <w:tcBorders>
              <w:top w:val="nil"/>
              <w:left w:val="nil"/>
              <w:bottom w:val="nil"/>
              <w:right w:val="nil"/>
            </w:tcBorders>
            <w:shd w:val="clear" w:color="auto" w:fill="auto"/>
            <w:noWrap/>
            <w:vAlign w:val="bottom"/>
          </w:tcPr>
          <w:p w:rsidR="004829E3" w:rsidRPr="00961304" w:rsidRDefault="004829E3" w:rsidP="00952384">
            <w:pPr>
              <w:rPr>
                <w:sz w:val="18"/>
                <w:szCs w:val="18"/>
              </w:rPr>
            </w:pPr>
          </w:p>
        </w:tc>
        <w:tc>
          <w:tcPr>
            <w:tcW w:w="6346" w:type="dxa"/>
            <w:gridSpan w:val="12"/>
            <w:tcBorders>
              <w:top w:val="nil"/>
              <w:left w:val="nil"/>
              <w:bottom w:val="nil"/>
              <w:right w:val="nil"/>
            </w:tcBorders>
            <w:shd w:val="clear" w:color="auto" w:fill="auto"/>
            <w:noWrap/>
            <w:vAlign w:val="bottom"/>
          </w:tcPr>
          <w:p w:rsidR="004829E3" w:rsidRDefault="004829E3" w:rsidP="00952384">
            <w:pPr>
              <w:jc w:val="right"/>
            </w:pPr>
            <w:r>
              <w:t xml:space="preserve">        Приложение № 5</w:t>
            </w:r>
          </w:p>
          <w:p w:rsidR="004829E3" w:rsidRDefault="004829E3" w:rsidP="00952384">
            <w:pPr>
              <w:jc w:val="right"/>
            </w:pPr>
            <w:r>
              <w:t xml:space="preserve">            к договору  аренды</w:t>
            </w:r>
          </w:p>
          <w:p w:rsidR="004829E3" w:rsidRDefault="004829E3" w:rsidP="00952384">
            <w:pPr>
              <w:jc w:val="right"/>
              <w:rPr>
                <w:color w:val="000000"/>
              </w:rPr>
            </w:pPr>
            <w:r>
              <w:rPr>
                <w:color w:val="000000"/>
              </w:rPr>
              <w:t>транспортного средства с экипажем</w:t>
            </w:r>
          </w:p>
          <w:p w:rsidR="004829E3" w:rsidRPr="005D242F" w:rsidRDefault="004829E3" w:rsidP="00952384">
            <w:pPr>
              <w:jc w:val="right"/>
            </w:pPr>
            <w:r>
              <w:t xml:space="preserve">  № </w:t>
            </w:r>
            <w:proofErr w:type="spellStart"/>
            <w:r>
              <w:t>________от</w:t>
            </w:r>
            <w:proofErr w:type="spellEnd"/>
            <w:r>
              <w:t xml:space="preserve"> "____"  ____ 20     г.</w:t>
            </w:r>
          </w:p>
          <w:p w:rsidR="004829E3" w:rsidRPr="00961304" w:rsidRDefault="004829E3" w:rsidP="00952384">
            <w:pPr>
              <w:jc w:val="right"/>
              <w:rPr>
                <w:sz w:val="18"/>
                <w:szCs w:val="18"/>
              </w:rPr>
            </w:pPr>
          </w:p>
        </w:tc>
      </w:tr>
      <w:tr w:rsidR="004829E3" w:rsidRPr="00961304" w:rsidTr="00952384">
        <w:trPr>
          <w:trHeight w:val="165"/>
        </w:trPr>
        <w:tc>
          <w:tcPr>
            <w:tcW w:w="1560" w:type="dxa"/>
            <w:tcBorders>
              <w:top w:val="nil"/>
              <w:left w:val="nil"/>
              <w:bottom w:val="nil"/>
              <w:right w:val="nil"/>
            </w:tcBorders>
            <w:shd w:val="clear" w:color="auto" w:fill="auto"/>
            <w:noWrap/>
            <w:vAlign w:val="bottom"/>
          </w:tcPr>
          <w:p w:rsidR="004829E3" w:rsidRPr="00961304" w:rsidRDefault="004829E3" w:rsidP="00952384">
            <w:pPr>
              <w:rPr>
                <w:sz w:val="18"/>
                <w:szCs w:val="18"/>
              </w:rPr>
            </w:pPr>
          </w:p>
        </w:tc>
        <w:tc>
          <w:tcPr>
            <w:tcW w:w="760" w:type="dxa"/>
            <w:tcBorders>
              <w:top w:val="nil"/>
              <w:left w:val="nil"/>
              <w:bottom w:val="nil"/>
              <w:right w:val="nil"/>
            </w:tcBorders>
            <w:shd w:val="clear" w:color="auto" w:fill="auto"/>
            <w:noWrap/>
            <w:vAlign w:val="bottom"/>
          </w:tcPr>
          <w:p w:rsidR="004829E3" w:rsidRPr="00961304" w:rsidRDefault="004829E3" w:rsidP="00952384">
            <w:pPr>
              <w:rPr>
                <w:sz w:val="18"/>
                <w:szCs w:val="18"/>
              </w:rPr>
            </w:pPr>
          </w:p>
        </w:tc>
        <w:tc>
          <w:tcPr>
            <w:tcW w:w="261" w:type="dxa"/>
            <w:tcBorders>
              <w:top w:val="nil"/>
              <w:left w:val="nil"/>
              <w:bottom w:val="nil"/>
              <w:right w:val="nil"/>
            </w:tcBorders>
            <w:shd w:val="clear" w:color="auto" w:fill="auto"/>
            <w:noWrap/>
            <w:vAlign w:val="bottom"/>
          </w:tcPr>
          <w:p w:rsidR="004829E3" w:rsidRPr="00961304" w:rsidRDefault="004829E3" w:rsidP="00952384">
            <w:pPr>
              <w:rPr>
                <w:sz w:val="18"/>
                <w:szCs w:val="18"/>
              </w:rPr>
            </w:pPr>
          </w:p>
        </w:tc>
        <w:tc>
          <w:tcPr>
            <w:tcW w:w="1140" w:type="dxa"/>
            <w:tcBorders>
              <w:top w:val="nil"/>
              <w:left w:val="nil"/>
              <w:bottom w:val="nil"/>
              <w:right w:val="nil"/>
            </w:tcBorders>
            <w:shd w:val="clear" w:color="auto" w:fill="auto"/>
            <w:noWrap/>
            <w:vAlign w:val="bottom"/>
          </w:tcPr>
          <w:p w:rsidR="004829E3" w:rsidRPr="00961304" w:rsidRDefault="004829E3" w:rsidP="00952384">
            <w:pPr>
              <w:rPr>
                <w:sz w:val="18"/>
                <w:szCs w:val="18"/>
              </w:rPr>
            </w:pPr>
          </w:p>
        </w:tc>
        <w:tc>
          <w:tcPr>
            <w:tcW w:w="580" w:type="dxa"/>
            <w:tcBorders>
              <w:top w:val="nil"/>
              <w:left w:val="nil"/>
              <w:bottom w:val="nil"/>
              <w:right w:val="nil"/>
            </w:tcBorders>
            <w:shd w:val="clear" w:color="auto" w:fill="auto"/>
            <w:noWrap/>
            <w:vAlign w:val="bottom"/>
          </w:tcPr>
          <w:p w:rsidR="004829E3" w:rsidRPr="00961304" w:rsidRDefault="004829E3" w:rsidP="00952384">
            <w:pPr>
              <w:rPr>
                <w:sz w:val="18"/>
                <w:szCs w:val="18"/>
              </w:rPr>
            </w:pPr>
          </w:p>
        </w:tc>
        <w:tc>
          <w:tcPr>
            <w:tcW w:w="423" w:type="dxa"/>
            <w:tcBorders>
              <w:top w:val="nil"/>
              <w:left w:val="nil"/>
              <w:bottom w:val="nil"/>
              <w:right w:val="nil"/>
            </w:tcBorders>
            <w:shd w:val="clear" w:color="auto" w:fill="auto"/>
            <w:noWrap/>
            <w:vAlign w:val="bottom"/>
          </w:tcPr>
          <w:p w:rsidR="004829E3" w:rsidRPr="00961304" w:rsidRDefault="004829E3" w:rsidP="00952384">
            <w:pPr>
              <w:rPr>
                <w:sz w:val="18"/>
                <w:szCs w:val="18"/>
              </w:rPr>
            </w:pPr>
          </w:p>
        </w:tc>
        <w:tc>
          <w:tcPr>
            <w:tcW w:w="236" w:type="dxa"/>
            <w:tcBorders>
              <w:top w:val="nil"/>
              <w:left w:val="nil"/>
              <w:bottom w:val="nil"/>
              <w:right w:val="nil"/>
            </w:tcBorders>
            <w:shd w:val="clear" w:color="auto" w:fill="auto"/>
            <w:noWrap/>
            <w:vAlign w:val="bottom"/>
          </w:tcPr>
          <w:p w:rsidR="004829E3" w:rsidRPr="00961304" w:rsidRDefault="004829E3" w:rsidP="00952384">
            <w:pPr>
              <w:rPr>
                <w:sz w:val="18"/>
                <w:szCs w:val="18"/>
              </w:rPr>
            </w:pPr>
          </w:p>
        </w:tc>
        <w:tc>
          <w:tcPr>
            <w:tcW w:w="455" w:type="dxa"/>
            <w:tcBorders>
              <w:top w:val="nil"/>
              <w:left w:val="nil"/>
              <w:bottom w:val="nil"/>
              <w:right w:val="nil"/>
            </w:tcBorders>
            <w:shd w:val="clear" w:color="auto" w:fill="auto"/>
            <w:noWrap/>
            <w:vAlign w:val="bottom"/>
          </w:tcPr>
          <w:p w:rsidR="004829E3" w:rsidRPr="00961304" w:rsidRDefault="004829E3" w:rsidP="00952384">
            <w:pPr>
              <w:rPr>
                <w:sz w:val="18"/>
                <w:szCs w:val="18"/>
              </w:rPr>
            </w:pPr>
          </w:p>
        </w:tc>
        <w:tc>
          <w:tcPr>
            <w:tcW w:w="1194" w:type="dxa"/>
            <w:tcBorders>
              <w:top w:val="nil"/>
              <w:left w:val="nil"/>
              <w:bottom w:val="nil"/>
              <w:right w:val="nil"/>
            </w:tcBorders>
            <w:shd w:val="clear" w:color="auto" w:fill="auto"/>
            <w:noWrap/>
            <w:vAlign w:val="bottom"/>
          </w:tcPr>
          <w:p w:rsidR="004829E3" w:rsidRPr="00961304" w:rsidRDefault="004829E3" w:rsidP="00952384">
            <w:pPr>
              <w:rPr>
                <w:sz w:val="18"/>
                <w:szCs w:val="18"/>
              </w:rPr>
            </w:pPr>
          </w:p>
        </w:tc>
        <w:tc>
          <w:tcPr>
            <w:tcW w:w="236" w:type="dxa"/>
            <w:tcBorders>
              <w:top w:val="nil"/>
              <w:left w:val="nil"/>
              <w:bottom w:val="nil"/>
              <w:right w:val="nil"/>
            </w:tcBorders>
            <w:shd w:val="clear" w:color="auto" w:fill="auto"/>
            <w:noWrap/>
            <w:vAlign w:val="bottom"/>
          </w:tcPr>
          <w:p w:rsidR="004829E3" w:rsidRPr="00961304" w:rsidRDefault="004829E3" w:rsidP="00952384">
            <w:pPr>
              <w:rPr>
                <w:sz w:val="18"/>
                <w:szCs w:val="18"/>
              </w:rPr>
            </w:pPr>
          </w:p>
        </w:tc>
        <w:tc>
          <w:tcPr>
            <w:tcW w:w="236" w:type="dxa"/>
            <w:tcBorders>
              <w:top w:val="nil"/>
              <w:left w:val="nil"/>
              <w:bottom w:val="nil"/>
              <w:right w:val="nil"/>
            </w:tcBorders>
            <w:shd w:val="clear" w:color="auto" w:fill="auto"/>
            <w:noWrap/>
            <w:vAlign w:val="bottom"/>
          </w:tcPr>
          <w:p w:rsidR="004829E3" w:rsidRPr="00961304" w:rsidRDefault="004829E3" w:rsidP="00952384">
            <w:pPr>
              <w:rPr>
                <w:sz w:val="18"/>
                <w:szCs w:val="18"/>
              </w:rPr>
            </w:pPr>
          </w:p>
        </w:tc>
        <w:tc>
          <w:tcPr>
            <w:tcW w:w="589" w:type="dxa"/>
            <w:tcBorders>
              <w:top w:val="nil"/>
              <w:left w:val="nil"/>
              <w:bottom w:val="nil"/>
              <w:right w:val="nil"/>
            </w:tcBorders>
            <w:shd w:val="clear" w:color="auto" w:fill="auto"/>
            <w:noWrap/>
            <w:vAlign w:val="bottom"/>
          </w:tcPr>
          <w:p w:rsidR="004829E3" w:rsidRPr="00961304" w:rsidRDefault="004829E3" w:rsidP="00952384">
            <w:pPr>
              <w:rPr>
                <w:sz w:val="18"/>
                <w:szCs w:val="18"/>
              </w:rPr>
            </w:pPr>
          </w:p>
        </w:tc>
        <w:tc>
          <w:tcPr>
            <w:tcW w:w="1026" w:type="dxa"/>
            <w:gridSpan w:val="2"/>
            <w:tcBorders>
              <w:top w:val="nil"/>
              <w:left w:val="nil"/>
              <w:bottom w:val="nil"/>
              <w:right w:val="nil"/>
            </w:tcBorders>
            <w:shd w:val="clear" w:color="auto" w:fill="auto"/>
            <w:noWrap/>
            <w:vAlign w:val="bottom"/>
          </w:tcPr>
          <w:p w:rsidR="004829E3" w:rsidRPr="00961304" w:rsidRDefault="004829E3" w:rsidP="00952384">
            <w:pPr>
              <w:jc w:val="center"/>
              <w:rPr>
                <w:sz w:val="18"/>
                <w:szCs w:val="18"/>
              </w:rPr>
            </w:pPr>
          </w:p>
        </w:tc>
        <w:tc>
          <w:tcPr>
            <w:tcW w:w="1951" w:type="dxa"/>
            <w:gridSpan w:val="3"/>
            <w:tcBorders>
              <w:top w:val="nil"/>
              <w:left w:val="nil"/>
              <w:bottom w:val="nil"/>
              <w:right w:val="nil"/>
            </w:tcBorders>
            <w:shd w:val="clear" w:color="auto" w:fill="auto"/>
            <w:noWrap/>
            <w:vAlign w:val="bottom"/>
          </w:tcPr>
          <w:p w:rsidR="004829E3" w:rsidRPr="00961304" w:rsidRDefault="004829E3" w:rsidP="00952384">
            <w:pPr>
              <w:jc w:val="center"/>
              <w:rPr>
                <w:sz w:val="18"/>
                <w:szCs w:val="18"/>
              </w:rPr>
            </w:pPr>
          </w:p>
        </w:tc>
      </w:tr>
      <w:tr w:rsidR="004829E3" w:rsidRPr="00961304" w:rsidTr="00952384">
        <w:trPr>
          <w:trHeight w:val="270"/>
        </w:trPr>
        <w:tc>
          <w:tcPr>
            <w:tcW w:w="1560" w:type="dxa"/>
            <w:tcBorders>
              <w:top w:val="nil"/>
              <w:left w:val="nil"/>
              <w:bottom w:val="nil"/>
              <w:right w:val="nil"/>
            </w:tcBorders>
            <w:shd w:val="clear" w:color="auto" w:fill="auto"/>
            <w:noWrap/>
            <w:vAlign w:val="bottom"/>
          </w:tcPr>
          <w:p w:rsidR="004829E3" w:rsidRPr="00961304" w:rsidRDefault="004829E3" w:rsidP="00952384">
            <w:pPr>
              <w:rPr>
                <w:sz w:val="18"/>
                <w:szCs w:val="18"/>
              </w:rPr>
            </w:pPr>
          </w:p>
        </w:tc>
        <w:tc>
          <w:tcPr>
            <w:tcW w:w="760" w:type="dxa"/>
            <w:tcBorders>
              <w:top w:val="nil"/>
              <w:left w:val="nil"/>
              <w:bottom w:val="nil"/>
              <w:right w:val="nil"/>
            </w:tcBorders>
            <w:shd w:val="clear" w:color="auto" w:fill="auto"/>
            <w:noWrap/>
            <w:vAlign w:val="bottom"/>
          </w:tcPr>
          <w:p w:rsidR="004829E3" w:rsidRPr="00961304" w:rsidRDefault="004829E3" w:rsidP="00952384">
            <w:pPr>
              <w:rPr>
                <w:sz w:val="18"/>
                <w:szCs w:val="18"/>
              </w:rPr>
            </w:pPr>
          </w:p>
        </w:tc>
        <w:tc>
          <w:tcPr>
            <w:tcW w:w="261" w:type="dxa"/>
            <w:tcBorders>
              <w:top w:val="nil"/>
              <w:left w:val="nil"/>
              <w:bottom w:val="nil"/>
              <w:right w:val="nil"/>
            </w:tcBorders>
            <w:shd w:val="clear" w:color="auto" w:fill="auto"/>
            <w:noWrap/>
            <w:vAlign w:val="bottom"/>
          </w:tcPr>
          <w:p w:rsidR="004829E3" w:rsidRPr="00961304" w:rsidRDefault="004829E3" w:rsidP="00952384">
            <w:pPr>
              <w:rPr>
                <w:sz w:val="18"/>
                <w:szCs w:val="18"/>
              </w:rPr>
            </w:pPr>
          </w:p>
        </w:tc>
        <w:tc>
          <w:tcPr>
            <w:tcW w:w="1140" w:type="dxa"/>
            <w:tcBorders>
              <w:top w:val="nil"/>
              <w:left w:val="nil"/>
              <w:bottom w:val="nil"/>
              <w:right w:val="nil"/>
            </w:tcBorders>
            <w:shd w:val="clear" w:color="auto" w:fill="auto"/>
            <w:noWrap/>
            <w:vAlign w:val="bottom"/>
          </w:tcPr>
          <w:p w:rsidR="004829E3" w:rsidRPr="00961304" w:rsidRDefault="004829E3" w:rsidP="00952384">
            <w:pPr>
              <w:rPr>
                <w:sz w:val="18"/>
                <w:szCs w:val="18"/>
              </w:rPr>
            </w:pPr>
          </w:p>
        </w:tc>
        <w:tc>
          <w:tcPr>
            <w:tcW w:w="580" w:type="dxa"/>
            <w:tcBorders>
              <w:top w:val="nil"/>
              <w:left w:val="nil"/>
              <w:bottom w:val="nil"/>
              <w:right w:val="nil"/>
            </w:tcBorders>
            <w:shd w:val="clear" w:color="auto" w:fill="auto"/>
            <w:noWrap/>
            <w:vAlign w:val="bottom"/>
          </w:tcPr>
          <w:p w:rsidR="004829E3" w:rsidRPr="00961304" w:rsidRDefault="004829E3" w:rsidP="00952384">
            <w:pPr>
              <w:rPr>
                <w:sz w:val="18"/>
                <w:szCs w:val="18"/>
              </w:rPr>
            </w:pPr>
          </w:p>
        </w:tc>
        <w:tc>
          <w:tcPr>
            <w:tcW w:w="423" w:type="dxa"/>
            <w:tcBorders>
              <w:top w:val="nil"/>
              <w:left w:val="nil"/>
              <w:bottom w:val="nil"/>
              <w:right w:val="nil"/>
            </w:tcBorders>
            <w:shd w:val="clear" w:color="auto" w:fill="auto"/>
            <w:noWrap/>
            <w:vAlign w:val="bottom"/>
          </w:tcPr>
          <w:p w:rsidR="004829E3" w:rsidRPr="00961304" w:rsidRDefault="004829E3" w:rsidP="00952384">
            <w:pPr>
              <w:rPr>
                <w:sz w:val="18"/>
                <w:szCs w:val="18"/>
              </w:rPr>
            </w:pPr>
          </w:p>
        </w:tc>
        <w:tc>
          <w:tcPr>
            <w:tcW w:w="236" w:type="dxa"/>
            <w:tcBorders>
              <w:top w:val="nil"/>
              <w:left w:val="nil"/>
              <w:bottom w:val="nil"/>
              <w:right w:val="nil"/>
            </w:tcBorders>
            <w:shd w:val="clear" w:color="auto" w:fill="auto"/>
            <w:noWrap/>
            <w:vAlign w:val="bottom"/>
          </w:tcPr>
          <w:p w:rsidR="004829E3" w:rsidRPr="00961304" w:rsidRDefault="004829E3" w:rsidP="00952384">
            <w:pPr>
              <w:rPr>
                <w:sz w:val="18"/>
                <w:szCs w:val="18"/>
              </w:rPr>
            </w:pPr>
          </w:p>
        </w:tc>
        <w:tc>
          <w:tcPr>
            <w:tcW w:w="455" w:type="dxa"/>
            <w:tcBorders>
              <w:top w:val="nil"/>
              <w:left w:val="nil"/>
              <w:bottom w:val="nil"/>
              <w:right w:val="nil"/>
            </w:tcBorders>
            <w:shd w:val="clear" w:color="auto" w:fill="auto"/>
            <w:noWrap/>
            <w:vAlign w:val="bottom"/>
          </w:tcPr>
          <w:p w:rsidR="004829E3" w:rsidRPr="00961304" w:rsidRDefault="004829E3" w:rsidP="00952384">
            <w:pPr>
              <w:rPr>
                <w:sz w:val="18"/>
                <w:szCs w:val="18"/>
              </w:rPr>
            </w:pPr>
          </w:p>
        </w:tc>
        <w:tc>
          <w:tcPr>
            <w:tcW w:w="1194" w:type="dxa"/>
            <w:tcBorders>
              <w:top w:val="nil"/>
              <w:left w:val="nil"/>
              <w:bottom w:val="nil"/>
              <w:right w:val="nil"/>
            </w:tcBorders>
            <w:shd w:val="clear" w:color="auto" w:fill="auto"/>
            <w:noWrap/>
            <w:vAlign w:val="bottom"/>
          </w:tcPr>
          <w:p w:rsidR="004829E3" w:rsidRPr="00961304" w:rsidRDefault="004829E3" w:rsidP="00952384">
            <w:pPr>
              <w:rPr>
                <w:sz w:val="18"/>
                <w:szCs w:val="18"/>
              </w:rPr>
            </w:pPr>
          </w:p>
        </w:tc>
        <w:tc>
          <w:tcPr>
            <w:tcW w:w="236" w:type="dxa"/>
            <w:tcBorders>
              <w:top w:val="nil"/>
              <w:left w:val="nil"/>
              <w:bottom w:val="nil"/>
              <w:right w:val="nil"/>
            </w:tcBorders>
            <w:shd w:val="clear" w:color="auto" w:fill="auto"/>
            <w:noWrap/>
            <w:vAlign w:val="bottom"/>
          </w:tcPr>
          <w:p w:rsidR="004829E3" w:rsidRPr="00961304" w:rsidRDefault="004829E3" w:rsidP="00952384">
            <w:pPr>
              <w:rPr>
                <w:sz w:val="18"/>
                <w:szCs w:val="18"/>
              </w:rPr>
            </w:pPr>
          </w:p>
        </w:tc>
        <w:tc>
          <w:tcPr>
            <w:tcW w:w="236" w:type="dxa"/>
            <w:tcBorders>
              <w:top w:val="nil"/>
              <w:left w:val="nil"/>
              <w:bottom w:val="nil"/>
              <w:right w:val="nil"/>
            </w:tcBorders>
            <w:shd w:val="clear" w:color="auto" w:fill="auto"/>
            <w:noWrap/>
            <w:vAlign w:val="bottom"/>
          </w:tcPr>
          <w:p w:rsidR="004829E3" w:rsidRPr="00961304" w:rsidRDefault="004829E3" w:rsidP="00952384">
            <w:pPr>
              <w:rPr>
                <w:sz w:val="18"/>
                <w:szCs w:val="18"/>
              </w:rPr>
            </w:pPr>
          </w:p>
        </w:tc>
        <w:tc>
          <w:tcPr>
            <w:tcW w:w="589" w:type="dxa"/>
            <w:tcBorders>
              <w:top w:val="nil"/>
              <w:left w:val="nil"/>
              <w:bottom w:val="nil"/>
              <w:right w:val="nil"/>
            </w:tcBorders>
            <w:shd w:val="clear" w:color="auto" w:fill="auto"/>
            <w:noWrap/>
            <w:vAlign w:val="bottom"/>
          </w:tcPr>
          <w:p w:rsidR="004829E3" w:rsidRPr="00961304" w:rsidRDefault="004829E3" w:rsidP="00952384">
            <w:pPr>
              <w:rPr>
                <w:sz w:val="18"/>
                <w:szCs w:val="18"/>
              </w:rPr>
            </w:pPr>
          </w:p>
        </w:tc>
        <w:tc>
          <w:tcPr>
            <w:tcW w:w="1026" w:type="dxa"/>
            <w:gridSpan w:val="2"/>
            <w:tcBorders>
              <w:top w:val="nil"/>
              <w:left w:val="nil"/>
              <w:bottom w:val="nil"/>
              <w:right w:val="nil"/>
            </w:tcBorders>
            <w:shd w:val="clear" w:color="auto" w:fill="auto"/>
            <w:noWrap/>
            <w:vAlign w:val="bottom"/>
          </w:tcPr>
          <w:p w:rsidR="004829E3" w:rsidRPr="00961304" w:rsidRDefault="004829E3" w:rsidP="00952384">
            <w:pPr>
              <w:jc w:val="center"/>
              <w:rPr>
                <w:sz w:val="18"/>
                <w:szCs w:val="18"/>
              </w:rPr>
            </w:pPr>
          </w:p>
        </w:tc>
        <w:tc>
          <w:tcPr>
            <w:tcW w:w="1951" w:type="dxa"/>
            <w:gridSpan w:val="3"/>
            <w:tcBorders>
              <w:top w:val="single" w:sz="4" w:space="0" w:color="auto"/>
              <w:left w:val="single" w:sz="4" w:space="0" w:color="auto"/>
              <w:bottom w:val="nil"/>
              <w:right w:val="single" w:sz="4" w:space="0" w:color="auto"/>
            </w:tcBorders>
            <w:shd w:val="clear" w:color="auto" w:fill="auto"/>
            <w:noWrap/>
            <w:vAlign w:val="bottom"/>
          </w:tcPr>
          <w:p w:rsidR="004829E3" w:rsidRPr="00961304" w:rsidRDefault="004829E3" w:rsidP="00952384">
            <w:pPr>
              <w:jc w:val="center"/>
              <w:rPr>
                <w:sz w:val="18"/>
                <w:szCs w:val="18"/>
              </w:rPr>
            </w:pPr>
            <w:r>
              <w:rPr>
                <w:sz w:val="18"/>
                <w:szCs w:val="18"/>
              </w:rPr>
              <w:t>Код</w:t>
            </w:r>
          </w:p>
        </w:tc>
      </w:tr>
      <w:tr w:rsidR="004829E3" w:rsidRPr="00961304" w:rsidTr="00952384">
        <w:trPr>
          <w:trHeight w:val="285"/>
        </w:trPr>
        <w:tc>
          <w:tcPr>
            <w:tcW w:w="1560" w:type="dxa"/>
            <w:tcBorders>
              <w:top w:val="nil"/>
              <w:left w:val="nil"/>
              <w:bottom w:val="nil"/>
              <w:right w:val="nil"/>
            </w:tcBorders>
            <w:shd w:val="clear" w:color="auto" w:fill="auto"/>
            <w:noWrap/>
            <w:vAlign w:val="bottom"/>
          </w:tcPr>
          <w:p w:rsidR="004829E3" w:rsidRPr="00961304" w:rsidRDefault="004829E3" w:rsidP="00952384">
            <w:pPr>
              <w:rPr>
                <w:sz w:val="18"/>
                <w:szCs w:val="18"/>
              </w:rPr>
            </w:pPr>
          </w:p>
        </w:tc>
        <w:tc>
          <w:tcPr>
            <w:tcW w:w="760" w:type="dxa"/>
            <w:tcBorders>
              <w:top w:val="nil"/>
              <w:left w:val="nil"/>
              <w:bottom w:val="nil"/>
              <w:right w:val="nil"/>
            </w:tcBorders>
            <w:shd w:val="clear" w:color="auto" w:fill="auto"/>
            <w:noWrap/>
            <w:vAlign w:val="bottom"/>
          </w:tcPr>
          <w:p w:rsidR="004829E3" w:rsidRPr="00961304" w:rsidRDefault="004829E3" w:rsidP="00952384">
            <w:pPr>
              <w:rPr>
                <w:sz w:val="18"/>
                <w:szCs w:val="18"/>
              </w:rPr>
            </w:pPr>
          </w:p>
        </w:tc>
        <w:tc>
          <w:tcPr>
            <w:tcW w:w="261" w:type="dxa"/>
            <w:tcBorders>
              <w:top w:val="nil"/>
              <w:left w:val="nil"/>
              <w:bottom w:val="nil"/>
              <w:right w:val="nil"/>
            </w:tcBorders>
            <w:shd w:val="clear" w:color="auto" w:fill="auto"/>
            <w:noWrap/>
            <w:vAlign w:val="bottom"/>
          </w:tcPr>
          <w:p w:rsidR="004829E3" w:rsidRPr="00961304" w:rsidRDefault="004829E3" w:rsidP="00952384">
            <w:pPr>
              <w:rPr>
                <w:sz w:val="18"/>
                <w:szCs w:val="18"/>
              </w:rPr>
            </w:pPr>
          </w:p>
        </w:tc>
        <w:tc>
          <w:tcPr>
            <w:tcW w:w="1140" w:type="dxa"/>
            <w:tcBorders>
              <w:top w:val="nil"/>
              <w:left w:val="nil"/>
              <w:bottom w:val="nil"/>
              <w:right w:val="nil"/>
            </w:tcBorders>
            <w:shd w:val="clear" w:color="auto" w:fill="auto"/>
            <w:noWrap/>
            <w:vAlign w:val="bottom"/>
          </w:tcPr>
          <w:p w:rsidR="004829E3" w:rsidRPr="00961304" w:rsidRDefault="004829E3" w:rsidP="00952384">
            <w:pPr>
              <w:rPr>
                <w:sz w:val="18"/>
                <w:szCs w:val="18"/>
              </w:rPr>
            </w:pPr>
          </w:p>
        </w:tc>
        <w:tc>
          <w:tcPr>
            <w:tcW w:w="580" w:type="dxa"/>
            <w:tcBorders>
              <w:top w:val="nil"/>
              <w:left w:val="nil"/>
              <w:bottom w:val="nil"/>
              <w:right w:val="nil"/>
            </w:tcBorders>
            <w:shd w:val="clear" w:color="auto" w:fill="auto"/>
            <w:noWrap/>
            <w:vAlign w:val="bottom"/>
          </w:tcPr>
          <w:p w:rsidR="004829E3" w:rsidRPr="00961304" w:rsidRDefault="004829E3" w:rsidP="00952384">
            <w:pPr>
              <w:rPr>
                <w:sz w:val="18"/>
                <w:szCs w:val="18"/>
              </w:rPr>
            </w:pPr>
          </w:p>
        </w:tc>
        <w:tc>
          <w:tcPr>
            <w:tcW w:w="423" w:type="dxa"/>
            <w:tcBorders>
              <w:top w:val="nil"/>
              <w:left w:val="nil"/>
              <w:bottom w:val="nil"/>
              <w:right w:val="nil"/>
            </w:tcBorders>
            <w:shd w:val="clear" w:color="auto" w:fill="auto"/>
            <w:noWrap/>
            <w:vAlign w:val="bottom"/>
          </w:tcPr>
          <w:p w:rsidR="004829E3" w:rsidRPr="00961304" w:rsidRDefault="004829E3" w:rsidP="00952384">
            <w:pPr>
              <w:rPr>
                <w:sz w:val="18"/>
                <w:szCs w:val="18"/>
              </w:rPr>
            </w:pPr>
          </w:p>
        </w:tc>
        <w:tc>
          <w:tcPr>
            <w:tcW w:w="236" w:type="dxa"/>
            <w:tcBorders>
              <w:top w:val="nil"/>
              <w:left w:val="nil"/>
              <w:bottom w:val="nil"/>
              <w:right w:val="nil"/>
            </w:tcBorders>
            <w:shd w:val="clear" w:color="auto" w:fill="auto"/>
            <w:noWrap/>
            <w:vAlign w:val="bottom"/>
          </w:tcPr>
          <w:p w:rsidR="004829E3" w:rsidRPr="00961304" w:rsidRDefault="004829E3" w:rsidP="00952384">
            <w:pPr>
              <w:rPr>
                <w:sz w:val="18"/>
                <w:szCs w:val="18"/>
              </w:rPr>
            </w:pPr>
          </w:p>
        </w:tc>
        <w:tc>
          <w:tcPr>
            <w:tcW w:w="455" w:type="dxa"/>
            <w:tcBorders>
              <w:top w:val="nil"/>
              <w:left w:val="nil"/>
              <w:bottom w:val="nil"/>
              <w:right w:val="nil"/>
            </w:tcBorders>
            <w:shd w:val="clear" w:color="auto" w:fill="auto"/>
            <w:noWrap/>
            <w:vAlign w:val="bottom"/>
          </w:tcPr>
          <w:p w:rsidR="004829E3" w:rsidRPr="00961304" w:rsidRDefault="004829E3" w:rsidP="00952384">
            <w:pPr>
              <w:rPr>
                <w:sz w:val="18"/>
                <w:szCs w:val="18"/>
              </w:rPr>
            </w:pPr>
          </w:p>
        </w:tc>
        <w:tc>
          <w:tcPr>
            <w:tcW w:w="1194" w:type="dxa"/>
            <w:tcBorders>
              <w:top w:val="nil"/>
              <w:left w:val="nil"/>
              <w:bottom w:val="nil"/>
              <w:right w:val="nil"/>
            </w:tcBorders>
            <w:shd w:val="clear" w:color="auto" w:fill="auto"/>
            <w:noWrap/>
            <w:vAlign w:val="bottom"/>
          </w:tcPr>
          <w:p w:rsidR="004829E3" w:rsidRPr="00961304" w:rsidRDefault="004829E3" w:rsidP="00952384">
            <w:pPr>
              <w:rPr>
                <w:sz w:val="18"/>
                <w:szCs w:val="18"/>
              </w:rPr>
            </w:pPr>
          </w:p>
        </w:tc>
        <w:tc>
          <w:tcPr>
            <w:tcW w:w="236" w:type="dxa"/>
            <w:tcBorders>
              <w:top w:val="nil"/>
              <w:left w:val="nil"/>
              <w:bottom w:val="nil"/>
              <w:right w:val="nil"/>
            </w:tcBorders>
            <w:shd w:val="clear" w:color="auto" w:fill="auto"/>
            <w:noWrap/>
            <w:vAlign w:val="bottom"/>
          </w:tcPr>
          <w:p w:rsidR="004829E3" w:rsidRPr="00961304" w:rsidRDefault="004829E3" w:rsidP="00952384">
            <w:pPr>
              <w:rPr>
                <w:sz w:val="18"/>
                <w:szCs w:val="18"/>
              </w:rPr>
            </w:pPr>
          </w:p>
        </w:tc>
        <w:tc>
          <w:tcPr>
            <w:tcW w:w="1851" w:type="dxa"/>
            <w:gridSpan w:val="4"/>
            <w:tcBorders>
              <w:top w:val="nil"/>
              <w:left w:val="nil"/>
              <w:bottom w:val="nil"/>
              <w:right w:val="single" w:sz="8" w:space="0" w:color="000000"/>
            </w:tcBorders>
            <w:shd w:val="clear" w:color="auto" w:fill="auto"/>
            <w:noWrap/>
            <w:vAlign w:val="bottom"/>
          </w:tcPr>
          <w:p w:rsidR="004829E3" w:rsidRPr="00961304" w:rsidRDefault="004829E3" w:rsidP="00952384">
            <w:pPr>
              <w:jc w:val="right"/>
              <w:rPr>
                <w:sz w:val="18"/>
                <w:szCs w:val="18"/>
              </w:rPr>
            </w:pPr>
            <w:r>
              <w:rPr>
                <w:sz w:val="18"/>
                <w:szCs w:val="18"/>
              </w:rPr>
              <w:t>Форма по ОКУД</w:t>
            </w:r>
          </w:p>
        </w:tc>
        <w:tc>
          <w:tcPr>
            <w:tcW w:w="1951" w:type="dxa"/>
            <w:gridSpan w:val="3"/>
            <w:tcBorders>
              <w:top w:val="single" w:sz="8" w:space="0" w:color="auto"/>
              <w:left w:val="nil"/>
              <w:bottom w:val="single" w:sz="8" w:space="0" w:color="auto"/>
              <w:right w:val="single" w:sz="8" w:space="0" w:color="auto"/>
            </w:tcBorders>
            <w:shd w:val="clear" w:color="auto" w:fill="auto"/>
            <w:noWrap/>
            <w:vAlign w:val="bottom"/>
          </w:tcPr>
          <w:p w:rsidR="004829E3" w:rsidRPr="00961304" w:rsidRDefault="004829E3" w:rsidP="00952384">
            <w:pPr>
              <w:jc w:val="center"/>
              <w:rPr>
                <w:sz w:val="18"/>
                <w:szCs w:val="18"/>
              </w:rPr>
            </w:pPr>
            <w:r>
              <w:rPr>
                <w:sz w:val="18"/>
                <w:szCs w:val="18"/>
              </w:rPr>
              <w:t>0305867</w:t>
            </w:r>
          </w:p>
        </w:tc>
      </w:tr>
      <w:tr w:rsidR="004829E3" w:rsidRPr="00961304" w:rsidTr="00952384">
        <w:trPr>
          <w:trHeight w:val="79"/>
        </w:trPr>
        <w:tc>
          <w:tcPr>
            <w:tcW w:w="1560" w:type="dxa"/>
            <w:tcBorders>
              <w:top w:val="nil"/>
              <w:left w:val="nil"/>
              <w:bottom w:val="nil"/>
              <w:right w:val="nil"/>
            </w:tcBorders>
            <w:shd w:val="clear" w:color="auto" w:fill="auto"/>
            <w:noWrap/>
            <w:vAlign w:val="bottom"/>
          </w:tcPr>
          <w:p w:rsidR="004829E3" w:rsidRPr="00961304" w:rsidRDefault="004829E3" w:rsidP="00952384">
            <w:pPr>
              <w:rPr>
                <w:sz w:val="18"/>
                <w:szCs w:val="18"/>
              </w:rPr>
            </w:pPr>
            <w:r>
              <w:rPr>
                <w:sz w:val="18"/>
                <w:szCs w:val="18"/>
              </w:rPr>
              <w:t>Арендатор</w:t>
            </w:r>
          </w:p>
        </w:tc>
        <w:tc>
          <w:tcPr>
            <w:tcW w:w="6110" w:type="dxa"/>
            <w:gridSpan w:val="11"/>
            <w:tcBorders>
              <w:top w:val="nil"/>
              <w:left w:val="nil"/>
              <w:bottom w:val="single" w:sz="4" w:space="0" w:color="auto"/>
              <w:right w:val="nil"/>
            </w:tcBorders>
            <w:shd w:val="clear" w:color="auto" w:fill="auto"/>
            <w:vAlign w:val="bottom"/>
          </w:tcPr>
          <w:p w:rsidR="004829E3" w:rsidRPr="00961304" w:rsidRDefault="004829E3" w:rsidP="00952384">
            <w:pPr>
              <w:jc w:val="center"/>
              <w:rPr>
                <w:b/>
                <w:bCs/>
                <w:sz w:val="18"/>
                <w:szCs w:val="18"/>
              </w:rPr>
            </w:pPr>
            <w:r>
              <w:rPr>
                <w:b/>
                <w:bCs/>
                <w:sz w:val="18"/>
                <w:szCs w:val="18"/>
              </w:rPr>
              <w:t> </w:t>
            </w:r>
          </w:p>
        </w:tc>
        <w:tc>
          <w:tcPr>
            <w:tcW w:w="1026" w:type="dxa"/>
            <w:gridSpan w:val="2"/>
            <w:tcBorders>
              <w:top w:val="nil"/>
              <w:left w:val="nil"/>
              <w:bottom w:val="nil"/>
              <w:right w:val="nil"/>
            </w:tcBorders>
            <w:vAlign w:val="center"/>
          </w:tcPr>
          <w:p w:rsidR="004829E3" w:rsidRPr="00961304" w:rsidRDefault="004829E3" w:rsidP="00952384">
            <w:pPr>
              <w:rPr>
                <w:sz w:val="18"/>
                <w:szCs w:val="18"/>
              </w:rPr>
            </w:pPr>
            <w:r>
              <w:rPr>
                <w:sz w:val="18"/>
                <w:szCs w:val="18"/>
              </w:rPr>
              <w:t>по ОКПО</w:t>
            </w:r>
          </w:p>
        </w:tc>
        <w:tc>
          <w:tcPr>
            <w:tcW w:w="1951" w:type="dxa"/>
            <w:gridSpan w:val="3"/>
            <w:tcBorders>
              <w:top w:val="nil"/>
              <w:left w:val="single" w:sz="8" w:space="0" w:color="auto"/>
              <w:bottom w:val="single" w:sz="8" w:space="0" w:color="000000"/>
              <w:right w:val="single" w:sz="8" w:space="0" w:color="auto"/>
            </w:tcBorders>
            <w:vAlign w:val="center"/>
          </w:tcPr>
          <w:p w:rsidR="004829E3" w:rsidRPr="00961304" w:rsidRDefault="004829E3" w:rsidP="00952384">
            <w:pPr>
              <w:rPr>
                <w:sz w:val="18"/>
                <w:szCs w:val="18"/>
              </w:rPr>
            </w:pPr>
          </w:p>
        </w:tc>
      </w:tr>
      <w:tr w:rsidR="004829E3" w:rsidRPr="00961304" w:rsidTr="00952384">
        <w:trPr>
          <w:trHeight w:val="180"/>
        </w:trPr>
        <w:tc>
          <w:tcPr>
            <w:tcW w:w="7670" w:type="dxa"/>
            <w:gridSpan w:val="12"/>
            <w:tcBorders>
              <w:top w:val="nil"/>
              <w:left w:val="nil"/>
              <w:bottom w:val="nil"/>
              <w:right w:val="nil"/>
            </w:tcBorders>
            <w:shd w:val="clear" w:color="auto" w:fill="auto"/>
            <w:noWrap/>
            <w:vAlign w:val="bottom"/>
          </w:tcPr>
          <w:p w:rsidR="004829E3" w:rsidRPr="00961304" w:rsidRDefault="004829E3" w:rsidP="00952384">
            <w:pPr>
              <w:jc w:val="center"/>
              <w:rPr>
                <w:sz w:val="18"/>
                <w:szCs w:val="18"/>
              </w:rPr>
            </w:pPr>
            <w:r>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4829E3" w:rsidRPr="00961304" w:rsidRDefault="004829E3" w:rsidP="00952384">
            <w:pPr>
              <w:jc w:val="right"/>
              <w:rPr>
                <w:sz w:val="18"/>
                <w:szCs w:val="18"/>
              </w:rPr>
            </w:pPr>
            <w:r>
              <w:rPr>
                <w:sz w:val="18"/>
                <w:szCs w:val="18"/>
              </w:rPr>
              <w:t>БЕ</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4829E3" w:rsidRPr="00961304" w:rsidRDefault="004829E3" w:rsidP="00952384">
            <w:pPr>
              <w:jc w:val="center"/>
              <w:rPr>
                <w:sz w:val="18"/>
                <w:szCs w:val="18"/>
              </w:rPr>
            </w:pPr>
            <w:r>
              <w:rPr>
                <w:sz w:val="18"/>
                <w:szCs w:val="18"/>
              </w:rPr>
              <w:t> </w:t>
            </w:r>
          </w:p>
        </w:tc>
      </w:tr>
      <w:tr w:rsidR="004829E3" w:rsidRPr="00961304" w:rsidTr="00952384">
        <w:trPr>
          <w:trHeight w:val="225"/>
        </w:trPr>
        <w:tc>
          <w:tcPr>
            <w:tcW w:w="7670" w:type="dxa"/>
            <w:gridSpan w:val="12"/>
            <w:tcBorders>
              <w:top w:val="nil"/>
              <w:left w:val="nil"/>
              <w:bottom w:val="single" w:sz="4" w:space="0" w:color="auto"/>
              <w:right w:val="nil"/>
            </w:tcBorders>
            <w:shd w:val="clear" w:color="auto" w:fill="auto"/>
            <w:vAlign w:val="bottom"/>
          </w:tcPr>
          <w:p w:rsidR="004829E3" w:rsidRPr="00961304" w:rsidRDefault="004829E3" w:rsidP="00952384">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4829E3" w:rsidRPr="00961304" w:rsidRDefault="004829E3" w:rsidP="00952384">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rsidR="004829E3" w:rsidRPr="00961304" w:rsidRDefault="004829E3" w:rsidP="00952384">
            <w:pPr>
              <w:rPr>
                <w:sz w:val="18"/>
                <w:szCs w:val="18"/>
              </w:rPr>
            </w:pPr>
          </w:p>
        </w:tc>
      </w:tr>
      <w:tr w:rsidR="004829E3" w:rsidRPr="00961304" w:rsidTr="00952384">
        <w:trPr>
          <w:trHeight w:val="210"/>
        </w:trPr>
        <w:tc>
          <w:tcPr>
            <w:tcW w:w="1560" w:type="dxa"/>
            <w:tcBorders>
              <w:top w:val="nil"/>
              <w:left w:val="nil"/>
              <w:bottom w:val="nil"/>
              <w:right w:val="nil"/>
            </w:tcBorders>
            <w:shd w:val="clear" w:color="auto" w:fill="auto"/>
            <w:noWrap/>
            <w:vAlign w:val="bottom"/>
          </w:tcPr>
          <w:p w:rsidR="004829E3" w:rsidRPr="00961304" w:rsidRDefault="004829E3" w:rsidP="00952384">
            <w:pPr>
              <w:rPr>
                <w:sz w:val="18"/>
                <w:szCs w:val="18"/>
              </w:rPr>
            </w:pPr>
          </w:p>
        </w:tc>
        <w:tc>
          <w:tcPr>
            <w:tcW w:w="760" w:type="dxa"/>
            <w:tcBorders>
              <w:top w:val="nil"/>
              <w:left w:val="nil"/>
              <w:bottom w:val="nil"/>
              <w:right w:val="nil"/>
            </w:tcBorders>
            <w:shd w:val="clear" w:color="auto" w:fill="auto"/>
            <w:noWrap/>
            <w:vAlign w:val="bottom"/>
          </w:tcPr>
          <w:p w:rsidR="004829E3" w:rsidRPr="00961304" w:rsidRDefault="004829E3" w:rsidP="00952384">
            <w:pPr>
              <w:rPr>
                <w:sz w:val="18"/>
                <w:szCs w:val="18"/>
              </w:rPr>
            </w:pPr>
          </w:p>
        </w:tc>
        <w:tc>
          <w:tcPr>
            <w:tcW w:w="261" w:type="dxa"/>
            <w:tcBorders>
              <w:top w:val="nil"/>
              <w:left w:val="nil"/>
              <w:bottom w:val="nil"/>
              <w:right w:val="nil"/>
            </w:tcBorders>
            <w:shd w:val="clear" w:color="auto" w:fill="auto"/>
            <w:noWrap/>
            <w:vAlign w:val="bottom"/>
          </w:tcPr>
          <w:p w:rsidR="004829E3" w:rsidRPr="00961304" w:rsidRDefault="004829E3" w:rsidP="00952384">
            <w:pPr>
              <w:rPr>
                <w:sz w:val="18"/>
                <w:szCs w:val="18"/>
              </w:rPr>
            </w:pPr>
          </w:p>
        </w:tc>
        <w:tc>
          <w:tcPr>
            <w:tcW w:w="2834" w:type="dxa"/>
            <w:gridSpan w:val="5"/>
            <w:tcBorders>
              <w:top w:val="nil"/>
              <w:left w:val="nil"/>
              <w:bottom w:val="nil"/>
              <w:right w:val="nil"/>
            </w:tcBorders>
            <w:shd w:val="clear" w:color="auto" w:fill="auto"/>
            <w:noWrap/>
            <w:vAlign w:val="bottom"/>
          </w:tcPr>
          <w:p w:rsidR="004829E3" w:rsidRPr="00961304" w:rsidRDefault="004829E3" w:rsidP="00952384">
            <w:pPr>
              <w:jc w:val="center"/>
              <w:rPr>
                <w:sz w:val="18"/>
                <w:szCs w:val="18"/>
              </w:rPr>
            </w:pPr>
            <w:r>
              <w:rPr>
                <w:sz w:val="18"/>
                <w:szCs w:val="18"/>
                <w:vertAlign w:val="subscript"/>
              </w:rPr>
              <w:t>структурное подразделение, адрес</w:t>
            </w:r>
          </w:p>
        </w:tc>
        <w:tc>
          <w:tcPr>
            <w:tcW w:w="1194" w:type="dxa"/>
            <w:tcBorders>
              <w:top w:val="nil"/>
              <w:left w:val="nil"/>
              <w:bottom w:val="nil"/>
              <w:right w:val="nil"/>
            </w:tcBorders>
            <w:shd w:val="clear" w:color="auto" w:fill="auto"/>
            <w:noWrap/>
            <w:vAlign w:val="bottom"/>
          </w:tcPr>
          <w:p w:rsidR="004829E3" w:rsidRPr="00961304" w:rsidRDefault="004829E3" w:rsidP="00952384">
            <w:pPr>
              <w:rPr>
                <w:sz w:val="18"/>
                <w:szCs w:val="18"/>
              </w:rPr>
            </w:pPr>
          </w:p>
        </w:tc>
        <w:tc>
          <w:tcPr>
            <w:tcW w:w="236" w:type="dxa"/>
            <w:tcBorders>
              <w:top w:val="nil"/>
              <w:left w:val="nil"/>
              <w:bottom w:val="nil"/>
              <w:right w:val="nil"/>
            </w:tcBorders>
            <w:shd w:val="clear" w:color="auto" w:fill="auto"/>
            <w:noWrap/>
            <w:vAlign w:val="bottom"/>
          </w:tcPr>
          <w:p w:rsidR="004829E3" w:rsidRPr="00961304" w:rsidRDefault="004829E3" w:rsidP="00952384">
            <w:pPr>
              <w:rPr>
                <w:sz w:val="18"/>
                <w:szCs w:val="18"/>
              </w:rPr>
            </w:pPr>
          </w:p>
        </w:tc>
        <w:tc>
          <w:tcPr>
            <w:tcW w:w="236" w:type="dxa"/>
            <w:tcBorders>
              <w:top w:val="nil"/>
              <w:left w:val="nil"/>
              <w:bottom w:val="nil"/>
              <w:right w:val="nil"/>
            </w:tcBorders>
            <w:shd w:val="clear" w:color="auto" w:fill="auto"/>
            <w:noWrap/>
            <w:vAlign w:val="bottom"/>
          </w:tcPr>
          <w:p w:rsidR="004829E3" w:rsidRPr="00961304" w:rsidRDefault="004829E3" w:rsidP="00952384">
            <w:pPr>
              <w:rPr>
                <w:sz w:val="18"/>
                <w:szCs w:val="18"/>
              </w:rPr>
            </w:pPr>
          </w:p>
        </w:tc>
        <w:tc>
          <w:tcPr>
            <w:tcW w:w="589" w:type="dxa"/>
            <w:tcBorders>
              <w:top w:val="nil"/>
              <w:left w:val="nil"/>
              <w:bottom w:val="nil"/>
              <w:right w:val="nil"/>
            </w:tcBorders>
            <w:shd w:val="clear" w:color="auto" w:fill="auto"/>
            <w:noWrap/>
            <w:vAlign w:val="bottom"/>
          </w:tcPr>
          <w:p w:rsidR="004829E3" w:rsidRPr="00961304" w:rsidRDefault="004829E3" w:rsidP="00952384">
            <w:pPr>
              <w:rPr>
                <w:sz w:val="18"/>
                <w:szCs w:val="18"/>
              </w:rPr>
            </w:pPr>
          </w:p>
        </w:tc>
        <w:tc>
          <w:tcPr>
            <w:tcW w:w="1026" w:type="dxa"/>
            <w:gridSpan w:val="2"/>
            <w:vMerge w:val="restart"/>
            <w:tcBorders>
              <w:top w:val="nil"/>
              <w:left w:val="nil"/>
              <w:bottom w:val="nil"/>
              <w:right w:val="nil"/>
            </w:tcBorders>
            <w:shd w:val="clear" w:color="auto" w:fill="auto"/>
            <w:noWrap/>
            <w:vAlign w:val="bottom"/>
          </w:tcPr>
          <w:p w:rsidR="004829E3" w:rsidRPr="00961304" w:rsidRDefault="004829E3" w:rsidP="00952384">
            <w:pPr>
              <w:jc w:val="right"/>
              <w:rPr>
                <w:sz w:val="18"/>
                <w:szCs w:val="18"/>
              </w:rPr>
            </w:pPr>
            <w:r>
              <w:rPr>
                <w:sz w:val="18"/>
                <w:szCs w:val="18"/>
              </w:rPr>
              <w:t>по ОКПО</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4829E3" w:rsidRPr="00961304" w:rsidRDefault="004829E3" w:rsidP="00952384">
            <w:pPr>
              <w:jc w:val="center"/>
              <w:rPr>
                <w:sz w:val="18"/>
                <w:szCs w:val="18"/>
              </w:rPr>
            </w:pPr>
            <w:r>
              <w:rPr>
                <w:sz w:val="18"/>
                <w:szCs w:val="18"/>
              </w:rPr>
              <w:t> </w:t>
            </w:r>
          </w:p>
        </w:tc>
      </w:tr>
      <w:tr w:rsidR="004829E3" w:rsidRPr="00961304" w:rsidTr="00952384">
        <w:trPr>
          <w:trHeight w:val="240"/>
        </w:trPr>
        <w:tc>
          <w:tcPr>
            <w:tcW w:w="2320" w:type="dxa"/>
            <w:gridSpan w:val="2"/>
            <w:tcBorders>
              <w:top w:val="nil"/>
              <w:left w:val="nil"/>
              <w:bottom w:val="nil"/>
              <w:right w:val="nil"/>
            </w:tcBorders>
            <w:shd w:val="clear" w:color="auto" w:fill="auto"/>
            <w:noWrap/>
            <w:vAlign w:val="bottom"/>
          </w:tcPr>
          <w:p w:rsidR="004829E3" w:rsidRPr="00961304" w:rsidRDefault="004829E3" w:rsidP="00952384">
            <w:pPr>
              <w:rPr>
                <w:sz w:val="18"/>
                <w:szCs w:val="18"/>
              </w:rPr>
            </w:pPr>
            <w:r>
              <w:rPr>
                <w:sz w:val="18"/>
                <w:szCs w:val="18"/>
              </w:rPr>
              <w:t>Арендодатель</w:t>
            </w:r>
          </w:p>
        </w:tc>
        <w:tc>
          <w:tcPr>
            <w:tcW w:w="261" w:type="dxa"/>
            <w:tcBorders>
              <w:top w:val="nil"/>
              <w:left w:val="nil"/>
              <w:bottom w:val="single" w:sz="4" w:space="0" w:color="auto"/>
              <w:right w:val="nil"/>
            </w:tcBorders>
            <w:shd w:val="clear" w:color="auto" w:fill="auto"/>
            <w:vAlign w:val="bottom"/>
          </w:tcPr>
          <w:p w:rsidR="004829E3" w:rsidRPr="00961304" w:rsidRDefault="004829E3" w:rsidP="00952384">
            <w:pPr>
              <w:jc w:val="center"/>
              <w:rPr>
                <w:b/>
                <w:bCs/>
                <w:sz w:val="18"/>
                <w:szCs w:val="18"/>
              </w:rPr>
            </w:pPr>
            <w:r>
              <w:rPr>
                <w:b/>
                <w:bCs/>
                <w:sz w:val="18"/>
                <w:szCs w:val="18"/>
              </w:rPr>
              <w:t> </w:t>
            </w:r>
          </w:p>
        </w:tc>
        <w:tc>
          <w:tcPr>
            <w:tcW w:w="5089" w:type="dxa"/>
            <w:gridSpan w:val="9"/>
            <w:tcBorders>
              <w:top w:val="nil"/>
              <w:left w:val="nil"/>
              <w:bottom w:val="single" w:sz="4" w:space="0" w:color="auto"/>
              <w:right w:val="nil"/>
            </w:tcBorders>
            <w:shd w:val="clear" w:color="auto" w:fill="auto"/>
            <w:vAlign w:val="bottom"/>
          </w:tcPr>
          <w:p w:rsidR="004829E3" w:rsidRPr="00961304" w:rsidRDefault="004829E3" w:rsidP="00952384">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4829E3" w:rsidRPr="00961304" w:rsidRDefault="004829E3" w:rsidP="00952384">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rsidR="004829E3" w:rsidRPr="00961304" w:rsidRDefault="004829E3" w:rsidP="00952384">
            <w:pPr>
              <w:rPr>
                <w:sz w:val="18"/>
                <w:szCs w:val="18"/>
              </w:rPr>
            </w:pPr>
          </w:p>
        </w:tc>
      </w:tr>
      <w:tr w:rsidR="004829E3" w:rsidRPr="00961304" w:rsidTr="00952384">
        <w:trPr>
          <w:trHeight w:val="150"/>
        </w:trPr>
        <w:tc>
          <w:tcPr>
            <w:tcW w:w="7670" w:type="dxa"/>
            <w:gridSpan w:val="12"/>
            <w:tcBorders>
              <w:top w:val="nil"/>
              <w:left w:val="nil"/>
              <w:bottom w:val="nil"/>
              <w:right w:val="nil"/>
            </w:tcBorders>
            <w:shd w:val="clear" w:color="auto" w:fill="auto"/>
            <w:noWrap/>
            <w:vAlign w:val="bottom"/>
          </w:tcPr>
          <w:p w:rsidR="004829E3" w:rsidRPr="00961304" w:rsidRDefault="004829E3" w:rsidP="00952384">
            <w:pPr>
              <w:jc w:val="center"/>
              <w:rPr>
                <w:sz w:val="18"/>
                <w:szCs w:val="18"/>
              </w:rPr>
            </w:pPr>
            <w:r>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4829E3" w:rsidRPr="00961304" w:rsidRDefault="004829E3" w:rsidP="00952384">
            <w:pPr>
              <w:jc w:val="right"/>
              <w:rPr>
                <w:sz w:val="18"/>
                <w:szCs w:val="18"/>
              </w:rPr>
            </w:pPr>
            <w:r>
              <w:rPr>
                <w:sz w:val="18"/>
                <w:szCs w:val="18"/>
              </w:rPr>
              <w:t>БЕ</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4829E3" w:rsidRPr="00961304" w:rsidRDefault="004829E3" w:rsidP="00952384">
            <w:pPr>
              <w:jc w:val="center"/>
              <w:rPr>
                <w:sz w:val="18"/>
                <w:szCs w:val="18"/>
              </w:rPr>
            </w:pPr>
            <w:r>
              <w:rPr>
                <w:sz w:val="18"/>
                <w:szCs w:val="18"/>
              </w:rPr>
              <w:t> </w:t>
            </w:r>
          </w:p>
        </w:tc>
      </w:tr>
      <w:tr w:rsidR="004829E3" w:rsidRPr="00961304" w:rsidTr="00952384">
        <w:trPr>
          <w:trHeight w:val="180"/>
        </w:trPr>
        <w:tc>
          <w:tcPr>
            <w:tcW w:w="7670" w:type="dxa"/>
            <w:gridSpan w:val="12"/>
            <w:tcBorders>
              <w:top w:val="nil"/>
              <w:left w:val="nil"/>
              <w:bottom w:val="single" w:sz="4" w:space="0" w:color="auto"/>
              <w:right w:val="nil"/>
            </w:tcBorders>
            <w:shd w:val="clear" w:color="auto" w:fill="auto"/>
            <w:vAlign w:val="bottom"/>
          </w:tcPr>
          <w:p w:rsidR="004829E3" w:rsidRPr="00961304" w:rsidRDefault="004829E3" w:rsidP="00952384">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4829E3" w:rsidRPr="00961304" w:rsidRDefault="004829E3" w:rsidP="00952384">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rsidR="004829E3" w:rsidRPr="00961304" w:rsidRDefault="004829E3" w:rsidP="00952384">
            <w:pPr>
              <w:rPr>
                <w:sz w:val="18"/>
                <w:szCs w:val="18"/>
              </w:rPr>
            </w:pPr>
          </w:p>
        </w:tc>
      </w:tr>
      <w:tr w:rsidR="004829E3" w:rsidRPr="00961304" w:rsidTr="00952384">
        <w:trPr>
          <w:trHeight w:val="225"/>
        </w:trPr>
        <w:tc>
          <w:tcPr>
            <w:tcW w:w="7670" w:type="dxa"/>
            <w:gridSpan w:val="12"/>
            <w:tcBorders>
              <w:top w:val="nil"/>
              <w:left w:val="nil"/>
              <w:bottom w:val="nil"/>
              <w:right w:val="nil"/>
            </w:tcBorders>
            <w:shd w:val="clear" w:color="auto" w:fill="auto"/>
            <w:noWrap/>
            <w:vAlign w:val="bottom"/>
          </w:tcPr>
          <w:p w:rsidR="004829E3" w:rsidRPr="00961304" w:rsidRDefault="004829E3" w:rsidP="00952384">
            <w:pPr>
              <w:jc w:val="center"/>
              <w:rPr>
                <w:sz w:val="18"/>
                <w:szCs w:val="18"/>
              </w:rPr>
            </w:pPr>
            <w:r>
              <w:rPr>
                <w:sz w:val="18"/>
                <w:szCs w:val="18"/>
                <w:vertAlign w:val="subscript"/>
              </w:rPr>
              <w:t>структурное подразделение, адрес</w:t>
            </w:r>
          </w:p>
        </w:tc>
        <w:tc>
          <w:tcPr>
            <w:tcW w:w="1026" w:type="dxa"/>
            <w:gridSpan w:val="2"/>
            <w:tcBorders>
              <w:top w:val="nil"/>
              <w:left w:val="nil"/>
              <w:bottom w:val="nil"/>
              <w:right w:val="nil"/>
            </w:tcBorders>
            <w:shd w:val="clear" w:color="auto" w:fill="auto"/>
            <w:noWrap/>
            <w:vAlign w:val="bottom"/>
          </w:tcPr>
          <w:p w:rsidR="004829E3" w:rsidRPr="00961304" w:rsidRDefault="004829E3" w:rsidP="00952384">
            <w:pPr>
              <w:rPr>
                <w:sz w:val="18"/>
                <w:szCs w:val="18"/>
              </w:rPr>
            </w:pPr>
          </w:p>
        </w:tc>
        <w:tc>
          <w:tcPr>
            <w:tcW w:w="1951" w:type="dxa"/>
            <w:gridSpan w:val="3"/>
            <w:tcBorders>
              <w:top w:val="nil"/>
              <w:left w:val="nil"/>
              <w:bottom w:val="nil"/>
              <w:right w:val="nil"/>
            </w:tcBorders>
            <w:shd w:val="clear" w:color="auto" w:fill="auto"/>
            <w:noWrap/>
            <w:vAlign w:val="bottom"/>
          </w:tcPr>
          <w:p w:rsidR="004829E3" w:rsidRPr="00961304" w:rsidRDefault="004829E3" w:rsidP="00952384">
            <w:pPr>
              <w:rPr>
                <w:sz w:val="18"/>
                <w:szCs w:val="18"/>
              </w:rPr>
            </w:pPr>
          </w:p>
        </w:tc>
      </w:tr>
      <w:tr w:rsidR="004829E3" w:rsidRPr="00961304" w:rsidTr="00952384">
        <w:trPr>
          <w:trHeight w:val="255"/>
        </w:trPr>
        <w:tc>
          <w:tcPr>
            <w:tcW w:w="1560" w:type="dxa"/>
            <w:tcBorders>
              <w:top w:val="nil"/>
              <w:left w:val="nil"/>
              <w:bottom w:val="nil"/>
              <w:right w:val="nil"/>
            </w:tcBorders>
            <w:shd w:val="clear" w:color="auto" w:fill="auto"/>
            <w:noWrap/>
            <w:vAlign w:val="bottom"/>
          </w:tcPr>
          <w:p w:rsidR="004829E3" w:rsidRPr="00961304" w:rsidRDefault="004829E3" w:rsidP="00952384">
            <w:pPr>
              <w:rPr>
                <w:sz w:val="18"/>
                <w:szCs w:val="18"/>
              </w:rPr>
            </w:pPr>
          </w:p>
        </w:tc>
        <w:tc>
          <w:tcPr>
            <w:tcW w:w="760" w:type="dxa"/>
            <w:tcBorders>
              <w:top w:val="nil"/>
              <w:left w:val="nil"/>
              <w:bottom w:val="nil"/>
              <w:right w:val="nil"/>
            </w:tcBorders>
            <w:shd w:val="clear" w:color="auto" w:fill="auto"/>
            <w:noWrap/>
            <w:vAlign w:val="bottom"/>
          </w:tcPr>
          <w:p w:rsidR="004829E3" w:rsidRPr="00961304" w:rsidRDefault="004829E3" w:rsidP="00952384">
            <w:pPr>
              <w:rPr>
                <w:sz w:val="18"/>
                <w:szCs w:val="18"/>
              </w:rPr>
            </w:pPr>
          </w:p>
        </w:tc>
        <w:tc>
          <w:tcPr>
            <w:tcW w:w="261" w:type="dxa"/>
            <w:tcBorders>
              <w:top w:val="nil"/>
              <w:left w:val="nil"/>
              <w:bottom w:val="nil"/>
              <w:right w:val="nil"/>
            </w:tcBorders>
            <w:shd w:val="clear" w:color="auto" w:fill="auto"/>
            <w:noWrap/>
            <w:vAlign w:val="bottom"/>
          </w:tcPr>
          <w:p w:rsidR="004829E3" w:rsidRPr="00961304" w:rsidRDefault="004829E3" w:rsidP="00952384">
            <w:pPr>
              <w:rPr>
                <w:sz w:val="18"/>
                <w:szCs w:val="18"/>
              </w:rPr>
            </w:pPr>
          </w:p>
        </w:tc>
        <w:tc>
          <w:tcPr>
            <w:tcW w:w="1140" w:type="dxa"/>
            <w:tcBorders>
              <w:top w:val="nil"/>
              <w:left w:val="nil"/>
              <w:bottom w:val="nil"/>
              <w:right w:val="nil"/>
            </w:tcBorders>
            <w:shd w:val="clear" w:color="auto" w:fill="auto"/>
            <w:noWrap/>
            <w:vAlign w:val="bottom"/>
          </w:tcPr>
          <w:p w:rsidR="004829E3" w:rsidRPr="00961304" w:rsidRDefault="004829E3" w:rsidP="00952384">
            <w:pPr>
              <w:rPr>
                <w:sz w:val="18"/>
                <w:szCs w:val="18"/>
              </w:rPr>
            </w:pPr>
          </w:p>
        </w:tc>
        <w:tc>
          <w:tcPr>
            <w:tcW w:w="580" w:type="dxa"/>
            <w:tcBorders>
              <w:top w:val="nil"/>
              <w:left w:val="nil"/>
              <w:bottom w:val="nil"/>
              <w:right w:val="nil"/>
            </w:tcBorders>
            <w:shd w:val="clear" w:color="auto" w:fill="auto"/>
            <w:noWrap/>
            <w:vAlign w:val="bottom"/>
          </w:tcPr>
          <w:p w:rsidR="004829E3" w:rsidRPr="00961304" w:rsidRDefault="004829E3" w:rsidP="00952384">
            <w:pPr>
              <w:rPr>
                <w:sz w:val="18"/>
                <w:szCs w:val="18"/>
              </w:rPr>
            </w:pPr>
          </w:p>
        </w:tc>
        <w:tc>
          <w:tcPr>
            <w:tcW w:w="423" w:type="dxa"/>
            <w:tcBorders>
              <w:top w:val="nil"/>
              <w:left w:val="nil"/>
              <w:bottom w:val="nil"/>
              <w:right w:val="nil"/>
            </w:tcBorders>
            <w:shd w:val="clear" w:color="auto" w:fill="auto"/>
            <w:noWrap/>
            <w:vAlign w:val="bottom"/>
          </w:tcPr>
          <w:p w:rsidR="004829E3" w:rsidRPr="00961304" w:rsidRDefault="004829E3" w:rsidP="00952384">
            <w:pPr>
              <w:rPr>
                <w:sz w:val="18"/>
                <w:szCs w:val="18"/>
              </w:rPr>
            </w:pPr>
          </w:p>
        </w:tc>
        <w:tc>
          <w:tcPr>
            <w:tcW w:w="236" w:type="dxa"/>
            <w:tcBorders>
              <w:top w:val="nil"/>
              <w:left w:val="nil"/>
              <w:bottom w:val="nil"/>
              <w:right w:val="nil"/>
            </w:tcBorders>
            <w:shd w:val="clear" w:color="auto" w:fill="auto"/>
            <w:noWrap/>
            <w:vAlign w:val="bottom"/>
          </w:tcPr>
          <w:p w:rsidR="004829E3" w:rsidRPr="00961304" w:rsidRDefault="004829E3" w:rsidP="00952384">
            <w:pPr>
              <w:rPr>
                <w:sz w:val="18"/>
                <w:szCs w:val="18"/>
              </w:rPr>
            </w:pPr>
          </w:p>
        </w:tc>
        <w:tc>
          <w:tcPr>
            <w:tcW w:w="455" w:type="dxa"/>
            <w:tcBorders>
              <w:top w:val="nil"/>
              <w:left w:val="nil"/>
              <w:bottom w:val="nil"/>
              <w:right w:val="nil"/>
            </w:tcBorders>
            <w:shd w:val="clear" w:color="auto" w:fill="auto"/>
            <w:noWrap/>
            <w:vAlign w:val="bottom"/>
          </w:tcPr>
          <w:p w:rsidR="004829E3" w:rsidRPr="00961304" w:rsidRDefault="004829E3" w:rsidP="00952384">
            <w:pPr>
              <w:rPr>
                <w:sz w:val="18"/>
                <w:szCs w:val="18"/>
              </w:rPr>
            </w:pP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29E3" w:rsidRPr="00961304" w:rsidRDefault="004829E3" w:rsidP="00952384">
            <w:pPr>
              <w:jc w:val="center"/>
              <w:rPr>
                <w:sz w:val="18"/>
                <w:szCs w:val="18"/>
              </w:rPr>
            </w:pPr>
            <w:r>
              <w:rPr>
                <w:sz w:val="18"/>
                <w:szCs w:val="18"/>
              </w:rPr>
              <w:t>Номер</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4829E3" w:rsidRPr="00961304" w:rsidRDefault="004829E3" w:rsidP="00952384">
            <w:pPr>
              <w:jc w:val="center"/>
              <w:rPr>
                <w:sz w:val="18"/>
                <w:szCs w:val="18"/>
              </w:rPr>
            </w:pPr>
            <w:r>
              <w:rPr>
                <w:sz w:val="18"/>
                <w:szCs w:val="18"/>
              </w:rPr>
              <w:t>Дата</w:t>
            </w:r>
          </w:p>
        </w:tc>
        <w:tc>
          <w:tcPr>
            <w:tcW w:w="1026" w:type="dxa"/>
            <w:gridSpan w:val="2"/>
            <w:tcBorders>
              <w:top w:val="nil"/>
              <w:left w:val="nil"/>
              <w:bottom w:val="nil"/>
              <w:right w:val="nil"/>
            </w:tcBorders>
            <w:shd w:val="clear" w:color="auto" w:fill="auto"/>
            <w:noWrap/>
            <w:vAlign w:val="bottom"/>
          </w:tcPr>
          <w:p w:rsidR="004829E3" w:rsidRPr="00961304" w:rsidRDefault="004829E3" w:rsidP="00952384">
            <w:pPr>
              <w:rPr>
                <w:sz w:val="18"/>
                <w:szCs w:val="18"/>
              </w:rPr>
            </w:pPr>
          </w:p>
        </w:tc>
        <w:tc>
          <w:tcPr>
            <w:tcW w:w="1951" w:type="dxa"/>
            <w:gridSpan w:val="3"/>
            <w:tcBorders>
              <w:top w:val="nil"/>
              <w:left w:val="nil"/>
              <w:bottom w:val="nil"/>
              <w:right w:val="nil"/>
            </w:tcBorders>
            <w:shd w:val="clear" w:color="auto" w:fill="auto"/>
            <w:noWrap/>
            <w:vAlign w:val="bottom"/>
          </w:tcPr>
          <w:p w:rsidR="004829E3" w:rsidRPr="00961304" w:rsidRDefault="004829E3" w:rsidP="00952384">
            <w:pPr>
              <w:rPr>
                <w:sz w:val="18"/>
                <w:szCs w:val="18"/>
              </w:rPr>
            </w:pPr>
          </w:p>
        </w:tc>
      </w:tr>
      <w:tr w:rsidR="004829E3" w:rsidRPr="00961304" w:rsidTr="00952384">
        <w:trPr>
          <w:trHeight w:val="240"/>
        </w:trPr>
        <w:tc>
          <w:tcPr>
            <w:tcW w:w="1560" w:type="dxa"/>
            <w:tcBorders>
              <w:top w:val="nil"/>
              <w:left w:val="nil"/>
              <w:bottom w:val="nil"/>
              <w:right w:val="nil"/>
            </w:tcBorders>
            <w:shd w:val="clear" w:color="auto" w:fill="auto"/>
            <w:noWrap/>
            <w:vAlign w:val="bottom"/>
          </w:tcPr>
          <w:p w:rsidR="004829E3" w:rsidRPr="00961304" w:rsidRDefault="004829E3" w:rsidP="00952384">
            <w:pPr>
              <w:rPr>
                <w:sz w:val="18"/>
                <w:szCs w:val="18"/>
              </w:rPr>
            </w:pPr>
          </w:p>
        </w:tc>
        <w:tc>
          <w:tcPr>
            <w:tcW w:w="760" w:type="dxa"/>
            <w:tcBorders>
              <w:top w:val="nil"/>
              <w:left w:val="nil"/>
              <w:bottom w:val="nil"/>
              <w:right w:val="nil"/>
            </w:tcBorders>
            <w:shd w:val="clear" w:color="auto" w:fill="auto"/>
            <w:noWrap/>
            <w:vAlign w:val="bottom"/>
          </w:tcPr>
          <w:p w:rsidR="004829E3" w:rsidRPr="00961304" w:rsidRDefault="004829E3" w:rsidP="00952384">
            <w:pPr>
              <w:rPr>
                <w:sz w:val="18"/>
                <w:szCs w:val="18"/>
              </w:rPr>
            </w:pPr>
          </w:p>
        </w:tc>
        <w:tc>
          <w:tcPr>
            <w:tcW w:w="261" w:type="dxa"/>
            <w:tcBorders>
              <w:top w:val="nil"/>
              <w:left w:val="nil"/>
              <w:bottom w:val="nil"/>
              <w:right w:val="nil"/>
            </w:tcBorders>
            <w:shd w:val="clear" w:color="auto" w:fill="auto"/>
            <w:noWrap/>
            <w:vAlign w:val="bottom"/>
          </w:tcPr>
          <w:p w:rsidR="004829E3" w:rsidRPr="00961304" w:rsidRDefault="004829E3" w:rsidP="00952384">
            <w:pPr>
              <w:rPr>
                <w:sz w:val="18"/>
                <w:szCs w:val="18"/>
              </w:rPr>
            </w:pPr>
          </w:p>
        </w:tc>
        <w:tc>
          <w:tcPr>
            <w:tcW w:w="1140" w:type="dxa"/>
            <w:tcBorders>
              <w:top w:val="nil"/>
              <w:left w:val="nil"/>
              <w:bottom w:val="nil"/>
              <w:right w:val="nil"/>
            </w:tcBorders>
            <w:shd w:val="clear" w:color="auto" w:fill="auto"/>
            <w:noWrap/>
            <w:vAlign w:val="bottom"/>
          </w:tcPr>
          <w:p w:rsidR="004829E3" w:rsidRPr="00961304" w:rsidRDefault="004829E3" w:rsidP="00952384">
            <w:pPr>
              <w:rPr>
                <w:sz w:val="18"/>
                <w:szCs w:val="18"/>
              </w:rPr>
            </w:pPr>
          </w:p>
        </w:tc>
        <w:tc>
          <w:tcPr>
            <w:tcW w:w="1694" w:type="dxa"/>
            <w:gridSpan w:val="4"/>
            <w:tcBorders>
              <w:top w:val="nil"/>
              <w:left w:val="nil"/>
              <w:bottom w:val="nil"/>
              <w:right w:val="nil"/>
            </w:tcBorders>
            <w:shd w:val="clear" w:color="auto" w:fill="auto"/>
            <w:noWrap/>
            <w:vAlign w:val="bottom"/>
          </w:tcPr>
          <w:p w:rsidR="004829E3" w:rsidRPr="00961304" w:rsidRDefault="004829E3" w:rsidP="00952384">
            <w:pPr>
              <w:rPr>
                <w:b/>
                <w:bCs/>
                <w:sz w:val="18"/>
                <w:szCs w:val="18"/>
              </w:rPr>
            </w:pPr>
            <w:r>
              <w:rPr>
                <w:b/>
                <w:bCs/>
                <w:sz w:val="18"/>
                <w:szCs w:val="18"/>
              </w:rPr>
              <w:t xml:space="preserve">                   АКТ</w:t>
            </w:r>
          </w:p>
        </w:tc>
        <w:tc>
          <w:tcPr>
            <w:tcW w:w="1194" w:type="dxa"/>
            <w:tcBorders>
              <w:top w:val="nil"/>
              <w:left w:val="single" w:sz="4" w:space="0" w:color="auto"/>
              <w:bottom w:val="single" w:sz="4" w:space="0" w:color="auto"/>
              <w:right w:val="single" w:sz="4" w:space="0" w:color="auto"/>
            </w:tcBorders>
            <w:shd w:val="clear" w:color="auto" w:fill="auto"/>
            <w:noWrap/>
            <w:vAlign w:val="bottom"/>
          </w:tcPr>
          <w:p w:rsidR="004829E3" w:rsidRPr="00961304" w:rsidRDefault="004829E3" w:rsidP="00952384">
            <w:pPr>
              <w:jc w:val="center"/>
              <w:rPr>
                <w:b/>
                <w:bCs/>
                <w:sz w:val="18"/>
                <w:szCs w:val="18"/>
              </w:rPr>
            </w:pPr>
            <w:r>
              <w:rPr>
                <w:b/>
                <w:bCs/>
                <w:sz w:val="18"/>
                <w:szCs w:val="18"/>
              </w:rPr>
              <w:t> </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4829E3" w:rsidRPr="00961304" w:rsidRDefault="004829E3" w:rsidP="00952384">
            <w:pPr>
              <w:jc w:val="center"/>
              <w:rPr>
                <w:b/>
                <w:bCs/>
                <w:sz w:val="18"/>
                <w:szCs w:val="18"/>
              </w:rPr>
            </w:pPr>
            <w:r>
              <w:rPr>
                <w:b/>
                <w:bCs/>
                <w:sz w:val="18"/>
                <w:szCs w:val="18"/>
              </w:rPr>
              <w:t> </w:t>
            </w:r>
          </w:p>
        </w:tc>
        <w:tc>
          <w:tcPr>
            <w:tcW w:w="1026" w:type="dxa"/>
            <w:gridSpan w:val="2"/>
            <w:tcBorders>
              <w:top w:val="nil"/>
              <w:left w:val="nil"/>
              <w:bottom w:val="nil"/>
              <w:right w:val="nil"/>
            </w:tcBorders>
            <w:shd w:val="clear" w:color="auto" w:fill="auto"/>
            <w:noWrap/>
            <w:vAlign w:val="bottom"/>
          </w:tcPr>
          <w:p w:rsidR="004829E3" w:rsidRPr="00961304" w:rsidRDefault="004829E3" w:rsidP="00952384">
            <w:pPr>
              <w:rPr>
                <w:sz w:val="18"/>
                <w:szCs w:val="18"/>
              </w:rPr>
            </w:pPr>
          </w:p>
        </w:tc>
        <w:tc>
          <w:tcPr>
            <w:tcW w:w="1951" w:type="dxa"/>
            <w:gridSpan w:val="3"/>
            <w:tcBorders>
              <w:top w:val="nil"/>
              <w:left w:val="nil"/>
              <w:bottom w:val="nil"/>
              <w:right w:val="nil"/>
            </w:tcBorders>
            <w:shd w:val="clear" w:color="auto" w:fill="auto"/>
            <w:noWrap/>
            <w:vAlign w:val="bottom"/>
          </w:tcPr>
          <w:p w:rsidR="004829E3" w:rsidRPr="00961304" w:rsidRDefault="004829E3" w:rsidP="00952384">
            <w:pPr>
              <w:rPr>
                <w:sz w:val="18"/>
                <w:szCs w:val="18"/>
              </w:rPr>
            </w:pPr>
          </w:p>
        </w:tc>
      </w:tr>
      <w:tr w:rsidR="004829E3" w:rsidRPr="00961304" w:rsidTr="00952384">
        <w:trPr>
          <w:trHeight w:val="255"/>
        </w:trPr>
        <w:tc>
          <w:tcPr>
            <w:tcW w:w="1560" w:type="dxa"/>
            <w:tcBorders>
              <w:top w:val="nil"/>
              <w:left w:val="nil"/>
              <w:bottom w:val="nil"/>
              <w:right w:val="nil"/>
            </w:tcBorders>
            <w:shd w:val="clear" w:color="auto" w:fill="auto"/>
            <w:noWrap/>
            <w:vAlign w:val="bottom"/>
          </w:tcPr>
          <w:p w:rsidR="004829E3" w:rsidRPr="00961304" w:rsidRDefault="004829E3" w:rsidP="00952384">
            <w:pPr>
              <w:rPr>
                <w:sz w:val="18"/>
                <w:szCs w:val="18"/>
              </w:rPr>
            </w:pPr>
          </w:p>
        </w:tc>
        <w:tc>
          <w:tcPr>
            <w:tcW w:w="760" w:type="dxa"/>
            <w:tcBorders>
              <w:top w:val="nil"/>
              <w:left w:val="nil"/>
              <w:bottom w:val="nil"/>
              <w:right w:val="nil"/>
            </w:tcBorders>
            <w:shd w:val="clear" w:color="auto" w:fill="auto"/>
            <w:noWrap/>
            <w:vAlign w:val="bottom"/>
          </w:tcPr>
          <w:p w:rsidR="004829E3" w:rsidRPr="00961304" w:rsidRDefault="004829E3" w:rsidP="00952384">
            <w:pPr>
              <w:rPr>
                <w:sz w:val="18"/>
                <w:szCs w:val="18"/>
              </w:rPr>
            </w:pPr>
          </w:p>
        </w:tc>
        <w:tc>
          <w:tcPr>
            <w:tcW w:w="261" w:type="dxa"/>
            <w:tcBorders>
              <w:top w:val="nil"/>
              <w:left w:val="nil"/>
              <w:bottom w:val="nil"/>
              <w:right w:val="nil"/>
            </w:tcBorders>
            <w:shd w:val="clear" w:color="auto" w:fill="auto"/>
            <w:noWrap/>
            <w:vAlign w:val="bottom"/>
          </w:tcPr>
          <w:p w:rsidR="004829E3" w:rsidRPr="00961304" w:rsidRDefault="004829E3" w:rsidP="00952384">
            <w:pPr>
              <w:rPr>
                <w:sz w:val="18"/>
                <w:szCs w:val="18"/>
              </w:rPr>
            </w:pPr>
          </w:p>
        </w:tc>
        <w:tc>
          <w:tcPr>
            <w:tcW w:w="5089" w:type="dxa"/>
            <w:gridSpan w:val="9"/>
            <w:tcBorders>
              <w:top w:val="nil"/>
              <w:left w:val="nil"/>
              <w:bottom w:val="nil"/>
              <w:right w:val="nil"/>
            </w:tcBorders>
            <w:shd w:val="clear" w:color="auto" w:fill="auto"/>
            <w:noWrap/>
            <w:vAlign w:val="bottom"/>
          </w:tcPr>
          <w:p w:rsidR="004829E3" w:rsidRPr="00961304" w:rsidRDefault="004829E3" w:rsidP="00952384">
            <w:pPr>
              <w:jc w:val="center"/>
              <w:rPr>
                <w:b/>
                <w:bCs/>
                <w:sz w:val="18"/>
                <w:szCs w:val="18"/>
              </w:rPr>
            </w:pPr>
            <w:r>
              <w:rPr>
                <w:b/>
                <w:bCs/>
                <w:sz w:val="18"/>
                <w:szCs w:val="18"/>
              </w:rPr>
              <w:t>о выполненных работах (оказанных услугах)</w:t>
            </w:r>
          </w:p>
        </w:tc>
        <w:tc>
          <w:tcPr>
            <w:tcW w:w="1026" w:type="dxa"/>
            <w:gridSpan w:val="2"/>
            <w:tcBorders>
              <w:top w:val="nil"/>
              <w:left w:val="nil"/>
              <w:bottom w:val="nil"/>
              <w:right w:val="nil"/>
            </w:tcBorders>
            <w:shd w:val="clear" w:color="auto" w:fill="auto"/>
            <w:noWrap/>
            <w:vAlign w:val="bottom"/>
          </w:tcPr>
          <w:p w:rsidR="004829E3" w:rsidRPr="00961304" w:rsidRDefault="004829E3" w:rsidP="00952384">
            <w:pPr>
              <w:rPr>
                <w:sz w:val="18"/>
                <w:szCs w:val="18"/>
              </w:rPr>
            </w:pPr>
          </w:p>
        </w:tc>
        <w:tc>
          <w:tcPr>
            <w:tcW w:w="1951" w:type="dxa"/>
            <w:gridSpan w:val="3"/>
            <w:tcBorders>
              <w:top w:val="nil"/>
              <w:left w:val="nil"/>
              <w:bottom w:val="nil"/>
              <w:right w:val="nil"/>
            </w:tcBorders>
            <w:shd w:val="clear" w:color="auto" w:fill="auto"/>
            <w:noWrap/>
            <w:vAlign w:val="bottom"/>
          </w:tcPr>
          <w:p w:rsidR="004829E3" w:rsidRPr="00961304" w:rsidRDefault="004829E3" w:rsidP="00952384">
            <w:pPr>
              <w:rPr>
                <w:sz w:val="18"/>
                <w:szCs w:val="18"/>
              </w:rPr>
            </w:pPr>
          </w:p>
        </w:tc>
      </w:tr>
      <w:tr w:rsidR="004829E3" w:rsidRPr="00961304" w:rsidTr="00952384">
        <w:trPr>
          <w:trHeight w:val="150"/>
        </w:trPr>
        <w:tc>
          <w:tcPr>
            <w:tcW w:w="1560" w:type="dxa"/>
            <w:tcBorders>
              <w:top w:val="nil"/>
              <w:left w:val="nil"/>
              <w:bottom w:val="nil"/>
              <w:right w:val="nil"/>
            </w:tcBorders>
            <w:shd w:val="clear" w:color="auto" w:fill="auto"/>
            <w:noWrap/>
            <w:vAlign w:val="bottom"/>
          </w:tcPr>
          <w:p w:rsidR="004829E3" w:rsidRPr="00961304" w:rsidRDefault="004829E3" w:rsidP="00952384">
            <w:pPr>
              <w:rPr>
                <w:sz w:val="18"/>
                <w:szCs w:val="18"/>
              </w:rPr>
            </w:pPr>
          </w:p>
        </w:tc>
        <w:tc>
          <w:tcPr>
            <w:tcW w:w="760" w:type="dxa"/>
            <w:tcBorders>
              <w:top w:val="nil"/>
              <w:left w:val="nil"/>
              <w:bottom w:val="nil"/>
              <w:right w:val="nil"/>
            </w:tcBorders>
            <w:shd w:val="clear" w:color="auto" w:fill="auto"/>
            <w:noWrap/>
            <w:vAlign w:val="bottom"/>
          </w:tcPr>
          <w:p w:rsidR="004829E3" w:rsidRPr="00961304" w:rsidRDefault="004829E3" w:rsidP="00952384">
            <w:pPr>
              <w:rPr>
                <w:sz w:val="18"/>
                <w:szCs w:val="18"/>
              </w:rPr>
            </w:pPr>
          </w:p>
        </w:tc>
        <w:tc>
          <w:tcPr>
            <w:tcW w:w="261" w:type="dxa"/>
            <w:tcBorders>
              <w:top w:val="nil"/>
              <w:left w:val="nil"/>
              <w:bottom w:val="nil"/>
              <w:right w:val="nil"/>
            </w:tcBorders>
            <w:shd w:val="clear" w:color="auto" w:fill="auto"/>
            <w:noWrap/>
            <w:vAlign w:val="bottom"/>
          </w:tcPr>
          <w:p w:rsidR="004829E3" w:rsidRPr="00961304" w:rsidRDefault="004829E3" w:rsidP="00952384">
            <w:pPr>
              <w:rPr>
                <w:sz w:val="18"/>
                <w:szCs w:val="18"/>
              </w:rPr>
            </w:pPr>
          </w:p>
        </w:tc>
        <w:tc>
          <w:tcPr>
            <w:tcW w:w="1140" w:type="dxa"/>
            <w:tcBorders>
              <w:top w:val="nil"/>
              <w:left w:val="nil"/>
              <w:bottom w:val="nil"/>
              <w:right w:val="nil"/>
            </w:tcBorders>
            <w:shd w:val="clear" w:color="auto" w:fill="auto"/>
            <w:noWrap/>
            <w:vAlign w:val="bottom"/>
          </w:tcPr>
          <w:p w:rsidR="004829E3" w:rsidRPr="00961304" w:rsidRDefault="004829E3" w:rsidP="00952384">
            <w:pPr>
              <w:rPr>
                <w:sz w:val="18"/>
                <w:szCs w:val="18"/>
              </w:rPr>
            </w:pPr>
          </w:p>
        </w:tc>
        <w:tc>
          <w:tcPr>
            <w:tcW w:w="580" w:type="dxa"/>
            <w:tcBorders>
              <w:top w:val="nil"/>
              <w:left w:val="nil"/>
              <w:bottom w:val="nil"/>
              <w:right w:val="nil"/>
            </w:tcBorders>
            <w:shd w:val="clear" w:color="auto" w:fill="auto"/>
            <w:noWrap/>
            <w:vAlign w:val="bottom"/>
          </w:tcPr>
          <w:p w:rsidR="004829E3" w:rsidRPr="00961304" w:rsidRDefault="004829E3" w:rsidP="00952384">
            <w:pPr>
              <w:rPr>
                <w:sz w:val="18"/>
                <w:szCs w:val="18"/>
              </w:rPr>
            </w:pPr>
          </w:p>
        </w:tc>
        <w:tc>
          <w:tcPr>
            <w:tcW w:w="423" w:type="dxa"/>
            <w:tcBorders>
              <w:top w:val="nil"/>
              <w:left w:val="nil"/>
              <w:bottom w:val="nil"/>
              <w:right w:val="nil"/>
            </w:tcBorders>
            <w:shd w:val="clear" w:color="auto" w:fill="auto"/>
            <w:noWrap/>
            <w:vAlign w:val="bottom"/>
          </w:tcPr>
          <w:p w:rsidR="004829E3" w:rsidRPr="00961304" w:rsidRDefault="004829E3" w:rsidP="00952384">
            <w:pPr>
              <w:rPr>
                <w:sz w:val="18"/>
                <w:szCs w:val="18"/>
              </w:rPr>
            </w:pPr>
          </w:p>
        </w:tc>
        <w:tc>
          <w:tcPr>
            <w:tcW w:w="236" w:type="dxa"/>
            <w:tcBorders>
              <w:top w:val="nil"/>
              <w:left w:val="nil"/>
              <w:bottom w:val="nil"/>
              <w:right w:val="nil"/>
            </w:tcBorders>
            <w:shd w:val="clear" w:color="auto" w:fill="auto"/>
            <w:noWrap/>
            <w:vAlign w:val="bottom"/>
          </w:tcPr>
          <w:p w:rsidR="004829E3" w:rsidRPr="00961304" w:rsidRDefault="004829E3" w:rsidP="00952384">
            <w:pPr>
              <w:rPr>
                <w:sz w:val="18"/>
                <w:szCs w:val="18"/>
              </w:rPr>
            </w:pPr>
          </w:p>
        </w:tc>
        <w:tc>
          <w:tcPr>
            <w:tcW w:w="455" w:type="dxa"/>
            <w:tcBorders>
              <w:top w:val="nil"/>
              <w:left w:val="nil"/>
              <w:bottom w:val="nil"/>
              <w:right w:val="nil"/>
            </w:tcBorders>
            <w:shd w:val="clear" w:color="auto" w:fill="auto"/>
            <w:noWrap/>
            <w:vAlign w:val="bottom"/>
          </w:tcPr>
          <w:p w:rsidR="004829E3" w:rsidRPr="00961304" w:rsidRDefault="004829E3" w:rsidP="00952384">
            <w:pPr>
              <w:rPr>
                <w:sz w:val="18"/>
                <w:szCs w:val="18"/>
              </w:rPr>
            </w:pPr>
          </w:p>
        </w:tc>
        <w:tc>
          <w:tcPr>
            <w:tcW w:w="1194" w:type="dxa"/>
            <w:tcBorders>
              <w:top w:val="nil"/>
              <w:left w:val="nil"/>
              <w:bottom w:val="nil"/>
              <w:right w:val="nil"/>
            </w:tcBorders>
            <w:shd w:val="clear" w:color="auto" w:fill="auto"/>
            <w:noWrap/>
            <w:vAlign w:val="bottom"/>
          </w:tcPr>
          <w:p w:rsidR="004829E3" w:rsidRPr="00961304" w:rsidRDefault="004829E3" w:rsidP="00952384">
            <w:pPr>
              <w:rPr>
                <w:sz w:val="18"/>
                <w:szCs w:val="18"/>
              </w:rPr>
            </w:pPr>
          </w:p>
        </w:tc>
        <w:tc>
          <w:tcPr>
            <w:tcW w:w="236" w:type="dxa"/>
            <w:tcBorders>
              <w:top w:val="nil"/>
              <w:left w:val="nil"/>
              <w:bottom w:val="nil"/>
              <w:right w:val="nil"/>
            </w:tcBorders>
            <w:shd w:val="clear" w:color="auto" w:fill="auto"/>
            <w:noWrap/>
            <w:vAlign w:val="bottom"/>
          </w:tcPr>
          <w:p w:rsidR="004829E3" w:rsidRPr="00961304" w:rsidRDefault="004829E3" w:rsidP="00952384">
            <w:pPr>
              <w:rPr>
                <w:sz w:val="18"/>
                <w:szCs w:val="18"/>
              </w:rPr>
            </w:pPr>
          </w:p>
        </w:tc>
        <w:tc>
          <w:tcPr>
            <w:tcW w:w="236" w:type="dxa"/>
            <w:tcBorders>
              <w:top w:val="nil"/>
              <w:left w:val="nil"/>
              <w:bottom w:val="nil"/>
              <w:right w:val="nil"/>
            </w:tcBorders>
            <w:shd w:val="clear" w:color="auto" w:fill="auto"/>
            <w:noWrap/>
            <w:vAlign w:val="bottom"/>
          </w:tcPr>
          <w:p w:rsidR="004829E3" w:rsidRPr="00961304" w:rsidRDefault="004829E3" w:rsidP="00952384">
            <w:pPr>
              <w:rPr>
                <w:sz w:val="18"/>
                <w:szCs w:val="18"/>
              </w:rPr>
            </w:pPr>
          </w:p>
        </w:tc>
        <w:tc>
          <w:tcPr>
            <w:tcW w:w="589" w:type="dxa"/>
            <w:tcBorders>
              <w:top w:val="nil"/>
              <w:left w:val="nil"/>
              <w:bottom w:val="nil"/>
              <w:right w:val="nil"/>
            </w:tcBorders>
            <w:shd w:val="clear" w:color="auto" w:fill="auto"/>
            <w:noWrap/>
            <w:vAlign w:val="bottom"/>
          </w:tcPr>
          <w:p w:rsidR="004829E3" w:rsidRPr="00961304" w:rsidRDefault="004829E3" w:rsidP="00952384">
            <w:pPr>
              <w:rPr>
                <w:sz w:val="18"/>
                <w:szCs w:val="18"/>
              </w:rPr>
            </w:pPr>
          </w:p>
        </w:tc>
        <w:tc>
          <w:tcPr>
            <w:tcW w:w="1026" w:type="dxa"/>
            <w:gridSpan w:val="2"/>
            <w:tcBorders>
              <w:top w:val="nil"/>
              <w:left w:val="nil"/>
              <w:bottom w:val="nil"/>
              <w:right w:val="nil"/>
            </w:tcBorders>
            <w:shd w:val="clear" w:color="auto" w:fill="auto"/>
            <w:noWrap/>
            <w:vAlign w:val="bottom"/>
          </w:tcPr>
          <w:p w:rsidR="004829E3" w:rsidRPr="00961304" w:rsidRDefault="004829E3" w:rsidP="00952384">
            <w:pPr>
              <w:rPr>
                <w:sz w:val="18"/>
                <w:szCs w:val="18"/>
              </w:rPr>
            </w:pPr>
          </w:p>
        </w:tc>
        <w:tc>
          <w:tcPr>
            <w:tcW w:w="1951" w:type="dxa"/>
            <w:gridSpan w:val="3"/>
            <w:tcBorders>
              <w:top w:val="nil"/>
              <w:left w:val="nil"/>
              <w:bottom w:val="nil"/>
              <w:right w:val="nil"/>
            </w:tcBorders>
            <w:shd w:val="clear" w:color="auto" w:fill="auto"/>
            <w:noWrap/>
            <w:vAlign w:val="bottom"/>
          </w:tcPr>
          <w:p w:rsidR="004829E3" w:rsidRPr="00961304" w:rsidRDefault="004829E3" w:rsidP="00952384">
            <w:pPr>
              <w:rPr>
                <w:sz w:val="18"/>
                <w:szCs w:val="18"/>
              </w:rPr>
            </w:pPr>
          </w:p>
        </w:tc>
      </w:tr>
      <w:tr w:rsidR="004829E3" w:rsidRPr="00961304" w:rsidTr="00952384">
        <w:trPr>
          <w:trHeight w:val="270"/>
        </w:trPr>
        <w:tc>
          <w:tcPr>
            <w:tcW w:w="2581" w:type="dxa"/>
            <w:gridSpan w:val="3"/>
            <w:tcBorders>
              <w:top w:val="nil"/>
              <w:left w:val="nil"/>
              <w:bottom w:val="nil"/>
              <w:right w:val="nil"/>
            </w:tcBorders>
            <w:shd w:val="clear" w:color="auto" w:fill="auto"/>
            <w:noWrap/>
            <w:vAlign w:val="bottom"/>
          </w:tcPr>
          <w:p w:rsidR="004829E3" w:rsidRPr="00961304" w:rsidRDefault="004829E3" w:rsidP="00952384">
            <w:pPr>
              <w:jc w:val="right"/>
              <w:rPr>
                <w:sz w:val="18"/>
                <w:szCs w:val="18"/>
              </w:rPr>
            </w:pPr>
            <w:r>
              <w:rPr>
                <w:sz w:val="18"/>
                <w:szCs w:val="18"/>
              </w:rPr>
              <w:t>по договору (</w:t>
            </w:r>
            <w:proofErr w:type="spellStart"/>
            <w:proofErr w:type="gramStart"/>
            <w:r>
              <w:rPr>
                <w:sz w:val="18"/>
                <w:szCs w:val="18"/>
              </w:rPr>
              <w:t>наряд-заказу</w:t>
            </w:r>
            <w:proofErr w:type="spellEnd"/>
            <w:proofErr w:type="gramEnd"/>
            <w:r>
              <w:rPr>
                <w:sz w:val="18"/>
                <w:szCs w:val="18"/>
              </w:rPr>
              <w:t>)</w:t>
            </w:r>
          </w:p>
        </w:tc>
        <w:tc>
          <w:tcPr>
            <w:tcW w:w="8066" w:type="dxa"/>
            <w:gridSpan w:val="14"/>
            <w:tcBorders>
              <w:top w:val="nil"/>
              <w:left w:val="nil"/>
              <w:bottom w:val="single" w:sz="4" w:space="0" w:color="auto"/>
              <w:right w:val="nil"/>
            </w:tcBorders>
            <w:shd w:val="clear" w:color="auto" w:fill="auto"/>
            <w:vAlign w:val="bottom"/>
          </w:tcPr>
          <w:p w:rsidR="004829E3" w:rsidRPr="00961304" w:rsidRDefault="004829E3" w:rsidP="00952384">
            <w:pPr>
              <w:jc w:val="center"/>
              <w:rPr>
                <w:b/>
                <w:bCs/>
                <w:sz w:val="18"/>
                <w:szCs w:val="18"/>
              </w:rPr>
            </w:pPr>
            <w:r>
              <w:rPr>
                <w:b/>
                <w:bCs/>
                <w:sz w:val="18"/>
                <w:szCs w:val="18"/>
              </w:rPr>
              <w:t> </w:t>
            </w:r>
          </w:p>
        </w:tc>
      </w:tr>
      <w:tr w:rsidR="004829E3" w:rsidRPr="00961304" w:rsidTr="00952384">
        <w:trPr>
          <w:trHeight w:val="225"/>
        </w:trPr>
        <w:tc>
          <w:tcPr>
            <w:tcW w:w="1560" w:type="dxa"/>
            <w:tcBorders>
              <w:top w:val="nil"/>
              <w:left w:val="nil"/>
              <w:bottom w:val="nil"/>
              <w:right w:val="nil"/>
            </w:tcBorders>
            <w:shd w:val="clear" w:color="auto" w:fill="auto"/>
            <w:noWrap/>
            <w:vAlign w:val="bottom"/>
          </w:tcPr>
          <w:p w:rsidR="004829E3" w:rsidRPr="00961304" w:rsidRDefault="004829E3" w:rsidP="00952384">
            <w:pPr>
              <w:rPr>
                <w:sz w:val="18"/>
                <w:szCs w:val="18"/>
              </w:rPr>
            </w:pPr>
          </w:p>
        </w:tc>
        <w:tc>
          <w:tcPr>
            <w:tcW w:w="760" w:type="dxa"/>
            <w:tcBorders>
              <w:top w:val="nil"/>
              <w:left w:val="nil"/>
              <w:bottom w:val="nil"/>
              <w:right w:val="nil"/>
            </w:tcBorders>
            <w:shd w:val="clear" w:color="auto" w:fill="auto"/>
            <w:noWrap/>
            <w:vAlign w:val="bottom"/>
          </w:tcPr>
          <w:p w:rsidR="004829E3" w:rsidRPr="00961304" w:rsidRDefault="004829E3" w:rsidP="00952384">
            <w:pPr>
              <w:rPr>
                <w:sz w:val="18"/>
                <w:szCs w:val="18"/>
              </w:rPr>
            </w:pPr>
          </w:p>
        </w:tc>
        <w:tc>
          <w:tcPr>
            <w:tcW w:w="261" w:type="dxa"/>
            <w:tcBorders>
              <w:top w:val="nil"/>
              <w:left w:val="nil"/>
              <w:bottom w:val="nil"/>
              <w:right w:val="nil"/>
            </w:tcBorders>
            <w:shd w:val="clear" w:color="auto" w:fill="auto"/>
            <w:noWrap/>
            <w:vAlign w:val="bottom"/>
          </w:tcPr>
          <w:p w:rsidR="004829E3" w:rsidRPr="00961304" w:rsidRDefault="004829E3" w:rsidP="00952384">
            <w:pPr>
              <w:rPr>
                <w:sz w:val="18"/>
                <w:szCs w:val="18"/>
              </w:rPr>
            </w:pPr>
          </w:p>
        </w:tc>
        <w:tc>
          <w:tcPr>
            <w:tcW w:w="8066" w:type="dxa"/>
            <w:gridSpan w:val="14"/>
            <w:tcBorders>
              <w:top w:val="nil"/>
              <w:left w:val="nil"/>
              <w:bottom w:val="nil"/>
              <w:right w:val="nil"/>
            </w:tcBorders>
            <w:shd w:val="clear" w:color="auto" w:fill="auto"/>
            <w:noWrap/>
            <w:vAlign w:val="bottom"/>
          </w:tcPr>
          <w:p w:rsidR="004829E3" w:rsidRPr="00961304" w:rsidRDefault="004829E3" w:rsidP="00952384">
            <w:pPr>
              <w:jc w:val="center"/>
              <w:rPr>
                <w:sz w:val="18"/>
                <w:szCs w:val="18"/>
              </w:rPr>
            </w:pPr>
            <w:proofErr w:type="gramStart"/>
            <w:r>
              <w:rPr>
                <w:sz w:val="18"/>
                <w:szCs w:val="18"/>
              </w:rPr>
              <w:t>(наименование договора (</w:t>
            </w:r>
            <w:proofErr w:type="spellStart"/>
            <w:r>
              <w:rPr>
                <w:sz w:val="18"/>
                <w:szCs w:val="18"/>
              </w:rPr>
              <w:t>наряд-заказа</w:t>
            </w:r>
            <w:proofErr w:type="spellEnd"/>
            <w:r>
              <w:rPr>
                <w:sz w:val="18"/>
                <w:szCs w:val="18"/>
              </w:rPr>
              <w:t>, его дата, номер)</w:t>
            </w:r>
            <w:proofErr w:type="gramEnd"/>
          </w:p>
        </w:tc>
      </w:tr>
      <w:tr w:rsidR="004829E3" w:rsidRPr="00961304" w:rsidTr="00952384">
        <w:trPr>
          <w:trHeight w:val="135"/>
        </w:trPr>
        <w:tc>
          <w:tcPr>
            <w:tcW w:w="10647" w:type="dxa"/>
            <w:gridSpan w:val="17"/>
            <w:tcBorders>
              <w:top w:val="nil"/>
              <w:left w:val="nil"/>
              <w:bottom w:val="nil"/>
              <w:right w:val="nil"/>
            </w:tcBorders>
            <w:shd w:val="clear" w:color="auto" w:fill="auto"/>
            <w:noWrap/>
            <w:vAlign w:val="bottom"/>
          </w:tcPr>
          <w:p w:rsidR="004829E3" w:rsidRPr="00961304" w:rsidRDefault="004829E3" w:rsidP="00952384">
            <w:pPr>
              <w:rPr>
                <w:i/>
                <w:iCs/>
                <w:sz w:val="18"/>
                <w:szCs w:val="18"/>
              </w:rPr>
            </w:pPr>
          </w:p>
        </w:tc>
      </w:tr>
      <w:tr w:rsidR="004829E3" w:rsidRPr="00961304" w:rsidTr="00952384">
        <w:trPr>
          <w:trHeight w:val="255"/>
        </w:trPr>
        <w:tc>
          <w:tcPr>
            <w:tcW w:w="7081" w:type="dxa"/>
            <w:gridSpan w:val="11"/>
            <w:tcBorders>
              <w:top w:val="nil"/>
              <w:left w:val="nil"/>
              <w:bottom w:val="nil"/>
              <w:right w:val="nil"/>
            </w:tcBorders>
            <w:shd w:val="clear" w:color="auto" w:fill="auto"/>
            <w:noWrap/>
            <w:vAlign w:val="bottom"/>
          </w:tcPr>
          <w:p w:rsidR="004829E3" w:rsidRPr="00961304" w:rsidRDefault="004829E3" w:rsidP="00952384">
            <w:pPr>
              <w:rPr>
                <w:sz w:val="18"/>
                <w:szCs w:val="18"/>
              </w:rPr>
            </w:pPr>
            <w:r>
              <w:rPr>
                <w:sz w:val="18"/>
                <w:szCs w:val="18"/>
              </w:rPr>
              <w:t xml:space="preserve">Мы, нижеподписавшиеся, представители Арендатора   в лице </w:t>
            </w:r>
          </w:p>
        </w:tc>
        <w:tc>
          <w:tcPr>
            <w:tcW w:w="3566" w:type="dxa"/>
            <w:gridSpan w:val="6"/>
            <w:tcBorders>
              <w:top w:val="nil"/>
              <w:left w:val="nil"/>
              <w:bottom w:val="single" w:sz="4" w:space="0" w:color="auto"/>
              <w:right w:val="nil"/>
            </w:tcBorders>
            <w:shd w:val="clear" w:color="auto" w:fill="auto"/>
            <w:noWrap/>
            <w:vAlign w:val="bottom"/>
          </w:tcPr>
          <w:p w:rsidR="004829E3" w:rsidRPr="00961304" w:rsidRDefault="004829E3" w:rsidP="00952384">
            <w:pPr>
              <w:ind w:right="1788"/>
              <w:jc w:val="center"/>
              <w:rPr>
                <w:b/>
                <w:bCs/>
                <w:sz w:val="18"/>
                <w:szCs w:val="18"/>
              </w:rPr>
            </w:pPr>
          </w:p>
        </w:tc>
      </w:tr>
      <w:tr w:rsidR="004829E3" w:rsidRPr="00961304" w:rsidTr="00952384">
        <w:trPr>
          <w:trHeight w:val="255"/>
        </w:trPr>
        <w:tc>
          <w:tcPr>
            <w:tcW w:w="10647" w:type="dxa"/>
            <w:gridSpan w:val="17"/>
            <w:tcBorders>
              <w:top w:val="nil"/>
              <w:left w:val="nil"/>
              <w:bottom w:val="single" w:sz="4" w:space="0" w:color="auto"/>
              <w:right w:val="nil"/>
            </w:tcBorders>
            <w:shd w:val="clear" w:color="auto" w:fill="auto"/>
            <w:noWrap/>
            <w:vAlign w:val="bottom"/>
          </w:tcPr>
          <w:p w:rsidR="004829E3" w:rsidRPr="00961304" w:rsidRDefault="004829E3" w:rsidP="00952384">
            <w:pPr>
              <w:jc w:val="center"/>
              <w:rPr>
                <w:i/>
                <w:iCs/>
                <w:sz w:val="18"/>
                <w:szCs w:val="18"/>
              </w:rPr>
            </w:pPr>
            <w:r>
              <w:rPr>
                <w:i/>
                <w:iCs/>
                <w:sz w:val="18"/>
                <w:szCs w:val="18"/>
              </w:rPr>
              <w:t> </w:t>
            </w:r>
            <w:r>
              <w:rPr>
                <w:sz w:val="18"/>
                <w:szCs w:val="18"/>
              </w:rPr>
              <w:t>(должности, Ф.И.О.)</w:t>
            </w:r>
          </w:p>
        </w:tc>
      </w:tr>
      <w:tr w:rsidR="004829E3" w:rsidRPr="00961304" w:rsidTr="00952384">
        <w:trPr>
          <w:trHeight w:val="255"/>
        </w:trPr>
        <w:tc>
          <w:tcPr>
            <w:tcW w:w="2320" w:type="dxa"/>
            <w:gridSpan w:val="2"/>
            <w:tcBorders>
              <w:top w:val="nil"/>
              <w:left w:val="nil"/>
              <w:bottom w:val="nil"/>
              <w:right w:val="nil"/>
            </w:tcBorders>
            <w:shd w:val="clear" w:color="auto" w:fill="auto"/>
            <w:noWrap/>
            <w:vAlign w:val="bottom"/>
          </w:tcPr>
          <w:p w:rsidR="004829E3" w:rsidRPr="00961304" w:rsidRDefault="004829E3" w:rsidP="00952384">
            <w:pPr>
              <w:rPr>
                <w:sz w:val="18"/>
                <w:szCs w:val="18"/>
              </w:rPr>
            </w:pPr>
            <w:r>
              <w:rPr>
                <w:sz w:val="18"/>
                <w:szCs w:val="18"/>
              </w:rPr>
              <w:t xml:space="preserve">и Арендодателя в лице  </w:t>
            </w:r>
          </w:p>
        </w:tc>
        <w:tc>
          <w:tcPr>
            <w:tcW w:w="261" w:type="dxa"/>
            <w:tcBorders>
              <w:top w:val="nil"/>
              <w:left w:val="nil"/>
              <w:bottom w:val="nil"/>
              <w:right w:val="nil"/>
            </w:tcBorders>
            <w:shd w:val="clear" w:color="auto" w:fill="auto"/>
            <w:noWrap/>
            <w:vAlign w:val="bottom"/>
          </w:tcPr>
          <w:p w:rsidR="004829E3" w:rsidRPr="00961304" w:rsidRDefault="004829E3" w:rsidP="00952384">
            <w:pPr>
              <w:jc w:val="center"/>
              <w:rPr>
                <w:sz w:val="18"/>
                <w:szCs w:val="18"/>
              </w:rPr>
            </w:pPr>
          </w:p>
        </w:tc>
        <w:tc>
          <w:tcPr>
            <w:tcW w:w="8066" w:type="dxa"/>
            <w:gridSpan w:val="14"/>
            <w:tcBorders>
              <w:top w:val="nil"/>
              <w:left w:val="nil"/>
              <w:bottom w:val="single" w:sz="4" w:space="0" w:color="auto"/>
              <w:right w:val="nil"/>
            </w:tcBorders>
            <w:shd w:val="clear" w:color="auto" w:fill="auto"/>
            <w:noWrap/>
            <w:vAlign w:val="bottom"/>
          </w:tcPr>
          <w:p w:rsidR="004829E3" w:rsidRPr="00961304" w:rsidRDefault="004829E3" w:rsidP="00952384">
            <w:pPr>
              <w:jc w:val="center"/>
              <w:rPr>
                <w:b/>
                <w:bCs/>
                <w:sz w:val="18"/>
                <w:szCs w:val="18"/>
              </w:rPr>
            </w:pPr>
            <w:r>
              <w:rPr>
                <w:b/>
                <w:bCs/>
                <w:sz w:val="18"/>
                <w:szCs w:val="18"/>
              </w:rPr>
              <w:t> </w:t>
            </w:r>
          </w:p>
        </w:tc>
      </w:tr>
      <w:tr w:rsidR="004829E3" w:rsidRPr="00961304" w:rsidTr="00952384">
        <w:trPr>
          <w:trHeight w:val="255"/>
        </w:trPr>
        <w:tc>
          <w:tcPr>
            <w:tcW w:w="10647" w:type="dxa"/>
            <w:gridSpan w:val="17"/>
            <w:tcBorders>
              <w:top w:val="nil"/>
              <w:left w:val="nil"/>
              <w:bottom w:val="single" w:sz="4" w:space="0" w:color="auto"/>
              <w:right w:val="nil"/>
            </w:tcBorders>
            <w:shd w:val="clear" w:color="auto" w:fill="auto"/>
            <w:noWrap/>
            <w:vAlign w:val="bottom"/>
          </w:tcPr>
          <w:p w:rsidR="004829E3" w:rsidRPr="00961304" w:rsidRDefault="004829E3" w:rsidP="00952384">
            <w:pPr>
              <w:rPr>
                <w:i/>
                <w:iCs/>
                <w:sz w:val="18"/>
                <w:szCs w:val="18"/>
              </w:rPr>
            </w:pPr>
            <w:r>
              <w:rPr>
                <w:i/>
                <w:iCs/>
                <w:sz w:val="18"/>
                <w:szCs w:val="18"/>
              </w:rPr>
              <w:t xml:space="preserve">                                                                                                     </w:t>
            </w:r>
            <w:r>
              <w:rPr>
                <w:sz w:val="18"/>
                <w:szCs w:val="18"/>
              </w:rPr>
              <w:t>(должности, Ф.И.О.)</w:t>
            </w:r>
          </w:p>
        </w:tc>
      </w:tr>
      <w:tr w:rsidR="004829E3" w:rsidRPr="00961304" w:rsidTr="00952384">
        <w:trPr>
          <w:trHeight w:val="165"/>
        </w:trPr>
        <w:tc>
          <w:tcPr>
            <w:tcW w:w="1560" w:type="dxa"/>
            <w:tcBorders>
              <w:top w:val="nil"/>
              <w:left w:val="nil"/>
              <w:bottom w:val="nil"/>
              <w:right w:val="nil"/>
            </w:tcBorders>
            <w:shd w:val="clear" w:color="auto" w:fill="auto"/>
            <w:noWrap/>
            <w:vAlign w:val="bottom"/>
          </w:tcPr>
          <w:p w:rsidR="004829E3" w:rsidRPr="00961304" w:rsidRDefault="004829E3" w:rsidP="00952384">
            <w:pPr>
              <w:rPr>
                <w:sz w:val="18"/>
                <w:szCs w:val="18"/>
              </w:rPr>
            </w:pPr>
          </w:p>
        </w:tc>
        <w:tc>
          <w:tcPr>
            <w:tcW w:w="760" w:type="dxa"/>
            <w:tcBorders>
              <w:top w:val="nil"/>
              <w:left w:val="nil"/>
              <w:bottom w:val="nil"/>
              <w:right w:val="nil"/>
            </w:tcBorders>
            <w:shd w:val="clear" w:color="auto" w:fill="auto"/>
            <w:noWrap/>
            <w:vAlign w:val="bottom"/>
          </w:tcPr>
          <w:p w:rsidR="004829E3" w:rsidRPr="00961304" w:rsidRDefault="004829E3" w:rsidP="00952384">
            <w:pPr>
              <w:rPr>
                <w:sz w:val="18"/>
                <w:szCs w:val="18"/>
              </w:rPr>
            </w:pPr>
          </w:p>
        </w:tc>
        <w:tc>
          <w:tcPr>
            <w:tcW w:w="261" w:type="dxa"/>
            <w:tcBorders>
              <w:top w:val="nil"/>
              <w:left w:val="nil"/>
              <w:bottom w:val="nil"/>
              <w:right w:val="nil"/>
            </w:tcBorders>
            <w:shd w:val="clear" w:color="auto" w:fill="auto"/>
            <w:noWrap/>
            <w:vAlign w:val="bottom"/>
          </w:tcPr>
          <w:p w:rsidR="004829E3" w:rsidRPr="00961304" w:rsidRDefault="004829E3" w:rsidP="00952384">
            <w:pPr>
              <w:rPr>
                <w:sz w:val="18"/>
                <w:szCs w:val="18"/>
              </w:rPr>
            </w:pPr>
          </w:p>
        </w:tc>
        <w:tc>
          <w:tcPr>
            <w:tcW w:w="1140" w:type="dxa"/>
            <w:tcBorders>
              <w:top w:val="nil"/>
              <w:left w:val="nil"/>
              <w:bottom w:val="nil"/>
              <w:right w:val="nil"/>
            </w:tcBorders>
            <w:shd w:val="clear" w:color="auto" w:fill="auto"/>
            <w:noWrap/>
            <w:vAlign w:val="bottom"/>
          </w:tcPr>
          <w:p w:rsidR="004829E3" w:rsidRPr="00961304" w:rsidRDefault="004829E3" w:rsidP="00952384">
            <w:pPr>
              <w:rPr>
                <w:sz w:val="18"/>
                <w:szCs w:val="18"/>
              </w:rPr>
            </w:pPr>
          </w:p>
        </w:tc>
        <w:tc>
          <w:tcPr>
            <w:tcW w:w="580" w:type="dxa"/>
            <w:tcBorders>
              <w:top w:val="nil"/>
              <w:left w:val="nil"/>
              <w:bottom w:val="nil"/>
              <w:right w:val="nil"/>
            </w:tcBorders>
            <w:shd w:val="clear" w:color="auto" w:fill="auto"/>
            <w:noWrap/>
            <w:vAlign w:val="bottom"/>
          </w:tcPr>
          <w:p w:rsidR="004829E3" w:rsidRPr="00961304" w:rsidRDefault="004829E3" w:rsidP="00952384">
            <w:pPr>
              <w:rPr>
                <w:sz w:val="18"/>
                <w:szCs w:val="18"/>
              </w:rPr>
            </w:pPr>
          </w:p>
        </w:tc>
        <w:tc>
          <w:tcPr>
            <w:tcW w:w="423" w:type="dxa"/>
            <w:tcBorders>
              <w:top w:val="nil"/>
              <w:left w:val="nil"/>
              <w:bottom w:val="nil"/>
              <w:right w:val="nil"/>
            </w:tcBorders>
            <w:shd w:val="clear" w:color="auto" w:fill="auto"/>
            <w:noWrap/>
            <w:vAlign w:val="bottom"/>
          </w:tcPr>
          <w:p w:rsidR="004829E3" w:rsidRPr="00961304" w:rsidRDefault="004829E3" w:rsidP="00952384">
            <w:pPr>
              <w:rPr>
                <w:sz w:val="18"/>
                <w:szCs w:val="18"/>
              </w:rPr>
            </w:pPr>
          </w:p>
        </w:tc>
        <w:tc>
          <w:tcPr>
            <w:tcW w:w="236" w:type="dxa"/>
            <w:tcBorders>
              <w:top w:val="nil"/>
              <w:left w:val="nil"/>
              <w:bottom w:val="nil"/>
              <w:right w:val="nil"/>
            </w:tcBorders>
            <w:shd w:val="clear" w:color="auto" w:fill="auto"/>
            <w:noWrap/>
            <w:vAlign w:val="bottom"/>
          </w:tcPr>
          <w:p w:rsidR="004829E3" w:rsidRPr="00961304" w:rsidRDefault="004829E3" w:rsidP="00952384">
            <w:pPr>
              <w:rPr>
                <w:sz w:val="18"/>
                <w:szCs w:val="18"/>
              </w:rPr>
            </w:pPr>
          </w:p>
        </w:tc>
        <w:tc>
          <w:tcPr>
            <w:tcW w:w="455" w:type="dxa"/>
            <w:tcBorders>
              <w:top w:val="nil"/>
              <w:left w:val="nil"/>
              <w:bottom w:val="nil"/>
              <w:right w:val="nil"/>
            </w:tcBorders>
            <w:shd w:val="clear" w:color="auto" w:fill="auto"/>
            <w:noWrap/>
            <w:vAlign w:val="bottom"/>
          </w:tcPr>
          <w:p w:rsidR="004829E3" w:rsidRPr="00961304" w:rsidRDefault="004829E3" w:rsidP="00952384">
            <w:pPr>
              <w:rPr>
                <w:sz w:val="18"/>
                <w:szCs w:val="18"/>
              </w:rPr>
            </w:pPr>
          </w:p>
        </w:tc>
        <w:tc>
          <w:tcPr>
            <w:tcW w:w="1194" w:type="dxa"/>
            <w:tcBorders>
              <w:top w:val="nil"/>
              <w:left w:val="nil"/>
              <w:bottom w:val="nil"/>
              <w:right w:val="nil"/>
            </w:tcBorders>
            <w:shd w:val="clear" w:color="auto" w:fill="auto"/>
            <w:noWrap/>
            <w:vAlign w:val="bottom"/>
          </w:tcPr>
          <w:p w:rsidR="004829E3" w:rsidRPr="00961304" w:rsidRDefault="004829E3" w:rsidP="00952384">
            <w:pPr>
              <w:rPr>
                <w:sz w:val="18"/>
                <w:szCs w:val="18"/>
              </w:rPr>
            </w:pPr>
          </w:p>
        </w:tc>
        <w:tc>
          <w:tcPr>
            <w:tcW w:w="236" w:type="dxa"/>
            <w:tcBorders>
              <w:top w:val="nil"/>
              <w:left w:val="nil"/>
              <w:bottom w:val="nil"/>
              <w:right w:val="nil"/>
            </w:tcBorders>
            <w:shd w:val="clear" w:color="auto" w:fill="auto"/>
            <w:noWrap/>
            <w:vAlign w:val="bottom"/>
          </w:tcPr>
          <w:p w:rsidR="004829E3" w:rsidRPr="00961304" w:rsidRDefault="004829E3" w:rsidP="00952384">
            <w:pPr>
              <w:rPr>
                <w:sz w:val="18"/>
                <w:szCs w:val="18"/>
              </w:rPr>
            </w:pPr>
          </w:p>
        </w:tc>
        <w:tc>
          <w:tcPr>
            <w:tcW w:w="1250" w:type="dxa"/>
            <w:gridSpan w:val="3"/>
            <w:tcBorders>
              <w:top w:val="nil"/>
              <w:left w:val="nil"/>
              <w:bottom w:val="nil"/>
              <w:right w:val="nil"/>
            </w:tcBorders>
            <w:shd w:val="clear" w:color="auto" w:fill="auto"/>
            <w:noWrap/>
            <w:vAlign w:val="bottom"/>
          </w:tcPr>
          <w:p w:rsidR="004829E3" w:rsidRPr="00961304" w:rsidRDefault="004829E3" w:rsidP="00952384">
            <w:pPr>
              <w:rPr>
                <w:sz w:val="18"/>
                <w:szCs w:val="18"/>
              </w:rPr>
            </w:pPr>
          </w:p>
        </w:tc>
        <w:tc>
          <w:tcPr>
            <w:tcW w:w="661" w:type="dxa"/>
            <w:gridSpan w:val="2"/>
            <w:tcBorders>
              <w:top w:val="nil"/>
              <w:left w:val="nil"/>
              <w:bottom w:val="nil"/>
              <w:right w:val="nil"/>
            </w:tcBorders>
            <w:shd w:val="clear" w:color="auto" w:fill="auto"/>
            <w:noWrap/>
            <w:vAlign w:val="bottom"/>
          </w:tcPr>
          <w:p w:rsidR="004829E3" w:rsidRPr="00961304" w:rsidRDefault="004829E3" w:rsidP="00952384">
            <w:pPr>
              <w:rPr>
                <w:sz w:val="18"/>
                <w:szCs w:val="18"/>
              </w:rPr>
            </w:pPr>
          </w:p>
        </w:tc>
        <w:tc>
          <w:tcPr>
            <w:tcW w:w="1026" w:type="dxa"/>
            <w:tcBorders>
              <w:top w:val="nil"/>
              <w:left w:val="nil"/>
              <w:bottom w:val="nil"/>
              <w:right w:val="nil"/>
            </w:tcBorders>
            <w:shd w:val="clear" w:color="auto" w:fill="auto"/>
            <w:noWrap/>
            <w:vAlign w:val="bottom"/>
          </w:tcPr>
          <w:p w:rsidR="004829E3" w:rsidRPr="00961304" w:rsidRDefault="004829E3" w:rsidP="00952384">
            <w:pPr>
              <w:rPr>
                <w:sz w:val="18"/>
                <w:szCs w:val="18"/>
              </w:rPr>
            </w:pPr>
          </w:p>
        </w:tc>
        <w:tc>
          <w:tcPr>
            <w:tcW w:w="865" w:type="dxa"/>
            <w:tcBorders>
              <w:top w:val="nil"/>
              <w:left w:val="nil"/>
              <w:bottom w:val="nil"/>
              <w:right w:val="nil"/>
            </w:tcBorders>
            <w:shd w:val="clear" w:color="auto" w:fill="auto"/>
            <w:noWrap/>
            <w:vAlign w:val="bottom"/>
          </w:tcPr>
          <w:p w:rsidR="004829E3" w:rsidRPr="00961304" w:rsidRDefault="004829E3" w:rsidP="00952384">
            <w:pPr>
              <w:ind w:right="543"/>
              <w:rPr>
                <w:sz w:val="18"/>
                <w:szCs w:val="18"/>
              </w:rPr>
            </w:pPr>
          </w:p>
        </w:tc>
      </w:tr>
      <w:tr w:rsidR="004829E3" w:rsidRPr="00961304" w:rsidTr="00952384">
        <w:trPr>
          <w:trHeight w:val="255"/>
        </w:trPr>
        <w:tc>
          <w:tcPr>
            <w:tcW w:w="8095" w:type="dxa"/>
            <w:gridSpan w:val="13"/>
            <w:tcBorders>
              <w:top w:val="nil"/>
              <w:left w:val="nil"/>
              <w:bottom w:val="nil"/>
              <w:right w:val="nil"/>
            </w:tcBorders>
            <w:shd w:val="clear" w:color="auto" w:fill="auto"/>
            <w:noWrap/>
            <w:vAlign w:val="bottom"/>
          </w:tcPr>
          <w:p w:rsidR="004829E3" w:rsidRPr="00961304" w:rsidRDefault="004829E3" w:rsidP="00952384">
            <w:pPr>
              <w:rPr>
                <w:b/>
                <w:bCs/>
                <w:sz w:val="18"/>
                <w:szCs w:val="18"/>
              </w:rPr>
            </w:pPr>
            <w:r>
              <w:rPr>
                <w:sz w:val="18"/>
                <w:szCs w:val="18"/>
              </w:rPr>
              <w:t xml:space="preserve">составили настоящий акт о том, что услуги, оказанные Арендодателем </w:t>
            </w:r>
            <w:proofErr w:type="gramStart"/>
            <w:r>
              <w:rPr>
                <w:sz w:val="18"/>
                <w:szCs w:val="18"/>
              </w:rPr>
              <w:t>по</w:t>
            </w:r>
            <w:proofErr w:type="gramEnd"/>
            <w:r>
              <w:rPr>
                <w:sz w:val="18"/>
                <w:szCs w:val="18"/>
              </w:rPr>
              <w:t xml:space="preserve"> </w:t>
            </w:r>
          </w:p>
        </w:tc>
        <w:tc>
          <w:tcPr>
            <w:tcW w:w="2552" w:type="dxa"/>
            <w:gridSpan w:val="4"/>
            <w:tcBorders>
              <w:top w:val="nil"/>
              <w:left w:val="nil"/>
              <w:bottom w:val="single" w:sz="4" w:space="0" w:color="auto"/>
              <w:right w:val="nil"/>
            </w:tcBorders>
            <w:shd w:val="clear" w:color="auto" w:fill="auto"/>
            <w:noWrap/>
            <w:vAlign w:val="bottom"/>
          </w:tcPr>
          <w:p w:rsidR="004829E3" w:rsidRPr="00961304" w:rsidRDefault="004829E3" w:rsidP="00952384">
            <w:pPr>
              <w:jc w:val="center"/>
              <w:rPr>
                <w:b/>
                <w:bCs/>
                <w:sz w:val="18"/>
                <w:szCs w:val="18"/>
              </w:rPr>
            </w:pPr>
          </w:p>
        </w:tc>
      </w:tr>
      <w:tr w:rsidR="004829E3" w:rsidRPr="00961304" w:rsidTr="00952384">
        <w:trPr>
          <w:trHeight w:val="151"/>
        </w:trPr>
        <w:tc>
          <w:tcPr>
            <w:tcW w:w="10647" w:type="dxa"/>
            <w:gridSpan w:val="17"/>
            <w:tcBorders>
              <w:top w:val="nil"/>
              <w:left w:val="nil"/>
              <w:bottom w:val="single" w:sz="4" w:space="0" w:color="auto"/>
              <w:right w:val="nil"/>
            </w:tcBorders>
            <w:shd w:val="clear" w:color="auto" w:fill="auto"/>
            <w:noWrap/>
            <w:vAlign w:val="bottom"/>
          </w:tcPr>
          <w:p w:rsidR="004829E3" w:rsidRPr="00961304" w:rsidRDefault="004829E3" w:rsidP="00952384">
            <w:pPr>
              <w:rPr>
                <w:i/>
                <w:iCs/>
                <w:sz w:val="18"/>
                <w:szCs w:val="18"/>
              </w:rPr>
            </w:pPr>
            <w:r>
              <w:rPr>
                <w:i/>
                <w:iCs/>
                <w:sz w:val="18"/>
                <w:szCs w:val="18"/>
              </w:rPr>
              <w:t> </w:t>
            </w:r>
          </w:p>
        </w:tc>
      </w:tr>
      <w:tr w:rsidR="004829E3" w:rsidRPr="00961304" w:rsidTr="00952384">
        <w:trPr>
          <w:trHeight w:val="255"/>
        </w:trPr>
        <w:tc>
          <w:tcPr>
            <w:tcW w:w="10647" w:type="dxa"/>
            <w:gridSpan w:val="17"/>
            <w:tcBorders>
              <w:top w:val="single" w:sz="4" w:space="0" w:color="auto"/>
              <w:left w:val="nil"/>
              <w:bottom w:val="single" w:sz="4" w:space="0" w:color="auto"/>
              <w:right w:val="nil"/>
            </w:tcBorders>
            <w:shd w:val="clear" w:color="auto" w:fill="auto"/>
            <w:noWrap/>
            <w:vAlign w:val="bottom"/>
          </w:tcPr>
          <w:p w:rsidR="004829E3" w:rsidRPr="00961304" w:rsidRDefault="004829E3" w:rsidP="00952384">
            <w:pPr>
              <w:jc w:val="center"/>
              <w:rPr>
                <w:sz w:val="18"/>
                <w:szCs w:val="18"/>
              </w:rPr>
            </w:pPr>
            <w:r>
              <w:rPr>
                <w:sz w:val="18"/>
                <w:szCs w:val="18"/>
              </w:rPr>
              <w:t>(наименование объекта (этапа), краткое описание результатов услуг, эффективность и значимость)</w:t>
            </w:r>
          </w:p>
        </w:tc>
      </w:tr>
      <w:tr w:rsidR="004829E3" w:rsidRPr="00961304" w:rsidTr="00952384">
        <w:trPr>
          <w:trHeight w:val="255"/>
        </w:trPr>
        <w:tc>
          <w:tcPr>
            <w:tcW w:w="10647" w:type="dxa"/>
            <w:gridSpan w:val="17"/>
            <w:tcBorders>
              <w:top w:val="single" w:sz="4" w:space="0" w:color="auto"/>
              <w:left w:val="nil"/>
              <w:bottom w:val="single" w:sz="4" w:space="0" w:color="auto"/>
              <w:right w:val="nil"/>
            </w:tcBorders>
            <w:shd w:val="clear" w:color="auto" w:fill="auto"/>
            <w:noWrap/>
            <w:vAlign w:val="bottom"/>
          </w:tcPr>
          <w:p w:rsidR="004829E3" w:rsidRPr="00961304" w:rsidRDefault="004829E3" w:rsidP="00952384">
            <w:pPr>
              <w:rPr>
                <w:i/>
                <w:iCs/>
                <w:sz w:val="18"/>
                <w:szCs w:val="18"/>
              </w:rPr>
            </w:pPr>
            <w:r>
              <w:rPr>
                <w:i/>
                <w:iCs/>
                <w:sz w:val="18"/>
                <w:szCs w:val="18"/>
              </w:rPr>
              <w:t xml:space="preserve">    </w:t>
            </w:r>
          </w:p>
        </w:tc>
      </w:tr>
      <w:tr w:rsidR="004829E3" w:rsidRPr="007D4BB6" w:rsidTr="00952384">
        <w:trPr>
          <w:trHeight w:val="195"/>
        </w:trPr>
        <w:tc>
          <w:tcPr>
            <w:tcW w:w="430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829E3" w:rsidRPr="007D4BB6" w:rsidRDefault="004829E3" w:rsidP="00952384">
            <w:pPr>
              <w:jc w:val="center"/>
              <w:rPr>
                <w:sz w:val="16"/>
                <w:szCs w:val="16"/>
              </w:rPr>
            </w:pPr>
            <w:r>
              <w:rPr>
                <w:sz w:val="16"/>
                <w:szCs w:val="16"/>
              </w:rPr>
              <w:t>Наименование видов и этапов выполненных работ, услуг</w:t>
            </w:r>
          </w:p>
        </w:tc>
        <w:tc>
          <w:tcPr>
            <w:tcW w:w="111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4829E3" w:rsidRPr="007D4BB6" w:rsidRDefault="004829E3" w:rsidP="00952384">
            <w:pPr>
              <w:jc w:val="center"/>
              <w:rPr>
                <w:sz w:val="16"/>
                <w:szCs w:val="16"/>
              </w:rPr>
            </w:pPr>
            <w:r>
              <w:rPr>
                <w:sz w:val="16"/>
                <w:szCs w:val="16"/>
              </w:rPr>
              <w:t xml:space="preserve">ед. </w:t>
            </w:r>
            <w:proofErr w:type="spellStart"/>
            <w:r>
              <w:rPr>
                <w:sz w:val="16"/>
                <w:szCs w:val="16"/>
              </w:rPr>
              <w:t>изм</w:t>
            </w:r>
            <w:proofErr w:type="spellEnd"/>
            <w:r>
              <w:rPr>
                <w:sz w:val="16"/>
                <w:szCs w:val="16"/>
              </w:rPr>
              <w:t>.</w:t>
            </w:r>
          </w:p>
        </w:tc>
        <w:tc>
          <w:tcPr>
            <w:tcW w:w="5232" w:type="dxa"/>
            <w:gridSpan w:val="9"/>
            <w:tcBorders>
              <w:top w:val="single" w:sz="4" w:space="0" w:color="auto"/>
              <w:left w:val="nil"/>
              <w:bottom w:val="single" w:sz="4" w:space="0" w:color="auto"/>
              <w:right w:val="single" w:sz="4" w:space="0" w:color="000000"/>
            </w:tcBorders>
            <w:shd w:val="clear" w:color="auto" w:fill="auto"/>
            <w:noWrap/>
            <w:vAlign w:val="center"/>
          </w:tcPr>
          <w:p w:rsidR="004829E3" w:rsidRPr="007D4BB6" w:rsidRDefault="004829E3" w:rsidP="00952384">
            <w:pPr>
              <w:jc w:val="center"/>
              <w:rPr>
                <w:sz w:val="16"/>
                <w:szCs w:val="16"/>
              </w:rPr>
            </w:pPr>
            <w:r>
              <w:rPr>
                <w:sz w:val="16"/>
                <w:szCs w:val="16"/>
              </w:rPr>
              <w:t>выполнено работ, услуг</w:t>
            </w:r>
          </w:p>
        </w:tc>
      </w:tr>
      <w:tr w:rsidR="004829E3" w:rsidRPr="007D4BB6" w:rsidTr="00952384">
        <w:trPr>
          <w:trHeight w:val="480"/>
        </w:trPr>
        <w:tc>
          <w:tcPr>
            <w:tcW w:w="4301" w:type="dxa"/>
            <w:gridSpan w:val="5"/>
            <w:vMerge/>
            <w:tcBorders>
              <w:top w:val="single" w:sz="4" w:space="0" w:color="auto"/>
              <w:left w:val="single" w:sz="4" w:space="0" w:color="auto"/>
              <w:bottom w:val="single" w:sz="4" w:space="0" w:color="auto"/>
              <w:right w:val="single" w:sz="4" w:space="0" w:color="auto"/>
            </w:tcBorders>
            <w:vAlign w:val="center"/>
          </w:tcPr>
          <w:p w:rsidR="004829E3" w:rsidRPr="007D4BB6" w:rsidRDefault="004829E3" w:rsidP="00952384">
            <w:pPr>
              <w:rPr>
                <w:sz w:val="16"/>
                <w:szCs w:val="16"/>
              </w:rPr>
            </w:pPr>
          </w:p>
        </w:tc>
        <w:tc>
          <w:tcPr>
            <w:tcW w:w="1114" w:type="dxa"/>
            <w:gridSpan w:val="3"/>
            <w:vMerge/>
            <w:tcBorders>
              <w:top w:val="single" w:sz="4" w:space="0" w:color="auto"/>
              <w:left w:val="single" w:sz="4" w:space="0" w:color="auto"/>
              <w:bottom w:val="single" w:sz="4" w:space="0" w:color="000000"/>
              <w:right w:val="single" w:sz="4" w:space="0" w:color="000000"/>
            </w:tcBorders>
            <w:vAlign w:val="center"/>
          </w:tcPr>
          <w:p w:rsidR="004829E3" w:rsidRPr="007D4BB6" w:rsidRDefault="004829E3" w:rsidP="00952384">
            <w:pPr>
              <w:rPr>
                <w:sz w:val="16"/>
                <w:szCs w:val="16"/>
              </w:rPr>
            </w:pPr>
          </w:p>
        </w:tc>
        <w:tc>
          <w:tcPr>
            <w:tcW w:w="1194" w:type="dxa"/>
            <w:tcBorders>
              <w:top w:val="nil"/>
              <w:left w:val="nil"/>
              <w:bottom w:val="nil"/>
              <w:right w:val="nil"/>
            </w:tcBorders>
            <w:shd w:val="clear" w:color="auto" w:fill="auto"/>
            <w:noWrap/>
            <w:vAlign w:val="center"/>
          </w:tcPr>
          <w:p w:rsidR="004829E3" w:rsidRPr="007D4BB6" w:rsidRDefault="004829E3" w:rsidP="00952384">
            <w:pPr>
              <w:jc w:val="center"/>
              <w:rPr>
                <w:sz w:val="16"/>
                <w:szCs w:val="16"/>
              </w:rPr>
            </w:pPr>
            <w:r>
              <w:rPr>
                <w:sz w:val="16"/>
                <w:szCs w:val="16"/>
              </w:rPr>
              <w:t>количество</w:t>
            </w:r>
          </w:p>
        </w:tc>
        <w:tc>
          <w:tcPr>
            <w:tcW w:w="1061"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4829E3" w:rsidRPr="007D4BB6" w:rsidRDefault="004829E3" w:rsidP="00952384">
            <w:pPr>
              <w:jc w:val="center"/>
              <w:rPr>
                <w:sz w:val="16"/>
                <w:szCs w:val="16"/>
              </w:rPr>
            </w:pPr>
            <w:r>
              <w:rPr>
                <w:sz w:val="16"/>
                <w:szCs w:val="16"/>
              </w:rPr>
              <w:t>цена за единицу,</w:t>
            </w:r>
            <w:r>
              <w:rPr>
                <w:sz w:val="16"/>
                <w:szCs w:val="16"/>
              </w:rPr>
              <w:br/>
              <w:t>руб.</w:t>
            </w:r>
          </w:p>
        </w:tc>
        <w:tc>
          <w:tcPr>
            <w:tcW w:w="2977" w:type="dxa"/>
            <w:gridSpan w:val="5"/>
            <w:tcBorders>
              <w:top w:val="single" w:sz="4" w:space="0" w:color="auto"/>
              <w:left w:val="nil"/>
              <w:bottom w:val="single" w:sz="4" w:space="0" w:color="auto"/>
              <w:right w:val="single" w:sz="4" w:space="0" w:color="000000"/>
            </w:tcBorders>
            <w:shd w:val="clear" w:color="auto" w:fill="auto"/>
            <w:noWrap/>
            <w:vAlign w:val="center"/>
          </w:tcPr>
          <w:p w:rsidR="004829E3" w:rsidRPr="007D4BB6" w:rsidRDefault="004829E3" w:rsidP="00952384">
            <w:pPr>
              <w:jc w:val="center"/>
              <w:rPr>
                <w:sz w:val="16"/>
                <w:szCs w:val="16"/>
              </w:rPr>
            </w:pPr>
            <w:r>
              <w:rPr>
                <w:sz w:val="16"/>
                <w:szCs w:val="16"/>
              </w:rPr>
              <w:t>стоимость, руб.</w:t>
            </w:r>
          </w:p>
        </w:tc>
      </w:tr>
      <w:tr w:rsidR="004829E3" w:rsidRPr="00961304" w:rsidTr="00952384">
        <w:trPr>
          <w:trHeight w:val="150"/>
        </w:trPr>
        <w:tc>
          <w:tcPr>
            <w:tcW w:w="430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rsidR="004829E3" w:rsidRPr="00961304" w:rsidRDefault="004829E3" w:rsidP="00952384">
            <w:pPr>
              <w:jc w:val="center"/>
              <w:rPr>
                <w:b/>
                <w:bCs/>
                <w:sz w:val="18"/>
                <w:szCs w:val="18"/>
              </w:rPr>
            </w:pPr>
            <w:r>
              <w:rPr>
                <w:b/>
                <w:bCs/>
                <w:sz w:val="18"/>
                <w:szCs w:val="18"/>
              </w:rPr>
              <w:t> </w:t>
            </w:r>
          </w:p>
        </w:tc>
        <w:tc>
          <w:tcPr>
            <w:tcW w:w="1114" w:type="dxa"/>
            <w:gridSpan w:val="3"/>
            <w:tcBorders>
              <w:top w:val="single" w:sz="4" w:space="0" w:color="auto"/>
              <w:left w:val="nil"/>
              <w:bottom w:val="single" w:sz="4" w:space="0" w:color="auto"/>
              <w:right w:val="single" w:sz="4" w:space="0" w:color="000000"/>
            </w:tcBorders>
            <w:shd w:val="clear" w:color="auto" w:fill="auto"/>
            <w:noWrap/>
            <w:vAlign w:val="bottom"/>
          </w:tcPr>
          <w:p w:rsidR="004829E3" w:rsidRPr="00961304" w:rsidRDefault="004829E3" w:rsidP="00952384">
            <w:pPr>
              <w:jc w:val="center"/>
              <w:rPr>
                <w:b/>
                <w:bCs/>
                <w:sz w:val="18"/>
                <w:szCs w:val="18"/>
              </w:rPr>
            </w:pPr>
            <w:r>
              <w:rPr>
                <w:b/>
                <w:bCs/>
                <w:sz w:val="18"/>
                <w:szCs w:val="18"/>
              </w:rPr>
              <w:t> </w:t>
            </w:r>
          </w:p>
        </w:tc>
        <w:tc>
          <w:tcPr>
            <w:tcW w:w="1194" w:type="dxa"/>
            <w:tcBorders>
              <w:top w:val="single" w:sz="4" w:space="0" w:color="auto"/>
              <w:left w:val="nil"/>
              <w:bottom w:val="single" w:sz="4" w:space="0" w:color="auto"/>
              <w:right w:val="single" w:sz="4" w:space="0" w:color="auto"/>
            </w:tcBorders>
            <w:shd w:val="clear" w:color="auto" w:fill="auto"/>
            <w:noWrap/>
            <w:vAlign w:val="bottom"/>
          </w:tcPr>
          <w:p w:rsidR="004829E3" w:rsidRPr="00961304" w:rsidRDefault="004829E3" w:rsidP="00952384">
            <w:pPr>
              <w:jc w:val="center"/>
              <w:rPr>
                <w:b/>
                <w:bCs/>
                <w:sz w:val="18"/>
                <w:szCs w:val="18"/>
              </w:rPr>
            </w:pPr>
            <w:r>
              <w:rPr>
                <w:b/>
                <w:bCs/>
                <w:sz w:val="18"/>
                <w:szCs w:val="18"/>
              </w:rPr>
              <w:t> </w:t>
            </w:r>
          </w:p>
        </w:tc>
        <w:tc>
          <w:tcPr>
            <w:tcW w:w="1061" w:type="dxa"/>
            <w:gridSpan w:val="3"/>
            <w:tcBorders>
              <w:top w:val="single" w:sz="4" w:space="0" w:color="auto"/>
              <w:left w:val="nil"/>
              <w:bottom w:val="single" w:sz="4" w:space="0" w:color="auto"/>
              <w:right w:val="single" w:sz="4" w:space="0" w:color="auto"/>
            </w:tcBorders>
            <w:shd w:val="clear" w:color="auto" w:fill="auto"/>
            <w:noWrap/>
            <w:vAlign w:val="bottom"/>
          </w:tcPr>
          <w:p w:rsidR="004829E3" w:rsidRPr="00961304" w:rsidRDefault="004829E3" w:rsidP="00952384">
            <w:pPr>
              <w:jc w:val="center"/>
              <w:rPr>
                <w:b/>
                <w:bCs/>
                <w:sz w:val="18"/>
                <w:szCs w:val="18"/>
              </w:rPr>
            </w:pPr>
            <w:r>
              <w:rPr>
                <w:b/>
                <w:bCs/>
                <w:sz w:val="18"/>
                <w:szCs w:val="18"/>
              </w:rPr>
              <w:t> </w:t>
            </w:r>
          </w:p>
        </w:tc>
        <w:tc>
          <w:tcPr>
            <w:tcW w:w="2977" w:type="dxa"/>
            <w:gridSpan w:val="5"/>
            <w:tcBorders>
              <w:top w:val="single" w:sz="4" w:space="0" w:color="auto"/>
              <w:left w:val="nil"/>
              <w:bottom w:val="single" w:sz="4" w:space="0" w:color="auto"/>
              <w:right w:val="single" w:sz="4" w:space="0" w:color="auto"/>
            </w:tcBorders>
            <w:shd w:val="clear" w:color="auto" w:fill="auto"/>
            <w:noWrap/>
            <w:vAlign w:val="bottom"/>
          </w:tcPr>
          <w:p w:rsidR="004829E3" w:rsidRPr="00961304" w:rsidRDefault="004829E3" w:rsidP="00952384">
            <w:pPr>
              <w:jc w:val="center"/>
              <w:rPr>
                <w:b/>
                <w:bCs/>
                <w:sz w:val="18"/>
                <w:szCs w:val="18"/>
              </w:rPr>
            </w:pPr>
            <w:r>
              <w:rPr>
                <w:b/>
                <w:bCs/>
                <w:sz w:val="18"/>
                <w:szCs w:val="18"/>
              </w:rPr>
              <w:t> </w:t>
            </w:r>
          </w:p>
        </w:tc>
      </w:tr>
      <w:tr w:rsidR="004829E3" w:rsidRPr="00961304" w:rsidTr="00952384">
        <w:trPr>
          <w:trHeight w:val="195"/>
        </w:trPr>
        <w:tc>
          <w:tcPr>
            <w:tcW w:w="4301" w:type="dxa"/>
            <w:gridSpan w:val="5"/>
            <w:tcBorders>
              <w:top w:val="nil"/>
              <w:left w:val="nil"/>
              <w:bottom w:val="nil"/>
              <w:right w:val="nil"/>
            </w:tcBorders>
            <w:shd w:val="clear" w:color="auto" w:fill="auto"/>
            <w:noWrap/>
            <w:vAlign w:val="bottom"/>
          </w:tcPr>
          <w:p w:rsidR="004829E3" w:rsidRPr="00961304" w:rsidRDefault="004829E3" w:rsidP="00952384">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4829E3" w:rsidRPr="00961304" w:rsidRDefault="004829E3" w:rsidP="00952384">
            <w:pPr>
              <w:jc w:val="right"/>
              <w:rPr>
                <w:i/>
                <w:iCs/>
                <w:sz w:val="18"/>
                <w:szCs w:val="18"/>
              </w:rPr>
            </w:pPr>
          </w:p>
        </w:tc>
        <w:tc>
          <w:tcPr>
            <w:tcW w:w="1194" w:type="dxa"/>
            <w:tcBorders>
              <w:top w:val="nil"/>
              <w:left w:val="nil"/>
              <w:bottom w:val="nil"/>
              <w:right w:val="nil"/>
            </w:tcBorders>
            <w:shd w:val="clear" w:color="auto" w:fill="auto"/>
            <w:noWrap/>
            <w:vAlign w:val="bottom"/>
          </w:tcPr>
          <w:p w:rsidR="004829E3" w:rsidRPr="00961304" w:rsidRDefault="004829E3" w:rsidP="00952384">
            <w:pPr>
              <w:jc w:val="center"/>
              <w:rPr>
                <w:i/>
                <w:iCs/>
                <w:sz w:val="18"/>
                <w:szCs w:val="18"/>
              </w:rPr>
            </w:pPr>
          </w:p>
        </w:tc>
        <w:tc>
          <w:tcPr>
            <w:tcW w:w="1061" w:type="dxa"/>
            <w:gridSpan w:val="3"/>
            <w:tcBorders>
              <w:top w:val="single" w:sz="4" w:space="0" w:color="auto"/>
              <w:left w:val="nil"/>
              <w:bottom w:val="nil"/>
              <w:right w:val="nil"/>
            </w:tcBorders>
            <w:shd w:val="clear" w:color="auto" w:fill="auto"/>
            <w:noWrap/>
            <w:vAlign w:val="bottom"/>
          </w:tcPr>
          <w:p w:rsidR="004829E3" w:rsidRPr="00961304" w:rsidRDefault="004829E3" w:rsidP="00952384">
            <w:pPr>
              <w:jc w:val="right"/>
              <w:rPr>
                <w:i/>
                <w:iCs/>
                <w:sz w:val="18"/>
                <w:szCs w:val="18"/>
              </w:rPr>
            </w:pPr>
            <w:r>
              <w:rPr>
                <w:i/>
                <w:iCs/>
                <w:sz w:val="18"/>
                <w:szCs w:val="18"/>
              </w:rPr>
              <w:t xml:space="preserve"> Итого </w:t>
            </w:r>
          </w:p>
        </w:tc>
        <w:tc>
          <w:tcPr>
            <w:tcW w:w="2977"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4829E3" w:rsidRPr="00961304" w:rsidRDefault="004829E3" w:rsidP="00952384">
            <w:pPr>
              <w:jc w:val="center"/>
              <w:rPr>
                <w:b/>
                <w:bCs/>
                <w:sz w:val="18"/>
                <w:szCs w:val="18"/>
              </w:rPr>
            </w:pPr>
            <w:r>
              <w:rPr>
                <w:b/>
                <w:bCs/>
                <w:sz w:val="18"/>
                <w:szCs w:val="18"/>
              </w:rPr>
              <w:t> </w:t>
            </w:r>
          </w:p>
        </w:tc>
      </w:tr>
      <w:tr w:rsidR="004829E3" w:rsidRPr="00961304" w:rsidTr="00952384">
        <w:trPr>
          <w:trHeight w:val="209"/>
        </w:trPr>
        <w:tc>
          <w:tcPr>
            <w:tcW w:w="1560" w:type="dxa"/>
            <w:tcBorders>
              <w:top w:val="nil"/>
              <w:left w:val="nil"/>
              <w:bottom w:val="nil"/>
              <w:right w:val="nil"/>
            </w:tcBorders>
            <w:shd w:val="clear" w:color="auto" w:fill="auto"/>
            <w:noWrap/>
            <w:vAlign w:val="bottom"/>
          </w:tcPr>
          <w:p w:rsidR="004829E3" w:rsidRPr="00961304" w:rsidRDefault="004829E3" w:rsidP="00952384">
            <w:pPr>
              <w:rPr>
                <w:i/>
                <w:iCs/>
                <w:sz w:val="18"/>
                <w:szCs w:val="18"/>
              </w:rPr>
            </w:pPr>
          </w:p>
        </w:tc>
        <w:tc>
          <w:tcPr>
            <w:tcW w:w="760" w:type="dxa"/>
            <w:tcBorders>
              <w:top w:val="nil"/>
              <w:left w:val="nil"/>
              <w:bottom w:val="nil"/>
              <w:right w:val="nil"/>
            </w:tcBorders>
            <w:shd w:val="clear" w:color="auto" w:fill="auto"/>
            <w:noWrap/>
            <w:vAlign w:val="bottom"/>
          </w:tcPr>
          <w:p w:rsidR="004829E3" w:rsidRPr="00961304" w:rsidRDefault="004829E3" w:rsidP="00952384">
            <w:pPr>
              <w:rPr>
                <w:i/>
                <w:iCs/>
                <w:sz w:val="18"/>
                <w:szCs w:val="18"/>
              </w:rPr>
            </w:pPr>
          </w:p>
        </w:tc>
        <w:tc>
          <w:tcPr>
            <w:tcW w:w="261" w:type="dxa"/>
            <w:tcBorders>
              <w:top w:val="nil"/>
              <w:left w:val="nil"/>
              <w:bottom w:val="nil"/>
              <w:right w:val="nil"/>
            </w:tcBorders>
            <w:shd w:val="clear" w:color="auto" w:fill="auto"/>
            <w:noWrap/>
            <w:vAlign w:val="bottom"/>
          </w:tcPr>
          <w:p w:rsidR="004829E3" w:rsidRPr="00961304" w:rsidRDefault="004829E3" w:rsidP="00952384">
            <w:pPr>
              <w:rPr>
                <w:i/>
                <w:iCs/>
                <w:sz w:val="18"/>
                <w:szCs w:val="18"/>
              </w:rPr>
            </w:pPr>
          </w:p>
        </w:tc>
        <w:tc>
          <w:tcPr>
            <w:tcW w:w="1140" w:type="dxa"/>
            <w:tcBorders>
              <w:top w:val="nil"/>
              <w:left w:val="nil"/>
              <w:bottom w:val="nil"/>
              <w:right w:val="nil"/>
            </w:tcBorders>
            <w:shd w:val="clear" w:color="auto" w:fill="auto"/>
            <w:noWrap/>
            <w:vAlign w:val="bottom"/>
          </w:tcPr>
          <w:p w:rsidR="004829E3" w:rsidRPr="00961304" w:rsidRDefault="004829E3" w:rsidP="00952384">
            <w:pPr>
              <w:rPr>
                <w:i/>
                <w:iCs/>
                <w:sz w:val="18"/>
                <w:szCs w:val="18"/>
              </w:rPr>
            </w:pPr>
          </w:p>
        </w:tc>
        <w:tc>
          <w:tcPr>
            <w:tcW w:w="580" w:type="dxa"/>
            <w:tcBorders>
              <w:top w:val="nil"/>
              <w:left w:val="nil"/>
              <w:bottom w:val="nil"/>
              <w:right w:val="nil"/>
            </w:tcBorders>
            <w:shd w:val="clear" w:color="auto" w:fill="auto"/>
            <w:noWrap/>
            <w:vAlign w:val="bottom"/>
          </w:tcPr>
          <w:p w:rsidR="004829E3" w:rsidRPr="00961304" w:rsidRDefault="004829E3" w:rsidP="00952384">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4829E3" w:rsidRPr="00961304" w:rsidRDefault="004829E3" w:rsidP="00952384">
            <w:pPr>
              <w:jc w:val="right"/>
              <w:rPr>
                <w:i/>
                <w:iCs/>
                <w:sz w:val="18"/>
                <w:szCs w:val="18"/>
              </w:rPr>
            </w:pPr>
          </w:p>
        </w:tc>
        <w:tc>
          <w:tcPr>
            <w:tcW w:w="1194" w:type="dxa"/>
            <w:tcBorders>
              <w:top w:val="nil"/>
              <w:left w:val="nil"/>
              <w:bottom w:val="nil"/>
              <w:right w:val="nil"/>
            </w:tcBorders>
            <w:shd w:val="clear" w:color="auto" w:fill="auto"/>
            <w:noWrap/>
            <w:vAlign w:val="bottom"/>
          </w:tcPr>
          <w:p w:rsidR="004829E3" w:rsidRPr="00961304" w:rsidRDefault="004829E3" w:rsidP="00952384">
            <w:pPr>
              <w:jc w:val="center"/>
              <w:rPr>
                <w:b/>
                <w:bCs/>
                <w:i/>
                <w:iCs/>
                <w:sz w:val="18"/>
                <w:szCs w:val="18"/>
              </w:rPr>
            </w:pPr>
          </w:p>
        </w:tc>
        <w:tc>
          <w:tcPr>
            <w:tcW w:w="236" w:type="dxa"/>
            <w:tcBorders>
              <w:top w:val="nil"/>
              <w:left w:val="nil"/>
              <w:bottom w:val="nil"/>
              <w:right w:val="nil"/>
            </w:tcBorders>
            <w:shd w:val="clear" w:color="auto" w:fill="auto"/>
            <w:noWrap/>
            <w:vAlign w:val="bottom"/>
          </w:tcPr>
          <w:p w:rsidR="004829E3" w:rsidRPr="00961304" w:rsidRDefault="004829E3" w:rsidP="00952384">
            <w:pPr>
              <w:jc w:val="center"/>
              <w:rPr>
                <w:b/>
                <w:bCs/>
                <w:i/>
                <w:iCs/>
                <w:sz w:val="18"/>
                <w:szCs w:val="18"/>
              </w:rPr>
            </w:pPr>
          </w:p>
        </w:tc>
        <w:tc>
          <w:tcPr>
            <w:tcW w:w="236" w:type="dxa"/>
            <w:tcBorders>
              <w:top w:val="nil"/>
              <w:left w:val="nil"/>
              <w:bottom w:val="nil"/>
              <w:right w:val="nil"/>
            </w:tcBorders>
            <w:shd w:val="clear" w:color="auto" w:fill="auto"/>
            <w:noWrap/>
            <w:vAlign w:val="bottom"/>
          </w:tcPr>
          <w:p w:rsidR="004829E3" w:rsidRPr="00961304" w:rsidRDefault="004829E3" w:rsidP="00952384">
            <w:pPr>
              <w:jc w:val="center"/>
              <w:rPr>
                <w:b/>
                <w:bCs/>
                <w:i/>
                <w:iCs/>
                <w:sz w:val="18"/>
                <w:szCs w:val="18"/>
              </w:rPr>
            </w:pPr>
          </w:p>
        </w:tc>
        <w:tc>
          <w:tcPr>
            <w:tcW w:w="589" w:type="dxa"/>
            <w:tcBorders>
              <w:top w:val="nil"/>
              <w:left w:val="nil"/>
              <w:bottom w:val="nil"/>
              <w:right w:val="nil"/>
            </w:tcBorders>
            <w:shd w:val="clear" w:color="auto" w:fill="auto"/>
            <w:noWrap/>
            <w:vAlign w:val="bottom"/>
          </w:tcPr>
          <w:p w:rsidR="004829E3" w:rsidRPr="00961304" w:rsidRDefault="004829E3" w:rsidP="00952384">
            <w:pPr>
              <w:jc w:val="right"/>
              <w:rPr>
                <w:i/>
                <w:iCs/>
                <w:sz w:val="18"/>
                <w:szCs w:val="18"/>
              </w:rPr>
            </w:pPr>
            <w:r>
              <w:rPr>
                <w:i/>
                <w:iCs/>
                <w:sz w:val="18"/>
                <w:szCs w:val="18"/>
              </w:rPr>
              <w:t xml:space="preserve">НДС </w:t>
            </w:r>
          </w:p>
        </w:tc>
        <w:tc>
          <w:tcPr>
            <w:tcW w:w="2977"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4829E3" w:rsidRPr="00961304" w:rsidRDefault="004829E3" w:rsidP="00952384">
            <w:pPr>
              <w:jc w:val="center"/>
              <w:rPr>
                <w:b/>
                <w:bCs/>
                <w:sz w:val="18"/>
                <w:szCs w:val="18"/>
              </w:rPr>
            </w:pPr>
            <w:r>
              <w:rPr>
                <w:b/>
                <w:bCs/>
                <w:sz w:val="18"/>
                <w:szCs w:val="18"/>
              </w:rPr>
              <w:t> </w:t>
            </w:r>
          </w:p>
        </w:tc>
      </w:tr>
      <w:tr w:rsidR="004829E3" w:rsidRPr="00961304" w:rsidTr="00952384">
        <w:trPr>
          <w:trHeight w:val="210"/>
        </w:trPr>
        <w:tc>
          <w:tcPr>
            <w:tcW w:w="1560" w:type="dxa"/>
            <w:tcBorders>
              <w:top w:val="nil"/>
              <w:left w:val="nil"/>
              <w:bottom w:val="nil"/>
              <w:right w:val="nil"/>
            </w:tcBorders>
            <w:shd w:val="clear" w:color="auto" w:fill="auto"/>
            <w:noWrap/>
            <w:vAlign w:val="bottom"/>
          </w:tcPr>
          <w:p w:rsidR="004829E3" w:rsidRPr="00961304" w:rsidRDefault="004829E3" w:rsidP="00952384">
            <w:pPr>
              <w:rPr>
                <w:i/>
                <w:iCs/>
                <w:sz w:val="18"/>
                <w:szCs w:val="18"/>
              </w:rPr>
            </w:pPr>
          </w:p>
        </w:tc>
        <w:tc>
          <w:tcPr>
            <w:tcW w:w="760" w:type="dxa"/>
            <w:tcBorders>
              <w:top w:val="nil"/>
              <w:left w:val="nil"/>
              <w:bottom w:val="nil"/>
              <w:right w:val="nil"/>
            </w:tcBorders>
            <w:shd w:val="clear" w:color="auto" w:fill="auto"/>
            <w:noWrap/>
            <w:vAlign w:val="bottom"/>
          </w:tcPr>
          <w:p w:rsidR="004829E3" w:rsidRPr="00961304" w:rsidRDefault="004829E3" w:rsidP="00952384">
            <w:pPr>
              <w:rPr>
                <w:i/>
                <w:iCs/>
                <w:sz w:val="18"/>
                <w:szCs w:val="18"/>
              </w:rPr>
            </w:pPr>
          </w:p>
        </w:tc>
        <w:tc>
          <w:tcPr>
            <w:tcW w:w="261" w:type="dxa"/>
            <w:tcBorders>
              <w:top w:val="nil"/>
              <w:left w:val="nil"/>
              <w:bottom w:val="nil"/>
              <w:right w:val="nil"/>
            </w:tcBorders>
            <w:shd w:val="clear" w:color="auto" w:fill="auto"/>
            <w:noWrap/>
            <w:vAlign w:val="bottom"/>
          </w:tcPr>
          <w:p w:rsidR="004829E3" w:rsidRPr="00961304" w:rsidRDefault="004829E3" w:rsidP="00952384">
            <w:pPr>
              <w:rPr>
                <w:i/>
                <w:iCs/>
                <w:sz w:val="18"/>
                <w:szCs w:val="18"/>
              </w:rPr>
            </w:pPr>
          </w:p>
        </w:tc>
        <w:tc>
          <w:tcPr>
            <w:tcW w:w="1140" w:type="dxa"/>
            <w:tcBorders>
              <w:top w:val="nil"/>
              <w:left w:val="nil"/>
              <w:bottom w:val="nil"/>
              <w:right w:val="nil"/>
            </w:tcBorders>
            <w:shd w:val="clear" w:color="auto" w:fill="auto"/>
            <w:noWrap/>
            <w:vAlign w:val="bottom"/>
          </w:tcPr>
          <w:p w:rsidR="004829E3" w:rsidRPr="00961304" w:rsidRDefault="004829E3" w:rsidP="00952384">
            <w:pPr>
              <w:rPr>
                <w:i/>
                <w:iCs/>
                <w:sz w:val="18"/>
                <w:szCs w:val="18"/>
              </w:rPr>
            </w:pPr>
          </w:p>
        </w:tc>
        <w:tc>
          <w:tcPr>
            <w:tcW w:w="580" w:type="dxa"/>
            <w:tcBorders>
              <w:top w:val="nil"/>
              <w:left w:val="nil"/>
              <w:bottom w:val="nil"/>
              <w:right w:val="nil"/>
            </w:tcBorders>
            <w:shd w:val="clear" w:color="auto" w:fill="auto"/>
            <w:noWrap/>
            <w:vAlign w:val="bottom"/>
          </w:tcPr>
          <w:p w:rsidR="004829E3" w:rsidRPr="00961304" w:rsidRDefault="004829E3" w:rsidP="00952384">
            <w:pPr>
              <w:rPr>
                <w:i/>
                <w:iCs/>
                <w:sz w:val="18"/>
                <w:szCs w:val="18"/>
              </w:rPr>
            </w:pPr>
          </w:p>
        </w:tc>
        <w:tc>
          <w:tcPr>
            <w:tcW w:w="423" w:type="dxa"/>
            <w:tcBorders>
              <w:top w:val="nil"/>
              <w:left w:val="nil"/>
              <w:bottom w:val="nil"/>
              <w:right w:val="nil"/>
            </w:tcBorders>
            <w:shd w:val="clear" w:color="auto" w:fill="auto"/>
            <w:noWrap/>
            <w:vAlign w:val="bottom"/>
          </w:tcPr>
          <w:p w:rsidR="004829E3" w:rsidRPr="00961304" w:rsidRDefault="004829E3" w:rsidP="00952384">
            <w:pPr>
              <w:rPr>
                <w:i/>
                <w:iCs/>
                <w:sz w:val="18"/>
                <w:szCs w:val="18"/>
              </w:rPr>
            </w:pPr>
          </w:p>
        </w:tc>
        <w:tc>
          <w:tcPr>
            <w:tcW w:w="236" w:type="dxa"/>
            <w:tcBorders>
              <w:top w:val="nil"/>
              <w:left w:val="nil"/>
              <w:bottom w:val="nil"/>
              <w:right w:val="nil"/>
            </w:tcBorders>
            <w:shd w:val="clear" w:color="auto" w:fill="auto"/>
            <w:noWrap/>
            <w:vAlign w:val="bottom"/>
          </w:tcPr>
          <w:p w:rsidR="004829E3" w:rsidRPr="00961304" w:rsidRDefault="004829E3" w:rsidP="00952384">
            <w:pPr>
              <w:rPr>
                <w:i/>
                <w:iCs/>
                <w:sz w:val="18"/>
                <w:szCs w:val="18"/>
              </w:rPr>
            </w:pPr>
          </w:p>
        </w:tc>
        <w:tc>
          <w:tcPr>
            <w:tcW w:w="455" w:type="dxa"/>
            <w:tcBorders>
              <w:top w:val="nil"/>
              <w:left w:val="nil"/>
              <w:bottom w:val="nil"/>
              <w:right w:val="nil"/>
            </w:tcBorders>
            <w:shd w:val="clear" w:color="auto" w:fill="auto"/>
            <w:noWrap/>
            <w:vAlign w:val="bottom"/>
          </w:tcPr>
          <w:p w:rsidR="004829E3" w:rsidRPr="00961304" w:rsidRDefault="004829E3" w:rsidP="00952384">
            <w:pPr>
              <w:jc w:val="center"/>
              <w:rPr>
                <w:i/>
                <w:iCs/>
                <w:sz w:val="18"/>
                <w:szCs w:val="18"/>
              </w:rPr>
            </w:pPr>
          </w:p>
        </w:tc>
        <w:tc>
          <w:tcPr>
            <w:tcW w:w="2255" w:type="dxa"/>
            <w:gridSpan w:val="4"/>
            <w:tcBorders>
              <w:top w:val="nil"/>
              <w:left w:val="nil"/>
              <w:bottom w:val="nil"/>
              <w:right w:val="single" w:sz="4" w:space="0" w:color="000000"/>
            </w:tcBorders>
            <w:shd w:val="clear" w:color="auto" w:fill="auto"/>
            <w:noWrap/>
            <w:vAlign w:val="bottom"/>
          </w:tcPr>
          <w:p w:rsidR="004829E3" w:rsidRPr="00961304" w:rsidRDefault="004829E3" w:rsidP="00952384">
            <w:pPr>
              <w:jc w:val="right"/>
              <w:rPr>
                <w:i/>
                <w:iCs/>
                <w:sz w:val="18"/>
                <w:szCs w:val="18"/>
              </w:rPr>
            </w:pPr>
            <w:r>
              <w:rPr>
                <w:i/>
                <w:iCs/>
                <w:sz w:val="18"/>
                <w:szCs w:val="18"/>
              </w:rPr>
              <w:t xml:space="preserve"> Итого с НДС </w:t>
            </w:r>
          </w:p>
        </w:tc>
        <w:tc>
          <w:tcPr>
            <w:tcW w:w="2977" w:type="dxa"/>
            <w:gridSpan w:val="5"/>
            <w:tcBorders>
              <w:top w:val="single" w:sz="4" w:space="0" w:color="auto"/>
              <w:left w:val="nil"/>
              <w:bottom w:val="single" w:sz="4" w:space="0" w:color="auto"/>
              <w:right w:val="single" w:sz="4" w:space="0" w:color="auto"/>
            </w:tcBorders>
            <w:shd w:val="clear" w:color="auto" w:fill="auto"/>
            <w:noWrap/>
            <w:vAlign w:val="bottom"/>
          </w:tcPr>
          <w:p w:rsidR="004829E3" w:rsidRPr="00961304" w:rsidRDefault="004829E3" w:rsidP="00952384">
            <w:pPr>
              <w:jc w:val="center"/>
              <w:rPr>
                <w:b/>
                <w:bCs/>
                <w:sz w:val="18"/>
                <w:szCs w:val="18"/>
              </w:rPr>
            </w:pPr>
            <w:r>
              <w:rPr>
                <w:b/>
                <w:bCs/>
                <w:sz w:val="18"/>
                <w:szCs w:val="18"/>
              </w:rPr>
              <w:t> </w:t>
            </w:r>
          </w:p>
        </w:tc>
      </w:tr>
      <w:tr w:rsidR="004829E3" w:rsidRPr="00961304" w:rsidTr="00952384">
        <w:trPr>
          <w:trHeight w:val="315"/>
        </w:trPr>
        <w:tc>
          <w:tcPr>
            <w:tcW w:w="10647" w:type="dxa"/>
            <w:gridSpan w:val="17"/>
            <w:tcBorders>
              <w:top w:val="nil"/>
              <w:left w:val="nil"/>
              <w:bottom w:val="nil"/>
              <w:right w:val="nil"/>
            </w:tcBorders>
            <w:shd w:val="clear" w:color="auto" w:fill="auto"/>
            <w:noWrap/>
            <w:vAlign w:val="bottom"/>
          </w:tcPr>
          <w:p w:rsidR="004829E3" w:rsidRPr="00961304" w:rsidRDefault="004829E3" w:rsidP="00952384">
            <w:pPr>
              <w:rPr>
                <w:sz w:val="18"/>
                <w:szCs w:val="18"/>
              </w:rPr>
            </w:pPr>
            <w:r>
              <w:rPr>
                <w:sz w:val="18"/>
                <w:szCs w:val="18"/>
              </w:rPr>
              <w:t>соответствуют  (не соответствуют) условиям договора (</w:t>
            </w:r>
            <w:proofErr w:type="spellStart"/>
            <w:proofErr w:type="gramStart"/>
            <w:r>
              <w:rPr>
                <w:sz w:val="18"/>
                <w:szCs w:val="18"/>
              </w:rPr>
              <w:t>наряд-заказа</w:t>
            </w:r>
            <w:proofErr w:type="spellEnd"/>
            <w:proofErr w:type="gramEnd"/>
            <w:r>
              <w:rPr>
                <w:sz w:val="18"/>
                <w:szCs w:val="18"/>
              </w:rPr>
              <w:t>) и предъявляемым требованиям,</w:t>
            </w:r>
          </w:p>
        </w:tc>
      </w:tr>
      <w:tr w:rsidR="004829E3" w:rsidRPr="00961304" w:rsidTr="00952384">
        <w:trPr>
          <w:trHeight w:val="210"/>
        </w:trPr>
        <w:tc>
          <w:tcPr>
            <w:tcW w:w="10647" w:type="dxa"/>
            <w:gridSpan w:val="17"/>
            <w:tcBorders>
              <w:top w:val="nil"/>
              <w:left w:val="nil"/>
              <w:bottom w:val="nil"/>
              <w:right w:val="nil"/>
            </w:tcBorders>
            <w:shd w:val="clear" w:color="auto" w:fill="auto"/>
            <w:noWrap/>
            <w:vAlign w:val="bottom"/>
          </w:tcPr>
          <w:p w:rsidR="004829E3" w:rsidRPr="00961304" w:rsidRDefault="004829E3" w:rsidP="00952384">
            <w:pPr>
              <w:rPr>
                <w:sz w:val="18"/>
                <w:szCs w:val="18"/>
              </w:rPr>
            </w:pPr>
            <w:proofErr w:type="gramStart"/>
            <w:r>
              <w:rPr>
                <w:sz w:val="18"/>
                <w:szCs w:val="18"/>
              </w:rPr>
              <w:t>выполнены в оговоренные сроки и надлежащим образом.</w:t>
            </w:r>
            <w:proofErr w:type="gramEnd"/>
          </w:p>
        </w:tc>
      </w:tr>
      <w:tr w:rsidR="004829E3" w:rsidRPr="00961304" w:rsidTr="00952384">
        <w:trPr>
          <w:trHeight w:val="195"/>
        </w:trPr>
        <w:tc>
          <w:tcPr>
            <w:tcW w:w="6609" w:type="dxa"/>
            <w:gridSpan w:val="9"/>
            <w:tcBorders>
              <w:top w:val="nil"/>
              <w:left w:val="nil"/>
              <w:bottom w:val="nil"/>
              <w:right w:val="nil"/>
            </w:tcBorders>
            <w:shd w:val="clear" w:color="auto" w:fill="auto"/>
            <w:noWrap/>
            <w:vAlign w:val="bottom"/>
          </w:tcPr>
          <w:p w:rsidR="004829E3" w:rsidRPr="00961304" w:rsidRDefault="004829E3" w:rsidP="00952384">
            <w:pPr>
              <w:rPr>
                <w:sz w:val="18"/>
                <w:szCs w:val="18"/>
              </w:rPr>
            </w:pPr>
            <w:r>
              <w:rPr>
                <w:sz w:val="18"/>
                <w:szCs w:val="18"/>
              </w:rPr>
              <w:t xml:space="preserve"> Несоответствие  качества  работ  предъявленным требованиям заключается </w:t>
            </w:r>
            <w:proofErr w:type="gramStart"/>
            <w:r>
              <w:rPr>
                <w:sz w:val="18"/>
                <w:szCs w:val="18"/>
              </w:rPr>
              <w:t>в</w:t>
            </w:r>
            <w:proofErr w:type="gramEnd"/>
            <w:r>
              <w:rPr>
                <w:sz w:val="18"/>
                <w:szCs w:val="18"/>
              </w:rPr>
              <w:t>:</w:t>
            </w:r>
          </w:p>
        </w:tc>
        <w:tc>
          <w:tcPr>
            <w:tcW w:w="4038" w:type="dxa"/>
            <w:gridSpan w:val="8"/>
            <w:tcBorders>
              <w:top w:val="nil"/>
              <w:left w:val="nil"/>
              <w:bottom w:val="single" w:sz="4" w:space="0" w:color="auto"/>
              <w:right w:val="nil"/>
            </w:tcBorders>
            <w:shd w:val="clear" w:color="auto" w:fill="auto"/>
            <w:noWrap/>
            <w:vAlign w:val="bottom"/>
          </w:tcPr>
          <w:p w:rsidR="004829E3" w:rsidRPr="00961304" w:rsidRDefault="004829E3" w:rsidP="00952384">
            <w:pPr>
              <w:rPr>
                <w:b/>
                <w:bCs/>
                <w:sz w:val="18"/>
                <w:szCs w:val="18"/>
              </w:rPr>
            </w:pPr>
            <w:r>
              <w:rPr>
                <w:b/>
                <w:bCs/>
                <w:sz w:val="18"/>
                <w:szCs w:val="18"/>
              </w:rPr>
              <w:t> </w:t>
            </w:r>
          </w:p>
        </w:tc>
      </w:tr>
      <w:tr w:rsidR="004829E3" w:rsidRPr="00961304" w:rsidTr="00952384">
        <w:trPr>
          <w:trHeight w:val="210"/>
        </w:trPr>
        <w:tc>
          <w:tcPr>
            <w:tcW w:w="10647" w:type="dxa"/>
            <w:gridSpan w:val="17"/>
            <w:tcBorders>
              <w:top w:val="nil"/>
              <w:left w:val="nil"/>
              <w:bottom w:val="single" w:sz="4" w:space="0" w:color="auto"/>
              <w:right w:val="nil"/>
            </w:tcBorders>
            <w:shd w:val="clear" w:color="auto" w:fill="auto"/>
            <w:noWrap/>
            <w:vAlign w:val="bottom"/>
          </w:tcPr>
          <w:p w:rsidR="004829E3" w:rsidRPr="00961304" w:rsidRDefault="004829E3" w:rsidP="00952384">
            <w:pPr>
              <w:rPr>
                <w:sz w:val="18"/>
                <w:szCs w:val="18"/>
              </w:rPr>
            </w:pPr>
            <w:r>
              <w:rPr>
                <w:sz w:val="18"/>
                <w:szCs w:val="18"/>
              </w:rPr>
              <w:t> </w:t>
            </w:r>
          </w:p>
        </w:tc>
      </w:tr>
      <w:tr w:rsidR="004829E3" w:rsidRPr="00961304" w:rsidTr="00952384">
        <w:trPr>
          <w:trHeight w:val="70"/>
        </w:trPr>
        <w:tc>
          <w:tcPr>
            <w:tcW w:w="1560" w:type="dxa"/>
            <w:tcBorders>
              <w:top w:val="nil"/>
              <w:left w:val="nil"/>
              <w:bottom w:val="nil"/>
              <w:right w:val="nil"/>
            </w:tcBorders>
            <w:shd w:val="clear" w:color="auto" w:fill="auto"/>
            <w:noWrap/>
            <w:vAlign w:val="bottom"/>
          </w:tcPr>
          <w:p w:rsidR="004829E3" w:rsidRPr="00961304" w:rsidRDefault="004829E3" w:rsidP="00952384">
            <w:pPr>
              <w:jc w:val="center"/>
              <w:rPr>
                <w:sz w:val="18"/>
                <w:szCs w:val="18"/>
              </w:rPr>
            </w:pPr>
          </w:p>
        </w:tc>
        <w:tc>
          <w:tcPr>
            <w:tcW w:w="760" w:type="dxa"/>
            <w:tcBorders>
              <w:top w:val="nil"/>
              <w:left w:val="nil"/>
              <w:bottom w:val="nil"/>
              <w:right w:val="nil"/>
            </w:tcBorders>
            <w:shd w:val="clear" w:color="auto" w:fill="auto"/>
            <w:noWrap/>
            <w:vAlign w:val="bottom"/>
          </w:tcPr>
          <w:p w:rsidR="004829E3" w:rsidRPr="00961304" w:rsidRDefault="004829E3" w:rsidP="00952384">
            <w:pPr>
              <w:jc w:val="center"/>
              <w:rPr>
                <w:sz w:val="18"/>
                <w:szCs w:val="18"/>
              </w:rPr>
            </w:pPr>
          </w:p>
        </w:tc>
        <w:tc>
          <w:tcPr>
            <w:tcW w:w="261" w:type="dxa"/>
            <w:tcBorders>
              <w:top w:val="nil"/>
              <w:left w:val="nil"/>
              <w:bottom w:val="nil"/>
              <w:right w:val="nil"/>
            </w:tcBorders>
            <w:shd w:val="clear" w:color="auto" w:fill="auto"/>
            <w:noWrap/>
            <w:vAlign w:val="bottom"/>
          </w:tcPr>
          <w:p w:rsidR="004829E3" w:rsidRPr="00961304" w:rsidRDefault="004829E3" w:rsidP="00952384">
            <w:pPr>
              <w:jc w:val="center"/>
              <w:rPr>
                <w:sz w:val="18"/>
                <w:szCs w:val="18"/>
              </w:rPr>
            </w:pPr>
          </w:p>
        </w:tc>
        <w:tc>
          <w:tcPr>
            <w:tcW w:w="1140" w:type="dxa"/>
            <w:tcBorders>
              <w:top w:val="nil"/>
              <w:left w:val="nil"/>
              <w:bottom w:val="nil"/>
              <w:right w:val="nil"/>
            </w:tcBorders>
            <w:shd w:val="clear" w:color="auto" w:fill="auto"/>
            <w:noWrap/>
            <w:vAlign w:val="bottom"/>
          </w:tcPr>
          <w:p w:rsidR="004829E3" w:rsidRPr="00961304" w:rsidRDefault="004829E3" w:rsidP="00952384">
            <w:pPr>
              <w:jc w:val="center"/>
              <w:rPr>
                <w:sz w:val="18"/>
                <w:szCs w:val="18"/>
              </w:rPr>
            </w:pPr>
          </w:p>
        </w:tc>
        <w:tc>
          <w:tcPr>
            <w:tcW w:w="580" w:type="dxa"/>
            <w:tcBorders>
              <w:top w:val="nil"/>
              <w:left w:val="nil"/>
              <w:bottom w:val="nil"/>
              <w:right w:val="nil"/>
            </w:tcBorders>
            <w:shd w:val="clear" w:color="auto" w:fill="auto"/>
            <w:noWrap/>
            <w:vAlign w:val="bottom"/>
          </w:tcPr>
          <w:p w:rsidR="004829E3" w:rsidRPr="00961304" w:rsidRDefault="004829E3" w:rsidP="00952384">
            <w:pPr>
              <w:jc w:val="center"/>
              <w:rPr>
                <w:sz w:val="18"/>
                <w:szCs w:val="18"/>
              </w:rPr>
            </w:pPr>
          </w:p>
        </w:tc>
        <w:tc>
          <w:tcPr>
            <w:tcW w:w="423" w:type="dxa"/>
            <w:tcBorders>
              <w:top w:val="nil"/>
              <w:left w:val="nil"/>
              <w:bottom w:val="nil"/>
              <w:right w:val="nil"/>
            </w:tcBorders>
            <w:shd w:val="clear" w:color="auto" w:fill="auto"/>
            <w:noWrap/>
            <w:vAlign w:val="bottom"/>
          </w:tcPr>
          <w:p w:rsidR="004829E3" w:rsidRPr="00961304" w:rsidRDefault="004829E3" w:rsidP="00952384">
            <w:pPr>
              <w:jc w:val="center"/>
              <w:rPr>
                <w:sz w:val="18"/>
                <w:szCs w:val="18"/>
              </w:rPr>
            </w:pPr>
          </w:p>
        </w:tc>
        <w:tc>
          <w:tcPr>
            <w:tcW w:w="236" w:type="dxa"/>
            <w:tcBorders>
              <w:top w:val="nil"/>
              <w:left w:val="nil"/>
              <w:bottom w:val="nil"/>
              <w:right w:val="nil"/>
            </w:tcBorders>
            <w:shd w:val="clear" w:color="auto" w:fill="auto"/>
            <w:noWrap/>
            <w:vAlign w:val="bottom"/>
          </w:tcPr>
          <w:p w:rsidR="004829E3" w:rsidRPr="00961304" w:rsidRDefault="004829E3" w:rsidP="00952384">
            <w:pPr>
              <w:jc w:val="center"/>
              <w:rPr>
                <w:sz w:val="18"/>
                <w:szCs w:val="18"/>
              </w:rPr>
            </w:pPr>
          </w:p>
        </w:tc>
        <w:tc>
          <w:tcPr>
            <w:tcW w:w="455" w:type="dxa"/>
            <w:tcBorders>
              <w:top w:val="nil"/>
              <w:left w:val="nil"/>
              <w:bottom w:val="nil"/>
              <w:right w:val="nil"/>
            </w:tcBorders>
            <w:shd w:val="clear" w:color="auto" w:fill="auto"/>
            <w:noWrap/>
            <w:vAlign w:val="bottom"/>
          </w:tcPr>
          <w:p w:rsidR="004829E3" w:rsidRPr="00961304" w:rsidRDefault="004829E3" w:rsidP="00952384">
            <w:pPr>
              <w:jc w:val="center"/>
              <w:rPr>
                <w:sz w:val="18"/>
                <w:szCs w:val="18"/>
              </w:rPr>
            </w:pPr>
          </w:p>
        </w:tc>
        <w:tc>
          <w:tcPr>
            <w:tcW w:w="1194" w:type="dxa"/>
            <w:tcBorders>
              <w:top w:val="nil"/>
              <w:left w:val="nil"/>
              <w:bottom w:val="nil"/>
              <w:right w:val="nil"/>
            </w:tcBorders>
            <w:shd w:val="clear" w:color="auto" w:fill="auto"/>
            <w:noWrap/>
            <w:vAlign w:val="bottom"/>
          </w:tcPr>
          <w:p w:rsidR="004829E3" w:rsidRPr="00961304" w:rsidRDefault="004829E3" w:rsidP="00952384">
            <w:pPr>
              <w:jc w:val="center"/>
              <w:rPr>
                <w:sz w:val="18"/>
                <w:szCs w:val="18"/>
              </w:rPr>
            </w:pPr>
          </w:p>
        </w:tc>
        <w:tc>
          <w:tcPr>
            <w:tcW w:w="236" w:type="dxa"/>
            <w:tcBorders>
              <w:top w:val="nil"/>
              <w:left w:val="nil"/>
              <w:bottom w:val="nil"/>
              <w:right w:val="nil"/>
            </w:tcBorders>
            <w:shd w:val="clear" w:color="auto" w:fill="auto"/>
            <w:noWrap/>
            <w:vAlign w:val="bottom"/>
          </w:tcPr>
          <w:p w:rsidR="004829E3" w:rsidRPr="00961304" w:rsidRDefault="004829E3" w:rsidP="00952384">
            <w:pPr>
              <w:rPr>
                <w:sz w:val="18"/>
                <w:szCs w:val="18"/>
              </w:rPr>
            </w:pPr>
          </w:p>
        </w:tc>
        <w:tc>
          <w:tcPr>
            <w:tcW w:w="236" w:type="dxa"/>
            <w:tcBorders>
              <w:top w:val="nil"/>
              <w:left w:val="nil"/>
              <w:bottom w:val="nil"/>
              <w:right w:val="nil"/>
            </w:tcBorders>
            <w:shd w:val="clear" w:color="auto" w:fill="auto"/>
            <w:noWrap/>
            <w:vAlign w:val="bottom"/>
          </w:tcPr>
          <w:p w:rsidR="004829E3" w:rsidRPr="00961304" w:rsidRDefault="004829E3" w:rsidP="00952384">
            <w:pPr>
              <w:rPr>
                <w:sz w:val="18"/>
                <w:szCs w:val="18"/>
              </w:rPr>
            </w:pPr>
          </w:p>
        </w:tc>
        <w:tc>
          <w:tcPr>
            <w:tcW w:w="589" w:type="dxa"/>
            <w:tcBorders>
              <w:top w:val="nil"/>
              <w:left w:val="nil"/>
              <w:bottom w:val="nil"/>
              <w:right w:val="nil"/>
            </w:tcBorders>
            <w:shd w:val="clear" w:color="auto" w:fill="auto"/>
            <w:noWrap/>
            <w:vAlign w:val="bottom"/>
          </w:tcPr>
          <w:p w:rsidR="004829E3" w:rsidRPr="00961304" w:rsidRDefault="004829E3" w:rsidP="00952384">
            <w:pPr>
              <w:rPr>
                <w:sz w:val="18"/>
                <w:szCs w:val="18"/>
              </w:rPr>
            </w:pPr>
          </w:p>
        </w:tc>
        <w:tc>
          <w:tcPr>
            <w:tcW w:w="1026" w:type="dxa"/>
            <w:gridSpan w:val="2"/>
            <w:tcBorders>
              <w:top w:val="nil"/>
              <w:left w:val="nil"/>
              <w:bottom w:val="nil"/>
              <w:right w:val="nil"/>
            </w:tcBorders>
            <w:shd w:val="clear" w:color="auto" w:fill="auto"/>
            <w:noWrap/>
            <w:vAlign w:val="bottom"/>
          </w:tcPr>
          <w:p w:rsidR="004829E3" w:rsidRPr="00961304" w:rsidRDefault="004829E3" w:rsidP="00952384">
            <w:pPr>
              <w:rPr>
                <w:sz w:val="18"/>
                <w:szCs w:val="18"/>
              </w:rPr>
            </w:pPr>
          </w:p>
        </w:tc>
        <w:tc>
          <w:tcPr>
            <w:tcW w:w="1951" w:type="dxa"/>
            <w:gridSpan w:val="3"/>
            <w:tcBorders>
              <w:top w:val="nil"/>
              <w:left w:val="nil"/>
              <w:bottom w:val="nil"/>
              <w:right w:val="nil"/>
            </w:tcBorders>
            <w:shd w:val="clear" w:color="auto" w:fill="auto"/>
            <w:noWrap/>
            <w:vAlign w:val="bottom"/>
          </w:tcPr>
          <w:p w:rsidR="004829E3" w:rsidRPr="00961304" w:rsidRDefault="004829E3" w:rsidP="00952384">
            <w:pPr>
              <w:rPr>
                <w:sz w:val="18"/>
                <w:szCs w:val="18"/>
              </w:rPr>
            </w:pPr>
          </w:p>
        </w:tc>
      </w:tr>
      <w:tr w:rsidR="004829E3" w:rsidRPr="00961304" w:rsidTr="00952384">
        <w:trPr>
          <w:trHeight w:val="210"/>
        </w:trPr>
        <w:tc>
          <w:tcPr>
            <w:tcW w:w="3721" w:type="dxa"/>
            <w:gridSpan w:val="4"/>
            <w:tcBorders>
              <w:top w:val="nil"/>
              <w:left w:val="nil"/>
              <w:bottom w:val="nil"/>
              <w:right w:val="nil"/>
            </w:tcBorders>
            <w:shd w:val="clear" w:color="auto" w:fill="auto"/>
            <w:noWrap/>
            <w:vAlign w:val="bottom"/>
          </w:tcPr>
          <w:p w:rsidR="004829E3" w:rsidRPr="00961304" w:rsidRDefault="004829E3" w:rsidP="00952384">
            <w:pPr>
              <w:rPr>
                <w:sz w:val="18"/>
                <w:szCs w:val="18"/>
              </w:rPr>
            </w:pPr>
            <w:r>
              <w:rPr>
                <w:sz w:val="18"/>
                <w:szCs w:val="18"/>
              </w:rPr>
              <w:t>Работу (услуг) сдал:</w:t>
            </w:r>
          </w:p>
        </w:tc>
        <w:tc>
          <w:tcPr>
            <w:tcW w:w="580" w:type="dxa"/>
            <w:tcBorders>
              <w:top w:val="nil"/>
              <w:left w:val="nil"/>
              <w:bottom w:val="nil"/>
              <w:right w:val="nil"/>
            </w:tcBorders>
            <w:shd w:val="clear" w:color="auto" w:fill="auto"/>
            <w:noWrap/>
            <w:vAlign w:val="bottom"/>
          </w:tcPr>
          <w:p w:rsidR="004829E3" w:rsidRPr="00961304" w:rsidRDefault="004829E3" w:rsidP="00952384">
            <w:pPr>
              <w:rPr>
                <w:sz w:val="18"/>
                <w:szCs w:val="18"/>
              </w:rPr>
            </w:pPr>
          </w:p>
        </w:tc>
        <w:tc>
          <w:tcPr>
            <w:tcW w:w="423" w:type="dxa"/>
            <w:tcBorders>
              <w:top w:val="nil"/>
              <w:left w:val="nil"/>
              <w:bottom w:val="nil"/>
              <w:right w:val="nil"/>
            </w:tcBorders>
            <w:shd w:val="clear" w:color="auto" w:fill="auto"/>
            <w:noWrap/>
            <w:vAlign w:val="bottom"/>
          </w:tcPr>
          <w:p w:rsidR="004829E3" w:rsidRPr="00961304" w:rsidRDefault="004829E3" w:rsidP="00952384">
            <w:pPr>
              <w:rPr>
                <w:sz w:val="18"/>
                <w:szCs w:val="18"/>
              </w:rPr>
            </w:pPr>
          </w:p>
        </w:tc>
        <w:tc>
          <w:tcPr>
            <w:tcW w:w="236" w:type="dxa"/>
            <w:tcBorders>
              <w:top w:val="nil"/>
              <w:left w:val="nil"/>
              <w:bottom w:val="nil"/>
              <w:right w:val="nil"/>
            </w:tcBorders>
            <w:shd w:val="clear" w:color="auto" w:fill="auto"/>
            <w:noWrap/>
            <w:vAlign w:val="bottom"/>
          </w:tcPr>
          <w:p w:rsidR="004829E3" w:rsidRPr="00961304" w:rsidRDefault="004829E3" w:rsidP="00952384">
            <w:pPr>
              <w:rPr>
                <w:sz w:val="18"/>
                <w:szCs w:val="18"/>
              </w:rPr>
            </w:pPr>
          </w:p>
        </w:tc>
        <w:tc>
          <w:tcPr>
            <w:tcW w:w="455" w:type="dxa"/>
            <w:tcBorders>
              <w:top w:val="nil"/>
              <w:left w:val="nil"/>
              <w:bottom w:val="nil"/>
              <w:right w:val="nil"/>
            </w:tcBorders>
            <w:shd w:val="clear" w:color="auto" w:fill="auto"/>
            <w:noWrap/>
            <w:vAlign w:val="bottom"/>
          </w:tcPr>
          <w:p w:rsidR="004829E3" w:rsidRPr="00961304" w:rsidRDefault="004829E3" w:rsidP="00952384">
            <w:pPr>
              <w:rPr>
                <w:sz w:val="18"/>
                <w:szCs w:val="18"/>
              </w:rPr>
            </w:pPr>
          </w:p>
        </w:tc>
        <w:tc>
          <w:tcPr>
            <w:tcW w:w="5232" w:type="dxa"/>
            <w:gridSpan w:val="9"/>
            <w:tcBorders>
              <w:top w:val="nil"/>
              <w:left w:val="nil"/>
              <w:bottom w:val="nil"/>
              <w:right w:val="nil"/>
            </w:tcBorders>
            <w:shd w:val="clear" w:color="auto" w:fill="auto"/>
            <w:noWrap/>
            <w:vAlign w:val="bottom"/>
          </w:tcPr>
          <w:p w:rsidR="004829E3" w:rsidRPr="00961304" w:rsidRDefault="004829E3" w:rsidP="00952384">
            <w:pPr>
              <w:rPr>
                <w:sz w:val="18"/>
                <w:szCs w:val="18"/>
              </w:rPr>
            </w:pPr>
            <w:r>
              <w:rPr>
                <w:sz w:val="18"/>
                <w:szCs w:val="18"/>
              </w:rPr>
              <w:t>Работу (услугу) принял:</w:t>
            </w:r>
          </w:p>
        </w:tc>
      </w:tr>
      <w:tr w:rsidR="004829E3" w:rsidRPr="00961304" w:rsidTr="00952384">
        <w:trPr>
          <w:trHeight w:val="210"/>
        </w:trPr>
        <w:tc>
          <w:tcPr>
            <w:tcW w:w="3721" w:type="dxa"/>
            <w:gridSpan w:val="4"/>
            <w:tcBorders>
              <w:top w:val="nil"/>
              <w:left w:val="nil"/>
              <w:bottom w:val="nil"/>
              <w:right w:val="nil"/>
            </w:tcBorders>
            <w:shd w:val="clear" w:color="auto" w:fill="auto"/>
            <w:noWrap/>
            <w:vAlign w:val="bottom"/>
          </w:tcPr>
          <w:p w:rsidR="004829E3" w:rsidRPr="00961304" w:rsidRDefault="004829E3" w:rsidP="00952384">
            <w:pPr>
              <w:rPr>
                <w:sz w:val="18"/>
                <w:szCs w:val="18"/>
              </w:rPr>
            </w:pPr>
            <w:r>
              <w:rPr>
                <w:sz w:val="18"/>
                <w:szCs w:val="18"/>
              </w:rPr>
              <w:t>Арендодатель</w:t>
            </w:r>
          </w:p>
        </w:tc>
        <w:tc>
          <w:tcPr>
            <w:tcW w:w="580" w:type="dxa"/>
            <w:tcBorders>
              <w:top w:val="nil"/>
              <w:left w:val="nil"/>
              <w:bottom w:val="nil"/>
              <w:right w:val="nil"/>
            </w:tcBorders>
            <w:shd w:val="clear" w:color="auto" w:fill="auto"/>
            <w:noWrap/>
            <w:vAlign w:val="bottom"/>
          </w:tcPr>
          <w:p w:rsidR="004829E3" w:rsidRPr="00961304" w:rsidRDefault="004829E3" w:rsidP="00952384">
            <w:pPr>
              <w:rPr>
                <w:sz w:val="18"/>
                <w:szCs w:val="18"/>
              </w:rPr>
            </w:pPr>
          </w:p>
        </w:tc>
        <w:tc>
          <w:tcPr>
            <w:tcW w:w="423" w:type="dxa"/>
            <w:tcBorders>
              <w:top w:val="nil"/>
              <w:left w:val="nil"/>
              <w:bottom w:val="nil"/>
              <w:right w:val="nil"/>
            </w:tcBorders>
            <w:shd w:val="clear" w:color="auto" w:fill="auto"/>
            <w:noWrap/>
            <w:vAlign w:val="bottom"/>
          </w:tcPr>
          <w:p w:rsidR="004829E3" w:rsidRPr="00961304" w:rsidRDefault="004829E3" w:rsidP="00952384">
            <w:pPr>
              <w:rPr>
                <w:sz w:val="18"/>
                <w:szCs w:val="18"/>
              </w:rPr>
            </w:pPr>
          </w:p>
        </w:tc>
        <w:tc>
          <w:tcPr>
            <w:tcW w:w="236" w:type="dxa"/>
            <w:tcBorders>
              <w:top w:val="nil"/>
              <w:left w:val="nil"/>
              <w:bottom w:val="nil"/>
              <w:right w:val="nil"/>
            </w:tcBorders>
            <w:shd w:val="clear" w:color="auto" w:fill="auto"/>
            <w:noWrap/>
            <w:vAlign w:val="bottom"/>
          </w:tcPr>
          <w:p w:rsidR="004829E3" w:rsidRPr="00961304" w:rsidRDefault="004829E3" w:rsidP="00952384">
            <w:pPr>
              <w:rPr>
                <w:sz w:val="18"/>
                <w:szCs w:val="18"/>
              </w:rPr>
            </w:pPr>
          </w:p>
        </w:tc>
        <w:tc>
          <w:tcPr>
            <w:tcW w:w="455" w:type="dxa"/>
            <w:tcBorders>
              <w:top w:val="nil"/>
              <w:left w:val="nil"/>
              <w:bottom w:val="nil"/>
              <w:right w:val="nil"/>
            </w:tcBorders>
            <w:shd w:val="clear" w:color="auto" w:fill="auto"/>
            <w:noWrap/>
            <w:vAlign w:val="bottom"/>
          </w:tcPr>
          <w:p w:rsidR="004829E3" w:rsidRPr="00961304" w:rsidRDefault="004829E3" w:rsidP="00952384">
            <w:pPr>
              <w:rPr>
                <w:sz w:val="18"/>
                <w:szCs w:val="18"/>
              </w:rPr>
            </w:pPr>
          </w:p>
        </w:tc>
        <w:tc>
          <w:tcPr>
            <w:tcW w:w="5232" w:type="dxa"/>
            <w:gridSpan w:val="9"/>
            <w:tcBorders>
              <w:top w:val="nil"/>
              <w:left w:val="nil"/>
              <w:bottom w:val="nil"/>
              <w:right w:val="nil"/>
            </w:tcBorders>
            <w:shd w:val="clear" w:color="auto" w:fill="auto"/>
            <w:noWrap/>
            <w:vAlign w:val="bottom"/>
          </w:tcPr>
          <w:p w:rsidR="004829E3" w:rsidRPr="00961304" w:rsidRDefault="004829E3" w:rsidP="00952384">
            <w:pPr>
              <w:rPr>
                <w:sz w:val="18"/>
                <w:szCs w:val="18"/>
              </w:rPr>
            </w:pPr>
            <w:r>
              <w:rPr>
                <w:sz w:val="18"/>
                <w:szCs w:val="18"/>
              </w:rPr>
              <w:t>Арендатор</w:t>
            </w:r>
          </w:p>
        </w:tc>
      </w:tr>
      <w:tr w:rsidR="004829E3" w:rsidRPr="00961304" w:rsidTr="00952384">
        <w:trPr>
          <w:trHeight w:val="120"/>
        </w:trPr>
        <w:tc>
          <w:tcPr>
            <w:tcW w:w="4301" w:type="dxa"/>
            <w:gridSpan w:val="5"/>
            <w:tcBorders>
              <w:top w:val="nil"/>
              <w:left w:val="nil"/>
              <w:bottom w:val="single" w:sz="4" w:space="0" w:color="auto"/>
              <w:right w:val="nil"/>
            </w:tcBorders>
            <w:shd w:val="clear" w:color="auto" w:fill="auto"/>
            <w:noWrap/>
            <w:vAlign w:val="bottom"/>
          </w:tcPr>
          <w:p w:rsidR="004829E3" w:rsidRPr="00961304" w:rsidRDefault="004829E3" w:rsidP="00952384">
            <w:pPr>
              <w:jc w:val="center"/>
              <w:rPr>
                <w:b/>
                <w:bCs/>
                <w:sz w:val="18"/>
                <w:szCs w:val="18"/>
              </w:rPr>
            </w:pPr>
            <w:r>
              <w:rPr>
                <w:b/>
                <w:bCs/>
                <w:sz w:val="18"/>
                <w:szCs w:val="18"/>
              </w:rPr>
              <w:t> </w:t>
            </w:r>
          </w:p>
        </w:tc>
        <w:tc>
          <w:tcPr>
            <w:tcW w:w="423" w:type="dxa"/>
            <w:tcBorders>
              <w:top w:val="nil"/>
              <w:left w:val="nil"/>
              <w:bottom w:val="nil"/>
              <w:right w:val="nil"/>
            </w:tcBorders>
            <w:shd w:val="clear" w:color="auto" w:fill="auto"/>
            <w:noWrap/>
            <w:vAlign w:val="bottom"/>
          </w:tcPr>
          <w:p w:rsidR="004829E3" w:rsidRPr="00961304" w:rsidRDefault="004829E3" w:rsidP="00952384">
            <w:pPr>
              <w:rPr>
                <w:i/>
                <w:iCs/>
                <w:sz w:val="18"/>
                <w:szCs w:val="18"/>
              </w:rPr>
            </w:pPr>
          </w:p>
        </w:tc>
        <w:tc>
          <w:tcPr>
            <w:tcW w:w="236" w:type="dxa"/>
            <w:tcBorders>
              <w:top w:val="nil"/>
              <w:left w:val="nil"/>
              <w:bottom w:val="nil"/>
              <w:right w:val="nil"/>
            </w:tcBorders>
            <w:shd w:val="clear" w:color="auto" w:fill="auto"/>
            <w:noWrap/>
            <w:vAlign w:val="bottom"/>
          </w:tcPr>
          <w:p w:rsidR="004829E3" w:rsidRPr="00961304" w:rsidRDefault="004829E3" w:rsidP="00952384">
            <w:pPr>
              <w:rPr>
                <w:i/>
                <w:iCs/>
                <w:sz w:val="18"/>
                <w:szCs w:val="18"/>
              </w:rPr>
            </w:pPr>
          </w:p>
        </w:tc>
        <w:tc>
          <w:tcPr>
            <w:tcW w:w="455" w:type="dxa"/>
            <w:tcBorders>
              <w:top w:val="nil"/>
              <w:left w:val="nil"/>
              <w:bottom w:val="nil"/>
              <w:right w:val="nil"/>
            </w:tcBorders>
            <w:shd w:val="clear" w:color="auto" w:fill="auto"/>
            <w:noWrap/>
            <w:vAlign w:val="bottom"/>
          </w:tcPr>
          <w:p w:rsidR="004829E3" w:rsidRPr="00961304" w:rsidRDefault="004829E3" w:rsidP="00952384">
            <w:pPr>
              <w:rPr>
                <w:sz w:val="18"/>
                <w:szCs w:val="18"/>
              </w:rPr>
            </w:pPr>
          </w:p>
        </w:tc>
        <w:tc>
          <w:tcPr>
            <w:tcW w:w="5232" w:type="dxa"/>
            <w:gridSpan w:val="9"/>
            <w:tcBorders>
              <w:top w:val="nil"/>
              <w:left w:val="nil"/>
              <w:bottom w:val="single" w:sz="4" w:space="0" w:color="auto"/>
              <w:right w:val="nil"/>
            </w:tcBorders>
            <w:shd w:val="clear" w:color="auto" w:fill="auto"/>
            <w:noWrap/>
            <w:vAlign w:val="bottom"/>
          </w:tcPr>
          <w:p w:rsidR="004829E3" w:rsidRPr="00961304" w:rsidRDefault="004829E3" w:rsidP="00952384">
            <w:pPr>
              <w:jc w:val="center"/>
              <w:rPr>
                <w:b/>
                <w:bCs/>
                <w:sz w:val="18"/>
                <w:szCs w:val="18"/>
              </w:rPr>
            </w:pPr>
            <w:r>
              <w:rPr>
                <w:b/>
                <w:bCs/>
                <w:sz w:val="18"/>
                <w:szCs w:val="18"/>
              </w:rPr>
              <w:t> </w:t>
            </w:r>
          </w:p>
        </w:tc>
      </w:tr>
      <w:tr w:rsidR="004829E3" w:rsidRPr="00961304" w:rsidTr="00952384">
        <w:trPr>
          <w:trHeight w:val="195"/>
        </w:trPr>
        <w:tc>
          <w:tcPr>
            <w:tcW w:w="4301" w:type="dxa"/>
            <w:gridSpan w:val="5"/>
            <w:tcBorders>
              <w:top w:val="single" w:sz="4" w:space="0" w:color="auto"/>
              <w:left w:val="nil"/>
              <w:bottom w:val="nil"/>
              <w:right w:val="nil"/>
            </w:tcBorders>
            <w:shd w:val="clear" w:color="auto" w:fill="auto"/>
            <w:noWrap/>
            <w:vAlign w:val="bottom"/>
          </w:tcPr>
          <w:p w:rsidR="004829E3" w:rsidRPr="00961304" w:rsidRDefault="004829E3" w:rsidP="00952384">
            <w:pPr>
              <w:jc w:val="center"/>
              <w:rPr>
                <w:sz w:val="18"/>
                <w:szCs w:val="18"/>
              </w:rPr>
            </w:pPr>
            <w:r>
              <w:rPr>
                <w:sz w:val="18"/>
                <w:szCs w:val="18"/>
              </w:rPr>
              <w:t>(должность)</w:t>
            </w:r>
          </w:p>
        </w:tc>
        <w:tc>
          <w:tcPr>
            <w:tcW w:w="423" w:type="dxa"/>
            <w:tcBorders>
              <w:top w:val="nil"/>
              <w:left w:val="nil"/>
              <w:bottom w:val="nil"/>
              <w:right w:val="nil"/>
            </w:tcBorders>
            <w:shd w:val="clear" w:color="auto" w:fill="auto"/>
            <w:noWrap/>
            <w:vAlign w:val="bottom"/>
          </w:tcPr>
          <w:p w:rsidR="004829E3" w:rsidRPr="00961304" w:rsidRDefault="004829E3" w:rsidP="00952384">
            <w:pPr>
              <w:rPr>
                <w:sz w:val="18"/>
                <w:szCs w:val="18"/>
              </w:rPr>
            </w:pPr>
          </w:p>
        </w:tc>
        <w:tc>
          <w:tcPr>
            <w:tcW w:w="236" w:type="dxa"/>
            <w:tcBorders>
              <w:top w:val="nil"/>
              <w:left w:val="nil"/>
              <w:bottom w:val="nil"/>
              <w:right w:val="nil"/>
            </w:tcBorders>
            <w:shd w:val="clear" w:color="auto" w:fill="auto"/>
            <w:noWrap/>
            <w:vAlign w:val="bottom"/>
          </w:tcPr>
          <w:p w:rsidR="004829E3" w:rsidRPr="00961304" w:rsidRDefault="004829E3" w:rsidP="00952384">
            <w:pPr>
              <w:rPr>
                <w:sz w:val="18"/>
                <w:szCs w:val="18"/>
              </w:rPr>
            </w:pPr>
          </w:p>
        </w:tc>
        <w:tc>
          <w:tcPr>
            <w:tcW w:w="455" w:type="dxa"/>
            <w:tcBorders>
              <w:top w:val="nil"/>
              <w:left w:val="nil"/>
              <w:bottom w:val="nil"/>
              <w:right w:val="nil"/>
            </w:tcBorders>
            <w:shd w:val="clear" w:color="auto" w:fill="auto"/>
            <w:noWrap/>
            <w:vAlign w:val="bottom"/>
          </w:tcPr>
          <w:p w:rsidR="004829E3" w:rsidRPr="00961304" w:rsidRDefault="004829E3" w:rsidP="00952384">
            <w:pPr>
              <w:rPr>
                <w:sz w:val="18"/>
                <w:szCs w:val="18"/>
              </w:rPr>
            </w:pPr>
          </w:p>
        </w:tc>
        <w:tc>
          <w:tcPr>
            <w:tcW w:w="5232" w:type="dxa"/>
            <w:gridSpan w:val="9"/>
            <w:tcBorders>
              <w:top w:val="nil"/>
              <w:left w:val="nil"/>
              <w:bottom w:val="nil"/>
              <w:right w:val="nil"/>
            </w:tcBorders>
            <w:shd w:val="clear" w:color="auto" w:fill="auto"/>
            <w:noWrap/>
            <w:vAlign w:val="bottom"/>
          </w:tcPr>
          <w:p w:rsidR="004829E3" w:rsidRPr="00961304" w:rsidRDefault="004829E3" w:rsidP="00952384">
            <w:pPr>
              <w:jc w:val="center"/>
              <w:rPr>
                <w:sz w:val="18"/>
                <w:szCs w:val="18"/>
              </w:rPr>
            </w:pPr>
            <w:r>
              <w:rPr>
                <w:sz w:val="18"/>
                <w:szCs w:val="18"/>
              </w:rPr>
              <w:t>(должность)</w:t>
            </w:r>
          </w:p>
        </w:tc>
      </w:tr>
      <w:tr w:rsidR="004829E3" w:rsidRPr="00961304" w:rsidTr="00952384">
        <w:trPr>
          <w:trHeight w:val="90"/>
        </w:trPr>
        <w:tc>
          <w:tcPr>
            <w:tcW w:w="2320" w:type="dxa"/>
            <w:gridSpan w:val="2"/>
            <w:tcBorders>
              <w:top w:val="nil"/>
              <w:left w:val="nil"/>
              <w:bottom w:val="single" w:sz="4" w:space="0" w:color="auto"/>
              <w:right w:val="nil"/>
            </w:tcBorders>
            <w:shd w:val="clear" w:color="auto" w:fill="auto"/>
            <w:noWrap/>
            <w:vAlign w:val="bottom"/>
          </w:tcPr>
          <w:p w:rsidR="004829E3" w:rsidRPr="00961304" w:rsidRDefault="004829E3" w:rsidP="00952384">
            <w:pPr>
              <w:jc w:val="center"/>
              <w:rPr>
                <w:i/>
                <w:iCs/>
                <w:sz w:val="18"/>
                <w:szCs w:val="18"/>
                <w:u w:val="single"/>
              </w:rPr>
            </w:pPr>
            <w:r>
              <w:rPr>
                <w:i/>
                <w:iCs/>
                <w:sz w:val="18"/>
                <w:szCs w:val="18"/>
                <w:u w:val="single"/>
              </w:rPr>
              <w:t> </w:t>
            </w:r>
          </w:p>
        </w:tc>
        <w:tc>
          <w:tcPr>
            <w:tcW w:w="261" w:type="dxa"/>
            <w:tcBorders>
              <w:top w:val="nil"/>
              <w:left w:val="nil"/>
              <w:bottom w:val="nil"/>
              <w:right w:val="nil"/>
            </w:tcBorders>
            <w:shd w:val="clear" w:color="auto" w:fill="auto"/>
            <w:noWrap/>
            <w:vAlign w:val="bottom"/>
          </w:tcPr>
          <w:p w:rsidR="004829E3" w:rsidRPr="00961304" w:rsidRDefault="004829E3" w:rsidP="00952384">
            <w:pPr>
              <w:jc w:val="center"/>
              <w:rPr>
                <w:i/>
                <w:iCs/>
                <w:sz w:val="18"/>
                <w:szCs w:val="18"/>
                <w:u w:val="single"/>
              </w:rPr>
            </w:pPr>
          </w:p>
        </w:tc>
        <w:tc>
          <w:tcPr>
            <w:tcW w:w="1720" w:type="dxa"/>
            <w:gridSpan w:val="2"/>
            <w:tcBorders>
              <w:top w:val="nil"/>
              <w:left w:val="nil"/>
              <w:bottom w:val="single" w:sz="4" w:space="0" w:color="auto"/>
              <w:right w:val="nil"/>
            </w:tcBorders>
            <w:shd w:val="clear" w:color="auto" w:fill="auto"/>
            <w:noWrap/>
            <w:vAlign w:val="bottom"/>
          </w:tcPr>
          <w:p w:rsidR="004829E3" w:rsidRPr="00961304" w:rsidRDefault="004829E3" w:rsidP="00952384">
            <w:pPr>
              <w:rPr>
                <w:i/>
                <w:iCs/>
                <w:sz w:val="18"/>
                <w:szCs w:val="18"/>
              </w:rPr>
            </w:pPr>
            <w:r>
              <w:rPr>
                <w:i/>
                <w:iCs/>
                <w:sz w:val="18"/>
                <w:szCs w:val="18"/>
              </w:rPr>
              <w:t> </w:t>
            </w:r>
          </w:p>
        </w:tc>
        <w:tc>
          <w:tcPr>
            <w:tcW w:w="423" w:type="dxa"/>
            <w:tcBorders>
              <w:top w:val="nil"/>
              <w:left w:val="nil"/>
              <w:bottom w:val="nil"/>
              <w:right w:val="nil"/>
            </w:tcBorders>
            <w:shd w:val="clear" w:color="auto" w:fill="auto"/>
            <w:noWrap/>
            <w:vAlign w:val="bottom"/>
          </w:tcPr>
          <w:p w:rsidR="004829E3" w:rsidRPr="00961304" w:rsidRDefault="004829E3" w:rsidP="00952384">
            <w:pPr>
              <w:rPr>
                <w:i/>
                <w:iCs/>
                <w:sz w:val="18"/>
                <w:szCs w:val="18"/>
              </w:rPr>
            </w:pPr>
          </w:p>
        </w:tc>
        <w:tc>
          <w:tcPr>
            <w:tcW w:w="236" w:type="dxa"/>
            <w:tcBorders>
              <w:top w:val="nil"/>
              <w:left w:val="nil"/>
              <w:bottom w:val="nil"/>
              <w:right w:val="nil"/>
            </w:tcBorders>
            <w:shd w:val="clear" w:color="auto" w:fill="auto"/>
            <w:noWrap/>
            <w:vAlign w:val="bottom"/>
          </w:tcPr>
          <w:p w:rsidR="004829E3" w:rsidRPr="00961304" w:rsidRDefault="004829E3" w:rsidP="00952384">
            <w:pPr>
              <w:rPr>
                <w:i/>
                <w:iCs/>
                <w:sz w:val="18"/>
                <w:szCs w:val="18"/>
              </w:rPr>
            </w:pPr>
          </w:p>
        </w:tc>
        <w:tc>
          <w:tcPr>
            <w:tcW w:w="455" w:type="dxa"/>
            <w:tcBorders>
              <w:top w:val="nil"/>
              <w:left w:val="nil"/>
              <w:bottom w:val="nil"/>
              <w:right w:val="nil"/>
            </w:tcBorders>
            <w:shd w:val="clear" w:color="auto" w:fill="auto"/>
            <w:noWrap/>
            <w:vAlign w:val="bottom"/>
          </w:tcPr>
          <w:p w:rsidR="004829E3" w:rsidRPr="00961304" w:rsidRDefault="004829E3" w:rsidP="00952384">
            <w:pPr>
              <w:rPr>
                <w:sz w:val="18"/>
                <w:szCs w:val="18"/>
              </w:rPr>
            </w:pPr>
          </w:p>
        </w:tc>
        <w:tc>
          <w:tcPr>
            <w:tcW w:w="1666" w:type="dxa"/>
            <w:gridSpan w:val="3"/>
            <w:tcBorders>
              <w:top w:val="nil"/>
              <w:left w:val="nil"/>
              <w:bottom w:val="single" w:sz="4" w:space="0" w:color="auto"/>
              <w:right w:val="nil"/>
            </w:tcBorders>
            <w:shd w:val="clear" w:color="auto" w:fill="auto"/>
            <w:noWrap/>
            <w:vAlign w:val="bottom"/>
          </w:tcPr>
          <w:p w:rsidR="004829E3" w:rsidRPr="00961304" w:rsidRDefault="004829E3" w:rsidP="00952384">
            <w:pPr>
              <w:jc w:val="center"/>
              <w:rPr>
                <w:i/>
                <w:iCs/>
                <w:sz w:val="18"/>
                <w:szCs w:val="18"/>
                <w:u w:val="single"/>
              </w:rPr>
            </w:pPr>
            <w:r>
              <w:rPr>
                <w:i/>
                <w:iCs/>
                <w:sz w:val="18"/>
                <w:szCs w:val="18"/>
                <w:u w:val="single"/>
              </w:rPr>
              <w:t> </w:t>
            </w:r>
          </w:p>
        </w:tc>
        <w:tc>
          <w:tcPr>
            <w:tcW w:w="589" w:type="dxa"/>
            <w:tcBorders>
              <w:top w:val="nil"/>
              <w:left w:val="nil"/>
              <w:bottom w:val="nil"/>
              <w:right w:val="nil"/>
            </w:tcBorders>
            <w:shd w:val="clear" w:color="auto" w:fill="auto"/>
            <w:noWrap/>
            <w:vAlign w:val="bottom"/>
          </w:tcPr>
          <w:p w:rsidR="004829E3" w:rsidRPr="00961304" w:rsidRDefault="004829E3" w:rsidP="00952384">
            <w:pPr>
              <w:jc w:val="center"/>
              <w:rPr>
                <w:i/>
                <w:iCs/>
                <w:sz w:val="18"/>
                <w:szCs w:val="18"/>
                <w:u w:val="single"/>
              </w:rPr>
            </w:pPr>
          </w:p>
        </w:tc>
        <w:tc>
          <w:tcPr>
            <w:tcW w:w="2977" w:type="dxa"/>
            <w:gridSpan w:val="5"/>
            <w:tcBorders>
              <w:top w:val="nil"/>
              <w:left w:val="nil"/>
              <w:bottom w:val="single" w:sz="4" w:space="0" w:color="auto"/>
              <w:right w:val="nil"/>
            </w:tcBorders>
            <w:shd w:val="clear" w:color="auto" w:fill="auto"/>
            <w:noWrap/>
            <w:vAlign w:val="bottom"/>
          </w:tcPr>
          <w:p w:rsidR="004829E3" w:rsidRPr="00961304" w:rsidRDefault="004829E3" w:rsidP="00952384">
            <w:pPr>
              <w:rPr>
                <w:i/>
                <w:iCs/>
                <w:sz w:val="18"/>
                <w:szCs w:val="18"/>
              </w:rPr>
            </w:pPr>
            <w:r>
              <w:rPr>
                <w:i/>
                <w:iCs/>
                <w:sz w:val="18"/>
                <w:szCs w:val="18"/>
              </w:rPr>
              <w:t> </w:t>
            </w:r>
          </w:p>
        </w:tc>
      </w:tr>
      <w:tr w:rsidR="004829E3" w:rsidRPr="00961304" w:rsidTr="00952384">
        <w:trPr>
          <w:trHeight w:val="225"/>
        </w:trPr>
        <w:tc>
          <w:tcPr>
            <w:tcW w:w="2320" w:type="dxa"/>
            <w:gridSpan w:val="2"/>
            <w:tcBorders>
              <w:top w:val="nil"/>
              <w:left w:val="nil"/>
              <w:bottom w:val="nil"/>
              <w:right w:val="nil"/>
            </w:tcBorders>
            <w:shd w:val="clear" w:color="auto" w:fill="auto"/>
            <w:noWrap/>
            <w:vAlign w:val="bottom"/>
          </w:tcPr>
          <w:p w:rsidR="004829E3" w:rsidRPr="00961304" w:rsidRDefault="004829E3" w:rsidP="00952384">
            <w:pPr>
              <w:jc w:val="center"/>
              <w:rPr>
                <w:sz w:val="16"/>
                <w:szCs w:val="16"/>
              </w:rPr>
            </w:pPr>
            <w:r>
              <w:rPr>
                <w:sz w:val="16"/>
                <w:szCs w:val="16"/>
              </w:rPr>
              <w:t>(подпись)</w:t>
            </w:r>
          </w:p>
        </w:tc>
        <w:tc>
          <w:tcPr>
            <w:tcW w:w="261" w:type="dxa"/>
            <w:tcBorders>
              <w:top w:val="nil"/>
              <w:left w:val="nil"/>
              <w:bottom w:val="nil"/>
              <w:right w:val="nil"/>
            </w:tcBorders>
            <w:shd w:val="clear" w:color="auto" w:fill="auto"/>
            <w:noWrap/>
            <w:vAlign w:val="bottom"/>
          </w:tcPr>
          <w:p w:rsidR="004829E3" w:rsidRPr="00961304" w:rsidRDefault="004829E3" w:rsidP="00952384">
            <w:pPr>
              <w:jc w:val="center"/>
              <w:rPr>
                <w:sz w:val="16"/>
                <w:szCs w:val="16"/>
              </w:rPr>
            </w:pPr>
          </w:p>
        </w:tc>
        <w:tc>
          <w:tcPr>
            <w:tcW w:w="1720" w:type="dxa"/>
            <w:gridSpan w:val="2"/>
            <w:tcBorders>
              <w:top w:val="nil"/>
              <w:left w:val="nil"/>
              <w:bottom w:val="nil"/>
              <w:right w:val="nil"/>
            </w:tcBorders>
            <w:shd w:val="clear" w:color="auto" w:fill="auto"/>
            <w:noWrap/>
            <w:vAlign w:val="bottom"/>
          </w:tcPr>
          <w:p w:rsidR="004829E3" w:rsidRPr="007D4BB6" w:rsidRDefault="004829E3" w:rsidP="00952384">
            <w:pPr>
              <w:jc w:val="center"/>
              <w:rPr>
                <w:sz w:val="14"/>
                <w:szCs w:val="14"/>
              </w:rPr>
            </w:pPr>
            <w:r>
              <w:rPr>
                <w:sz w:val="14"/>
                <w:szCs w:val="14"/>
              </w:rPr>
              <w:t>(расшифровка подписи)</w:t>
            </w:r>
          </w:p>
        </w:tc>
        <w:tc>
          <w:tcPr>
            <w:tcW w:w="423" w:type="dxa"/>
            <w:tcBorders>
              <w:top w:val="nil"/>
              <w:left w:val="nil"/>
              <w:bottom w:val="nil"/>
              <w:right w:val="nil"/>
            </w:tcBorders>
            <w:shd w:val="clear" w:color="auto" w:fill="auto"/>
            <w:noWrap/>
            <w:vAlign w:val="bottom"/>
          </w:tcPr>
          <w:p w:rsidR="004829E3" w:rsidRPr="00961304" w:rsidRDefault="004829E3" w:rsidP="00952384">
            <w:pPr>
              <w:jc w:val="center"/>
              <w:rPr>
                <w:sz w:val="18"/>
                <w:szCs w:val="18"/>
              </w:rPr>
            </w:pPr>
          </w:p>
        </w:tc>
        <w:tc>
          <w:tcPr>
            <w:tcW w:w="236" w:type="dxa"/>
            <w:tcBorders>
              <w:top w:val="nil"/>
              <w:left w:val="nil"/>
              <w:bottom w:val="nil"/>
              <w:right w:val="nil"/>
            </w:tcBorders>
            <w:shd w:val="clear" w:color="auto" w:fill="auto"/>
            <w:noWrap/>
            <w:vAlign w:val="bottom"/>
          </w:tcPr>
          <w:p w:rsidR="004829E3" w:rsidRPr="00961304" w:rsidRDefault="004829E3" w:rsidP="00952384">
            <w:pPr>
              <w:jc w:val="center"/>
              <w:rPr>
                <w:sz w:val="18"/>
                <w:szCs w:val="18"/>
              </w:rPr>
            </w:pPr>
          </w:p>
        </w:tc>
        <w:tc>
          <w:tcPr>
            <w:tcW w:w="455" w:type="dxa"/>
            <w:tcBorders>
              <w:top w:val="nil"/>
              <w:left w:val="nil"/>
              <w:bottom w:val="nil"/>
              <w:right w:val="nil"/>
            </w:tcBorders>
            <w:shd w:val="clear" w:color="auto" w:fill="auto"/>
            <w:noWrap/>
            <w:vAlign w:val="bottom"/>
          </w:tcPr>
          <w:p w:rsidR="004829E3" w:rsidRPr="00961304" w:rsidRDefault="004829E3" w:rsidP="00952384">
            <w:pPr>
              <w:rPr>
                <w:sz w:val="18"/>
                <w:szCs w:val="18"/>
              </w:rPr>
            </w:pPr>
          </w:p>
        </w:tc>
        <w:tc>
          <w:tcPr>
            <w:tcW w:w="1666" w:type="dxa"/>
            <w:gridSpan w:val="3"/>
            <w:tcBorders>
              <w:top w:val="nil"/>
              <w:left w:val="nil"/>
              <w:bottom w:val="nil"/>
              <w:right w:val="nil"/>
            </w:tcBorders>
            <w:shd w:val="clear" w:color="auto" w:fill="auto"/>
            <w:noWrap/>
            <w:vAlign w:val="bottom"/>
          </w:tcPr>
          <w:p w:rsidR="004829E3" w:rsidRPr="00961304" w:rsidRDefault="004829E3" w:rsidP="00952384">
            <w:pPr>
              <w:jc w:val="center"/>
              <w:rPr>
                <w:sz w:val="16"/>
                <w:szCs w:val="16"/>
              </w:rPr>
            </w:pPr>
            <w:r>
              <w:rPr>
                <w:sz w:val="16"/>
                <w:szCs w:val="16"/>
              </w:rPr>
              <w:t>(подпись)</w:t>
            </w:r>
          </w:p>
        </w:tc>
        <w:tc>
          <w:tcPr>
            <w:tcW w:w="589" w:type="dxa"/>
            <w:tcBorders>
              <w:top w:val="nil"/>
              <w:left w:val="nil"/>
              <w:bottom w:val="nil"/>
              <w:right w:val="nil"/>
            </w:tcBorders>
            <w:shd w:val="clear" w:color="auto" w:fill="auto"/>
            <w:noWrap/>
            <w:vAlign w:val="bottom"/>
          </w:tcPr>
          <w:p w:rsidR="004829E3" w:rsidRPr="00961304" w:rsidRDefault="004829E3" w:rsidP="00952384">
            <w:pPr>
              <w:jc w:val="center"/>
              <w:rPr>
                <w:sz w:val="16"/>
                <w:szCs w:val="16"/>
              </w:rPr>
            </w:pPr>
          </w:p>
        </w:tc>
        <w:tc>
          <w:tcPr>
            <w:tcW w:w="2977" w:type="dxa"/>
            <w:gridSpan w:val="5"/>
            <w:tcBorders>
              <w:top w:val="single" w:sz="4" w:space="0" w:color="auto"/>
              <w:left w:val="nil"/>
              <w:bottom w:val="nil"/>
              <w:right w:val="nil"/>
            </w:tcBorders>
            <w:shd w:val="clear" w:color="auto" w:fill="auto"/>
            <w:noWrap/>
            <w:vAlign w:val="bottom"/>
          </w:tcPr>
          <w:p w:rsidR="004829E3" w:rsidRPr="00961304" w:rsidRDefault="004829E3" w:rsidP="00952384">
            <w:pPr>
              <w:jc w:val="center"/>
              <w:rPr>
                <w:sz w:val="16"/>
                <w:szCs w:val="16"/>
              </w:rPr>
            </w:pPr>
            <w:r>
              <w:rPr>
                <w:sz w:val="16"/>
                <w:szCs w:val="16"/>
              </w:rPr>
              <w:t>(расшифровка подписи)</w:t>
            </w:r>
          </w:p>
        </w:tc>
      </w:tr>
      <w:tr w:rsidR="004829E3" w:rsidTr="00952384">
        <w:trPr>
          <w:trHeight w:val="255"/>
        </w:trPr>
        <w:tc>
          <w:tcPr>
            <w:tcW w:w="1560" w:type="dxa"/>
            <w:tcBorders>
              <w:top w:val="nil"/>
              <w:left w:val="nil"/>
              <w:bottom w:val="nil"/>
              <w:right w:val="nil"/>
            </w:tcBorders>
            <w:shd w:val="clear" w:color="auto" w:fill="auto"/>
            <w:noWrap/>
            <w:vAlign w:val="bottom"/>
          </w:tcPr>
          <w:p w:rsidR="004829E3" w:rsidRDefault="004829E3" w:rsidP="00952384">
            <w:pPr>
              <w:jc w:val="center"/>
              <w:rPr>
                <w:sz w:val="16"/>
                <w:szCs w:val="16"/>
              </w:rPr>
            </w:pPr>
            <w:r>
              <w:rPr>
                <w:sz w:val="16"/>
                <w:szCs w:val="16"/>
              </w:rPr>
              <w:t>М.П.</w:t>
            </w:r>
          </w:p>
        </w:tc>
        <w:tc>
          <w:tcPr>
            <w:tcW w:w="760" w:type="dxa"/>
            <w:tcBorders>
              <w:top w:val="nil"/>
              <w:left w:val="nil"/>
              <w:bottom w:val="nil"/>
              <w:right w:val="nil"/>
            </w:tcBorders>
            <w:shd w:val="clear" w:color="auto" w:fill="auto"/>
            <w:noWrap/>
            <w:vAlign w:val="bottom"/>
          </w:tcPr>
          <w:p w:rsidR="004829E3" w:rsidRDefault="004829E3" w:rsidP="00952384">
            <w:pPr>
              <w:rPr>
                <w:sz w:val="16"/>
                <w:szCs w:val="16"/>
              </w:rPr>
            </w:pPr>
          </w:p>
        </w:tc>
        <w:tc>
          <w:tcPr>
            <w:tcW w:w="261" w:type="dxa"/>
            <w:tcBorders>
              <w:top w:val="nil"/>
              <w:left w:val="nil"/>
              <w:bottom w:val="nil"/>
              <w:right w:val="nil"/>
            </w:tcBorders>
            <w:shd w:val="clear" w:color="auto" w:fill="auto"/>
            <w:noWrap/>
            <w:vAlign w:val="bottom"/>
          </w:tcPr>
          <w:p w:rsidR="004829E3" w:rsidRDefault="004829E3" w:rsidP="00952384">
            <w:pPr>
              <w:rPr>
                <w:sz w:val="16"/>
                <w:szCs w:val="16"/>
              </w:rPr>
            </w:pPr>
          </w:p>
        </w:tc>
        <w:tc>
          <w:tcPr>
            <w:tcW w:w="1140" w:type="dxa"/>
            <w:tcBorders>
              <w:top w:val="nil"/>
              <w:left w:val="nil"/>
              <w:bottom w:val="nil"/>
              <w:right w:val="nil"/>
            </w:tcBorders>
            <w:shd w:val="clear" w:color="auto" w:fill="auto"/>
            <w:noWrap/>
            <w:vAlign w:val="bottom"/>
          </w:tcPr>
          <w:p w:rsidR="004829E3" w:rsidRDefault="004829E3" w:rsidP="00952384">
            <w:pPr>
              <w:rPr>
                <w:sz w:val="16"/>
                <w:szCs w:val="16"/>
              </w:rPr>
            </w:pPr>
          </w:p>
        </w:tc>
        <w:tc>
          <w:tcPr>
            <w:tcW w:w="580" w:type="dxa"/>
            <w:tcBorders>
              <w:top w:val="nil"/>
              <w:left w:val="nil"/>
              <w:bottom w:val="nil"/>
              <w:right w:val="nil"/>
            </w:tcBorders>
            <w:shd w:val="clear" w:color="auto" w:fill="auto"/>
            <w:noWrap/>
            <w:vAlign w:val="bottom"/>
          </w:tcPr>
          <w:p w:rsidR="004829E3" w:rsidRDefault="004829E3" w:rsidP="00952384">
            <w:pPr>
              <w:rPr>
                <w:sz w:val="16"/>
                <w:szCs w:val="16"/>
              </w:rPr>
            </w:pPr>
          </w:p>
        </w:tc>
        <w:tc>
          <w:tcPr>
            <w:tcW w:w="423" w:type="dxa"/>
            <w:tcBorders>
              <w:top w:val="nil"/>
              <w:left w:val="nil"/>
              <w:bottom w:val="nil"/>
              <w:right w:val="nil"/>
            </w:tcBorders>
            <w:shd w:val="clear" w:color="auto" w:fill="auto"/>
            <w:noWrap/>
            <w:vAlign w:val="bottom"/>
          </w:tcPr>
          <w:p w:rsidR="004829E3" w:rsidRDefault="004829E3" w:rsidP="00952384">
            <w:pPr>
              <w:rPr>
                <w:sz w:val="16"/>
                <w:szCs w:val="16"/>
              </w:rPr>
            </w:pPr>
          </w:p>
        </w:tc>
        <w:tc>
          <w:tcPr>
            <w:tcW w:w="236" w:type="dxa"/>
            <w:tcBorders>
              <w:top w:val="nil"/>
              <w:left w:val="nil"/>
              <w:bottom w:val="nil"/>
              <w:right w:val="nil"/>
            </w:tcBorders>
            <w:shd w:val="clear" w:color="auto" w:fill="auto"/>
            <w:noWrap/>
            <w:vAlign w:val="bottom"/>
          </w:tcPr>
          <w:p w:rsidR="004829E3" w:rsidRDefault="004829E3" w:rsidP="00952384">
            <w:pPr>
              <w:rPr>
                <w:sz w:val="16"/>
                <w:szCs w:val="16"/>
              </w:rPr>
            </w:pPr>
          </w:p>
        </w:tc>
        <w:tc>
          <w:tcPr>
            <w:tcW w:w="455" w:type="dxa"/>
            <w:tcBorders>
              <w:top w:val="nil"/>
              <w:left w:val="nil"/>
              <w:bottom w:val="nil"/>
              <w:right w:val="nil"/>
            </w:tcBorders>
            <w:shd w:val="clear" w:color="auto" w:fill="auto"/>
            <w:noWrap/>
            <w:vAlign w:val="bottom"/>
          </w:tcPr>
          <w:p w:rsidR="004829E3" w:rsidRDefault="004829E3" w:rsidP="00952384">
            <w:pPr>
              <w:rPr>
                <w:sz w:val="16"/>
                <w:szCs w:val="16"/>
              </w:rPr>
            </w:pPr>
          </w:p>
        </w:tc>
        <w:tc>
          <w:tcPr>
            <w:tcW w:w="1194" w:type="dxa"/>
            <w:tcBorders>
              <w:top w:val="nil"/>
              <w:left w:val="nil"/>
              <w:bottom w:val="nil"/>
              <w:right w:val="nil"/>
            </w:tcBorders>
            <w:shd w:val="clear" w:color="auto" w:fill="auto"/>
            <w:noWrap/>
            <w:vAlign w:val="bottom"/>
          </w:tcPr>
          <w:p w:rsidR="004829E3" w:rsidRDefault="004829E3" w:rsidP="00952384">
            <w:pPr>
              <w:jc w:val="center"/>
              <w:rPr>
                <w:sz w:val="16"/>
                <w:szCs w:val="16"/>
              </w:rPr>
            </w:pPr>
            <w:r>
              <w:rPr>
                <w:sz w:val="16"/>
                <w:szCs w:val="16"/>
              </w:rPr>
              <w:t>М.П.</w:t>
            </w:r>
          </w:p>
        </w:tc>
        <w:tc>
          <w:tcPr>
            <w:tcW w:w="236" w:type="dxa"/>
            <w:tcBorders>
              <w:top w:val="nil"/>
              <w:left w:val="nil"/>
              <w:bottom w:val="nil"/>
              <w:right w:val="nil"/>
            </w:tcBorders>
            <w:shd w:val="clear" w:color="auto" w:fill="auto"/>
            <w:noWrap/>
            <w:vAlign w:val="bottom"/>
          </w:tcPr>
          <w:p w:rsidR="004829E3" w:rsidRDefault="004829E3" w:rsidP="00952384">
            <w:pPr>
              <w:jc w:val="center"/>
              <w:rPr>
                <w:sz w:val="16"/>
                <w:szCs w:val="16"/>
              </w:rPr>
            </w:pPr>
          </w:p>
        </w:tc>
        <w:tc>
          <w:tcPr>
            <w:tcW w:w="236" w:type="dxa"/>
            <w:tcBorders>
              <w:top w:val="nil"/>
              <w:left w:val="nil"/>
              <w:bottom w:val="nil"/>
              <w:right w:val="nil"/>
            </w:tcBorders>
            <w:shd w:val="clear" w:color="auto" w:fill="auto"/>
            <w:noWrap/>
            <w:vAlign w:val="bottom"/>
          </w:tcPr>
          <w:p w:rsidR="004829E3" w:rsidRDefault="004829E3" w:rsidP="00952384">
            <w:pPr>
              <w:jc w:val="center"/>
              <w:rPr>
                <w:sz w:val="16"/>
                <w:szCs w:val="16"/>
              </w:rPr>
            </w:pPr>
          </w:p>
        </w:tc>
        <w:tc>
          <w:tcPr>
            <w:tcW w:w="589" w:type="dxa"/>
            <w:tcBorders>
              <w:top w:val="nil"/>
              <w:left w:val="nil"/>
              <w:bottom w:val="nil"/>
              <w:right w:val="nil"/>
            </w:tcBorders>
            <w:shd w:val="clear" w:color="auto" w:fill="auto"/>
            <w:noWrap/>
            <w:vAlign w:val="bottom"/>
          </w:tcPr>
          <w:p w:rsidR="004829E3" w:rsidRDefault="004829E3" w:rsidP="00952384">
            <w:pPr>
              <w:rPr>
                <w:sz w:val="16"/>
                <w:szCs w:val="16"/>
              </w:rPr>
            </w:pPr>
          </w:p>
        </w:tc>
        <w:tc>
          <w:tcPr>
            <w:tcW w:w="1026" w:type="dxa"/>
            <w:gridSpan w:val="2"/>
            <w:tcBorders>
              <w:top w:val="nil"/>
              <w:left w:val="nil"/>
              <w:bottom w:val="nil"/>
              <w:right w:val="nil"/>
            </w:tcBorders>
            <w:shd w:val="clear" w:color="auto" w:fill="auto"/>
            <w:noWrap/>
            <w:vAlign w:val="bottom"/>
          </w:tcPr>
          <w:p w:rsidR="004829E3" w:rsidRDefault="004829E3" w:rsidP="00952384">
            <w:pPr>
              <w:rPr>
                <w:sz w:val="16"/>
                <w:szCs w:val="16"/>
              </w:rPr>
            </w:pPr>
          </w:p>
        </w:tc>
        <w:tc>
          <w:tcPr>
            <w:tcW w:w="1951" w:type="dxa"/>
            <w:gridSpan w:val="3"/>
            <w:tcBorders>
              <w:top w:val="nil"/>
              <w:left w:val="nil"/>
              <w:bottom w:val="nil"/>
              <w:right w:val="nil"/>
            </w:tcBorders>
            <w:shd w:val="clear" w:color="auto" w:fill="auto"/>
            <w:noWrap/>
            <w:vAlign w:val="bottom"/>
          </w:tcPr>
          <w:p w:rsidR="004829E3" w:rsidRDefault="004829E3" w:rsidP="00952384">
            <w:pPr>
              <w:rPr>
                <w:sz w:val="16"/>
                <w:szCs w:val="16"/>
              </w:rPr>
            </w:pPr>
          </w:p>
        </w:tc>
      </w:tr>
    </w:tbl>
    <w:p w:rsidR="004829E3" w:rsidRDefault="004829E3" w:rsidP="007F356D">
      <w:pPr>
        <w:rPr>
          <w:spacing w:val="-4"/>
        </w:rPr>
      </w:pPr>
    </w:p>
    <w:tbl>
      <w:tblPr>
        <w:tblW w:w="10260" w:type="dxa"/>
        <w:tblLook w:val="0000"/>
      </w:tblPr>
      <w:tblGrid>
        <w:gridCol w:w="5210"/>
        <w:gridCol w:w="5050"/>
      </w:tblGrid>
      <w:tr w:rsidR="004829E3" w:rsidRPr="00007C35" w:rsidTr="007F356D">
        <w:tc>
          <w:tcPr>
            <w:tcW w:w="5210" w:type="dxa"/>
          </w:tcPr>
          <w:p w:rsidR="004829E3" w:rsidRPr="00007C35" w:rsidRDefault="004829E3" w:rsidP="007F356D">
            <w:pPr>
              <w:pStyle w:val="37"/>
              <w:spacing w:after="0"/>
              <w:ind w:left="0" w:firstLine="142"/>
              <w:rPr>
                <w:b/>
                <w:sz w:val="20"/>
                <w:szCs w:val="20"/>
              </w:rPr>
            </w:pPr>
            <w:r>
              <w:rPr>
                <w:b/>
                <w:bCs/>
                <w:sz w:val="20"/>
                <w:szCs w:val="20"/>
              </w:rPr>
              <w:t>От Арендодателя</w:t>
            </w:r>
          </w:p>
        </w:tc>
        <w:tc>
          <w:tcPr>
            <w:tcW w:w="5050" w:type="dxa"/>
          </w:tcPr>
          <w:p w:rsidR="004829E3" w:rsidRPr="00007C35" w:rsidRDefault="004829E3" w:rsidP="007F356D">
            <w:pPr>
              <w:pStyle w:val="37"/>
              <w:spacing w:after="0"/>
              <w:ind w:left="0" w:firstLine="177"/>
              <w:rPr>
                <w:b/>
                <w:sz w:val="20"/>
                <w:szCs w:val="20"/>
              </w:rPr>
            </w:pPr>
            <w:r>
              <w:rPr>
                <w:b/>
                <w:bCs/>
                <w:sz w:val="20"/>
                <w:szCs w:val="20"/>
              </w:rPr>
              <w:t xml:space="preserve">       От Арендатора</w:t>
            </w:r>
          </w:p>
        </w:tc>
      </w:tr>
      <w:tr w:rsidR="004829E3" w:rsidRPr="00007C35" w:rsidTr="007F356D">
        <w:trPr>
          <w:trHeight w:val="194"/>
        </w:trPr>
        <w:tc>
          <w:tcPr>
            <w:tcW w:w="5210" w:type="dxa"/>
          </w:tcPr>
          <w:p w:rsidR="004829E3" w:rsidRPr="00007C35" w:rsidRDefault="004829E3" w:rsidP="007F356D">
            <w:pPr>
              <w:pStyle w:val="ConsTitle"/>
              <w:rPr>
                <w:rFonts w:ascii="Times New Roman" w:hAnsi="Times New Roman" w:cs="Times New Roman"/>
                <w:bCs w:val="0"/>
                <w:sz w:val="20"/>
                <w:szCs w:val="20"/>
              </w:rPr>
            </w:pPr>
          </w:p>
        </w:tc>
        <w:tc>
          <w:tcPr>
            <w:tcW w:w="5050" w:type="dxa"/>
          </w:tcPr>
          <w:p w:rsidR="004829E3" w:rsidRPr="00007C35" w:rsidRDefault="004829E3" w:rsidP="007F356D">
            <w:pPr>
              <w:pStyle w:val="37"/>
              <w:spacing w:after="0"/>
              <w:ind w:left="0"/>
              <w:rPr>
                <w:b/>
                <w:sz w:val="20"/>
                <w:szCs w:val="20"/>
              </w:rPr>
            </w:pPr>
          </w:p>
        </w:tc>
      </w:tr>
      <w:tr w:rsidR="004829E3" w:rsidRPr="00007C35" w:rsidTr="007F356D">
        <w:trPr>
          <w:trHeight w:val="275"/>
        </w:trPr>
        <w:tc>
          <w:tcPr>
            <w:tcW w:w="5210" w:type="dxa"/>
          </w:tcPr>
          <w:p w:rsidR="004829E3" w:rsidRPr="00007C35" w:rsidRDefault="004829E3" w:rsidP="007F356D">
            <w:pPr>
              <w:pStyle w:val="ConsTitle"/>
              <w:ind w:firstLine="142"/>
              <w:rPr>
                <w:rFonts w:ascii="Times New Roman" w:hAnsi="Times New Roman" w:cs="Times New Roman"/>
                <w:bCs w:val="0"/>
                <w:sz w:val="20"/>
                <w:szCs w:val="20"/>
              </w:rPr>
            </w:pPr>
            <w:r>
              <w:rPr>
                <w:rFonts w:ascii="Times New Roman" w:hAnsi="Times New Roman" w:cs="Times New Roman"/>
                <w:bCs w:val="0"/>
                <w:sz w:val="20"/>
                <w:szCs w:val="20"/>
              </w:rPr>
              <w:t xml:space="preserve">_______________ </w:t>
            </w:r>
          </w:p>
        </w:tc>
        <w:tc>
          <w:tcPr>
            <w:tcW w:w="5050" w:type="dxa"/>
          </w:tcPr>
          <w:p w:rsidR="004829E3" w:rsidRPr="00007C35" w:rsidRDefault="004829E3" w:rsidP="007F356D">
            <w:pPr>
              <w:pStyle w:val="37"/>
              <w:spacing w:after="0"/>
              <w:ind w:left="0" w:firstLine="177"/>
              <w:rPr>
                <w:b/>
                <w:bCs/>
                <w:sz w:val="20"/>
                <w:szCs w:val="20"/>
              </w:rPr>
            </w:pPr>
            <w:r>
              <w:rPr>
                <w:b/>
                <w:bCs/>
                <w:sz w:val="20"/>
                <w:szCs w:val="20"/>
              </w:rPr>
              <w:t xml:space="preserve">        _______________</w:t>
            </w:r>
          </w:p>
        </w:tc>
      </w:tr>
    </w:tbl>
    <w:p w:rsidR="004829E3" w:rsidRPr="00007C35" w:rsidRDefault="004829E3" w:rsidP="007F356D">
      <w:pPr>
        <w:rPr>
          <w:b/>
          <w:sz w:val="20"/>
          <w:szCs w:val="20"/>
        </w:rPr>
      </w:pPr>
    </w:p>
    <w:p w:rsidR="004829E3" w:rsidRPr="00007C35" w:rsidRDefault="004829E3" w:rsidP="007F356D">
      <w:pPr>
        <w:rPr>
          <w:b/>
          <w:sz w:val="20"/>
          <w:szCs w:val="20"/>
        </w:rPr>
      </w:pPr>
      <w:r>
        <w:rPr>
          <w:b/>
          <w:sz w:val="20"/>
          <w:szCs w:val="20"/>
        </w:rPr>
        <w:t>«Арендодатель»</w:t>
      </w:r>
      <w:r>
        <w:rPr>
          <w:b/>
          <w:sz w:val="20"/>
          <w:szCs w:val="20"/>
        </w:rPr>
        <w:tab/>
      </w:r>
      <w:r>
        <w:rPr>
          <w:b/>
          <w:sz w:val="20"/>
          <w:szCs w:val="20"/>
        </w:rPr>
        <w:tab/>
      </w:r>
      <w:r>
        <w:rPr>
          <w:b/>
          <w:sz w:val="20"/>
          <w:szCs w:val="20"/>
        </w:rPr>
        <w:tab/>
      </w:r>
      <w:r>
        <w:rPr>
          <w:b/>
          <w:sz w:val="20"/>
          <w:szCs w:val="20"/>
        </w:rPr>
        <w:tab/>
        <w:t xml:space="preserve">                                                            «Арендатор»   </w:t>
      </w:r>
    </w:p>
    <w:p w:rsidR="004829E3" w:rsidRPr="00007C35" w:rsidRDefault="004829E3" w:rsidP="007F356D">
      <w:pPr>
        <w:rPr>
          <w:sz w:val="20"/>
          <w:szCs w:val="20"/>
        </w:rPr>
      </w:pPr>
    </w:p>
    <w:p w:rsidR="00952384" w:rsidRDefault="004829E3" w:rsidP="007F356D">
      <w:pPr>
        <w:rPr>
          <w:sz w:val="20"/>
          <w:szCs w:val="20"/>
          <w:u w:val="single"/>
        </w:rPr>
      </w:pPr>
      <w:r>
        <w:rPr>
          <w:sz w:val="20"/>
          <w:szCs w:val="20"/>
        </w:rPr>
        <w:t>______________________/</w:t>
      </w:r>
      <w:r>
        <w:rPr>
          <w:color w:val="000000"/>
          <w:sz w:val="20"/>
          <w:szCs w:val="20"/>
          <w:u w:val="single"/>
        </w:rPr>
        <w:t xml:space="preserve"> __________</w:t>
      </w:r>
      <w:r>
        <w:rPr>
          <w:sz w:val="20"/>
          <w:szCs w:val="20"/>
        </w:rPr>
        <w:t>/                                                ______________________/</w:t>
      </w:r>
      <w:r>
        <w:rPr>
          <w:sz w:val="20"/>
          <w:szCs w:val="20"/>
          <w:u w:val="single"/>
        </w:rPr>
        <w:t>____________ /</w:t>
      </w:r>
    </w:p>
    <w:p w:rsidR="004829E3" w:rsidRPr="00007C35" w:rsidRDefault="004829E3" w:rsidP="007F356D">
      <w:pPr>
        <w:rPr>
          <w:sz w:val="20"/>
          <w:szCs w:val="20"/>
        </w:rPr>
      </w:pPr>
      <w:r>
        <w:rPr>
          <w:sz w:val="20"/>
          <w:szCs w:val="20"/>
        </w:rPr>
        <w:t xml:space="preserve">            М.П.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М.П.</w:t>
      </w:r>
    </w:p>
    <w:p w:rsidR="004829E3" w:rsidRDefault="004829E3" w:rsidP="007F356D">
      <w:pPr>
        <w:jc w:val="right"/>
        <w:outlineLvl w:val="2"/>
        <w:sectPr w:rsidR="004829E3" w:rsidSect="00952384">
          <w:pgSz w:w="11906" w:h="16838"/>
          <w:pgMar w:top="567" w:right="567" w:bottom="340" w:left="567" w:header="709" w:footer="709" w:gutter="0"/>
          <w:cols w:space="708"/>
          <w:docGrid w:linePitch="360"/>
        </w:sectPr>
      </w:pPr>
    </w:p>
    <w:p w:rsidR="004829E3" w:rsidRPr="00B41543" w:rsidRDefault="004829E3" w:rsidP="007F356D">
      <w:pPr>
        <w:jc w:val="right"/>
        <w:outlineLvl w:val="2"/>
      </w:pPr>
    </w:p>
    <w:p w:rsidR="004829E3" w:rsidRPr="004971FF" w:rsidRDefault="004829E3" w:rsidP="007F356D">
      <w:pPr>
        <w:ind w:left="6804"/>
        <w:jc w:val="right"/>
      </w:pPr>
      <w:r>
        <w:t>Приложение № 6</w:t>
      </w:r>
    </w:p>
    <w:p w:rsidR="004829E3" w:rsidRPr="00602C04" w:rsidRDefault="004829E3" w:rsidP="007F356D">
      <w:pPr>
        <w:jc w:val="right"/>
        <w:rPr>
          <w:color w:val="000000"/>
        </w:rPr>
      </w:pPr>
      <w:r>
        <w:t xml:space="preserve">к договору  аренды </w:t>
      </w:r>
      <w:r>
        <w:rPr>
          <w:color w:val="000000"/>
        </w:rPr>
        <w:t>транспортного средства с экипажем</w:t>
      </w:r>
    </w:p>
    <w:p w:rsidR="004829E3" w:rsidRPr="005D242F" w:rsidRDefault="004829E3" w:rsidP="007F356D">
      <w:pPr>
        <w:jc w:val="right"/>
      </w:pPr>
      <w:r>
        <w:t>№</w:t>
      </w:r>
      <w:proofErr w:type="spellStart"/>
      <w:r>
        <w:t>_________от</w:t>
      </w:r>
      <w:proofErr w:type="spellEnd"/>
      <w:r>
        <w:t xml:space="preserve"> "____"  __________20     г.</w:t>
      </w:r>
    </w:p>
    <w:p w:rsidR="004829E3" w:rsidRPr="002E2638" w:rsidRDefault="004829E3" w:rsidP="007F356D">
      <w:pPr>
        <w:jc w:val="right"/>
      </w:pPr>
    </w:p>
    <w:p w:rsidR="004829E3" w:rsidRDefault="004829E3" w:rsidP="007F356D">
      <w:pPr>
        <w:shd w:val="clear" w:color="auto" w:fill="FFFFFF"/>
        <w:jc w:val="center"/>
        <w:rPr>
          <w:b/>
          <w:sz w:val="22"/>
          <w:szCs w:val="22"/>
        </w:rPr>
      </w:pPr>
    </w:p>
    <w:p w:rsidR="004829E3" w:rsidRPr="00587F60" w:rsidRDefault="004829E3" w:rsidP="007F356D">
      <w:pPr>
        <w:jc w:val="center"/>
        <w:rPr>
          <w:b/>
          <w:bCs/>
          <w:sz w:val="28"/>
          <w:szCs w:val="28"/>
        </w:rPr>
      </w:pPr>
      <w:r>
        <w:rPr>
          <w:b/>
          <w:bCs/>
          <w:sz w:val="28"/>
          <w:szCs w:val="28"/>
        </w:rPr>
        <w:t xml:space="preserve">Предельные ставки платы за аренду транспортного средства с экипажем </w:t>
      </w:r>
    </w:p>
    <w:p w:rsidR="004829E3" w:rsidRDefault="004829E3" w:rsidP="007F356D">
      <w:pPr>
        <w:jc w:val="center"/>
        <w:rPr>
          <w:b/>
          <w:bCs/>
          <w:color w:val="000000"/>
          <w:sz w:val="28"/>
          <w:szCs w:val="28"/>
        </w:rPr>
      </w:pPr>
      <w:r>
        <w:rPr>
          <w:b/>
          <w:bCs/>
          <w:color w:val="000000"/>
          <w:sz w:val="28"/>
          <w:szCs w:val="28"/>
        </w:rPr>
        <w:t>(в руб., без учета НДС).</w:t>
      </w:r>
    </w:p>
    <w:p w:rsidR="004829E3" w:rsidRPr="00587F60" w:rsidRDefault="004829E3" w:rsidP="007F356D">
      <w:pPr>
        <w:jc w:val="center"/>
        <w:rPr>
          <w:b/>
          <w:sz w:val="28"/>
          <w:szCs w:val="28"/>
        </w:rPr>
      </w:pPr>
      <w:r>
        <w:rPr>
          <w:b/>
          <w:sz w:val="28"/>
          <w:szCs w:val="28"/>
        </w:rPr>
        <w:t>Тарифы по зонам на перевозку контейнеров по городу Кострома и Костромской области.</w:t>
      </w:r>
    </w:p>
    <w:tbl>
      <w:tblPr>
        <w:tblW w:w="10221" w:type="dxa"/>
        <w:tblInd w:w="93" w:type="dxa"/>
        <w:tblLook w:val="04A0"/>
      </w:tblPr>
      <w:tblGrid>
        <w:gridCol w:w="866"/>
        <w:gridCol w:w="3402"/>
        <w:gridCol w:w="1701"/>
        <w:gridCol w:w="2126"/>
        <w:gridCol w:w="2126"/>
      </w:tblGrid>
      <w:tr w:rsidR="004829E3" w:rsidRPr="00EA79D1" w:rsidTr="007F356D">
        <w:trPr>
          <w:trHeight w:val="875"/>
        </w:trPr>
        <w:tc>
          <w:tcPr>
            <w:tcW w:w="866" w:type="dxa"/>
            <w:vMerge w:val="restart"/>
            <w:tcBorders>
              <w:top w:val="single" w:sz="4" w:space="0" w:color="auto"/>
              <w:left w:val="single" w:sz="4" w:space="0" w:color="auto"/>
              <w:right w:val="single" w:sz="4" w:space="0" w:color="auto"/>
            </w:tcBorders>
            <w:vAlign w:val="center"/>
          </w:tcPr>
          <w:p w:rsidR="004829E3" w:rsidRPr="00E644FD" w:rsidRDefault="004829E3" w:rsidP="007F356D">
            <w:pPr>
              <w:spacing w:after="120"/>
              <w:jc w:val="center"/>
              <w:rPr>
                <w:b/>
                <w:bCs/>
                <w:color w:val="000000"/>
              </w:rPr>
            </w:pPr>
            <w:r>
              <w:rPr>
                <w:b/>
                <w:bCs/>
              </w:rPr>
              <w:t xml:space="preserve">№ </w:t>
            </w:r>
            <w:proofErr w:type="spellStart"/>
            <w:proofErr w:type="gramStart"/>
            <w:r>
              <w:rPr>
                <w:b/>
                <w:bCs/>
              </w:rPr>
              <w:t>п</w:t>
            </w:r>
            <w:proofErr w:type="spellEnd"/>
            <w:proofErr w:type="gramEnd"/>
            <w:r>
              <w:rPr>
                <w:b/>
                <w:bCs/>
              </w:rPr>
              <w:t>/</w:t>
            </w:r>
            <w:proofErr w:type="spellStart"/>
            <w:r>
              <w:rPr>
                <w:b/>
                <w:bCs/>
              </w:rPr>
              <w:t>п</w:t>
            </w:r>
            <w:proofErr w:type="spellEnd"/>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29E3" w:rsidRPr="00E644FD" w:rsidRDefault="004829E3" w:rsidP="007F356D">
            <w:pPr>
              <w:spacing w:after="120"/>
              <w:jc w:val="center"/>
              <w:rPr>
                <w:b/>
                <w:bCs/>
                <w:color w:val="000000"/>
              </w:rPr>
            </w:pPr>
            <w:r>
              <w:rPr>
                <w:b/>
                <w:bCs/>
                <w:color w:val="000000"/>
              </w:rPr>
              <w:t xml:space="preserve">Зоны </w:t>
            </w:r>
            <w:proofErr w:type="spellStart"/>
            <w:r>
              <w:rPr>
                <w:b/>
                <w:bCs/>
                <w:color w:val="000000"/>
              </w:rPr>
              <w:t>автодоставки</w:t>
            </w:r>
            <w:proofErr w:type="spellEnd"/>
            <w:r>
              <w:rPr>
                <w:b/>
                <w:bCs/>
                <w:color w:val="000000"/>
              </w:rPr>
              <w:t xml:space="preserve"> контейнера от агентства в городе Кострома</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29E3" w:rsidRPr="00E644FD" w:rsidRDefault="004829E3" w:rsidP="007F356D">
            <w:pPr>
              <w:spacing w:after="120"/>
              <w:jc w:val="center"/>
              <w:rPr>
                <w:b/>
                <w:bCs/>
                <w:color w:val="000000"/>
              </w:rPr>
            </w:pPr>
            <w:r>
              <w:rPr>
                <w:b/>
                <w:bCs/>
                <w:color w:val="000000"/>
              </w:rPr>
              <w:t>Единицы измерения</w:t>
            </w:r>
          </w:p>
        </w:tc>
        <w:tc>
          <w:tcPr>
            <w:tcW w:w="4252" w:type="dxa"/>
            <w:gridSpan w:val="2"/>
            <w:tcBorders>
              <w:top w:val="single" w:sz="4" w:space="0" w:color="auto"/>
              <w:left w:val="nil"/>
              <w:bottom w:val="single" w:sz="4" w:space="0" w:color="auto"/>
              <w:right w:val="single" w:sz="4" w:space="0" w:color="auto"/>
            </w:tcBorders>
            <w:shd w:val="clear" w:color="auto" w:fill="auto"/>
            <w:vAlign w:val="center"/>
            <w:hideMark/>
          </w:tcPr>
          <w:p w:rsidR="004829E3" w:rsidRPr="00E644FD" w:rsidRDefault="004829E3" w:rsidP="007F356D">
            <w:pPr>
              <w:spacing w:after="120"/>
              <w:jc w:val="center"/>
              <w:rPr>
                <w:b/>
                <w:bCs/>
                <w:color w:val="000000"/>
              </w:rPr>
            </w:pPr>
            <w:r>
              <w:rPr>
                <w:b/>
                <w:bCs/>
                <w:color w:val="000000"/>
              </w:rPr>
              <w:t>Стоимость за один контейнер в пределах зоны, в руб. без учета НДС</w:t>
            </w:r>
          </w:p>
        </w:tc>
      </w:tr>
      <w:tr w:rsidR="004829E3" w:rsidRPr="00EA79D1" w:rsidTr="007F356D">
        <w:trPr>
          <w:trHeight w:val="587"/>
        </w:trPr>
        <w:tc>
          <w:tcPr>
            <w:tcW w:w="866" w:type="dxa"/>
            <w:vMerge/>
            <w:tcBorders>
              <w:left w:val="single" w:sz="4" w:space="0" w:color="auto"/>
              <w:bottom w:val="single" w:sz="4" w:space="0" w:color="auto"/>
              <w:right w:val="single" w:sz="4" w:space="0" w:color="auto"/>
            </w:tcBorders>
          </w:tcPr>
          <w:p w:rsidR="004829E3" w:rsidRPr="00E644FD" w:rsidRDefault="004829E3" w:rsidP="007F356D">
            <w:pPr>
              <w:spacing w:after="120"/>
              <w:jc w:val="center"/>
              <w:rPr>
                <w:b/>
                <w:bCs/>
                <w:color w:val="000000"/>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829E3" w:rsidRPr="00E644FD" w:rsidRDefault="004829E3" w:rsidP="007F356D">
            <w:pPr>
              <w:spacing w:after="120"/>
              <w:jc w:val="center"/>
              <w:rPr>
                <w:b/>
                <w:bCs/>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829E3" w:rsidRPr="00E644FD" w:rsidRDefault="004829E3" w:rsidP="007F356D">
            <w:pPr>
              <w:spacing w:after="120"/>
              <w:jc w:val="center"/>
              <w:rPr>
                <w:b/>
                <w:bCs/>
                <w:color w:val="000000"/>
              </w:rPr>
            </w:pPr>
          </w:p>
        </w:tc>
        <w:tc>
          <w:tcPr>
            <w:tcW w:w="2126" w:type="dxa"/>
            <w:tcBorders>
              <w:top w:val="nil"/>
              <w:left w:val="nil"/>
              <w:bottom w:val="single" w:sz="4" w:space="0" w:color="auto"/>
              <w:right w:val="single" w:sz="4" w:space="0" w:color="auto"/>
            </w:tcBorders>
            <w:shd w:val="clear" w:color="auto" w:fill="auto"/>
            <w:vAlign w:val="center"/>
            <w:hideMark/>
          </w:tcPr>
          <w:p w:rsidR="004829E3" w:rsidRPr="00E644FD" w:rsidRDefault="004829E3" w:rsidP="007F356D">
            <w:pPr>
              <w:spacing w:after="120"/>
              <w:jc w:val="center"/>
              <w:rPr>
                <w:b/>
                <w:bCs/>
                <w:color w:val="000000"/>
              </w:rPr>
            </w:pPr>
            <w:r>
              <w:rPr>
                <w:b/>
                <w:bCs/>
                <w:color w:val="000000"/>
              </w:rPr>
              <w:t>20-фут. контейнер</w:t>
            </w:r>
          </w:p>
        </w:tc>
        <w:tc>
          <w:tcPr>
            <w:tcW w:w="2126" w:type="dxa"/>
            <w:tcBorders>
              <w:top w:val="nil"/>
              <w:left w:val="nil"/>
              <w:bottom w:val="single" w:sz="4" w:space="0" w:color="auto"/>
              <w:right w:val="single" w:sz="4" w:space="0" w:color="auto"/>
            </w:tcBorders>
            <w:shd w:val="clear" w:color="auto" w:fill="auto"/>
            <w:vAlign w:val="center"/>
            <w:hideMark/>
          </w:tcPr>
          <w:p w:rsidR="004829E3" w:rsidRPr="00E644FD" w:rsidRDefault="004829E3" w:rsidP="007F356D">
            <w:pPr>
              <w:spacing w:after="120"/>
              <w:jc w:val="center"/>
              <w:rPr>
                <w:b/>
                <w:bCs/>
                <w:color w:val="000000"/>
              </w:rPr>
            </w:pPr>
            <w:r>
              <w:rPr>
                <w:b/>
                <w:bCs/>
                <w:color w:val="000000"/>
              </w:rPr>
              <w:t>40-фут и 45-фут контейнеры</w:t>
            </w:r>
          </w:p>
        </w:tc>
      </w:tr>
      <w:tr w:rsidR="004829E3" w:rsidRPr="00EA79D1" w:rsidTr="007F356D">
        <w:trPr>
          <w:trHeight w:val="615"/>
        </w:trPr>
        <w:tc>
          <w:tcPr>
            <w:tcW w:w="866" w:type="dxa"/>
            <w:tcBorders>
              <w:top w:val="nil"/>
              <w:left w:val="single" w:sz="8" w:space="0" w:color="auto"/>
              <w:bottom w:val="single" w:sz="4" w:space="0" w:color="auto"/>
              <w:right w:val="single" w:sz="4" w:space="0" w:color="auto"/>
            </w:tcBorders>
            <w:vAlign w:val="center"/>
          </w:tcPr>
          <w:p w:rsidR="004829E3" w:rsidRPr="006667E9" w:rsidRDefault="004829E3" w:rsidP="007F356D">
            <w:pPr>
              <w:jc w:val="center"/>
            </w:pPr>
            <w:r>
              <w:t>1</w:t>
            </w:r>
          </w:p>
        </w:tc>
        <w:tc>
          <w:tcPr>
            <w:tcW w:w="3402" w:type="dxa"/>
            <w:tcBorders>
              <w:top w:val="nil"/>
              <w:left w:val="single" w:sz="8" w:space="0" w:color="auto"/>
              <w:bottom w:val="single" w:sz="4" w:space="0" w:color="auto"/>
              <w:right w:val="single" w:sz="4" w:space="0" w:color="auto"/>
            </w:tcBorders>
            <w:shd w:val="clear" w:color="auto" w:fill="auto"/>
            <w:vAlign w:val="center"/>
            <w:hideMark/>
          </w:tcPr>
          <w:p w:rsidR="004829E3" w:rsidRPr="006667E9" w:rsidRDefault="004829E3" w:rsidP="007F356D">
            <w:pPr>
              <w:rPr>
                <w:color w:val="000000"/>
              </w:rPr>
            </w:pPr>
            <w:r>
              <w:rPr>
                <w:color w:val="000000"/>
              </w:rPr>
              <w:t xml:space="preserve">Кострома 1 зона </w:t>
            </w:r>
          </w:p>
        </w:tc>
        <w:tc>
          <w:tcPr>
            <w:tcW w:w="1701" w:type="dxa"/>
            <w:tcBorders>
              <w:top w:val="nil"/>
              <w:left w:val="nil"/>
              <w:bottom w:val="single" w:sz="4" w:space="0" w:color="auto"/>
              <w:right w:val="single" w:sz="4" w:space="0" w:color="auto"/>
            </w:tcBorders>
            <w:shd w:val="clear" w:color="auto" w:fill="auto"/>
            <w:vAlign w:val="center"/>
            <w:hideMark/>
          </w:tcPr>
          <w:p w:rsidR="004829E3" w:rsidRPr="006667E9" w:rsidRDefault="004829E3" w:rsidP="007F356D">
            <w:pPr>
              <w:jc w:val="center"/>
              <w:rPr>
                <w:color w:val="000000"/>
              </w:rPr>
            </w:pPr>
            <w:r>
              <w:rPr>
                <w:color w:val="000000"/>
              </w:rPr>
              <w:t>контейнер</w:t>
            </w:r>
          </w:p>
        </w:tc>
        <w:tc>
          <w:tcPr>
            <w:tcW w:w="2126" w:type="dxa"/>
            <w:tcBorders>
              <w:top w:val="nil"/>
              <w:left w:val="nil"/>
              <w:bottom w:val="single" w:sz="4" w:space="0" w:color="auto"/>
              <w:right w:val="single" w:sz="4" w:space="0" w:color="auto"/>
            </w:tcBorders>
            <w:shd w:val="clear" w:color="auto" w:fill="auto"/>
            <w:vAlign w:val="center"/>
            <w:hideMark/>
          </w:tcPr>
          <w:p w:rsidR="004829E3" w:rsidRPr="006667E9" w:rsidRDefault="004829E3" w:rsidP="007F356D">
            <w:pPr>
              <w:jc w:val="center"/>
              <w:rPr>
                <w:color w:val="000000"/>
              </w:rPr>
            </w:pPr>
          </w:p>
        </w:tc>
        <w:tc>
          <w:tcPr>
            <w:tcW w:w="2126" w:type="dxa"/>
            <w:tcBorders>
              <w:top w:val="nil"/>
              <w:left w:val="nil"/>
              <w:bottom w:val="single" w:sz="4" w:space="0" w:color="auto"/>
              <w:right w:val="single" w:sz="4" w:space="0" w:color="auto"/>
            </w:tcBorders>
            <w:shd w:val="clear" w:color="auto" w:fill="auto"/>
            <w:vAlign w:val="center"/>
            <w:hideMark/>
          </w:tcPr>
          <w:p w:rsidR="004829E3" w:rsidRPr="006667E9" w:rsidRDefault="004829E3" w:rsidP="007F356D">
            <w:pPr>
              <w:jc w:val="center"/>
              <w:rPr>
                <w:color w:val="000000"/>
              </w:rPr>
            </w:pPr>
          </w:p>
        </w:tc>
      </w:tr>
      <w:tr w:rsidR="004829E3" w:rsidRPr="00EA79D1" w:rsidTr="007F356D">
        <w:trPr>
          <w:trHeight w:val="615"/>
        </w:trPr>
        <w:tc>
          <w:tcPr>
            <w:tcW w:w="866" w:type="dxa"/>
            <w:tcBorders>
              <w:top w:val="nil"/>
              <w:left w:val="single" w:sz="8" w:space="0" w:color="auto"/>
              <w:bottom w:val="single" w:sz="4" w:space="0" w:color="auto"/>
              <w:right w:val="single" w:sz="4" w:space="0" w:color="auto"/>
            </w:tcBorders>
            <w:vAlign w:val="center"/>
          </w:tcPr>
          <w:p w:rsidR="004829E3" w:rsidRPr="006667E9" w:rsidRDefault="004829E3" w:rsidP="007F356D">
            <w:pPr>
              <w:jc w:val="center"/>
            </w:pPr>
            <w:r>
              <w:t>2</w:t>
            </w:r>
          </w:p>
        </w:tc>
        <w:tc>
          <w:tcPr>
            <w:tcW w:w="3402" w:type="dxa"/>
            <w:tcBorders>
              <w:top w:val="nil"/>
              <w:left w:val="single" w:sz="8" w:space="0" w:color="auto"/>
              <w:bottom w:val="single" w:sz="4" w:space="0" w:color="auto"/>
              <w:right w:val="single" w:sz="4" w:space="0" w:color="auto"/>
            </w:tcBorders>
            <w:shd w:val="clear" w:color="auto" w:fill="auto"/>
            <w:vAlign w:val="center"/>
            <w:hideMark/>
          </w:tcPr>
          <w:p w:rsidR="004829E3" w:rsidRPr="006667E9" w:rsidRDefault="004829E3" w:rsidP="007F356D">
            <w:pPr>
              <w:rPr>
                <w:color w:val="000000"/>
              </w:rPr>
            </w:pPr>
            <w:r>
              <w:rPr>
                <w:color w:val="000000"/>
              </w:rPr>
              <w:t xml:space="preserve">Кострома 2 зона </w:t>
            </w:r>
          </w:p>
        </w:tc>
        <w:tc>
          <w:tcPr>
            <w:tcW w:w="1701" w:type="dxa"/>
            <w:tcBorders>
              <w:top w:val="nil"/>
              <w:left w:val="nil"/>
              <w:bottom w:val="single" w:sz="4" w:space="0" w:color="auto"/>
              <w:right w:val="single" w:sz="4" w:space="0" w:color="auto"/>
            </w:tcBorders>
            <w:shd w:val="clear" w:color="auto" w:fill="auto"/>
            <w:vAlign w:val="center"/>
            <w:hideMark/>
          </w:tcPr>
          <w:p w:rsidR="004829E3" w:rsidRPr="006667E9" w:rsidRDefault="004829E3" w:rsidP="007F356D">
            <w:pPr>
              <w:jc w:val="center"/>
              <w:rPr>
                <w:color w:val="000000"/>
              </w:rPr>
            </w:pPr>
            <w:r>
              <w:rPr>
                <w:color w:val="000000"/>
              </w:rPr>
              <w:t>контейнер</w:t>
            </w:r>
          </w:p>
        </w:tc>
        <w:tc>
          <w:tcPr>
            <w:tcW w:w="2126" w:type="dxa"/>
            <w:tcBorders>
              <w:top w:val="nil"/>
              <w:left w:val="nil"/>
              <w:bottom w:val="single" w:sz="4" w:space="0" w:color="auto"/>
              <w:right w:val="single" w:sz="4" w:space="0" w:color="auto"/>
            </w:tcBorders>
            <w:shd w:val="clear" w:color="auto" w:fill="auto"/>
            <w:vAlign w:val="center"/>
            <w:hideMark/>
          </w:tcPr>
          <w:p w:rsidR="004829E3" w:rsidRPr="006667E9" w:rsidRDefault="004829E3" w:rsidP="007F356D">
            <w:pPr>
              <w:jc w:val="center"/>
              <w:rPr>
                <w:color w:val="000000"/>
              </w:rPr>
            </w:pPr>
          </w:p>
        </w:tc>
        <w:tc>
          <w:tcPr>
            <w:tcW w:w="2126" w:type="dxa"/>
            <w:tcBorders>
              <w:top w:val="nil"/>
              <w:left w:val="nil"/>
              <w:bottom w:val="single" w:sz="4" w:space="0" w:color="auto"/>
              <w:right w:val="single" w:sz="4" w:space="0" w:color="auto"/>
            </w:tcBorders>
            <w:shd w:val="clear" w:color="auto" w:fill="auto"/>
            <w:vAlign w:val="center"/>
            <w:hideMark/>
          </w:tcPr>
          <w:p w:rsidR="004829E3" w:rsidRPr="006667E9" w:rsidRDefault="004829E3" w:rsidP="007F356D">
            <w:pPr>
              <w:jc w:val="center"/>
              <w:rPr>
                <w:color w:val="000000"/>
              </w:rPr>
            </w:pPr>
          </w:p>
        </w:tc>
      </w:tr>
      <w:tr w:rsidR="004829E3" w:rsidRPr="00EA79D1" w:rsidTr="007F356D">
        <w:trPr>
          <w:trHeight w:val="615"/>
        </w:trPr>
        <w:tc>
          <w:tcPr>
            <w:tcW w:w="866" w:type="dxa"/>
            <w:tcBorders>
              <w:top w:val="nil"/>
              <w:left w:val="single" w:sz="8" w:space="0" w:color="auto"/>
              <w:bottom w:val="single" w:sz="4" w:space="0" w:color="auto"/>
              <w:right w:val="single" w:sz="4" w:space="0" w:color="auto"/>
            </w:tcBorders>
            <w:vAlign w:val="center"/>
          </w:tcPr>
          <w:p w:rsidR="004829E3" w:rsidRPr="006667E9" w:rsidRDefault="004829E3" w:rsidP="007F356D">
            <w:pPr>
              <w:jc w:val="center"/>
            </w:pPr>
            <w:r>
              <w:t>3</w:t>
            </w:r>
          </w:p>
        </w:tc>
        <w:tc>
          <w:tcPr>
            <w:tcW w:w="3402" w:type="dxa"/>
            <w:tcBorders>
              <w:top w:val="nil"/>
              <w:left w:val="single" w:sz="8" w:space="0" w:color="auto"/>
              <w:bottom w:val="single" w:sz="4" w:space="0" w:color="auto"/>
              <w:right w:val="single" w:sz="4" w:space="0" w:color="auto"/>
            </w:tcBorders>
            <w:shd w:val="clear" w:color="auto" w:fill="auto"/>
            <w:vAlign w:val="center"/>
            <w:hideMark/>
          </w:tcPr>
          <w:p w:rsidR="004829E3" w:rsidRPr="006667E9" w:rsidRDefault="004829E3" w:rsidP="007F356D">
            <w:pPr>
              <w:rPr>
                <w:color w:val="000000"/>
              </w:rPr>
            </w:pPr>
            <w:r>
              <w:rPr>
                <w:color w:val="000000"/>
              </w:rPr>
              <w:t>Кострома 3 зона</w:t>
            </w:r>
          </w:p>
        </w:tc>
        <w:tc>
          <w:tcPr>
            <w:tcW w:w="1701" w:type="dxa"/>
            <w:tcBorders>
              <w:top w:val="nil"/>
              <w:left w:val="nil"/>
              <w:bottom w:val="single" w:sz="4" w:space="0" w:color="auto"/>
              <w:right w:val="single" w:sz="4" w:space="0" w:color="auto"/>
            </w:tcBorders>
            <w:shd w:val="clear" w:color="auto" w:fill="auto"/>
            <w:vAlign w:val="center"/>
            <w:hideMark/>
          </w:tcPr>
          <w:p w:rsidR="004829E3" w:rsidRPr="006667E9" w:rsidRDefault="004829E3" w:rsidP="007F356D">
            <w:pPr>
              <w:jc w:val="center"/>
              <w:rPr>
                <w:color w:val="000000"/>
              </w:rPr>
            </w:pPr>
            <w:r>
              <w:rPr>
                <w:color w:val="000000"/>
              </w:rPr>
              <w:t>контейнер</w:t>
            </w:r>
          </w:p>
        </w:tc>
        <w:tc>
          <w:tcPr>
            <w:tcW w:w="2126" w:type="dxa"/>
            <w:tcBorders>
              <w:top w:val="nil"/>
              <w:left w:val="nil"/>
              <w:bottom w:val="single" w:sz="4" w:space="0" w:color="auto"/>
              <w:right w:val="single" w:sz="4" w:space="0" w:color="auto"/>
            </w:tcBorders>
            <w:shd w:val="clear" w:color="auto" w:fill="auto"/>
            <w:vAlign w:val="center"/>
            <w:hideMark/>
          </w:tcPr>
          <w:p w:rsidR="004829E3" w:rsidRPr="006667E9" w:rsidRDefault="004829E3" w:rsidP="007F356D">
            <w:pPr>
              <w:jc w:val="center"/>
              <w:rPr>
                <w:color w:val="000000"/>
              </w:rPr>
            </w:pPr>
          </w:p>
        </w:tc>
        <w:tc>
          <w:tcPr>
            <w:tcW w:w="2126" w:type="dxa"/>
            <w:tcBorders>
              <w:top w:val="nil"/>
              <w:left w:val="nil"/>
              <w:bottom w:val="single" w:sz="4" w:space="0" w:color="auto"/>
              <w:right w:val="single" w:sz="4" w:space="0" w:color="auto"/>
            </w:tcBorders>
            <w:shd w:val="clear" w:color="auto" w:fill="auto"/>
            <w:vAlign w:val="center"/>
            <w:hideMark/>
          </w:tcPr>
          <w:p w:rsidR="004829E3" w:rsidRPr="006667E9" w:rsidRDefault="004829E3" w:rsidP="007F356D">
            <w:pPr>
              <w:jc w:val="center"/>
              <w:rPr>
                <w:color w:val="000000"/>
              </w:rPr>
            </w:pPr>
          </w:p>
        </w:tc>
      </w:tr>
      <w:tr w:rsidR="004829E3" w:rsidRPr="00EA79D1" w:rsidTr="007F356D">
        <w:trPr>
          <w:trHeight w:val="615"/>
        </w:trPr>
        <w:tc>
          <w:tcPr>
            <w:tcW w:w="866" w:type="dxa"/>
            <w:tcBorders>
              <w:top w:val="nil"/>
              <w:left w:val="single" w:sz="8" w:space="0" w:color="auto"/>
              <w:bottom w:val="single" w:sz="4" w:space="0" w:color="auto"/>
              <w:right w:val="single" w:sz="4" w:space="0" w:color="auto"/>
            </w:tcBorders>
            <w:vAlign w:val="center"/>
          </w:tcPr>
          <w:p w:rsidR="004829E3" w:rsidRPr="006667E9" w:rsidRDefault="004829E3" w:rsidP="007F356D">
            <w:pPr>
              <w:jc w:val="center"/>
            </w:pPr>
            <w:r>
              <w:t>4</w:t>
            </w:r>
          </w:p>
        </w:tc>
        <w:tc>
          <w:tcPr>
            <w:tcW w:w="3402" w:type="dxa"/>
            <w:tcBorders>
              <w:top w:val="nil"/>
              <w:left w:val="single" w:sz="8" w:space="0" w:color="auto"/>
              <w:bottom w:val="single" w:sz="4" w:space="0" w:color="auto"/>
              <w:right w:val="single" w:sz="4" w:space="0" w:color="auto"/>
            </w:tcBorders>
            <w:shd w:val="clear" w:color="auto" w:fill="auto"/>
            <w:vAlign w:val="center"/>
            <w:hideMark/>
          </w:tcPr>
          <w:p w:rsidR="004829E3" w:rsidRPr="006667E9" w:rsidRDefault="004829E3" w:rsidP="007F356D">
            <w:pPr>
              <w:rPr>
                <w:color w:val="000000"/>
              </w:rPr>
            </w:pPr>
            <w:r>
              <w:rPr>
                <w:color w:val="000000"/>
              </w:rPr>
              <w:t xml:space="preserve">Костромская область, поселок </w:t>
            </w:r>
            <w:proofErr w:type="spellStart"/>
            <w:r>
              <w:rPr>
                <w:color w:val="000000"/>
              </w:rPr>
              <w:t>Борщино</w:t>
            </w:r>
            <w:proofErr w:type="spellEnd"/>
          </w:p>
        </w:tc>
        <w:tc>
          <w:tcPr>
            <w:tcW w:w="1701" w:type="dxa"/>
            <w:tcBorders>
              <w:top w:val="nil"/>
              <w:left w:val="nil"/>
              <w:bottom w:val="single" w:sz="4" w:space="0" w:color="auto"/>
              <w:right w:val="single" w:sz="4" w:space="0" w:color="auto"/>
            </w:tcBorders>
            <w:shd w:val="clear" w:color="auto" w:fill="auto"/>
            <w:vAlign w:val="center"/>
            <w:hideMark/>
          </w:tcPr>
          <w:p w:rsidR="004829E3" w:rsidRPr="006667E9" w:rsidRDefault="004829E3" w:rsidP="007F356D">
            <w:pPr>
              <w:jc w:val="center"/>
              <w:rPr>
                <w:color w:val="000000"/>
              </w:rPr>
            </w:pPr>
            <w:r>
              <w:rPr>
                <w:color w:val="000000"/>
              </w:rPr>
              <w:t>контейнер</w:t>
            </w:r>
          </w:p>
        </w:tc>
        <w:tc>
          <w:tcPr>
            <w:tcW w:w="2126" w:type="dxa"/>
            <w:tcBorders>
              <w:top w:val="nil"/>
              <w:left w:val="nil"/>
              <w:bottom w:val="single" w:sz="4" w:space="0" w:color="auto"/>
              <w:right w:val="single" w:sz="4" w:space="0" w:color="auto"/>
            </w:tcBorders>
            <w:shd w:val="clear" w:color="auto" w:fill="auto"/>
            <w:vAlign w:val="center"/>
            <w:hideMark/>
          </w:tcPr>
          <w:p w:rsidR="004829E3" w:rsidRPr="006667E9" w:rsidRDefault="004829E3" w:rsidP="007F356D">
            <w:pPr>
              <w:jc w:val="center"/>
              <w:rPr>
                <w:color w:val="000000"/>
              </w:rPr>
            </w:pPr>
          </w:p>
        </w:tc>
        <w:tc>
          <w:tcPr>
            <w:tcW w:w="2126" w:type="dxa"/>
            <w:tcBorders>
              <w:top w:val="nil"/>
              <w:left w:val="nil"/>
              <w:bottom w:val="single" w:sz="4" w:space="0" w:color="auto"/>
              <w:right w:val="single" w:sz="4" w:space="0" w:color="auto"/>
            </w:tcBorders>
            <w:shd w:val="clear" w:color="auto" w:fill="auto"/>
            <w:vAlign w:val="center"/>
            <w:hideMark/>
          </w:tcPr>
          <w:p w:rsidR="004829E3" w:rsidRPr="006667E9" w:rsidRDefault="004829E3" w:rsidP="007F356D">
            <w:pPr>
              <w:jc w:val="center"/>
              <w:rPr>
                <w:color w:val="000000"/>
              </w:rPr>
            </w:pPr>
          </w:p>
        </w:tc>
      </w:tr>
      <w:tr w:rsidR="004829E3" w:rsidRPr="00EA79D1" w:rsidTr="007F356D">
        <w:trPr>
          <w:trHeight w:val="615"/>
        </w:trPr>
        <w:tc>
          <w:tcPr>
            <w:tcW w:w="866" w:type="dxa"/>
            <w:tcBorders>
              <w:top w:val="nil"/>
              <w:left w:val="single" w:sz="8" w:space="0" w:color="auto"/>
              <w:bottom w:val="single" w:sz="4" w:space="0" w:color="auto"/>
              <w:right w:val="single" w:sz="4" w:space="0" w:color="auto"/>
            </w:tcBorders>
            <w:vAlign w:val="center"/>
          </w:tcPr>
          <w:p w:rsidR="004829E3" w:rsidRPr="006667E9" w:rsidRDefault="004829E3" w:rsidP="007F356D">
            <w:pPr>
              <w:jc w:val="center"/>
            </w:pPr>
            <w:r>
              <w:t>5</w:t>
            </w:r>
          </w:p>
        </w:tc>
        <w:tc>
          <w:tcPr>
            <w:tcW w:w="3402" w:type="dxa"/>
            <w:tcBorders>
              <w:top w:val="nil"/>
              <w:left w:val="single" w:sz="8" w:space="0" w:color="auto"/>
              <w:bottom w:val="single" w:sz="4" w:space="0" w:color="auto"/>
              <w:right w:val="single" w:sz="4" w:space="0" w:color="auto"/>
            </w:tcBorders>
            <w:shd w:val="clear" w:color="auto" w:fill="auto"/>
            <w:vAlign w:val="center"/>
            <w:hideMark/>
          </w:tcPr>
          <w:p w:rsidR="004829E3" w:rsidRPr="006667E9" w:rsidRDefault="004829E3" w:rsidP="007F356D">
            <w:pPr>
              <w:rPr>
                <w:color w:val="000000"/>
              </w:rPr>
            </w:pPr>
            <w:r>
              <w:rPr>
                <w:color w:val="000000"/>
              </w:rPr>
              <w:t>Костромская область, Нерехта</w:t>
            </w:r>
          </w:p>
        </w:tc>
        <w:tc>
          <w:tcPr>
            <w:tcW w:w="1701" w:type="dxa"/>
            <w:tcBorders>
              <w:top w:val="nil"/>
              <w:left w:val="nil"/>
              <w:bottom w:val="single" w:sz="4" w:space="0" w:color="auto"/>
              <w:right w:val="single" w:sz="4" w:space="0" w:color="auto"/>
            </w:tcBorders>
            <w:shd w:val="clear" w:color="auto" w:fill="auto"/>
            <w:vAlign w:val="center"/>
            <w:hideMark/>
          </w:tcPr>
          <w:p w:rsidR="004829E3" w:rsidRPr="006667E9" w:rsidRDefault="004829E3" w:rsidP="007F356D">
            <w:pPr>
              <w:jc w:val="center"/>
              <w:rPr>
                <w:color w:val="000000"/>
              </w:rPr>
            </w:pPr>
            <w:r>
              <w:rPr>
                <w:color w:val="000000"/>
              </w:rPr>
              <w:t>контейнер</w:t>
            </w:r>
          </w:p>
        </w:tc>
        <w:tc>
          <w:tcPr>
            <w:tcW w:w="2126" w:type="dxa"/>
            <w:tcBorders>
              <w:top w:val="nil"/>
              <w:left w:val="nil"/>
              <w:bottom w:val="single" w:sz="4" w:space="0" w:color="auto"/>
              <w:right w:val="single" w:sz="4" w:space="0" w:color="auto"/>
            </w:tcBorders>
            <w:shd w:val="clear" w:color="auto" w:fill="auto"/>
            <w:vAlign w:val="center"/>
            <w:hideMark/>
          </w:tcPr>
          <w:p w:rsidR="004829E3" w:rsidRPr="006667E9" w:rsidRDefault="004829E3" w:rsidP="007F356D">
            <w:pPr>
              <w:jc w:val="center"/>
              <w:rPr>
                <w:color w:val="000000"/>
              </w:rPr>
            </w:pPr>
          </w:p>
        </w:tc>
        <w:tc>
          <w:tcPr>
            <w:tcW w:w="2126" w:type="dxa"/>
            <w:tcBorders>
              <w:top w:val="nil"/>
              <w:left w:val="nil"/>
              <w:bottom w:val="single" w:sz="4" w:space="0" w:color="auto"/>
              <w:right w:val="single" w:sz="4" w:space="0" w:color="auto"/>
            </w:tcBorders>
            <w:shd w:val="clear" w:color="auto" w:fill="auto"/>
            <w:vAlign w:val="center"/>
            <w:hideMark/>
          </w:tcPr>
          <w:p w:rsidR="004829E3" w:rsidRPr="006667E9" w:rsidRDefault="004829E3" w:rsidP="007F356D">
            <w:pPr>
              <w:jc w:val="center"/>
              <w:rPr>
                <w:color w:val="000000"/>
              </w:rPr>
            </w:pPr>
          </w:p>
        </w:tc>
      </w:tr>
      <w:tr w:rsidR="004829E3" w:rsidRPr="00EA79D1" w:rsidTr="007F356D">
        <w:trPr>
          <w:trHeight w:val="615"/>
        </w:trPr>
        <w:tc>
          <w:tcPr>
            <w:tcW w:w="866" w:type="dxa"/>
            <w:tcBorders>
              <w:top w:val="nil"/>
              <w:left w:val="single" w:sz="8" w:space="0" w:color="auto"/>
              <w:bottom w:val="single" w:sz="4" w:space="0" w:color="auto"/>
              <w:right w:val="single" w:sz="4" w:space="0" w:color="auto"/>
            </w:tcBorders>
            <w:vAlign w:val="center"/>
          </w:tcPr>
          <w:p w:rsidR="004829E3" w:rsidRPr="006667E9" w:rsidRDefault="004829E3" w:rsidP="007F356D">
            <w:pPr>
              <w:jc w:val="center"/>
            </w:pPr>
            <w:r>
              <w:t>6</w:t>
            </w:r>
          </w:p>
        </w:tc>
        <w:tc>
          <w:tcPr>
            <w:tcW w:w="3402" w:type="dxa"/>
            <w:tcBorders>
              <w:top w:val="nil"/>
              <w:left w:val="single" w:sz="8" w:space="0" w:color="auto"/>
              <w:bottom w:val="single" w:sz="4" w:space="0" w:color="auto"/>
              <w:right w:val="single" w:sz="4" w:space="0" w:color="auto"/>
            </w:tcBorders>
            <w:shd w:val="clear" w:color="auto" w:fill="auto"/>
            <w:vAlign w:val="center"/>
            <w:hideMark/>
          </w:tcPr>
          <w:p w:rsidR="004829E3" w:rsidRPr="006667E9" w:rsidRDefault="004829E3" w:rsidP="007F356D">
            <w:pPr>
              <w:rPr>
                <w:color w:val="000000"/>
              </w:rPr>
            </w:pPr>
            <w:r>
              <w:rPr>
                <w:color w:val="000000"/>
              </w:rPr>
              <w:t xml:space="preserve">Костромская область, </w:t>
            </w:r>
            <w:proofErr w:type="spellStart"/>
            <w:r>
              <w:rPr>
                <w:color w:val="000000"/>
              </w:rPr>
              <w:t>Судиславский</w:t>
            </w:r>
            <w:proofErr w:type="spellEnd"/>
            <w:r>
              <w:rPr>
                <w:color w:val="000000"/>
              </w:rPr>
              <w:t xml:space="preserve"> район, поселок городского типа Судиславль</w:t>
            </w:r>
          </w:p>
        </w:tc>
        <w:tc>
          <w:tcPr>
            <w:tcW w:w="1701" w:type="dxa"/>
            <w:tcBorders>
              <w:top w:val="nil"/>
              <w:left w:val="nil"/>
              <w:bottom w:val="single" w:sz="4" w:space="0" w:color="auto"/>
              <w:right w:val="single" w:sz="4" w:space="0" w:color="auto"/>
            </w:tcBorders>
            <w:shd w:val="clear" w:color="auto" w:fill="auto"/>
            <w:vAlign w:val="center"/>
            <w:hideMark/>
          </w:tcPr>
          <w:p w:rsidR="004829E3" w:rsidRPr="006667E9" w:rsidRDefault="004829E3" w:rsidP="007F356D">
            <w:pPr>
              <w:jc w:val="center"/>
              <w:rPr>
                <w:color w:val="000000"/>
              </w:rPr>
            </w:pPr>
            <w:r>
              <w:rPr>
                <w:color w:val="000000"/>
              </w:rPr>
              <w:t>контейнер</w:t>
            </w:r>
          </w:p>
        </w:tc>
        <w:tc>
          <w:tcPr>
            <w:tcW w:w="2126" w:type="dxa"/>
            <w:tcBorders>
              <w:top w:val="nil"/>
              <w:left w:val="nil"/>
              <w:bottom w:val="single" w:sz="4" w:space="0" w:color="auto"/>
              <w:right w:val="single" w:sz="4" w:space="0" w:color="auto"/>
            </w:tcBorders>
            <w:shd w:val="clear" w:color="auto" w:fill="auto"/>
            <w:vAlign w:val="center"/>
            <w:hideMark/>
          </w:tcPr>
          <w:p w:rsidR="004829E3" w:rsidRPr="006667E9" w:rsidRDefault="004829E3" w:rsidP="007F356D">
            <w:pPr>
              <w:jc w:val="center"/>
              <w:rPr>
                <w:color w:val="000000"/>
              </w:rPr>
            </w:pPr>
          </w:p>
        </w:tc>
        <w:tc>
          <w:tcPr>
            <w:tcW w:w="2126" w:type="dxa"/>
            <w:tcBorders>
              <w:top w:val="nil"/>
              <w:left w:val="nil"/>
              <w:bottom w:val="single" w:sz="4" w:space="0" w:color="auto"/>
              <w:right w:val="single" w:sz="4" w:space="0" w:color="auto"/>
            </w:tcBorders>
            <w:shd w:val="clear" w:color="auto" w:fill="auto"/>
            <w:vAlign w:val="center"/>
            <w:hideMark/>
          </w:tcPr>
          <w:p w:rsidR="004829E3" w:rsidRPr="006667E9" w:rsidRDefault="004829E3" w:rsidP="007F356D">
            <w:pPr>
              <w:jc w:val="center"/>
              <w:rPr>
                <w:color w:val="000000"/>
              </w:rPr>
            </w:pPr>
          </w:p>
        </w:tc>
      </w:tr>
      <w:tr w:rsidR="004829E3" w:rsidRPr="00EA79D1" w:rsidTr="007F356D">
        <w:trPr>
          <w:trHeight w:val="615"/>
        </w:trPr>
        <w:tc>
          <w:tcPr>
            <w:tcW w:w="866" w:type="dxa"/>
            <w:tcBorders>
              <w:top w:val="nil"/>
              <w:left w:val="single" w:sz="8" w:space="0" w:color="auto"/>
              <w:bottom w:val="single" w:sz="4" w:space="0" w:color="auto"/>
              <w:right w:val="single" w:sz="4" w:space="0" w:color="auto"/>
            </w:tcBorders>
            <w:vAlign w:val="center"/>
          </w:tcPr>
          <w:p w:rsidR="004829E3" w:rsidRPr="006667E9" w:rsidRDefault="004829E3" w:rsidP="007F356D">
            <w:pPr>
              <w:jc w:val="center"/>
            </w:pPr>
            <w:r>
              <w:t>7</w:t>
            </w:r>
          </w:p>
        </w:tc>
        <w:tc>
          <w:tcPr>
            <w:tcW w:w="3402" w:type="dxa"/>
            <w:tcBorders>
              <w:top w:val="nil"/>
              <w:left w:val="single" w:sz="8" w:space="0" w:color="auto"/>
              <w:bottom w:val="single" w:sz="4" w:space="0" w:color="auto"/>
              <w:right w:val="single" w:sz="4" w:space="0" w:color="auto"/>
            </w:tcBorders>
            <w:shd w:val="clear" w:color="auto" w:fill="auto"/>
            <w:vAlign w:val="center"/>
            <w:hideMark/>
          </w:tcPr>
          <w:p w:rsidR="004829E3" w:rsidRPr="006667E9" w:rsidRDefault="004829E3" w:rsidP="007F356D">
            <w:pPr>
              <w:rPr>
                <w:color w:val="000000"/>
              </w:rPr>
            </w:pPr>
            <w:r>
              <w:rPr>
                <w:color w:val="000000"/>
              </w:rPr>
              <w:t>Костромская область, Буй</w:t>
            </w:r>
          </w:p>
        </w:tc>
        <w:tc>
          <w:tcPr>
            <w:tcW w:w="1701" w:type="dxa"/>
            <w:tcBorders>
              <w:top w:val="nil"/>
              <w:left w:val="nil"/>
              <w:bottom w:val="single" w:sz="4" w:space="0" w:color="auto"/>
              <w:right w:val="single" w:sz="4" w:space="0" w:color="auto"/>
            </w:tcBorders>
            <w:shd w:val="clear" w:color="auto" w:fill="auto"/>
            <w:vAlign w:val="center"/>
            <w:hideMark/>
          </w:tcPr>
          <w:p w:rsidR="004829E3" w:rsidRPr="006667E9" w:rsidRDefault="004829E3" w:rsidP="007F356D">
            <w:pPr>
              <w:jc w:val="center"/>
              <w:rPr>
                <w:color w:val="000000"/>
              </w:rPr>
            </w:pPr>
            <w:r>
              <w:rPr>
                <w:color w:val="000000"/>
              </w:rPr>
              <w:t>контейнер</w:t>
            </w:r>
          </w:p>
        </w:tc>
        <w:tc>
          <w:tcPr>
            <w:tcW w:w="2126" w:type="dxa"/>
            <w:tcBorders>
              <w:top w:val="nil"/>
              <w:left w:val="nil"/>
              <w:bottom w:val="single" w:sz="4" w:space="0" w:color="auto"/>
              <w:right w:val="single" w:sz="4" w:space="0" w:color="auto"/>
            </w:tcBorders>
            <w:shd w:val="clear" w:color="auto" w:fill="auto"/>
            <w:vAlign w:val="center"/>
            <w:hideMark/>
          </w:tcPr>
          <w:p w:rsidR="004829E3" w:rsidRPr="006667E9" w:rsidRDefault="004829E3" w:rsidP="007F356D">
            <w:pPr>
              <w:jc w:val="center"/>
              <w:rPr>
                <w:color w:val="000000"/>
              </w:rPr>
            </w:pPr>
          </w:p>
        </w:tc>
        <w:tc>
          <w:tcPr>
            <w:tcW w:w="2126" w:type="dxa"/>
            <w:tcBorders>
              <w:top w:val="nil"/>
              <w:left w:val="nil"/>
              <w:bottom w:val="single" w:sz="4" w:space="0" w:color="auto"/>
              <w:right w:val="single" w:sz="4" w:space="0" w:color="auto"/>
            </w:tcBorders>
            <w:shd w:val="clear" w:color="auto" w:fill="auto"/>
            <w:vAlign w:val="center"/>
            <w:hideMark/>
          </w:tcPr>
          <w:p w:rsidR="004829E3" w:rsidRPr="006667E9" w:rsidRDefault="004829E3" w:rsidP="007F356D">
            <w:pPr>
              <w:jc w:val="center"/>
              <w:rPr>
                <w:color w:val="000000"/>
              </w:rPr>
            </w:pPr>
          </w:p>
        </w:tc>
      </w:tr>
      <w:tr w:rsidR="004829E3" w:rsidRPr="00EA79D1" w:rsidTr="007F356D">
        <w:trPr>
          <w:trHeight w:val="615"/>
        </w:trPr>
        <w:tc>
          <w:tcPr>
            <w:tcW w:w="866" w:type="dxa"/>
            <w:tcBorders>
              <w:top w:val="nil"/>
              <w:left w:val="single" w:sz="8" w:space="0" w:color="auto"/>
              <w:bottom w:val="single" w:sz="4" w:space="0" w:color="auto"/>
              <w:right w:val="single" w:sz="4" w:space="0" w:color="auto"/>
            </w:tcBorders>
            <w:vAlign w:val="center"/>
          </w:tcPr>
          <w:p w:rsidR="004829E3" w:rsidRPr="006667E9" w:rsidRDefault="004829E3" w:rsidP="007F356D">
            <w:pPr>
              <w:jc w:val="center"/>
            </w:pPr>
            <w:r>
              <w:t>8</w:t>
            </w:r>
          </w:p>
        </w:tc>
        <w:tc>
          <w:tcPr>
            <w:tcW w:w="3402" w:type="dxa"/>
            <w:tcBorders>
              <w:top w:val="nil"/>
              <w:left w:val="single" w:sz="8" w:space="0" w:color="auto"/>
              <w:bottom w:val="single" w:sz="4" w:space="0" w:color="auto"/>
              <w:right w:val="single" w:sz="4" w:space="0" w:color="auto"/>
            </w:tcBorders>
            <w:shd w:val="clear" w:color="auto" w:fill="auto"/>
            <w:vAlign w:val="center"/>
            <w:hideMark/>
          </w:tcPr>
          <w:p w:rsidR="004829E3" w:rsidRPr="006667E9" w:rsidRDefault="004829E3" w:rsidP="007F356D">
            <w:pPr>
              <w:rPr>
                <w:color w:val="000000"/>
              </w:rPr>
            </w:pPr>
            <w:r>
              <w:rPr>
                <w:color w:val="000000"/>
              </w:rPr>
              <w:t>Костромская область, Галич</w:t>
            </w:r>
          </w:p>
        </w:tc>
        <w:tc>
          <w:tcPr>
            <w:tcW w:w="1701" w:type="dxa"/>
            <w:tcBorders>
              <w:top w:val="nil"/>
              <w:left w:val="nil"/>
              <w:bottom w:val="single" w:sz="4" w:space="0" w:color="auto"/>
              <w:right w:val="single" w:sz="4" w:space="0" w:color="auto"/>
            </w:tcBorders>
            <w:shd w:val="clear" w:color="auto" w:fill="auto"/>
            <w:vAlign w:val="center"/>
            <w:hideMark/>
          </w:tcPr>
          <w:p w:rsidR="004829E3" w:rsidRPr="006667E9" w:rsidRDefault="004829E3" w:rsidP="007F356D">
            <w:pPr>
              <w:jc w:val="center"/>
              <w:rPr>
                <w:color w:val="000000"/>
              </w:rPr>
            </w:pPr>
            <w:r>
              <w:rPr>
                <w:color w:val="000000"/>
              </w:rPr>
              <w:t>контейнер</w:t>
            </w:r>
          </w:p>
        </w:tc>
        <w:tc>
          <w:tcPr>
            <w:tcW w:w="2126" w:type="dxa"/>
            <w:tcBorders>
              <w:top w:val="nil"/>
              <w:left w:val="nil"/>
              <w:bottom w:val="single" w:sz="4" w:space="0" w:color="auto"/>
              <w:right w:val="single" w:sz="4" w:space="0" w:color="auto"/>
            </w:tcBorders>
            <w:shd w:val="clear" w:color="auto" w:fill="auto"/>
            <w:vAlign w:val="center"/>
            <w:hideMark/>
          </w:tcPr>
          <w:p w:rsidR="004829E3" w:rsidRPr="006667E9" w:rsidRDefault="004829E3" w:rsidP="007F356D">
            <w:pPr>
              <w:jc w:val="center"/>
              <w:rPr>
                <w:color w:val="000000"/>
              </w:rPr>
            </w:pPr>
          </w:p>
        </w:tc>
        <w:tc>
          <w:tcPr>
            <w:tcW w:w="2126" w:type="dxa"/>
            <w:tcBorders>
              <w:top w:val="nil"/>
              <w:left w:val="nil"/>
              <w:bottom w:val="single" w:sz="4" w:space="0" w:color="auto"/>
              <w:right w:val="single" w:sz="4" w:space="0" w:color="auto"/>
            </w:tcBorders>
            <w:shd w:val="clear" w:color="auto" w:fill="auto"/>
            <w:vAlign w:val="center"/>
            <w:hideMark/>
          </w:tcPr>
          <w:p w:rsidR="004829E3" w:rsidRPr="006667E9" w:rsidRDefault="004829E3" w:rsidP="007F356D">
            <w:pPr>
              <w:jc w:val="center"/>
              <w:rPr>
                <w:color w:val="000000"/>
              </w:rPr>
            </w:pPr>
          </w:p>
        </w:tc>
      </w:tr>
      <w:tr w:rsidR="004829E3" w:rsidRPr="00EA79D1" w:rsidTr="007F356D">
        <w:trPr>
          <w:trHeight w:val="615"/>
        </w:trPr>
        <w:tc>
          <w:tcPr>
            <w:tcW w:w="866" w:type="dxa"/>
            <w:tcBorders>
              <w:top w:val="nil"/>
              <w:left w:val="single" w:sz="8" w:space="0" w:color="auto"/>
              <w:bottom w:val="single" w:sz="4" w:space="0" w:color="auto"/>
              <w:right w:val="single" w:sz="4" w:space="0" w:color="auto"/>
            </w:tcBorders>
            <w:vAlign w:val="center"/>
          </w:tcPr>
          <w:p w:rsidR="004829E3" w:rsidRPr="006667E9" w:rsidRDefault="004829E3" w:rsidP="007F356D">
            <w:pPr>
              <w:jc w:val="center"/>
            </w:pPr>
            <w:r>
              <w:t>9</w:t>
            </w:r>
          </w:p>
        </w:tc>
        <w:tc>
          <w:tcPr>
            <w:tcW w:w="3402" w:type="dxa"/>
            <w:tcBorders>
              <w:top w:val="nil"/>
              <w:left w:val="single" w:sz="8" w:space="0" w:color="auto"/>
              <w:bottom w:val="single" w:sz="4" w:space="0" w:color="auto"/>
              <w:right w:val="single" w:sz="4" w:space="0" w:color="auto"/>
            </w:tcBorders>
            <w:shd w:val="clear" w:color="auto" w:fill="auto"/>
            <w:vAlign w:val="center"/>
            <w:hideMark/>
          </w:tcPr>
          <w:p w:rsidR="004829E3" w:rsidRPr="006667E9" w:rsidRDefault="004829E3" w:rsidP="007F356D">
            <w:pPr>
              <w:rPr>
                <w:color w:val="000000"/>
              </w:rPr>
            </w:pPr>
            <w:r>
              <w:rPr>
                <w:color w:val="000000"/>
              </w:rPr>
              <w:t>Костромская область, Нея</w:t>
            </w:r>
          </w:p>
        </w:tc>
        <w:tc>
          <w:tcPr>
            <w:tcW w:w="1701" w:type="dxa"/>
            <w:tcBorders>
              <w:top w:val="nil"/>
              <w:left w:val="nil"/>
              <w:bottom w:val="single" w:sz="4" w:space="0" w:color="auto"/>
              <w:right w:val="single" w:sz="4" w:space="0" w:color="auto"/>
            </w:tcBorders>
            <w:shd w:val="clear" w:color="auto" w:fill="auto"/>
            <w:vAlign w:val="center"/>
            <w:hideMark/>
          </w:tcPr>
          <w:p w:rsidR="004829E3" w:rsidRPr="006667E9" w:rsidRDefault="004829E3" w:rsidP="007F356D">
            <w:pPr>
              <w:jc w:val="center"/>
              <w:rPr>
                <w:color w:val="000000"/>
              </w:rPr>
            </w:pPr>
            <w:r>
              <w:rPr>
                <w:color w:val="000000"/>
              </w:rPr>
              <w:t>контейнер</w:t>
            </w:r>
          </w:p>
        </w:tc>
        <w:tc>
          <w:tcPr>
            <w:tcW w:w="2126" w:type="dxa"/>
            <w:tcBorders>
              <w:top w:val="nil"/>
              <w:left w:val="nil"/>
              <w:bottom w:val="single" w:sz="4" w:space="0" w:color="auto"/>
              <w:right w:val="single" w:sz="4" w:space="0" w:color="auto"/>
            </w:tcBorders>
            <w:shd w:val="clear" w:color="auto" w:fill="auto"/>
            <w:vAlign w:val="center"/>
            <w:hideMark/>
          </w:tcPr>
          <w:p w:rsidR="004829E3" w:rsidRPr="006667E9" w:rsidRDefault="004829E3" w:rsidP="007F356D">
            <w:pPr>
              <w:jc w:val="center"/>
              <w:rPr>
                <w:color w:val="000000"/>
              </w:rPr>
            </w:pPr>
          </w:p>
        </w:tc>
        <w:tc>
          <w:tcPr>
            <w:tcW w:w="2126" w:type="dxa"/>
            <w:tcBorders>
              <w:top w:val="nil"/>
              <w:left w:val="nil"/>
              <w:bottom w:val="single" w:sz="4" w:space="0" w:color="auto"/>
              <w:right w:val="single" w:sz="4" w:space="0" w:color="auto"/>
            </w:tcBorders>
            <w:shd w:val="clear" w:color="auto" w:fill="auto"/>
            <w:vAlign w:val="center"/>
            <w:hideMark/>
          </w:tcPr>
          <w:p w:rsidR="004829E3" w:rsidRPr="006667E9" w:rsidRDefault="004829E3" w:rsidP="007F356D">
            <w:pPr>
              <w:jc w:val="center"/>
              <w:rPr>
                <w:color w:val="000000"/>
              </w:rPr>
            </w:pPr>
          </w:p>
        </w:tc>
      </w:tr>
      <w:tr w:rsidR="004829E3" w:rsidRPr="00EA79D1" w:rsidTr="007F356D">
        <w:trPr>
          <w:trHeight w:val="615"/>
        </w:trPr>
        <w:tc>
          <w:tcPr>
            <w:tcW w:w="866" w:type="dxa"/>
            <w:tcBorders>
              <w:top w:val="single" w:sz="4" w:space="0" w:color="auto"/>
              <w:left w:val="single" w:sz="4" w:space="0" w:color="auto"/>
              <w:bottom w:val="single" w:sz="4" w:space="0" w:color="auto"/>
              <w:right w:val="single" w:sz="4" w:space="0" w:color="auto"/>
            </w:tcBorders>
            <w:vAlign w:val="center"/>
          </w:tcPr>
          <w:p w:rsidR="004829E3" w:rsidRPr="006667E9" w:rsidRDefault="004829E3" w:rsidP="007F356D">
            <w:pPr>
              <w:jc w:val="center"/>
            </w:pPr>
            <w:r>
              <w:t>10</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4829E3" w:rsidRPr="006667E9" w:rsidRDefault="004829E3" w:rsidP="007F356D">
            <w:pPr>
              <w:rPr>
                <w:color w:val="000000"/>
              </w:rPr>
            </w:pPr>
            <w:r>
              <w:rPr>
                <w:color w:val="000000"/>
              </w:rPr>
              <w:t xml:space="preserve">Костромская область, </w:t>
            </w:r>
            <w:proofErr w:type="spellStart"/>
            <w:r>
              <w:rPr>
                <w:color w:val="000000"/>
              </w:rPr>
              <w:t>Мантурово</w:t>
            </w:r>
            <w:proofErr w:type="spellEnd"/>
          </w:p>
        </w:tc>
        <w:tc>
          <w:tcPr>
            <w:tcW w:w="1701" w:type="dxa"/>
            <w:tcBorders>
              <w:top w:val="single" w:sz="4" w:space="0" w:color="auto"/>
              <w:left w:val="nil"/>
              <w:bottom w:val="single" w:sz="4" w:space="0" w:color="auto"/>
              <w:right w:val="single" w:sz="4" w:space="0" w:color="auto"/>
            </w:tcBorders>
            <w:shd w:val="clear" w:color="auto" w:fill="auto"/>
            <w:vAlign w:val="center"/>
          </w:tcPr>
          <w:p w:rsidR="004829E3" w:rsidRPr="006667E9" w:rsidRDefault="004829E3" w:rsidP="007F356D">
            <w:pPr>
              <w:ind w:right="-119"/>
              <w:jc w:val="center"/>
              <w:rPr>
                <w:color w:val="000000"/>
              </w:rPr>
            </w:pPr>
            <w:r>
              <w:rPr>
                <w:color w:val="000000"/>
              </w:rPr>
              <w:t>контейнер</w:t>
            </w:r>
          </w:p>
        </w:tc>
        <w:tc>
          <w:tcPr>
            <w:tcW w:w="2126" w:type="dxa"/>
            <w:tcBorders>
              <w:top w:val="single" w:sz="4" w:space="0" w:color="auto"/>
              <w:left w:val="nil"/>
              <w:bottom w:val="single" w:sz="4" w:space="0" w:color="auto"/>
              <w:right w:val="single" w:sz="4" w:space="0" w:color="auto"/>
            </w:tcBorders>
            <w:shd w:val="clear" w:color="auto" w:fill="auto"/>
            <w:vAlign w:val="center"/>
          </w:tcPr>
          <w:p w:rsidR="004829E3" w:rsidRPr="006667E9" w:rsidRDefault="004829E3" w:rsidP="007F356D">
            <w:pPr>
              <w:jc w:val="center"/>
              <w:rPr>
                <w:color w:val="000000"/>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4829E3" w:rsidRPr="006667E9" w:rsidRDefault="004829E3" w:rsidP="007F356D">
            <w:pPr>
              <w:tabs>
                <w:tab w:val="left" w:pos="1431"/>
              </w:tabs>
              <w:jc w:val="center"/>
              <w:rPr>
                <w:color w:val="000000"/>
              </w:rPr>
            </w:pPr>
          </w:p>
        </w:tc>
      </w:tr>
      <w:tr w:rsidR="004829E3" w:rsidRPr="00EA79D1" w:rsidTr="007F356D">
        <w:trPr>
          <w:trHeight w:val="615"/>
        </w:trPr>
        <w:tc>
          <w:tcPr>
            <w:tcW w:w="866" w:type="dxa"/>
            <w:tcBorders>
              <w:top w:val="single" w:sz="4" w:space="0" w:color="auto"/>
              <w:left w:val="single" w:sz="4" w:space="0" w:color="auto"/>
              <w:bottom w:val="single" w:sz="4" w:space="0" w:color="auto"/>
              <w:right w:val="single" w:sz="4" w:space="0" w:color="auto"/>
            </w:tcBorders>
            <w:vAlign w:val="center"/>
          </w:tcPr>
          <w:p w:rsidR="004829E3" w:rsidRPr="006667E9" w:rsidRDefault="004829E3" w:rsidP="007F356D">
            <w:pPr>
              <w:jc w:val="center"/>
              <w:rPr>
                <w:bCs/>
              </w:rPr>
            </w:pPr>
            <w:r>
              <w:rPr>
                <w:bCs/>
              </w:rPr>
              <w:t>11</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4829E3" w:rsidRPr="006667E9" w:rsidRDefault="004829E3" w:rsidP="007F356D">
            <w:r>
              <w:rPr>
                <w:b/>
                <w:bCs/>
              </w:rPr>
              <w:t> </w:t>
            </w:r>
            <w:r>
              <w:t>Работа автомобиля сверх норматива (за один час простоя).</w:t>
            </w:r>
          </w:p>
        </w:tc>
        <w:tc>
          <w:tcPr>
            <w:tcW w:w="1701" w:type="dxa"/>
            <w:tcBorders>
              <w:top w:val="single" w:sz="4" w:space="0" w:color="auto"/>
              <w:left w:val="nil"/>
              <w:bottom w:val="single" w:sz="4" w:space="0" w:color="auto"/>
              <w:right w:val="single" w:sz="4" w:space="0" w:color="auto"/>
            </w:tcBorders>
            <w:shd w:val="clear" w:color="auto" w:fill="auto"/>
            <w:vAlign w:val="center"/>
          </w:tcPr>
          <w:p w:rsidR="004829E3" w:rsidRPr="006667E9" w:rsidRDefault="004829E3" w:rsidP="007F356D">
            <w:pPr>
              <w:jc w:val="center"/>
            </w:pPr>
            <w:r>
              <w:t>количество (типовое)</w:t>
            </w:r>
          </w:p>
        </w:tc>
        <w:tc>
          <w:tcPr>
            <w:tcW w:w="2126" w:type="dxa"/>
            <w:tcBorders>
              <w:top w:val="single" w:sz="4" w:space="0" w:color="auto"/>
              <w:left w:val="nil"/>
              <w:bottom w:val="single" w:sz="4" w:space="0" w:color="auto"/>
              <w:right w:val="single" w:sz="4" w:space="0" w:color="auto"/>
            </w:tcBorders>
            <w:shd w:val="clear" w:color="auto" w:fill="auto"/>
            <w:vAlign w:val="center"/>
          </w:tcPr>
          <w:p w:rsidR="004829E3" w:rsidRPr="006667E9" w:rsidRDefault="004829E3" w:rsidP="007F356D">
            <w:pPr>
              <w:jc w:val="center"/>
              <w:rPr>
                <w:color w:val="000000"/>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4829E3" w:rsidRPr="006667E9" w:rsidRDefault="004829E3" w:rsidP="007F356D">
            <w:pPr>
              <w:tabs>
                <w:tab w:val="left" w:pos="1431"/>
              </w:tabs>
              <w:jc w:val="center"/>
              <w:rPr>
                <w:color w:val="000000"/>
              </w:rPr>
            </w:pPr>
          </w:p>
        </w:tc>
      </w:tr>
    </w:tbl>
    <w:p w:rsidR="004829E3" w:rsidRDefault="004829E3" w:rsidP="007F356D">
      <w:pPr>
        <w:shd w:val="clear" w:color="auto" w:fill="FFFFFF"/>
        <w:jc w:val="both"/>
        <w:rPr>
          <w:color w:val="222222"/>
        </w:rPr>
      </w:pPr>
      <w:r>
        <w:rPr>
          <w:b/>
        </w:rPr>
        <w:tab/>
        <w:t xml:space="preserve">АДРЕСА АВТОДОСТАВКИ 1-Й ЗОНЫ Г. КОСТРОМА: </w:t>
      </w:r>
      <w:proofErr w:type="gramStart"/>
      <w:r>
        <w:t>УЛИЦА ШАГОВА, УЛИЦА МЯСНИЦКАЯ, УЛИЦА СОВЕТСКАЯ, УЛИЦА ЮРИЯ СМИРНОВА, УЛИЦА ЗЕЛЕНАЯ,  УЛИЦА ДЕМИНСКАЯ, УЛИЦА НИКИТСКАЯ, УЛИЦА СВЕРДЛОВА, УЛИЦА СКВОРЦОВА, УЛИЦА БОЕВАЯ, УЛИЦА ПОСЕЛКОВАЯ, УЛИЦА 8 МАРТА, УЛИЦА КОМСОМОЛЬСКАЯ, УЛИЦА ОСТРОВСКОГО, УЛИЦА 9-Я РАБОЧАЯ, УЛИЦА ДЕПУТАТСКАЯ, ПРОСПЕКТ МИРА, УЛИЦА ИВАНА СУСАНИНА, УЛИЦА НИЖНЯЯ ДЕБРЯ, УЛИЦА ПУШКИНА, УЛИЦА ПЯТНИЦКАЯ, РАЙОН ЯКИМАНИХА, УЛИЦА ЛЕНИНА, УЛИЦА ТКАЧЕЙ, УЛИЦА ПЕТРА ЩЕРБИНЫ, УЛИЦА ВОЛЖСКАЯ, ПОСЕЛОК ГОРОДСКОГО</w:t>
      </w:r>
      <w:proofErr w:type="gramEnd"/>
      <w:r>
        <w:t xml:space="preserve"> ТИПА ФАНЕРНИК,</w:t>
      </w:r>
      <w:r>
        <w:rPr>
          <w:b/>
        </w:rPr>
        <w:t xml:space="preserve"> </w:t>
      </w:r>
      <w:r>
        <w:t xml:space="preserve">МИКРОРАЙОН РЕБРОВКА ПОСЕЛОК ГОРОДСКОГО </w:t>
      </w:r>
      <w:r>
        <w:lastRenderedPageBreak/>
        <w:t>ТИПА СЕВЕРНЫЙ,</w:t>
      </w:r>
      <w:r>
        <w:rPr>
          <w:shd w:val="clear" w:color="auto" w:fill="FFFFFF"/>
        </w:rPr>
        <w:t xml:space="preserve"> УЛИЦА ТЕРЕШКОВОЙ, УЛИЦА БАЗОВАЯ,</w:t>
      </w:r>
      <w:r>
        <w:rPr>
          <w:color w:val="222222"/>
        </w:rPr>
        <w:t xml:space="preserve"> УЛИЦА ГОРЬКОГО, ПРОСПЕКТ РАБОЧИЙ, УЛИЦА ГАЛИЧСКАЯ, УЛИЦА ПОЛЯНСКАЯ, УЛИЦА </w:t>
      </w:r>
      <w:proofErr w:type="gramStart"/>
      <w:r>
        <w:rPr>
          <w:color w:val="222222"/>
        </w:rPr>
        <w:t>НОВО-ПОЛЯНСКАЯ</w:t>
      </w:r>
      <w:proofErr w:type="gramEnd"/>
      <w:r>
        <w:rPr>
          <w:color w:val="222222"/>
        </w:rPr>
        <w:t>.</w:t>
      </w:r>
    </w:p>
    <w:p w:rsidR="004829E3" w:rsidRPr="00F36B53" w:rsidRDefault="004829E3" w:rsidP="007F356D">
      <w:pPr>
        <w:shd w:val="clear" w:color="auto" w:fill="FFFFFF"/>
        <w:jc w:val="both"/>
        <w:rPr>
          <w:color w:val="222222"/>
        </w:rPr>
      </w:pPr>
      <w:r>
        <w:rPr>
          <w:b/>
        </w:rPr>
        <w:tab/>
        <w:t>АДРЕСА АВТОДОСТАВКИ 2-Й ЗОНЫ Г. КОСТРОМА:</w:t>
      </w:r>
      <w:r>
        <w:t xml:space="preserve"> </w:t>
      </w:r>
      <w:proofErr w:type="gramStart"/>
      <w:r>
        <w:t>УЛИЦА ЛОКОМОТИВНАЯ,</w:t>
      </w:r>
      <w:r>
        <w:rPr>
          <w:b/>
        </w:rPr>
        <w:t xml:space="preserve"> </w:t>
      </w:r>
      <w:r>
        <w:t>УЛИЦА 1-ГО МАЯ, ПРОСПЕКТ ТЕКСТИЛЬЩИКОВ, УЛИЦА ГОЛУБКОВА, УЛИЦА СТОПАНИ, УЛИЦА ЯРОСЛАВСКАЯ, ПРОЕЗД СТУДЕНЧЕСКИЙ, УЛИЦА ЗАВОЛЖСКАЯ, УЛИЦА САМОКОВСКАЯ, УЛИЦА БЕРЕГОВАЯ, УЛИЦА МЕЛИОРАТИВНАЯ, ШОССЕ НЕКРАСОВСКОЕ, ШОССЕ КИНЕШЕМСКОЕ, УЛИЦА ВОКЗАЛЬНАЯ, УЛИЦА ЮБИЛЕЙНАЯ, УЛИЦА КРАСНАЯ БАЙДАРКА, УЛИЦА ИНДУСТРИАЛЬНАЯ, УЛИЦА ПРОФСОЮЗНАЯ, МИКРОРАЙОН ЮБИЛЕЙНЫЙ, МИКРОРАЙОН ДАВЫДОВСКИЙ, ПОСЕЛОК СЕЛИЩЕ, ПОСЕЛОК ГОРОДСКОГО ТИПА ВЫСОКОВО, ПОСЕЛОК ГОРОДСКОГО ТИПА КАРАВАЕВО, ПОСЕЛОК ГОРОДСКОГО ТИПА НИКОЛЬСКОЕ, УЛИЦА КОСТРОМСКАЯ,</w:t>
      </w:r>
      <w:r>
        <w:rPr>
          <w:shd w:val="clear" w:color="auto" w:fill="FFFFFF"/>
        </w:rPr>
        <w:t xml:space="preserve"> УЛИЦА ДМИТРОВА</w:t>
      </w:r>
      <w:proofErr w:type="gramEnd"/>
      <w:r>
        <w:rPr>
          <w:shd w:val="clear" w:color="auto" w:fill="FFFFFF"/>
        </w:rPr>
        <w:t>,УЛИЦА ЭНЕРГЕТИКОВ, УЛИЦА СУТЫРИНА</w:t>
      </w:r>
      <w:proofErr w:type="gramStart"/>
      <w:r>
        <w:t xml:space="preserve"> ,</w:t>
      </w:r>
      <w:proofErr w:type="gramEnd"/>
      <w:r>
        <w:t>УЛИЦА КАТИНСКАЯ, УЛИЦА БУЛЬВАРНАЯ,ПЕРЕУЛОК МАЛЫЙ, МИКРОРАЙОН ПАНОВО,МИКРОРАЙОН  МАЛЫШКОВО</w:t>
      </w:r>
      <w:r>
        <w:rPr>
          <w:shd w:val="clear" w:color="auto" w:fill="FFFFFF"/>
        </w:rPr>
        <w:t>, ПОСЕЛОК ПЕРВОМАЙСКИЙ,ДЕРЕВНЯ  НЕКРАСОВО,</w:t>
      </w:r>
      <w:r>
        <w:rPr>
          <w:color w:val="222222"/>
        </w:rPr>
        <w:t xml:space="preserve"> МИКРОРАЙОН ЧЕРНОРЕЧЬЕ, ПОСЕЛОК ОКТЯБРЬСКИЙ, МИКРОРАЙОН ПАНТУСОВО, МИКРОРАЙОН ЖУЖЕЛИНО, МИКРОРАЙОН КАТИНО, МИКРОРАЙОН ПАНОВО-2.</w:t>
      </w:r>
    </w:p>
    <w:p w:rsidR="004829E3" w:rsidRPr="00F36B53" w:rsidRDefault="004829E3" w:rsidP="007F356D">
      <w:pPr>
        <w:shd w:val="clear" w:color="auto" w:fill="FFFFFF"/>
        <w:jc w:val="both"/>
        <w:rPr>
          <w:color w:val="222222"/>
        </w:rPr>
      </w:pPr>
      <w:r>
        <w:rPr>
          <w:b/>
        </w:rPr>
        <w:tab/>
        <w:t>АДРЕСА АВТОДОСТАВКИ 3-Й ЗОНЫ Г. КОСТРОМА:</w:t>
      </w:r>
      <w:r>
        <w:t xml:space="preserve"> УЛИЦА МОСКОВСКАЯ, УЛИЦА МАГИСТРАЛЬНАЯ, УЛИЦА СОЛОНИКОВСКАЯ, ПОСЕЛОК ВОЛЖСКИЙ, КОТТЕДЖНЫЙ ПОСЕЛОК ПЕРВЫЙ, ПОСЕЛОК ЛЮБАВИНО, </w:t>
      </w:r>
      <w:r>
        <w:rPr>
          <w:color w:val="222222"/>
        </w:rPr>
        <w:t>МИКРОРАЙОН ВЕНЕЦИЯ.</w:t>
      </w:r>
    </w:p>
    <w:p w:rsidR="004829E3" w:rsidRPr="0035263E" w:rsidRDefault="004829E3" w:rsidP="007F356D">
      <w:pPr>
        <w:ind w:firstLine="360"/>
        <w:jc w:val="both"/>
        <w:rPr>
          <w:bCs/>
        </w:rPr>
      </w:pPr>
      <w:r>
        <w:rPr>
          <w:bCs/>
        </w:rPr>
        <w:t xml:space="preserve">*В тариф по зонам города Костромы и в зоны </w:t>
      </w:r>
      <w:proofErr w:type="spellStart"/>
      <w:r>
        <w:rPr>
          <w:bCs/>
        </w:rPr>
        <w:t>автодоставки</w:t>
      </w:r>
      <w:proofErr w:type="spellEnd"/>
      <w:r>
        <w:rPr>
          <w:bCs/>
        </w:rPr>
        <w:t xml:space="preserve"> по межгороду заложен простой </w:t>
      </w:r>
      <w:r>
        <w:t>транспортных средств с экипажем</w:t>
      </w:r>
      <w:r>
        <w:rPr>
          <w:bCs/>
        </w:rPr>
        <w:t xml:space="preserve"> под погрузкой/выгрузкой контейнеров:</w:t>
      </w:r>
    </w:p>
    <w:p w:rsidR="004829E3" w:rsidRPr="0035263E" w:rsidRDefault="004829E3" w:rsidP="00F37330">
      <w:pPr>
        <w:numPr>
          <w:ilvl w:val="0"/>
          <w:numId w:val="26"/>
        </w:numPr>
        <w:jc w:val="both"/>
        <w:rPr>
          <w:bCs/>
        </w:rPr>
      </w:pPr>
      <w:r>
        <w:rPr>
          <w:bCs/>
        </w:rPr>
        <w:t>20-фут. контейнер:  3 часа;</w:t>
      </w:r>
    </w:p>
    <w:p w:rsidR="004829E3" w:rsidRPr="0035263E" w:rsidRDefault="004829E3" w:rsidP="00F37330">
      <w:pPr>
        <w:numPr>
          <w:ilvl w:val="0"/>
          <w:numId w:val="26"/>
        </w:numPr>
        <w:jc w:val="both"/>
        <w:rPr>
          <w:bCs/>
        </w:rPr>
      </w:pPr>
      <w:r>
        <w:rPr>
          <w:bCs/>
        </w:rPr>
        <w:t>40-фут. контейнер:  4 часа.</w:t>
      </w:r>
    </w:p>
    <w:p w:rsidR="004829E3" w:rsidRPr="0035263E" w:rsidRDefault="004829E3" w:rsidP="007F356D">
      <w:pPr>
        <w:ind w:firstLine="360"/>
        <w:jc w:val="both"/>
        <w:rPr>
          <w:bCs/>
        </w:rPr>
      </w:pPr>
      <w:r>
        <w:rPr>
          <w:bCs/>
        </w:rPr>
        <w:t>Сверхнормативный простой</w:t>
      </w:r>
      <w:r>
        <w:t xml:space="preserve"> транспортных средств с экипажем</w:t>
      </w:r>
      <w:r>
        <w:rPr>
          <w:bCs/>
        </w:rPr>
        <w:t xml:space="preserve"> под погрузкой/выгрузкой контейнеров (в случае простоя транспортного средства сверх установленного нормативного срока первые 15 минут простоя не оплачиваются, свыше 15 минут оплачивается, как за </w:t>
      </w:r>
      <w:proofErr w:type="gramStart"/>
      <w:r>
        <w:rPr>
          <w:bCs/>
        </w:rPr>
        <w:t>полный час</w:t>
      </w:r>
      <w:proofErr w:type="gramEnd"/>
      <w:r>
        <w:rPr>
          <w:bCs/>
        </w:rPr>
        <w:t xml:space="preserve"> простоя):</w:t>
      </w:r>
    </w:p>
    <w:p w:rsidR="004829E3" w:rsidRPr="0035263E" w:rsidRDefault="004829E3" w:rsidP="00F37330">
      <w:pPr>
        <w:numPr>
          <w:ilvl w:val="0"/>
          <w:numId w:val="26"/>
        </w:numPr>
        <w:jc w:val="both"/>
        <w:rPr>
          <w:bCs/>
        </w:rPr>
      </w:pPr>
      <w:r>
        <w:rPr>
          <w:bCs/>
        </w:rPr>
        <w:t>20-фут. контейнер:  ________ руб. без НДС;</w:t>
      </w:r>
    </w:p>
    <w:p w:rsidR="004829E3" w:rsidRPr="00001E8C" w:rsidRDefault="004829E3" w:rsidP="00F37330">
      <w:pPr>
        <w:numPr>
          <w:ilvl w:val="0"/>
          <w:numId w:val="26"/>
        </w:numPr>
        <w:jc w:val="both"/>
        <w:rPr>
          <w:bCs/>
        </w:rPr>
      </w:pPr>
      <w:r>
        <w:rPr>
          <w:bCs/>
        </w:rPr>
        <w:t>40-фут. контейнер:  ________ руб. без НДС.</w:t>
      </w:r>
    </w:p>
    <w:p w:rsidR="004829E3" w:rsidRPr="00F57FA9" w:rsidRDefault="004829E3" w:rsidP="007F356D">
      <w:pPr>
        <w:tabs>
          <w:tab w:val="left" w:pos="10065"/>
        </w:tabs>
        <w:jc w:val="both"/>
        <w:rPr>
          <w:bCs/>
        </w:rPr>
      </w:pPr>
    </w:p>
    <w:p w:rsidR="004829E3" w:rsidRDefault="004829E3" w:rsidP="007F356D">
      <w:pPr>
        <w:tabs>
          <w:tab w:val="left" w:pos="-4140"/>
          <w:tab w:val="left" w:pos="2160"/>
          <w:tab w:val="left" w:pos="6480"/>
        </w:tabs>
      </w:pPr>
    </w:p>
    <w:p w:rsidR="004829E3" w:rsidRPr="00901FB8" w:rsidRDefault="004829E3" w:rsidP="007F356D">
      <w:pPr>
        <w:tabs>
          <w:tab w:val="left" w:pos="-4140"/>
          <w:tab w:val="left" w:pos="2160"/>
          <w:tab w:val="left" w:pos="6480"/>
        </w:tabs>
      </w:pPr>
    </w:p>
    <w:p w:rsidR="004829E3" w:rsidRPr="007B1EFF" w:rsidRDefault="004829E3" w:rsidP="007F356D">
      <w:pPr>
        <w:ind w:hanging="284"/>
        <w:rPr>
          <w:b/>
        </w:rPr>
      </w:pPr>
      <w:r>
        <w:rPr>
          <w:b/>
        </w:rPr>
        <w:t xml:space="preserve">        «Арендодатель»</w:t>
      </w:r>
      <w:r>
        <w:rPr>
          <w:b/>
        </w:rPr>
        <w:tab/>
      </w:r>
      <w:r>
        <w:rPr>
          <w:b/>
        </w:rPr>
        <w:tab/>
      </w:r>
      <w:r>
        <w:rPr>
          <w:b/>
        </w:rPr>
        <w:tab/>
      </w:r>
      <w:r>
        <w:rPr>
          <w:b/>
        </w:rPr>
        <w:tab/>
        <w:t xml:space="preserve">                                             «Арендатор»   </w:t>
      </w:r>
    </w:p>
    <w:p w:rsidR="004829E3" w:rsidRDefault="004829E3" w:rsidP="007F356D">
      <w:pPr>
        <w:ind w:hanging="284"/>
      </w:pPr>
    </w:p>
    <w:p w:rsidR="004829E3" w:rsidRDefault="004829E3" w:rsidP="007F356D">
      <w:pPr>
        <w:ind w:hanging="284"/>
      </w:pPr>
      <w:r>
        <w:t xml:space="preserve">         _________________/</w:t>
      </w:r>
      <w:r>
        <w:rPr>
          <w:color w:val="000000"/>
        </w:rPr>
        <w:t xml:space="preserve">________/                                           </w:t>
      </w:r>
      <w:r>
        <w:t>_________________/</w:t>
      </w:r>
      <w:r>
        <w:rPr>
          <w:color w:val="000000"/>
        </w:rPr>
        <w:t xml:space="preserve">________/   </w:t>
      </w:r>
    </w:p>
    <w:p w:rsidR="004829E3" w:rsidRDefault="004829E3" w:rsidP="007F356D">
      <w:r>
        <w:t xml:space="preserve">             М.П. </w:t>
      </w:r>
      <w:r>
        <w:tab/>
      </w:r>
      <w:r>
        <w:tab/>
      </w:r>
      <w:r>
        <w:tab/>
      </w:r>
      <w:r>
        <w:tab/>
      </w:r>
      <w:r>
        <w:tab/>
      </w:r>
      <w:r>
        <w:tab/>
      </w:r>
      <w:r>
        <w:tab/>
      </w:r>
      <w:r>
        <w:tab/>
        <w:t xml:space="preserve">                                           М.П.</w:t>
      </w:r>
    </w:p>
    <w:p w:rsidR="004829E3" w:rsidRDefault="004829E3" w:rsidP="007F356D">
      <w:pPr>
        <w:sectPr w:rsidR="004829E3" w:rsidSect="007F356D">
          <w:pgSz w:w="11906" w:h="16838"/>
          <w:pgMar w:top="567" w:right="851" w:bottom="567" w:left="1134" w:header="709" w:footer="709" w:gutter="0"/>
          <w:cols w:space="708"/>
          <w:docGrid w:linePitch="360"/>
        </w:sectPr>
      </w:pPr>
    </w:p>
    <w:tbl>
      <w:tblPr>
        <w:tblW w:w="6640" w:type="dxa"/>
        <w:tblInd w:w="7955" w:type="dxa"/>
        <w:tblLook w:val="04A0"/>
      </w:tblPr>
      <w:tblGrid>
        <w:gridCol w:w="6640"/>
      </w:tblGrid>
      <w:tr w:rsidR="004829E3" w:rsidRPr="00B64EB1" w:rsidTr="007F356D">
        <w:trPr>
          <w:trHeight w:val="390"/>
        </w:trPr>
        <w:tc>
          <w:tcPr>
            <w:tcW w:w="6640" w:type="dxa"/>
            <w:tcBorders>
              <w:top w:val="nil"/>
              <w:left w:val="nil"/>
              <w:bottom w:val="nil"/>
              <w:right w:val="nil"/>
            </w:tcBorders>
            <w:shd w:val="clear" w:color="auto" w:fill="auto"/>
            <w:vAlign w:val="bottom"/>
            <w:hideMark/>
          </w:tcPr>
          <w:p w:rsidR="004829E3" w:rsidRPr="00007C35" w:rsidRDefault="004829E3" w:rsidP="007F356D">
            <w:pPr>
              <w:jc w:val="right"/>
            </w:pPr>
            <w:r>
              <w:lastRenderedPageBreak/>
              <w:t>Приложение № 7</w:t>
            </w:r>
          </w:p>
        </w:tc>
      </w:tr>
      <w:tr w:rsidR="004829E3" w:rsidRPr="00B64EB1" w:rsidTr="007F356D">
        <w:trPr>
          <w:trHeight w:val="390"/>
        </w:trPr>
        <w:tc>
          <w:tcPr>
            <w:tcW w:w="6640" w:type="dxa"/>
            <w:tcBorders>
              <w:top w:val="nil"/>
              <w:left w:val="nil"/>
              <w:bottom w:val="nil"/>
              <w:right w:val="nil"/>
            </w:tcBorders>
            <w:shd w:val="clear" w:color="auto" w:fill="auto"/>
            <w:noWrap/>
            <w:vAlign w:val="bottom"/>
            <w:hideMark/>
          </w:tcPr>
          <w:p w:rsidR="004829E3" w:rsidRPr="00007C35" w:rsidRDefault="004829E3" w:rsidP="007F356D">
            <w:pPr>
              <w:jc w:val="right"/>
            </w:pPr>
            <w:r>
              <w:t>к договору аренды транспортного средства с экипажем</w:t>
            </w:r>
          </w:p>
        </w:tc>
      </w:tr>
      <w:tr w:rsidR="004829E3" w:rsidRPr="00B64EB1" w:rsidTr="007F356D">
        <w:trPr>
          <w:trHeight w:val="409"/>
        </w:trPr>
        <w:tc>
          <w:tcPr>
            <w:tcW w:w="6640" w:type="dxa"/>
            <w:tcBorders>
              <w:top w:val="nil"/>
              <w:left w:val="nil"/>
              <w:bottom w:val="nil"/>
              <w:right w:val="nil"/>
            </w:tcBorders>
            <w:shd w:val="clear" w:color="auto" w:fill="auto"/>
            <w:noWrap/>
            <w:vAlign w:val="bottom"/>
            <w:hideMark/>
          </w:tcPr>
          <w:p w:rsidR="004829E3" w:rsidRPr="005D242F" w:rsidRDefault="004829E3" w:rsidP="007F356D">
            <w:pPr>
              <w:jc w:val="right"/>
            </w:pPr>
            <w:r>
              <w:t xml:space="preserve">   №_____________ от "____" _____ 20      г.</w:t>
            </w:r>
          </w:p>
          <w:p w:rsidR="004829E3" w:rsidRPr="00007C35" w:rsidRDefault="004829E3" w:rsidP="007F356D">
            <w:pPr>
              <w:jc w:val="right"/>
            </w:pPr>
          </w:p>
        </w:tc>
      </w:tr>
      <w:tr w:rsidR="004829E3" w:rsidRPr="00B64EB1" w:rsidTr="007F356D">
        <w:trPr>
          <w:trHeight w:val="409"/>
        </w:trPr>
        <w:tc>
          <w:tcPr>
            <w:tcW w:w="6640" w:type="dxa"/>
            <w:tcBorders>
              <w:top w:val="nil"/>
              <w:left w:val="nil"/>
              <w:bottom w:val="nil"/>
              <w:right w:val="nil"/>
            </w:tcBorders>
            <w:shd w:val="clear" w:color="auto" w:fill="auto"/>
            <w:noWrap/>
            <w:vAlign w:val="bottom"/>
            <w:hideMark/>
          </w:tcPr>
          <w:p w:rsidR="004829E3" w:rsidRDefault="004829E3" w:rsidP="007F356D">
            <w:pPr>
              <w:jc w:val="right"/>
              <w:rPr>
                <w:sz w:val="28"/>
                <w:szCs w:val="28"/>
              </w:rPr>
            </w:pPr>
          </w:p>
        </w:tc>
      </w:tr>
    </w:tbl>
    <w:p w:rsidR="004829E3" w:rsidRDefault="004829E3" w:rsidP="007F356D">
      <w:r>
        <w:t>ФОРМА ОТЧЕТА АРЕНДОДАТЕЛЯ</w:t>
      </w:r>
    </w:p>
    <w:tbl>
      <w:tblPr>
        <w:tblW w:w="9520" w:type="dxa"/>
        <w:tblInd w:w="93" w:type="dxa"/>
        <w:tblLook w:val="04A0"/>
      </w:tblPr>
      <w:tblGrid>
        <w:gridCol w:w="1466"/>
        <w:gridCol w:w="1077"/>
        <w:gridCol w:w="1743"/>
        <w:gridCol w:w="1117"/>
        <w:gridCol w:w="1427"/>
        <w:gridCol w:w="1349"/>
        <w:gridCol w:w="1341"/>
      </w:tblGrid>
      <w:tr w:rsidR="004829E3" w:rsidRPr="00B64EB1" w:rsidTr="007F356D">
        <w:trPr>
          <w:trHeight w:val="510"/>
        </w:trPr>
        <w:tc>
          <w:tcPr>
            <w:tcW w:w="1466" w:type="dxa"/>
            <w:tcBorders>
              <w:top w:val="single" w:sz="8" w:space="0" w:color="auto"/>
              <w:left w:val="single" w:sz="8" w:space="0" w:color="auto"/>
              <w:bottom w:val="single" w:sz="4" w:space="0" w:color="auto"/>
              <w:right w:val="single" w:sz="4" w:space="0" w:color="auto"/>
            </w:tcBorders>
            <w:shd w:val="clear" w:color="000000" w:fill="FFFFFF"/>
            <w:hideMark/>
          </w:tcPr>
          <w:p w:rsidR="004829E3" w:rsidRPr="00B64EB1" w:rsidRDefault="004829E3" w:rsidP="007F356D">
            <w:pPr>
              <w:rPr>
                <w:sz w:val="20"/>
                <w:szCs w:val="20"/>
              </w:rPr>
            </w:pPr>
            <w:r>
              <w:rPr>
                <w:sz w:val="20"/>
                <w:szCs w:val="20"/>
              </w:rPr>
              <w:t>Наименование контрагента</w:t>
            </w:r>
          </w:p>
        </w:tc>
        <w:tc>
          <w:tcPr>
            <w:tcW w:w="1077" w:type="dxa"/>
            <w:tcBorders>
              <w:top w:val="single" w:sz="8" w:space="0" w:color="auto"/>
              <w:left w:val="nil"/>
              <w:bottom w:val="single" w:sz="4" w:space="0" w:color="auto"/>
              <w:right w:val="single" w:sz="4" w:space="0" w:color="auto"/>
            </w:tcBorders>
            <w:shd w:val="clear" w:color="000000" w:fill="FFFFFF"/>
            <w:hideMark/>
          </w:tcPr>
          <w:p w:rsidR="004829E3" w:rsidRPr="00B64EB1" w:rsidRDefault="004829E3" w:rsidP="007F356D">
            <w:pPr>
              <w:rPr>
                <w:sz w:val="20"/>
                <w:szCs w:val="20"/>
              </w:rPr>
            </w:pPr>
            <w:r>
              <w:rPr>
                <w:sz w:val="20"/>
                <w:szCs w:val="20"/>
              </w:rPr>
              <w:t>№ договора</w:t>
            </w:r>
          </w:p>
        </w:tc>
        <w:tc>
          <w:tcPr>
            <w:tcW w:w="1743" w:type="dxa"/>
            <w:tcBorders>
              <w:top w:val="single" w:sz="8" w:space="0" w:color="auto"/>
              <w:left w:val="nil"/>
              <w:bottom w:val="single" w:sz="4" w:space="0" w:color="auto"/>
              <w:right w:val="single" w:sz="4" w:space="0" w:color="auto"/>
            </w:tcBorders>
            <w:shd w:val="clear" w:color="000000" w:fill="FFFFFF"/>
            <w:hideMark/>
          </w:tcPr>
          <w:p w:rsidR="004829E3" w:rsidRPr="00B64EB1" w:rsidRDefault="004829E3" w:rsidP="007F356D">
            <w:pPr>
              <w:rPr>
                <w:sz w:val="20"/>
                <w:szCs w:val="20"/>
              </w:rPr>
            </w:pPr>
            <w:r>
              <w:rPr>
                <w:sz w:val="20"/>
                <w:szCs w:val="20"/>
              </w:rPr>
              <w:t>№ Акта об оказанных услугах</w:t>
            </w:r>
          </w:p>
        </w:tc>
        <w:tc>
          <w:tcPr>
            <w:tcW w:w="1117" w:type="dxa"/>
            <w:tcBorders>
              <w:top w:val="single" w:sz="8" w:space="0" w:color="auto"/>
              <w:left w:val="nil"/>
              <w:bottom w:val="single" w:sz="4" w:space="0" w:color="auto"/>
              <w:right w:val="single" w:sz="4" w:space="0" w:color="auto"/>
            </w:tcBorders>
            <w:shd w:val="clear" w:color="000000" w:fill="FFFFFF"/>
            <w:hideMark/>
          </w:tcPr>
          <w:p w:rsidR="004829E3" w:rsidRPr="00B64EB1" w:rsidRDefault="004829E3" w:rsidP="007F356D">
            <w:pPr>
              <w:rPr>
                <w:sz w:val="20"/>
                <w:szCs w:val="20"/>
              </w:rPr>
            </w:pPr>
            <w:r>
              <w:rPr>
                <w:sz w:val="20"/>
                <w:szCs w:val="20"/>
              </w:rPr>
              <w:t>Отчётная дата</w:t>
            </w:r>
          </w:p>
        </w:tc>
        <w:tc>
          <w:tcPr>
            <w:tcW w:w="1427" w:type="dxa"/>
            <w:tcBorders>
              <w:top w:val="single" w:sz="8" w:space="0" w:color="auto"/>
              <w:left w:val="nil"/>
              <w:bottom w:val="single" w:sz="4" w:space="0" w:color="auto"/>
              <w:right w:val="single" w:sz="4" w:space="0" w:color="auto"/>
            </w:tcBorders>
            <w:shd w:val="clear" w:color="000000" w:fill="FFFFFF"/>
            <w:hideMark/>
          </w:tcPr>
          <w:p w:rsidR="004829E3" w:rsidRPr="00B64EB1" w:rsidRDefault="004829E3" w:rsidP="007F356D">
            <w:pPr>
              <w:rPr>
                <w:sz w:val="20"/>
                <w:szCs w:val="20"/>
              </w:rPr>
            </w:pPr>
            <w:r>
              <w:rPr>
                <w:sz w:val="20"/>
                <w:szCs w:val="20"/>
              </w:rPr>
              <w:t>№ счёта-фактуры</w:t>
            </w:r>
          </w:p>
        </w:tc>
        <w:tc>
          <w:tcPr>
            <w:tcW w:w="1349" w:type="dxa"/>
            <w:tcBorders>
              <w:top w:val="single" w:sz="8" w:space="0" w:color="auto"/>
              <w:left w:val="nil"/>
              <w:bottom w:val="single" w:sz="4" w:space="0" w:color="auto"/>
              <w:right w:val="single" w:sz="4" w:space="0" w:color="auto"/>
            </w:tcBorders>
            <w:shd w:val="clear" w:color="000000" w:fill="FFFFFF"/>
            <w:hideMark/>
          </w:tcPr>
          <w:p w:rsidR="004829E3" w:rsidRPr="00B64EB1" w:rsidRDefault="004829E3" w:rsidP="007F356D">
            <w:pPr>
              <w:rPr>
                <w:sz w:val="20"/>
                <w:szCs w:val="20"/>
              </w:rPr>
            </w:pPr>
            <w:r>
              <w:rPr>
                <w:sz w:val="20"/>
                <w:szCs w:val="20"/>
              </w:rPr>
              <w:t>Дата счёта-фактуры</w:t>
            </w:r>
          </w:p>
        </w:tc>
        <w:tc>
          <w:tcPr>
            <w:tcW w:w="1341" w:type="dxa"/>
            <w:tcBorders>
              <w:top w:val="single" w:sz="8" w:space="0" w:color="auto"/>
              <w:left w:val="nil"/>
              <w:bottom w:val="single" w:sz="4" w:space="0" w:color="auto"/>
              <w:right w:val="single" w:sz="8" w:space="0" w:color="auto"/>
            </w:tcBorders>
            <w:shd w:val="clear" w:color="auto" w:fill="auto"/>
            <w:vAlign w:val="bottom"/>
            <w:hideMark/>
          </w:tcPr>
          <w:p w:rsidR="004829E3" w:rsidRPr="00B64EB1" w:rsidRDefault="004829E3" w:rsidP="007F356D">
            <w:pPr>
              <w:rPr>
                <w:sz w:val="20"/>
                <w:szCs w:val="20"/>
              </w:rPr>
            </w:pPr>
            <w:r>
              <w:rPr>
                <w:sz w:val="20"/>
                <w:szCs w:val="20"/>
              </w:rPr>
              <w:t>% НДС</w:t>
            </w:r>
          </w:p>
        </w:tc>
      </w:tr>
      <w:tr w:rsidR="004829E3" w:rsidRPr="00B64EB1" w:rsidTr="007F356D">
        <w:trPr>
          <w:trHeight w:val="270"/>
        </w:trPr>
        <w:tc>
          <w:tcPr>
            <w:tcW w:w="1466" w:type="dxa"/>
            <w:tcBorders>
              <w:top w:val="nil"/>
              <w:left w:val="single" w:sz="8" w:space="0" w:color="auto"/>
              <w:bottom w:val="single" w:sz="8" w:space="0" w:color="auto"/>
              <w:right w:val="single" w:sz="4" w:space="0" w:color="auto"/>
            </w:tcBorders>
            <w:shd w:val="clear" w:color="auto" w:fill="auto"/>
            <w:vAlign w:val="bottom"/>
            <w:hideMark/>
          </w:tcPr>
          <w:p w:rsidR="004829E3" w:rsidRPr="00B64EB1" w:rsidRDefault="004829E3" w:rsidP="007F356D">
            <w:pPr>
              <w:rPr>
                <w:sz w:val="20"/>
                <w:szCs w:val="20"/>
              </w:rPr>
            </w:pPr>
            <w:bookmarkStart w:id="38" w:name="RANGE!B8"/>
            <w:r>
              <w:rPr>
                <w:sz w:val="20"/>
                <w:szCs w:val="20"/>
              </w:rPr>
              <w:t> </w:t>
            </w:r>
            <w:bookmarkEnd w:id="38"/>
          </w:p>
        </w:tc>
        <w:tc>
          <w:tcPr>
            <w:tcW w:w="1077" w:type="dxa"/>
            <w:tcBorders>
              <w:top w:val="nil"/>
              <w:left w:val="nil"/>
              <w:bottom w:val="single" w:sz="8" w:space="0" w:color="auto"/>
              <w:right w:val="single" w:sz="4" w:space="0" w:color="auto"/>
            </w:tcBorders>
            <w:shd w:val="clear" w:color="auto" w:fill="auto"/>
            <w:vAlign w:val="bottom"/>
            <w:hideMark/>
          </w:tcPr>
          <w:p w:rsidR="004829E3" w:rsidRPr="00B64EB1" w:rsidRDefault="004829E3" w:rsidP="007F356D">
            <w:pPr>
              <w:rPr>
                <w:sz w:val="20"/>
                <w:szCs w:val="20"/>
              </w:rPr>
            </w:pPr>
            <w:bookmarkStart w:id="39" w:name="RANGE!C8"/>
            <w:r>
              <w:rPr>
                <w:sz w:val="20"/>
                <w:szCs w:val="20"/>
              </w:rPr>
              <w:t> </w:t>
            </w:r>
            <w:bookmarkEnd w:id="39"/>
          </w:p>
        </w:tc>
        <w:tc>
          <w:tcPr>
            <w:tcW w:w="1743" w:type="dxa"/>
            <w:tcBorders>
              <w:top w:val="nil"/>
              <w:left w:val="nil"/>
              <w:bottom w:val="single" w:sz="8" w:space="0" w:color="auto"/>
              <w:right w:val="single" w:sz="4" w:space="0" w:color="auto"/>
            </w:tcBorders>
            <w:shd w:val="clear" w:color="auto" w:fill="auto"/>
            <w:vAlign w:val="bottom"/>
            <w:hideMark/>
          </w:tcPr>
          <w:p w:rsidR="004829E3" w:rsidRPr="00B64EB1" w:rsidRDefault="004829E3" w:rsidP="007F356D">
            <w:pPr>
              <w:rPr>
                <w:sz w:val="20"/>
                <w:szCs w:val="20"/>
              </w:rPr>
            </w:pPr>
            <w:bookmarkStart w:id="40" w:name="RANGE!D8"/>
            <w:r>
              <w:rPr>
                <w:sz w:val="20"/>
                <w:szCs w:val="20"/>
              </w:rPr>
              <w:t> </w:t>
            </w:r>
            <w:bookmarkEnd w:id="40"/>
          </w:p>
        </w:tc>
        <w:tc>
          <w:tcPr>
            <w:tcW w:w="1117" w:type="dxa"/>
            <w:tcBorders>
              <w:top w:val="nil"/>
              <w:left w:val="nil"/>
              <w:bottom w:val="single" w:sz="8" w:space="0" w:color="auto"/>
              <w:right w:val="single" w:sz="4" w:space="0" w:color="auto"/>
            </w:tcBorders>
            <w:shd w:val="clear" w:color="auto" w:fill="auto"/>
            <w:vAlign w:val="bottom"/>
            <w:hideMark/>
          </w:tcPr>
          <w:p w:rsidR="004829E3" w:rsidRPr="00B64EB1" w:rsidRDefault="004829E3" w:rsidP="007F356D">
            <w:pPr>
              <w:rPr>
                <w:sz w:val="20"/>
                <w:szCs w:val="20"/>
              </w:rPr>
            </w:pPr>
            <w:bookmarkStart w:id="41" w:name="RANGE!E8"/>
            <w:r>
              <w:rPr>
                <w:sz w:val="20"/>
                <w:szCs w:val="20"/>
              </w:rPr>
              <w:t> </w:t>
            </w:r>
            <w:bookmarkEnd w:id="41"/>
          </w:p>
        </w:tc>
        <w:tc>
          <w:tcPr>
            <w:tcW w:w="1427" w:type="dxa"/>
            <w:tcBorders>
              <w:top w:val="nil"/>
              <w:left w:val="nil"/>
              <w:bottom w:val="single" w:sz="8" w:space="0" w:color="auto"/>
              <w:right w:val="single" w:sz="4" w:space="0" w:color="auto"/>
            </w:tcBorders>
            <w:shd w:val="clear" w:color="auto" w:fill="auto"/>
            <w:vAlign w:val="bottom"/>
            <w:hideMark/>
          </w:tcPr>
          <w:p w:rsidR="004829E3" w:rsidRPr="00B64EB1" w:rsidRDefault="004829E3" w:rsidP="007F356D">
            <w:pPr>
              <w:rPr>
                <w:sz w:val="20"/>
                <w:szCs w:val="20"/>
              </w:rPr>
            </w:pPr>
            <w:bookmarkStart w:id="42" w:name="RANGE!F8"/>
            <w:r>
              <w:rPr>
                <w:sz w:val="20"/>
                <w:szCs w:val="20"/>
              </w:rPr>
              <w:t> </w:t>
            </w:r>
            <w:bookmarkEnd w:id="42"/>
          </w:p>
        </w:tc>
        <w:tc>
          <w:tcPr>
            <w:tcW w:w="1349" w:type="dxa"/>
            <w:tcBorders>
              <w:top w:val="nil"/>
              <w:left w:val="nil"/>
              <w:bottom w:val="single" w:sz="8" w:space="0" w:color="auto"/>
              <w:right w:val="single" w:sz="4" w:space="0" w:color="auto"/>
            </w:tcBorders>
            <w:shd w:val="clear" w:color="auto" w:fill="auto"/>
            <w:vAlign w:val="bottom"/>
            <w:hideMark/>
          </w:tcPr>
          <w:p w:rsidR="004829E3" w:rsidRPr="00B64EB1" w:rsidRDefault="004829E3" w:rsidP="007F356D">
            <w:pPr>
              <w:rPr>
                <w:sz w:val="20"/>
                <w:szCs w:val="20"/>
              </w:rPr>
            </w:pPr>
            <w:bookmarkStart w:id="43" w:name="RANGE!G8"/>
            <w:r>
              <w:rPr>
                <w:sz w:val="20"/>
                <w:szCs w:val="20"/>
              </w:rPr>
              <w:t> </w:t>
            </w:r>
            <w:bookmarkEnd w:id="43"/>
          </w:p>
        </w:tc>
        <w:tc>
          <w:tcPr>
            <w:tcW w:w="1341" w:type="dxa"/>
            <w:tcBorders>
              <w:top w:val="nil"/>
              <w:left w:val="nil"/>
              <w:bottom w:val="single" w:sz="8" w:space="0" w:color="auto"/>
              <w:right w:val="single" w:sz="8" w:space="0" w:color="auto"/>
            </w:tcBorders>
            <w:shd w:val="clear" w:color="auto" w:fill="auto"/>
            <w:vAlign w:val="bottom"/>
            <w:hideMark/>
          </w:tcPr>
          <w:p w:rsidR="004829E3" w:rsidRPr="00B64EB1" w:rsidRDefault="004829E3" w:rsidP="007F356D">
            <w:pPr>
              <w:rPr>
                <w:sz w:val="20"/>
                <w:szCs w:val="20"/>
              </w:rPr>
            </w:pPr>
            <w:bookmarkStart w:id="44" w:name="RANGE!H8"/>
            <w:r>
              <w:rPr>
                <w:sz w:val="20"/>
                <w:szCs w:val="20"/>
              </w:rPr>
              <w:t> </w:t>
            </w:r>
            <w:bookmarkEnd w:id="44"/>
          </w:p>
        </w:tc>
      </w:tr>
    </w:tbl>
    <w:p w:rsidR="004829E3" w:rsidRDefault="004829E3" w:rsidP="007F356D"/>
    <w:tbl>
      <w:tblPr>
        <w:tblW w:w="14695" w:type="dxa"/>
        <w:tblInd w:w="-601" w:type="dxa"/>
        <w:tblLook w:val="04A0"/>
      </w:tblPr>
      <w:tblGrid>
        <w:gridCol w:w="318"/>
        <w:gridCol w:w="318"/>
        <w:gridCol w:w="317"/>
        <w:gridCol w:w="317"/>
        <w:gridCol w:w="317"/>
        <w:gridCol w:w="317"/>
        <w:gridCol w:w="317"/>
        <w:gridCol w:w="317"/>
        <w:gridCol w:w="317"/>
        <w:gridCol w:w="317"/>
        <w:gridCol w:w="733"/>
        <w:gridCol w:w="398"/>
        <w:gridCol w:w="398"/>
        <w:gridCol w:w="390"/>
        <w:gridCol w:w="390"/>
        <w:gridCol w:w="452"/>
        <w:gridCol w:w="452"/>
        <w:gridCol w:w="374"/>
        <w:gridCol w:w="374"/>
        <w:gridCol w:w="352"/>
        <w:gridCol w:w="352"/>
        <w:gridCol w:w="317"/>
        <w:gridCol w:w="317"/>
        <w:gridCol w:w="317"/>
        <w:gridCol w:w="317"/>
        <w:gridCol w:w="317"/>
        <w:gridCol w:w="317"/>
        <w:gridCol w:w="317"/>
        <w:gridCol w:w="317"/>
        <w:gridCol w:w="375"/>
        <w:gridCol w:w="375"/>
        <w:gridCol w:w="353"/>
        <w:gridCol w:w="353"/>
        <w:gridCol w:w="353"/>
        <w:gridCol w:w="317"/>
        <w:gridCol w:w="317"/>
        <w:gridCol w:w="317"/>
        <w:gridCol w:w="330"/>
        <w:gridCol w:w="329"/>
        <w:gridCol w:w="329"/>
        <w:gridCol w:w="317"/>
        <w:gridCol w:w="317"/>
        <w:gridCol w:w="317"/>
        <w:gridCol w:w="317"/>
      </w:tblGrid>
      <w:tr w:rsidR="004829E3" w:rsidRPr="00CD729B" w:rsidTr="007F356D">
        <w:trPr>
          <w:cantSplit/>
          <w:trHeight w:val="396"/>
        </w:trPr>
        <w:tc>
          <w:tcPr>
            <w:tcW w:w="306" w:type="dxa"/>
            <w:vMerge w:val="restart"/>
            <w:tcBorders>
              <w:top w:val="single" w:sz="8" w:space="0" w:color="auto"/>
              <w:left w:val="single" w:sz="8" w:space="0" w:color="auto"/>
              <w:bottom w:val="single" w:sz="8" w:space="0" w:color="000000"/>
              <w:right w:val="nil"/>
            </w:tcBorders>
            <w:shd w:val="clear" w:color="000000" w:fill="FFFFFF"/>
            <w:textDirection w:val="tbRl"/>
            <w:hideMark/>
          </w:tcPr>
          <w:p w:rsidR="004829E3" w:rsidRPr="00B64EB1" w:rsidRDefault="004829E3" w:rsidP="007F356D">
            <w:pPr>
              <w:ind w:left="113" w:right="113"/>
              <w:jc w:val="center"/>
              <w:rPr>
                <w:sz w:val="14"/>
                <w:szCs w:val="14"/>
              </w:rPr>
            </w:pPr>
            <w:r>
              <w:rPr>
                <w:sz w:val="14"/>
                <w:szCs w:val="14"/>
              </w:rPr>
              <w:t xml:space="preserve">№ </w:t>
            </w:r>
            <w:proofErr w:type="spellStart"/>
            <w:r>
              <w:rPr>
                <w:sz w:val="14"/>
                <w:szCs w:val="14"/>
              </w:rPr>
              <w:t>п\</w:t>
            </w:r>
            <w:proofErr w:type="gramStart"/>
            <w:r>
              <w:rPr>
                <w:sz w:val="14"/>
                <w:szCs w:val="14"/>
              </w:rPr>
              <w:t>п</w:t>
            </w:r>
            <w:proofErr w:type="spellEnd"/>
            <w:proofErr w:type="gramEnd"/>
          </w:p>
        </w:tc>
        <w:tc>
          <w:tcPr>
            <w:tcW w:w="2748" w:type="dxa"/>
            <w:gridSpan w:val="9"/>
            <w:tcBorders>
              <w:top w:val="single" w:sz="8" w:space="0" w:color="auto"/>
              <w:left w:val="single" w:sz="8" w:space="0" w:color="auto"/>
              <w:bottom w:val="single" w:sz="8" w:space="0" w:color="auto"/>
              <w:right w:val="single" w:sz="8" w:space="0" w:color="000000"/>
            </w:tcBorders>
            <w:shd w:val="clear" w:color="000000" w:fill="F2F2F2"/>
            <w:hideMark/>
          </w:tcPr>
          <w:p w:rsidR="004829E3" w:rsidRPr="00B64EB1" w:rsidRDefault="004829E3" w:rsidP="007F356D">
            <w:pPr>
              <w:jc w:val="center"/>
              <w:rPr>
                <w:b/>
                <w:bCs/>
                <w:sz w:val="14"/>
                <w:szCs w:val="14"/>
              </w:rPr>
            </w:pPr>
            <w:r>
              <w:rPr>
                <w:b/>
                <w:bCs/>
                <w:sz w:val="14"/>
                <w:szCs w:val="14"/>
              </w:rPr>
              <w:t>Общее</w:t>
            </w:r>
          </w:p>
        </w:tc>
        <w:tc>
          <w:tcPr>
            <w:tcW w:w="11336" w:type="dxa"/>
            <w:gridSpan w:val="33"/>
            <w:tcBorders>
              <w:top w:val="single" w:sz="8" w:space="0" w:color="auto"/>
              <w:left w:val="nil"/>
              <w:bottom w:val="single" w:sz="8" w:space="0" w:color="auto"/>
              <w:right w:val="single" w:sz="8" w:space="0" w:color="000000"/>
            </w:tcBorders>
            <w:shd w:val="clear" w:color="000000" w:fill="F2F2F2"/>
            <w:hideMark/>
          </w:tcPr>
          <w:p w:rsidR="004829E3" w:rsidRPr="00B64EB1" w:rsidRDefault="004829E3" w:rsidP="007F356D">
            <w:pPr>
              <w:jc w:val="center"/>
              <w:rPr>
                <w:b/>
                <w:bCs/>
                <w:sz w:val="14"/>
                <w:szCs w:val="14"/>
              </w:rPr>
            </w:pPr>
            <w:r>
              <w:rPr>
                <w:b/>
                <w:bCs/>
                <w:sz w:val="14"/>
                <w:szCs w:val="14"/>
              </w:rPr>
              <w:t>Перевозки автотранспортом</w:t>
            </w:r>
          </w:p>
        </w:tc>
        <w:tc>
          <w:tcPr>
            <w:tcW w:w="305" w:type="dxa"/>
            <w:vMerge w:val="restart"/>
            <w:tcBorders>
              <w:top w:val="single" w:sz="8" w:space="0" w:color="auto"/>
              <w:left w:val="single" w:sz="8" w:space="0" w:color="auto"/>
              <w:bottom w:val="single" w:sz="8" w:space="0" w:color="000000"/>
              <w:right w:val="single" w:sz="8" w:space="0" w:color="auto"/>
            </w:tcBorders>
            <w:shd w:val="clear" w:color="000000" w:fill="D8D8D8"/>
            <w:textDirection w:val="tbRl"/>
            <w:vAlign w:val="bottom"/>
            <w:hideMark/>
          </w:tcPr>
          <w:p w:rsidR="004829E3" w:rsidRPr="00B64EB1" w:rsidRDefault="004829E3" w:rsidP="007F356D">
            <w:pPr>
              <w:ind w:left="113" w:right="113"/>
              <w:jc w:val="center"/>
              <w:rPr>
                <w:sz w:val="14"/>
                <w:szCs w:val="14"/>
              </w:rPr>
            </w:pPr>
            <w:r>
              <w:rPr>
                <w:sz w:val="14"/>
                <w:szCs w:val="14"/>
              </w:rPr>
              <w:t>Примечание</w:t>
            </w:r>
          </w:p>
        </w:tc>
      </w:tr>
      <w:tr w:rsidR="004829E3" w:rsidRPr="00CD729B" w:rsidTr="007F356D">
        <w:trPr>
          <w:cantSplit/>
          <w:trHeight w:val="1134"/>
        </w:trPr>
        <w:tc>
          <w:tcPr>
            <w:tcW w:w="306" w:type="dxa"/>
            <w:vMerge/>
            <w:tcBorders>
              <w:top w:val="single" w:sz="8" w:space="0" w:color="auto"/>
              <w:left w:val="single" w:sz="8" w:space="0" w:color="auto"/>
              <w:bottom w:val="single" w:sz="8" w:space="0" w:color="000000"/>
              <w:right w:val="nil"/>
            </w:tcBorders>
            <w:textDirection w:val="tbRl"/>
            <w:vAlign w:val="center"/>
            <w:hideMark/>
          </w:tcPr>
          <w:p w:rsidR="004829E3" w:rsidRPr="00B64EB1" w:rsidRDefault="004829E3" w:rsidP="007F356D">
            <w:pPr>
              <w:ind w:left="113" w:right="113"/>
              <w:rPr>
                <w:sz w:val="14"/>
                <w:szCs w:val="14"/>
              </w:rPr>
            </w:pPr>
          </w:p>
        </w:tc>
        <w:tc>
          <w:tcPr>
            <w:tcW w:w="1528" w:type="dxa"/>
            <w:gridSpan w:val="5"/>
            <w:tcBorders>
              <w:top w:val="single" w:sz="8" w:space="0" w:color="auto"/>
              <w:left w:val="single" w:sz="8" w:space="0" w:color="auto"/>
              <w:bottom w:val="nil"/>
              <w:right w:val="nil"/>
            </w:tcBorders>
            <w:shd w:val="clear" w:color="000000" w:fill="F2F2F2"/>
            <w:hideMark/>
          </w:tcPr>
          <w:p w:rsidR="004829E3" w:rsidRPr="00B64EB1" w:rsidRDefault="004829E3" w:rsidP="007F356D">
            <w:pPr>
              <w:jc w:val="center"/>
              <w:rPr>
                <w:sz w:val="14"/>
                <w:szCs w:val="14"/>
              </w:rPr>
            </w:pPr>
            <w:r>
              <w:rPr>
                <w:sz w:val="14"/>
                <w:szCs w:val="14"/>
              </w:rPr>
              <w:t>Контейнер</w:t>
            </w:r>
          </w:p>
        </w:tc>
        <w:tc>
          <w:tcPr>
            <w:tcW w:w="915" w:type="dxa"/>
            <w:gridSpan w:val="3"/>
            <w:tcBorders>
              <w:top w:val="single" w:sz="8" w:space="0" w:color="auto"/>
              <w:left w:val="single" w:sz="8" w:space="0" w:color="auto"/>
              <w:bottom w:val="single" w:sz="8" w:space="0" w:color="auto"/>
              <w:right w:val="single" w:sz="8" w:space="0" w:color="000000"/>
            </w:tcBorders>
            <w:shd w:val="clear" w:color="000000" w:fill="F2F2F2"/>
            <w:hideMark/>
          </w:tcPr>
          <w:p w:rsidR="004829E3" w:rsidRPr="00B64EB1" w:rsidRDefault="004829E3" w:rsidP="007F356D">
            <w:pPr>
              <w:jc w:val="center"/>
              <w:rPr>
                <w:sz w:val="14"/>
                <w:szCs w:val="14"/>
              </w:rPr>
            </w:pPr>
            <w:r>
              <w:rPr>
                <w:sz w:val="14"/>
                <w:szCs w:val="14"/>
              </w:rPr>
              <w:t>Груз</w:t>
            </w:r>
          </w:p>
        </w:tc>
        <w:tc>
          <w:tcPr>
            <w:tcW w:w="305" w:type="dxa"/>
            <w:vMerge w:val="restart"/>
            <w:tcBorders>
              <w:top w:val="nil"/>
              <w:left w:val="single" w:sz="8" w:space="0" w:color="auto"/>
              <w:bottom w:val="single" w:sz="8" w:space="0" w:color="000000"/>
              <w:right w:val="single" w:sz="8" w:space="0" w:color="auto"/>
            </w:tcBorders>
            <w:shd w:val="clear" w:color="000000" w:fill="F2F2F2"/>
            <w:textDirection w:val="tbRl"/>
            <w:vAlign w:val="bottom"/>
            <w:hideMark/>
          </w:tcPr>
          <w:p w:rsidR="004829E3" w:rsidRPr="00B64EB1" w:rsidRDefault="004829E3" w:rsidP="007F356D">
            <w:pPr>
              <w:ind w:left="113" w:right="113"/>
              <w:jc w:val="center"/>
              <w:rPr>
                <w:sz w:val="14"/>
                <w:szCs w:val="14"/>
              </w:rPr>
            </w:pPr>
            <w:r>
              <w:rPr>
                <w:sz w:val="14"/>
                <w:szCs w:val="14"/>
              </w:rPr>
              <w:t>Номер заказа  ИРС</w:t>
            </w:r>
          </w:p>
        </w:tc>
        <w:tc>
          <w:tcPr>
            <w:tcW w:w="672" w:type="dxa"/>
            <w:vMerge w:val="restart"/>
            <w:tcBorders>
              <w:top w:val="nil"/>
              <w:left w:val="single" w:sz="8" w:space="0" w:color="auto"/>
              <w:bottom w:val="single" w:sz="8" w:space="0" w:color="000000"/>
              <w:right w:val="single" w:sz="4" w:space="0" w:color="000000"/>
            </w:tcBorders>
            <w:shd w:val="clear" w:color="000000" w:fill="F2F2F2"/>
            <w:hideMark/>
          </w:tcPr>
          <w:p w:rsidR="004829E3" w:rsidRPr="00B64EB1" w:rsidRDefault="004829E3" w:rsidP="007F356D">
            <w:pPr>
              <w:jc w:val="center"/>
              <w:rPr>
                <w:sz w:val="14"/>
                <w:szCs w:val="14"/>
              </w:rPr>
            </w:pPr>
            <w:r>
              <w:rPr>
                <w:sz w:val="14"/>
                <w:szCs w:val="14"/>
              </w:rPr>
              <w:t>Номер транспортного средства</w:t>
            </w:r>
          </w:p>
        </w:tc>
        <w:tc>
          <w:tcPr>
            <w:tcW w:w="752" w:type="dxa"/>
            <w:gridSpan w:val="2"/>
            <w:tcBorders>
              <w:top w:val="single" w:sz="8" w:space="0" w:color="auto"/>
              <w:left w:val="single" w:sz="8" w:space="0" w:color="auto"/>
              <w:bottom w:val="single" w:sz="8" w:space="0" w:color="auto"/>
              <w:right w:val="single" w:sz="8" w:space="0" w:color="000000"/>
            </w:tcBorders>
            <w:shd w:val="clear" w:color="000000" w:fill="F2F2F2"/>
            <w:hideMark/>
          </w:tcPr>
          <w:p w:rsidR="004829E3" w:rsidRPr="00B64EB1" w:rsidRDefault="004829E3" w:rsidP="007F356D">
            <w:pPr>
              <w:jc w:val="center"/>
              <w:rPr>
                <w:sz w:val="14"/>
                <w:szCs w:val="14"/>
              </w:rPr>
            </w:pPr>
            <w:r>
              <w:rPr>
                <w:sz w:val="14"/>
                <w:szCs w:val="14"/>
              </w:rPr>
              <w:t>Транспортная накладная</w:t>
            </w:r>
          </w:p>
        </w:tc>
        <w:tc>
          <w:tcPr>
            <w:tcW w:w="740" w:type="dxa"/>
            <w:gridSpan w:val="2"/>
            <w:tcBorders>
              <w:top w:val="single" w:sz="8" w:space="0" w:color="auto"/>
              <w:left w:val="nil"/>
              <w:bottom w:val="single" w:sz="8" w:space="0" w:color="auto"/>
              <w:right w:val="single" w:sz="8" w:space="0" w:color="000000"/>
            </w:tcBorders>
            <w:shd w:val="clear" w:color="000000" w:fill="F2F2F2"/>
            <w:hideMark/>
          </w:tcPr>
          <w:p w:rsidR="004829E3" w:rsidRPr="00B64EB1" w:rsidRDefault="004829E3" w:rsidP="007F356D">
            <w:pPr>
              <w:jc w:val="center"/>
              <w:rPr>
                <w:sz w:val="14"/>
                <w:szCs w:val="14"/>
              </w:rPr>
            </w:pPr>
            <w:r>
              <w:rPr>
                <w:sz w:val="14"/>
                <w:szCs w:val="14"/>
              </w:rPr>
              <w:t>Товарно-транспортная накладная</w:t>
            </w:r>
          </w:p>
        </w:tc>
        <w:tc>
          <w:tcPr>
            <w:tcW w:w="848" w:type="dxa"/>
            <w:gridSpan w:val="2"/>
            <w:tcBorders>
              <w:top w:val="single" w:sz="8" w:space="0" w:color="auto"/>
              <w:left w:val="nil"/>
              <w:bottom w:val="single" w:sz="8" w:space="0" w:color="auto"/>
              <w:right w:val="nil"/>
            </w:tcBorders>
            <w:shd w:val="clear" w:color="000000" w:fill="F2F2F2"/>
            <w:hideMark/>
          </w:tcPr>
          <w:p w:rsidR="004829E3" w:rsidRPr="00B64EB1" w:rsidRDefault="004829E3" w:rsidP="007F356D">
            <w:pPr>
              <w:jc w:val="center"/>
              <w:rPr>
                <w:sz w:val="14"/>
                <w:szCs w:val="14"/>
              </w:rPr>
            </w:pPr>
            <w:r>
              <w:rPr>
                <w:sz w:val="14"/>
                <w:szCs w:val="14"/>
              </w:rPr>
              <w:t>Акт приема/передачи ТС</w:t>
            </w:r>
          </w:p>
        </w:tc>
        <w:tc>
          <w:tcPr>
            <w:tcW w:w="710" w:type="dxa"/>
            <w:gridSpan w:val="2"/>
            <w:tcBorders>
              <w:top w:val="single" w:sz="8" w:space="0" w:color="auto"/>
              <w:left w:val="single" w:sz="8" w:space="0" w:color="auto"/>
              <w:bottom w:val="single" w:sz="8" w:space="0" w:color="auto"/>
              <w:right w:val="single" w:sz="4" w:space="0" w:color="auto"/>
            </w:tcBorders>
            <w:shd w:val="clear" w:color="000000" w:fill="F2F2F2"/>
            <w:hideMark/>
          </w:tcPr>
          <w:p w:rsidR="004829E3" w:rsidRPr="00B64EB1" w:rsidRDefault="004829E3" w:rsidP="007F356D">
            <w:pPr>
              <w:jc w:val="center"/>
              <w:rPr>
                <w:sz w:val="14"/>
                <w:szCs w:val="14"/>
              </w:rPr>
            </w:pPr>
            <w:r>
              <w:rPr>
                <w:sz w:val="14"/>
                <w:szCs w:val="14"/>
              </w:rPr>
              <w:t>Пункт отправления</w:t>
            </w:r>
          </w:p>
        </w:tc>
        <w:tc>
          <w:tcPr>
            <w:tcW w:w="672" w:type="dxa"/>
            <w:gridSpan w:val="2"/>
            <w:tcBorders>
              <w:top w:val="single" w:sz="8" w:space="0" w:color="auto"/>
              <w:left w:val="single" w:sz="8" w:space="0" w:color="auto"/>
              <w:bottom w:val="single" w:sz="8" w:space="0" w:color="auto"/>
              <w:right w:val="single" w:sz="8" w:space="0" w:color="000000"/>
            </w:tcBorders>
            <w:shd w:val="clear" w:color="000000" w:fill="F2F2F2"/>
            <w:hideMark/>
          </w:tcPr>
          <w:p w:rsidR="004829E3" w:rsidRPr="00B64EB1" w:rsidRDefault="004829E3" w:rsidP="007F356D">
            <w:pPr>
              <w:jc w:val="center"/>
              <w:rPr>
                <w:sz w:val="14"/>
                <w:szCs w:val="14"/>
              </w:rPr>
            </w:pPr>
            <w:r>
              <w:rPr>
                <w:sz w:val="14"/>
                <w:szCs w:val="14"/>
              </w:rPr>
              <w:t>Пункт назначения</w:t>
            </w:r>
          </w:p>
        </w:tc>
        <w:tc>
          <w:tcPr>
            <w:tcW w:w="305" w:type="dxa"/>
            <w:vMerge w:val="restart"/>
            <w:tcBorders>
              <w:top w:val="nil"/>
              <w:left w:val="nil"/>
              <w:bottom w:val="single" w:sz="8" w:space="0" w:color="000000"/>
              <w:right w:val="single" w:sz="4" w:space="0" w:color="auto"/>
            </w:tcBorders>
            <w:shd w:val="clear" w:color="000000" w:fill="F2F2F2"/>
            <w:textDirection w:val="tbRl"/>
            <w:vAlign w:val="bottom"/>
            <w:hideMark/>
          </w:tcPr>
          <w:p w:rsidR="004829E3" w:rsidRPr="00B64EB1" w:rsidRDefault="004829E3" w:rsidP="007F356D">
            <w:pPr>
              <w:ind w:left="113" w:right="113"/>
              <w:jc w:val="center"/>
              <w:rPr>
                <w:sz w:val="14"/>
                <w:szCs w:val="14"/>
              </w:rPr>
            </w:pPr>
            <w:r>
              <w:rPr>
                <w:sz w:val="14"/>
                <w:szCs w:val="14"/>
              </w:rPr>
              <w:t>Зона отправления</w:t>
            </w:r>
          </w:p>
        </w:tc>
        <w:tc>
          <w:tcPr>
            <w:tcW w:w="305" w:type="dxa"/>
            <w:vMerge w:val="restart"/>
            <w:tcBorders>
              <w:top w:val="nil"/>
              <w:left w:val="nil"/>
              <w:bottom w:val="single" w:sz="8" w:space="0" w:color="000000"/>
              <w:right w:val="single" w:sz="4" w:space="0" w:color="auto"/>
            </w:tcBorders>
            <w:shd w:val="clear" w:color="000000" w:fill="F2F2F2"/>
            <w:textDirection w:val="tbRl"/>
            <w:vAlign w:val="bottom"/>
            <w:hideMark/>
          </w:tcPr>
          <w:p w:rsidR="004829E3" w:rsidRPr="00B64EB1" w:rsidRDefault="004829E3" w:rsidP="007F356D">
            <w:pPr>
              <w:ind w:left="113" w:right="113"/>
              <w:jc w:val="center"/>
              <w:rPr>
                <w:sz w:val="14"/>
                <w:szCs w:val="14"/>
              </w:rPr>
            </w:pPr>
            <w:r>
              <w:rPr>
                <w:sz w:val="14"/>
                <w:szCs w:val="14"/>
              </w:rPr>
              <w:t>Зона назначения</w:t>
            </w:r>
          </w:p>
        </w:tc>
        <w:tc>
          <w:tcPr>
            <w:tcW w:w="305" w:type="dxa"/>
            <w:vMerge w:val="restart"/>
            <w:tcBorders>
              <w:top w:val="nil"/>
              <w:left w:val="nil"/>
              <w:bottom w:val="single" w:sz="8" w:space="0" w:color="000000"/>
              <w:right w:val="single" w:sz="4" w:space="0" w:color="auto"/>
            </w:tcBorders>
            <w:shd w:val="clear" w:color="000000" w:fill="F2F2F2"/>
            <w:textDirection w:val="tbRl"/>
            <w:vAlign w:val="bottom"/>
            <w:hideMark/>
          </w:tcPr>
          <w:p w:rsidR="004829E3" w:rsidRPr="00B64EB1" w:rsidRDefault="004829E3" w:rsidP="007F356D">
            <w:pPr>
              <w:ind w:left="113" w:right="113"/>
              <w:jc w:val="center"/>
              <w:rPr>
                <w:sz w:val="14"/>
                <w:szCs w:val="14"/>
              </w:rPr>
            </w:pPr>
            <w:r>
              <w:rPr>
                <w:sz w:val="14"/>
                <w:szCs w:val="14"/>
              </w:rPr>
              <w:t>Признак «</w:t>
            </w:r>
            <w:proofErr w:type="spellStart"/>
            <w:r>
              <w:rPr>
                <w:sz w:val="14"/>
                <w:szCs w:val="14"/>
              </w:rPr>
              <w:t>Тяжёлый</w:t>
            </w:r>
            <w:proofErr w:type="gramStart"/>
            <w:r>
              <w:rPr>
                <w:sz w:val="14"/>
                <w:szCs w:val="14"/>
              </w:rPr>
              <w:t>\Н</w:t>
            </w:r>
            <w:proofErr w:type="gramEnd"/>
            <w:r>
              <w:rPr>
                <w:sz w:val="14"/>
                <w:szCs w:val="14"/>
              </w:rPr>
              <w:t>е</w:t>
            </w:r>
            <w:proofErr w:type="spellEnd"/>
            <w:r>
              <w:rPr>
                <w:sz w:val="14"/>
                <w:szCs w:val="14"/>
              </w:rPr>
              <w:t xml:space="preserve"> тяжёлый»</w:t>
            </w:r>
          </w:p>
        </w:tc>
        <w:tc>
          <w:tcPr>
            <w:tcW w:w="305" w:type="dxa"/>
            <w:vMerge w:val="restart"/>
            <w:tcBorders>
              <w:top w:val="nil"/>
              <w:left w:val="single" w:sz="4" w:space="0" w:color="auto"/>
              <w:bottom w:val="single" w:sz="8" w:space="0" w:color="000000"/>
              <w:right w:val="single" w:sz="8" w:space="0" w:color="auto"/>
            </w:tcBorders>
            <w:shd w:val="clear" w:color="000000" w:fill="F2F2F2"/>
            <w:textDirection w:val="tbRl"/>
            <w:vAlign w:val="bottom"/>
            <w:hideMark/>
          </w:tcPr>
          <w:p w:rsidR="004829E3" w:rsidRPr="00B64EB1" w:rsidRDefault="004829E3" w:rsidP="007F356D">
            <w:pPr>
              <w:ind w:left="113" w:right="113"/>
              <w:jc w:val="center"/>
              <w:rPr>
                <w:sz w:val="14"/>
                <w:szCs w:val="14"/>
              </w:rPr>
            </w:pPr>
            <w:r>
              <w:rPr>
                <w:sz w:val="14"/>
                <w:szCs w:val="14"/>
              </w:rPr>
              <w:t>Дата оказания услуг</w:t>
            </w:r>
          </w:p>
        </w:tc>
        <w:tc>
          <w:tcPr>
            <w:tcW w:w="1220" w:type="dxa"/>
            <w:gridSpan w:val="4"/>
            <w:tcBorders>
              <w:top w:val="single" w:sz="8" w:space="0" w:color="auto"/>
              <w:left w:val="nil"/>
              <w:bottom w:val="single" w:sz="8" w:space="0" w:color="auto"/>
              <w:right w:val="single" w:sz="8" w:space="0" w:color="000000"/>
            </w:tcBorders>
            <w:shd w:val="clear" w:color="000000" w:fill="F2F2F2"/>
            <w:noWrap/>
            <w:hideMark/>
          </w:tcPr>
          <w:p w:rsidR="004829E3" w:rsidRPr="00B64EB1" w:rsidRDefault="004829E3" w:rsidP="007F356D">
            <w:pPr>
              <w:jc w:val="center"/>
              <w:rPr>
                <w:b/>
                <w:bCs/>
                <w:sz w:val="14"/>
                <w:szCs w:val="14"/>
              </w:rPr>
            </w:pPr>
            <w:r>
              <w:rPr>
                <w:b/>
                <w:bCs/>
                <w:sz w:val="14"/>
                <w:szCs w:val="14"/>
              </w:rPr>
              <w:t>Перевозка контейнеров автотранспортом</w:t>
            </w:r>
          </w:p>
        </w:tc>
        <w:tc>
          <w:tcPr>
            <w:tcW w:w="712" w:type="dxa"/>
            <w:gridSpan w:val="2"/>
            <w:tcBorders>
              <w:top w:val="single" w:sz="8" w:space="0" w:color="auto"/>
              <w:left w:val="nil"/>
              <w:bottom w:val="single" w:sz="8" w:space="0" w:color="auto"/>
              <w:right w:val="single" w:sz="8" w:space="0" w:color="000000"/>
            </w:tcBorders>
            <w:shd w:val="clear" w:color="000000" w:fill="F2F2F2"/>
            <w:hideMark/>
          </w:tcPr>
          <w:p w:rsidR="004829E3" w:rsidRPr="00B64EB1" w:rsidRDefault="004829E3" w:rsidP="007F356D">
            <w:pPr>
              <w:jc w:val="center"/>
              <w:rPr>
                <w:b/>
                <w:bCs/>
                <w:sz w:val="14"/>
                <w:szCs w:val="14"/>
              </w:rPr>
            </w:pPr>
            <w:r>
              <w:rPr>
                <w:b/>
                <w:bCs/>
                <w:sz w:val="14"/>
                <w:szCs w:val="14"/>
              </w:rPr>
              <w:t>Работа автомобиля сверх норматива</w:t>
            </w:r>
          </w:p>
        </w:tc>
        <w:tc>
          <w:tcPr>
            <w:tcW w:w="1011" w:type="dxa"/>
            <w:gridSpan w:val="3"/>
            <w:tcBorders>
              <w:top w:val="single" w:sz="8" w:space="0" w:color="auto"/>
              <w:left w:val="nil"/>
              <w:bottom w:val="single" w:sz="8" w:space="0" w:color="auto"/>
              <w:right w:val="single" w:sz="8" w:space="0" w:color="000000"/>
            </w:tcBorders>
            <w:shd w:val="clear" w:color="000000" w:fill="F2F2F2"/>
            <w:hideMark/>
          </w:tcPr>
          <w:p w:rsidR="004829E3" w:rsidRPr="00B64EB1" w:rsidRDefault="004829E3" w:rsidP="007F356D">
            <w:pPr>
              <w:jc w:val="center"/>
              <w:rPr>
                <w:b/>
                <w:bCs/>
                <w:sz w:val="14"/>
                <w:szCs w:val="14"/>
              </w:rPr>
            </w:pPr>
            <w:r>
              <w:rPr>
                <w:b/>
                <w:bCs/>
                <w:sz w:val="14"/>
                <w:szCs w:val="14"/>
              </w:rPr>
              <w:t>Загрузка - выгрузка (постановка) контейнера по дополнительному адресу</w:t>
            </w:r>
          </w:p>
        </w:tc>
        <w:tc>
          <w:tcPr>
            <w:tcW w:w="915" w:type="dxa"/>
            <w:gridSpan w:val="3"/>
            <w:tcBorders>
              <w:top w:val="single" w:sz="8" w:space="0" w:color="auto"/>
              <w:left w:val="nil"/>
              <w:bottom w:val="single" w:sz="8" w:space="0" w:color="auto"/>
              <w:right w:val="single" w:sz="8" w:space="0" w:color="000000"/>
            </w:tcBorders>
            <w:shd w:val="clear" w:color="000000" w:fill="F2F2F2"/>
            <w:hideMark/>
          </w:tcPr>
          <w:p w:rsidR="004829E3" w:rsidRPr="00B64EB1" w:rsidRDefault="004829E3" w:rsidP="007F356D">
            <w:pPr>
              <w:jc w:val="center"/>
              <w:rPr>
                <w:b/>
                <w:bCs/>
                <w:sz w:val="14"/>
                <w:szCs w:val="14"/>
              </w:rPr>
            </w:pPr>
            <w:r>
              <w:rPr>
                <w:b/>
                <w:bCs/>
                <w:sz w:val="14"/>
                <w:szCs w:val="14"/>
              </w:rPr>
              <w:t>Пользование полуприцепом</w:t>
            </w:r>
          </w:p>
        </w:tc>
        <w:tc>
          <w:tcPr>
            <w:tcW w:w="949" w:type="dxa"/>
            <w:gridSpan w:val="3"/>
            <w:tcBorders>
              <w:top w:val="single" w:sz="8" w:space="0" w:color="auto"/>
              <w:left w:val="nil"/>
              <w:bottom w:val="single" w:sz="8" w:space="0" w:color="auto"/>
              <w:right w:val="single" w:sz="8" w:space="0" w:color="000000"/>
            </w:tcBorders>
            <w:shd w:val="clear" w:color="000000" w:fill="F2F2F2"/>
            <w:hideMark/>
          </w:tcPr>
          <w:p w:rsidR="004829E3" w:rsidRPr="00B64EB1" w:rsidRDefault="004829E3" w:rsidP="007F356D">
            <w:pPr>
              <w:jc w:val="center"/>
              <w:rPr>
                <w:b/>
                <w:bCs/>
                <w:sz w:val="14"/>
                <w:szCs w:val="14"/>
              </w:rPr>
            </w:pPr>
            <w:r>
              <w:rPr>
                <w:b/>
                <w:bCs/>
                <w:sz w:val="14"/>
                <w:szCs w:val="14"/>
              </w:rPr>
              <w:t>Прочие услуги автотранспорта</w:t>
            </w:r>
          </w:p>
        </w:tc>
        <w:tc>
          <w:tcPr>
            <w:tcW w:w="305" w:type="dxa"/>
            <w:vMerge w:val="restart"/>
            <w:tcBorders>
              <w:top w:val="nil"/>
              <w:left w:val="single" w:sz="8" w:space="0" w:color="auto"/>
              <w:bottom w:val="single" w:sz="8" w:space="0" w:color="000000"/>
              <w:right w:val="single" w:sz="8" w:space="0" w:color="auto"/>
            </w:tcBorders>
            <w:shd w:val="clear" w:color="000000" w:fill="F2F2F2"/>
            <w:textDirection w:val="tbRl"/>
            <w:vAlign w:val="bottom"/>
            <w:hideMark/>
          </w:tcPr>
          <w:p w:rsidR="004829E3" w:rsidRPr="00B64EB1" w:rsidRDefault="004829E3" w:rsidP="007F356D">
            <w:pPr>
              <w:ind w:left="113" w:right="113"/>
              <w:jc w:val="center"/>
              <w:rPr>
                <w:b/>
                <w:bCs/>
                <w:sz w:val="14"/>
                <w:szCs w:val="14"/>
              </w:rPr>
            </w:pPr>
            <w:r>
              <w:rPr>
                <w:b/>
                <w:bCs/>
                <w:sz w:val="14"/>
                <w:szCs w:val="14"/>
              </w:rPr>
              <w:t>Итого в руб. без НДС</w:t>
            </w:r>
          </w:p>
        </w:tc>
        <w:tc>
          <w:tcPr>
            <w:tcW w:w="305" w:type="dxa"/>
            <w:vMerge w:val="restart"/>
            <w:tcBorders>
              <w:top w:val="nil"/>
              <w:left w:val="single" w:sz="8" w:space="0" w:color="auto"/>
              <w:bottom w:val="single" w:sz="8" w:space="0" w:color="000000"/>
              <w:right w:val="single" w:sz="8" w:space="0" w:color="auto"/>
            </w:tcBorders>
            <w:shd w:val="clear" w:color="000000" w:fill="F2F2F2"/>
            <w:textDirection w:val="tbRl"/>
            <w:vAlign w:val="bottom"/>
            <w:hideMark/>
          </w:tcPr>
          <w:p w:rsidR="004829E3" w:rsidRPr="00B64EB1" w:rsidRDefault="004829E3" w:rsidP="007F356D">
            <w:pPr>
              <w:ind w:left="113" w:right="113"/>
              <w:jc w:val="center"/>
              <w:rPr>
                <w:b/>
                <w:bCs/>
                <w:sz w:val="14"/>
                <w:szCs w:val="14"/>
              </w:rPr>
            </w:pPr>
            <w:r>
              <w:rPr>
                <w:b/>
                <w:bCs/>
                <w:sz w:val="14"/>
                <w:szCs w:val="14"/>
              </w:rPr>
              <w:t xml:space="preserve">НДС, </w:t>
            </w:r>
            <w:proofErr w:type="spellStart"/>
            <w:r>
              <w:rPr>
                <w:b/>
                <w:bCs/>
                <w:sz w:val="14"/>
                <w:szCs w:val="14"/>
              </w:rPr>
              <w:t>руб</w:t>
            </w:r>
            <w:proofErr w:type="spellEnd"/>
          </w:p>
        </w:tc>
        <w:tc>
          <w:tcPr>
            <w:tcW w:w="305" w:type="dxa"/>
            <w:vMerge w:val="restart"/>
            <w:tcBorders>
              <w:top w:val="nil"/>
              <w:left w:val="single" w:sz="8" w:space="0" w:color="auto"/>
              <w:bottom w:val="single" w:sz="8" w:space="0" w:color="000000"/>
              <w:right w:val="single" w:sz="8" w:space="0" w:color="auto"/>
            </w:tcBorders>
            <w:shd w:val="clear" w:color="000000" w:fill="F2F2F2"/>
            <w:textDirection w:val="tbRl"/>
            <w:vAlign w:val="bottom"/>
            <w:hideMark/>
          </w:tcPr>
          <w:p w:rsidR="004829E3" w:rsidRPr="00B64EB1" w:rsidRDefault="004829E3" w:rsidP="007F356D">
            <w:pPr>
              <w:ind w:left="113" w:right="113"/>
              <w:jc w:val="center"/>
              <w:rPr>
                <w:b/>
                <w:bCs/>
                <w:sz w:val="14"/>
                <w:szCs w:val="14"/>
              </w:rPr>
            </w:pPr>
            <w:r>
              <w:rPr>
                <w:b/>
                <w:bCs/>
                <w:sz w:val="14"/>
                <w:szCs w:val="14"/>
              </w:rPr>
              <w:t>Итого в руб. с НДС</w:t>
            </w:r>
          </w:p>
        </w:tc>
        <w:tc>
          <w:tcPr>
            <w:tcW w:w="305" w:type="dxa"/>
            <w:vMerge/>
            <w:tcBorders>
              <w:top w:val="single" w:sz="8" w:space="0" w:color="auto"/>
              <w:left w:val="single" w:sz="8" w:space="0" w:color="auto"/>
              <w:bottom w:val="single" w:sz="8" w:space="0" w:color="000000"/>
              <w:right w:val="single" w:sz="8" w:space="0" w:color="auto"/>
            </w:tcBorders>
            <w:textDirection w:val="tbRl"/>
            <w:vAlign w:val="bottom"/>
            <w:hideMark/>
          </w:tcPr>
          <w:p w:rsidR="004829E3" w:rsidRPr="00B64EB1" w:rsidRDefault="004829E3" w:rsidP="007F356D">
            <w:pPr>
              <w:ind w:left="113" w:right="113"/>
              <w:jc w:val="center"/>
              <w:rPr>
                <w:sz w:val="14"/>
                <w:szCs w:val="14"/>
              </w:rPr>
            </w:pPr>
          </w:p>
        </w:tc>
      </w:tr>
      <w:tr w:rsidR="00F37330" w:rsidRPr="00CD729B" w:rsidTr="007F356D">
        <w:trPr>
          <w:trHeight w:val="300"/>
        </w:trPr>
        <w:tc>
          <w:tcPr>
            <w:tcW w:w="306" w:type="dxa"/>
            <w:vMerge/>
            <w:tcBorders>
              <w:top w:val="single" w:sz="8" w:space="0" w:color="auto"/>
              <w:left w:val="single" w:sz="8" w:space="0" w:color="auto"/>
              <w:bottom w:val="single" w:sz="8" w:space="0" w:color="000000"/>
              <w:right w:val="nil"/>
            </w:tcBorders>
            <w:textDirection w:val="tbRl"/>
            <w:vAlign w:val="center"/>
            <w:hideMark/>
          </w:tcPr>
          <w:p w:rsidR="004829E3" w:rsidRPr="00B64EB1" w:rsidRDefault="004829E3" w:rsidP="007F356D">
            <w:pPr>
              <w:ind w:left="113" w:right="113"/>
              <w:rPr>
                <w:sz w:val="14"/>
                <w:szCs w:val="14"/>
              </w:rPr>
            </w:pPr>
          </w:p>
        </w:tc>
        <w:tc>
          <w:tcPr>
            <w:tcW w:w="306" w:type="dxa"/>
            <w:vMerge w:val="restart"/>
            <w:tcBorders>
              <w:top w:val="single" w:sz="8" w:space="0" w:color="auto"/>
              <w:left w:val="single" w:sz="8" w:space="0" w:color="auto"/>
              <w:bottom w:val="single" w:sz="8" w:space="0" w:color="000000"/>
              <w:right w:val="single" w:sz="4" w:space="0" w:color="auto"/>
            </w:tcBorders>
            <w:shd w:val="clear" w:color="000000" w:fill="F2F2F2"/>
            <w:textDirection w:val="tbRl"/>
            <w:vAlign w:val="bottom"/>
            <w:hideMark/>
          </w:tcPr>
          <w:p w:rsidR="004829E3" w:rsidRPr="00B64EB1" w:rsidRDefault="004829E3" w:rsidP="007F356D">
            <w:pPr>
              <w:ind w:left="113" w:right="113"/>
              <w:rPr>
                <w:sz w:val="14"/>
                <w:szCs w:val="14"/>
              </w:rPr>
            </w:pPr>
            <w:r>
              <w:rPr>
                <w:sz w:val="14"/>
                <w:szCs w:val="14"/>
              </w:rPr>
              <w:t>№ контейнера</w:t>
            </w:r>
          </w:p>
        </w:tc>
        <w:tc>
          <w:tcPr>
            <w:tcW w:w="306" w:type="dxa"/>
            <w:vMerge w:val="restart"/>
            <w:tcBorders>
              <w:top w:val="single" w:sz="8" w:space="0" w:color="auto"/>
              <w:left w:val="single" w:sz="4" w:space="0" w:color="auto"/>
              <w:bottom w:val="single" w:sz="8" w:space="0" w:color="000000"/>
              <w:right w:val="single" w:sz="4" w:space="0" w:color="auto"/>
            </w:tcBorders>
            <w:shd w:val="clear" w:color="000000" w:fill="F2F2F2"/>
            <w:textDirection w:val="tbRl"/>
            <w:vAlign w:val="bottom"/>
            <w:hideMark/>
          </w:tcPr>
          <w:p w:rsidR="004829E3" w:rsidRPr="00B64EB1" w:rsidRDefault="004829E3" w:rsidP="007F356D">
            <w:pPr>
              <w:ind w:left="113" w:right="113"/>
              <w:rPr>
                <w:sz w:val="14"/>
                <w:szCs w:val="14"/>
              </w:rPr>
            </w:pPr>
            <w:proofErr w:type="spellStart"/>
            <w:r>
              <w:rPr>
                <w:sz w:val="14"/>
                <w:szCs w:val="14"/>
              </w:rPr>
              <w:t>Футовость</w:t>
            </w:r>
            <w:proofErr w:type="spellEnd"/>
          </w:p>
        </w:tc>
        <w:tc>
          <w:tcPr>
            <w:tcW w:w="306" w:type="dxa"/>
            <w:vMerge w:val="restart"/>
            <w:tcBorders>
              <w:top w:val="single" w:sz="8" w:space="0" w:color="auto"/>
              <w:left w:val="single" w:sz="4" w:space="0" w:color="auto"/>
              <w:bottom w:val="single" w:sz="8" w:space="0" w:color="000000"/>
              <w:right w:val="single" w:sz="4" w:space="0" w:color="auto"/>
            </w:tcBorders>
            <w:shd w:val="clear" w:color="000000" w:fill="F2F2F2"/>
            <w:textDirection w:val="tbRl"/>
            <w:vAlign w:val="bottom"/>
            <w:hideMark/>
          </w:tcPr>
          <w:p w:rsidR="004829E3" w:rsidRPr="00B64EB1" w:rsidRDefault="004829E3" w:rsidP="007F356D">
            <w:pPr>
              <w:ind w:left="113" w:right="113"/>
              <w:rPr>
                <w:sz w:val="14"/>
                <w:szCs w:val="14"/>
              </w:rPr>
            </w:pPr>
            <w:r>
              <w:rPr>
                <w:sz w:val="14"/>
                <w:szCs w:val="14"/>
              </w:rPr>
              <w:t>Грузоподъёмность</w:t>
            </w:r>
          </w:p>
        </w:tc>
        <w:tc>
          <w:tcPr>
            <w:tcW w:w="305" w:type="dxa"/>
            <w:vMerge w:val="restart"/>
            <w:tcBorders>
              <w:top w:val="single" w:sz="8" w:space="0" w:color="auto"/>
              <w:left w:val="single" w:sz="4" w:space="0" w:color="auto"/>
              <w:bottom w:val="single" w:sz="8" w:space="0" w:color="000000"/>
              <w:right w:val="single" w:sz="4" w:space="0" w:color="auto"/>
            </w:tcBorders>
            <w:shd w:val="clear" w:color="000000" w:fill="F2F2F2"/>
            <w:textDirection w:val="tbRl"/>
            <w:vAlign w:val="bottom"/>
            <w:hideMark/>
          </w:tcPr>
          <w:p w:rsidR="004829E3" w:rsidRPr="00B64EB1" w:rsidRDefault="004829E3" w:rsidP="007F356D">
            <w:pPr>
              <w:ind w:left="113" w:right="113"/>
              <w:rPr>
                <w:sz w:val="14"/>
                <w:szCs w:val="14"/>
              </w:rPr>
            </w:pPr>
            <w:r>
              <w:rPr>
                <w:sz w:val="14"/>
                <w:szCs w:val="14"/>
              </w:rPr>
              <w:t>Вес Брутто (тонн)</w:t>
            </w:r>
          </w:p>
        </w:tc>
        <w:tc>
          <w:tcPr>
            <w:tcW w:w="305" w:type="dxa"/>
            <w:vMerge w:val="restart"/>
            <w:tcBorders>
              <w:top w:val="single" w:sz="8" w:space="0" w:color="auto"/>
              <w:left w:val="single" w:sz="4" w:space="0" w:color="auto"/>
              <w:bottom w:val="single" w:sz="8" w:space="0" w:color="000000"/>
              <w:right w:val="single" w:sz="4" w:space="0" w:color="auto"/>
            </w:tcBorders>
            <w:shd w:val="clear" w:color="000000" w:fill="F2F2F2"/>
            <w:textDirection w:val="tbRl"/>
            <w:vAlign w:val="bottom"/>
            <w:hideMark/>
          </w:tcPr>
          <w:p w:rsidR="004829E3" w:rsidRPr="00B64EB1" w:rsidRDefault="004829E3" w:rsidP="007F356D">
            <w:pPr>
              <w:ind w:left="113" w:right="113"/>
              <w:rPr>
                <w:sz w:val="14"/>
                <w:szCs w:val="14"/>
              </w:rPr>
            </w:pPr>
            <w:r>
              <w:rPr>
                <w:sz w:val="14"/>
                <w:szCs w:val="14"/>
              </w:rPr>
              <w:t xml:space="preserve">Признак </w:t>
            </w:r>
            <w:proofErr w:type="spellStart"/>
            <w:r>
              <w:rPr>
                <w:sz w:val="14"/>
                <w:szCs w:val="14"/>
              </w:rPr>
              <w:t>негабаритности</w:t>
            </w:r>
            <w:proofErr w:type="spellEnd"/>
          </w:p>
        </w:tc>
        <w:tc>
          <w:tcPr>
            <w:tcW w:w="305" w:type="dxa"/>
            <w:vMerge w:val="restart"/>
            <w:tcBorders>
              <w:top w:val="nil"/>
              <w:left w:val="single" w:sz="8" w:space="0" w:color="auto"/>
              <w:bottom w:val="single" w:sz="8" w:space="0" w:color="000000"/>
              <w:right w:val="single" w:sz="4" w:space="0" w:color="auto"/>
            </w:tcBorders>
            <w:shd w:val="clear" w:color="000000" w:fill="F2F2F2"/>
            <w:textDirection w:val="tbRl"/>
            <w:vAlign w:val="bottom"/>
            <w:hideMark/>
          </w:tcPr>
          <w:p w:rsidR="004829E3" w:rsidRPr="00B64EB1" w:rsidRDefault="004829E3" w:rsidP="007F356D">
            <w:pPr>
              <w:ind w:left="113" w:right="113"/>
              <w:rPr>
                <w:sz w:val="14"/>
                <w:szCs w:val="14"/>
              </w:rPr>
            </w:pPr>
            <w:r>
              <w:rPr>
                <w:sz w:val="14"/>
                <w:szCs w:val="14"/>
              </w:rPr>
              <w:t>Наименование</w:t>
            </w:r>
          </w:p>
        </w:tc>
        <w:tc>
          <w:tcPr>
            <w:tcW w:w="305" w:type="dxa"/>
            <w:vMerge w:val="restart"/>
            <w:tcBorders>
              <w:top w:val="nil"/>
              <w:left w:val="single" w:sz="4" w:space="0" w:color="auto"/>
              <w:bottom w:val="single" w:sz="8" w:space="0" w:color="000000"/>
              <w:right w:val="single" w:sz="4" w:space="0" w:color="auto"/>
            </w:tcBorders>
            <w:shd w:val="clear" w:color="000000" w:fill="F2F2F2"/>
            <w:textDirection w:val="tbRl"/>
            <w:vAlign w:val="bottom"/>
            <w:hideMark/>
          </w:tcPr>
          <w:p w:rsidR="004829E3" w:rsidRPr="00B64EB1" w:rsidRDefault="004829E3" w:rsidP="007F356D">
            <w:pPr>
              <w:ind w:left="113" w:right="113"/>
              <w:rPr>
                <w:sz w:val="14"/>
                <w:szCs w:val="14"/>
              </w:rPr>
            </w:pPr>
            <w:r>
              <w:rPr>
                <w:sz w:val="14"/>
                <w:szCs w:val="14"/>
              </w:rPr>
              <w:t>Фактический вес груза (нетто) (тонн)</w:t>
            </w:r>
          </w:p>
        </w:tc>
        <w:tc>
          <w:tcPr>
            <w:tcW w:w="305" w:type="dxa"/>
            <w:vMerge w:val="restart"/>
            <w:tcBorders>
              <w:top w:val="nil"/>
              <w:left w:val="single" w:sz="4" w:space="0" w:color="auto"/>
              <w:bottom w:val="single" w:sz="8" w:space="0" w:color="000000"/>
              <w:right w:val="nil"/>
            </w:tcBorders>
            <w:shd w:val="clear" w:color="000000" w:fill="F2F2F2"/>
            <w:textDirection w:val="tbRl"/>
            <w:vAlign w:val="bottom"/>
            <w:hideMark/>
          </w:tcPr>
          <w:p w:rsidR="004829E3" w:rsidRPr="00B64EB1" w:rsidRDefault="004829E3" w:rsidP="007F356D">
            <w:pPr>
              <w:ind w:left="113" w:right="113"/>
              <w:rPr>
                <w:sz w:val="14"/>
                <w:szCs w:val="14"/>
              </w:rPr>
            </w:pPr>
            <w:r>
              <w:rPr>
                <w:sz w:val="14"/>
                <w:szCs w:val="14"/>
              </w:rPr>
              <w:t>Признак опасный \ неопасный</w:t>
            </w:r>
          </w:p>
        </w:tc>
        <w:tc>
          <w:tcPr>
            <w:tcW w:w="305" w:type="dxa"/>
            <w:vMerge/>
            <w:tcBorders>
              <w:top w:val="nil"/>
              <w:left w:val="single" w:sz="8" w:space="0" w:color="auto"/>
              <w:bottom w:val="single" w:sz="8" w:space="0" w:color="000000"/>
              <w:right w:val="single" w:sz="8" w:space="0" w:color="auto"/>
            </w:tcBorders>
            <w:textDirection w:val="tbRl"/>
            <w:vAlign w:val="center"/>
            <w:hideMark/>
          </w:tcPr>
          <w:p w:rsidR="004829E3" w:rsidRPr="00B64EB1" w:rsidRDefault="004829E3" w:rsidP="007F356D">
            <w:pPr>
              <w:ind w:left="113" w:right="113"/>
              <w:rPr>
                <w:sz w:val="14"/>
                <w:szCs w:val="14"/>
              </w:rPr>
            </w:pPr>
          </w:p>
        </w:tc>
        <w:tc>
          <w:tcPr>
            <w:tcW w:w="672" w:type="dxa"/>
            <w:vMerge/>
            <w:tcBorders>
              <w:top w:val="nil"/>
              <w:left w:val="single" w:sz="8" w:space="0" w:color="auto"/>
              <w:bottom w:val="single" w:sz="8" w:space="0" w:color="000000"/>
              <w:right w:val="single" w:sz="4" w:space="0" w:color="000000"/>
            </w:tcBorders>
            <w:textDirection w:val="tbRl"/>
            <w:vAlign w:val="center"/>
            <w:hideMark/>
          </w:tcPr>
          <w:p w:rsidR="004829E3" w:rsidRPr="00B64EB1" w:rsidRDefault="004829E3" w:rsidP="007F356D">
            <w:pPr>
              <w:ind w:left="113" w:right="113"/>
              <w:rPr>
                <w:sz w:val="14"/>
                <w:szCs w:val="14"/>
              </w:rPr>
            </w:pPr>
          </w:p>
        </w:tc>
        <w:tc>
          <w:tcPr>
            <w:tcW w:w="376" w:type="dxa"/>
            <w:vMerge w:val="restart"/>
            <w:tcBorders>
              <w:top w:val="nil"/>
              <w:left w:val="single" w:sz="4" w:space="0" w:color="auto"/>
              <w:bottom w:val="single" w:sz="8" w:space="0" w:color="000000"/>
              <w:right w:val="single" w:sz="4" w:space="0" w:color="auto"/>
            </w:tcBorders>
            <w:shd w:val="clear" w:color="000000" w:fill="F2F2F2"/>
            <w:textDirection w:val="tbRl"/>
            <w:vAlign w:val="bottom"/>
            <w:hideMark/>
          </w:tcPr>
          <w:p w:rsidR="004829E3" w:rsidRPr="00B64EB1" w:rsidRDefault="004829E3" w:rsidP="007F356D">
            <w:pPr>
              <w:ind w:left="113" w:right="113"/>
              <w:rPr>
                <w:sz w:val="14"/>
                <w:szCs w:val="14"/>
              </w:rPr>
            </w:pPr>
            <w:r>
              <w:rPr>
                <w:sz w:val="14"/>
                <w:szCs w:val="14"/>
              </w:rPr>
              <w:t>Номер ТН</w:t>
            </w:r>
          </w:p>
        </w:tc>
        <w:tc>
          <w:tcPr>
            <w:tcW w:w="376" w:type="dxa"/>
            <w:vMerge w:val="restart"/>
            <w:tcBorders>
              <w:top w:val="nil"/>
              <w:left w:val="single" w:sz="4" w:space="0" w:color="auto"/>
              <w:bottom w:val="single" w:sz="8" w:space="0" w:color="000000"/>
              <w:right w:val="single" w:sz="4" w:space="0" w:color="auto"/>
            </w:tcBorders>
            <w:shd w:val="clear" w:color="000000" w:fill="F2F2F2"/>
            <w:textDirection w:val="tbRl"/>
            <w:vAlign w:val="bottom"/>
            <w:hideMark/>
          </w:tcPr>
          <w:p w:rsidR="004829E3" w:rsidRPr="00B64EB1" w:rsidRDefault="004829E3" w:rsidP="007F356D">
            <w:pPr>
              <w:ind w:left="113" w:right="113"/>
              <w:rPr>
                <w:sz w:val="14"/>
                <w:szCs w:val="14"/>
              </w:rPr>
            </w:pPr>
            <w:r>
              <w:rPr>
                <w:sz w:val="14"/>
                <w:szCs w:val="14"/>
              </w:rPr>
              <w:t>Дата ТН</w:t>
            </w:r>
          </w:p>
        </w:tc>
        <w:tc>
          <w:tcPr>
            <w:tcW w:w="370" w:type="dxa"/>
            <w:vMerge w:val="restart"/>
            <w:tcBorders>
              <w:top w:val="nil"/>
              <w:left w:val="single" w:sz="4" w:space="0" w:color="auto"/>
              <w:bottom w:val="single" w:sz="8" w:space="0" w:color="000000"/>
              <w:right w:val="single" w:sz="4" w:space="0" w:color="auto"/>
            </w:tcBorders>
            <w:shd w:val="clear" w:color="000000" w:fill="F2F2F2"/>
            <w:textDirection w:val="tbRl"/>
            <w:vAlign w:val="bottom"/>
            <w:hideMark/>
          </w:tcPr>
          <w:p w:rsidR="004829E3" w:rsidRPr="00B64EB1" w:rsidRDefault="004829E3" w:rsidP="007F356D">
            <w:pPr>
              <w:ind w:left="113" w:right="113"/>
              <w:rPr>
                <w:sz w:val="14"/>
                <w:szCs w:val="14"/>
              </w:rPr>
            </w:pPr>
            <w:r>
              <w:rPr>
                <w:sz w:val="14"/>
                <w:szCs w:val="14"/>
              </w:rPr>
              <w:t>Номер ТТН</w:t>
            </w:r>
          </w:p>
        </w:tc>
        <w:tc>
          <w:tcPr>
            <w:tcW w:w="370" w:type="dxa"/>
            <w:vMerge w:val="restart"/>
            <w:tcBorders>
              <w:top w:val="nil"/>
              <w:left w:val="single" w:sz="4" w:space="0" w:color="auto"/>
              <w:bottom w:val="single" w:sz="8" w:space="0" w:color="000000"/>
              <w:right w:val="single" w:sz="4" w:space="0" w:color="auto"/>
            </w:tcBorders>
            <w:shd w:val="clear" w:color="000000" w:fill="F2F2F2"/>
            <w:textDirection w:val="tbRl"/>
            <w:vAlign w:val="bottom"/>
            <w:hideMark/>
          </w:tcPr>
          <w:p w:rsidR="004829E3" w:rsidRPr="00B64EB1" w:rsidRDefault="004829E3" w:rsidP="007F356D">
            <w:pPr>
              <w:ind w:left="113" w:right="113"/>
              <w:rPr>
                <w:sz w:val="14"/>
                <w:szCs w:val="14"/>
              </w:rPr>
            </w:pPr>
            <w:r>
              <w:rPr>
                <w:sz w:val="14"/>
                <w:szCs w:val="14"/>
              </w:rPr>
              <w:t>Дата ТТН</w:t>
            </w:r>
          </w:p>
        </w:tc>
        <w:tc>
          <w:tcPr>
            <w:tcW w:w="424" w:type="dxa"/>
            <w:vMerge w:val="restart"/>
            <w:tcBorders>
              <w:top w:val="nil"/>
              <w:left w:val="single" w:sz="4" w:space="0" w:color="auto"/>
              <w:bottom w:val="single" w:sz="8" w:space="0" w:color="000000"/>
              <w:right w:val="single" w:sz="4" w:space="0" w:color="auto"/>
            </w:tcBorders>
            <w:shd w:val="clear" w:color="000000" w:fill="F2F2F2"/>
            <w:textDirection w:val="tbRl"/>
            <w:vAlign w:val="bottom"/>
            <w:hideMark/>
          </w:tcPr>
          <w:p w:rsidR="004829E3" w:rsidRPr="00B64EB1" w:rsidRDefault="004829E3" w:rsidP="007F356D">
            <w:pPr>
              <w:ind w:left="113" w:right="113"/>
              <w:rPr>
                <w:sz w:val="14"/>
                <w:szCs w:val="14"/>
              </w:rPr>
            </w:pPr>
            <w:r>
              <w:rPr>
                <w:sz w:val="14"/>
                <w:szCs w:val="14"/>
              </w:rPr>
              <w:t>Номер акта</w:t>
            </w:r>
          </w:p>
        </w:tc>
        <w:tc>
          <w:tcPr>
            <w:tcW w:w="424" w:type="dxa"/>
            <w:vMerge w:val="restart"/>
            <w:tcBorders>
              <w:top w:val="nil"/>
              <w:left w:val="single" w:sz="4" w:space="0" w:color="auto"/>
              <w:bottom w:val="single" w:sz="8" w:space="0" w:color="000000"/>
              <w:right w:val="nil"/>
            </w:tcBorders>
            <w:shd w:val="clear" w:color="000000" w:fill="F2F2F2"/>
            <w:textDirection w:val="tbRl"/>
            <w:vAlign w:val="bottom"/>
            <w:hideMark/>
          </w:tcPr>
          <w:p w:rsidR="004829E3" w:rsidRPr="00B64EB1" w:rsidRDefault="004829E3" w:rsidP="007F356D">
            <w:pPr>
              <w:ind w:left="113" w:right="113"/>
              <w:rPr>
                <w:sz w:val="14"/>
                <w:szCs w:val="14"/>
              </w:rPr>
            </w:pPr>
            <w:r>
              <w:rPr>
                <w:sz w:val="14"/>
                <w:szCs w:val="14"/>
              </w:rPr>
              <w:t>Дата акта</w:t>
            </w:r>
          </w:p>
        </w:tc>
        <w:tc>
          <w:tcPr>
            <w:tcW w:w="355" w:type="dxa"/>
            <w:vMerge w:val="restart"/>
            <w:tcBorders>
              <w:top w:val="nil"/>
              <w:left w:val="single" w:sz="8" w:space="0" w:color="auto"/>
              <w:bottom w:val="single" w:sz="8" w:space="0" w:color="000000"/>
              <w:right w:val="single" w:sz="4" w:space="0" w:color="auto"/>
            </w:tcBorders>
            <w:shd w:val="clear" w:color="000000" w:fill="F2F2F2"/>
            <w:textDirection w:val="tbRl"/>
            <w:vAlign w:val="bottom"/>
            <w:hideMark/>
          </w:tcPr>
          <w:p w:rsidR="004829E3" w:rsidRPr="00B64EB1" w:rsidRDefault="004829E3" w:rsidP="007F356D">
            <w:pPr>
              <w:ind w:left="113" w:right="113"/>
              <w:rPr>
                <w:sz w:val="14"/>
                <w:szCs w:val="14"/>
              </w:rPr>
            </w:pPr>
            <w:r>
              <w:rPr>
                <w:sz w:val="14"/>
                <w:szCs w:val="14"/>
              </w:rPr>
              <w:t>Наименование</w:t>
            </w:r>
          </w:p>
        </w:tc>
        <w:tc>
          <w:tcPr>
            <w:tcW w:w="355" w:type="dxa"/>
            <w:vMerge w:val="restart"/>
            <w:tcBorders>
              <w:top w:val="nil"/>
              <w:left w:val="single" w:sz="4" w:space="0" w:color="auto"/>
              <w:bottom w:val="single" w:sz="8" w:space="0" w:color="000000"/>
              <w:right w:val="nil"/>
            </w:tcBorders>
            <w:shd w:val="clear" w:color="000000" w:fill="F2F2F2"/>
            <w:textDirection w:val="tbRl"/>
            <w:vAlign w:val="bottom"/>
            <w:hideMark/>
          </w:tcPr>
          <w:p w:rsidR="004829E3" w:rsidRPr="00B64EB1" w:rsidRDefault="004829E3" w:rsidP="007F356D">
            <w:pPr>
              <w:ind w:left="113" w:right="113"/>
              <w:rPr>
                <w:sz w:val="14"/>
                <w:szCs w:val="14"/>
              </w:rPr>
            </w:pPr>
            <w:r>
              <w:rPr>
                <w:sz w:val="14"/>
                <w:szCs w:val="14"/>
              </w:rPr>
              <w:t xml:space="preserve">Код </w:t>
            </w:r>
          </w:p>
        </w:tc>
        <w:tc>
          <w:tcPr>
            <w:tcW w:w="336" w:type="dxa"/>
            <w:vMerge w:val="restart"/>
            <w:tcBorders>
              <w:top w:val="nil"/>
              <w:left w:val="single" w:sz="8" w:space="0" w:color="auto"/>
              <w:bottom w:val="single" w:sz="8" w:space="0" w:color="000000"/>
              <w:right w:val="single" w:sz="4" w:space="0" w:color="auto"/>
            </w:tcBorders>
            <w:shd w:val="clear" w:color="000000" w:fill="F2F2F2"/>
            <w:textDirection w:val="tbRl"/>
            <w:vAlign w:val="bottom"/>
            <w:hideMark/>
          </w:tcPr>
          <w:p w:rsidR="004829E3" w:rsidRPr="00B64EB1" w:rsidRDefault="004829E3" w:rsidP="007F356D">
            <w:pPr>
              <w:ind w:left="113" w:right="113"/>
              <w:rPr>
                <w:sz w:val="14"/>
                <w:szCs w:val="14"/>
              </w:rPr>
            </w:pPr>
            <w:r>
              <w:rPr>
                <w:sz w:val="14"/>
                <w:szCs w:val="14"/>
              </w:rPr>
              <w:t>Наименование</w:t>
            </w:r>
          </w:p>
        </w:tc>
        <w:tc>
          <w:tcPr>
            <w:tcW w:w="336" w:type="dxa"/>
            <w:vMerge w:val="restart"/>
            <w:tcBorders>
              <w:top w:val="nil"/>
              <w:left w:val="single" w:sz="4" w:space="0" w:color="auto"/>
              <w:bottom w:val="single" w:sz="8" w:space="0" w:color="000000"/>
              <w:right w:val="single" w:sz="8" w:space="0" w:color="auto"/>
            </w:tcBorders>
            <w:shd w:val="clear" w:color="000000" w:fill="F2F2F2"/>
            <w:textDirection w:val="tbRl"/>
            <w:vAlign w:val="bottom"/>
            <w:hideMark/>
          </w:tcPr>
          <w:p w:rsidR="004829E3" w:rsidRPr="00B64EB1" w:rsidRDefault="004829E3" w:rsidP="007F356D">
            <w:pPr>
              <w:ind w:left="113" w:right="113"/>
              <w:rPr>
                <w:sz w:val="14"/>
                <w:szCs w:val="14"/>
              </w:rPr>
            </w:pPr>
            <w:r>
              <w:rPr>
                <w:sz w:val="14"/>
                <w:szCs w:val="14"/>
              </w:rPr>
              <w:t>Код</w:t>
            </w:r>
          </w:p>
        </w:tc>
        <w:tc>
          <w:tcPr>
            <w:tcW w:w="305" w:type="dxa"/>
            <w:vMerge/>
            <w:tcBorders>
              <w:top w:val="nil"/>
              <w:left w:val="nil"/>
              <w:bottom w:val="single" w:sz="8" w:space="0" w:color="000000"/>
              <w:right w:val="single" w:sz="4" w:space="0" w:color="auto"/>
            </w:tcBorders>
            <w:textDirection w:val="tbRl"/>
            <w:vAlign w:val="center"/>
            <w:hideMark/>
          </w:tcPr>
          <w:p w:rsidR="004829E3" w:rsidRPr="00B64EB1" w:rsidRDefault="004829E3" w:rsidP="007F356D">
            <w:pPr>
              <w:ind w:left="113" w:right="113"/>
              <w:rPr>
                <w:sz w:val="14"/>
                <w:szCs w:val="14"/>
              </w:rPr>
            </w:pPr>
          </w:p>
        </w:tc>
        <w:tc>
          <w:tcPr>
            <w:tcW w:w="305" w:type="dxa"/>
            <w:vMerge/>
            <w:tcBorders>
              <w:top w:val="nil"/>
              <w:left w:val="nil"/>
              <w:bottom w:val="single" w:sz="8" w:space="0" w:color="000000"/>
              <w:right w:val="single" w:sz="4" w:space="0" w:color="auto"/>
            </w:tcBorders>
            <w:textDirection w:val="tbRl"/>
            <w:vAlign w:val="center"/>
            <w:hideMark/>
          </w:tcPr>
          <w:p w:rsidR="004829E3" w:rsidRPr="00B64EB1" w:rsidRDefault="004829E3" w:rsidP="007F356D">
            <w:pPr>
              <w:ind w:left="113" w:right="113"/>
              <w:rPr>
                <w:sz w:val="14"/>
                <w:szCs w:val="14"/>
              </w:rPr>
            </w:pPr>
          </w:p>
        </w:tc>
        <w:tc>
          <w:tcPr>
            <w:tcW w:w="305" w:type="dxa"/>
            <w:vMerge/>
            <w:tcBorders>
              <w:top w:val="nil"/>
              <w:left w:val="nil"/>
              <w:bottom w:val="single" w:sz="8" w:space="0" w:color="000000"/>
              <w:right w:val="single" w:sz="4" w:space="0" w:color="auto"/>
            </w:tcBorders>
            <w:textDirection w:val="tbRl"/>
            <w:vAlign w:val="center"/>
            <w:hideMark/>
          </w:tcPr>
          <w:p w:rsidR="004829E3" w:rsidRPr="00B64EB1" w:rsidRDefault="004829E3" w:rsidP="007F356D">
            <w:pPr>
              <w:ind w:left="113" w:right="113"/>
              <w:rPr>
                <w:sz w:val="14"/>
                <w:szCs w:val="14"/>
              </w:rPr>
            </w:pPr>
          </w:p>
        </w:tc>
        <w:tc>
          <w:tcPr>
            <w:tcW w:w="305" w:type="dxa"/>
            <w:vMerge/>
            <w:tcBorders>
              <w:top w:val="nil"/>
              <w:left w:val="single" w:sz="4" w:space="0" w:color="auto"/>
              <w:bottom w:val="single" w:sz="8" w:space="0" w:color="000000"/>
              <w:right w:val="single" w:sz="8" w:space="0" w:color="auto"/>
            </w:tcBorders>
            <w:textDirection w:val="tbRl"/>
            <w:vAlign w:val="center"/>
            <w:hideMark/>
          </w:tcPr>
          <w:p w:rsidR="004829E3" w:rsidRPr="00B64EB1" w:rsidRDefault="004829E3" w:rsidP="007F356D">
            <w:pPr>
              <w:ind w:left="113" w:right="113"/>
              <w:rPr>
                <w:sz w:val="14"/>
                <w:szCs w:val="14"/>
              </w:rPr>
            </w:pPr>
          </w:p>
        </w:tc>
        <w:tc>
          <w:tcPr>
            <w:tcW w:w="305" w:type="dxa"/>
            <w:vMerge w:val="restart"/>
            <w:tcBorders>
              <w:top w:val="nil"/>
              <w:left w:val="single" w:sz="8" w:space="0" w:color="auto"/>
              <w:bottom w:val="single" w:sz="8" w:space="0" w:color="000000"/>
              <w:right w:val="single" w:sz="4" w:space="0" w:color="auto"/>
            </w:tcBorders>
            <w:shd w:val="clear" w:color="000000" w:fill="F2F2F2"/>
            <w:textDirection w:val="tbRl"/>
            <w:vAlign w:val="bottom"/>
            <w:hideMark/>
          </w:tcPr>
          <w:p w:rsidR="004829E3" w:rsidRPr="00B64EB1" w:rsidRDefault="004829E3" w:rsidP="007F356D">
            <w:pPr>
              <w:ind w:left="113" w:right="113"/>
              <w:rPr>
                <w:sz w:val="14"/>
                <w:szCs w:val="14"/>
              </w:rPr>
            </w:pPr>
            <w:r>
              <w:rPr>
                <w:sz w:val="14"/>
                <w:szCs w:val="14"/>
              </w:rPr>
              <w:t>Расстояние (</w:t>
            </w:r>
            <w:proofErr w:type="gramStart"/>
            <w:r>
              <w:rPr>
                <w:sz w:val="14"/>
                <w:szCs w:val="14"/>
              </w:rPr>
              <w:t>Км</w:t>
            </w:r>
            <w:proofErr w:type="gramEnd"/>
            <w:r>
              <w:rPr>
                <w:sz w:val="14"/>
                <w:szCs w:val="14"/>
              </w:rPr>
              <w:t>)</w:t>
            </w:r>
          </w:p>
        </w:tc>
        <w:tc>
          <w:tcPr>
            <w:tcW w:w="305" w:type="dxa"/>
            <w:vMerge w:val="restart"/>
            <w:tcBorders>
              <w:top w:val="nil"/>
              <w:left w:val="single" w:sz="4" w:space="0" w:color="auto"/>
              <w:bottom w:val="single" w:sz="8" w:space="0" w:color="000000"/>
              <w:right w:val="single" w:sz="4" w:space="0" w:color="auto"/>
            </w:tcBorders>
            <w:shd w:val="clear" w:color="000000" w:fill="F2F2F2"/>
            <w:textDirection w:val="tbRl"/>
            <w:vAlign w:val="bottom"/>
            <w:hideMark/>
          </w:tcPr>
          <w:p w:rsidR="004829E3" w:rsidRPr="00B64EB1" w:rsidRDefault="004829E3" w:rsidP="007F356D">
            <w:pPr>
              <w:ind w:left="113" w:right="113"/>
              <w:rPr>
                <w:sz w:val="14"/>
                <w:szCs w:val="14"/>
              </w:rPr>
            </w:pPr>
            <w:r>
              <w:rPr>
                <w:sz w:val="14"/>
                <w:szCs w:val="14"/>
              </w:rPr>
              <w:t>Длительность (суток)</w:t>
            </w:r>
          </w:p>
        </w:tc>
        <w:tc>
          <w:tcPr>
            <w:tcW w:w="305" w:type="dxa"/>
            <w:vMerge w:val="restart"/>
            <w:tcBorders>
              <w:top w:val="nil"/>
              <w:left w:val="single" w:sz="4" w:space="0" w:color="auto"/>
              <w:bottom w:val="single" w:sz="8" w:space="0" w:color="000000"/>
              <w:right w:val="single" w:sz="4" w:space="0" w:color="auto"/>
            </w:tcBorders>
            <w:shd w:val="clear" w:color="000000" w:fill="F2F2F2"/>
            <w:textDirection w:val="tbRl"/>
            <w:vAlign w:val="bottom"/>
            <w:hideMark/>
          </w:tcPr>
          <w:p w:rsidR="004829E3" w:rsidRPr="00B64EB1" w:rsidRDefault="004829E3" w:rsidP="007F356D">
            <w:pPr>
              <w:ind w:left="113" w:right="113"/>
              <w:rPr>
                <w:sz w:val="14"/>
                <w:szCs w:val="14"/>
              </w:rPr>
            </w:pPr>
            <w:r>
              <w:rPr>
                <w:sz w:val="14"/>
                <w:szCs w:val="14"/>
              </w:rPr>
              <w:t>Длительность (часов)</w:t>
            </w:r>
          </w:p>
        </w:tc>
        <w:tc>
          <w:tcPr>
            <w:tcW w:w="305" w:type="dxa"/>
            <w:vMerge w:val="restart"/>
            <w:tcBorders>
              <w:top w:val="nil"/>
              <w:left w:val="single" w:sz="4" w:space="0" w:color="auto"/>
              <w:bottom w:val="single" w:sz="8" w:space="0" w:color="000000"/>
              <w:right w:val="single" w:sz="8" w:space="0" w:color="auto"/>
            </w:tcBorders>
            <w:shd w:val="clear" w:color="000000" w:fill="F2F2F2"/>
            <w:textDirection w:val="tbRl"/>
            <w:vAlign w:val="bottom"/>
            <w:hideMark/>
          </w:tcPr>
          <w:p w:rsidR="004829E3" w:rsidRPr="00B64EB1" w:rsidRDefault="004829E3" w:rsidP="007F356D">
            <w:pPr>
              <w:ind w:left="113" w:right="113"/>
              <w:rPr>
                <w:sz w:val="14"/>
                <w:szCs w:val="14"/>
              </w:rPr>
            </w:pPr>
            <w:r>
              <w:rPr>
                <w:sz w:val="14"/>
                <w:szCs w:val="14"/>
              </w:rPr>
              <w:t>Стоимость</w:t>
            </w:r>
          </w:p>
        </w:tc>
        <w:tc>
          <w:tcPr>
            <w:tcW w:w="356" w:type="dxa"/>
            <w:vMerge w:val="restart"/>
            <w:tcBorders>
              <w:top w:val="nil"/>
              <w:left w:val="single" w:sz="8" w:space="0" w:color="auto"/>
              <w:bottom w:val="single" w:sz="8" w:space="0" w:color="000000"/>
              <w:right w:val="single" w:sz="4" w:space="0" w:color="auto"/>
            </w:tcBorders>
            <w:shd w:val="clear" w:color="000000" w:fill="F2F2F2"/>
            <w:textDirection w:val="tbRl"/>
            <w:vAlign w:val="bottom"/>
            <w:hideMark/>
          </w:tcPr>
          <w:p w:rsidR="004829E3" w:rsidRPr="00B64EB1" w:rsidRDefault="004829E3" w:rsidP="007F356D">
            <w:pPr>
              <w:ind w:left="113" w:right="113"/>
              <w:rPr>
                <w:sz w:val="14"/>
                <w:szCs w:val="14"/>
              </w:rPr>
            </w:pPr>
            <w:proofErr w:type="spellStart"/>
            <w:r>
              <w:rPr>
                <w:sz w:val="14"/>
                <w:szCs w:val="14"/>
              </w:rPr>
              <w:t>Длителльность</w:t>
            </w:r>
            <w:proofErr w:type="spellEnd"/>
            <w:r>
              <w:rPr>
                <w:sz w:val="14"/>
                <w:szCs w:val="14"/>
              </w:rPr>
              <w:t xml:space="preserve"> (часов)</w:t>
            </w:r>
          </w:p>
        </w:tc>
        <w:tc>
          <w:tcPr>
            <w:tcW w:w="356" w:type="dxa"/>
            <w:vMerge w:val="restart"/>
            <w:tcBorders>
              <w:top w:val="nil"/>
              <w:left w:val="single" w:sz="4" w:space="0" w:color="auto"/>
              <w:bottom w:val="single" w:sz="8" w:space="0" w:color="000000"/>
              <w:right w:val="nil"/>
            </w:tcBorders>
            <w:shd w:val="clear" w:color="000000" w:fill="F2F2F2"/>
            <w:textDirection w:val="tbRl"/>
            <w:vAlign w:val="bottom"/>
            <w:hideMark/>
          </w:tcPr>
          <w:p w:rsidR="004829E3" w:rsidRPr="00B64EB1" w:rsidRDefault="004829E3" w:rsidP="007F356D">
            <w:pPr>
              <w:ind w:left="113" w:right="113"/>
              <w:rPr>
                <w:sz w:val="14"/>
                <w:szCs w:val="14"/>
              </w:rPr>
            </w:pPr>
            <w:r>
              <w:rPr>
                <w:sz w:val="14"/>
                <w:szCs w:val="14"/>
              </w:rPr>
              <w:t>Стоимость</w:t>
            </w:r>
          </w:p>
        </w:tc>
        <w:tc>
          <w:tcPr>
            <w:tcW w:w="337" w:type="dxa"/>
            <w:vMerge w:val="restart"/>
            <w:tcBorders>
              <w:top w:val="nil"/>
              <w:left w:val="single" w:sz="8" w:space="0" w:color="auto"/>
              <w:bottom w:val="single" w:sz="8" w:space="0" w:color="000000"/>
              <w:right w:val="single" w:sz="4" w:space="0" w:color="auto"/>
            </w:tcBorders>
            <w:shd w:val="clear" w:color="000000" w:fill="F2F2F2"/>
            <w:textDirection w:val="tbRl"/>
            <w:vAlign w:val="bottom"/>
            <w:hideMark/>
          </w:tcPr>
          <w:p w:rsidR="004829E3" w:rsidRPr="00B64EB1" w:rsidRDefault="004829E3" w:rsidP="007F356D">
            <w:pPr>
              <w:ind w:left="113" w:right="113"/>
              <w:rPr>
                <w:sz w:val="14"/>
                <w:szCs w:val="14"/>
              </w:rPr>
            </w:pPr>
            <w:r>
              <w:rPr>
                <w:sz w:val="14"/>
                <w:szCs w:val="14"/>
              </w:rPr>
              <w:t>Длительность (часов)</w:t>
            </w:r>
          </w:p>
        </w:tc>
        <w:tc>
          <w:tcPr>
            <w:tcW w:w="337" w:type="dxa"/>
            <w:vMerge w:val="restart"/>
            <w:tcBorders>
              <w:top w:val="nil"/>
              <w:left w:val="single" w:sz="4" w:space="0" w:color="auto"/>
              <w:bottom w:val="single" w:sz="8" w:space="0" w:color="000000"/>
              <w:right w:val="single" w:sz="4" w:space="0" w:color="auto"/>
            </w:tcBorders>
            <w:shd w:val="clear" w:color="000000" w:fill="F2F2F2"/>
            <w:textDirection w:val="tbRl"/>
            <w:vAlign w:val="bottom"/>
            <w:hideMark/>
          </w:tcPr>
          <w:p w:rsidR="004829E3" w:rsidRPr="00B64EB1" w:rsidRDefault="004829E3" w:rsidP="007F356D">
            <w:pPr>
              <w:ind w:left="113" w:right="113"/>
              <w:rPr>
                <w:sz w:val="14"/>
                <w:szCs w:val="14"/>
              </w:rPr>
            </w:pPr>
            <w:r>
              <w:rPr>
                <w:sz w:val="14"/>
                <w:szCs w:val="14"/>
              </w:rPr>
              <w:t>Расстояние (</w:t>
            </w:r>
            <w:proofErr w:type="gramStart"/>
            <w:r>
              <w:rPr>
                <w:sz w:val="14"/>
                <w:szCs w:val="14"/>
              </w:rPr>
              <w:t>Км</w:t>
            </w:r>
            <w:proofErr w:type="gramEnd"/>
            <w:r>
              <w:rPr>
                <w:sz w:val="14"/>
                <w:szCs w:val="14"/>
              </w:rPr>
              <w:t>)</w:t>
            </w:r>
          </w:p>
        </w:tc>
        <w:tc>
          <w:tcPr>
            <w:tcW w:w="337" w:type="dxa"/>
            <w:vMerge w:val="restart"/>
            <w:tcBorders>
              <w:top w:val="nil"/>
              <w:left w:val="single" w:sz="4" w:space="0" w:color="auto"/>
              <w:bottom w:val="single" w:sz="8" w:space="0" w:color="000000"/>
              <w:right w:val="single" w:sz="8" w:space="0" w:color="auto"/>
            </w:tcBorders>
            <w:shd w:val="clear" w:color="000000" w:fill="F2F2F2"/>
            <w:textDirection w:val="tbRl"/>
            <w:vAlign w:val="bottom"/>
            <w:hideMark/>
          </w:tcPr>
          <w:p w:rsidR="004829E3" w:rsidRPr="00B64EB1" w:rsidRDefault="004829E3" w:rsidP="007F356D">
            <w:pPr>
              <w:ind w:left="113" w:right="113"/>
              <w:rPr>
                <w:sz w:val="14"/>
                <w:szCs w:val="14"/>
              </w:rPr>
            </w:pPr>
            <w:r>
              <w:rPr>
                <w:sz w:val="14"/>
                <w:szCs w:val="14"/>
              </w:rPr>
              <w:t>Стоимость</w:t>
            </w:r>
          </w:p>
        </w:tc>
        <w:tc>
          <w:tcPr>
            <w:tcW w:w="305" w:type="dxa"/>
            <w:vMerge w:val="restart"/>
            <w:tcBorders>
              <w:top w:val="nil"/>
              <w:left w:val="single" w:sz="4" w:space="0" w:color="auto"/>
              <w:bottom w:val="single" w:sz="8" w:space="0" w:color="000000"/>
              <w:right w:val="single" w:sz="4" w:space="0" w:color="auto"/>
            </w:tcBorders>
            <w:shd w:val="clear" w:color="000000" w:fill="F2F2F2"/>
            <w:textDirection w:val="tbRl"/>
            <w:vAlign w:val="bottom"/>
            <w:hideMark/>
          </w:tcPr>
          <w:p w:rsidR="004829E3" w:rsidRPr="00B64EB1" w:rsidRDefault="004829E3" w:rsidP="007F356D">
            <w:pPr>
              <w:ind w:left="113" w:right="113"/>
              <w:rPr>
                <w:sz w:val="14"/>
                <w:szCs w:val="14"/>
              </w:rPr>
            </w:pPr>
            <w:r>
              <w:rPr>
                <w:sz w:val="14"/>
                <w:szCs w:val="14"/>
              </w:rPr>
              <w:t>Длительность (суток)</w:t>
            </w:r>
          </w:p>
        </w:tc>
        <w:tc>
          <w:tcPr>
            <w:tcW w:w="305" w:type="dxa"/>
            <w:vMerge w:val="restart"/>
            <w:tcBorders>
              <w:top w:val="nil"/>
              <w:left w:val="single" w:sz="4" w:space="0" w:color="auto"/>
              <w:bottom w:val="single" w:sz="8" w:space="0" w:color="000000"/>
              <w:right w:val="single" w:sz="4" w:space="0" w:color="auto"/>
            </w:tcBorders>
            <w:shd w:val="clear" w:color="000000" w:fill="F2F2F2"/>
            <w:textDirection w:val="tbRl"/>
            <w:vAlign w:val="bottom"/>
            <w:hideMark/>
          </w:tcPr>
          <w:p w:rsidR="004829E3" w:rsidRPr="00B64EB1" w:rsidRDefault="004829E3" w:rsidP="007F356D">
            <w:pPr>
              <w:ind w:left="113" w:right="113"/>
              <w:rPr>
                <w:sz w:val="14"/>
                <w:szCs w:val="14"/>
              </w:rPr>
            </w:pPr>
            <w:r>
              <w:rPr>
                <w:sz w:val="14"/>
                <w:szCs w:val="14"/>
              </w:rPr>
              <w:t>Длительность (часов)</w:t>
            </w:r>
          </w:p>
        </w:tc>
        <w:tc>
          <w:tcPr>
            <w:tcW w:w="305" w:type="dxa"/>
            <w:vMerge w:val="restart"/>
            <w:tcBorders>
              <w:top w:val="nil"/>
              <w:left w:val="single" w:sz="4" w:space="0" w:color="auto"/>
              <w:bottom w:val="single" w:sz="8" w:space="0" w:color="000000"/>
              <w:right w:val="single" w:sz="8" w:space="0" w:color="auto"/>
            </w:tcBorders>
            <w:shd w:val="clear" w:color="000000" w:fill="F2F2F2"/>
            <w:textDirection w:val="tbRl"/>
            <w:vAlign w:val="bottom"/>
            <w:hideMark/>
          </w:tcPr>
          <w:p w:rsidR="004829E3" w:rsidRPr="00B64EB1" w:rsidRDefault="004829E3" w:rsidP="007F356D">
            <w:pPr>
              <w:ind w:left="113" w:right="113"/>
              <w:rPr>
                <w:sz w:val="14"/>
                <w:szCs w:val="14"/>
              </w:rPr>
            </w:pPr>
            <w:r>
              <w:rPr>
                <w:sz w:val="14"/>
                <w:szCs w:val="14"/>
              </w:rPr>
              <w:t>Стоимость</w:t>
            </w:r>
          </w:p>
        </w:tc>
        <w:tc>
          <w:tcPr>
            <w:tcW w:w="317" w:type="dxa"/>
            <w:vMerge w:val="restart"/>
            <w:tcBorders>
              <w:top w:val="nil"/>
              <w:left w:val="single" w:sz="4" w:space="0" w:color="auto"/>
              <w:bottom w:val="single" w:sz="8" w:space="0" w:color="000000"/>
              <w:right w:val="single" w:sz="4" w:space="0" w:color="auto"/>
            </w:tcBorders>
            <w:shd w:val="clear" w:color="000000" w:fill="F2F2F2"/>
            <w:textDirection w:val="tbRl"/>
            <w:vAlign w:val="bottom"/>
            <w:hideMark/>
          </w:tcPr>
          <w:p w:rsidR="004829E3" w:rsidRPr="00B64EB1" w:rsidRDefault="004829E3" w:rsidP="007F356D">
            <w:pPr>
              <w:ind w:left="113" w:right="113"/>
              <w:rPr>
                <w:sz w:val="14"/>
                <w:szCs w:val="14"/>
              </w:rPr>
            </w:pPr>
            <w:r>
              <w:rPr>
                <w:sz w:val="14"/>
                <w:szCs w:val="14"/>
              </w:rPr>
              <w:t>Длительность (суток)</w:t>
            </w:r>
          </w:p>
        </w:tc>
        <w:tc>
          <w:tcPr>
            <w:tcW w:w="316" w:type="dxa"/>
            <w:vMerge w:val="restart"/>
            <w:tcBorders>
              <w:top w:val="nil"/>
              <w:left w:val="single" w:sz="4" w:space="0" w:color="auto"/>
              <w:bottom w:val="single" w:sz="8" w:space="0" w:color="000000"/>
              <w:right w:val="single" w:sz="4" w:space="0" w:color="auto"/>
            </w:tcBorders>
            <w:shd w:val="clear" w:color="000000" w:fill="F2F2F2"/>
            <w:textDirection w:val="tbRl"/>
            <w:vAlign w:val="bottom"/>
            <w:hideMark/>
          </w:tcPr>
          <w:p w:rsidR="004829E3" w:rsidRPr="00B64EB1" w:rsidRDefault="004829E3" w:rsidP="007F356D">
            <w:pPr>
              <w:ind w:left="113" w:right="113"/>
              <w:rPr>
                <w:sz w:val="14"/>
                <w:szCs w:val="14"/>
              </w:rPr>
            </w:pPr>
            <w:r>
              <w:rPr>
                <w:sz w:val="14"/>
                <w:szCs w:val="14"/>
              </w:rPr>
              <w:t>Длительность (часов)</w:t>
            </w:r>
          </w:p>
        </w:tc>
        <w:tc>
          <w:tcPr>
            <w:tcW w:w="316" w:type="dxa"/>
            <w:vMerge w:val="restart"/>
            <w:tcBorders>
              <w:top w:val="nil"/>
              <w:left w:val="single" w:sz="4" w:space="0" w:color="auto"/>
              <w:bottom w:val="single" w:sz="8" w:space="0" w:color="000000"/>
              <w:right w:val="single" w:sz="8" w:space="0" w:color="auto"/>
            </w:tcBorders>
            <w:shd w:val="clear" w:color="000000" w:fill="F2F2F2"/>
            <w:textDirection w:val="tbRl"/>
            <w:vAlign w:val="bottom"/>
            <w:hideMark/>
          </w:tcPr>
          <w:p w:rsidR="004829E3" w:rsidRPr="00B64EB1" w:rsidRDefault="004829E3" w:rsidP="007F356D">
            <w:pPr>
              <w:ind w:left="113" w:right="113"/>
              <w:rPr>
                <w:sz w:val="14"/>
                <w:szCs w:val="14"/>
              </w:rPr>
            </w:pPr>
            <w:r>
              <w:rPr>
                <w:sz w:val="14"/>
                <w:szCs w:val="14"/>
              </w:rPr>
              <w:t>Стоимость</w:t>
            </w:r>
          </w:p>
        </w:tc>
        <w:tc>
          <w:tcPr>
            <w:tcW w:w="305" w:type="dxa"/>
            <w:vMerge/>
            <w:tcBorders>
              <w:top w:val="nil"/>
              <w:left w:val="single" w:sz="8" w:space="0" w:color="auto"/>
              <w:bottom w:val="single" w:sz="8" w:space="0" w:color="000000"/>
              <w:right w:val="single" w:sz="8" w:space="0" w:color="auto"/>
            </w:tcBorders>
            <w:textDirection w:val="tbRl"/>
            <w:vAlign w:val="center"/>
            <w:hideMark/>
          </w:tcPr>
          <w:p w:rsidR="004829E3" w:rsidRPr="00B64EB1" w:rsidRDefault="004829E3" w:rsidP="007F356D">
            <w:pPr>
              <w:ind w:left="113" w:right="113"/>
              <w:rPr>
                <w:b/>
                <w:bCs/>
                <w:sz w:val="14"/>
                <w:szCs w:val="14"/>
              </w:rPr>
            </w:pPr>
          </w:p>
        </w:tc>
        <w:tc>
          <w:tcPr>
            <w:tcW w:w="305" w:type="dxa"/>
            <w:vMerge/>
            <w:tcBorders>
              <w:top w:val="nil"/>
              <w:left w:val="single" w:sz="8" w:space="0" w:color="auto"/>
              <w:bottom w:val="single" w:sz="8" w:space="0" w:color="000000"/>
              <w:right w:val="single" w:sz="8" w:space="0" w:color="auto"/>
            </w:tcBorders>
            <w:textDirection w:val="tbRl"/>
            <w:vAlign w:val="center"/>
            <w:hideMark/>
          </w:tcPr>
          <w:p w:rsidR="004829E3" w:rsidRPr="00B64EB1" w:rsidRDefault="004829E3" w:rsidP="007F356D">
            <w:pPr>
              <w:ind w:left="113" w:right="113"/>
              <w:rPr>
                <w:b/>
                <w:bCs/>
                <w:sz w:val="14"/>
                <w:szCs w:val="14"/>
              </w:rPr>
            </w:pPr>
          </w:p>
        </w:tc>
        <w:tc>
          <w:tcPr>
            <w:tcW w:w="305" w:type="dxa"/>
            <w:vMerge/>
            <w:tcBorders>
              <w:top w:val="nil"/>
              <w:left w:val="single" w:sz="8" w:space="0" w:color="auto"/>
              <w:bottom w:val="single" w:sz="8" w:space="0" w:color="000000"/>
              <w:right w:val="single" w:sz="8" w:space="0" w:color="auto"/>
            </w:tcBorders>
            <w:textDirection w:val="tbRl"/>
            <w:vAlign w:val="center"/>
            <w:hideMark/>
          </w:tcPr>
          <w:p w:rsidR="004829E3" w:rsidRPr="00B64EB1" w:rsidRDefault="004829E3" w:rsidP="007F356D">
            <w:pPr>
              <w:ind w:left="113" w:right="113"/>
              <w:rPr>
                <w:b/>
                <w:bCs/>
                <w:sz w:val="14"/>
                <w:szCs w:val="14"/>
              </w:rPr>
            </w:pPr>
          </w:p>
        </w:tc>
        <w:tc>
          <w:tcPr>
            <w:tcW w:w="305" w:type="dxa"/>
            <w:vMerge/>
            <w:tcBorders>
              <w:top w:val="single" w:sz="8" w:space="0" w:color="auto"/>
              <w:left w:val="single" w:sz="8" w:space="0" w:color="auto"/>
              <w:bottom w:val="single" w:sz="8" w:space="0" w:color="000000"/>
              <w:right w:val="single" w:sz="8" w:space="0" w:color="auto"/>
            </w:tcBorders>
            <w:textDirection w:val="tbRl"/>
            <w:vAlign w:val="center"/>
            <w:hideMark/>
          </w:tcPr>
          <w:p w:rsidR="004829E3" w:rsidRPr="00B64EB1" w:rsidRDefault="004829E3" w:rsidP="007F356D">
            <w:pPr>
              <w:ind w:left="113" w:right="113"/>
              <w:rPr>
                <w:sz w:val="14"/>
                <w:szCs w:val="14"/>
              </w:rPr>
            </w:pPr>
          </w:p>
        </w:tc>
      </w:tr>
      <w:tr w:rsidR="004829E3" w:rsidRPr="00CD729B" w:rsidTr="007F356D">
        <w:trPr>
          <w:trHeight w:val="2235"/>
        </w:trPr>
        <w:tc>
          <w:tcPr>
            <w:tcW w:w="306" w:type="dxa"/>
            <w:vMerge/>
            <w:tcBorders>
              <w:top w:val="single" w:sz="8" w:space="0" w:color="auto"/>
              <w:left w:val="single" w:sz="8" w:space="0" w:color="auto"/>
              <w:bottom w:val="single" w:sz="8" w:space="0" w:color="000000"/>
              <w:right w:val="nil"/>
            </w:tcBorders>
            <w:textDirection w:val="tbRl"/>
            <w:vAlign w:val="center"/>
            <w:hideMark/>
          </w:tcPr>
          <w:p w:rsidR="004829E3" w:rsidRPr="00B64EB1" w:rsidRDefault="004829E3" w:rsidP="007F356D">
            <w:pPr>
              <w:ind w:left="113" w:right="113"/>
              <w:rPr>
                <w:sz w:val="14"/>
                <w:szCs w:val="14"/>
              </w:rPr>
            </w:pPr>
          </w:p>
        </w:tc>
        <w:tc>
          <w:tcPr>
            <w:tcW w:w="306" w:type="dxa"/>
            <w:vMerge/>
            <w:tcBorders>
              <w:top w:val="single" w:sz="8" w:space="0" w:color="auto"/>
              <w:left w:val="single" w:sz="8" w:space="0" w:color="auto"/>
              <w:bottom w:val="single" w:sz="8" w:space="0" w:color="000000"/>
              <w:right w:val="single" w:sz="4" w:space="0" w:color="auto"/>
            </w:tcBorders>
            <w:textDirection w:val="tbRl"/>
            <w:vAlign w:val="center"/>
            <w:hideMark/>
          </w:tcPr>
          <w:p w:rsidR="004829E3" w:rsidRPr="00B64EB1" w:rsidRDefault="004829E3" w:rsidP="007F356D">
            <w:pPr>
              <w:ind w:left="113" w:right="113"/>
              <w:rPr>
                <w:sz w:val="14"/>
                <w:szCs w:val="14"/>
              </w:rPr>
            </w:pPr>
          </w:p>
        </w:tc>
        <w:tc>
          <w:tcPr>
            <w:tcW w:w="306" w:type="dxa"/>
            <w:vMerge/>
            <w:tcBorders>
              <w:top w:val="single" w:sz="8" w:space="0" w:color="auto"/>
              <w:left w:val="single" w:sz="4" w:space="0" w:color="auto"/>
              <w:bottom w:val="single" w:sz="8" w:space="0" w:color="000000"/>
              <w:right w:val="single" w:sz="4" w:space="0" w:color="auto"/>
            </w:tcBorders>
            <w:textDirection w:val="tbRl"/>
            <w:vAlign w:val="center"/>
            <w:hideMark/>
          </w:tcPr>
          <w:p w:rsidR="004829E3" w:rsidRPr="00B64EB1" w:rsidRDefault="004829E3" w:rsidP="007F356D">
            <w:pPr>
              <w:ind w:left="113" w:right="113"/>
              <w:rPr>
                <w:sz w:val="14"/>
                <w:szCs w:val="14"/>
              </w:rPr>
            </w:pPr>
          </w:p>
        </w:tc>
        <w:tc>
          <w:tcPr>
            <w:tcW w:w="306" w:type="dxa"/>
            <w:vMerge/>
            <w:tcBorders>
              <w:top w:val="single" w:sz="8" w:space="0" w:color="auto"/>
              <w:left w:val="single" w:sz="4" w:space="0" w:color="auto"/>
              <w:bottom w:val="single" w:sz="8" w:space="0" w:color="000000"/>
              <w:right w:val="single" w:sz="4" w:space="0" w:color="auto"/>
            </w:tcBorders>
            <w:textDirection w:val="tbRl"/>
            <w:vAlign w:val="center"/>
            <w:hideMark/>
          </w:tcPr>
          <w:p w:rsidR="004829E3" w:rsidRPr="00B64EB1" w:rsidRDefault="004829E3" w:rsidP="007F356D">
            <w:pPr>
              <w:ind w:left="113" w:right="113"/>
              <w:rPr>
                <w:sz w:val="14"/>
                <w:szCs w:val="14"/>
              </w:rPr>
            </w:pPr>
          </w:p>
        </w:tc>
        <w:tc>
          <w:tcPr>
            <w:tcW w:w="305" w:type="dxa"/>
            <w:vMerge/>
            <w:tcBorders>
              <w:top w:val="single" w:sz="8" w:space="0" w:color="auto"/>
              <w:left w:val="single" w:sz="4" w:space="0" w:color="auto"/>
              <w:bottom w:val="single" w:sz="8" w:space="0" w:color="000000"/>
              <w:right w:val="single" w:sz="4" w:space="0" w:color="auto"/>
            </w:tcBorders>
            <w:textDirection w:val="tbRl"/>
            <w:vAlign w:val="center"/>
            <w:hideMark/>
          </w:tcPr>
          <w:p w:rsidR="004829E3" w:rsidRPr="00B64EB1" w:rsidRDefault="004829E3" w:rsidP="007F356D">
            <w:pPr>
              <w:ind w:left="113" w:right="113"/>
              <w:rPr>
                <w:sz w:val="14"/>
                <w:szCs w:val="14"/>
              </w:rPr>
            </w:pPr>
          </w:p>
        </w:tc>
        <w:tc>
          <w:tcPr>
            <w:tcW w:w="305" w:type="dxa"/>
            <w:vMerge/>
            <w:tcBorders>
              <w:top w:val="single" w:sz="8" w:space="0" w:color="auto"/>
              <w:left w:val="single" w:sz="4" w:space="0" w:color="auto"/>
              <w:bottom w:val="single" w:sz="8" w:space="0" w:color="000000"/>
              <w:right w:val="single" w:sz="4" w:space="0" w:color="auto"/>
            </w:tcBorders>
            <w:textDirection w:val="tbRl"/>
            <w:vAlign w:val="center"/>
            <w:hideMark/>
          </w:tcPr>
          <w:p w:rsidR="004829E3" w:rsidRPr="00B64EB1" w:rsidRDefault="004829E3" w:rsidP="007F356D">
            <w:pPr>
              <w:ind w:left="113" w:right="113"/>
              <w:rPr>
                <w:sz w:val="14"/>
                <w:szCs w:val="14"/>
              </w:rPr>
            </w:pPr>
          </w:p>
        </w:tc>
        <w:tc>
          <w:tcPr>
            <w:tcW w:w="305" w:type="dxa"/>
            <w:vMerge/>
            <w:tcBorders>
              <w:top w:val="nil"/>
              <w:left w:val="single" w:sz="8" w:space="0" w:color="auto"/>
              <w:bottom w:val="single" w:sz="8" w:space="0" w:color="000000"/>
              <w:right w:val="single" w:sz="4" w:space="0" w:color="auto"/>
            </w:tcBorders>
            <w:textDirection w:val="tbRl"/>
            <w:vAlign w:val="center"/>
            <w:hideMark/>
          </w:tcPr>
          <w:p w:rsidR="004829E3" w:rsidRPr="00B64EB1" w:rsidRDefault="004829E3" w:rsidP="007F356D">
            <w:pPr>
              <w:ind w:left="113" w:right="113"/>
              <w:rPr>
                <w:sz w:val="14"/>
                <w:szCs w:val="14"/>
              </w:rPr>
            </w:pPr>
          </w:p>
        </w:tc>
        <w:tc>
          <w:tcPr>
            <w:tcW w:w="305" w:type="dxa"/>
            <w:vMerge/>
            <w:tcBorders>
              <w:top w:val="nil"/>
              <w:left w:val="single" w:sz="4" w:space="0" w:color="auto"/>
              <w:bottom w:val="single" w:sz="8" w:space="0" w:color="000000"/>
              <w:right w:val="single" w:sz="4" w:space="0" w:color="auto"/>
            </w:tcBorders>
            <w:textDirection w:val="tbRl"/>
            <w:vAlign w:val="center"/>
            <w:hideMark/>
          </w:tcPr>
          <w:p w:rsidR="004829E3" w:rsidRPr="00B64EB1" w:rsidRDefault="004829E3" w:rsidP="007F356D">
            <w:pPr>
              <w:ind w:left="113" w:right="113"/>
              <w:rPr>
                <w:sz w:val="14"/>
                <w:szCs w:val="14"/>
              </w:rPr>
            </w:pPr>
          </w:p>
        </w:tc>
        <w:tc>
          <w:tcPr>
            <w:tcW w:w="305" w:type="dxa"/>
            <w:vMerge/>
            <w:tcBorders>
              <w:top w:val="nil"/>
              <w:left w:val="single" w:sz="4" w:space="0" w:color="auto"/>
              <w:bottom w:val="single" w:sz="8" w:space="0" w:color="000000"/>
              <w:right w:val="nil"/>
            </w:tcBorders>
            <w:textDirection w:val="tbRl"/>
            <w:vAlign w:val="center"/>
            <w:hideMark/>
          </w:tcPr>
          <w:p w:rsidR="004829E3" w:rsidRPr="00B64EB1" w:rsidRDefault="004829E3" w:rsidP="007F356D">
            <w:pPr>
              <w:ind w:left="113" w:right="113"/>
              <w:rPr>
                <w:sz w:val="14"/>
                <w:szCs w:val="14"/>
              </w:rPr>
            </w:pPr>
          </w:p>
        </w:tc>
        <w:tc>
          <w:tcPr>
            <w:tcW w:w="305" w:type="dxa"/>
            <w:vMerge/>
            <w:tcBorders>
              <w:top w:val="nil"/>
              <w:left w:val="single" w:sz="8" w:space="0" w:color="auto"/>
              <w:bottom w:val="single" w:sz="8" w:space="0" w:color="000000"/>
              <w:right w:val="single" w:sz="8" w:space="0" w:color="auto"/>
            </w:tcBorders>
            <w:textDirection w:val="tbRl"/>
            <w:vAlign w:val="center"/>
            <w:hideMark/>
          </w:tcPr>
          <w:p w:rsidR="004829E3" w:rsidRPr="00B64EB1" w:rsidRDefault="004829E3" w:rsidP="007F356D">
            <w:pPr>
              <w:ind w:left="113" w:right="113"/>
              <w:rPr>
                <w:sz w:val="14"/>
                <w:szCs w:val="14"/>
              </w:rPr>
            </w:pPr>
          </w:p>
        </w:tc>
        <w:tc>
          <w:tcPr>
            <w:tcW w:w="672" w:type="dxa"/>
            <w:vMerge/>
            <w:tcBorders>
              <w:top w:val="nil"/>
              <w:left w:val="single" w:sz="8" w:space="0" w:color="auto"/>
              <w:bottom w:val="single" w:sz="8" w:space="0" w:color="000000"/>
              <w:right w:val="single" w:sz="4" w:space="0" w:color="000000"/>
            </w:tcBorders>
            <w:textDirection w:val="tbRl"/>
            <w:vAlign w:val="center"/>
            <w:hideMark/>
          </w:tcPr>
          <w:p w:rsidR="004829E3" w:rsidRPr="00B64EB1" w:rsidRDefault="004829E3" w:rsidP="007F356D">
            <w:pPr>
              <w:ind w:left="113" w:right="113"/>
              <w:rPr>
                <w:sz w:val="14"/>
                <w:szCs w:val="14"/>
              </w:rPr>
            </w:pPr>
          </w:p>
        </w:tc>
        <w:tc>
          <w:tcPr>
            <w:tcW w:w="376" w:type="dxa"/>
            <w:vMerge/>
            <w:tcBorders>
              <w:top w:val="nil"/>
              <w:left w:val="single" w:sz="4" w:space="0" w:color="auto"/>
              <w:bottom w:val="single" w:sz="8" w:space="0" w:color="000000"/>
              <w:right w:val="single" w:sz="4" w:space="0" w:color="auto"/>
            </w:tcBorders>
            <w:textDirection w:val="tbRl"/>
            <w:vAlign w:val="center"/>
            <w:hideMark/>
          </w:tcPr>
          <w:p w:rsidR="004829E3" w:rsidRPr="00B64EB1" w:rsidRDefault="004829E3" w:rsidP="007F356D">
            <w:pPr>
              <w:ind w:left="113" w:right="113"/>
              <w:rPr>
                <w:sz w:val="14"/>
                <w:szCs w:val="14"/>
              </w:rPr>
            </w:pPr>
          </w:p>
        </w:tc>
        <w:tc>
          <w:tcPr>
            <w:tcW w:w="376" w:type="dxa"/>
            <w:vMerge/>
            <w:tcBorders>
              <w:top w:val="nil"/>
              <w:left w:val="single" w:sz="4" w:space="0" w:color="auto"/>
              <w:bottom w:val="single" w:sz="8" w:space="0" w:color="000000"/>
              <w:right w:val="single" w:sz="4" w:space="0" w:color="auto"/>
            </w:tcBorders>
            <w:textDirection w:val="tbRl"/>
            <w:vAlign w:val="center"/>
            <w:hideMark/>
          </w:tcPr>
          <w:p w:rsidR="004829E3" w:rsidRPr="00B64EB1" w:rsidRDefault="004829E3" w:rsidP="007F356D">
            <w:pPr>
              <w:ind w:left="113" w:right="113"/>
              <w:rPr>
                <w:sz w:val="14"/>
                <w:szCs w:val="14"/>
              </w:rPr>
            </w:pPr>
          </w:p>
        </w:tc>
        <w:tc>
          <w:tcPr>
            <w:tcW w:w="370" w:type="dxa"/>
            <w:vMerge/>
            <w:tcBorders>
              <w:top w:val="nil"/>
              <w:left w:val="single" w:sz="4" w:space="0" w:color="auto"/>
              <w:bottom w:val="single" w:sz="8" w:space="0" w:color="000000"/>
              <w:right w:val="single" w:sz="4" w:space="0" w:color="auto"/>
            </w:tcBorders>
            <w:textDirection w:val="tbRl"/>
            <w:vAlign w:val="center"/>
            <w:hideMark/>
          </w:tcPr>
          <w:p w:rsidR="004829E3" w:rsidRPr="00B64EB1" w:rsidRDefault="004829E3" w:rsidP="007F356D">
            <w:pPr>
              <w:ind w:left="113" w:right="113"/>
              <w:rPr>
                <w:sz w:val="14"/>
                <w:szCs w:val="14"/>
              </w:rPr>
            </w:pPr>
          </w:p>
        </w:tc>
        <w:tc>
          <w:tcPr>
            <w:tcW w:w="370" w:type="dxa"/>
            <w:vMerge/>
            <w:tcBorders>
              <w:top w:val="nil"/>
              <w:left w:val="single" w:sz="4" w:space="0" w:color="auto"/>
              <w:bottom w:val="single" w:sz="8" w:space="0" w:color="000000"/>
              <w:right w:val="single" w:sz="4" w:space="0" w:color="auto"/>
            </w:tcBorders>
            <w:textDirection w:val="tbRl"/>
            <w:vAlign w:val="center"/>
            <w:hideMark/>
          </w:tcPr>
          <w:p w:rsidR="004829E3" w:rsidRPr="00B64EB1" w:rsidRDefault="004829E3" w:rsidP="007F356D">
            <w:pPr>
              <w:ind w:left="113" w:right="113"/>
              <w:rPr>
                <w:sz w:val="14"/>
                <w:szCs w:val="14"/>
              </w:rPr>
            </w:pPr>
          </w:p>
        </w:tc>
        <w:tc>
          <w:tcPr>
            <w:tcW w:w="424" w:type="dxa"/>
            <w:vMerge/>
            <w:tcBorders>
              <w:top w:val="nil"/>
              <w:left w:val="single" w:sz="4" w:space="0" w:color="auto"/>
              <w:bottom w:val="single" w:sz="8" w:space="0" w:color="000000"/>
              <w:right w:val="single" w:sz="4" w:space="0" w:color="auto"/>
            </w:tcBorders>
            <w:textDirection w:val="tbRl"/>
            <w:vAlign w:val="center"/>
            <w:hideMark/>
          </w:tcPr>
          <w:p w:rsidR="004829E3" w:rsidRPr="00B64EB1" w:rsidRDefault="004829E3" w:rsidP="007F356D">
            <w:pPr>
              <w:ind w:left="113" w:right="113"/>
              <w:rPr>
                <w:sz w:val="14"/>
                <w:szCs w:val="14"/>
              </w:rPr>
            </w:pPr>
          </w:p>
        </w:tc>
        <w:tc>
          <w:tcPr>
            <w:tcW w:w="424" w:type="dxa"/>
            <w:vMerge/>
            <w:tcBorders>
              <w:top w:val="nil"/>
              <w:left w:val="single" w:sz="4" w:space="0" w:color="auto"/>
              <w:bottom w:val="single" w:sz="8" w:space="0" w:color="000000"/>
              <w:right w:val="nil"/>
            </w:tcBorders>
            <w:textDirection w:val="tbRl"/>
            <w:vAlign w:val="center"/>
            <w:hideMark/>
          </w:tcPr>
          <w:p w:rsidR="004829E3" w:rsidRPr="00B64EB1" w:rsidRDefault="004829E3" w:rsidP="007F356D">
            <w:pPr>
              <w:ind w:left="113" w:right="113"/>
              <w:rPr>
                <w:sz w:val="14"/>
                <w:szCs w:val="14"/>
              </w:rPr>
            </w:pPr>
          </w:p>
        </w:tc>
        <w:tc>
          <w:tcPr>
            <w:tcW w:w="355" w:type="dxa"/>
            <w:vMerge/>
            <w:tcBorders>
              <w:top w:val="nil"/>
              <w:left w:val="single" w:sz="8" w:space="0" w:color="auto"/>
              <w:bottom w:val="single" w:sz="8" w:space="0" w:color="000000"/>
              <w:right w:val="single" w:sz="4" w:space="0" w:color="auto"/>
            </w:tcBorders>
            <w:textDirection w:val="tbRl"/>
            <w:vAlign w:val="center"/>
            <w:hideMark/>
          </w:tcPr>
          <w:p w:rsidR="004829E3" w:rsidRPr="00B64EB1" w:rsidRDefault="004829E3" w:rsidP="007F356D">
            <w:pPr>
              <w:ind w:left="113" w:right="113"/>
              <w:rPr>
                <w:sz w:val="14"/>
                <w:szCs w:val="14"/>
              </w:rPr>
            </w:pPr>
          </w:p>
        </w:tc>
        <w:tc>
          <w:tcPr>
            <w:tcW w:w="355" w:type="dxa"/>
            <w:vMerge/>
            <w:tcBorders>
              <w:top w:val="nil"/>
              <w:left w:val="single" w:sz="4" w:space="0" w:color="auto"/>
              <w:bottom w:val="single" w:sz="8" w:space="0" w:color="000000"/>
              <w:right w:val="nil"/>
            </w:tcBorders>
            <w:textDirection w:val="tbRl"/>
            <w:vAlign w:val="center"/>
            <w:hideMark/>
          </w:tcPr>
          <w:p w:rsidR="004829E3" w:rsidRPr="00B64EB1" w:rsidRDefault="004829E3" w:rsidP="007F356D">
            <w:pPr>
              <w:ind w:left="113" w:right="113"/>
              <w:rPr>
                <w:sz w:val="14"/>
                <w:szCs w:val="14"/>
              </w:rPr>
            </w:pPr>
          </w:p>
        </w:tc>
        <w:tc>
          <w:tcPr>
            <w:tcW w:w="336" w:type="dxa"/>
            <w:vMerge/>
            <w:tcBorders>
              <w:top w:val="nil"/>
              <w:left w:val="single" w:sz="8" w:space="0" w:color="auto"/>
              <w:bottom w:val="single" w:sz="8" w:space="0" w:color="000000"/>
              <w:right w:val="single" w:sz="4" w:space="0" w:color="auto"/>
            </w:tcBorders>
            <w:textDirection w:val="tbRl"/>
            <w:vAlign w:val="center"/>
            <w:hideMark/>
          </w:tcPr>
          <w:p w:rsidR="004829E3" w:rsidRPr="00B64EB1" w:rsidRDefault="004829E3" w:rsidP="007F356D">
            <w:pPr>
              <w:ind w:left="113" w:right="113"/>
              <w:rPr>
                <w:sz w:val="14"/>
                <w:szCs w:val="14"/>
              </w:rPr>
            </w:pPr>
          </w:p>
        </w:tc>
        <w:tc>
          <w:tcPr>
            <w:tcW w:w="336" w:type="dxa"/>
            <w:vMerge/>
            <w:tcBorders>
              <w:top w:val="nil"/>
              <w:left w:val="single" w:sz="4" w:space="0" w:color="auto"/>
              <w:bottom w:val="single" w:sz="8" w:space="0" w:color="000000"/>
              <w:right w:val="single" w:sz="8" w:space="0" w:color="auto"/>
            </w:tcBorders>
            <w:textDirection w:val="tbRl"/>
            <w:vAlign w:val="center"/>
            <w:hideMark/>
          </w:tcPr>
          <w:p w:rsidR="004829E3" w:rsidRPr="00B64EB1" w:rsidRDefault="004829E3" w:rsidP="007F356D">
            <w:pPr>
              <w:ind w:left="113" w:right="113"/>
              <w:rPr>
                <w:sz w:val="14"/>
                <w:szCs w:val="14"/>
              </w:rPr>
            </w:pPr>
          </w:p>
        </w:tc>
        <w:tc>
          <w:tcPr>
            <w:tcW w:w="305" w:type="dxa"/>
            <w:vMerge/>
            <w:tcBorders>
              <w:top w:val="nil"/>
              <w:left w:val="nil"/>
              <w:bottom w:val="single" w:sz="8" w:space="0" w:color="000000"/>
              <w:right w:val="single" w:sz="4" w:space="0" w:color="auto"/>
            </w:tcBorders>
            <w:textDirection w:val="tbRl"/>
            <w:vAlign w:val="center"/>
            <w:hideMark/>
          </w:tcPr>
          <w:p w:rsidR="004829E3" w:rsidRPr="00B64EB1" w:rsidRDefault="004829E3" w:rsidP="007F356D">
            <w:pPr>
              <w:ind w:left="113" w:right="113"/>
              <w:rPr>
                <w:sz w:val="14"/>
                <w:szCs w:val="14"/>
              </w:rPr>
            </w:pPr>
          </w:p>
        </w:tc>
        <w:tc>
          <w:tcPr>
            <w:tcW w:w="305" w:type="dxa"/>
            <w:vMerge/>
            <w:tcBorders>
              <w:top w:val="nil"/>
              <w:left w:val="nil"/>
              <w:bottom w:val="single" w:sz="8" w:space="0" w:color="000000"/>
              <w:right w:val="single" w:sz="4" w:space="0" w:color="auto"/>
            </w:tcBorders>
            <w:textDirection w:val="tbRl"/>
            <w:vAlign w:val="center"/>
            <w:hideMark/>
          </w:tcPr>
          <w:p w:rsidR="004829E3" w:rsidRPr="00B64EB1" w:rsidRDefault="004829E3" w:rsidP="007F356D">
            <w:pPr>
              <w:ind w:left="113" w:right="113"/>
              <w:rPr>
                <w:sz w:val="14"/>
                <w:szCs w:val="14"/>
              </w:rPr>
            </w:pPr>
          </w:p>
        </w:tc>
        <w:tc>
          <w:tcPr>
            <w:tcW w:w="305" w:type="dxa"/>
            <w:vMerge/>
            <w:tcBorders>
              <w:top w:val="nil"/>
              <w:left w:val="nil"/>
              <w:bottom w:val="single" w:sz="8" w:space="0" w:color="000000"/>
              <w:right w:val="single" w:sz="4" w:space="0" w:color="auto"/>
            </w:tcBorders>
            <w:textDirection w:val="tbRl"/>
            <w:vAlign w:val="center"/>
            <w:hideMark/>
          </w:tcPr>
          <w:p w:rsidR="004829E3" w:rsidRPr="00B64EB1" w:rsidRDefault="004829E3" w:rsidP="007F356D">
            <w:pPr>
              <w:ind w:left="113" w:right="113"/>
              <w:rPr>
                <w:sz w:val="14"/>
                <w:szCs w:val="14"/>
              </w:rPr>
            </w:pPr>
          </w:p>
        </w:tc>
        <w:tc>
          <w:tcPr>
            <w:tcW w:w="305" w:type="dxa"/>
            <w:vMerge/>
            <w:tcBorders>
              <w:top w:val="nil"/>
              <w:left w:val="single" w:sz="4" w:space="0" w:color="auto"/>
              <w:bottom w:val="single" w:sz="8" w:space="0" w:color="000000"/>
              <w:right w:val="single" w:sz="8" w:space="0" w:color="auto"/>
            </w:tcBorders>
            <w:textDirection w:val="tbRl"/>
            <w:vAlign w:val="center"/>
            <w:hideMark/>
          </w:tcPr>
          <w:p w:rsidR="004829E3" w:rsidRPr="00B64EB1" w:rsidRDefault="004829E3" w:rsidP="007F356D">
            <w:pPr>
              <w:ind w:left="113" w:right="113"/>
              <w:rPr>
                <w:sz w:val="14"/>
                <w:szCs w:val="14"/>
              </w:rPr>
            </w:pPr>
          </w:p>
        </w:tc>
        <w:tc>
          <w:tcPr>
            <w:tcW w:w="305" w:type="dxa"/>
            <w:vMerge/>
            <w:tcBorders>
              <w:top w:val="nil"/>
              <w:left w:val="single" w:sz="8" w:space="0" w:color="auto"/>
              <w:bottom w:val="single" w:sz="8" w:space="0" w:color="000000"/>
              <w:right w:val="single" w:sz="4" w:space="0" w:color="auto"/>
            </w:tcBorders>
            <w:textDirection w:val="tbRl"/>
            <w:vAlign w:val="center"/>
            <w:hideMark/>
          </w:tcPr>
          <w:p w:rsidR="004829E3" w:rsidRPr="00B64EB1" w:rsidRDefault="004829E3" w:rsidP="007F356D">
            <w:pPr>
              <w:ind w:left="113" w:right="113"/>
              <w:rPr>
                <w:sz w:val="14"/>
                <w:szCs w:val="14"/>
              </w:rPr>
            </w:pPr>
          </w:p>
        </w:tc>
        <w:tc>
          <w:tcPr>
            <w:tcW w:w="305" w:type="dxa"/>
            <w:vMerge/>
            <w:tcBorders>
              <w:top w:val="nil"/>
              <w:left w:val="single" w:sz="4" w:space="0" w:color="auto"/>
              <w:bottom w:val="single" w:sz="8" w:space="0" w:color="000000"/>
              <w:right w:val="single" w:sz="4" w:space="0" w:color="auto"/>
            </w:tcBorders>
            <w:textDirection w:val="tbRl"/>
            <w:vAlign w:val="center"/>
            <w:hideMark/>
          </w:tcPr>
          <w:p w:rsidR="004829E3" w:rsidRPr="00B64EB1" w:rsidRDefault="004829E3" w:rsidP="007F356D">
            <w:pPr>
              <w:ind w:left="113" w:right="113"/>
              <w:rPr>
                <w:sz w:val="14"/>
                <w:szCs w:val="14"/>
              </w:rPr>
            </w:pPr>
          </w:p>
        </w:tc>
        <w:tc>
          <w:tcPr>
            <w:tcW w:w="305" w:type="dxa"/>
            <w:vMerge/>
            <w:tcBorders>
              <w:top w:val="nil"/>
              <w:left w:val="single" w:sz="4" w:space="0" w:color="auto"/>
              <w:bottom w:val="single" w:sz="8" w:space="0" w:color="000000"/>
              <w:right w:val="single" w:sz="4" w:space="0" w:color="auto"/>
            </w:tcBorders>
            <w:textDirection w:val="tbRl"/>
            <w:vAlign w:val="center"/>
            <w:hideMark/>
          </w:tcPr>
          <w:p w:rsidR="004829E3" w:rsidRPr="00B64EB1" w:rsidRDefault="004829E3" w:rsidP="007F356D">
            <w:pPr>
              <w:ind w:left="113" w:right="113"/>
              <w:rPr>
                <w:sz w:val="14"/>
                <w:szCs w:val="14"/>
              </w:rPr>
            </w:pPr>
          </w:p>
        </w:tc>
        <w:tc>
          <w:tcPr>
            <w:tcW w:w="305" w:type="dxa"/>
            <w:vMerge/>
            <w:tcBorders>
              <w:top w:val="nil"/>
              <w:left w:val="single" w:sz="4" w:space="0" w:color="auto"/>
              <w:bottom w:val="single" w:sz="8" w:space="0" w:color="000000"/>
              <w:right w:val="single" w:sz="8" w:space="0" w:color="auto"/>
            </w:tcBorders>
            <w:textDirection w:val="tbRl"/>
            <w:vAlign w:val="center"/>
            <w:hideMark/>
          </w:tcPr>
          <w:p w:rsidR="004829E3" w:rsidRPr="00B64EB1" w:rsidRDefault="004829E3" w:rsidP="007F356D">
            <w:pPr>
              <w:ind w:left="113" w:right="113"/>
              <w:rPr>
                <w:sz w:val="14"/>
                <w:szCs w:val="14"/>
              </w:rPr>
            </w:pPr>
          </w:p>
        </w:tc>
        <w:tc>
          <w:tcPr>
            <w:tcW w:w="356" w:type="dxa"/>
            <w:vMerge/>
            <w:tcBorders>
              <w:top w:val="nil"/>
              <w:left w:val="single" w:sz="8" w:space="0" w:color="auto"/>
              <w:bottom w:val="single" w:sz="8" w:space="0" w:color="000000"/>
              <w:right w:val="single" w:sz="4" w:space="0" w:color="auto"/>
            </w:tcBorders>
            <w:textDirection w:val="tbRl"/>
            <w:vAlign w:val="center"/>
            <w:hideMark/>
          </w:tcPr>
          <w:p w:rsidR="004829E3" w:rsidRPr="00B64EB1" w:rsidRDefault="004829E3" w:rsidP="007F356D">
            <w:pPr>
              <w:ind w:left="113" w:right="113"/>
              <w:rPr>
                <w:sz w:val="14"/>
                <w:szCs w:val="14"/>
              </w:rPr>
            </w:pPr>
          </w:p>
        </w:tc>
        <w:tc>
          <w:tcPr>
            <w:tcW w:w="356" w:type="dxa"/>
            <w:vMerge/>
            <w:tcBorders>
              <w:top w:val="nil"/>
              <w:left w:val="single" w:sz="4" w:space="0" w:color="auto"/>
              <w:bottom w:val="single" w:sz="8" w:space="0" w:color="000000"/>
              <w:right w:val="nil"/>
            </w:tcBorders>
            <w:textDirection w:val="tbRl"/>
            <w:vAlign w:val="center"/>
            <w:hideMark/>
          </w:tcPr>
          <w:p w:rsidR="004829E3" w:rsidRPr="00B64EB1" w:rsidRDefault="004829E3" w:rsidP="007F356D">
            <w:pPr>
              <w:ind w:left="113" w:right="113"/>
              <w:rPr>
                <w:sz w:val="14"/>
                <w:szCs w:val="14"/>
              </w:rPr>
            </w:pPr>
          </w:p>
        </w:tc>
        <w:tc>
          <w:tcPr>
            <w:tcW w:w="337" w:type="dxa"/>
            <w:vMerge/>
            <w:tcBorders>
              <w:top w:val="nil"/>
              <w:left w:val="single" w:sz="8" w:space="0" w:color="auto"/>
              <w:bottom w:val="single" w:sz="8" w:space="0" w:color="000000"/>
              <w:right w:val="single" w:sz="4" w:space="0" w:color="auto"/>
            </w:tcBorders>
            <w:textDirection w:val="tbRl"/>
            <w:vAlign w:val="center"/>
            <w:hideMark/>
          </w:tcPr>
          <w:p w:rsidR="004829E3" w:rsidRPr="00B64EB1" w:rsidRDefault="004829E3" w:rsidP="007F356D">
            <w:pPr>
              <w:ind w:left="113" w:right="113"/>
              <w:rPr>
                <w:sz w:val="14"/>
                <w:szCs w:val="14"/>
              </w:rPr>
            </w:pPr>
          </w:p>
        </w:tc>
        <w:tc>
          <w:tcPr>
            <w:tcW w:w="337" w:type="dxa"/>
            <w:vMerge/>
            <w:tcBorders>
              <w:top w:val="nil"/>
              <w:left w:val="single" w:sz="4" w:space="0" w:color="auto"/>
              <w:bottom w:val="single" w:sz="8" w:space="0" w:color="000000"/>
              <w:right w:val="single" w:sz="4" w:space="0" w:color="auto"/>
            </w:tcBorders>
            <w:textDirection w:val="tbRl"/>
            <w:vAlign w:val="center"/>
            <w:hideMark/>
          </w:tcPr>
          <w:p w:rsidR="004829E3" w:rsidRPr="00B64EB1" w:rsidRDefault="004829E3" w:rsidP="007F356D">
            <w:pPr>
              <w:ind w:left="113" w:right="113"/>
              <w:rPr>
                <w:sz w:val="14"/>
                <w:szCs w:val="14"/>
              </w:rPr>
            </w:pPr>
          </w:p>
        </w:tc>
        <w:tc>
          <w:tcPr>
            <w:tcW w:w="337" w:type="dxa"/>
            <w:vMerge/>
            <w:tcBorders>
              <w:top w:val="nil"/>
              <w:left w:val="single" w:sz="4" w:space="0" w:color="auto"/>
              <w:bottom w:val="single" w:sz="8" w:space="0" w:color="000000"/>
              <w:right w:val="single" w:sz="8" w:space="0" w:color="auto"/>
            </w:tcBorders>
            <w:textDirection w:val="tbRl"/>
            <w:vAlign w:val="center"/>
            <w:hideMark/>
          </w:tcPr>
          <w:p w:rsidR="004829E3" w:rsidRPr="00B64EB1" w:rsidRDefault="004829E3" w:rsidP="007F356D">
            <w:pPr>
              <w:ind w:left="113" w:right="113"/>
              <w:rPr>
                <w:sz w:val="14"/>
                <w:szCs w:val="14"/>
              </w:rPr>
            </w:pPr>
          </w:p>
        </w:tc>
        <w:tc>
          <w:tcPr>
            <w:tcW w:w="305" w:type="dxa"/>
            <w:vMerge/>
            <w:tcBorders>
              <w:top w:val="nil"/>
              <w:left w:val="single" w:sz="4" w:space="0" w:color="auto"/>
              <w:bottom w:val="single" w:sz="8" w:space="0" w:color="000000"/>
              <w:right w:val="single" w:sz="4" w:space="0" w:color="auto"/>
            </w:tcBorders>
            <w:textDirection w:val="tbRl"/>
            <w:vAlign w:val="center"/>
            <w:hideMark/>
          </w:tcPr>
          <w:p w:rsidR="004829E3" w:rsidRPr="00B64EB1" w:rsidRDefault="004829E3" w:rsidP="007F356D">
            <w:pPr>
              <w:ind w:left="113" w:right="113"/>
              <w:rPr>
                <w:sz w:val="14"/>
                <w:szCs w:val="14"/>
              </w:rPr>
            </w:pPr>
          </w:p>
        </w:tc>
        <w:tc>
          <w:tcPr>
            <w:tcW w:w="305" w:type="dxa"/>
            <w:vMerge/>
            <w:tcBorders>
              <w:top w:val="nil"/>
              <w:left w:val="single" w:sz="4" w:space="0" w:color="auto"/>
              <w:bottom w:val="single" w:sz="8" w:space="0" w:color="000000"/>
              <w:right w:val="single" w:sz="4" w:space="0" w:color="auto"/>
            </w:tcBorders>
            <w:textDirection w:val="tbRl"/>
            <w:vAlign w:val="center"/>
            <w:hideMark/>
          </w:tcPr>
          <w:p w:rsidR="004829E3" w:rsidRPr="00B64EB1" w:rsidRDefault="004829E3" w:rsidP="007F356D">
            <w:pPr>
              <w:ind w:left="113" w:right="113"/>
              <w:rPr>
                <w:sz w:val="14"/>
                <w:szCs w:val="14"/>
              </w:rPr>
            </w:pPr>
          </w:p>
        </w:tc>
        <w:tc>
          <w:tcPr>
            <w:tcW w:w="305" w:type="dxa"/>
            <w:vMerge/>
            <w:tcBorders>
              <w:top w:val="nil"/>
              <w:left w:val="single" w:sz="4" w:space="0" w:color="auto"/>
              <w:bottom w:val="single" w:sz="8" w:space="0" w:color="000000"/>
              <w:right w:val="single" w:sz="8" w:space="0" w:color="auto"/>
            </w:tcBorders>
            <w:textDirection w:val="tbRl"/>
            <w:vAlign w:val="center"/>
            <w:hideMark/>
          </w:tcPr>
          <w:p w:rsidR="004829E3" w:rsidRPr="00B64EB1" w:rsidRDefault="004829E3" w:rsidP="007F356D">
            <w:pPr>
              <w:ind w:left="113" w:right="113"/>
              <w:rPr>
                <w:sz w:val="14"/>
                <w:szCs w:val="14"/>
              </w:rPr>
            </w:pPr>
          </w:p>
        </w:tc>
        <w:tc>
          <w:tcPr>
            <w:tcW w:w="317" w:type="dxa"/>
            <w:vMerge/>
            <w:tcBorders>
              <w:top w:val="nil"/>
              <w:left w:val="single" w:sz="4" w:space="0" w:color="auto"/>
              <w:bottom w:val="single" w:sz="8" w:space="0" w:color="000000"/>
              <w:right w:val="single" w:sz="4" w:space="0" w:color="auto"/>
            </w:tcBorders>
            <w:textDirection w:val="tbRl"/>
            <w:vAlign w:val="center"/>
            <w:hideMark/>
          </w:tcPr>
          <w:p w:rsidR="004829E3" w:rsidRPr="00B64EB1" w:rsidRDefault="004829E3" w:rsidP="007F356D">
            <w:pPr>
              <w:ind w:left="113" w:right="113"/>
              <w:rPr>
                <w:sz w:val="14"/>
                <w:szCs w:val="14"/>
              </w:rPr>
            </w:pPr>
          </w:p>
        </w:tc>
        <w:tc>
          <w:tcPr>
            <w:tcW w:w="316" w:type="dxa"/>
            <w:vMerge/>
            <w:tcBorders>
              <w:top w:val="nil"/>
              <w:left w:val="single" w:sz="4" w:space="0" w:color="auto"/>
              <w:bottom w:val="single" w:sz="8" w:space="0" w:color="000000"/>
              <w:right w:val="single" w:sz="4" w:space="0" w:color="auto"/>
            </w:tcBorders>
            <w:textDirection w:val="tbRl"/>
            <w:vAlign w:val="center"/>
            <w:hideMark/>
          </w:tcPr>
          <w:p w:rsidR="004829E3" w:rsidRPr="00B64EB1" w:rsidRDefault="004829E3" w:rsidP="007F356D">
            <w:pPr>
              <w:ind w:left="113" w:right="113"/>
              <w:rPr>
                <w:sz w:val="14"/>
                <w:szCs w:val="14"/>
              </w:rPr>
            </w:pPr>
          </w:p>
        </w:tc>
        <w:tc>
          <w:tcPr>
            <w:tcW w:w="316" w:type="dxa"/>
            <w:vMerge/>
            <w:tcBorders>
              <w:top w:val="nil"/>
              <w:left w:val="single" w:sz="4" w:space="0" w:color="auto"/>
              <w:bottom w:val="single" w:sz="8" w:space="0" w:color="000000"/>
              <w:right w:val="single" w:sz="8" w:space="0" w:color="auto"/>
            </w:tcBorders>
            <w:textDirection w:val="tbRl"/>
            <w:vAlign w:val="center"/>
            <w:hideMark/>
          </w:tcPr>
          <w:p w:rsidR="004829E3" w:rsidRPr="00B64EB1" w:rsidRDefault="004829E3" w:rsidP="007F356D">
            <w:pPr>
              <w:ind w:left="113" w:right="113"/>
              <w:rPr>
                <w:sz w:val="14"/>
                <w:szCs w:val="14"/>
              </w:rPr>
            </w:pPr>
          </w:p>
        </w:tc>
        <w:tc>
          <w:tcPr>
            <w:tcW w:w="305" w:type="dxa"/>
            <w:vMerge/>
            <w:tcBorders>
              <w:top w:val="nil"/>
              <w:left w:val="single" w:sz="8" w:space="0" w:color="auto"/>
              <w:bottom w:val="single" w:sz="8" w:space="0" w:color="000000"/>
              <w:right w:val="single" w:sz="8" w:space="0" w:color="auto"/>
            </w:tcBorders>
            <w:textDirection w:val="tbRl"/>
            <w:vAlign w:val="center"/>
            <w:hideMark/>
          </w:tcPr>
          <w:p w:rsidR="004829E3" w:rsidRPr="00B64EB1" w:rsidRDefault="004829E3" w:rsidP="007F356D">
            <w:pPr>
              <w:ind w:left="113" w:right="113"/>
              <w:rPr>
                <w:b/>
                <w:bCs/>
                <w:sz w:val="14"/>
                <w:szCs w:val="14"/>
              </w:rPr>
            </w:pPr>
          </w:p>
        </w:tc>
        <w:tc>
          <w:tcPr>
            <w:tcW w:w="305" w:type="dxa"/>
            <w:vMerge/>
            <w:tcBorders>
              <w:top w:val="nil"/>
              <w:left w:val="single" w:sz="8" w:space="0" w:color="auto"/>
              <w:bottom w:val="single" w:sz="8" w:space="0" w:color="000000"/>
              <w:right w:val="single" w:sz="8" w:space="0" w:color="auto"/>
            </w:tcBorders>
            <w:textDirection w:val="tbRl"/>
            <w:vAlign w:val="center"/>
            <w:hideMark/>
          </w:tcPr>
          <w:p w:rsidR="004829E3" w:rsidRPr="00B64EB1" w:rsidRDefault="004829E3" w:rsidP="007F356D">
            <w:pPr>
              <w:ind w:left="113" w:right="113"/>
              <w:rPr>
                <w:b/>
                <w:bCs/>
                <w:sz w:val="14"/>
                <w:szCs w:val="14"/>
              </w:rPr>
            </w:pPr>
          </w:p>
        </w:tc>
        <w:tc>
          <w:tcPr>
            <w:tcW w:w="305" w:type="dxa"/>
            <w:vMerge/>
            <w:tcBorders>
              <w:top w:val="nil"/>
              <w:left w:val="single" w:sz="8" w:space="0" w:color="auto"/>
              <w:bottom w:val="single" w:sz="8" w:space="0" w:color="000000"/>
              <w:right w:val="single" w:sz="8" w:space="0" w:color="auto"/>
            </w:tcBorders>
            <w:textDirection w:val="tbRl"/>
            <w:vAlign w:val="center"/>
            <w:hideMark/>
          </w:tcPr>
          <w:p w:rsidR="004829E3" w:rsidRPr="00B64EB1" w:rsidRDefault="004829E3" w:rsidP="007F356D">
            <w:pPr>
              <w:ind w:left="113" w:right="113"/>
              <w:rPr>
                <w:b/>
                <w:bCs/>
                <w:sz w:val="14"/>
                <w:szCs w:val="14"/>
              </w:rPr>
            </w:pPr>
          </w:p>
        </w:tc>
        <w:tc>
          <w:tcPr>
            <w:tcW w:w="305" w:type="dxa"/>
            <w:vMerge/>
            <w:tcBorders>
              <w:top w:val="single" w:sz="8" w:space="0" w:color="auto"/>
              <w:left w:val="single" w:sz="8" w:space="0" w:color="auto"/>
              <w:bottom w:val="single" w:sz="8" w:space="0" w:color="000000"/>
              <w:right w:val="single" w:sz="8" w:space="0" w:color="auto"/>
            </w:tcBorders>
            <w:textDirection w:val="tbRl"/>
            <w:vAlign w:val="center"/>
            <w:hideMark/>
          </w:tcPr>
          <w:p w:rsidR="004829E3" w:rsidRPr="00B64EB1" w:rsidRDefault="004829E3" w:rsidP="007F356D">
            <w:pPr>
              <w:ind w:left="113" w:right="113"/>
              <w:rPr>
                <w:sz w:val="14"/>
                <w:szCs w:val="14"/>
              </w:rPr>
            </w:pPr>
          </w:p>
        </w:tc>
      </w:tr>
      <w:tr w:rsidR="004829E3" w:rsidRPr="00CD729B" w:rsidTr="007F356D">
        <w:trPr>
          <w:cantSplit/>
          <w:trHeight w:val="485"/>
        </w:trPr>
        <w:tc>
          <w:tcPr>
            <w:tcW w:w="306" w:type="dxa"/>
            <w:tcBorders>
              <w:top w:val="nil"/>
              <w:left w:val="single" w:sz="8" w:space="0" w:color="auto"/>
              <w:bottom w:val="single" w:sz="8" w:space="0" w:color="auto"/>
              <w:right w:val="nil"/>
            </w:tcBorders>
            <w:shd w:val="clear" w:color="auto" w:fill="auto"/>
            <w:textDirection w:val="tbRl"/>
            <w:vAlign w:val="bottom"/>
            <w:hideMark/>
          </w:tcPr>
          <w:p w:rsidR="004829E3" w:rsidRPr="00B64EB1" w:rsidRDefault="004829E3" w:rsidP="007F356D">
            <w:pPr>
              <w:ind w:left="113" w:right="113"/>
              <w:jc w:val="center"/>
              <w:rPr>
                <w:sz w:val="14"/>
                <w:szCs w:val="14"/>
              </w:rPr>
            </w:pPr>
            <w:r>
              <w:rPr>
                <w:sz w:val="14"/>
                <w:szCs w:val="14"/>
              </w:rPr>
              <w:t>1</w:t>
            </w:r>
          </w:p>
        </w:tc>
        <w:tc>
          <w:tcPr>
            <w:tcW w:w="306" w:type="dxa"/>
            <w:tcBorders>
              <w:top w:val="nil"/>
              <w:left w:val="single" w:sz="8" w:space="0" w:color="auto"/>
              <w:bottom w:val="single" w:sz="8" w:space="0" w:color="auto"/>
              <w:right w:val="single" w:sz="4" w:space="0" w:color="auto"/>
            </w:tcBorders>
            <w:shd w:val="clear" w:color="auto" w:fill="auto"/>
            <w:textDirection w:val="tbRl"/>
            <w:vAlign w:val="bottom"/>
            <w:hideMark/>
          </w:tcPr>
          <w:p w:rsidR="004829E3" w:rsidRPr="00B64EB1" w:rsidRDefault="004829E3" w:rsidP="007F356D">
            <w:pPr>
              <w:ind w:left="113" w:right="113"/>
              <w:jc w:val="center"/>
              <w:rPr>
                <w:sz w:val="14"/>
                <w:szCs w:val="14"/>
              </w:rPr>
            </w:pPr>
            <w:r>
              <w:rPr>
                <w:sz w:val="14"/>
                <w:szCs w:val="14"/>
              </w:rPr>
              <w:t>2</w:t>
            </w:r>
          </w:p>
        </w:tc>
        <w:tc>
          <w:tcPr>
            <w:tcW w:w="306" w:type="dxa"/>
            <w:tcBorders>
              <w:top w:val="nil"/>
              <w:left w:val="nil"/>
              <w:bottom w:val="single" w:sz="8" w:space="0" w:color="auto"/>
              <w:right w:val="single" w:sz="4" w:space="0" w:color="auto"/>
            </w:tcBorders>
            <w:shd w:val="clear" w:color="auto" w:fill="auto"/>
            <w:textDirection w:val="tbRl"/>
            <w:vAlign w:val="bottom"/>
            <w:hideMark/>
          </w:tcPr>
          <w:p w:rsidR="004829E3" w:rsidRPr="00B64EB1" w:rsidRDefault="004829E3" w:rsidP="007F356D">
            <w:pPr>
              <w:ind w:left="113" w:right="113"/>
              <w:jc w:val="center"/>
              <w:rPr>
                <w:sz w:val="14"/>
                <w:szCs w:val="14"/>
              </w:rPr>
            </w:pPr>
            <w:r>
              <w:rPr>
                <w:sz w:val="14"/>
                <w:szCs w:val="14"/>
              </w:rPr>
              <w:t>3</w:t>
            </w:r>
          </w:p>
        </w:tc>
        <w:tc>
          <w:tcPr>
            <w:tcW w:w="306" w:type="dxa"/>
            <w:tcBorders>
              <w:top w:val="nil"/>
              <w:left w:val="nil"/>
              <w:bottom w:val="single" w:sz="8" w:space="0" w:color="auto"/>
              <w:right w:val="single" w:sz="4" w:space="0" w:color="auto"/>
            </w:tcBorders>
            <w:shd w:val="clear" w:color="auto" w:fill="auto"/>
            <w:textDirection w:val="tbRl"/>
            <w:vAlign w:val="bottom"/>
            <w:hideMark/>
          </w:tcPr>
          <w:p w:rsidR="004829E3" w:rsidRPr="00B64EB1" w:rsidRDefault="004829E3" w:rsidP="007F356D">
            <w:pPr>
              <w:ind w:left="113" w:right="113"/>
              <w:jc w:val="center"/>
              <w:rPr>
                <w:sz w:val="14"/>
                <w:szCs w:val="14"/>
              </w:rPr>
            </w:pPr>
            <w:r>
              <w:rPr>
                <w:sz w:val="14"/>
                <w:szCs w:val="14"/>
              </w:rPr>
              <w:t>4</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4829E3" w:rsidRPr="00B64EB1" w:rsidRDefault="004829E3" w:rsidP="007F356D">
            <w:pPr>
              <w:ind w:left="113" w:right="113"/>
              <w:jc w:val="center"/>
              <w:rPr>
                <w:sz w:val="14"/>
                <w:szCs w:val="14"/>
              </w:rPr>
            </w:pPr>
            <w:r>
              <w:rPr>
                <w:sz w:val="14"/>
                <w:szCs w:val="14"/>
              </w:rPr>
              <w:t>5</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4829E3" w:rsidRPr="00B64EB1" w:rsidRDefault="004829E3" w:rsidP="007F356D">
            <w:pPr>
              <w:ind w:left="113" w:right="113"/>
              <w:jc w:val="center"/>
              <w:rPr>
                <w:sz w:val="14"/>
                <w:szCs w:val="14"/>
              </w:rPr>
            </w:pPr>
            <w:r>
              <w:rPr>
                <w:sz w:val="14"/>
                <w:szCs w:val="14"/>
              </w:rPr>
              <w:t>6</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4829E3" w:rsidRPr="00B64EB1" w:rsidRDefault="004829E3" w:rsidP="007F356D">
            <w:pPr>
              <w:ind w:left="113" w:right="113"/>
              <w:jc w:val="center"/>
              <w:rPr>
                <w:sz w:val="14"/>
                <w:szCs w:val="14"/>
              </w:rPr>
            </w:pPr>
            <w:r>
              <w:rPr>
                <w:sz w:val="14"/>
                <w:szCs w:val="14"/>
              </w:rPr>
              <w:t>7</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4829E3" w:rsidRPr="00B64EB1" w:rsidRDefault="004829E3" w:rsidP="007F356D">
            <w:pPr>
              <w:ind w:left="113" w:right="113"/>
              <w:jc w:val="center"/>
              <w:rPr>
                <w:sz w:val="14"/>
                <w:szCs w:val="14"/>
              </w:rPr>
            </w:pPr>
            <w:r>
              <w:rPr>
                <w:sz w:val="14"/>
                <w:szCs w:val="14"/>
              </w:rPr>
              <w:t>8</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4829E3" w:rsidRPr="00B64EB1" w:rsidRDefault="004829E3" w:rsidP="007F356D">
            <w:pPr>
              <w:ind w:left="113" w:right="113"/>
              <w:jc w:val="center"/>
              <w:rPr>
                <w:sz w:val="14"/>
                <w:szCs w:val="14"/>
              </w:rPr>
            </w:pPr>
            <w:r>
              <w:rPr>
                <w:sz w:val="14"/>
                <w:szCs w:val="14"/>
              </w:rPr>
              <w:t>9</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4829E3" w:rsidRPr="00B64EB1" w:rsidRDefault="004829E3" w:rsidP="007F356D">
            <w:pPr>
              <w:ind w:left="113" w:right="113"/>
              <w:jc w:val="center"/>
              <w:rPr>
                <w:sz w:val="14"/>
                <w:szCs w:val="14"/>
              </w:rPr>
            </w:pPr>
            <w:r>
              <w:rPr>
                <w:sz w:val="14"/>
                <w:szCs w:val="14"/>
              </w:rPr>
              <w:t>10</w:t>
            </w:r>
          </w:p>
        </w:tc>
        <w:tc>
          <w:tcPr>
            <w:tcW w:w="672" w:type="dxa"/>
            <w:tcBorders>
              <w:top w:val="nil"/>
              <w:left w:val="single" w:sz="8" w:space="0" w:color="auto"/>
              <w:bottom w:val="single" w:sz="8" w:space="0" w:color="auto"/>
              <w:right w:val="nil"/>
            </w:tcBorders>
            <w:shd w:val="clear" w:color="auto" w:fill="auto"/>
            <w:textDirection w:val="tbRl"/>
            <w:vAlign w:val="bottom"/>
            <w:hideMark/>
          </w:tcPr>
          <w:p w:rsidR="004829E3" w:rsidRPr="00B64EB1" w:rsidRDefault="004829E3" w:rsidP="007F356D">
            <w:pPr>
              <w:ind w:left="113" w:right="113"/>
              <w:jc w:val="center"/>
              <w:rPr>
                <w:sz w:val="14"/>
                <w:szCs w:val="14"/>
              </w:rPr>
            </w:pPr>
            <w:r>
              <w:rPr>
                <w:sz w:val="14"/>
                <w:szCs w:val="14"/>
              </w:rPr>
              <w:t>11</w:t>
            </w:r>
          </w:p>
        </w:tc>
        <w:tc>
          <w:tcPr>
            <w:tcW w:w="376" w:type="dxa"/>
            <w:tcBorders>
              <w:top w:val="nil"/>
              <w:left w:val="single" w:sz="8" w:space="0" w:color="auto"/>
              <w:bottom w:val="single" w:sz="8" w:space="0" w:color="auto"/>
              <w:right w:val="single" w:sz="4" w:space="0" w:color="auto"/>
            </w:tcBorders>
            <w:shd w:val="clear" w:color="auto" w:fill="auto"/>
            <w:textDirection w:val="tbRl"/>
            <w:vAlign w:val="bottom"/>
            <w:hideMark/>
          </w:tcPr>
          <w:p w:rsidR="004829E3" w:rsidRPr="00B64EB1" w:rsidRDefault="004829E3" w:rsidP="007F356D">
            <w:pPr>
              <w:ind w:left="113" w:right="113"/>
              <w:jc w:val="center"/>
              <w:rPr>
                <w:sz w:val="14"/>
                <w:szCs w:val="14"/>
              </w:rPr>
            </w:pPr>
            <w:r>
              <w:rPr>
                <w:sz w:val="14"/>
                <w:szCs w:val="14"/>
              </w:rPr>
              <w:t>12</w:t>
            </w:r>
          </w:p>
        </w:tc>
        <w:tc>
          <w:tcPr>
            <w:tcW w:w="376" w:type="dxa"/>
            <w:tcBorders>
              <w:top w:val="nil"/>
              <w:left w:val="nil"/>
              <w:bottom w:val="single" w:sz="8" w:space="0" w:color="auto"/>
              <w:right w:val="single" w:sz="4" w:space="0" w:color="auto"/>
            </w:tcBorders>
            <w:shd w:val="clear" w:color="auto" w:fill="auto"/>
            <w:textDirection w:val="tbRl"/>
            <w:vAlign w:val="bottom"/>
            <w:hideMark/>
          </w:tcPr>
          <w:p w:rsidR="004829E3" w:rsidRPr="00B64EB1" w:rsidRDefault="004829E3" w:rsidP="007F356D">
            <w:pPr>
              <w:ind w:left="113" w:right="113"/>
              <w:jc w:val="center"/>
              <w:rPr>
                <w:sz w:val="14"/>
                <w:szCs w:val="14"/>
              </w:rPr>
            </w:pPr>
            <w:r>
              <w:rPr>
                <w:sz w:val="14"/>
                <w:szCs w:val="14"/>
              </w:rPr>
              <w:t>13</w:t>
            </w:r>
          </w:p>
        </w:tc>
        <w:tc>
          <w:tcPr>
            <w:tcW w:w="370" w:type="dxa"/>
            <w:tcBorders>
              <w:top w:val="nil"/>
              <w:left w:val="nil"/>
              <w:bottom w:val="single" w:sz="8" w:space="0" w:color="auto"/>
              <w:right w:val="single" w:sz="4" w:space="0" w:color="auto"/>
            </w:tcBorders>
            <w:shd w:val="clear" w:color="auto" w:fill="auto"/>
            <w:textDirection w:val="tbRl"/>
            <w:vAlign w:val="bottom"/>
            <w:hideMark/>
          </w:tcPr>
          <w:p w:rsidR="004829E3" w:rsidRPr="00B64EB1" w:rsidRDefault="004829E3" w:rsidP="007F356D">
            <w:pPr>
              <w:ind w:left="113" w:right="113"/>
              <w:jc w:val="center"/>
              <w:rPr>
                <w:sz w:val="14"/>
                <w:szCs w:val="14"/>
              </w:rPr>
            </w:pPr>
            <w:r>
              <w:rPr>
                <w:sz w:val="14"/>
                <w:szCs w:val="14"/>
              </w:rPr>
              <w:t>14</w:t>
            </w:r>
          </w:p>
        </w:tc>
        <w:tc>
          <w:tcPr>
            <w:tcW w:w="370" w:type="dxa"/>
            <w:tcBorders>
              <w:top w:val="nil"/>
              <w:left w:val="nil"/>
              <w:bottom w:val="single" w:sz="8" w:space="0" w:color="auto"/>
              <w:right w:val="single" w:sz="4" w:space="0" w:color="auto"/>
            </w:tcBorders>
            <w:shd w:val="clear" w:color="auto" w:fill="auto"/>
            <w:textDirection w:val="tbRl"/>
            <w:vAlign w:val="bottom"/>
            <w:hideMark/>
          </w:tcPr>
          <w:p w:rsidR="004829E3" w:rsidRPr="00B64EB1" w:rsidRDefault="004829E3" w:rsidP="007F356D">
            <w:pPr>
              <w:ind w:left="113" w:right="113"/>
              <w:jc w:val="center"/>
              <w:rPr>
                <w:sz w:val="14"/>
                <w:szCs w:val="14"/>
              </w:rPr>
            </w:pPr>
            <w:r>
              <w:rPr>
                <w:sz w:val="14"/>
                <w:szCs w:val="14"/>
              </w:rPr>
              <w:t>15</w:t>
            </w:r>
          </w:p>
        </w:tc>
        <w:tc>
          <w:tcPr>
            <w:tcW w:w="424" w:type="dxa"/>
            <w:tcBorders>
              <w:top w:val="nil"/>
              <w:left w:val="nil"/>
              <w:bottom w:val="single" w:sz="8" w:space="0" w:color="auto"/>
              <w:right w:val="single" w:sz="4" w:space="0" w:color="auto"/>
            </w:tcBorders>
            <w:shd w:val="clear" w:color="auto" w:fill="auto"/>
            <w:textDirection w:val="tbRl"/>
            <w:vAlign w:val="bottom"/>
            <w:hideMark/>
          </w:tcPr>
          <w:p w:rsidR="004829E3" w:rsidRPr="00B64EB1" w:rsidRDefault="004829E3" w:rsidP="007F356D">
            <w:pPr>
              <w:ind w:left="113" w:right="113"/>
              <w:jc w:val="center"/>
              <w:rPr>
                <w:sz w:val="14"/>
                <w:szCs w:val="14"/>
              </w:rPr>
            </w:pPr>
            <w:r>
              <w:rPr>
                <w:sz w:val="14"/>
                <w:szCs w:val="14"/>
              </w:rPr>
              <w:t>16</w:t>
            </w:r>
          </w:p>
        </w:tc>
        <w:tc>
          <w:tcPr>
            <w:tcW w:w="424" w:type="dxa"/>
            <w:tcBorders>
              <w:top w:val="nil"/>
              <w:left w:val="nil"/>
              <w:bottom w:val="single" w:sz="8" w:space="0" w:color="auto"/>
              <w:right w:val="single" w:sz="4" w:space="0" w:color="auto"/>
            </w:tcBorders>
            <w:shd w:val="clear" w:color="auto" w:fill="auto"/>
            <w:textDirection w:val="tbRl"/>
            <w:vAlign w:val="bottom"/>
            <w:hideMark/>
          </w:tcPr>
          <w:p w:rsidR="004829E3" w:rsidRPr="00B64EB1" w:rsidRDefault="004829E3" w:rsidP="007F356D">
            <w:pPr>
              <w:ind w:left="113" w:right="113"/>
              <w:jc w:val="center"/>
              <w:rPr>
                <w:sz w:val="14"/>
                <w:szCs w:val="14"/>
              </w:rPr>
            </w:pPr>
            <w:r>
              <w:rPr>
                <w:sz w:val="14"/>
                <w:szCs w:val="14"/>
              </w:rPr>
              <w:t>17</w:t>
            </w:r>
          </w:p>
        </w:tc>
        <w:tc>
          <w:tcPr>
            <w:tcW w:w="355" w:type="dxa"/>
            <w:tcBorders>
              <w:top w:val="nil"/>
              <w:left w:val="nil"/>
              <w:bottom w:val="single" w:sz="8" w:space="0" w:color="auto"/>
              <w:right w:val="single" w:sz="4" w:space="0" w:color="auto"/>
            </w:tcBorders>
            <w:shd w:val="clear" w:color="auto" w:fill="auto"/>
            <w:textDirection w:val="tbRl"/>
            <w:vAlign w:val="bottom"/>
            <w:hideMark/>
          </w:tcPr>
          <w:p w:rsidR="004829E3" w:rsidRPr="00B64EB1" w:rsidRDefault="004829E3" w:rsidP="007F356D">
            <w:pPr>
              <w:ind w:left="113" w:right="113"/>
              <w:jc w:val="center"/>
              <w:rPr>
                <w:sz w:val="14"/>
                <w:szCs w:val="14"/>
              </w:rPr>
            </w:pPr>
            <w:r>
              <w:rPr>
                <w:sz w:val="14"/>
                <w:szCs w:val="14"/>
              </w:rPr>
              <w:t>18</w:t>
            </w:r>
          </w:p>
        </w:tc>
        <w:tc>
          <w:tcPr>
            <w:tcW w:w="355" w:type="dxa"/>
            <w:tcBorders>
              <w:top w:val="nil"/>
              <w:left w:val="nil"/>
              <w:bottom w:val="single" w:sz="8" w:space="0" w:color="auto"/>
              <w:right w:val="single" w:sz="4" w:space="0" w:color="auto"/>
            </w:tcBorders>
            <w:shd w:val="clear" w:color="auto" w:fill="auto"/>
            <w:textDirection w:val="tbRl"/>
            <w:vAlign w:val="bottom"/>
            <w:hideMark/>
          </w:tcPr>
          <w:p w:rsidR="004829E3" w:rsidRPr="00B64EB1" w:rsidRDefault="004829E3" w:rsidP="007F356D">
            <w:pPr>
              <w:ind w:left="113" w:right="113"/>
              <w:jc w:val="center"/>
              <w:rPr>
                <w:sz w:val="14"/>
                <w:szCs w:val="14"/>
              </w:rPr>
            </w:pPr>
            <w:r>
              <w:rPr>
                <w:sz w:val="14"/>
                <w:szCs w:val="14"/>
              </w:rPr>
              <w:t>19</w:t>
            </w:r>
          </w:p>
        </w:tc>
        <w:tc>
          <w:tcPr>
            <w:tcW w:w="336" w:type="dxa"/>
            <w:tcBorders>
              <w:top w:val="nil"/>
              <w:left w:val="nil"/>
              <w:bottom w:val="single" w:sz="8" w:space="0" w:color="auto"/>
              <w:right w:val="single" w:sz="4" w:space="0" w:color="auto"/>
            </w:tcBorders>
            <w:shd w:val="clear" w:color="auto" w:fill="auto"/>
            <w:textDirection w:val="tbRl"/>
            <w:vAlign w:val="bottom"/>
            <w:hideMark/>
          </w:tcPr>
          <w:p w:rsidR="004829E3" w:rsidRPr="00B64EB1" w:rsidRDefault="004829E3" w:rsidP="007F356D">
            <w:pPr>
              <w:ind w:left="113" w:right="113"/>
              <w:jc w:val="center"/>
              <w:rPr>
                <w:sz w:val="14"/>
                <w:szCs w:val="14"/>
              </w:rPr>
            </w:pPr>
            <w:r>
              <w:rPr>
                <w:sz w:val="14"/>
                <w:szCs w:val="14"/>
              </w:rPr>
              <w:t>20</w:t>
            </w:r>
          </w:p>
        </w:tc>
        <w:tc>
          <w:tcPr>
            <w:tcW w:w="336" w:type="dxa"/>
            <w:tcBorders>
              <w:top w:val="nil"/>
              <w:left w:val="single" w:sz="8" w:space="0" w:color="auto"/>
              <w:bottom w:val="single" w:sz="8" w:space="0" w:color="auto"/>
              <w:right w:val="nil"/>
            </w:tcBorders>
            <w:shd w:val="clear" w:color="auto" w:fill="auto"/>
            <w:textDirection w:val="tbRl"/>
            <w:vAlign w:val="bottom"/>
            <w:hideMark/>
          </w:tcPr>
          <w:p w:rsidR="004829E3" w:rsidRPr="00B64EB1" w:rsidRDefault="004829E3" w:rsidP="007F356D">
            <w:pPr>
              <w:ind w:left="113" w:right="113"/>
              <w:jc w:val="center"/>
              <w:rPr>
                <w:sz w:val="14"/>
                <w:szCs w:val="14"/>
              </w:rPr>
            </w:pPr>
            <w:r>
              <w:rPr>
                <w:sz w:val="14"/>
                <w:szCs w:val="14"/>
              </w:rPr>
              <w:t>21</w:t>
            </w:r>
          </w:p>
        </w:tc>
        <w:tc>
          <w:tcPr>
            <w:tcW w:w="305" w:type="dxa"/>
            <w:tcBorders>
              <w:top w:val="nil"/>
              <w:left w:val="single" w:sz="8" w:space="0" w:color="auto"/>
              <w:bottom w:val="single" w:sz="8" w:space="0" w:color="auto"/>
              <w:right w:val="single" w:sz="4" w:space="0" w:color="auto"/>
            </w:tcBorders>
            <w:shd w:val="clear" w:color="auto" w:fill="auto"/>
            <w:textDirection w:val="tbRl"/>
            <w:vAlign w:val="bottom"/>
            <w:hideMark/>
          </w:tcPr>
          <w:p w:rsidR="004829E3" w:rsidRPr="00B64EB1" w:rsidRDefault="004829E3" w:rsidP="007F356D">
            <w:pPr>
              <w:ind w:left="113" w:right="113"/>
              <w:jc w:val="center"/>
              <w:rPr>
                <w:sz w:val="14"/>
                <w:szCs w:val="14"/>
              </w:rPr>
            </w:pPr>
            <w:r>
              <w:rPr>
                <w:sz w:val="14"/>
                <w:szCs w:val="14"/>
              </w:rPr>
              <w:t>22</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4829E3" w:rsidRPr="00B64EB1" w:rsidRDefault="004829E3" w:rsidP="007F356D">
            <w:pPr>
              <w:ind w:left="113" w:right="113"/>
              <w:jc w:val="center"/>
              <w:rPr>
                <w:sz w:val="14"/>
                <w:szCs w:val="14"/>
              </w:rPr>
            </w:pPr>
            <w:r>
              <w:rPr>
                <w:sz w:val="14"/>
                <w:szCs w:val="14"/>
              </w:rPr>
              <w:t>23</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4829E3" w:rsidRPr="00B64EB1" w:rsidRDefault="004829E3" w:rsidP="007F356D">
            <w:pPr>
              <w:ind w:left="113" w:right="113"/>
              <w:jc w:val="center"/>
              <w:rPr>
                <w:sz w:val="14"/>
                <w:szCs w:val="14"/>
              </w:rPr>
            </w:pPr>
            <w:r>
              <w:rPr>
                <w:sz w:val="14"/>
                <w:szCs w:val="14"/>
              </w:rPr>
              <w:t>24</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4829E3" w:rsidRPr="00B64EB1" w:rsidRDefault="004829E3" w:rsidP="007F356D">
            <w:pPr>
              <w:ind w:left="113" w:right="113"/>
              <w:jc w:val="center"/>
              <w:rPr>
                <w:sz w:val="14"/>
                <w:szCs w:val="14"/>
              </w:rPr>
            </w:pPr>
            <w:r>
              <w:rPr>
                <w:sz w:val="14"/>
                <w:szCs w:val="14"/>
              </w:rPr>
              <w:t>25</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4829E3" w:rsidRPr="00B64EB1" w:rsidRDefault="004829E3" w:rsidP="007F356D">
            <w:pPr>
              <w:ind w:left="113" w:right="113"/>
              <w:jc w:val="center"/>
              <w:rPr>
                <w:sz w:val="14"/>
                <w:szCs w:val="14"/>
              </w:rPr>
            </w:pPr>
            <w:r>
              <w:rPr>
                <w:sz w:val="14"/>
                <w:szCs w:val="14"/>
              </w:rPr>
              <w:t>26</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4829E3" w:rsidRPr="00B64EB1" w:rsidRDefault="004829E3" w:rsidP="007F356D">
            <w:pPr>
              <w:ind w:left="113" w:right="113"/>
              <w:jc w:val="center"/>
              <w:rPr>
                <w:sz w:val="14"/>
                <w:szCs w:val="14"/>
              </w:rPr>
            </w:pPr>
            <w:r>
              <w:rPr>
                <w:sz w:val="14"/>
                <w:szCs w:val="14"/>
              </w:rPr>
              <w:t>27</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4829E3" w:rsidRPr="00B64EB1" w:rsidRDefault="004829E3" w:rsidP="007F356D">
            <w:pPr>
              <w:ind w:left="113" w:right="113"/>
              <w:jc w:val="center"/>
              <w:rPr>
                <w:sz w:val="14"/>
                <w:szCs w:val="14"/>
              </w:rPr>
            </w:pPr>
            <w:r>
              <w:rPr>
                <w:sz w:val="14"/>
                <w:szCs w:val="14"/>
              </w:rPr>
              <w:t>28</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4829E3" w:rsidRPr="00B64EB1" w:rsidRDefault="004829E3" w:rsidP="007F356D">
            <w:pPr>
              <w:ind w:left="113" w:right="113"/>
              <w:jc w:val="center"/>
              <w:rPr>
                <w:sz w:val="14"/>
                <w:szCs w:val="14"/>
              </w:rPr>
            </w:pPr>
            <w:r>
              <w:rPr>
                <w:sz w:val="14"/>
                <w:szCs w:val="14"/>
              </w:rPr>
              <w:t>29</w:t>
            </w:r>
          </w:p>
        </w:tc>
        <w:tc>
          <w:tcPr>
            <w:tcW w:w="356" w:type="dxa"/>
            <w:tcBorders>
              <w:top w:val="nil"/>
              <w:left w:val="nil"/>
              <w:bottom w:val="single" w:sz="8" w:space="0" w:color="auto"/>
              <w:right w:val="single" w:sz="4" w:space="0" w:color="auto"/>
            </w:tcBorders>
            <w:shd w:val="clear" w:color="auto" w:fill="auto"/>
            <w:textDirection w:val="tbRl"/>
            <w:vAlign w:val="bottom"/>
            <w:hideMark/>
          </w:tcPr>
          <w:p w:rsidR="004829E3" w:rsidRPr="00B64EB1" w:rsidRDefault="004829E3" w:rsidP="007F356D">
            <w:pPr>
              <w:ind w:left="113" w:right="113"/>
              <w:jc w:val="center"/>
              <w:rPr>
                <w:sz w:val="14"/>
                <w:szCs w:val="14"/>
              </w:rPr>
            </w:pPr>
            <w:r>
              <w:rPr>
                <w:sz w:val="14"/>
                <w:szCs w:val="14"/>
              </w:rPr>
              <w:t>30</w:t>
            </w:r>
          </w:p>
        </w:tc>
        <w:tc>
          <w:tcPr>
            <w:tcW w:w="356" w:type="dxa"/>
            <w:tcBorders>
              <w:top w:val="nil"/>
              <w:left w:val="single" w:sz="8" w:space="0" w:color="auto"/>
              <w:bottom w:val="single" w:sz="8" w:space="0" w:color="auto"/>
              <w:right w:val="nil"/>
            </w:tcBorders>
            <w:shd w:val="clear" w:color="auto" w:fill="auto"/>
            <w:textDirection w:val="tbRl"/>
            <w:vAlign w:val="bottom"/>
            <w:hideMark/>
          </w:tcPr>
          <w:p w:rsidR="004829E3" w:rsidRPr="00B64EB1" w:rsidRDefault="004829E3" w:rsidP="007F356D">
            <w:pPr>
              <w:ind w:left="113" w:right="113"/>
              <w:jc w:val="center"/>
              <w:rPr>
                <w:sz w:val="14"/>
                <w:szCs w:val="14"/>
              </w:rPr>
            </w:pPr>
            <w:r>
              <w:rPr>
                <w:sz w:val="14"/>
                <w:szCs w:val="14"/>
              </w:rPr>
              <w:t>31</w:t>
            </w:r>
          </w:p>
        </w:tc>
        <w:tc>
          <w:tcPr>
            <w:tcW w:w="337" w:type="dxa"/>
            <w:tcBorders>
              <w:top w:val="nil"/>
              <w:left w:val="single" w:sz="8" w:space="0" w:color="auto"/>
              <w:bottom w:val="single" w:sz="8" w:space="0" w:color="auto"/>
              <w:right w:val="single" w:sz="4" w:space="0" w:color="auto"/>
            </w:tcBorders>
            <w:shd w:val="clear" w:color="auto" w:fill="auto"/>
            <w:textDirection w:val="tbRl"/>
            <w:vAlign w:val="bottom"/>
            <w:hideMark/>
          </w:tcPr>
          <w:p w:rsidR="004829E3" w:rsidRPr="00B64EB1" w:rsidRDefault="004829E3" w:rsidP="007F356D">
            <w:pPr>
              <w:ind w:left="113" w:right="113"/>
              <w:jc w:val="center"/>
              <w:rPr>
                <w:sz w:val="14"/>
                <w:szCs w:val="14"/>
              </w:rPr>
            </w:pPr>
            <w:r>
              <w:rPr>
                <w:sz w:val="14"/>
                <w:szCs w:val="14"/>
              </w:rPr>
              <w:t>32</w:t>
            </w:r>
          </w:p>
        </w:tc>
        <w:tc>
          <w:tcPr>
            <w:tcW w:w="337" w:type="dxa"/>
            <w:tcBorders>
              <w:top w:val="nil"/>
              <w:left w:val="nil"/>
              <w:bottom w:val="single" w:sz="8" w:space="0" w:color="auto"/>
              <w:right w:val="single" w:sz="4" w:space="0" w:color="auto"/>
            </w:tcBorders>
            <w:shd w:val="clear" w:color="auto" w:fill="auto"/>
            <w:textDirection w:val="tbRl"/>
            <w:vAlign w:val="bottom"/>
            <w:hideMark/>
          </w:tcPr>
          <w:p w:rsidR="004829E3" w:rsidRPr="00B64EB1" w:rsidRDefault="004829E3" w:rsidP="007F356D">
            <w:pPr>
              <w:ind w:left="113" w:right="113"/>
              <w:jc w:val="center"/>
              <w:rPr>
                <w:sz w:val="14"/>
                <w:szCs w:val="14"/>
              </w:rPr>
            </w:pPr>
            <w:r>
              <w:rPr>
                <w:sz w:val="14"/>
                <w:szCs w:val="14"/>
              </w:rPr>
              <w:t>33</w:t>
            </w:r>
          </w:p>
        </w:tc>
        <w:tc>
          <w:tcPr>
            <w:tcW w:w="337" w:type="dxa"/>
            <w:tcBorders>
              <w:top w:val="nil"/>
              <w:left w:val="nil"/>
              <w:bottom w:val="single" w:sz="8" w:space="0" w:color="auto"/>
              <w:right w:val="single" w:sz="4" w:space="0" w:color="auto"/>
            </w:tcBorders>
            <w:shd w:val="clear" w:color="auto" w:fill="auto"/>
            <w:textDirection w:val="tbRl"/>
            <w:vAlign w:val="bottom"/>
            <w:hideMark/>
          </w:tcPr>
          <w:p w:rsidR="004829E3" w:rsidRPr="00B64EB1" w:rsidRDefault="004829E3" w:rsidP="007F356D">
            <w:pPr>
              <w:ind w:left="113" w:right="113"/>
              <w:jc w:val="center"/>
              <w:rPr>
                <w:sz w:val="14"/>
                <w:szCs w:val="14"/>
              </w:rPr>
            </w:pPr>
            <w:r>
              <w:rPr>
                <w:sz w:val="14"/>
                <w:szCs w:val="14"/>
              </w:rPr>
              <w:t>34</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4829E3" w:rsidRPr="00B64EB1" w:rsidRDefault="004829E3" w:rsidP="007F356D">
            <w:pPr>
              <w:ind w:left="113" w:right="113"/>
              <w:jc w:val="center"/>
              <w:rPr>
                <w:sz w:val="14"/>
                <w:szCs w:val="14"/>
              </w:rPr>
            </w:pPr>
            <w:r>
              <w:rPr>
                <w:sz w:val="14"/>
                <w:szCs w:val="14"/>
              </w:rPr>
              <w:t>35</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4829E3" w:rsidRPr="00B64EB1" w:rsidRDefault="004829E3" w:rsidP="007F356D">
            <w:pPr>
              <w:ind w:left="113" w:right="113"/>
              <w:jc w:val="center"/>
              <w:rPr>
                <w:sz w:val="14"/>
                <w:szCs w:val="14"/>
              </w:rPr>
            </w:pPr>
            <w:r>
              <w:rPr>
                <w:sz w:val="14"/>
                <w:szCs w:val="14"/>
              </w:rPr>
              <w:t>36</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4829E3" w:rsidRPr="00B64EB1" w:rsidRDefault="004829E3" w:rsidP="007F356D">
            <w:pPr>
              <w:ind w:left="113" w:right="113"/>
              <w:jc w:val="center"/>
              <w:rPr>
                <w:sz w:val="14"/>
                <w:szCs w:val="14"/>
              </w:rPr>
            </w:pPr>
            <w:r>
              <w:rPr>
                <w:sz w:val="14"/>
                <w:szCs w:val="14"/>
              </w:rPr>
              <w:t>37</w:t>
            </w:r>
          </w:p>
        </w:tc>
        <w:tc>
          <w:tcPr>
            <w:tcW w:w="317" w:type="dxa"/>
            <w:tcBorders>
              <w:top w:val="nil"/>
              <w:left w:val="nil"/>
              <w:bottom w:val="single" w:sz="8" w:space="0" w:color="auto"/>
              <w:right w:val="single" w:sz="4" w:space="0" w:color="auto"/>
            </w:tcBorders>
            <w:shd w:val="clear" w:color="auto" w:fill="auto"/>
            <w:textDirection w:val="tbRl"/>
            <w:vAlign w:val="bottom"/>
            <w:hideMark/>
          </w:tcPr>
          <w:p w:rsidR="004829E3" w:rsidRPr="00B64EB1" w:rsidRDefault="004829E3" w:rsidP="007F356D">
            <w:pPr>
              <w:ind w:left="113" w:right="113"/>
              <w:jc w:val="center"/>
              <w:rPr>
                <w:sz w:val="14"/>
                <w:szCs w:val="14"/>
              </w:rPr>
            </w:pPr>
            <w:r>
              <w:rPr>
                <w:sz w:val="14"/>
                <w:szCs w:val="14"/>
              </w:rPr>
              <w:t>38</w:t>
            </w:r>
          </w:p>
        </w:tc>
        <w:tc>
          <w:tcPr>
            <w:tcW w:w="316" w:type="dxa"/>
            <w:tcBorders>
              <w:top w:val="nil"/>
              <w:left w:val="nil"/>
              <w:bottom w:val="single" w:sz="8" w:space="0" w:color="auto"/>
              <w:right w:val="single" w:sz="4" w:space="0" w:color="auto"/>
            </w:tcBorders>
            <w:shd w:val="clear" w:color="auto" w:fill="auto"/>
            <w:textDirection w:val="tbRl"/>
            <w:vAlign w:val="bottom"/>
            <w:hideMark/>
          </w:tcPr>
          <w:p w:rsidR="004829E3" w:rsidRPr="00B64EB1" w:rsidRDefault="004829E3" w:rsidP="007F356D">
            <w:pPr>
              <w:ind w:left="113" w:right="113"/>
              <w:jc w:val="center"/>
              <w:rPr>
                <w:sz w:val="14"/>
                <w:szCs w:val="14"/>
              </w:rPr>
            </w:pPr>
            <w:r>
              <w:rPr>
                <w:sz w:val="14"/>
                <w:szCs w:val="14"/>
              </w:rPr>
              <w:t>39</w:t>
            </w:r>
          </w:p>
        </w:tc>
        <w:tc>
          <w:tcPr>
            <w:tcW w:w="316" w:type="dxa"/>
            <w:tcBorders>
              <w:top w:val="nil"/>
              <w:left w:val="nil"/>
              <w:bottom w:val="single" w:sz="8" w:space="0" w:color="auto"/>
              <w:right w:val="single" w:sz="4" w:space="0" w:color="auto"/>
            </w:tcBorders>
            <w:shd w:val="clear" w:color="auto" w:fill="auto"/>
            <w:textDirection w:val="tbRl"/>
            <w:vAlign w:val="bottom"/>
            <w:hideMark/>
          </w:tcPr>
          <w:p w:rsidR="004829E3" w:rsidRPr="00B64EB1" w:rsidRDefault="004829E3" w:rsidP="007F356D">
            <w:pPr>
              <w:ind w:left="113" w:right="113"/>
              <w:jc w:val="center"/>
              <w:rPr>
                <w:sz w:val="14"/>
                <w:szCs w:val="14"/>
              </w:rPr>
            </w:pPr>
            <w:r>
              <w:rPr>
                <w:sz w:val="14"/>
                <w:szCs w:val="14"/>
              </w:rPr>
              <w:t>40</w:t>
            </w:r>
          </w:p>
        </w:tc>
        <w:tc>
          <w:tcPr>
            <w:tcW w:w="305" w:type="dxa"/>
            <w:tcBorders>
              <w:top w:val="nil"/>
              <w:left w:val="single" w:sz="8" w:space="0" w:color="auto"/>
              <w:bottom w:val="single" w:sz="8" w:space="0" w:color="auto"/>
              <w:right w:val="nil"/>
            </w:tcBorders>
            <w:shd w:val="clear" w:color="auto" w:fill="auto"/>
            <w:textDirection w:val="tbRl"/>
            <w:vAlign w:val="bottom"/>
            <w:hideMark/>
          </w:tcPr>
          <w:p w:rsidR="004829E3" w:rsidRPr="00B64EB1" w:rsidRDefault="004829E3" w:rsidP="007F356D">
            <w:pPr>
              <w:ind w:left="113" w:right="113"/>
              <w:jc w:val="center"/>
              <w:rPr>
                <w:sz w:val="14"/>
                <w:szCs w:val="14"/>
              </w:rPr>
            </w:pPr>
            <w:r>
              <w:rPr>
                <w:sz w:val="14"/>
                <w:szCs w:val="14"/>
              </w:rPr>
              <w:t>41</w:t>
            </w:r>
          </w:p>
        </w:tc>
        <w:tc>
          <w:tcPr>
            <w:tcW w:w="305" w:type="dxa"/>
            <w:tcBorders>
              <w:top w:val="nil"/>
              <w:left w:val="single" w:sz="8" w:space="0" w:color="auto"/>
              <w:bottom w:val="single" w:sz="8" w:space="0" w:color="auto"/>
              <w:right w:val="single" w:sz="4" w:space="0" w:color="auto"/>
            </w:tcBorders>
            <w:shd w:val="clear" w:color="auto" w:fill="auto"/>
            <w:textDirection w:val="tbRl"/>
            <w:vAlign w:val="bottom"/>
            <w:hideMark/>
          </w:tcPr>
          <w:p w:rsidR="004829E3" w:rsidRPr="00B64EB1" w:rsidRDefault="004829E3" w:rsidP="007F356D">
            <w:pPr>
              <w:ind w:left="113" w:right="113"/>
              <w:jc w:val="center"/>
              <w:rPr>
                <w:sz w:val="14"/>
                <w:szCs w:val="14"/>
              </w:rPr>
            </w:pPr>
            <w:r>
              <w:rPr>
                <w:sz w:val="14"/>
                <w:szCs w:val="14"/>
              </w:rPr>
              <w:t>42</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4829E3" w:rsidRPr="00B64EB1" w:rsidRDefault="004829E3" w:rsidP="007F356D">
            <w:pPr>
              <w:ind w:left="113" w:right="113"/>
              <w:jc w:val="center"/>
              <w:rPr>
                <w:sz w:val="14"/>
                <w:szCs w:val="14"/>
              </w:rPr>
            </w:pPr>
            <w:r>
              <w:rPr>
                <w:sz w:val="14"/>
                <w:szCs w:val="14"/>
              </w:rPr>
              <w:t>43</w:t>
            </w:r>
          </w:p>
        </w:tc>
        <w:tc>
          <w:tcPr>
            <w:tcW w:w="305" w:type="dxa"/>
            <w:tcBorders>
              <w:top w:val="nil"/>
              <w:left w:val="nil"/>
              <w:bottom w:val="single" w:sz="8" w:space="0" w:color="auto"/>
              <w:right w:val="single" w:sz="8" w:space="0" w:color="auto"/>
            </w:tcBorders>
            <w:shd w:val="clear" w:color="auto" w:fill="auto"/>
            <w:textDirection w:val="tbRl"/>
            <w:vAlign w:val="bottom"/>
            <w:hideMark/>
          </w:tcPr>
          <w:p w:rsidR="004829E3" w:rsidRPr="00B64EB1" w:rsidRDefault="004829E3" w:rsidP="007F356D">
            <w:pPr>
              <w:ind w:left="113" w:right="113"/>
              <w:jc w:val="center"/>
              <w:rPr>
                <w:sz w:val="14"/>
                <w:szCs w:val="14"/>
              </w:rPr>
            </w:pPr>
            <w:r>
              <w:rPr>
                <w:sz w:val="14"/>
                <w:szCs w:val="14"/>
              </w:rPr>
              <w:t>44</w:t>
            </w:r>
          </w:p>
        </w:tc>
      </w:tr>
      <w:tr w:rsidR="004829E3" w:rsidRPr="00CD729B" w:rsidTr="007F356D">
        <w:trPr>
          <w:cantSplit/>
          <w:trHeight w:val="155"/>
        </w:trPr>
        <w:tc>
          <w:tcPr>
            <w:tcW w:w="306" w:type="dxa"/>
            <w:tcBorders>
              <w:top w:val="nil"/>
              <w:left w:val="single" w:sz="4" w:space="0" w:color="auto"/>
              <w:bottom w:val="single" w:sz="4" w:space="0" w:color="auto"/>
              <w:right w:val="single" w:sz="4" w:space="0" w:color="auto"/>
            </w:tcBorders>
            <w:shd w:val="clear" w:color="auto" w:fill="auto"/>
            <w:textDirection w:val="tbRl"/>
            <w:vAlign w:val="bottom"/>
            <w:hideMark/>
          </w:tcPr>
          <w:p w:rsidR="004829E3" w:rsidRPr="00B64EB1" w:rsidRDefault="004829E3" w:rsidP="007F356D">
            <w:pPr>
              <w:ind w:left="113" w:right="113"/>
              <w:rPr>
                <w:sz w:val="14"/>
                <w:szCs w:val="14"/>
              </w:rPr>
            </w:pPr>
            <w:r>
              <w:rPr>
                <w:sz w:val="14"/>
                <w:szCs w:val="14"/>
              </w:rPr>
              <w:t> </w:t>
            </w:r>
          </w:p>
        </w:tc>
        <w:tc>
          <w:tcPr>
            <w:tcW w:w="306" w:type="dxa"/>
            <w:tcBorders>
              <w:top w:val="nil"/>
              <w:left w:val="nil"/>
              <w:bottom w:val="single" w:sz="4" w:space="0" w:color="auto"/>
              <w:right w:val="single" w:sz="4" w:space="0" w:color="auto"/>
            </w:tcBorders>
            <w:shd w:val="clear" w:color="auto" w:fill="auto"/>
            <w:textDirection w:val="tbRl"/>
            <w:vAlign w:val="bottom"/>
            <w:hideMark/>
          </w:tcPr>
          <w:p w:rsidR="004829E3" w:rsidRPr="00B64EB1" w:rsidRDefault="004829E3" w:rsidP="007F356D">
            <w:pPr>
              <w:ind w:left="113" w:right="113"/>
              <w:rPr>
                <w:sz w:val="14"/>
                <w:szCs w:val="14"/>
              </w:rPr>
            </w:pPr>
            <w:r>
              <w:rPr>
                <w:sz w:val="14"/>
                <w:szCs w:val="14"/>
              </w:rPr>
              <w:t> </w:t>
            </w:r>
          </w:p>
        </w:tc>
        <w:tc>
          <w:tcPr>
            <w:tcW w:w="306" w:type="dxa"/>
            <w:tcBorders>
              <w:top w:val="nil"/>
              <w:left w:val="nil"/>
              <w:bottom w:val="single" w:sz="4" w:space="0" w:color="auto"/>
              <w:right w:val="single" w:sz="4" w:space="0" w:color="auto"/>
            </w:tcBorders>
            <w:shd w:val="clear" w:color="auto" w:fill="auto"/>
            <w:textDirection w:val="tbRl"/>
            <w:vAlign w:val="bottom"/>
            <w:hideMark/>
          </w:tcPr>
          <w:p w:rsidR="004829E3" w:rsidRPr="00B64EB1" w:rsidRDefault="004829E3" w:rsidP="007F356D">
            <w:pPr>
              <w:ind w:left="113" w:right="113"/>
              <w:rPr>
                <w:sz w:val="14"/>
                <w:szCs w:val="14"/>
              </w:rPr>
            </w:pPr>
            <w:r>
              <w:rPr>
                <w:sz w:val="14"/>
                <w:szCs w:val="14"/>
              </w:rPr>
              <w:t> </w:t>
            </w:r>
          </w:p>
        </w:tc>
        <w:tc>
          <w:tcPr>
            <w:tcW w:w="306" w:type="dxa"/>
            <w:tcBorders>
              <w:top w:val="nil"/>
              <w:left w:val="nil"/>
              <w:bottom w:val="single" w:sz="4" w:space="0" w:color="auto"/>
              <w:right w:val="single" w:sz="4" w:space="0" w:color="auto"/>
            </w:tcBorders>
            <w:shd w:val="clear" w:color="auto" w:fill="auto"/>
            <w:textDirection w:val="tbRl"/>
            <w:vAlign w:val="bottom"/>
            <w:hideMark/>
          </w:tcPr>
          <w:p w:rsidR="004829E3" w:rsidRPr="00B64EB1" w:rsidRDefault="004829E3" w:rsidP="007F356D">
            <w:pPr>
              <w:ind w:left="113" w:right="113"/>
              <w:rPr>
                <w:sz w:val="14"/>
                <w:szCs w:val="14"/>
              </w:rPr>
            </w:pPr>
            <w:r>
              <w:rPr>
                <w:sz w:val="14"/>
                <w:szCs w:val="14"/>
              </w:rPr>
              <w:t> </w:t>
            </w:r>
          </w:p>
        </w:tc>
        <w:tc>
          <w:tcPr>
            <w:tcW w:w="305" w:type="dxa"/>
            <w:tcBorders>
              <w:top w:val="nil"/>
              <w:left w:val="nil"/>
              <w:bottom w:val="single" w:sz="4" w:space="0" w:color="auto"/>
              <w:right w:val="nil"/>
            </w:tcBorders>
            <w:shd w:val="clear" w:color="auto" w:fill="auto"/>
            <w:textDirection w:val="tbRl"/>
            <w:vAlign w:val="bottom"/>
            <w:hideMark/>
          </w:tcPr>
          <w:p w:rsidR="004829E3" w:rsidRPr="00B64EB1" w:rsidRDefault="004829E3" w:rsidP="007F356D">
            <w:pPr>
              <w:ind w:left="113" w:right="113"/>
              <w:rPr>
                <w:sz w:val="14"/>
                <w:szCs w:val="14"/>
              </w:rPr>
            </w:pPr>
            <w:r>
              <w:rPr>
                <w:sz w:val="14"/>
                <w:szCs w:val="14"/>
              </w:rPr>
              <w:t> </w:t>
            </w:r>
          </w:p>
        </w:tc>
        <w:tc>
          <w:tcPr>
            <w:tcW w:w="305" w:type="dxa"/>
            <w:tcBorders>
              <w:top w:val="nil"/>
              <w:left w:val="single" w:sz="4" w:space="0" w:color="auto"/>
              <w:bottom w:val="single" w:sz="4" w:space="0" w:color="auto"/>
              <w:right w:val="single" w:sz="4" w:space="0" w:color="auto"/>
            </w:tcBorders>
            <w:shd w:val="clear" w:color="auto" w:fill="auto"/>
            <w:textDirection w:val="tbRl"/>
            <w:vAlign w:val="bottom"/>
            <w:hideMark/>
          </w:tcPr>
          <w:p w:rsidR="004829E3" w:rsidRPr="00B64EB1" w:rsidRDefault="004829E3" w:rsidP="007F356D">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4829E3" w:rsidRPr="00B64EB1" w:rsidRDefault="004829E3" w:rsidP="007F356D">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4829E3" w:rsidRPr="00B64EB1" w:rsidRDefault="004829E3" w:rsidP="007F356D">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4829E3" w:rsidRPr="00B64EB1" w:rsidRDefault="004829E3" w:rsidP="007F356D">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4829E3" w:rsidRPr="00B64EB1" w:rsidRDefault="004829E3" w:rsidP="007F356D">
            <w:pPr>
              <w:ind w:left="113" w:right="113"/>
              <w:rPr>
                <w:sz w:val="14"/>
                <w:szCs w:val="14"/>
              </w:rPr>
            </w:pPr>
            <w:r>
              <w:rPr>
                <w:sz w:val="14"/>
                <w:szCs w:val="14"/>
              </w:rPr>
              <w:t> </w:t>
            </w:r>
          </w:p>
        </w:tc>
        <w:tc>
          <w:tcPr>
            <w:tcW w:w="672" w:type="dxa"/>
            <w:tcBorders>
              <w:top w:val="nil"/>
              <w:left w:val="nil"/>
              <w:bottom w:val="single" w:sz="4" w:space="0" w:color="auto"/>
              <w:right w:val="single" w:sz="4" w:space="0" w:color="auto"/>
            </w:tcBorders>
            <w:shd w:val="clear" w:color="auto" w:fill="auto"/>
            <w:textDirection w:val="tbRl"/>
            <w:vAlign w:val="bottom"/>
            <w:hideMark/>
          </w:tcPr>
          <w:p w:rsidR="004829E3" w:rsidRPr="00B64EB1" w:rsidRDefault="004829E3" w:rsidP="007F356D">
            <w:pPr>
              <w:ind w:left="113" w:right="113"/>
              <w:rPr>
                <w:sz w:val="14"/>
                <w:szCs w:val="14"/>
              </w:rPr>
            </w:pPr>
            <w:r>
              <w:rPr>
                <w:sz w:val="14"/>
                <w:szCs w:val="14"/>
              </w:rPr>
              <w:t> </w:t>
            </w:r>
          </w:p>
        </w:tc>
        <w:tc>
          <w:tcPr>
            <w:tcW w:w="376" w:type="dxa"/>
            <w:tcBorders>
              <w:top w:val="nil"/>
              <w:left w:val="nil"/>
              <w:bottom w:val="single" w:sz="4" w:space="0" w:color="auto"/>
              <w:right w:val="single" w:sz="4" w:space="0" w:color="auto"/>
            </w:tcBorders>
            <w:shd w:val="clear" w:color="auto" w:fill="auto"/>
            <w:textDirection w:val="tbRl"/>
            <w:vAlign w:val="bottom"/>
            <w:hideMark/>
          </w:tcPr>
          <w:p w:rsidR="004829E3" w:rsidRPr="00B64EB1" w:rsidRDefault="004829E3" w:rsidP="007F356D">
            <w:pPr>
              <w:ind w:left="113" w:right="113"/>
              <w:rPr>
                <w:sz w:val="14"/>
                <w:szCs w:val="14"/>
              </w:rPr>
            </w:pPr>
            <w:r>
              <w:rPr>
                <w:sz w:val="14"/>
                <w:szCs w:val="14"/>
              </w:rPr>
              <w:t> </w:t>
            </w:r>
          </w:p>
        </w:tc>
        <w:tc>
          <w:tcPr>
            <w:tcW w:w="376" w:type="dxa"/>
            <w:tcBorders>
              <w:top w:val="nil"/>
              <w:left w:val="nil"/>
              <w:bottom w:val="single" w:sz="4" w:space="0" w:color="auto"/>
              <w:right w:val="single" w:sz="4" w:space="0" w:color="auto"/>
            </w:tcBorders>
            <w:shd w:val="clear" w:color="auto" w:fill="auto"/>
            <w:textDirection w:val="tbRl"/>
            <w:vAlign w:val="bottom"/>
            <w:hideMark/>
          </w:tcPr>
          <w:p w:rsidR="004829E3" w:rsidRPr="00B64EB1" w:rsidRDefault="004829E3" w:rsidP="007F356D">
            <w:pPr>
              <w:ind w:left="113" w:right="113"/>
              <w:rPr>
                <w:sz w:val="14"/>
                <w:szCs w:val="14"/>
              </w:rPr>
            </w:pPr>
            <w:r>
              <w:rPr>
                <w:sz w:val="14"/>
                <w:szCs w:val="14"/>
              </w:rPr>
              <w:t> </w:t>
            </w:r>
          </w:p>
        </w:tc>
        <w:tc>
          <w:tcPr>
            <w:tcW w:w="370" w:type="dxa"/>
            <w:tcBorders>
              <w:top w:val="nil"/>
              <w:left w:val="nil"/>
              <w:bottom w:val="single" w:sz="4" w:space="0" w:color="auto"/>
              <w:right w:val="single" w:sz="4" w:space="0" w:color="auto"/>
            </w:tcBorders>
            <w:shd w:val="clear" w:color="auto" w:fill="auto"/>
            <w:textDirection w:val="tbRl"/>
            <w:vAlign w:val="bottom"/>
            <w:hideMark/>
          </w:tcPr>
          <w:p w:rsidR="004829E3" w:rsidRPr="00B64EB1" w:rsidRDefault="004829E3" w:rsidP="007F356D">
            <w:pPr>
              <w:ind w:left="113" w:right="113"/>
              <w:rPr>
                <w:sz w:val="14"/>
                <w:szCs w:val="14"/>
              </w:rPr>
            </w:pPr>
            <w:r>
              <w:rPr>
                <w:sz w:val="14"/>
                <w:szCs w:val="14"/>
              </w:rPr>
              <w:t> </w:t>
            </w:r>
          </w:p>
        </w:tc>
        <w:tc>
          <w:tcPr>
            <w:tcW w:w="370" w:type="dxa"/>
            <w:tcBorders>
              <w:top w:val="nil"/>
              <w:left w:val="nil"/>
              <w:bottom w:val="single" w:sz="4" w:space="0" w:color="auto"/>
              <w:right w:val="single" w:sz="4" w:space="0" w:color="auto"/>
            </w:tcBorders>
            <w:shd w:val="clear" w:color="auto" w:fill="auto"/>
            <w:textDirection w:val="tbRl"/>
            <w:vAlign w:val="bottom"/>
            <w:hideMark/>
          </w:tcPr>
          <w:p w:rsidR="004829E3" w:rsidRPr="00B64EB1" w:rsidRDefault="004829E3" w:rsidP="007F356D">
            <w:pPr>
              <w:ind w:left="113" w:right="113"/>
              <w:rPr>
                <w:sz w:val="14"/>
                <w:szCs w:val="14"/>
              </w:rPr>
            </w:pPr>
            <w:r>
              <w:rPr>
                <w:sz w:val="14"/>
                <w:szCs w:val="14"/>
              </w:rPr>
              <w:t> </w:t>
            </w:r>
          </w:p>
        </w:tc>
        <w:tc>
          <w:tcPr>
            <w:tcW w:w="424" w:type="dxa"/>
            <w:tcBorders>
              <w:top w:val="nil"/>
              <w:left w:val="nil"/>
              <w:bottom w:val="single" w:sz="4" w:space="0" w:color="auto"/>
              <w:right w:val="single" w:sz="4" w:space="0" w:color="auto"/>
            </w:tcBorders>
            <w:shd w:val="clear" w:color="auto" w:fill="auto"/>
            <w:textDirection w:val="tbRl"/>
            <w:vAlign w:val="bottom"/>
            <w:hideMark/>
          </w:tcPr>
          <w:p w:rsidR="004829E3" w:rsidRPr="00B64EB1" w:rsidRDefault="004829E3" w:rsidP="007F356D">
            <w:pPr>
              <w:ind w:left="113" w:right="113"/>
              <w:rPr>
                <w:sz w:val="14"/>
                <w:szCs w:val="14"/>
              </w:rPr>
            </w:pPr>
            <w:r>
              <w:rPr>
                <w:sz w:val="14"/>
                <w:szCs w:val="14"/>
              </w:rPr>
              <w:t> </w:t>
            </w:r>
          </w:p>
        </w:tc>
        <w:tc>
          <w:tcPr>
            <w:tcW w:w="424" w:type="dxa"/>
            <w:tcBorders>
              <w:top w:val="nil"/>
              <w:left w:val="nil"/>
              <w:bottom w:val="single" w:sz="4" w:space="0" w:color="auto"/>
              <w:right w:val="single" w:sz="4" w:space="0" w:color="auto"/>
            </w:tcBorders>
            <w:shd w:val="clear" w:color="auto" w:fill="auto"/>
            <w:textDirection w:val="tbRl"/>
            <w:vAlign w:val="bottom"/>
            <w:hideMark/>
          </w:tcPr>
          <w:p w:rsidR="004829E3" w:rsidRPr="00B64EB1" w:rsidRDefault="004829E3" w:rsidP="007F356D">
            <w:pPr>
              <w:ind w:left="113" w:right="113"/>
              <w:rPr>
                <w:sz w:val="14"/>
                <w:szCs w:val="14"/>
              </w:rPr>
            </w:pPr>
            <w:r>
              <w:rPr>
                <w:sz w:val="14"/>
                <w:szCs w:val="14"/>
              </w:rPr>
              <w:t> </w:t>
            </w:r>
          </w:p>
        </w:tc>
        <w:tc>
          <w:tcPr>
            <w:tcW w:w="355" w:type="dxa"/>
            <w:tcBorders>
              <w:top w:val="nil"/>
              <w:left w:val="nil"/>
              <w:bottom w:val="single" w:sz="4" w:space="0" w:color="auto"/>
              <w:right w:val="single" w:sz="4" w:space="0" w:color="auto"/>
            </w:tcBorders>
            <w:shd w:val="clear" w:color="auto" w:fill="auto"/>
            <w:textDirection w:val="tbRl"/>
            <w:vAlign w:val="bottom"/>
            <w:hideMark/>
          </w:tcPr>
          <w:p w:rsidR="004829E3" w:rsidRPr="00B64EB1" w:rsidRDefault="004829E3" w:rsidP="007F356D">
            <w:pPr>
              <w:ind w:left="113" w:right="113"/>
              <w:rPr>
                <w:sz w:val="14"/>
                <w:szCs w:val="14"/>
              </w:rPr>
            </w:pPr>
            <w:r>
              <w:rPr>
                <w:sz w:val="14"/>
                <w:szCs w:val="14"/>
              </w:rPr>
              <w:t> </w:t>
            </w:r>
          </w:p>
        </w:tc>
        <w:tc>
          <w:tcPr>
            <w:tcW w:w="355" w:type="dxa"/>
            <w:tcBorders>
              <w:top w:val="nil"/>
              <w:left w:val="nil"/>
              <w:bottom w:val="single" w:sz="4" w:space="0" w:color="auto"/>
              <w:right w:val="single" w:sz="4" w:space="0" w:color="auto"/>
            </w:tcBorders>
            <w:shd w:val="clear" w:color="auto" w:fill="auto"/>
            <w:textDirection w:val="tbRl"/>
            <w:vAlign w:val="bottom"/>
            <w:hideMark/>
          </w:tcPr>
          <w:p w:rsidR="004829E3" w:rsidRPr="00B64EB1" w:rsidRDefault="004829E3" w:rsidP="007F356D">
            <w:pPr>
              <w:ind w:left="113" w:right="113"/>
              <w:rPr>
                <w:sz w:val="14"/>
                <w:szCs w:val="14"/>
              </w:rPr>
            </w:pPr>
            <w:r>
              <w:rPr>
                <w:sz w:val="14"/>
                <w:szCs w:val="14"/>
              </w:rPr>
              <w:t> </w:t>
            </w:r>
          </w:p>
        </w:tc>
        <w:tc>
          <w:tcPr>
            <w:tcW w:w="336" w:type="dxa"/>
            <w:tcBorders>
              <w:top w:val="nil"/>
              <w:left w:val="nil"/>
              <w:bottom w:val="single" w:sz="4" w:space="0" w:color="auto"/>
              <w:right w:val="single" w:sz="4" w:space="0" w:color="auto"/>
            </w:tcBorders>
            <w:shd w:val="clear" w:color="auto" w:fill="auto"/>
            <w:textDirection w:val="tbRl"/>
            <w:vAlign w:val="bottom"/>
            <w:hideMark/>
          </w:tcPr>
          <w:p w:rsidR="004829E3" w:rsidRPr="00B64EB1" w:rsidRDefault="004829E3" w:rsidP="007F356D">
            <w:pPr>
              <w:ind w:left="113" w:right="113"/>
              <w:rPr>
                <w:sz w:val="14"/>
                <w:szCs w:val="14"/>
              </w:rPr>
            </w:pPr>
            <w:r>
              <w:rPr>
                <w:sz w:val="14"/>
                <w:szCs w:val="14"/>
              </w:rPr>
              <w:t> </w:t>
            </w:r>
          </w:p>
        </w:tc>
        <w:tc>
          <w:tcPr>
            <w:tcW w:w="336" w:type="dxa"/>
            <w:tcBorders>
              <w:top w:val="nil"/>
              <w:left w:val="nil"/>
              <w:bottom w:val="single" w:sz="4" w:space="0" w:color="auto"/>
              <w:right w:val="single" w:sz="4" w:space="0" w:color="auto"/>
            </w:tcBorders>
            <w:shd w:val="clear" w:color="auto" w:fill="auto"/>
            <w:textDirection w:val="tbRl"/>
            <w:vAlign w:val="bottom"/>
            <w:hideMark/>
          </w:tcPr>
          <w:p w:rsidR="004829E3" w:rsidRPr="00B64EB1" w:rsidRDefault="004829E3" w:rsidP="007F356D">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4829E3" w:rsidRPr="00B64EB1" w:rsidRDefault="004829E3" w:rsidP="007F356D">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4829E3" w:rsidRPr="00B64EB1" w:rsidRDefault="004829E3" w:rsidP="007F356D">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4829E3" w:rsidRPr="00B64EB1" w:rsidRDefault="004829E3" w:rsidP="007F356D">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4829E3" w:rsidRPr="00B64EB1" w:rsidRDefault="004829E3" w:rsidP="007F356D">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4829E3" w:rsidRPr="00B64EB1" w:rsidRDefault="004829E3" w:rsidP="007F356D">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4829E3" w:rsidRPr="00B64EB1" w:rsidRDefault="004829E3" w:rsidP="007F356D">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4829E3" w:rsidRPr="00B64EB1" w:rsidRDefault="004829E3" w:rsidP="007F356D">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4829E3" w:rsidRPr="00B64EB1" w:rsidRDefault="004829E3" w:rsidP="007F356D">
            <w:pPr>
              <w:ind w:left="113" w:right="113"/>
              <w:rPr>
                <w:sz w:val="14"/>
                <w:szCs w:val="14"/>
              </w:rPr>
            </w:pPr>
            <w:r>
              <w:rPr>
                <w:sz w:val="14"/>
                <w:szCs w:val="14"/>
              </w:rPr>
              <w:t> </w:t>
            </w:r>
          </w:p>
        </w:tc>
        <w:tc>
          <w:tcPr>
            <w:tcW w:w="356" w:type="dxa"/>
            <w:tcBorders>
              <w:top w:val="nil"/>
              <w:left w:val="nil"/>
              <w:bottom w:val="single" w:sz="4" w:space="0" w:color="auto"/>
              <w:right w:val="single" w:sz="4" w:space="0" w:color="auto"/>
            </w:tcBorders>
            <w:shd w:val="clear" w:color="auto" w:fill="auto"/>
            <w:textDirection w:val="tbRl"/>
            <w:vAlign w:val="bottom"/>
            <w:hideMark/>
          </w:tcPr>
          <w:p w:rsidR="004829E3" w:rsidRPr="00B64EB1" w:rsidRDefault="004829E3" w:rsidP="007F356D">
            <w:pPr>
              <w:ind w:left="113" w:right="113"/>
              <w:rPr>
                <w:sz w:val="14"/>
                <w:szCs w:val="14"/>
              </w:rPr>
            </w:pPr>
            <w:r>
              <w:rPr>
                <w:sz w:val="14"/>
                <w:szCs w:val="14"/>
              </w:rPr>
              <w:t> </w:t>
            </w:r>
          </w:p>
        </w:tc>
        <w:tc>
          <w:tcPr>
            <w:tcW w:w="356" w:type="dxa"/>
            <w:tcBorders>
              <w:top w:val="nil"/>
              <w:left w:val="nil"/>
              <w:bottom w:val="single" w:sz="4" w:space="0" w:color="auto"/>
              <w:right w:val="single" w:sz="4" w:space="0" w:color="auto"/>
            </w:tcBorders>
            <w:shd w:val="clear" w:color="auto" w:fill="auto"/>
            <w:textDirection w:val="tbRl"/>
            <w:vAlign w:val="bottom"/>
            <w:hideMark/>
          </w:tcPr>
          <w:p w:rsidR="004829E3" w:rsidRPr="00B64EB1" w:rsidRDefault="004829E3" w:rsidP="007F356D">
            <w:pPr>
              <w:ind w:left="113" w:right="113"/>
              <w:rPr>
                <w:sz w:val="14"/>
                <w:szCs w:val="14"/>
              </w:rPr>
            </w:pPr>
            <w:r>
              <w:rPr>
                <w:sz w:val="14"/>
                <w:szCs w:val="14"/>
              </w:rPr>
              <w:t> </w:t>
            </w:r>
          </w:p>
        </w:tc>
        <w:tc>
          <w:tcPr>
            <w:tcW w:w="337" w:type="dxa"/>
            <w:tcBorders>
              <w:top w:val="nil"/>
              <w:left w:val="nil"/>
              <w:bottom w:val="single" w:sz="4" w:space="0" w:color="auto"/>
              <w:right w:val="single" w:sz="4" w:space="0" w:color="auto"/>
            </w:tcBorders>
            <w:shd w:val="clear" w:color="auto" w:fill="auto"/>
            <w:textDirection w:val="tbRl"/>
            <w:vAlign w:val="bottom"/>
            <w:hideMark/>
          </w:tcPr>
          <w:p w:rsidR="004829E3" w:rsidRPr="00B64EB1" w:rsidRDefault="004829E3" w:rsidP="007F356D">
            <w:pPr>
              <w:ind w:left="113" w:right="113"/>
              <w:rPr>
                <w:sz w:val="14"/>
                <w:szCs w:val="14"/>
              </w:rPr>
            </w:pPr>
            <w:r>
              <w:rPr>
                <w:sz w:val="14"/>
                <w:szCs w:val="14"/>
              </w:rPr>
              <w:t> </w:t>
            </w:r>
          </w:p>
        </w:tc>
        <w:tc>
          <w:tcPr>
            <w:tcW w:w="337" w:type="dxa"/>
            <w:tcBorders>
              <w:top w:val="nil"/>
              <w:left w:val="nil"/>
              <w:bottom w:val="single" w:sz="4" w:space="0" w:color="auto"/>
              <w:right w:val="single" w:sz="4" w:space="0" w:color="auto"/>
            </w:tcBorders>
            <w:shd w:val="clear" w:color="auto" w:fill="auto"/>
            <w:textDirection w:val="tbRl"/>
            <w:vAlign w:val="bottom"/>
            <w:hideMark/>
          </w:tcPr>
          <w:p w:rsidR="004829E3" w:rsidRPr="00B64EB1" w:rsidRDefault="004829E3" w:rsidP="007F356D">
            <w:pPr>
              <w:ind w:left="113" w:right="113"/>
              <w:rPr>
                <w:sz w:val="14"/>
                <w:szCs w:val="14"/>
              </w:rPr>
            </w:pPr>
            <w:r>
              <w:rPr>
                <w:sz w:val="14"/>
                <w:szCs w:val="14"/>
              </w:rPr>
              <w:t> </w:t>
            </w:r>
          </w:p>
        </w:tc>
        <w:tc>
          <w:tcPr>
            <w:tcW w:w="337" w:type="dxa"/>
            <w:tcBorders>
              <w:top w:val="nil"/>
              <w:left w:val="nil"/>
              <w:bottom w:val="single" w:sz="4" w:space="0" w:color="auto"/>
              <w:right w:val="single" w:sz="4" w:space="0" w:color="auto"/>
            </w:tcBorders>
            <w:shd w:val="clear" w:color="auto" w:fill="auto"/>
            <w:textDirection w:val="tbRl"/>
            <w:vAlign w:val="bottom"/>
            <w:hideMark/>
          </w:tcPr>
          <w:p w:rsidR="004829E3" w:rsidRPr="00B64EB1" w:rsidRDefault="004829E3" w:rsidP="007F356D">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4829E3" w:rsidRPr="00B64EB1" w:rsidRDefault="004829E3" w:rsidP="007F356D">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4829E3" w:rsidRPr="00B64EB1" w:rsidRDefault="004829E3" w:rsidP="007F356D">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4829E3" w:rsidRPr="00B64EB1" w:rsidRDefault="004829E3" w:rsidP="007F356D">
            <w:pPr>
              <w:ind w:left="113" w:right="113"/>
              <w:rPr>
                <w:sz w:val="14"/>
                <w:szCs w:val="14"/>
              </w:rPr>
            </w:pPr>
            <w:r>
              <w:rPr>
                <w:sz w:val="14"/>
                <w:szCs w:val="14"/>
              </w:rPr>
              <w:t> </w:t>
            </w:r>
          </w:p>
        </w:tc>
        <w:tc>
          <w:tcPr>
            <w:tcW w:w="317" w:type="dxa"/>
            <w:tcBorders>
              <w:top w:val="nil"/>
              <w:left w:val="nil"/>
              <w:bottom w:val="single" w:sz="4" w:space="0" w:color="auto"/>
              <w:right w:val="single" w:sz="4" w:space="0" w:color="auto"/>
            </w:tcBorders>
            <w:shd w:val="clear" w:color="auto" w:fill="auto"/>
            <w:textDirection w:val="tbRl"/>
            <w:vAlign w:val="bottom"/>
            <w:hideMark/>
          </w:tcPr>
          <w:p w:rsidR="004829E3" w:rsidRPr="00B64EB1" w:rsidRDefault="004829E3" w:rsidP="007F356D">
            <w:pPr>
              <w:ind w:left="113" w:right="113"/>
              <w:rPr>
                <w:sz w:val="14"/>
                <w:szCs w:val="14"/>
              </w:rPr>
            </w:pPr>
            <w:r>
              <w:rPr>
                <w:sz w:val="14"/>
                <w:szCs w:val="14"/>
              </w:rPr>
              <w:t> </w:t>
            </w:r>
          </w:p>
        </w:tc>
        <w:tc>
          <w:tcPr>
            <w:tcW w:w="316" w:type="dxa"/>
            <w:tcBorders>
              <w:top w:val="nil"/>
              <w:left w:val="nil"/>
              <w:bottom w:val="single" w:sz="4" w:space="0" w:color="auto"/>
              <w:right w:val="single" w:sz="4" w:space="0" w:color="auto"/>
            </w:tcBorders>
            <w:shd w:val="clear" w:color="auto" w:fill="auto"/>
            <w:textDirection w:val="tbRl"/>
            <w:vAlign w:val="bottom"/>
            <w:hideMark/>
          </w:tcPr>
          <w:p w:rsidR="004829E3" w:rsidRPr="00B64EB1" w:rsidRDefault="004829E3" w:rsidP="007F356D">
            <w:pPr>
              <w:ind w:left="113" w:right="113"/>
              <w:rPr>
                <w:sz w:val="14"/>
                <w:szCs w:val="14"/>
              </w:rPr>
            </w:pPr>
            <w:r>
              <w:rPr>
                <w:sz w:val="14"/>
                <w:szCs w:val="14"/>
              </w:rPr>
              <w:t> </w:t>
            </w:r>
          </w:p>
        </w:tc>
        <w:tc>
          <w:tcPr>
            <w:tcW w:w="316" w:type="dxa"/>
            <w:tcBorders>
              <w:top w:val="nil"/>
              <w:left w:val="nil"/>
              <w:bottom w:val="single" w:sz="4" w:space="0" w:color="auto"/>
              <w:right w:val="single" w:sz="4" w:space="0" w:color="auto"/>
            </w:tcBorders>
            <w:shd w:val="clear" w:color="auto" w:fill="auto"/>
            <w:textDirection w:val="tbRl"/>
            <w:vAlign w:val="bottom"/>
            <w:hideMark/>
          </w:tcPr>
          <w:p w:rsidR="004829E3" w:rsidRPr="00B64EB1" w:rsidRDefault="004829E3" w:rsidP="007F356D">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4829E3" w:rsidRPr="00B64EB1" w:rsidRDefault="004829E3" w:rsidP="007F356D">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4829E3" w:rsidRPr="00B64EB1" w:rsidRDefault="004829E3" w:rsidP="007F356D">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4829E3" w:rsidRPr="00B64EB1" w:rsidRDefault="004829E3" w:rsidP="007F356D">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4829E3" w:rsidRPr="00B64EB1" w:rsidRDefault="004829E3" w:rsidP="007F356D">
            <w:pPr>
              <w:ind w:left="113" w:right="113"/>
              <w:rPr>
                <w:sz w:val="14"/>
                <w:szCs w:val="14"/>
              </w:rPr>
            </w:pPr>
            <w:r>
              <w:rPr>
                <w:sz w:val="14"/>
                <w:szCs w:val="14"/>
              </w:rPr>
              <w:t> </w:t>
            </w:r>
          </w:p>
        </w:tc>
      </w:tr>
    </w:tbl>
    <w:p w:rsidR="004829E3" w:rsidRDefault="004829E3" w:rsidP="007F356D"/>
    <w:p w:rsidR="004829E3" w:rsidRDefault="004829E3" w:rsidP="007F356D"/>
    <w:p w:rsidR="004829E3" w:rsidRPr="00F80A1A" w:rsidRDefault="004829E3" w:rsidP="007F356D">
      <w:pPr>
        <w:rPr>
          <w:b/>
        </w:rPr>
      </w:pPr>
      <w:r>
        <w:rPr>
          <w:b/>
        </w:rPr>
        <w:t>«Арендодатель»</w:t>
      </w:r>
      <w:r>
        <w:rPr>
          <w:b/>
        </w:rPr>
        <w:tab/>
      </w:r>
      <w:r>
        <w:rPr>
          <w:b/>
        </w:rPr>
        <w:tab/>
      </w:r>
      <w:r>
        <w:rPr>
          <w:b/>
        </w:rPr>
        <w:tab/>
      </w:r>
      <w:r>
        <w:rPr>
          <w:b/>
        </w:rPr>
        <w:tab/>
        <w:t xml:space="preserve">                                             </w:t>
      </w:r>
      <w:r>
        <w:rPr>
          <w:b/>
        </w:rPr>
        <w:tab/>
      </w:r>
      <w:r>
        <w:rPr>
          <w:b/>
        </w:rPr>
        <w:tab/>
        <w:t xml:space="preserve">                                                              «Арендатор»   </w:t>
      </w:r>
    </w:p>
    <w:p w:rsidR="004829E3" w:rsidRPr="00F80A1A" w:rsidRDefault="004829E3" w:rsidP="007F356D">
      <w:r>
        <w:t xml:space="preserve">_________________________/__________/               </w:t>
      </w:r>
      <w:r>
        <w:tab/>
        <w:t xml:space="preserve">                                                                          _________________________/________/ </w:t>
      </w:r>
    </w:p>
    <w:p w:rsidR="004829E3" w:rsidRPr="00F80A1A" w:rsidRDefault="004829E3" w:rsidP="007F356D">
      <w:pPr>
        <w:sectPr w:rsidR="004829E3" w:rsidRPr="00F80A1A" w:rsidSect="007F356D">
          <w:pgSz w:w="16840" w:h="11907" w:orient="landscape" w:code="9"/>
          <w:pgMar w:top="567" w:right="1134" w:bottom="851" w:left="1134" w:header="794" w:footer="794" w:gutter="0"/>
          <w:cols w:space="720"/>
          <w:titlePg/>
          <w:docGrid w:linePitch="326"/>
        </w:sectPr>
      </w:pPr>
      <w:r>
        <w:t xml:space="preserve">             М.П. </w:t>
      </w:r>
      <w:r>
        <w:tab/>
      </w:r>
      <w:r>
        <w:tab/>
      </w:r>
      <w:r>
        <w:tab/>
      </w:r>
      <w:r>
        <w:tab/>
      </w:r>
      <w:r>
        <w:tab/>
      </w:r>
      <w:r>
        <w:tab/>
      </w:r>
      <w:r>
        <w:tab/>
      </w:r>
      <w:r>
        <w:tab/>
      </w:r>
      <w:r>
        <w:tab/>
      </w:r>
      <w:r>
        <w:tab/>
        <w:t xml:space="preserve">                                                                                 </w:t>
      </w:r>
      <w:r>
        <w:tab/>
        <w:t xml:space="preserve">   М.П.</w:t>
      </w:r>
    </w:p>
    <w:p w:rsidR="004829E3" w:rsidRPr="003B1559" w:rsidRDefault="004829E3" w:rsidP="007F356D">
      <w:pPr>
        <w:autoSpaceDE w:val="0"/>
        <w:autoSpaceDN w:val="0"/>
        <w:jc w:val="right"/>
      </w:pPr>
      <w:r>
        <w:lastRenderedPageBreak/>
        <w:t>Приложение № 8</w:t>
      </w:r>
    </w:p>
    <w:p w:rsidR="004829E3" w:rsidRDefault="004829E3" w:rsidP="007F356D">
      <w:pPr>
        <w:autoSpaceDE w:val="0"/>
        <w:autoSpaceDN w:val="0"/>
        <w:jc w:val="right"/>
      </w:pPr>
      <w:r>
        <w:t xml:space="preserve">к договору аренды </w:t>
      </w:r>
    </w:p>
    <w:p w:rsidR="004829E3" w:rsidRPr="00602C04" w:rsidRDefault="004829E3" w:rsidP="007F356D">
      <w:pPr>
        <w:autoSpaceDE w:val="0"/>
        <w:autoSpaceDN w:val="0"/>
        <w:jc w:val="right"/>
      </w:pPr>
      <w:r>
        <w:t xml:space="preserve">транспортного средства с экипажем </w:t>
      </w:r>
    </w:p>
    <w:p w:rsidR="004829E3" w:rsidRPr="005D242F" w:rsidRDefault="004829E3" w:rsidP="007F356D">
      <w:pPr>
        <w:jc w:val="right"/>
      </w:pPr>
      <w:r>
        <w:t xml:space="preserve">                                          №_________ от   "____"  ____ 20    г.</w:t>
      </w:r>
    </w:p>
    <w:p w:rsidR="004829E3" w:rsidRDefault="004829E3" w:rsidP="007F356D">
      <w:pPr>
        <w:tabs>
          <w:tab w:val="left" w:pos="-4140"/>
          <w:tab w:val="left" w:pos="2160"/>
          <w:tab w:val="left" w:pos="6480"/>
        </w:tabs>
        <w:jc w:val="right"/>
        <w:rPr>
          <w:b/>
        </w:rPr>
      </w:pPr>
    </w:p>
    <w:p w:rsidR="004829E3" w:rsidRDefault="004829E3" w:rsidP="007F356D">
      <w:pPr>
        <w:tabs>
          <w:tab w:val="left" w:pos="-4140"/>
          <w:tab w:val="left" w:pos="2160"/>
          <w:tab w:val="left" w:pos="6480"/>
        </w:tabs>
        <w:jc w:val="center"/>
        <w:rPr>
          <w:b/>
        </w:rPr>
      </w:pPr>
    </w:p>
    <w:p w:rsidR="004829E3" w:rsidRPr="006A75A9" w:rsidRDefault="004829E3" w:rsidP="007F356D">
      <w:pPr>
        <w:tabs>
          <w:tab w:val="left" w:pos="-4140"/>
          <w:tab w:val="left" w:pos="2160"/>
          <w:tab w:val="left" w:pos="6480"/>
        </w:tabs>
        <w:jc w:val="center"/>
        <w:rPr>
          <w:b/>
        </w:rPr>
      </w:pPr>
      <w:r>
        <w:rPr>
          <w:b/>
        </w:rPr>
        <w:t xml:space="preserve">Правила безопасности </w:t>
      </w:r>
    </w:p>
    <w:p w:rsidR="004829E3" w:rsidRPr="006A75A9" w:rsidRDefault="004829E3" w:rsidP="007F356D">
      <w:pPr>
        <w:tabs>
          <w:tab w:val="left" w:pos="-4140"/>
          <w:tab w:val="left" w:pos="2160"/>
          <w:tab w:val="left" w:pos="6480"/>
        </w:tabs>
        <w:jc w:val="center"/>
        <w:rPr>
          <w:b/>
        </w:rPr>
      </w:pPr>
      <w:r>
        <w:rPr>
          <w:b/>
        </w:rPr>
        <w:t>при нахождении на терминале Арендатора.</w:t>
      </w:r>
    </w:p>
    <w:p w:rsidR="004829E3" w:rsidRDefault="004829E3" w:rsidP="007F356D">
      <w:pPr>
        <w:tabs>
          <w:tab w:val="left" w:pos="-4140"/>
          <w:tab w:val="left" w:pos="2160"/>
          <w:tab w:val="left" w:pos="6480"/>
        </w:tabs>
        <w:jc w:val="center"/>
      </w:pPr>
    </w:p>
    <w:p w:rsidR="004829E3" w:rsidRDefault="004829E3" w:rsidP="007F356D">
      <w:pPr>
        <w:tabs>
          <w:tab w:val="left" w:pos="-4140"/>
          <w:tab w:val="left" w:pos="2160"/>
          <w:tab w:val="left" w:pos="6480"/>
        </w:tabs>
        <w:ind w:firstLine="426"/>
        <w:jc w:val="both"/>
      </w:pPr>
      <w:r>
        <w:t>1. Лица, находящиеся на территории терминала Арендатора,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rsidR="004829E3" w:rsidRDefault="004829E3" w:rsidP="007F356D">
      <w:pPr>
        <w:tabs>
          <w:tab w:val="left" w:pos="-4140"/>
          <w:tab w:val="left" w:pos="2160"/>
          <w:tab w:val="left" w:pos="6480"/>
        </w:tabs>
        <w:ind w:firstLine="426"/>
        <w:jc w:val="both"/>
      </w:pPr>
      <w:r>
        <w:t xml:space="preserve">2. На территории терминала Арендатора и в </w:t>
      </w:r>
      <w:proofErr w:type="gramStart"/>
      <w:r>
        <w:t>пределах</w:t>
      </w:r>
      <w:proofErr w:type="gramEnd"/>
      <w:r>
        <w:t xml:space="preserve"> прилегающих к ней технологических зон необходимо: </w:t>
      </w:r>
    </w:p>
    <w:p w:rsidR="004829E3" w:rsidRDefault="004829E3" w:rsidP="007F356D">
      <w:pPr>
        <w:tabs>
          <w:tab w:val="left" w:pos="-4140"/>
          <w:tab w:val="left" w:pos="2160"/>
          <w:tab w:val="left" w:pos="6480"/>
        </w:tabs>
        <w:ind w:firstLine="426"/>
        <w:jc w:val="both"/>
      </w:pPr>
      <w:r>
        <w:t xml:space="preserve">2.1. 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 </w:t>
      </w:r>
    </w:p>
    <w:p w:rsidR="004829E3" w:rsidRDefault="004829E3" w:rsidP="007F356D">
      <w:pPr>
        <w:tabs>
          <w:tab w:val="left" w:pos="-4140"/>
          <w:tab w:val="left" w:pos="2160"/>
          <w:tab w:val="left" w:pos="6480"/>
        </w:tabs>
        <w:ind w:firstLine="426"/>
        <w:jc w:val="both"/>
      </w:pPr>
      <w:r>
        <w:t xml:space="preserve">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 </w:t>
      </w:r>
    </w:p>
    <w:p w:rsidR="004829E3" w:rsidRDefault="004829E3" w:rsidP="007F356D">
      <w:pPr>
        <w:tabs>
          <w:tab w:val="left" w:pos="-4140"/>
          <w:tab w:val="left" w:pos="2160"/>
          <w:tab w:val="left" w:pos="6480"/>
        </w:tabs>
        <w:ind w:firstLine="426"/>
        <w:jc w:val="both"/>
      </w:pPr>
      <w:r>
        <w:t>2.3. соблюдать предельную осторожность, уступать дорогу погрузочно-разгрузочной технике;</w:t>
      </w:r>
    </w:p>
    <w:p w:rsidR="004829E3" w:rsidRDefault="004829E3" w:rsidP="007F356D">
      <w:pPr>
        <w:tabs>
          <w:tab w:val="left" w:pos="-4140"/>
          <w:tab w:val="left" w:pos="2160"/>
          <w:tab w:val="left" w:pos="6480"/>
        </w:tabs>
        <w:ind w:firstLine="426"/>
        <w:jc w:val="both"/>
      </w:pPr>
      <w:r>
        <w:t xml:space="preserve">2.4. выполнять указания работников охранных агентств (охранников) и уполномоченных работников терминала Арендатора о режиме движения; </w:t>
      </w:r>
    </w:p>
    <w:p w:rsidR="004829E3" w:rsidRDefault="004829E3" w:rsidP="007F356D">
      <w:pPr>
        <w:tabs>
          <w:tab w:val="left" w:pos="-4140"/>
          <w:tab w:val="left" w:pos="2160"/>
          <w:tab w:val="left" w:pos="6480"/>
        </w:tabs>
        <w:ind w:firstLine="426"/>
        <w:jc w:val="both"/>
      </w:pPr>
      <w:r>
        <w:t xml:space="preserve">2.5. осуществлять начало движения Транспортного средства только после разрешения приемосдатчика или охранника; </w:t>
      </w:r>
    </w:p>
    <w:p w:rsidR="004829E3" w:rsidRDefault="004829E3" w:rsidP="007F356D">
      <w:pPr>
        <w:tabs>
          <w:tab w:val="left" w:pos="-4140"/>
          <w:tab w:val="left" w:pos="2160"/>
          <w:tab w:val="left" w:pos="6480"/>
        </w:tabs>
        <w:ind w:firstLine="426"/>
        <w:jc w:val="both"/>
      </w:pPr>
      <w:r>
        <w:t xml:space="preserve">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в сигнальном (светоотражающем) жилете и защитной каске. </w:t>
      </w:r>
    </w:p>
    <w:p w:rsidR="004829E3" w:rsidRDefault="004829E3" w:rsidP="007F356D">
      <w:pPr>
        <w:tabs>
          <w:tab w:val="left" w:pos="-4140"/>
          <w:tab w:val="left" w:pos="2160"/>
          <w:tab w:val="left" w:pos="6480"/>
        </w:tabs>
        <w:ind w:firstLine="426"/>
        <w:jc w:val="both"/>
      </w:pPr>
      <w:r>
        <w:t xml:space="preserve">3. На территории терминала Арендатора и в </w:t>
      </w:r>
      <w:proofErr w:type="gramStart"/>
      <w:r>
        <w:t>пределах</w:t>
      </w:r>
      <w:proofErr w:type="gramEnd"/>
      <w:r>
        <w:t xml:space="preserve"> прилегающих к ней технологических зон запрещается: </w:t>
      </w:r>
    </w:p>
    <w:p w:rsidR="004829E3" w:rsidRDefault="004829E3" w:rsidP="007F356D">
      <w:pPr>
        <w:tabs>
          <w:tab w:val="left" w:pos="-4140"/>
          <w:tab w:val="left" w:pos="2160"/>
          <w:tab w:val="left" w:pos="6480"/>
        </w:tabs>
        <w:ind w:firstLine="426"/>
        <w:jc w:val="both"/>
      </w:pPr>
      <w:r>
        <w:t xml:space="preserve">3.1. самовольный проход / проезд через КПП, а также нахождение на территории терминала Арендатора без разрешения; </w:t>
      </w:r>
    </w:p>
    <w:p w:rsidR="004829E3" w:rsidRDefault="004829E3" w:rsidP="007F356D">
      <w:pPr>
        <w:tabs>
          <w:tab w:val="left" w:pos="-4140"/>
          <w:tab w:val="left" w:pos="2160"/>
          <w:tab w:val="left" w:pos="6480"/>
        </w:tabs>
        <w:ind w:firstLine="426"/>
        <w:jc w:val="both"/>
      </w:pPr>
      <w:r>
        <w:t xml:space="preserve">3.2. провоз на территорию терминала Арендатора пассажиров, не имеющих пропусков, оформленных надлежащим образом; </w:t>
      </w:r>
    </w:p>
    <w:p w:rsidR="004829E3" w:rsidRDefault="004829E3" w:rsidP="007F356D">
      <w:pPr>
        <w:tabs>
          <w:tab w:val="left" w:pos="-4140"/>
          <w:tab w:val="left" w:pos="2160"/>
          <w:tab w:val="left" w:pos="6480"/>
        </w:tabs>
        <w:ind w:firstLine="426"/>
        <w:jc w:val="both"/>
      </w:pPr>
      <w:r>
        <w:t>3.3. нахождение на территории терминала Арендатора без сигнального (светоотражающего) жилета, защитной каски, а при необходимости иных средств индивидуальной защиты (</w:t>
      </w:r>
      <w:proofErr w:type="gramStart"/>
      <w:r>
        <w:t>СИЗ</w:t>
      </w:r>
      <w:proofErr w:type="gramEnd"/>
      <w:r>
        <w:t xml:space="preserve">) в исправном состоянии; </w:t>
      </w:r>
    </w:p>
    <w:p w:rsidR="004829E3" w:rsidRDefault="004829E3" w:rsidP="007F356D">
      <w:pPr>
        <w:tabs>
          <w:tab w:val="left" w:pos="-4140"/>
          <w:tab w:val="left" w:pos="2160"/>
          <w:tab w:val="left" w:pos="6480"/>
        </w:tabs>
        <w:ind w:firstLine="426"/>
        <w:jc w:val="both"/>
      </w:pPr>
      <w:r>
        <w:t xml:space="preserve">3.4. нарушение схемы маршрутов прохода и проезда </w:t>
      </w:r>
      <w:proofErr w:type="gramStart"/>
      <w:r>
        <w:t>по</w:t>
      </w:r>
      <w:proofErr w:type="gramEnd"/>
      <w:r>
        <w:t xml:space="preserve"> </w:t>
      </w:r>
      <w:proofErr w:type="gramStart"/>
      <w:r>
        <w:t>терминала</w:t>
      </w:r>
      <w:proofErr w:type="gramEnd"/>
      <w:r>
        <w:t xml:space="preserve"> Арендатора;</w:t>
      </w:r>
    </w:p>
    <w:p w:rsidR="004829E3" w:rsidRDefault="004829E3" w:rsidP="007F356D">
      <w:pPr>
        <w:tabs>
          <w:tab w:val="left" w:pos="-4140"/>
          <w:tab w:val="left" w:pos="2160"/>
          <w:tab w:val="left" w:pos="6480"/>
        </w:tabs>
        <w:ind w:firstLine="426"/>
        <w:jc w:val="both"/>
      </w:pPr>
      <w:r>
        <w:t xml:space="preserve">3.5. превышение скоростного режима; </w:t>
      </w:r>
    </w:p>
    <w:p w:rsidR="004829E3" w:rsidRDefault="004829E3" w:rsidP="007F356D">
      <w:pPr>
        <w:tabs>
          <w:tab w:val="left" w:pos="-4140"/>
          <w:tab w:val="left" w:pos="2160"/>
          <w:tab w:val="left" w:pos="6480"/>
        </w:tabs>
        <w:ind w:firstLine="426"/>
        <w:jc w:val="both"/>
      </w:pPr>
      <w:r>
        <w:t xml:space="preserve">3.6. обгон и выезд на полосу встречного движения; </w:t>
      </w:r>
    </w:p>
    <w:p w:rsidR="004829E3" w:rsidRDefault="004829E3" w:rsidP="007F356D">
      <w:pPr>
        <w:tabs>
          <w:tab w:val="left" w:pos="-4140"/>
          <w:tab w:val="left" w:pos="2160"/>
          <w:tab w:val="left" w:pos="6480"/>
        </w:tabs>
        <w:ind w:firstLine="426"/>
        <w:jc w:val="both"/>
      </w:pPr>
      <w:r>
        <w:t xml:space="preserve">3.7. создание помех прочим участникам дорожного движения, а также перемещению погрузо-разгрузочной техники; </w:t>
      </w:r>
    </w:p>
    <w:p w:rsidR="004829E3" w:rsidRDefault="004829E3" w:rsidP="007F356D">
      <w:pPr>
        <w:tabs>
          <w:tab w:val="left" w:pos="-4140"/>
          <w:tab w:val="left" w:pos="2160"/>
          <w:tab w:val="left" w:pos="6480"/>
        </w:tabs>
        <w:ind w:firstLine="426"/>
        <w:jc w:val="both"/>
      </w:pPr>
      <w:r>
        <w:t>3.8. въезд в зоны погрузки / выгрузки без полученного на то разрешения;</w:t>
      </w:r>
    </w:p>
    <w:p w:rsidR="004829E3" w:rsidRDefault="004829E3" w:rsidP="007F356D">
      <w:pPr>
        <w:tabs>
          <w:tab w:val="left" w:pos="-4140"/>
          <w:tab w:val="left" w:pos="2160"/>
          <w:tab w:val="left" w:pos="6480"/>
        </w:tabs>
        <w:ind w:firstLine="426"/>
        <w:jc w:val="both"/>
      </w:pPr>
      <w:r>
        <w:t>3.9. нахождение в зоне проведения погрузочно-разгрузочных  работ лицам, не имеющим отношения к производственному процессу;</w:t>
      </w:r>
    </w:p>
    <w:p w:rsidR="004829E3" w:rsidRDefault="004829E3" w:rsidP="007F356D">
      <w:pPr>
        <w:tabs>
          <w:tab w:val="left" w:pos="-4140"/>
          <w:tab w:val="left" w:pos="2160"/>
          <w:tab w:val="left" w:pos="6480"/>
        </w:tabs>
        <w:ind w:firstLine="426"/>
        <w:jc w:val="both"/>
      </w:pPr>
      <w:r>
        <w:t xml:space="preserve">3.10. нахождение ближе 10 (десяти) метров от работающей </w:t>
      </w:r>
      <w:proofErr w:type="spellStart"/>
      <w:r>
        <w:t>погрузчно-разгрузочной</w:t>
      </w:r>
      <w:proofErr w:type="spellEnd"/>
      <w:r>
        <w:t xml:space="preserve"> техники и вне зоны видимости водителя / механизатора погрузочно-разгрузочной техники; </w:t>
      </w:r>
    </w:p>
    <w:p w:rsidR="004829E3" w:rsidRDefault="004829E3" w:rsidP="007F356D">
      <w:pPr>
        <w:tabs>
          <w:tab w:val="left" w:pos="-4140"/>
          <w:tab w:val="left" w:pos="2160"/>
          <w:tab w:val="left" w:pos="6480"/>
        </w:tabs>
        <w:ind w:firstLine="426"/>
        <w:jc w:val="both"/>
      </w:pPr>
      <w:r>
        <w:t xml:space="preserve">3.11. нахождение под перемещаемым грузом (контейнером); </w:t>
      </w:r>
    </w:p>
    <w:p w:rsidR="004829E3" w:rsidRDefault="004829E3" w:rsidP="007F356D">
      <w:pPr>
        <w:tabs>
          <w:tab w:val="left" w:pos="-4140"/>
          <w:tab w:val="left" w:pos="2160"/>
          <w:tab w:val="left" w:pos="6480"/>
        </w:tabs>
        <w:ind w:firstLine="426"/>
        <w:jc w:val="both"/>
      </w:pPr>
      <w:r>
        <w:t>3.12. приближение к Транспортному средству и занятие места водителя до завершения погрузочно-разгрузочных работ;</w:t>
      </w:r>
    </w:p>
    <w:p w:rsidR="004829E3" w:rsidRDefault="004829E3" w:rsidP="007F356D">
      <w:pPr>
        <w:tabs>
          <w:tab w:val="left" w:pos="-4140"/>
          <w:tab w:val="left" w:pos="2160"/>
          <w:tab w:val="left" w:pos="6480"/>
        </w:tabs>
        <w:ind w:firstLine="426"/>
        <w:jc w:val="both"/>
      </w:pPr>
      <w:r>
        <w:lastRenderedPageBreak/>
        <w:t>3.13. оставление Транспортного средства на длительное время;</w:t>
      </w:r>
    </w:p>
    <w:p w:rsidR="004829E3" w:rsidRDefault="004829E3" w:rsidP="007F356D">
      <w:pPr>
        <w:tabs>
          <w:tab w:val="left" w:pos="-4140"/>
          <w:tab w:val="left" w:pos="2160"/>
          <w:tab w:val="left" w:pos="6480"/>
        </w:tabs>
        <w:ind w:firstLine="426"/>
        <w:jc w:val="both"/>
      </w:pPr>
      <w:r>
        <w:t>3.14. занятие для стоянки автотранспорта проездов, переездов и ме</w:t>
      </w:r>
      <w:proofErr w:type="gramStart"/>
      <w:r>
        <w:t>ст скл</w:t>
      </w:r>
      <w:proofErr w:type="gramEnd"/>
      <w:r>
        <w:t xml:space="preserve">адирования груза; </w:t>
      </w:r>
    </w:p>
    <w:p w:rsidR="004829E3" w:rsidRDefault="004829E3" w:rsidP="007F356D">
      <w:pPr>
        <w:tabs>
          <w:tab w:val="left" w:pos="-4140"/>
          <w:tab w:val="left" w:pos="2160"/>
          <w:tab w:val="left" w:pos="6480"/>
        </w:tabs>
        <w:ind w:firstLine="426"/>
        <w:jc w:val="both"/>
      </w:pPr>
      <w:r>
        <w:t xml:space="preserve">3.15. производство любых ремонтных, а также сварочных и иных работ с применением открытого огня / пламени; </w:t>
      </w:r>
    </w:p>
    <w:p w:rsidR="004829E3" w:rsidRDefault="004829E3" w:rsidP="007F356D">
      <w:pPr>
        <w:tabs>
          <w:tab w:val="left" w:pos="-4140"/>
          <w:tab w:val="left" w:pos="2160"/>
          <w:tab w:val="left" w:pos="6480"/>
        </w:tabs>
        <w:ind w:firstLine="426"/>
        <w:jc w:val="both"/>
      </w:pPr>
      <w:r>
        <w:t>3.16. пользование переносными газовыми плитами для подогрева пищи и обогрева, а также разведение открытого огня;</w:t>
      </w:r>
    </w:p>
    <w:p w:rsidR="004829E3" w:rsidRDefault="004829E3" w:rsidP="007F356D">
      <w:pPr>
        <w:tabs>
          <w:tab w:val="left" w:pos="-4140"/>
          <w:tab w:val="left" w:pos="2160"/>
          <w:tab w:val="left" w:pos="6480"/>
        </w:tabs>
        <w:ind w:firstLine="426"/>
        <w:jc w:val="both"/>
      </w:pPr>
      <w:r>
        <w:t xml:space="preserve">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 </w:t>
      </w:r>
    </w:p>
    <w:p w:rsidR="004829E3" w:rsidRDefault="004829E3" w:rsidP="007F356D">
      <w:pPr>
        <w:tabs>
          <w:tab w:val="left" w:pos="-4140"/>
          <w:tab w:val="left" w:pos="2160"/>
          <w:tab w:val="left" w:pos="6480"/>
        </w:tabs>
        <w:ind w:firstLine="426"/>
        <w:jc w:val="both"/>
      </w:pPr>
      <w:r>
        <w:t>3.18. курение в неустановленных местах, не обозначенных знаком «место для курения»;</w:t>
      </w:r>
    </w:p>
    <w:p w:rsidR="004829E3" w:rsidRDefault="004829E3" w:rsidP="007F356D">
      <w:pPr>
        <w:tabs>
          <w:tab w:val="left" w:pos="-4140"/>
          <w:tab w:val="left" w:pos="2160"/>
          <w:tab w:val="left" w:pos="6480"/>
        </w:tabs>
        <w:ind w:firstLine="426"/>
        <w:jc w:val="both"/>
      </w:pPr>
      <w:r>
        <w:t>3.19. выброс в непредусмотренных местах мусора, отходов и пр.</w:t>
      </w:r>
    </w:p>
    <w:p w:rsidR="004829E3" w:rsidRDefault="004829E3" w:rsidP="007F356D">
      <w:pPr>
        <w:tabs>
          <w:tab w:val="left" w:pos="-4140"/>
          <w:tab w:val="left" w:pos="2160"/>
          <w:tab w:val="left" w:pos="6480"/>
        </w:tabs>
        <w:ind w:firstLine="426"/>
        <w:jc w:val="both"/>
      </w:pPr>
    </w:p>
    <w:p w:rsidR="004829E3" w:rsidRDefault="004829E3" w:rsidP="007F356D">
      <w:pPr>
        <w:tabs>
          <w:tab w:val="left" w:pos="-4140"/>
          <w:tab w:val="left" w:pos="2160"/>
          <w:tab w:val="left" w:pos="6480"/>
        </w:tabs>
        <w:ind w:firstLine="426"/>
        <w:jc w:val="both"/>
      </w:pPr>
    </w:p>
    <w:p w:rsidR="004829E3" w:rsidRDefault="004829E3" w:rsidP="007F356D">
      <w:pPr>
        <w:tabs>
          <w:tab w:val="left" w:pos="-4140"/>
          <w:tab w:val="left" w:pos="2160"/>
          <w:tab w:val="left" w:pos="6480"/>
        </w:tabs>
        <w:jc w:val="both"/>
        <w:rPr>
          <w:b/>
        </w:rPr>
      </w:pPr>
      <w:r>
        <w:t xml:space="preserve"> «</w:t>
      </w:r>
      <w:r>
        <w:rPr>
          <w:b/>
        </w:rPr>
        <w:t xml:space="preserve">Арендодатель                                                                   «Арендатор»  </w:t>
      </w:r>
    </w:p>
    <w:p w:rsidR="004829E3" w:rsidRPr="00007C35" w:rsidRDefault="004829E3" w:rsidP="007F356D">
      <w:pPr>
        <w:tabs>
          <w:tab w:val="left" w:pos="-4140"/>
          <w:tab w:val="left" w:pos="2160"/>
          <w:tab w:val="left" w:pos="6480"/>
        </w:tabs>
        <w:jc w:val="both"/>
        <w:rPr>
          <w:b/>
        </w:rPr>
      </w:pPr>
      <w:r>
        <w:rPr>
          <w:b/>
        </w:rPr>
        <w:t xml:space="preserve"> </w:t>
      </w:r>
    </w:p>
    <w:p w:rsidR="004829E3" w:rsidRDefault="004829E3" w:rsidP="007F356D">
      <w:pPr>
        <w:tabs>
          <w:tab w:val="left" w:pos="-4140"/>
          <w:tab w:val="left" w:pos="2160"/>
          <w:tab w:val="left" w:pos="6480"/>
        </w:tabs>
        <w:ind w:left="851" w:hanging="851"/>
        <w:jc w:val="both"/>
      </w:pPr>
      <w:r>
        <w:t xml:space="preserve"> ___________________/__________/                                 ___________________/________/</w:t>
      </w:r>
    </w:p>
    <w:p w:rsidR="004829E3" w:rsidRPr="00007C35" w:rsidRDefault="004829E3" w:rsidP="007F356D">
      <w:pPr>
        <w:tabs>
          <w:tab w:val="left" w:pos="-4140"/>
          <w:tab w:val="left" w:pos="2160"/>
          <w:tab w:val="left" w:pos="6480"/>
        </w:tabs>
        <w:ind w:left="851" w:hanging="851"/>
        <w:jc w:val="both"/>
      </w:pPr>
      <w:r>
        <w:t xml:space="preserve"> М.П.                                                                                          М.П.</w:t>
      </w:r>
    </w:p>
    <w:p w:rsidR="006B6573" w:rsidRDefault="006B6573" w:rsidP="002079EB">
      <w:pPr>
        <w:suppressAutoHyphens w:val="0"/>
        <w:rPr>
          <w:iCs/>
          <w:szCs w:val="28"/>
        </w:rPr>
      </w:pPr>
    </w:p>
    <w:p w:rsidR="00F903B3" w:rsidRDefault="00F903B3" w:rsidP="002079EB">
      <w:pPr>
        <w:suppressAutoHyphens w:val="0"/>
        <w:rPr>
          <w:iCs/>
          <w:szCs w:val="28"/>
        </w:rPr>
        <w:sectPr w:rsidR="00F903B3" w:rsidSect="007C51E1">
          <w:pgSz w:w="11907" w:h="16840" w:code="9"/>
          <w:pgMar w:top="1134" w:right="851" w:bottom="1134" w:left="1418" w:header="794" w:footer="794" w:gutter="0"/>
          <w:cols w:space="720"/>
          <w:titlePg/>
          <w:docGrid w:linePitch="326"/>
        </w:sectPr>
      </w:pPr>
    </w:p>
    <w:p w:rsidR="004829E3" w:rsidRDefault="00F37330">
      <w:pPr>
        <w:pStyle w:val="19"/>
        <w:ind w:firstLine="0"/>
        <w:jc w:val="right"/>
        <w:outlineLvl w:val="0"/>
        <w:rPr>
          <w:b/>
          <w:i/>
          <w:iCs/>
        </w:rPr>
      </w:pPr>
      <w:r>
        <w:lastRenderedPageBreak/>
        <w:t>Приложение № 5</w:t>
      </w:r>
    </w:p>
    <w:p w:rsidR="00EE2434" w:rsidRDefault="00EE2434" w:rsidP="00EE2434">
      <w:pPr>
        <w:jc w:val="right"/>
        <w:rPr>
          <w:sz w:val="28"/>
        </w:rPr>
      </w:pPr>
      <w:r>
        <w:rPr>
          <w:sz w:val="28"/>
        </w:rPr>
        <w:t>к документации о закупке</w:t>
      </w:r>
    </w:p>
    <w:p w:rsidR="00EE2434" w:rsidRPr="00C03380" w:rsidRDefault="00EE2434" w:rsidP="00EE2434">
      <w:pPr>
        <w:jc w:val="right"/>
        <w:rPr>
          <w:b/>
          <w:i/>
          <w:iCs/>
          <w:sz w:val="28"/>
        </w:rPr>
      </w:pPr>
    </w:p>
    <w:p w:rsidR="00EE2434" w:rsidRPr="002B389D" w:rsidRDefault="00EE2434" w:rsidP="00EE2434">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2"/>
      </w:r>
    </w:p>
    <w:p w:rsidR="00EE2434" w:rsidRPr="002B389D" w:rsidRDefault="00EE2434" w:rsidP="00EE2434">
      <w:pPr>
        <w:tabs>
          <w:tab w:val="left" w:pos="9639"/>
        </w:tabs>
        <w:ind w:firstLine="567"/>
        <w:jc w:val="center"/>
        <w:rPr>
          <w:i/>
        </w:rPr>
      </w:pPr>
      <w:r>
        <w:rPr>
          <w:i/>
        </w:rPr>
        <w:t>(отдельный лист по каждому субподрядчику)</w:t>
      </w:r>
    </w:p>
    <w:p w:rsidR="00EE2434" w:rsidRPr="002B389D" w:rsidRDefault="00EE2434" w:rsidP="00EE2434">
      <w:pPr>
        <w:tabs>
          <w:tab w:val="left" w:pos="9639"/>
        </w:tabs>
        <w:ind w:firstLine="567"/>
        <w:jc w:val="center"/>
        <w:rPr>
          <w:sz w:val="22"/>
        </w:rPr>
      </w:pPr>
    </w:p>
    <w:p w:rsidR="00EE2434" w:rsidRPr="002B389D" w:rsidRDefault="00EE2434" w:rsidP="00EE2434">
      <w:pPr>
        <w:tabs>
          <w:tab w:val="left" w:pos="9639"/>
        </w:tabs>
        <w:ind w:firstLine="567"/>
        <w:jc w:val="center"/>
        <w:rPr>
          <w:b/>
          <w:sz w:val="28"/>
          <w:szCs w:val="28"/>
        </w:rPr>
      </w:pPr>
      <w:r>
        <w:rPr>
          <w:b/>
          <w:sz w:val="28"/>
          <w:szCs w:val="28"/>
        </w:rPr>
        <w:t>Наименование субподрядной организации:</w:t>
      </w:r>
    </w:p>
    <w:p w:rsidR="00EE2434" w:rsidRPr="002B389D" w:rsidRDefault="00EE2434" w:rsidP="00EE2434">
      <w:pPr>
        <w:tabs>
          <w:tab w:val="left" w:pos="9639"/>
        </w:tabs>
        <w:ind w:firstLine="567"/>
        <w:rPr>
          <w:sz w:val="22"/>
        </w:rPr>
      </w:pPr>
      <w:r>
        <w:rPr>
          <w:sz w:val="22"/>
        </w:rPr>
        <w:t>____________________________________________________________________________</w:t>
      </w:r>
    </w:p>
    <w:p w:rsidR="00EE2434" w:rsidRPr="002B389D" w:rsidRDefault="00EE2434" w:rsidP="00EE2434">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EE2434" w:rsidRPr="002B389D" w:rsidTr="007F356D">
        <w:tc>
          <w:tcPr>
            <w:tcW w:w="3138" w:type="dxa"/>
            <w:tcBorders>
              <w:top w:val="single" w:sz="4" w:space="0" w:color="auto"/>
              <w:left w:val="single" w:sz="4" w:space="0" w:color="auto"/>
              <w:bottom w:val="single" w:sz="4" w:space="0" w:color="auto"/>
              <w:right w:val="single" w:sz="4" w:space="0" w:color="auto"/>
            </w:tcBorders>
            <w:vAlign w:val="center"/>
            <w:hideMark/>
          </w:tcPr>
          <w:p w:rsidR="00EE2434" w:rsidRPr="002B389D" w:rsidRDefault="00EE2434" w:rsidP="007F356D">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EE2434" w:rsidRPr="002B389D" w:rsidRDefault="00EE2434" w:rsidP="007F356D">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EE2434" w:rsidRPr="002B389D" w:rsidRDefault="00EE2434" w:rsidP="007F356D">
            <w:pPr>
              <w:tabs>
                <w:tab w:val="left" w:pos="9639"/>
              </w:tabs>
              <w:spacing w:line="256" w:lineRule="auto"/>
              <w:jc w:val="center"/>
              <w:rPr>
                <w:szCs w:val="28"/>
              </w:rPr>
            </w:pPr>
            <w:r>
              <w:rPr>
                <w:szCs w:val="28"/>
              </w:rPr>
              <w:t>Филиалы и дочерние предприятия</w:t>
            </w:r>
          </w:p>
        </w:tc>
      </w:tr>
      <w:tr w:rsidR="00EE2434" w:rsidRPr="002B389D" w:rsidTr="007F356D">
        <w:tc>
          <w:tcPr>
            <w:tcW w:w="3138" w:type="dxa"/>
            <w:tcBorders>
              <w:top w:val="single" w:sz="4" w:space="0" w:color="auto"/>
              <w:left w:val="single" w:sz="4" w:space="0" w:color="auto"/>
              <w:bottom w:val="single" w:sz="4" w:space="0" w:color="auto"/>
              <w:right w:val="single" w:sz="4" w:space="0" w:color="auto"/>
            </w:tcBorders>
            <w:vAlign w:val="center"/>
            <w:hideMark/>
          </w:tcPr>
          <w:p w:rsidR="00EE2434" w:rsidRPr="002B389D" w:rsidRDefault="00EE2434" w:rsidP="007F356D">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E2434" w:rsidRPr="002B389D" w:rsidRDefault="00EE2434" w:rsidP="007F356D">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EE2434" w:rsidRPr="002B389D" w:rsidRDefault="00EE2434" w:rsidP="007F356D">
            <w:pPr>
              <w:tabs>
                <w:tab w:val="left" w:pos="9639"/>
              </w:tabs>
              <w:spacing w:line="256" w:lineRule="auto"/>
              <w:jc w:val="center"/>
              <w:rPr>
                <w:szCs w:val="28"/>
              </w:rPr>
            </w:pPr>
          </w:p>
        </w:tc>
      </w:tr>
      <w:tr w:rsidR="00EE2434" w:rsidRPr="002B389D" w:rsidTr="007F356D">
        <w:trPr>
          <w:trHeight w:val="227"/>
        </w:trPr>
        <w:tc>
          <w:tcPr>
            <w:tcW w:w="3138" w:type="dxa"/>
            <w:tcBorders>
              <w:top w:val="single" w:sz="4" w:space="0" w:color="auto"/>
              <w:left w:val="single" w:sz="4" w:space="0" w:color="auto"/>
              <w:bottom w:val="single" w:sz="4" w:space="0" w:color="auto"/>
              <w:right w:val="single" w:sz="4" w:space="0" w:color="auto"/>
            </w:tcBorders>
            <w:hideMark/>
          </w:tcPr>
          <w:p w:rsidR="00EE2434" w:rsidRPr="002B389D" w:rsidRDefault="00EE2434" w:rsidP="007F356D">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E2434" w:rsidRPr="002B389D" w:rsidRDefault="00EE2434" w:rsidP="007F356D">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EE2434" w:rsidRPr="002B389D" w:rsidRDefault="00EE2434" w:rsidP="007F356D">
            <w:pPr>
              <w:tabs>
                <w:tab w:val="left" w:pos="9639"/>
              </w:tabs>
              <w:spacing w:line="256" w:lineRule="auto"/>
              <w:jc w:val="center"/>
              <w:rPr>
                <w:szCs w:val="28"/>
              </w:rPr>
            </w:pPr>
          </w:p>
        </w:tc>
      </w:tr>
      <w:tr w:rsidR="00EE2434" w:rsidRPr="002B389D" w:rsidTr="007F356D">
        <w:trPr>
          <w:trHeight w:val="227"/>
        </w:trPr>
        <w:tc>
          <w:tcPr>
            <w:tcW w:w="3138" w:type="dxa"/>
            <w:tcBorders>
              <w:top w:val="single" w:sz="4" w:space="0" w:color="auto"/>
              <w:left w:val="single" w:sz="4" w:space="0" w:color="auto"/>
              <w:bottom w:val="single" w:sz="4" w:space="0" w:color="auto"/>
              <w:right w:val="single" w:sz="4" w:space="0" w:color="auto"/>
            </w:tcBorders>
            <w:hideMark/>
          </w:tcPr>
          <w:p w:rsidR="00EE2434" w:rsidRPr="002B389D" w:rsidRDefault="00EE2434" w:rsidP="007F356D">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E2434" w:rsidRPr="002B389D" w:rsidRDefault="00EE2434" w:rsidP="007F356D">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EE2434" w:rsidRPr="002B389D" w:rsidRDefault="00EE2434" w:rsidP="007F356D">
            <w:pPr>
              <w:tabs>
                <w:tab w:val="left" w:pos="9639"/>
              </w:tabs>
              <w:spacing w:line="256" w:lineRule="auto"/>
              <w:jc w:val="center"/>
              <w:rPr>
                <w:szCs w:val="28"/>
              </w:rPr>
            </w:pPr>
          </w:p>
        </w:tc>
      </w:tr>
      <w:tr w:rsidR="00EE2434" w:rsidRPr="002B389D" w:rsidTr="007F356D">
        <w:trPr>
          <w:trHeight w:val="227"/>
        </w:trPr>
        <w:tc>
          <w:tcPr>
            <w:tcW w:w="3138" w:type="dxa"/>
            <w:tcBorders>
              <w:top w:val="single" w:sz="4" w:space="0" w:color="auto"/>
              <w:left w:val="single" w:sz="4" w:space="0" w:color="auto"/>
              <w:bottom w:val="single" w:sz="4" w:space="0" w:color="auto"/>
              <w:right w:val="single" w:sz="4" w:space="0" w:color="auto"/>
            </w:tcBorders>
            <w:hideMark/>
          </w:tcPr>
          <w:p w:rsidR="00EE2434" w:rsidRPr="002B389D" w:rsidRDefault="00EE2434" w:rsidP="007F356D">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E2434" w:rsidRPr="002B389D" w:rsidRDefault="00EE2434" w:rsidP="007F356D">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EE2434" w:rsidRPr="002B389D" w:rsidRDefault="00EE2434" w:rsidP="007F356D">
            <w:pPr>
              <w:tabs>
                <w:tab w:val="left" w:pos="9639"/>
              </w:tabs>
              <w:spacing w:line="256" w:lineRule="auto"/>
              <w:jc w:val="center"/>
              <w:rPr>
                <w:szCs w:val="28"/>
              </w:rPr>
            </w:pPr>
          </w:p>
        </w:tc>
      </w:tr>
      <w:tr w:rsidR="00EE2434" w:rsidRPr="002B389D" w:rsidTr="007F356D">
        <w:trPr>
          <w:trHeight w:val="227"/>
        </w:trPr>
        <w:tc>
          <w:tcPr>
            <w:tcW w:w="3138" w:type="dxa"/>
            <w:tcBorders>
              <w:top w:val="single" w:sz="4" w:space="0" w:color="auto"/>
              <w:left w:val="single" w:sz="4" w:space="0" w:color="auto"/>
              <w:bottom w:val="single" w:sz="4" w:space="0" w:color="auto"/>
              <w:right w:val="single" w:sz="4" w:space="0" w:color="auto"/>
            </w:tcBorders>
            <w:hideMark/>
          </w:tcPr>
          <w:p w:rsidR="00EE2434" w:rsidRPr="002B389D" w:rsidRDefault="00EE2434" w:rsidP="007F356D">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E2434" w:rsidRPr="002B389D" w:rsidRDefault="00EE2434" w:rsidP="007F356D">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EE2434" w:rsidRPr="002B389D" w:rsidRDefault="00EE2434" w:rsidP="007F356D">
            <w:pPr>
              <w:tabs>
                <w:tab w:val="left" w:pos="9639"/>
              </w:tabs>
              <w:spacing w:line="256" w:lineRule="auto"/>
              <w:jc w:val="center"/>
              <w:rPr>
                <w:szCs w:val="28"/>
              </w:rPr>
            </w:pPr>
          </w:p>
        </w:tc>
      </w:tr>
      <w:tr w:rsidR="00EE2434" w:rsidRPr="002B389D" w:rsidTr="007F356D">
        <w:trPr>
          <w:trHeight w:val="227"/>
        </w:trPr>
        <w:tc>
          <w:tcPr>
            <w:tcW w:w="3138" w:type="dxa"/>
            <w:tcBorders>
              <w:top w:val="single" w:sz="4" w:space="0" w:color="auto"/>
              <w:left w:val="single" w:sz="4" w:space="0" w:color="auto"/>
              <w:bottom w:val="single" w:sz="4" w:space="0" w:color="auto"/>
              <w:right w:val="single" w:sz="4" w:space="0" w:color="auto"/>
            </w:tcBorders>
            <w:hideMark/>
          </w:tcPr>
          <w:p w:rsidR="00EE2434" w:rsidRPr="002B389D" w:rsidRDefault="00EE2434" w:rsidP="007F356D">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EE2434" w:rsidRPr="002B389D" w:rsidRDefault="00EE2434" w:rsidP="007F356D">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EE2434" w:rsidRPr="002B389D" w:rsidRDefault="00EE2434" w:rsidP="007F356D">
            <w:pPr>
              <w:tabs>
                <w:tab w:val="left" w:pos="9639"/>
              </w:tabs>
              <w:spacing w:line="256" w:lineRule="auto"/>
              <w:jc w:val="center"/>
              <w:rPr>
                <w:szCs w:val="28"/>
              </w:rPr>
            </w:pPr>
            <w:r>
              <w:rPr>
                <w:szCs w:val="28"/>
              </w:rPr>
              <w:t>@</w:t>
            </w:r>
          </w:p>
        </w:tc>
      </w:tr>
      <w:tr w:rsidR="00EE2434" w:rsidRPr="002B389D" w:rsidTr="007F356D">
        <w:trPr>
          <w:trHeight w:val="227"/>
        </w:trPr>
        <w:tc>
          <w:tcPr>
            <w:tcW w:w="3138" w:type="dxa"/>
            <w:tcBorders>
              <w:top w:val="single" w:sz="4" w:space="0" w:color="auto"/>
              <w:left w:val="single" w:sz="4" w:space="0" w:color="auto"/>
              <w:bottom w:val="single" w:sz="4" w:space="0" w:color="auto"/>
              <w:right w:val="single" w:sz="4" w:space="0" w:color="auto"/>
            </w:tcBorders>
            <w:hideMark/>
          </w:tcPr>
          <w:p w:rsidR="00EE2434" w:rsidRPr="002B389D" w:rsidRDefault="00EE2434" w:rsidP="007F356D">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E2434" w:rsidRPr="002B389D" w:rsidRDefault="00EE2434" w:rsidP="007F356D">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EE2434" w:rsidRPr="002B389D" w:rsidRDefault="00EE2434" w:rsidP="007F356D">
            <w:pPr>
              <w:tabs>
                <w:tab w:val="left" w:pos="9639"/>
              </w:tabs>
              <w:spacing w:line="256" w:lineRule="auto"/>
              <w:jc w:val="center"/>
            </w:pPr>
          </w:p>
        </w:tc>
      </w:tr>
      <w:tr w:rsidR="00EE2434" w:rsidRPr="002B389D" w:rsidTr="007F356D">
        <w:trPr>
          <w:trHeight w:val="227"/>
        </w:trPr>
        <w:tc>
          <w:tcPr>
            <w:tcW w:w="3138" w:type="dxa"/>
            <w:tcBorders>
              <w:top w:val="single" w:sz="4" w:space="0" w:color="auto"/>
              <w:left w:val="single" w:sz="4" w:space="0" w:color="auto"/>
              <w:bottom w:val="single" w:sz="4" w:space="0" w:color="auto"/>
              <w:right w:val="single" w:sz="4" w:space="0" w:color="auto"/>
            </w:tcBorders>
            <w:hideMark/>
          </w:tcPr>
          <w:p w:rsidR="00EE2434" w:rsidRPr="002B389D" w:rsidRDefault="00EE2434" w:rsidP="007F356D">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E2434" w:rsidRPr="002B389D" w:rsidRDefault="00EE2434" w:rsidP="007F356D">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EE2434" w:rsidRPr="002B389D" w:rsidRDefault="00EE2434" w:rsidP="007F356D">
            <w:pPr>
              <w:tabs>
                <w:tab w:val="left" w:pos="9639"/>
              </w:tabs>
              <w:spacing w:line="256" w:lineRule="auto"/>
              <w:jc w:val="center"/>
            </w:pPr>
          </w:p>
        </w:tc>
      </w:tr>
      <w:tr w:rsidR="00EE2434" w:rsidRPr="002B389D" w:rsidTr="007F356D">
        <w:trPr>
          <w:trHeight w:val="227"/>
        </w:trPr>
        <w:tc>
          <w:tcPr>
            <w:tcW w:w="3138" w:type="dxa"/>
            <w:tcBorders>
              <w:top w:val="single" w:sz="4" w:space="0" w:color="auto"/>
              <w:left w:val="single" w:sz="4" w:space="0" w:color="auto"/>
              <w:bottom w:val="single" w:sz="4" w:space="0" w:color="auto"/>
              <w:right w:val="single" w:sz="4" w:space="0" w:color="auto"/>
            </w:tcBorders>
            <w:hideMark/>
          </w:tcPr>
          <w:p w:rsidR="00EE2434" w:rsidRPr="002B389D" w:rsidRDefault="00EE2434" w:rsidP="007F356D">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E2434" w:rsidRPr="002B389D" w:rsidRDefault="00EE2434" w:rsidP="007F356D">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EE2434" w:rsidRPr="002B389D" w:rsidRDefault="00EE2434" w:rsidP="007F356D">
            <w:pPr>
              <w:tabs>
                <w:tab w:val="left" w:pos="9639"/>
              </w:tabs>
              <w:spacing w:line="256" w:lineRule="auto"/>
              <w:jc w:val="center"/>
            </w:pPr>
          </w:p>
        </w:tc>
      </w:tr>
      <w:tr w:rsidR="00EE2434" w:rsidRPr="002B389D" w:rsidTr="007F356D">
        <w:trPr>
          <w:trHeight w:val="227"/>
        </w:trPr>
        <w:tc>
          <w:tcPr>
            <w:tcW w:w="3138" w:type="dxa"/>
            <w:tcBorders>
              <w:top w:val="single" w:sz="4" w:space="0" w:color="auto"/>
              <w:left w:val="single" w:sz="4" w:space="0" w:color="auto"/>
              <w:bottom w:val="single" w:sz="4" w:space="0" w:color="auto"/>
              <w:right w:val="single" w:sz="4" w:space="0" w:color="auto"/>
            </w:tcBorders>
            <w:hideMark/>
          </w:tcPr>
          <w:p w:rsidR="00EE2434" w:rsidRPr="002B389D" w:rsidRDefault="00EE2434" w:rsidP="007F356D">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E2434" w:rsidRPr="002B389D" w:rsidRDefault="00EE2434" w:rsidP="007F356D">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EE2434" w:rsidRPr="002B389D" w:rsidRDefault="00EE2434" w:rsidP="007F356D">
            <w:pPr>
              <w:tabs>
                <w:tab w:val="left" w:pos="9639"/>
              </w:tabs>
              <w:spacing w:line="256" w:lineRule="auto"/>
              <w:jc w:val="center"/>
            </w:pPr>
          </w:p>
        </w:tc>
      </w:tr>
      <w:tr w:rsidR="00EE2434" w:rsidRPr="002B389D" w:rsidTr="007F356D">
        <w:trPr>
          <w:trHeight w:val="227"/>
        </w:trPr>
        <w:tc>
          <w:tcPr>
            <w:tcW w:w="3138" w:type="dxa"/>
            <w:tcBorders>
              <w:top w:val="single" w:sz="4" w:space="0" w:color="auto"/>
              <w:left w:val="single" w:sz="4" w:space="0" w:color="auto"/>
              <w:bottom w:val="nil"/>
              <w:right w:val="single" w:sz="4" w:space="0" w:color="auto"/>
            </w:tcBorders>
            <w:hideMark/>
          </w:tcPr>
          <w:p w:rsidR="00EE2434" w:rsidRPr="002B389D" w:rsidRDefault="00EE2434" w:rsidP="007F356D">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EE2434" w:rsidRPr="002B389D" w:rsidRDefault="00EE2434" w:rsidP="007F356D">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EE2434" w:rsidRPr="002B389D" w:rsidRDefault="00EE2434" w:rsidP="007F356D">
            <w:pPr>
              <w:tabs>
                <w:tab w:val="left" w:pos="9639"/>
              </w:tabs>
              <w:spacing w:line="256" w:lineRule="auto"/>
              <w:jc w:val="center"/>
            </w:pPr>
          </w:p>
        </w:tc>
      </w:tr>
      <w:tr w:rsidR="00EE2434" w:rsidRPr="002B389D" w:rsidTr="007F356D">
        <w:tc>
          <w:tcPr>
            <w:tcW w:w="3138" w:type="dxa"/>
            <w:tcBorders>
              <w:top w:val="single" w:sz="4" w:space="0" w:color="auto"/>
              <w:left w:val="single" w:sz="4" w:space="0" w:color="auto"/>
              <w:bottom w:val="single" w:sz="4" w:space="0" w:color="auto"/>
              <w:right w:val="nil"/>
            </w:tcBorders>
            <w:hideMark/>
          </w:tcPr>
          <w:p w:rsidR="00EE2434" w:rsidRPr="002B389D" w:rsidRDefault="00EE2434" w:rsidP="007F356D">
            <w:pPr>
              <w:tabs>
                <w:tab w:val="left" w:pos="9639"/>
              </w:tabs>
              <w:spacing w:line="256" w:lineRule="auto"/>
            </w:pPr>
            <w:r>
              <w:t>Руководитель:</w:t>
            </w:r>
          </w:p>
          <w:p w:rsidR="00EE2434" w:rsidRPr="002B389D" w:rsidRDefault="00EE2434" w:rsidP="007F356D">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EE2434" w:rsidRPr="002B389D" w:rsidRDefault="00EE2434" w:rsidP="007F356D">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EE2434" w:rsidRPr="002B389D" w:rsidRDefault="00EE2434" w:rsidP="007F356D">
            <w:pPr>
              <w:tabs>
                <w:tab w:val="left" w:pos="9639"/>
              </w:tabs>
              <w:spacing w:line="256" w:lineRule="auto"/>
            </w:pPr>
            <w:r>
              <w:t>Печать/подпись (субподрядчика)</w:t>
            </w:r>
          </w:p>
        </w:tc>
      </w:tr>
      <w:tr w:rsidR="00EE2434" w:rsidRPr="002B389D" w:rsidTr="007F356D">
        <w:trPr>
          <w:cantSplit/>
        </w:trPr>
        <w:tc>
          <w:tcPr>
            <w:tcW w:w="9720" w:type="dxa"/>
            <w:gridSpan w:val="4"/>
            <w:tcBorders>
              <w:top w:val="single" w:sz="4" w:space="0" w:color="auto"/>
              <w:left w:val="single" w:sz="4" w:space="0" w:color="auto"/>
              <w:bottom w:val="single" w:sz="4" w:space="0" w:color="auto"/>
              <w:right w:val="single" w:sz="4" w:space="0" w:color="auto"/>
            </w:tcBorders>
          </w:tcPr>
          <w:p w:rsidR="00EE2434" w:rsidRPr="002B389D" w:rsidRDefault="00EE2434" w:rsidP="007F356D">
            <w:pPr>
              <w:tabs>
                <w:tab w:val="left" w:pos="9639"/>
              </w:tabs>
              <w:spacing w:line="256" w:lineRule="auto"/>
              <w:jc w:val="center"/>
            </w:pPr>
          </w:p>
        </w:tc>
      </w:tr>
      <w:tr w:rsidR="00EE2434" w:rsidRPr="002B389D" w:rsidTr="007F356D">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E2434" w:rsidRPr="002B389D" w:rsidRDefault="00EE2434" w:rsidP="007F356D">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EE2434" w:rsidRPr="002B389D" w:rsidRDefault="00EE2434" w:rsidP="007F356D">
            <w:pPr>
              <w:tabs>
                <w:tab w:val="left" w:pos="9639"/>
              </w:tabs>
              <w:spacing w:line="256" w:lineRule="auto"/>
              <w:jc w:val="center"/>
            </w:pPr>
            <w:r>
              <w:t>Передаваемые объемы работ, услуг</w:t>
            </w:r>
          </w:p>
        </w:tc>
      </w:tr>
      <w:tr w:rsidR="00EE2434" w:rsidRPr="002B389D" w:rsidTr="007F356D">
        <w:trPr>
          <w:cantSplit/>
        </w:trPr>
        <w:tc>
          <w:tcPr>
            <w:tcW w:w="12819" w:type="dxa"/>
            <w:gridSpan w:val="2"/>
            <w:vMerge/>
            <w:tcBorders>
              <w:top w:val="single" w:sz="4" w:space="0" w:color="auto"/>
              <w:left w:val="single" w:sz="4" w:space="0" w:color="auto"/>
              <w:bottom w:val="single" w:sz="4" w:space="0" w:color="auto"/>
              <w:right w:val="single" w:sz="4" w:space="0" w:color="auto"/>
            </w:tcBorders>
            <w:vAlign w:val="center"/>
            <w:hideMark/>
          </w:tcPr>
          <w:p w:rsidR="00EE2434" w:rsidRPr="002B389D" w:rsidRDefault="00EE2434" w:rsidP="007F356D">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EE2434" w:rsidRPr="002B389D" w:rsidRDefault="00EE2434" w:rsidP="007F356D">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EE2434" w:rsidRPr="002B389D" w:rsidRDefault="00EE2434" w:rsidP="007F356D">
            <w:pPr>
              <w:tabs>
                <w:tab w:val="left" w:pos="9639"/>
              </w:tabs>
              <w:spacing w:line="256" w:lineRule="auto"/>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EE2434" w:rsidRPr="002B389D" w:rsidTr="007F356D">
        <w:tc>
          <w:tcPr>
            <w:tcW w:w="4536" w:type="dxa"/>
            <w:gridSpan w:val="2"/>
            <w:tcBorders>
              <w:top w:val="single" w:sz="4" w:space="0" w:color="auto"/>
              <w:left w:val="single" w:sz="4" w:space="0" w:color="auto"/>
              <w:bottom w:val="single" w:sz="4" w:space="0" w:color="auto"/>
              <w:right w:val="single" w:sz="4" w:space="0" w:color="auto"/>
            </w:tcBorders>
            <w:hideMark/>
          </w:tcPr>
          <w:p w:rsidR="00EE2434" w:rsidRPr="002B389D" w:rsidRDefault="00EE2434" w:rsidP="007F356D">
            <w:pPr>
              <w:tabs>
                <w:tab w:val="left" w:pos="9639"/>
              </w:tabs>
              <w:spacing w:line="256" w:lineRule="auto"/>
            </w:pPr>
            <w:r>
              <w:t>1.</w:t>
            </w:r>
          </w:p>
        </w:tc>
        <w:tc>
          <w:tcPr>
            <w:tcW w:w="1701" w:type="dxa"/>
            <w:tcBorders>
              <w:top w:val="single" w:sz="4" w:space="0" w:color="auto"/>
              <w:left w:val="single" w:sz="4" w:space="0" w:color="auto"/>
              <w:bottom w:val="single" w:sz="4" w:space="0" w:color="auto"/>
              <w:right w:val="single" w:sz="4" w:space="0" w:color="auto"/>
            </w:tcBorders>
          </w:tcPr>
          <w:p w:rsidR="00EE2434" w:rsidRPr="002B389D" w:rsidRDefault="00EE2434" w:rsidP="007F356D">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EE2434" w:rsidRPr="002B389D" w:rsidRDefault="00EE2434" w:rsidP="007F356D">
            <w:pPr>
              <w:tabs>
                <w:tab w:val="left" w:pos="9639"/>
              </w:tabs>
              <w:spacing w:line="256" w:lineRule="auto"/>
              <w:jc w:val="center"/>
            </w:pPr>
          </w:p>
        </w:tc>
      </w:tr>
      <w:tr w:rsidR="00EE2434" w:rsidRPr="002B389D" w:rsidTr="007F356D">
        <w:tc>
          <w:tcPr>
            <w:tcW w:w="6237" w:type="dxa"/>
            <w:gridSpan w:val="3"/>
            <w:tcBorders>
              <w:top w:val="single" w:sz="4" w:space="0" w:color="auto"/>
              <w:left w:val="single" w:sz="4" w:space="0" w:color="auto"/>
              <w:bottom w:val="single" w:sz="4" w:space="0" w:color="auto"/>
              <w:right w:val="single" w:sz="4" w:space="0" w:color="auto"/>
            </w:tcBorders>
            <w:hideMark/>
          </w:tcPr>
          <w:p w:rsidR="00EE2434" w:rsidRPr="002B389D" w:rsidRDefault="00EE2434" w:rsidP="007F356D">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3483" w:type="dxa"/>
            <w:tcBorders>
              <w:top w:val="single" w:sz="4" w:space="0" w:color="auto"/>
              <w:left w:val="single" w:sz="4" w:space="0" w:color="auto"/>
              <w:bottom w:val="single" w:sz="4" w:space="0" w:color="auto"/>
              <w:right w:val="single" w:sz="4" w:space="0" w:color="auto"/>
            </w:tcBorders>
          </w:tcPr>
          <w:p w:rsidR="00EE2434" w:rsidRPr="002B389D" w:rsidRDefault="00EE2434" w:rsidP="007F356D">
            <w:pPr>
              <w:tabs>
                <w:tab w:val="left" w:pos="9639"/>
              </w:tabs>
              <w:spacing w:line="256" w:lineRule="auto"/>
              <w:jc w:val="center"/>
            </w:pPr>
          </w:p>
        </w:tc>
      </w:tr>
      <w:tr w:rsidR="00EE2434" w:rsidRPr="002B389D" w:rsidTr="007F356D">
        <w:tc>
          <w:tcPr>
            <w:tcW w:w="6237" w:type="dxa"/>
            <w:gridSpan w:val="3"/>
            <w:tcBorders>
              <w:top w:val="single" w:sz="4" w:space="0" w:color="auto"/>
              <w:left w:val="single" w:sz="4" w:space="0" w:color="auto"/>
              <w:bottom w:val="single" w:sz="4" w:space="0" w:color="auto"/>
              <w:right w:val="single" w:sz="4" w:space="0" w:color="auto"/>
            </w:tcBorders>
            <w:hideMark/>
          </w:tcPr>
          <w:p w:rsidR="00EE2434" w:rsidRPr="002B389D" w:rsidRDefault="00EE2434" w:rsidP="007F356D">
            <w:pPr>
              <w:tabs>
                <w:tab w:val="left" w:pos="9639"/>
              </w:tabs>
              <w:spacing w:line="256" w:lineRule="auto"/>
            </w:pPr>
            <w:r>
              <w:t>Количество персонала, привлекаемого субподрядчиком к исполнению договора:</w:t>
            </w:r>
          </w:p>
        </w:tc>
        <w:tc>
          <w:tcPr>
            <w:tcW w:w="3483" w:type="dxa"/>
            <w:tcBorders>
              <w:top w:val="single" w:sz="4" w:space="0" w:color="auto"/>
              <w:left w:val="single" w:sz="4" w:space="0" w:color="auto"/>
              <w:bottom w:val="single" w:sz="4" w:space="0" w:color="auto"/>
              <w:right w:val="single" w:sz="4" w:space="0" w:color="auto"/>
            </w:tcBorders>
          </w:tcPr>
          <w:p w:rsidR="00EE2434" w:rsidRPr="002B389D" w:rsidRDefault="00EE2434" w:rsidP="007F356D">
            <w:pPr>
              <w:tabs>
                <w:tab w:val="left" w:pos="9639"/>
              </w:tabs>
              <w:spacing w:line="256" w:lineRule="auto"/>
              <w:jc w:val="center"/>
            </w:pPr>
          </w:p>
        </w:tc>
      </w:tr>
    </w:tbl>
    <w:p w:rsidR="00EE2434" w:rsidRPr="002B389D" w:rsidRDefault="00EE2434" w:rsidP="00EE2434">
      <w:pPr>
        <w:tabs>
          <w:tab w:val="left" w:pos="9639"/>
        </w:tabs>
        <w:ind w:firstLine="720"/>
        <w:jc w:val="both"/>
        <w:rPr>
          <w:szCs w:val="28"/>
        </w:rPr>
      </w:pPr>
      <w:r>
        <w:rPr>
          <w:szCs w:val="28"/>
        </w:rPr>
        <w:t>Приложения:</w:t>
      </w:r>
    </w:p>
    <w:p w:rsidR="00EE2434" w:rsidRPr="002B389D" w:rsidRDefault="00EE2434" w:rsidP="00EE2434">
      <w:pPr>
        <w:tabs>
          <w:tab w:val="left" w:pos="9639"/>
        </w:tabs>
        <w:ind w:firstLine="720"/>
        <w:jc w:val="both"/>
        <w:rPr>
          <w:szCs w:val="28"/>
        </w:rPr>
      </w:pPr>
      <w:r>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EE2434" w:rsidRPr="002B389D" w:rsidRDefault="00EE2434" w:rsidP="00EE2434">
      <w:pPr>
        <w:jc w:val="both"/>
        <w:rPr>
          <w:rFonts w:eastAsia="MS Mincho"/>
          <w:b/>
          <w:bCs/>
          <w:sz w:val="28"/>
          <w:szCs w:val="28"/>
        </w:rPr>
      </w:pPr>
    </w:p>
    <w:p w:rsidR="00EE2434" w:rsidRPr="002B389D" w:rsidRDefault="00EE2434" w:rsidP="00EE2434">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EE2434" w:rsidRPr="002B389D" w:rsidRDefault="00EE2434" w:rsidP="00EE2434">
      <w:pPr>
        <w:tabs>
          <w:tab w:val="left" w:pos="8640"/>
        </w:tabs>
        <w:jc w:val="center"/>
        <w:rPr>
          <w:i/>
        </w:rPr>
      </w:pPr>
      <w:r>
        <w:rPr>
          <w:i/>
        </w:rPr>
        <w:t xml:space="preserve">                                                                    (наименование претендента)</w:t>
      </w:r>
    </w:p>
    <w:p w:rsidR="00EE2434" w:rsidRPr="002B389D" w:rsidRDefault="00EE2434" w:rsidP="00EE2434">
      <w:pPr>
        <w:rPr>
          <w:sz w:val="28"/>
          <w:szCs w:val="28"/>
          <w:lang w:eastAsia="ru-RU"/>
        </w:rPr>
      </w:pPr>
      <w:r>
        <w:rPr>
          <w:sz w:val="28"/>
          <w:szCs w:val="28"/>
          <w:lang w:eastAsia="ru-RU"/>
        </w:rPr>
        <w:t>____________________________________________________________________</w:t>
      </w:r>
    </w:p>
    <w:p w:rsidR="00EE2434" w:rsidRPr="002B389D" w:rsidRDefault="00EE2434" w:rsidP="00EE2434">
      <w:pPr>
        <w:rPr>
          <w:i/>
        </w:rPr>
      </w:pPr>
      <w:r>
        <w:rPr>
          <w:i/>
        </w:rPr>
        <w:t xml:space="preserve">       М.П.</w:t>
      </w:r>
      <w:r>
        <w:rPr>
          <w:i/>
        </w:rPr>
        <w:tab/>
      </w:r>
      <w:r>
        <w:rPr>
          <w:i/>
        </w:rPr>
        <w:tab/>
      </w:r>
      <w:r>
        <w:rPr>
          <w:i/>
        </w:rPr>
        <w:tab/>
        <w:t>(должность, подпись, ФИО)</w:t>
      </w:r>
    </w:p>
    <w:p w:rsidR="00952384" w:rsidRDefault="00952384" w:rsidP="00952384">
      <w:pPr>
        <w:rPr>
          <w:sz w:val="28"/>
          <w:szCs w:val="28"/>
          <w:lang w:eastAsia="ru-RU"/>
        </w:rPr>
        <w:sectPr w:rsidR="00952384" w:rsidSect="00952384">
          <w:pgSz w:w="11907" w:h="16840" w:code="9"/>
          <w:pgMar w:top="1134" w:right="851" w:bottom="1134" w:left="1418" w:header="794" w:footer="794" w:gutter="0"/>
          <w:cols w:space="720"/>
          <w:titlePg/>
          <w:docGrid w:linePitch="326"/>
        </w:sectPr>
      </w:pPr>
      <w:r>
        <w:rPr>
          <w:sz w:val="28"/>
          <w:szCs w:val="28"/>
          <w:lang w:eastAsia="ru-RU"/>
        </w:rPr>
        <w:t>«____» ____________ 20___ </w:t>
      </w:r>
    </w:p>
    <w:p w:rsidR="004829E3" w:rsidRPr="00952384" w:rsidRDefault="004829E3" w:rsidP="00952384">
      <w:pPr>
        <w:rPr>
          <w:sz w:val="28"/>
          <w:szCs w:val="28"/>
          <w:lang w:eastAsia="ru-RU"/>
        </w:rPr>
      </w:pPr>
    </w:p>
    <w:p w:rsidR="004829E3" w:rsidRDefault="00F37330">
      <w:pPr>
        <w:pStyle w:val="19"/>
        <w:ind w:firstLine="0"/>
        <w:jc w:val="right"/>
        <w:outlineLvl w:val="0"/>
        <w:rPr>
          <w:b/>
          <w:i/>
          <w:iCs/>
        </w:rPr>
      </w:pPr>
      <w:r>
        <w:t>Приложение № 6</w:t>
      </w:r>
      <w:r>
        <w:br/>
        <w:t>к документации о закупке</w:t>
      </w:r>
    </w:p>
    <w:p w:rsidR="00C03380" w:rsidRPr="00C03380" w:rsidRDefault="00C03380" w:rsidP="00C03380"/>
    <w:p w:rsidR="004829E3" w:rsidRPr="00A8244F" w:rsidRDefault="004829E3" w:rsidP="007F356D">
      <w:pPr>
        <w:jc w:val="center"/>
        <w:rPr>
          <w:b/>
          <w:sz w:val="28"/>
          <w:szCs w:val="28"/>
        </w:rPr>
      </w:pPr>
      <w:r>
        <w:rPr>
          <w:b/>
          <w:sz w:val="28"/>
          <w:szCs w:val="28"/>
        </w:rPr>
        <w:t>Данные о водителях,</w:t>
      </w:r>
    </w:p>
    <w:p w:rsidR="004829E3" w:rsidRPr="00A8244F" w:rsidRDefault="004829E3" w:rsidP="007F356D">
      <w:pPr>
        <w:ind w:left="-360" w:firstLine="360"/>
        <w:jc w:val="center"/>
        <w:rPr>
          <w:b/>
          <w:sz w:val="28"/>
          <w:szCs w:val="28"/>
        </w:rPr>
      </w:pPr>
      <w:proofErr w:type="gramStart"/>
      <w:r>
        <w:rPr>
          <w:b/>
          <w:sz w:val="28"/>
          <w:szCs w:val="28"/>
        </w:rPr>
        <w:t>оказывающих</w:t>
      </w:r>
      <w:proofErr w:type="gramEnd"/>
      <w:r>
        <w:rPr>
          <w:b/>
          <w:sz w:val="28"/>
          <w:szCs w:val="28"/>
        </w:rPr>
        <w:t xml:space="preserve"> услуги по управлению </w:t>
      </w:r>
    </w:p>
    <w:p w:rsidR="004829E3" w:rsidRDefault="004829E3" w:rsidP="007F356D">
      <w:pPr>
        <w:ind w:left="-360" w:firstLine="360"/>
        <w:jc w:val="center"/>
        <w:rPr>
          <w:b/>
          <w:sz w:val="28"/>
          <w:szCs w:val="28"/>
        </w:rPr>
      </w:pPr>
      <w:r>
        <w:rPr>
          <w:b/>
          <w:sz w:val="28"/>
          <w:szCs w:val="28"/>
        </w:rPr>
        <w:t xml:space="preserve">транспортным средством и его технической эксплуатации </w:t>
      </w:r>
    </w:p>
    <w:p w:rsidR="004829E3" w:rsidRPr="00A8244F" w:rsidRDefault="004829E3" w:rsidP="007F356D">
      <w:pPr>
        <w:ind w:left="-360" w:firstLine="360"/>
        <w:jc w:val="center"/>
        <w:rPr>
          <w:b/>
          <w:sz w:val="28"/>
          <w:szCs w:val="28"/>
        </w:rPr>
      </w:pPr>
    </w:p>
    <w:tbl>
      <w:tblPr>
        <w:tblpPr w:leftFromText="180" w:rightFromText="180" w:vertAnchor="text" w:tblpX="-718" w:tblpY="1"/>
        <w:tblOverlap w:val="neve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993"/>
        <w:gridCol w:w="1842"/>
        <w:gridCol w:w="1701"/>
        <w:gridCol w:w="1276"/>
        <w:gridCol w:w="1985"/>
        <w:gridCol w:w="1134"/>
        <w:gridCol w:w="1559"/>
      </w:tblGrid>
      <w:tr w:rsidR="004829E3" w:rsidRPr="00791344" w:rsidTr="00952384">
        <w:tc>
          <w:tcPr>
            <w:tcW w:w="675" w:type="dxa"/>
            <w:vAlign w:val="center"/>
          </w:tcPr>
          <w:p w:rsidR="004829E3" w:rsidRPr="00A8244F" w:rsidRDefault="004829E3" w:rsidP="007F356D">
            <w:pPr>
              <w:jc w:val="center"/>
            </w:pPr>
            <w:r>
              <w:t xml:space="preserve">№ </w:t>
            </w:r>
            <w:proofErr w:type="spellStart"/>
            <w:proofErr w:type="gramStart"/>
            <w:r>
              <w:t>п</w:t>
            </w:r>
            <w:proofErr w:type="spellEnd"/>
            <w:proofErr w:type="gramEnd"/>
            <w:r>
              <w:t>/</w:t>
            </w:r>
            <w:proofErr w:type="spellStart"/>
            <w:r>
              <w:t>п</w:t>
            </w:r>
            <w:proofErr w:type="spellEnd"/>
          </w:p>
        </w:tc>
        <w:tc>
          <w:tcPr>
            <w:tcW w:w="993" w:type="dxa"/>
            <w:vAlign w:val="center"/>
          </w:tcPr>
          <w:p w:rsidR="004829E3" w:rsidRPr="00A8244F" w:rsidRDefault="004829E3" w:rsidP="007F356D">
            <w:pPr>
              <w:jc w:val="center"/>
            </w:pPr>
            <w:r>
              <w:t>Ф.И.О.</w:t>
            </w:r>
          </w:p>
        </w:tc>
        <w:tc>
          <w:tcPr>
            <w:tcW w:w="1842" w:type="dxa"/>
            <w:vAlign w:val="center"/>
          </w:tcPr>
          <w:p w:rsidR="004829E3" w:rsidRPr="00A8244F" w:rsidRDefault="004829E3" w:rsidP="007F356D">
            <w:pPr>
              <w:jc w:val="center"/>
            </w:pPr>
            <w:r>
              <w:t>Водительское удостоверение</w:t>
            </w:r>
            <w:proofErr w:type="gramStart"/>
            <w:r>
              <w:t xml:space="preserve"> (№, </w:t>
            </w:r>
            <w:proofErr w:type="gramEnd"/>
            <w:r>
              <w:t>серия, дата выдачи, срок действия)</w:t>
            </w:r>
          </w:p>
        </w:tc>
        <w:tc>
          <w:tcPr>
            <w:tcW w:w="1701" w:type="dxa"/>
            <w:vAlign w:val="center"/>
          </w:tcPr>
          <w:p w:rsidR="004829E3" w:rsidRPr="00A8244F" w:rsidRDefault="004829E3" w:rsidP="007F356D">
            <w:pPr>
              <w:jc w:val="center"/>
            </w:pPr>
            <w:r>
              <w:t>Общий водительский стаж</w:t>
            </w:r>
          </w:p>
        </w:tc>
        <w:tc>
          <w:tcPr>
            <w:tcW w:w="1276" w:type="dxa"/>
            <w:vAlign w:val="center"/>
          </w:tcPr>
          <w:p w:rsidR="004829E3" w:rsidRPr="00A8244F" w:rsidRDefault="004829E3" w:rsidP="007F356D">
            <w:pPr>
              <w:jc w:val="center"/>
            </w:pPr>
            <w:r>
              <w:t>Категория</w:t>
            </w:r>
          </w:p>
        </w:tc>
        <w:tc>
          <w:tcPr>
            <w:tcW w:w="1985" w:type="dxa"/>
            <w:vAlign w:val="center"/>
          </w:tcPr>
          <w:p w:rsidR="004829E3" w:rsidRPr="00A8244F" w:rsidRDefault="004829E3" w:rsidP="007F356D">
            <w:pPr>
              <w:jc w:val="center"/>
            </w:pPr>
            <w:r>
              <w:t>Гражданство РФ/разрешение на работу</w:t>
            </w:r>
          </w:p>
        </w:tc>
        <w:tc>
          <w:tcPr>
            <w:tcW w:w="1134" w:type="dxa"/>
            <w:vAlign w:val="center"/>
          </w:tcPr>
          <w:p w:rsidR="004829E3" w:rsidRPr="00A8244F" w:rsidRDefault="004829E3" w:rsidP="007F356D">
            <w:pPr>
              <w:jc w:val="center"/>
            </w:pPr>
            <w:r>
              <w:t>Знание русского языка (да/нет)</w:t>
            </w:r>
          </w:p>
        </w:tc>
        <w:tc>
          <w:tcPr>
            <w:tcW w:w="1559" w:type="dxa"/>
            <w:vAlign w:val="center"/>
          </w:tcPr>
          <w:p w:rsidR="004829E3" w:rsidRPr="00A8244F" w:rsidRDefault="004829E3" w:rsidP="007F356D">
            <w:pPr>
              <w:jc w:val="center"/>
            </w:pPr>
            <w:r>
              <w:t>Опыт работы с постановкой и снятием контейнеров</w:t>
            </w:r>
          </w:p>
        </w:tc>
      </w:tr>
      <w:tr w:rsidR="004829E3" w:rsidRPr="00791344" w:rsidTr="00952384">
        <w:tc>
          <w:tcPr>
            <w:tcW w:w="675" w:type="dxa"/>
          </w:tcPr>
          <w:p w:rsidR="004829E3" w:rsidRPr="00A8244F" w:rsidRDefault="004829E3" w:rsidP="007F356D">
            <w:pPr>
              <w:jc w:val="center"/>
            </w:pPr>
            <w:r>
              <w:t>1</w:t>
            </w:r>
          </w:p>
        </w:tc>
        <w:tc>
          <w:tcPr>
            <w:tcW w:w="993" w:type="dxa"/>
          </w:tcPr>
          <w:p w:rsidR="004829E3" w:rsidRPr="00A8244F" w:rsidRDefault="004829E3" w:rsidP="007F356D"/>
        </w:tc>
        <w:tc>
          <w:tcPr>
            <w:tcW w:w="1842" w:type="dxa"/>
          </w:tcPr>
          <w:p w:rsidR="004829E3" w:rsidRPr="00A8244F" w:rsidRDefault="004829E3" w:rsidP="007F356D"/>
        </w:tc>
        <w:tc>
          <w:tcPr>
            <w:tcW w:w="1701" w:type="dxa"/>
          </w:tcPr>
          <w:p w:rsidR="004829E3" w:rsidRPr="00A8244F" w:rsidRDefault="004829E3" w:rsidP="007F356D"/>
        </w:tc>
        <w:tc>
          <w:tcPr>
            <w:tcW w:w="1276" w:type="dxa"/>
          </w:tcPr>
          <w:p w:rsidR="004829E3" w:rsidRPr="00A8244F" w:rsidRDefault="004829E3" w:rsidP="007F356D">
            <w:pPr>
              <w:jc w:val="center"/>
            </w:pPr>
          </w:p>
        </w:tc>
        <w:tc>
          <w:tcPr>
            <w:tcW w:w="1985" w:type="dxa"/>
          </w:tcPr>
          <w:p w:rsidR="004829E3" w:rsidRPr="00A8244F" w:rsidRDefault="004829E3" w:rsidP="007F356D">
            <w:pPr>
              <w:jc w:val="center"/>
            </w:pPr>
          </w:p>
        </w:tc>
        <w:tc>
          <w:tcPr>
            <w:tcW w:w="1134" w:type="dxa"/>
          </w:tcPr>
          <w:p w:rsidR="004829E3" w:rsidRPr="00A8244F" w:rsidRDefault="004829E3" w:rsidP="007F356D">
            <w:pPr>
              <w:jc w:val="center"/>
            </w:pPr>
          </w:p>
        </w:tc>
        <w:tc>
          <w:tcPr>
            <w:tcW w:w="1559" w:type="dxa"/>
          </w:tcPr>
          <w:p w:rsidR="004829E3" w:rsidRPr="00A8244F" w:rsidRDefault="004829E3" w:rsidP="007F356D">
            <w:pPr>
              <w:jc w:val="center"/>
            </w:pPr>
          </w:p>
        </w:tc>
      </w:tr>
      <w:tr w:rsidR="004829E3" w:rsidRPr="00791344" w:rsidTr="00952384">
        <w:tc>
          <w:tcPr>
            <w:tcW w:w="675" w:type="dxa"/>
          </w:tcPr>
          <w:p w:rsidR="004829E3" w:rsidRPr="00A8244F" w:rsidRDefault="004829E3" w:rsidP="007F356D">
            <w:pPr>
              <w:jc w:val="center"/>
            </w:pPr>
            <w:r>
              <w:t>2</w:t>
            </w:r>
          </w:p>
        </w:tc>
        <w:tc>
          <w:tcPr>
            <w:tcW w:w="993" w:type="dxa"/>
          </w:tcPr>
          <w:p w:rsidR="004829E3" w:rsidRPr="00A8244F" w:rsidRDefault="004829E3" w:rsidP="007F356D"/>
        </w:tc>
        <w:tc>
          <w:tcPr>
            <w:tcW w:w="1842" w:type="dxa"/>
          </w:tcPr>
          <w:p w:rsidR="004829E3" w:rsidRPr="00A8244F" w:rsidRDefault="004829E3" w:rsidP="007F356D"/>
        </w:tc>
        <w:tc>
          <w:tcPr>
            <w:tcW w:w="1701" w:type="dxa"/>
          </w:tcPr>
          <w:p w:rsidR="004829E3" w:rsidRPr="00A8244F" w:rsidRDefault="004829E3" w:rsidP="007F356D"/>
        </w:tc>
        <w:tc>
          <w:tcPr>
            <w:tcW w:w="1276" w:type="dxa"/>
          </w:tcPr>
          <w:p w:rsidR="004829E3" w:rsidRPr="00A8244F" w:rsidRDefault="004829E3" w:rsidP="007F356D">
            <w:pPr>
              <w:jc w:val="center"/>
            </w:pPr>
          </w:p>
        </w:tc>
        <w:tc>
          <w:tcPr>
            <w:tcW w:w="1985" w:type="dxa"/>
          </w:tcPr>
          <w:p w:rsidR="004829E3" w:rsidRPr="00A8244F" w:rsidRDefault="004829E3" w:rsidP="007F356D">
            <w:pPr>
              <w:jc w:val="center"/>
            </w:pPr>
          </w:p>
        </w:tc>
        <w:tc>
          <w:tcPr>
            <w:tcW w:w="1134" w:type="dxa"/>
          </w:tcPr>
          <w:p w:rsidR="004829E3" w:rsidRPr="00A8244F" w:rsidRDefault="004829E3" w:rsidP="007F356D">
            <w:pPr>
              <w:jc w:val="center"/>
            </w:pPr>
          </w:p>
        </w:tc>
        <w:tc>
          <w:tcPr>
            <w:tcW w:w="1559" w:type="dxa"/>
          </w:tcPr>
          <w:p w:rsidR="004829E3" w:rsidRPr="00A8244F" w:rsidRDefault="004829E3" w:rsidP="007F356D">
            <w:pPr>
              <w:jc w:val="center"/>
            </w:pPr>
          </w:p>
        </w:tc>
      </w:tr>
      <w:tr w:rsidR="004829E3" w:rsidRPr="00791344" w:rsidTr="00952384">
        <w:tc>
          <w:tcPr>
            <w:tcW w:w="675" w:type="dxa"/>
          </w:tcPr>
          <w:p w:rsidR="004829E3" w:rsidRPr="00A8244F" w:rsidRDefault="004829E3" w:rsidP="007F356D">
            <w:pPr>
              <w:jc w:val="center"/>
            </w:pPr>
            <w:r>
              <w:t>3</w:t>
            </w:r>
          </w:p>
        </w:tc>
        <w:tc>
          <w:tcPr>
            <w:tcW w:w="993" w:type="dxa"/>
          </w:tcPr>
          <w:p w:rsidR="004829E3" w:rsidRPr="00A8244F" w:rsidRDefault="004829E3" w:rsidP="007F356D"/>
        </w:tc>
        <w:tc>
          <w:tcPr>
            <w:tcW w:w="1842" w:type="dxa"/>
          </w:tcPr>
          <w:p w:rsidR="004829E3" w:rsidRPr="00A8244F" w:rsidRDefault="004829E3" w:rsidP="007F356D"/>
        </w:tc>
        <w:tc>
          <w:tcPr>
            <w:tcW w:w="1701" w:type="dxa"/>
          </w:tcPr>
          <w:p w:rsidR="004829E3" w:rsidRPr="00A8244F" w:rsidRDefault="004829E3" w:rsidP="007F356D"/>
        </w:tc>
        <w:tc>
          <w:tcPr>
            <w:tcW w:w="1276" w:type="dxa"/>
          </w:tcPr>
          <w:p w:rsidR="004829E3" w:rsidRPr="00A8244F" w:rsidRDefault="004829E3" w:rsidP="007F356D">
            <w:pPr>
              <w:jc w:val="center"/>
            </w:pPr>
          </w:p>
        </w:tc>
        <w:tc>
          <w:tcPr>
            <w:tcW w:w="1985" w:type="dxa"/>
          </w:tcPr>
          <w:p w:rsidR="004829E3" w:rsidRPr="00A8244F" w:rsidRDefault="004829E3" w:rsidP="007F356D">
            <w:pPr>
              <w:jc w:val="center"/>
            </w:pPr>
          </w:p>
        </w:tc>
        <w:tc>
          <w:tcPr>
            <w:tcW w:w="1134" w:type="dxa"/>
          </w:tcPr>
          <w:p w:rsidR="004829E3" w:rsidRPr="00A8244F" w:rsidRDefault="004829E3" w:rsidP="007F356D">
            <w:pPr>
              <w:jc w:val="center"/>
            </w:pPr>
          </w:p>
        </w:tc>
        <w:tc>
          <w:tcPr>
            <w:tcW w:w="1559" w:type="dxa"/>
          </w:tcPr>
          <w:p w:rsidR="004829E3" w:rsidRPr="00A8244F" w:rsidRDefault="004829E3" w:rsidP="007F356D">
            <w:pPr>
              <w:jc w:val="center"/>
            </w:pPr>
          </w:p>
        </w:tc>
      </w:tr>
      <w:tr w:rsidR="004829E3" w:rsidRPr="00791344" w:rsidTr="00952384">
        <w:tc>
          <w:tcPr>
            <w:tcW w:w="675" w:type="dxa"/>
          </w:tcPr>
          <w:p w:rsidR="004829E3" w:rsidRPr="00A8244F" w:rsidRDefault="004829E3" w:rsidP="007F356D">
            <w:pPr>
              <w:jc w:val="center"/>
            </w:pPr>
            <w:r>
              <w:t>…</w:t>
            </w:r>
          </w:p>
        </w:tc>
        <w:tc>
          <w:tcPr>
            <w:tcW w:w="993" w:type="dxa"/>
          </w:tcPr>
          <w:p w:rsidR="004829E3" w:rsidRPr="00A8244F" w:rsidRDefault="004829E3" w:rsidP="007F356D"/>
        </w:tc>
        <w:tc>
          <w:tcPr>
            <w:tcW w:w="1842" w:type="dxa"/>
          </w:tcPr>
          <w:p w:rsidR="004829E3" w:rsidRPr="00A8244F" w:rsidRDefault="004829E3" w:rsidP="007F356D"/>
        </w:tc>
        <w:tc>
          <w:tcPr>
            <w:tcW w:w="1701" w:type="dxa"/>
          </w:tcPr>
          <w:p w:rsidR="004829E3" w:rsidRPr="00A8244F" w:rsidRDefault="004829E3" w:rsidP="007F356D"/>
        </w:tc>
        <w:tc>
          <w:tcPr>
            <w:tcW w:w="1276" w:type="dxa"/>
          </w:tcPr>
          <w:p w:rsidR="004829E3" w:rsidRPr="00A8244F" w:rsidRDefault="004829E3" w:rsidP="007F356D">
            <w:pPr>
              <w:jc w:val="center"/>
            </w:pPr>
          </w:p>
        </w:tc>
        <w:tc>
          <w:tcPr>
            <w:tcW w:w="1985" w:type="dxa"/>
          </w:tcPr>
          <w:p w:rsidR="004829E3" w:rsidRPr="00A8244F" w:rsidRDefault="004829E3" w:rsidP="007F356D">
            <w:pPr>
              <w:jc w:val="center"/>
            </w:pPr>
          </w:p>
        </w:tc>
        <w:tc>
          <w:tcPr>
            <w:tcW w:w="1134" w:type="dxa"/>
          </w:tcPr>
          <w:p w:rsidR="004829E3" w:rsidRPr="00A8244F" w:rsidRDefault="004829E3" w:rsidP="007F356D">
            <w:pPr>
              <w:jc w:val="center"/>
            </w:pPr>
          </w:p>
        </w:tc>
        <w:tc>
          <w:tcPr>
            <w:tcW w:w="1559" w:type="dxa"/>
          </w:tcPr>
          <w:p w:rsidR="004829E3" w:rsidRPr="00A8244F" w:rsidRDefault="004829E3" w:rsidP="007F356D">
            <w:pPr>
              <w:jc w:val="center"/>
            </w:pPr>
          </w:p>
        </w:tc>
      </w:tr>
    </w:tbl>
    <w:p w:rsidR="004829E3" w:rsidRDefault="00952384" w:rsidP="00952384">
      <w:pPr>
        <w:keepNext/>
        <w:numPr>
          <w:ilvl w:val="2"/>
          <w:numId w:val="0"/>
        </w:numPr>
        <w:tabs>
          <w:tab w:val="num" w:pos="-993"/>
        </w:tabs>
        <w:ind w:left="-993" w:firstLine="426"/>
        <w:jc w:val="both"/>
        <w:outlineLvl w:val="2"/>
      </w:pPr>
      <w:r>
        <w:rPr>
          <w:b/>
        </w:rPr>
        <w:tab/>
      </w:r>
      <w:r w:rsidR="004829E3">
        <w:rPr>
          <w:b/>
        </w:rPr>
        <w:t>Приложение:</w:t>
      </w:r>
      <w:r w:rsidR="004829E3">
        <w:t xml:space="preserve"> копии водительских удостоверений, заверенных подписью и печатью претендента.</w:t>
      </w:r>
    </w:p>
    <w:p w:rsidR="004829E3" w:rsidRDefault="004829E3" w:rsidP="007F356D">
      <w:pPr>
        <w:rPr>
          <w:rFonts w:eastAsia="MS Mincho"/>
          <w:b/>
          <w:i/>
          <w:sz w:val="28"/>
          <w:szCs w:val="28"/>
        </w:rPr>
      </w:pPr>
    </w:p>
    <w:p w:rsidR="004829E3" w:rsidRPr="008673D8" w:rsidRDefault="004829E3" w:rsidP="007F356D">
      <w:pPr>
        <w:rPr>
          <w:rFonts w:eastAsia="MS Mincho"/>
          <w:sz w:val="28"/>
          <w:szCs w:val="28"/>
        </w:rPr>
      </w:pPr>
    </w:p>
    <w:p w:rsidR="004829E3" w:rsidRPr="00C20080" w:rsidRDefault="00952384" w:rsidP="00952384">
      <w:pPr>
        <w:keepNext/>
        <w:ind w:left="-851" w:firstLine="284"/>
        <w:jc w:val="both"/>
        <w:rPr>
          <w:rFonts w:ascii="Arial" w:hAnsi="Arial"/>
          <w:bCs/>
          <w:sz w:val="28"/>
          <w:szCs w:val="28"/>
        </w:rPr>
      </w:pPr>
      <w:r>
        <w:rPr>
          <w:b/>
          <w:bCs/>
          <w:sz w:val="28"/>
          <w:szCs w:val="28"/>
        </w:rPr>
        <w:tab/>
      </w:r>
      <w:r w:rsidR="004829E3">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____________________________________________________________________</w:t>
      </w:r>
      <w:r w:rsidR="00800ACC">
        <w:rPr>
          <w:b/>
          <w:bCs/>
          <w:sz w:val="28"/>
          <w:szCs w:val="28"/>
        </w:rPr>
        <w:t>______</w:t>
      </w:r>
    </w:p>
    <w:p w:rsidR="004829E3" w:rsidRPr="00C20080" w:rsidRDefault="004829E3" w:rsidP="007F356D">
      <w:pPr>
        <w:tabs>
          <w:tab w:val="left" w:pos="8640"/>
        </w:tabs>
        <w:jc w:val="center"/>
        <w:rPr>
          <w:i/>
        </w:rPr>
      </w:pPr>
      <w:r>
        <w:rPr>
          <w:i/>
        </w:rPr>
        <w:t>(наименование претендента)</w:t>
      </w:r>
    </w:p>
    <w:p w:rsidR="004829E3" w:rsidRPr="00C20080" w:rsidRDefault="004829E3" w:rsidP="007F356D">
      <w:pPr>
        <w:rPr>
          <w:sz w:val="28"/>
          <w:szCs w:val="28"/>
          <w:lang w:eastAsia="ru-RU"/>
        </w:rPr>
      </w:pPr>
      <w:r>
        <w:rPr>
          <w:sz w:val="28"/>
          <w:szCs w:val="28"/>
          <w:lang w:eastAsia="ru-RU"/>
        </w:rPr>
        <w:t>_______________________________________</w:t>
      </w:r>
      <w:r w:rsidR="00952384">
        <w:rPr>
          <w:sz w:val="28"/>
          <w:szCs w:val="28"/>
          <w:lang w:eastAsia="ru-RU"/>
        </w:rPr>
        <w:t>_____________________________</w:t>
      </w:r>
    </w:p>
    <w:p w:rsidR="004829E3" w:rsidRPr="00C20080" w:rsidRDefault="004829E3" w:rsidP="007F356D">
      <w:pPr>
        <w:rPr>
          <w:i/>
        </w:rPr>
      </w:pPr>
      <w:r>
        <w:rPr>
          <w:i/>
        </w:rPr>
        <w:t xml:space="preserve">       М.П.</w:t>
      </w:r>
      <w:r>
        <w:rPr>
          <w:i/>
        </w:rPr>
        <w:tab/>
      </w:r>
      <w:r>
        <w:rPr>
          <w:i/>
        </w:rPr>
        <w:tab/>
      </w:r>
      <w:r>
        <w:rPr>
          <w:i/>
        </w:rPr>
        <w:tab/>
        <w:t xml:space="preserve">                                                        (должность, подпись, ФИО)</w:t>
      </w:r>
    </w:p>
    <w:p w:rsidR="00800ACC" w:rsidRDefault="00800ACC" w:rsidP="007F356D">
      <w:pPr>
        <w:rPr>
          <w:sz w:val="28"/>
          <w:szCs w:val="28"/>
          <w:lang w:eastAsia="ru-RU"/>
        </w:rPr>
      </w:pPr>
    </w:p>
    <w:p w:rsidR="00800ACC" w:rsidRDefault="004829E3" w:rsidP="007F356D">
      <w:pPr>
        <w:rPr>
          <w:sz w:val="28"/>
          <w:szCs w:val="28"/>
          <w:lang w:eastAsia="ru-RU"/>
        </w:rPr>
        <w:sectPr w:rsidR="00800ACC" w:rsidSect="00952384">
          <w:pgSz w:w="11907" w:h="16840" w:code="9"/>
          <w:pgMar w:top="1134" w:right="851" w:bottom="1134" w:left="1418" w:header="794" w:footer="794" w:gutter="0"/>
          <w:cols w:space="720"/>
          <w:titlePg/>
          <w:docGrid w:linePitch="326"/>
        </w:sectPr>
      </w:pPr>
      <w:r>
        <w:rPr>
          <w:sz w:val="28"/>
          <w:szCs w:val="28"/>
          <w:lang w:eastAsia="ru-RU"/>
        </w:rPr>
        <w:t>"____" ____________ 20</w:t>
      </w:r>
      <w:r w:rsidR="00800ACC">
        <w:rPr>
          <w:sz w:val="28"/>
          <w:szCs w:val="28"/>
          <w:lang w:eastAsia="ru-RU"/>
        </w:rPr>
        <w:t>_</w:t>
      </w:r>
      <w:r>
        <w:rPr>
          <w:sz w:val="28"/>
          <w:szCs w:val="28"/>
          <w:lang w:eastAsia="ru-RU"/>
        </w:rPr>
        <w:t>__ г.</w:t>
      </w:r>
    </w:p>
    <w:p w:rsidR="004829E3" w:rsidRDefault="00800ACC">
      <w:pPr>
        <w:pStyle w:val="19"/>
        <w:ind w:firstLine="0"/>
        <w:jc w:val="right"/>
        <w:outlineLvl w:val="0"/>
        <w:rPr>
          <w:b/>
          <w:i/>
          <w:iCs/>
        </w:rPr>
      </w:pPr>
      <w:r>
        <w:lastRenderedPageBreak/>
        <w:t>П</w:t>
      </w:r>
      <w:r w:rsidR="00F37330">
        <w:t>риложение № 7</w:t>
      </w:r>
      <w:r w:rsidR="00F37330">
        <w:br/>
        <w:t>к документации о закупке</w:t>
      </w:r>
    </w:p>
    <w:p w:rsidR="00C03380" w:rsidRPr="00C03380" w:rsidRDefault="00C03380" w:rsidP="00C03380"/>
    <w:p w:rsidR="004829E3" w:rsidRPr="00950295" w:rsidRDefault="004829E3" w:rsidP="007F356D">
      <w:pPr>
        <w:keepNext/>
        <w:jc w:val="right"/>
        <w:rPr>
          <w:bCs/>
          <w:sz w:val="28"/>
          <w:szCs w:val="28"/>
        </w:rPr>
      </w:pPr>
    </w:p>
    <w:tbl>
      <w:tblPr>
        <w:tblpPr w:leftFromText="180" w:rightFromText="180" w:vertAnchor="text" w:horzAnchor="margin" w:tblpXSpec="center" w:tblpY="376"/>
        <w:tblW w:w="11023" w:type="dxa"/>
        <w:tblLayout w:type="fixed"/>
        <w:tblLook w:val="04A0"/>
      </w:tblPr>
      <w:tblGrid>
        <w:gridCol w:w="534"/>
        <w:gridCol w:w="992"/>
        <w:gridCol w:w="1701"/>
        <w:gridCol w:w="1701"/>
        <w:gridCol w:w="1134"/>
        <w:gridCol w:w="1559"/>
        <w:gridCol w:w="1701"/>
        <w:gridCol w:w="1701"/>
      </w:tblGrid>
      <w:tr w:rsidR="00800ACC" w:rsidRPr="00791344" w:rsidTr="00800ACC">
        <w:trPr>
          <w:trHeight w:val="786"/>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0ACC" w:rsidRPr="00800ACC" w:rsidRDefault="00800ACC" w:rsidP="00800ACC">
            <w:pPr>
              <w:jc w:val="center"/>
              <w:rPr>
                <w:b/>
                <w:color w:val="000000"/>
                <w:sz w:val="18"/>
                <w:szCs w:val="18"/>
              </w:rPr>
            </w:pPr>
            <w:r w:rsidRPr="00800ACC">
              <w:rPr>
                <w:b/>
                <w:color w:val="000000"/>
                <w:sz w:val="18"/>
                <w:szCs w:val="18"/>
              </w:rPr>
              <w:t xml:space="preserve">№ </w:t>
            </w:r>
            <w:proofErr w:type="spellStart"/>
            <w:proofErr w:type="gramStart"/>
            <w:r w:rsidRPr="00800ACC">
              <w:rPr>
                <w:b/>
                <w:color w:val="000000"/>
                <w:sz w:val="18"/>
                <w:szCs w:val="18"/>
              </w:rPr>
              <w:t>п</w:t>
            </w:r>
            <w:proofErr w:type="spellEnd"/>
            <w:proofErr w:type="gramEnd"/>
            <w:r w:rsidRPr="00800ACC">
              <w:rPr>
                <w:b/>
                <w:color w:val="000000"/>
                <w:sz w:val="18"/>
                <w:szCs w:val="18"/>
              </w:rPr>
              <w:t>/</w:t>
            </w:r>
            <w:proofErr w:type="spellStart"/>
            <w:r w:rsidRPr="00800ACC">
              <w:rPr>
                <w:b/>
                <w:color w:val="000000"/>
                <w:sz w:val="18"/>
                <w:szCs w:val="18"/>
              </w:rPr>
              <w:t>п</w:t>
            </w:r>
            <w:proofErr w:type="spellEnd"/>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00ACC" w:rsidRPr="00800ACC" w:rsidRDefault="00800ACC" w:rsidP="00800ACC">
            <w:pPr>
              <w:jc w:val="center"/>
              <w:rPr>
                <w:b/>
                <w:color w:val="000000"/>
                <w:sz w:val="18"/>
                <w:szCs w:val="18"/>
              </w:rPr>
            </w:pPr>
            <w:r w:rsidRPr="00800ACC">
              <w:rPr>
                <w:b/>
                <w:color w:val="000000"/>
                <w:sz w:val="18"/>
                <w:szCs w:val="18"/>
              </w:rPr>
              <w:t>Марка/ модель ТС</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00ACC" w:rsidRPr="00800ACC" w:rsidRDefault="00800ACC" w:rsidP="00800ACC">
            <w:pPr>
              <w:jc w:val="center"/>
              <w:rPr>
                <w:b/>
                <w:color w:val="000000"/>
                <w:sz w:val="18"/>
                <w:szCs w:val="18"/>
              </w:rPr>
            </w:pPr>
            <w:r w:rsidRPr="00800ACC">
              <w:rPr>
                <w:b/>
                <w:color w:val="000000"/>
                <w:sz w:val="18"/>
                <w:szCs w:val="18"/>
              </w:rPr>
              <w:t>Государственный № ТС</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00ACC" w:rsidRPr="00800ACC" w:rsidRDefault="00800ACC" w:rsidP="00800ACC">
            <w:pPr>
              <w:jc w:val="center"/>
              <w:rPr>
                <w:b/>
                <w:color w:val="000000"/>
                <w:sz w:val="18"/>
                <w:szCs w:val="18"/>
              </w:rPr>
            </w:pPr>
            <w:r w:rsidRPr="00800ACC">
              <w:rPr>
                <w:b/>
                <w:color w:val="000000"/>
                <w:sz w:val="18"/>
                <w:szCs w:val="18"/>
              </w:rPr>
              <w:t>Год изготовления ТС</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00ACC" w:rsidRPr="00800ACC" w:rsidRDefault="00800ACC" w:rsidP="00800ACC">
            <w:pPr>
              <w:jc w:val="center"/>
              <w:rPr>
                <w:b/>
                <w:color w:val="000000"/>
                <w:sz w:val="18"/>
                <w:szCs w:val="18"/>
              </w:rPr>
            </w:pPr>
            <w:r w:rsidRPr="00800ACC">
              <w:rPr>
                <w:b/>
                <w:color w:val="000000"/>
                <w:sz w:val="18"/>
                <w:szCs w:val="18"/>
              </w:rPr>
              <w:t>Номер паспорта ТС</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00ACC" w:rsidRPr="00800ACC" w:rsidRDefault="00800ACC" w:rsidP="00800ACC">
            <w:pPr>
              <w:jc w:val="center"/>
              <w:rPr>
                <w:b/>
                <w:color w:val="000000"/>
                <w:sz w:val="18"/>
                <w:szCs w:val="18"/>
              </w:rPr>
            </w:pPr>
            <w:r w:rsidRPr="00800ACC">
              <w:rPr>
                <w:b/>
                <w:color w:val="000000"/>
                <w:sz w:val="18"/>
                <w:szCs w:val="18"/>
              </w:rPr>
              <w:t>Номер свидетельства о регистрации ТС</w:t>
            </w:r>
          </w:p>
        </w:tc>
        <w:tc>
          <w:tcPr>
            <w:tcW w:w="1701" w:type="dxa"/>
            <w:tcBorders>
              <w:top w:val="single" w:sz="4" w:space="0" w:color="auto"/>
              <w:left w:val="nil"/>
              <w:bottom w:val="single" w:sz="4" w:space="0" w:color="auto"/>
              <w:right w:val="single" w:sz="4" w:space="0" w:color="auto"/>
            </w:tcBorders>
            <w:vAlign w:val="center"/>
          </w:tcPr>
          <w:p w:rsidR="00800ACC" w:rsidRPr="00800ACC" w:rsidRDefault="00800ACC" w:rsidP="00800ACC">
            <w:pPr>
              <w:jc w:val="center"/>
              <w:rPr>
                <w:b/>
                <w:sz w:val="18"/>
                <w:szCs w:val="18"/>
              </w:rPr>
            </w:pPr>
            <w:r w:rsidRPr="00800ACC">
              <w:rPr>
                <w:b/>
                <w:sz w:val="18"/>
                <w:szCs w:val="18"/>
              </w:rPr>
              <w:t>Максимальная грузоподъемность ТС</w:t>
            </w:r>
          </w:p>
        </w:tc>
        <w:tc>
          <w:tcPr>
            <w:tcW w:w="1701" w:type="dxa"/>
            <w:tcBorders>
              <w:top w:val="single" w:sz="4" w:space="0" w:color="auto"/>
              <w:left w:val="nil"/>
              <w:bottom w:val="single" w:sz="4" w:space="0" w:color="auto"/>
              <w:right w:val="single" w:sz="4" w:space="0" w:color="auto"/>
            </w:tcBorders>
            <w:vAlign w:val="center"/>
          </w:tcPr>
          <w:p w:rsidR="00800ACC" w:rsidRPr="00800ACC" w:rsidRDefault="00800ACC" w:rsidP="00800ACC">
            <w:pPr>
              <w:jc w:val="center"/>
              <w:rPr>
                <w:b/>
                <w:sz w:val="18"/>
                <w:szCs w:val="18"/>
              </w:rPr>
            </w:pPr>
            <w:r w:rsidRPr="00800ACC">
              <w:rPr>
                <w:b/>
                <w:sz w:val="18"/>
                <w:szCs w:val="18"/>
              </w:rPr>
              <w:t>Принадлежность ТС (собственность или иное законное право)</w:t>
            </w:r>
          </w:p>
        </w:tc>
      </w:tr>
      <w:tr w:rsidR="00800ACC" w:rsidRPr="00791344" w:rsidTr="00800ACC">
        <w:trPr>
          <w:trHeight w:val="375"/>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rsidR="00800ACC" w:rsidRPr="00790419" w:rsidRDefault="00800ACC" w:rsidP="00800ACC">
            <w:pPr>
              <w:jc w:val="center"/>
              <w:rPr>
                <w:b/>
                <w:bCs/>
                <w:color w:val="000000"/>
                <w:sz w:val="20"/>
                <w:szCs w:val="20"/>
              </w:rPr>
            </w:pPr>
            <w:r>
              <w:rPr>
                <w:b/>
                <w:bCs/>
                <w:color w:val="000000"/>
                <w:sz w:val="20"/>
                <w:szCs w:val="20"/>
              </w:rPr>
              <w:t>1</w:t>
            </w:r>
          </w:p>
        </w:tc>
        <w:tc>
          <w:tcPr>
            <w:tcW w:w="992" w:type="dxa"/>
            <w:tcBorders>
              <w:top w:val="nil"/>
              <w:left w:val="nil"/>
              <w:bottom w:val="single" w:sz="4" w:space="0" w:color="auto"/>
              <w:right w:val="single" w:sz="4" w:space="0" w:color="auto"/>
            </w:tcBorders>
            <w:shd w:val="clear" w:color="auto" w:fill="auto"/>
            <w:noWrap/>
            <w:vAlign w:val="bottom"/>
            <w:hideMark/>
          </w:tcPr>
          <w:p w:rsidR="00800ACC" w:rsidRPr="00790419" w:rsidRDefault="00800ACC" w:rsidP="00800ACC">
            <w:pPr>
              <w:jc w:val="center"/>
              <w:rPr>
                <w:b/>
                <w:bCs/>
                <w:color w:val="000000"/>
                <w:sz w:val="20"/>
                <w:szCs w:val="20"/>
              </w:rPr>
            </w:pPr>
            <w:r>
              <w:rPr>
                <w:b/>
                <w:bCs/>
                <w:color w:val="000000"/>
                <w:sz w:val="20"/>
                <w:szCs w:val="20"/>
              </w:rPr>
              <w:t>2</w:t>
            </w:r>
          </w:p>
        </w:tc>
        <w:tc>
          <w:tcPr>
            <w:tcW w:w="1701" w:type="dxa"/>
            <w:tcBorders>
              <w:top w:val="nil"/>
              <w:left w:val="nil"/>
              <w:bottom w:val="single" w:sz="4" w:space="0" w:color="auto"/>
              <w:right w:val="single" w:sz="4" w:space="0" w:color="auto"/>
            </w:tcBorders>
            <w:shd w:val="clear" w:color="auto" w:fill="auto"/>
            <w:noWrap/>
            <w:vAlign w:val="bottom"/>
            <w:hideMark/>
          </w:tcPr>
          <w:p w:rsidR="00800ACC" w:rsidRPr="00790419" w:rsidRDefault="00800ACC" w:rsidP="00800ACC">
            <w:pPr>
              <w:jc w:val="center"/>
              <w:rPr>
                <w:b/>
                <w:bCs/>
                <w:color w:val="000000"/>
                <w:sz w:val="20"/>
                <w:szCs w:val="20"/>
              </w:rPr>
            </w:pPr>
            <w:r>
              <w:rPr>
                <w:b/>
                <w:bCs/>
                <w:color w:val="000000"/>
                <w:sz w:val="20"/>
                <w:szCs w:val="20"/>
              </w:rPr>
              <w:t>3</w:t>
            </w:r>
          </w:p>
        </w:tc>
        <w:tc>
          <w:tcPr>
            <w:tcW w:w="1701" w:type="dxa"/>
            <w:tcBorders>
              <w:top w:val="nil"/>
              <w:left w:val="nil"/>
              <w:bottom w:val="single" w:sz="4" w:space="0" w:color="auto"/>
              <w:right w:val="single" w:sz="4" w:space="0" w:color="auto"/>
            </w:tcBorders>
            <w:shd w:val="clear" w:color="auto" w:fill="auto"/>
            <w:noWrap/>
            <w:vAlign w:val="bottom"/>
            <w:hideMark/>
          </w:tcPr>
          <w:p w:rsidR="00800ACC" w:rsidRPr="00790419" w:rsidRDefault="00800ACC" w:rsidP="00800ACC">
            <w:pPr>
              <w:jc w:val="center"/>
              <w:rPr>
                <w:b/>
                <w:bCs/>
                <w:color w:val="000000"/>
                <w:sz w:val="20"/>
                <w:szCs w:val="20"/>
              </w:rPr>
            </w:pPr>
            <w:r>
              <w:rPr>
                <w:b/>
                <w:bCs/>
                <w:color w:val="000000"/>
                <w:sz w:val="20"/>
                <w:szCs w:val="20"/>
              </w:rPr>
              <w:t>4</w:t>
            </w:r>
          </w:p>
        </w:tc>
        <w:tc>
          <w:tcPr>
            <w:tcW w:w="1134" w:type="dxa"/>
            <w:tcBorders>
              <w:top w:val="nil"/>
              <w:left w:val="nil"/>
              <w:bottom w:val="single" w:sz="4" w:space="0" w:color="auto"/>
              <w:right w:val="single" w:sz="4" w:space="0" w:color="auto"/>
            </w:tcBorders>
            <w:shd w:val="clear" w:color="auto" w:fill="auto"/>
            <w:noWrap/>
            <w:vAlign w:val="bottom"/>
            <w:hideMark/>
          </w:tcPr>
          <w:p w:rsidR="00800ACC" w:rsidRPr="00790419" w:rsidRDefault="00800ACC" w:rsidP="00800ACC">
            <w:pPr>
              <w:jc w:val="center"/>
              <w:rPr>
                <w:b/>
                <w:bCs/>
                <w:color w:val="000000"/>
                <w:sz w:val="20"/>
                <w:szCs w:val="20"/>
              </w:rPr>
            </w:pPr>
            <w:r>
              <w:rPr>
                <w:b/>
                <w:bCs/>
                <w:color w:val="000000"/>
                <w:sz w:val="20"/>
                <w:szCs w:val="20"/>
              </w:rPr>
              <w:t>5</w:t>
            </w:r>
          </w:p>
        </w:tc>
        <w:tc>
          <w:tcPr>
            <w:tcW w:w="1559" w:type="dxa"/>
            <w:tcBorders>
              <w:top w:val="nil"/>
              <w:left w:val="nil"/>
              <w:bottom w:val="single" w:sz="4" w:space="0" w:color="auto"/>
              <w:right w:val="single" w:sz="4" w:space="0" w:color="auto"/>
            </w:tcBorders>
            <w:shd w:val="clear" w:color="auto" w:fill="auto"/>
            <w:noWrap/>
            <w:vAlign w:val="bottom"/>
            <w:hideMark/>
          </w:tcPr>
          <w:p w:rsidR="00800ACC" w:rsidRPr="00790419" w:rsidRDefault="00800ACC" w:rsidP="00800ACC">
            <w:pPr>
              <w:jc w:val="center"/>
              <w:rPr>
                <w:b/>
                <w:bCs/>
                <w:color w:val="000000"/>
                <w:sz w:val="20"/>
                <w:szCs w:val="20"/>
              </w:rPr>
            </w:pPr>
            <w:r>
              <w:rPr>
                <w:b/>
                <w:bCs/>
                <w:color w:val="000000"/>
                <w:sz w:val="20"/>
                <w:szCs w:val="20"/>
              </w:rPr>
              <w:t>6</w:t>
            </w:r>
          </w:p>
        </w:tc>
        <w:tc>
          <w:tcPr>
            <w:tcW w:w="1701" w:type="dxa"/>
            <w:tcBorders>
              <w:top w:val="nil"/>
              <w:left w:val="nil"/>
              <w:bottom w:val="single" w:sz="4" w:space="0" w:color="auto"/>
              <w:right w:val="single" w:sz="4" w:space="0" w:color="auto"/>
            </w:tcBorders>
            <w:vAlign w:val="bottom"/>
          </w:tcPr>
          <w:p w:rsidR="00800ACC" w:rsidRPr="00790419" w:rsidRDefault="00800ACC" w:rsidP="00800ACC">
            <w:pPr>
              <w:jc w:val="center"/>
              <w:rPr>
                <w:b/>
                <w:bCs/>
                <w:color w:val="000000"/>
                <w:sz w:val="20"/>
                <w:szCs w:val="20"/>
              </w:rPr>
            </w:pPr>
            <w:r>
              <w:rPr>
                <w:b/>
                <w:bCs/>
                <w:color w:val="000000"/>
                <w:sz w:val="20"/>
                <w:szCs w:val="20"/>
              </w:rPr>
              <w:t>7</w:t>
            </w:r>
          </w:p>
        </w:tc>
        <w:tc>
          <w:tcPr>
            <w:tcW w:w="1701" w:type="dxa"/>
            <w:tcBorders>
              <w:top w:val="nil"/>
              <w:left w:val="nil"/>
              <w:bottom w:val="single" w:sz="4" w:space="0" w:color="auto"/>
              <w:right w:val="single" w:sz="4" w:space="0" w:color="auto"/>
            </w:tcBorders>
            <w:vAlign w:val="bottom"/>
          </w:tcPr>
          <w:p w:rsidR="00800ACC" w:rsidRPr="00790419" w:rsidRDefault="00800ACC" w:rsidP="00800ACC">
            <w:pPr>
              <w:jc w:val="center"/>
              <w:rPr>
                <w:b/>
                <w:bCs/>
                <w:color w:val="000000"/>
                <w:sz w:val="20"/>
                <w:szCs w:val="20"/>
              </w:rPr>
            </w:pPr>
            <w:r>
              <w:rPr>
                <w:b/>
                <w:bCs/>
                <w:color w:val="000000"/>
                <w:sz w:val="20"/>
                <w:szCs w:val="20"/>
              </w:rPr>
              <w:t>8</w:t>
            </w:r>
          </w:p>
        </w:tc>
      </w:tr>
      <w:tr w:rsidR="00800ACC" w:rsidRPr="00791344" w:rsidTr="00800ACC">
        <w:trPr>
          <w:trHeight w:val="375"/>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rsidR="00800ACC" w:rsidRPr="00791344" w:rsidRDefault="00800ACC" w:rsidP="00800ACC">
            <w:pPr>
              <w:rPr>
                <w:color w:val="000000"/>
                <w:sz w:val="18"/>
                <w:szCs w:val="18"/>
              </w:rPr>
            </w:pPr>
            <w:r>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800ACC" w:rsidRPr="00791344" w:rsidRDefault="00800ACC" w:rsidP="00800ACC">
            <w:pPr>
              <w:rPr>
                <w:color w:val="000000"/>
                <w:sz w:val="18"/>
                <w:szCs w:val="18"/>
              </w:rPr>
            </w:pPr>
            <w:r>
              <w:rPr>
                <w:color w:val="000000"/>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800ACC" w:rsidRPr="00791344" w:rsidRDefault="00800ACC" w:rsidP="00800ACC">
            <w:pPr>
              <w:rPr>
                <w:color w:val="000000"/>
                <w:sz w:val="18"/>
                <w:szCs w:val="18"/>
              </w:rPr>
            </w:pPr>
            <w:r>
              <w:rPr>
                <w:color w:val="000000"/>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800ACC" w:rsidRPr="00791344" w:rsidRDefault="00800ACC" w:rsidP="00800ACC">
            <w:pPr>
              <w:rPr>
                <w:color w:val="000000"/>
                <w:sz w:val="18"/>
                <w:szCs w:val="18"/>
              </w:rPr>
            </w:pPr>
            <w:r>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800ACC" w:rsidRPr="00791344" w:rsidRDefault="00800ACC" w:rsidP="00800ACC">
            <w:pPr>
              <w:rPr>
                <w:color w:val="000000"/>
                <w:sz w:val="18"/>
                <w:szCs w:val="18"/>
              </w:rPr>
            </w:pPr>
            <w:r>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00ACC" w:rsidRPr="00791344" w:rsidRDefault="00800ACC" w:rsidP="00800ACC">
            <w:pPr>
              <w:rPr>
                <w:color w:val="000000"/>
                <w:sz w:val="18"/>
                <w:szCs w:val="18"/>
              </w:rPr>
            </w:pPr>
            <w:r>
              <w:rPr>
                <w:color w:val="000000"/>
                <w:sz w:val="18"/>
                <w:szCs w:val="18"/>
              </w:rPr>
              <w:t> </w:t>
            </w:r>
          </w:p>
        </w:tc>
        <w:tc>
          <w:tcPr>
            <w:tcW w:w="1701" w:type="dxa"/>
            <w:tcBorders>
              <w:top w:val="nil"/>
              <w:left w:val="nil"/>
              <w:bottom w:val="single" w:sz="4" w:space="0" w:color="auto"/>
              <w:right w:val="single" w:sz="4" w:space="0" w:color="auto"/>
            </w:tcBorders>
          </w:tcPr>
          <w:p w:rsidR="00800ACC" w:rsidRPr="00791344" w:rsidRDefault="00800ACC" w:rsidP="00800ACC">
            <w:pPr>
              <w:rPr>
                <w:color w:val="000000"/>
                <w:sz w:val="18"/>
                <w:szCs w:val="18"/>
              </w:rPr>
            </w:pPr>
          </w:p>
        </w:tc>
        <w:tc>
          <w:tcPr>
            <w:tcW w:w="1701" w:type="dxa"/>
            <w:tcBorders>
              <w:top w:val="nil"/>
              <w:left w:val="nil"/>
              <w:bottom w:val="single" w:sz="4" w:space="0" w:color="auto"/>
              <w:right w:val="single" w:sz="4" w:space="0" w:color="auto"/>
            </w:tcBorders>
          </w:tcPr>
          <w:p w:rsidR="00800ACC" w:rsidRPr="00791344" w:rsidRDefault="00800ACC" w:rsidP="00800ACC">
            <w:pPr>
              <w:rPr>
                <w:color w:val="000000"/>
                <w:sz w:val="18"/>
                <w:szCs w:val="18"/>
              </w:rPr>
            </w:pPr>
          </w:p>
        </w:tc>
      </w:tr>
    </w:tbl>
    <w:p w:rsidR="004829E3" w:rsidRPr="00800ACC" w:rsidRDefault="004829E3" w:rsidP="007F356D">
      <w:pPr>
        <w:jc w:val="center"/>
        <w:rPr>
          <w:b/>
          <w:sz w:val="28"/>
          <w:szCs w:val="28"/>
        </w:rPr>
      </w:pPr>
      <w:r>
        <w:rPr>
          <w:b/>
          <w:sz w:val="28"/>
          <w:szCs w:val="28"/>
        </w:rPr>
        <w:t>Перечень транспортных средств</w:t>
      </w:r>
    </w:p>
    <w:p w:rsidR="004829E3" w:rsidRDefault="004829E3" w:rsidP="007F356D">
      <w:pPr>
        <w:ind w:left="-426" w:firstLine="426"/>
        <w:jc w:val="both"/>
      </w:pPr>
      <w:r>
        <w:rPr>
          <w:b/>
        </w:rPr>
        <w:t>Приложение:</w:t>
      </w:r>
      <w:r>
        <w:t xml:space="preserve"> заверенные претендентом копии документов, подтверждающих законное право использования (копия договора аренды), копий паспортов транспортных средств (прицепов), копий свидетельств о регистрации транспортных средств (прицепов).</w:t>
      </w:r>
    </w:p>
    <w:p w:rsidR="004829E3" w:rsidRDefault="004829E3" w:rsidP="007F356D">
      <w:pPr>
        <w:rPr>
          <w:sz w:val="28"/>
          <w:szCs w:val="28"/>
          <w:highlight w:val="cyan"/>
        </w:rPr>
      </w:pPr>
    </w:p>
    <w:p w:rsidR="004829E3" w:rsidRDefault="004829E3" w:rsidP="007F356D">
      <w:pPr>
        <w:rPr>
          <w:rFonts w:eastAsia="MS Mincho"/>
          <w:b/>
          <w:i/>
          <w:sz w:val="28"/>
          <w:szCs w:val="28"/>
        </w:rPr>
      </w:pPr>
    </w:p>
    <w:p w:rsidR="004829E3" w:rsidRPr="00C20080" w:rsidRDefault="004829E3" w:rsidP="007F356D">
      <w:pPr>
        <w:keepNext/>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____________________________________________________________________</w:t>
      </w:r>
    </w:p>
    <w:p w:rsidR="004829E3" w:rsidRPr="00C20080" w:rsidRDefault="004829E3" w:rsidP="007F356D">
      <w:pPr>
        <w:tabs>
          <w:tab w:val="left" w:pos="8640"/>
        </w:tabs>
        <w:jc w:val="center"/>
        <w:rPr>
          <w:i/>
        </w:rPr>
      </w:pPr>
      <w:r>
        <w:rPr>
          <w:i/>
        </w:rPr>
        <w:t>(наименование претендента)</w:t>
      </w:r>
    </w:p>
    <w:p w:rsidR="004829E3" w:rsidRPr="00C20080" w:rsidRDefault="004829E3" w:rsidP="007F356D">
      <w:pPr>
        <w:rPr>
          <w:sz w:val="28"/>
          <w:szCs w:val="28"/>
          <w:lang w:eastAsia="ru-RU"/>
        </w:rPr>
      </w:pPr>
      <w:r>
        <w:rPr>
          <w:sz w:val="28"/>
          <w:szCs w:val="28"/>
          <w:lang w:eastAsia="ru-RU"/>
        </w:rPr>
        <w:t>____________________________________________________________________</w:t>
      </w:r>
    </w:p>
    <w:p w:rsidR="004829E3" w:rsidRPr="00C20080" w:rsidRDefault="004829E3" w:rsidP="007F356D">
      <w:pPr>
        <w:rPr>
          <w:i/>
        </w:rPr>
      </w:pPr>
      <w:r>
        <w:rPr>
          <w:i/>
        </w:rPr>
        <w:t xml:space="preserve">       М.П.</w:t>
      </w:r>
      <w:r>
        <w:rPr>
          <w:i/>
        </w:rPr>
        <w:tab/>
      </w:r>
      <w:r>
        <w:rPr>
          <w:i/>
        </w:rPr>
        <w:tab/>
      </w:r>
      <w:r>
        <w:rPr>
          <w:i/>
        </w:rPr>
        <w:tab/>
        <w:t xml:space="preserve">                                                                          (должность, подпись, ФИО)</w:t>
      </w:r>
    </w:p>
    <w:p w:rsidR="004829E3" w:rsidRPr="00C20080" w:rsidRDefault="004829E3" w:rsidP="007F356D">
      <w:pPr>
        <w:rPr>
          <w:sz w:val="28"/>
          <w:szCs w:val="28"/>
          <w:lang w:eastAsia="ru-RU"/>
        </w:rPr>
      </w:pPr>
      <w:r>
        <w:rPr>
          <w:sz w:val="28"/>
          <w:szCs w:val="28"/>
          <w:lang w:eastAsia="ru-RU"/>
        </w:rPr>
        <w:t>"____" ____________ 20</w:t>
      </w:r>
      <w:r w:rsidR="00800ACC">
        <w:rPr>
          <w:sz w:val="28"/>
          <w:szCs w:val="28"/>
          <w:lang w:eastAsia="ru-RU"/>
        </w:rPr>
        <w:t>_</w:t>
      </w:r>
      <w:r>
        <w:rPr>
          <w:sz w:val="28"/>
          <w:szCs w:val="28"/>
          <w:lang w:eastAsia="ru-RU"/>
        </w:rPr>
        <w:t>__ г.</w:t>
      </w:r>
    </w:p>
    <w:p w:rsidR="004829E3" w:rsidRDefault="004829E3" w:rsidP="007F356D">
      <w:pPr>
        <w:rPr>
          <w:rFonts w:eastAsia="MS Mincho"/>
          <w:b/>
          <w:i/>
          <w:sz w:val="28"/>
          <w:szCs w:val="28"/>
        </w:rPr>
      </w:pPr>
    </w:p>
    <w:p w:rsidR="004829E3" w:rsidRDefault="004829E3" w:rsidP="007F356D">
      <w:pPr>
        <w:rPr>
          <w:rFonts w:eastAsia="MS Mincho"/>
          <w:b/>
          <w:i/>
          <w:sz w:val="28"/>
          <w:szCs w:val="28"/>
        </w:rPr>
      </w:pPr>
    </w:p>
    <w:p w:rsidR="004829E3" w:rsidRDefault="004829E3" w:rsidP="007F356D">
      <w:pPr>
        <w:rPr>
          <w:rFonts w:eastAsia="MS Mincho"/>
          <w:b/>
          <w:i/>
          <w:sz w:val="28"/>
          <w:szCs w:val="28"/>
        </w:rPr>
      </w:pPr>
    </w:p>
    <w:p w:rsidR="004829E3" w:rsidRDefault="004829E3" w:rsidP="007F356D">
      <w:pPr>
        <w:rPr>
          <w:rFonts w:eastAsia="MS Mincho"/>
          <w:b/>
          <w:i/>
          <w:sz w:val="28"/>
          <w:szCs w:val="28"/>
        </w:rPr>
      </w:pPr>
    </w:p>
    <w:p w:rsidR="004829E3" w:rsidRDefault="004829E3" w:rsidP="007F356D">
      <w:pPr>
        <w:rPr>
          <w:rFonts w:eastAsia="MS Mincho"/>
          <w:b/>
          <w:i/>
          <w:sz w:val="28"/>
          <w:szCs w:val="28"/>
        </w:rPr>
      </w:pPr>
    </w:p>
    <w:p w:rsidR="004829E3" w:rsidRDefault="004829E3" w:rsidP="007F356D">
      <w:pPr>
        <w:rPr>
          <w:rFonts w:eastAsia="MS Mincho"/>
          <w:b/>
          <w:i/>
          <w:sz w:val="28"/>
          <w:szCs w:val="28"/>
        </w:rPr>
      </w:pPr>
    </w:p>
    <w:p w:rsidR="004829E3" w:rsidRDefault="004829E3" w:rsidP="007F356D">
      <w:pPr>
        <w:rPr>
          <w:rFonts w:eastAsia="MS Mincho"/>
          <w:b/>
          <w:i/>
          <w:sz w:val="28"/>
          <w:szCs w:val="28"/>
        </w:rPr>
      </w:pPr>
    </w:p>
    <w:p w:rsidR="004829E3" w:rsidRDefault="004829E3" w:rsidP="007F356D">
      <w:pPr>
        <w:rPr>
          <w:rFonts w:eastAsia="MS Mincho"/>
          <w:b/>
          <w:i/>
          <w:sz w:val="28"/>
          <w:szCs w:val="28"/>
        </w:rPr>
      </w:pPr>
    </w:p>
    <w:p w:rsidR="004829E3" w:rsidRDefault="004829E3" w:rsidP="007F356D">
      <w:pPr>
        <w:rPr>
          <w:rFonts w:eastAsia="MS Mincho"/>
          <w:b/>
          <w:i/>
          <w:sz w:val="28"/>
          <w:szCs w:val="28"/>
        </w:rPr>
      </w:pPr>
    </w:p>
    <w:p w:rsidR="004829E3" w:rsidRDefault="004829E3" w:rsidP="007F356D">
      <w:pPr>
        <w:rPr>
          <w:rFonts w:eastAsia="MS Mincho"/>
          <w:b/>
          <w:i/>
          <w:sz w:val="28"/>
          <w:szCs w:val="28"/>
        </w:rPr>
      </w:pPr>
    </w:p>
    <w:p w:rsidR="004829E3" w:rsidRDefault="004829E3" w:rsidP="007F356D">
      <w:pPr>
        <w:rPr>
          <w:rFonts w:eastAsia="MS Mincho"/>
          <w:b/>
          <w:i/>
          <w:sz w:val="28"/>
          <w:szCs w:val="28"/>
        </w:rPr>
      </w:pPr>
    </w:p>
    <w:p w:rsidR="004829E3" w:rsidRDefault="004829E3" w:rsidP="007F356D">
      <w:pPr>
        <w:rPr>
          <w:rFonts w:eastAsia="MS Mincho"/>
          <w:b/>
          <w:i/>
          <w:sz w:val="28"/>
          <w:szCs w:val="28"/>
        </w:rPr>
      </w:pPr>
    </w:p>
    <w:p w:rsidR="004829E3" w:rsidRDefault="004829E3" w:rsidP="007F356D">
      <w:pPr>
        <w:rPr>
          <w:rFonts w:eastAsia="MS Mincho"/>
          <w:b/>
          <w:i/>
          <w:sz w:val="28"/>
          <w:szCs w:val="28"/>
        </w:rPr>
      </w:pPr>
    </w:p>
    <w:p w:rsidR="004829E3" w:rsidRDefault="004829E3" w:rsidP="007F356D">
      <w:pPr>
        <w:rPr>
          <w:rFonts w:eastAsia="MS Mincho"/>
          <w:b/>
          <w:i/>
          <w:sz w:val="28"/>
          <w:szCs w:val="28"/>
        </w:rPr>
      </w:pPr>
    </w:p>
    <w:p w:rsidR="004829E3" w:rsidRDefault="004829E3" w:rsidP="007F356D">
      <w:pPr>
        <w:rPr>
          <w:rFonts w:eastAsia="MS Mincho"/>
          <w:b/>
          <w:i/>
          <w:sz w:val="28"/>
          <w:szCs w:val="28"/>
        </w:rPr>
      </w:pPr>
    </w:p>
    <w:p w:rsidR="004829E3" w:rsidRDefault="004829E3" w:rsidP="007F356D">
      <w:pPr>
        <w:rPr>
          <w:rFonts w:eastAsia="MS Mincho"/>
          <w:b/>
          <w:i/>
          <w:sz w:val="28"/>
          <w:szCs w:val="28"/>
        </w:rPr>
      </w:pPr>
    </w:p>
    <w:p w:rsidR="004829E3" w:rsidRDefault="004829E3" w:rsidP="007F356D">
      <w:pPr>
        <w:rPr>
          <w:rFonts w:eastAsia="MS Mincho"/>
          <w:b/>
          <w:i/>
          <w:sz w:val="28"/>
          <w:szCs w:val="28"/>
        </w:rPr>
      </w:pPr>
    </w:p>
    <w:p w:rsidR="004829E3" w:rsidRDefault="004829E3" w:rsidP="007F356D">
      <w:pPr>
        <w:rPr>
          <w:rFonts w:eastAsia="MS Mincho"/>
          <w:b/>
          <w:i/>
          <w:sz w:val="28"/>
          <w:szCs w:val="28"/>
        </w:rPr>
      </w:pPr>
    </w:p>
    <w:p w:rsidR="00800ACC" w:rsidRDefault="00800ACC" w:rsidP="007F356D">
      <w:pPr>
        <w:rPr>
          <w:rFonts w:eastAsia="MS Mincho"/>
          <w:b/>
          <w:i/>
          <w:sz w:val="28"/>
          <w:szCs w:val="28"/>
        </w:rPr>
      </w:pPr>
    </w:p>
    <w:p w:rsidR="00800ACC" w:rsidRDefault="00800ACC" w:rsidP="007F356D">
      <w:pPr>
        <w:rPr>
          <w:rFonts w:eastAsia="MS Mincho"/>
          <w:b/>
          <w:i/>
          <w:sz w:val="28"/>
          <w:szCs w:val="28"/>
        </w:rPr>
      </w:pPr>
    </w:p>
    <w:p w:rsidR="00800ACC" w:rsidRDefault="00800ACC" w:rsidP="007F356D">
      <w:pPr>
        <w:rPr>
          <w:rFonts w:eastAsia="MS Mincho"/>
          <w:b/>
          <w:i/>
          <w:sz w:val="28"/>
          <w:szCs w:val="28"/>
        </w:rPr>
      </w:pPr>
    </w:p>
    <w:p w:rsidR="004829E3" w:rsidRDefault="004829E3" w:rsidP="007F356D">
      <w:pPr>
        <w:rPr>
          <w:rFonts w:eastAsia="MS Mincho"/>
          <w:b/>
          <w:i/>
          <w:sz w:val="28"/>
          <w:szCs w:val="28"/>
        </w:rPr>
      </w:pPr>
    </w:p>
    <w:p w:rsidR="004829E3" w:rsidRDefault="00F37330">
      <w:pPr>
        <w:pStyle w:val="19"/>
        <w:ind w:firstLine="0"/>
        <w:jc w:val="right"/>
        <w:outlineLvl w:val="0"/>
        <w:rPr>
          <w:b/>
          <w:i/>
          <w:iCs/>
        </w:rPr>
      </w:pPr>
      <w:r>
        <w:lastRenderedPageBreak/>
        <w:t>Приложение № 8</w:t>
      </w:r>
      <w:r>
        <w:br/>
        <w:t>к документации о закупке</w:t>
      </w:r>
    </w:p>
    <w:p w:rsidR="00C03380" w:rsidRPr="00C03380" w:rsidRDefault="00C03380" w:rsidP="00C03380"/>
    <w:p w:rsidR="004829E3" w:rsidRPr="0024097E" w:rsidRDefault="004829E3" w:rsidP="007F356D">
      <w:pPr>
        <w:jc w:val="center"/>
        <w:rPr>
          <w:i/>
        </w:rPr>
      </w:pPr>
      <w:r>
        <w:rPr>
          <w:i/>
        </w:rPr>
        <w:t>На бланке претендента</w:t>
      </w:r>
    </w:p>
    <w:p w:rsidR="004829E3" w:rsidRPr="000F2B4E" w:rsidRDefault="004829E3" w:rsidP="007F356D">
      <w:pPr>
        <w:pStyle w:val="afa"/>
        <w:jc w:val="center"/>
        <w:rPr>
          <w:b/>
        </w:rPr>
      </w:pPr>
    </w:p>
    <w:p w:rsidR="004829E3" w:rsidRPr="0024097E" w:rsidRDefault="004829E3" w:rsidP="007F356D">
      <w:pPr>
        <w:pStyle w:val="afa"/>
        <w:ind w:firstLine="0"/>
        <w:jc w:val="center"/>
        <w:rPr>
          <w:b/>
          <w:sz w:val="28"/>
          <w:szCs w:val="28"/>
        </w:rPr>
      </w:pPr>
      <w:r>
        <w:rPr>
          <w:b/>
          <w:sz w:val="28"/>
          <w:szCs w:val="28"/>
        </w:rPr>
        <w:t>ОПИСЬ ДОКУМЕНТОВ</w:t>
      </w:r>
    </w:p>
    <w:p w:rsidR="004829E3" w:rsidRDefault="004829E3" w:rsidP="007F356D">
      <w:pPr>
        <w:pStyle w:val="afa"/>
        <w:ind w:firstLine="0"/>
        <w:jc w:val="center"/>
        <w:rPr>
          <w:b/>
          <w:sz w:val="28"/>
          <w:szCs w:val="28"/>
        </w:rPr>
      </w:pPr>
      <w:r>
        <w:rPr>
          <w:b/>
          <w:sz w:val="28"/>
          <w:szCs w:val="28"/>
        </w:rPr>
        <w:t>входящих в состав заявки на участие в закупке</w:t>
      </w:r>
    </w:p>
    <w:p w:rsidR="004829E3" w:rsidRPr="0024097E" w:rsidRDefault="004829E3" w:rsidP="007F356D">
      <w:pPr>
        <w:pStyle w:val="afa"/>
        <w:ind w:firstLine="142"/>
        <w:jc w:val="center"/>
        <w:rPr>
          <w:b/>
          <w:sz w:val="28"/>
          <w:szCs w:val="28"/>
        </w:rPr>
      </w:pPr>
      <w:r>
        <w:rPr>
          <w:b/>
          <w:sz w:val="28"/>
          <w:szCs w:val="28"/>
        </w:rPr>
        <w:t>способом Размещения оферты</w:t>
      </w:r>
    </w:p>
    <w:p w:rsidR="004829E3" w:rsidRDefault="0016684D" w:rsidP="007F356D">
      <w:pPr>
        <w:pStyle w:val="afa"/>
        <w:jc w:val="center"/>
        <w:rPr>
          <w:b/>
          <w:sz w:val="28"/>
          <w:szCs w:val="28"/>
          <w:shd w:val="clear" w:color="auto" w:fill="FFFFFF"/>
        </w:rPr>
      </w:pPr>
      <w:r w:rsidRPr="0016684D">
        <w:rPr>
          <w:b/>
          <w:sz w:val="28"/>
          <w:szCs w:val="28"/>
        </w:rPr>
        <w:t>№</w:t>
      </w:r>
      <w:r w:rsidRPr="0016684D">
        <w:rPr>
          <w:b/>
          <w:sz w:val="28"/>
          <w:szCs w:val="28"/>
          <w:shd w:val="clear" w:color="auto" w:fill="FFFFFF"/>
        </w:rPr>
        <w:t>РО-НКПСЕВ-20-0001</w:t>
      </w:r>
    </w:p>
    <w:p w:rsidR="0016684D" w:rsidRPr="0016684D" w:rsidRDefault="0016684D" w:rsidP="007F356D">
      <w:pPr>
        <w:pStyle w:val="afa"/>
        <w:jc w:val="center"/>
        <w:rPr>
          <w:b/>
        </w:rPr>
      </w:pPr>
    </w:p>
    <w:p w:rsidR="004829E3" w:rsidRPr="00D606E0" w:rsidRDefault="004829E3" w:rsidP="007F356D">
      <w:pPr>
        <w:pStyle w:val="afa"/>
        <w:ind w:firstLine="0"/>
        <w:jc w:val="center"/>
        <w:rPr>
          <w:sz w:val="28"/>
          <w:szCs w:val="28"/>
        </w:rPr>
      </w:pPr>
      <w:proofErr w:type="spellStart"/>
      <w:r>
        <w:rPr>
          <w:sz w:val="28"/>
          <w:szCs w:val="28"/>
        </w:rPr>
        <w:t>Настоящим_________________подтверждает</w:t>
      </w:r>
      <w:proofErr w:type="spellEnd"/>
      <w:r>
        <w:rPr>
          <w:sz w:val="28"/>
          <w:szCs w:val="28"/>
        </w:rPr>
        <w:t xml:space="preserve"> подлинность и достоверность</w:t>
      </w:r>
    </w:p>
    <w:p w:rsidR="004829E3" w:rsidRPr="00D606E0" w:rsidRDefault="004829E3" w:rsidP="007F356D">
      <w:pPr>
        <w:pStyle w:val="afa"/>
        <w:ind w:firstLine="426"/>
        <w:jc w:val="left"/>
        <w:rPr>
          <w:sz w:val="24"/>
        </w:rPr>
      </w:pPr>
      <w:r>
        <w:rPr>
          <w:i/>
          <w:sz w:val="24"/>
        </w:rPr>
        <w:t xml:space="preserve">          (наименование участника закупки)</w:t>
      </w:r>
    </w:p>
    <w:p w:rsidR="004829E3" w:rsidRPr="0024097E" w:rsidRDefault="004829E3" w:rsidP="007F356D">
      <w:pPr>
        <w:pStyle w:val="afa"/>
        <w:ind w:firstLine="0"/>
        <w:jc w:val="center"/>
        <w:rPr>
          <w:sz w:val="28"/>
          <w:szCs w:val="28"/>
        </w:rPr>
      </w:pPr>
      <w:r>
        <w:rPr>
          <w:sz w:val="28"/>
          <w:szCs w:val="28"/>
        </w:rPr>
        <w:t>представленных в составе заявки на участие в закупке способом Размещения оферты № </w:t>
      </w:r>
      <w:r>
        <w:rPr>
          <w:color w:val="000000"/>
          <w:sz w:val="28"/>
          <w:szCs w:val="28"/>
        </w:rPr>
        <w:t>_______________________</w:t>
      </w:r>
      <w:r>
        <w:rPr>
          <w:sz w:val="28"/>
          <w:szCs w:val="28"/>
        </w:rPr>
        <w:t xml:space="preserve"> следующих документов и сведений:</w:t>
      </w:r>
    </w:p>
    <w:tbl>
      <w:tblPr>
        <w:tblpPr w:leftFromText="180" w:rightFromText="180" w:vertAnchor="text" w:horzAnchor="margin" w:tblpXSpec="center" w:tblpY="183"/>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6237"/>
        <w:gridCol w:w="1701"/>
        <w:gridCol w:w="1418"/>
      </w:tblGrid>
      <w:tr w:rsidR="004829E3" w:rsidRPr="000F2B4E" w:rsidTr="007F356D">
        <w:tc>
          <w:tcPr>
            <w:tcW w:w="675" w:type="dxa"/>
          </w:tcPr>
          <w:p w:rsidR="004829E3" w:rsidRPr="00F2563E" w:rsidRDefault="004829E3" w:rsidP="007F356D">
            <w:pPr>
              <w:pStyle w:val="afa"/>
              <w:ind w:firstLine="0"/>
              <w:jc w:val="center"/>
            </w:pPr>
            <w:r>
              <w:t xml:space="preserve">№ </w:t>
            </w:r>
            <w:proofErr w:type="spellStart"/>
            <w:proofErr w:type="gramStart"/>
            <w:r>
              <w:t>п</w:t>
            </w:r>
            <w:proofErr w:type="spellEnd"/>
            <w:proofErr w:type="gramEnd"/>
            <w:r>
              <w:t>/</w:t>
            </w:r>
            <w:proofErr w:type="spellStart"/>
            <w:r>
              <w:t>п</w:t>
            </w:r>
            <w:proofErr w:type="spellEnd"/>
          </w:p>
        </w:tc>
        <w:tc>
          <w:tcPr>
            <w:tcW w:w="6237" w:type="dxa"/>
            <w:vAlign w:val="center"/>
          </w:tcPr>
          <w:p w:rsidR="004829E3" w:rsidRPr="00F2563E" w:rsidRDefault="004829E3" w:rsidP="007F356D">
            <w:pPr>
              <w:pStyle w:val="afa"/>
              <w:ind w:right="-108" w:firstLine="0"/>
              <w:jc w:val="center"/>
            </w:pPr>
            <w:r>
              <w:t>Наименование</w:t>
            </w:r>
          </w:p>
        </w:tc>
        <w:tc>
          <w:tcPr>
            <w:tcW w:w="1701" w:type="dxa"/>
          </w:tcPr>
          <w:p w:rsidR="004829E3" w:rsidRPr="00F2563E" w:rsidRDefault="004829E3" w:rsidP="007F356D">
            <w:pPr>
              <w:pStyle w:val="afa"/>
              <w:ind w:firstLine="0"/>
              <w:jc w:val="center"/>
            </w:pPr>
            <w:r>
              <w:t>Количество листов</w:t>
            </w:r>
          </w:p>
        </w:tc>
        <w:tc>
          <w:tcPr>
            <w:tcW w:w="1418" w:type="dxa"/>
          </w:tcPr>
          <w:p w:rsidR="004829E3" w:rsidRPr="00F2563E" w:rsidRDefault="004829E3" w:rsidP="007F356D">
            <w:pPr>
              <w:pStyle w:val="afa"/>
              <w:ind w:firstLine="0"/>
              <w:jc w:val="center"/>
            </w:pPr>
            <w:r>
              <w:t>Номер страницы</w:t>
            </w:r>
          </w:p>
        </w:tc>
      </w:tr>
      <w:tr w:rsidR="004829E3" w:rsidRPr="000F2B4E" w:rsidTr="007F356D">
        <w:tc>
          <w:tcPr>
            <w:tcW w:w="675" w:type="dxa"/>
            <w:vAlign w:val="center"/>
          </w:tcPr>
          <w:p w:rsidR="004829E3" w:rsidRPr="0024097E" w:rsidRDefault="004829E3" w:rsidP="007F356D">
            <w:pPr>
              <w:pStyle w:val="Default"/>
            </w:pPr>
            <w:r>
              <w:t>1.</w:t>
            </w:r>
          </w:p>
        </w:tc>
        <w:tc>
          <w:tcPr>
            <w:tcW w:w="6237" w:type="dxa"/>
            <w:vAlign w:val="center"/>
          </w:tcPr>
          <w:p w:rsidR="004829E3" w:rsidRPr="0024097E" w:rsidRDefault="004829E3" w:rsidP="007F356D">
            <w:pPr>
              <w:pStyle w:val="Default"/>
            </w:pPr>
          </w:p>
        </w:tc>
        <w:tc>
          <w:tcPr>
            <w:tcW w:w="1701" w:type="dxa"/>
            <w:vAlign w:val="center"/>
          </w:tcPr>
          <w:p w:rsidR="004829E3" w:rsidRPr="00F2563E" w:rsidRDefault="004829E3" w:rsidP="007F356D">
            <w:pPr>
              <w:pStyle w:val="afa"/>
              <w:jc w:val="left"/>
            </w:pPr>
          </w:p>
        </w:tc>
        <w:tc>
          <w:tcPr>
            <w:tcW w:w="1418" w:type="dxa"/>
            <w:vAlign w:val="center"/>
          </w:tcPr>
          <w:p w:rsidR="004829E3" w:rsidRPr="00F2563E" w:rsidRDefault="004829E3" w:rsidP="007F356D">
            <w:pPr>
              <w:pStyle w:val="afa"/>
              <w:jc w:val="left"/>
            </w:pPr>
          </w:p>
        </w:tc>
      </w:tr>
      <w:tr w:rsidR="004829E3" w:rsidRPr="000F2B4E" w:rsidTr="007F356D">
        <w:tc>
          <w:tcPr>
            <w:tcW w:w="675" w:type="dxa"/>
            <w:vAlign w:val="center"/>
          </w:tcPr>
          <w:p w:rsidR="004829E3" w:rsidRPr="0024097E" w:rsidRDefault="004829E3" w:rsidP="007F356D">
            <w:pPr>
              <w:pStyle w:val="Default"/>
            </w:pPr>
            <w:r>
              <w:t>2.</w:t>
            </w:r>
          </w:p>
        </w:tc>
        <w:tc>
          <w:tcPr>
            <w:tcW w:w="6237" w:type="dxa"/>
            <w:vAlign w:val="center"/>
          </w:tcPr>
          <w:p w:rsidR="004829E3" w:rsidRPr="0024097E" w:rsidRDefault="004829E3" w:rsidP="007F356D">
            <w:pPr>
              <w:pStyle w:val="Default"/>
            </w:pPr>
          </w:p>
        </w:tc>
        <w:tc>
          <w:tcPr>
            <w:tcW w:w="1701" w:type="dxa"/>
            <w:vAlign w:val="center"/>
          </w:tcPr>
          <w:p w:rsidR="004829E3" w:rsidRPr="00F2563E" w:rsidRDefault="004829E3" w:rsidP="007F356D">
            <w:pPr>
              <w:pStyle w:val="afa"/>
              <w:jc w:val="left"/>
            </w:pPr>
          </w:p>
        </w:tc>
        <w:tc>
          <w:tcPr>
            <w:tcW w:w="1418" w:type="dxa"/>
            <w:vAlign w:val="center"/>
          </w:tcPr>
          <w:p w:rsidR="004829E3" w:rsidRPr="00F2563E" w:rsidRDefault="004829E3" w:rsidP="007F356D">
            <w:pPr>
              <w:pStyle w:val="afa"/>
              <w:jc w:val="left"/>
            </w:pPr>
          </w:p>
        </w:tc>
      </w:tr>
      <w:tr w:rsidR="004829E3" w:rsidRPr="000F2B4E" w:rsidTr="007F356D">
        <w:tc>
          <w:tcPr>
            <w:tcW w:w="675" w:type="dxa"/>
            <w:vAlign w:val="center"/>
          </w:tcPr>
          <w:p w:rsidR="004829E3" w:rsidRPr="0024097E" w:rsidRDefault="004829E3" w:rsidP="007F356D">
            <w:pPr>
              <w:pStyle w:val="Default"/>
            </w:pPr>
            <w:r>
              <w:t>3.</w:t>
            </w:r>
          </w:p>
        </w:tc>
        <w:tc>
          <w:tcPr>
            <w:tcW w:w="6237" w:type="dxa"/>
            <w:vAlign w:val="center"/>
          </w:tcPr>
          <w:p w:rsidR="004829E3" w:rsidRPr="0024097E" w:rsidRDefault="004829E3" w:rsidP="007F356D">
            <w:pPr>
              <w:pStyle w:val="Default"/>
            </w:pPr>
          </w:p>
        </w:tc>
        <w:tc>
          <w:tcPr>
            <w:tcW w:w="1701" w:type="dxa"/>
            <w:vAlign w:val="center"/>
          </w:tcPr>
          <w:p w:rsidR="004829E3" w:rsidRPr="00F2563E" w:rsidRDefault="004829E3" w:rsidP="007F356D">
            <w:pPr>
              <w:pStyle w:val="afa"/>
              <w:jc w:val="left"/>
            </w:pPr>
          </w:p>
        </w:tc>
        <w:tc>
          <w:tcPr>
            <w:tcW w:w="1418" w:type="dxa"/>
            <w:vAlign w:val="center"/>
          </w:tcPr>
          <w:p w:rsidR="004829E3" w:rsidRPr="00F2563E" w:rsidRDefault="004829E3" w:rsidP="007F356D">
            <w:pPr>
              <w:pStyle w:val="afa"/>
              <w:jc w:val="left"/>
            </w:pPr>
          </w:p>
        </w:tc>
      </w:tr>
      <w:tr w:rsidR="004829E3" w:rsidRPr="000F2B4E" w:rsidTr="007F356D">
        <w:tc>
          <w:tcPr>
            <w:tcW w:w="675" w:type="dxa"/>
            <w:vAlign w:val="center"/>
          </w:tcPr>
          <w:p w:rsidR="004829E3" w:rsidRPr="0024097E" w:rsidRDefault="004829E3" w:rsidP="007F356D">
            <w:pPr>
              <w:pStyle w:val="Default"/>
            </w:pPr>
            <w:r>
              <w:t>...</w:t>
            </w:r>
          </w:p>
        </w:tc>
        <w:tc>
          <w:tcPr>
            <w:tcW w:w="6237" w:type="dxa"/>
            <w:vAlign w:val="center"/>
          </w:tcPr>
          <w:p w:rsidR="004829E3" w:rsidRPr="0024097E" w:rsidRDefault="004829E3" w:rsidP="007F356D">
            <w:pPr>
              <w:pStyle w:val="Default"/>
            </w:pPr>
          </w:p>
        </w:tc>
        <w:tc>
          <w:tcPr>
            <w:tcW w:w="1701" w:type="dxa"/>
            <w:vAlign w:val="center"/>
          </w:tcPr>
          <w:p w:rsidR="004829E3" w:rsidRPr="00F2563E" w:rsidRDefault="004829E3" w:rsidP="007F356D">
            <w:pPr>
              <w:pStyle w:val="afa"/>
              <w:jc w:val="left"/>
            </w:pPr>
          </w:p>
        </w:tc>
        <w:tc>
          <w:tcPr>
            <w:tcW w:w="1418" w:type="dxa"/>
            <w:vAlign w:val="center"/>
          </w:tcPr>
          <w:p w:rsidR="004829E3" w:rsidRPr="00F2563E" w:rsidRDefault="004829E3" w:rsidP="007F356D">
            <w:pPr>
              <w:pStyle w:val="afa"/>
              <w:jc w:val="left"/>
            </w:pPr>
          </w:p>
        </w:tc>
      </w:tr>
      <w:tr w:rsidR="004829E3" w:rsidRPr="000F2B4E" w:rsidTr="007F356D">
        <w:tc>
          <w:tcPr>
            <w:tcW w:w="675" w:type="dxa"/>
            <w:vAlign w:val="center"/>
          </w:tcPr>
          <w:p w:rsidR="004829E3" w:rsidRPr="0024097E" w:rsidRDefault="004829E3" w:rsidP="007F356D">
            <w:pPr>
              <w:pStyle w:val="Default"/>
            </w:pPr>
          </w:p>
        </w:tc>
        <w:tc>
          <w:tcPr>
            <w:tcW w:w="6237" w:type="dxa"/>
            <w:vAlign w:val="center"/>
          </w:tcPr>
          <w:p w:rsidR="004829E3" w:rsidRPr="0024097E" w:rsidRDefault="004829E3" w:rsidP="007F356D">
            <w:pPr>
              <w:pStyle w:val="Default"/>
            </w:pPr>
            <w:r>
              <w:t>Электронный носитель информации</w:t>
            </w:r>
          </w:p>
        </w:tc>
        <w:tc>
          <w:tcPr>
            <w:tcW w:w="1701" w:type="dxa"/>
            <w:vAlign w:val="center"/>
          </w:tcPr>
          <w:p w:rsidR="004829E3" w:rsidRPr="00F2563E" w:rsidRDefault="004829E3" w:rsidP="007F356D">
            <w:pPr>
              <w:pStyle w:val="afa"/>
              <w:jc w:val="left"/>
            </w:pPr>
          </w:p>
        </w:tc>
        <w:tc>
          <w:tcPr>
            <w:tcW w:w="1418" w:type="dxa"/>
            <w:vAlign w:val="center"/>
          </w:tcPr>
          <w:p w:rsidR="004829E3" w:rsidRPr="00F2563E" w:rsidRDefault="004829E3" w:rsidP="007F356D">
            <w:pPr>
              <w:pStyle w:val="afa"/>
              <w:jc w:val="left"/>
            </w:pPr>
          </w:p>
        </w:tc>
      </w:tr>
    </w:tbl>
    <w:p w:rsidR="004829E3" w:rsidRPr="000F2B4E" w:rsidRDefault="004829E3" w:rsidP="007F356D">
      <w:pPr>
        <w:pStyle w:val="afa"/>
      </w:pPr>
    </w:p>
    <w:p w:rsidR="004829E3" w:rsidRDefault="004829E3" w:rsidP="007F356D">
      <w:pPr>
        <w:keepNext/>
        <w:jc w:val="both"/>
        <w:rPr>
          <w:b/>
          <w:bCs/>
          <w:sz w:val="28"/>
          <w:szCs w:val="28"/>
        </w:rPr>
      </w:pPr>
    </w:p>
    <w:p w:rsidR="004829E3" w:rsidRPr="00C20080" w:rsidRDefault="004829E3" w:rsidP="007F356D">
      <w:pPr>
        <w:keepNext/>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___________________________________________________________________</w:t>
      </w:r>
    </w:p>
    <w:p w:rsidR="004829E3" w:rsidRPr="00C20080" w:rsidRDefault="004829E3" w:rsidP="007F356D">
      <w:pPr>
        <w:tabs>
          <w:tab w:val="left" w:pos="8640"/>
        </w:tabs>
        <w:jc w:val="center"/>
        <w:rPr>
          <w:i/>
        </w:rPr>
      </w:pPr>
      <w:r>
        <w:rPr>
          <w:i/>
        </w:rPr>
        <w:t>(наименование претендента)</w:t>
      </w:r>
    </w:p>
    <w:p w:rsidR="004829E3" w:rsidRPr="00C20080" w:rsidRDefault="004829E3" w:rsidP="007F356D">
      <w:pPr>
        <w:rPr>
          <w:sz w:val="28"/>
          <w:szCs w:val="28"/>
          <w:lang w:eastAsia="ru-RU"/>
        </w:rPr>
      </w:pPr>
      <w:r>
        <w:rPr>
          <w:sz w:val="28"/>
          <w:szCs w:val="28"/>
          <w:lang w:eastAsia="ru-RU"/>
        </w:rPr>
        <w:t>____________________________________________________________________</w:t>
      </w:r>
    </w:p>
    <w:p w:rsidR="004829E3" w:rsidRDefault="004829E3" w:rsidP="007F356D">
      <w:pPr>
        <w:rPr>
          <w:i/>
        </w:rPr>
      </w:pPr>
      <w:r>
        <w:rPr>
          <w:i/>
        </w:rPr>
        <w:t xml:space="preserve">       М.П.</w:t>
      </w:r>
      <w:r>
        <w:rPr>
          <w:i/>
        </w:rPr>
        <w:tab/>
      </w:r>
      <w:r>
        <w:rPr>
          <w:i/>
        </w:rPr>
        <w:tab/>
        <w:t xml:space="preserve">                                                                     </w:t>
      </w:r>
      <w:r>
        <w:rPr>
          <w:i/>
        </w:rPr>
        <w:tab/>
        <w:t>(должность, подпись, ФИО)</w:t>
      </w:r>
    </w:p>
    <w:p w:rsidR="004829E3" w:rsidRPr="00C20080" w:rsidRDefault="004829E3" w:rsidP="007F356D">
      <w:pPr>
        <w:rPr>
          <w:i/>
        </w:rPr>
      </w:pPr>
    </w:p>
    <w:p w:rsidR="004829E3" w:rsidRDefault="004829E3" w:rsidP="007F356D">
      <w:pPr>
        <w:rPr>
          <w:sz w:val="28"/>
          <w:szCs w:val="28"/>
          <w:lang w:eastAsia="ru-RU"/>
        </w:rPr>
      </w:pPr>
      <w:r>
        <w:rPr>
          <w:sz w:val="28"/>
          <w:szCs w:val="28"/>
          <w:lang w:eastAsia="ru-RU"/>
        </w:rPr>
        <w:t>"____" ____________ 20</w:t>
      </w:r>
      <w:r w:rsidR="00800ACC">
        <w:rPr>
          <w:sz w:val="28"/>
          <w:szCs w:val="28"/>
          <w:lang w:eastAsia="ru-RU"/>
        </w:rPr>
        <w:t>_</w:t>
      </w:r>
      <w:r>
        <w:rPr>
          <w:sz w:val="28"/>
          <w:szCs w:val="28"/>
          <w:lang w:eastAsia="ru-RU"/>
        </w:rPr>
        <w:t>__ г.</w:t>
      </w:r>
    </w:p>
    <w:p w:rsidR="004829E3" w:rsidRDefault="004829E3"/>
    <w:sectPr w:rsidR="004829E3" w:rsidSect="00800ACC">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772F" w:rsidRDefault="0071772F">
      <w:r>
        <w:separator/>
      </w:r>
    </w:p>
  </w:endnote>
  <w:endnote w:type="continuationSeparator" w:id="0">
    <w:p w:rsidR="0071772F" w:rsidRDefault="0071772F">
      <w:r>
        <w:continuationSeparator/>
      </w:r>
    </w:p>
  </w:endnote>
  <w:endnote w:type="continuationNotice" w:id="1">
    <w:p w:rsidR="0071772F" w:rsidRDefault="0071772F"/>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B25" w:rsidRDefault="003F3B92" w:rsidP="00BF6892">
    <w:pPr>
      <w:pStyle w:val="afe"/>
      <w:framePr w:wrap="around" w:vAnchor="text" w:hAnchor="margin" w:xAlign="right" w:y="1"/>
      <w:rPr>
        <w:rStyle w:val="a6"/>
      </w:rPr>
    </w:pPr>
    <w:r>
      <w:rPr>
        <w:rStyle w:val="a6"/>
      </w:rPr>
      <w:fldChar w:fldCharType="begin"/>
    </w:r>
    <w:r w:rsidR="006A5B25">
      <w:rPr>
        <w:rStyle w:val="a6"/>
      </w:rPr>
      <w:instrText xml:space="preserve">PAGE  </w:instrText>
    </w:r>
    <w:r>
      <w:rPr>
        <w:rStyle w:val="a6"/>
      </w:rPr>
      <w:fldChar w:fldCharType="separate"/>
    </w:r>
    <w:r w:rsidR="006A5B25">
      <w:rPr>
        <w:rStyle w:val="a6"/>
        <w:noProof/>
      </w:rPr>
      <w:t>28</w:t>
    </w:r>
    <w:r>
      <w:rPr>
        <w:rStyle w:val="a6"/>
      </w:rPr>
      <w:fldChar w:fldCharType="end"/>
    </w:r>
  </w:p>
  <w:p w:rsidR="006A5B25" w:rsidRDefault="006A5B25"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B25" w:rsidRDefault="006A5B25">
    <w:pPr>
      <w:pStyle w:val="afe"/>
      <w:jc w:val="center"/>
    </w:pPr>
  </w:p>
  <w:p w:rsidR="006A5B25" w:rsidRDefault="006A5B25" w:rsidP="00BF6892">
    <w:pPr>
      <w:pStyle w:val="af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B25" w:rsidRDefault="006A5B25">
    <w:pPr>
      <w:pStyle w:val="af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772F" w:rsidRDefault="0071772F">
      <w:r>
        <w:separator/>
      </w:r>
    </w:p>
  </w:footnote>
  <w:footnote w:type="continuationSeparator" w:id="0">
    <w:p w:rsidR="0071772F" w:rsidRDefault="0071772F">
      <w:r>
        <w:continuationSeparator/>
      </w:r>
    </w:p>
  </w:footnote>
  <w:footnote w:type="continuationNotice" w:id="1">
    <w:p w:rsidR="0071772F" w:rsidRDefault="0071772F"/>
  </w:footnote>
  <w:footnote w:id="2">
    <w:p w:rsidR="006A5B25" w:rsidRDefault="006A5B25" w:rsidP="00EE2434">
      <w:pPr>
        <w:pStyle w:val="aff"/>
      </w:pPr>
      <w:r>
        <w:rPr>
          <w:rStyle w:val="af7"/>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B25" w:rsidRDefault="006A5B25">
    <w:pPr>
      <w:pStyle w:val="af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B25" w:rsidRDefault="003F3B92" w:rsidP="00510148">
    <w:pPr>
      <w:pStyle w:val="afc"/>
      <w:jc w:val="center"/>
    </w:pPr>
    <w:fldSimple w:instr=" PAGE   \* MERGEFORMAT ">
      <w:r w:rsidR="00363637">
        <w:rPr>
          <w:noProof/>
        </w:rPr>
        <w:t>38</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B25" w:rsidRDefault="006A5B25">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610"/>
        </w:tabs>
        <w:ind w:left="71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4">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5">
    <w:nsid w:val="199A6DB0"/>
    <w:multiLevelType w:val="hybridMultilevel"/>
    <w:tmpl w:val="DD80F994"/>
    <w:lvl w:ilvl="0" w:tplc="20F4BB5A">
      <w:start w:val="1"/>
      <w:numFmt w:val="decimal"/>
      <w:lvlText w:val="3.11.%1."/>
      <w:lvlJc w:val="left"/>
      <w:pPr>
        <w:ind w:left="1500" w:hanging="360"/>
      </w:pPr>
      <w:rPr>
        <w:rFonts w:hint="default"/>
      </w:rPr>
    </w:lvl>
    <w:lvl w:ilvl="1" w:tplc="04190019">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7791066"/>
    <w:multiLevelType w:val="multilevel"/>
    <w:tmpl w:val="6AF46E70"/>
    <w:lvl w:ilvl="0">
      <w:start w:val="1"/>
      <w:numFmt w:val="decimal"/>
      <w:pStyle w:val="a"/>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28">
    <w:nsid w:val="301A0DED"/>
    <w:multiLevelType w:val="hybridMultilevel"/>
    <w:tmpl w:val="2A1830E2"/>
    <w:lvl w:ilvl="0" w:tplc="4ABA582E">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9">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33092034"/>
    <w:multiLevelType w:val="hybridMultilevel"/>
    <w:tmpl w:val="4B10F1EA"/>
    <w:lvl w:ilvl="0" w:tplc="21D65AA4">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2">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3">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23A5FAE"/>
    <w:multiLevelType w:val="hybridMultilevel"/>
    <w:tmpl w:val="61AA2D98"/>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6">
    <w:nsid w:val="46A32EF8"/>
    <w:multiLevelType w:val="hybridMultilevel"/>
    <w:tmpl w:val="14F0C214"/>
    <w:lvl w:ilvl="0" w:tplc="1DE076FC">
      <w:start w:val="1"/>
      <w:numFmt w:val="decimal"/>
      <w:lvlText w:val="3.10.%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5A1C1C85"/>
    <w:multiLevelType w:val="hybridMultilevel"/>
    <w:tmpl w:val="8EB2C270"/>
    <w:lvl w:ilvl="0" w:tplc="8B1060BC">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5D0C728D"/>
    <w:multiLevelType w:val="hybridMultilevel"/>
    <w:tmpl w:val="D7FC81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1">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2">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3">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5">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7BEC523F"/>
    <w:multiLevelType w:val="hybridMultilevel"/>
    <w:tmpl w:val="BD6C7BC8"/>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35"/>
  </w:num>
  <w:num w:numId="8">
    <w:abstractNumId w:val="41"/>
  </w:num>
  <w:num w:numId="9">
    <w:abstractNumId w:val="43"/>
  </w:num>
  <w:num w:numId="10">
    <w:abstractNumId w:val="46"/>
  </w:num>
  <w:num w:numId="11">
    <w:abstractNumId w:val="34"/>
  </w:num>
  <w:num w:numId="12">
    <w:abstractNumId w:val="36"/>
  </w:num>
  <w:num w:numId="13">
    <w:abstractNumId w:val="32"/>
  </w:num>
  <w:num w:numId="14">
    <w:abstractNumId w:val="33"/>
  </w:num>
  <w:num w:numId="15">
    <w:abstractNumId w:val="45"/>
  </w:num>
  <w:num w:numId="16">
    <w:abstractNumId w:val="25"/>
  </w:num>
  <w:num w:numId="17">
    <w:abstractNumId w:val="42"/>
  </w:num>
  <w:num w:numId="18">
    <w:abstractNumId w:val="39"/>
  </w:num>
  <w:num w:numId="19">
    <w:abstractNumId w:val="40"/>
  </w:num>
  <w:num w:numId="20">
    <w:abstractNumId w:val="24"/>
  </w:num>
  <w:num w:numId="21">
    <w:abstractNumId w:val="29"/>
  </w:num>
  <w:num w:numId="22">
    <w:abstractNumId w:val="37"/>
  </w:num>
  <w:num w:numId="23">
    <w:abstractNumId w:val="38"/>
  </w:num>
  <w:num w:numId="24">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num>
  <w:num w:numId="27">
    <w:abstractNumId w:val="27"/>
  </w:num>
  <w:num w:numId="28">
    <w:abstractNumId w:val="31"/>
  </w:num>
  <w:num w:numId="29">
    <w:abstractNumId w:val="23"/>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1815"/>
    <w:rsid w:val="00004F48"/>
    <w:rsid w:val="000058BC"/>
    <w:rsid w:val="00005D5D"/>
    <w:rsid w:val="00006894"/>
    <w:rsid w:val="00010BE3"/>
    <w:rsid w:val="000111FC"/>
    <w:rsid w:val="00012A5B"/>
    <w:rsid w:val="000136A9"/>
    <w:rsid w:val="00013D4E"/>
    <w:rsid w:val="00014C0B"/>
    <w:rsid w:val="0001556E"/>
    <w:rsid w:val="0001557C"/>
    <w:rsid w:val="000169F7"/>
    <w:rsid w:val="000224FB"/>
    <w:rsid w:val="000236C9"/>
    <w:rsid w:val="00025F17"/>
    <w:rsid w:val="000266FD"/>
    <w:rsid w:val="00027CD0"/>
    <w:rsid w:val="00030F2F"/>
    <w:rsid w:val="000315B9"/>
    <w:rsid w:val="00032BDE"/>
    <w:rsid w:val="00033279"/>
    <w:rsid w:val="00033350"/>
    <w:rsid w:val="00033A09"/>
    <w:rsid w:val="00034376"/>
    <w:rsid w:val="00034877"/>
    <w:rsid w:val="00034E6C"/>
    <w:rsid w:val="000362F0"/>
    <w:rsid w:val="000374AB"/>
    <w:rsid w:val="00042A02"/>
    <w:rsid w:val="00044646"/>
    <w:rsid w:val="00045327"/>
    <w:rsid w:val="000454C8"/>
    <w:rsid w:val="000457F7"/>
    <w:rsid w:val="0004653B"/>
    <w:rsid w:val="00046FAA"/>
    <w:rsid w:val="00047535"/>
    <w:rsid w:val="00047ECE"/>
    <w:rsid w:val="000519F8"/>
    <w:rsid w:val="0005366B"/>
    <w:rsid w:val="000543D2"/>
    <w:rsid w:val="000557B3"/>
    <w:rsid w:val="000600AA"/>
    <w:rsid w:val="0006056A"/>
    <w:rsid w:val="00060D59"/>
    <w:rsid w:val="00062912"/>
    <w:rsid w:val="00063F1C"/>
    <w:rsid w:val="00066A62"/>
    <w:rsid w:val="000678DE"/>
    <w:rsid w:val="00067DAA"/>
    <w:rsid w:val="00071088"/>
    <w:rsid w:val="000728C1"/>
    <w:rsid w:val="000753BB"/>
    <w:rsid w:val="00076468"/>
    <w:rsid w:val="00076F66"/>
    <w:rsid w:val="0007720B"/>
    <w:rsid w:val="00083039"/>
    <w:rsid w:val="000835F7"/>
    <w:rsid w:val="000846BC"/>
    <w:rsid w:val="000855D1"/>
    <w:rsid w:val="000871EB"/>
    <w:rsid w:val="00087882"/>
    <w:rsid w:val="00087DE4"/>
    <w:rsid w:val="00090344"/>
    <w:rsid w:val="00091B4D"/>
    <w:rsid w:val="00092D66"/>
    <w:rsid w:val="00093F19"/>
    <w:rsid w:val="0009404E"/>
    <w:rsid w:val="0009540A"/>
    <w:rsid w:val="000954FB"/>
    <w:rsid w:val="00096F86"/>
    <w:rsid w:val="000978CE"/>
    <w:rsid w:val="000A0092"/>
    <w:rsid w:val="000A17CC"/>
    <w:rsid w:val="000A2B5E"/>
    <w:rsid w:val="000A2D97"/>
    <w:rsid w:val="000A3B81"/>
    <w:rsid w:val="000A3F49"/>
    <w:rsid w:val="000A4915"/>
    <w:rsid w:val="000A574E"/>
    <w:rsid w:val="000A6133"/>
    <w:rsid w:val="000A679F"/>
    <w:rsid w:val="000A7C07"/>
    <w:rsid w:val="000B0B7E"/>
    <w:rsid w:val="000B3124"/>
    <w:rsid w:val="000B3BEB"/>
    <w:rsid w:val="000B4036"/>
    <w:rsid w:val="000B5302"/>
    <w:rsid w:val="000B658F"/>
    <w:rsid w:val="000C1578"/>
    <w:rsid w:val="000C2CBF"/>
    <w:rsid w:val="000C37D3"/>
    <w:rsid w:val="000C383C"/>
    <w:rsid w:val="000C4E22"/>
    <w:rsid w:val="000C7CAF"/>
    <w:rsid w:val="000D030E"/>
    <w:rsid w:val="000D20CF"/>
    <w:rsid w:val="000D3856"/>
    <w:rsid w:val="000D5F3B"/>
    <w:rsid w:val="000D79D4"/>
    <w:rsid w:val="000E0DF1"/>
    <w:rsid w:val="000E1E69"/>
    <w:rsid w:val="000E2086"/>
    <w:rsid w:val="000E3881"/>
    <w:rsid w:val="000E5B2C"/>
    <w:rsid w:val="000E5BB8"/>
    <w:rsid w:val="000E6F68"/>
    <w:rsid w:val="000E74F1"/>
    <w:rsid w:val="000F024D"/>
    <w:rsid w:val="000F1048"/>
    <w:rsid w:val="000F1455"/>
    <w:rsid w:val="000F3BFB"/>
    <w:rsid w:val="000F6875"/>
    <w:rsid w:val="00100774"/>
    <w:rsid w:val="00102875"/>
    <w:rsid w:val="001049C1"/>
    <w:rsid w:val="00105F5E"/>
    <w:rsid w:val="00106D91"/>
    <w:rsid w:val="00107C51"/>
    <w:rsid w:val="00110975"/>
    <w:rsid w:val="00110DD7"/>
    <w:rsid w:val="00112512"/>
    <w:rsid w:val="00115430"/>
    <w:rsid w:val="00116BFD"/>
    <w:rsid w:val="0011727B"/>
    <w:rsid w:val="001172DB"/>
    <w:rsid w:val="001174EB"/>
    <w:rsid w:val="0012029A"/>
    <w:rsid w:val="00120404"/>
    <w:rsid w:val="00120A5C"/>
    <w:rsid w:val="00120B8B"/>
    <w:rsid w:val="00121987"/>
    <w:rsid w:val="00123257"/>
    <w:rsid w:val="001242D3"/>
    <w:rsid w:val="00125352"/>
    <w:rsid w:val="00125FC5"/>
    <w:rsid w:val="0012610C"/>
    <w:rsid w:val="00126E37"/>
    <w:rsid w:val="00131890"/>
    <w:rsid w:val="00132971"/>
    <w:rsid w:val="00134C04"/>
    <w:rsid w:val="00135273"/>
    <w:rsid w:val="001356F1"/>
    <w:rsid w:val="0013760D"/>
    <w:rsid w:val="00137B1F"/>
    <w:rsid w:val="00142096"/>
    <w:rsid w:val="00146CC2"/>
    <w:rsid w:val="00150594"/>
    <w:rsid w:val="00150E45"/>
    <w:rsid w:val="00151D7A"/>
    <w:rsid w:val="00153C91"/>
    <w:rsid w:val="00154547"/>
    <w:rsid w:val="00155E25"/>
    <w:rsid w:val="00156660"/>
    <w:rsid w:val="00156B73"/>
    <w:rsid w:val="00157CA9"/>
    <w:rsid w:val="001629D5"/>
    <w:rsid w:val="0016318E"/>
    <w:rsid w:val="00164D0C"/>
    <w:rsid w:val="0016528F"/>
    <w:rsid w:val="0016681B"/>
    <w:rsid w:val="0016684D"/>
    <w:rsid w:val="00166B33"/>
    <w:rsid w:val="00166D95"/>
    <w:rsid w:val="00167695"/>
    <w:rsid w:val="001704A2"/>
    <w:rsid w:val="00171FEC"/>
    <w:rsid w:val="00172294"/>
    <w:rsid w:val="001722C6"/>
    <w:rsid w:val="001749AE"/>
    <w:rsid w:val="00174FFE"/>
    <w:rsid w:val="00175830"/>
    <w:rsid w:val="001758A2"/>
    <w:rsid w:val="00175A7B"/>
    <w:rsid w:val="0017674B"/>
    <w:rsid w:val="00177D5C"/>
    <w:rsid w:val="00180C03"/>
    <w:rsid w:val="001823CF"/>
    <w:rsid w:val="00183500"/>
    <w:rsid w:val="0018682A"/>
    <w:rsid w:val="00187E1B"/>
    <w:rsid w:val="0019760E"/>
    <w:rsid w:val="001A00F7"/>
    <w:rsid w:val="001A364E"/>
    <w:rsid w:val="001A544E"/>
    <w:rsid w:val="001A61AB"/>
    <w:rsid w:val="001A78BF"/>
    <w:rsid w:val="001B139F"/>
    <w:rsid w:val="001B150C"/>
    <w:rsid w:val="001B1556"/>
    <w:rsid w:val="001B36FC"/>
    <w:rsid w:val="001B3E1D"/>
    <w:rsid w:val="001B5653"/>
    <w:rsid w:val="001B6259"/>
    <w:rsid w:val="001B689A"/>
    <w:rsid w:val="001C08FD"/>
    <w:rsid w:val="001C09D8"/>
    <w:rsid w:val="001C1945"/>
    <w:rsid w:val="001C2DB3"/>
    <w:rsid w:val="001C75ED"/>
    <w:rsid w:val="001D3955"/>
    <w:rsid w:val="001D4C2B"/>
    <w:rsid w:val="001D57C5"/>
    <w:rsid w:val="001D5D9D"/>
    <w:rsid w:val="001E0B8E"/>
    <w:rsid w:val="001E2F9C"/>
    <w:rsid w:val="001E33D3"/>
    <w:rsid w:val="001E3E36"/>
    <w:rsid w:val="001E5185"/>
    <w:rsid w:val="001E6511"/>
    <w:rsid w:val="001E6E80"/>
    <w:rsid w:val="001F0A23"/>
    <w:rsid w:val="001F1BBE"/>
    <w:rsid w:val="001F2058"/>
    <w:rsid w:val="001F21DA"/>
    <w:rsid w:val="001F2F0D"/>
    <w:rsid w:val="001F32B2"/>
    <w:rsid w:val="001F418F"/>
    <w:rsid w:val="001F504B"/>
    <w:rsid w:val="001F53E8"/>
    <w:rsid w:val="001F573F"/>
    <w:rsid w:val="001F57BC"/>
    <w:rsid w:val="0020129E"/>
    <w:rsid w:val="0020341D"/>
    <w:rsid w:val="002045D3"/>
    <w:rsid w:val="002079C3"/>
    <w:rsid w:val="002079EB"/>
    <w:rsid w:val="00210A37"/>
    <w:rsid w:val="00211C0D"/>
    <w:rsid w:val="00212A58"/>
    <w:rsid w:val="00214105"/>
    <w:rsid w:val="00214302"/>
    <w:rsid w:val="002151DF"/>
    <w:rsid w:val="00216C08"/>
    <w:rsid w:val="002212A0"/>
    <w:rsid w:val="002212EA"/>
    <w:rsid w:val="00221BE8"/>
    <w:rsid w:val="00221C1A"/>
    <w:rsid w:val="00222142"/>
    <w:rsid w:val="00222A97"/>
    <w:rsid w:val="002247A2"/>
    <w:rsid w:val="0022483E"/>
    <w:rsid w:val="0022650C"/>
    <w:rsid w:val="002326E3"/>
    <w:rsid w:val="002376E6"/>
    <w:rsid w:val="002378E3"/>
    <w:rsid w:val="002379A3"/>
    <w:rsid w:val="00237EE7"/>
    <w:rsid w:val="00240078"/>
    <w:rsid w:val="002410DF"/>
    <w:rsid w:val="00242695"/>
    <w:rsid w:val="00243F0F"/>
    <w:rsid w:val="002463F7"/>
    <w:rsid w:val="00250548"/>
    <w:rsid w:val="00250A36"/>
    <w:rsid w:val="00250F9C"/>
    <w:rsid w:val="0025270E"/>
    <w:rsid w:val="002540E1"/>
    <w:rsid w:val="00254314"/>
    <w:rsid w:val="002543D3"/>
    <w:rsid w:val="00254538"/>
    <w:rsid w:val="002549CF"/>
    <w:rsid w:val="002572B2"/>
    <w:rsid w:val="00257F85"/>
    <w:rsid w:val="00261326"/>
    <w:rsid w:val="00265B2B"/>
    <w:rsid w:val="0026763E"/>
    <w:rsid w:val="00267AAB"/>
    <w:rsid w:val="00267DD7"/>
    <w:rsid w:val="00274113"/>
    <w:rsid w:val="00274699"/>
    <w:rsid w:val="002810F4"/>
    <w:rsid w:val="0028168C"/>
    <w:rsid w:val="0028247A"/>
    <w:rsid w:val="00282B03"/>
    <w:rsid w:val="0028339B"/>
    <w:rsid w:val="00290F36"/>
    <w:rsid w:val="002910EA"/>
    <w:rsid w:val="00291899"/>
    <w:rsid w:val="0029392C"/>
    <w:rsid w:val="00293CE8"/>
    <w:rsid w:val="002A0433"/>
    <w:rsid w:val="002A1180"/>
    <w:rsid w:val="002A2775"/>
    <w:rsid w:val="002A2796"/>
    <w:rsid w:val="002A43C9"/>
    <w:rsid w:val="002A4D3C"/>
    <w:rsid w:val="002A5F5E"/>
    <w:rsid w:val="002A71D9"/>
    <w:rsid w:val="002B389D"/>
    <w:rsid w:val="002B41FD"/>
    <w:rsid w:val="002B482F"/>
    <w:rsid w:val="002B4FFB"/>
    <w:rsid w:val="002B5CC4"/>
    <w:rsid w:val="002B6325"/>
    <w:rsid w:val="002B6BE9"/>
    <w:rsid w:val="002B7406"/>
    <w:rsid w:val="002B7A56"/>
    <w:rsid w:val="002B7F1A"/>
    <w:rsid w:val="002C2ADC"/>
    <w:rsid w:val="002C3FF9"/>
    <w:rsid w:val="002C497D"/>
    <w:rsid w:val="002C56A0"/>
    <w:rsid w:val="002C7848"/>
    <w:rsid w:val="002D291C"/>
    <w:rsid w:val="002D2B8C"/>
    <w:rsid w:val="002D2D73"/>
    <w:rsid w:val="002D38C7"/>
    <w:rsid w:val="002D5869"/>
    <w:rsid w:val="002E02EA"/>
    <w:rsid w:val="002E18D3"/>
    <w:rsid w:val="002E321D"/>
    <w:rsid w:val="002E3C11"/>
    <w:rsid w:val="002E3DBF"/>
    <w:rsid w:val="002E4CCA"/>
    <w:rsid w:val="002E5109"/>
    <w:rsid w:val="002E5827"/>
    <w:rsid w:val="002E5C81"/>
    <w:rsid w:val="002E66D4"/>
    <w:rsid w:val="002E6C36"/>
    <w:rsid w:val="002E7AB1"/>
    <w:rsid w:val="002E7F79"/>
    <w:rsid w:val="002F1275"/>
    <w:rsid w:val="002F15C9"/>
    <w:rsid w:val="002F1B9C"/>
    <w:rsid w:val="002F1F4B"/>
    <w:rsid w:val="002F22C3"/>
    <w:rsid w:val="002F345D"/>
    <w:rsid w:val="002F40DE"/>
    <w:rsid w:val="002F543C"/>
    <w:rsid w:val="002F6A6B"/>
    <w:rsid w:val="0030151C"/>
    <w:rsid w:val="00301B48"/>
    <w:rsid w:val="00302217"/>
    <w:rsid w:val="003031C4"/>
    <w:rsid w:val="003037C8"/>
    <w:rsid w:val="003056D5"/>
    <w:rsid w:val="00305BD2"/>
    <w:rsid w:val="00306BEB"/>
    <w:rsid w:val="003072B4"/>
    <w:rsid w:val="003114CB"/>
    <w:rsid w:val="00311A92"/>
    <w:rsid w:val="00313385"/>
    <w:rsid w:val="00313F83"/>
    <w:rsid w:val="003151E7"/>
    <w:rsid w:val="00320EDC"/>
    <w:rsid w:val="0032307F"/>
    <w:rsid w:val="00324C26"/>
    <w:rsid w:val="00325CC8"/>
    <w:rsid w:val="0033083C"/>
    <w:rsid w:val="00331801"/>
    <w:rsid w:val="00331930"/>
    <w:rsid w:val="00334292"/>
    <w:rsid w:val="00335079"/>
    <w:rsid w:val="00335F0B"/>
    <w:rsid w:val="0033715C"/>
    <w:rsid w:val="00343C35"/>
    <w:rsid w:val="003467BF"/>
    <w:rsid w:val="003527E1"/>
    <w:rsid w:val="00357154"/>
    <w:rsid w:val="003571CE"/>
    <w:rsid w:val="00357415"/>
    <w:rsid w:val="003601C4"/>
    <w:rsid w:val="00361C96"/>
    <w:rsid w:val="0036291B"/>
    <w:rsid w:val="003630DE"/>
    <w:rsid w:val="00363637"/>
    <w:rsid w:val="003657D7"/>
    <w:rsid w:val="003663BC"/>
    <w:rsid w:val="00367BE5"/>
    <w:rsid w:val="00370C44"/>
    <w:rsid w:val="00371504"/>
    <w:rsid w:val="003719A4"/>
    <w:rsid w:val="00371CFB"/>
    <w:rsid w:val="003778ED"/>
    <w:rsid w:val="00386F7E"/>
    <w:rsid w:val="0039127A"/>
    <w:rsid w:val="00391B86"/>
    <w:rsid w:val="00391D03"/>
    <w:rsid w:val="003934B6"/>
    <w:rsid w:val="00395664"/>
    <w:rsid w:val="00395EAE"/>
    <w:rsid w:val="00396B5A"/>
    <w:rsid w:val="00397A99"/>
    <w:rsid w:val="003A03DF"/>
    <w:rsid w:val="003A0695"/>
    <w:rsid w:val="003A0EBB"/>
    <w:rsid w:val="003A1033"/>
    <w:rsid w:val="003A17CC"/>
    <w:rsid w:val="003A193E"/>
    <w:rsid w:val="003A3A53"/>
    <w:rsid w:val="003A7044"/>
    <w:rsid w:val="003A741B"/>
    <w:rsid w:val="003B2AFB"/>
    <w:rsid w:val="003B3FE8"/>
    <w:rsid w:val="003C0D2C"/>
    <w:rsid w:val="003C30F3"/>
    <w:rsid w:val="003C3B1A"/>
    <w:rsid w:val="003C4173"/>
    <w:rsid w:val="003C6269"/>
    <w:rsid w:val="003D0AAE"/>
    <w:rsid w:val="003D0E23"/>
    <w:rsid w:val="003D18DF"/>
    <w:rsid w:val="003D23C9"/>
    <w:rsid w:val="003D2759"/>
    <w:rsid w:val="003D3596"/>
    <w:rsid w:val="003D3FC0"/>
    <w:rsid w:val="003D485E"/>
    <w:rsid w:val="003D63BA"/>
    <w:rsid w:val="003E181F"/>
    <w:rsid w:val="003E2C12"/>
    <w:rsid w:val="003E3DD5"/>
    <w:rsid w:val="003E4FE0"/>
    <w:rsid w:val="003E74E1"/>
    <w:rsid w:val="003E7EF7"/>
    <w:rsid w:val="003F26AD"/>
    <w:rsid w:val="003F31F2"/>
    <w:rsid w:val="003F3ABA"/>
    <w:rsid w:val="003F3B92"/>
    <w:rsid w:val="003F3DA4"/>
    <w:rsid w:val="003F41F5"/>
    <w:rsid w:val="003F507C"/>
    <w:rsid w:val="003F5E43"/>
    <w:rsid w:val="003F7A91"/>
    <w:rsid w:val="00400975"/>
    <w:rsid w:val="004034BE"/>
    <w:rsid w:val="00403E3A"/>
    <w:rsid w:val="0040426E"/>
    <w:rsid w:val="004077B7"/>
    <w:rsid w:val="00407D4F"/>
    <w:rsid w:val="00410B56"/>
    <w:rsid w:val="004156C1"/>
    <w:rsid w:val="004209AE"/>
    <w:rsid w:val="00420D3C"/>
    <w:rsid w:val="0042174B"/>
    <w:rsid w:val="004224C0"/>
    <w:rsid w:val="00422CFA"/>
    <w:rsid w:val="004243CF"/>
    <w:rsid w:val="00425EB0"/>
    <w:rsid w:val="004266AC"/>
    <w:rsid w:val="00426ED7"/>
    <w:rsid w:val="004272B0"/>
    <w:rsid w:val="004314C8"/>
    <w:rsid w:val="00432923"/>
    <w:rsid w:val="00432CF8"/>
    <w:rsid w:val="004331EC"/>
    <w:rsid w:val="0043423C"/>
    <w:rsid w:val="0043596D"/>
    <w:rsid w:val="00435A9A"/>
    <w:rsid w:val="00437B00"/>
    <w:rsid w:val="00443169"/>
    <w:rsid w:val="0044472F"/>
    <w:rsid w:val="00444F6A"/>
    <w:rsid w:val="00445695"/>
    <w:rsid w:val="00446E0C"/>
    <w:rsid w:val="00450672"/>
    <w:rsid w:val="00451CF2"/>
    <w:rsid w:val="0045410E"/>
    <w:rsid w:val="00454ECC"/>
    <w:rsid w:val="004558A3"/>
    <w:rsid w:val="004564FE"/>
    <w:rsid w:val="0045708B"/>
    <w:rsid w:val="00460906"/>
    <w:rsid w:val="004610B6"/>
    <w:rsid w:val="00462DE1"/>
    <w:rsid w:val="004634C8"/>
    <w:rsid w:val="0046442D"/>
    <w:rsid w:val="00467486"/>
    <w:rsid w:val="00470325"/>
    <w:rsid w:val="00470EDD"/>
    <w:rsid w:val="0047126A"/>
    <w:rsid w:val="0047412E"/>
    <w:rsid w:val="004745C7"/>
    <w:rsid w:val="00475567"/>
    <w:rsid w:val="00475935"/>
    <w:rsid w:val="0047650E"/>
    <w:rsid w:val="004765EC"/>
    <w:rsid w:val="004774A6"/>
    <w:rsid w:val="004774CF"/>
    <w:rsid w:val="0047759E"/>
    <w:rsid w:val="00477E4A"/>
    <w:rsid w:val="004808B9"/>
    <w:rsid w:val="004811B3"/>
    <w:rsid w:val="004829E3"/>
    <w:rsid w:val="004864C2"/>
    <w:rsid w:val="00487153"/>
    <w:rsid w:val="00487312"/>
    <w:rsid w:val="004874C1"/>
    <w:rsid w:val="004877A4"/>
    <w:rsid w:val="00493AB2"/>
    <w:rsid w:val="004A0B79"/>
    <w:rsid w:val="004A1302"/>
    <w:rsid w:val="004A25F0"/>
    <w:rsid w:val="004A35E4"/>
    <w:rsid w:val="004A3E2D"/>
    <w:rsid w:val="004A4212"/>
    <w:rsid w:val="004A5777"/>
    <w:rsid w:val="004A66FA"/>
    <w:rsid w:val="004B0CF8"/>
    <w:rsid w:val="004B0D75"/>
    <w:rsid w:val="004B2FCF"/>
    <w:rsid w:val="004B3482"/>
    <w:rsid w:val="004B366A"/>
    <w:rsid w:val="004B4B1F"/>
    <w:rsid w:val="004C0A7F"/>
    <w:rsid w:val="004C0EB0"/>
    <w:rsid w:val="004C2235"/>
    <w:rsid w:val="004C420C"/>
    <w:rsid w:val="004C43D0"/>
    <w:rsid w:val="004C6F40"/>
    <w:rsid w:val="004C7528"/>
    <w:rsid w:val="004D291D"/>
    <w:rsid w:val="004D2E53"/>
    <w:rsid w:val="004D44D7"/>
    <w:rsid w:val="004D4FA2"/>
    <w:rsid w:val="004D51E1"/>
    <w:rsid w:val="004D6625"/>
    <w:rsid w:val="004D6F67"/>
    <w:rsid w:val="004E13F0"/>
    <w:rsid w:val="004E1725"/>
    <w:rsid w:val="004E202E"/>
    <w:rsid w:val="004E2156"/>
    <w:rsid w:val="004E3757"/>
    <w:rsid w:val="004E3AC2"/>
    <w:rsid w:val="004E6803"/>
    <w:rsid w:val="004F2ABB"/>
    <w:rsid w:val="004F2FB3"/>
    <w:rsid w:val="004F4D22"/>
    <w:rsid w:val="004F5E74"/>
    <w:rsid w:val="004F6737"/>
    <w:rsid w:val="00501981"/>
    <w:rsid w:val="00505622"/>
    <w:rsid w:val="00505842"/>
    <w:rsid w:val="005058F1"/>
    <w:rsid w:val="00506989"/>
    <w:rsid w:val="0050702D"/>
    <w:rsid w:val="0051006B"/>
    <w:rsid w:val="00510148"/>
    <w:rsid w:val="00510C5D"/>
    <w:rsid w:val="00511914"/>
    <w:rsid w:val="00511EDC"/>
    <w:rsid w:val="005124ED"/>
    <w:rsid w:val="005129E1"/>
    <w:rsid w:val="005145F4"/>
    <w:rsid w:val="00514DA3"/>
    <w:rsid w:val="0051529F"/>
    <w:rsid w:val="005163D5"/>
    <w:rsid w:val="00516E49"/>
    <w:rsid w:val="005171A2"/>
    <w:rsid w:val="00520E52"/>
    <w:rsid w:val="00521353"/>
    <w:rsid w:val="00521F95"/>
    <w:rsid w:val="00521FA6"/>
    <w:rsid w:val="0052390C"/>
    <w:rsid w:val="005242ED"/>
    <w:rsid w:val="005261E0"/>
    <w:rsid w:val="00527AB7"/>
    <w:rsid w:val="005314D5"/>
    <w:rsid w:val="0053291E"/>
    <w:rsid w:val="00533F3B"/>
    <w:rsid w:val="005345F7"/>
    <w:rsid w:val="00534697"/>
    <w:rsid w:val="005355A2"/>
    <w:rsid w:val="005373EF"/>
    <w:rsid w:val="00537B12"/>
    <w:rsid w:val="00542481"/>
    <w:rsid w:val="0054248A"/>
    <w:rsid w:val="00544668"/>
    <w:rsid w:val="0054646F"/>
    <w:rsid w:val="005508EC"/>
    <w:rsid w:val="00551655"/>
    <w:rsid w:val="00551698"/>
    <w:rsid w:val="00553EDA"/>
    <w:rsid w:val="00557B47"/>
    <w:rsid w:val="0056027E"/>
    <w:rsid w:val="00562186"/>
    <w:rsid w:val="0056426C"/>
    <w:rsid w:val="005649D6"/>
    <w:rsid w:val="00565202"/>
    <w:rsid w:val="0056671F"/>
    <w:rsid w:val="00567173"/>
    <w:rsid w:val="00571148"/>
    <w:rsid w:val="005716FC"/>
    <w:rsid w:val="00571D62"/>
    <w:rsid w:val="00573F02"/>
    <w:rsid w:val="00575E36"/>
    <w:rsid w:val="0057655F"/>
    <w:rsid w:val="005834BA"/>
    <w:rsid w:val="00583D0F"/>
    <w:rsid w:val="005864F8"/>
    <w:rsid w:val="00586CD2"/>
    <w:rsid w:val="00587DE3"/>
    <w:rsid w:val="00590A1B"/>
    <w:rsid w:val="00593786"/>
    <w:rsid w:val="005944C1"/>
    <w:rsid w:val="005A0E3B"/>
    <w:rsid w:val="005A2B08"/>
    <w:rsid w:val="005A3B1A"/>
    <w:rsid w:val="005A41D0"/>
    <w:rsid w:val="005A6CE9"/>
    <w:rsid w:val="005B12F9"/>
    <w:rsid w:val="005B24F7"/>
    <w:rsid w:val="005B2887"/>
    <w:rsid w:val="005B32A8"/>
    <w:rsid w:val="005B6216"/>
    <w:rsid w:val="005C234B"/>
    <w:rsid w:val="005C58AF"/>
    <w:rsid w:val="005C5AB8"/>
    <w:rsid w:val="005C6744"/>
    <w:rsid w:val="005D0613"/>
    <w:rsid w:val="005D296C"/>
    <w:rsid w:val="005D4AB5"/>
    <w:rsid w:val="005D5026"/>
    <w:rsid w:val="005D5B59"/>
    <w:rsid w:val="005D6190"/>
    <w:rsid w:val="005D64F1"/>
    <w:rsid w:val="005D6803"/>
    <w:rsid w:val="005D77E9"/>
    <w:rsid w:val="005E0074"/>
    <w:rsid w:val="005E0406"/>
    <w:rsid w:val="005E0A61"/>
    <w:rsid w:val="005E0B21"/>
    <w:rsid w:val="005E0D26"/>
    <w:rsid w:val="005E26B7"/>
    <w:rsid w:val="005E6CAE"/>
    <w:rsid w:val="005F039B"/>
    <w:rsid w:val="005F19D2"/>
    <w:rsid w:val="005F2D24"/>
    <w:rsid w:val="005F2FAA"/>
    <w:rsid w:val="005F5726"/>
    <w:rsid w:val="0060192F"/>
    <w:rsid w:val="0060219A"/>
    <w:rsid w:val="006050B1"/>
    <w:rsid w:val="00606106"/>
    <w:rsid w:val="0061101B"/>
    <w:rsid w:val="00611B15"/>
    <w:rsid w:val="0061281F"/>
    <w:rsid w:val="00612DC6"/>
    <w:rsid w:val="00613848"/>
    <w:rsid w:val="00614976"/>
    <w:rsid w:val="006164CD"/>
    <w:rsid w:val="006176F4"/>
    <w:rsid w:val="00620D5A"/>
    <w:rsid w:val="00621361"/>
    <w:rsid w:val="006217BC"/>
    <w:rsid w:val="00621FD4"/>
    <w:rsid w:val="00622CF4"/>
    <w:rsid w:val="00627696"/>
    <w:rsid w:val="00627DB4"/>
    <w:rsid w:val="00630C4C"/>
    <w:rsid w:val="00630F67"/>
    <w:rsid w:val="00631213"/>
    <w:rsid w:val="0063170D"/>
    <w:rsid w:val="0063279C"/>
    <w:rsid w:val="0063374D"/>
    <w:rsid w:val="00633831"/>
    <w:rsid w:val="00635507"/>
    <w:rsid w:val="0063621C"/>
    <w:rsid w:val="00636387"/>
    <w:rsid w:val="00636AC8"/>
    <w:rsid w:val="00637621"/>
    <w:rsid w:val="00637B42"/>
    <w:rsid w:val="006400A0"/>
    <w:rsid w:val="006402DD"/>
    <w:rsid w:val="00641373"/>
    <w:rsid w:val="006417BC"/>
    <w:rsid w:val="0064400A"/>
    <w:rsid w:val="00644B88"/>
    <w:rsid w:val="0065098B"/>
    <w:rsid w:val="0065306F"/>
    <w:rsid w:val="00655386"/>
    <w:rsid w:val="0065657D"/>
    <w:rsid w:val="006575DD"/>
    <w:rsid w:val="0066025A"/>
    <w:rsid w:val="0066041B"/>
    <w:rsid w:val="0066193E"/>
    <w:rsid w:val="00662DF2"/>
    <w:rsid w:val="00664449"/>
    <w:rsid w:val="006647CD"/>
    <w:rsid w:val="00665985"/>
    <w:rsid w:val="00670FD8"/>
    <w:rsid w:val="00673A0B"/>
    <w:rsid w:val="00674404"/>
    <w:rsid w:val="00676824"/>
    <w:rsid w:val="00677EA3"/>
    <w:rsid w:val="006801C2"/>
    <w:rsid w:val="00681C65"/>
    <w:rsid w:val="00683AA9"/>
    <w:rsid w:val="00684097"/>
    <w:rsid w:val="00685C56"/>
    <w:rsid w:val="006863B5"/>
    <w:rsid w:val="00686679"/>
    <w:rsid w:val="00687BF6"/>
    <w:rsid w:val="00687D75"/>
    <w:rsid w:val="00690B2B"/>
    <w:rsid w:val="00692A6D"/>
    <w:rsid w:val="00692AA6"/>
    <w:rsid w:val="00693668"/>
    <w:rsid w:val="00693858"/>
    <w:rsid w:val="006A192C"/>
    <w:rsid w:val="006A1CB3"/>
    <w:rsid w:val="006A5B25"/>
    <w:rsid w:val="006A6A23"/>
    <w:rsid w:val="006A6E08"/>
    <w:rsid w:val="006A6E7D"/>
    <w:rsid w:val="006A76EE"/>
    <w:rsid w:val="006B2801"/>
    <w:rsid w:val="006B3895"/>
    <w:rsid w:val="006B3974"/>
    <w:rsid w:val="006B3BD2"/>
    <w:rsid w:val="006B5155"/>
    <w:rsid w:val="006B6573"/>
    <w:rsid w:val="006B6973"/>
    <w:rsid w:val="006B6F56"/>
    <w:rsid w:val="006B7625"/>
    <w:rsid w:val="006C1555"/>
    <w:rsid w:val="006C32B9"/>
    <w:rsid w:val="006C3A69"/>
    <w:rsid w:val="006C4984"/>
    <w:rsid w:val="006C5D24"/>
    <w:rsid w:val="006C7DC1"/>
    <w:rsid w:val="006D08CE"/>
    <w:rsid w:val="006D150B"/>
    <w:rsid w:val="006D2B87"/>
    <w:rsid w:val="006D2E90"/>
    <w:rsid w:val="006D3659"/>
    <w:rsid w:val="006D3832"/>
    <w:rsid w:val="006D455D"/>
    <w:rsid w:val="006D5695"/>
    <w:rsid w:val="006D5733"/>
    <w:rsid w:val="006D65BE"/>
    <w:rsid w:val="006D69DD"/>
    <w:rsid w:val="006E023F"/>
    <w:rsid w:val="006E059E"/>
    <w:rsid w:val="006E08A0"/>
    <w:rsid w:val="006E23DE"/>
    <w:rsid w:val="006E4289"/>
    <w:rsid w:val="006E67B8"/>
    <w:rsid w:val="006E7589"/>
    <w:rsid w:val="006F08E6"/>
    <w:rsid w:val="006F1466"/>
    <w:rsid w:val="006F2786"/>
    <w:rsid w:val="006F2C73"/>
    <w:rsid w:val="006F3F9D"/>
    <w:rsid w:val="006F4522"/>
    <w:rsid w:val="006F5C9A"/>
    <w:rsid w:val="006F6D36"/>
    <w:rsid w:val="00700A24"/>
    <w:rsid w:val="00701BE5"/>
    <w:rsid w:val="0070359A"/>
    <w:rsid w:val="007046B2"/>
    <w:rsid w:val="00705E2E"/>
    <w:rsid w:val="0070629E"/>
    <w:rsid w:val="00706C8C"/>
    <w:rsid w:val="0071772F"/>
    <w:rsid w:val="0072064C"/>
    <w:rsid w:val="00722AFD"/>
    <w:rsid w:val="00722D74"/>
    <w:rsid w:val="00723E5E"/>
    <w:rsid w:val="00725483"/>
    <w:rsid w:val="0072632D"/>
    <w:rsid w:val="007268B7"/>
    <w:rsid w:val="007274E7"/>
    <w:rsid w:val="00727B51"/>
    <w:rsid w:val="00727D3C"/>
    <w:rsid w:val="00730FED"/>
    <w:rsid w:val="00731253"/>
    <w:rsid w:val="00733ADD"/>
    <w:rsid w:val="00734160"/>
    <w:rsid w:val="007341C2"/>
    <w:rsid w:val="007354CF"/>
    <w:rsid w:val="0073654F"/>
    <w:rsid w:val="007368CB"/>
    <w:rsid w:val="00736D40"/>
    <w:rsid w:val="00737338"/>
    <w:rsid w:val="00737675"/>
    <w:rsid w:val="00737B78"/>
    <w:rsid w:val="00740E6D"/>
    <w:rsid w:val="00742DAA"/>
    <w:rsid w:val="007434C0"/>
    <w:rsid w:val="00744920"/>
    <w:rsid w:val="00746E8D"/>
    <w:rsid w:val="0075124C"/>
    <w:rsid w:val="00752221"/>
    <w:rsid w:val="00752FEB"/>
    <w:rsid w:val="00754040"/>
    <w:rsid w:val="00754AD8"/>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1E2E"/>
    <w:rsid w:val="0078227D"/>
    <w:rsid w:val="00782E92"/>
    <w:rsid w:val="007838E0"/>
    <w:rsid w:val="00783AD5"/>
    <w:rsid w:val="00784A9A"/>
    <w:rsid w:val="007901E9"/>
    <w:rsid w:val="0079021D"/>
    <w:rsid w:val="00791462"/>
    <w:rsid w:val="007920EB"/>
    <w:rsid w:val="00792811"/>
    <w:rsid w:val="00794B4F"/>
    <w:rsid w:val="00797371"/>
    <w:rsid w:val="0079756E"/>
    <w:rsid w:val="007A0078"/>
    <w:rsid w:val="007A0346"/>
    <w:rsid w:val="007A38EF"/>
    <w:rsid w:val="007A4852"/>
    <w:rsid w:val="007A58E3"/>
    <w:rsid w:val="007A6FD8"/>
    <w:rsid w:val="007B2101"/>
    <w:rsid w:val="007B26E8"/>
    <w:rsid w:val="007B36CE"/>
    <w:rsid w:val="007B3AC4"/>
    <w:rsid w:val="007B4040"/>
    <w:rsid w:val="007B4E25"/>
    <w:rsid w:val="007B5E17"/>
    <w:rsid w:val="007B6F06"/>
    <w:rsid w:val="007C1052"/>
    <w:rsid w:val="007C24E5"/>
    <w:rsid w:val="007C4B34"/>
    <w:rsid w:val="007C51E1"/>
    <w:rsid w:val="007C5312"/>
    <w:rsid w:val="007C6410"/>
    <w:rsid w:val="007C73F1"/>
    <w:rsid w:val="007D00C3"/>
    <w:rsid w:val="007D03BE"/>
    <w:rsid w:val="007D1BEF"/>
    <w:rsid w:val="007D50EE"/>
    <w:rsid w:val="007D5AEA"/>
    <w:rsid w:val="007D6548"/>
    <w:rsid w:val="007D6BA4"/>
    <w:rsid w:val="007E34AB"/>
    <w:rsid w:val="007E48BC"/>
    <w:rsid w:val="007E4C85"/>
    <w:rsid w:val="007E5B43"/>
    <w:rsid w:val="007E5C4C"/>
    <w:rsid w:val="007E72CC"/>
    <w:rsid w:val="007F1DFC"/>
    <w:rsid w:val="007F356D"/>
    <w:rsid w:val="00800ACC"/>
    <w:rsid w:val="008035D3"/>
    <w:rsid w:val="00804946"/>
    <w:rsid w:val="008066A1"/>
    <w:rsid w:val="00806AAF"/>
    <w:rsid w:val="008075B1"/>
    <w:rsid w:val="00807DE1"/>
    <w:rsid w:val="008102B0"/>
    <w:rsid w:val="00811501"/>
    <w:rsid w:val="00811548"/>
    <w:rsid w:val="00812135"/>
    <w:rsid w:val="00812285"/>
    <w:rsid w:val="008129CE"/>
    <w:rsid w:val="008130DB"/>
    <w:rsid w:val="0081365E"/>
    <w:rsid w:val="008139E3"/>
    <w:rsid w:val="00814F46"/>
    <w:rsid w:val="0081524D"/>
    <w:rsid w:val="008161E4"/>
    <w:rsid w:val="00816C55"/>
    <w:rsid w:val="008223A6"/>
    <w:rsid w:val="008309A6"/>
    <w:rsid w:val="008314C4"/>
    <w:rsid w:val="00834551"/>
    <w:rsid w:val="00834691"/>
    <w:rsid w:val="00834DC9"/>
    <w:rsid w:val="00835CB1"/>
    <w:rsid w:val="008370AF"/>
    <w:rsid w:val="00837423"/>
    <w:rsid w:val="008377C6"/>
    <w:rsid w:val="008437AD"/>
    <w:rsid w:val="00843890"/>
    <w:rsid w:val="00847C9D"/>
    <w:rsid w:val="00852032"/>
    <w:rsid w:val="0085471E"/>
    <w:rsid w:val="00860529"/>
    <w:rsid w:val="008613BE"/>
    <w:rsid w:val="008614B4"/>
    <w:rsid w:val="00861659"/>
    <w:rsid w:val="00861B45"/>
    <w:rsid w:val="00861D29"/>
    <w:rsid w:val="0086287A"/>
    <w:rsid w:val="00862F56"/>
    <w:rsid w:val="0086373E"/>
    <w:rsid w:val="00863A7D"/>
    <w:rsid w:val="008643A6"/>
    <w:rsid w:val="00866369"/>
    <w:rsid w:val="00866B11"/>
    <w:rsid w:val="008703E8"/>
    <w:rsid w:val="00871748"/>
    <w:rsid w:val="00875571"/>
    <w:rsid w:val="0087611C"/>
    <w:rsid w:val="00877639"/>
    <w:rsid w:val="00880FE9"/>
    <w:rsid w:val="008825E9"/>
    <w:rsid w:val="00884C33"/>
    <w:rsid w:val="00885059"/>
    <w:rsid w:val="00885982"/>
    <w:rsid w:val="00892F03"/>
    <w:rsid w:val="00894C91"/>
    <w:rsid w:val="0089720B"/>
    <w:rsid w:val="008A10F4"/>
    <w:rsid w:val="008A1142"/>
    <w:rsid w:val="008A1D8F"/>
    <w:rsid w:val="008A31C7"/>
    <w:rsid w:val="008A4412"/>
    <w:rsid w:val="008A664B"/>
    <w:rsid w:val="008A66CB"/>
    <w:rsid w:val="008B078D"/>
    <w:rsid w:val="008B16B6"/>
    <w:rsid w:val="008B1F52"/>
    <w:rsid w:val="008B310E"/>
    <w:rsid w:val="008B3819"/>
    <w:rsid w:val="008B753F"/>
    <w:rsid w:val="008B7A42"/>
    <w:rsid w:val="008B7EE0"/>
    <w:rsid w:val="008B7FB1"/>
    <w:rsid w:val="008C1BC9"/>
    <w:rsid w:val="008C3600"/>
    <w:rsid w:val="008C4183"/>
    <w:rsid w:val="008C52E1"/>
    <w:rsid w:val="008C5B7F"/>
    <w:rsid w:val="008C7F98"/>
    <w:rsid w:val="008D04DC"/>
    <w:rsid w:val="008D0F5D"/>
    <w:rsid w:val="008D1F88"/>
    <w:rsid w:val="008D1FAC"/>
    <w:rsid w:val="008D2E20"/>
    <w:rsid w:val="008D2F7D"/>
    <w:rsid w:val="008D3484"/>
    <w:rsid w:val="008D3B09"/>
    <w:rsid w:val="008D57CB"/>
    <w:rsid w:val="008D5C9E"/>
    <w:rsid w:val="008D5EFE"/>
    <w:rsid w:val="008D67F8"/>
    <w:rsid w:val="008D6CA8"/>
    <w:rsid w:val="008D7D90"/>
    <w:rsid w:val="008E0966"/>
    <w:rsid w:val="008E22A1"/>
    <w:rsid w:val="008E5FFE"/>
    <w:rsid w:val="008E60E5"/>
    <w:rsid w:val="008E7048"/>
    <w:rsid w:val="008F3328"/>
    <w:rsid w:val="008F356D"/>
    <w:rsid w:val="008F526C"/>
    <w:rsid w:val="008F79D4"/>
    <w:rsid w:val="00901913"/>
    <w:rsid w:val="00901E6E"/>
    <w:rsid w:val="00902129"/>
    <w:rsid w:val="00902BC0"/>
    <w:rsid w:val="00903379"/>
    <w:rsid w:val="00903FBC"/>
    <w:rsid w:val="009057DD"/>
    <w:rsid w:val="009068D2"/>
    <w:rsid w:val="00910B09"/>
    <w:rsid w:val="00911B06"/>
    <w:rsid w:val="00914122"/>
    <w:rsid w:val="00914E3D"/>
    <w:rsid w:val="0092076F"/>
    <w:rsid w:val="00920884"/>
    <w:rsid w:val="0092198F"/>
    <w:rsid w:val="0092359B"/>
    <w:rsid w:val="00924677"/>
    <w:rsid w:val="00925034"/>
    <w:rsid w:val="00926992"/>
    <w:rsid w:val="009271A2"/>
    <w:rsid w:val="0093234E"/>
    <w:rsid w:val="00934551"/>
    <w:rsid w:val="00935236"/>
    <w:rsid w:val="00935B3C"/>
    <w:rsid w:val="009361EE"/>
    <w:rsid w:val="009370AF"/>
    <w:rsid w:val="00940169"/>
    <w:rsid w:val="00940FA2"/>
    <w:rsid w:val="009411A9"/>
    <w:rsid w:val="00941AC1"/>
    <w:rsid w:val="00945B21"/>
    <w:rsid w:val="0094610A"/>
    <w:rsid w:val="00946628"/>
    <w:rsid w:val="00952384"/>
    <w:rsid w:val="00952FC6"/>
    <w:rsid w:val="00956252"/>
    <w:rsid w:val="00956DC0"/>
    <w:rsid w:val="009572E8"/>
    <w:rsid w:val="00960EAB"/>
    <w:rsid w:val="00960F11"/>
    <w:rsid w:val="00962B0F"/>
    <w:rsid w:val="00964188"/>
    <w:rsid w:val="00964335"/>
    <w:rsid w:val="009660FA"/>
    <w:rsid w:val="00966205"/>
    <w:rsid w:val="00966DA4"/>
    <w:rsid w:val="00971897"/>
    <w:rsid w:val="00971A21"/>
    <w:rsid w:val="00971D2C"/>
    <w:rsid w:val="00972F02"/>
    <w:rsid w:val="00972FF3"/>
    <w:rsid w:val="0097309A"/>
    <w:rsid w:val="00973554"/>
    <w:rsid w:val="00975F02"/>
    <w:rsid w:val="009802BB"/>
    <w:rsid w:val="00980642"/>
    <w:rsid w:val="00981280"/>
    <w:rsid w:val="00982C6F"/>
    <w:rsid w:val="009830CC"/>
    <w:rsid w:val="009838B1"/>
    <w:rsid w:val="009840C0"/>
    <w:rsid w:val="0098468A"/>
    <w:rsid w:val="0098473B"/>
    <w:rsid w:val="00984FED"/>
    <w:rsid w:val="0098627F"/>
    <w:rsid w:val="00991BDD"/>
    <w:rsid w:val="00991DEB"/>
    <w:rsid w:val="0099438D"/>
    <w:rsid w:val="00994EDF"/>
    <w:rsid w:val="00996D8E"/>
    <w:rsid w:val="009970AB"/>
    <w:rsid w:val="00997B7D"/>
    <w:rsid w:val="009A08AF"/>
    <w:rsid w:val="009A08BC"/>
    <w:rsid w:val="009A1114"/>
    <w:rsid w:val="009A1683"/>
    <w:rsid w:val="009A2536"/>
    <w:rsid w:val="009A3ADF"/>
    <w:rsid w:val="009A6906"/>
    <w:rsid w:val="009A7C6C"/>
    <w:rsid w:val="009B0A27"/>
    <w:rsid w:val="009B1664"/>
    <w:rsid w:val="009B43DB"/>
    <w:rsid w:val="009B4838"/>
    <w:rsid w:val="009C15AA"/>
    <w:rsid w:val="009C211A"/>
    <w:rsid w:val="009C7BA1"/>
    <w:rsid w:val="009D01E1"/>
    <w:rsid w:val="009D3067"/>
    <w:rsid w:val="009D3A40"/>
    <w:rsid w:val="009D3FE8"/>
    <w:rsid w:val="009D4112"/>
    <w:rsid w:val="009D4C30"/>
    <w:rsid w:val="009D561F"/>
    <w:rsid w:val="009D5AB8"/>
    <w:rsid w:val="009D65A3"/>
    <w:rsid w:val="009E0C31"/>
    <w:rsid w:val="009E15ED"/>
    <w:rsid w:val="009E1B08"/>
    <w:rsid w:val="009E31A8"/>
    <w:rsid w:val="009E581C"/>
    <w:rsid w:val="009E64D8"/>
    <w:rsid w:val="009F232D"/>
    <w:rsid w:val="009F3BE8"/>
    <w:rsid w:val="009F4371"/>
    <w:rsid w:val="009F4C89"/>
    <w:rsid w:val="009F5D15"/>
    <w:rsid w:val="009F7E18"/>
    <w:rsid w:val="00A00A8B"/>
    <w:rsid w:val="00A023CD"/>
    <w:rsid w:val="00A0298B"/>
    <w:rsid w:val="00A02EA1"/>
    <w:rsid w:val="00A0514A"/>
    <w:rsid w:val="00A10441"/>
    <w:rsid w:val="00A10460"/>
    <w:rsid w:val="00A129D2"/>
    <w:rsid w:val="00A134DC"/>
    <w:rsid w:val="00A135E2"/>
    <w:rsid w:val="00A13F75"/>
    <w:rsid w:val="00A14699"/>
    <w:rsid w:val="00A153F5"/>
    <w:rsid w:val="00A161F5"/>
    <w:rsid w:val="00A16719"/>
    <w:rsid w:val="00A2183E"/>
    <w:rsid w:val="00A23026"/>
    <w:rsid w:val="00A2358C"/>
    <w:rsid w:val="00A235BC"/>
    <w:rsid w:val="00A25817"/>
    <w:rsid w:val="00A26820"/>
    <w:rsid w:val="00A2745B"/>
    <w:rsid w:val="00A3070E"/>
    <w:rsid w:val="00A32A50"/>
    <w:rsid w:val="00A33235"/>
    <w:rsid w:val="00A34231"/>
    <w:rsid w:val="00A34895"/>
    <w:rsid w:val="00A34D07"/>
    <w:rsid w:val="00A35F2D"/>
    <w:rsid w:val="00A4055F"/>
    <w:rsid w:val="00A41050"/>
    <w:rsid w:val="00A431C2"/>
    <w:rsid w:val="00A43EF5"/>
    <w:rsid w:val="00A45D01"/>
    <w:rsid w:val="00A477AC"/>
    <w:rsid w:val="00A517C7"/>
    <w:rsid w:val="00A543C0"/>
    <w:rsid w:val="00A57342"/>
    <w:rsid w:val="00A57BB9"/>
    <w:rsid w:val="00A60D93"/>
    <w:rsid w:val="00A616F9"/>
    <w:rsid w:val="00A62399"/>
    <w:rsid w:val="00A62751"/>
    <w:rsid w:val="00A647EF"/>
    <w:rsid w:val="00A648AE"/>
    <w:rsid w:val="00A65B10"/>
    <w:rsid w:val="00A65B59"/>
    <w:rsid w:val="00A669C2"/>
    <w:rsid w:val="00A67169"/>
    <w:rsid w:val="00A6781A"/>
    <w:rsid w:val="00A7012D"/>
    <w:rsid w:val="00A730E6"/>
    <w:rsid w:val="00A75B43"/>
    <w:rsid w:val="00A75E73"/>
    <w:rsid w:val="00A804B4"/>
    <w:rsid w:val="00A81242"/>
    <w:rsid w:val="00A8303E"/>
    <w:rsid w:val="00A83569"/>
    <w:rsid w:val="00A856EA"/>
    <w:rsid w:val="00A876EA"/>
    <w:rsid w:val="00A93BD9"/>
    <w:rsid w:val="00A95C94"/>
    <w:rsid w:val="00AA1400"/>
    <w:rsid w:val="00AA1DDF"/>
    <w:rsid w:val="00AA3A27"/>
    <w:rsid w:val="00AA4048"/>
    <w:rsid w:val="00AA4731"/>
    <w:rsid w:val="00AA4A21"/>
    <w:rsid w:val="00AA4EAC"/>
    <w:rsid w:val="00AB0224"/>
    <w:rsid w:val="00AB066A"/>
    <w:rsid w:val="00AB265F"/>
    <w:rsid w:val="00AB3CA8"/>
    <w:rsid w:val="00AB4C03"/>
    <w:rsid w:val="00AB5378"/>
    <w:rsid w:val="00AB67FE"/>
    <w:rsid w:val="00AB6F65"/>
    <w:rsid w:val="00AB727D"/>
    <w:rsid w:val="00AB7675"/>
    <w:rsid w:val="00AB7676"/>
    <w:rsid w:val="00AC0792"/>
    <w:rsid w:val="00AC0B4A"/>
    <w:rsid w:val="00AC2828"/>
    <w:rsid w:val="00AC3D90"/>
    <w:rsid w:val="00AC3DBC"/>
    <w:rsid w:val="00AC6D36"/>
    <w:rsid w:val="00AD0FFC"/>
    <w:rsid w:val="00AD17B2"/>
    <w:rsid w:val="00AD18C4"/>
    <w:rsid w:val="00AD2CB8"/>
    <w:rsid w:val="00AD39CE"/>
    <w:rsid w:val="00AD5880"/>
    <w:rsid w:val="00AD63B4"/>
    <w:rsid w:val="00AD6A1A"/>
    <w:rsid w:val="00AE1A3A"/>
    <w:rsid w:val="00AE2756"/>
    <w:rsid w:val="00AE5D91"/>
    <w:rsid w:val="00AE660B"/>
    <w:rsid w:val="00AF0EE4"/>
    <w:rsid w:val="00AF281A"/>
    <w:rsid w:val="00AF4CAE"/>
    <w:rsid w:val="00AF6ABE"/>
    <w:rsid w:val="00AF76D8"/>
    <w:rsid w:val="00AF7BFB"/>
    <w:rsid w:val="00B01D71"/>
    <w:rsid w:val="00B02654"/>
    <w:rsid w:val="00B041AC"/>
    <w:rsid w:val="00B04591"/>
    <w:rsid w:val="00B060A7"/>
    <w:rsid w:val="00B07CC7"/>
    <w:rsid w:val="00B07F62"/>
    <w:rsid w:val="00B129CC"/>
    <w:rsid w:val="00B12B16"/>
    <w:rsid w:val="00B150F7"/>
    <w:rsid w:val="00B152B6"/>
    <w:rsid w:val="00B159E8"/>
    <w:rsid w:val="00B20C51"/>
    <w:rsid w:val="00B211C1"/>
    <w:rsid w:val="00B22346"/>
    <w:rsid w:val="00B22B90"/>
    <w:rsid w:val="00B24553"/>
    <w:rsid w:val="00B252EE"/>
    <w:rsid w:val="00B25998"/>
    <w:rsid w:val="00B304A9"/>
    <w:rsid w:val="00B31747"/>
    <w:rsid w:val="00B323FE"/>
    <w:rsid w:val="00B346F5"/>
    <w:rsid w:val="00B34796"/>
    <w:rsid w:val="00B34E08"/>
    <w:rsid w:val="00B3583B"/>
    <w:rsid w:val="00B41AF5"/>
    <w:rsid w:val="00B42C10"/>
    <w:rsid w:val="00B4382C"/>
    <w:rsid w:val="00B4765F"/>
    <w:rsid w:val="00B5040A"/>
    <w:rsid w:val="00B5115E"/>
    <w:rsid w:val="00B517F7"/>
    <w:rsid w:val="00B51C2D"/>
    <w:rsid w:val="00B52CCB"/>
    <w:rsid w:val="00B53CFD"/>
    <w:rsid w:val="00B559B9"/>
    <w:rsid w:val="00B55C29"/>
    <w:rsid w:val="00B55FE0"/>
    <w:rsid w:val="00B57244"/>
    <w:rsid w:val="00B60E20"/>
    <w:rsid w:val="00B61E06"/>
    <w:rsid w:val="00B62FB3"/>
    <w:rsid w:val="00B63139"/>
    <w:rsid w:val="00B64084"/>
    <w:rsid w:val="00B64AA4"/>
    <w:rsid w:val="00B65256"/>
    <w:rsid w:val="00B6548E"/>
    <w:rsid w:val="00B654BE"/>
    <w:rsid w:val="00B658C6"/>
    <w:rsid w:val="00B65FAA"/>
    <w:rsid w:val="00B66A33"/>
    <w:rsid w:val="00B66FCB"/>
    <w:rsid w:val="00B70ACD"/>
    <w:rsid w:val="00B7520F"/>
    <w:rsid w:val="00B75801"/>
    <w:rsid w:val="00B7639C"/>
    <w:rsid w:val="00B77F2B"/>
    <w:rsid w:val="00B77F30"/>
    <w:rsid w:val="00B81D2B"/>
    <w:rsid w:val="00B86635"/>
    <w:rsid w:val="00B86798"/>
    <w:rsid w:val="00B90994"/>
    <w:rsid w:val="00B924BD"/>
    <w:rsid w:val="00B92730"/>
    <w:rsid w:val="00B931D6"/>
    <w:rsid w:val="00B9344E"/>
    <w:rsid w:val="00B938CD"/>
    <w:rsid w:val="00B971DF"/>
    <w:rsid w:val="00B97658"/>
    <w:rsid w:val="00B9790D"/>
    <w:rsid w:val="00BA1508"/>
    <w:rsid w:val="00BA479F"/>
    <w:rsid w:val="00BA4857"/>
    <w:rsid w:val="00BA4A3E"/>
    <w:rsid w:val="00BA72DB"/>
    <w:rsid w:val="00BB21E3"/>
    <w:rsid w:val="00BB293D"/>
    <w:rsid w:val="00BB2C03"/>
    <w:rsid w:val="00BB306F"/>
    <w:rsid w:val="00BB3C30"/>
    <w:rsid w:val="00BB493C"/>
    <w:rsid w:val="00BB52AE"/>
    <w:rsid w:val="00BB5B51"/>
    <w:rsid w:val="00BB5DBA"/>
    <w:rsid w:val="00BB742C"/>
    <w:rsid w:val="00BC1922"/>
    <w:rsid w:val="00BC1B82"/>
    <w:rsid w:val="00BC1C77"/>
    <w:rsid w:val="00BC2C99"/>
    <w:rsid w:val="00BC3739"/>
    <w:rsid w:val="00BC3E20"/>
    <w:rsid w:val="00BC5F73"/>
    <w:rsid w:val="00BC793A"/>
    <w:rsid w:val="00BD1075"/>
    <w:rsid w:val="00BD3B75"/>
    <w:rsid w:val="00BD4638"/>
    <w:rsid w:val="00BD59BC"/>
    <w:rsid w:val="00BD5B44"/>
    <w:rsid w:val="00BD5D50"/>
    <w:rsid w:val="00BD7D3C"/>
    <w:rsid w:val="00BE06D9"/>
    <w:rsid w:val="00BE09B5"/>
    <w:rsid w:val="00BE0DC2"/>
    <w:rsid w:val="00BE1D60"/>
    <w:rsid w:val="00BE5571"/>
    <w:rsid w:val="00BE689B"/>
    <w:rsid w:val="00BE737A"/>
    <w:rsid w:val="00BE7854"/>
    <w:rsid w:val="00BF0E71"/>
    <w:rsid w:val="00BF5C0A"/>
    <w:rsid w:val="00BF6892"/>
    <w:rsid w:val="00BF7827"/>
    <w:rsid w:val="00C03380"/>
    <w:rsid w:val="00C10125"/>
    <w:rsid w:val="00C103CF"/>
    <w:rsid w:val="00C105C7"/>
    <w:rsid w:val="00C11D79"/>
    <w:rsid w:val="00C125B4"/>
    <w:rsid w:val="00C12964"/>
    <w:rsid w:val="00C13A71"/>
    <w:rsid w:val="00C154DF"/>
    <w:rsid w:val="00C159C6"/>
    <w:rsid w:val="00C15C57"/>
    <w:rsid w:val="00C20D98"/>
    <w:rsid w:val="00C213FC"/>
    <w:rsid w:val="00C21D57"/>
    <w:rsid w:val="00C227AF"/>
    <w:rsid w:val="00C22AE5"/>
    <w:rsid w:val="00C234C4"/>
    <w:rsid w:val="00C25231"/>
    <w:rsid w:val="00C25872"/>
    <w:rsid w:val="00C264D5"/>
    <w:rsid w:val="00C26B87"/>
    <w:rsid w:val="00C2793E"/>
    <w:rsid w:val="00C27994"/>
    <w:rsid w:val="00C30B72"/>
    <w:rsid w:val="00C3104D"/>
    <w:rsid w:val="00C313CF"/>
    <w:rsid w:val="00C318D3"/>
    <w:rsid w:val="00C3191F"/>
    <w:rsid w:val="00C324AA"/>
    <w:rsid w:val="00C32745"/>
    <w:rsid w:val="00C33DDC"/>
    <w:rsid w:val="00C35EA6"/>
    <w:rsid w:val="00C3633B"/>
    <w:rsid w:val="00C376C1"/>
    <w:rsid w:val="00C40700"/>
    <w:rsid w:val="00C429DB"/>
    <w:rsid w:val="00C4563D"/>
    <w:rsid w:val="00C46EEA"/>
    <w:rsid w:val="00C505DC"/>
    <w:rsid w:val="00C50861"/>
    <w:rsid w:val="00C51709"/>
    <w:rsid w:val="00C52069"/>
    <w:rsid w:val="00C5369D"/>
    <w:rsid w:val="00C53FE9"/>
    <w:rsid w:val="00C5583D"/>
    <w:rsid w:val="00C55B25"/>
    <w:rsid w:val="00C56AC3"/>
    <w:rsid w:val="00C574F0"/>
    <w:rsid w:val="00C576D0"/>
    <w:rsid w:val="00C57DC1"/>
    <w:rsid w:val="00C603D0"/>
    <w:rsid w:val="00C60714"/>
    <w:rsid w:val="00C6181A"/>
    <w:rsid w:val="00C61887"/>
    <w:rsid w:val="00C619A9"/>
    <w:rsid w:val="00C638FB"/>
    <w:rsid w:val="00C67452"/>
    <w:rsid w:val="00C67460"/>
    <w:rsid w:val="00C7002D"/>
    <w:rsid w:val="00C7164D"/>
    <w:rsid w:val="00C71F95"/>
    <w:rsid w:val="00C74777"/>
    <w:rsid w:val="00C76E93"/>
    <w:rsid w:val="00C802A0"/>
    <w:rsid w:val="00C80BCB"/>
    <w:rsid w:val="00C82913"/>
    <w:rsid w:val="00C8296E"/>
    <w:rsid w:val="00C82AE3"/>
    <w:rsid w:val="00C8342D"/>
    <w:rsid w:val="00C83ABC"/>
    <w:rsid w:val="00C853CF"/>
    <w:rsid w:val="00C872F8"/>
    <w:rsid w:val="00C87B99"/>
    <w:rsid w:val="00C93A24"/>
    <w:rsid w:val="00C94E72"/>
    <w:rsid w:val="00C974DC"/>
    <w:rsid w:val="00CA131C"/>
    <w:rsid w:val="00CA2CA6"/>
    <w:rsid w:val="00CA30E3"/>
    <w:rsid w:val="00CA384F"/>
    <w:rsid w:val="00CA4698"/>
    <w:rsid w:val="00CA5148"/>
    <w:rsid w:val="00CA5D58"/>
    <w:rsid w:val="00CA673D"/>
    <w:rsid w:val="00CA68FD"/>
    <w:rsid w:val="00CB0819"/>
    <w:rsid w:val="00CB14BB"/>
    <w:rsid w:val="00CB3BBA"/>
    <w:rsid w:val="00CB4A32"/>
    <w:rsid w:val="00CB5E99"/>
    <w:rsid w:val="00CB6F0D"/>
    <w:rsid w:val="00CC064B"/>
    <w:rsid w:val="00CC2E1F"/>
    <w:rsid w:val="00CC3790"/>
    <w:rsid w:val="00CC4C1B"/>
    <w:rsid w:val="00CC6413"/>
    <w:rsid w:val="00CD0F32"/>
    <w:rsid w:val="00CD3643"/>
    <w:rsid w:val="00CD43B5"/>
    <w:rsid w:val="00CD4876"/>
    <w:rsid w:val="00CD5C1D"/>
    <w:rsid w:val="00CE149D"/>
    <w:rsid w:val="00CE1C5D"/>
    <w:rsid w:val="00CE22D6"/>
    <w:rsid w:val="00CE29E2"/>
    <w:rsid w:val="00CE7661"/>
    <w:rsid w:val="00CE7EB4"/>
    <w:rsid w:val="00CF0B8D"/>
    <w:rsid w:val="00CF126F"/>
    <w:rsid w:val="00CF1DCB"/>
    <w:rsid w:val="00CF2E16"/>
    <w:rsid w:val="00CF401E"/>
    <w:rsid w:val="00D01C16"/>
    <w:rsid w:val="00D0240A"/>
    <w:rsid w:val="00D03894"/>
    <w:rsid w:val="00D11463"/>
    <w:rsid w:val="00D11ED5"/>
    <w:rsid w:val="00D121EE"/>
    <w:rsid w:val="00D126A9"/>
    <w:rsid w:val="00D12DC8"/>
    <w:rsid w:val="00D138F4"/>
    <w:rsid w:val="00D13938"/>
    <w:rsid w:val="00D17BAC"/>
    <w:rsid w:val="00D20AD0"/>
    <w:rsid w:val="00D217C4"/>
    <w:rsid w:val="00D253F0"/>
    <w:rsid w:val="00D25549"/>
    <w:rsid w:val="00D262D2"/>
    <w:rsid w:val="00D272EA"/>
    <w:rsid w:val="00D32FFA"/>
    <w:rsid w:val="00D33BE3"/>
    <w:rsid w:val="00D412F3"/>
    <w:rsid w:val="00D42E30"/>
    <w:rsid w:val="00D443B8"/>
    <w:rsid w:val="00D4516A"/>
    <w:rsid w:val="00D45D9D"/>
    <w:rsid w:val="00D46DAB"/>
    <w:rsid w:val="00D46EFF"/>
    <w:rsid w:val="00D47B6C"/>
    <w:rsid w:val="00D47B78"/>
    <w:rsid w:val="00D51989"/>
    <w:rsid w:val="00D538C5"/>
    <w:rsid w:val="00D57C3F"/>
    <w:rsid w:val="00D57F19"/>
    <w:rsid w:val="00D6145F"/>
    <w:rsid w:val="00D6155E"/>
    <w:rsid w:val="00D6187B"/>
    <w:rsid w:val="00D625B0"/>
    <w:rsid w:val="00D63FA8"/>
    <w:rsid w:val="00D640D0"/>
    <w:rsid w:val="00D64EB5"/>
    <w:rsid w:val="00D65E96"/>
    <w:rsid w:val="00D6739A"/>
    <w:rsid w:val="00D703B6"/>
    <w:rsid w:val="00D72117"/>
    <w:rsid w:val="00D72C8B"/>
    <w:rsid w:val="00D74FA8"/>
    <w:rsid w:val="00D7766E"/>
    <w:rsid w:val="00D776A2"/>
    <w:rsid w:val="00D812DA"/>
    <w:rsid w:val="00D831D2"/>
    <w:rsid w:val="00D837F5"/>
    <w:rsid w:val="00D85AEA"/>
    <w:rsid w:val="00D86E42"/>
    <w:rsid w:val="00D86EFD"/>
    <w:rsid w:val="00D913F8"/>
    <w:rsid w:val="00D91431"/>
    <w:rsid w:val="00D9384F"/>
    <w:rsid w:val="00D9399B"/>
    <w:rsid w:val="00D94307"/>
    <w:rsid w:val="00D953A5"/>
    <w:rsid w:val="00D963B6"/>
    <w:rsid w:val="00D97449"/>
    <w:rsid w:val="00D974D3"/>
    <w:rsid w:val="00DA0750"/>
    <w:rsid w:val="00DA113A"/>
    <w:rsid w:val="00DA2028"/>
    <w:rsid w:val="00DA2DF5"/>
    <w:rsid w:val="00DA3326"/>
    <w:rsid w:val="00DA55D2"/>
    <w:rsid w:val="00DA6D8B"/>
    <w:rsid w:val="00DB1775"/>
    <w:rsid w:val="00DB6989"/>
    <w:rsid w:val="00DB7A63"/>
    <w:rsid w:val="00DC03ED"/>
    <w:rsid w:val="00DC0783"/>
    <w:rsid w:val="00DC16C5"/>
    <w:rsid w:val="00DC18CD"/>
    <w:rsid w:val="00DC4097"/>
    <w:rsid w:val="00DC427E"/>
    <w:rsid w:val="00DC58D5"/>
    <w:rsid w:val="00DC5D58"/>
    <w:rsid w:val="00DC6D82"/>
    <w:rsid w:val="00DD09A8"/>
    <w:rsid w:val="00DD13B9"/>
    <w:rsid w:val="00DD1DA5"/>
    <w:rsid w:val="00DD3B11"/>
    <w:rsid w:val="00DD4105"/>
    <w:rsid w:val="00DD498D"/>
    <w:rsid w:val="00DD4A71"/>
    <w:rsid w:val="00DD75A6"/>
    <w:rsid w:val="00DD7B26"/>
    <w:rsid w:val="00DE0A47"/>
    <w:rsid w:val="00DE2C0A"/>
    <w:rsid w:val="00DE3BCD"/>
    <w:rsid w:val="00DF031E"/>
    <w:rsid w:val="00DF185F"/>
    <w:rsid w:val="00DF2046"/>
    <w:rsid w:val="00DF69CD"/>
    <w:rsid w:val="00DF6AE3"/>
    <w:rsid w:val="00DF7161"/>
    <w:rsid w:val="00DF7C35"/>
    <w:rsid w:val="00E01342"/>
    <w:rsid w:val="00E05035"/>
    <w:rsid w:val="00E055E7"/>
    <w:rsid w:val="00E05A03"/>
    <w:rsid w:val="00E05DFD"/>
    <w:rsid w:val="00E06B62"/>
    <w:rsid w:val="00E118BF"/>
    <w:rsid w:val="00E11B6E"/>
    <w:rsid w:val="00E1270E"/>
    <w:rsid w:val="00E12DD0"/>
    <w:rsid w:val="00E131C5"/>
    <w:rsid w:val="00E135E4"/>
    <w:rsid w:val="00E140EC"/>
    <w:rsid w:val="00E14C0C"/>
    <w:rsid w:val="00E14CA3"/>
    <w:rsid w:val="00E14F30"/>
    <w:rsid w:val="00E15467"/>
    <w:rsid w:val="00E1780F"/>
    <w:rsid w:val="00E211DF"/>
    <w:rsid w:val="00E24379"/>
    <w:rsid w:val="00E3003F"/>
    <w:rsid w:val="00E30EE8"/>
    <w:rsid w:val="00E32243"/>
    <w:rsid w:val="00E33D5A"/>
    <w:rsid w:val="00E34585"/>
    <w:rsid w:val="00E347BF"/>
    <w:rsid w:val="00E34FFB"/>
    <w:rsid w:val="00E35BF3"/>
    <w:rsid w:val="00E3769D"/>
    <w:rsid w:val="00E37C34"/>
    <w:rsid w:val="00E40597"/>
    <w:rsid w:val="00E409C9"/>
    <w:rsid w:val="00E40D81"/>
    <w:rsid w:val="00E41C06"/>
    <w:rsid w:val="00E43DAA"/>
    <w:rsid w:val="00E473A7"/>
    <w:rsid w:val="00E47C93"/>
    <w:rsid w:val="00E519CA"/>
    <w:rsid w:val="00E54B9F"/>
    <w:rsid w:val="00E55D94"/>
    <w:rsid w:val="00E570F4"/>
    <w:rsid w:val="00E572A9"/>
    <w:rsid w:val="00E606E5"/>
    <w:rsid w:val="00E6258A"/>
    <w:rsid w:val="00E63C3D"/>
    <w:rsid w:val="00E63DB8"/>
    <w:rsid w:val="00E655A7"/>
    <w:rsid w:val="00E658BF"/>
    <w:rsid w:val="00E674A6"/>
    <w:rsid w:val="00E6778E"/>
    <w:rsid w:val="00E7210E"/>
    <w:rsid w:val="00E74B75"/>
    <w:rsid w:val="00E751DF"/>
    <w:rsid w:val="00E7590F"/>
    <w:rsid w:val="00E76B18"/>
    <w:rsid w:val="00E779AC"/>
    <w:rsid w:val="00E80FEF"/>
    <w:rsid w:val="00E81704"/>
    <w:rsid w:val="00E83DBB"/>
    <w:rsid w:val="00E845C6"/>
    <w:rsid w:val="00E8495C"/>
    <w:rsid w:val="00E90BB5"/>
    <w:rsid w:val="00E9131E"/>
    <w:rsid w:val="00E91758"/>
    <w:rsid w:val="00E91D7D"/>
    <w:rsid w:val="00E92117"/>
    <w:rsid w:val="00E92155"/>
    <w:rsid w:val="00E931ED"/>
    <w:rsid w:val="00E95D99"/>
    <w:rsid w:val="00E961FF"/>
    <w:rsid w:val="00E969A7"/>
    <w:rsid w:val="00EA0326"/>
    <w:rsid w:val="00EA36BD"/>
    <w:rsid w:val="00EA385F"/>
    <w:rsid w:val="00EA633E"/>
    <w:rsid w:val="00EB1B7D"/>
    <w:rsid w:val="00EB23BD"/>
    <w:rsid w:val="00EB37F5"/>
    <w:rsid w:val="00EB5D3C"/>
    <w:rsid w:val="00EB75F0"/>
    <w:rsid w:val="00EC35CE"/>
    <w:rsid w:val="00EC4BDA"/>
    <w:rsid w:val="00EC6878"/>
    <w:rsid w:val="00ED09C7"/>
    <w:rsid w:val="00ED0B01"/>
    <w:rsid w:val="00ED0D20"/>
    <w:rsid w:val="00ED168B"/>
    <w:rsid w:val="00ED7B3B"/>
    <w:rsid w:val="00EE2434"/>
    <w:rsid w:val="00EE35FA"/>
    <w:rsid w:val="00EE3988"/>
    <w:rsid w:val="00EE42BF"/>
    <w:rsid w:val="00EE49EB"/>
    <w:rsid w:val="00EE6390"/>
    <w:rsid w:val="00EE6527"/>
    <w:rsid w:val="00EE7139"/>
    <w:rsid w:val="00EE777A"/>
    <w:rsid w:val="00EF18CF"/>
    <w:rsid w:val="00EF2E59"/>
    <w:rsid w:val="00EF475A"/>
    <w:rsid w:val="00EF571B"/>
    <w:rsid w:val="00EF779C"/>
    <w:rsid w:val="00EF7B8D"/>
    <w:rsid w:val="00EF7D58"/>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30FA4"/>
    <w:rsid w:val="00F31C55"/>
    <w:rsid w:val="00F34B34"/>
    <w:rsid w:val="00F356EB"/>
    <w:rsid w:val="00F36DD8"/>
    <w:rsid w:val="00F37330"/>
    <w:rsid w:val="00F3754B"/>
    <w:rsid w:val="00F37FDB"/>
    <w:rsid w:val="00F4187B"/>
    <w:rsid w:val="00F419A5"/>
    <w:rsid w:val="00F41AE2"/>
    <w:rsid w:val="00F43070"/>
    <w:rsid w:val="00F44A4A"/>
    <w:rsid w:val="00F450F9"/>
    <w:rsid w:val="00F509D4"/>
    <w:rsid w:val="00F52EDC"/>
    <w:rsid w:val="00F53BD9"/>
    <w:rsid w:val="00F54DC5"/>
    <w:rsid w:val="00F554EF"/>
    <w:rsid w:val="00F55F0F"/>
    <w:rsid w:val="00F5735B"/>
    <w:rsid w:val="00F57EA4"/>
    <w:rsid w:val="00F61C43"/>
    <w:rsid w:val="00F64899"/>
    <w:rsid w:val="00F65CDB"/>
    <w:rsid w:val="00F6774D"/>
    <w:rsid w:val="00F70E3B"/>
    <w:rsid w:val="00F71175"/>
    <w:rsid w:val="00F727F2"/>
    <w:rsid w:val="00F75159"/>
    <w:rsid w:val="00F76448"/>
    <w:rsid w:val="00F7645B"/>
    <w:rsid w:val="00F77D26"/>
    <w:rsid w:val="00F804A4"/>
    <w:rsid w:val="00F805DC"/>
    <w:rsid w:val="00F81459"/>
    <w:rsid w:val="00F81A0C"/>
    <w:rsid w:val="00F84C65"/>
    <w:rsid w:val="00F85117"/>
    <w:rsid w:val="00F85698"/>
    <w:rsid w:val="00F86FAA"/>
    <w:rsid w:val="00F87826"/>
    <w:rsid w:val="00F87D2F"/>
    <w:rsid w:val="00F903B3"/>
    <w:rsid w:val="00F91C4C"/>
    <w:rsid w:val="00F93108"/>
    <w:rsid w:val="00F935EB"/>
    <w:rsid w:val="00F94925"/>
    <w:rsid w:val="00F95B55"/>
    <w:rsid w:val="00F9754F"/>
    <w:rsid w:val="00F979CD"/>
    <w:rsid w:val="00F97E18"/>
    <w:rsid w:val="00F97FBC"/>
    <w:rsid w:val="00FA0811"/>
    <w:rsid w:val="00FA2665"/>
    <w:rsid w:val="00FA3C13"/>
    <w:rsid w:val="00FA40D7"/>
    <w:rsid w:val="00FA44EB"/>
    <w:rsid w:val="00FA5FCF"/>
    <w:rsid w:val="00FA6A0D"/>
    <w:rsid w:val="00FA7694"/>
    <w:rsid w:val="00FB06DC"/>
    <w:rsid w:val="00FB1D5C"/>
    <w:rsid w:val="00FB34CC"/>
    <w:rsid w:val="00FB3766"/>
    <w:rsid w:val="00FB3A0B"/>
    <w:rsid w:val="00FB3EF7"/>
    <w:rsid w:val="00FB75C5"/>
    <w:rsid w:val="00FC019E"/>
    <w:rsid w:val="00FC0AF3"/>
    <w:rsid w:val="00FC405D"/>
    <w:rsid w:val="00FC53A5"/>
    <w:rsid w:val="00FC5B98"/>
    <w:rsid w:val="00FC63B6"/>
    <w:rsid w:val="00FC75D2"/>
    <w:rsid w:val="00FD05F7"/>
    <w:rsid w:val="00FD1A51"/>
    <w:rsid w:val="00FD49D2"/>
    <w:rsid w:val="00FD6147"/>
    <w:rsid w:val="00FE2342"/>
    <w:rsid w:val="00FE248D"/>
    <w:rsid w:val="00FE36FA"/>
    <w:rsid w:val="00FE3BF1"/>
    <w:rsid w:val="00FE6F33"/>
    <w:rsid w:val="00FF06F2"/>
    <w:rsid w:val="00FF2925"/>
    <w:rsid w:val="00FF5897"/>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10DD7"/>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uiPriority w:val="99"/>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uiPriority w:val="99"/>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uiPriority w:val="99"/>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uiPriority w:val="99"/>
    <w:rsid w:val="00F76448"/>
  </w:style>
  <w:style w:type="character" w:styleId="af7">
    <w:name w:val="footnote reference"/>
    <w:uiPriority w:val="99"/>
    <w:rsid w:val="00F76448"/>
    <w:rPr>
      <w:vertAlign w:val="superscript"/>
    </w:rPr>
  </w:style>
  <w:style w:type="character" w:styleId="af8">
    <w:name w:val="endnote reference"/>
    <w:uiPriority w:val="99"/>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link w:val="1b"/>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c">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uiPriority w:val="99"/>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d">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aff3"/>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e">
    <w:name w:val="Схема документа1"/>
    <w:basedOn w:val="a0"/>
    <w:rsid w:val="00F76448"/>
    <w:pPr>
      <w:shd w:val="clear" w:color="auto" w:fill="000080"/>
    </w:pPr>
    <w:rPr>
      <w:rFonts w:ascii="Tahoma" w:hAnsi="Tahoma"/>
      <w:sz w:val="20"/>
      <w:szCs w:val="20"/>
    </w:rPr>
  </w:style>
  <w:style w:type="paragraph" w:styleId="aff6">
    <w:name w:val="annotation subject"/>
    <w:basedOn w:val="1d"/>
    <w:next w:val="1d"/>
    <w:uiPriority w:val="99"/>
    <w:rsid w:val="00F76448"/>
    <w:rPr>
      <w:b/>
      <w:bCs/>
    </w:rPr>
  </w:style>
  <w:style w:type="paragraph" w:styleId="aff7">
    <w:name w:val="Balloon Text"/>
    <w:basedOn w:val="a0"/>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0"/>
    <w:uiPriority w:val="34"/>
    <w:qFormat/>
    <w:rsid w:val="00F76448"/>
    <w:pPr>
      <w:ind w:left="720"/>
    </w:pPr>
  </w:style>
  <w:style w:type="paragraph" w:customStyle="1" w:styleId="1f">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0">
    <w:name w:val="Название объекта1"/>
    <w:basedOn w:val="a0"/>
    <w:next w:val="a0"/>
    <w:rsid w:val="00F76448"/>
    <w:pPr>
      <w:ind w:left="-1797"/>
      <w:jc w:val="right"/>
    </w:pPr>
    <w:rPr>
      <w:szCs w:val="20"/>
    </w:rPr>
  </w:style>
  <w:style w:type="paragraph" w:customStyle="1" w:styleId="1f1">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2">
    <w:name w:val="1"/>
    <w:rsid w:val="00F76448"/>
    <w:pPr>
      <w:suppressAutoHyphens/>
    </w:pPr>
    <w:rPr>
      <w:rFonts w:eastAsia="Arial"/>
      <w:sz w:val="24"/>
      <w:lang w:eastAsia="ar-SA"/>
    </w:rPr>
  </w:style>
  <w:style w:type="paragraph" w:customStyle="1" w:styleId="1f3">
    <w:name w:val="Абзац списка1"/>
    <w:basedOn w:val="a0"/>
    <w:rsid w:val="00F76448"/>
    <w:pPr>
      <w:ind w:left="720"/>
    </w:pPr>
    <w:rPr>
      <w:rFonts w:eastAsia="Calibri"/>
    </w:rPr>
  </w:style>
  <w:style w:type="paragraph" w:customStyle="1" w:styleId="1f4">
    <w:name w:val="Без интервала1"/>
    <w:rsid w:val="00F76448"/>
    <w:pPr>
      <w:suppressAutoHyphens/>
    </w:pPr>
    <w:rPr>
      <w:rFonts w:ascii="Calibri" w:eastAsia="Arial" w:hAnsi="Calibri"/>
      <w:sz w:val="22"/>
      <w:szCs w:val="22"/>
      <w:lang w:eastAsia="ar-SA"/>
    </w:rPr>
  </w:style>
  <w:style w:type="paragraph" w:styleId="affc">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iPriority w:val="99"/>
    <w:unhideWhenUsed/>
    <w:rsid w:val="009C211A"/>
    <w:rPr>
      <w:sz w:val="16"/>
      <w:szCs w:val="16"/>
    </w:rPr>
  </w:style>
  <w:style w:type="paragraph" w:styleId="afff2">
    <w:name w:val="annotation text"/>
    <w:basedOn w:val="a0"/>
    <w:link w:val="1f5"/>
    <w:uiPriority w:val="99"/>
    <w:unhideWhenUsed/>
    <w:rsid w:val="009C211A"/>
    <w:rPr>
      <w:sz w:val="20"/>
      <w:szCs w:val="20"/>
    </w:rPr>
  </w:style>
  <w:style w:type="character" w:customStyle="1" w:styleId="1f5">
    <w:name w:val="Текст примечания Знак1"/>
    <w:basedOn w:val="a1"/>
    <w:link w:val="afff2"/>
    <w:rsid w:val="009C211A"/>
    <w:rPr>
      <w:lang w:eastAsia="ar-SA"/>
    </w:rPr>
  </w:style>
  <w:style w:type="table" w:styleId="afff3">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4">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5">
    <w:name w:val="Strong"/>
    <w:basedOn w:val="a1"/>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Основной текст с отступом Знак1"/>
    <w:basedOn w:val="a1"/>
    <w:link w:val="afd"/>
    <w:rsid w:val="004A3E2D"/>
    <w:rPr>
      <w:sz w:val="28"/>
      <w:lang w:eastAsia="ar-SA"/>
    </w:rPr>
  </w:style>
  <w:style w:type="character" w:customStyle="1" w:styleId="hps">
    <w:name w:val="hps"/>
    <w:basedOn w:val="a1"/>
    <w:rsid w:val="004829E3"/>
  </w:style>
  <w:style w:type="paragraph" w:styleId="27">
    <w:name w:val="Body Text Indent 2"/>
    <w:basedOn w:val="a0"/>
    <w:link w:val="213"/>
    <w:uiPriority w:val="99"/>
    <w:semiHidden/>
    <w:unhideWhenUsed/>
    <w:rsid w:val="004829E3"/>
    <w:pPr>
      <w:spacing w:after="120" w:line="480" w:lineRule="auto"/>
      <w:ind w:left="283"/>
    </w:pPr>
  </w:style>
  <w:style w:type="character" w:customStyle="1" w:styleId="213">
    <w:name w:val="Основной текст с отступом 2 Знак1"/>
    <w:basedOn w:val="a1"/>
    <w:link w:val="27"/>
    <w:uiPriority w:val="99"/>
    <w:semiHidden/>
    <w:rsid w:val="004829E3"/>
    <w:rPr>
      <w:sz w:val="24"/>
      <w:szCs w:val="24"/>
      <w:lang w:eastAsia="ar-SA"/>
    </w:rPr>
  </w:style>
  <w:style w:type="paragraph" w:customStyle="1" w:styleId="1f6">
    <w:name w:val="???????1"/>
    <w:rsid w:val="004829E3"/>
    <w:pPr>
      <w:overflowPunct w:val="0"/>
      <w:autoSpaceDE w:val="0"/>
      <w:autoSpaceDN w:val="0"/>
      <w:adjustRightInd w:val="0"/>
      <w:textAlignment w:val="baseline"/>
    </w:pPr>
    <w:rPr>
      <w:lang w:eastAsia="en-US"/>
    </w:rPr>
  </w:style>
  <w:style w:type="paragraph" w:customStyle="1" w:styleId="afff6">
    <w:name w:val="无间隔"/>
    <w:uiPriority w:val="1"/>
    <w:qFormat/>
    <w:rsid w:val="004829E3"/>
    <w:pPr>
      <w:suppressAutoHyphens/>
    </w:pPr>
    <w:rPr>
      <w:rFonts w:ascii="Calibri" w:eastAsia="Calibri" w:hAnsi="Calibri"/>
      <w:sz w:val="22"/>
      <w:szCs w:val="22"/>
      <w:lang w:eastAsia="ar-SA"/>
    </w:rPr>
  </w:style>
  <w:style w:type="paragraph" w:customStyle="1" w:styleId="afff7">
    <w:name w:val="列出段落"/>
    <w:basedOn w:val="a0"/>
    <w:link w:val="Char"/>
    <w:uiPriority w:val="34"/>
    <w:qFormat/>
    <w:rsid w:val="004829E3"/>
    <w:pPr>
      <w:ind w:left="720"/>
    </w:pPr>
  </w:style>
  <w:style w:type="character" w:customStyle="1" w:styleId="Char">
    <w:name w:val="列出段落 Char"/>
    <w:link w:val="afff7"/>
    <w:uiPriority w:val="34"/>
    <w:locked/>
    <w:rsid w:val="004829E3"/>
    <w:rPr>
      <w:sz w:val="24"/>
      <w:szCs w:val="24"/>
      <w:lang w:eastAsia="ar-SA"/>
    </w:rPr>
  </w:style>
  <w:style w:type="character" w:customStyle="1" w:styleId="shorttext">
    <w:name w:val="short_text"/>
    <w:basedOn w:val="a1"/>
    <w:rsid w:val="004829E3"/>
  </w:style>
  <w:style w:type="paragraph" w:customStyle="1" w:styleId="a">
    <w:name w:val="Загоолвок по лев"/>
    <w:basedOn w:val="af9"/>
    <w:qFormat/>
    <w:rsid w:val="004829E3"/>
    <w:pPr>
      <w:keepNext w:val="0"/>
      <w:widowControl w:val="0"/>
      <w:numPr>
        <w:numId w:val="27"/>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aff3">
    <w:name w:val="Название Знак"/>
    <w:link w:val="aff1"/>
    <w:rsid w:val="004829E3"/>
    <w:rPr>
      <w:rFonts w:ascii="Arial" w:hAnsi="Arial" w:cs="Arial"/>
      <w:b/>
      <w:bCs/>
      <w:kern w:val="1"/>
      <w:sz w:val="32"/>
      <w:szCs w:val="32"/>
      <w:lang w:eastAsia="ar-SA"/>
    </w:rPr>
  </w:style>
  <w:style w:type="paragraph" w:styleId="28">
    <w:name w:val="Body Text 2"/>
    <w:basedOn w:val="a0"/>
    <w:link w:val="29"/>
    <w:uiPriority w:val="99"/>
    <w:unhideWhenUsed/>
    <w:rsid w:val="004829E3"/>
    <w:pPr>
      <w:suppressAutoHyphens w:val="0"/>
      <w:spacing w:after="120" w:line="480" w:lineRule="auto"/>
    </w:pPr>
    <w:rPr>
      <w:lang w:eastAsia="ru-RU"/>
    </w:rPr>
  </w:style>
  <w:style w:type="character" w:customStyle="1" w:styleId="29">
    <w:name w:val="Основной текст 2 Знак"/>
    <w:basedOn w:val="a1"/>
    <w:link w:val="28"/>
    <w:uiPriority w:val="99"/>
    <w:rsid w:val="004829E3"/>
    <w:rPr>
      <w:sz w:val="24"/>
      <w:szCs w:val="24"/>
    </w:rPr>
  </w:style>
  <w:style w:type="paragraph" w:customStyle="1" w:styleId="ConsTitle">
    <w:name w:val="ConsTitle"/>
    <w:rsid w:val="004829E3"/>
    <w:pPr>
      <w:widowControl w:val="0"/>
      <w:autoSpaceDE w:val="0"/>
      <w:autoSpaceDN w:val="0"/>
      <w:adjustRightInd w:val="0"/>
    </w:pPr>
    <w:rPr>
      <w:rFonts w:ascii="Arial" w:hAnsi="Arial" w:cs="Arial"/>
      <w:b/>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DD7"/>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uiPriority w:val="99"/>
    <w:rsid w:val="00F76448"/>
  </w:style>
  <w:style w:type="paragraph" w:styleId="afc">
    <w:name w:val="Body Text Indent"/>
    <w:basedOn w:val="a"/>
    <w:link w:val="1b"/>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c">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d">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e">
    <w:name w:val="Схема документа1"/>
    <w:basedOn w:val="a"/>
    <w:rsid w:val="00F76448"/>
    <w:pPr>
      <w:shd w:val="clear" w:color="auto" w:fill="000080"/>
    </w:pPr>
    <w:rPr>
      <w:rFonts w:ascii="Tahoma" w:hAnsi="Tahoma"/>
      <w:sz w:val="20"/>
      <w:szCs w:val="20"/>
    </w:rPr>
  </w:style>
  <w:style w:type="paragraph" w:styleId="aff4">
    <w:name w:val="annotation subject"/>
    <w:basedOn w:val="1d"/>
    <w:next w:val="1d"/>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f">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0">
    <w:name w:val="Название объекта1"/>
    <w:basedOn w:val="a"/>
    <w:next w:val="a"/>
    <w:rsid w:val="00F76448"/>
    <w:pPr>
      <w:ind w:left="-1797"/>
      <w:jc w:val="right"/>
    </w:pPr>
    <w:rPr>
      <w:szCs w:val="20"/>
    </w:rPr>
  </w:style>
  <w:style w:type="paragraph" w:customStyle="1" w:styleId="1f1">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2">
    <w:name w:val="1"/>
    <w:rsid w:val="00F76448"/>
    <w:pPr>
      <w:suppressAutoHyphens/>
    </w:pPr>
    <w:rPr>
      <w:rFonts w:eastAsia="Arial"/>
      <w:sz w:val="24"/>
      <w:lang w:eastAsia="ar-SA"/>
    </w:rPr>
  </w:style>
  <w:style w:type="paragraph" w:customStyle="1" w:styleId="1f3">
    <w:name w:val="Абзац списка1"/>
    <w:basedOn w:val="a"/>
    <w:rsid w:val="00F76448"/>
    <w:pPr>
      <w:ind w:left="720"/>
    </w:pPr>
    <w:rPr>
      <w:rFonts w:eastAsia="Calibri"/>
    </w:rPr>
  </w:style>
  <w:style w:type="paragraph" w:customStyle="1" w:styleId="1f4">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5"/>
    <w:unhideWhenUsed/>
    <w:rsid w:val="009C211A"/>
    <w:rPr>
      <w:sz w:val="20"/>
      <w:szCs w:val="20"/>
    </w:rPr>
  </w:style>
  <w:style w:type="character" w:customStyle="1" w:styleId="1f5">
    <w:name w:val="Текст примечания Знак1"/>
    <w:basedOn w:val="a0"/>
    <w:link w:val="afff0"/>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Основной текст с отступом Знак1"/>
    <w:basedOn w:val="a0"/>
    <w:link w:val="afc"/>
    <w:rsid w:val="004A3E2D"/>
    <w:rPr>
      <w:sz w:val="28"/>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957176523">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44804211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the-company/stop-corruption/trust-line-stop-corruption" TargetMode="External"/><Relationship Id="rId18" Type="http://schemas.openxmlformats.org/officeDocument/2006/relationships/hyperlink" Target="https://maps.google.com/?q=%D0%9A%D0%BE%D1%81%D1%82%D1%80%D0%BE%D0%BC%D0%B0:++%D0%9A%D0%BE%D1%81%D1%82%D1%80%D0%BE%D0%BC%D1%81%D0%BA%D0%B0%D1%8F+%D0%BE%D0%B1%D0%BB%D0%B0%D1%81%D1%82%D1%8C,++%D0%B3.%D0%9A%D0%BE%D1%81%D1%82%D1%80%D0%BE%D0%BC%D0%B0,%0D%0A%D1%83%D0%BB.%D0%93%D0%B0%D0%BB%D0%B8%D1%87%D1%81%D0%BA%D0%B0%D1%8F,+120-%D0%B0&amp;entry=gmail&amp;source=g"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maps.google.com/?q=%D0%9A%D0%BE%D1%81%D1%82%D1%80%D0%BE%D0%BC%D0%B0:++%D0%9A%D0%BE%D1%81%D1%82%D1%80%D0%BE%D0%BC%D1%81%D0%BA%D0%B0%D1%8F+%D0%BE%D0%B1%D0%BB%D0%B0%D1%81%D1%82%D1%8C,++%D0%B3.%D0%9A%D0%BE%D1%81%D1%82%D1%80%D0%BE%D0%BC%D0%B0,%0D%0A%D1%83%D0%BB.%D0%93%D0%B0%D0%BB%D0%B8%D1%87%D1%81%D0%BA%D0%B0%D1%8F,+120-%D0%B0&amp;entry=gmail&amp;source=g" TargetMode="External"/><Relationship Id="rId25" Type="http://schemas.openxmlformats.org/officeDocument/2006/relationships/header" Target="header3.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maps.google.com/?q=%D0%9A%D0%BE%D1%81%D1%82%D1%80%D0%BE%D0%BC%D0%B0:++%D0%9A%D0%BE%D1%81%D1%82%D1%80%D0%BE%D0%BC%D1%81%D0%BA%D0%B0%D1%8F+%D0%BE%D0%B1%D0%BB%D0%B0%D1%81%D1%82%D1%8C,++%D0%B3.%D0%9A%D0%BE%D1%81%D1%82%D1%80%D0%BE%D0%BC%D0%B0,%0D%0A%D1%83%D0%BB.%D0%93%D0%B0%D0%BB%D0%B8%D1%87%D1%81%D0%BA%D0%B0%D1%8F,+120-%D0%B0&amp;entry=gmail&amp;source=g" TargetMode="External"/><Relationship Id="rId20" Type="http://schemas.openxmlformats.org/officeDocument/2006/relationships/hyperlink" Target="https://maps.google.com/?q=%D0%9A%D0%BE%D1%81%D1%82%D1%80%D0%BE%D0%BC%D0%B0:++%D0%9A%D0%BE%D1%81%D1%82%D1%80%D0%BE%D0%BC%D1%81%D0%BA%D0%B0%D1%8F+%D0%BE%D0%B1%D0%BB%D0%B0%D1%81%D1%82%D1%8C,++%D0%B3.%D0%9A%D0%BE%D1%81%D1%82%D1%80%D0%BE%D0%BC%D0%B0,%0D%0A%D1%83%D0%BB.%D0%93%D0%B0%D0%BB%D0%B8%D1%87%D1%81%D0%BA%D0%B0%D1%8F,+120-%D0%B0&amp;entry=gmail&amp;source=g" TargetMode="External"/><Relationship Id="rId29" Type="http://schemas.openxmlformats.org/officeDocument/2006/relationships/hyperlink" Target="https://maps.google.com/?q=%D0%9A%D0%BE%D1%81%D1%82%D1%80%D0%BE%D0%BC%D0%B0:++%D0%9A%D0%BE%D1%81%D1%82%D1%80%D0%BE%D0%BC%D1%81%D0%BA%D0%B0%D1%8F+%D0%BE%D0%B1%D0%BB%D0%B0%D1%81%D1%82%D1%8C,++%D0%B3.%D0%9A%D0%BE%D1%81%D1%82%D1%80%D0%BE%D0%BC%D0%B0,%0D%0A%D1%83%D0%BB.%D0%93%D0%B0%D0%BB%D0%B8%D1%87%D1%81%D0%BA%D0%B0%D1%8F,+120-%D0%B0&amp;entry=gmail&amp;source=g"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2.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trcont.com/" TargetMode="External"/><Relationship Id="rId23" Type="http://schemas.openxmlformats.org/officeDocument/2006/relationships/footer" Target="footer1.xml"/><Relationship Id="rId28" Type="http://schemas.openxmlformats.org/officeDocument/2006/relationships/hyperlink" Target="https://maps.google.com/?q=%D0%9A%D0%BE%D1%81%D1%82%D1%80%D0%BE%D0%BC%D0%B0:++%D0%9A%D0%BE%D1%81%D1%82%D1%80%D0%BE%D0%BC%D1%81%D0%BA%D0%B0%D1%8F+%D0%BE%D0%B1%D0%BB%D0%B0%D1%81%D1%82%D1%8C,++%D0%B3.%D0%9A%D0%BE%D1%81%D1%82%D1%80%D0%BE%D0%BC%D0%B0,%0D%0A%D1%83%D0%BB.%D0%93%D0%B0%D0%BB%D0%B8%D1%87%D1%81%D0%BA%D0%B0%D1%8F,+120-%D0%B0&amp;entry=gmail&amp;source=g" TargetMode="External"/><Relationship Id="rId36" Type="http://schemas.microsoft.com/office/2007/relationships/stylesWithEffects" Target="stylesWithEffects.xml"/><Relationship Id="rId10" Type="http://schemas.openxmlformats.org/officeDocument/2006/relationships/webSettings" Target="webSettings.xml"/><Relationship Id="rId19" Type="http://schemas.openxmlformats.org/officeDocument/2006/relationships/hyperlink" Target="https://maps.google.com/?q=%D0%9A%D0%BE%D1%81%D1%82%D1%80%D0%BE%D0%BC%D0%B0:++%D0%9A%D0%BE%D1%81%D1%82%D1%80%D0%BE%D0%BC%D1%81%D0%BA%D0%B0%D1%8F+%D0%BE%D0%B1%D0%BB%D0%B0%D1%81%D1%82%D1%8C,++%D0%B3.%D0%9A%D0%BE%D1%81%D1%82%D1%80%D0%BE%D0%BC%D0%B0,%0D%0A%D1%83%D0%BB.%D0%93%D0%B0%D0%BB%D0%B8%D1%87%D1%81%D0%BA%D0%B0%D1%8F,+120-%D0%B0&amp;entry=gmail&amp;source=g" TargetMode="External"/><Relationship Id="rId31" Type="http://schemas.openxmlformats.org/officeDocument/2006/relationships/hyperlink" Target="consultantplus://offline/main?base=CMB;n=15753;fld=134;dst=100016"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header" Target="header2.xml"/><Relationship Id="rId27" Type="http://schemas.openxmlformats.org/officeDocument/2006/relationships/hyperlink" Target="http://www.trcont.com/" TargetMode="External"/><Relationship Id="rId30" Type="http://schemas.openxmlformats.org/officeDocument/2006/relationships/hyperlink" Target="consultantplus://offline/ref=018666CA2845A61A38A90A89428D75220F27391B587203B36B4F0B07890522472502BC083F4EDAC40Av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06CED2DF-67C9-4C51-9AD6-C94C1E082424}">
  <ds:schemaRefs>
    <ds:schemaRef ds:uri="http://schemas.openxmlformats.org/officeDocument/2006/bibliography"/>
  </ds:schemaRefs>
</ds:datastoreItem>
</file>

<file path=customXml/itemProps4.xml><?xml version="1.0" encoding="utf-8"?>
<ds:datastoreItem xmlns:ds="http://schemas.openxmlformats.org/officeDocument/2006/customXml" ds:itemID="{C0F50F5E-7ECE-4C71-94F6-4A0BD2188F09}">
  <ds:schemaRefs>
    <ds:schemaRef ds:uri="http://schemas.openxmlformats.org/officeDocument/2006/bibliography"/>
  </ds:schemaRefs>
</ds:datastoreItem>
</file>

<file path=customXml/itemProps5.xml><?xml version="1.0" encoding="utf-8"?>
<ds:datastoreItem xmlns:ds="http://schemas.openxmlformats.org/officeDocument/2006/customXml" ds:itemID="{74D7E57A-4114-4A85-9CED-6C775B7D0AA4}">
  <ds:schemaRefs>
    <ds:schemaRef ds:uri="http://schemas.openxmlformats.org/officeDocument/2006/bibliography"/>
  </ds:schemaRefs>
</ds:datastoreItem>
</file>

<file path=customXml/itemProps6.xml><?xml version="1.0" encoding="utf-8"?>
<ds:datastoreItem xmlns:ds="http://schemas.openxmlformats.org/officeDocument/2006/customXml" ds:itemID="{5A668360-B181-4413-ACF9-6CB9D677B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73</Pages>
  <Words>26088</Words>
  <Characters>148703</Characters>
  <Application>Microsoft Office Word</Application>
  <DocSecurity>0</DocSecurity>
  <Lines>1239</Lines>
  <Paragraphs>348</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174443</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PavlovaNS</cp:lastModifiedBy>
  <cp:revision>6</cp:revision>
  <cp:lastPrinted>2020-01-29T13:20:00Z</cp:lastPrinted>
  <dcterms:created xsi:type="dcterms:W3CDTF">2020-01-29T12:40:00Z</dcterms:created>
  <dcterms:modified xsi:type="dcterms:W3CDTF">2020-01-30T05:57:00Z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