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6894" w:rsidRDefault="00216894" w:rsidP="00C10125">
      <w:pPr>
        <w:suppressAutoHyphens w:val="0"/>
        <w:rPr>
          <w:iCs/>
          <w:sz w:val="28"/>
          <w:szCs w:val="28"/>
        </w:rPr>
      </w:pPr>
    </w:p>
    <w:p w:rsidR="00E126C4" w:rsidRDefault="00E126C4" w:rsidP="00E126C4">
      <w:pPr>
        <w:pStyle w:val="32"/>
        <w:suppressAutoHyphens/>
        <w:spacing w:after="0"/>
        <w:rPr>
          <w:sz w:val="28"/>
          <w:szCs w:val="28"/>
        </w:rPr>
      </w:pPr>
    </w:p>
    <w:p w:rsidR="00E126C4" w:rsidRPr="004948D5" w:rsidRDefault="00E126C4" w:rsidP="00E126C4">
      <w:pPr>
        <w:ind w:left="4536"/>
        <w:rPr>
          <w:b/>
        </w:rPr>
      </w:pPr>
      <w:r w:rsidRPr="004948D5">
        <w:rPr>
          <w:b/>
        </w:rPr>
        <w:t>УТВЕРЖДАЮ</w:t>
      </w:r>
    </w:p>
    <w:p w:rsidR="00E126C4" w:rsidRPr="004948D5" w:rsidRDefault="00E126C4" w:rsidP="00E126C4">
      <w:pPr>
        <w:ind w:left="4536"/>
        <w:rPr>
          <w:b/>
        </w:rPr>
      </w:pPr>
    </w:p>
    <w:p w:rsidR="00E126C4" w:rsidRDefault="00E126C4" w:rsidP="00E126C4">
      <w:pPr>
        <w:ind w:left="4536"/>
        <w:rPr>
          <w:b/>
        </w:rPr>
      </w:pPr>
      <w:r>
        <w:rPr>
          <w:b/>
        </w:rPr>
        <w:t>Председатель</w:t>
      </w:r>
      <w:r w:rsidRPr="000D08D6">
        <w:rPr>
          <w:b/>
        </w:rPr>
        <w:t xml:space="preserve"> </w:t>
      </w:r>
    </w:p>
    <w:p w:rsidR="00E126C4" w:rsidRDefault="00E126C4" w:rsidP="00E126C4">
      <w:pPr>
        <w:ind w:left="4536"/>
        <w:rPr>
          <w:b/>
        </w:rPr>
      </w:pPr>
      <w:r w:rsidRPr="000D08D6">
        <w:rPr>
          <w:b/>
        </w:rPr>
        <w:t xml:space="preserve">Конкурсной комиссии </w:t>
      </w:r>
      <w:r>
        <w:rPr>
          <w:b/>
        </w:rPr>
        <w:t xml:space="preserve">Уральского </w:t>
      </w:r>
      <w:r w:rsidRPr="000D08D6">
        <w:rPr>
          <w:b/>
        </w:rPr>
        <w:t>филиала ПАО «</w:t>
      </w:r>
      <w:proofErr w:type="spellStart"/>
      <w:r w:rsidRPr="000D08D6">
        <w:rPr>
          <w:b/>
        </w:rPr>
        <w:t>ТрансКонтейнер</w:t>
      </w:r>
      <w:proofErr w:type="spellEnd"/>
      <w:r w:rsidRPr="000D08D6">
        <w:rPr>
          <w:b/>
        </w:rPr>
        <w:t xml:space="preserve">» </w:t>
      </w:r>
    </w:p>
    <w:p w:rsidR="00E126C4" w:rsidRPr="004948D5" w:rsidRDefault="00E126C4" w:rsidP="00E126C4">
      <w:pPr>
        <w:ind w:left="4536"/>
        <w:rPr>
          <w:b/>
        </w:rPr>
      </w:pPr>
    </w:p>
    <w:p w:rsidR="00E126C4" w:rsidRPr="004948D5" w:rsidRDefault="00E126C4" w:rsidP="00E126C4">
      <w:pPr>
        <w:ind w:left="4536"/>
        <w:rPr>
          <w:b/>
        </w:rPr>
      </w:pPr>
      <w:r w:rsidRPr="004948D5">
        <w:rPr>
          <w:b/>
        </w:rPr>
        <w:t xml:space="preserve">__________________ </w:t>
      </w:r>
      <w:r>
        <w:rPr>
          <w:b/>
        </w:rPr>
        <w:t>А.А. Кривошапкин</w:t>
      </w:r>
    </w:p>
    <w:p w:rsidR="00E126C4" w:rsidRPr="004948D5" w:rsidRDefault="00E126C4" w:rsidP="00E126C4">
      <w:pPr>
        <w:ind w:left="4536"/>
        <w:rPr>
          <w:b/>
        </w:rPr>
      </w:pPr>
    </w:p>
    <w:p w:rsidR="00E126C4" w:rsidRPr="004948D5" w:rsidRDefault="004911E0" w:rsidP="00E126C4">
      <w:pPr>
        <w:ind w:left="4536"/>
        <w:rPr>
          <w:b/>
        </w:rPr>
      </w:pPr>
      <w:r>
        <w:rPr>
          <w:b/>
        </w:rPr>
        <w:t>«15</w:t>
      </w:r>
      <w:r w:rsidR="00E126C4" w:rsidRPr="004948D5">
        <w:rPr>
          <w:b/>
        </w:rPr>
        <w:t>»</w:t>
      </w:r>
      <w:r w:rsidR="00EE7D1B">
        <w:rPr>
          <w:b/>
        </w:rPr>
        <w:t xml:space="preserve"> марта</w:t>
      </w:r>
      <w:r w:rsidR="00E126C4">
        <w:rPr>
          <w:b/>
        </w:rPr>
        <w:t xml:space="preserve"> 2022</w:t>
      </w:r>
      <w:r w:rsidR="00E126C4" w:rsidRPr="004948D5">
        <w:rPr>
          <w:b/>
        </w:rPr>
        <w:t xml:space="preserve"> г. </w:t>
      </w:r>
    </w:p>
    <w:p w:rsidR="00E126C4" w:rsidRDefault="00E126C4" w:rsidP="00E126C4"/>
    <w:p w:rsidR="00E126C4" w:rsidRDefault="00E126C4" w:rsidP="00E126C4">
      <w:pPr>
        <w:jc w:val="center"/>
        <w:rPr>
          <w:b/>
          <w:color w:val="FF0000"/>
          <w:szCs w:val="28"/>
        </w:rPr>
      </w:pPr>
    </w:p>
    <w:p w:rsidR="00E126C4" w:rsidRPr="006651BA" w:rsidRDefault="00E126C4" w:rsidP="00E126C4">
      <w:pPr>
        <w:jc w:val="center"/>
        <w:rPr>
          <w:b/>
          <w:color w:val="FF0000"/>
          <w:szCs w:val="28"/>
        </w:rPr>
      </w:pPr>
      <w:r w:rsidRPr="006651BA">
        <w:rPr>
          <w:b/>
          <w:color w:val="FF0000"/>
          <w:szCs w:val="28"/>
        </w:rPr>
        <w:t>ВНИМАНИЕ!</w:t>
      </w:r>
    </w:p>
    <w:p w:rsidR="00E126C4" w:rsidRDefault="00E126C4" w:rsidP="00E126C4">
      <w:pPr>
        <w:jc w:val="center"/>
        <w:rPr>
          <w:b/>
        </w:rPr>
      </w:pPr>
    </w:p>
    <w:p w:rsidR="00E126C4" w:rsidRDefault="00E126C4" w:rsidP="00E126C4">
      <w:pPr>
        <w:pStyle w:val="19"/>
        <w:ind w:firstLine="709"/>
        <w:jc w:val="center"/>
        <w:rPr>
          <w:b/>
        </w:rPr>
      </w:pPr>
      <w:r>
        <w:rPr>
          <w:b/>
          <w:snapToGrid w:val="0"/>
          <w:color w:val="000000" w:themeColor="text1"/>
          <w:szCs w:val="28"/>
        </w:rPr>
        <w:t>Уральский ф</w:t>
      </w:r>
      <w:r w:rsidRPr="001A58AB">
        <w:rPr>
          <w:b/>
          <w:snapToGrid w:val="0"/>
          <w:color w:val="000000" w:themeColor="text1"/>
          <w:szCs w:val="28"/>
        </w:rPr>
        <w:t>илиал ПАО «</w:t>
      </w:r>
      <w:proofErr w:type="spellStart"/>
      <w:r w:rsidRPr="001A58AB">
        <w:rPr>
          <w:b/>
          <w:snapToGrid w:val="0"/>
          <w:color w:val="000000" w:themeColor="text1"/>
          <w:szCs w:val="28"/>
        </w:rPr>
        <w:t>ТрансКонтейнер</w:t>
      </w:r>
      <w:proofErr w:type="spellEnd"/>
      <w:r w:rsidRPr="001A58AB">
        <w:rPr>
          <w:b/>
          <w:snapToGrid w:val="0"/>
          <w:color w:val="000000" w:themeColor="text1"/>
          <w:szCs w:val="28"/>
        </w:rPr>
        <w:t xml:space="preserve">» информирует о внесении изменений в конкурсную документацию закупки способом размещения оферты </w:t>
      </w:r>
      <w:r w:rsidRPr="001A58AB">
        <w:rPr>
          <w:b/>
        </w:rPr>
        <w:t>№ РО-</w:t>
      </w:r>
      <w:r w:rsidR="00932B76">
        <w:rPr>
          <w:b/>
        </w:rPr>
        <w:t>СВЕРД-21-0010</w:t>
      </w:r>
      <w:r w:rsidRPr="001A58AB">
        <w:rPr>
          <w:b/>
        </w:rPr>
        <w:t xml:space="preserve"> по предмету </w:t>
      </w:r>
      <w:r w:rsidRPr="00591FD3">
        <w:rPr>
          <w:b/>
        </w:rPr>
        <w:t>закупки «</w:t>
      </w:r>
      <w:r w:rsidRPr="00591FD3">
        <w:rPr>
          <w:b/>
          <w:snapToGrid w:val="0"/>
        </w:rPr>
        <w:t>Аренда транспортны</w:t>
      </w:r>
      <w:r>
        <w:rPr>
          <w:b/>
          <w:snapToGrid w:val="0"/>
        </w:rPr>
        <w:t xml:space="preserve">х средств с экипажем по перевозке порожних и груженых контейнеров Уральского </w:t>
      </w:r>
      <w:r w:rsidRPr="00591FD3">
        <w:rPr>
          <w:b/>
          <w:snapToGrid w:val="0"/>
        </w:rPr>
        <w:t>филиала ПАО «</w:t>
      </w:r>
      <w:proofErr w:type="spellStart"/>
      <w:r w:rsidRPr="00591FD3">
        <w:rPr>
          <w:b/>
          <w:snapToGrid w:val="0"/>
        </w:rPr>
        <w:t>ТрансКонтейнер</w:t>
      </w:r>
      <w:proofErr w:type="spellEnd"/>
      <w:r w:rsidRPr="00591FD3">
        <w:rPr>
          <w:b/>
          <w:snapToGrid w:val="0"/>
        </w:rPr>
        <w:t>»</w:t>
      </w:r>
      <w:r w:rsidR="00932B76">
        <w:rPr>
          <w:b/>
          <w:snapToGrid w:val="0"/>
        </w:rPr>
        <w:t xml:space="preserve"> в городе Екатеринбурге</w:t>
      </w:r>
      <w:r>
        <w:rPr>
          <w:b/>
          <w:snapToGrid w:val="0"/>
        </w:rPr>
        <w:t xml:space="preserve"> и прилегающих районах</w:t>
      </w:r>
      <w:r w:rsidRPr="00591FD3">
        <w:rPr>
          <w:b/>
        </w:rPr>
        <w:t>»</w:t>
      </w:r>
      <w:r w:rsidRPr="001A58AB">
        <w:rPr>
          <w:b/>
        </w:rPr>
        <w:t xml:space="preserve"> </w:t>
      </w:r>
    </w:p>
    <w:p w:rsidR="00E126C4" w:rsidRPr="00642D60" w:rsidRDefault="00E126C4" w:rsidP="00E126C4">
      <w:pPr>
        <w:pStyle w:val="19"/>
        <w:ind w:firstLine="709"/>
        <w:jc w:val="center"/>
        <w:rPr>
          <w:b/>
        </w:rPr>
      </w:pPr>
      <w:r w:rsidRPr="001A58AB">
        <w:rPr>
          <w:b/>
        </w:rPr>
        <w:t>(далее – процедура Размещения оферты).</w:t>
      </w:r>
    </w:p>
    <w:p w:rsidR="00E126C4" w:rsidRPr="00AC0B19" w:rsidRDefault="00E126C4" w:rsidP="00E126C4">
      <w:pPr>
        <w:shd w:val="clear" w:color="auto" w:fill="FFFFFF"/>
        <w:jc w:val="both"/>
        <w:rPr>
          <w:sz w:val="28"/>
          <w:szCs w:val="28"/>
        </w:rPr>
      </w:pPr>
    </w:p>
    <w:p w:rsidR="00E126C4" w:rsidRPr="00722224" w:rsidRDefault="00E126C4" w:rsidP="00722224">
      <w:pPr>
        <w:ind w:firstLine="397"/>
        <w:jc w:val="both"/>
        <w:rPr>
          <w:b/>
          <w:sz w:val="28"/>
        </w:rPr>
      </w:pPr>
      <w:r>
        <w:rPr>
          <w:sz w:val="28"/>
          <w:szCs w:val="28"/>
        </w:rPr>
        <w:t>1</w:t>
      </w:r>
      <w:r w:rsidR="00EE7D1B">
        <w:rPr>
          <w:sz w:val="28"/>
          <w:szCs w:val="28"/>
        </w:rPr>
        <w:t>. Приложение № 1</w:t>
      </w:r>
      <w:r w:rsidRPr="00AC0B19">
        <w:rPr>
          <w:sz w:val="28"/>
          <w:szCs w:val="28"/>
        </w:rPr>
        <w:t xml:space="preserve"> документации о закуп</w:t>
      </w:r>
      <w:r w:rsidR="00722224">
        <w:rPr>
          <w:sz w:val="28"/>
          <w:szCs w:val="28"/>
        </w:rPr>
        <w:t>ке «Заявка на участие в процедуре размещения оферты № РО-СВЕРД-21-0010»</w:t>
      </w:r>
      <w:r w:rsidR="00722224">
        <w:rPr>
          <w:b/>
          <w:sz w:val="28"/>
        </w:rPr>
        <w:t xml:space="preserve"> </w:t>
      </w:r>
      <w:r w:rsidRPr="00AC0B19">
        <w:rPr>
          <w:sz w:val="28"/>
          <w:szCs w:val="28"/>
        </w:rPr>
        <w:t>изложить в редакции приложения № 1 настоящего извещения о внесении изменений в документацию о пров</w:t>
      </w:r>
      <w:r w:rsidR="00932B76">
        <w:rPr>
          <w:sz w:val="28"/>
          <w:szCs w:val="28"/>
        </w:rPr>
        <w:t>едении закупки №РО-СВЕРД-21-0010</w:t>
      </w:r>
      <w:r w:rsidRPr="00AC0B19">
        <w:rPr>
          <w:sz w:val="28"/>
          <w:szCs w:val="28"/>
        </w:rPr>
        <w:t>.</w:t>
      </w:r>
    </w:p>
    <w:p w:rsidR="00E126C4" w:rsidRPr="00AC0B19" w:rsidRDefault="00E126C4" w:rsidP="00E126C4">
      <w:pPr>
        <w:shd w:val="clear" w:color="auto" w:fill="FFFFFF"/>
        <w:jc w:val="both"/>
        <w:rPr>
          <w:b/>
          <w:sz w:val="28"/>
          <w:szCs w:val="28"/>
        </w:rPr>
      </w:pPr>
    </w:p>
    <w:p w:rsidR="00E126C4" w:rsidRPr="00AC0B19" w:rsidRDefault="00EE7D1B" w:rsidP="00E126C4">
      <w:pPr>
        <w:tabs>
          <w:tab w:val="left" w:pos="993"/>
        </w:tabs>
        <w:ind w:firstLine="426"/>
        <w:jc w:val="both"/>
        <w:rPr>
          <w:sz w:val="28"/>
          <w:szCs w:val="28"/>
        </w:rPr>
      </w:pPr>
      <w:r>
        <w:rPr>
          <w:sz w:val="28"/>
          <w:szCs w:val="28"/>
        </w:rPr>
        <w:t>2</w:t>
      </w:r>
      <w:r w:rsidR="00E126C4" w:rsidRPr="00AC0B19">
        <w:rPr>
          <w:sz w:val="28"/>
          <w:szCs w:val="28"/>
        </w:rPr>
        <w:t>.</w:t>
      </w:r>
      <w:r w:rsidR="00E126C4" w:rsidRPr="00AC0B19">
        <w:rPr>
          <w:b/>
          <w:sz w:val="28"/>
          <w:szCs w:val="28"/>
        </w:rPr>
        <w:t xml:space="preserve"> </w:t>
      </w:r>
      <w:r w:rsidR="00E126C4" w:rsidRPr="00AC0B19">
        <w:rPr>
          <w:sz w:val="28"/>
          <w:szCs w:val="28"/>
        </w:rPr>
        <w:t xml:space="preserve">В связи с актуализацией конкурсной документации </w:t>
      </w:r>
      <w:r w:rsidR="00E126C4" w:rsidRPr="00AC0B19">
        <w:rPr>
          <w:color w:val="000000" w:themeColor="text1"/>
          <w:sz w:val="28"/>
          <w:szCs w:val="28"/>
        </w:rPr>
        <w:t xml:space="preserve">закупки способом размещения оферты </w:t>
      </w:r>
      <w:r w:rsidR="00E126C4" w:rsidRPr="00AC0B19">
        <w:rPr>
          <w:sz w:val="28"/>
          <w:szCs w:val="28"/>
        </w:rPr>
        <w:t>№РО-СВЕРД-</w:t>
      </w:r>
      <w:r w:rsidR="00932B76">
        <w:rPr>
          <w:sz w:val="28"/>
          <w:szCs w:val="28"/>
        </w:rPr>
        <w:t>21-0010</w:t>
      </w:r>
      <w:r w:rsidR="00E126C4" w:rsidRPr="00AC0B19">
        <w:rPr>
          <w:sz w:val="28"/>
          <w:szCs w:val="28"/>
        </w:rPr>
        <w:t>, внесены изменения в документацию о закупке.</w:t>
      </w:r>
    </w:p>
    <w:p w:rsidR="00E126C4" w:rsidRPr="00AC0B19" w:rsidRDefault="00E126C4" w:rsidP="00E126C4">
      <w:pPr>
        <w:tabs>
          <w:tab w:val="left" w:pos="993"/>
        </w:tabs>
        <w:jc w:val="both"/>
        <w:rPr>
          <w:sz w:val="28"/>
          <w:szCs w:val="28"/>
        </w:rPr>
      </w:pPr>
    </w:p>
    <w:p w:rsidR="00E126C4" w:rsidRPr="00AC0B19" w:rsidRDefault="00EE7D1B" w:rsidP="00E126C4">
      <w:pPr>
        <w:tabs>
          <w:tab w:val="left" w:pos="993"/>
        </w:tabs>
        <w:jc w:val="both"/>
        <w:rPr>
          <w:sz w:val="28"/>
          <w:szCs w:val="28"/>
        </w:rPr>
      </w:pPr>
      <w:r>
        <w:rPr>
          <w:sz w:val="28"/>
          <w:szCs w:val="28"/>
        </w:rPr>
        <w:t xml:space="preserve">      </w:t>
      </w:r>
      <w:r w:rsidR="00E126C4" w:rsidRPr="00AC0B19">
        <w:rPr>
          <w:sz w:val="28"/>
          <w:szCs w:val="28"/>
        </w:rPr>
        <w:t>Актуальная редакция документации о закупке по процедуре Раз</w:t>
      </w:r>
      <w:r w:rsidR="00932B76">
        <w:rPr>
          <w:sz w:val="28"/>
          <w:szCs w:val="28"/>
        </w:rPr>
        <w:t>мещения оферты №РО-СВЕРД-21-0010</w:t>
      </w:r>
      <w:r w:rsidR="00E126C4" w:rsidRPr="00AC0B19">
        <w:rPr>
          <w:sz w:val="28"/>
          <w:szCs w:val="28"/>
        </w:rPr>
        <w:t xml:space="preserve"> размещена на официальном сайте ПАО «</w:t>
      </w:r>
      <w:proofErr w:type="spellStart"/>
      <w:r w:rsidR="00E126C4" w:rsidRPr="00AC0B19">
        <w:rPr>
          <w:sz w:val="28"/>
          <w:szCs w:val="28"/>
        </w:rPr>
        <w:t>ТрансКонтейнер</w:t>
      </w:r>
      <w:proofErr w:type="spellEnd"/>
      <w:r w:rsidR="00E126C4" w:rsidRPr="00AC0B19">
        <w:rPr>
          <w:sz w:val="28"/>
          <w:szCs w:val="28"/>
        </w:rPr>
        <w:t>» (</w:t>
      </w:r>
      <w:hyperlink r:id="rId13" w:history="1">
        <w:r w:rsidR="00E126C4" w:rsidRPr="00AC0B19">
          <w:rPr>
            <w:rStyle w:val="a8"/>
            <w:sz w:val="28"/>
            <w:szCs w:val="28"/>
          </w:rPr>
          <w:t>http://www.trcont.ru</w:t>
        </w:r>
      </w:hyperlink>
      <w:r w:rsidR="00E126C4" w:rsidRPr="00AC0B19">
        <w:rPr>
          <w:sz w:val="28"/>
          <w:szCs w:val="28"/>
        </w:rPr>
        <w:t>).</w:t>
      </w: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Default="00E126C4" w:rsidP="00E126C4">
      <w:pPr>
        <w:pStyle w:val="32"/>
        <w:suppressAutoHyphens/>
        <w:spacing w:after="0"/>
        <w:rPr>
          <w:sz w:val="28"/>
          <w:szCs w:val="28"/>
        </w:rPr>
      </w:pPr>
    </w:p>
    <w:p w:rsidR="00EE7D1B" w:rsidRDefault="00EE7D1B" w:rsidP="00E126C4">
      <w:pPr>
        <w:pStyle w:val="32"/>
        <w:suppressAutoHyphens/>
        <w:spacing w:after="0"/>
        <w:rPr>
          <w:sz w:val="28"/>
          <w:szCs w:val="28"/>
        </w:rPr>
      </w:pPr>
    </w:p>
    <w:p w:rsidR="00EE7D1B" w:rsidRDefault="00EE7D1B" w:rsidP="00E126C4">
      <w:pPr>
        <w:pStyle w:val="32"/>
        <w:suppressAutoHyphens/>
        <w:spacing w:after="0"/>
        <w:rPr>
          <w:sz w:val="28"/>
          <w:szCs w:val="28"/>
        </w:rPr>
      </w:pPr>
    </w:p>
    <w:p w:rsidR="00EE7D1B" w:rsidRDefault="00EE7D1B" w:rsidP="00E126C4">
      <w:pPr>
        <w:pStyle w:val="32"/>
        <w:suppressAutoHyphens/>
        <w:spacing w:after="0"/>
        <w:rPr>
          <w:sz w:val="28"/>
          <w:szCs w:val="28"/>
        </w:rPr>
      </w:pPr>
    </w:p>
    <w:p w:rsidR="00EE7D1B" w:rsidRDefault="00EE7D1B" w:rsidP="00E126C4">
      <w:pPr>
        <w:pStyle w:val="32"/>
        <w:suppressAutoHyphens/>
        <w:spacing w:after="0"/>
        <w:rPr>
          <w:sz w:val="28"/>
          <w:szCs w:val="28"/>
        </w:rPr>
      </w:pPr>
    </w:p>
    <w:p w:rsidR="00EE7D1B" w:rsidRDefault="00EE7D1B" w:rsidP="00E126C4">
      <w:pPr>
        <w:pStyle w:val="32"/>
        <w:suppressAutoHyphens/>
        <w:spacing w:after="0"/>
        <w:rPr>
          <w:sz w:val="28"/>
          <w:szCs w:val="28"/>
        </w:rPr>
      </w:pPr>
    </w:p>
    <w:p w:rsidR="00EE7D1B" w:rsidRPr="00AC0B19" w:rsidRDefault="00EE7D1B" w:rsidP="00E126C4">
      <w:pPr>
        <w:pStyle w:val="32"/>
        <w:suppressAutoHyphens/>
        <w:spacing w:after="0"/>
        <w:rPr>
          <w:sz w:val="28"/>
          <w:szCs w:val="28"/>
        </w:rPr>
      </w:pPr>
    </w:p>
    <w:p w:rsidR="00E126C4" w:rsidRPr="00AC0B19" w:rsidRDefault="00E126C4" w:rsidP="00E126C4">
      <w:pPr>
        <w:pStyle w:val="32"/>
        <w:suppressAutoHyphens/>
        <w:spacing w:after="0"/>
        <w:rPr>
          <w:sz w:val="28"/>
          <w:szCs w:val="28"/>
        </w:rPr>
      </w:pPr>
    </w:p>
    <w:p w:rsidR="00E126C4" w:rsidRDefault="00E126C4" w:rsidP="00E126C4">
      <w:pPr>
        <w:rPr>
          <w:sz w:val="28"/>
          <w:szCs w:val="28"/>
        </w:rPr>
      </w:pPr>
    </w:p>
    <w:p w:rsidR="00E126C4" w:rsidRPr="00AC0B19" w:rsidRDefault="00E126C4" w:rsidP="00E126C4">
      <w:pPr>
        <w:rPr>
          <w:sz w:val="28"/>
          <w:szCs w:val="28"/>
        </w:rPr>
      </w:pPr>
      <w:r>
        <w:rPr>
          <w:sz w:val="28"/>
          <w:szCs w:val="28"/>
        </w:rPr>
        <w:t xml:space="preserve">                                                                                                         </w:t>
      </w:r>
      <w:r w:rsidRPr="00AC0B19">
        <w:rPr>
          <w:sz w:val="28"/>
          <w:szCs w:val="28"/>
        </w:rPr>
        <w:t>Приложение №1</w:t>
      </w:r>
    </w:p>
    <w:p w:rsidR="00E126C4" w:rsidRPr="00AC0B19" w:rsidRDefault="00E126C4" w:rsidP="00E126C4">
      <w:pPr>
        <w:ind w:hanging="284"/>
        <w:jc w:val="right"/>
        <w:rPr>
          <w:sz w:val="28"/>
          <w:szCs w:val="28"/>
        </w:rPr>
      </w:pPr>
      <w:r w:rsidRPr="00AC0B19">
        <w:rPr>
          <w:sz w:val="28"/>
          <w:szCs w:val="28"/>
        </w:rPr>
        <w:t>к извещению об изменении документ</w:t>
      </w:r>
      <w:r>
        <w:rPr>
          <w:sz w:val="28"/>
          <w:szCs w:val="28"/>
        </w:rPr>
        <w:t>аци</w:t>
      </w:r>
      <w:r w:rsidR="00932B76">
        <w:rPr>
          <w:sz w:val="28"/>
          <w:szCs w:val="28"/>
        </w:rPr>
        <w:t>и о закупке №РО-СВЕРД-21-0010</w:t>
      </w:r>
    </w:p>
    <w:p w:rsidR="00EE7D1B" w:rsidRDefault="00EE7D1B" w:rsidP="00EE7D1B">
      <w:pPr>
        <w:jc w:val="center"/>
        <w:rPr>
          <w:b/>
          <w:sz w:val="28"/>
          <w:szCs w:val="28"/>
        </w:rPr>
      </w:pPr>
    </w:p>
    <w:p w:rsidR="00EE7D1B" w:rsidRPr="00445DDD" w:rsidRDefault="00EE7D1B" w:rsidP="00EE7D1B">
      <w:pPr>
        <w:jc w:val="center"/>
        <w:rPr>
          <w:b/>
          <w:sz w:val="28"/>
          <w:szCs w:val="28"/>
        </w:rPr>
      </w:pPr>
      <w:r>
        <w:rPr>
          <w:b/>
          <w:sz w:val="28"/>
          <w:szCs w:val="28"/>
        </w:rPr>
        <w:t>На бланке претендента</w:t>
      </w:r>
    </w:p>
    <w:p w:rsidR="00EE7D1B" w:rsidRPr="00C03380" w:rsidRDefault="00EE7D1B" w:rsidP="00EE7D1B">
      <w:pPr>
        <w:jc w:val="center"/>
        <w:rPr>
          <w:b/>
          <w:sz w:val="28"/>
        </w:rPr>
      </w:pPr>
      <w:r>
        <w:rPr>
          <w:b/>
          <w:sz w:val="28"/>
        </w:rPr>
        <w:t>ЗАЯВКА ______________ (наименование претендента)</w:t>
      </w:r>
    </w:p>
    <w:p w:rsidR="00EE7D1B" w:rsidRDefault="00EE7D1B" w:rsidP="00EE7D1B">
      <w:pPr>
        <w:jc w:val="center"/>
        <w:rPr>
          <w:b/>
          <w:sz w:val="28"/>
        </w:rPr>
      </w:pPr>
      <w:r>
        <w:rPr>
          <w:b/>
          <w:sz w:val="28"/>
        </w:rPr>
        <w:t xml:space="preserve">НА УЧАСТИЕ В ПРОЦЕДУРЕ РАЗМЕЩЕНИЯ ОФЕРТЫ </w:t>
      </w:r>
    </w:p>
    <w:p w:rsidR="00EE7D1B" w:rsidRPr="00C03380" w:rsidRDefault="00EE7D1B" w:rsidP="00EE7D1B">
      <w:pPr>
        <w:jc w:val="center"/>
        <w:rPr>
          <w:b/>
          <w:sz w:val="28"/>
        </w:rPr>
      </w:pPr>
      <w:r>
        <w:rPr>
          <w:b/>
          <w:sz w:val="28"/>
        </w:rPr>
        <w:t>№ РО-СВЕРД-21-0010</w:t>
      </w:r>
    </w:p>
    <w:p w:rsidR="00EE7D1B" w:rsidRPr="007415F9" w:rsidRDefault="00EE7D1B" w:rsidP="00EE7D1B"/>
    <w:p w:rsidR="00EE7D1B" w:rsidRPr="00EE7D1B" w:rsidRDefault="00EE7D1B" w:rsidP="00EE7D1B">
      <w:pPr>
        <w:pStyle w:val="afd"/>
        <w:jc w:val="both"/>
        <w:rPr>
          <w:i/>
          <w:szCs w:val="28"/>
        </w:rPr>
      </w:pPr>
      <w:r w:rsidRPr="00EE7D1B">
        <w:rPr>
          <w:szCs w:val="28"/>
        </w:rPr>
        <w:t xml:space="preserve">Будучи </w:t>
      </w:r>
      <w:proofErr w:type="gramStart"/>
      <w:r w:rsidRPr="00EE7D1B">
        <w:rPr>
          <w:szCs w:val="28"/>
        </w:rPr>
        <w:t>уполномоченным</w:t>
      </w:r>
      <w:proofErr w:type="gramEnd"/>
      <w:r w:rsidRPr="00EE7D1B">
        <w:rPr>
          <w:szCs w:val="28"/>
        </w:rPr>
        <w:t xml:space="preserve"> представлять и действовать от имени ________________ (</w:t>
      </w:r>
      <w:r w:rsidRPr="00EE7D1B">
        <w:rPr>
          <w:bCs/>
          <w:i/>
          <w:iCs/>
          <w:szCs w:val="28"/>
        </w:rPr>
        <w:t>наименование претендента или, в случае участия нескольких лиц на стороне одного участника, наименования таких лиц</w:t>
      </w:r>
      <w:r w:rsidRPr="00EE7D1B">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РО-СВЕРД-21-0010 (далее – процедура Размещения оферты) на ____________ </w:t>
      </w:r>
      <w:r w:rsidRPr="00EE7D1B">
        <w:rPr>
          <w:i/>
          <w:szCs w:val="28"/>
        </w:rPr>
        <w:t>(поставку товаров на _______, выполнение работ по ______, оказание услуг по_____ - переписать из предмета Размещения оферты)</w:t>
      </w:r>
      <w:r w:rsidRPr="00EE7D1B">
        <w:rPr>
          <w:szCs w:val="28"/>
        </w:rPr>
        <w:t>.</w:t>
      </w:r>
    </w:p>
    <w:p w:rsidR="00EE7D1B" w:rsidRPr="00EE7D1B" w:rsidRDefault="00EE7D1B" w:rsidP="00EE7D1B">
      <w:pPr>
        <w:pStyle w:val="19"/>
        <w:rPr>
          <w:szCs w:val="28"/>
        </w:rPr>
      </w:pPr>
      <w:r w:rsidRPr="00EE7D1B">
        <w:rPr>
          <w:szCs w:val="28"/>
        </w:rPr>
        <w:t>Уполномоченным представителям ПАО «</w:t>
      </w:r>
      <w:proofErr w:type="spellStart"/>
      <w:r w:rsidRPr="00EE7D1B">
        <w:rPr>
          <w:szCs w:val="28"/>
        </w:rPr>
        <w:t>ТрансКонтейнер</w:t>
      </w:r>
      <w:proofErr w:type="spellEnd"/>
      <w:r w:rsidRPr="00EE7D1B">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EE7D1B" w:rsidRPr="00EE7D1B" w:rsidRDefault="00EE7D1B" w:rsidP="00EE7D1B">
      <w:pPr>
        <w:pStyle w:val="19"/>
        <w:ind w:firstLine="708"/>
        <w:rPr>
          <w:szCs w:val="28"/>
        </w:rPr>
      </w:pPr>
      <w:r w:rsidRPr="00EE7D1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EE7D1B" w:rsidRPr="00EE7D1B" w:rsidRDefault="00EE7D1B" w:rsidP="00EE7D1B">
      <w:pPr>
        <w:pStyle w:val="19"/>
        <w:ind w:firstLine="708"/>
        <w:rPr>
          <w:szCs w:val="28"/>
        </w:rPr>
      </w:pPr>
      <w:r w:rsidRPr="00EE7D1B">
        <w:rPr>
          <w:szCs w:val="28"/>
        </w:rPr>
        <w:t>Настоящим подтверждается, что _________(</w:t>
      </w:r>
      <w:r w:rsidRPr="00EE7D1B">
        <w:rPr>
          <w:i/>
          <w:szCs w:val="28"/>
        </w:rPr>
        <w:t>наименование претендента)</w:t>
      </w:r>
      <w:r w:rsidRPr="00EE7D1B">
        <w:rPr>
          <w:szCs w:val="28"/>
        </w:rPr>
        <w:t xml:space="preserve"> ознакомилос</w:t>
      </w:r>
      <w:proofErr w:type="gramStart"/>
      <w:r w:rsidRPr="00EE7D1B">
        <w:rPr>
          <w:szCs w:val="28"/>
        </w:rPr>
        <w:t>ь(</w:t>
      </w:r>
      <w:proofErr w:type="gramEnd"/>
      <w:r w:rsidRPr="00EE7D1B">
        <w:rPr>
          <w:szCs w:val="28"/>
        </w:rPr>
        <w:t>-</w:t>
      </w:r>
      <w:proofErr w:type="spellStart"/>
      <w:r w:rsidRPr="00EE7D1B">
        <w:rPr>
          <w:szCs w:val="28"/>
        </w:rPr>
        <w:t>ся</w:t>
      </w:r>
      <w:proofErr w:type="spellEnd"/>
      <w:r w:rsidRPr="00EE7D1B">
        <w:rPr>
          <w:szCs w:val="28"/>
        </w:rPr>
        <w:t>) с условиями документации о закупке, с ними согласно(-</w:t>
      </w:r>
      <w:proofErr w:type="spellStart"/>
      <w:r w:rsidRPr="00EE7D1B">
        <w:rPr>
          <w:szCs w:val="28"/>
        </w:rPr>
        <w:t>ен</w:t>
      </w:r>
      <w:proofErr w:type="spellEnd"/>
      <w:r w:rsidRPr="00EE7D1B">
        <w:rPr>
          <w:szCs w:val="28"/>
        </w:rPr>
        <w:t>) и возражений не имеет.</w:t>
      </w:r>
    </w:p>
    <w:p w:rsidR="00EE7D1B" w:rsidRPr="00EE7D1B" w:rsidRDefault="00EE7D1B" w:rsidP="00EE7D1B">
      <w:pPr>
        <w:pStyle w:val="afa"/>
        <w:ind w:firstLine="553"/>
        <w:rPr>
          <w:rFonts w:eastAsia="Times New Roman"/>
          <w:sz w:val="28"/>
          <w:szCs w:val="28"/>
        </w:rPr>
      </w:pPr>
      <w:r w:rsidRPr="00EE7D1B">
        <w:rPr>
          <w:b/>
          <w:sz w:val="28"/>
          <w:szCs w:val="28"/>
        </w:rPr>
        <w:t>__________________</w:t>
      </w:r>
      <w:r w:rsidRPr="00EE7D1B">
        <w:rPr>
          <w:sz w:val="28"/>
          <w:szCs w:val="28"/>
        </w:rPr>
        <w:t>(</w:t>
      </w:r>
      <w:r w:rsidRPr="00EE7D1B">
        <w:rPr>
          <w:i/>
          <w:sz w:val="28"/>
          <w:szCs w:val="28"/>
        </w:rPr>
        <w:t>наименование претендента</w:t>
      </w:r>
      <w:r w:rsidRPr="00EE7D1B">
        <w:rPr>
          <w:sz w:val="28"/>
          <w:szCs w:val="28"/>
        </w:rPr>
        <w:t xml:space="preserve">) </w:t>
      </w:r>
      <w:r w:rsidRPr="00EE7D1B">
        <w:rPr>
          <w:rFonts w:eastAsia="Times New Roman"/>
          <w:sz w:val="28"/>
          <w:szCs w:val="28"/>
        </w:rPr>
        <w:t>настоящей Заявкой подтверждает и согласно(-</w:t>
      </w:r>
      <w:proofErr w:type="spellStart"/>
      <w:r w:rsidRPr="00EE7D1B">
        <w:rPr>
          <w:rFonts w:eastAsia="Times New Roman"/>
          <w:sz w:val="28"/>
          <w:szCs w:val="28"/>
        </w:rPr>
        <w:t>ен</w:t>
      </w:r>
      <w:proofErr w:type="spellEnd"/>
      <w:r w:rsidRPr="00EE7D1B">
        <w:rPr>
          <w:rFonts w:eastAsia="Times New Roman"/>
          <w:sz w:val="28"/>
          <w:szCs w:val="28"/>
        </w:rPr>
        <w:t>), что:</w:t>
      </w:r>
    </w:p>
    <w:p w:rsidR="00EE7D1B" w:rsidRPr="00EE7D1B" w:rsidRDefault="00EE7D1B" w:rsidP="00EE7D1B">
      <w:pPr>
        <w:pStyle w:val="afd"/>
        <w:widowControl w:val="0"/>
        <w:numPr>
          <w:ilvl w:val="0"/>
          <w:numId w:val="91"/>
        </w:numPr>
        <w:ind w:left="0" w:firstLine="403"/>
        <w:jc w:val="both"/>
        <w:rPr>
          <w:szCs w:val="28"/>
        </w:rPr>
      </w:pPr>
      <w:r w:rsidRPr="00EE7D1B">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EE7D1B" w:rsidRPr="00EE7D1B" w:rsidRDefault="00EE7D1B" w:rsidP="00EE7D1B">
      <w:pPr>
        <w:pStyle w:val="afd"/>
        <w:widowControl w:val="0"/>
        <w:numPr>
          <w:ilvl w:val="0"/>
          <w:numId w:val="91"/>
        </w:numPr>
        <w:ind w:left="0" w:firstLine="403"/>
        <w:jc w:val="both"/>
        <w:rPr>
          <w:szCs w:val="28"/>
        </w:rPr>
      </w:pPr>
      <w:r w:rsidRPr="00EE7D1B">
        <w:rPr>
          <w:szCs w:val="28"/>
        </w:rPr>
        <w:t xml:space="preserve">За любую ошибку или упущение в представленной настоящей Заявке ответственность целиком и полностью будет лежать на </w:t>
      </w:r>
      <w:r w:rsidRPr="00EE7D1B">
        <w:rPr>
          <w:i/>
          <w:szCs w:val="28"/>
        </w:rPr>
        <w:t>__________________ (наименование претендента)</w:t>
      </w:r>
      <w:r w:rsidRPr="00EE7D1B">
        <w:rPr>
          <w:szCs w:val="28"/>
        </w:rPr>
        <w:t>;</w:t>
      </w:r>
    </w:p>
    <w:p w:rsidR="00EE7D1B" w:rsidRPr="00EE7D1B" w:rsidRDefault="00EE7D1B" w:rsidP="00EE7D1B">
      <w:pPr>
        <w:pStyle w:val="afd"/>
        <w:widowControl w:val="0"/>
        <w:numPr>
          <w:ilvl w:val="0"/>
          <w:numId w:val="91"/>
        </w:numPr>
        <w:ind w:left="0" w:firstLine="403"/>
        <w:jc w:val="both"/>
        <w:rPr>
          <w:szCs w:val="28"/>
        </w:rPr>
      </w:pPr>
      <w:r w:rsidRPr="00EE7D1B">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EE7D1B" w:rsidRPr="00EE7D1B" w:rsidRDefault="00EE7D1B" w:rsidP="00EE7D1B">
      <w:pPr>
        <w:pStyle w:val="afd"/>
        <w:widowControl w:val="0"/>
        <w:numPr>
          <w:ilvl w:val="0"/>
          <w:numId w:val="91"/>
        </w:numPr>
        <w:ind w:left="0" w:firstLine="403"/>
        <w:jc w:val="both"/>
        <w:rPr>
          <w:szCs w:val="28"/>
        </w:rPr>
      </w:pPr>
      <w:r w:rsidRPr="00EE7D1B">
        <w:rPr>
          <w:szCs w:val="28"/>
        </w:rPr>
        <w:t>Победителем может быть признан участник, предложивший не самую низкую цену;</w:t>
      </w:r>
    </w:p>
    <w:p w:rsidR="00EE7D1B" w:rsidRPr="00EE7D1B" w:rsidRDefault="00EE7D1B" w:rsidP="00EE7D1B">
      <w:pPr>
        <w:pStyle w:val="afd"/>
        <w:widowControl w:val="0"/>
        <w:numPr>
          <w:ilvl w:val="0"/>
          <w:numId w:val="91"/>
        </w:numPr>
        <w:ind w:left="0" w:firstLine="403"/>
        <w:jc w:val="both"/>
        <w:rPr>
          <w:szCs w:val="28"/>
        </w:rPr>
      </w:pPr>
      <w:r w:rsidRPr="00EE7D1B">
        <w:rPr>
          <w:szCs w:val="28"/>
        </w:rPr>
        <w:lastRenderedPageBreak/>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EE7D1B" w:rsidRPr="00EE7D1B" w:rsidRDefault="00EE7D1B" w:rsidP="00EE7D1B">
      <w:pPr>
        <w:pStyle w:val="afd"/>
        <w:widowControl w:val="0"/>
        <w:numPr>
          <w:ilvl w:val="0"/>
          <w:numId w:val="91"/>
        </w:numPr>
        <w:ind w:left="0" w:firstLine="403"/>
        <w:jc w:val="both"/>
        <w:rPr>
          <w:szCs w:val="28"/>
        </w:rPr>
      </w:pPr>
      <w:r w:rsidRPr="00EE7D1B">
        <w:rPr>
          <w:szCs w:val="28"/>
        </w:rPr>
        <w:t>Не находится в процессе ликвидации;</w:t>
      </w:r>
    </w:p>
    <w:p w:rsidR="00EE7D1B" w:rsidRPr="00EE7D1B" w:rsidRDefault="00EE7D1B" w:rsidP="00EE7D1B">
      <w:pPr>
        <w:pStyle w:val="afd"/>
        <w:widowControl w:val="0"/>
        <w:numPr>
          <w:ilvl w:val="0"/>
          <w:numId w:val="91"/>
        </w:numPr>
        <w:ind w:left="0" w:firstLine="403"/>
        <w:jc w:val="both"/>
        <w:rPr>
          <w:szCs w:val="28"/>
        </w:rPr>
      </w:pPr>
      <w:r w:rsidRPr="00EE7D1B">
        <w:rPr>
          <w:szCs w:val="28"/>
        </w:rPr>
        <w:t>На имущество не наложен арест, экономическая деятельность не приостановлена;</w:t>
      </w:r>
    </w:p>
    <w:p w:rsidR="00EE7D1B" w:rsidRPr="00EE7D1B" w:rsidRDefault="00EE7D1B" w:rsidP="00EE7D1B">
      <w:pPr>
        <w:pStyle w:val="afd"/>
        <w:widowControl w:val="0"/>
        <w:numPr>
          <w:ilvl w:val="0"/>
          <w:numId w:val="91"/>
        </w:numPr>
        <w:ind w:left="0" w:firstLine="403"/>
        <w:jc w:val="both"/>
        <w:rPr>
          <w:szCs w:val="28"/>
        </w:rPr>
      </w:pPr>
      <w:r w:rsidRPr="00EE7D1B">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EE7D1B">
        <w:rPr>
          <w:szCs w:val="28"/>
        </w:rPr>
        <w:t>неприостановлена</w:t>
      </w:r>
      <w:proofErr w:type="spellEnd"/>
      <w:r w:rsidRPr="00EE7D1B">
        <w:rPr>
          <w:szCs w:val="28"/>
        </w:rPr>
        <w:t>;</w:t>
      </w:r>
    </w:p>
    <w:p w:rsidR="00EE7D1B" w:rsidRPr="00EE7D1B" w:rsidRDefault="00EE7D1B" w:rsidP="00EE7D1B">
      <w:pPr>
        <w:pStyle w:val="afd"/>
        <w:widowControl w:val="0"/>
        <w:numPr>
          <w:ilvl w:val="0"/>
          <w:numId w:val="91"/>
        </w:numPr>
        <w:ind w:left="0" w:firstLine="403"/>
        <w:jc w:val="both"/>
        <w:rPr>
          <w:szCs w:val="28"/>
        </w:rPr>
      </w:pPr>
      <w:r w:rsidRPr="00EE7D1B">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EE7D1B">
        <w:rPr>
          <w:szCs w:val="28"/>
        </w:rPr>
        <w:t>ТрансКонтейнер</w:t>
      </w:r>
      <w:proofErr w:type="spellEnd"/>
      <w:r w:rsidRPr="00EE7D1B">
        <w:rPr>
          <w:szCs w:val="28"/>
        </w:rPr>
        <w:t>»;</w:t>
      </w:r>
    </w:p>
    <w:p w:rsidR="00EE7D1B" w:rsidRPr="00EE7D1B" w:rsidRDefault="00EE7D1B" w:rsidP="00EE7D1B">
      <w:pPr>
        <w:pStyle w:val="afd"/>
        <w:widowControl w:val="0"/>
        <w:numPr>
          <w:ilvl w:val="0"/>
          <w:numId w:val="91"/>
        </w:numPr>
        <w:ind w:left="0" w:firstLine="403"/>
        <w:jc w:val="both"/>
        <w:rPr>
          <w:szCs w:val="28"/>
        </w:rPr>
      </w:pPr>
      <w:r w:rsidRPr="00EE7D1B">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w:t>
      </w:r>
      <w:proofErr w:type="spellStart"/>
      <w:r w:rsidRPr="00EE7D1B">
        <w:rPr>
          <w:szCs w:val="28"/>
        </w:rPr>
        <w:t>ен</w:t>
      </w:r>
      <w:proofErr w:type="spellEnd"/>
      <w:r w:rsidRPr="00EE7D1B">
        <w:rPr>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EE7D1B" w:rsidRPr="00EE7D1B" w:rsidRDefault="00EE7D1B" w:rsidP="00EE7D1B">
      <w:pPr>
        <w:pStyle w:val="afd"/>
        <w:widowControl w:val="0"/>
        <w:numPr>
          <w:ilvl w:val="0"/>
          <w:numId w:val="91"/>
        </w:numPr>
        <w:ind w:left="0" w:firstLine="403"/>
        <w:jc w:val="both"/>
        <w:rPr>
          <w:szCs w:val="28"/>
        </w:rPr>
      </w:pPr>
      <w:r w:rsidRPr="00EE7D1B">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EE7D1B" w:rsidRPr="00EE7D1B" w:rsidRDefault="00EE7D1B" w:rsidP="00EE7D1B">
      <w:pPr>
        <w:pStyle w:val="afd"/>
        <w:widowControl w:val="0"/>
        <w:numPr>
          <w:ilvl w:val="0"/>
          <w:numId w:val="91"/>
        </w:numPr>
        <w:ind w:left="0" w:firstLine="403"/>
        <w:jc w:val="both"/>
        <w:rPr>
          <w:szCs w:val="28"/>
        </w:rPr>
      </w:pPr>
      <w:r w:rsidRPr="00EE7D1B">
        <w:rPr>
          <w:szCs w:val="28"/>
        </w:rPr>
        <w:t>Ознакомлено(-</w:t>
      </w:r>
      <w:proofErr w:type="spellStart"/>
      <w:r w:rsidRPr="00EE7D1B">
        <w:rPr>
          <w:szCs w:val="28"/>
        </w:rPr>
        <w:t>ен</w:t>
      </w:r>
      <w:proofErr w:type="spellEnd"/>
      <w:r w:rsidRPr="00EE7D1B">
        <w:rPr>
          <w:szCs w:val="28"/>
        </w:rPr>
        <w:t>) с Кодексом поведения поставщика ПАО «</w:t>
      </w:r>
      <w:proofErr w:type="spellStart"/>
      <w:r w:rsidRPr="00EE7D1B">
        <w:rPr>
          <w:szCs w:val="28"/>
        </w:rPr>
        <w:t>ТрансКонтейнер</w:t>
      </w:r>
      <w:proofErr w:type="spellEnd"/>
      <w:r w:rsidRPr="00EE7D1B">
        <w:rPr>
          <w:szCs w:val="28"/>
        </w:rPr>
        <w:t xml:space="preserve">», размещенном на сайте Заказчика по ссылке </w:t>
      </w:r>
      <w:hyperlink r:id="rId14" w:history="1">
        <w:r w:rsidRPr="00EE7D1B">
          <w:rPr>
            <w:rStyle w:val="a8"/>
            <w:szCs w:val="28"/>
          </w:rPr>
          <w:t>https://trcont.com/the-company/procurement</w:t>
        </w:r>
      </w:hyperlink>
      <w:r w:rsidRPr="00EE7D1B">
        <w:rPr>
          <w:szCs w:val="28"/>
        </w:rPr>
        <w:t>, с ним согласно(-</w:t>
      </w:r>
      <w:proofErr w:type="spellStart"/>
      <w:r w:rsidRPr="00EE7D1B">
        <w:rPr>
          <w:szCs w:val="28"/>
        </w:rPr>
        <w:t>ен</w:t>
      </w:r>
      <w:proofErr w:type="spellEnd"/>
      <w:r w:rsidRPr="00EE7D1B">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EE7D1B">
        <w:rPr>
          <w:szCs w:val="28"/>
        </w:rPr>
        <w:t>ТрансКонтейнер</w:t>
      </w:r>
      <w:proofErr w:type="spellEnd"/>
      <w:r w:rsidRPr="00EE7D1B">
        <w:rPr>
          <w:szCs w:val="28"/>
        </w:rPr>
        <w:t>»;</w:t>
      </w:r>
    </w:p>
    <w:p w:rsidR="00EE7D1B" w:rsidRPr="00EE7D1B" w:rsidRDefault="00EE7D1B" w:rsidP="00EE7D1B">
      <w:pPr>
        <w:pStyle w:val="afd"/>
        <w:widowControl w:val="0"/>
        <w:numPr>
          <w:ilvl w:val="0"/>
          <w:numId w:val="91"/>
        </w:numPr>
        <w:ind w:left="0" w:firstLine="403"/>
        <w:jc w:val="both"/>
        <w:rPr>
          <w:szCs w:val="28"/>
        </w:rPr>
      </w:pPr>
      <w:r w:rsidRPr="00EE7D1B">
        <w:rPr>
          <w:szCs w:val="28"/>
        </w:rPr>
        <w:t>Не имеет и не будет иметь никаких претензий в отношении права (и в отношении реализации права) ПАО «</w:t>
      </w:r>
      <w:proofErr w:type="spellStart"/>
      <w:r w:rsidRPr="00EE7D1B">
        <w:rPr>
          <w:szCs w:val="28"/>
        </w:rPr>
        <w:t>ТрансКонтейнер</w:t>
      </w:r>
      <w:proofErr w:type="spellEnd"/>
      <w:r w:rsidRPr="00EE7D1B">
        <w:rPr>
          <w:szCs w:val="28"/>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EE7D1B" w:rsidRPr="00EE7D1B" w:rsidRDefault="00EE7D1B" w:rsidP="00EE7D1B">
      <w:pPr>
        <w:pStyle w:val="afd"/>
        <w:widowControl w:val="0"/>
        <w:numPr>
          <w:ilvl w:val="0"/>
          <w:numId w:val="91"/>
        </w:numPr>
        <w:ind w:left="0" w:firstLine="403"/>
        <w:jc w:val="both"/>
        <w:rPr>
          <w:szCs w:val="28"/>
        </w:rPr>
      </w:pPr>
      <w:r w:rsidRPr="00EE7D1B">
        <w:rPr>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EE7D1B" w:rsidRPr="00EE7D1B" w:rsidRDefault="00EE7D1B" w:rsidP="00EE7D1B">
      <w:pPr>
        <w:pStyle w:val="afd"/>
        <w:widowControl w:val="0"/>
        <w:numPr>
          <w:ilvl w:val="0"/>
          <w:numId w:val="91"/>
        </w:numPr>
        <w:ind w:left="0" w:firstLine="403"/>
        <w:jc w:val="both"/>
        <w:rPr>
          <w:szCs w:val="28"/>
        </w:rPr>
      </w:pPr>
      <w:r w:rsidRPr="00EE7D1B">
        <w:rPr>
          <w:szCs w:val="28"/>
        </w:rPr>
        <w:t xml:space="preserve">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w:t>
      </w:r>
      <w:r w:rsidRPr="00EE7D1B">
        <w:rPr>
          <w:szCs w:val="28"/>
        </w:rPr>
        <w:lastRenderedPageBreak/>
        <w:t>недобросовестных контрагентов ПАО «</w:t>
      </w:r>
      <w:proofErr w:type="spellStart"/>
      <w:r w:rsidRPr="00EE7D1B">
        <w:rPr>
          <w:szCs w:val="28"/>
        </w:rPr>
        <w:t>ТрансКонтейнер</w:t>
      </w:r>
      <w:proofErr w:type="spellEnd"/>
      <w:r w:rsidRPr="00EE7D1B">
        <w:rPr>
          <w:szCs w:val="28"/>
        </w:rPr>
        <w:t>».</w:t>
      </w:r>
    </w:p>
    <w:p w:rsidR="00EE7D1B" w:rsidRPr="00EE7D1B" w:rsidRDefault="00EE7D1B" w:rsidP="00EE7D1B">
      <w:pPr>
        <w:pStyle w:val="afd"/>
        <w:widowControl w:val="0"/>
        <w:numPr>
          <w:ilvl w:val="0"/>
          <w:numId w:val="91"/>
        </w:numPr>
        <w:ind w:left="0" w:firstLine="403"/>
        <w:jc w:val="both"/>
        <w:rPr>
          <w:szCs w:val="28"/>
        </w:rPr>
      </w:pPr>
      <w:r w:rsidRPr="00EE7D1B">
        <w:rPr>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E7D1B" w:rsidRPr="00EE7D1B" w:rsidRDefault="00EE7D1B" w:rsidP="00EE7D1B">
      <w:pPr>
        <w:ind w:firstLine="553"/>
        <w:jc w:val="both"/>
        <w:rPr>
          <w:sz w:val="28"/>
          <w:szCs w:val="28"/>
        </w:rPr>
      </w:pPr>
      <w:r w:rsidRPr="00EE7D1B">
        <w:rPr>
          <w:sz w:val="28"/>
          <w:szCs w:val="28"/>
        </w:rPr>
        <w:t xml:space="preserve">В случае признания _________ </w:t>
      </w:r>
      <w:r w:rsidRPr="00EE7D1B">
        <w:rPr>
          <w:i/>
          <w:sz w:val="28"/>
          <w:szCs w:val="28"/>
        </w:rPr>
        <w:t>(наименование претендента)</w:t>
      </w:r>
      <w:r w:rsidRPr="00EE7D1B">
        <w:rPr>
          <w:sz w:val="28"/>
          <w:szCs w:val="28"/>
        </w:rPr>
        <w:t xml:space="preserve"> победителем обязуется:</w:t>
      </w:r>
    </w:p>
    <w:p w:rsidR="00EE7D1B" w:rsidRPr="00EE7D1B" w:rsidRDefault="00EE7D1B" w:rsidP="00EE7D1B">
      <w:pPr>
        <w:numPr>
          <w:ilvl w:val="0"/>
          <w:numId w:val="9"/>
        </w:numPr>
        <w:tabs>
          <w:tab w:val="left" w:pos="1418"/>
        </w:tabs>
        <w:ind w:left="0" w:firstLine="709"/>
        <w:jc w:val="both"/>
        <w:rPr>
          <w:sz w:val="28"/>
          <w:szCs w:val="28"/>
        </w:rPr>
      </w:pPr>
      <w:r w:rsidRPr="00EE7D1B">
        <w:rPr>
          <w:sz w:val="28"/>
          <w:szCs w:val="28"/>
        </w:rPr>
        <w:t>Придерживаться положений Заявки в течение ______ дней (</w:t>
      </w:r>
      <w:r w:rsidRPr="00EE7D1B">
        <w:rPr>
          <w:i/>
          <w:sz w:val="28"/>
          <w:szCs w:val="28"/>
        </w:rPr>
        <w:t>указать срок не менее прописанного в пункте 22 Информационной карты</w:t>
      </w:r>
      <w:r w:rsidRPr="00EE7D1B">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EE7D1B" w:rsidRPr="00EE7D1B" w:rsidRDefault="00EE7D1B" w:rsidP="00EE7D1B">
      <w:pPr>
        <w:numPr>
          <w:ilvl w:val="0"/>
          <w:numId w:val="9"/>
        </w:numPr>
        <w:tabs>
          <w:tab w:val="left" w:pos="1418"/>
        </w:tabs>
        <w:ind w:left="0" w:firstLine="709"/>
        <w:jc w:val="both"/>
        <w:rPr>
          <w:sz w:val="28"/>
          <w:szCs w:val="28"/>
        </w:rPr>
      </w:pPr>
      <w:r w:rsidRPr="00EE7D1B">
        <w:rPr>
          <w:sz w:val="28"/>
          <w:szCs w:val="28"/>
        </w:rPr>
        <w:t>До заключения договора представить сведения, необходимые для заключения договора с ПАО «</w:t>
      </w:r>
      <w:proofErr w:type="spellStart"/>
      <w:r w:rsidRPr="00EE7D1B">
        <w:rPr>
          <w:sz w:val="28"/>
          <w:szCs w:val="28"/>
        </w:rPr>
        <w:t>ТрансКонтейнер</w:t>
      </w:r>
      <w:proofErr w:type="spellEnd"/>
      <w:r w:rsidRPr="00EE7D1B">
        <w:rPr>
          <w:sz w:val="28"/>
          <w:szCs w:val="28"/>
        </w:rPr>
        <w:t>».</w:t>
      </w:r>
    </w:p>
    <w:p w:rsidR="00EE7D1B" w:rsidRPr="00EE7D1B" w:rsidRDefault="00EE7D1B" w:rsidP="00EE7D1B">
      <w:pPr>
        <w:tabs>
          <w:tab w:val="left" w:pos="1418"/>
        </w:tabs>
        <w:jc w:val="both"/>
        <w:rPr>
          <w:sz w:val="28"/>
          <w:szCs w:val="28"/>
        </w:rPr>
      </w:pPr>
      <w:r w:rsidRPr="00EE7D1B">
        <w:rPr>
          <w:sz w:val="28"/>
          <w:szCs w:val="28"/>
        </w:rPr>
        <w:tab/>
        <w:t>Предупреждено(-</w:t>
      </w:r>
      <w:proofErr w:type="spellStart"/>
      <w:r w:rsidRPr="00EE7D1B">
        <w:rPr>
          <w:sz w:val="28"/>
          <w:szCs w:val="28"/>
        </w:rPr>
        <w:t>ен</w:t>
      </w:r>
      <w:proofErr w:type="spellEnd"/>
      <w:r w:rsidRPr="00EE7D1B">
        <w:rPr>
          <w:sz w:val="28"/>
          <w:szCs w:val="28"/>
        </w:rPr>
        <w:t>), что при непредставлении указанных сведений и документов, ПАО «</w:t>
      </w:r>
      <w:proofErr w:type="spellStart"/>
      <w:r w:rsidRPr="00EE7D1B">
        <w:rPr>
          <w:sz w:val="28"/>
          <w:szCs w:val="28"/>
        </w:rPr>
        <w:t>ТрансКонтейнер</w:t>
      </w:r>
      <w:proofErr w:type="spellEnd"/>
      <w:r w:rsidRPr="00EE7D1B">
        <w:rPr>
          <w:sz w:val="28"/>
          <w:szCs w:val="28"/>
        </w:rPr>
        <w:t>» вправе отказаться от заключения договора.</w:t>
      </w:r>
    </w:p>
    <w:p w:rsidR="00EE7D1B" w:rsidRPr="00EE7D1B" w:rsidRDefault="00EE7D1B" w:rsidP="00EE7D1B">
      <w:pPr>
        <w:numPr>
          <w:ilvl w:val="0"/>
          <w:numId w:val="9"/>
        </w:numPr>
        <w:tabs>
          <w:tab w:val="left" w:pos="1418"/>
        </w:tabs>
        <w:ind w:left="0" w:firstLine="714"/>
        <w:jc w:val="both"/>
        <w:rPr>
          <w:sz w:val="28"/>
          <w:szCs w:val="28"/>
        </w:rPr>
      </w:pPr>
      <w:r w:rsidRPr="00EE7D1B">
        <w:rPr>
          <w:sz w:val="28"/>
          <w:szCs w:val="28"/>
        </w:rPr>
        <w:t>Подписать договор(-</w:t>
      </w:r>
      <w:proofErr w:type="spellStart"/>
      <w:r w:rsidRPr="00EE7D1B">
        <w:rPr>
          <w:sz w:val="28"/>
          <w:szCs w:val="28"/>
        </w:rPr>
        <w:t>ы</w:t>
      </w:r>
      <w:proofErr w:type="spellEnd"/>
      <w:r w:rsidRPr="00EE7D1B">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EE7D1B" w:rsidRPr="00EE7D1B" w:rsidRDefault="00EE7D1B" w:rsidP="00EE7D1B">
      <w:pPr>
        <w:numPr>
          <w:ilvl w:val="0"/>
          <w:numId w:val="9"/>
        </w:numPr>
        <w:tabs>
          <w:tab w:val="left" w:pos="1418"/>
        </w:tabs>
        <w:ind w:left="0" w:firstLine="714"/>
        <w:jc w:val="both"/>
        <w:rPr>
          <w:sz w:val="28"/>
          <w:szCs w:val="28"/>
        </w:rPr>
      </w:pPr>
      <w:r w:rsidRPr="00EE7D1B">
        <w:rPr>
          <w:sz w:val="28"/>
          <w:szCs w:val="28"/>
        </w:rPr>
        <w:t>Исполнять обязанности, предусмотренные заключенным договором строго в соответствии с требованиями такого договора.</w:t>
      </w:r>
    </w:p>
    <w:p w:rsidR="00EE7D1B" w:rsidRPr="00EE7D1B" w:rsidRDefault="00EE7D1B" w:rsidP="00EE7D1B">
      <w:pPr>
        <w:numPr>
          <w:ilvl w:val="0"/>
          <w:numId w:val="9"/>
        </w:numPr>
        <w:ind w:left="0" w:firstLine="714"/>
        <w:jc w:val="both"/>
        <w:rPr>
          <w:sz w:val="28"/>
          <w:szCs w:val="28"/>
        </w:rPr>
      </w:pPr>
      <w:r w:rsidRPr="00EE7D1B">
        <w:rPr>
          <w:sz w:val="28"/>
          <w:szCs w:val="28"/>
        </w:rPr>
        <w:t>Не вносить в договор изменения, не предусмотренные условиями документации о закупке.</w:t>
      </w:r>
    </w:p>
    <w:p w:rsidR="00EE7D1B" w:rsidRPr="00EE7D1B" w:rsidRDefault="00EE7D1B" w:rsidP="00EE7D1B">
      <w:pPr>
        <w:pStyle w:val="afa"/>
        <w:ind w:firstLine="553"/>
        <w:rPr>
          <w:rFonts w:eastAsia="Times New Roman"/>
          <w:sz w:val="28"/>
          <w:szCs w:val="28"/>
        </w:rPr>
      </w:pPr>
      <w:r w:rsidRPr="00EE7D1B">
        <w:rPr>
          <w:rFonts w:eastAsia="Times New Roman"/>
          <w:sz w:val="28"/>
          <w:szCs w:val="28"/>
        </w:rPr>
        <w:t xml:space="preserve">Я, _______ </w:t>
      </w:r>
      <w:r w:rsidRPr="00EE7D1B">
        <w:rPr>
          <w:rFonts w:eastAsia="Times New Roman"/>
          <w:i/>
          <w:iCs/>
          <w:sz w:val="28"/>
          <w:szCs w:val="28"/>
        </w:rPr>
        <w:t>(указывается полностью ФИО лица, подписавшего Заявку)</w:t>
      </w:r>
      <w:r w:rsidRPr="00EE7D1B">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EE7D1B">
        <w:rPr>
          <w:sz w:val="28"/>
          <w:szCs w:val="28"/>
        </w:rPr>
        <w:t>процедуры Размещения оферты</w:t>
      </w:r>
      <w:r w:rsidRPr="00EE7D1B">
        <w:rPr>
          <w:rFonts w:eastAsia="Times New Roman"/>
          <w:sz w:val="28"/>
          <w:szCs w:val="28"/>
        </w:rPr>
        <w:t>.</w:t>
      </w:r>
    </w:p>
    <w:p w:rsidR="00EE7D1B" w:rsidRPr="00EE7D1B" w:rsidRDefault="00EE7D1B" w:rsidP="00EE7D1B">
      <w:pPr>
        <w:pStyle w:val="19"/>
        <w:ind w:firstLine="709"/>
        <w:rPr>
          <w:szCs w:val="28"/>
        </w:rPr>
      </w:pPr>
      <w:r w:rsidRPr="00EE7D1B">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EE7D1B" w:rsidRPr="00EE7D1B" w:rsidRDefault="00EE7D1B" w:rsidP="00EE7D1B">
      <w:pPr>
        <w:pStyle w:val="19"/>
        <w:ind w:firstLine="708"/>
        <w:rPr>
          <w:szCs w:val="28"/>
        </w:rPr>
      </w:pPr>
      <w:r w:rsidRPr="00EE7D1B">
        <w:rPr>
          <w:szCs w:val="28"/>
        </w:rPr>
        <w:t>В подтверждение вышеуказанного к Заявке прилагаются все необходимые документы.</w:t>
      </w:r>
    </w:p>
    <w:p w:rsidR="00EE7D1B" w:rsidRPr="00EE7D1B" w:rsidRDefault="00EE7D1B" w:rsidP="00EE7D1B">
      <w:pPr>
        <w:pStyle w:val="afa"/>
        <w:ind w:firstLine="553"/>
        <w:rPr>
          <w:sz w:val="28"/>
          <w:szCs w:val="28"/>
        </w:rPr>
      </w:pPr>
    </w:p>
    <w:p w:rsidR="00EE7D1B" w:rsidRPr="00EE7D1B" w:rsidRDefault="00EE7D1B" w:rsidP="00EE7D1B">
      <w:pPr>
        <w:pStyle w:val="afa"/>
        <w:ind w:firstLine="0"/>
        <w:rPr>
          <w:b/>
          <w:sz w:val="28"/>
          <w:szCs w:val="28"/>
        </w:rPr>
      </w:pPr>
      <w:r w:rsidRPr="00EE7D1B">
        <w:rPr>
          <w:b/>
          <w:sz w:val="28"/>
          <w:szCs w:val="28"/>
        </w:rPr>
        <w:t xml:space="preserve">Представитель, имеющий полномочия подписать Заявку на участие в процедуре Размещения оферты от имени </w:t>
      </w:r>
      <w:r w:rsidRPr="00EE7D1B">
        <w:rPr>
          <w:sz w:val="28"/>
          <w:szCs w:val="28"/>
        </w:rPr>
        <w:t>_______________________________</w:t>
      </w:r>
    </w:p>
    <w:p w:rsidR="00EE7D1B" w:rsidRPr="00EE7D1B" w:rsidRDefault="00EE7D1B" w:rsidP="00EE7D1B">
      <w:pPr>
        <w:tabs>
          <w:tab w:val="left" w:pos="8640"/>
        </w:tabs>
        <w:jc w:val="center"/>
        <w:rPr>
          <w:i/>
          <w:sz w:val="28"/>
          <w:szCs w:val="28"/>
        </w:rPr>
      </w:pPr>
      <w:r w:rsidRPr="00EE7D1B">
        <w:rPr>
          <w:i/>
          <w:sz w:val="28"/>
          <w:szCs w:val="28"/>
        </w:rPr>
        <w:t xml:space="preserve">                                         (наименование претендента)</w:t>
      </w:r>
    </w:p>
    <w:p w:rsidR="00EE7D1B" w:rsidRPr="00EE7D1B" w:rsidRDefault="00EE7D1B" w:rsidP="00EE7D1B">
      <w:pPr>
        <w:pStyle w:val="32"/>
        <w:suppressAutoHyphens/>
        <w:spacing w:after="0"/>
        <w:rPr>
          <w:sz w:val="28"/>
          <w:szCs w:val="28"/>
        </w:rPr>
      </w:pPr>
      <w:r w:rsidRPr="00EE7D1B">
        <w:rPr>
          <w:sz w:val="28"/>
          <w:szCs w:val="28"/>
        </w:rPr>
        <w:t>____________________________________________________________________</w:t>
      </w:r>
    </w:p>
    <w:p w:rsidR="00EE7D1B" w:rsidRPr="00EE7D1B" w:rsidRDefault="00EE7D1B" w:rsidP="00EE7D1B">
      <w:pPr>
        <w:rPr>
          <w:i/>
          <w:sz w:val="28"/>
          <w:szCs w:val="28"/>
        </w:rPr>
      </w:pPr>
      <w:r w:rsidRPr="00EE7D1B">
        <w:rPr>
          <w:i/>
          <w:sz w:val="28"/>
          <w:szCs w:val="28"/>
        </w:rPr>
        <w:t xml:space="preserve">       МП</w:t>
      </w:r>
      <w:r w:rsidRPr="00EE7D1B">
        <w:rPr>
          <w:i/>
          <w:sz w:val="28"/>
          <w:szCs w:val="28"/>
        </w:rPr>
        <w:tab/>
      </w:r>
      <w:r w:rsidRPr="00EE7D1B">
        <w:rPr>
          <w:i/>
          <w:sz w:val="28"/>
          <w:szCs w:val="28"/>
        </w:rPr>
        <w:tab/>
      </w:r>
      <w:r w:rsidRPr="00EE7D1B">
        <w:rPr>
          <w:i/>
          <w:sz w:val="28"/>
          <w:szCs w:val="28"/>
        </w:rPr>
        <w:tab/>
        <w:t>(должность, подпись, ФИО)</w:t>
      </w:r>
    </w:p>
    <w:p w:rsidR="00E126C4" w:rsidRPr="00FD5606" w:rsidRDefault="00EE7D1B" w:rsidP="00FD5606">
      <w:pPr>
        <w:pStyle w:val="32"/>
        <w:suppressAutoHyphens/>
        <w:spacing w:after="0"/>
        <w:rPr>
          <w:sz w:val="28"/>
          <w:szCs w:val="28"/>
        </w:rPr>
      </w:pPr>
      <w:r w:rsidRPr="00EE7D1B">
        <w:rPr>
          <w:sz w:val="28"/>
          <w:szCs w:val="28"/>
        </w:rPr>
        <w:t>«____» _________ 20___ г.</w:t>
      </w:r>
    </w:p>
    <w:sectPr w:rsidR="00E126C4" w:rsidRPr="00FD5606" w:rsidSect="00EE7D1B">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97" w:rsidRDefault="00C10697">
      <w:r>
        <w:separator/>
      </w:r>
    </w:p>
  </w:endnote>
  <w:endnote w:type="continuationSeparator" w:id="1">
    <w:p w:rsidR="00C10697" w:rsidRDefault="00C10697">
      <w:r>
        <w:continuationSeparator/>
      </w:r>
    </w:p>
  </w:endnote>
  <w:endnote w:type="continuationNotice" w:id="2">
    <w:p w:rsidR="00C10697" w:rsidRDefault="00C106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97" w:rsidRDefault="00C10697">
      <w:r>
        <w:separator/>
      </w:r>
    </w:p>
  </w:footnote>
  <w:footnote w:type="continuationSeparator" w:id="1">
    <w:p w:rsidR="00C10697" w:rsidRDefault="00C10697">
      <w:r>
        <w:continuationSeparator/>
      </w:r>
    </w:p>
  </w:footnote>
  <w:footnote w:type="continuationNotice" w:id="2">
    <w:p w:rsidR="00C10697" w:rsidRDefault="00C106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91"/>
  </w:num>
  <w:num w:numId="10">
    <w:abstractNumId w:val="72"/>
  </w:num>
  <w:num w:numId="11">
    <w:abstractNumId w:val="107"/>
  </w:num>
  <w:num w:numId="12">
    <w:abstractNumId w:val="67"/>
  </w:num>
  <w:num w:numId="13">
    <w:abstractNumId w:val="71"/>
  </w:num>
  <w:num w:numId="14">
    <w:abstractNumId w:val="58"/>
  </w:num>
  <w:num w:numId="15">
    <w:abstractNumId w:val="61"/>
  </w:num>
  <w:num w:numId="16">
    <w:abstractNumId w:val="102"/>
  </w:num>
  <w:num w:numId="17">
    <w:abstractNumId w:val="38"/>
  </w:num>
  <w:num w:numId="18">
    <w:abstractNumId w:val="95"/>
  </w:num>
  <w:num w:numId="19">
    <w:abstractNumId w:val="89"/>
  </w:num>
  <w:num w:numId="20">
    <w:abstractNumId w:val="90"/>
  </w:num>
  <w:num w:numId="21">
    <w:abstractNumId w:val="37"/>
  </w:num>
  <w:num w:numId="22">
    <w:abstractNumId w:val="54"/>
  </w:num>
  <w:num w:numId="23">
    <w:abstractNumId w:val="80"/>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num>
  <w:num w:numId="26">
    <w:abstractNumId w:val="86"/>
  </w:num>
  <w:num w:numId="27">
    <w:abstractNumId w:val="78"/>
  </w:num>
  <w:num w:numId="28">
    <w:abstractNumId w:val="56"/>
  </w:num>
  <w:num w:numId="29">
    <w:abstractNumId w:val="31"/>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1"/>
  </w:num>
  <w:num w:numId="40">
    <w:abstractNumId w:val="59"/>
  </w:num>
  <w:num w:numId="41">
    <w:abstractNumId w:val="75"/>
  </w:num>
  <w:num w:numId="42">
    <w:abstractNumId w:val="49"/>
  </w:num>
  <w:num w:numId="43">
    <w:abstractNumId w:val="98"/>
  </w:num>
  <w:num w:numId="44">
    <w:abstractNumId w:val="46"/>
  </w:num>
  <w:num w:numId="45">
    <w:abstractNumId w:val="85"/>
  </w:num>
  <w:num w:numId="46">
    <w:abstractNumId w:val="53"/>
  </w:num>
  <w:num w:numId="47">
    <w:abstractNumId w:val="32"/>
  </w:num>
  <w:num w:numId="48">
    <w:abstractNumId w:val="43"/>
  </w:num>
  <w:num w:numId="49">
    <w:abstractNumId w:val="23"/>
  </w:num>
  <w:num w:numId="50">
    <w:abstractNumId w:val="41"/>
  </w:num>
  <w:num w:numId="51">
    <w:abstractNumId w:val="106"/>
  </w:num>
  <w:num w:numId="52">
    <w:abstractNumId w:val="26"/>
  </w:num>
  <w:num w:numId="53">
    <w:abstractNumId w:val="93"/>
  </w:num>
  <w:num w:numId="54">
    <w:abstractNumId w:val="88"/>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7"/>
  </w:num>
  <w:num w:numId="67">
    <w:abstractNumId w:val="36"/>
  </w:num>
  <w:num w:numId="68">
    <w:abstractNumId w:val="100"/>
  </w:num>
  <w:num w:numId="69">
    <w:abstractNumId w:val="24"/>
  </w:num>
  <w:num w:numId="70">
    <w:abstractNumId w:val="51"/>
  </w:num>
  <w:num w:numId="71">
    <w:abstractNumId w:val="105"/>
  </w:num>
  <w:num w:numId="72">
    <w:abstractNumId w:val="84"/>
  </w:num>
  <w:num w:numId="73">
    <w:abstractNumId w:val="103"/>
  </w:num>
  <w:num w:numId="74">
    <w:abstractNumId w:val="73"/>
  </w:num>
  <w:num w:numId="75">
    <w:abstractNumId w:val="94"/>
  </w:num>
  <w:num w:numId="76">
    <w:abstractNumId w:val="33"/>
  </w:num>
  <w:num w:numId="77">
    <w:abstractNumId w:val="74"/>
  </w:num>
  <w:num w:numId="78">
    <w:abstractNumId w:val="42"/>
  </w:num>
  <w:num w:numId="79">
    <w:abstractNumId w:val="52"/>
  </w:num>
  <w:num w:numId="80">
    <w:abstractNumId w:val="104"/>
  </w:num>
  <w:num w:numId="81">
    <w:abstractNumId w:val="92"/>
  </w:num>
  <w:num w:numId="82">
    <w:abstractNumId w:val="62"/>
  </w:num>
  <w:num w:numId="83">
    <w:abstractNumId w:val="96"/>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47A4F"/>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19A9"/>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681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25B0"/>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4FF2"/>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2F6BA8"/>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F45"/>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5E5C"/>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662"/>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078BA"/>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080"/>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11E0"/>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39D8"/>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755"/>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8BD"/>
    <w:rsid w:val="006B6F56"/>
    <w:rsid w:val="006B7625"/>
    <w:rsid w:val="006C025A"/>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224"/>
    <w:rsid w:val="0072262E"/>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C9B"/>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CCD"/>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4F62"/>
    <w:rsid w:val="00925034"/>
    <w:rsid w:val="009255EC"/>
    <w:rsid w:val="00926992"/>
    <w:rsid w:val="009271A2"/>
    <w:rsid w:val="0093234E"/>
    <w:rsid w:val="00932B76"/>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0AAC"/>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30CC"/>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245F"/>
    <w:rsid w:val="00A134DC"/>
    <w:rsid w:val="00A135E2"/>
    <w:rsid w:val="00A13F75"/>
    <w:rsid w:val="00A14699"/>
    <w:rsid w:val="00A153F5"/>
    <w:rsid w:val="00A161F5"/>
    <w:rsid w:val="00A16719"/>
    <w:rsid w:val="00A2183E"/>
    <w:rsid w:val="00A23026"/>
    <w:rsid w:val="00A2358C"/>
    <w:rsid w:val="00A26805"/>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464F"/>
    <w:rsid w:val="00A948C3"/>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08CC"/>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F73"/>
    <w:rsid w:val="00BC64C9"/>
    <w:rsid w:val="00BC69E7"/>
    <w:rsid w:val="00BC7010"/>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12D"/>
    <w:rsid w:val="00BF0E71"/>
    <w:rsid w:val="00BF53FF"/>
    <w:rsid w:val="00BF5C0A"/>
    <w:rsid w:val="00BF6892"/>
    <w:rsid w:val="00BF7827"/>
    <w:rsid w:val="00C03380"/>
    <w:rsid w:val="00C049E1"/>
    <w:rsid w:val="00C04D73"/>
    <w:rsid w:val="00C0703E"/>
    <w:rsid w:val="00C0748C"/>
    <w:rsid w:val="00C10125"/>
    <w:rsid w:val="00C103CF"/>
    <w:rsid w:val="00C105C7"/>
    <w:rsid w:val="00C10697"/>
    <w:rsid w:val="00C1112E"/>
    <w:rsid w:val="00C11610"/>
    <w:rsid w:val="00C11A95"/>
    <w:rsid w:val="00C11D79"/>
    <w:rsid w:val="00C12964"/>
    <w:rsid w:val="00C13A71"/>
    <w:rsid w:val="00C140F1"/>
    <w:rsid w:val="00C159C6"/>
    <w:rsid w:val="00C15C57"/>
    <w:rsid w:val="00C17740"/>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4FF4"/>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5EF"/>
    <w:rsid w:val="00DC2933"/>
    <w:rsid w:val="00DC312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1E48"/>
    <w:rsid w:val="00DE2C0A"/>
    <w:rsid w:val="00DE3BCD"/>
    <w:rsid w:val="00DF00B8"/>
    <w:rsid w:val="00DF031E"/>
    <w:rsid w:val="00DF185F"/>
    <w:rsid w:val="00DF2046"/>
    <w:rsid w:val="00DF2D19"/>
    <w:rsid w:val="00DF69CD"/>
    <w:rsid w:val="00DF6AE3"/>
    <w:rsid w:val="00DF7161"/>
    <w:rsid w:val="00DF7C35"/>
    <w:rsid w:val="00E04934"/>
    <w:rsid w:val="00E05035"/>
    <w:rsid w:val="00E06B62"/>
    <w:rsid w:val="00E1102D"/>
    <w:rsid w:val="00E118BF"/>
    <w:rsid w:val="00E11B6E"/>
    <w:rsid w:val="00E126C4"/>
    <w:rsid w:val="00E1270E"/>
    <w:rsid w:val="00E131C5"/>
    <w:rsid w:val="00E135E4"/>
    <w:rsid w:val="00E140EC"/>
    <w:rsid w:val="00E14C0C"/>
    <w:rsid w:val="00E14CA3"/>
    <w:rsid w:val="00E14F30"/>
    <w:rsid w:val="00E15467"/>
    <w:rsid w:val="00E159FD"/>
    <w:rsid w:val="00E1780F"/>
    <w:rsid w:val="00E2116E"/>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0C20"/>
    <w:rsid w:val="00ED203B"/>
    <w:rsid w:val="00ED31C4"/>
    <w:rsid w:val="00ED7B3B"/>
    <w:rsid w:val="00EE04AA"/>
    <w:rsid w:val="00EE35FA"/>
    <w:rsid w:val="00EE3988"/>
    <w:rsid w:val="00EE42BF"/>
    <w:rsid w:val="00EE49EB"/>
    <w:rsid w:val="00EE6093"/>
    <w:rsid w:val="00EE6390"/>
    <w:rsid w:val="00EE6527"/>
    <w:rsid w:val="00EE7139"/>
    <w:rsid w:val="00EE7D1B"/>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450"/>
    <w:rsid w:val="00F47414"/>
    <w:rsid w:val="00F509D4"/>
    <w:rsid w:val="00F5201F"/>
    <w:rsid w:val="00F52EDC"/>
    <w:rsid w:val="00F536E1"/>
    <w:rsid w:val="00F53BD9"/>
    <w:rsid w:val="00F54DC5"/>
    <w:rsid w:val="00F554EF"/>
    <w:rsid w:val="00F57051"/>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1DA4"/>
    <w:rsid w:val="00F93108"/>
    <w:rsid w:val="00F935EB"/>
    <w:rsid w:val="00F93786"/>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606"/>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 w:type="character" w:customStyle="1" w:styleId="normaltextrun">
    <w:name w:val="normaltextrun"/>
    <w:basedOn w:val="a1"/>
    <w:rsid w:val="00F93786"/>
  </w:style>
  <w:style w:type="character" w:customStyle="1" w:styleId="eop">
    <w:name w:val="eop"/>
    <w:basedOn w:val="a1"/>
    <w:rsid w:val="00F93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76665866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8146281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procurement"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7ECA-A42A-474D-9D10-72701DABB0A9}">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DCF0F-20EE-48F2-9274-6349F400ABFA}">
  <ds:schemaRefs>
    <ds:schemaRef ds:uri="http://schemas.openxmlformats.org/officeDocument/2006/bibliography"/>
  </ds:schemaRefs>
</ds:datastoreItem>
</file>

<file path=customXml/itemProps5.xml><?xml version="1.0" encoding="utf-8"?>
<ds:datastoreItem xmlns:ds="http://schemas.openxmlformats.org/officeDocument/2006/customXml" ds:itemID="{047F6798-5BE8-42B1-8BAC-101CE826865F}">
  <ds:schemaRefs>
    <ds:schemaRef ds:uri="http://schemas.openxmlformats.org/officeDocument/2006/bibliography"/>
  </ds:schemaRefs>
</ds:datastoreItem>
</file>

<file path=customXml/itemProps6.xml><?xml version="1.0" encoding="utf-8"?>
<ds:datastoreItem xmlns:ds="http://schemas.openxmlformats.org/officeDocument/2006/customXml" ds:itemID="{40507A61-E02C-4512-9192-1EE4951E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8531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7</cp:revision>
  <cp:lastPrinted>2022-02-08T04:42:00Z</cp:lastPrinted>
  <dcterms:created xsi:type="dcterms:W3CDTF">2022-03-11T07:57:00Z</dcterms:created>
  <dcterms:modified xsi:type="dcterms:W3CDTF">2022-03-15T05:02:00Z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