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609" w:rsidRDefault="00222609">
      <w:pPr>
        <w:widowControl w:val="0"/>
        <w:pBdr>
          <w:top w:val="nil"/>
          <w:left w:val="nil"/>
          <w:bottom w:val="nil"/>
          <w:right w:val="nil"/>
          <w:between w:val="nil"/>
        </w:pBdr>
        <w:spacing w:line="276" w:lineRule="auto"/>
      </w:pPr>
    </w:p>
    <w:p w:rsidR="00222609" w:rsidRDefault="00CB4F8B">
      <w:pPr>
        <w:tabs>
          <w:tab w:val="left" w:pos="4962"/>
        </w:tabs>
        <w:ind w:left="4820"/>
        <w:rPr>
          <w:b/>
          <w:sz w:val="28"/>
          <w:szCs w:val="28"/>
        </w:rPr>
      </w:pPr>
      <w:r>
        <w:rPr>
          <w:b/>
          <w:sz w:val="28"/>
          <w:szCs w:val="28"/>
        </w:rPr>
        <w:t>УТВЕРЖДАЮ:</w:t>
      </w:r>
    </w:p>
    <w:p w:rsidR="00222609" w:rsidRDefault="00222609">
      <w:pPr>
        <w:tabs>
          <w:tab w:val="left" w:pos="4962"/>
        </w:tabs>
        <w:ind w:left="4820"/>
        <w:rPr>
          <w:b/>
          <w:sz w:val="28"/>
          <w:szCs w:val="28"/>
        </w:rPr>
      </w:pPr>
    </w:p>
    <w:p w:rsidR="00222609" w:rsidRDefault="00CB4F8B">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222609" w:rsidRDefault="00CB4F8B">
      <w:pPr>
        <w:tabs>
          <w:tab w:val="left" w:pos="4962"/>
        </w:tabs>
        <w:ind w:left="4820"/>
        <w:rPr>
          <w:b/>
          <w:sz w:val="28"/>
          <w:szCs w:val="28"/>
        </w:rPr>
      </w:pPr>
      <w:r>
        <w:rPr>
          <w:b/>
          <w:sz w:val="28"/>
          <w:szCs w:val="28"/>
        </w:rPr>
        <w:t xml:space="preserve">____________________ </w:t>
      </w:r>
    </w:p>
    <w:p w:rsidR="00222609" w:rsidRDefault="00CB4F8B">
      <w:pPr>
        <w:tabs>
          <w:tab w:val="left" w:pos="4962"/>
        </w:tabs>
        <w:ind w:left="4820"/>
        <w:rPr>
          <w:b/>
          <w:sz w:val="28"/>
          <w:szCs w:val="28"/>
        </w:rPr>
      </w:pPr>
      <w:r>
        <w:rPr>
          <w:b/>
          <w:sz w:val="28"/>
          <w:szCs w:val="28"/>
        </w:rPr>
        <w:t>Сергей Александрович Лебедев</w:t>
      </w:r>
    </w:p>
    <w:p w:rsidR="00222609" w:rsidRDefault="00222609">
      <w:pPr>
        <w:tabs>
          <w:tab w:val="left" w:pos="4962"/>
        </w:tabs>
        <w:ind w:left="4820"/>
      </w:pPr>
    </w:p>
    <w:p w:rsidR="00222609" w:rsidRDefault="00CB4F8B">
      <w:pPr>
        <w:tabs>
          <w:tab w:val="left" w:pos="4962"/>
        </w:tabs>
        <w:ind w:left="4820"/>
        <w:rPr>
          <w:b/>
          <w:sz w:val="28"/>
          <w:szCs w:val="28"/>
        </w:rPr>
      </w:pPr>
      <w:r>
        <w:rPr>
          <w:b/>
          <w:sz w:val="28"/>
          <w:szCs w:val="28"/>
        </w:rPr>
        <w:t>«23» июля 2021 года</w:t>
      </w:r>
    </w:p>
    <w:p w:rsidR="00222609" w:rsidRDefault="00222609">
      <w:pPr>
        <w:ind w:firstLine="709"/>
        <w:rPr>
          <w:b/>
          <w:sz w:val="28"/>
          <w:szCs w:val="28"/>
        </w:rPr>
      </w:pPr>
    </w:p>
    <w:p w:rsidR="00222609" w:rsidRDefault="00222609">
      <w:pPr>
        <w:spacing w:after="120"/>
        <w:jc w:val="center"/>
        <w:rPr>
          <w:b/>
          <w:sz w:val="40"/>
          <w:szCs w:val="40"/>
        </w:rPr>
      </w:pPr>
    </w:p>
    <w:p w:rsidR="00222609" w:rsidRDefault="00CB4F8B">
      <w:pPr>
        <w:spacing w:after="120"/>
        <w:jc w:val="center"/>
        <w:rPr>
          <w:b/>
          <w:sz w:val="40"/>
          <w:szCs w:val="40"/>
        </w:rPr>
      </w:pPr>
      <w:r>
        <w:rPr>
          <w:b/>
          <w:sz w:val="40"/>
          <w:szCs w:val="40"/>
        </w:rPr>
        <w:t>ДОКУМЕНТАЦИЯ О ЗАКУПКЕ</w:t>
      </w:r>
    </w:p>
    <w:p w:rsidR="00222609" w:rsidRDefault="00222609">
      <w:pPr>
        <w:spacing w:after="120"/>
        <w:ind w:firstLine="709"/>
        <w:jc w:val="center"/>
        <w:rPr>
          <w:b/>
          <w:sz w:val="20"/>
          <w:szCs w:val="20"/>
        </w:rPr>
      </w:pPr>
    </w:p>
    <w:p w:rsidR="00222609" w:rsidRDefault="00CB4F8B">
      <w:pPr>
        <w:spacing w:after="120"/>
        <w:jc w:val="center"/>
        <w:rPr>
          <w:b/>
          <w:sz w:val="32"/>
          <w:szCs w:val="32"/>
        </w:rPr>
      </w:pPr>
      <w:r>
        <w:rPr>
          <w:b/>
          <w:sz w:val="32"/>
          <w:szCs w:val="32"/>
        </w:rPr>
        <w:t>Раздел 1. Общие положения</w:t>
      </w:r>
    </w:p>
    <w:p w:rsidR="00222609" w:rsidRDefault="00222609">
      <w:pPr>
        <w:spacing w:after="120"/>
        <w:ind w:firstLine="709"/>
        <w:jc w:val="center"/>
        <w:rPr>
          <w:sz w:val="20"/>
          <w:szCs w:val="20"/>
        </w:rPr>
      </w:pPr>
    </w:p>
    <w:p w:rsidR="00222609" w:rsidRDefault="00CB4F8B">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222609" w:rsidRDefault="00CB4F8B">
      <w:pPr>
        <w:numPr>
          <w:ilvl w:val="2"/>
          <w:numId w:val="15"/>
        </w:numPr>
        <w:pBdr>
          <w:top w:val="nil"/>
          <w:left w:val="nil"/>
          <w:bottom w:val="nil"/>
          <w:right w:val="nil"/>
          <w:between w:val="nil"/>
        </w:pBdr>
        <w:ind w:left="0" w:firstLine="709"/>
        <w:jc w:val="both"/>
      </w:pP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b/>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15" w:name="bookmark=id.z337ya" w:colFirst="0" w:colLast="0"/>
      <w:bookmarkStart w:id="16" w:name="bookmark=id.1ksv4uv" w:colFirst="0" w:colLast="0"/>
      <w:bookmarkStart w:id="17" w:name="bookmark=id.2xcytpi" w:colFirst="0" w:colLast="0"/>
      <w:bookmarkStart w:id="18" w:name="bookmark=id.3as4poj" w:colFirst="0" w:colLast="0"/>
      <w:bookmarkStart w:id="19" w:name="bookmark=id.3j2qqm3" w:colFirst="0" w:colLast="0"/>
      <w:bookmarkStart w:id="20" w:name="bookmark=id.1pxezwc" w:colFirst="0" w:colLast="0"/>
      <w:bookmarkStart w:id="21" w:name="bookmark=id.49x2ik5" w:colFirst="0" w:colLast="0"/>
      <w:bookmarkStart w:id="22" w:name="bookmark=id.4i7ojhp" w:colFirst="0" w:colLast="0"/>
      <w:bookmarkStart w:id="23" w:name="bookmark=id.2jxsxqh" w:colFirst="0" w:colLast="0"/>
      <w:bookmarkStart w:id="24" w:name="bookmark=id.1y810tw" w:colFirst="0" w:colLast="0"/>
      <w:bookmarkStart w:id="25" w:name="bookmark=id.qsh70q" w:colFirst="0" w:colLast="0"/>
      <w:bookmarkStart w:id="26" w:name="bookmark=id.2bn6wsx" w:colFirst="0" w:colLast="0"/>
      <w:bookmarkStart w:id="27" w:name="bookmark=id.1ci93xb" w:colFirst="0" w:colLast="0"/>
      <w:bookmarkStart w:id="28" w:name="bookmark=id.44sinio" w:colFirst="0" w:colLast="0"/>
      <w:bookmarkStart w:id="29" w:name="bookmark=id.3whwml4"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color w:val="000000"/>
          <w:sz w:val="28"/>
          <w:szCs w:val="28"/>
        </w:rPr>
        <w:t xml:space="preserve"> открытый конкурс в электронной форме № ОКэ-</w:t>
      </w:r>
      <w:r>
        <w:rPr>
          <w:sz w:val="28"/>
          <w:szCs w:val="28"/>
        </w:rPr>
        <w:t>ЗСИБ</w:t>
      </w:r>
      <w:r>
        <w:rPr>
          <w:color w:val="000000"/>
          <w:sz w:val="28"/>
          <w:szCs w:val="28"/>
        </w:rPr>
        <w:t>-21-</w:t>
      </w:r>
      <w:r>
        <w:rPr>
          <w:sz w:val="28"/>
          <w:szCs w:val="28"/>
        </w:rPr>
        <w:t>0026</w:t>
      </w:r>
      <w:r>
        <w:rPr>
          <w:color w:val="000000"/>
          <w:sz w:val="28"/>
          <w:szCs w:val="28"/>
        </w:rPr>
        <w:t xml:space="preserve"> по предмету закупки </w:t>
      </w:r>
      <w:r>
        <w:rPr>
          <w:b/>
          <w:color w:val="000000"/>
          <w:sz w:val="28"/>
          <w:szCs w:val="28"/>
        </w:rPr>
        <w:t>«Поставка серверного оборудования и источника бесперебойного</w:t>
      </w:r>
      <w:proofErr w:type="gramEnd"/>
      <w:r>
        <w:rPr>
          <w:b/>
          <w:color w:val="000000"/>
          <w:sz w:val="28"/>
          <w:szCs w:val="28"/>
        </w:rPr>
        <w:t xml:space="preserve"> питания»</w:t>
      </w:r>
      <w:r>
        <w:rPr>
          <w:color w:val="000000"/>
          <w:sz w:val="28"/>
          <w:szCs w:val="28"/>
        </w:rPr>
        <w:t xml:space="preserve"> (далее – Открытый конкурс).</w:t>
      </w:r>
    </w:p>
    <w:p w:rsidR="00222609" w:rsidRDefault="00CB4F8B">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222609" w:rsidRDefault="00CB4F8B">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222609" w:rsidRDefault="00CB4F8B">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222609" w:rsidRDefault="00CB4F8B">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w:t>
      </w:r>
      <w:r>
        <w:rPr>
          <w:color w:val="000000"/>
          <w:sz w:val="28"/>
          <w:szCs w:val="28"/>
        </w:rPr>
        <w:lastRenderedPageBreak/>
        <w:t>настоящей документации о закупке (далее – Техническое задание) и Информационной карте.</w:t>
      </w:r>
    </w:p>
    <w:p w:rsidR="00222609" w:rsidRDefault="00CB4F8B">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222609" w:rsidRDefault="00CB4F8B">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222609" w:rsidRDefault="00CB4F8B">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222609" w:rsidRDefault="00CB4F8B">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222609" w:rsidRDefault="00CB4F8B">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222609" w:rsidRDefault="00CB4F8B">
      <w:pPr>
        <w:numPr>
          <w:ilvl w:val="2"/>
          <w:numId w:val="15"/>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Pr>
          <w:color w:val="000000"/>
          <w:sz w:val="28"/>
          <w:szCs w:val="28"/>
        </w:rP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222609" w:rsidRDefault="00CB4F8B">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222609" w:rsidRDefault="00CB4F8B">
      <w:pPr>
        <w:widowControl w:val="0"/>
        <w:numPr>
          <w:ilvl w:val="2"/>
          <w:numId w:val="15"/>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22609" w:rsidRDefault="00CB4F8B">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222609" w:rsidRDefault="00CB4F8B">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222609" w:rsidRDefault="00CB4F8B">
      <w:pPr>
        <w:widowControl w:val="0"/>
        <w:numPr>
          <w:ilvl w:val="2"/>
          <w:numId w:val="15"/>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22609" w:rsidRDefault="00CB4F8B">
      <w:pPr>
        <w:widowControl w:val="0"/>
        <w:numPr>
          <w:ilvl w:val="2"/>
          <w:numId w:val="15"/>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22609" w:rsidRDefault="00CB4F8B">
      <w:pPr>
        <w:widowControl w:val="0"/>
        <w:pBdr>
          <w:top w:val="nil"/>
          <w:left w:val="nil"/>
          <w:bottom w:val="nil"/>
          <w:right w:val="nil"/>
          <w:between w:val="nil"/>
        </w:pBdr>
        <w:ind w:firstLine="709"/>
        <w:jc w:val="both"/>
        <w:rPr>
          <w:color w:val="000000"/>
          <w:sz w:val="28"/>
          <w:szCs w:val="28"/>
        </w:rPr>
      </w:pPr>
      <w:r>
        <w:rPr>
          <w:color w:val="000000"/>
          <w:sz w:val="28"/>
          <w:szCs w:val="28"/>
        </w:rP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222609" w:rsidRDefault="00CB4F8B">
      <w:pPr>
        <w:widowControl w:val="0"/>
        <w:numPr>
          <w:ilvl w:val="2"/>
          <w:numId w:val="15"/>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222609" w:rsidRDefault="00CB4F8B">
      <w:pPr>
        <w:widowControl w:val="0"/>
        <w:numPr>
          <w:ilvl w:val="2"/>
          <w:numId w:val="15"/>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22609" w:rsidRDefault="00CB4F8B">
      <w:pPr>
        <w:numPr>
          <w:ilvl w:val="2"/>
          <w:numId w:val="15"/>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222609" w:rsidRDefault="00CB4F8B">
      <w:pPr>
        <w:numPr>
          <w:ilvl w:val="2"/>
          <w:numId w:val="15"/>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222609" w:rsidRDefault="00222609">
      <w:pPr>
        <w:pBdr>
          <w:top w:val="nil"/>
          <w:left w:val="nil"/>
          <w:bottom w:val="nil"/>
          <w:right w:val="nil"/>
          <w:between w:val="nil"/>
        </w:pBdr>
        <w:ind w:left="709"/>
        <w:jc w:val="both"/>
        <w:rPr>
          <w:color w:val="000000"/>
          <w:sz w:val="28"/>
          <w:szCs w:val="28"/>
        </w:rPr>
      </w:pPr>
    </w:p>
    <w:p w:rsidR="00222609" w:rsidRDefault="00CB4F8B">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222609" w:rsidRDefault="00CB4F8B">
      <w:pPr>
        <w:numPr>
          <w:ilvl w:val="2"/>
          <w:numId w:val="16"/>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222609" w:rsidRDefault="00CB4F8B">
      <w:pPr>
        <w:numPr>
          <w:ilvl w:val="2"/>
          <w:numId w:val="16"/>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222609" w:rsidRDefault="00CB4F8B">
      <w:pPr>
        <w:numPr>
          <w:ilvl w:val="2"/>
          <w:numId w:val="16"/>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222609" w:rsidRDefault="00CB4F8B">
      <w:pPr>
        <w:numPr>
          <w:ilvl w:val="2"/>
          <w:numId w:val="16"/>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222609" w:rsidRDefault="00CB4F8B">
      <w:pPr>
        <w:numPr>
          <w:ilvl w:val="2"/>
          <w:numId w:val="16"/>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222609" w:rsidRDefault="00CB4F8B">
      <w:pPr>
        <w:numPr>
          <w:ilvl w:val="2"/>
          <w:numId w:val="16"/>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222609" w:rsidRDefault="00CB4F8B">
      <w:pPr>
        <w:numPr>
          <w:ilvl w:val="2"/>
          <w:numId w:val="16"/>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222609" w:rsidRDefault="00222609">
      <w:pPr>
        <w:ind w:left="709"/>
        <w:jc w:val="both"/>
        <w:rPr>
          <w:sz w:val="28"/>
          <w:szCs w:val="28"/>
        </w:rPr>
      </w:pPr>
    </w:p>
    <w:p w:rsidR="00222609" w:rsidRDefault="00CB4F8B">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222609" w:rsidRDefault="00CB4F8B">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22609" w:rsidRDefault="00CB4F8B">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222609" w:rsidRDefault="00CB4F8B">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222609" w:rsidRDefault="00CB4F8B">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222609" w:rsidRDefault="00222609">
      <w:pPr>
        <w:pBdr>
          <w:top w:val="nil"/>
          <w:left w:val="nil"/>
          <w:bottom w:val="nil"/>
          <w:right w:val="nil"/>
          <w:between w:val="nil"/>
        </w:pBdr>
        <w:ind w:firstLine="709"/>
        <w:jc w:val="both"/>
        <w:rPr>
          <w:color w:val="000000"/>
          <w:sz w:val="28"/>
          <w:szCs w:val="28"/>
        </w:rPr>
      </w:pPr>
    </w:p>
    <w:p w:rsidR="00222609" w:rsidRDefault="00CB4F8B">
      <w:pPr>
        <w:numPr>
          <w:ilvl w:val="1"/>
          <w:numId w:val="15"/>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222609" w:rsidRDefault="00CB4F8B">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2609" w:rsidRDefault="00CB4F8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222609" w:rsidRDefault="00CB4F8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222609" w:rsidRDefault="00CB4F8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222609" w:rsidRDefault="00222609">
      <w:pPr>
        <w:pBdr>
          <w:top w:val="nil"/>
          <w:left w:val="nil"/>
          <w:bottom w:val="nil"/>
          <w:right w:val="nil"/>
          <w:between w:val="nil"/>
        </w:pBdr>
        <w:ind w:left="709"/>
        <w:jc w:val="both"/>
        <w:rPr>
          <w:color w:val="000000"/>
          <w:sz w:val="28"/>
          <w:szCs w:val="28"/>
        </w:rPr>
      </w:pPr>
    </w:p>
    <w:p w:rsidR="00222609" w:rsidRDefault="00CB4F8B">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222609" w:rsidRDefault="00CB4F8B">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222609" w:rsidRDefault="00CB4F8B">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222609" w:rsidRDefault="00CB4F8B">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w:t>
      </w:r>
      <w:r>
        <w:rPr>
          <w:sz w:val="28"/>
          <w:szCs w:val="28"/>
        </w:rPr>
        <w:lastRenderedPageBreak/>
        <w:t>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222609" w:rsidRDefault="00CB4F8B">
      <w:pPr>
        <w:ind w:firstLine="709"/>
        <w:jc w:val="both"/>
        <w:rPr>
          <w:sz w:val="28"/>
          <w:szCs w:val="28"/>
        </w:rPr>
      </w:pPr>
      <w:r>
        <w:rPr>
          <w:sz w:val="28"/>
          <w:szCs w:val="28"/>
        </w:rPr>
        <w:t>б) не находиться в процессе ликвидации;</w:t>
      </w:r>
    </w:p>
    <w:p w:rsidR="00222609" w:rsidRDefault="00CB4F8B">
      <w:pPr>
        <w:ind w:firstLine="709"/>
        <w:jc w:val="both"/>
        <w:rPr>
          <w:sz w:val="28"/>
          <w:szCs w:val="28"/>
        </w:rPr>
      </w:pPr>
      <w:r>
        <w:rPr>
          <w:sz w:val="28"/>
          <w:szCs w:val="28"/>
        </w:rPr>
        <w:t>в) не быть признанным несостоятельным (банкротом);</w:t>
      </w:r>
    </w:p>
    <w:p w:rsidR="00222609" w:rsidRDefault="00CB4F8B">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222609" w:rsidRDefault="00CB4F8B">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222609" w:rsidRDefault="00CB4F8B">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22609" w:rsidRDefault="00CB4F8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222609" w:rsidRDefault="00CB4F8B">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222609" w:rsidRDefault="00CB4F8B">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222609" w:rsidRDefault="00222609">
      <w:pPr>
        <w:ind w:firstLine="709"/>
        <w:jc w:val="both"/>
        <w:rPr>
          <w:sz w:val="28"/>
          <w:szCs w:val="28"/>
        </w:rPr>
      </w:pPr>
    </w:p>
    <w:p w:rsidR="00222609" w:rsidRDefault="00CB4F8B">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222609" w:rsidRDefault="00CB4F8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222609" w:rsidRDefault="00CB4F8B">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222609" w:rsidRDefault="00222609">
      <w:pPr>
        <w:pBdr>
          <w:top w:val="nil"/>
          <w:left w:val="nil"/>
          <w:bottom w:val="nil"/>
          <w:right w:val="nil"/>
          <w:between w:val="nil"/>
        </w:pBdr>
        <w:ind w:firstLine="709"/>
        <w:jc w:val="both"/>
        <w:rPr>
          <w:color w:val="000000"/>
          <w:sz w:val="28"/>
          <w:szCs w:val="28"/>
        </w:rPr>
      </w:pPr>
    </w:p>
    <w:p w:rsidR="00222609" w:rsidRDefault="00CB4F8B">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222609" w:rsidRDefault="00CB4F8B">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222609" w:rsidRDefault="00CB4F8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222609" w:rsidRDefault="00CB4F8B">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222609" w:rsidRDefault="00222609">
      <w:pPr>
        <w:pBdr>
          <w:top w:val="nil"/>
          <w:left w:val="nil"/>
          <w:bottom w:val="nil"/>
          <w:right w:val="nil"/>
          <w:between w:val="nil"/>
        </w:pBdr>
        <w:ind w:firstLine="709"/>
        <w:jc w:val="both"/>
        <w:rPr>
          <w:color w:val="000000"/>
          <w:sz w:val="28"/>
          <w:szCs w:val="28"/>
        </w:rPr>
      </w:pPr>
    </w:p>
    <w:p w:rsidR="00222609" w:rsidRDefault="00CB4F8B">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222609" w:rsidRDefault="00222609">
      <w:pPr>
        <w:pBdr>
          <w:top w:val="nil"/>
          <w:left w:val="nil"/>
          <w:bottom w:val="nil"/>
          <w:right w:val="nil"/>
          <w:between w:val="nil"/>
        </w:pBdr>
        <w:tabs>
          <w:tab w:val="left" w:pos="0"/>
          <w:tab w:val="left" w:pos="1440"/>
        </w:tabs>
        <w:ind w:firstLine="709"/>
        <w:jc w:val="both"/>
        <w:rPr>
          <w:color w:val="000000"/>
          <w:sz w:val="28"/>
          <w:szCs w:val="28"/>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222609" w:rsidRDefault="00CB4F8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222609" w:rsidRDefault="00222609">
      <w:pPr>
        <w:pBdr>
          <w:top w:val="nil"/>
          <w:left w:val="nil"/>
          <w:bottom w:val="nil"/>
          <w:right w:val="nil"/>
          <w:between w:val="nil"/>
        </w:pBdr>
        <w:ind w:firstLine="709"/>
        <w:jc w:val="both"/>
        <w:rPr>
          <w:color w:val="000000"/>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222609" w:rsidRDefault="00CB4F8B">
      <w:pPr>
        <w:numPr>
          <w:ilvl w:val="2"/>
          <w:numId w:val="1"/>
        </w:numPr>
        <w:pBdr>
          <w:top w:val="nil"/>
          <w:left w:val="nil"/>
          <w:bottom w:val="nil"/>
          <w:right w:val="nil"/>
          <w:between w:val="nil"/>
        </w:pBdr>
        <w:ind w:left="0" w:firstLine="709"/>
        <w:jc w:val="both"/>
        <w:rPr>
          <w:color w:val="000000"/>
          <w:sz w:val="28"/>
          <w:szCs w:val="28"/>
        </w:rPr>
      </w:pPr>
      <w:bookmarkStart w:id="30" w:name="_heading=h.2p2csry" w:colFirst="0" w:colLast="0"/>
      <w:bookmarkEnd w:id="30"/>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222609" w:rsidRDefault="00CB4F8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22609" w:rsidRDefault="00222609">
      <w:pPr>
        <w:pBdr>
          <w:top w:val="nil"/>
          <w:left w:val="nil"/>
          <w:bottom w:val="nil"/>
          <w:right w:val="nil"/>
          <w:between w:val="nil"/>
        </w:pBdr>
        <w:ind w:left="709"/>
        <w:jc w:val="both"/>
        <w:rPr>
          <w:color w:val="000000"/>
          <w:sz w:val="28"/>
          <w:szCs w:val="28"/>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222609" w:rsidRDefault="00CB4F8B">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22609" w:rsidRDefault="00CB4F8B">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F6722C">
      <w:pPr>
        <w:pBdr>
          <w:top w:val="nil"/>
          <w:left w:val="nil"/>
          <w:bottom w:val="nil"/>
          <w:right w:val="nil"/>
          <w:between w:val="nil"/>
        </w:pBdr>
        <w:ind w:firstLine="709"/>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4pt;margin-top:2.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33037C" w:rsidRPr="007E6DE4" w:rsidRDefault="0033037C" w:rsidP="0033037C">
                  <w:pPr>
                    <w:jc w:val="center"/>
                    <w:rPr>
                      <w:b/>
                      <w:sz w:val="28"/>
                      <w:szCs w:val="28"/>
                    </w:rPr>
                  </w:pPr>
                  <w:r w:rsidRPr="007E6DE4">
                    <w:rPr>
                      <w:b/>
                      <w:sz w:val="28"/>
                      <w:szCs w:val="28"/>
                    </w:rPr>
                    <w:t>_____________________________________________,</w:t>
                  </w:r>
                </w:p>
                <w:p w:rsidR="0033037C" w:rsidRDefault="0033037C" w:rsidP="0033037C">
                  <w:pPr>
                    <w:jc w:val="center"/>
                    <w:rPr>
                      <w:sz w:val="28"/>
                      <w:szCs w:val="28"/>
                    </w:rPr>
                  </w:pPr>
                  <w:r w:rsidRPr="007E6DE4">
                    <w:rPr>
                      <w:i/>
                      <w:sz w:val="20"/>
                      <w:szCs w:val="20"/>
                    </w:rPr>
                    <w:t xml:space="preserve">наименование </w:t>
                  </w:r>
                  <w:r>
                    <w:rPr>
                      <w:i/>
                      <w:sz w:val="20"/>
                      <w:szCs w:val="20"/>
                    </w:rPr>
                    <w:t>участника</w:t>
                  </w:r>
                </w:p>
                <w:p w:rsidR="0033037C" w:rsidRPr="007E6DE4" w:rsidRDefault="0033037C" w:rsidP="0033037C">
                  <w:pPr>
                    <w:jc w:val="center"/>
                    <w:rPr>
                      <w:b/>
                      <w:sz w:val="28"/>
                      <w:szCs w:val="28"/>
                    </w:rPr>
                  </w:pPr>
                  <w:r w:rsidRPr="007E6DE4">
                    <w:rPr>
                      <w:b/>
                      <w:sz w:val="28"/>
                      <w:szCs w:val="28"/>
                    </w:rPr>
                    <w:t>_____________________________</w:t>
                  </w:r>
                  <w:r>
                    <w:rPr>
                      <w:b/>
                      <w:sz w:val="28"/>
                      <w:szCs w:val="28"/>
                    </w:rPr>
                    <w:t>__________________</w:t>
                  </w:r>
                </w:p>
                <w:p w:rsidR="0033037C" w:rsidRPr="007E6DE4" w:rsidRDefault="0033037C" w:rsidP="0033037C">
                  <w:pPr>
                    <w:jc w:val="center"/>
                    <w:rPr>
                      <w:i/>
                      <w:sz w:val="20"/>
                      <w:szCs w:val="20"/>
                    </w:rPr>
                  </w:pPr>
                  <w:r w:rsidRPr="007E6DE4">
                    <w:rPr>
                      <w:i/>
                      <w:sz w:val="20"/>
                      <w:szCs w:val="20"/>
                    </w:rPr>
                    <w:t xml:space="preserve">ИНН </w:t>
                  </w:r>
                  <w:r>
                    <w:rPr>
                      <w:i/>
                      <w:sz w:val="20"/>
                      <w:szCs w:val="20"/>
                    </w:rPr>
                    <w:t>участника</w:t>
                  </w:r>
                </w:p>
                <w:p w:rsidR="0033037C" w:rsidRDefault="0033037C" w:rsidP="0033037C">
                  <w:pPr>
                    <w:jc w:val="center"/>
                  </w:pPr>
                </w:p>
                <w:p w:rsidR="0033037C" w:rsidRDefault="0033037C" w:rsidP="0033037C">
                  <w:pPr>
                    <w:jc w:val="center"/>
                    <w:rPr>
                      <w:b/>
                    </w:rPr>
                  </w:pPr>
                  <w:r>
                    <w:rPr>
                      <w:b/>
                    </w:rPr>
                    <w:t xml:space="preserve">ЗАЯВКА НА УЧАСТИЕ В ОТКРЫТОМ КОНКУРСЕ № </w:t>
                  </w:r>
                </w:p>
                <w:p w:rsidR="0033037C" w:rsidRPr="00BC003A" w:rsidRDefault="0033037C" w:rsidP="0033037C">
                  <w:pPr>
                    <w:jc w:val="center"/>
                    <w:rPr>
                      <w:i/>
                    </w:rPr>
                  </w:pPr>
                  <w:r w:rsidRPr="00BC003A">
                    <w:rPr>
                      <w:i/>
                    </w:rPr>
                    <w:t>(указывается номер процедуры)</w:t>
                  </w:r>
                </w:p>
                <w:p w:rsidR="0033037C" w:rsidRPr="00BC003A" w:rsidRDefault="0033037C" w:rsidP="0033037C">
                  <w:pPr>
                    <w:jc w:val="center"/>
                    <w:rPr>
                      <w:b/>
                    </w:rPr>
                  </w:pPr>
                  <w:r w:rsidRPr="00BC003A">
                    <w:rPr>
                      <w:b/>
                    </w:rPr>
                    <w:t>(лот № _________)</w:t>
                  </w:r>
                </w:p>
                <w:p w:rsidR="0033037C" w:rsidRPr="006471D1" w:rsidRDefault="0033037C" w:rsidP="0033037C">
                  <w:pPr>
                    <w:jc w:val="center"/>
                    <w:rPr>
                      <w:i/>
                    </w:rPr>
                  </w:pPr>
                  <w:r w:rsidRPr="00BC003A">
                    <w:rPr>
                      <w:i/>
                    </w:rPr>
                    <w:t>(указывается номер лота)</w:t>
                  </w:r>
                </w:p>
              </w:txbxContent>
            </v:textbox>
            <w10:wrap type="tight"/>
          </v:shape>
        </w:pict>
      </w: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pPr>
        <w:pBdr>
          <w:top w:val="nil"/>
          <w:left w:val="nil"/>
          <w:bottom w:val="nil"/>
          <w:right w:val="nil"/>
          <w:between w:val="nil"/>
        </w:pBdr>
        <w:ind w:firstLine="709"/>
        <w:jc w:val="both"/>
        <w:rPr>
          <w:noProof/>
          <w:lang w:eastAsia="ru-RU"/>
        </w:rPr>
      </w:pPr>
    </w:p>
    <w:p w:rsidR="0033037C" w:rsidRDefault="0033037C" w:rsidP="0033037C">
      <w:pPr>
        <w:pBdr>
          <w:top w:val="nil"/>
          <w:left w:val="nil"/>
          <w:bottom w:val="nil"/>
          <w:right w:val="nil"/>
          <w:between w:val="nil"/>
        </w:pBdr>
        <w:jc w:val="both"/>
        <w:rPr>
          <w:noProof/>
          <w:lang w:eastAsia="ru-RU"/>
        </w:rPr>
      </w:pP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222609" w:rsidRDefault="00CB4F8B">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222609" w:rsidRDefault="00CB4F8B">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222609" w:rsidRDefault="00222609">
      <w:pPr>
        <w:pBdr>
          <w:top w:val="nil"/>
          <w:left w:val="nil"/>
          <w:bottom w:val="nil"/>
          <w:right w:val="nil"/>
          <w:between w:val="nil"/>
        </w:pBdr>
        <w:ind w:firstLine="709"/>
        <w:jc w:val="both"/>
        <w:rPr>
          <w:color w:val="000000"/>
          <w:sz w:val="28"/>
          <w:szCs w:val="28"/>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222609" w:rsidRDefault="00CB4F8B">
      <w:pPr>
        <w:numPr>
          <w:ilvl w:val="0"/>
          <w:numId w:val="30"/>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222609" w:rsidRDefault="00CB4F8B">
      <w:pPr>
        <w:numPr>
          <w:ilvl w:val="0"/>
          <w:numId w:val="30"/>
        </w:numPr>
        <w:ind w:left="0" w:firstLine="709"/>
        <w:jc w:val="both"/>
        <w:rPr>
          <w:sz w:val="28"/>
          <w:szCs w:val="28"/>
        </w:rPr>
      </w:pPr>
      <w:r>
        <w:rPr>
          <w:sz w:val="28"/>
          <w:szCs w:val="28"/>
        </w:rPr>
        <w:lastRenderedPageBreak/>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222609" w:rsidRDefault="00CB4F8B">
      <w:pPr>
        <w:numPr>
          <w:ilvl w:val="0"/>
          <w:numId w:val="30"/>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222609" w:rsidRDefault="00CB4F8B">
      <w:pPr>
        <w:numPr>
          <w:ilvl w:val="0"/>
          <w:numId w:val="30"/>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222609" w:rsidRDefault="00CB4F8B">
      <w:pPr>
        <w:numPr>
          <w:ilvl w:val="0"/>
          <w:numId w:val="30"/>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222609" w:rsidRDefault="00CB4F8B">
      <w:pPr>
        <w:numPr>
          <w:ilvl w:val="0"/>
          <w:numId w:val="30"/>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222609" w:rsidRDefault="00CB4F8B">
      <w:pPr>
        <w:numPr>
          <w:ilvl w:val="0"/>
          <w:numId w:val="30"/>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222609" w:rsidRDefault="00CB4F8B">
      <w:pPr>
        <w:numPr>
          <w:ilvl w:val="0"/>
          <w:numId w:val="30"/>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222609" w:rsidRDefault="00CB4F8B">
      <w:pPr>
        <w:numPr>
          <w:ilvl w:val="0"/>
          <w:numId w:val="30"/>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222609" w:rsidRDefault="00CB4F8B">
      <w:pPr>
        <w:numPr>
          <w:ilvl w:val="0"/>
          <w:numId w:val="30"/>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требованиям настоящей документации о закупке.</w:t>
      </w:r>
    </w:p>
    <w:p w:rsidR="00222609" w:rsidRDefault="00CB4F8B">
      <w:pPr>
        <w:numPr>
          <w:ilvl w:val="0"/>
          <w:numId w:val="30"/>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222609" w:rsidRDefault="00CB4F8B">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222609" w:rsidRDefault="00CB4F8B">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222609" w:rsidRDefault="00CB4F8B">
      <w:pPr>
        <w:numPr>
          <w:ilvl w:val="0"/>
          <w:numId w:val="30"/>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222609" w:rsidRDefault="00CB4F8B">
      <w:pPr>
        <w:numPr>
          <w:ilvl w:val="0"/>
          <w:numId w:val="30"/>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222609" w:rsidRDefault="00CB4F8B">
      <w:pPr>
        <w:ind w:firstLine="397"/>
        <w:jc w:val="both"/>
        <w:rPr>
          <w:color w:val="000000"/>
          <w:sz w:val="28"/>
          <w:szCs w:val="28"/>
        </w:rPr>
      </w:pPr>
      <w:r>
        <w:rPr>
          <w:color w:val="000000"/>
          <w:sz w:val="28"/>
          <w:szCs w:val="28"/>
        </w:rPr>
        <w:t>1) после истечения срока действия обеспечения Заявки;</w:t>
      </w:r>
    </w:p>
    <w:p w:rsidR="00222609" w:rsidRDefault="00CB4F8B">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222609" w:rsidRDefault="00CB4F8B">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222609" w:rsidRDefault="00CB4F8B">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222609" w:rsidRDefault="00CB4F8B">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22609" w:rsidRDefault="00CB4F8B">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222609" w:rsidRDefault="00CB4F8B">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222609" w:rsidRDefault="00CB4F8B">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222609" w:rsidRDefault="00CB4F8B">
      <w:pPr>
        <w:numPr>
          <w:ilvl w:val="0"/>
          <w:numId w:val="30"/>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222609" w:rsidRDefault="00222609">
      <w:pPr>
        <w:ind w:firstLine="397"/>
        <w:jc w:val="both"/>
        <w:rPr>
          <w:b/>
        </w:rPr>
      </w:pPr>
    </w:p>
    <w:p w:rsidR="00222609" w:rsidRDefault="00CB4F8B">
      <w:pPr>
        <w:pStyle w:val="2"/>
        <w:keepNext w:val="0"/>
        <w:widowControl w:val="0"/>
        <w:numPr>
          <w:ilvl w:val="1"/>
          <w:numId w:val="32"/>
        </w:numPr>
        <w:spacing w:before="0" w:after="0"/>
        <w:ind w:left="0" w:firstLine="720"/>
        <w:jc w:val="both"/>
        <w:rPr>
          <w:i w:val="0"/>
        </w:rPr>
      </w:pPr>
      <w:r>
        <w:rPr>
          <w:i w:val="0"/>
        </w:rPr>
        <w:t>Финансово-коммерческое предложение</w:t>
      </w:r>
    </w:p>
    <w:p w:rsidR="00222609" w:rsidRDefault="00CB4F8B">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222609" w:rsidRDefault="00CB4F8B">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2609" w:rsidRDefault="00CB4F8B">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222609" w:rsidRDefault="00CB4F8B">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222609" w:rsidRDefault="00222609">
      <w:pPr>
        <w:pBdr>
          <w:top w:val="nil"/>
          <w:left w:val="nil"/>
          <w:bottom w:val="nil"/>
          <w:right w:val="nil"/>
          <w:between w:val="nil"/>
        </w:pBdr>
        <w:ind w:firstLine="709"/>
        <w:jc w:val="both"/>
        <w:rPr>
          <w:color w:val="000000"/>
          <w:sz w:val="28"/>
          <w:szCs w:val="28"/>
        </w:rPr>
      </w:pPr>
    </w:p>
    <w:p w:rsidR="00222609" w:rsidRDefault="00CB4F8B">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222609" w:rsidRDefault="00CB4F8B">
      <w:pPr>
        <w:numPr>
          <w:ilvl w:val="2"/>
          <w:numId w:val="25"/>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222609" w:rsidRDefault="00222609">
      <w:pPr>
        <w:pBdr>
          <w:top w:val="nil"/>
          <w:left w:val="nil"/>
          <w:bottom w:val="nil"/>
          <w:right w:val="nil"/>
          <w:between w:val="nil"/>
        </w:pBdr>
        <w:ind w:firstLine="709"/>
        <w:jc w:val="both"/>
        <w:rPr>
          <w:color w:val="000000"/>
          <w:sz w:val="28"/>
          <w:szCs w:val="28"/>
        </w:rPr>
      </w:pPr>
    </w:p>
    <w:p w:rsidR="00222609" w:rsidRDefault="00222609">
      <w:pPr>
        <w:pBdr>
          <w:top w:val="nil"/>
          <w:left w:val="nil"/>
          <w:bottom w:val="nil"/>
          <w:right w:val="nil"/>
          <w:between w:val="nil"/>
        </w:pBdr>
        <w:ind w:firstLine="709"/>
        <w:jc w:val="both"/>
        <w:rPr>
          <w:b/>
          <w:color w:val="000000"/>
          <w:sz w:val="26"/>
          <w:szCs w:val="26"/>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222609" w:rsidRDefault="00CB4F8B">
      <w:pPr>
        <w:numPr>
          <w:ilvl w:val="0"/>
          <w:numId w:val="6"/>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222609" w:rsidRDefault="00CB4F8B">
      <w:pPr>
        <w:numPr>
          <w:ilvl w:val="0"/>
          <w:numId w:val="6"/>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222609" w:rsidRDefault="00CB4F8B">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222609" w:rsidRDefault="00CB4F8B">
      <w:pPr>
        <w:numPr>
          <w:ilvl w:val="0"/>
          <w:numId w:val="6"/>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222609" w:rsidRDefault="00CB4F8B">
      <w:pPr>
        <w:numPr>
          <w:ilvl w:val="0"/>
          <w:numId w:val="6"/>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222609" w:rsidRDefault="00CB4F8B">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222609" w:rsidRDefault="00CB4F8B">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222609" w:rsidRDefault="00CB4F8B">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222609" w:rsidRDefault="00CB4F8B">
      <w:pPr>
        <w:numPr>
          <w:ilvl w:val="0"/>
          <w:numId w:val="6"/>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22609" w:rsidRDefault="00CB4F8B">
      <w:pPr>
        <w:numPr>
          <w:ilvl w:val="0"/>
          <w:numId w:val="6"/>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222609" w:rsidRDefault="00CB4F8B">
      <w:pPr>
        <w:numPr>
          <w:ilvl w:val="0"/>
          <w:numId w:val="6"/>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222609" w:rsidRDefault="00CB4F8B">
      <w:pPr>
        <w:numPr>
          <w:ilvl w:val="0"/>
          <w:numId w:val="6"/>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222609" w:rsidRDefault="00CB4F8B">
      <w:pPr>
        <w:numPr>
          <w:ilvl w:val="0"/>
          <w:numId w:val="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22609" w:rsidRDefault="00CB4F8B">
      <w:pPr>
        <w:numPr>
          <w:ilvl w:val="0"/>
          <w:numId w:val="6"/>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222609" w:rsidRDefault="00CB4F8B">
      <w:pPr>
        <w:numPr>
          <w:ilvl w:val="0"/>
          <w:numId w:val="6"/>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222609" w:rsidRDefault="00CB4F8B">
      <w:pPr>
        <w:numPr>
          <w:ilvl w:val="0"/>
          <w:numId w:val="6"/>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222609" w:rsidRDefault="00CB4F8B">
      <w:pPr>
        <w:numPr>
          <w:ilvl w:val="0"/>
          <w:numId w:val="6"/>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222609" w:rsidRDefault="00CB4F8B">
      <w:pPr>
        <w:numPr>
          <w:ilvl w:val="0"/>
          <w:numId w:val="6"/>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222609" w:rsidRDefault="00CB4F8B">
      <w:pPr>
        <w:numPr>
          <w:ilvl w:val="0"/>
          <w:numId w:val="6"/>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222609" w:rsidRDefault="00CB4F8B">
      <w:pPr>
        <w:numPr>
          <w:ilvl w:val="0"/>
          <w:numId w:val="6"/>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222609" w:rsidRDefault="00CB4F8B">
      <w:pPr>
        <w:numPr>
          <w:ilvl w:val="0"/>
          <w:numId w:val="31"/>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222609" w:rsidRDefault="00CB4F8B">
      <w:pPr>
        <w:numPr>
          <w:ilvl w:val="0"/>
          <w:numId w:val="31"/>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222609" w:rsidRDefault="00CB4F8B">
      <w:pPr>
        <w:numPr>
          <w:ilvl w:val="0"/>
          <w:numId w:val="31"/>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222609" w:rsidRDefault="00CB4F8B">
      <w:pPr>
        <w:numPr>
          <w:ilvl w:val="0"/>
          <w:numId w:val="31"/>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222609" w:rsidRDefault="00CB4F8B">
      <w:pPr>
        <w:numPr>
          <w:ilvl w:val="0"/>
          <w:numId w:val="31"/>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222609" w:rsidRDefault="00CB4F8B">
      <w:pPr>
        <w:numPr>
          <w:ilvl w:val="0"/>
          <w:numId w:val="31"/>
        </w:numPr>
        <w:pBdr>
          <w:top w:val="nil"/>
          <w:left w:val="nil"/>
          <w:bottom w:val="nil"/>
          <w:right w:val="nil"/>
          <w:between w:val="nil"/>
        </w:pBdr>
        <w:ind w:left="0" w:firstLine="720"/>
        <w:jc w:val="both"/>
        <w:rPr>
          <w:color w:val="000000"/>
          <w:sz w:val="28"/>
          <w:szCs w:val="28"/>
        </w:rPr>
      </w:pPr>
      <w:r>
        <w:rPr>
          <w:color w:val="000000"/>
          <w:sz w:val="28"/>
          <w:szCs w:val="28"/>
        </w:rPr>
        <w:lastRenderedPageBreak/>
        <w:t>иная информация при необходимости.</w:t>
      </w:r>
    </w:p>
    <w:p w:rsidR="00222609" w:rsidRDefault="00CB4F8B">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222609" w:rsidRDefault="00222609">
      <w:pPr>
        <w:pBdr>
          <w:top w:val="nil"/>
          <w:left w:val="nil"/>
          <w:bottom w:val="nil"/>
          <w:right w:val="nil"/>
          <w:between w:val="nil"/>
        </w:pBdr>
        <w:ind w:left="709"/>
        <w:jc w:val="both"/>
        <w:rPr>
          <w:color w:val="000000"/>
          <w:sz w:val="28"/>
          <w:szCs w:val="28"/>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222609" w:rsidRDefault="00CB4F8B">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222609" w:rsidRDefault="00CB4F8B">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222609" w:rsidRDefault="00CB4F8B">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222609" w:rsidRDefault="00CB4F8B">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222609" w:rsidRDefault="00CB4F8B">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222609" w:rsidRDefault="00CB4F8B">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22609" w:rsidRDefault="00CB4F8B">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222609" w:rsidRDefault="00CB4F8B">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222609" w:rsidRDefault="00CB4F8B">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222609" w:rsidRDefault="00CB4F8B">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222609" w:rsidRDefault="00CB4F8B">
      <w:pPr>
        <w:numPr>
          <w:ilvl w:val="0"/>
          <w:numId w:val="9"/>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222609" w:rsidRDefault="00CB4F8B">
      <w:pPr>
        <w:numPr>
          <w:ilvl w:val="0"/>
          <w:numId w:val="9"/>
        </w:numPr>
        <w:ind w:left="0" w:firstLine="709"/>
        <w:jc w:val="both"/>
        <w:rPr>
          <w:sz w:val="28"/>
          <w:szCs w:val="28"/>
        </w:rPr>
      </w:pPr>
      <w:r>
        <w:rPr>
          <w:sz w:val="28"/>
          <w:szCs w:val="28"/>
        </w:rPr>
        <w:t>Открытый конкурс признается несостоявшимся, если:</w:t>
      </w:r>
    </w:p>
    <w:p w:rsidR="00222609" w:rsidRDefault="00CB4F8B">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222609" w:rsidRDefault="00CB4F8B">
      <w:pPr>
        <w:ind w:firstLine="709"/>
        <w:jc w:val="both"/>
        <w:rPr>
          <w:sz w:val="28"/>
          <w:szCs w:val="28"/>
        </w:rPr>
      </w:pPr>
      <w:r>
        <w:rPr>
          <w:sz w:val="28"/>
          <w:szCs w:val="28"/>
        </w:rPr>
        <w:t>2) на участие в Открытом конкурсе подана одна Заявка;</w:t>
      </w:r>
    </w:p>
    <w:p w:rsidR="00222609" w:rsidRDefault="00CB4F8B">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222609" w:rsidRDefault="00CB4F8B">
      <w:pPr>
        <w:ind w:firstLine="709"/>
        <w:jc w:val="both"/>
        <w:rPr>
          <w:sz w:val="28"/>
          <w:szCs w:val="28"/>
        </w:rPr>
      </w:pPr>
      <w:r>
        <w:rPr>
          <w:sz w:val="28"/>
          <w:szCs w:val="28"/>
        </w:rPr>
        <w:t>4) ни один из претендентов не допущен к участию в Открытом конкурсе.</w:t>
      </w:r>
    </w:p>
    <w:p w:rsidR="00222609" w:rsidRDefault="00CB4F8B">
      <w:pPr>
        <w:numPr>
          <w:ilvl w:val="0"/>
          <w:numId w:val="9"/>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222609" w:rsidRDefault="00CB4F8B">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22609" w:rsidRDefault="00CB4F8B">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222609" w:rsidRDefault="00CB4F8B">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222609" w:rsidRDefault="00CB4F8B">
      <w:pPr>
        <w:numPr>
          <w:ilvl w:val="0"/>
          <w:numId w:val="9"/>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222609" w:rsidRDefault="00CB4F8B">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w:t>
      </w:r>
      <w:r>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222609" w:rsidRDefault="00CB4F8B">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222609" w:rsidRDefault="00222609">
      <w:pPr>
        <w:jc w:val="both"/>
        <w:rPr>
          <w:sz w:val="28"/>
          <w:szCs w:val="28"/>
        </w:rPr>
      </w:pPr>
    </w:p>
    <w:p w:rsidR="00222609" w:rsidRDefault="00222609">
      <w:pPr>
        <w:jc w:val="both"/>
        <w:rPr>
          <w:sz w:val="28"/>
          <w:szCs w:val="28"/>
        </w:rPr>
      </w:pPr>
    </w:p>
    <w:p w:rsidR="00222609" w:rsidRDefault="00222609">
      <w:pPr>
        <w:pBdr>
          <w:top w:val="nil"/>
          <w:left w:val="nil"/>
          <w:bottom w:val="nil"/>
          <w:right w:val="nil"/>
          <w:between w:val="nil"/>
        </w:pBdr>
        <w:tabs>
          <w:tab w:val="left" w:pos="1680"/>
        </w:tabs>
        <w:ind w:firstLine="709"/>
        <w:jc w:val="both"/>
        <w:rPr>
          <w:color w:val="000000"/>
          <w:sz w:val="28"/>
          <w:szCs w:val="28"/>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222609" w:rsidRDefault="00CB4F8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2609" w:rsidRDefault="00CB4F8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222609" w:rsidRDefault="00CB4F8B">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222609" w:rsidRDefault="00CB4F8B">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222609" w:rsidRDefault="00CB4F8B">
      <w:pPr>
        <w:numPr>
          <w:ilvl w:val="0"/>
          <w:numId w:val="11"/>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222609" w:rsidRDefault="00CB4F8B">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222609" w:rsidRDefault="00CB4F8B">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222609" w:rsidRDefault="00CB4F8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222609" w:rsidRDefault="00CB4F8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222609" w:rsidRDefault="00CB4F8B">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222609" w:rsidRDefault="00CB4F8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222609" w:rsidRDefault="00CB4F8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222609" w:rsidRDefault="00CB4F8B">
      <w:pPr>
        <w:numPr>
          <w:ilvl w:val="0"/>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222609" w:rsidRDefault="00CB4F8B">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222609" w:rsidRDefault="00222609">
      <w:pPr>
        <w:ind w:left="709"/>
        <w:jc w:val="both"/>
        <w:rPr>
          <w:sz w:val="28"/>
          <w:szCs w:val="28"/>
        </w:rPr>
      </w:pPr>
    </w:p>
    <w:p w:rsidR="00222609" w:rsidRDefault="00CB4F8B">
      <w:pPr>
        <w:numPr>
          <w:ilvl w:val="1"/>
          <w:numId w:val="32"/>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222609" w:rsidRDefault="00CB4F8B">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22609" w:rsidRDefault="00CB4F8B">
      <w:pPr>
        <w:numPr>
          <w:ilvl w:val="0"/>
          <w:numId w:val="29"/>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222609" w:rsidRDefault="00222609">
      <w:pPr>
        <w:pBdr>
          <w:top w:val="nil"/>
          <w:left w:val="nil"/>
          <w:bottom w:val="nil"/>
          <w:right w:val="nil"/>
          <w:between w:val="nil"/>
        </w:pBdr>
        <w:ind w:left="709"/>
        <w:jc w:val="both"/>
        <w:rPr>
          <w:color w:val="000000"/>
          <w:sz w:val="28"/>
          <w:szCs w:val="28"/>
        </w:rPr>
      </w:pPr>
    </w:p>
    <w:p w:rsidR="00222609" w:rsidRDefault="00CB4F8B">
      <w:pPr>
        <w:spacing w:after="120"/>
        <w:jc w:val="center"/>
        <w:rPr>
          <w:b/>
          <w:sz w:val="28"/>
          <w:szCs w:val="28"/>
        </w:rPr>
      </w:pPr>
      <w:r>
        <w:rPr>
          <w:b/>
          <w:sz w:val="32"/>
          <w:szCs w:val="32"/>
        </w:rPr>
        <w:t>Раздел 4. Техническое задание</w:t>
      </w:r>
    </w:p>
    <w:p w:rsidR="00222609" w:rsidRDefault="00222609">
      <w:pPr>
        <w:ind w:firstLine="709"/>
        <w:jc w:val="both"/>
        <w:rPr>
          <w:b/>
          <w:sz w:val="28"/>
          <w:szCs w:val="28"/>
          <w:highlight w:val="cyan"/>
        </w:rPr>
      </w:pPr>
    </w:p>
    <w:p w:rsidR="00222609" w:rsidRDefault="00222609">
      <w:pPr>
        <w:jc w:val="both"/>
        <w:rPr>
          <w:sz w:val="28"/>
          <w:szCs w:val="28"/>
        </w:rPr>
      </w:pPr>
    </w:p>
    <w:p w:rsidR="00222609" w:rsidRDefault="00CB4F8B">
      <w:pPr>
        <w:numPr>
          <w:ilvl w:val="1"/>
          <w:numId w:val="26"/>
        </w:numPr>
        <w:pBdr>
          <w:top w:val="nil"/>
          <w:left w:val="nil"/>
          <w:bottom w:val="nil"/>
          <w:right w:val="nil"/>
          <w:between w:val="nil"/>
        </w:pBdr>
        <w:ind w:left="0" w:firstLine="709"/>
        <w:jc w:val="both"/>
        <w:rPr>
          <w:color w:val="000000"/>
          <w:sz w:val="28"/>
          <w:szCs w:val="28"/>
        </w:rPr>
      </w:pPr>
      <w:r>
        <w:rPr>
          <w:sz w:val="28"/>
          <w:szCs w:val="28"/>
        </w:rPr>
        <w:t>Открытый конкурс в электронной форме на поставку серверного оборудования и источника бесперебойного питания (далее - Оборудование).</w:t>
      </w:r>
    </w:p>
    <w:p w:rsidR="00222609" w:rsidRDefault="00CB4F8B">
      <w:pPr>
        <w:numPr>
          <w:ilvl w:val="1"/>
          <w:numId w:val="26"/>
        </w:numPr>
        <w:ind w:left="0" w:firstLine="708"/>
        <w:jc w:val="both"/>
        <w:rPr>
          <w:sz w:val="28"/>
          <w:szCs w:val="28"/>
        </w:rPr>
      </w:pPr>
      <w:bookmarkStart w:id="31" w:name="_heading=h.147n2zr" w:colFirst="0" w:colLast="0"/>
      <w:bookmarkEnd w:id="31"/>
      <w:r>
        <w:rPr>
          <w:sz w:val="28"/>
          <w:szCs w:val="28"/>
        </w:rPr>
        <w:t xml:space="preserve">Результатом данной закупки является резервирование серверного комплекса ИКТ </w:t>
      </w:r>
      <w:proofErr w:type="spellStart"/>
      <w:r>
        <w:rPr>
          <w:sz w:val="28"/>
          <w:szCs w:val="28"/>
        </w:rPr>
        <w:t>Клещиха</w:t>
      </w:r>
      <w:proofErr w:type="spellEnd"/>
      <w:r>
        <w:rPr>
          <w:sz w:val="28"/>
          <w:szCs w:val="28"/>
        </w:rPr>
        <w:t>.</w:t>
      </w:r>
    </w:p>
    <w:p w:rsidR="00222609" w:rsidRDefault="00CB4F8B">
      <w:pPr>
        <w:ind w:left="360"/>
        <w:jc w:val="both"/>
      </w:pPr>
      <w:r>
        <w:rPr>
          <w:color w:val="000000"/>
          <w:sz w:val="28"/>
          <w:szCs w:val="28"/>
        </w:rPr>
        <w:t xml:space="preserve">Наименование, состав, количество и срок гарантийного использования поставляемого </w:t>
      </w:r>
      <w:r>
        <w:rPr>
          <w:sz w:val="28"/>
          <w:szCs w:val="28"/>
        </w:rPr>
        <w:t>Оборудования</w:t>
      </w:r>
      <w:r>
        <w:rPr>
          <w:color w:val="000000"/>
          <w:sz w:val="28"/>
          <w:szCs w:val="28"/>
        </w:rPr>
        <w:t xml:space="preserve"> представлены в спецификации (Таблица №1).</w:t>
      </w:r>
    </w:p>
    <w:p w:rsidR="00222609" w:rsidRDefault="00222609">
      <w:pPr>
        <w:ind w:firstLine="397"/>
        <w:jc w:val="right"/>
      </w:pPr>
    </w:p>
    <w:p w:rsidR="00222609" w:rsidRDefault="00222609">
      <w:pPr>
        <w:ind w:firstLine="397"/>
        <w:jc w:val="right"/>
      </w:pPr>
    </w:p>
    <w:p w:rsidR="00222609" w:rsidRDefault="00222609">
      <w:pPr>
        <w:ind w:firstLine="397"/>
        <w:jc w:val="right"/>
      </w:pPr>
    </w:p>
    <w:p w:rsidR="00222609" w:rsidRDefault="00222609">
      <w:pPr>
        <w:ind w:firstLine="397"/>
        <w:jc w:val="right"/>
      </w:pPr>
    </w:p>
    <w:p w:rsidR="00222609" w:rsidRDefault="00222609">
      <w:pPr>
        <w:ind w:firstLine="397"/>
        <w:jc w:val="right"/>
      </w:pPr>
    </w:p>
    <w:p w:rsidR="00222609" w:rsidRDefault="00CB4F8B">
      <w:pPr>
        <w:ind w:firstLine="397"/>
        <w:jc w:val="right"/>
      </w:pPr>
      <w:r>
        <w:t>Спецификация                                      Таблица №1</w:t>
      </w:r>
    </w:p>
    <w:tbl>
      <w:tblPr>
        <w:tblStyle w:val="afff5"/>
        <w:tblW w:w="10598" w:type="dxa"/>
        <w:tblInd w:w="0" w:type="dxa"/>
        <w:tblLayout w:type="fixed"/>
        <w:tblLook w:val="0400"/>
      </w:tblPr>
      <w:tblGrid>
        <w:gridCol w:w="457"/>
        <w:gridCol w:w="1111"/>
        <w:gridCol w:w="1446"/>
        <w:gridCol w:w="3500"/>
        <w:gridCol w:w="1000"/>
        <w:gridCol w:w="1028"/>
        <w:gridCol w:w="1028"/>
        <w:gridCol w:w="1028"/>
      </w:tblGrid>
      <w:tr w:rsidR="00222609">
        <w:trPr>
          <w:trHeight w:val="240"/>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bookmarkStart w:id="32" w:name="_heading=h.3o7alnk" w:colFirst="0" w:colLast="0"/>
            <w:bookmarkEnd w:id="32"/>
            <w:r>
              <w:rPr>
                <w:color w:val="000000"/>
                <w:sz w:val="20"/>
                <w:szCs w:val="20"/>
              </w:rPr>
              <w:t xml:space="preserve">№ </w:t>
            </w:r>
            <w:proofErr w:type="spellStart"/>
            <w:r>
              <w:rPr>
                <w:color w:val="000000"/>
                <w:sz w:val="20"/>
                <w:szCs w:val="20"/>
              </w:rPr>
              <w:t>пп</w:t>
            </w:r>
            <w:proofErr w:type="spellEnd"/>
          </w:p>
        </w:tc>
        <w:tc>
          <w:tcPr>
            <w:tcW w:w="1110"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Изготовитель</w:t>
            </w:r>
          </w:p>
        </w:tc>
        <w:tc>
          <w:tcPr>
            <w:tcW w:w="1445"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Тип, марка</w:t>
            </w:r>
          </w:p>
        </w:tc>
        <w:tc>
          <w:tcPr>
            <w:tcW w:w="3499"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Наименование</w:t>
            </w:r>
          </w:p>
        </w:tc>
        <w:tc>
          <w:tcPr>
            <w:tcW w:w="1000"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Кол-во</w:t>
            </w:r>
          </w:p>
        </w:tc>
        <w:tc>
          <w:tcPr>
            <w:tcW w:w="1028" w:type="dxa"/>
            <w:tcBorders>
              <w:top w:val="single" w:sz="8" w:space="0" w:color="000000"/>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 xml:space="preserve">Гарантия, </w:t>
            </w:r>
            <w:proofErr w:type="spellStart"/>
            <w:proofErr w:type="gramStart"/>
            <w:r>
              <w:rPr>
                <w:color w:val="000000"/>
                <w:sz w:val="20"/>
                <w:szCs w:val="20"/>
              </w:rPr>
              <w:t>мес</w:t>
            </w:r>
            <w:proofErr w:type="spellEnd"/>
            <w:proofErr w:type="gramEnd"/>
          </w:p>
        </w:tc>
        <w:tc>
          <w:tcPr>
            <w:tcW w:w="1028" w:type="dxa"/>
            <w:tcBorders>
              <w:top w:val="single" w:sz="8" w:space="0" w:color="000000"/>
              <w:left w:val="nil"/>
              <w:bottom w:val="single" w:sz="8" w:space="0" w:color="000000"/>
              <w:right w:val="single" w:sz="8" w:space="0" w:color="000000"/>
            </w:tcBorders>
            <w:vAlign w:val="center"/>
          </w:tcPr>
          <w:p w:rsidR="00222609" w:rsidRDefault="00CB4F8B">
            <w:pPr>
              <w:jc w:val="center"/>
              <w:rPr>
                <w:color w:val="000000"/>
                <w:sz w:val="20"/>
                <w:szCs w:val="20"/>
              </w:rPr>
            </w:pPr>
            <w:r>
              <w:rPr>
                <w:sz w:val="20"/>
                <w:szCs w:val="20"/>
              </w:rPr>
              <w:t>Предельный срок поставки Товара, календарные дни</w:t>
            </w:r>
          </w:p>
        </w:tc>
        <w:tc>
          <w:tcPr>
            <w:tcW w:w="1028" w:type="dxa"/>
            <w:tcBorders>
              <w:top w:val="single" w:sz="8" w:space="0" w:color="000000"/>
              <w:left w:val="nil"/>
              <w:bottom w:val="single" w:sz="8" w:space="0" w:color="000000"/>
              <w:right w:val="single" w:sz="8" w:space="0" w:color="000000"/>
            </w:tcBorders>
            <w:vAlign w:val="center"/>
          </w:tcPr>
          <w:p w:rsidR="00222609" w:rsidRDefault="00CB4F8B">
            <w:pPr>
              <w:jc w:val="center"/>
              <w:rPr>
                <w:color w:val="000000"/>
                <w:sz w:val="20"/>
                <w:szCs w:val="20"/>
              </w:rPr>
            </w:pPr>
            <w:r>
              <w:rPr>
                <w:sz w:val="20"/>
                <w:szCs w:val="20"/>
              </w:rPr>
              <w:t>Предельный срок выполнения пусконаладочных работ, календарные  дни</w:t>
            </w:r>
          </w:p>
        </w:tc>
      </w:tr>
      <w:tr w:rsidR="00222609">
        <w:trPr>
          <w:trHeight w:val="129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b/>
                <w:color w:val="000000"/>
                <w:sz w:val="20"/>
                <w:szCs w:val="20"/>
              </w:rPr>
            </w:pPr>
            <w:r>
              <w:rPr>
                <w:b/>
                <w:color w:val="000000"/>
                <w:sz w:val="20"/>
                <w:szCs w:val="20"/>
              </w:rPr>
              <w:t>1</w:t>
            </w:r>
          </w:p>
        </w:tc>
        <w:tc>
          <w:tcPr>
            <w:tcW w:w="1110"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445"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b/>
                <w:color w:val="000000"/>
                <w:sz w:val="20"/>
                <w:szCs w:val="20"/>
              </w:rPr>
            </w:pPr>
            <w:r>
              <w:rPr>
                <w:b/>
                <w:color w:val="000000"/>
                <w:sz w:val="20"/>
                <w:szCs w:val="20"/>
              </w:rPr>
              <w:t xml:space="preserve">Сервер </w:t>
            </w:r>
            <w:proofErr w:type="spellStart"/>
            <w:r>
              <w:rPr>
                <w:b/>
                <w:color w:val="000000"/>
                <w:sz w:val="20"/>
                <w:szCs w:val="20"/>
              </w:rPr>
              <w:t>Supermicro</w:t>
            </w:r>
            <w:proofErr w:type="spellEnd"/>
            <w:r>
              <w:rPr>
                <w:b/>
                <w:color w:val="000000"/>
                <w:sz w:val="20"/>
                <w:szCs w:val="20"/>
              </w:rPr>
              <w:t xml:space="preserve"> </w:t>
            </w:r>
            <w:proofErr w:type="spellStart"/>
            <w:r>
              <w:rPr>
                <w:b/>
                <w:color w:val="000000"/>
                <w:sz w:val="20"/>
                <w:szCs w:val="20"/>
              </w:rPr>
              <w:t>SuperServer</w:t>
            </w:r>
            <w:proofErr w:type="spellEnd"/>
            <w:r>
              <w:rPr>
                <w:b/>
                <w:color w:val="000000"/>
                <w:sz w:val="20"/>
                <w:szCs w:val="20"/>
              </w:rPr>
              <w:t xml:space="preserve"> 1U, 2xlntel </w:t>
            </w:r>
            <w:proofErr w:type="spellStart"/>
            <w:r>
              <w:rPr>
                <w:b/>
                <w:color w:val="000000"/>
                <w:sz w:val="20"/>
                <w:szCs w:val="20"/>
              </w:rPr>
              <w:t>Xeon</w:t>
            </w:r>
            <w:proofErr w:type="spellEnd"/>
            <w:r>
              <w:rPr>
                <w:b/>
                <w:color w:val="000000"/>
                <w:sz w:val="20"/>
                <w:szCs w:val="20"/>
              </w:rPr>
              <w:t xml:space="preserve"> </w:t>
            </w:r>
            <w:proofErr w:type="spellStart"/>
            <w:r>
              <w:rPr>
                <w:b/>
                <w:color w:val="000000"/>
                <w:sz w:val="20"/>
                <w:szCs w:val="20"/>
              </w:rPr>
              <w:t>Silver</w:t>
            </w:r>
            <w:proofErr w:type="spellEnd"/>
            <w:r>
              <w:rPr>
                <w:b/>
                <w:color w:val="000000"/>
                <w:sz w:val="20"/>
                <w:szCs w:val="20"/>
              </w:rPr>
              <w:t xml:space="preserve"> 4210R (10C, 2.40 GHz,13.75M), , </w:t>
            </w:r>
            <w:proofErr w:type="spellStart"/>
            <w:r>
              <w:rPr>
                <w:b/>
                <w:color w:val="000000"/>
                <w:sz w:val="20"/>
                <w:szCs w:val="20"/>
              </w:rPr>
              <w:t>Intel</w:t>
            </w:r>
            <w:proofErr w:type="spellEnd"/>
            <w:r>
              <w:rPr>
                <w:b/>
                <w:color w:val="000000"/>
                <w:sz w:val="20"/>
                <w:szCs w:val="20"/>
              </w:rPr>
              <w:t xml:space="preserve"> C622,128GB (8x16GB) 2Rx8 2933 </w:t>
            </w:r>
            <w:proofErr w:type="spellStart"/>
            <w:r>
              <w:rPr>
                <w:b/>
                <w:color w:val="000000"/>
                <w:sz w:val="20"/>
                <w:szCs w:val="20"/>
              </w:rPr>
              <w:t>MHz</w:t>
            </w:r>
            <w:proofErr w:type="spellEnd"/>
            <w:r>
              <w:rPr>
                <w:b/>
                <w:color w:val="000000"/>
                <w:sz w:val="20"/>
                <w:szCs w:val="20"/>
              </w:rPr>
              <w:t xml:space="preserve"> ECC </w:t>
            </w:r>
            <w:proofErr w:type="spellStart"/>
            <w:r>
              <w:rPr>
                <w:b/>
                <w:color w:val="000000"/>
                <w:sz w:val="20"/>
                <w:szCs w:val="20"/>
              </w:rPr>
              <w:t>Registred</w:t>
            </w:r>
            <w:proofErr w:type="spellEnd"/>
            <w:r>
              <w:rPr>
                <w:b/>
                <w:color w:val="000000"/>
                <w:sz w:val="20"/>
                <w:szCs w:val="20"/>
              </w:rPr>
              <w:t xml:space="preserve"> DDR4, 8xl.2TB SAS </w:t>
            </w:r>
            <w:proofErr w:type="spellStart"/>
            <w:r>
              <w:rPr>
                <w:b/>
                <w:color w:val="000000"/>
                <w:sz w:val="20"/>
                <w:szCs w:val="20"/>
              </w:rPr>
              <w:t>lO</w:t>
            </w:r>
            <w:proofErr w:type="spellEnd"/>
            <w:r>
              <w:rPr>
                <w:b/>
                <w:color w:val="000000"/>
                <w:sz w:val="20"/>
                <w:szCs w:val="20"/>
              </w:rPr>
              <w:t xml:space="preserve"> 1000 </w:t>
            </w:r>
            <w:proofErr w:type="spellStart"/>
            <w:r>
              <w:rPr>
                <w:b/>
                <w:color w:val="000000"/>
                <w:sz w:val="20"/>
                <w:szCs w:val="20"/>
              </w:rPr>
              <w:t>rpm</w:t>
            </w:r>
            <w:proofErr w:type="spellEnd"/>
            <w:r>
              <w:rPr>
                <w:b/>
                <w:color w:val="000000"/>
                <w:sz w:val="20"/>
                <w:szCs w:val="20"/>
              </w:rPr>
              <w:t xml:space="preserve"> </w:t>
            </w:r>
            <w:proofErr w:type="spellStart"/>
            <w:r>
              <w:rPr>
                <w:b/>
                <w:color w:val="000000"/>
                <w:sz w:val="20"/>
                <w:szCs w:val="20"/>
              </w:rPr>
              <w:t>Hot-swap</w:t>
            </w:r>
            <w:proofErr w:type="spellEnd"/>
            <w:r>
              <w:rPr>
                <w:b/>
                <w:color w:val="000000"/>
                <w:sz w:val="20"/>
                <w:szCs w:val="20"/>
              </w:rPr>
              <w:t>, SATA3 (6Gbps); HW RAID LSI 3108 +</w:t>
            </w:r>
            <w:proofErr w:type="spellStart"/>
            <w:r>
              <w:rPr>
                <w:b/>
                <w:color w:val="000000"/>
                <w:sz w:val="20"/>
                <w:szCs w:val="20"/>
              </w:rPr>
              <w:t>CacheVault</w:t>
            </w:r>
            <w:proofErr w:type="spellEnd"/>
            <w:r>
              <w:rPr>
                <w:b/>
                <w:color w:val="000000"/>
                <w:sz w:val="20"/>
                <w:szCs w:val="20"/>
              </w:rPr>
              <w:t xml:space="preserve"> </w:t>
            </w:r>
            <w:proofErr w:type="spellStart"/>
            <w:r>
              <w:rPr>
                <w:b/>
                <w:color w:val="000000"/>
                <w:sz w:val="20"/>
                <w:szCs w:val="20"/>
              </w:rPr>
              <w:t>Flash</w:t>
            </w:r>
            <w:proofErr w:type="spellEnd"/>
            <w:r>
              <w:rPr>
                <w:b/>
                <w:color w:val="000000"/>
                <w:sz w:val="20"/>
                <w:szCs w:val="20"/>
              </w:rPr>
              <w:t xml:space="preserve"> </w:t>
            </w:r>
            <w:proofErr w:type="spellStart"/>
            <w:r>
              <w:rPr>
                <w:b/>
                <w:color w:val="000000"/>
                <w:sz w:val="20"/>
                <w:szCs w:val="20"/>
              </w:rPr>
              <w:t>Cache</w:t>
            </w:r>
            <w:proofErr w:type="spellEnd"/>
            <w:r>
              <w:rPr>
                <w:b/>
                <w:color w:val="000000"/>
                <w:sz w:val="20"/>
                <w:szCs w:val="20"/>
              </w:rPr>
              <w:t xml:space="preserve">, 2xRJ45 </w:t>
            </w:r>
            <w:proofErr w:type="spellStart"/>
            <w:r>
              <w:rPr>
                <w:b/>
                <w:color w:val="000000"/>
                <w:sz w:val="20"/>
                <w:szCs w:val="20"/>
              </w:rPr>
              <w:t>lOGBase-T</w:t>
            </w:r>
            <w:proofErr w:type="spellEnd"/>
            <w:r>
              <w:rPr>
                <w:b/>
                <w:color w:val="000000"/>
                <w:sz w:val="20"/>
                <w:szCs w:val="20"/>
              </w:rPr>
              <w:t xml:space="preserve">,  lxRJ45 IPMI, 6xUSB 3.0, </w:t>
            </w:r>
            <w:proofErr w:type="spellStart"/>
            <w:r>
              <w:rPr>
                <w:b/>
                <w:color w:val="000000"/>
                <w:sz w:val="20"/>
                <w:szCs w:val="20"/>
              </w:rPr>
              <w:t>IxVGA</w:t>
            </w:r>
            <w:proofErr w:type="spellEnd"/>
            <w:r>
              <w:rPr>
                <w:b/>
                <w:color w:val="000000"/>
                <w:sz w:val="20"/>
                <w:szCs w:val="20"/>
              </w:rPr>
              <w:t>, 2x750W,  IPMI-адаптер</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sz w:val="20"/>
                <w:szCs w:val="20"/>
              </w:rPr>
              <w:t>40</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sz w:val="20"/>
                <w:szCs w:val="20"/>
              </w:rPr>
              <w:t>10</w:t>
            </w: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110"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445"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b/>
                <w:color w:val="000000"/>
                <w:sz w:val="20"/>
                <w:szCs w:val="20"/>
              </w:rPr>
              <w:t>состав сервера:</w:t>
            </w:r>
          </w:p>
        </w:tc>
        <w:tc>
          <w:tcPr>
            <w:tcW w:w="1000"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1.1</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1029P-WTRT</w:t>
            </w: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sidRPr="0033037C">
              <w:rPr>
                <w:color w:val="000000"/>
                <w:sz w:val="20"/>
                <w:szCs w:val="20"/>
                <w:lang w:val="en-US"/>
              </w:rPr>
              <w:t>Supermicro</w:t>
            </w:r>
            <w:proofErr w:type="spellEnd"/>
            <w:r w:rsidRPr="0033037C">
              <w:rPr>
                <w:color w:val="000000"/>
                <w:sz w:val="20"/>
                <w:szCs w:val="20"/>
                <w:lang w:val="en-US"/>
              </w:rPr>
              <w:t xml:space="preserve"> </w:t>
            </w:r>
            <w:proofErr w:type="spellStart"/>
            <w:r w:rsidRPr="0033037C">
              <w:rPr>
                <w:color w:val="000000"/>
                <w:sz w:val="20"/>
                <w:szCs w:val="20"/>
                <w:lang w:val="en-US"/>
              </w:rPr>
              <w:t>SuperServer</w:t>
            </w:r>
            <w:proofErr w:type="spellEnd"/>
            <w:r w:rsidRPr="0033037C">
              <w:rPr>
                <w:color w:val="000000"/>
                <w:sz w:val="20"/>
                <w:szCs w:val="20"/>
                <w:lang w:val="en-US"/>
              </w:rPr>
              <w:t xml:space="preserve"> SYS-1029P-WTRT 1U. 2xLGA3647. TDP 70-165W. Intel C622. 12xDDR4. 10x2.5" Hot-swap. SAT A3 (6Gbps); RAID 0. 1. 5. 10. 5xPCI-E 3.0. 2xRJ45 10GBase-T. </w:t>
            </w:r>
            <w:proofErr w:type="gramStart"/>
            <w:r w:rsidRPr="0033037C">
              <w:rPr>
                <w:color w:val="000000"/>
                <w:sz w:val="20"/>
                <w:szCs w:val="20"/>
                <w:lang w:val="en-US"/>
              </w:rPr>
              <w:t>lxRJ45</w:t>
            </w:r>
            <w:proofErr w:type="gramEnd"/>
            <w:r w:rsidRPr="0033037C">
              <w:rPr>
                <w:color w:val="000000"/>
                <w:sz w:val="20"/>
                <w:szCs w:val="20"/>
                <w:lang w:val="en-US"/>
              </w:rPr>
              <w:t xml:space="preserve"> IPML 6xUSB 3.0. </w:t>
            </w:r>
            <w:proofErr w:type="spellStart"/>
            <w:r>
              <w:rPr>
                <w:color w:val="000000"/>
                <w:sz w:val="20"/>
                <w:szCs w:val="20"/>
              </w:rPr>
              <w:t>IxVGA</w:t>
            </w:r>
            <w:proofErr w:type="spellEnd"/>
            <w:r>
              <w:rPr>
                <w:color w:val="000000"/>
                <w:sz w:val="20"/>
                <w:szCs w:val="20"/>
              </w:rPr>
              <w:t>. 2x750W,  IPMI-адаптер</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1.2</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intel</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CD8069504344500</w:t>
            </w: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sidRPr="0033037C">
              <w:rPr>
                <w:color w:val="000000"/>
                <w:sz w:val="20"/>
                <w:szCs w:val="20"/>
                <w:lang w:val="en-US"/>
              </w:rPr>
              <w:t xml:space="preserve">Intel Xeon Silver 4210R. 10 cores. </w:t>
            </w:r>
            <w:r>
              <w:rPr>
                <w:color w:val="000000"/>
                <w:sz w:val="20"/>
                <w:szCs w:val="20"/>
              </w:rPr>
              <w:t xml:space="preserve">13.75M </w:t>
            </w:r>
            <w:proofErr w:type="spellStart"/>
            <w:r>
              <w:rPr>
                <w:color w:val="000000"/>
                <w:sz w:val="20"/>
                <w:szCs w:val="20"/>
              </w:rPr>
              <w:t>Cache</w:t>
            </w:r>
            <w:proofErr w:type="spellEnd"/>
            <w:r>
              <w:rPr>
                <w:color w:val="000000"/>
                <w:sz w:val="20"/>
                <w:szCs w:val="20"/>
              </w:rPr>
              <w:t xml:space="preserve">. 2.40 </w:t>
            </w:r>
            <w:proofErr w:type="spellStart"/>
            <w:r>
              <w:rPr>
                <w:color w:val="000000"/>
                <w:sz w:val="20"/>
                <w:szCs w:val="20"/>
              </w:rPr>
              <w:t>GHz</w:t>
            </w:r>
            <w:proofErr w:type="spellEnd"/>
            <w:r>
              <w:rPr>
                <w:color w:val="000000"/>
                <w:sz w:val="20"/>
                <w:szCs w:val="20"/>
              </w:rPr>
              <w:t>. FCLGA3647</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1.3</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Crucial</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MT A9ASF2G72PZ-2G9E1</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r w:rsidRPr="0033037C">
              <w:rPr>
                <w:color w:val="000000"/>
                <w:sz w:val="20"/>
                <w:szCs w:val="20"/>
                <w:lang w:val="en-US"/>
              </w:rPr>
              <w:t xml:space="preserve">Micron DDR4 RDIMM 16GB 2Rx8 2933 MHz ECC </w:t>
            </w:r>
            <w:proofErr w:type="spellStart"/>
            <w:r w:rsidRPr="0033037C">
              <w:rPr>
                <w:color w:val="000000"/>
                <w:sz w:val="20"/>
                <w:szCs w:val="20"/>
                <w:lang w:val="en-US"/>
              </w:rPr>
              <w:t>Registred</w:t>
            </w:r>
            <w:proofErr w:type="spellEnd"/>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8</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1.4</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AOM-S3108M-H8</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proofErr w:type="spellStart"/>
            <w:r w:rsidRPr="0033037C">
              <w:rPr>
                <w:color w:val="000000"/>
                <w:sz w:val="20"/>
                <w:szCs w:val="20"/>
                <w:lang w:val="en-US"/>
              </w:rPr>
              <w:t>SuperMicro</w:t>
            </w:r>
            <w:proofErr w:type="spellEnd"/>
            <w:r w:rsidRPr="0033037C">
              <w:rPr>
                <w:color w:val="000000"/>
                <w:sz w:val="20"/>
                <w:szCs w:val="20"/>
                <w:lang w:val="en-US"/>
              </w:rPr>
              <w:t xml:space="preserve"> AOM-S3108M-H8 RAID 0/1/5/6/10/50/60 2Gb cache</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1.5</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FAN-0101L4</w:t>
            </w: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 xml:space="preserve">Система охлаждения для сервера </w:t>
            </w:r>
            <w:proofErr w:type="spellStart"/>
            <w:r>
              <w:rPr>
                <w:color w:val="000000"/>
                <w:sz w:val="20"/>
                <w:szCs w:val="20"/>
              </w:rPr>
              <w:t>Supermicro</w:t>
            </w:r>
            <w:proofErr w:type="spellEnd"/>
            <w:r>
              <w:rPr>
                <w:color w:val="000000"/>
                <w:sz w:val="20"/>
                <w:szCs w:val="20"/>
              </w:rPr>
              <w:t xml:space="preserve"> 4пин, 40x40x56mm</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1.6</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CBL-SAST-0531</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proofErr w:type="spellStart"/>
            <w:r w:rsidRPr="0033037C">
              <w:rPr>
                <w:color w:val="000000"/>
                <w:sz w:val="20"/>
                <w:szCs w:val="20"/>
                <w:lang w:val="en-US"/>
              </w:rPr>
              <w:t>SuperMicro</w:t>
            </w:r>
            <w:proofErr w:type="spellEnd"/>
            <w:r w:rsidRPr="0033037C">
              <w:rPr>
                <w:color w:val="000000"/>
                <w:sz w:val="20"/>
                <w:szCs w:val="20"/>
                <w:lang w:val="en-US"/>
              </w:rPr>
              <w:t xml:space="preserve"> CBL-SAST-0531 </w:t>
            </w:r>
            <w:proofErr w:type="spellStart"/>
            <w:r w:rsidRPr="0033037C">
              <w:rPr>
                <w:color w:val="000000"/>
                <w:sz w:val="20"/>
                <w:szCs w:val="20"/>
                <w:lang w:val="en-US"/>
              </w:rPr>
              <w:t>HDmSAS-HDmSAS</w:t>
            </w:r>
            <w:proofErr w:type="spellEnd"/>
            <w:r w:rsidRPr="0033037C">
              <w:rPr>
                <w:color w:val="000000"/>
                <w:sz w:val="20"/>
                <w:szCs w:val="20"/>
                <w:lang w:val="en-US"/>
              </w:rPr>
              <w:t xml:space="preserve"> 0.8m</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1.8</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BTR-CV3108-1U1</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proofErr w:type="spellStart"/>
            <w:r w:rsidRPr="0033037C">
              <w:rPr>
                <w:color w:val="000000"/>
                <w:sz w:val="20"/>
                <w:szCs w:val="20"/>
                <w:lang w:val="en-US"/>
              </w:rPr>
              <w:t>Supermicro</w:t>
            </w:r>
            <w:proofErr w:type="spellEnd"/>
            <w:r w:rsidRPr="0033037C">
              <w:rPr>
                <w:color w:val="000000"/>
                <w:sz w:val="20"/>
                <w:szCs w:val="20"/>
                <w:lang w:val="en-US"/>
              </w:rPr>
              <w:t xml:space="preserve"> LSI 3108 </w:t>
            </w:r>
            <w:proofErr w:type="spellStart"/>
            <w:r w:rsidRPr="0033037C">
              <w:rPr>
                <w:color w:val="000000"/>
                <w:sz w:val="20"/>
                <w:szCs w:val="20"/>
                <w:lang w:val="en-US"/>
              </w:rPr>
              <w:t>CacheVault</w:t>
            </w:r>
            <w:proofErr w:type="spellEnd"/>
            <w:r w:rsidRPr="0033037C">
              <w:rPr>
                <w:color w:val="000000"/>
                <w:sz w:val="20"/>
                <w:szCs w:val="20"/>
                <w:lang w:val="en-US"/>
              </w:rPr>
              <w:t xml:space="preserve"> 1U dummy fan kit</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1.9</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Seagate</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ST1200MM0129</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r w:rsidRPr="0033037C">
              <w:rPr>
                <w:color w:val="000000"/>
                <w:sz w:val="20"/>
                <w:szCs w:val="20"/>
                <w:lang w:val="en-US"/>
              </w:rPr>
              <w:t xml:space="preserve">SEAGATE HDD Server </w:t>
            </w:r>
            <w:proofErr w:type="spellStart"/>
            <w:r w:rsidRPr="0033037C">
              <w:rPr>
                <w:color w:val="000000"/>
                <w:sz w:val="20"/>
                <w:szCs w:val="20"/>
                <w:lang w:val="en-US"/>
              </w:rPr>
              <w:t>Exos</w:t>
            </w:r>
            <w:proofErr w:type="spellEnd"/>
            <w:r w:rsidRPr="0033037C">
              <w:rPr>
                <w:color w:val="000000"/>
                <w:sz w:val="20"/>
                <w:szCs w:val="20"/>
                <w:lang w:val="en-US"/>
              </w:rPr>
              <w:t xml:space="preserve"> 10E2400 512E/4K (2.5'/1.2TB/SAS/12Gb/s/10000rpm)</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8</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555"/>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1.10</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sz w:val="20"/>
                <w:szCs w:val="20"/>
              </w:rPr>
            </w:pPr>
            <w:proofErr w:type="spellStart"/>
            <w:r>
              <w:rPr>
                <w:sz w:val="20"/>
                <w:szCs w:val="20"/>
              </w:rPr>
              <w:t>Supermicro</w:t>
            </w:r>
            <w:proofErr w:type="spellEnd"/>
          </w:p>
        </w:tc>
        <w:tc>
          <w:tcPr>
            <w:tcW w:w="1445" w:type="dxa"/>
            <w:tcBorders>
              <w:top w:val="nil"/>
              <w:left w:val="nil"/>
              <w:bottom w:val="single" w:sz="4" w:space="0" w:color="000000"/>
              <w:right w:val="nil"/>
            </w:tcBorders>
            <w:shd w:val="clear" w:color="auto" w:fill="auto"/>
            <w:vAlign w:val="center"/>
          </w:tcPr>
          <w:p w:rsidR="00222609" w:rsidRDefault="00CB4F8B">
            <w:pPr>
              <w:jc w:val="center"/>
              <w:rPr>
                <w:sz w:val="20"/>
                <w:szCs w:val="20"/>
              </w:rPr>
            </w:pPr>
            <w:r>
              <w:rPr>
                <w:sz w:val="20"/>
                <w:szCs w:val="20"/>
              </w:rPr>
              <w:t>BTR-TFM8G-LSICVM02</w:t>
            </w:r>
          </w:p>
        </w:tc>
        <w:tc>
          <w:tcPr>
            <w:tcW w:w="3499" w:type="dxa"/>
            <w:tcBorders>
              <w:top w:val="nil"/>
              <w:left w:val="single" w:sz="8" w:space="0" w:color="000000"/>
              <w:bottom w:val="single" w:sz="4" w:space="0" w:color="000000"/>
              <w:right w:val="single" w:sz="8" w:space="0" w:color="000000"/>
            </w:tcBorders>
            <w:shd w:val="clear" w:color="auto" w:fill="auto"/>
            <w:vAlign w:val="center"/>
          </w:tcPr>
          <w:p w:rsidR="00222609" w:rsidRDefault="00CB4F8B">
            <w:pPr>
              <w:jc w:val="center"/>
              <w:rPr>
                <w:sz w:val="20"/>
                <w:szCs w:val="20"/>
              </w:rPr>
            </w:pPr>
            <w:r>
              <w:rPr>
                <w:sz w:val="20"/>
                <w:szCs w:val="20"/>
              </w:rPr>
              <w:t>модуль резервного питания кэш-памяти (</w:t>
            </w:r>
            <w:proofErr w:type="spellStart"/>
            <w:r>
              <w:rPr>
                <w:sz w:val="20"/>
                <w:szCs w:val="20"/>
              </w:rPr>
              <w:t>Supermicro</w:t>
            </w:r>
            <w:proofErr w:type="spellEnd"/>
            <w:r>
              <w:rPr>
                <w:sz w:val="20"/>
                <w:szCs w:val="20"/>
              </w:rPr>
              <w:t xml:space="preserve"> BTR-TFM8G-LSICVM02 + </w:t>
            </w:r>
            <w:proofErr w:type="spellStart"/>
            <w:r>
              <w:rPr>
                <w:sz w:val="20"/>
                <w:szCs w:val="20"/>
              </w:rPr>
              <w:t>Installation</w:t>
            </w:r>
            <w:proofErr w:type="spellEnd"/>
            <w:r>
              <w:rPr>
                <w:sz w:val="20"/>
                <w:szCs w:val="20"/>
              </w:rPr>
              <w:t xml:space="preserve"> </w:t>
            </w:r>
            <w:proofErr w:type="spellStart"/>
            <w:r>
              <w:rPr>
                <w:sz w:val="20"/>
                <w:szCs w:val="20"/>
              </w:rPr>
              <w:t>kit</w:t>
            </w:r>
            <w:proofErr w:type="spellEnd"/>
            <w:r>
              <w:rPr>
                <w:sz w:val="20"/>
                <w:szCs w:val="20"/>
              </w:rPr>
              <w:t xml:space="preserve"> MCP-240-00127- 0N)</w:t>
            </w:r>
          </w:p>
        </w:tc>
        <w:tc>
          <w:tcPr>
            <w:tcW w:w="1000" w:type="dxa"/>
            <w:tcBorders>
              <w:top w:val="nil"/>
              <w:left w:val="nil"/>
              <w:bottom w:val="single" w:sz="4" w:space="0" w:color="000000"/>
              <w:right w:val="single" w:sz="8" w:space="0" w:color="000000"/>
            </w:tcBorders>
            <w:shd w:val="clear" w:color="auto" w:fill="auto"/>
            <w:vAlign w:val="center"/>
          </w:tcPr>
          <w:p w:rsidR="00222609" w:rsidRDefault="00CB4F8B">
            <w:pPr>
              <w:jc w:val="center"/>
              <w:rPr>
                <w:sz w:val="20"/>
                <w:szCs w:val="20"/>
              </w:rPr>
            </w:pPr>
            <w:r>
              <w:rPr>
                <w:sz w:val="20"/>
                <w:szCs w:val="20"/>
              </w:rPr>
              <w:t>1</w:t>
            </w:r>
          </w:p>
        </w:tc>
        <w:tc>
          <w:tcPr>
            <w:tcW w:w="1028" w:type="dxa"/>
            <w:tcBorders>
              <w:top w:val="nil"/>
              <w:left w:val="nil"/>
              <w:bottom w:val="single" w:sz="4" w:space="0" w:color="000000"/>
              <w:right w:val="single" w:sz="8" w:space="0" w:color="000000"/>
            </w:tcBorders>
            <w:vAlign w:val="center"/>
          </w:tcPr>
          <w:p w:rsidR="00222609" w:rsidRDefault="00CB4F8B">
            <w:pPr>
              <w:jc w:val="center"/>
              <w:rPr>
                <w:sz w:val="20"/>
                <w:szCs w:val="20"/>
              </w:rPr>
            </w:pPr>
            <w:r>
              <w:rPr>
                <w:sz w:val="20"/>
                <w:szCs w:val="20"/>
              </w:rPr>
              <w:t>12</w:t>
            </w:r>
          </w:p>
        </w:tc>
        <w:tc>
          <w:tcPr>
            <w:tcW w:w="1028" w:type="dxa"/>
            <w:tcBorders>
              <w:top w:val="nil"/>
              <w:left w:val="nil"/>
              <w:bottom w:val="single" w:sz="4" w:space="0" w:color="000000"/>
              <w:right w:val="single" w:sz="8" w:space="0" w:color="000000"/>
            </w:tcBorders>
            <w:vAlign w:val="center"/>
          </w:tcPr>
          <w:p w:rsidR="00222609" w:rsidRDefault="00222609">
            <w:pPr>
              <w:jc w:val="center"/>
              <w:rPr>
                <w:sz w:val="20"/>
                <w:szCs w:val="20"/>
              </w:rPr>
            </w:pPr>
          </w:p>
        </w:tc>
        <w:tc>
          <w:tcPr>
            <w:tcW w:w="1028" w:type="dxa"/>
            <w:tcBorders>
              <w:top w:val="nil"/>
              <w:left w:val="nil"/>
              <w:bottom w:val="single" w:sz="4" w:space="0" w:color="000000"/>
              <w:right w:val="single" w:sz="8" w:space="0" w:color="000000"/>
            </w:tcBorders>
            <w:vAlign w:val="center"/>
          </w:tcPr>
          <w:p w:rsidR="00222609" w:rsidRDefault="00222609">
            <w:pPr>
              <w:jc w:val="center"/>
              <w:rPr>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b/>
                <w:color w:val="000000"/>
                <w:sz w:val="20"/>
                <w:szCs w:val="20"/>
              </w:rPr>
            </w:pPr>
            <w:r>
              <w:rPr>
                <w:b/>
                <w:color w:val="000000"/>
                <w:sz w:val="20"/>
                <w:szCs w:val="20"/>
              </w:rPr>
              <w:t>2</w:t>
            </w:r>
          </w:p>
        </w:tc>
        <w:tc>
          <w:tcPr>
            <w:tcW w:w="1110" w:type="dxa"/>
            <w:tcBorders>
              <w:top w:val="nil"/>
              <w:left w:val="nil"/>
              <w:bottom w:val="single" w:sz="8" w:space="0" w:color="000000"/>
              <w:right w:val="single" w:sz="4" w:space="0" w:color="000000"/>
            </w:tcBorders>
            <w:shd w:val="clear" w:color="auto" w:fill="auto"/>
            <w:vAlign w:val="center"/>
          </w:tcPr>
          <w:p w:rsidR="00222609" w:rsidRDefault="00CB4F8B">
            <w:pPr>
              <w:jc w:val="center"/>
              <w:rPr>
                <w:color w:val="000000"/>
                <w:sz w:val="20"/>
                <w:szCs w:val="20"/>
              </w:rPr>
            </w:pPr>
            <w:r>
              <w:rPr>
                <w:color w:val="000000"/>
                <w:sz w:val="20"/>
                <w:szCs w:val="20"/>
              </w:rPr>
              <w:t>APC</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09" w:rsidRDefault="00222609">
            <w:pPr>
              <w:jc w:val="center"/>
              <w:rPr>
                <w:color w:val="000000"/>
                <w:sz w:val="20"/>
                <w:szCs w:val="20"/>
              </w:rPr>
            </w:pP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09" w:rsidRDefault="00CB4F8B">
            <w:pPr>
              <w:pStyle w:val="1"/>
              <w:numPr>
                <w:ilvl w:val="0"/>
                <w:numId w:val="4"/>
              </w:numPr>
              <w:shd w:val="clear" w:color="auto" w:fill="FFFFFF"/>
              <w:spacing w:before="0" w:after="150"/>
              <w:jc w:val="center"/>
              <w:rPr>
                <w:b w:val="0"/>
                <w:color w:val="000000"/>
                <w:sz w:val="20"/>
                <w:szCs w:val="20"/>
              </w:rPr>
            </w:pPr>
            <w:r>
              <w:rPr>
                <w:b w:val="0"/>
                <w:color w:val="000000"/>
                <w:sz w:val="20"/>
                <w:szCs w:val="20"/>
              </w:rPr>
              <w:t xml:space="preserve">ИБП APC </w:t>
            </w:r>
            <w:proofErr w:type="spellStart"/>
            <w:r>
              <w:rPr>
                <w:b w:val="0"/>
                <w:color w:val="000000"/>
                <w:sz w:val="20"/>
                <w:szCs w:val="20"/>
              </w:rPr>
              <w:t>Smart-UPS</w:t>
            </w:r>
            <w:proofErr w:type="spellEnd"/>
            <w:r>
              <w:rPr>
                <w:b w:val="0"/>
                <w:color w:val="000000"/>
                <w:sz w:val="20"/>
                <w:szCs w:val="20"/>
              </w:rPr>
              <w:t>, 3000VA, 2700W, IEC, черный (SMX3000RMHV2U)</w:t>
            </w:r>
          </w:p>
          <w:p w:rsidR="00222609" w:rsidRDefault="00222609">
            <w:pPr>
              <w:jc w:val="center"/>
              <w:rPr>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222609" w:rsidRDefault="00CB4F8B">
            <w:pPr>
              <w:jc w:val="center"/>
              <w:rPr>
                <w:color w:val="000000"/>
                <w:sz w:val="20"/>
                <w:szCs w:val="20"/>
              </w:rPr>
            </w:pPr>
            <w:r>
              <w:rPr>
                <w:color w:val="000000"/>
                <w:sz w:val="20"/>
                <w:szCs w:val="20"/>
              </w:rPr>
              <w:t>24</w:t>
            </w:r>
          </w:p>
        </w:tc>
        <w:tc>
          <w:tcPr>
            <w:tcW w:w="1028" w:type="dxa"/>
            <w:tcBorders>
              <w:top w:val="single" w:sz="4" w:space="0" w:color="000000"/>
              <w:left w:val="single" w:sz="4" w:space="0" w:color="000000"/>
              <w:bottom w:val="single" w:sz="4" w:space="0" w:color="000000"/>
              <w:right w:val="single" w:sz="4" w:space="0" w:color="000000"/>
            </w:tcBorders>
            <w:vAlign w:val="center"/>
          </w:tcPr>
          <w:p w:rsidR="00222609" w:rsidRDefault="00CB4F8B">
            <w:pPr>
              <w:jc w:val="center"/>
              <w:rPr>
                <w:color w:val="000000"/>
                <w:sz w:val="20"/>
                <w:szCs w:val="20"/>
              </w:rPr>
            </w:pPr>
            <w:r>
              <w:rPr>
                <w:sz w:val="20"/>
                <w:szCs w:val="20"/>
              </w:rPr>
              <w:t>40</w:t>
            </w:r>
          </w:p>
        </w:tc>
        <w:tc>
          <w:tcPr>
            <w:tcW w:w="1028" w:type="dxa"/>
            <w:tcBorders>
              <w:top w:val="single" w:sz="4" w:space="0" w:color="000000"/>
              <w:left w:val="single" w:sz="4" w:space="0" w:color="000000"/>
              <w:bottom w:val="single" w:sz="4" w:space="0" w:color="000000"/>
              <w:right w:val="single" w:sz="4" w:space="0" w:color="000000"/>
            </w:tcBorders>
            <w:vAlign w:val="center"/>
          </w:tcPr>
          <w:p w:rsidR="00222609" w:rsidRDefault="00CB4F8B">
            <w:pPr>
              <w:jc w:val="center"/>
              <w:rPr>
                <w:color w:val="000000"/>
                <w:sz w:val="20"/>
                <w:szCs w:val="20"/>
              </w:rPr>
            </w:pPr>
            <w:r>
              <w:rPr>
                <w:sz w:val="20"/>
                <w:szCs w:val="20"/>
              </w:rPr>
              <w:t>10</w:t>
            </w:r>
          </w:p>
        </w:tc>
      </w:tr>
    </w:tbl>
    <w:p w:rsidR="00222609" w:rsidRDefault="00222609">
      <w:pPr>
        <w:ind w:firstLine="397"/>
        <w:jc w:val="center"/>
        <w:rPr>
          <w:b/>
        </w:rPr>
      </w:pPr>
    </w:p>
    <w:p w:rsidR="00222609" w:rsidRDefault="00222609">
      <w:pPr>
        <w:jc w:val="center"/>
      </w:pPr>
    </w:p>
    <w:p w:rsidR="00222609" w:rsidRDefault="00222609">
      <w:pPr>
        <w:jc w:val="right"/>
      </w:pPr>
    </w:p>
    <w:p w:rsidR="00222609" w:rsidRDefault="00CB4F8B">
      <w:pPr>
        <w:numPr>
          <w:ilvl w:val="0"/>
          <w:numId w:val="27"/>
        </w:numPr>
        <w:pBdr>
          <w:top w:val="nil"/>
          <w:left w:val="nil"/>
          <w:bottom w:val="nil"/>
          <w:right w:val="nil"/>
          <w:between w:val="nil"/>
        </w:pBdr>
        <w:ind w:left="0" w:firstLine="709"/>
        <w:jc w:val="both"/>
        <w:rPr>
          <w:color w:val="000000"/>
        </w:rPr>
      </w:pPr>
      <w:r>
        <w:rPr>
          <w:sz w:val="28"/>
          <w:szCs w:val="28"/>
          <w:highlight w:val="white"/>
        </w:rPr>
        <w:t xml:space="preserve">Оборудование применяется с товарным знаком </w:t>
      </w:r>
      <w:proofErr w:type="spellStart"/>
      <w:r>
        <w:rPr>
          <w:sz w:val="28"/>
          <w:szCs w:val="28"/>
          <w:highlight w:val="white"/>
        </w:rPr>
        <w:t>Supermicro</w:t>
      </w:r>
      <w:proofErr w:type="spellEnd"/>
      <w:r>
        <w:rPr>
          <w:sz w:val="28"/>
          <w:szCs w:val="28"/>
          <w:highlight w:val="white"/>
        </w:rPr>
        <w:t xml:space="preserve"> в связи с тем, что на данном оборудовании использование других товарных знаков не применимо. Заказчику необходима совместимость и обеспечение взаимодействия закупаемого Оборудования именно с товарным знаком </w:t>
      </w:r>
      <w:proofErr w:type="spellStart"/>
      <w:r>
        <w:rPr>
          <w:sz w:val="28"/>
          <w:szCs w:val="28"/>
          <w:highlight w:val="white"/>
        </w:rPr>
        <w:t>Supermicro</w:t>
      </w:r>
      <w:proofErr w:type="spellEnd"/>
      <w:r>
        <w:rPr>
          <w:sz w:val="28"/>
          <w:szCs w:val="28"/>
          <w:highlight w:val="white"/>
        </w:rPr>
        <w:t xml:space="preserve">, поскольку серверное оборудование </w:t>
      </w:r>
      <w:proofErr w:type="spellStart"/>
      <w:r>
        <w:rPr>
          <w:sz w:val="28"/>
          <w:szCs w:val="28"/>
          <w:highlight w:val="white"/>
        </w:rPr>
        <w:t>Supermicro</w:t>
      </w:r>
      <w:proofErr w:type="spellEnd"/>
      <w:r>
        <w:rPr>
          <w:sz w:val="28"/>
          <w:szCs w:val="28"/>
          <w:highlight w:val="white"/>
        </w:rPr>
        <w:t xml:space="preserve"> уже используется в работе Заказчика, </w:t>
      </w:r>
      <w:r>
        <w:rPr>
          <w:color w:val="222222"/>
          <w:sz w:val="28"/>
          <w:szCs w:val="28"/>
          <w:highlight w:val="white"/>
        </w:rPr>
        <w:t>обслуживающий персонал имеет знания и навыки по настройке и сопровождению подобных комплексов</w:t>
      </w:r>
      <w:r>
        <w:rPr>
          <w:sz w:val="28"/>
          <w:szCs w:val="28"/>
          <w:highlight w:val="white"/>
        </w:rPr>
        <w:t xml:space="preserve"> и требуется обеспечить совместимость закупаемого оборудования с существующим, для обеспечения единой точки управления и взаимозаменяемости</w:t>
      </w:r>
      <w:r>
        <w:rPr>
          <w:color w:val="222222"/>
          <w:sz w:val="28"/>
          <w:szCs w:val="28"/>
          <w:highlight w:val="white"/>
        </w:rPr>
        <w:t>.</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Поставляемое Оборудование должно быть новым, не бывшим в эксплуатации и использовании, не из ремонта, работоспособным.</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Всё поставляемое Оборудование (компоненты Оборудования) должно выпускаться серийно, быть изготовленным не ранее 20</w:t>
      </w:r>
      <w:r>
        <w:rPr>
          <w:sz w:val="28"/>
          <w:szCs w:val="28"/>
        </w:rPr>
        <w:t>20</w:t>
      </w:r>
      <w:r>
        <w:rPr>
          <w:color w:val="000000"/>
          <w:sz w:val="28"/>
          <w:szCs w:val="28"/>
        </w:rPr>
        <w:t xml:space="preserve"> года. Оборудование не должно иметь внешних и внутренних повреждений.</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Поставляемое Оборудование должно быть обеспечено комплектом документации, включающим инструкции по эксплуатации и</w:t>
      </w:r>
      <w:r>
        <w:rPr>
          <w:sz w:val="28"/>
          <w:szCs w:val="28"/>
        </w:rPr>
        <w:t xml:space="preserve"> </w:t>
      </w:r>
      <w:r>
        <w:rPr>
          <w:color w:val="000000"/>
          <w:sz w:val="28"/>
          <w:szCs w:val="28"/>
        </w:rPr>
        <w:t>техническую документацию, поставляемую фирмой-производителем.</w:t>
      </w:r>
    </w:p>
    <w:p w:rsidR="00222609" w:rsidRDefault="00CB4F8B">
      <w:pPr>
        <w:numPr>
          <w:ilvl w:val="0"/>
          <w:numId w:val="27"/>
        </w:numPr>
        <w:pBdr>
          <w:top w:val="nil"/>
          <w:left w:val="nil"/>
          <w:bottom w:val="nil"/>
          <w:right w:val="nil"/>
          <w:between w:val="nil"/>
        </w:pBdr>
        <w:ind w:left="0" w:firstLine="708"/>
        <w:jc w:val="both"/>
        <w:rPr>
          <w:color w:val="000000"/>
        </w:rPr>
      </w:pPr>
      <w:r>
        <w:rPr>
          <w:color w:val="000000"/>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w:t>
      </w:r>
      <w:proofErr w:type="gramStart"/>
      <w:r>
        <w:rPr>
          <w:color w:val="000000"/>
          <w:sz w:val="28"/>
          <w:szCs w:val="28"/>
        </w:rPr>
        <w:t>ТР</w:t>
      </w:r>
      <w:proofErr w:type="gramEnd"/>
      <w:r>
        <w:rPr>
          <w:color w:val="000000"/>
          <w:sz w:val="28"/>
          <w:szCs w:val="28"/>
        </w:rPr>
        <w:t xml:space="preserve"> ТС 005/2011).</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 xml:space="preserve">Доставка Оборудования осуществляется поставщиком по адресу Заказчика: 630052 </w:t>
      </w:r>
      <w:r>
        <w:rPr>
          <w:sz w:val="28"/>
          <w:szCs w:val="28"/>
        </w:rPr>
        <w:t xml:space="preserve">Новосибирск ул. </w:t>
      </w:r>
      <w:proofErr w:type="spellStart"/>
      <w:r>
        <w:rPr>
          <w:sz w:val="28"/>
          <w:szCs w:val="28"/>
        </w:rPr>
        <w:t>Толмачевская</w:t>
      </w:r>
      <w:proofErr w:type="spellEnd"/>
      <w:r>
        <w:rPr>
          <w:sz w:val="28"/>
          <w:szCs w:val="28"/>
        </w:rPr>
        <w:t xml:space="preserve"> д. 1, контейнерный терминал </w:t>
      </w:r>
      <w:proofErr w:type="spellStart"/>
      <w:r>
        <w:rPr>
          <w:sz w:val="28"/>
          <w:szCs w:val="28"/>
        </w:rPr>
        <w:t>Клещиха</w:t>
      </w:r>
      <w:proofErr w:type="spellEnd"/>
      <w:r>
        <w:rPr>
          <w:color w:val="000000"/>
          <w:sz w:val="28"/>
          <w:szCs w:val="28"/>
        </w:rPr>
        <w:t>. Приемка Оборудования осуществляется подписанием товарной накладной по форме ТОРГ-12 на территории Заказчика.</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Датой поставки Оборудования считается дата подписания сторонами товарной накладной.</w:t>
      </w:r>
    </w:p>
    <w:p w:rsidR="00222609" w:rsidRDefault="00CB4F8B">
      <w:pPr>
        <w:numPr>
          <w:ilvl w:val="0"/>
          <w:numId w:val="27"/>
        </w:numPr>
        <w:ind w:left="0" w:firstLine="708"/>
        <w:jc w:val="both"/>
      </w:pPr>
      <w:r>
        <w:rPr>
          <w:sz w:val="28"/>
          <w:szCs w:val="28"/>
        </w:rPr>
        <w:t>Поставщик, в рамках поставки Оборудования, обязан произвести пусконаладочные работы.</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 xml:space="preserve">Всё поставленное Оборудование должно быть установлено, подключено и запущено специалистами поставщика. </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 xml:space="preserve">В рамках работ по </w:t>
      </w:r>
      <w:proofErr w:type="spellStart"/>
      <w:r>
        <w:rPr>
          <w:color w:val="000000"/>
          <w:sz w:val="28"/>
          <w:szCs w:val="28"/>
        </w:rPr>
        <w:t>пусконаладке</w:t>
      </w:r>
      <w:proofErr w:type="spellEnd"/>
      <w:r>
        <w:rPr>
          <w:color w:val="000000"/>
          <w:sz w:val="28"/>
          <w:szCs w:val="28"/>
        </w:rPr>
        <w:t xml:space="preserve"> должны быть выполнены следующие работы:</w:t>
      </w:r>
    </w:p>
    <w:p w:rsidR="00222609" w:rsidRDefault="00CB4F8B">
      <w:pPr>
        <w:pBdr>
          <w:top w:val="nil"/>
          <w:left w:val="nil"/>
          <w:bottom w:val="nil"/>
          <w:right w:val="nil"/>
          <w:between w:val="nil"/>
        </w:pBdr>
        <w:ind w:left="709"/>
        <w:jc w:val="both"/>
        <w:rPr>
          <w:color w:val="000000"/>
          <w:sz w:val="28"/>
          <w:szCs w:val="28"/>
        </w:rPr>
      </w:pPr>
      <w:r>
        <w:rPr>
          <w:sz w:val="28"/>
          <w:szCs w:val="28"/>
        </w:rPr>
        <w:t xml:space="preserve">- монтаж поставляемого Оборудования, включая сборку, монтаж в стойку, выполнение кабельных соединений, а именно подключение электропитания, подключение к локальной вычислительной сети. </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lastRenderedPageBreak/>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сдачи-приемки пусконаладочных работ. Датой приемки </w:t>
      </w:r>
      <w:r>
        <w:rPr>
          <w:sz w:val="28"/>
          <w:szCs w:val="28"/>
        </w:rPr>
        <w:t>пусконаладочных</w:t>
      </w:r>
      <w:r>
        <w:rPr>
          <w:color w:val="000000"/>
          <w:sz w:val="28"/>
          <w:szCs w:val="28"/>
        </w:rPr>
        <w:t xml:space="preserve"> работ считается дата подписания акта сдачи-приемки </w:t>
      </w:r>
      <w:r>
        <w:rPr>
          <w:sz w:val="28"/>
          <w:szCs w:val="28"/>
        </w:rPr>
        <w:t>пусконаладочных</w:t>
      </w:r>
      <w:r>
        <w:rPr>
          <w:color w:val="000000"/>
          <w:sz w:val="28"/>
          <w:szCs w:val="28"/>
        </w:rPr>
        <w:t xml:space="preserve"> работ.</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 течение гарантийного срока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 xml:space="preserve">Срок проведения гарантийного ремонта не может превышать 30 (тридцать) календарных дней </w:t>
      </w:r>
      <w:proofErr w:type="gramStart"/>
      <w:r>
        <w:rPr>
          <w:color w:val="000000"/>
          <w:sz w:val="28"/>
          <w:szCs w:val="28"/>
        </w:rPr>
        <w:t>с даты получения</w:t>
      </w:r>
      <w:proofErr w:type="gramEnd"/>
      <w:r>
        <w:rPr>
          <w:color w:val="000000"/>
          <w:sz w:val="28"/>
          <w:szCs w:val="28"/>
        </w:rPr>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222609" w:rsidRDefault="00CB4F8B">
      <w:pPr>
        <w:numPr>
          <w:ilvl w:val="0"/>
          <w:numId w:val="27"/>
        </w:numPr>
        <w:pBdr>
          <w:top w:val="nil"/>
          <w:left w:val="nil"/>
          <w:bottom w:val="nil"/>
          <w:right w:val="nil"/>
          <w:between w:val="nil"/>
        </w:pBdr>
        <w:ind w:left="0" w:firstLine="709"/>
        <w:jc w:val="both"/>
        <w:rPr>
          <w:color w:val="000000"/>
        </w:rPr>
      </w:pPr>
      <w:r>
        <w:rPr>
          <w:color w:val="000000"/>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222609" w:rsidRDefault="00CB4F8B">
      <w:pPr>
        <w:numPr>
          <w:ilvl w:val="0"/>
          <w:numId w:val="27"/>
        </w:numPr>
        <w:pBdr>
          <w:top w:val="nil"/>
          <w:left w:val="nil"/>
          <w:bottom w:val="nil"/>
          <w:right w:val="nil"/>
          <w:between w:val="nil"/>
        </w:pBdr>
        <w:ind w:left="0" w:firstLine="709"/>
        <w:jc w:val="both"/>
        <w:rPr>
          <w:sz w:val="28"/>
          <w:szCs w:val="28"/>
        </w:rPr>
      </w:pPr>
      <w:r>
        <w:rPr>
          <w:color w:val="000000"/>
          <w:sz w:val="28"/>
          <w:szCs w:val="28"/>
        </w:rPr>
        <w:t>Перечень и объем лота Открытого конкурса является неделимым.</w:t>
      </w:r>
    </w:p>
    <w:p w:rsidR="00222609" w:rsidRDefault="00222609">
      <w:pPr>
        <w:pBdr>
          <w:top w:val="nil"/>
          <w:left w:val="nil"/>
          <w:bottom w:val="nil"/>
          <w:right w:val="nil"/>
          <w:between w:val="nil"/>
        </w:pBdr>
        <w:ind w:left="709"/>
        <w:jc w:val="both"/>
        <w:rPr>
          <w:color w:val="000000"/>
          <w:sz w:val="28"/>
          <w:szCs w:val="28"/>
        </w:rPr>
      </w:pPr>
    </w:p>
    <w:p w:rsidR="00222609" w:rsidRDefault="00222609">
      <w:pPr>
        <w:pBdr>
          <w:top w:val="nil"/>
          <w:left w:val="nil"/>
          <w:bottom w:val="nil"/>
          <w:right w:val="nil"/>
          <w:between w:val="nil"/>
        </w:pBdr>
        <w:ind w:left="709"/>
        <w:jc w:val="center"/>
        <w:rPr>
          <w:b/>
          <w:color w:val="000000"/>
          <w:sz w:val="32"/>
          <w:szCs w:val="32"/>
        </w:rPr>
      </w:pPr>
    </w:p>
    <w:p w:rsidR="00222609" w:rsidRDefault="00222609">
      <w:pPr>
        <w:pBdr>
          <w:top w:val="nil"/>
          <w:left w:val="nil"/>
          <w:bottom w:val="nil"/>
          <w:right w:val="nil"/>
          <w:between w:val="nil"/>
        </w:pBdr>
        <w:ind w:left="709"/>
        <w:jc w:val="center"/>
        <w:rPr>
          <w:b/>
          <w:color w:val="000000"/>
          <w:sz w:val="32"/>
          <w:szCs w:val="32"/>
        </w:rPr>
      </w:pPr>
    </w:p>
    <w:p w:rsidR="00222609" w:rsidRDefault="00CB4F8B">
      <w:pPr>
        <w:pBdr>
          <w:top w:val="nil"/>
          <w:left w:val="nil"/>
          <w:bottom w:val="nil"/>
          <w:right w:val="nil"/>
          <w:between w:val="nil"/>
        </w:pBdr>
        <w:ind w:left="709"/>
        <w:jc w:val="center"/>
        <w:rPr>
          <w:color w:val="000000"/>
          <w:sz w:val="26"/>
          <w:szCs w:val="26"/>
        </w:rPr>
      </w:pPr>
      <w:r>
        <w:rPr>
          <w:b/>
          <w:color w:val="000000"/>
          <w:sz w:val="32"/>
          <w:szCs w:val="32"/>
        </w:rPr>
        <w:t>Раздел 5. Информационная карта</w:t>
      </w:r>
    </w:p>
    <w:p w:rsidR="00222609" w:rsidRDefault="00222609">
      <w:pPr>
        <w:pBdr>
          <w:top w:val="nil"/>
          <w:left w:val="nil"/>
          <w:bottom w:val="nil"/>
          <w:right w:val="nil"/>
          <w:between w:val="nil"/>
        </w:pBdr>
        <w:jc w:val="both"/>
        <w:rPr>
          <w:color w:val="000000"/>
          <w:sz w:val="23"/>
          <w:szCs w:val="23"/>
        </w:rPr>
      </w:pPr>
    </w:p>
    <w:p w:rsidR="00222609" w:rsidRDefault="00CB4F8B">
      <w:pPr>
        <w:pBdr>
          <w:top w:val="nil"/>
          <w:left w:val="nil"/>
          <w:bottom w:val="nil"/>
          <w:right w:val="nil"/>
          <w:between w:val="nil"/>
        </w:pBdr>
        <w:tabs>
          <w:tab w:val="left" w:pos="-567"/>
          <w:tab w:val="left" w:pos="-426"/>
        </w:tabs>
        <w:ind w:firstLine="709"/>
        <w:jc w:val="both"/>
        <w:rPr>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22609" w:rsidRDefault="00222609">
      <w:pPr>
        <w:pBdr>
          <w:top w:val="nil"/>
          <w:left w:val="nil"/>
          <w:bottom w:val="nil"/>
          <w:right w:val="nil"/>
          <w:between w:val="nil"/>
        </w:pBdr>
        <w:tabs>
          <w:tab w:val="left" w:pos="-567"/>
          <w:tab w:val="left" w:pos="-426"/>
        </w:tabs>
        <w:ind w:firstLine="709"/>
        <w:jc w:val="both"/>
        <w:rPr>
          <w:b/>
          <w:i/>
          <w:color w:val="000000"/>
          <w:sz w:val="28"/>
          <w:szCs w:val="28"/>
        </w:rPr>
      </w:pPr>
    </w:p>
    <w:tbl>
      <w:tblPr>
        <w:tblStyle w:val="afff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222609">
        <w:tc>
          <w:tcPr>
            <w:tcW w:w="426" w:type="dxa"/>
            <w:vAlign w:val="center"/>
          </w:tcPr>
          <w:p w:rsidR="00222609" w:rsidRDefault="00CB4F8B">
            <w:pPr>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2126" w:type="dxa"/>
            <w:vAlign w:val="center"/>
          </w:tcPr>
          <w:p w:rsidR="00222609" w:rsidRDefault="00CB4F8B">
            <w:pPr>
              <w:jc w:val="center"/>
              <w:rPr>
                <w:b/>
              </w:rPr>
            </w:pPr>
            <w:r>
              <w:rPr>
                <w:b/>
              </w:rPr>
              <w:t xml:space="preserve">Наименование </w:t>
            </w:r>
            <w:proofErr w:type="spellStart"/>
            <w:proofErr w:type="gramStart"/>
            <w:r>
              <w:rPr>
                <w:b/>
              </w:rPr>
              <w:t>п</w:t>
            </w:r>
            <w:proofErr w:type="spellEnd"/>
            <w:proofErr w:type="gramEnd"/>
            <w:r>
              <w:rPr>
                <w:b/>
              </w:rPr>
              <w:t>/</w:t>
            </w:r>
            <w:proofErr w:type="spellStart"/>
            <w:r>
              <w:rPr>
                <w:b/>
              </w:rPr>
              <w:t>п</w:t>
            </w:r>
            <w:proofErr w:type="spellEnd"/>
          </w:p>
        </w:tc>
        <w:tc>
          <w:tcPr>
            <w:tcW w:w="7200" w:type="dxa"/>
            <w:vAlign w:val="center"/>
          </w:tcPr>
          <w:p w:rsidR="00222609" w:rsidRDefault="00CB4F8B">
            <w:pPr>
              <w:jc w:val="center"/>
              <w:rPr>
                <w:b/>
              </w:rPr>
            </w:pPr>
            <w:r>
              <w:rPr>
                <w:b/>
              </w:rPr>
              <w:t>Содержание</w:t>
            </w:r>
          </w:p>
        </w:tc>
      </w:tr>
      <w:tr w:rsidR="00222609">
        <w:tc>
          <w:tcPr>
            <w:tcW w:w="426" w:type="dxa"/>
          </w:tcPr>
          <w:p w:rsidR="00222609" w:rsidRDefault="00CB4F8B">
            <w:pPr>
              <w:ind w:left="-57" w:right="-108"/>
              <w:jc w:val="both"/>
              <w:rPr>
                <w:b/>
              </w:rPr>
            </w:pPr>
            <w:r>
              <w:rPr>
                <w:b/>
              </w:rPr>
              <w:t>1.</w:t>
            </w:r>
          </w:p>
        </w:tc>
        <w:tc>
          <w:tcPr>
            <w:tcW w:w="2126" w:type="dxa"/>
          </w:tcPr>
          <w:p w:rsidR="00222609" w:rsidRDefault="00CB4F8B">
            <w:pPr>
              <w:rPr>
                <w:b/>
              </w:rPr>
            </w:pPr>
            <w:r>
              <w:rPr>
                <w:b/>
              </w:rPr>
              <w:t>Предмет Открытого конкурса</w:t>
            </w:r>
          </w:p>
        </w:tc>
        <w:tc>
          <w:tcPr>
            <w:tcW w:w="7200" w:type="dxa"/>
          </w:tcPr>
          <w:p w:rsidR="00222609" w:rsidRDefault="00CB4F8B">
            <w:pPr>
              <w:ind w:firstLine="397"/>
              <w:jc w:val="both"/>
            </w:pPr>
            <w:r>
              <w:t>Открытый конкурс в электронной форме № ОКэ-ЗСИБ-21-0026 по предмету закупки «Поставка серверного оборудования и источника бесперебойного питания» (Далее - Оборудование)</w:t>
            </w:r>
          </w:p>
        </w:tc>
      </w:tr>
      <w:tr w:rsidR="00222609">
        <w:tc>
          <w:tcPr>
            <w:tcW w:w="426" w:type="dxa"/>
          </w:tcPr>
          <w:p w:rsidR="00222609" w:rsidRDefault="00CB4F8B">
            <w:pPr>
              <w:ind w:left="-57" w:right="-108"/>
              <w:jc w:val="both"/>
              <w:rPr>
                <w:b/>
              </w:rPr>
            </w:pPr>
            <w:r>
              <w:rPr>
                <w:b/>
              </w:rPr>
              <w:t>2.</w:t>
            </w:r>
          </w:p>
        </w:tc>
        <w:tc>
          <w:tcPr>
            <w:tcW w:w="2126" w:type="dxa"/>
          </w:tcPr>
          <w:p w:rsidR="00222609" w:rsidRDefault="00CB4F8B">
            <w:pPr>
              <w:rPr>
                <w:b/>
              </w:rPr>
            </w:pPr>
            <w:r>
              <w:rPr>
                <w:b/>
              </w:rPr>
              <w:t xml:space="preserve">Организатор Открытого </w:t>
            </w:r>
            <w:r>
              <w:rPr>
                <w:b/>
              </w:rPr>
              <w:lastRenderedPageBreak/>
              <w:t>конкурса, адрес, контактные лица и представители Заказчика</w:t>
            </w:r>
          </w:p>
        </w:tc>
        <w:tc>
          <w:tcPr>
            <w:tcW w:w="7200" w:type="dxa"/>
          </w:tcPr>
          <w:p w:rsidR="00222609" w:rsidRDefault="00CB4F8B">
            <w:pPr>
              <w:ind w:firstLine="397"/>
              <w:jc w:val="both"/>
            </w:pPr>
            <w:r>
              <w:lastRenderedPageBreak/>
              <w:t>Организатором Открытого конкурса является ПАО «</w:t>
            </w:r>
            <w:proofErr w:type="spellStart"/>
            <w:r>
              <w:t>ТрансКонтейнер</w:t>
            </w:r>
            <w:proofErr w:type="spellEnd"/>
            <w:r>
              <w:t xml:space="preserve">». Функции Организатора выполняет </w:t>
            </w:r>
            <w:r>
              <w:lastRenderedPageBreak/>
              <w:t>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22609" w:rsidRDefault="00CB4F8B">
            <w:pPr>
              <w:jc w:val="both"/>
            </w:pPr>
            <w:r>
              <w:t>- постоянная рабочая группа Конкурсной комиссии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p>
          <w:p w:rsidR="00222609" w:rsidRDefault="00CB4F8B">
            <w:pPr>
              <w:jc w:val="both"/>
            </w:pPr>
            <w:r>
              <w:t>Адрес: Российская Федерация, 630001, г. Новосибирск, ул</w:t>
            </w:r>
            <w:proofErr w:type="gramStart"/>
            <w:r>
              <w:t>.Ж</w:t>
            </w:r>
            <w:proofErr w:type="gramEnd"/>
            <w:r>
              <w:t>уковского, д. 102</w:t>
            </w:r>
          </w:p>
          <w:p w:rsidR="00222609" w:rsidRDefault="00CB4F8B">
            <w:r>
              <w:t>Контактно</w:t>
            </w:r>
            <w:proofErr w:type="gramStart"/>
            <w:r>
              <w:t>е(</w:t>
            </w:r>
            <w:proofErr w:type="gramEnd"/>
            <w:r>
              <w:t>-</w:t>
            </w:r>
            <w:proofErr w:type="spellStart"/>
            <w:r>
              <w:t>ые</w:t>
            </w:r>
            <w:proofErr w:type="spellEnd"/>
            <w:r>
              <w:t>) лицо(-а) Заказчика: Сальнаск Андрей Эдуардович, тел. +7(383)</w:t>
            </w:r>
            <w:r>
              <w:rPr>
                <w:rFonts w:ascii="Arial" w:eastAsia="Arial" w:hAnsi="Arial" w:cs="Arial"/>
                <w:color w:val="00436A"/>
                <w:sz w:val="18"/>
                <w:szCs w:val="18"/>
                <w:highlight w:val="white"/>
              </w:rPr>
              <w:t xml:space="preserve"> </w:t>
            </w:r>
            <w:r>
              <w:rPr>
                <w:color w:val="00436A"/>
                <w:highlight w:val="white"/>
              </w:rPr>
              <w:t>210–59–59 (</w:t>
            </w:r>
            <w:proofErr w:type="spellStart"/>
            <w:r>
              <w:rPr>
                <w:color w:val="00436A"/>
                <w:highlight w:val="white"/>
              </w:rPr>
              <w:t>доб</w:t>
            </w:r>
            <w:proofErr w:type="spellEnd"/>
            <w:r>
              <w:rPr>
                <w:color w:val="00436A"/>
                <w:highlight w:val="white"/>
              </w:rPr>
              <w:t>. 5585)</w:t>
            </w:r>
            <w:r>
              <w:t xml:space="preserve">, электронный адрес </w:t>
            </w:r>
            <w:hyperlink r:id="rId12">
              <w:r>
                <w:rPr>
                  <w:color w:val="1155CC"/>
                  <w:u w:val="single"/>
                </w:rPr>
                <w:t>salnaskae@trcont.ru</w:t>
              </w:r>
            </w:hyperlink>
            <w:r>
              <w:t>.</w:t>
            </w:r>
          </w:p>
          <w:p w:rsidR="00222609" w:rsidRDefault="00CB4F8B">
            <w:r>
              <w:t>Контактное лицо Организатора: Ременных Татьяна Николаевна, тел. +7(383)</w:t>
            </w:r>
            <w:r>
              <w:rPr>
                <w:rFonts w:ascii="Arial" w:eastAsia="Arial" w:hAnsi="Arial" w:cs="Arial"/>
                <w:color w:val="00436A"/>
                <w:sz w:val="18"/>
                <w:szCs w:val="18"/>
                <w:highlight w:val="white"/>
              </w:rPr>
              <w:t xml:space="preserve"> </w:t>
            </w:r>
            <w:r>
              <w:rPr>
                <w:color w:val="00436A"/>
                <w:highlight w:val="white"/>
              </w:rPr>
              <w:t>210–59–59 (</w:t>
            </w:r>
            <w:proofErr w:type="spellStart"/>
            <w:r>
              <w:rPr>
                <w:color w:val="00436A"/>
                <w:highlight w:val="white"/>
              </w:rPr>
              <w:t>доб</w:t>
            </w:r>
            <w:proofErr w:type="spellEnd"/>
            <w:r>
              <w:rPr>
                <w:color w:val="00436A"/>
                <w:highlight w:val="white"/>
              </w:rPr>
              <w:t>. 5539)</w:t>
            </w:r>
            <w:r>
              <w:t>, электронный адрес RemennykhTN@trcont.ru</w:t>
            </w:r>
          </w:p>
        </w:tc>
      </w:tr>
      <w:tr w:rsidR="00222609">
        <w:tc>
          <w:tcPr>
            <w:tcW w:w="426" w:type="dxa"/>
          </w:tcPr>
          <w:p w:rsidR="00222609" w:rsidRDefault="00CB4F8B">
            <w:pPr>
              <w:ind w:left="-57" w:right="-108"/>
              <w:jc w:val="both"/>
              <w:rPr>
                <w:b/>
              </w:rPr>
            </w:pPr>
            <w:r>
              <w:rPr>
                <w:b/>
              </w:rPr>
              <w:lastRenderedPageBreak/>
              <w:t>3.</w:t>
            </w:r>
          </w:p>
        </w:tc>
        <w:tc>
          <w:tcPr>
            <w:tcW w:w="2126" w:type="dxa"/>
          </w:tcPr>
          <w:p w:rsidR="00222609" w:rsidRDefault="00CB4F8B">
            <w:pPr>
              <w:rPr>
                <w:b/>
              </w:rPr>
            </w:pPr>
            <w:r>
              <w:rPr>
                <w:b/>
              </w:rPr>
              <w:t>Конкурсная комиссия</w:t>
            </w:r>
          </w:p>
        </w:tc>
        <w:tc>
          <w:tcPr>
            <w:tcW w:w="7200" w:type="dxa"/>
          </w:tcPr>
          <w:p w:rsidR="00222609" w:rsidRDefault="00CB4F8B">
            <w:pPr>
              <w:ind w:firstLine="397"/>
              <w:jc w:val="both"/>
            </w:pPr>
            <w:r>
              <w:t>Проведение конкурентной закупки и принятие решений об итогах и выборе победител</w:t>
            </w:r>
            <w:proofErr w:type="gramStart"/>
            <w:r>
              <w:t>я(</w:t>
            </w:r>
            <w:proofErr w:type="gramEnd"/>
            <w: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p>
          <w:p w:rsidR="00222609" w:rsidRDefault="00CB4F8B">
            <w:pPr>
              <w:jc w:val="both"/>
              <w:rPr>
                <w:highlight w:val="cyan"/>
              </w:rPr>
            </w:pPr>
            <w:r>
              <w:t>Адрес: Российская Федерация, 630001, г. Новосибирск, ул. Жуковского, д. 102</w:t>
            </w:r>
          </w:p>
        </w:tc>
      </w:tr>
      <w:tr w:rsidR="00222609">
        <w:tc>
          <w:tcPr>
            <w:tcW w:w="426" w:type="dxa"/>
          </w:tcPr>
          <w:p w:rsidR="00222609" w:rsidRDefault="00CB4F8B">
            <w:pPr>
              <w:ind w:left="-57" w:right="-108"/>
              <w:jc w:val="both"/>
              <w:rPr>
                <w:b/>
              </w:rPr>
            </w:pPr>
            <w:r>
              <w:rPr>
                <w:b/>
              </w:rPr>
              <w:t>4.</w:t>
            </w:r>
          </w:p>
        </w:tc>
        <w:tc>
          <w:tcPr>
            <w:tcW w:w="2126" w:type="dxa"/>
          </w:tcPr>
          <w:p w:rsidR="00222609" w:rsidRDefault="00CB4F8B">
            <w:pPr>
              <w:rPr>
                <w:b/>
              </w:rPr>
            </w:pPr>
            <w:r>
              <w:rPr>
                <w:b/>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222609" w:rsidRDefault="00CB4F8B">
            <w:pPr>
              <w:ind w:firstLine="397"/>
              <w:jc w:val="both"/>
            </w:pPr>
            <w:proofErr w:type="gramStart"/>
            <w: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t>ТрансКонтейнер</w:t>
            </w:r>
            <w:proofErr w:type="spellEnd"/>
            <w:r>
              <w:t>» (</w:t>
            </w:r>
            <w:hyperlink r:id="rId13">
              <w:r>
                <w:rPr>
                  <w:color w:val="0000FF"/>
                  <w:u w:val="single"/>
                </w:rPr>
                <w:t>www.trcont.com</w:t>
              </w:r>
            </w:hyperlink>
            <w:r>
              <w:t>).</w:t>
            </w:r>
            <w:proofErr w:type="gramEnd"/>
          </w:p>
          <w:p w:rsidR="00222609" w:rsidRDefault="00CB4F8B">
            <w:pPr>
              <w:ind w:firstLine="397"/>
              <w:jc w:val="both"/>
            </w:pPr>
            <w:proofErr w:type="gramStart"/>
            <w: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t xml:space="preserve"> с настоящей документацией о закупке предусмотрен оператор ЭТП.</w:t>
            </w:r>
          </w:p>
          <w:p w:rsidR="00222609" w:rsidRDefault="00CB4F8B">
            <w:pPr>
              <w:ind w:firstLine="397"/>
              <w:jc w:val="both"/>
            </w:pPr>
            <w: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r>
                <w:rPr>
                  <w:color w:val="0000FF"/>
                  <w:u w:val="single"/>
                </w:rPr>
                <w:t>www.otc.ru</w:t>
              </w:r>
            </w:hyperlink>
            <w:r>
              <w:t>.</w:t>
            </w:r>
          </w:p>
          <w:p w:rsidR="00222609" w:rsidRDefault="00CB4F8B">
            <w:pPr>
              <w:ind w:firstLine="397"/>
              <w:jc w:val="both"/>
            </w:pPr>
            <w:r>
              <w:t xml:space="preserve">Электронной торговой площадкой используемой для проведения торгов в электронном виде является </w:t>
            </w:r>
            <w:proofErr w:type="spellStart"/>
            <w:r>
              <w:t>ОТС-тендер</w:t>
            </w:r>
            <w:proofErr w:type="spellEnd"/>
            <w:r>
              <w:t xml:space="preserve"> </w:t>
            </w:r>
            <w:r>
              <w:lastRenderedPageBreak/>
              <w:t>(</w:t>
            </w:r>
            <w:hyperlink r:id="rId15">
              <w:r>
                <w:rPr>
                  <w:color w:val="0000FF"/>
                  <w:u w:val="single"/>
                </w:rPr>
                <w:t>www.otc.ru</w:t>
              </w:r>
            </w:hyperlink>
            <w:r>
              <w:t xml:space="preserve">). Контактная информация: юридический адрес: 119049, г. Москва, 4-ый </w:t>
            </w:r>
            <w:proofErr w:type="spellStart"/>
            <w:r>
              <w:t>Добрынинский</w:t>
            </w:r>
            <w:proofErr w:type="spellEnd"/>
            <w:r>
              <w:t xml:space="preserve"> пер., д. 8. Почтовый адрес: 115230, г. Москва, 1-й </w:t>
            </w:r>
            <w:proofErr w:type="spellStart"/>
            <w:r>
              <w:t>Нагатинский</w:t>
            </w:r>
            <w:proofErr w:type="spellEnd"/>
            <w:r>
              <w:t xml:space="preserve"> проезд, д.10 стр.1 (БЦ «Ньютон Плаза», 15 этаж). Тел. +7 (499) 653-57-02 центр поддержки клиентов. </w:t>
            </w:r>
            <w:proofErr w:type="spellStart"/>
            <w:r>
              <w:t>E-mail</w:t>
            </w:r>
            <w:proofErr w:type="spellEnd"/>
            <w:r>
              <w:t xml:space="preserve">: </w:t>
            </w:r>
            <w:hyperlink r:id="rId16">
              <w:r>
                <w:rPr>
                  <w:color w:val="0000FF"/>
                  <w:u w:val="single"/>
                </w:rPr>
                <w:t>info@otc.ru</w:t>
              </w:r>
            </w:hyperlink>
          </w:p>
        </w:tc>
      </w:tr>
      <w:tr w:rsidR="00222609">
        <w:tc>
          <w:tcPr>
            <w:tcW w:w="426" w:type="dxa"/>
          </w:tcPr>
          <w:p w:rsidR="00222609" w:rsidRDefault="00CB4F8B">
            <w:pPr>
              <w:ind w:left="-57" w:right="-108"/>
              <w:jc w:val="both"/>
              <w:rPr>
                <w:b/>
              </w:rPr>
            </w:pPr>
            <w:r>
              <w:rPr>
                <w:b/>
              </w:rPr>
              <w:lastRenderedPageBreak/>
              <w:t>5.</w:t>
            </w:r>
          </w:p>
        </w:tc>
        <w:tc>
          <w:tcPr>
            <w:tcW w:w="2126" w:type="dxa"/>
          </w:tcPr>
          <w:p w:rsidR="00222609" w:rsidRDefault="00CB4F8B">
            <w:pPr>
              <w:rPr>
                <w:b/>
              </w:rPr>
            </w:pPr>
            <w:r>
              <w:rPr>
                <w:b/>
              </w:rPr>
              <w:t>Начальная (максимальная) цена договора/ цена лота</w:t>
            </w:r>
          </w:p>
        </w:tc>
        <w:tc>
          <w:tcPr>
            <w:tcW w:w="7200" w:type="dxa"/>
          </w:tcPr>
          <w:p w:rsidR="00222609" w:rsidRDefault="00CB4F8B">
            <w:pPr>
              <w:ind w:firstLine="397"/>
              <w:jc w:val="both"/>
            </w:pPr>
            <w:r>
              <w:t>Начальная (максимальная) цена договора составляет 1 300 000 (один миллион триста тысяч) рублей 00 копеек с учетом всех налогов (кроме НДС). С учетом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w:t>
            </w:r>
          </w:p>
          <w:p w:rsidR="00222609" w:rsidRDefault="00CB4F8B">
            <w:pPr>
              <w:ind w:firstLine="397"/>
              <w:jc w:val="both"/>
            </w:pPr>
            <w:r>
              <w:t>Сумма НДС и условия начисления определяются в соответствии с законодательством Российской Федерации</w:t>
            </w:r>
            <w:proofErr w:type="gramStart"/>
            <w:r>
              <w:t xml:space="preserve"> .</w:t>
            </w:r>
            <w:proofErr w:type="gramEnd"/>
          </w:p>
        </w:tc>
      </w:tr>
      <w:tr w:rsidR="00222609">
        <w:tc>
          <w:tcPr>
            <w:tcW w:w="426" w:type="dxa"/>
          </w:tcPr>
          <w:p w:rsidR="00222609" w:rsidRDefault="00CB4F8B">
            <w:pPr>
              <w:ind w:left="-57" w:right="-108"/>
              <w:jc w:val="both"/>
              <w:rPr>
                <w:b/>
              </w:rPr>
            </w:pPr>
            <w:r>
              <w:rPr>
                <w:b/>
              </w:rPr>
              <w:t>6.</w:t>
            </w:r>
          </w:p>
        </w:tc>
        <w:tc>
          <w:tcPr>
            <w:tcW w:w="2126" w:type="dxa"/>
          </w:tcPr>
          <w:p w:rsidR="00222609" w:rsidRDefault="00CB4F8B">
            <w:pPr>
              <w:rPr>
                <w:b/>
              </w:rPr>
            </w:pPr>
            <w:r>
              <w:rPr>
                <w:b/>
              </w:rPr>
              <w:t>Дата опубликования Открытого конкурса</w:t>
            </w:r>
          </w:p>
        </w:tc>
        <w:tc>
          <w:tcPr>
            <w:tcW w:w="7200" w:type="dxa"/>
          </w:tcPr>
          <w:p w:rsidR="00222609" w:rsidRDefault="00CB4F8B">
            <w:pPr>
              <w:jc w:val="both"/>
              <w:rPr>
                <w:b/>
              </w:rPr>
            </w:pPr>
            <w:r>
              <w:t>«23» июля 2021 г.</w:t>
            </w:r>
          </w:p>
        </w:tc>
      </w:tr>
      <w:tr w:rsidR="00222609">
        <w:tc>
          <w:tcPr>
            <w:tcW w:w="426" w:type="dxa"/>
          </w:tcPr>
          <w:p w:rsidR="00222609" w:rsidRDefault="00CB4F8B">
            <w:pPr>
              <w:ind w:left="-57" w:right="-108"/>
              <w:jc w:val="both"/>
              <w:rPr>
                <w:b/>
              </w:rPr>
            </w:pPr>
            <w:r>
              <w:rPr>
                <w:b/>
              </w:rPr>
              <w:t>7.</w:t>
            </w:r>
          </w:p>
        </w:tc>
        <w:tc>
          <w:tcPr>
            <w:tcW w:w="2126" w:type="dxa"/>
          </w:tcPr>
          <w:p w:rsidR="00222609" w:rsidRDefault="00CB4F8B">
            <w:pPr>
              <w:rPr>
                <w:b/>
              </w:rPr>
            </w:pPr>
            <w:r>
              <w:rPr>
                <w:b/>
              </w:rPr>
              <w:t>Место, дата и время начала и окончания срока подачи Заявок, открытия доступа к Заявкам</w:t>
            </w:r>
          </w:p>
        </w:tc>
        <w:tc>
          <w:tcPr>
            <w:tcW w:w="7200" w:type="dxa"/>
          </w:tcPr>
          <w:p w:rsidR="00222609" w:rsidRDefault="00CB4F8B">
            <w:pPr>
              <w:ind w:firstLine="397"/>
              <w:jc w:val="both"/>
              <w:rPr>
                <w:b/>
              </w:rPr>
            </w:pPr>
            <w:r>
              <w:t xml:space="preserve">Заявки принимаются через ЭТП, информация по которой указана в пункте 4 Информационной карты </w:t>
            </w:r>
            <w:proofErr w:type="gramStart"/>
            <w:r>
              <w:t>с даты опубликования</w:t>
            </w:r>
            <w:proofErr w:type="gramEnd"/>
            <w:r>
              <w:t xml:space="preserve"> Открытого конкурса и до «12» августа 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22609">
        <w:tc>
          <w:tcPr>
            <w:tcW w:w="426" w:type="dxa"/>
          </w:tcPr>
          <w:p w:rsidR="00222609" w:rsidRDefault="00CB4F8B">
            <w:pPr>
              <w:ind w:left="-57" w:right="-108"/>
              <w:jc w:val="both"/>
              <w:rPr>
                <w:b/>
              </w:rPr>
            </w:pPr>
            <w:r>
              <w:rPr>
                <w:b/>
              </w:rPr>
              <w:t>8.</w:t>
            </w:r>
          </w:p>
        </w:tc>
        <w:tc>
          <w:tcPr>
            <w:tcW w:w="2126" w:type="dxa"/>
          </w:tcPr>
          <w:p w:rsidR="00222609" w:rsidRDefault="00CB4F8B">
            <w:pPr>
              <w:rPr>
                <w:b/>
              </w:rPr>
            </w:pPr>
            <w:r>
              <w:rPr>
                <w:b/>
              </w:rPr>
              <w:t>Рассмотрение, оценка и сопоставление Заявок</w:t>
            </w:r>
          </w:p>
        </w:tc>
        <w:tc>
          <w:tcPr>
            <w:tcW w:w="7200" w:type="dxa"/>
          </w:tcPr>
          <w:p w:rsidR="00222609" w:rsidRDefault="00CB4F8B">
            <w:pPr>
              <w:ind w:firstLine="397"/>
              <w:jc w:val="both"/>
            </w:pPr>
            <w:r>
              <w:t>Рассмотрение, оценка и сопоставление Заявок состоится «17» августа 2021 г. 10 часов 00 минут местного времени по адресу, указанному в пункте 2 Информационной карты.</w:t>
            </w:r>
          </w:p>
        </w:tc>
      </w:tr>
      <w:tr w:rsidR="00222609">
        <w:tc>
          <w:tcPr>
            <w:tcW w:w="426" w:type="dxa"/>
          </w:tcPr>
          <w:p w:rsidR="00222609" w:rsidRDefault="00CB4F8B">
            <w:pPr>
              <w:ind w:left="-57" w:right="-108"/>
              <w:jc w:val="both"/>
              <w:rPr>
                <w:b/>
              </w:rPr>
            </w:pPr>
            <w:r>
              <w:rPr>
                <w:b/>
              </w:rPr>
              <w:t>9.</w:t>
            </w:r>
          </w:p>
        </w:tc>
        <w:tc>
          <w:tcPr>
            <w:tcW w:w="2126" w:type="dxa"/>
          </w:tcPr>
          <w:p w:rsidR="00222609" w:rsidRDefault="00CB4F8B">
            <w:pPr>
              <w:rPr>
                <w:b/>
              </w:rPr>
            </w:pPr>
            <w:r>
              <w:rPr>
                <w:b/>
              </w:rPr>
              <w:t>Подведение итогов</w:t>
            </w:r>
          </w:p>
        </w:tc>
        <w:tc>
          <w:tcPr>
            <w:tcW w:w="7200" w:type="dxa"/>
          </w:tcPr>
          <w:p w:rsidR="00222609" w:rsidRDefault="00CB4F8B">
            <w:pPr>
              <w:jc w:val="both"/>
            </w:pPr>
            <w:r>
              <w:t xml:space="preserve">Подведение итогов состоится не позднее </w:t>
            </w:r>
            <w:bookmarkStart w:id="33" w:name="bookmark=id.ihv636" w:colFirst="0" w:colLast="0"/>
            <w:bookmarkStart w:id="34" w:name="bookmark=id.23ckvvd" w:colFirst="0" w:colLast="0"/>
            <w:bookmarkStart w:id="35" w:name="bookmark=id.32hioqz" w:colFirst="0" w:colLast="0"/>
            <w:bookmarkEnd w:id="33"/>
            <w:bookmarkEnd w:id="34"/>
            <w:bookmarkEnd w:id="35"/>
            <w:r>
              <w:t>«19» августа 2021 г. 14 часов 00 минут местного времени по адресу, указанному в пункте 3 Информационной карты.</w:t>
            </w:r>
          </w:p>
        </w:tc>
      </w:tr>
      <w:tr w:rsidR="00222609">
        <w:tc>
          <w:tcPr>
            <w:tcW w:w="426" w:type="dxa"/>
          </w:tcPr>
          <w:p w:rsidR="00222609" w:rsidRDefault="00CB4F8B">
            <w:pPr>
              <w:ind w:left="-57" w:right="-108"/>
              <w:jc w:val="both"/>
              <w:rPr>
                <w:b/>
              </w:rPr>
            </w:pPr>
            <w:r>
              <w:rPr>
                <w:b/>
              </w:rPr>
              <w:t>10.</w:t>
            </w:r>
          </w:p>
        </w:tc>
        <w:tc>
          <w:tcPr>
            <w:tcW w:w="2126" w:type="dxa"/>
          </w:tcPr>
          <w:p w:rsidR="00222609" w:rsidRDefault="00CB4F8B">
            <w:pPr>
              <w:rPr>
                <w:b/>
              </w:rPr>
            </w:pPr>
            <w:r>
              <w:rPr>
                <w:b/>
              </w:rPr>
              <w:t>Количество лотов</w:t>
            </w:r>
          </w:p>
        </w:tc>
        <w:tc>
          <w:tcPr>
            <w:tcW w:w="7200" w:type="dxa"/>
          </w:tcPr>
          <w:p w:rsidR="00222609" w:rsidRDefault="00CB4F8B">
            <w:pPr>
              <w:jc w:val="both"/>
              <w:rPr>
                <w:b/>
              </w:rPr>
            </w:pPr>
            <w:r>
              <w:t>один лот</w:t>
            </w:r>
          </w:p>
        </w:tc>
      </w:tr>
      <w:tr w:rsidR="00222609">
        <w:tc>
          <w:tcPr>
            <w:tcW w:w="426" w:type="dxa"/>
          </w:tcPr>
          <w:p w:rsidR="00222609" w:rsidRDefault="00CB4F8B">
            <w:pPr>
              <w:ind w:left="-57" w:right="-108"/>
              <w:jc w:val="both"/>
              <w:rPr>
                <w:b/>
              </w:rPr>
            </w:pPr>
            <w:r>
              <w:rPr>
                <w:b/>
              </w:rPr>
              <w:t>11.</w:t>
            </w:r>
          </w:p>
        </w:tc>
        <w:tc>
          <w:tcPr>
            <w:tcW w:w="2126" w:type="dxa"/>
          </w:tcPr>
          <w:p w:rsidR="00222609" w:rsidRDefault="00CB4F8B">
            <w:pPr>
              <w:rPr>
                <w:b/>
              </w:rPr>
            </w:pPr>
            <w:r>
              <w:rPr>
                <w:b/>
              </w:rPr>
              <w:t>Официальный язык</w:t>
            </w:r>
          </w:p>
        </w:tc>
        <w:tc>
          <w:tcPr>
            <w:tcW w:w="7200" w:type="dxa"/>
          </w:tcPr>
          <w:p w:rsidR="00222609" w:rsidRDefault="00CB4F8B">
            <w:pPr>
              <w:widowControl w:val="0"/>
              <w:jc w:val="both"/>
            </w:pPr>
            <w:r>
              <w:t>Русский язык. Вся переписка, связанная с проведением Открытого конкурса, ведется на русском языке.</w:t>
            </w:r>
          </w:p>
          <w:p w:rsidR="00222609" w:rsidRDefault="00222609">
            <w:pPr>
              <w:widowControl w:val="0"/>
              <w:jc w:val="both"/>
            </w:pPr>
          </w:p>
        </w:tc>
      </w:tr>
      <w:tr w:rsidR="00222609">
        <w:tc>
          <w:tcPr>
            <w:tcW w:w="426" w:type="dxa"/>
          </w:tcPr>
          <w:p w:rsidR="00222609" w:rsidRDefault="00CB4F8B">
            <w:pPr>
              <w:ind w:left="-57" w:right="-108"/>
              <w:jc w:val="both"/>
              <w:rPr>
                <w:b/>
              </w:rPr>
            </w:pPr>
            <w:r>
              <w:rPr>
                <w:b/>
              </w:rPr>
              <w:t>12.</w:t>
            </w:r>
          </w:p>
        </w:tc>
        <w:tc>
          <w:tcPr>
            <w:tcW w:w="2126" w:type="dxa"/>
          </w:tcPr>
          <w:p w:rsidR="00222609" w:rsidRDefault="00CB4F8B">
            <w:pPr>
              <w:rPr>
                <w:b/>
              </w:rPr>
            </w:pPr>
            <w:r>
              <w:rPr>
                <w:b/>
              </w:rPr>
              <w:t>Валюта Открытого конкурса</w:t>
            </w:r>
          </w:p>
        </w:tc>
        <w:tc>
          <w:tcPr>
            <w:tcW w:w="7200" w:type="dxa"/>
          </w:tcPr>
          <w:p w:rsidR="00222609" w:rsidRDefault="00CB4F8B">
            <w:pPr>
              <w:rPr>
                <w:b/>
                <w:highlight w:val="yellow"/>
              </w:rPr>
            </w:pPr>
            <w:r>
              <w:t>Рубли Российской Федерации.</w:t>
            </w:r>
          </w:p>
        </w:tc>
      </w:tr>
      <w:tr w:rsidR="00222609">
        <w:tc>
          <w:tcPr>
            <w:tcW w:w="426" w:type="dxa"/>
          </w:tcPr>
          <w:p w:rsidR="00222609" w:rsidRDefault="00CB4F8B">
            <w:pPr>
              <w:ind w:left="-57" w:right="-108"/>
              <w:jc w:val="both"/>
              <w:rPr>
                <w:b/>
              </w:rPr>
            </w:pPr>
            <w:r>
              <w:rPr>
                <w:b/>
              </w:rPr>
              <w:t>13.</w:t>
            </w:r>
          </w:p>
        </w:tc>
        <w:tc>
          <w:tcPr>
            <w:tcW w:w="2126" w:type="dxa"/>
          </w:tcPr>
          <w:p w:rsidR="00222609" w:rsidRDefault="00CB4F8B">
            <w:pPr>
              <w:rPr>
                <w:b/>
              </w:rPr>
            </w:pPr>
            <w:r>
              <w:rPr>
                <w:b/>
              </w:rPr>
              <w:t>Форма, сроки и порядок оплаты за поставку товаров, выполнения работ, оказания услуг</w:t>
            </w:r>
          </w:p>
        </w:tc>
        <w:tc>
          <w:tcPr>
            <w:tcW w:w="7200" w:type="dxa"/>
          </w:tcPr>
          <w:p w:rsidR="00222609" w:rsidRDefault="00CB4F8B">
            <w:pPr>
              <w:pBdr>
                <w:top w:val="nil"/>
                <w:left w:val="nil"/>
                <w:bottom w:val="nil"/>
                <w:right w:val="nil"/>
                <w:between w:val="nil"/>
              </w:pBdr>
              <w:jc w:val="both"/>
              <w:rPr>
                <w:color w:val="000000"/>
              </w:rPr>
            </w:pPr>
            <w:r>
              <w:rPr>
                <w:color w:val="000000"/>
              </w:rPr>
              <w:t xml:space="preserve">Оплата Оборудования производится </w:t>
            </w:r>
            <w:r>
              <w:t xml:space="preserve">в течение 30 (тридцати) календарных дней </w:t>
            </w:r>
            <w:proofErr w:type="gramStart"/>
            <w:r>
              <w:t>с даты подписания</w:t>
            </w:r>
            <w:proofErr w:type="gramEnd"/>
            <w:r>
              <w:t xml:space="preserve"> акта сдачи-приемки выполненных пусконаладочных работ на основании счета Поставщика</w:t>
            </w:r>
            <w:r>
              <w:rPr>
                <w:color w:val="000000"/>
              </w:rPr>
              <w:t>.</w:t>
            </w:r>
          </w:p>
        </w:tc>
      </w:tr>
      <w:tr w:rsidR="00222609">
        <w:tc>
          <w:tcPr>
            <w:tcW w:w="426" w:type="dxa"/>
          </w:tcPr>
          <w:p w:rsidR="00222609" w:rsidRDefault="00CB4F8B">
            <w:pPr>
              <w:ind w:left="-57" w:right="-108"/>
              <w:jc w:val="both"/>
              <w:rPr>
                <w:b/>
              </w:rPr>
            </w:pPr>
            <w:r>
              <w:rPr>
                <w:b/>
              </w:rPr>
              <w:t>14.</w:t>
            </w:r>
          </w:p>
        </w:tc>
        <w:tc>
          <w:tcPr>
            <w:tcW w:w="2126" w:type="dxa"/>
          </w:tcPr>
          <w:p w:rsidR="00222609" w:rsidRDefault="00CB4F8B">
            <w:pPr>
              <w:rPr>
                <w:b/>
              </w:rPr>
            </w:pPr>
            <w:r>
              <w:rPr>
                <w:b/>
              </w:rPr>
              <w:t xml:space="preserve">Срок (период), условия и место поставки товаров, </w:t>
            </w:r>
            <w:r>
              <w:rPr>
                <w:b/>
              </w:rPr>
              <w:lastRenderedPageBreak/>
              <w:t>выполнения работ, оказания услуг</w:t>
            </w:r>
          </w:p>
        </w:tc>
        <w:tc>
          <w:tcPr>
            <w:tcW w:w="7200" w:type="dxa"/>
          </w:tcPr>
          <w:p w:rsidR="00222609" w:rsidRDefault="00CB4F8B">
            <w:pPr>
              <w:pBdr>
                <w:top w:val="nil"/>
                <w:left w:val="nil"/>
                <w:bottom w:val="nil"/>
                <w:right w:val="nil"/>
                <w:between w:val="nil"/>
              </w:pBdr>
              <w:jc w:val="both"/>
              <w:rPr>
                <w:color w:val="000000"/>
              </w:rPr>
            </w:pPr>
            <w:r>
              <w:rPr>
                <w:color w:val="000000"/>
              </w:rPr>
              <w:lastRenderedPageBreak/>
              <w:t>Срок поставки оборудования не более 40 (</w:t>
            </w:r>
            <w:r>
              <w:t>сорока</w:t>
            </w:r>
            <w:r>
              <w:rPr>
                <w:color w:val="000000"/>
              </w:rPr>
              <w:t xml:space="preserve">) календарных дней, </w:t>
            </w:r>
            <w:proofErr w:type="gramStart"/>
            <w:r>
              <w:rPr>
                <w:color w:val="000000"/>
              </w:rPr>
              <w:t>с даты подписания</w:t>
            </w:r>
            <w:proofErr w:type="gramEnd"/>
            <w:r>
              <w:rPr>
                <w:color w:val="000000"/>
              </w:rPr>
              <w:t xml:space="preserve"> договора. Срок проведения пусконаладочных работ не должен превышать 10 календарных дней, </w:t>
            </w:r>
            <w:proofErr w:type="gramStart"/>
            <w:r>
              <w:rPr>
                <w:color w:val="000000"/>
              </w:rPr>
              <w:t>с даты поставки</w:t>
            </w:r>
            <w:proofErr w:type="gramEnd"/>
            <w:r>
              <w:rPr>
                <w:color w:val="000000"/>
              </w:rPr>
              <w:t xml:space="preserve"> Оборудования.</w:t>
            </w:r>
          </w:p>
          <w:p w:rsidR="00222609" w:rsidRDefault="00222609">
            <w:pPr>
              <w:jc w:val="both"/>
            </w:pPr>
          </w:p>
          <w:p w:rsidR="00222609" w:rsidRDefault="00CB4F8B">
            <w:pPr>
              <w:jc w:val="both"/>
            </w:pPr>
            <w:r>
              <w:rPr>
                <w:b/>
              </w:rPr>
              <w:t xml:space="preserve">Место поставки товаров, выполнения работ, оказания услуг и т.д.: </w:t>
            </w:r>
            <w:r>
              <w:t>630052,</w:t>
            </w:r>
            <w:r>
              <w:rPr>
                <w:b/>
              </w:rPr>
              <w:t xml:space="preserve"> </w:t>
            </w:r>
            <w:r>
              <w:t xml:space="preserve">г. Новосибирск, ул. </w:t>
            </w:r>
            <w:proofErr w:type="spellStart"/>
            <w:r>
              <w:t>Толмачевская</w:t>
            </w:r>
            <w:proofErr w:type="spellEnd"/>
            <w:r>
              <w:t xml:space="preserve">, </w:t>
            </w:r>
            <w:proofErr w:type="spellStart"/>
            <w:r>
              <w:t>д</w:t>
            </w:r>
            <w:proofErr w:type="spellEnd"/>
            <w:r>
              <w:t xml:space="preserve"> 1, Контейнерный терминал </w:t>
            </w:r>
            <w:proofErr w:type="spellStart"/>
            <w:r>
              <w:t>Клещиха</w:t>
            </w:r>
            <w:proofErr w:type="spellEnd"/>
            <w:r>
              <w:t>.</w:t>
            </w:r>
          </w:p>
        </w:tc>
      </w:tr>
      <w:tr w:rsidR="00222609">
        <w:tc>
          <w:tcPr>
            <w:tcW w:w="426" w:type="dxa"/>
          </w:tcPr>
          <w:p w:rsidR="00222609" w:rsidRDefault="00CB4F8B">
            <w:pPr>
              <w:ind w:left="-57" w:right="-108"/>
              <w:jc w:val="both"/>
              <w:rPr>
                <w:b/>
              </w:rPr>
            </w:pPr>
            <w:r>
              <w:rPr>
                <w:b/>
              </w:rPr>
              <w:lastRenderedPageBreak/>
              <w:t>15.</w:t>
            </w:r>
          </w:p>
        </w:tc>
        <w:tc>
          <w:tcPr>
            <w:tcW w:w="2126" w:type="dxa"/>
          </w:tcPr>
          <w:p w:rsidR="00222609" w:rsidRDefault="00CB4F8B">
            <w:pPr>
              <w:rPr>
                <w:b/>
              </w:rPr>
            </w:pPr>
            <w:r>
              <w:rPr>
                <w:b/>
              </w:rPr>
              <w:t>Состав и количество (объем) товаров, работ, услуг</w:t>
            </w:r>
          </w:p>
        </w:tc>
        <w:tc>
          <w:tcPr>
            <w:tcW w:w="7200" w:type="dxa"/>
          </w:tcPr>
          <w:p w:rsidR="00222609" w:rsidRDefault="00222609">
            <w:pPr>
              <w:jc w:val="both"/>
            </w:pPr>
          </w:p>
          <w:p w:rsidR="00222609" w:rsidRDefault="00CB4F8B">
            <w:pPr>
              <w:jc w:val="both"/>
            </w:pPr>
            <w:r>
              <w:t>В соответствии с Техническим заданием</w:t>
            </w:r>
          </w:p>
        </w:tc>
      </w:tr>
      <w:tr w:rsidR="00222609">
        <w:tc>
          <w:tcPr>
            <w:tcW w:w="426" w:type="dxa"/>
          </w:tcPr>
          <w:p w:rsidR="00222609" w:rsidRDefault="00CB4F8B">
            <w:pPr>
              <w:ind w:left="-57" w:right="-108"/>
              <w:jc w:val="both"/>
              <w:rPr>
                <w:b/>
              </w:rPr>
            </w:pPr>
            <w:r>
              <w:rPr>
                <w:b/>
              </w:rPr>
              <w:t>16.</w:t>
            </w:r>
          </w:p>
        </w:tc>
        <w:tc>
          <w:tcPr>
            <w:tcW w:w="2126" w:type="dxa"/>
          </w:tcPr>
          <w:p w:rsidR="00222609" w:rsidRDefault="00CB4F8B">
            <w:pPr>
              <w:rPr>
                <w:b/>
              </w:rPr>
            </w:pPr>
            <w:r>
              <w:rPr>
                <w:b/>
              </w:rPr>
              <w:t>Информация о товаре, работе, услуге</w:t>
            </w:r>
          </w:p>
        </w:tc>
        <w:tc>
          <w:tcPr>
            <w:tcW w:w="7200" w:type="dxa"/>
          </w:tcPr>
          <w:p w:rsidR="00222609" w:rsidRDefault="00222609">
            <w:pPr>
              <w:widowControl w:val="0"/>
              <w:spacing w:line="276" w:lineRule="auto"/>
              <w:rPr>
                <w:b/>
              </w:rPr>
            </w:pPr>
          </w:p>
          <w:p w:rsidR="00222609" w:rsidRDefault="00CB4F8B">
            <w:r>
              <w:t>В соответствии с Техническим заданием</w:t>
            </w:r>
          </w:p>
        </w:tc>
      </w:tr>
      <w:tr w:rsidR="00222609">
        <w:tc>
          <w:tcPr>
            <w:tcW w:w="426" w:type="dxa"/>
          </w:tcPr>
          <w:p w:rsidR="00222609" w:rsidRDefault="00CB4F8B">
            <w:pPr>
              <w:ind w:left="-57" w:right="-108"/>
              <w:jc w:val="both"/>
              <w:rPr>
                <w:b/>
              </w:rPr>
            </w:pPr>
            <w:r>
              <w:rPr>
                <w:b/>
              </w:rPr>
              <w:t>17.</w:t>
            </w:r>
          </w:p>
        </w:tc>
        <w:tc>
          <w:tcPr>
            <w:tcW w:w="2126" w:type="dxa"/>
          </w:tcPr>
          <w:p w:rsidR="00222609" w:rsidRDefault="00CB4F8B">
            <w:pPr>
              <w:rPr>
                <w:b/>
              </w:rPr>
            </w:pPr>
            <w:r>
              <w:rPr>
                <w:b/>
              </w:rPr>
              <w:t xml:space="preserve">Требования, предъявляемые к претендентам и Заявке на участие в Открытом конкурсе </w:t>
            </w:r>
          </w:p>
        </w:tc>
        <w:tc>
          <w:tcPr>
            <w:tcW w:w="7200" w:type="dxa"/>
          </w:tcPr>
          <w:p w:rsidR="00222609" w:rsidRDefault="00CB4F8B">
            <w:pPr>
              <w:numPr>
                <w:ilvl w:val="0"/>
                <w:numId w:val="20"/>
              </w:numPr>
              <w:pBdr>
                <w:top w:val="nil"/>
                <w:left w:val="nil"/>
                <w:bottom w:val="nil"/>
                <w:right w:val="nil"/>
                <w:between w:val="nil"/>
              </w:pBd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22609" w:rsidRDefault="00CB4F8B">
            <w:pPr>
              <w:numPr>
                <w:ilvl w:val="1"/>
                <w:numId w:val="20"/>
              </w:numPr>
              <w:pBdr>
                <w:top w:val="nil"/>
                <w:left w:val="nil"/>
                <w:bottom w:val="nil"/>
                <w:right w:val="nil"/>
                <w:between w:val="nil"/>
              </w:pBdr>
              <w:ind w:left="601" w:hanging="426"/>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22609" w:rsidRDefault="00CB4F8B">
            <w:pPr>
              <w:numPr>
                <w:ilvl w:val="1"/>
                <w:numId w:val="20"/>
              </w:numPr>
              <w:pBdr>
                <w:top w:val="nil"/>
                <w:left w:val="nil"/>
                <w:bottom w:val="nil"/>
                <w:right w:val="nil"/>
                <w:between w:val="nil"/>
              </w:pBdr>
              <w:ind w:left="601" w:hanging="426"/>
              <w:jc w:val="both"/>
            </w:pPr>
            <w:r>
              <w:t>отсутствие за последние три года просроченной задолженности перед ПАО «</w:t>
            </w:r>
            <w:proofErr w:type="spellStart"/>
            <w:r>
              <w:t>ТрансКонтейнер</w:t>
            </w:r>
            <w:proofErr w:type="spellEnd"/>
            <w:r>
              <w:t>», фактов невыполнения обязательств перед ПАО «</w:t>
            </w:r>
            <w:proofErr w:type="spellStart"/>
            <w:r>
              <w:t>ТрансКонтейнер</w:t>
            </w:r>
            <w:proofErr w:type="spellEnd"/>
            <w:r>
              <w:t>» и причинения вреда имуществу ПАО «</w:t>
            </w:r>
            <w:proofErr w:type="spellStart"/>
            <w:r>
              <w:t>ТрансКонтейнер</w:t>
            </w:r>
            <w:proofErr w:type="spellEnd"/>
            <w:r>
              <w:t>»;</w:t>
            </w:r>
          </w:p>
          <w:p w:rsidR="00222609" w:rsidRDefault="00CB4F8B">
            <w:pPr>
              <w:numPr>
                <w:ilvl w:val="0"/>
                <w:numId w:val="20"/>
              </w:numPr>
              <w:pBdr>
                <w:top w:val="nil"/>
                <w:left w:val="nil"/>
                <w:bottom w:val="nil"/>
                <w:right w:val="nil"/>
                <w:between w:val="nil"/>
              </w:pBd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2609" w:rsidRDefault="00CB4F8B">
            <w:pPr>
              <w:numPr>
                <w:ilvl w:val="1"/>
                <w:numId w:val="20"/>
              </w:numPr>
              <w:pBdr>
                <w:top w:val="nil"/>
                <w:left w:val="nil"/>
                <w:bottom w:val="nil"/>
                <w:right w:val="nil"/>
                <w:between w:val="nil"/>
              </w:pBdr>
              <w:ind w:left="601" w:hanging="426"/>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22609" w:rsidRDefault="00CB4F8B">
            <w:pPr>
              <w:numPr>
                <w:ilvl w:val="1"/>
                <w:numId w:val="20"/>
              </w:numPr>
              <w:pBdr>
                <w:top w:val="nil"/>
                <w:left w:val="nil"/>
                <w:bottom w:val="nil"/>
                <w:right w:val="nil"/>
                <w:between w:val="nil"/>
              </w:pBdr>
              <w:ind w:left="601" w:hanging="426"/>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22609" w:rsidRDefault="00CB4F8B">
            <w:pPr>
              <w:numPr>
                <w:ilvl w:val="1"/>
                <w:numId w:val="20"/>
              </w:numPr>
              <w:pBdr>
                <w:top w:val="nil"/>
                <w:left w:val="nil"/>
                <w:bottom w:val="nil"/>
                <w:right w:val="nil"/>
                <w:between w:val="nil"/>
              </w:pBdr>
              <w:ind w:left="601" w:hanging="426"/>
              <w:jc w:val="both"/>
            </w:pPr>
            <w:proofErr w:type="gramStart"/>
            <w:r>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22609" w:rsidRDefault="00CB4F8B">
            <w:pPr>
              <w:numPr>
                <w:ilvl w:val="1"/>
                <w:numId w:val="20"/>
              </w:numPr>
              <w:pBdr>
                <w:top w:val="nil"/>
                <w:left w:val="nil"/>
                <w:bottom w:val="nil"/>
                <w:right w:val="nil"/>
                <w:between w:val="nil"/>
              </w:pBdr>
              <w:ind w:left="601" w:hanging="426"/>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00EE7" w:rsidRPr="000869CA" w:rsidRDefault="00900EE7">
            <w:pPr>
              <w:numPr>
                <w:ilvl w:val="1"/>
                <w:numId w:val="20"/>
              </w:numPr>
              <w:pBdr>
                <w:top w:val="nil"/>
                <w:left w:val="nil"/>
                <w:bottom w:val="nil"/>
                <w:right w:val="nil"/>
                <w:between w:val="nil"/>
              </w:pBdr>
              <w:ind w:left="601" w:hanging="426"/>
              <w:jc w:val="both"/>
            </w:pPr>
            <w:proofErr w:type="gramStart"/>
            <w:r w:rsidRPr="000869CA">
              <w:rPr>
                <w:shd w:val="clear" w:color="auto" w:fill="FBFCFD"/>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r w:rsidR="000869CA" w:rsidRPr="000869CA">
              <w:rPr>
                <w:shd w:val="clear" w:color="auto" w:fill="FBFCFD"/>
              </w:rPr>
              <w:t>/</w:t>
            </w:r>
            <w:proofErr w:type="gramEnd"/>
          </w:p>
          <w:p w:rsidR="000869CA" w:rsidRPr="000869CA" w:rsidRDefault="000869CA">
            <w:pPr>
              <w:numPr>
                <w:ilvl w:val="1"/>
                <w:numId w:val="20"/>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организациях по форме приложения № </w:t>
            </w:r>
            <w:r w:rsidRPr="000869CA">
              <w:rPr>
                <w:color w:val="000000"/>
              </w:rPr>
              <w:t>5</w:t>
            </w:r>
            <w:r>
              <w:rPr>
                <w:color w:val="000000"/>
              </w:rPr>
              <w:t xml:space="preserve"> к документации о закупке (предоставляется претендентом в случае </w:t>
            </w:r>
            <w:r>
              <w:rPr>
                <w:color w:val="000000"/>
              </w:rPr>
              <w:lastRenderedPageBreak/>
              <w:t>привлечения субподрядчиков).</w:t>
            </w:r>
          </w:p>
          <w:p w:rsidR="00222609" w:rsidRDefault="00222609">
            <w:pPr>
              <w:pBdr>
                <w:top w:val="nil"/>
                <w:left w:val="nil"/>
                <w:bottom w:val="nil"/>
                <w:right w:val="nil"/>
                <w:between w:val="nil"/>
              </w:pBdr>
              <w:ind w:left="601"/>
              <w:jc w:val="both"/>
            </w:pPr>
          </w:p>
        </w:tc>
      </w:tr>
      <w:tr w:rsidR="00222609">
        <w:tc>
          <w:tcPr>
            <w:tcW w:w="426" w:type="dxa"/>
          </w:tcPr>
          <w:p w:rsidR="00222609" w:rsidRDefault="00CB4F8B">
            <w:pPr>
              <w:ind w:left="-57" w:right="-108"/>
              <w:jc w:val="both"/>
              <w:rPr>
                <w:b/>
              </w:rPr>
            </w:pPr>
            <w:r>
              <w:rPr>
                <w:b/>
              </w:rPr>
              <w:lastRenderedPageBreak/>
              <w:t>18.</w:t>
            </w:r>
          </w:p>
        </w:tc>
        <w:tc>
          <w:tcPr>
            <w:tcW w:w="2126" w:type="dxa"/>
          </w:tcPr>
          <w:p w:rsidR="00222609" w:rsidRDefault="00CB4F8B">
            <w:pPr>
              <w:rPr>
                <w:b/>
              </w:rPr>
            </w:pPr>
            <w:r>
              <w:rPr>
                <w:b/>
              </w:rPr>
              <w:t xml:space="preserve">Особенности предоставления документов иностранными участниками </w:t>
            </w:r>
          </w:p>
        </w:tc>
        <w:tc>
          <w:tcPr>
            <w:tcW w:w="7200" w:type="dxa"/>
          </w:tcPr>
          <w:p w:rsidR="00222609" w:rsidRDefault="00CB4F8B">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22609" w:rsidRDefault="00CB4F8B">
            <w: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22609" w:rsidRDefault="00CB4F8B">
            <w:r>
              <w:t>Иностранное лицо не должно являться неплатежеспособным, в отношении него не должна проводиться процедура банкротства или ликвидации.</w:t>
            </w:r>
          </w:p>
          <w:p w:rsidR="00222609" w:rsidRDefault="00CB4F8B">
            <w:r>
              <w:t xml:space="preserve">Данные обстоятельства могут подтверждаться </w:t>
            </w:r>
            <w:proofErr w:type="gramStart"/>
            <w:r>
              <w:t>заверением</w:t>
            </w:r>
            <w:proofErr w:type="gramEnd"/>
            <w:r>
              <w:t xml:space="preserve"> иностранного лица.</w:t>
            </w:r>
          </w:p>
          <w:p w:rsidR="00222609" w:rsidRDefault="00222609">
            <w:pPr>
              <w:jc w:val="both"/>
              <w:rPr>
                <w:highlight w:val="yellow"/>
              </w:rPr>
            </w:pPr>
          </w:p>
        </w:tc>
      </w:tr>
      <w:tr w:rsidR="00222609">
        <w:tc>
          <w:tcPr>
            <w:tcW w:w="426" w:type="dxa"/>
          </w:tcPr>
          <w:p w:rsidR="00222609" w:rsidRDefault="00CB4F8B">
            <w:pPr>
              <w:ind w:left="-57" w:right="-108"/>
              <w:jc w:val="both"/>
              <w:rPr>
                <w:b/>
              </w:rPr>
            </w:pPr>
            <w:r>
              <w:rPr>
                <w:b/>
              </w:rPr>
              <w:t>19.</w:t>
            </w:r>
          </w:p>
        </w:tc>
        <w:tc>
          <w:tcPr>
            <w:tcW w:w="2126" w:type="dxa"/>
          </w:tcPr>
          <w:p w:rsidR="00222609" w:rsidRDefault="00CB4F8B">
            <w:pPr>
              <w:rPr>
                <w:b/>
              </w:rPr>
            </w:pPr>
            <w:r>
              <w:rPr>
                <w:b/>
              </w:rPr>
              <w:t>Критерии оценки при сопоставлении Заявок и коэффициент их значимости (</w:t>
            </w:r>
            <w:proofErr w:type="spellStart"/>
            <w:r>
              <w:rPr>
                <w:b/>
              </w:rPr>
              <w:t>Кз</w:t>
            </w:r>
            <w:proofErr w:type="spellEnd"/>
            <w:r>
              <w:rPr>
                <w:b/>
              </w:rPr>
              <w:t>)</w:t>
            </w:r>
          </w:p>
        </w:tc>
        <w:tc>
          <w:tcPr>
            <w:tcW w:w="7200" w:type="dxa"/>
          </w:tcPr>
          <w:p w:rsidR="00222609" w:rsidRDefault="00222609">
            <w:pPr>
              <w:widowControl w:val="0"/>
              <w:spacing w:line="276" w:lineRule="auto"/>
              <w:rPr>
                <w:b/>
              </w:rPr>
            </w:pPr>
          </w:p>
          <w:tbl>
            <w:tblPr>
              <w:tblStyle w:val="afff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222609">
              <w:tc>
                <w:tcPr>
                  <w:tcW w:w="4423" w:type="dxa"/>
                </w:tcPr>
                <w:p w:rsidR="00222609" w:rsidRDefault="00CB4F8B">
                  <w:pPr>
                    <w:ind w:firstLine="709"/>
                    <w:jc w:val="both"/>
                    <w:rPr>
                      <w:b/>
                    </w:rPr>
                  </w:pPr>
                  <w:r>
                    <w:rPr>
                      <w:b/>
                    </w:rPr>
                    <w:t>Критерий оценки</w:t>
                  </w:r>
                </w:p>
              </w:tc>
              <w:tc>
                <w:tcPr>
                  <w:tcW w:w="2551" w:type="dxa"/>
                </w:tcPr>
                <w:p w:rsidR="00222609" w:rsidRDefault="00CB4F8B">
                  <w:pPr>
                    <w:jc w:val="both"/>
                    <w:rPr>
                      <w:b/>
                    </w:rPr>
                  </w:pPr>
                  <w:r>
                    <w:rPr>
                      <w:b/>
                    </w:rPr>
                    <w:t xml:space="preserve">Значение </w:t>
                  </w:r>
                  <w:proofErr w:type="spellStart"/>
                  <w:r>
                    <w:rPr>
                      <w:b/>
                    </w:rPr>
                    <w:t>Кз</w:t>
                  </w:r>
                  <w:proofErr w:type="spellEnd"/>
                </w:p>
              </w:tc>
            </w:tr>
            <w:tr w:rsidR="00222609">
              <w:tc>
                <w:tcPr>
                  <w:tcW w:w="4423" w:type="dxa"/>
                </w:tcPr>
                <w:p w:rsidR="00222609" w:rsidRDefault="00CB4F8B">
                  <w:pPr>
                    <w:jc w:val="both"/>
                  </w:pPr>
                  <w:r>
                    <w:t>Цена договора</w:t>
                  </w:r>
                </w:p>
              </w:tc>
              <w:tc>
                <w:tcPr>
                  <w:tcW w:w="2551" w:type="dxa"/>
                </w:tcPr>
                <w:p w:rsidR="00222609" w:rsidRDefault="00CB4F8B">
                  <w:pPr>
                    <w:jc w:val="center"/>
                  </w:pPr>
                  <w:r>
                    <w:t>0,70</w:t>
                  </w:r>
                </w:p>
              </w:tc>
            </w:tr>
            <w:tr w:rsidR="00222609">
              <w:tc>
                <w:tcPr>
                  <w:tcW w:w="4423" w:type="dxa"/>
                </w:tcPr>
                <w:p w:rsidR="00222609" w:rsidRDefault="00CB4F8B">
                  <w:pPr>
                    <w:jc w:val="both"/>
                  </w:pPr>
                  <w:r>
                    <w:t>Суммарный срок поставки Оборудования и проведения пусконаладочных работ</w:t>
                  </w:r>
                </w:p>
              </w:tc>
              <w:tc>
                <w:tcPr>
                  <w:tcW w:w="2551" w:type="dxa"/>
                </w:tcPr>
                <w:p w:rsidR="00222609" w:rsidRDefault="00CB4F8B">
                  <w:pPr>
                    <w:jc w:val="center"/>
                  </w:pPr>
                  <w:r>
                    <w:t>0,20</w:t>
                  </w:r>
                </w:p>
              </w:tc>
            </w:tr>
            <w:tr w:rsidR="00222609">
              <w:tc>
                <w:tcPr>
                  <w:tcW w:w="4423" w:type="dxa"/>
                </w:tcPr>
                <w:p w:rsidR="00222609" w:rsidRDefault="00CB4F8B">
                  <w:pPr>
                    <w:jc w:val="both"/>
                  </w:pPr>
                  <w:r>
                    <w:t xml:space="preserve">наличие согласия участника осуществлять ЭДО на условиях, изложенных в Приложении № 7 </w:t>
                  </w:r>
                  <w:proofErr w:type="gramStart"/>
                  <w:r>
                    <w:t>к</w:t>
                  </w:r>
                  <w:proofErr w:type="gramEnd"/>
                  <w:r>
                    <w:t xml:space="preserve"> настоящей документацией о закупке. </w:t>
                  </w:r>
                  <w:proofErr w:type="gramStart"/>
                  <w:r>
                    <w:t>(В случае если в финансово-коммерческом</w:t>
                  </w:r>
                  <w:proofErr w:type="gramEnd"/>
                </w:p>
                <w:p w:rsidR="00222609" w:rsidRDefault="00CB4F8B">
                  <w:pPr>
                    <w:jc w:val="both"/>
                  </w:pPr>
                  <w:r>
                    <w:t xml:space="preserve">предложении участника выражено согласие </w:t>
                  </w:r>
                  <w:proofErr w:type="gramStart"/>
                  <w:r>
                    <w:t>на</w:t>
                  </w:r>
                  <w:proofErr w:type="gramEnd"/>
                </w:p>
                <w:p w:rsidR="00222609" w:rsidRDefault="00CB4F8B">
                  <w:pPr>
                    <w:jc w:val="both"/>
                  </w:pPr>
                  <w:r>
                    <w:t>ЭДО, заявке участника по данному критерию</w:t>
                  </w:r>
                </w:p>
                <w:p w:rsidR="00222609" w:rsidRDefault="00CB4F8B">
                  <w:pPr>
                    <w:jc w:val="both"/>
                  </w:pPr>
                  <w:r>
                    <w:t>присваивается 1 (один) балл, в случае несогласия -</w:t>
                  </w:r>
                </w:p>
                <w:p w:rsidR="00222609" w:rsidRDefault="00CB4F8B">
                  <w:pPr>
                    <w:jc w:val="both"/>
                  </w:pPr>
                  <w:proofErr w:type="gramStart"/>
                  <w:r>
                    <w:t>0 (ноль) баллов)</w:t>
                  </w:r>
                  <w:proofErr w:type="gramEnd"/>
                </w:p>
                <w:p w:rsidR="00222609" w:rsidRDefault="00222609">
                  <w:pPr>
                    <w:jc w:val="both"/>
                  </w:pPr>
                </w:p>
                <w:p w:rsidR="00222609" w:rsidRDefault="00222609">
                  <w:pPr>
                    <w:jc w:val="both"/>
                  </w:pPr>
                </w:p>
              </w:tc>
              <w:tc>
                <w:tcPr>
                  <w:tcW w:w="2551" w:type="dxa"/>
                </w:tcPr>
                <w:p w:rsidR="00222609" w:rsidRDefault="00CB4F8B">
                  <w:pPr>
                    <w:jc w:val="center"/>
                  </w:pPr>
                  <w:r>
                    <w:t>0,10</w:t>
                  </w:r>
                </w:p>
              </w:tc>
            </w:tr>
          </w:tbl>
          <w:p w:rsidR="00222609" w:rsidRDefault="00222609">
            <w:pPr>
              <w:ind w:firstLine="709"/>
              <w:jc w:val="both"/>
              <w:rPr>
                <w:b/>
                <w:i/>
              </w:rPr>
            </w:pPr>
          </w:p>
        </w:tc>
      </w:tr>
      <w:tr w:rsidR="00222609">
        <w:tc>
          <w:tcPr>
            <w:tcW w:w="426" w:type="dxa"/>
          </w:tcPr>
          <w:p w:rsidR="00222609" w:rsidRDefault="00CB4F8B">
            <w:pPr>
              <w:ind w:left="-57" w:right="-108"/>
              <w:jc w:val="both"/>
              <w:rPr>
                <w:b/>
              </w:rPr>
            </w:pPr>
            <w:r>
              <w:rPr>
                <w:b/>
              </w:rPr>
              <w:t>20.</w:t>
            </w:r>
          </w:p>
        </w:tc>
        <w:tc>
          <w:tcPr>
            <w:tcW w:w="2126" w:type="dxa"/>
          </w:tcPr>
          <w:p w:rsidR="00222609" w:rsidRDefault="00CB4F8B">
            <w:pPr>
              <w:rPr>
                <w:b/>
              </w:rPr>
            </w:pPr>
            <w:r>
              <w:rPr>
                <w:b/>
              </w:rPr>
              <w:t>Особенности заключения договора</w:t>
            </w:r>
          </w:p>
        </w:tc>
        <w:tc>
          <w:tcPr>
            <w:tcW w:w="7200" w:type="dxa"/>
          </w:tcPr>
          <w:p w:rsidR="00222609" w:rsidRDefault="00222609">
            <w:pPr>
              <w:widowControl w:val="0"/>
              <w:spacing w:line="276" w:lineRule="auto"/>
              <w:rPr>
                <w:b/>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222609">
              <w:tc>
                <w:tcPr>
                  <w:tcW w:w="6974" w:type="dxa"/>
                </w:tcPr>
                <w:p w:rsidR="00222609" w:rsidRDefault="00CB4F8B">
                  <w:pPr>
                    <w:ind w:left="600"/>
                    <w:jc w:val="both"/>
                    <w:rPr>
                      <w:b/>
                    </w:rPr>
                  </w:pPr>
                  <w:r>
                    <w:rPr>
                      <w:b/>
                    </w:rPr>
                    <w:t>Внесение изменений в договор:</w:t>
                  </w:r>
                </w:p>
                <w:p w:rsidR="00222609" w:rsidRDefault="00222609">
                  <w:pPr>
                    <w:ind w:left="600"/>
                    <w:jc w:val="both"/>
                    <w:rPr>
                      <w:b/>
                    </w:rPr>
                  </w:pPr>
                </w:p>
                <w:p w:rsidR="00222609" w:rsidRDefault="00CB4F8B">
                  <w:pPr>
                    <w:numPr>
                      <w:ilvl w:val="1"/>
                      <w:numId w:val="19"/>
                    </w:numPr>
                    <w:pBdr>
                      <w:top w:val="nil"/>
                      <w:left w:val="nil"/>
                      <w:bottom w:val="nil"/>
                      <w:right w:val="nil"/>
                      <w:between w:val="nil"/>
                    </w:pBdr>
                    <w:ind w:left="33" w:firstLine="567"/>
                    <w:jc w:val="both"/>
                  </w:pPr>
                  <w: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22609" w:rsidRDefault="00CB4F8B">
                  <w:pPr>
                    <w:ind w:left="34" w:firstLine="567"/>
                    <w:jc w:val="both"/>
                  </w:pPr>
                  <w: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lastRenderedPageBreak/>
                    <w:t>Информационной карты.</w:t>
                  </w:r>
                </w:p>
                <w:p w:rsidR="00222609" w:rsidRDefault="00CB4F8B">
                  <w:pPr>
                    <w:ind w:left="34" w:firstLine="567"/>
                    <w:jc w:val="both"/>
                  </w:pPr>
                  <w: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22609" w:rsidRDefault="00CB4F8B">
                  <w:pPr>
                    <w:ind w:left="34" w:firstLine="567"/>
                    <w:jc w:val="both"/>
                  </w:pPr>
                  <w:r>
                    <w:t>Внесение изменений в проект договора по предложениям победителя является правом Заказчика и осуществляется по усмотрению Заказчика.</w:t>
                  </w:r>
                </w:p>
                <w:p w:rsidR="00222609" w:rsidRDefault="00CB4F8B">
                  <w:pPr>
                    <w:ind w:firstLine="629"/>
                    <w:jc w:val="both"/>
                  </w:pPr>
                  <w: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222609" w:rsidRDefault="00222609">
                  <w:pPr>
                    <w:jc w:val="both"/>
                  </w:pPr>
                </w:p>
              </w:tc>
            </w:tr>
            <w:tr w:rsidR="00222609">
              <w:tc>
                <w:tcPr>
                  <w:tcW w:w="6974" w:type="dxa"/>
                </w:tcPr>
                <w:p w:rsidR="00222609" w:rsidRDefault="00CB4F8B">
                  <w:pPr>
                    <w:ind w:left="601"/>
                    <w:jc w:val="both"/>
                    <w:rPr>
                      <w:b/>
                    </w:rPr>
                  </w:pPr>
                  <w:r>
                    <w:rPr>
                      <w:b/>
                    </w:rPr>
                    <w:lastRenderedPageBreak/>
                    <w:t>Увеличение цены договора:</w:t>
                  </w:r>
                </w:p>
                <w:p w:rsidR="00222609" w:rsidRDefault="00CB4F8B">
                  <w:pPr>
                    <w:numPr>
                      <w:ilvl w:val="1"/>
                      <w:numId w:val="28"/>
                    </w:numPr>
                    <w:pBdr>
                      <w:top w:val="nil"/>
                      <w:left w:val="nil"/>
                      <w:bottom w:val="nil"/>
                      <w:right w:val="nil"/>
                      <w:between w:val="nil"/>
                    </w:pBdr>
                    <w:ind w:left="34" w:firstLine="567"/>
                    <w:jc w:val="both"/>
                  </w:pPr>
                  <w:r>
                    <w:t>Не предусмотрено</w:t>
                  </w:r>
                </w:p>
              </w:tc>
            </w:tr>
          </w:tbl>
          <w:p w:rsidR="00222609" w:rsidRDefault="00222609">
            <w:pPr>
              <w:ind w:left="601"/>
              <w:jc w:val="both"/>
            </w:pPr>
          </w:p>
        </w:tc>
      </w:tr>
      <w:tr w:rsidR="00222609">
        <w:tc>
          <w:tcPr>
            <w:tcW w:w="426" w:type="dxa"/>
          </w:tcPr>
          <w:p w:rsidR="00222609" w:rsidRDefault="00CB4F8B">
            <w:pPr>
              <w:ind w:left="-57" w:right="-108"/>
              <w:jc w:val="both"/>
              <w:rPr>
                <w:b/>
              </w:rPr>
            </w:pPr>
            <w:r>
              <w:rPr>
                <w:b/>
              </w:rPr>
              <w:lastRenderedPageBreak/>
              <w:t>21.</w:t>
            </w:r>
          </w:p>
        </w:tc>
        <w:tc>
          <w:tcPr>
            <w:tcW w:w="2126" w:type="dxa"/>
          </w:tcPr>
          <w:p w:rsidR="00222609" w:rsidRDefault="00CB4F8B">
            <w:pPr>
              <w:rPr>
                <w:b/>
              </w:rPr>
            </w:pPr>
            <w:r>
              <w:rPr>
                <w:b/>
              </w:rPr>
              <w:t>Привлечение субподрядчиков, соисполнителей</w:t>
            </w:r>
          </w:p>
        </w:tc>
        <w:tc>
          <w:tcPr>
            <w:tcW w:w="7200" w:type="dxa"/>
          </w:tcPr>
          <w:p w:rsidR="00222609" w:rsidRDefault="00CB4F8B">
            <w:pPr>
              <w:jc w:val="both"/>
            </w:pPr>
            <w:r>
              <w:t>допускается</w:t>
            </w:r>
          </w:p>
        </w:tc>
      </w:tr>
      <w:tr w:rsidR="00222609">
        <w:tc>
          <w:tcPr>
            <w:tcW w:w="426" w:type="dxa"/>
          </w:tcPr>
          <w:p w:rsidR="00222609" w:rsidRDefault="00CB4F8B">
            <w:pPr>
              <w:ind w:left="-57" w:right="-108"/>
              <w:jc w:val="both"/>
              <w:rPr>
                <w:b/>
              </w:rPr>
            </w:pPr>
            <w:r>
              <w:rPr>
                <w:b/>
              </w:rPr>
              <w:t>22.</w:t>
            </w:r>
          </w:p>
        </w:tc>
        <w:tc>
          <w:tcPr>
            <w:tcW w:w="2126" w:type="dxa"/>
          </w:tcPr>
          <w:p w:rsidR="00222609" w:rsidRDefault="00CB4F8B">
            <w:pPr>
              <w:rPr>
                <w:b/>
              </w:rPr>
            </w:pPr>
            <w:r>
              <w:rPr>
                <w:b/>
              </w:rPr>
              <w:t>Срок действия Заявки</w:t>
            </w:r>
            <w:r>
              <w:rPr>
                <w:b/>
              </w:rPr>
              <w:tab/>
            </w:r>
          </w:p>
        </w:tc>
        <w:tc>
          <w:tcPr>
            <w:tcW w:w="7200" w:type="dxa"/>
          </w:tcPr>
          <w:p w:rsidR="00222609" w:rsidRDefault="00CB4F8B">
            <w:pPr>
              <w:jc w:val="both"/>
              <w:rPr>
                <w:i/>
              </w:rPr>
            </w:pPr>
            <w:r>
              <w:t xml:space="preserve">Заявка должна действовать не менее 90 календарных дней </w:t>
            </w:r>
            <w:proofErr w:type="gramStart"/>
            <w:r>
              <w:t>с даты окончания</w:t>
            </w:r>
            <w:proofErr w:type="gramEnd"/>
            <w:r>
              <w:t xml:space="preserve"> срока подачи Заявок (пункт 7 Информационной карты).</w:t>
            </w:r>
          </w:p>
        </w:tc>
      </w:tr>
      <w:tr w:rsidR="00222609">
        <w:tc>
          <w:tcPr>
            <w:tcW w:w="426" w:type="dxa"/>
          </w:tcPr>
          <w:p w:rsidR="00222609" w:rsidRDefault="00CB4F8B">
            <w:pPr>
              <w:ind w:left="-57" w:right="-108"/>
              <w:jc w:val="both"/>
              <w:rPr>
                <w:b/>
              </w:rPr>
            </w:pPr>
            <w:r>
              <w:rPr>
                <w:b/>
              </w:rPr>
              <w:t>23.</w:t>
            </w:r>
          </w:p>
        </w:tc>
        <w:tc>
          <w:tcPr>
            <w:tcW w:w="2126" w:type="dxa"/>
          </w:tcPr>
          <w:p w:rsidR="00222609" w:rsidRDefault="00CB4F8B">
            <w:pPr>
              <w:rPr>
                <w:b/>
              </w:rPr>
            </w:pPr>
            <w:r>
              <w:rPr>
                <w:b/>
              </w:rPr>
              <w:t>Обеспечение Заявки</w:t>
            </w:r>
          </w:p>
        </w:tc>
        <w:tc>
          <w:tcPr>
            <w:tcW w:w="7200" w:type="dxa"/>
          </w:tcPr>
          <w:p w:rsidR="00222609" w:rsidRDefault="00222609">
            <w:pPr>
              <w:jc w:val="both"/>
            </w:pPr>
          </w:p>
          <w:p w:rsidR="00222609" w:rsidRDefault="00222609">
            <w:pPr>
              <w:jc w:val="both"/>
            </w:pPr>
          </w:p>
          <w:p w:rsidR="00222609" w:rsidRDefault="00CB4F8B">
            <w:pPr>
              <w:jc w:val="both"/>
            </w:pPr>
            <w:r>
              <w:t>Не предусмотрено.</w:t>
            </w:r>
          </w:p>
          <w:p w:rsidR="00222609" w:rsidRDefault="00222609">
            <w:pPr>
              <w:ind w:firstLine="397"/>
              <w:jc w:val="both"/>
            </w:pPr>
          </w:p>
        </w:tc>
      </w:tr>
      <w:tr w:rsidR="00222609">
        <w:tc>
          <w:tcPr>
            <w:tcW w:w="426" w:type="dxa"/>
          </w:tcPr>
          <w:p w:rsidR="00222609" w:rsidRDefault="00CB4F8B">
            <w:pPr>
              <w:ind w:left="-57" w:right="-108"/>
              <w:jc w:val="both"/>
              <w:rPr>
                <w:b/>
              </w:rPr>
            </w:pPr>
            <w:r>
              <w:rPr>
                <w:b/>
              </w:rPr>
              <w:t>24.</w:t>
            </w:r>
          </w:p>
        </w:tc>
        <w:tc>
          <w:tcPr>
            <w:tcW w:w="2126" w:type="dxa"/>
          </w:tcPr>
          <w:p w:rsidR="00222609" w:rsidRDefault="00CB4F8B">
            <w:pPr>
              <w:rPr>
                <w:b/>
              </w:rPr>
            </w:pPr>
            <w:r>
              <w:rPr>
                <w:b/>
              </w:rPr>
              <w:t>Обеспечение исполнения договора</w:t>
            </w:r>
          </w:p>
        </w:tc>
        <w:tc>
          <w:tcPr>
            <w:tcW w:w="7200" w:type="dxa"/>
            <w:vAlign w:val="center"/>
          </w:tcPr>
          <w:p w:rsidR="00222609" w:rsidRDefault="00CB4F8B">
            <w:r>
              <w:t>Не предусмотрено.</w:t>
            </w:r>
          </w:p>
        </w:tc>
      </w:tr>
      <w:tr w:rsidR="00222609">
        <w:tc>
          <w:tcPr>
            <w:tcW w:w="426" w:type="dxa"/>
          </w:tcPr>
          <w:p w:rsidR="00222609" w:rsidRDefault="00CB4F8B">
            <w:pPr>
              <w:ind w:left="-57" w:right="-108"/>
              <w:jc w:val="both"/>
              <w:rPr>
                <w:b/>
              </w:rPr>
            </w:pPr>
            <w:r>
              <w:rPr>
                <w:b/>
              </w:rPr>
              <w:t>25.</w:t>
            </w:r>
          </w:p>
        </w:tc>
        <w:tc>
          <w:tcPr>
            <w:tcW w:w="2126" w:type="dxa"/>
          </w:tcPr>
          <w:p w:rsidR="00222609" w:rsidRDefault="00CB4F8B">
            <w:pPr>
              <w:rPr>
                <w:b/>
              </w:rPr>
            </w:pPr>
            <w:r>
              <w:rPr>
                <w:b/>
              </w:rPr>
              <w:t>Срок заключения договора</w:t>
            </w:r>
          </w:p>
        </w:tc>
        <w:tc>
          <w:tcPr>
            <w:tcW w:w="7200" w:type="dxa"/>
          </w:tcPr>
          <w:p w:rsidR="00222609" w:rsidRDefault="00CB4F8B">
            <w:pPr>
              <w:jc w:val="both"/>
            </w:pPr>
            <w: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t>с даты</w:t>
            </w:r>
            <w:proofErr w:type="gramEnd"/>
            <w:r>
              <w:t xml:space="preserve"> указанного одобрения.</w:t>
            </w:r>
          </w:p>
        </w:tc>
      </w:tr>
      <w:tr w:rsidR="00222609">
        <w:tc>
          <w:tcPr>
            <w:tcW w:w="426" w:type="dxa"/>
          </w:tcPr>
          <w:p w:rsidR="00222609" w:rsidRDefault="00CB4F8B">
            <w:pPr>
              <w:ind w:left="-57" w:right="-108"/>
              <w:jc w:val="both"/>
              <w:rPr>
                <w:b/>
              </w:rPr>
            </w:pPr>
            <w:r>
              <w:rPr>
                <w:b/>
              </w:rPr>
              <w:t>26.</w:t>
            </w:r>
          </w:p>
        </w:tc>
        <w:tc>
          <w:tcPr>
            <w:tcW w:w="2126" w:type="dxa"/>
          </w:tcPr>
          <w:p w:rsidR="00222609" w:rsidRDefault="00CB4F8B">
            <w:pPr>
              <w:rPr>
                <w:b/>
              </w:rPr>
            </w:pPr>
            <w:r>
              <w:rPr>
                <w:b/>
              </w:rPr>
              <w:t>Срок действия договора</w:t>
            </w:r>
          </w:p>
        </w:tc>
        <w:tc>
          <w:tcPr>
            <w:tcW w:w="7200" w:type="dxa"/>
          </w:tcPr>
          <w:p w:rsidR="00222609" w:rsidRDefault="00CB4F8B">
            <w:pPr>
              <w:jc w:val="both"/>
            </w:pPr>
            <w:proofErr w:type="gramStart"/>
            <w:r>
              <w:t>С даты подписания</w:t>
            </w:r>
            <w:proofErr w:type="gramEnd"/>
            <w:r>
              <w:t xml:space="preserve"> договора и до полного исполнения сторонами своих обязательств.</w:t>
            </w:r>
          </w:p>
        </w:tc>
      </w:tr>
    </w:tbl>
    <w:p w:rsidR="00222609" w:rsidRDefault="00222609">
      <w:pPr>
        <w:pBdr>
          <w:top w:val="nil"/>
          <w:left w:val="nil"/>
          <w:bottom w:val="nil"/>
          <w:right w:val="nil"/>
          <w:between w:val="nil"/>
        </w:pBdr>
        <w:rPr>
          <w:color w:val="000000"/>
          <w:sz w:val="28"/>
          <w:szCs w:val="28"/>
        </w:rPr>
        <w:sectPr w:rsidR="00222609">
          <w:headerReference w:type="default" r:id="rId17"/>
          <w:footerReference w:type="even" r:id="rId18"/>
          <w:pgSz w:w="11907" w:h="16840"/>
          <w:pgMar w:top="1134" w:right="836" w:bottom="1134" w:left="1418" w:header="794" w:footer="794" w:gutter="0"/>
          <w:pgNumType w:start="1"/>
          <w:cols w:space="720"/>
          <w:titlePg/>
        </w:sectPr>
      </w:pPr>
    </w:p>
    <w:p w:rsidR="00222609" w:rsidRDefault="00CB4F8B">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222609" w:rsidRDefault="00CB4F8B">
      <w:pPr>
        <w:ind w:firstLine="425"/>
        <w:jc w:val="right"/>
        <w:rPr>
          <w:sz w:val="28"/>
          <w:szCs w:val="28"/>
        </w:rPr>
      </w:pPr>
      <w:r>
        <w:rPr>
          <w:sz w:val="28"/>
          <w:szCs w:val="28"/>
        </w:rPr>
        <w:t>к документации о закупке</w:t>
      </w:r>
    </w:p>
    <w:p w:rsidR="00222609" w:rsidRDefault="00222609">
      <w:pPr>
        <w:ind w:firstLine="425"/>
        <w:jc w:val="right"/>
        <w:rPr>
          <w:sz w:val="28"/>
          <w:szCs w:val="28"/>
        </w:rPr>
      </w:pPr>
    </w:p>
    <w:p w:rsidR="00222609" w:rsidRDefault="00CB4F8B">
      <w:pPr>
        <w:jc w:val="center"/>
        <w:rPr>
          <w:b/>
          <w:sz w:val="28"/>
          <w:szCs w:val="28"/>
        </w:rPr>
      </w:pPr>
      <w:r>
        <w:rPr>
          <w:b/>
          <w:sz w:val="28"/>
          <w:szCs w:val="28"/>
        </w:rPr>
        <w:t>На бланке претендента</w:t>
      </w:r>
    </w:p>
    <w:p w:rsidR="00222609" w:rsidRDefault="00CB4F8B">
      <w:pPr>
        <w:jc w:val="center"/>
        <w:rPr>
          <w:b/>
          <w:sz w:val="28"/>
          <w:szCs w:val="28"/>
        </w:rPr>
      </w:pPr>
      <w:r>
        <w:rPr>
          <w:b/>
          <w:sz w:val="28"/>
          <w:szCs w:val="28"/>
        </w:rPr>
        <w:t xml:space="preserve">ЗАЯВКА ______________ </w:t>
      </w:r>
      <w:r>
        <w:rPr>
          <w:b/>
          <w:i/>
        </w:rPr>
        <w:t>(наименование претендента)</w:t>
      </w:r>
    </w:p>
    <w:p w:rsidR="00222609" w:rsidRDefault="00CB4F8B">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222609" w:rsidRDefault="00222609"/>
    <w:p w:rsidR="00222609" w:rsidRDefault="00CB4F8B">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222609" w:rsidRDefault="00CB4F8B">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2609" w:rsidRDefault="00CB4F8B">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22609" w:rsidRDefault="00CB4F8B">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222609" w:rsidRDefault="00CB4F8B">
      <w:pPr>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222609" w:rsidRDefault="00CB4F8B">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r>
        <w:rPr>
          <w:i/>
          <w:color w:val="000000"/>
          <w:sz w:val="28"/>
          <w:szCs w:val="28"/>
        </w:rPr>
        <w:t xml:space="preserve"> </w:t>
      </w:r>
      <w:r>
        <w:rPr>
          <w:color w:val="000000"/>
          <w:sz w:val="28"/>
          <w:szCs w:val="28"/>
        </w:rPr>
        <w:t xml:space="preserve">Заявке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222609" w:rsidRDefault="00CB4F8B">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222609" w:rsidRDefault="00CB4F8B">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222609" w:rsidRDefault="00CB4F8B">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222609" w:rsidRDefault="00CB4F8B">
      <w:pPr>
        <w:numPr>
          <w:ilvl w:val="0"/>
          <w:numId w:val="10"/>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22609" w:rsidRDefault="00CB4F8B">
      <w:pPr>
        <w:numPr>
          <w:ilvl w:val="0"/>
          <w:numId w:val="10"/>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222609" w:rsidRDefault="00CB4F8B">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222609" w:rsidRDefault="00CB4F8B">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222609" w:rsidRDefault="00CB4F8B">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222609" w:rsidRDefault="00CB4F8B">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222609" w:rsidRDefault="00CB4F8B">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sz w:val="28"/>
          <w:szCs w:val="28"/>
        </w:rPr>
        <w:t xml:space="preserve"> </w:t>
      </w:r>
      <w:r>
        <w:rPr>
          <w:color w:val="000000"/>
        </w:rPr>
        <w:t>(</w:t>
      </w:r>
      <w:r>
        <w:rPr>
          <w:i/>
          <w:color w:val="000000"/>
        </w:rPr>
        <w:t>наименование претендента</w:t>
      </w:r>
      <w:r>
        <w:rPr>
          <w:color w:val="000000"/>
        </w:rPr>
        <w:t>)</w:t>
      </w:r>
      <w:r>
        <w:rPr>
          <w:color w:val="000000"/>
          <w:sz w:val="26"/>
          <w:szCs w:val="26"/>
        </w:rPr>
        <w:t xml:space="preserve"> </w:t>
      </w:r>
      <w:r>
        <w:rPr>
          <w:color w:val="000000"/>
          <w:sz w:val="28"/>
          <w:szCs w:val="28"/>
        </w:rPr>
        <w:t>настоящим подтверждает, что:</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222609" w:rsidRDefault="00CB4F8B">
      <w:pPr>
        <w:ind w:firstLine="540"/>
        <w:jc w:val="both"/>
        <w:rPr>
          <w:highlight w:val="cyan"/>
        </w:rPr>
      </w:pPr>
      <w:r>
        <w:rPr>
          <w:sz w:val="28"/>
          <w:szCs w:val="28"/>
        </w:rPr>
        <w:t>4. На имущество не наложен арест, экономическая деятельность не приостановлена;</w:t>
      </w:r>
    </w:p>
    <w:p w:rsidR="00222609" w:rsidRDefault="00CB4F8B">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222609" w:rsidRDefault="00CB4F8B">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 xml:space="preserve">11. </w:t>
      </w:r>
      <w:proofErr w:type="gramStart"/>
      <w:r>
        <w:rPr>
          <w:color w:val="000000"/>
          <w:sz w:val="28"/>
          <w:szCs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222609" w:rsidRDefault="00CB4F8B">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222609" w:rsidRDefault="00CB4F8B">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222609" w:rsidRDefault="00CB4F8B">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222609" w:rsidRDefault="00222609">
      <w:pPr>
        <w:pBdr>
          <w:top w:val="nil"/>
          <w:left w:val="nil"/>
          <w:bottom w:val="nil"/>
          <w:right w:val="nil"/>
          <w:between w:val="nil"/>
        </w:pBdr>
        <w:ind w:firstLine="553"/>
        <w:jc w:val="both"/>
        <w:rPr>
          <w:color w:val="000000"/>
          <w:sz w:val="28"/>
          <w:szCs w:val="28"/>
        </w:rPr>
      </w:pPr>
    </w:p>
    <w:p w:rsidR="00222609" w:rsidRDefault="00CB4F8B">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222609" w:rsidRDefault="00CB4F8B">
      <w:pPr>
        <w:tabs>
          <w:tab w:val="left" w:pos="8640"/>
        </w:tabs>
        <w:jc w:val="center"/>
        <w:rPr>
          <w:i/>
        </w:rPr>
      </w:pPr>
      <w:r>
        <w:rPr>
          <w:i/>
        </w:rPr>
        <w:t xml:space="preserve">                                         (наименование претендента)</w:t>
      </w:r>
    </w:p>
    <w:p w:rsidR="00222609" w:rsidRDefault="00CB4F8B">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222609" w:rsidRDefault="00CB4F8B">
      <w:pPr>
        <w:rPr>
          <w:i/>
        </w:rPr>
      </w:pPr>
      <w:r>
        <w:rPr>
          <w:i/>
        </w:rPr>
        <w:t xml:space="preserve">       МП</w:t>
      </w:r>
      <w:r>
        <w:rPr>
          <w:i/>
        </w:rPr>
        <w:tab/>
      </w:r>
      <w:r>
        <w:rPr>
          <w:i/>
        </w:rPr>
        <w:tab/>
      </w:r>
      <w:r>
        <w:rPr>
          <w:i/>
        </w:rPr>
        <w:tab/>
        <w:t>(должность, подпись, ФИО)</w:t>
      </w:r>
    </w:p>
    <w:p w:rsidR="00222609" w:rsidRDefault="00CB4F8B">
      <w:pPr>
        <w:pBdr>
          <w:top w:val="nil"/>
          <w:left w:val="nil"/>
          <w:bottom w:val="nil"/>
          <w:right w:val="nil"/>
          <w:between w:val="nil"/>
        </w:pBdr>
        <w:rPr>
          <w:color w:val="000000"/>
          <w:sz w:val="28"/>
          <w:szCs w:val="28"/>
        </w:rPr>
      </w:pPr>
      <w:r>
        <w:rPr>
          <w:color w:val="000000"/>
          <w:sz w:val="28"/>
          <w:szCs w:val="28"/>
        </w:rPr>
        <w:t>«____» _________ 20___ г.</w:t>
      </w:r>
    </w:p>
    <w:p w:rsidR="00222609" w:rsidRDefault="00222609">
      <w:pPr>
        <w:pBdr>
          <w:top w:val="nil"/>
          <w:left w:val="nil"/>
          <w:bottom w:val="nil"/>
          <w:right w:val="nil"/>
          <w:between w:val="nil"/>
        </w:pBdr>
        <w:rPr>
          <w:color w:val="000000"/>
          <w:sz w:val="28"/>
          <w:szCs w:val="28"/>
        </w:rPr>
        <w:sectPr w:rsidR="00222609">
          <w:pgSz w:w="11907" w:h="16840"/>
          <w:pgMar w:top="1134" w:right="851" w:bottom="1134" w:left="1418" w:header="794" w:footer="794" w:gutter="0"/>
          <w:cols w:space="720"/>
          <w:titlePg/>
        </w:sectPr>
      </w:pPr>
    </w:p>
    <w:p w:rsidR="00222609" w:rsidRDefault="00CB4F8B">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222609" w:rsidRDefault="00CB4F8B">
      <w:pPr>
        <w:ind w:firstLine="425"/>
        <w:jc w:val="right"/>
        <w:rPr>
          <w:sz w:val="28"/>
          <w:szCs w:val="28"/>
        </w:rPr>
      </w:pPr>
      <w:r>
        <w:rPr>
          <w:sz w:val="28"/>
          <w:szCs w:val="28"/>
        </w:rPr>
        <w:t>к документации о закупке</w:t>
      </w:r>
    </w:p>
    <w:p w:rsidR="00222609" w:rsidRDefault="00222609">
      <w:pPr>
        <w:pBdr>
          <w:top w:val="nil"/>
          <w:left w:val="nil"/>
          <w:bottom w:val="nil"/>
          <w:right w:val="nil"/>
          <w:between w:val="nil"/>
        </w:pBdr>
        <w:ind w:firstLine="709"/>
        <w:jc w:val="center"/>
        <w:rPr>
          <w:b/>
          <w:color w:val="000000"/>
          <w:sz w:val="28"/>
          <w:szCs w:val="28"/>
        </w:rPr>
      </w:pPr>
    </w:p>
    <w:p w:rsidR="00222609" w:rsidRDefault="00CB4F8B">
      <w:pPr>
        <w:jc w:val="center"/>
        <w:rPr>
          <w:b/>
          <w:sz w:val="28"/>
          <w:szCs w:val="28"/>
        </w:rPr>
      </w:pPr>
      <w:r>
        <w:rPr>
          <w:b/>
          <w:sz w:val="28"/>
          <w:szCs w:val="28"/>
        </w:rPr>
        <w:t xml:space="preserve">СВЕДЕНИЯ О ПРЕТЕНДЕНТЕ </w:t>
      </w:r>
      <w:r>
        <w:rPr>
          <w:i/>
          <w:sz w:val="28"/>
          <w:szCs w:val="28"/>
        </w:rPr>
        <w:t>(для юридических лиц)</w:t>
      </w:r>
    </w:p>
    <w:p w:rsidR="00222609" w:rsidRDefault="00CB4F8B">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222609" w:rsidRDefault="00222609">
      <w:pPr>
        <w:pBdr>
          <w:top w:val="nil"/>
          <w:left w:val="nil"/>
          <w:bottom w:val="nil"/>
          <w:right w:val="nil"/>
          <w:between w:val="nil"/>
        </w:pBdr>
        <w:ind w:firstLine="709"/>
        <w:jc w:val="center"/>
        <w:rPr>
          <w:color w:val="000000"/>
          <w:sz w:val="28"/>
          <w:szCs w:val="28"/>
        </w:rPr>
      </w:pPr>
    </w:p>
    <w:p w:rsidR="00222609" w:rsidRDefault="00CB4F8B">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22609" w:rsidRDefault="00CB4F8B">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222609" w:rsidRDefault="00CB4F8B">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222609" w:rsidRDefault="00222609">
      <w:pPr>
        <w:pBdr>
          <w:top w:val="nil"/>
          <w:left w:val="nil"/>
          <w:bottom w:val="nil"/>
          <w:right w:val="nil"/>
          <w:between w:val="nil"/>
        </w:pBdr>
        <w:jc w:val="both"/>
        <w:rPr>
          <w:color w:val="000000"/>
          <w:sz w:val="20"/>
          <w:szCs w:val="20"/>
        </w:rPr>
      </w:pPr>
    </w:p>
    <w:p w:rsidR="00222609" w:rsidRDefault="00CB4F8B">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222609" w:rsidRDefault="00CB4F8B">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222609" w:rsidRDefault="00CB4F8B">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222609" w:rsidRDefault="00CB4F8B">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222609" w:rsidRDefault="00CB4F8B">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222609" w:rsidRDefault="00CB4F8B">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222609" w:rsidRDefault="00CB4F8B">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222609" w:rsidRDefault="00222609">
      <w:pPr>
        <w:tabs>
          <w:tab w:val="left" w:pos="9639"/>
        </w:tabs>
        <w:ind w:firstLine="539"/>
        <w:jc w:val="both"/>
        <w:rPr>
          <w:b/>
          <w:sz w:val="28"/>
          <w:szCs w:val="28"/>
        </w:rPr>
      </w:pPr>
    </w:p>
    <w:p w:rsidR="00222609" w:rsidRDefault="00CB4F8B">
      <w:pPr>
        <w:tabs>
          <w:tab w:val="left" w:pos="9639"/>
        </w:tabs>
        <w:ind w:firstLine="539"/>
        <w:rPr>
          <w:b/>
          <w:sz w:val="28"/>
          <w:szCs w:val="28"/>
        </w:rPr>
      </w:pPr>
      <w:r>
        <w:rPr>
          <w:b/>
          <w:sz w:val="28"/>
          <w:szCs w:val="28"/>
        </w:rPr>
        <w:t>Контактные лица</w:t>
      </w:r>
    </w:p>
    <w:p w:rsidR="00222609" w:rsidRDefault="00CB4F8B">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222609" w:rsidRDefault="00222609">
      <w:pPr>
        <w:tabs>
          <w:tab w:val="left" w:pos="9639"/>
        </w:tabs>
        <w:rPr>
          <w:sz w:val="28"/>
          <w:szCs w:val="28"/>
          <w:u w:val="single"/>
        </w:rPr>
      </w:pPr>
    </w:p>
    <w:p w:rsidR="00222609" w:rsidRDefault="00CB4F8B">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222609" w:rsidRDefault="00CB4F8B">
      <w:pPr>
        <w:tabs>
          <w:tab w:val="left" w:pos="9639"/>
        </w:tabs>
        <w:jc w:val="right"/>
        <w:rPr>
          <w:i/>
        </w:rPr>
      </w:pPr>
      <w:r>
        <w:rPr>
          <w:i/>
        </w:rPr>
        <w:t>Контактное лицо (должность, ФИО, телефон)</w:t>
      </w:r>
    </w:p>
    <w:p w:rsidR="00222609" w:rsidRDefault="00CB4F8B">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222609" w:rsidRDefault="00CB4F8B">
      <w:pPr>
        <w:tabs>
          <w:tab w:val="left" w:pos="9639"/>
        </w:tabs>
        <w:jc w:val="right"/>
        <w:rPr>
          <w:i/>
        </w:rPr>
      </w:pPr>
      <w:r>
        <w:rPr>
          <w:i/>
        </w:rPr>
        <w:t>Контактное лицо (должность, ФИО, телефон)</w:t>
      </w:r>
    </w:p>
    <w:p w:rsidR="00222609" w:rsidRDefault="00CB4F8B">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222609" w:rsidRDefault="00CB4F8B">
      <w:pPr>
        <w:tabs>
          <w:tab w:val="left" w:pos="9639"/>
        </w:tabs>
        <w:jc w:val="right"/>
        <w:rPr>
          <w:i/>
        </w:rPr>
      </w:pPr>
      <w:r>
        <w:rPr>
          <w:i/>
        </w:rPr>
        <w:t>Контактное лицо (должность, ФИО, телефон)</w:t>
      </w:r>
    </w:p>
    <w:p w:rsidR="00222609" w:rsidRDefault="00CB4F8B">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222609" w:rsidRDefault="00CB4F8B">
      <w:pPr>
        <w:tabs>
          <w:tab w:val="left" w:pos="9639"/>
        </w:tabs>
        <w:jc w:val="right"/>
        <w:rPr>
          <w:i/>
        </w:rPr>
      </w:pPr>
      <w:r>
        <w:rPr>
          <w:i/>
        </w:rPr>
        <w:t>Контактное лицо (должность, ФИО, телефон)</w:t>
      </w:r>
    </w:p>
    <w:p w:rsidR="00222609" w:rsidRDefault="00222609">
      <w:pPr>
        <w:pBdr>
          <w:top w:val="nil"/>
          <w:left w:val="nil"/>
          <w:bottom w:val="nil"/>
          <w:right w:val="nil"/>
          <w:between w:val="nil"/>
        </w:pBdr>
        <w:ind w:firstLine="709"/>
        <w:jc w:val="both"/>
        <w:rPr>
          <w:color w:val="000000"/>
          <w:sz w:val="28"/>
          <w:szCs w:val="28"/>
        </w:rPr>
      </w:pPr>
    </w:p>
    <w:p w:rsidR="00222609" w:rsidRDefault="00CB4F8B">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222609" w:rsidRDefault="00CB4F8B">
      <w:pPr>
        <w:tabs>
          <w:tab w:val="left" w:pos="8640"/>
        </w:tabs>
        <w:jc w:val="center"/>
        <w:rPr>
          <w:i/>
        </w:rPr>
      </w:pPr>
      <w:r>
        <w:rPr>
          <w:i/>
        </w:rPr>
        <w:t xml:space="preserve">                                         (наименование претендента)</w:t>
      </w:r>
    </w:p>
    <w:p w:rsidR="00222609" w:rsidRDefault="00CB4F8B">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222609" w:rsidRDefault="00CB4F8B">
      <w:pPr>
        <w:rPr>
          <w:i/>
        </w:rPr>
      </w:pPr>
      <w:r>
        <w:rPr>
          <w:i/>
        </w:rPr>
        <w:t xml:space="preserve">       МП</w:t>
      </w:r>
      <w:r>
        <w:rPr>
          <w:i/>
        </w:rPr>
        <w:tab/>
      </w:r>
      <w:r>
        <w:rPr>
          <w:i/>
        </w:rPr>
        <w:tab/>
      </w:r>
      <w:r>
        <w:rPr>
          <w:i/>
        </w:rPr>
        <w:tab/>
        <w:t>(должность, подпись, ФИО)</w:t>
      </w:r>
    </w:p>
    <w:p w:rsidR="00222609" w:rsidRDefault="00CB4F8B">
      <w:pPr>
        <w:pBdr>
          <w:top w:val="nil"/>
          <w:left w:val="nil"/>
          <w:bottom w:val="nil"/>
          <w:right w:val="nil"/>
          <w:between w:val="nil"/>
        </w:pBdr>
        <w:rPr>
          <w:color w:val="000000"/>
          <w:sz w:val="28"/>
          <w:szCs w:val="28"/>
        </w:rPr>
      </w:pPr>
      <w:r>
        <w:rPr>
          <w:color w:val="000000"/>
          <w:sz w:val="28"/>
          <w:szCs w:val="28"/>
        </w:rPr>
        <w:t>«____» _________ 20___ г.</w:t>
      </w:r>
    </w:p>
    <w:p w:rsidR="00222609" w:rsidRDefault="00CB4F8B">
      <w:pPr>
        <w:rPr>
          <w:sz w:val="28"/>
          <w:szCs w:val="28"/>
        </w:rPr>
      </w:pPr>
      <w:r>
        <w:br w:type="page"/>
      </w:r>
    </w:p>
    <w:p w:rsidR="00222609" w:rsidRDefault="00222609">
      <w:pPr>
        <w:pBdr>
          <w:top w:val="nil"/>
          <w:left w:val="nil"/>
          <w:bottom w:val="nil"/>
          <w:right w:val="nil"/>
          <w:between w:val="nil"/>
        </w:pBdr>
        <w:rPr>
          <w:b/>
          <w:color w:val="000000"/>
          <w:sz w:val="28"/>
          <w:szCs w:val="28"/>
        </w:rPr>
      </w:pPr>
    </w:p>
    <w:p w:rsidR="00222609" w:rsidRDefault="00CB4F8B">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222609" w:rsidRDefault="00222609">
      <w:pPr>
        <w:pBdr>
          <w:top w:val="nil"/>
          <w:left w:val="nil"/>
          <w:bottom w:val="nil"/>
          <w:right w:val="nil"/>
          <w:between w:val="nil"/>
        </w:pBdr>
        <w:ind w:firstLine="709"/>
        <w:jc w:val="center"/>
        <w:rPr>
          <w:b/>
          <w:color w:val="000000"/>
          <w:sz w:val="28"/>
          <w:szCs w:val="28"/>
        </w:rPr>
      </w:pPr>
    </w:p>
    <w:p w:rsidR="00222609" w:rsidRDefault="00222609">
      <w:pPr>
        <w:pBdr>
          <w:top w:val="nil"/>
          <w:left w:val="nil"/>
          <w:bottom w:val="nil"/>
          <w:right w:val="nil"/>
          <w:between w:val="nil"/>
        </w:pBdr>
        <w:ind w:firstLine="709"/>
        <w:jc w:val="center"/>
        <w:rPr>
          <w:b/>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222609" w:rsidRDefault="00222609">
      <w:pPr>
        <w:pBdr>
          <w:top w:val="nil"/>
          <w:left w:val="nil"/>
          <w:bottom w:val="nil"/>
          <w:right w:val="nil"/>
          <w:between w:val="nil"/>
        </w:pBdr>
        <w:ind w:left="709"/>
        <w:rPr>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222609" w:rsidRDefault="00222609">
      <w:pPr>
        <w:pBdr>
          <w:top w:val="nil"/>
          <w:left w:val="nil"/>
          <w:bottom w:val="nil"/>
          <w:right w:val="nil"/>
          <w:between w:val="nil"/>
        </w:pBdr>
        <w:rPr>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222609" w:rsidRDefault="00222609">
      <w:pPr>
        <w:pBdr>
          <w:top w:val="nil"/>
          <w:left w:val="nil"/>
          <w:bottom w:val="nil"/>
          <w:right w:val="nil"/>
          <w:between w:val="nil"/>
        </w:pBdr>
        <w:rPr>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222609" w:rsidRDefault="00222609">
      <w:pPr>
        <w:pBdr>
          <w:top w:val="nil"/>
          <w:left w:val="nil"/>
          <w:bottom w:val="nil"/>
          <w:right w:val="nil"/>
          <w:between w:val="nil"/>
        </w:pBdr>
        <w:ind w:left="709"/>
        <w:rPr>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222609" w:rsidRDefault="00222609">
      <w:pPr>
        <w:pBdr>
          <w:top w:val="nil"/>
          <w:left w:val="nil"/>
          <w:bottom w:val="nil"/>
          <w:right w:val="nil"/>
          <w:between w:val="nil"/>
        </w:pBdr>
        <w:rPr>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222609" w:rsidRDefault="00222609">
      <w:pPr>
        <w:pBdr>
          <w:top w:val="nil"/>
          <w:left w:val="nil"/>
          <w:bottom w:val="nil"/>
          <w:right w:val="nil"/>
          <w:between w:val="nil"/>
        </w:pBdr>
        <w:rPr>
          <w:color w:val="000000"/>
          <w:sz w:val="28"/>
          <w:szCs w:val="28"/>
        </w:rPr>
      </w:pPr>
    </w:p>
    <w:p w:rsidR="00222609" w:rsidRDefault="00CB4F8B">
      <w:pPr>
        <w:numPr>
          <w:ilvl w:val="2"/>
          <w:numId w:val="12"/>
        </w:numPr>
        <w:pBdr>
          <w:top w:val="nil"/>
          <w:left w:val="nil"/>
          <w:bottom w:val="nil"/>
          <w:right w:val="nil"/>
          <w:between w:val="nil"/>
        </w:pBdr>
        <w:ind w:left="0" w:firstLine="709"/>
        <w:rPr>
          <w:color w:val="000000"/>
          <w:sz w:val="28"/>
          <w:szCs w:val="28"/>
        </w:rPr>
      </w:pPr>
      <w:r>
        <w:rPr>
          <w:color w:val="000000"/>
          <w:sz w:val="28"/>
          <w:szCs w:val="28"/>
        </w:rPr>
        <w:t>Банковские реквизиты _____________________________________</w:t>
      </w:r>
    </w:p>
    <w:p w:rsidR="00222609" w:rsidRDefault="00222609">
      <w:pPr>
        <w:pBdr>
          <w:top w:val="nil"/>
          <w:left w:val="nil"/>
          <w:bottom w:val="nil"/>
          <w:right w:val="nil"/>
          <w:between w:val="nil"/>
        </w:pBdr>
        <w:ind w:left="720"/>
        <w:rPr>
          <w:color w:val="000000"/>
          <w:sz w:val="28"/>
          <w:szCs w:val="28"/>
        </w:rPr>
      </w:pPr>
    </w:p>
    <w:p w:rsidR="00222609" w:rsidRDefault="00222609">
      <w:pPr>
        <w:pBdr>
          <w:top w:val="nil"/>
          <w:left w:val="nil"/>
          <w:bottom w:val="nil"/>
          <w:right w:val="nil"/>
          <w:between w:val="nil"/>
        </w:pBdr>
        <w:ind w:left="709"/>
        <w:rPr>
          <w:color w:val="000000"/>
          <w:sz w:val="28"/>
          <w:szCs w:val="28"/>
        </w:rPr>
      </w:pPr>
    </w:p>
    <w:p w:rsidR="00222609" w:rsidRDefault="00CB4F8B">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222609" w:rsidRDefault="00CB4F8B">
      <w:pPr>
        <w:tabs>
          <w:tab w:val="left" w:pos="8640"/>
        </w:tabs>
        <w:jc w:val="center"/>
        <w:rPr>
          <w:i/>
        </w:rPr>
      </w:pPr>
      <w:r>
        <w:rPr>
          <w:i/>
        </w:rPr>
        <w:t xml:space="preserve">                                         (наименование претендента)</w:t>
      </w:r>
    </w:p>
    <w:p w:rsidR="00222609" w:rsidRDefault="00CB4F8B">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222609" w:rsidRDefault="00CB4F8B">
      <w:pPr>
        <w:rPr>
          <w:i/>
        </w:rPr>
      </w:pPr>
      <w:r>
        <w:rPr>
          <w:i/>
        </w:rPr>
        <w:t xml:space="preserve">       МП</w:t>
      </w:r>
      <w:r>
        <w:rPr>
          <w:i/>
        </w:rPr>
        <w:tab/>
      </w:r>
      <w:r>
        <w:rPr>
          <w:i/>
        </w:rPr>
        <w:tab/>
      </w:r>
      <w:r>
        <w:rPr>
          <w:i/>
        </w:rPr>
        <w:tab/>
        <w:t>(должность, подпись, ФИО)</w:t>
      </w:r>
    </w:p>
    <w:p w:rsidR="00222609" w:rsidRDefault="00CB4F8B">
      <w:pPr>
        <w:pBdr>
          <w:top w:val="nil"/>
          <w:left w:val="nil"/>
          <w:bottom w:val="nil"/>
          <w:right w:val="nil"/>
          <w:between w:val="nil"/>
        </w:pBdr>
        <w:rPr>
          <w:color w:val="000000"/>
          <w:sz w:val="28"/>
          <w:szCs w:val="28"/>
        </w:rPr>
      </w:pPr>
      <w:r>
        <w:rPr>
          <w:color w:val="000000"/>
          <w:sz w:val="28"/>
          <w:szCs w:val="28"/>
        </w:rPr>
        <w:t>«____» _________ 20___ г.</w:t>
      </w:r>
    </w:p>
    <w:p w:rsidR="00222609" w:rsidRDefault="00222609">
      <w:pPr>
        <w:pBdr>
          <w:top w:val="nil"/>
          <w:left w:val="nil"/>
          <w:bottom w:val="nil"/>
          <w:right w:val="nil"/>
          <w:between w:val="nil"/>
        </w:pBdr>
        <w:rPr>
          <w:color w:val="000000"/>
          <w:sz w:val="28"/>
          <w:szCs w:val="28"/>
        </w:rPr>
        <w:sectPr w:rsidR="00222609">
          <w:pgSz w:w="11907" w:h="16840"/>
          <w:pgMar w:top="1134" w:right="851" w:bottom="1134" w:left="1418" w:header="794" w:footer="794" w:gutter="0"/>
          <w:cols w:space="720"/>
          <w:titlePg/>
        </w:sectPr>
      </w:pPr>
    </w:p>
    <w:p w:rsidR="00222609" w:rsidRDefault="00CB4F8B">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222609" w:rsidRDefault="00CB4F8B">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222609" w:rsidRDefault="00222609">
      <w:pPr>
        <w:pBdr>
          <w:top w:val="nil"/>
          <w:left w:val="nil"/>
          <w:bottom w:val="nil"/>
          <w:right w:val="nil"/>
          <w:between w:val="nil"/>
        </w:pBdr>
        <w:rPr>
          <w:color w:val="000000"/>
          <w:sz w:val="28"/>
          <w:szCs w:val="28"/>
        </w:rPr>
      </w:pPr>
    </w:p>
    <w:p w:rsidR="00222609" w:rsidRDefault="00CB4F8B">
      <w:pPr>
        <w:pBdr>
          <w:top w:val="nil"/>
          <w:left w:val="nil"/>
          <w:bottom w:val="nil"/>
          <w:right w:val="nil"/>
          <w:between w:val="nil"/>
        </w:pBdr>
        <w:spacing w:after="120"/>
        <w:jc w:val="center"/>
        <w:rPr>
          <w:b/>
          <w:color w:val="000000"/>
          <w:sz w:val="28"/>
          <w:szCs w:val="28"/>
        </w:rPr>
      </w:pPr>
      <w:bookmarkStart w:id="36" w:name="bookmark=id.1hmsyys" w:colFirst="0" w:colLast="0"/>
      <w:bookmarkStart w:id="37" w:name="bookmark=id.41mghml" w:colFirst="0" w:colLast="0"/>
      <w:bookmarkEnd w:id="36"/>
      <w:bookmarkEnd w:id="37"/>
      <w:r>
        <w:rPr>
          <w:b/>
          <w:color w:val="000000"/>
          <w:sz w:val="28"/>
          <w:szCs w:val="28"/>
        </w:rPr>
        <w:t>Финансово-коммерческое предложение</w:t>
      </w:r>
    </w:p>
    <w:p w:rsidR="00222609" w:rsidRDefault="00222609">
      <w:pPr>
        <w:pBdr>
          <w:top w:val="nil"/>
          <w:left w:val="nil"/>
          <w:bottom w:val="nil"/>
          <w:right w:val="nil"/>
          <w:between w:val="nil"/>
        </w:pBdr>
        <w:spacing w:after="120"/>
        <w:jc w:val="center"/>
        <w:rPr>
          <w:b/>
          <w:color w:val="000000"/>
          <w:sz w:val="28"/>
          <w:szCs w:val="28"/>
        </w:rPr>
      </w:pPr>
    </w:p>
    <w:p w:rsidR="00222609" w:rsidRDefault="00CB4F8B">
      <w:pPr>
        <w:spacing w:after="160" w:line="259" w:lineRule="auto"/>
        <w:jc w:val="right"/>
        <w:rPr>
          <w:sz w:val="28"/>
          <w:szCs w:val="28"/>
        </w:rPr>
      </w:pPr>
      <w:r>
        <w:rPr>
          <w:sz w:val="28"/>
          <w:szCs w:val="28"/>
        </w:rPr>
        <w:t>«____» ___________ 2021 г.</w:t>
      </w:r>
    </w:p>
    <w:p w:rsidR="00222609" w:rsidRDefault="00222609">
      <w:pPr>
        <w:spacing w:after="160" w:line="259" w:lineRule="auto"/>
        <w:jc w:val="right"/>
        <w:rPr>
          <w:sz w:val="28"/>
          <w:szCs w:val="28"/>
        </w:rPr>
      </w:pPr>
    </w:p>
    <w:p w:rsidR="00222609" w:rsidRDefault="00CB4F8B">
      <w:pPr>
        <w:spacing w:after="160" w:line="259"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222609" w:rsidRDefault="00222609">
      <w:pPr>
        <w:spacing w:after="160" w:line="259" w:lineRule="auto"/>
        <w:rPr>
          <w:sz w:val="28"/>
          <w:szCs w:val="28"/>
        </w:rPr>
      </w:pPr>
    </w:p>
    <w:p w:rsidR="00222609" w:rsidRDefault="00CB4F8B">
      <w:pPr>
        <w:spacing w:line="259" w:lineRule="auto"/>
        <w:jc w:val="both"/>
        <w:rPr>
          <w:i/>
          <w:sz w:val="22"/>
          <w:szCs w:val="22"/>
        </w:rPr>
      </w:pPr>
      <w:r>
        <w:rPr>
          <w:sz w:val="28"/>
          <w:szCs w:val="28"/>
        </w:rPr>
        <w:t>(лот № _______</w:t>
      </w:r>
      <w:proofErr w:type="gramStart"/>
      <w:r>
        <w:rPr>
          <w:sz w:val="28"/>
          <w:szCs w:val="28"/>
        </w:rPr>
        <w:t>)</w:t>
      </w:r>
      <w:r>
        <w:rPr>
          <w:i/>
          <w:sz w:val="22"/>
          <w:szCs w:val="22"/>
        </w:rPr>
        <w:t>(</w:t>
      </w:r>
      <w:proofErr w:type="gramEnd"/>
      <w:r>
        <w:rPr>
          <w:i/>
          <w:sz w:val="22"/>
          <w:szCs w:val="22"/>
        </w:rPr>
        <w:t>указывается при необходимости)</w:t>
      </w:r>
    </w:p>
    <w:p w:rsidR="00222609" w:rsidRDefault="00222609">
      <w:pPr>
        <w:spacing w:line="259" w:lineRule="auto"/>
        <w:jc w:val="both"/>
        <w:rPr>
          <w:i/>
          <w:sz w:val="22"/>
          <w:szCs w:val="22"/>
        </w:rPr>
      </w:pPr>
    </w:p>
    <w:p w:rsidR="00222609" w:rsidRDefault="00222609">
      <w:pPr>
        <w:spacing w:line="259" w:lineRule="auto"/>
        <w:jc w:val="both"/>
        <w:rPr>
          <w:i/>
          <w:sz w:val="22"/>
          <w:szCs w:val="22"/>
        </w:rPr>
      </w:pPr>
    </w:p>
    <w:p w:rsidR="00222609" w:rsidRDefault="00222609">
      <w:pPr>
        <w:spacing w:line="259" w:lineRule="auto"/>
        <w:jc w:val="both"/>
        <w:rPr>
          <w:i/>
          <w:sz w:val="22"/>
          <w:szCs w:val="22"/>
        </w:rPr>
      </w:pPr>
    </w:p>
    <w:p w:rsidR="00222609" w:rsidRDefault="00222609">
      <w:pPr>
        <w:spacing w:line="259" w:lineRule="auto"/>
        <w:jc w:val="both"/>
        <w:rPr>
          <w:i/>
          <w:sz w:val="22"/>
          <w:szCs w:val="22"/>
        </w:rPr>
      </w:pPr>
    </w:p>
    <w:p w:rsidR="00222609" w:rsidRDefault="00222609">
      <w:pPr>
        <w:spacing w:line="259" w:lineRule="auto"/>
        <w:jc w:val="both"/>
        <w:rPr>
          <w:sz w:val="28"/>
          <w:szCs w:val="28"/>
        </w:rPr>
      </w:pPr>
    </w:p>
    <w:p w:rsidR="00222609" w:rsidRDefault="00CB4F8B">
      <w:pPr>
        <w:spacing w:line="259" w:lineRule="auto"/>
        <w:rPr>
          <w:sz w:val="28"/>
          <w:szCs w:val="28"/>
        </w:rPr>
      </w:pPr>
      <w:r>
        <w:rPr>
          <w:sz w:val="28"/>
          <w:szCs w:val="28"/>
        </w:rPr>
        <w:t>____________________________________________________________________</w:t>
      </w:r>
    </w:p>
    <w:p w:rsidR="00222609" w:rsidRDefault="00CB4F8B">
      <w:pPr>
        <w:spacing w:after="160" w:line="259" w:lineRule="auto"/>
        <w:ind w:firstLine="3"/>
        <w:rPr>
          <w:i/>
          <w:sz w:val="22"/>
          <w:szCs w:val="22"/>
        </w:rPr>
      </w:pPr>
      <w:r>
        <w:rPr>
          <w:i/>
          <w:sz w:val="22"/>
          <w:szCs w:val="22"/>
        </w:rPr>
        <w:t>(полное наименование претендента)</w:t>
      </w:r>
    </w:p>
    <w:tbl>
      <w:tblPr>
        <w:tblStyle w:val="afff9"/>
        <w:tblW w:w="11199" w:type="dxa"/>
        <w:tblInd w:w="-1026" w:type="dxa"/>
        <w:tblLayout w:type="fixed"/>
        <w:tblLook w:val="0000"/>
      </w:tblPr>
      <w:tblGrid>
        <w:gridCol w:w="517"/>
        <w:gridCol w:w="3060"/>
        <w:gridCol w:w="1254"/>
        <w:gridCol w:w="1214"/>
        <w:gridCol w:w="2323"/>
        <w:gridCol w:w="2831"/>
      </w:tblGrid>
      <w:tr w:rsidR="00222609">
        <w:trPr>
          <w:trHeight w:val="2484"/>
        </w:trPr>
        <w:tc>
          <w:tcPr>
            <w:tcW w:w="517"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060"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Наименование товаров, работ, услуг</w:t>
            </w:r>
          </w:p>
          <w:p w:rsidR="00222609" w:rsidRDefault="00222609">
            <w:pPr>
              <w:spacing w:after="160" w:line="259" w:lineRule="auto"/>
            </w:pPr>
          </w:p>
        </w:tc>
        <w:tc>
          <w:tcPr>
            <w:tcW w:w="1254"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Количество поставляемых товаров, работ, услуг</w:t>
            </w:r>
          </w:p>
        </w:tc>
        <w:tc>
          <w:tcPr>
            <w:tcW w:w="1214"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 xml:space="preserve">Цена за весь закупаемый объем товаров, работ, услуг в руб., без учета НДС </w:t>
            </w:r>
          </w:p>
        </w:tc>
        <w:tc>
          <w:tcPr>
            <w:tcW w:w="2323"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Срок поставки товаров, выполнения работ, оказания услуг в календарных днях</w:t>
            </w:r>
          </w:p>
        </w:tc>
        <w:tc>
          <w:tcPr>
            <w:tcW w:w="2831" w:type="dxa"/>
            <w:tcBorders>
              <w:top w:val="single" w:sz="4" w:space="0" w:color="000000"/>
              <w:left w:val="nil"/>
              <w:bottom w:val="single" w:sz="4" w:space="0" w:color="000000"/>
              <w:right w:val="single" w:sz="4" w:space="0" w:color="000000"/>
            </w:tcBorders>
            <w:vAlign w:val="center"/>
          </w:tcPr>
          <w:p w:rsidR="00222609" w:rsidRDefault="00CB4F8B">
            <w:pPr>
              <w:spacing w:after="160" w:line="259" w:lineRule="auto"/>
            </w:pPr>
            <w:r>
              <w:rPr>
                <w:sz w:val="22"/>
                <w:szCs w:val="22"/>
              </w:rPr>
              <w:t>Гарантийный срок, мес.</w:t>
            </w:r>
          </w:p>
          <w:p w:rsidR="00222609" w:rsidRDefault="00222609">
            <w:pPr>
              <w:spacing w:after="160" w:line="259" w:lineRule="auto"/>
            </w:pPr>
          </w:p>
        </w:tc>
      </w:tr>
      <w:tr w:rsidR="00222609">
        <w:trPr>
          <w:trHeight w:val="284"/>
        </w:trPr>
        <w:tc>
          <w:tcPr>
            <w:tcW w:w="517" w:type="dxa"/>
            <w:tcBorders>
              <w:top w:val="nil"/>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1</w:t>
            </w:r>
          </w:p>
        </w:tc>
        <w:tc>
          <w:tcPr>
            <w:tcW w:w="3060" w:type="dxa"/>
            <w:tcBorders>
              <w:top w:val="nil"/>
              <w:left w:val="nil"/>
              <w:bottom w:val="single" w:sz="4" w:space="0" w:color="000000"/>
              <w:right w:val="single" w:sz="4" w:space="0" w:color="000000"/>
            </w:tcBorders>
            <w:vAlign w:val="center"/>
          </w:tcPr>
          <w:p w:rsidR="00222609" w:rsidRDefault="00CB4F8B">
            <w:pPr>
              <w:spacing w:after="160" w:line="259" w:lineRule="auto"/>
            </w:pPr>
            <w:r>
              <w:rPr>
                <w:sz w:val="22"/>
                <w:szCs w:val="22"/>
              </w:rPr>
              <w:t>2</w:t>
            </w:r>
          </w:p>
        </w:tc>
        <w:tc>
          <w:tcPr>
            <w:tcW w:w="1254"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4</w:t>
            </w:r>
          </w:p>
        </w:tc>
        <w:tc>
          <w:tcPr>
            <w:tcW w:w="1214"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5</w:t>
            </w:r>
          </w:p>
        </w:tc>
        <w:tc>
          <w:tcPr>
            <w:tcW w:w="2323"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7</w:t>
            </w:r>
          </w:p>
        </w:tc>
        <w:tc>
          <w:tcPr>
            <w:tcW w:w="2831" w:type="dxa"/>
            <w:tcBorders>
              <w:top w:val="single" w:sz="4" w:space="0" w:color="000000"/>
              <w:left w:val="nil"/>
              <w:bottom w:val="single" w:sz="4" w:space="0" w:color="000000"/>
              <w:right w:val="single" w:sz="4" w:space="0" w:color="000000"/>
            </w:tcBorders>
            <w:vAlign w:val="center"/>
          </w:tcPr>
          <w:p w:rsidR="00222609" w:rsidRDefault="00CB4F8B">
            <w:pPr>
              <w:spacing w:after="160" w:line="259" w:lineRule="auto"/>
            </w:pPr>
            <w:r>
              <w:rPr>
                <w:sz w:val="22"/>
                <w:szCs w:val="22"/>
              </w:rPr>
              <w:t>8</w:t>
            </w:r>
          </w:p>
        </w:tc>
      </w:tr>
      <w:tr w:rsidR="00222609">
        <w:trPr>
          <w:trHeight w:val="2174"/>
        </w:trPr>
        <w:tc>
          <w:tcPr>
            <w:tcW w:w="517" w:type="dxa"/>
            <w:tcBorders>
              <w:top w:val="nil"/>
              <w:left w:val="single" w:sz="4" w:space="0" w:color="000000"/>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1</w:t>
            </w:r>
          </w:p>
        </w:tc>
        <w:tc>
          <w:tcPr>
            <w:tcW w:w="3060" w:type="dxa"/>
            <w:tcBorders>
              <w:top w:val="nil"/>
              <w:left w:val="nil"/>
              <w:bottom w:val="single" w:sz="4" w:space="0" w:color="000000"/>
              <w:right w:val="single" w:sz="4" w:space="0" w:color="000000"/>
            </w:tcBorders>
            <w:vAlign w:val="center"/>
          </w:tcPr>
          <w:p w:rsidR="00222609" w:rsidRDefault="00CB4F8B">
            <w:pPr>
              <w:numPr>
                <w:ilvl w:val="0"/>
                <w:numId w:val="18"/>
              </w:numPr>
              <w:spacing w:line="259" w:lineRule="auto"/>
              <w:rPr>
                <w:sz w:val="20"/>
                <w:szCs w:val="20"/>
              </w:rPr>
            </w:pPr>
            <w:r>
              <w:rPr>
                <w:sz w:val="20"/>
                <w:szCs w:val="20"/>
              </w:rPr>
              <w:t xml:space="preserve">Серверный комплекс; </w:t>
            </w:r>
          </w:p>
          <w:p w:rsidR="00222609" w:rsidRDefault="00CB4F8B">
            <w:pPr>
              <w:numPr>
                <w:ilvl w:val="0"/>
                <w:numId w:val="18"/>
              </w:numPr>
              <w:spacing w:after="160" w:line="259" w:lineRule="auto"/>
              <w:rPr>
                <w:sz w:val="20"/>
                <w:szCs w:val="20"/>
              </w:rPr>
            </w:pPr>
            <w:r>
              <w:rPr>
                <w:sz w:val="20"/>
                <w:szCs w:val="20"/>
              </w:rPr>
              <w:t>- Источник бесперебойного питания;</w:t>
            </w:r>
            <w:r>
              <w:rPr>
                <w:sz w:val="18"/>
                <w:szCs w:val="18"/>
              </w:rPr>
              <w:t xml:space="preserve"> </w:t>
            </w:r>
          </w:p>
          <w:p w:rsidR="00222609" w:rsidRDefault="00CB4F8B">
            <w:pPr>
              <w:spacing w:after="160" w:line="259" w:lineRule="auto"/>
              <w:ind w:left="720"/>
              <w:rPr>
                <w:sz w:val="20"/>
                <w:szCs w:val="20"/>
              </w:rPr>
            </w:pPr>
            <w:r>
              <w:rPr>
                <w:sz w:val="18"/>
                <w:szCs w:val="18"/>
              </w:rPr>
              <w:t>(в соответствии с Техническим заданием Раздел 4 документации о закупке),</w:t>
            </w:r>
          </w:p>
        </w:tc>
        <w:tc>
          <w:tcPr>
            <w:tcW w:w="1254"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2</w:t>
            </w:r>
          </w:p>
        </w:tc>
        <w:tc>
          <w:tcPr>
            <w:tcW w:w="1214" w:type="dxa"/>
            <w:tcBorders>
              <w:top w:val="single" w:sz="4" w:space="0" w:color="000000"/>
              <w:left w:val="single" w:sz="4" w:space="0" w:color="000000"/>
              <w:bottom w:val="single" w:sz="4" w:space="0" w:color="000000"/>
              <w:right w:val="single" w:sz="4" w:space="0" w:color="000000"/>
            </w:tcBorders>
            <w:vAlign w:val="center"/>
          </w:tcPr>
          <w:p w:rsidR="00222609" w:rsidRDefault="00222609">
            <w:pPr>
              <w:spacing w:after="160" w:line="259" w:lineRule="auto"/>
              <w:rPr>
                <w:sz w:val="18"/>
                <w:szCs w:val="1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222609" w:rsidRDefault="00CB4F8B">
            <w:pPr>
              <w:pBdr>
                <w:top w:val="nil"/>
                <w:left w:val="nil"/>
                <w:bottom w:val="nil"/>
                <w:right w:val="nil"/>
                <w:between w:val="nil"/>
              </w:pBdr>
              <w:jc w:val="center"/>
              <w:rPr>
                <w:i/>
                <w:color w:val="000000"/>
                <w:sz w:val="18"/>
                <w:szCs w:val="18"/>
              </w:rPr>
            </w:pPr>
            <w:r>
              <w:rPr>
                <w:i/>
                <w:color w:val="000000"/>
                <w:sz w:val="18"/>
                <w:szCs w:val="18"/>
              </w:rPr>
              <w:t xml:space="preserve">Срок поставки Оборудования__ календарных дней </w:t>
            </w:r>
            <w:proofErr w:type="gramStart"/>
            <w:r>
              <w:rPr>
                <w:i/>
                <w:color w:val="000000"/>
                <w:sz w:val="18"/>
                <w:szCs w:val="18"/>
              </w:rPr>
              <w:t>с даты заключения</w:t>
            </w:r>
            <w:proofErr w:type="gramEnd"/>
            <w:r>
              <w:rPr>
                <w:i/>
                <w:color w:val="000000"/>
                <w:sz w:val="18"/>
                <w:szCs w:val="18"/>
              </w:rPr>
              <w:t xml:space="preserve"> договора (указывается не более 40 календарных дней).</w:t>
            </w:r>
          </w:p>
          <w:p w:rsidR="00222609" w:rsidRDefault="00222609">
            <w:pPr>
              <w:spacing w:after="160" w:line="259" w:lineRule="auto"/>
              <w:rPr>
                <w:sz w:val="18"/>
                <w:szCs w:val="18"/>
              </w:rPr>
            </w:pPr>
          </w:p>
        </w:tc>
        <w:tc>
          <w:tcPr>
            <w:tcW w:w="2831" w:type="dxa"/>
            <w:tcBorders>
              <w:top w:val="nil"/>
              <w:left w:val="nil"/>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 xml:space="preserve">Срок гарантии на Оборудование: </w:t>
            </w:r>
            <w:proofErr w:type="spellStart"/>
            <w:r>
              <w:rPr>
                <w:sz w:val="18"/>
                <w:szCs w:val="18"/>
              </w:rPr>
              <w:t>____</w:t>
            </w:r>
            <w:r>
              <w:rPr>
                <w:i/>
                <w:sz w:val="18"/>
                <w:szCs w:val="18"/>
              </w:rPr>
              <w:t>___</w:t>
            </w:r>
            <w:proofErr w:type="gramStart"/>
            <w:r>
              <w:rPr>
                <w:sz w:val="18"/>
                <w:szCs w:val="18"/>
              </w:rPr>
              <w:t>с</w:t>
            </w:r>
            <w:proofErr w:type="spellEnd"/>
            <w:r>
              <w:rPr>
                <w:sz w:val="18"/>
                <w:szCs w:val="18"/>
              </w:rPr>
              <w:t xml:space="preserve"> даты подписания</w:t>
            </w:r>
            <w:proofErr w:type="gramEnd"/>
            <w:r>
              <w:rPr>
                <w:sz w:val="18"/>
                <w:szCs w:val="18"/>
              </w:rPr>
              <w:t xml:space="preserve"> сторонами акта пусконаладочных работ </w:t>
            </w:r>
            <w:r>
              <w:rPr>
                <w:i/>
                <w:sz w:val="18"/>
                <w:szCs w:val="18"/>
              </w:rPr>
              <w:t>(не менее срока, указанного в таблице № 1 технического задания).</w:t>
            </w:r>
          </w:p>
        </w:tc>
      </w:tr>
      <w:tr w:rsidR="00222609">
        <w:trPr>
          <w:trHeight w:val="2263"/>
        </w:trPr>
        <w:tc>
          <w:tcPr>
            <w:tcW w:w="517" w:type="dxa"/>
            <w:tcBorders>
              <w:top w:val="nil"/>
              <w:left w:val="single" w:sz="4" w:space="0" w:color="000000"/>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2</w:t>
            </w:r>
          </w:p>
        </w:tc>
        <w:tc>
          <w:tcPr>
            <w:tcW w:w="3060" w:type="dxa"/>
            <w:tcBorders>
              <w:top w:val="nil"/>
              <w:left w:val="nil"/>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Пусконаладочные работы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1</w:t>
            </w:r>
          </w:p>
        </w:tc>
        <w:tc>
          <w:tcPr>
            <w:tcW w:w="1214" w:type="dxa"/>
            <w:tcBorders>
              <w:top w:val="single" w:sz="4" w:space="0" w:color="000000"/>
              <w:left w:val="single" w:sz="4" w:space="0" w:color="000000"/>
              <w:bottom w:val="single" w:sz="4" w:space="0" w:color="000000"/>
              <w:right w:val="single" w:sz="4" w:space="0" w:color="000000"/>
            </w:tcBorders>
            <w:vAlign w:val="center"/>
          </w:tcPr>
          <w:p w:rsidR="00222609" w:rsidRDefault="00222609">
            <w:pPr>
              <w:spacing w:after="160" w:line="259" w:lineRule="auto"/>
              <w:rPr>
                <w:sz w:val="18"/>
                <w:szCs w:val="1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222609" w:rsidRDefault="00CB4F8B">
            <w:pPr>
              <w:pBdr>
                <w:top w:val="nil"/>
                <w:left w:val="nil"/>
                <w:bottom w:val="nil"/>
                <w:right w:val="nil"/>
                <w:between w:val="nil"/>
              </w:pBdr>
              <w:jc w:val="center"/>
              <w:rPr>
                <w:i/>
                <w:color w:val="000000"/>
                <w:sz w:val="18"/>
                <w:szCs w:val="18"/>
              </w:rPr>
            </w:pPr>
            <w:r>
              <w:rPr>
                <w:i/>
                <w:sz w:val="18"/>
                <w:szCs w:val="18"/>
              </w:rPr>
              <w:t xml:space="preserve">Пусконаладочные работы после поставки Товара </w:t>
            </w:r>
            <w:r>
              <w:rPr>
                <w:i/>
                <w:color w:val="000000"/>
                <w:sz w:val="18"/>
                <w:szCs w:val="18"/>
              </w:rPr>
              <w:t>(указывается не более 10 календарных дней).</w:t>
            </w:r>
          </w:p>
          <w:p w:rsidR="00222609" w:rsidRDefault="00222609">
            <w:pPr>
              <w:spacing w:after="160" w:line="259" w:lineRule="auto"/>
              <w:rPr>
                <w:sz w:val="18"/>
                <w:szCs w:val="18"/>
              </w:rPr>
            </w:pPr>
          </w:p>
        </w:tc>
        <w:tc>
          <w:tcPr>
            <w:tcW w:w="2831" w:type="dxa"/>
            <w:tcBorders>
              <w:top w:val="nil"/>
              <w:left w:val="nil"/>
              <w:bottom w:val="single" w:sz="4" w:space="0" w:color="000000"/>
              <w:right w:val="single" w:sz="4" w:space="0" w:color="000000"/>
            </w:tcBorders>
            <w:vAlign w:val="center"/>
          </w:tcPr>
          <w:p w:rsidR="00222609" w:rsidRDefault="00CB4F8B">
            <w:pPr>
              <w:spacing w:after="160" w:line="259" w:lineRule="auto"/>
              <w:rPr>
                <w:sz w:val="18"/>
                <w:szCs w:val="18"/>
              </w:rPr>
            </w:pPr>
            <w:r>
              <w:rPr>
                <w:sz w:val="18"/>
                <w:szCs w:val="18"/>
              </w:rPr>
              <w:t xml:space="preserve">Срок гарантии на Оборудование: </w:t>
            </w:r>
            <w:proofErr w:type="spellStart"/>
            <w:r>
              <w:rPr>
                <w:sz w:val="18"/>
                <w:szCs w:val="18"/>
              </w:rPr>
              <w:t>____</w:t>
            </w:r>
            <w:r>
              <w:rPr>
                <w:i/>
                <w:sz w:val="18"/>
                <w:szCs w:val="18"/>
              </w:rPr>
              <w:t>___</w:t>
            </w:r>
            <w:proofErr w:type="gramStart"/>
            <w:r>
              <w:rPr>
                <w:sz w:val="18"/>
                <w:szCs w:val="18"/>
              </w:rPr>
              <w:t>с</w:t>
            </w:r>
            <w:proofErr w:type="spellEnd"/>
            <w:r>
              <w:rPr>
                <w:sz w:val="18"/>
                <w:szCs w:val="18"/>
              </w:rPr>
              <w:t xml:space="preserve"> даты подписания</w:t>
            </w:r>
            <w:proofErr w:type="gramEnd"/>
            <w:r>
              <w:rPr>
                <w:sz w:val="18"/>
                <w:szCs w:val="18"/>
              </w:rPr>
              <w:t xml:space="preserve"> сторонами акта пусконаладочных работ </w:t>
            </w:r>
            <w:r>
              <w:rPr>
                <w:i/>
                <w:sz w:val="18"/>
                <w:szCs w:val="18"/>
              </w:rPr>
              <w:t>(не менее срока, указанного в таблице № 1 технического задания).</w:t>
            </w:r>
          </w:p>
        </w:tc>
      </w:tr>
      <w:tr w:rsidR="00222609">
        <w:trPr>
          <w:trHeight w:val="1394"/>
        </w:trPr>
        <w:tc>
          <w:tcPr>
            <w:tcW w:w="3577" w:type="dxa"/>
            <w:gridSpan w:val="2"/>
            <w:tcBorders>
              <w:top w:val="nil"/>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lastRenderedPageBreak/>
              <w:t>Итого:</w:t>
            </w:r>
          </w:p>
        </w:tc>
        <w:tc>
          <w:tcPr>
            <w:tcW w:w="1254" w:type="dxa"/>
            <w:tcBorders>
              <w:top w:val="single" w:sz="4" w:space="0" w:color="000000"/>
              <w:left w:val="single" w:sz="4" w:space="0" w:color="000000"/>
              <w:bottom w:val="single" w:sz="4" w:space="0" w:color="000000"/>
              <w:right w:val="single" w:sz="4" w:space="0" w:color="000000"/>
            </w:tcBorders>
            <w:vAlign w:val="center"/>
          </w:tcPr>
          <w:p w:rsidR="00222609" w:rsidRDefault="00222609">
            <w:pPr>
              <w:spacing w:after="160" w:line="259" w:lineRule="auto"/>
            </w:pPr>
          </w:p>
        </w:tc>
        <w:tc>
          <w:tcPr>
            <w:tcW w:w="1214" w:type="dxa"/>
            <w:tcBorders>
              <w:top w:val="single" w:sz="4" w:space="0" w:color="000000"/>
              <w:left w:val="single" w:sz="4" w:space="0" w:color="000000"/>
              <w:bottom w:val="single" w:sz="4" w:space="0" w:color="000000"/>
              <w:right w:val="single" w:sz="4" w:space="0" w:color="000000"/>
            </w:tcBorders>
            <w:vAlign w:val="center"/>
          </w:tcPr>
          <w:p w:rsidR="00222609" w:rsidRDefault="00222609">
            <w:pPr>
              <w:spacing w:after="160" w:line="259" w:lineRule="auto"/>
            </w:pPr>
          </w:p>
        </w:tc>
        <w:tc>
          <w:tcPr>
            <w:tcW w:w="2323" w:type="dxa"/>
            <w:tcBorders>
              <w:top w:val="single" w:sz="4" w:space="0" w:color="000000"/>
              <w:left w:val="single" w:sz="4" w:space="0" w:color="000000"/>
              <w:bottom w:val="single" w:sz="4" w:space="0" w:color="000000"/>
              <w:right w:val="single" w:sz="4" w:space="0" w:color="000000"/>
            </w:tcBorders>
            <w:vAlign w:val="center"/>
          </w:tcPr>
          <w:p w:rsidR="00222609" w:rsidRDefault="00CB4F8B">
            <w:pPr>
              <w:spacing w:after="160" w:line="259" w:lineRule="auto"/>
            </w:pPr>
            <w:r>
              <w:rPr>
                <w:sz w:val="22"/>
                <w:szCs w:val="22"/>
              </w:rPr>
              <w:t>-</w:t>
            </w:r>
          </w:p>
        </w:tc>
        <w:tc>
          <w:tcPr>
            <w:tcW w:w="2831" w:type="dxa"/>
            <w:tcBorders>
              <w:top w:val="nil"/>
              <w:left w:val="nil"/>
              <w:bottom w:val="single" w:sz="4" w:space="0" w:color="000000"/>
              <w:right w:val="single" w:sz="4" w:space="0" w:color="000000"/>
            </w:tcBorders>
            <w:vAlign w:val="center"/>
          </w:tcPr>
          <w:p w:rsidR="00222609" w:rsidRDefault="00CB4F8B">
            <w:pPr>
              <w:spacing w:after="160" w:line="259" w:lineRule="auto"/>
            </w:pPr>
            <w:r>
              <w:rPr>
                <w:sz w:val="22"/>
                <w:szCs w:val="22"/>
              </w:rPr>
              <w:t>-</w:t>
            </w:r>
          </w:p>
        </w:tc>
      </w:tr>
    </w:tbl>
    <w:p w:rsidR="00222609" w:rsidRDefault="00222609">
      <w:pPr>
        <w:ind w:firstLine="720"/>
        <w:jc w:val="both"/>
        <w:rPr>
          <w:sz w:val="28"/>
          <w:szCs w:val="28"/>
        </w:rPr>
      </w:pPr>
    </w:p>
    <w:p w:rsidR="00222609" w:rsidRDefault="00CB4F8B">
      <w:pPr>
        <w:shd w:val="clear" w:color="auto" w:fill="FFFFFF"/>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rPr>
        <w:t>.</w:t>
      </w:r>
    </w:p>
    <w:p w:rsidR="00222609" w:rsidRDefault="00CB4F8B">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w:t>
      </w:r>
      <w:proofErr w:type="spellStart"/>
      <w:r>
        <w:rPr>
          <w:i/>
          <w:color w:val="000000"/>
        </w:rPr>
        <w:t>товаров</w:t>
      </w:r>
      <w:proofErr w:type="gramStart"/>
      <w:r>
        <w:rPr>
          <w:i/>
          <w:color w:val="000000"/>
        </w:rPr>
        <w:t>,в</w:t>
      </w:r>
      <w:proofErr w:type="gramEnd"/>
      <w:r>
        <w:rPr>
          <w:i/>
          <w:color w:val="000000"/>
        </w:rPr>
        <w:t>ыполнение</w:t>
      </w:r>
      <w:proofErr w:type="spellEnd"/>
      <w:r>
        <w:rPr>
          <w:i/>
          <w:color w:val="000000"/>
        </w:rPr>
        <w:t xml:space="preserve"> работ, оказание услуг)</w:t>
      </w:r>
      <w:r>
        <w:rPr>
          <w:color w:val="000000"/>
          <w:sz w:val="28"/>
          <w:szCs w:val="28"/>
        </w:rPr>
        <w:t xml:space="preserve"> облагается НДС по ставке </w:t>
      </w:r>
      <w:proofErr w:type="spellStart"/>
      <w:r>
        <w:rPr>
          <w:color w:val="000000"/>
          <w:sz w:val="28"/>
          <w:szCs w:val="28"/>
        </w:rPr>
        <w:t>____%,размер</w:t>
      </w:r>
      <w:proofErr w:type="spellEnd"/>
      <w:r>
        <w:rPr>
          <w:color w:val="000000"/>
          <w:sz w:val="28"/>
          <w:szCs w:val="28"/>
        </w:rPr>
        <w:t xml:space="preserve"> которого составляет ________/ НДС не облагается </w:t>
      </w:r>
      <w:r>
        <w:rPr>
          <w:i/>
          <w:color w:val="000000"/>
        </w:rPr>
        <w:t>(указать необходимое)</w:t>
      </w:r>
      <w:r>
        <w:rPr>
          <w:i/>
          <w:color w:val="000000"/>
          <w:sz w:val="28"/>
          <w:szCs w:val="28"/>
        </w:rPr>
        <w:t>.</w:t>
      </w:r>
    </w:p>
    <w:p w:rsidR="00222609" w:rsidRDefault="00CB4F8B">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222609" w:rsidRDefault="00CB4F8B">
      <w:pPr>
        <w:ind w:firstLine="720"/>
        <w:rPr>
          <w:i/>
        </w:rPr>
      </w:pPr>
      <w:r>
        <w:rPr>
          <w:i/>
        </w:rPr>
        <w:t>(заполняется претендентом при необходимости).</w:t>
      </w:r>
    </w:p>
    <w:p w:rsidR="00222609" w:rsidRDefault="00CB4F8B">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 / не согласн</w:t>
      </w:r>
      <w:proofErr w:type="gramStart"/>
      <w:r>
        <w:rPr>
          <w:b/>
          <w:sz w:val="28"/>
          <w:szCs w:val="28"/>
        </w:rPr>
        <w:t>ы</w:t>
      </w:r>
      <w:r>
        <w:rPr>
          <w:i/>
        </w:rPr>
        <w:t>(</w:t>
      </w:r>
      <w:proofErr w:type="gramEnd"/>
      <w:r>
        <w:rPr>
          <w:i/>
        </w:rPr>
        <w:t>указать необходимое)</w:t>
      </w:r>
      <w:r>
        <w:rPr>
          <w:sz w:val="28"/>
          <w:szCs w:val="28"/>
        </w:rPr>
        <w:t>.</w:t>
      </w:r>
    </w:p>
    <w:p w:rsidR="00222609" w:rsidRDefault="00CB4F8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22609" w:rsidRDefault="00CB4F8B">
      <w:pPr>
        <w:ind w:firstLine="720"/>
        <w:jc w:val="both"/>
        <w:rPr>
          <w:sz w:val="28"/>
          <w:szCs w:val="28"/>
        </w:rPr>
      </w:pPr>
      <w:r>
        <w:rPr>
          <w:sz w:val="28"/>
          <w:szCs w:val="28"/>
        </w:rPr>
        <w:t>- акт сдачи-приемки выполненных работ/оказанных услуг;</w:t>
      </w:r>
    </w:p>
    <w:p w:rsidR="00222609" w:rsidRDefault="00CB4F8B">
      <w:pPr>
        <w:ind w:firstLine="720"/>
        <w:jc w:val="both"/>
        <w:rPr>
          <w:sz w:val="28"/>
          <w:szCs w:val="28"/>
        </w:rPr>
      </w:pPr>
      <w:r>
        <w:rPr>
          <w:sz w:val="28"/>
          <w:szCs w:val="28"/>
        </w:rPr>
        <w:t>- товарная накладная формы ТОРГ-12;</w:t>
      </w:r>
    </w:p>
    <w:p w:rsidR="00222609" w:rsidRDefault="00CB4F8B">
      <w:pPr>
        <w:ind w:firstLine="720"/>
        <w:jc w:val="both"/>
        <w:rPr>
          <w:sz w:val="28"/>
          <w:szCs w:val="28"/>
        </w:rPr>
      </w:pPr>
      <w:r>
        <w:rPr>
          <w:sz w:val="28"/>
          <w:szCs w:val="28"/>
        </w:rPr>
        <w:t>- универсальный передаточный документ (УПД);</w:t>
      </w:r>
    </w:p>
    <w:p w:rsidR="00222609" w:rsidRDefault="00CB4F8B">
      <w:pPr>
        <w:ind w:firstLine="720"/>
        <w:jc w:val="both"/>
        <w:rPr>
          <w:sz w:val="28"/>
          <w:szCs w:val="28"/>
        </w:rPr>
      </w:pPr>
      <w:r>
        <w:rPr>
          <w:sz w:val="28"/>
          <w:szCs w:val="28"/>
        </w:rPr>
        <w:t>- счет-фактура;</w:t>
      </w:r>
    </w:p>
    <w:p w:rsidR="00222609" w:rsidRDefault="00CB4F8B">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22609" w:rsidRDefault="00CB4F8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222609" w:rsidRDefault="00CB4F8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proofErr w:type="gramStart"/>
      <w:r>
        <w:rPr>
          <w:i/>
        </w:rPr>
        <w:t>)</w:t>
      </w:r>
      <w:r>
        <w:rPr>
          <w:sz w:val="28"/>
          <w:szCs w:val="28"/>
        </w:rPr>
        <w:t>б</w:t>
      </w:r>
      <w:proofErr w:type="gramEnd"/>
      <w:r>
        <w:rPr>
          <w:sz w:val="28"/>
          <w:szCs w:val="28"/>
        </w:rPr>
        <w:t xml:space="preserve">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22609" w:rsidRDefault="00CB4F8B">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22609" w:rsidRDefault="00CB4F8B">
      <w:pPr>
        <w:ind w:firstLine="720"/>
        <w:jc w:val="both"/>
        <w:rPr>
          <w:sz w:val="28"/>
          <w:szCs w:val="28"/>
        </w:rPr>
      </w:pPr>
      <w:r>
        <w:rPr>
          <w:sz w:val="28"/>
          <w:szCs w:val="28"/>
        </w:rPr>
        <w:t>7. ________</w:t>
      </w:r>
      <w:r>
        <w:rPr>
          <w:i/>
        </w:rPr>
        <w:t>(полное наименование претендента</w:t>
      </w:r>
      <w:proofErr w:type="gramStart"/>
      <w:r>
        <w:rPr>
          <w:i/>
        </w:rPr>
        <w:t>)</w:t>
      </w:r>
      <w:r>
        <w:rPr>
          <w:sz w:val="28"/>
          <w:szCs w:val="28"/>
        </w:rPr>
        <w:t>с</w:t>
      </w:r>
      <w:proofErr w:type="gramEnd"/>
      <w:r>
        <w:rPr>
          <w:sz w:val="28"/>
          <w:szCs w:val="28"/>
        </w:rPr>
        <w:t xml:space="preserve">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w:t>
      </w:r>
      <w:r>
        <w:rPr>
          <w:sz w:val="28"/>
          <w:szCs w:val="28"/>
        </w:rPr>
        <w:lastRenderedPageBreak/>
        <w:t>Заказчика, направленном нам в соответствии с пунктами 3.8.4-3.8.7 документации о закупке, договор будет заключен с другим участником.</w:t>
      </w:r>
    </w:p>
    <w:p w:rsidR="00222609" w:rsidRDefault="00CB4F8B">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22609" w:rsidRDefault="00222609">
      <w:pPr>
        <w:rPr>
          <w:sz w:val="28"/>
          <w:szCs w:val="28"/>
        </w:rPr>
      </w:pPr>
    </w:p>
    <w:p w:rsidR="00222609" w:rsidRDefault="00CB4F8B">
      <w:pPr>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222609" w:rsidRDefault="00CB4F8B">
      <w:pPr>
        <w:tabs>
          <w:tab w:val="left" w:pos="8640"/>
        </w:tabs>
        <w:jc w:val="both"/>
        <w:rPr>
          <w:i/>
        </w:rPr>
      </w:pPr>
      <w:r>
        <w:rPr>
          <w:i/>
        </w:rPr>
        <w:t xml:space="preserve">                                                                                      (наименование претендента)</w:t>
      </w:r>
    </w:p>
    <w:p w:rsidR="00222609" w:rsidRDefault="00CB4F8B">
      <w:pPr>
        <w:jc w:val="both"/>
        <w:rPr>
          <w:sz w:val="28"/>
          <w:szCs w:val="28"/>
        </w:rPr>
      </w:pPr>
      <w:r>
        <w:rPr>
          <w:sz w:val="28"/>
          <w:szCs w:val="28"/>
        </w:rPr>
        <w:t>__________________________________________________________________</w:t>
      </w:r>
    </w:p>
    <w:p w:rsidR="00222609" w:rsidRDefault="00CB4F8B">
      <w:pPr>
        <w:jc w:val="both"/>
        <w:rPr>
          <w:sz w:val="28"/>
          <w:szCs w:val="28"/>
        </w:rPr>
      </w:pPr>
      <w:r>
        <w:rPr>
          <w:sz w:val="28"/>
          <w:szCs w:val="28"/>
        </w:rPr>
        <w:t>_________________________________________________________________</w:t>
      </w:r>
    </w:p>
    <w:p w:rsidR="00222609" w:rsidRDefault="00CB4F8B">
      <w:pPr>
        <w:jc w:val="both"/>
        <w:rPr>
          <w:i/>
        </w:rPr>
      </w:pPr>
      <w:r>
        <w:rPr>
          <w:i/>
        </w:rPr>
        <w:t xml:space="preserve">                 М.П.</w:t>
      </w:r>
      <w:r>
        <w:rPr>
          <w:i/>
        </w:rPr>
        <w:tab/>
      </w:r>
      <w:r>
        <w:rPr>
          <w:i/>
        </w:rPr>
        <w:tab/>
      </w:r>
      <w:r>
        <w:rPr>
          <w:i/>
        </w:rPr>
        <w:tab/>
        <w:t xml:space="preserve">    (ФИО, должность, подпись)</w:t>
      </w:r>
    </w:p>
    <w:p w:rsidR="00222609" w:rsidRDefault="00CB4F8B">
      <w:pPr>
        <w:jc w:val="both"/>
        <w:rPr>
          <w:sz w:val="28"/>
          <w:szCs w:val="28"/>
        </w:rPr>
      </w:pPr>
      <w:r>
        <w:rPr>
          <w:sz w:val="28"/>
          <w:szCs w:val="28"/>
        </w:rPr>
        <w:t>«____» ____________ 20__ г.</w:t>
      </w:r>
    </w:p>
    <w:p w:rsidR="00222609" w:rsidRDefault="00222609">
      <w:pPr>
        <w:jc w:val="both"/>
        <w:rPr>
          <w:sz w:val="28"/>
          <w:szCs w:val="28"/>
        </w:rPr>
      </w:pPr>
    </w:p>
    <w:p w:rsidR="00222609" w:rsidRDefault="00222609">
      <w:pPr>
        <w:pBdr>
          <w:top w:val="nil"/>
          <w:left w:val="nil"/>
          <w:bottom w:val="nil"/>
          <w:right w:val="nil"/>
          <w:between w:val="nil"/>
        </w:pBdr>
        <w:ind w:firstLine="709"/>
        <w:jc w:val="center"/>
        <w:rPr>
          <w:b/>
          <w:color w:val="000000"/>
          <w:sz w:val="28"/>
          <w:szCs w:val="28"/>
        </w:rPr>
      </w:pPr>
    </w:p>
    <w:p w:rsidR="00222609" w:rsidRDefault="00222609">
      <w:pPr>
        <w:pBdr>
          <w:top w:val="nil"/>
          <w:left w:val="nil"/>
          <w:bottom w:val="nil"/>
          <w:right w:val="nil"/>
          <w:between w:val="nil"/>
        </w:pBdr>
        <w:rPr>
          <w:color w:val="000000"/>
        </w:rPr>
        <w:sectPr w:rsidR="00222609">
          <w:pgSz w:w="11907" w:h="16840"/>
          <w:pgMar w:top="1134" w:right="851" w:bottom="1134" w:left="1418" w:header="794" w:footer="794" w:gutter="0"/>
          <w:cols w:space="720"/>
          <w:titlePg/>
        </w:sectPr>
      </w:pPr>
    </w:p>
    <w:p w:rsidR="00222609" w:rsidRDefault="00222609">
      <w:pPr>
        <w:pBdr>
          <w:top w:val="nil"/>
          <w:left w:val="nil"/>
          <w:bottom w:val="nil"/>
          <w:right w:val="nil"/>
          <w:between w:val="nil"/>
        </w:pBdr>
        <w:jc w:val="right"/>
        <w:rPr>
          <w:color w:val="000000"/>
          <w:sz w:val="26"/>
          <w:szCs w:val="26"/>
        </w:rPr>
      </w:pPr>
    </w:p>
    <w:p w:rsidR="00222609" w:rsidRDefault="00CB4F8B">
      <w:pPr>
        <w:pBdr>
          <w:top w:val="nil"/>
          <w:left w:val="nil"/>
          <w:bottom w:val="nil"/>
          <w:right w:val="nil"/>
          <w:between w:val="nil"/>
        </w:pBdr>
        <w:jc w:val="right"/>
        <w:rPr>
          <w:b/>
          <w:i/>
          <w:color w:val="000000"/>
          <w:sz w:val="26"/>
          <w:szCs w:val="26"/>
        </w:rPr>
      </w:pPr>
      <w:r>
        <w:rPr>
          <w:color w:val="000000"/>
          <w:sz w:val="28"/>
          <w:szCs w:val="28"/>
        </w:rPr>
        <w:t>Приложение № </w:t>
      </w:r>
      <w:r>
        <w:rPr>
          <w:color w:val="000000"/>
          <w:sz w:val="26"/>
          <w:szCs w:val="26"/>
        </w:rPr>
        <w:t>4</w:t>
      </w:r>
    </w:p>
    <w:p w:rsidR="00222609" w:rsidRDefault="00CB4F8B">
      <w:pPr>
        <w:jc w:val="right"/>
        <w:rPr>
          <w:sz w:val="28"/>
          <w:szCs w:val="28"/>
        </w:rPr>
      </w:pPr>
      <w:r>
        <w:rPr>
          <w:sz w:val="28"/>
          <w:szCs w:val="28"/>
        </w:rPr>
        <w:t>к документации о закупке</w:t>
      </w:r>
    </w:p>
    <w:p w:rsidR="00222609" w:rsidRDefault="00222609">
      <w:pPr>
        <w:rPr>
          <w:sz w:val="28"/>
          <w:szCs w:val="28"/>
        </w:rPr>
      </w:pPr>
    </w:p>
    <w:p w:rsidR="00222609" w:rsidRDefault="00222609">
      <w:pPr>
        <w:rPr>
          <w:sz w:val="28"/>
          <w:szCs w:val="28"/>
        </w:rPr>
      </w:pPr>
    </w:p>
    <w:p w:rsidR="00222609" w:rsidRDefault="00CB4F8B">
      <w:pPr>
        <w:jc w:val="center"/>
        <w:rPr>
          <w:b/>
        </w:rPr>
      </w:pPr>
      <w:r>
        <w:rPr>
          <w:b/>
        </w:rPr>
        <w:t>Договор  поставки</w:t>
      </w:r>
    </w:p>
    <w:p w:rsidR="00222609" w:rsidRDefault="00CB4F8B">
      <w:pPr>
        <w:jc w:val="center"/>
        <w:rPr>
          <w:b/>
        </w:rPr>
      </w:pPr>
      <w:r>
        <w:rPr>
          <w:b/>
        </w:rPr>
        <w:t>№_________________</w:t>
      </w:r>
    </w:p>
    <w:p w:rsidR="00222609" w:rsidRDefault="00222609">
      <w:pPr>
        <w:jc w:val="center"/>
      </w:pPr>
    </w:p>
    <w:p w:rsidR="00222609" w:rsidRDefault="00CB4F8B">
      <w:pPr>
        <w:jc w:val="both"/>
      </w:pPr>
      <w:r>
        <w:t>г. Новосибирск                                                                                               «__»_______ 2021 г.</w:t>
      </w:r>
    </w:p>
    <w:p w:rsidR="00222609" w:rsidRDefault="00222609">
      <w:pPr>
        <w:jc w:val="both"/>
      </w:pPr>
    </w:p>
    <w:p w:rsidR="00222609" w:rsidRDefault="00CB4F8B">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w:t>
      </w:r>
      <w:r>
        <w:rPr>
          <w:color w:val="000000"/>
        </w:rPr>
        <w:t xml:space="preserve">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w:t>
      </w:r>
      <w:r>
        <w:t>,  действующего  на  основании доверенности №</w:t>
      </w:r>
      <w:proofErr w:type="gramStart"/>
      <w:r>
        <w:t>Ц</w:t>
      </w:r>
      <w:proofErr w:type="gramEnd"/>
      <w:r>
        <w:t xml:space="preserve">/2021/НКП З-СИБ-39г от 11.02.2021г., с одной стороны, и ____________________________________________________________,  </w:t>
      </w:r>
    </w:p>
    <w:p w:rsidR="00222609" w:rsidRDefault="00CB4F8B">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22609" w:rsidRDefault="00CB4F8B">
      <w:pPr>
        <w:jc w:val="both"/>
      </w:pPr>
      <w:r>
        <w:t xml:space="preserve">именуемое в дальнейшем «Поставщик», в лице __________________________________, </w:t>
      </w:r>
    </w:p>
    <w:p w:rsidR="00222609" w:rsidRDefault="00CB4F8B">
      <w:pPr>
        <w:jc w:val="both"/>
      </w:pPr>
      <w:r>
        <w:rPr>
          <w:i/>
          <w:vertAlign w:val="superscript"/>
        </w:rPr>
        <w:t xml:space="preserve">                                                                                                                        (должность, Ф.И.О. - полностью)</w:t>
      </w:r>
    </w:p>
    <w:p w:rsidR="00222609" w:rsidRDefault="00CB4F8B">
      <w:pPr>
        <w:jc w:val="both"/>
      </w:pPr>
      <w:proofErr w:type="gramStart"/>
      <w:r>
        <w:t>действующего</w:t>
      </w:r>
      <w:proofErr w:type="gramEnd"/>
      <w:r>
        <w:t xml:space="preserve">  на основании ____________________________________________________,</w:t>
      </w:r>
    </w:p>
    <w:p w:rsidR="00222609" w:rsidRDefault="00CB4F8B">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222609" w:rsidRDefault="00CB4F8B">
      <w:pPr>
        <w:jc w:val="both"/>
      </w:pPr>
      <w:r>
        <w:t>с другой стороны, именуемые в дальнейшем «Стороны», заключили настоящий договор поставки (далее – «Договор») о нижеследующем:</w:t>
      </w:r>
    </w:p>
    <w:p w:rsidR="00222609" w:rsidRDefault="00222609">
      <w:pPr>
        <w:ind w:firstLine="567"/>
        <w:jc w:val="center"/>
        <w:rPr>
          <w:b/>
        </w:rPr>
      </w:pPr>
    </w:p>
    <w:p w:rsidR="00222609" w:rsidRDefault="00CB4F8B">
      <w:pPr>
        <w:numPr>
          <w:ilvl w:val="0"/>
          <w:numId w:val="22"/>
        </w:numPr>
        <w:jc w:val="center"/>
        <w:rPr>
          <w:b/>
        </w:rPr>
      </w:pPr>
      <w:r>
        <w:rPr>
          <w:b/>
        </w:rPr>
        <w:t>Предмет Договора</w:t>
      </w:r>
    </w:p>
    <w:p w:rsidR="00222609" w:rsidRDefault="00222609">
      <w:pPr>
        <w:ind w:left="1407"/>
        <w:rPr>
          <w:b/>
        </w:rPr>
      </w:pPr>
    </w:p>
    <w:p w:rsidR="00222609" w:rsidRDefault="00CB4F8B">
      <w:pPr>
        <w:ind w:firstLine="567"/>
        <w:jc w:val="both"/>
      </w:pPr>
      <w:r>
        <w:t>1.1.</w:t>
      </w:r>
      <w:r>
        <w:tab/>
        <w:t>По настоящему Договору Поставщик обязуется поставить, а Покупатель принять и оплатить поставку серверного оборудования и источника бесперебойного питания (далее – «Товар») и выполнить монтаж, пусконаладочные работы (далее – Работы), а  Покупатель обязуется принять и оплатить  поставленный Товар и выполненные Работы.</w:t>
      </w:r>
    </w:p>
    <w:p w:rsidR="00222609" w:rsidRDefault="00CB4F8B">
      <w:pPr>
        <w:tabs>
          <w:tab w:val="left" w:pos="22680"/>
        </w:tabs>
        <w:ind w:firstLine="567"/>
        <w:jc w:val="both"/>
      </w:pPr>
      <w:r>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222609" w:rsidRDefault="00CB4F8B">
      <w:pPr>
        <w:tabs>
          <w:tab w:val="left" w:pos="22680"/>
        </w:tabs>
        <w:ind w:firstLine="567"/>
        <w:jc w:val="both"/>
      </w:pPr>
      <w:r>
        <w:t xml:space="preserve">1.3. Поставка Товара и выполнение Работ по настоящему Договору осуществляются Поставщиком по адресу 630052 г. Новосибирск ул. </w:t>
      </w:r>
      <w:proofErr w:type="spellStart"/>
      <w:r>
        <w:t>Толмачевская</w:t>
      </w:r>
      <w:proofErr w:type="spellEnd"/>
      <w:r>
        <w:t xml:space="preserve"> д. 1.</w:t>
      </w:r>
    </w:p>
    <w:p w:rsidR="00222609" w:rsidRDefault="00CB4F8B">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22609" w:rsidRDefault="00CB4F8B">
      <w:pPr>
        <w:widowControl w:val="0"/>
        <w:ind w:firstLine="567"/>
        <w:jc w:val="both"/>
      </w:pPr>
      <w:r>
        <w:t>1.5. В случае обязательной сертификации Товар должен поставляться с сертификатом соответствия.</w:t>
      </w:r>
    </w:p>
    <w:p w:rsidR="00222609" w:rsidRDefault="00CB4F8B">
      <w:pPr>
        <w:widowControl w:val="0"/>
        <w:ind w:firstLine="567"/>
        <w:jc w:val="both"/>
      </w:pPr>
      <w:r>
        <w:t>1.6. Результатом Работ по настоящему Договору является смонтированный и введенный в эксплуатацию Товар.</w:t>
      </w:r>
    </w:p>
    <w:p w:rsidR="00222609" w:rsidRDefault="00222609">
      <w:pPr>
        <w:ind w:firstLine="567"/>
        <w:rPr>
          <w:b/>
        </w:rPr>
      </w:pPr>
    </w:p>
    <w:p w:rsidR="00222609" w:rsidRDefault="00CB4F8B">
      <w:pPr>
        <w:numPr>
          <w:ilvl w:val="0"/>
          <w:numId w:val="3"/>
        </w:numPr>
        <w:ind w:left="0" w:firstLine="567"/>
        <w:jc w:val="center"/>
        <w:rPr>
          <w:b/>
        </w:rPr>
      </w:pPr>
      <w:r>
        <w:rPr>
          <w:b/>
        </w:rPr>
        <w:t>Цена Договора и порядок расчетов</w:t>
      </w:r>
    </w:p>
    <w:p w:rsidR="00222609" w:rsidRDefault="00222609">
      <w:pPr>
        <w:rPr>
          <w:b/>
        </w:rPr>
      </w:pPr>
    </w:p>
    <w:p w:rsidR="00222609" w:rsidRDefault="00CB4F8B">
      <w:pPr>
        <w:numPr>
          <w:ilvl w:val="1"/>
          <w:numId w:val="3"/>
        </w:numPr>
        <w:pBdr>
          <w:top w:val="nil"/>
          <w:left w:val="nil"/>
          <w:bottom w:val="nil"/>
          <w:right w:val="nil"/>
          <w:between w:val="nil"/>
        </w:pBdr>
        <w:ind w:left="0" w:firstLine="567"/>
        <w:jc w:val="both"/>
        <w:rPr>
          <w:color w:val="000000"/>
        </w:rPr>
      </w:pPr>
      <w:r>
        <w:rPr>
          <w:color w:val="000000"/>
        </w:rPr>
        <w:t xml:space="preserve">Общая цена настоящего Договора (стоимость поставки Товара и выполнения Работ по настоящему Договору) составляет _____________(____________________) рублей </w:t>
      </w:r>
      <w:r>
        <w:rPr>
          <w:color w:val="3C4043"/>
          <w:highlight w:val="white"/>
        </w:rPr>
        <w:t xml:space="preserve">и включает в себя </w:t>
      </w:r>
      <w:r>
        <w:rPr>
          <w:i/>
          <w:color w:val="3C4043"/>
          <w:highlight w:val="white"/>
        </w:rPr>
        <w:t>_______</w:t>
      </w:r>
      <w:r>
        <w:rPr>
          <w:color w:val="3C4043"/>
          <w:highlight w:val="white"/>
        </w:rPr>
        <w:t xml:space="preserve"> руб. стоимость Товара; </w:t>
      </w:r>
      <w:r>
        <w:rPr>
          <w:i/>
          <w:color w:val="3C4043"/>
          <w:highlight w:val="white"/>
        </w:rPr>
        <w:t>_______</w:t>
      </w:r>
      <w:r>
        <w:rPr>
          <w:color w:val="3C4043"/>
          <w:highlight w:val="white"/>
        </w:rPr>
        <w:t xml:space="preserve"> руб. стоимость пусконаладочных работ,</w:t>
      </w:r>
      <w:proofErr w:type="gramStart"/>
      <w:r>
        <w:rPr>
          <w:color w:val="3C4043"/>
          <w:highlight w:val="white"/>
        </w:rPr>
        <w:t xml:space="preserve"> </w:t>
      </w:r>
      <w:r>
        <w:t>,</w:t>
      </w:r>
      <w:proofErr w:type="gramEnd"/>
      <w:r>
        <w:t xml:space="preserve"> в том числе </w:t>
      </w:r>
      <w:r>
        <w:rPr>
          <w:color w:val="000000"/>
        </w:rPr>
        <w:t>НДС –______%_____________ (____________________)  рублей.</w:t>
      </w:r>
    </w:p>
    <w:p w:rsidR="00222609" w:rsidRDefault="00CB4F8B">
      <w:pPr>
        <w:numPr>
          <w:ilvl w:val="1"/>
          <w:numId w:val="3"/>
        </w:numPr>
        <w:pBdr>
          <w:top w:val="nil"/>
          <w:left w:val="nil"/>
          <w:bottom w:val="nil"/>
          <w:right w:val="nil"/>
          <w:between w:val="nil"/>
        </w:pBdr>
        <w:ind w:left="0" w:firstLine="567"/>
        <w:jc w:val="both"/>
        <w:rPr>
          <w:color w:val="000000"/>
        </w:rPr>
      </w:pPr>
      <w:r>
        <w:rPr>
          <w:color w:val="000000"/>
        </w:rPr>
        <w:lastRenderedPageBreak/>
        <w:t xml:space="preserve">Оплата Товара по настоящему Договору производится </w:t>
      </w:r>
      <w:proofErr w:type="spellStart"/>
      <w:r>
        <w:rPr>
          <w:color w:val="000000"/>
        </w:rPr>
        <w:t>Покупателем</w:t>
      </w:r>
      <w:proofErr w:type="gramStart"/>
      <w:r>
        <w:rPr>
          <w:color w:val="000000"/>
        </w:rPr>
        <w:t>:</w:t>
      </w:r>
      <w:r>
        <w:t>в</w:t>
      </w:r>
      <w:proofErr w:type="spellEnd"/>
      <w:proofErr w:type="gramEnd"/>
      <w:r>
        <w:t xml:space="preserve"> течение 30 (тридцати) календарных дней с даты подписания акта сдачи-приемки выполненных пусконаладочных работ на основании счета Поставщика.</w:t>
      </w:r>
    </w:p>
    <w:p w:rsidR="00222609" w:rsidRDefault="00222609">
      <w:pPr>
        <w:tabs>
          <w:tab w:val="left" w:pos="22680"/>
        </w:tabs>
        <w:ind w:firstLine="567"/>
        <w:jc w:val="both"/>
        <w:rPr>
          <w:i/>
        </w:rPr>
      </w:pPr>
    </w:p>
    <w:p w:rsidR="00222609" w:rsidRDefault="00CB4F8B">
      <w:pPr>
        <w:ind w:firstLine="567"/>
        <w:jc w:val="both"/>
      </w:pPr>
      <w:r>
        <w:t>2.3. В общую цену настоящего Договора входят стоимость материалов, изделий, конструкций и оборудования, всех налогов,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w:t>
      </w:r>
    </w:p>
    <w:p w:rsidR="00222609" w:rsidRDefault="00222609">
      <w:pPr>
        <w:tabs>
          <w:tab w:val="left" w:pos="22680"/>
        </w:tabs>
        <w:ind w:firstLine="567"/>
        <w:jc w:val="center"/>
        <w:rPr>
          <w:b/>
        </w:rPr>
      </w:pPr>
    </w:p>
    <w:p w:rsidR="00222609" w:rsidRDefault="00222609">
      <w:pPr>
        <w:tabs>
          <w:tab w:val="left" w:pos="22680"/>
        </w:tabs>
        <w:ind w:firstLine="567"/>
        <w:jc w:val="center"/>
        <w:rPr>
          <w:b/>
        </w:rPr>
      </w:pPr>
    </w:p>
    <w:p w:rsidR="00222609" w:rsidRDefault="00222609">
      <w:pPr>
        <w:tabs>
          <w:tab w:val="left" w:pos="22680"/>
        </w:tabs>
        <w:ind w:firstLine="567"/>
        <w:jc w:val="center"/>
        <w:rPr>
          <w:b/>
        </w:rPr>
      </w:pPr>
    </w:p>
    <w:p w:rsidR="00222609" w:rsidRDefault="00CB4F8B">
      <w:pPr>
        <w:tabs>
          <w:tab w:val="left" w:pos="22680"/>
        </w:tabs>
        <w:ind w:firstLine="567"/>
        <w:jc w:val="center"/>
        <w:rPr>
          <w:b/>
        </w:rPr>
      </w:pPr>
      <w:r>
        <w:rPr>
          <w:b/>
        </w:rPr>
        <w:t>3. Обязанности Сторон</w:t>
      </w:r>
    </w:p>
    <w:p w:rsidR="00222609" w:rsidRDefault="00CB4F8B">
      <w:pPr>
        <w:tabs>
          <w:tab w:val="left" w:pos="22680"/>
        </w:tabs>
        <w:ind w:firstLine="567"/>
        <w:jc w:val="both"/>
      </w:pPr>
      <w:r>
        <w:t>3.1. Поставщик обязан:</w:t>
      </w:r>
    </w:p>
    <w:p w:rsidR="00222609" w:rsidRDefault="00CB4F8B">
      <w:pPr>
        <w:tabs>
          <w:tab w:val="left" w:pos="22680"/>
        </w:tabs>
        <w:ind w:firstLine="567"/>
        <w:jc w:val="both"/>
      </w:pPr>
      <w:r>
        <w:t>3.1.1. Осуществить поставку, монтаж, пусконаладочные работы Товара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rsidR="00222609" w:rsidRDefault="00CB4F8B">
      <w:pPr>
        <w:tabs>
          <w:tab w:val="left" w:pos="22680"/>
        </w:tabs>
        <w:ind w:firstLine="567"/>
        <w:jc w:val="both"/>
      </w:pPr>
      <w:r>
        <w:t>3.1.2.</w:t>
      </w:r>
      <w:r>
        <w:rPr>
          <w:i/>
        </w:rPr>
        <w:t xml:space="preserve"> </w:t>
      </w:r>
      <w:r>
        <w:t xml:space="preserve">Осуществлять гарантийный ремонт поставленного Товара в течение срока указанного  заводом изготовителем Товара </w:t>
      </w:r>
      <w:proofErr w:type="gramStart"/>
      <w:r>
        <w:t>с даты подписания</w:t>
      </w:r>
      <w:proofErr w:type="gramEnd"/>
      <w:r>
        <w:t xml:space="preserve"> Сторонами Акта ввода Товара в эксплуатацию.</w:t>
      </w:r>
    </w:p>
    <w:p w:rsidR="00222609" w:rsidRDefault="00CB4F8B">
      <w:pPr>
        <w:tabs>
          <w:tab w:val="left" w:pos="22680"/>
        </w:tabs>
        <w:ind w:firstLine="567"/>
        <w:jc w:val="both"/>
      </w:pPr>
      <w:r>
        <w:t xml:space="preserve">3.1.3. Оформлять </w:t>
      </w:r>
      <w:proofErr w:type="spellStart"/>
      <w:proofErr w:type="gramStart"/>
      <w:r>
        <w:t>счет-фактуры</w:t>
      </w:r>
      <w:proofErr w:type="spellEnd"/>
      <w:proofErr w:type="gramEnd"/>
      <w:r>
        <w:t xml:space="preserve"> в течение 5 (пяти) календарных дней с даты поставки Товара.</w:t>
      </w:r>
    </w:p>
    <w:p w:rsidR="00222609" w:rsidRDefault="00CB4F8B">
      <w:pPr>
        <w:tabs>
          <w:tab w:val="left" w:pos="22680"/>
        </w:tabs>
        <w:ind w:firstLine="567"/>
        <w:jc w:val="both"/>
      </w:pPr>
      <w:r>
        <w:t>3.1.4.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22609" w:rsidRDefault="00CB4F8B">
      <w:pPr>
        <w:tabs>
          <w:tab w:val="left" w:pos="22680"/>
        </w:tabs>
        <w:ind w:firstLine="567"/>
        <w:jc w:val="both"/>
      </w:pPr>
      <w:r>
        <w:t>3.2. Покупатель обязан:</w:t>
      </w:r>
    </w:p>
    <w:p w:rsidR="00222609" w:rsidRDefault="00CB4F8B">
      <w:pPr>
        <w:tabs>
          <w:tab w:val="left" w:pos="22680"/>
        </w:tabs>
        <w:ind w:firstLine="567"/>
        <w:jc w:val="both"/>
      </w:pPr>
      <w:r>
        <w:t>3.2.1. Оплатить Товар и Работы в размерах и в сроки, установленные настоящим Договором.</w:t>
      </w:r>
    </w:p>
    <w:p w:rsidR="00222609" w:rsidRDefault="00CB4F8B">
      <w:pPr>
        <w:tabs>
          <w:tab w:val="left" w:pos="22680"/>
        </w:tabs>
        <w:ind w:firstLine="567"/>
        <w:jc w:val="both"/>
      </w:pPr>
      <w:r>
        <w:t>3.2.2. Осуществлять проверку при приемке Товара по количеству, наличию явных дефектов внешнего вида и комплектности.</w:t>
      </w:r>
    </w:p>
    <w:p w:rsidR="00222609" w:rsidRDefault="00222609">
      <w:pPr>
        <w:tabs>
          <w:tab w:val="left" w:pos="22680"/>
        </w:tabs>
        <w:ind w:firstLine="567"/>
        <w:jc w:val="both"/>
      </w:pPr>
    </w:p>
    <w:p w:rsidR="00222609" w:rsidRDefault="00CB4F8B">
      <w:pPr>
        <w:tabs>
          <w:tab w:val="left" w:pos="22680"/>
        </w:tabs>
        <w:ind w:firstLine="567"/>
        <w:jc w:val="center"/>
        <w:rPr>
          <w:b/>
        </w:rPr>
      </w:pPr>
      <w:r>
        <w:rPr>
          <w:b/>
        </w:rPr>
        <w:t>4. Условия поставки и выполнения Работ</w:t>
      </w:r>
    </w:p>
    <w:p w:rsidR="00222609" w:rsidRDefault="00CB4F8B">
      <w:pPr>
        <w:ind w:firstLine="567"/>
        <w:jc w:val="both"/>
      </w:pPr>
      <w:r>
        <w:t>4.1. Поставка Товара Покупателю производится Поставщиком путем его отгрузки по адресу: 630052, г</w:t>
      </w:r>
      <w:r>
        <w:rPr>
          <w:color w:val="000000"/>
        </w:rPr>
        <w:t xml:space="preserve">. Новосибирск ул. </w:t>
      </w:r>
      <w:proofErr w:type="spellStart"/>
      <w:r>
        <w:rPr>
          <w:color w:val="000000"/>
        </w:rPr>
        <w:t>Толмачевская</w:t>
      </w:r>
      <w:proofErr w:type="spellEnd"/>
      <w:r>
        <w:rPr>
          <w:color w:val="000000"/>
        </w:rPr>
        <w:t xml:space="preserve"> д.1, контейнерный терминал </w:t>
      </w:r>
      <w:proofErr w:type="spellStart"/>
      <w:r>
        <w:rPr>
          <w:color w:val="000000"/>
        </w:rPr>
        <w:t>Клещиха</w:t>
      </w:r>
      <w:proofErr w:type="spellEnd"/>
      <w:r>
        <w:t xml:space="preserve">.  </w:t>
      </w:r>
    </w:p>
    <w:p w:rsidR="00222609" w:rsidRDefault="00CB4F8B">
      <w:pPr>
        <w:tabs>
          <w:tab w:val="left" w:pos="22680"/>
        </w:tabs>
        <w:ind w:firstLine="567"/>
        <w:jc w:val="both"/>
      </w:pPr>
      <w:r>
        <w:t xml:space="preserve">4.2. Приемка Товара осуществляется представителями Поставщика и Покупателя с подписанием товарной накладной (ТОРГ-12) в месте приемки Товара </w:t>
      </w:r>
      <w:proofErr w:type="gramStart"/>
      <w:r>
        <w:t>указанному</w:t>
      </w:r>
      <w:proofErr w:type="gramEnd"/>
      <w:r>
        <w:t xml:space="preserve"> в пункте 4.1 настоящего Договора. Представитель Покупателя перед приемкой доставленного Товара предъявляет Поставщику следующие документы:</w:t>
      </w:r>
    </w:p>
    <w:p w:rsidR="00222609" w:rsidRDefault="00CB4F8B">
      <w:pPr>
        <w:widowControl w:val="0"/>
        <w:ind w:firstLine="567"/>
        <w:jc w:val="both"/>
      </w:pPr>
      <w:r>
        <w:t xml:space="preserve"> 1)  документ, удостоверяющий личность представителя Покупателя;  </w:t>
      </w:r>
    </w:p>
    <w:p w:rsidR="00222609" w:rsidRDefault="00CB4F8B">
      <w:pPr>
        <w:widowControl w:val="0"/>
        <w:ind w:firstLine="567"/>
        <w:jc w:val="both"/>
        <w:rPr>
          <w:i/>
        </w:rPr>
      </w:pPr>
      <w:r>
        <w:rPr>
          <w:i/>
        </w:rPr>
        <w:t xml:space="preserve"> 2) доверенность на представителя Покупателя, оформленную надлежащим образом. </w:t>
      </w:r>
    </w:p>
    <w:p w:rsidR="00222609" w:rsidRDefault="00CB4F8B">
      <w:pPr>
        <w:widowControl w:val="0"/>
        <w:ind w:firstLine="567"/>
        <w:jc w:val="both"/>
      </w:pPr>
      <w:r>
        <w:t xml:space="preserve">4.3. 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rsidR="00222609" w:rsidRDefault="00CB4F8B">
      <w:pPr>
        <w:tabs>
          <w:tab w:val="left" w:pos="22680"/>
        </w:tabs>
        <w:ind w:firstLine="567"/>
        <w:jc w:val="both"/>
      </w:pPr>
      <w:r>
        <w:t>4.4. Датой поставки Товара считается дата подписания Сторонами товарной накладной (ТОРГ-12) в месте приемки Товара.</w:t>
      </w:r>
    </w:p>
    <w:p w:rsidR="00222609" w:rsidRDefault="00CB4F8B">
      <w:pPr>
        <w:tabs>
          <w:tab w:val="left" w:pos="22680"/>
        </w:tabs>
        <w:ind w:firstLine="567"/>
        <w:jc w:val="both"/>
      </w:pPr>
      <w:r>
        <w:t xml:space="preserve">4.5. Переход права собственности на Товар, а также риск случайной гибели или порчи Товара от Поставщика к Покупателю наступает в момент и </w:t>
      </w:r>
      <w:proofErr w:type="gramStart"/>
      <w:r>
        <w:t>с даты подписания</w:t>
      </w:r>
      <w:proofErr w:type="gramEnd"/>
      <w:r>
        <w:t xml:space="preserve"> Сторонами Акта сдачи-приемки выполненных Работ.</w:t>
      </w:r>
    </w:p>
    <w:p w:rsidR="00222609" w:rsidRDefault="00CB4F8B">
      <w:pPr>
        <w:tabs>
          <w:tab w:val="left" w:pos="22680"/>
        </w:tabs>
        <w:ind w:firstLine="567"/>
        <w:jc w:val="both"/>
      </w:pPr>
      <w:r>
        <w:t xml:space="preserve">4.6. Работы по монтажу и вводу поставленного Товара в эксплуатацию производятся Поставщиком, имеющим необходимые разрешения, допуски для монтажа и ввода </w:t>
      </w:r>
      <w:r>
        <w:lastRenderedPageBreak/>
        <w:t>поставленного Товара в эксплуатацию, в течение</w:t>
      </w:r>
      <w:proofErr w:type="gramStart"/>
      <w:r>
        <w:t xml:space="preserve"> ____ (_______) </w:t>
      </w:r>
      <w:proofErr w:type="gramEnd"/>
      <w:r>
        <w:t>календарных дней с даты подписания Сторонами товарной накладной (ТОРГ-12).</w:t>
      </w:r>
    </w:p>
    <w:p w:rsidR="00222609" w:rsidRDefault="00CB4F8B">
      <w:pPr>
        <w:tabs>
          <w:tab w:val="left" w:pos="22680"/>
        </w:tabs>
        <w:ind w:firstLine="567"/>
        <w:jc w:val="both"/>
      </w:pPr>
      <w:r>
        <w:t xml:space="preserve">4.7. Датой ввода поставленного Товара в эксплуатацию считается дата подписания Сторонами акта сдачи-приемки выполненных Работ в 2 (двух) экземплярах, по одному для каждой из Сторон. </w:t>
      </w:r>
    </w:p>
    <w:p w:rsidR="00222609" w:rsidRDefault="00CB4F8B">
      <w:pPr>
        <w:pBdr>
          <w:top w:val="nil"/>
          <w:left w:val="nil"/>
          <w:bottom w:val="nil"/>
          <w:right w:val="nil"/>
          <w:between w:val="nil"/>
        </w:pBdr>
        <w:jc w:val="both"/>
      </w:pPr>
      <w:r>
        <w:t xml:space="preserve">        4.8  Стороны вправе в рамках настоящего Договора оформлять документы в электронной форме с применением усиленной квалифицированной электронной  подписи (далее - «квалифицированная электронная подпись»).</w:t>
      </w:r>
    </w:p>
    <w:p w:rsidR="00222609" w:rsidRDefault="00CB4F8B">
      <w:pPr>
        <w:spacing w:before="240" w:after="240"/>
        <w:ind w:firstLine="700"/>
        <w:jc w:val="both"/>
      </w:pPr>
      <w:r>
        <w:t xml:space="preserve">Порядок организации электронного документооборота согласован Сторонами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Договору,  следующие формализованные документы: </w:t>
      </w:r>
      <w:r>
        <w:rPr>
          <w:color w:val="3C4043"/>
          <w:highlight w:val="white"/>
        </w:rPr>
        <w:t>ТОРГ-12, счет-фактура,</w:t>
      </w:r>
      <w:r>
        <w:t xml:space="preserve"> а также иные виды формализованных первичных учётных документов (далее – «первичные документы»).</w:t>
      </w:r>
    </w:p>
    <w:p w:rsidR="00222609" w:rsidRDefault="00CB4F8B">
      <w:pPr>
        <w:spacing w:before="240" w:after="240"/>
        <w:ind w:firstLine="700"/>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222609" w:rsidRDefault="00CB4F8B">
      <w:pPr>
        <w:spacing w:before="240" w:after="240"/>
        <w:ind w:firstLine="700"/>
        <w:jc w:val="both"/>
      </w:pPr>
      <w:r>
        <w:t>Сторона, использующая ключ квалифицированной электронной подписи, обязана соблюдать его конфиденциальность.</w:t>
      </w:r>
    </w:p>
    <w:p w:rsidR="00222609" w:rsidRDefault="00CB4F8B">
      <w:pPr>
        <w:spacing w:before="240" w:after="240"/>
        <w:ind w:firstLine="86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22609" w:rsidRDefault="00CB4F8B">
      <w:pPr>
        <w:tabs>
          <w:tab w:val="left" w:pos="22680"/>
        </w:tabs>
        <w:ind w:firstLine="567"/>
        <w:jc w:val="center"/>
        <w:rPr>
          <w:b/>
        </w:rPr>
      </w:pPr>
      <w:r>
        <w:rPr>
          <w:b/>
        </w:rPr>
        <w:t>5. Качество, комплектность, гарантийные обязательства</w:t>
      </w:r>
    </w:p>
    <w:p w:rsidR="00222609" w:rsidRDefault="00CB4F8B">
      <w:pPr>
        <w:tabs>
          <w:tab w:val="left" w:pos="22680"/>
        </w:tabs>
        <w:ind w:firstLine="567"/>
        <w:jc w:val="both"/>
      </w:pPr>
      <w:r>
        <w:t>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22609" w:rsidRDefault="00222609">
      <w:pPr>
        <w:tabs>
          <w:tab w:val="left" w:pos="22680"/>
        </w:tabs>
        <w:ind w:firstLine="567"/>
        <w:jc w:val="both"/>
      </w:pPr>
    </w:p>
    <w:p w:rsidR="00222609" w:rsidRDefault="00CB4F8B">
      <w:pPr>
        <w:tabs>
          <w:tab w:val="left" w:pos="22680"/>
        </w:tabs>
        <w:ind w:firstLine="567"/>
        <w:jc w:val="both"/>
        <w:rPr>
          <w:color w:val="000000"/>
        </w:rPr>
      </w:pPr>
      <w:r>
        <w:rPr>
          <w:color w:val="000000"/>
        </w:rPr>
        <w:t xml:space="preserve">5.2. </w:t>
      </w:r>
      <w:proofErr w:type="gramStart"/>
      <w:r>
        <w:rPr>
          <w:color w:val="000000"/>
        </w:rPr>
        <w:t xml:space="preserve">Срок гарантии нормального функционирования Товара устанавливается </w:t>
      </w:r>
      <w:r>
        <w:t>заводом изготовителем Товара</w:t>
      </w:r>
      <w:r>
        <w:rPr>
          <w:color w:val="000000"/>
        </w:rPr>
        <w:t xml:space="preserve"> с даты подписания Сторонами Акта сдачи-приемки выполненных Работ.                 </w:t>
      </w:r>
      <w:r>
        <w:rPr>
          <w:i/>
          <w:color w:val="FFFFFF"/>
          <w:vertAlign w:val="superscript"/>
        </w:rPr>
        <w:t>(</w:t>
      </w:r>
      <w:r>
        <w:rPr>
          <w:i/>
          <w:color w:val="000000"/>
          <w:vertAlign w:val="superscript"/>
        </w:rPr>
        <w:t xml:space="preserve">               </w:t>
      </w:r>
      <w:proofErr w:type="gramEnd"/>
    </w:p>
    <w:p w:rsidR="00222609" w:rsidRDefault="00CB4F8B">
      <w:pPr>
        <w:widowControl w:val="0"/>
        <w:pBdr>
          <w:top w:val="nil"/>
          <w:left w:val="nil"/>
          <w:bottom w:val="nil"/>
          <w:right w:val="nil"/>
          <w:between w:val="nil"/>
        </w:pBdr>
        <w:ind w:firstLine="567"/>
        <w:jc w:val="both"/>
        <w:rPr>
          <w:color w:val="000000"/>
        </w:rPr>
      </w:pPr>
      <w:r>
        <w:rPr>
          <w:color w:val="000000"/>
        </w:rPr>
        <w:t>5.3. В случае</w:t>
      </w:r>
      <w:proofErr w:type="gramStart"/>
      <w:r>
        <w:rPr>
          <w:color w:val="000000"/>
        </w:rPr>
        <w:t>,</w:t>
      </w:r>
      <w:proofErr w:type="gramEnd"/>
      <w:r>
        <w:rPr>
          <w:color w:val="000000"/>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222609" w:rsidRDefault="00CB4F8B">
      <w:pPr>
        <w:ind w:firstLine="567"/>
        <w:jc w:val="both"/>
        <w:rPr>
          <w:rFonts w:ascii="Arial" w:eastAsia="Arial" w:hAnsi="Arial" w:cs="Arial"/>
        </w:rPr>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222609" w:rsidRDefault="00CB4F8B">
      <w:pPr>
        <w:shd w:val="clear" w:color="auto" w:fill="FFFFFF"/>
        <w:tabs>
          <w:tab w:val="left" w:pos="1272"/>
        </w:tabs>
        <w:ind w:firstLine="567"/>
        <w:jc w:val="both"/>
      </w:pPr>
      <w:r>
        <w:t>5.5. Поставщик обязан провести гарантийный ремонт Товара в течение</w:t>
      </w:r>
      <w:r>
        <w:br/>
        <w:t xml:space="preserve">30(тридцати) календарных дней </w:t>
      </w:r>
      <w:proofErr w:type="gramStart"/>
      <w:r>
        <w:t>с даты получения</w:t>
      </w:r>
      <w:proofErr w:type="gramEnd"/>
      <w:r>
        <w:t xml:space="preserve"> уведомления Покупателя.</w:t>
      </w:r>
    </w:p>
    <w:p w:rsidR="00222609" w:rsidRDefault="00222609">
      <w:pPr>
        <w:shd w:val="clear" w:color="auto" w:fill="FFFFFF"/>
        <w:tabs>
          <w:tab w:val="left" w:pos="1272"/>
        </w:tabs>
        <w:jc w:val="both"/>
        <w:rPr>
          <w:i/>
          <w:vertAlign w:val="superscript"/>
        </w:rPr>
      </w:pPr>
    </w:p>
    <w:p w:rsidR="00222609" w:rsidRDefault="00CB4F8B">
      <w:pPr>
        <w:shd w:val="clear" w:color="auto" w:fill="FFFFFF"/>
        <w:ind w:firstLine="567"/>
        <w:jc w:val="both"/>
      </w:pPr>
      <w:r>
        <w:t>Транспортные и иные расходы Поставщика, связанные с проведением гарантийного ремонта Товара, Покупателем не возмещаются.</w:t>
      </w:r>
    </w:p>
    <w:p w:rsidR="00222609" w:rsidRDefault="00CB4F8B">
      <w:pPr>
        <w:pBdr>
          <w:top w:val="nil"/>
          <w:left w:val="nil"/>
          <w:bottom w:val="nil"/>
          <w:right w:val="nil"/>
          <w:between w:val="nil"/>
        </w:pBdr>
        <w:ind w:firstLine="567"/>
        <w:jc w:val="both"/>
        <w:rPr>
          <w:color w:val="000000"/>
        </w:rPr>
      </w:pPr>
      <w:r>
        <w:rPr>
          <w:color w:val="000000"/>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222609" w:rsidRDefault="00CB4F8B">
      <w:pPr>
        <w:pBdr>
          <w:top w:val="nil"/>
          <w:left w:val="nil"/>
          <w:bottom w:val="nil"/>
          <w:right w:val="nil"/>
          <w:between w:val="nil"/>
        </w:pBdr>
        <w:ind w:firstLine="567"/>
        <w:jc w:val="both"/>
        <w:rPr>
          <w:color w:val="000000"/>
        </w:rPr>
      </w:pPr>
      <w:r>
        <w:rPr>
          <w:color w:val="000000"/>
        </w:rPr>
        <w:t xml:space="preserve">5.7. Покупатель вправе произвести ремонт Товара своими силами с </w:t>
      </w:r>
      <w:proofErr w:type="gramStart"/>
      <w:r>
        <w:rPr>
          <w:color w:val="000000"/>
        </w:rPr>
        <w:t>последующем</w:t>
      </w:r>
      <w:proofErr w:type="gramEnd"/>
      <w:r>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color w:val="000000"/>
        </w:rPr>
        <w:t>с даты направления</w:t>
      </w:r>
      <w:proofErr w:type="gramEnd"/>
      <w:r>
        <w:rPr>
          <w:color w:val="000000"/>
        </w:rPr>
        <w:t xml:space="preserve"> Покупателем уведомления о возмещении понесенных расходов с приложением подтверждающих документов.</w:t>
      </w:r>
    </w:p>
    <w:p w:rsidR="00222609" w:rsidRDefault="00CB4F8B">
      <w:pPr>
        <w:ind w:firstLine="567"/>
        <w:jc w:val="both"/>
      </w:pPr>
      <w: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22609" w:rsidRDefault="00222609">
      <w:pPr>
        <w:widowControl w:val="0"/>
        <w:jc w:val="center"/>
        <w:rPr>
          <w:b/>
        </w:rPr>
      </w:pPr>
    </w:p>
    <w:p w:rsidR="00222609" w:rsidRDefault="00CB4F8B">
      <w:pPr>
        <w:widowControl w:val="0"/>
        <w:jc w:val="center"/>
        <w:rPr>
          <w:b/>
        </w:rPr>
      </w:pPr>
      <w:r>
        <w:rPr>
          <w:b/>
        </w:rPr>
        <w:t>6. Упаковка Товара</w:t>
      </w:r>
    </w:p>
    <w:p w:rsidR="00222609" w:rsidRDefault="00CB4F8B">
      <w:pPr>
        <w:widowControl w:val="0"/>
        <w:ind w:firstLine="720"/>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22609" w:rsidRDefault="00222609">
      <w:pPr>
        <w:jc w:val="center"/>
        <w:rPr>
          <w:b/>
        </w:rPr>
      </w:pPr>
    </w:p>
    <w:p w:rsidR="00222609" w:rsidRDefault="00222609">
      <w:pPr>
        <w:jc w:val="center"/>
        <w:rPr>
          <w:b/>
        </w:rPr>
      </w:pPr>
    </w:p>
    <w:p w:rsidR="00222609" w:rsidRDefault="00CB4F8B">
      <w:pPr>
        <w:jc w:val="center"/>
        <w:rPr>
          <w:b/>
        </w:rPr>
      </w:pPr>
      <w:r>
        <w:rPr>
          <w:b/>
        </w:rPr>
        <w:t>7. Ответственность Сторон</w:t>
      </w:r>
    </w:p>
    <w:p w:rsidR="00222609" w:rsidRDefault="00CB4F8B">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22609" w:rsidRDefault="00CB4F8B">
      <w:pPr>
        <w:widowControl w:val="0"/>
        <w:pBdr>
          <w:top w:val="nil"/>
          <w:left w:val="nil"/>
          <w:bottom w:val="nil"/>
          <w:right w:val="nil"/>
          <w:between w:val="nil"/>
        </w:pBdr>
        <w:ind w:firstLine="567"/>
        <w:jc w:val="both"/>
        <w:rPr>
          <w:i/>
          <w:color w:val="000000"/>
        </w:rPr>
      </w:pPr>
      <w:r>
        <w:rPr>
          <w:color w:val="000000"/>
        </w:rPr>
        <w:t>7.2.</w:t>
      </w:r>
      <w:r>
        <w:rPr>
          <w:b/>
          <w:color w:val="000000"/>
        </w:rPr>
        <w:t xml:space="preserve">  </w:t>
      </w:r>
      <w:r>
        <w:rPr>
          <w:color w:val="000000"/>
        </w:rPr>
        <w:t xml:space="preserve">В случае несоблюдения сроков поставки Товара Покупатель вправе потребовать от Поставщика уплаты неустойки в виде пени в размере 0,1 % (одна десятая) процента от цены несвоевременно поставленного Товара за каждый день просрочки, </w:t>
      </w:r>
      <w:r>
        <w:rPr>
          <w:i/>
          <w:color w:val="000000"/>
        </w:rPr>
        <w:t>но не более</w:t>
      </w:r>
      <w:proofErr w:type="gramStart"/>
      <w:r>
        <w:rPr>
          <w:i/>
          <w:color w:val="000000"/>
        </w:rPr>
        <w:t xml:space="preserve"> __% (___) </w:t>
      </w:r>
      <w:proofErr w:type="gramEnd"/>
      <w:r>
        <w:rPr>
          <w:i/>
          <w:color w:val="000000"/>
        </w:rPr>
        <w:t>процентов от цены несвоевременно поставленного Товара.</w:t>
      </w:r>
    </w:p>
    <w:p w:rsidR="00222609" w:rsidRDefault="00CB4F8B">
      <w:pPr>
        <w:widowControl w:val="0"/>
        <w:pBdr>
          <w:top w:val="nil"/>
          <w:left w:val="nil"/>
          <w:bottom w:val="nil"/>
          <w:right w:val="nil"/>
          <w:between w:val="nil"/>
        </w:pBdr>
        <w:ind w:firstLine="567"/>
        <w:jc w:val="both"/>
        <w:rPr>
          <w:i/>
          <w:color w:val="000000"/>
        </w:rPr>
      </w:pPr>
      <w:r>
        <w:rPr>
          <w:color w:val="000000"/>
        </w:rPr>
        <w:t xml:space="preserve">7.3. </w:t>
      </w:r>
      <w:proofErr w:type="gramStart"/>
      <w:r>
        <w:rPr>
          <w:color w:val="000000"/>
        </w:rPr>
        <w:t xml:space="preserve">В случае несоблюдения сроков монтажа и ввода в эксплуатацию Товара Покупатель вправе потребовать от Поставщика уплаты неустойки в виде пени в размере 0,1 % (одна десятая) процента от цены несвоевременно смонтированного и введенного в эксплуатацию Товара за каждый день просрочки, </w:t>
      </w:r>
      <w:r>
        <w:rPr>
          <w:i/>
          <w:color w:val="000000"/>
        </w:rPr>
        <w:t>но не более __% (___) процентов от цены несвоевременно смонтированного и введенного в эксплуатацию Товара.</w:t>
      </w:r>
      <w:proofErr w:type="gramEnd"/>
    </w:p>
    <w:p w:rsidR="00222609" w:rsidRDefault="00CB4F8B">
      <w:pPr>
        <w:widowControl w:val="0"/>
        <w:pBdr>
          <w:top w:val="nil"/>
          <w:left w:val="nil"/>
          <w:bottom w:val="nil"/>
          <w:right w:val="nil"/>
          <w:between w:val="nil"/>
        </w:pBdr>
        <w:ind w:firstLine="567"/>
        <w:jc w:val="both"/>
      </w:pPr>
      <w:r>
        <w:t>7.4. Перечисленные в настоящем Договоре санкции могут быть взысканы Покупателем путем удержания причитающихся сумм неустойки (пени, штрафа) из сумм, подлежащих оплате Поставщику.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222609" w:rsidRDefault="00222609">
      <w:pPr>
        <w:widowControl w:val="0"/>
        <w:spacing w:after="60"/>
        <w:jc w:val="both"/>
      </w:pPr>
    </w:p>
    <w:p w:rsidR="00222609" w:rsidRDefault="00CB4F8B">
      <w:pPr>
        <w:widowControl w:val="0"/>
        <w:spacing w:after="60"/>
        <w:ind w:left="360"/>
        <w:jc w:val="center"/>
        <w:rPr>
          <w:b/>
        </w:rPr>
      </w:pPr>
      <w:r>
        <w:rPr>
          <w:b/>
        </w:rPr>
        <w:t>8. Обстоятельства непреодолимой силы</w:t>
      </w:r>
    </w:p>
    <w:p w:rsidR="00222609" w:rsidRDefault="00CB4F8B">
      <w:pPr>
        <w:widowControl w:val="0"/>
        <w:pBdr>
          <w:top w:val="nil"/>
          <w:left w:val="nil"/>
          <w:bottom w:val="nil"/>
          <w:right w:val="nil"/>
          <w:between w:val="nil"/>
        </w:pBdr>
        <w:ind w:firstLine="709"/>
        <w:jc w:val="both"/>
        <w:rPr>
          <w:color w:val="000000"/>
        </w:rPr>
      </w:pPr>
      <w:r>
        <w:rPr>
          <w:color w:val="000000"/>
        </w:rPr>
        <w:t xml:space="preserve">8.1.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22609" w:rsidRDefault="00CB4F8B">
      <w:pPr>
        <w:widowControl w:val="0"/>
        <w:pBdr>
          <w:top w:val="nil"/>
          <w:left w:val="nil"/>
          <w:bottom w:val="nil"/>
          <w:right w:val="nil"/>
          <w:between w:val="nil"/>
        </w:pBdr>
        <w:ind w:firstLine="709"/>
        <w:jc w:val="both"/>
        <w:rPr>
          <w:color w:val="000000"/>
        </w:rPr>
      </w:pPr>
      <w:r>
        <w:rPr>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2609" w:rsidRDefault="00CB4F8B">
      <w:pPr>
        <w:widowControl w:val="0"/>
        <w:pBdr>
          <w:top w:val="nil"/>
          <w:left w:val="nil"/>
          <w:bottom w:val="nil"/>
          <w:right w:val="nil"/>
          <w:between w:val="nil"/>
        </w:pBdr>
        <w:ind w:firstLine="709"/>
        <w:jc w:val="both"/>
        <w:rPr>
          <w:color w:val="000000"/>
        </w:rPr>
      </w:pPr>
      <w:r>
        <w:rPr>
          <w:color w:val="000000"/>
        </w:rPr>
        <w:t xml:space="preserve">8.3. Сторона, которая не исполняет свои обязательства вследствие действия </w:t>
      </w:r>
      <w:r>
        <w:rPr>
          <w:color w:val="000000"/>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2609" w:rsidRDefault="00CB4F8B">
      <w:pPr>
        <w:widowControl w:val="0"/>
        <w:pBdr>
          <w:top w:val="nil"/>
          <w:left w:val="nil"/>
          <w:bottom w:val="nil"/>
          <w:right w:val="nil"/>
          <w:between w:val="nil"/>
        </w:pBdr>
        <w:ind w:firstLine="709"/>
        <w:jc w:val="both"/>
        <w:rPr>
          <w:color w:val="000000"/>
        </w:rPr>
      </w:pPr>
      <w:r>
        <w:rPr>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222609" w:rsidRDefault="00222609">
      <w:pPr>
        <w:widowControl w:val="0"/>
        <w:pBdr>
          <w:top w:val="nil"/>
          <w:left w:val="nil"/>
          <w:bottom w:val="nil"/>
          <w:right w:val="nil"/>
          <w:between w:val="nil"/>
        </w:pBdr>
        <w:ind w:firstLine="709"/>
        <w:jc w:val="both"/>
        <w:rPr>
          <w:color w:val="000000"/>
        </w:rPr>
      </w:pPr>
    </w:p>
    <w:p w:rsidR="00222609" w:rsidRDefault="00CB4F8B">
      <w:pPr>
        <w:widowControl w:val="0"/>
        <w:pBdr>
          <w:top w:val="nil"/>
          <w:left w:val="nil"/>
          <w:bottom w:val="nil"/>
          <w:right w:val="nil"/>
          <w:between w:val="nil"/>
        </w:pBdr>
        <w:ind w:hanging="720"/>
        <w:jc w:val="center"/>
        <w:rPr>
          <w:color w:val="000000"/>
        </w:rPr>
      </w:pPr>
      <w:r>
        <w:rPr>
          <w:b/>
          <w:color w:val="000000"/>
        </w:rPr>
        <w:t>9. Разрешение споров</w:t>
      </w:r>
    </w:p>
    <w:p w:rsidR="00222609" w:rsidRDefault="00CB4F8B">
      <w:pPr>
        <w:widowControl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22609" w:rsidRDefault="00CB4F8B">
      <w:pPr>
        <w:widowControl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222609" w:rsidRDefault="00CB4F8B">
      <w:pPr>
        <w:widowControl w:val="0"/>
        <w:pBdr>
          <w:top w:val="nil"/>
          <w:left w:val="nil"/>
          <w:bottom w:val="nil"/>
          <w:right w:val="nil"/>
          <w:between w:val="nil"/>
        </w:pBdr>
        <w:jc w:val="both"/>
        <w:rPr>
          <w:color w:val="000000"/>
        </w:rPr>
      </w:pPr>
      <w:r>
        <w:rPr>
          <w:rFonts w:ascii="Arial" w:eastAsia="Arial" w:hAnsi="Arial" w:cs="Arial"/>
          <w:color w:val="000000"/>
        </w:rPr>
        <w:t xml:space="preserve">         </w:t>
      </w:r>
      <w:r>
        <w:rPr>
          <w:color w:val="000000"/>
        </w:rPr>
        <w:t>9.3.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в Арбитражный суд Новосибирской области. </w:t>
      </w:r>
      <w:r>
        <w:rPr>
          <w:color w:val="000000"/>
        </w:rPr>
        <w:br/>
      </w:r>
    </w:p>
    <w:p w:rsidR="00222609" w:rsidRDefault="00222609">
      <w:pPr>
        <w:widowControl w:val="0"/>
        <w:jc w:val="both"/>
      </w:pPr>
    </w:p>
    <w:p w:rsidR="00222609" w:rsidRDefault="00222609">
      <w:pPr>
        <w:widowControl w:val="0"/>
        <w:jc w:val="both"/>
      </w:pPr>
    </w:p>
    <w:p w:rsidR="00222609" w:rsidRDefault="00CB4F8B">
      <w:pPr>
        <w:widowControl w:val="0"/>
        <w:pBdr>
          <w:top w:val="nil"/>
          <w:left w:val="nil"/>
          <w:bottom w:val="nil"/>
          <w:right w:val="nil"/>
          <w:between w:val="nil"/>
        </w:pBdr>
        <w:ind w:firstLine="567"/>
        <w:jc w:val="center"/>
        <w:rPr>
          <w:b/>
          <w:color w:val="000000"/>
        </w:rPr>
      </w:pPr>
      <w:r>
        <w:rPr>
          <w:b/>
          <w:color w:val="000000"/>
        </w:rPr>
        <w:t>10. Порядок внесения</w:t>
      </w:r>
    </w:p>
    <w:p w:rsidR="00222609" w:rsidRDefault="00CB4F8B">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222609" w:rsidRDefault="00CB4F8B">
      <w:pPr>
        <w:widowControl w:val="0"/>
        <w:pBdr>
          <w:top w:val="nil"/>
          <w:left w:val="nil"/>
          <w:bottom w:val="nil"/>
          <w:right w:val="nil"/>
          <w:between w:val="nil"/>
        </w:pBdr>
        <w:ind w:firstLine="708"/>
        <w:jc w:val="both"/>
        <w:rPr>
          <w:color w:val="000000"/>
        </w:rPr>
      </w:pPr>
      <w:r>
        <w:rPr>
          <w:color w:val="000000"/>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22609" w:rsidRDefault="00CB4F8B">
      <w:pPr>
        <w:widowControl w:val="0"/>
        <w:pBdr>
          <w:top w:val="nil"/>
          <w:left w:val="nil"/>
          <w:bottom w:val="nil"/>
          <w:right w:val="nil"/>
          <w:between w:val="nil"/>
        </w:pBdr>
        <w:ind w:firstLine="708"/>
        <w:jc w:val="both"/>
      </w:pPr>
      <w:r>
        <w:t xml:space="preserve">10.2. Настоящий </w:t>
      </w:r>
      <w:proofErr w:type="gramStart"/>
      <w:r>
        <w:t>Договор</w:t>
      </w:r>
      <w:proofErr w:type="gramEnd"/>
      <w:r>
        <w:t xml:space="preserve"> может быть расторгнут по основаниям, предусмотренным действующим законодательством и настоящим Договором.</w:t>
      </w:r>
    </w:p>
    <w:p w:rsidR="00222609" w:rsidRDefault="00CB4F8B">
      <w:pPr>
        <w:widowControl w:val="0"/>
        <w:pBdr>
          <w:top w:val="nil"/>
          <w:left w:val="nil"/>
          <w:bottom w:val="nil"/>
          <w:right w:val="nil"/>
          <w:between w:val="nil"/>
        </w:pBdr>
        <w:ind w:firstLine="567"/>
        <w:jc w:val="both"/>
        <w:rPr>
          <w:color w:val="000000"/>
        </w:rPr>
      </w:pPr>
      <w:r>
        <w:rPr>
          <w:color w:val="000000"/>
        </w:rPr>
        <w:t>10.</w:t>
      </w:r>
      <w:r>
        <w:t>3</w:t>
      </w:r>
      <w:r>
        <w:rPr>
          <w:color w:val="000000"/>
        </w:rPr>
        <w:t xml:space="preserve">.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22609" w:rsidRDefault="00CB4F8B">
      <w:pPr>
        <w:widowControl w:val="0"/>
        <w:pBdr>
          <w:top w:val="nil"/>
          <w:left w:val="nil"/>
          <w:bottom w:val="nil"/>
          <w:right w:val="nil"/>
          <w:between w:val="nil"/>
        </w:pBdr>
        <w:jc w:val="both"/>
        <w:rPr>
          <w:i/>
          <w:color w:val="000000"/>
        </w:rPr>
      </w:pPr>
      <w:r>
        <w:rPr>
          <w:i/>
          <w:color w:val="000000"/>
        </w:rPr>
        <w:t xml:space="preserve">    </w:t>
      </w:r>
    </w:p>
    <w:p w:rsidR="00222609" w:rsidRDefault="00222609">
      <w:pPr>
        <w:ind w:firstLine="567"/>
        <w:jc w:val="both"/>
      </w:pPr>
    </w:p>
    <w:p w:rsidR="00222609" w:rsidRDefault="00CB4F8B">
      <w:pPr>
        <w:tabs>
          <w:tab w:val="left" w:pos="0"/>
        </w:tabs>
        <w:jc w:val="center"/>
        <w:rPr>
          <w:b/>
        </w:rPr>
      </w:pPr>
      <w:r>
        <w:rPr>
          <w:b/>
        </w:rPr>
        <w:t>11. Срок действия Договора</w:t>
      </w:r>
    </w:p>
    <w:p w:rsidR="00222609" w:rsidRDefault="00CB4F8B">
      <w:pPr>
        <w:widowControl w:val="0"/>
        <w:pBdr>
          <w:top w:val="nil"/>
          <w:left w:val="nil"/>
          <w:bottom w:val="nil"/>
          <w:right w:val="nil"/>
          <w:between w:val="nil"/>
        </w:pBdr>
        <w:ind w:firstLine="709"/>
        <w:jc w:val="both"/>
        <w:rPr>
          <w:color w:val="000000"/>
        </w:rPr>
      </w:pPr>
      <w:r>
        <w:rPr>
          <w:color w:val="000000"/>
        </w:rPr>
        <w:t xml:space="preserve">11.1.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w:t>
      </w:r>
    </w:p>
    <w:p w:rsidR="00222609" w:rsidRDefault="00222609">
      <w:pPr>
        <w:widowControl w:val="0"/>
        <w:pBdr>
          <w:top w:val="nil"/>
          <w:left w:val="nil"/>
          <w:bottom w:val="nil"/>
          <w:right w:val="nil"/>
          <w:between w:val="nil"/>
        </w:pBdr>
        <w:ind w:firstLine="709"/>
        <w:jc w:val="both"/>
        <w:rPr>
          <w:b/>
          <w:color w:val="000000"/>
        </w:rPr>
      </w:pPr>
    </w:p>
    <w:p w:rsidR="00222609" w:rsidRDefault="00CB4F8B">
      <w:pPr>
        <w:widowControl w:val="0"/>
        <w:pBdr>
          <w:top w:val="nil"/>
          <w:left w:val="nil"/>
          <w:bottom w:val="nil"/>
          <w:right w:val="nil"/>
          <w:between w:val="nil"/>
        </w:pBdr>
        <w:jc w:val="center"/>
        <w:rPr>
          <w:b/>
          <w:color w:val="000000"/>
        </w:rPr>
      </w:pPr>
      <w:r>
        <w:rPr>
          <w:b/>
          <w:color w:val="000000"/>
        </w:rPr>
        <w:t xml:space="preserve">12. </w:t>
      </w:r>
      <w:proofErr w:type="spellStart"/>
      <w:r>
        <w:rPr>
          <w:b/>
          <w:color w:val="000000"/>
        </w:rPr>
        <w:t>Антикоррупционная</w:t>
      </w:r>
      <w:proofErr w:type="spellEnd"/>
      <w:r>
        <w:rPr>
          <w:b/>
          <w:color w:val="000000"/>
        </w:rPr>
        <w:t xml:space="preserve"> оговорка</w:t>
      </w:r>
    </w:p>
    <w:p w:rsidR="00222609" w:rsidRDefault="00CB4F8B">
      <w:pPr>
        <w:spacing w:line="276" w:lineRule="auto"/>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2609" w:rsidRDefault="00CB4F8B">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2609" w:rsidRDefault="00CB4F8B">
      <w:pPr>
        <w:spacing w:line="276" w:lineRule="auto"/>
        <w:ind w:firstLine="709"/>
        <w:jc w:val="both"/>
      </w:pPr>
      <w: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22609" w:rsidRDefault="00CB4F8B">
      <w:pPr>
        <w:spacing w:line="276" w:lineRule="auto"/>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222609" w:rsidRDefault="00CB4F8B">
      <w:pPr>
        <w:spacing w:line="276" w:lineRule="auto"/>
        <w:ind w:firstLine="709"/>
        <w:jc w:val="both"/>
      </w:pPr>
      <w:r>
        <w:t>Каналы уведомления Покупателя о нарушениях каких-либо положений пункта 12.1 настоящего Договора: 8 (495) 788-17-17, официальный сайт www.trcont.com.</w:t>
      </w:r>
    </w:p>
    <w:p w:rsidR="00222609" w:rsidRDefault="00CB4F8B">
      <w:pPr>
        <w:spacing w:line="276" w:lineRule="auto"/>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22609" w:rsidRDefault="00CB4F8B">
      <w:pPr>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2609" w:rsidRDefault="00CB4F8B">
      <w:pPr>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22609" w:rsidRDefault="00222609">
      <w:pPr>
        <w:spacing w:line="276" w:lineRule="auto"/>
        <w:ind w:firstLine="709"/>
        <w:jc w:val="both"/>
      </w:pPr>
    </w:p>
    <w:p w:rsidR="00222609" w:rsidRDefault="00CB4F8B">
      <w:pPr>
        <w:spacing w:line="276" w:lineRule="auto"/>
        <w:ind w:firstLine="709"/>
        <w:jc w:val="center"/>
        <w:rPr>
          <w:b/>
        </w:rPr>
      </w:pPr>
      <w:r>
        <w:rPr>
          <w:b/>
        </w:rPr>
        <w:t>13. Гарантии и заверения Поставщика</w:t>
      </w:r>
    </w:p>
    <w:p w:rsidR="00222609" w:rsidRDefault="00CB4F8B">
      <w:pPr>
        <w:numPr>
          <w:ilvl w:val="1"/>
          <w:numId w:val="21"/>
        </w:numPr>
        <w:pBdr>
          <w:top w:val="nil"/>
          <w:left w:val="nil"/>
          <w:bottom w:val="nil"/>
          <w:right w:val="nil"/>
          <w:between w:val="nil"/>
        </w:pBdr>
        <w:ind w:left="0" w:firstLine="709"/>
        <w:jc w:val="both"/>
        <w:rPr>
          <w:color w:val="000000"/>
        </w:rPr>
      </w:pPr>
      <w:r>
        <w:rPr>
          <w:color w:val="000000"/>
        </w:rPr>
        <w:t>Поставщик настоящим заверяет Заказчика и гарантирует, что на дату заключения настоящего Договора:</w:t>
      </w:r>
    </w:p>
    <w:p w:rsidR="00222609" w:rsidRDefault="00CB4F8B">
      <w:pPr>
        <w:numPr>
          <w:ilvl w:val="2"/>
          <w:numId w:val="21"/>
        </w:numPr>
        <w:pBdr>
          <w:top w:val="nil"/>
          <w:left w:val="nil"/>
          <w:bottom w:val="nil"/>
          <w:right w:val="nil"/>
          <w:between w:val="nil"/>
        </w:pBdr>
        <w:ind w:left="0" w:firstLine="709"/>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222609" w:rsidRDefault="00CB4F8B">
      <w:pPr>
        <w:numPr>
          <w:ilvl w:val="2"/>
          <w:numId w:val="21"/>
        </w:numPr>
        <w:pBdr>
          <w:top w:val="nil"/>
          <w:left w:val="nil"/>
          <w:bottom w:val="nil"/>
          <w:right w:val="nil"/>
          <w:between w:val="nil"/>
        </w:pBdr>
        <w:ind w:left="0" w:firstLine="709"/>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22609" w:rsidRDefault="00CB4F8B">
      <w:pPr>
        <w:numPr>
          <w:ilvl w:val="2"/>
          <w:numId w:val="21"/>
        </w:numPr>
        <w:pBdr>
          <w:top w:val="nil"/>
          <w:left w:val="nil"/>
          <w:bottom w:val="nil"/>
          <w:right w:val="nil"/>
          <w:between w:val="nil"/>
        </w:pBdr>
        <w:ind w:left="0" w:firstLine="709"/>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222609" w:rsidRDefault="00CB4F8B">
      <w:pPr>
        <w:numPr>
          <w:ilvl w:val="2"/>
          <w:numId w:val="21"/>
        </w:numPr>
        <w:pBdr>
          <w:top w:val="nil"/>
          <w:left w:val="nil"/>
          <w:bottom w:val="nil"/>
          <w:right w:val="nil"/>
          <w:between w:val="nil"/>
        </w:pBdr>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22609" w:rsidRDefault="00CB4F8B">
      <w:pPr>
        <w:numPr>
          <w:ilvl w:val="2"/>
          <w:numId w:val="21"/>
        </w:numPr>
        <w:pBdr>
          <w:top w:val="nil"/>
          <w:left w:val="nil"/>
          <w:bottom w:val="nil"/>
          <w:right w:val="nil"/>
          <w:between w:val="nil"/>
        </w:pBdr>
        <w:spacing w:after="200"/>
        <w:ind w:left="0" w:firstLine="709"/>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222609" w:rsidRDefault="00CB4F8B">
      <w:pPr>
        <w:widowControl w:val="0"/>
        <w:pBdr>
          <w:top w:val="nil"/>
          <w:left w:val="nil"/>
          <w:bottom w:val="nil"/>
          <w:right w:val="nil"/>
          <w:between w:val="nil"/>
        </w:pBdr>
        <w:ind w:firstLine="567"/>
        <w:jc w:val="center"/>
        <w:rPr>
          <w:b/>
          <w:color w:val="000000"/>
        </w:rPr>
      </w:pPr>
      <w:r>
        <w:rPr>
          <w:b/>
          <w:color w:val="000000"/>
        </w:rPr>
        <w:t>14. Прочие условия</w:t>
      </w:r>
    </w:p>
    <w:p w:rsidR="00222609" w:rsidRDefault="00CB4F8B">
      <w:pPr>
        <w:widowControl w:val="0"/>
        <w:pBdr>
          <w:top w:val="nil"/>
          <w:left w:val="nil"/>
          <w:bottom w:val="nil"/>
          <w:right w:val="nil"/>
          <w:between w:val="nil"/>
        </w:pBdr>
        <w:ind w:firstLine="540"/>
        <w:jc w:val="both"/>
        <w:rPr>
          <w:color w:val="000000"/>
        </w:rPr>
      </w:pPr>
      <w:r>
        <w:rPr>
          <w:color w:val="000000"/>
        </w:rPr>
        <w:lastRenderedPageBreak/>
        <w:t xml:space="preserve">14.1.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22609" w:rsidRDefault="00CB4F8B">
      <w:pPr>
        <w:widowControl w:val="0"/>
        <w:pBdr>
          <w:top w:val="nil"/>
          <w:left w:val="nil"/>
          <w:bottom w:val="nil"/>
          <w:right w:val="nil"/>
          <w:between w:val="nil"/>
        </w:pBdr>
        <w:ind w:firstLine="540"/>
        <w:jc w:val="both"/>
        <w:rPr>
          <w:color w:val="000000"/>
        </w:rPr>
      </w:pPr>
      <w:r>
        <w:rPr>
          <w:color w:val="000000"/>
        </w:rPr>
        <w:t>14.2. Передача прав и обязанностей Поставщика третьим лицам не допускается без письменного согласия Покупателя.</w:t>
      </w:r>
    </w:p>
    <w:p w:rsidR="00222609" w:rsidRDefault="00CB4F8B">
      <w:pPr>
        <w:widowControl w:val="0"/>
        <w:pBdr>
          <w:top w:val="nil"/>
          <w:left w:val="nil"/>
          <w:bottom w:val="nil"/>
          <w:right w:val="nil"/>
          <w:between w:val="nil"/>
        </w:pBdr>
        <w:ind w:firstLine="540"/>
        <w:jc w:val="both"/>
        <w:rPr>
          <w:color w:val="000000"/>
        </w:rPr>
      </w:pPr>
      <w:r>
        <w:rPr>
          <w:color w:val="000000"/>
        </w:rPr>
        <w:t>14.3. Все приложения к настоящему Договору являются его неотъемлемыми частями.</w:t>
      </w:r>
    </w:p>
    <w:p w:rsidR="00222609" w:rsidRDefault="00CB4F8B">
      <w:pPr>
        <w:widowControl w:val="0"/>
        <w:pBdr>
          <w:top w:val="nil"/>
          <w:left w:val="nil"/>
          <w:bottom w:val="nil"/>
          <w:right w:val="nil"/>
          <w:between w:val="nil"/>
        </w:pBdr>
        <w:ind w:firstLine="540"/>
        <w:jc w:val="both"/>
        <w:rPr>
          <w:color w:val="000000"/>
        </w:rPr>
      </w:pPr>
      <w:r>
        <w:rPr>
          <w:color w:val="000000"/>
        </w:rPr>
        <w:t>14.4. Все вопросы, не предусмотренные настоящим Договором, регулируются законодательством Российской Федерации.</w:t>
      </w:r>
    </w:p>
    <w:p w:rsidR="00222609" w:rsidRDefault="00CB4F8B">
      <w:pPr>
        <w:widowControl w:val="0"/>
        <w:pBdr>
          <w:top w:val="nil"/>
          <w:left w:val="nil"/>
          <w:bottom w:val="nil"/>
          <w:right w:val="nil"/>
          <w:between w:val="nil"/>
        </w:pBdr>
        <w:ind w:firstLine="540"/>
        <w:jc w:val="both"/>
        <w:rPr>
          <w:color w:val="000000"/>
        </w:rPr>
      </w:pPr>
      <w:r>
        <w:rPr>
          <w:color w:val="000000"/>
        </w:rPr>
        <w:t>14.5. Настоящий Договор составлен в двух экземплярах, имеющих одинаковую силу, по одному для каждой из Сторон.</w:t>
      </w:r>
    </w:p>
    <w:p w:rsidR="00222609" w:rsidRDefault="00CB4F8B">
      <w:pPr>
        <w:widowControl w:val="0"/>
        <w:pBdr>
          <w:top w:val="nil"/>
          <w:left w:val="nil"/>
          <w:bottom w:val="nil"/>
          <w:right w:val="nil"/>
          <w:between w:val="nil"/>
        </w:pBdr>
        <w:ind w:firstLine="540"/>
        <w:jc w:val="both"/>
        <w:rPr>
          <w:color w:val="000000"/>
        </w:rPr>
      </w:pPr>
      <w:r>
        <w:rPr>
          <w:color w:val="000000"/>
        </w:rPr>
        <w:t>14.6. К настоящему Договору прилагается:</w:t>
      </w:r>
    </w:p>
    <w:p w:rsidR="00222609" w:rsidRDefault="00CB4F8B">
      <w:pPr>
        <w:widowControl w:val="0"/>
        <w:pBdr>
          <w:top w:val="nil"/>
          <w:left w:val="nil"/>
          <w:bottom w:val="nil"/>
          <w:right w:val="nil"/>
          <w:between w:val="nil"/>
        </w:pBdr>
        <w:ind w:firstLine="540"/>
        <w:jc w:val="both"/>
        <w:rPr>
          <w:color w:val="000000"/>
        </w:rPr>
      </w:pPr>
      <w:r>
        <w:rPr>
          <w:color w:val="000000"/>
        </w:rPr>
        <w:t>14.6.1. Приложение №1 – Спецификация;</w:t>
      </w:r>
    </w:p>
    <w:p w:rsidR="00222609" w:rsidRDefault="00CB4F8B">
      <w:pPr>
        <w:widowControl w:val="0"/>
        <w:pBdr>
          <w:top w:val="nil"/>
          <w:left w:val="nil"/>
          <w:bottom w:val="nil"/>
          <w:right w:val="nil"/>
          <w:between w:val="nil"/>
        </w:pBdr>
        <w:ind w:firstLine="540"/>
        <w:jc w:val="both"/>
        <w:rPr>
          <w:color w:val="000000"/>
        </w:rPr>
      </w:pPr>
      <w:r>
        <w:rPr>
          <w:color w:val="000000"/>
        </w:rPr>
        <w:t>14.6.2. Приложение №2 - Форма</w:t>
      </w:r>
      <w:r>
        <w:rPr>
          <w:rFonts w:ascii="Arial" w:eastAsia="Arial" w:hAnsi="Arial" w:cs="Arial"/>
          <w:color w:val="000000"/>
        </w:rPr>
        <w:t xml:space="preserve"> </w:t>
      </w:r>
      <w:r>
        <w:rPr>
          <w:color w:val="000000"/>
        </w:rPr>
        <w:t>Акта сдачи-приемки выполненных Работ;</w:t>
      </w:r>
    </w:p>
    <w:p w:rsidR="00222609" w:rsidRDefault="00CB4F8B">
      <w:pPr>
        <w:pBdr>
          <w:top w:val="nil"/>
          <w:left w:val="nil"/>
          <w:bottom w:val="nil"/>
          <w:right w:val="nil"/>
          <w:between w:val="nil"/>
        </w:pBdr>
        <w:tabs>
          <w:tab w:val="left" w:pos="567"/>
        </w:tabs>
        <w:ind w:firstLine="567"/>
        <w:jc w:val="both"/>
      </w:pPr>
      <w:r>
        <w:rPr>
          <w:color w:val="000000"/>
        </w:rPr>
        <w:t xml:space="preserve">14.6.3 Приложение № 3 - </w:t>
      </w:r>
      <w:r>
        <w:t>Порядок организации электронного документооборота;</w:t>
      </w:r>
    </w:p>
    <w:p w:rsidR="00222609" w:rsidRDefault="00CB4F8B">
      <w:pPr>
        <w:pBdr>
          <w:top w:val="nil"/>
          <w:left w:val="nil"/>
          <w:bottom w:val="nil"/>
          <w:right w:val="nil"/>
          <w:between w:val="nil"/>
        </w:pBdr>
        <w:tabs>
          <w:tab w:val="left" w:pos="567"/>
        </w:tabs>
        <w:ind w:firstLine="567"/>
        <w:jc w:val="both"/>
        <w:rPr>
          <w:color w:val="000000"/>
        </w:rPr>
      </w:pPr>
      <w:r>
        <w:t xml:space="preserve">14.6.4 </w:t>
      </w:r>
      <w:r>
        <w:rPr>
          <w:color w:val="000000"/>
        </w:rPr>
        <w:t>Приложение № 3а - Перечень и формат электронных документов;</w:t>
      </w:r>
    </w:p>
    <w:p w:rsidR="00222609" w:rsidRPr="00900EE7" w:rsidRDefault="00CB4F8B">
      <w:pPr>
        <w:pBdr>
          <w:top w:val="nil"/>
          <w:left w:val="nil"/>
          <w:bottom w:val="nil"/>
          <w:right w:val="nil"/>
          <w:between w:val="nil"/>
        </w:pBdr>
        <w:tabs>
          <w:tab w:val="left" w:pos="567"/>
        </w:tabs>
        <w:ind w:firstLine="567"/>
        <w:jc w:val="both"/>
      </w:pPr>
      <w:r>
        <w:rPr>
          <w:color w:val="000000"/>
        </w:rPr>
        <w:t xml:space="preserve">14.6.5 </w:t>
      </w:r>
      <w:r>
        <w:t>Прило</w:t>
      </w:r>
      <w:r w:rsidR="00432BDF">
        <w:t>жение № 4 -  Налоговая оговорка;</w:t>
      </w:r>
    </w:p>
    <w:p w:rsidR="00432BDF" w:rsidRPr="00432BDF" w:rsidRDefault="00432BDF">
      <w:pPr>
        <w:pBdr>
          <w:top w:val="nil"/>
          <w:left w:val="nil"/>
          <w:bottom w:val="nil"/>
          <w:right w:val="nil"/>
          <w:between w:val="nil"/>
        </w:pBdr>
        <w:tabs>
          <w:tab w:val="left" w:pos="567"/>
        </w:tabs>
        <w:ind w:firstLine="567"/>
        <w:jc w:val="both"/>
      </w:pPr>
      <w:r w:rsidRPr="00432BDF">
        <w:t xml:space="preserve">14.6.6 </w:t>
      </w:r>
      <w:r>
        <w:t>Приложение №5 - С</w:t>
      </w:r>
      <w:r w:rsidRPr="00432BDF">
        <w:rPr>
          <w:bCs/>
        </w:rPr>
        <w:t>ведения о планируемых к привлечению субподрядных</w:t>
      </w:r>
      <w:r w:rsidRPr="00432BDF">
        <w:rPr>
          <w:szCs w:val="28"/>
        </w:rPr>
        <w:t xml:space="preserve"> организациях</w:t>
      </w:r>
      <w:r>
        <w:rPr>
          <w:szCs w:val="28"/>
        </w:rPr>
        <w:t>.</w:t>
      </w:r>
    </w:p>
    <w:p w:rsidR="00222609" w:rsidRDefault="00222609">
      <w:pPr>
        <w:rPr>
          <w:b/>
        </w:rPr>
      </w:pPr>
    </w:p>
    <w:p w:rsidR="00222609" w:rsidRDefault="00CB4F8B">
      <w:pPr>
        <w:widowControl w:val="0"/>
        <w:pBdr>
          <w:top w:val="nil"/>
          <w:left w:val="nil"/>
          <w:bottom w:val="nil"/>
          <w:right w:val="nil"/>
          <w:between w:val="nil"/>
        </w:pBdr>
        <w:ind w:left="1050"/>
        <w:rPr>
          <w:b/>
          <w:color w:val="000000"/>
        </w:rPr>
      </w:pPr>
      <w:r>
        <w:rPr>
          <w:b/>
          <w:color w:val="000000"/>
        </w:rPr>
        <w:t>15. Юридические адреса и платежные реквизиты Сторон</w:t>
      </w:r>
    </w:p>
    <w:p w:rsidR="00222609" w:rsidRDefault="00222609">
      <w:pPr>
        <w:widowControl w:val="0"/>
        <w:pBdr>
          <w:top w:val="nil"/>
          <w:left w:val="nil"/>
          <w:bottom w:val="nil"/>
          <w:right w:val="nil"/>
          <w:between w:val="nil"/>
        </w:pBdr>
        <w:ind w:left="1050"/>
        <w:rPr>
          <w:b/>
          <w:color w:val="000000"/>
        </w:rPr>
      </w:pPr>
    </w:p>
    <w:p w:rsidR="00222609" w:rsidRDefault="00CB4F8B">
      <w:pPr>
        <w:widowControl w:val="0"/>
        <w:pBdr>
          <w:top w:val="nil"/>
          <w:left w:val="nil"/>
          <w:bottom w:val="nil"/>
          <w:right w:val="nil"/>
          <w:between w:val="nil"/>
        </w:pBdr>
        <w:ind w:left="1050" w:hanging="1050"/>
        <w:rPr>
          <w:b/>
          <w:color w:val="000000"/>
        </w:rPr>
      </w:pPr>
      <w:r>
        <w:rPr>
          <w:b/>
          <w:color w:val="000000"/>
        </w:rPr>
        <w:t>ПОКУПАТЕЛЬ:</w:t>
      </w:r>
    </w:p>
    <w:p w:rsidR="00222609" w:rsidRDefault="00CB4F8B">
      <w:pPr>
        <w:pBdr>
          <w:top w:val="nil"/>
          <w:left w:val="nil"/>
          <w:bottom w:val="nil"/>
          <w:right w:val="nil"/>
          <w:between w:val="nil"/>
        </w:pBdr>
        <w:ind w:firstLine="708"/>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222609" w:rsidRDefault="00CB4F8B">
      <w:pPr>
        <w:pBdr>
          <w:top w:val="nil"/>
          <w:left w:val="nil"/>
          <w:bottom w:val="nil"/>
          <w:right w:val="nil"/>
          <w:between w:val="nil"/>
        </w:pBdr>
        <w:rPr>
          <w:color w:val="000000"/>
        </w:rPr>
      </w:pPr>
      <w:r>
        <w:rPr>
          <w:color w:val="000000"/>
        </w:rPr>
        <w:t xml:space="preserve">Юридический адрес: 141402, Московская область, </w:t>
      </w:r>
      <w:r>
        <w:t>Г</w:t>
      </w:r>
      <w:r>
        <w:rPr>
          <w:color w:val="000000"/>
        </w:rPr>
        <w:t>.</w:t>
      </w:r>
      <w:r>
        <w:t>О</w:t>
      </w:r>
      <w:r>
        <w:rPr>
          <w:color w:val="000000"/>
        </w:rPr>
        <w:t xml:space="preserve">. Химки, </w:t>
      </w:r>
      <w:proofErr w:type="gramStart"/>
      <w:r>
        <w:rPr>
          <w:color w:val="000000"/>
        </w:rPr>
        <w:t>г</w:t>
      </w:r>
      <w:proofErr w:type="gramEnd"/>
      <w:r>
        <w:rPr>
          <w:color w:val="000000"/>
        </w:rPr>
        <w:t xml:space="preserve">. Химки, ул. Ленинградская, </w:t>
      </w:r>
      <w:proofErr w:type="spellStart"/>
      <w:r>
        <w:rPr>
          <w:color w:val="000000"/>
        </w:rPr>
        <w:t>влд</w:t>
      </w:r>
      <w:proofErr w:type="spellEnd"/>
      <w:r>
        <w:rPr>
          <w:color w:val="000000"/>
        </w:rPr>
        <w:t>. 39, стр. 6, офис 3 (этаж 6)</w:t>
      </w:r>
    </w:p>
    <w:p w:rsidR="00222609" w:rsidRDefault="00CB4F8B">
      <w:pPr>
        <w:pBdr>
          <w:top w:val="nil"/>
          <w:left w:val="nil"/>
          <w:bottom w:val="nil"/>
          <w:right w:val="nil"/>
          <w:between w:val="nil"/>
        </w:pBdr>
        <w:rPr>
          <w:color w:val="000000"/>
        </w:rPr>
      </w:pPr>
      <w:r>
        <w:rPr>
          <w:color w:val="000000"/>
        </w:rPr>
        <w:t>ИНН/КПП: 7708591995/997650001</w:t>
      </w:r>
    </w:p>
    <w:p w:rsidR="00222609" w:rsidRDefault="00CB4F8B">
      <w:pPr>
        <w:pBdr>
          <w:top w:val="nil"/>
          <w:left w:val="nil"/>
          <w:bottom w:val="nil"/>
          <w:right w:val="nil"/>
          <w:between w:val="nil"/>
        </w:pBdr>
        <w:jc w:val="both"/>
        <w:rPr>
          <w:color w:val="000000"/>
        </w:rPr>
      </w:pPr>
      <w:r>
        <w:rPr>
          <w:color w:val="000000"/>
        </w:rPr>
        <w:t>ОГРН 1067746341024</w:t>
      </w:r>
    </w:p>
    <w:p w:rsidR="00222609" w:rsidRDefault="00CB4F8B">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40702810416030000607 в филиале ПАО Банк ВТБ в г. Красноярске</w:t>
      </w:r>
    </w:p>
    <w:p w:rsidR="00222609" w:rsidRDefault="00CB4F8B">
      <w:pPr>
        <w:pBdr>
          <w:top w:val="nil"/>
          <w:left w:val="nil"/>
          <w:bottom w:val="nil"/>
          <w:right w:val="nil"/>
          <w:between w:val="nil"/>
        </w:pBdr>
        <w:jc w:val="both"/>
        <w:rPr>
          <w:color w:val="000000"/>
        </w:rPr>
      </w:pPr>
      <w:r>
        <w:rPr>
          <w:color w:val="000000"/>
        </w:rPr>
        <w:t>БИК 040407777</w:t>
      </w:r>
    </w:p>
    <w:p w:rsidR="00222609" w:rsidRDefault="00CB4F8B">
      <w:pPr>
        <w:pBdr>
          <w:top w:val="nil"/>
          <w:left w:val="nil"/>
          <w:bottom w:val="nil"/>
          <w:right w:val="nil"/>
          <w:between w:val="nil"/>
        </w:pBdr>
        <w:jc w:val="both"/>
        <w:rPr>
          <w:color w:val="000000"/>
        </w:rPr>
      </w:pPr>
      <w:r>
        <w:rPr>
          <w:color w:val="000000"/>
        </w:rPr>
        <w:t>к/с 30101810200000000777</w:t>
      </w:r>
    </w:p>
    <w:p w:rsidR="00222609" w:rsidRDefault="00CB4F8B">
      <w:pPr>
        <w:pBdr>
          <w:top w:val="nil"/>
          <w:left w:val="nil"/>
          <w:bottom w:val="nil"/>
          <w:right w:val="nil"/>
          <w:between w:val="nil"/>
        </w:pBdr>
        <w:jc w:val="both"/>
        <w:rPr>
          <w:color w:val="000000"/>
        </w:rPr>
      </w:pPr>
      <w:r>
        <w:rPr>
          <w:color w:val="000000"/>
        </w:rPr>
        <w:t>Почтовый адрес: Российская Федерация, 630001, г. Новосибирск, ул. Жуковского, 102</w:t>
      </w:r>
    </w:p>
    <w:p w:rsidR="00222609" w:rsidRDefault="00CB4F8B">
      <w:pPr>
        <w:jc w:val="both"/>
      </w:pPr>
      <w:r>
        <w:t>телефон/факс: 8 (383) 210-59-59.</w:t>
      </w:r>
    </w:p>
    <w:p w:rsidR="00222609" w:rsidRDefault="00222609">
      <w:pPr>
        <w:jc w:val="both"/>
      </w:pPr>
    </w:p>
    <w:p w:rsidR="00222609" w:rsidRDefault="00CB4F8B">
      <w:pPr>
        <w:jc w:val="both"/>
        <w:rPr>
          <w:b/>
        </w:rPr>
      </w:pPr>
      <w:r>
        <w:rPr>
          <w:b/>
        </w:rPr>
        <w:t>ПОСТАВЩИК:</w:t>
      </w:r>
    </w:p>
    <w:p w:rsidR="00222609" w:rsidRDefault="00CB4F8B">
      <w:pPr>
        <w:pBdr>
          <w:top w:val="nil"/>
          <w:left w:val="nil"/>
          <w:bottom w:val="nil"/>
          <w:right w:val="nil"/>
          <w:between w:val="nil"/>
        </w:pBdr>
        <w:rPr>
          <w:color w:val="000000"/>
        </w:rPr>
      </w:pPr>
      <w:r>
        <w:rPr>
          <w:b/>
          <w:color w:val="000000"/>
        </w:rPr>
        <w:t>________________________________________</w:t>
      </w:r>
    </w:p>
    <w:p w:rsidR="00222609" w:rsidRDefault="00CB4F8B">
      <w:pPr>
        <w:pBdr>
          <w:top w:val="nil"/>
          <w:left w:val="nil"/>
          <w:bottom w:val="nil"/>
          <w:right w:val="nil"/>
          <w:between w:val="nil"/>
        </w:pBdr>
        <w:rPr>
          <w:color w:val="000000"/>
        </w:rPr>
      </w:pPr>
      <w:r>
        <w:t xml:space="preserve">Юридический </w:t>
      </w:r>
      <w:r>
        <w:rPr>
          <w:color w:val="000000"/>
        </w:rPr>
        <w:t>адрес:______________________________</w:t>
      </w:r>
    </w:p>
    <w:p w:rsidR="00222609" w:rsidRDefault="00CB4F8B">
      <w:pPr>
        <w:pBdr>
          <w:top w:val="nil"/>
          <w:left w:val="nil"/>
          <w:bottom w:val="nil"/>
          <w:right w:val="nil"/>
          <w:between w:val="nil"/>
        </w:pBdr>
      </w:pPr>
      <w:r>
        <w:t>Почтовый адрес:__________________________________</w:t>
      </w:r>
    </w:p>
    <w:p w:rsidR="00222609" w:rsidRDefault="00CB4F8B">
      <w:pPr>
        <w:pBdr>
          <w:top w:val="nil"/>
          <w:left w:val="nil"/>
          <w:bottom w:val="nil"/>
          <w:right w:val="nil"/>
          <w:between w:val="nil"/>
        </w:pBdr>
        <w:rPr>
          <w:color w:val="000000"/>
        </w:rPr>
      </w:pPr>
      <w:r>
        <w:rPr>
          <w:color w:val="000000"/>
        </w:rPr>
        <w:t xml:space="preserve">ОГРН_______________ИНН ______________, ОКПО ______________, </w:t>
      </w:r>
    </w:p>
    <w:p w:rsidR="00222609" w:rsidRDefault="00CB4F8B">
      <w:pPr>
        <w:pBdr>
          <w:top w:val="nil"/>
          <w:left w:val="nil"/>
          <w:bottom w:val="nil"/>
          <w:right w:val="nil"/>
          <w:between w:val="nil"/>
        </w:pBdr>
        <w:rPr>
          <w:color w:val="000000"/>
        </w:rPr>
      </w:pPr>
      <w:r>
        <w:rPr>
          <w:color w:val="000000"/>
        </w:rPr>
        <w:t>ОКОНХ _________,  КПП ______________</w:t>
      </w:r>
      <w:proofErr w:type="gramStart"/>
      <w:r>
        <w:rPr>
          <w:color w:val="000000"/>
        </w:rPr>
        <w:t xml:space="preserve"> ,</w:t>
      </w:r>
      <w:proofErr w:type="gramEnd"/>
      <w:r>
        <w:rPr>
          <w:color w:val="000000"/>
        </w:rPr>
        <w:t xml:space="preserve"> </w:t>
      </w:r>
    </w:p>
    <w:p w:rsidR="00222609" w:rsidRDefault="00CB4F8B">
      <w:pPr>
        <w:pBdr>
          <w:top w:val="nil"/>
          <w:left w:val="nil"/>
          <w:bottom w:val="nil"/>
          <w:right w:val="nil"/>
          <w:between w:val="nil"/>
        </w:pBdr>
        <w:ind w:firstLine="709"/>
        <w:rPr>
          <w:color w:val="000000"/>
        </w:rPr>
      </w:pPr>
      <w:proofErr w:type="spellStart"/>
      <w:proofErr w:type="gramStart"/>
      <w:r>
        <w:rPr>
          <w:color w:val="000000"/>
        </w:rPr>
        <w:t>р</w:t>
      </w:r>
      <w:proofErr w:type="spellEnd"/>
      <w:proofErr w:type="gramEnd"/>
      <w:r>
        <w:rPr>
          <w:color w:val="000000"/>
        </w:rPr>
        <w:t xml:space="preserve">/счет  ______________________ в  ____________________,            к/счет _______________________ в  ___________________________, БИК _______________, </w:t>
      </w:r>
    </w:p>
    <w:p w:rsidR="00222609" w:rsidRDefault="00CB4F8B">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222609" w:rsidRDefault="00CB4F8B">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tbl>
      <w:tblPr>
        <w:tblStyle w:val="afffa"/>
        <w:tblW w:w="10212" w:type="dxa"/>
        <w:tblInd w:w="-459" w:type="dxa"/>
        <w:tblLayout w:type="fixed"/>
        <w:tblLook w:val="0000"/>
      </w:tblPr>
      <w:tblGrid>
        <w:gridCol w:w="459"/>
        <w:gridCol w:w="4662"/>
        <w:gridCol w:w="5091"/>
      </w:tblGrid>
      <w:tr w:rsidR="00222609">
        <w:trPr>
          <w:trHeight w:val="762"/>
        </w:trPr>
        <w:tc>
          <w:tcPr>
            <w:tcW w:w="459" w:type="dxa"/>
          </w:tcPr>
          <w:p w:rsidR="00222609" w:rsidRDefault="00222609">
            <w:pPr>
              <w:widowControl w:val="0"/>
              <w:pBdr>
                <w:top w:val="nil"/>
                <w:left w:val="nil"/>
                <w:bottom w:val="nil"/>
                <w:right w:val="nil"/>
                <w:between w:val="nil"/>
              </w:pBdr>
              <w:spacing w:line="276" w:lineRule="auto"/>
              <w:rPr>
                <w:color w:val="000000"/>
              </w:rPr>
            </w:pPr>
          </w:p>
        </w:tc>
        <w:tc>
          <w:tcPr>
            <w:tcW w:w="4662" w:type="dxa"/>
            <w:shd w:val="clear" w:color="auto" w:fill="auto"/>
          </w:tcPr>
          <w:p w:rsidR="00222609" w:rsidRDefault="00222609"/>
          <w:p w:rsidR="00222609" w:rsidRDefault="00CB4F8B">
            <w:r>
              <w:t>Покупатель:</w:t>
            </w:r>
          </w:p>
          <w:p w:rsidR="00222609" w:rsidRDefault="00222609"/>
          <w:p w:rsidR="00222609" w:rsidRDefault="00CB4F8B">
            <w:pPr>
              <w:rPr>
                <w:vertAlign w:val="superscript"/>
              </w:rPr>
            </w:pPr>
            <w:r>
              <w:t>________    ______________</w:t>
            </w:r>
          </w:p>
          <w:p w:rsidR="00222609" w:rsidRDefault="00CB4F8B">
            <w:r>
              <w:rPr>
                <w:vertAlign w:val="superscript"/>
              </w:rPr>
              <w:t xml:space="preserve">(подпись)                         (Ф.И.О.)                                     </w:t>
            </w:r>
          </w:p>
        </w:tc>
        <w:tc>
          <w:tcPr>
            <w:tcW w:w="5091" w:type="dxa"/>
            <w:shd w:val="clear" w:color="auto" w:fill="auto"/>
          </w:tcPr>
          <w:p w:rsidR="00222609" w:rsidRDefault="00222609"/>
          <w:p w:rsidR="00222609" w:rsidRDefault="00CB4F8B">
            <w:r>
              <w:t>Поставщик:</w:t>
            </w:r>
          </w:p>
          <w:p w:rsidR="00222609" w:rsidRDefault="00222609"/>
          <w:p w:rsidR="00222609" w:rsidRDefault="00CB4F8B">
            <w:pPr>
              <w:rPr>
                <w:vertAlign w:val="superscript"/>
              </w:rPr>
            </w:pPr>
            <w:r>
              <w:t>________    ______________</w:t>
            </w:r>
          </w:p>
          <w:p w:rsidR="00222609" w:rsidRDefault="00CB4F8B">
            <w:r>
              <w:rPr>
                <w:vertAlign w:val="superscript"/>
              </w:rPr>
              <w:t xml:space="preserve">(подпись)                        (Ф.И.О.)                                     </w:t>
            </w:r>
          </w:p>
        </w:tc>
      </w:tr>
    </w:tbl>
    <w:p w:rsidR="0033037C" w:rsidRDefault="0033037C">
      <w:pPr>
        <w:jc w:val="right"/>
      </w:pPr>
    </w:p>
    <w:p w:rsidR="0033037C" w:rsidRDefault="0033037C">
      <w:pPr>
        <w:jc w:val="right"/>
      </w:pPr>
    </w:p>
    <w:p w:rsidR="0033037C" w:rsidRDefault="0033037C">
      <w:pPr>
        <w:jc w:val="right"/>
      </w:pPr>
    </w:p>
    <w:p w:rsidR="0033037C" w:rsidRDefault="0033037C">
      <w:pPr>
        <w:jc w:val="right"/>
      </w:pPr>
    </w:p>
    <w:p w:rsidR="00222609" w:rsidRDefault="00CB4F8B">
      <w:pPr>
        <w:jc w:val="right"/>
      </w:pPr>
      <w:r>
        <w:t>Приложение № 1</w:t>
      </w:r>
      <w:r>
        <w:br/>
        <w:t>к Договору № ____________</w:t>
      </w:r>
    </w:p>
    <w:p w:rsidR="00222609" w:rsidRDefault="00CB4F8B">
      <w:pPr>
        <w:pBdr>
          <w:top w:val="nil"/>
          <w:left w:val="nil"/>
          <w:bottom w:val="nil"/>
          <w:right w:val="nil"/>
          <w:between w:val="nil"/>
        </w:pBdr>
        <w:tabs>
          <w:tab w:val="right" w:pos="2970"/>
        </w:tabs>
        <w:spacing w:before="120" w:after="120"/>
        <w:jc w:val="right"/>
        <w:rPr>
          <w:color w:val="000000"/>
        </w:rPr>
      </w:pPr>
      <w:r>
        <w:rPr>
          <w:color w:val="000000"/>
        </w:rPr>
        <w:t>от «___» __________ 2021 г.</w:t>
      </w:r>
    </w:p>
    <w:p w:rsidR="00222609" w:rsidRDefault="00CB4F8B">
      <w:pPr>
        <w:pBdr>
          <w:top w:val="nil"/>
          <w:left w:val="nil"/>
          <w:bottom w:val="nil"/>
          <w:right w:val="nil"/>
          <w:between w:val="nil"/>
        </w:pBdr>
        <w:tabs>
          <w:tab w:val="right" w:pos="2970"/>
        </w:tabs>
        <w:spacing w:before="120" w:after="120"/>
        <w:jc w:val="center"/>
        <w:rPr>
          <w:color w:val="000000"/>
        </w:rPr>
      </w:pPr>
      <w:r>
        <w:rPr>
          <w:color w:val="000000"/>
        </w:rPr>
        <w:t>Спецификация</w:t>
      </w:r>
    </w:p>
    <w:tbl>
      <w:tblPr>
        <w:tblStyle w:val="afffb"/>
        <w:tblW w:w="9569" w:type="dxa"/>
        <w:tblInd w:w="0" w:type="dxa"/>
        <w:tblLayout w:type="fixed"/>
        <w:tblLook w:val="0400"/>
      </w:tblPr>
      <w:tblGrid>
        <w:gridCol w:w="457"/>
        <w:gridCol w:w="1111"/>
        <w:gridCol w:w="1445"/>
        <w:gridCol w:w="3500"/>
        <w:gridCol w:w="1000"/>
        <w:gridCol w:w="1028"/>
        <w:gridCol w:w="1028"/>
      </w:tblGrid>
      <w:tr w:rsidR="00222609">
        <w:trPr>
          <w:trHeight w:val="240"/>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 xml:space="preserve">№ </w:t>
            </w:r>
            <w:proofErr w:type="spellStart"/>
            <w:r>
              <w:rPr>
                <w:color w:val="000000"/>
                <w:sz w:val="20"/>
                <w:szCs w:val="20"/>
              </w:rPr>
              <w:t>пп</w:t>
            </w:r>
            <w:proofErr w:type="spellEnd"/>
          </w:p>
        </w:tc>
        <w:tc>
          <w:tcPr>
            <w:tcW w:w="1110"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Изготовитель</w:t>
            </w:r>
          </w:p>
        </w:tc>
        <w:tc>
          <w:tcPr>
            <w:tcW w:w="1445"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Тип, марка</w:t>
            </w:r>
          </w:p>
        </w:tc>
        <w:tc>
          <w:tcPr>
            <w:tcW w:w="3499"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Наименование</w:t>
            </w:r>
          </w:p>
        </w:tc>
        <w:tc>
          <w:tcPr>
            <w:tcW w:w="1000" w:type="dxa"/>
            <w:tcBorders>
              <w:top w:val="single" w:sz="8" w:space="0" w:color="000000"/>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 xml:space="preserve">Кол-во, </w:t>
            </w:r>
            <w:proofErr w:type="spellStart"/>
            <w:proofErr w:type="gramStart"/>
            <w:r>
              <w:rPr>
                <w:color w:val="000000"/>
                <w:sz w:val="20"/>
                <w:szCs w:val="20"/>
              </w:rPr>
              <w:t>шт</w:t>
            </w:r>
            <w:proofErr w:type="spellEnd"/>
            <w:proofErr w:type="gramEnd"/>
          </w:p>
        </w:tc>
        <w:tc>
          <w:tcPr>
            <w:tcW w:w="1028" w:type="dxa"/>
            <w:tcBorders>
              <w:top w:val="single" w:sz="8" w:space="0" w:color="000000"/>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 xml:space="preserve">Гарантия, </w:t>
            </w:r>
            <w:proofErr w:type="spellStart"/>
            <w:proofErr w:type="gramStart"/>
            <w:r>
              <w:rPr>
                <w:color w:val="000000"/>
                <w:sz w:val="20"/>
                <w:szCs w:val="20"/>
              </w:rPr>
              <w:t>мес</w:t>
            </w:r>
            <w:proofErr w:type="spellEnd"/>
            <w:proofErr w:type="gramEnd"/>
          </w:p>
        </w:tc>
        <w:tc>
          <w:tcPr>
            <w:tcW w:w="1028" w:type="dxa"/>
            <w:tcBorders>
              <w:top w:val="single" w:sz="8" w:space="0" w:color="000000"/>
              <w:left w:val="nil"/>
              <w:bottom w:val="single" w:sz="8" w:space="0" w:color="000000"/>
              <w:right w:val="single" w:sz="8" w:space="0" w:color="000000"/>
            </w:tcBorders>
            <w:vAlign w:val="center"/>
          </w:tcPr>
          <w:p w:rsidR="00222609" w:rsidRDefault="00CB4F8B">
            <w:pPr>
              <w:jc w:val="center"/>
              <w:rPr>
                <w:color w:val="000000"/>
                <w:sz w:val="20"/>
                <w:szCs w:val="20"/>
              </w:rPr>
            </w:pPr>
            <w:r>
              <w:rPr>
                <w:sz w:val="20"/>
                <w:szCs w:val="20"/>
              </w:rPr>
              <w:t xml:space="preserve">Стоимость за единицу, </w:t>
            </w:r>
            <w:proofErr w:type="spellStart"/>
            <w:r>
              <w:rPr>
                <w:sz w:val="20"/>
                <w:szCs w:val="20"/>
              </w:rPr>
              <w:t>руб</w:t>
            </w:r>
            <w:proofErr w:type="spellEnd"/>
            <w:r>
              <w:rPr>
                <w:sz w:val="20"/>
                <w:szCs w:val="20"/>
              </w:rPr>
              <w:t xml:space="preserve"> с НДС</w:t>
            </w:r>
          </w:p>
        </w:tc>
      </w:tr>
      <w:tr w:rsidR="00222609">
        <w:trPr>
          <w:trHeight w:val="129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b/>
                <w:color w:val="000000"/>
                <w:sz w:val="20"/>
                <w:szCs w:val="20"/>
              </w:rPr>
            </w:pPr>
            <w:r>
              <w:rPr>
                <w:b/>
                <w:color w:val="000000"/>
                <w:sz w:val="20"/>
                <w:szCs w:val="20"/>
              </w:rPr>
              <w:t>1</w:t>
            </w:r>
          </w:p>
        </w:tc>
        <w:tc>
          <w:tcPr>
            <w:tcW w:w="1110"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445"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b/>
                <w:color w:val="000000"/>
                <w:sz w:val="20"/>
                <w:szCs w:val="20"/>
              </w:rPr>
            </w:pPr>
            <w:r>
              <w:rPr>
                <w:b/>
                <w:color w:val="000000"/>
                <w:sz w:val="20"/>
                <w:szCs w:val="20"/>
              </w:rPr>
              <w:t xml:space="preserve">Сервер </w:t>
            </w:r>
            <w:proofErr w:type="spellStart"/>
            <w:r>
              <w:rPr>
                <w:b/>
                <w:color w:val="000000"/>
                <w:sz w:val="20"/>
                <w:szCs w:val="20"/>
              </w:rPr>
              <w:t>Supermicro</w:t>
            </w:r>
            <w:proofErr w:type="spellEnd"/>
            <w:r>
              <w:rPr>
                <w:b/>
                <w:color w:val="000000"/>
                <w:sz w:val="20"/>
                <w:szCs w:val="20"/>
              </w:rPr>
              <w:t xml:space="preserve"> </w:t>
            </w:r>
            <w:proofErr w:type="spellStart"/>
            <w:r>
              <w:rPr>
                <w:b/>
                <w:color w:val="000000"/>
                <w:sz w:val="20"/>
                <w:szCs w:val="20"/>
              </w:rPr>
              <w:t>SuperServer</w:t>
            </w:r>
            <w:proofErr w:type="spellEnd"/>
            <w:r>
              <w:rPr>
                <w:b/>
                <w:color w:val="000000"/>
                <w:sz w:val="20"/>
                <w:szCs w:val="20"/>
              </w:rPr>
              <w:t xml:space="preserve"> 1U, 2xlntel </w:t>
            </w:r>
            <w:proofErr w:type="spellStart"/>
            <w:r>
              <w:rPr>
                <w:b/>
                <w:color w:val="000000"/>
                <w:sz w:val="20"/>
                <w:szCs w:val="20"/>
              </w:rPr>
              <w:t>Xeon</w:t>
            </w:r>
            <w:proofErr w:type="spellEnd"/>
            <w:r>
              <w:rPr>
                <w:b/>
                <w:color w:val="000000"/>
                <w:sz w:val="20"/>
                <w:szCs w:val="20"/>
              </w:rPr>
              <w:t xml:space="preserve"> </w:t>
            </w:r>
            <w:proofErr w:type="spellStart"/>
            <w:r>
              <w:rPr>
                <w:b/>
                <w:color w:val="000000"/>
                <w:sz w:val="20"/>
                <w:szCs w:val="20"/>
              </w:rPr>
              <w:t>Silver</w:t>
            </w:r>
            <w:proofErr w:type="spellEnd"/>
            <w:r>
              <w:rPr>
                <w:b/>
                <w:color w:val="000000"/>
                <w:sz w:val="20"/>
                <w:szCs w:val="20"/>
              </w:rPr>
              <w:t xml:space="preserve"> 4210R (10C, 2.40 GHz,13.75M), , </w:t>
            </w:r>
            <w:proofErr w:type="spellStart"/>
            <w:r>
              <w:rPr>
                <w:b/>
                <w:color w:val="000000"/>
                <w:sz w:val="20"/>
                <w:szCs w:val="20"/>
              </w:rPr>
              <w:t>Intel</w:t>
            </w:r>
            <w:proofErr w:type="spellEnd"/>
            <w:r>
              <w:rPr>
                <w:b/>
                <w:color w:val="000000"/>
                <w:sz w:val="20"/>
                <w:szCs w:val="20"/>
              </w:rPr>
              <w:t xml:space="preserve"> C622,128GB (8x16GB) 2Rx8 2933 </w:t>
            </w:r>
            <w:proofErr w:type="spellStart"/>
            <w:r>
              <w:rPr>
                <w:b/>
                <w:color w:val="000000"/>
                <w:sz w:val="20"/>
                <w:szCs w:val="20"/>
              </w:rPr>
              <w:t>MHz</w:t>
            </w:r>
            <w:proofErr w:type="spellEnd"/>
            <w:r>
              <w:rPr>
                <w:b/>
                <w:color w:val="000000"/>
                <w:sz w:val="20"/>
                <w:szCs w:val="20"/>
              </w:rPr>
              <w:t xml:space="preserve"> ECC </w:t>
            </w:r>
            <w:proofErr w:type="spellStart"/>
            <w:r>
              <w:rPr>
                <w:b/>
                <w:color w:val="000000"/>
                <w:sz w:val="20"/>
                <w:szCs w:val="20"/>
              </w:rPr>
              <w:t>Registred</w:t>
            </w:r>
            <w:proofErr w:type="spellEnd"/>
            <w:r>
              <w:rPr>
                <w:b/>
                <w:color w:val="000000"/>
                <w:sz w:val="20"/>
                <w:szCs w:val="20"/>
              </w:rPr>
              <w:t xml:space="preserve"> DDR4, 8xl.2TB SAS </w:t>
            </w:r>
            <w:proofErr w:type="spellStart"/>
            <w:r>
              <w:rPr>
                <w:b/>
                <w:color w:val="000000"/>
                <w:sz w:val="20"/>
                <w:szCs w:val="20"/>
              </w:rPr>
              <w:t>lO</w:t>
            </w:r>
            <w:proofErr w:type="spellEnd"/>
            <w:r>
              <w:rPr>
                <w:b/>
                <w:color w:val="000000"/>
                <w:sz w:val="20"/>
                <w:szCs w:val="20"/>
              </w:rPr>
              <w:t xml:space="preserve"> 1000 </w:t>
            </w:r>
            <w:proofErr w:type="spellStart"/>
            <w:r>
              <w:rPr>
                <w:b/>
                <w:color w:val="000000"/>
                <w:sz w:val="20"/>
                <w:szCs w:val="20"/>
              </w:rPr>
              <w:t>rpm</w:t>
            </w:r>
            <w:proofErr w:type="spellEnd"/>
            <w:r>
              <w:rPr>
                <w:b/>
                <w:color w:val="000000"/>
                <w:sz w:val="20"/>
                <w:szCs w:val="20"/>
              </w:rPr>
              <w:t xml:space="preserve"> </w:t>
            </w:r>
            <w:proofErr w:type="spellStart"/>
            <w:r>
              <w:rPr>
                <w:b/>
                <w:color w:val="000000"/>
                <w:sz w:val="20"/>
                <w:szCs w:val="20"/>
              </w:rPr>
              <w:t>Hot-swap</w:t>
            </w:r>
            <w:proofErr w:type="spellEnd"/>
            <w:r>
              <w:rPr>
                <w:b/>
                <w:color w:val="000000"/>
                <w:sz w:val="20"/>
                <w:szCs w:val="20"/>
              </w:rPr>
              <w:t>, SATA3 (6Gbps); HW RAID LSI 3108 +</w:t>
            </w:r>
            <w:proofErr w:type="spellStart"/>
            <w:r>
              <w:rPr>
                <w:b/>
                <w:color w:val="000000"/>
                <w:sz w:val="20"/>
                <w:szCs w:val="20"/>
              </w:rPr>
              <w:t>CacheVault</w:t>
            </w:r>
            <w:proofErr w:type="spellEnd"/>
            <w:r>
              <w:rPr>
                <w:b/>
                <w:color w:val="000000"/>
                <w:sz w:val="20"/>
                <w:szCs w:val="20"/>
              </w:rPr>
              <w:t xml:space="preserve"> </w:t>
            </w:r>
            <w:proofErr w:type="spellStart"/>
            <w:r>
              <w:rPr>
                <w:b/>
                <w:color w:val="000000"/>
                <w:sz w:val="20"/>
                <w:szCs w:val="20"/>
              </w:rPr>
              <w:t>Flash</w:t>
            </w:r>
            <w:proofErr w:type="spellEnd"/>
            <w:r>
              <w:rPr>
                <w:b/>
                <w:color w:val="000000"/>
                <w:sz w:val="20"/>
                <w:szCs w:val="20"/>
              </w:rPr>
              <w:t xml:space="preserve"> </w:t>
            </w:r>
            <w:proofErr w:type="spellStart"/>
            <w:r>
              <w:rPr>
                <w:b/>
                <w:color w:val="000000"/>
                <w:sz w:val="20"/>
                <w:szCs w:val="20"/>
              </w:rPr>
              <w:t>Cache</w:t>
            </w:r>
            <w:proofErr w:type="spellEnd"/>
            <w:r>
              <w:rPr>
                <w:b/>
                <w:color w:val="000000"/>
                <w:sz w:val="20"/>
                <w:szCs w:val="20"/>
              </w:rPr>
              <w:t xml:space="preserve">, 2xRJ45 </w:t>
            </w:r>
            <w:proofErr w:type="spellStart"/>
            <w:r>
              <w:rPr>
                <w:b/>
                <w:color w:val="000000"/>
                <w:sz w:val="20"/>
                <w:szCs w:val="20"/>
              </w:rPr>
              <w:t>lOGBase-T</w:t>
            </w:r>
            <w:proofErr w:type="spellEnd"/>
            <w:r>
              <w:rPr>
                <w:b/>
                <w:color w:val="000000"/>
                <w:sz w:val="20"/>
                <w:szCs w:val="20"/>
              </w:rPr>
              <w:t xml:space="preserve">,  lxRJ45 IPMI, 6xUSB 3.0, </w:t>
            </w:r>
            <w:proofErr w:type="spellStart"/>
            <w:r>
              <w:rPr>
                <w:b/>
                <w:color w:val="000000"/>
                <w:sz w:val="20"/>
                <w:szCs w:val="20"/>
              </w:rPr>
              <w:t>IxVGA</w:t>
            </w:r>
            <w:proofErr w:type="spellEnd"/>
            <w:r>
              <w:rPr>
                <w:b/>
                <w:color w:val="000000"/>
                <w:sz w:val="20"/>
                <w:szCs w:val="20"/>
              </w:rPr>
              <w:t>, 2x750W,  IPMI-адаптер</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110"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445"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b/>
                <w:color w:val="000000"/>
                <w:sz w:val="20"/>
                <w:szCs w:val="20"/>
              </w:rPr>
              <w:t>состав сервера:</w:t>
            </w:r>
          </w:p>
        </w:tc>
        <w:tc>
          <w:tcPr>
            <w:tcW w:w="1000" w:type="dxa"/>
            <w:tcBorders>
              <w:top w:val="nil"/>
              <w:left w:val="nil"/>
              <w:bottom w:val="single" w:sz="8" w:space="0" w:color="000000"/>
              <w:right w:val="single" w:sz="8" w:space="0" w:color="000000"/>
            </w:tcBorders>
            <w:shd w:val="clear" w:color="auto" w:fill="auto"/>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1.1</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1029P-WTRT</w:t>
            </w: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sidRPr="0033037C">
              <w:rPr>
                <w:color w:val="000000"/>
                <w:sz w:val="20"/>
                <w:szCs w:val="20"/>
                <w:lang w:val="en-US"/>
              </w:rPr>
              <w:t>Supermicro</w:t>
            </w:r>
            <w:proofErr w:type="spellEnd"/>
            <w:r w:rsidRPr="0033037C">
              <w:rPr>
                <w:color w:val="000000"/>
                <w:sz w:val="20"/>
                <w:szCs w:val="20"/>
                <w:lang w:val="en-US"/>
              </w:rPr>
              <w:t xml:space="preserve"> </w:t>
            </w:r>
            <w:proofErr w:type="spellStart"/>
            <w:r w:rsidRPr="0033037C">
              <w:rPr>
                <w:color w:val="000000"/>
                <w:sz w:val="20"/>
                <w:szCs w:val="20"/>
                <w:lang w:val="en-US"/>
              </w:rPr>
              <w:t>SuperServer</w:t>
            </w:r>
            <w:proofErr w:type="spellEnd"/>
            <w:r w:rsidRPr="0033037C">
              <w:rPr>
                <w:color w:val="000000"/>
                <w:sz w:val="20"/>
                <w:szCs w:val="20"/>
                <w:lang w:val="en-US"/>
              </w:rPr>
              <w:t xml:space="preserve"> SYS-1029P-WTRT 1U. 2xLGA3647. TDP 70-165W. Intel C622. 12xDDR4. 10x2.5" Hot-swap. SAT A3 (6Gbps); RAID 0. 1. 5. 10. 5xPCI-E 3.0. 2xRJ45 10GBase-T. </w:t>
            </w:r>
            <w:proofErr w:type="gramStart"/>
            <w:r w:rsidRPr="0033037C">
              <w:rPr>
                <w:color w:val="000000"/>
                <w:sz w:val="20"/>
                <w:szCs w:val="20"/>
                <w:lang w:val="en-US"/>
              </w:rPr>
              <w:t>lxRJ45</w:t>
            </w:r>
            <w:proofErr w:type="gramEnd"/>
            <w:r w:rsidRPr="0033037C">
              <w:rPr>
                <w:color w:val="000000"/>
                <w:sz w:val="20"/>
                <w:szCs w:val="20"/>
                <w:lang w:val="en-US"/>
              </w:rPr>
              <w:t xml:space="preserve"> IPML 6xUSB 3.0. </w:t>
            </w:r>
            <w:proofErr w:type="spellStart"/>
            <w:r>
              <w:rPr>
                <w:color w:val="000000"/>
                <w:sz w:val="20"/>
                <w:szCs w:val="20"/>
              </w:rPr>
              <w:t>IxVGA</w:t>
            </w:r>
            <w:proofErr w:type="spellEnd"/>
            <w:r>
              <w:rPr>
                <w:color w:val="000000"/>
                <w:sz w:val="20"/>
                <w:szCs w:val="20"/>
              </w:rPr>
              <w:t>. 2x750W,  IPMI-адаптер</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1.2</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intel</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CD8069504344500</w:t>
            </w: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sidRPr="0033037C">
              <w:rPr>
                <w:color w:val="000000"/>
                <w:sz w:val="20"/>
                <w:szCs w:val="20"/>
                <w:lang w:val="en-US"/>
              </w:rPr>
              <w:t xml:space="preserve">Intel Xeon Silver 4210R. 10 cores. </w:t>
            </w:r>
            <w:r>
              <w:rPr>
                <w:color w:val="000000"/>
                <w:sz w:val="20"/>
                <w:szCs w:val="20"/>
              </w:rPr>
              <w:t xml:space="preserve">13.75M </w:t>
            </w:r>
            <w:proofErr w:type="spellStart"/>
            <w:r>
              <w:rPr>
                <w:color w:val="000000"/>
                <w:sz w:val="20"/>
                <w:szCs w:val="20"/>
              </w:rPr>
              <w:t>Cache</w:t>
            </w:r>
            <w:proofErr w:type="spellEnd"/>
            <w:r>
              <w:rPr>
                <w:color w:val="000000"/>
                <w:sz w:val="20"/>
                <w:szCs w:val="20"/>
              </w:rPr>
              <w:t xml:space="preserve">. 2.40 </w:t>
            </w:r>
            <w:proofErr w:type="spellStart"/>
            <w:r>
              <w:rPr>
                <w:color w:val="000000"/>
                <w:sz w:val="20"/>
                <w:szCs w:val="20"/>
              </w:rPr>
              <w:t>GHz</w:t>
            </w:r>
            <w:proofErr w:type="spellEnd"/>
            <w:r>
              <w:rPr>
                <w:color w:val="000000"/>
                <w:sz w:val="20"/>
                <w:szCs w:val="20"/>
              </w:rPr>
              <w:t>. FCLGA3647</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1.3</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Crucial</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MT A9ASF2G72PZ-2G9E1</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r w:rsidRPr="0033037C">
              <w:rPr>
                <w:color w:val="000000"/>
                <w:sz w:val="20"/>
                <w:szCs w:val="20"/>
                <w:lang w:val="en-US"/>
              </w:rPr>
              <w:t xml:space="preserve">Micron DDR4 RDIMM 16GB 2Rx8 2933 MHz ECC </w:t>
            </w:r>
            <w:proofErr w:type="spellStart"/>
            <w:r w:rsidRPr="0033037C">
              <w:rPr>
                <w:color w:val="000000"/>
                <w:sz w:val="20"/>
                <w:szCs w:val="20"/>
                <w:lang w:val="en-US"/>
              </w:rPr>
              <w:t>Registred</w:t>
            </w:r>
            <w:proofErr w:type="spellEnd"/>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8</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1.4</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AOM-S3108M-H8</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proofErr w:type="spellStart"/>
            <w:r w:rsidRPr="0033037C">
              <w:rPr>
                <w:color w:val="000000"/>
                <w:sz w:val="20"/>
                <w:szCs w:val="20"/>
                <w:lang w:val="en-US"/>
              </w:rPr>
              <w:t>SuperMicro</w:t>
            </w:r>
            <w:proofErr w:type="spellEnd"/>
            <w:r w:rsidRPr="0033037C">
              <w:rPr>
                <w:color w:val="000000"/>
                <w:sz w:val="20"/>
                <w:szCs w:val="20"/>
                <w:lang w:val="en-US"/>
              </w:rPr>
              <w:t xml:space="preserve"> AOM-S3108M-H8 RAID 0/1/5/6/10/50/60 2Gb cache</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1.5</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FAN-0101L4</w:t>
            </w:r>
          </w:p>
        </w:tc>
        <w:tc>
          <w:tcPr>
            <w:tcW w:w="3499"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 xml:space="preserve">Система охлаждения для сервера </w:t>
            </w:r>
            <w:proofErr w:type="spellStart"/>
            <w:r>
              <w:rPr>
                <w:color w:val="000000"/>
                <w:sz w:val="20"/>
                <w:szCs w:val="20"/>
              </w:rPr>
              <w:t>Supermicro</w:t>
            </w:r>
            <w:proofErr w:type="spellEnd"/>
            <w:r>
              <w:rPr>
                <w:color w:val="000000"/>
                <w:sz w:val="20"/>
                <w:szCs w:val="20"/>
              </w:rPr>
              <w:t xml:space="preserve"> 4пин, 40x40x56mm</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1.6</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CBL-SAST-0531</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proofErr w:type="spellStart"/>
            <w:r w:rsidRPr="0033037C">
              <w:rPr>
                <w:color w:val="000000"/>
                <w:sz w:val="20"/>
                <w:szCs w:val="20"/>
                <w:lang w:val="en-US"/>
              </w:rPr>
              <w:t>SuperMicro</w:t>
            </w:r>
            <w:proofErr w:type="spellEnd"/>
            <w:r w:rsidRPr="0033037C">
              <w:rPr>
                <w:color w:val="000000"/>
                <w:sz w:val="20"/>
                <w:szCs w:val="20"/>
                <w:lang w:val="en-US"/>
              </w:rPr>
              <w:t xml:space="preserve"> CBL-SAST-0531 </w:t>
            </w:r>
            <w:proofErr w:type="spellStart"/>
            <w:r w:rsidRPr="0033037C">
              <w:rPr>
                <w:color w:val="000000"/>
                <w:sz w:val="20"/>
                <w:szCs w:val="20"/>
                <w:lang w:val="en-US"/>
              </w:rPr>
              <w:t>HDmSAS-HDmSAS</w:t>
            </w:r>
            <w:proofErr w:type="spellEnd"/>
            <w:r w:rsidRPr="0033037C">
              <w:rPr>
                <w:color w:val="000000"/>
                <w:sz w:val="20"/>
                <w:szCs w:val="20"/>
                <w:lang w:val="en-US"/>
              </w:rPr>
              <w:t xml:space="preserve"> 0.8m</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2</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1.8</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Supermicro</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BTR-CV3108-1U1</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proofErr w:type="spellStart"/>
            <w:r w:rsidRPr="0033037C">
              <w:rPr>
                <w:color w:val="000000"/>
                <w:sz w:val="20"/>
                <w:szCs w:val="20"/>
                <w:lang w:val="en-US"/>
              </w:rPr>
              <w:t>Supermicro</w:t>
            </w:r>
            <w:proofErr w:type="spellEnd"/>
            <w:r w:rsidRPr="0033037C">
              <w:rPr>
                <w:color w:val="000000"/>
                <w:sz w:val="20"/>
                <w:szCs w:val="20"/>
                <w:lang w:val="en-US"/>
              </w:rPr>
              <w:t xml:space="preserve"> LSI 3108 </w:t>
            </w:r>
            <w:proofErr w:type="spellStart"/>
            <w:r w:rsidRPr="0033037C">
              <w:rPr>
                <w:color w:val="000000"/>
                <w:sz w:val="20"/>
                <w:szCs w:val="20"/>
                <w:lang w:val="en-US"/>
              </w:rPr>
              <w:t>CacheVault</w:t>
            </w:r>
            <w:proofErr w:type="spellEnd"/>
            <w:r w:rsidRPr="0033037C">
              <w:rPr>
                <w:color w:val="000000"/>
                <w:sz w:val="20"/>
                <w:szCs w:val="20"/>
                <w:lang w:val="en-US"/>
              </w:rPr>
              <w:t xml:space="preserve"> 1U dummy fan kit</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1.9</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proofErr w:type="spellStart"/>
            <w:r>
              <w:rPr>
                <w:color w:val="000000"/>
                <w:sz w:val="20"/>
                <w:szCs w:val="20"/>
              </w:rPr>
              <w:t>Seagate</w:t>
            </w:r>
            <w:proofErr w:type="spellEnd"/>
          </w:p>
        </w:tc>
        <w:tc>
          <w:tcPr>
            <w:tcW w:w="1445"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ST1200MM0129</w:t>
            </w:r>
          </w:p>
        </w:tc>
        <w:tc>
          <w:tcPr>
            <w:tcW w:w="3499" w:type="dxa"/>
            <w:tcBorders>
              <w:top w:val="nil"/>
              <w:left w:val="nil"/>
              <w:bottom w:val="single" w:sz="8" w:space="0" w:color="000000"/>
              <w:right w:val="single" w:sz="8" w:space="0" w:color="000000"/>
            </w:tcBorders>
            <w:shd w:val="clear" w:color="auto" w:fill="auto"/>
            <w:vAlign w:val="center"/>
          </w:tcPr>
          <w:p w:rsidR="00222609" w:rsidRPr="0033037C" w:rsidRDefault="00CB4F8B">
            <w:pPr>
              <w:jc w:val="center"/>
              <w:rPr>
                <w:color w:val="000000"/>
                <w:sz w:val="20"/>
                <w:szCs w:val="20"/>
                <w:lang w:val="en-US"/>
              </w:rPr>
            </w:pPr>
            <w:r w:rsidRPr="0033037C">
              <w:rPr>
                <w:color w:val="000000"/>
                <w:sz w:val="20"/>
                <w:szCs w:val="20"/>
                <w:lang w:val="en-US"/>
              </w:rPr>
              <w:t xml:space="preserve">SEAGATE HDD Server </w:t>
            </w:r>
            <w:proofErr w:type="spellStart"/>
            <w:r w:rsidRPr="0033037C">
              <w:rPr>
                <w:color w:val="000000"/>
                <w:sz w:val="20"/>
                <w:szCs w:val="20"/>
                <w:lang w:val="en-US"/>
              </w:rPr>
              <w:t>Exos</w:t>
            </w:r>
            <w:proofErr w:type="spellEnd"/>
            <w:r w:rsidRPr="0033037C">
              <w:rPr>
                <w:color w:val="000000"/>
                <w:sz w:val="20"/>
                <w:szCs w:val="20"/>
                <w:lang w:val="en-US"/>
              </w:rPr>
              <w:t xml:space="preserve"> 10E2400 512E/4K (2.5'/1.2TB/SAS/12Gb/s/10000rpm)</w:t>
            </w:r>
          </w:p>
        </w:tc>
        <w:tc>
          <w:tcPr>
            <w:tcW w:w="1000" w:type="dxa"/>
            <w:tcBorders>
              <w:top w:val="nil"/>
              <w:left w:val="nil"/>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8</w:t>
            </w:r>
          </w:p>
        </w:tc>
        <w:tc>
          <w:tcPr>
            <w:tcW w:w="1028" w:type="dxa"/>
            <w:tcBorders>
              <w:top w:val="nil"/>
              <w:left w:val="nil"/>
              <w:bottom w:val="single" w:sz="8" w:space="0" w:color="000000"/>
              <w:right w:val="single" w:sz="8" w:space="0" w:color="000000"/>
            </w:tcBorders>
            <w:vAlign w:val="center"/>
          </w:tcPr>
          <w:p w:rsidR="00222609" w:rsidRDefault="00CB4F8B">
            <w:pPr>
              <w:jc w:val="center"/>
              <w:rPr>
                <w:color w:val="000000"/>
                <w:sz w:val="20"/>
                <w:szCs w:val="20"/>
              </w:rPr>
            </w:pPr>
            <w:r>
              <w:rPr>
                <w:color w:val="000000"/>
                <w:sz w:val="20"/>
                <w:szCs w:val="20"/>
              </w:rPr>
              <w:t>12</w:t>
            </w:r>
          </w:p>
        </w:tc>
        <w:tc>
          <w:tcPr>
            <w:tcW w:w="1028" w:type="dxa"/>
            <w:tcBorders>
              <w:top w:val="nil"/>
              <w:left w:val="nil"/>
              <w:bottom w:val="single" w:sz="8" w:space="0" w:color="000000"/>
              <w:right w:val="single" w:sz="8" w:space="0" w:color="000000"/>
            </w:tcBorders>
            <w:vAlign w:val="center"/>
          </w:tcPr>
          <w:p w:rsidR="00222609" w:rsidRDefault="00222609">
            <w:pPr>
              <w:jc w:val="center"/>
              <w:rPr>
                <w:color w:val="000000"/>
                <w:sz w:val="20"/>
                <w:szCs w:val="20"/>
              </w:rPr>
            </w:pPr>
          </w:p>
        </w:tc>
      </w:tr>
      <w:tr w:rsidR="00222609">
        <w:trPr>
          <w:trHeight w:val="555"/>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color w:val="000000"/>
                <w:sz w:val="20"/>
                <w:szCs w:val="20"/>
              </w:rPr>
            </w:pPr>
            <w:r>
              <w:rPr>
                <w:color w:val="000000"/>
                <w:sz w:val="20"/>
                <w:szCs w:val="20"/>
              </w:rPr>
              <w:t>1.10</w:t>
            </w:r>
          </w:p>
        </w:tc>
        <w:tc>
          <w:tcPr>
            <w:tcW w:w="1110" w:type="dxa"/>
            <w:tcBorders>
              <w:top w:val="nil"/>
              <w:left w:val="nil"/>
              <w:bottom w:val="single" w:sz="8" w:space="0" w:color="000000"/>
              <w:right w:val="single" w:sz="8" w:space="0" w:color="000000"/>
            </w:tcBorders>
            <w:shd w:val="clear" w:color="auto" w:fill="auto"/>
            <w:vAlign w:val="center"/>
          </w:tcPr>
          <w:p w:rsidR="00222609" w:rsidRDefault="00CB4F8B">
            <w:pPr>
              <w:jc w:val="center"/>
              <w:rPr>
                <w:sz w:val="20"/>
                <w:szCs w:val="20"/>
              </w:rPr>
            </w:pPr>
            <w:proofErr w:type="spellStart"/>
            <w:r>
              <w:rPr>
                <w:sz w:val="20"/>
                <w:szCs w:val="20"/>
              </w:rPr>
              <w:t>Supermicro</w:t>
            </w:r>
            <w:proofErr w:type="spellEnd"/>
          </w:p>
        </w:tc>
        <w:tc>
          <w:tcPr>
            <w:tcW w:w="1445" w:type="dxa"/>
            <w:tcBorders>
              <w:top w:val="nil"/>
              <w:left w:val="nil"/>
              <w:bottom w:val="single" w:sz="4" w:space="0" w:color="000000"/>
              <w:right w:val="nil"/>
            </w:tcBorders>
            <w:shd w:val="clear" w:color="auto" w:fill="auto"/>
            <w:vAlign w:val="center"/>
          </w:tcPr>
          <w:p w:rsidR="00222609" w:rsidRDefault="00CB4F8B">
            <w:pPr>
              <w:jc w:val="center"/>
              <w:rPr>
                <w:sz w:val="20"/>
                <w:szCs w:val="20"/>
              </w:rPr>
            </w:pPr>
            <w:r>
              <w:rPr>
                <w:sz w:val="20"/>
                <w:szCs w:val="20"/>
              </w:rPr>
              <w:t>BTR-TFM8G-LSICVM02</w:t>
            </w:r>
          </w:p>
        </w:tc>
        <w:tc>
          <w:tcPr>
            <w:tcW w:w="3499" w:type="dxa"/>
            <w:tcBorders>
              <w:top w:val="nil"/>
              <w:left w:val="single" w:sz="8" w:space="0" w:color="000000"/>
              <w:bottom w:val="single" w:sz="4" w:space="0" w:color="000000"/>
              <w:right w:val="single" w:sz="8" w:space="0" w:color="000000"/>
            </w:tcBorders>
            <w:shd w:val="clear" w:color="auto" w:fill="auto"/>
            <w:vAlign w:val="center"/>
          </w:tcPr>
          <w:p w:rsidR="00222609" w:rsidRDefault="00CB4F8B">
            <w:pPr>
              <w:jc w:val="center"/>
              <w:rPr>
                <w:sz w:val="20"/>
                <w:szCs w:val="20"/>
              </w:rPr>
            </w:pPr>
            <w:r>
              <w:rPr>
                <w:sz w:val="20"/>
                <w:szCs w:val="20"/>
              </w:rPr>
              <w:t>модуль резервного питания кэш-памяти (</w:t>
            </w:r>
            <w:proofErr w:type="spellStart"/>
            <w:r>
              <w:rPr>
                <w:sz w:val="20"/>
                <w:szCs w:val="20"/>
              </w:rPr>
              <w:t>Supermicro</w:t>
            </w:r>
            <w:proofErr w:type="spellEnd"/>
            <w:r>
              <w:rPr>
                <w:sz w:val="20"/>
                <w:szCs w:val="20"/>
              </w:rPr>
              <w:t xml:space="preserve"> BTR-TFM8G-LSICVM02 + </w:t>
            </w:r>
            <w:proofErr w:type="spellStart"/>
            <w:r>
              <w:rPr>
                <w:sz w:val="20"/>
                <w:szCs w:val="20"/>
              </w:rPr>
              <w:t>Installation</w:t>
            </w:r>
            <w:proofErr w:type="spellEnd"/>
            <w:r>
              <w:rPr>
                <w:sz w:val="20"/>
                <w:szCs w:val="20"/>
              </w:rPr>
              <w:t xml:space="preserve"> </w:t>
            </w:r>
            <w:proofErr w:type="spellStart"/>
            <w:r>
              <w:rPr>
                <w:sz w:val="20"/>
                <w:szCs w:val="20"/>
              </w:rPr>
              <w:t>kit</w:t>
            </w:r>
            <w:proofErr w:type="spellEnd"/>
            <w:r>
              <w:rPr>
                <w:sz w:val="20"/>
                <w:szCs w:val="20"/>
              </w:rPr>
              <w:t xml:space="preserve"> MCP-240-00127- 0N)</w:t>
            </w:r>
          </w:p>
        </w:tc>
        <w:tc>
          <w:tcPr>
            <w:tcW w:w="1000" w:type="dxa"/>
            <w:tcBorders>
              <w:top w:val="nil"/>
              <w:left w:val="nil"/>
              <w:bottom w:val="single" w:sz="4" w:space="0" w:color="000000"/>
              <w:right w:val="single" w:sz="8" w:space="0" w:color="000000"/>
            </w:tcBorders>
            <w:shd w:val="clear" w:color="auto" w:fill="auto"/>
            <w:vAlign w:val="center"/>
          </w:tcPr>
          <w:p w:rsidR="00222609" w:rsidRDefault="00CB4F8B">
            <w:pPr>
              <w:jc w:val="center"/>
              <w:rPr>
                <w:sz w:val="20"/>
                <w:szCs w:val="20"/>
              </w:rPr>
            </w:pPr>
            <w:r>
              <w:rPr>
                <w:sz w:val="20"/>
                <w:szCs w:val="20"/>
              </w:rPr>
              <w:t>1</w:t>
            </w:r>
          </w:p>
        </w:tc>
        <w:tc>
          <w:tcPr>
            <w:tcW w:w="1028" w:type="dxa"/>
            <w:tcBorders>
              <w:top w:val="nil"/>
              <w:left w:val="nil"/>
              <w:bottom w:val="single" w:sz="4" w:space="0" w:color="000000"/>
              <w:right w:val="single" w:sz="8" w:space="0" w:color="000000"/>
            </w:tcBorders>
            <w:vAlign w:val="center"/>
          </w:tcPr>
          <w:p w:rsidR="00222609" w:rsidRDefault="00CB4F8B">
            <w:pPr>
              <w:jc w:val="center"/>
              <w:rPr>
                <w:sz w:val="20"/>
                <w:szCs w:val="20"/>
              </w:rPr>
            </w:pPr>
            <w:r>
              <w:rPr>
                <w:sz w:val="20"/>
                <w:szCs w:val="20"/>
              </w:rPr>
              <w:t>12</w:t>
            </w:r>
          </w:p>
        </w:tc>
        <w:tc>
          <w:tcPr>
            <w:tcW w:w="1028" w:type="dxa"/>
            <w:tcBorders>
              <w:top w:val="nil"/>
              <w:left w:val="nil"/>
              <w:bottom w:val="single" w:sz="4" w:space="0" w:color="000000"/>
              <w:right w:val="single" w:sz="8" w:space="0" w:color="000000"/>
            </w:tcBorders>
            <w:vAlign w:val="center"/>
          </w:tcPr>
          <w:p w:rsidR="00222609" w:rsidRDefault="00222609">
            <w:pPr>
              <w:jc w:val="center"/>
              <w:rPr>
                <w:sz w:val="20"/>
                <w:szCs w:val="20"/>
              </w:rPr>
            </w:pPr>
          </w:p>
        </w:tc>
      </w:tr>
      <w:tr w:rsidR="00222609">
        <w:trPr>
          <w:trHeight w:val="240"/>
        </w:trPr>
        <w:tc>
          <w:tcPr>
            <w:tcW w:w="456" w:type="dxa"/>
            <w:tcBorders>
              <w:top w:val="nil"/>
              <w:left w:val="single" w:sz="8" w:space="0" w:color="000000"/>
              <w:bottom w:val="single" w:sz="8" w:space="0" w:color="000000"/>
              <w:right w:val="single" w:sz="8" w:space="0" w:color="000000"/>
            </w:tcBorders>
            <w:shd w:val="clear" w:color="auto" w:fill="auto"/>
            <w:vAlign w:val="center"/>
          </w:tcPr>
          <w:p w:rsidR="00222609" w:rsidRDefault="00CB4F8B">
            <w:pPr>
              <w:jc w:val="center"/>
              <w:rPr>
                <w:b/>
                <w:color w:val="000000"/>
                <w:sz w:val="20"/>
                <w:szCs w:val="20"/>
              </w:rPr>
            </w:pPr>
            <w:r>
              <w:rPr>
                <w:b/>
                <w:color w:val="000000"/>
                <w:sz w:val="20"/>
                <w:szCs w:val="20"/>
              </w:rPr>
              <w:t>2</w:t>
            </w:r>
          </w:p>
        </w:tc>
        <w:tc>
          <w:tcPr>
            <w:tcW w:w="1110" w:type="dxa"/>
            <w:tcBorders>
              <w:top w:val="nil"/>
              <w:left w:val="nil"/>
              <w:bottom w:val="single" w:sz="8" w:space="0" w:color="000000"/>
              <w:right w:val="single" w:sz="4" w:space="0" w:color="000000"/>
            </w:tcBorders>
            <w:shd w:val="clear" w:color="auto" w:fill="auto"/>
            <w:vAlign w:val="center"/>
          </w:tcPr>
          <w:p w:rsidR="00222609" w:rsidRDefault="00CB4F8B">
            <w:pPr>
              <w:jc w:val="center"/>
              <w:rPr>
                <w:color w:val="000000"/>
                <w:sz w:val="20"/>
                <w:szCs w:val="20"/>
              </w:rPr>
            </w:pPr>
            <w:r>
              <w:rPr>
                <w:color w:val="000000"/>
                <w:sz w:val="20"/>
                <w:szCs w:val="20"/>
              </w:rPr>
              <w:t>APC</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09" w:rsidRDefault="00222609">
            <w:pPr>
              <w:jc w:val="center"/>
              <w:rPr>
                <w:color w:val="000000"/>
                <w:sz w:val="20"/>
                <w:szCs w:val="20"/>
              </w:rPr>
            </w:pP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09" w:rsidRDefault="00CB4F8B">
            <w:pPr>
              <w:pStyle w:val="1"/>
              <w:numPr>
                <w:ilvl w:val="0"/>
                <w:numId w:val="4"/>
              </w:numPr>
              <w:shd w:val="clear" w:color="auto" w:fill="FFFFFF"/>
              <w:spacing w:before="0" w:after="150"/>
              <w:jc w:val="center"/>
              <w:rPr>
                <w:b w:val="0"/>
                <w:color w:val="000000"/>
                <w:sz w:val="20"/>
                <w:szCs w:val="20"/>
              </w:rPr>
            </w:pPr>
            <w:r>
              <w:rPr>
                <w:b w:val="0"/>
                <w:color w:val="000000"/>
                <w:sz w:val="20"/>
                <w:szCs w:val="20"/>
              </w:rPr>
              <w:t xml:space="preserve">ИБП APC </w:t>
            </w:r>
            <w:proofErr w:type="spellStart"/>
            <w:r>
              <w:rPr>
                <w:b w:val="0"/>
                <w:color w:val="000000"/>
                <w:sz w:val="20"/>
                <w:szCs w:val="20"/>
              </w:rPr>
              <w:t>Smart-UPS</w:t>
            </w:r>
            <w:proofErr w:type="spellEnd"/>
            <w:r>
              <w:rPr>
                <w:b w:val="0"/>
                <w:color w:val="000000"/>
                <w:sz w:val="20"/>
                <w:szCs w:val="20"/>
              </w:rPr>
              <w:t>, 3000VA, 2700W, IEC, черный (SMX3000RMHV2U)</w:t>
            </w:r>
          </w:p>
          <w:p w:rsidR="00222609" w:rsidRDefault="00222609">
            <w:pPr>
              <w:jc w:val="center"/>
              <w:rPr>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609" w:rsidRDefault="00CB4F8B">
            <w:pPr>
              <w:jc w:val="center"/>
              <w:rPr>
                <w:color w:val="000000"/>
                <w:sz w:val="20"/>
                <w:szCs w:val="20"/>
              </w:rPr>
            </w:pPr>
            <w:r>
              <w:rPr>
                <w:color w:val="000000"/>
                <w:sz w:val="20"/>
                <w:szCs w:val="20"/>
              </w:rPr>
              <w:t>1</w:t>
            </w:r>
          </w:p>
        </w:tc>
        <w:tc>
          <w:tcPr>
            <w:tcW w:w="1028" w:type="dxa"/>
            <w:tcBorders>
              <w:top w:val="single" w:sz="4" w:space="0" w:color="000000"/>
              <w:left w:val="single" w:sz="4" w:space="0" w:color="000000"/>
              <w:bottom w:val="single" w:sz="4" w:space="0" w:color="000000"/>
              <w:right w:val="single" w:sz="4" w:space="0" w:color="000000"/>
            </w:tcBorders>
            <w:vAlign w:val="center"/>
          </w:tcPr>
          <w:p w:rsidR="00222609" w:rsidRDefault="00CB4F8B">
            <w:pPr>
              <w:jc w:val="center"/>
              <w:rPr>
                <w:color w:val="000000"/>
                <w:sz w:val="20"/>
                <w:szCs w:val="20"/>
              </w:rPr>
            </w:pPr>
            <w:r>
              <w:rPr>
                <w:color w:val="000000"/>
                <w:sz w:val="20"/>
                <w:szCs w:val="20"/>
              </w:rPr>
              <w:t>24</w:t>
            </w:r>
          </w:p>
        </w:tc>
        <w:tc>
          <w:tcPr>
            <w:tcW w:w="1028" w:type="dxa"/>
            <w:tcBorders>
              <w:top w:val="single" w:sz="4" w:space="0" w:color="000000"/>
              <w:left w:val="single" w:sz="4" w:space="0" w:color="000000"/>
              <w:bottom w:val="single" w:sz="4" w:space="0" w:color="000000"/>
              <w:right w:val="single" w:sz="4" w:space="0" w:color="000000"/>
            </w:tcBorders>
            <w:vAlign w:val="center"/>
          </w:tcPr>
          <w:p w:rsidR="00222609" w:rsidRDefault="00222609">
            <w:pPr>
              <w:jc w:val="center"/>
              <w:rPr>
                <w:color w:val="000000"/>
                <w:sz w:val="20"/>
                <w:szCs w:val="20"/>
              </w:rPr>
            </w:pPr>
          </w:p>
        </w:tc>
      </w:tr>
    </w:tbl>
    <w:p w:rsidR="00222609" w:rsidRDefault="00CB4F8B">
      <w:pPr>
        <w:ind w:firstLine="567"/>
        <w:jc w:val="both"/>
      </w:pPr>
      <w:r>
        <w:t>Дополнительные требования к поставляемому Товару: _________________________</w:t>
      </w:r>
    </w:p>
    <w:p w:rsidR="00222609" w:rsidRDefault="00CB4F8B">
      <w:pPr>
        <w:ind w:firstLine="567"/>
        <w:jc w:val="both"/>
      </w:pPr>
      <w:r>
        <w:t>Общая стоимость Товара составляет: ________________________________________</w:t>
      </w:r>
    </w:p>
    <w:p w:rsidR="00222609" w:rsidRDefault="00CB4F8B">
      <w:pPr>
        <w:ind w:firstLine="567"/>
        <w:jc w:val="both"/>
      </w:pPr>
      <w:r>
        <w:t>В том числе НДС 20%: ____________________________________________________</w:t>
      </w:r>
    </w:p>
    <w:p w:rsidR="00222609" w:rsidRDefault="00CB4F8B">
      <w:pPr>
        <w:ind w:firstLine="567"/>
        <w:jc w:val="both"/>
      </w:pPr>
      <w:proofErr w:type="gramStart"/>
      <w:r>
        <w:lastRenderedPageBreak/>
        <w:t>Срок поставки:__________________</w:t>
      </w:r>
      <w:r>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w:t>
      </w:r>
      <w:proofErr w:type="gramEnd"/>
      <w:r>
        <w:rPr>
          <w:i/>
          <w:vertAlign w:val="superscript"/>
        </w:rPr>
        <w:t xml:space="preserve"> </w:t>
      </w:r>
      <w:proofErr w:type="gramStart"/>
      <w:r>
        <w:rPr>
          <w:i/>
          <w:vertAlign w:val="superscript"/>
        </w:rPr>
        <w:t xml:space="preserve">Пример: 60 рабочих дней с даты подписания Сторонами настоящего Договора.) </w:t>
      </w:r>
      <w:r>
        <w:t xml:space="preserve"> </w:t>
      </w:r>
      <w:proofErr w:type="gramEnd"/>
    </w:p>
    <w:p w:rsidR="00222609" w:rsidRDefault="00CB4F8B">
      <w:pPr>
        <w:ind w:firstLine="567"/>
        <w:jc w:val="both"/>
      </w:pPr>
      <w:r>
        <w:t>Срок монтажа, пусконаладочных работ и ввода Товара в эксплуатацию: __________________</w:t>
      </w:r>
    </w:p>
    <w:p w:rsidR="00222609" w:rsidRDefault="00222609">
      <w:pPr>
        <w:ind w:firstLine="567"/>
        <w:jc w:val="both"/>
      </w:pPr>
    </w:p>
    <w:tbl>
      <w:tblPr>
        <w:tblStyle w:val="afffc"/>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222609">
        <w:trPr>
          <w:trHeight w:val="2060"/>
        </w:trPr>
        <w:tc>
          <w:tcPr>
            <w:tcW w:w="4705" w:type="dxa"/>
            <w:tcBorders>
              <w:top w:val="nil"/>
              <w:left w:val="nil"/>
              <w:bottom w:val="nil"/>
              <w:right w:val="nil"/>
            </w:tcBorders>
            <w:tcMar>
              <w:top w:w="0" w:type="dxa"/>
              <w:bottom w:w="0" w:type="dxa"/>
            </w:tcMar>
          </w:tcPr>
          <w:p w:rsidR="00222609" w:rsidRDefault="00CB4F8B">
            <w:r>
              <w:t>Покупатель:</w:t>
            </w:r>
          </w:p>
          <w:p w:rsidR="00222609" w:rsidRDefault="00222609"/>
          <w:p w:rsidR="00222609" w:rsidRDefault="00CB4F8B">
            <w:r>
              <w:t>________    ______________</w:t>
            </w:r>
          </w:p>
          <w:p w:rsidR="00222609" w:rsidRDefault="00CB4F8B">
            <w:pPr>
              <w:rPr>
                <w:vertAlign w:val="superscript"/>
              </w:rPr>
            </w:pPr>
            <w:r>
              <w:rPr>
                <w:vertAlign w:val="superscript"/>
              </w:rPr>
              <w:t xml:space="preserve">(подпись)                    (Ф.И.О.)                                     </w:t>
            </w:r>
          </w:p>
        </w:tc>
        <w:tc>
          <w:tcPr>
            <w:tcW w:w="4139" w:type="dxa"/>
            <w:tcBorders>
              <w:top w:val="nil"/>
              <w:left w:val="nil"/>
              <w:bottom w:val="nil"/>
              <w:right w:val="nil"/>
            </w:tcBorders>
            <w:tcMar>
              <w:top w:w="0" w:type="dxa"/>
              <w:bottom w:w="0" w:type="dxa"/>
            </w:tcMar>
          </w:tcPr>
          <w:p w:rsidR="00222609" w:rsidRDefault="00CB4F8B">
            <w:r>
              <w:t>Поставщик:</w:t>
            </w:r>
          </w:p>
          <w:p w:rsidR="00222609" w:rsidRDefault="00222609"/>
          <w:p w:rsidR="00222609" w:rsidRDefault="00CB4F8B">
            <w:r>
              <w:t>________    ______________</w:t>
            </w:r>
          </w:p>
          <w:p w:rsidR="00222609" w:rsidRDefault="00CB4F8B">
            <w:r>
              <w:rPr>
                <w:vertAlign w:val="superscript"/>
              </w:rPr>
              <w:t xml:space="preserve">(подпись)                    (Ф.И.О.)                                     </w:t>
            </w:r>
          </w:p>
        </w:tc>
      </w:tr>
    </w:tbl>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CB4F8B">
      <w:pPr>
        <w:jc w:val="right"/>
      </w:pPr>
      <w:r>
        <w:t>Приложение № 2</w:t>
      </w:r>
      <w:r>
        <w:br/>
        <w:t>к Договору № ____________</w:t>
      </w:r>
    </w:p>
    <w:p w:rsidR="00222609" w:rsidRDefault="00CB4F8B">
      <w:pPr>
        <w:pBdr>
          <w:top w:val="nil"/>
          <w:left w:val="nil"/>
          <w:bottom w:val="nil"/>
          <w:right w:val="nil"/>
          <w:between w:val="nil"/>
        </w:pBdr>
        <w:tabs>
          <w:tab w:val="right" w:pos="2970"/>
        </w:tabs>
        <w:spacing w:before="120" w:after="120"/>
        <w:jc w:val="right"/>
        <w:rPr>
          <w:color w:val="000000"/>
        </w:rPr>
      </w:pPr>
      <w:r>
        <w:rPr>
          <w:color w:val="000000"/>
        </w:rPr>
        <w:t>от «___» __________ 2021 г.</w:t>
      </w:r>
    </w:p>
    <w:p w:rsidR="00222609" w:rsidRDefault="00222609"/>
    <w:p w:rsidR="00222609" w:rsidRDefault="00222609"/>
    <w:p w:rsidR="00222609" w:rsidRDefault="00222609"/>
    <w:p w:rsidR="00222609" w:rsidRDefault="00222609"/>
    <w:p w:rsidR="00222609" w:rsidRDefault="00CB4F8B">
      <w:pPr>
        <w:rPr>
          <w:b/>
        </w:rPr>
      </w:pPr>
      <w:r>
        <w:rPr>
          <w:b/>
        </w:rPr>
        <w:t>Форма</w:t>
      </w:r>
    </w:p>
    <w:p w:rsidR="00222609" w:rsidRDefault="00CB4F8B">
      <w:pPr>
        <w:shd w:val="clear" w:color="auto" w:fill="FFFFFF"/>
        <w:spacing w:line="451" w:lineRule="auto"/>
        <w:jc w:val="center"/>
        <w:rPr>
          <w:b/>
        </w:rPr>
      </w:pPr>
      <w:r>
        <w:rPr>
          <w:b/>
        </w:rPr>
        <w:t>Акта сдачи-приемки выполненных Работ</w:t>
      </w:r>
    </w:p>
    <w:p w:rsidR="00222609" w:rsidRDefault="00CB4F8B">
      <w:pPr>
        <w:shd w:val="clear" w:color="auto" w:fill="FFFFFF"/>
        <w:spacing w:line="451" w:lineRule="auto"/>
      </w:pPr>
      <w:r>
        <w:t>г. Новосибирск                                                                                     «___» __________ 2021 г.</w:t>
      </w:r>
    </w:p>
    <w:p w:rsidR="00222609" w:rsidRDefault="00CB4F8B">
      <w:pPr>
        <w:shd w:val="clear" w:color="auto" w:fill="FFFFFF"/>
        <w:jc w:val="both"/>
      </w:pPr>
      <w:r>
        <w:t xml:space="preserve"> </w:t>
      </w:r>
      <w:r>
        <w:tab/>
      </w:r>
    </w:p>
    <w:p w:rsidR="00222609" w:rsidRDefault="00CB4F8B">
      <w:pPr>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w:t>
      </w:r>
      <w:r>
        <w:rPr>
          <w:color w:val="000000"/>
        </w:rPr>
        <w:t xml:space="preserve">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w:t>
      </w:r>
      <w:r>
        <w:t>,  действующего  на  основании доверенности №</w:t>
      </w:r>
      <w:proofErr w:type="gramStart"/>
      <w:r>
        <w:t>Ц</w:t>
      </w:r>
      <w:proofErr w:type="gramEnd"/>
      <w:r>
        <w:t xml:space="preserve">/2021/НКП З-СИБ-39г от 11.02.2021г., с одной стороны, и ________________________________________________________________________,  </w:t>
      </w:r>
    </w:p>
    <w:p w:rsidR="00222609" w:rsidRDefault="00CB4F8B">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22609" w:rsidRDefault="00CB4F8B">
      <w:pPr>
        <w:jc w:val="both"/>
      </w:pPr>
      <w:r>
        <w:t xml:space="preserve">именуемое в дальнейшем «Поставщик», в лице __________________________________________________, </w:t>
      </w:r>
    </w:p>
    <w:p w:rsidR="00222609" w:rsidRDefault="00CB4F8B">
      <w:pPr>
        <w:jc w:val="both"/>
      </w:pPr>
      <w:r>
        <w:rPr>
          <w:i/>
          <w:vertAlign w:val="superscript"/>
        </w:rPr>
        <w:t xml:space="preserve">                                                                                                                        (должность, Ф.И.О. - полностью)</w:t>
      </w:r>
    </w:p>
    <w:p w:rsidR="00222609" w:rsidRDefault="00CB4F8B">
      <w:pPr>
        <w:jc w:val="both"/>
      </w:pPr>
      <w:proofErr w:type="gramStart"/>
      <w:r>
        <w:t>действующего</w:t>
      </w:r>
      <w:proofErr w:type="gramEnd"/>
      <w:r>
        <w:t xml:space="preserve"> на основании _________________________________________________________________,</w:t>
      </w:r>
    </w:p>
    <w:p w:rsidR="00222609" w:rsidRDefault="00CB4F8B">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222609" w:rsidRDefault="00CB4F8B">
      <w:pPr>
        <w:shd w:val="clear" w:color="auto" w:fill="FFFFFF"/>
        <w:jc w:val="both"/>
      </w:pPr>
      <w:r>
        <w:t xml:space="preserve">с другой стороны, именуемые в дальнейшем «Стороны», составили настоящий Акт в том, что Поставщик в соответствии с договором поставки №____ от «_____» __________ </w:t>
      </w:r>
      <w:proofErr w:type="gramStart"/>
      <w:r>
        <w:t>г</w:t>
      </w:r>
      <w:proofErr w:type="gramEnd"/>
      <w:r>
        <w:t>., произвел монтажные, пусконаладочные работы и ввел в эксплуатацию следующий Товар:</w:t>
      </w:r>
    </w:p>
    <w:p w:rsidR="00222609" w:rsidRDefault="00CB4F8B">
      <w:pPr>
        <w:shd w:val="clear" w:color="auto" w:fill="FFFFFF"/>
        <w:jc w:val="both"/>
      </w:pPr>
      <w:r>
        <w:t>1.</w:t>
      </w:r>
      <w:r>
        <w:tab/>
        <w:t>_________________________.</w:t>
      </w:r>
    </w:p>
    <w:p w:rsidR="00222609" w:rsidRDefault="00CB4F8B">
      <w:pPr>
        <w:shd w:val="clear" w:color="auto" w:fill="FFFFFF"/>
        <w:ind w:firstLine="708"/>
        <w:jc w:val="both"/>
      </w:pPr>
      <w:r>
        <w:t>Работы выполнены полностью, с надлежащим качеством, претензий со стороны Покупателя нет.</w:t>
      </w:r>
    </w:p>
    <w:p w:rsidR="00222609" w:rsidRDefault="00222609">
      <w:pPr>
        <w:shd w:val="clear" w:color="auto" w:fill="FFFFFF"/>
        <w:ind w:firstLine="708"/>
        <w:jc w:val="both"/>
      </w:pPr>
    </w:p>
    <w:p w:rsidR="00222609" w:rsidRDefault="00222609">
      <w:pPr>
        <w:shd w:val="clear" w:color="auto" w:fill="FFFFFF"/>
        <w:ind w:firstLine="708"/>
        <w:jc w:val="both"/>
      </w:pPr>
    </w:p>
    <w:p w:rsidR="00222609" w:rsidRDefault="00222609">
      <w:pPr>
        <w:shd w:val="clear" w:color="auto" w:fill="FFFFFF"/>
        <w:ind w:firstLine="708"/>
        <w:jc w:val="both"/>
      </w:pPr>
    </w:p>
    <w:p w:rsidR="00222609" w:rsidRDefault="00222609">
      <w:pPr>
        <w:shd w:val="clear" w:color="auto" w:fill="FFFFFF"/>
        <w:ind w:firstLine="708"/>
        <w:jc w:val="both"/>
      </w:pPr>
    </w:p>
    <w:tbl>
      <w:tblPr>
        <w:tblStyle w:val="afffd"/>
        <w:tblW w:w="7583" w:type="dxa"/>
        <w:tblInd w:w="137" w:type="dxa"/>
        <w:tblLayout w:type="fixed"/>
        <w:tblLook w:val="0000"/>
      </w:tblPr>
      <w:tblGrid>
        <w:gridCol w:w="3986"/>
        <w:gridCol w:w="3597"/>
      </w:tblGrid>
      <w:tr w:rsidR="00222609">
        <w:trPr>
          <w:trHeight w:val="1300"/>
        </w:trPr>
        <w:tc>
          <w:tcPr>
            <w:tcW w:w="3986" w:type="dxa"/>
            <w:tcBorders>
              <w:top w:val="nil"/>
              <w:left w:val="nil"/>
              <w:bottom w:val="nil"/>
              <w:right w:val="nil"/>
            </w:tcBorders>
            <w:tcMar>
              <w:top w:w="0" w:type="dxa"/>
              <w:bottom w:w="0" w:type="dxa"/>
            </w:tcMar>
          </w:tcPr>
          <w:p w:rsidR="00222609" w:rsidRDefault="00222609"/>
          <w:p w:rsidR="00222609" w:rsidRDefault="00CB4F8B">
            <w:r>
              <w:t>Покупатель:</w:t>
            </w:r>
          </w:p>
          <w:p w:rsidR="00222609" w:rsidRDefault="00222609"/>
          <w:p w:rsidR="00222609" w:rsidRDefault="00CB4F8B">
            <w:r>
              <w:t>________    ______________</w:t>
            </w:r>
          </w:p>
          <w:p w:rsidR="00222609" w:rsidRDefault="00CB4F8B">
            <w:pPr>
              <w:rPr>
                <w:vertAlign w:val="superscript"/>
              </w:rPr>
            </w:pPr>
            <w:r>
              <w:rPr>
                <w:vertAlign w:val="superscript"/>
              </w:rPr>
              <w:t xml:space="preserve">(подпись)                    (Ф.И.О.)                                     </w:t>
            </w:r>
          </w:p>
        </w:tc>
        <w:tc>
          <w:tcPr>
            <w:tcW w:w="3597" w:type="dxa"/>
            <w:tcBorders>
              <w:top w:val="nil"/>
              <w:left w:val="nil"/>
              <w:bottom w:val="nil"/>
              <w:right w:val="nil"/>
            </w:tcBorders>
            <w:tcMar>
              <w:top w:w="0" w:type="dxa"/>
              <w:bottom w:w="0" w:type="dxa"/>
            </w:tcMar>
          </w:tcPr>
          <w:p w:rsidR="00222609" w:rsidRDefault="00222609"/>
          <w:p w:rsidR="00222609" w:rsidRDefault="00CB4F8B">
            <w:r>
              <w:t>Поставщик:</w:t>
            </w:r>
          </w:p>
          <w:p w:rsidR="00222609" w:rsidRDefault="00222609"/>
          <w:p w:rsidR="00222609" w:rsidRDefault="00CB4F8B">
            <w:r>
              <w:t>________    ______________</w:t>
            </w:r>
          </w:p>
          <w:p w:rsidR="00222609" w:rsidRDefault="00CB4F8B">
            <w:r>
              <w:rPr>
                <w:vertAlign w:val="superscript"/>
              </w:rPr>
              <w:t xml:space="preserve">(подпись)                    (Ф.И.О.)                                     </w:t>
            </w:r>
          </w:p>
        </w:tc>
      </w:tr>
    </w:tbl>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CB4F8B">
      <w:pPr>
        <w:jc w:val="right"/>
      </w:pPr>
      <w:r>
        <w:t>Приложение № 3</w:t>
      </w:r>
      <w:r>
        <w:br/>
        <w:t>к Договору № ____________</w:t>
      </w:r>
    </w:p>
    <w:p w:rsidR="00222609" w:rsidRDefault="00CB4F8B">
      <w:pPr>
        <w:pBdr>
          <w:top w:val="nil"/>
          <w:left w:val="nil"/>
          <w:bottom w:val="nil"/>
          <w:right w:val="nil"/>
          <w:between w:val="nil"/>
        </w:pBdr>
        <w:tabs>
          <w:tab w:val="right" w:pos="2970"/>
        </w:tabs>
        <w:spacing w:before="120" w:after="120"/>
        <w:jc w:val="right"/>
        <w:rPr>
          <w:color w:val="000000"/>
        </w:rPr>
      </w:pPr>
      <w:r>
        <w:rPr>
          <w:color w:val="000000"/>
        </w:rPr>
        <w:t>от «___» __________ 2021 г.</w:t>
      </w:r>
    </w:p>
    <w:p w:rsidR="00222609" w:rsidRDefault="00222609">
      <w:pPr>
        <w:pBdr>
          <w:top w:val="nil"/>
          <w:left w:val="nil"/>
          <w:bottom w:val="nil"/>
          <w:right w:val="nil"/>
          <w:between w:val="nil"/>
        </w:pBdr>
        <w:jc w:val="center"/>
        <w:rPr>
          <w:b/>
          <w:color w:val="000000"/>
        </w:rPr>
      </w:pPr>
    </w:p>
    <w:p w:rsidR="00222609" w:rsidRDefault="00222609">
      <w:pPr>
        <w:pBdr>
          <w:top w:val="nil"/>
          <w:left w:val="nil"/>
          <w:bottom w:val="nil"/>
          <w:right w:val="nil"/>
          <w:between w:val="nil"/>
        </w:pBdr>
        <w:jc w:val="center"/>
        <w:rPr>
          <w:b/>
          <w:color w:val="000000"/>
        </w:rPr>
      </w:pPr>
    </w:p>
    <w:p w:rsidR="00222609" w:rsidRDefault="00CB4F8B">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222609" w:rsidRDefault="00222609">
      <w:pPr>
        <w:pBdr>
          <w:top w:val="nil"/>
          <w:left w:val="nil"/>
          <w:bottom w:val="nil"/>
          <w:right w:val="nil"/>
          <w:between w:val="nil"/>
        </w:pBdr>
        <w:jc w:val="center"/>
        <w:rPr>
          <w:b/>
          <w:color w:val="000000"/>
        </w:rPr>
      </w:pPr>
    </w:p>
    <w:p w:rsidR="00222609" w:rsidRDefault="00CB4F8B">
      <w:pPr>
        <w:numPr>
          <w:ilvl w:val="0"/>
          <w:numId w:val="5"/>
        </w:numPr>
        <w:pBdr>
          <w:top w:val="nil"/>
          <w:left w:val="nil"/>
          <w:bottom w:val="nil"/>
          <w:right w:val="nil"/>
          <w:between w:val="nil"/>
        </w:pBdr>
        <w:tabs>
          <w:tab w:val="left" w:pos="993"/>
        </w:tabs>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22609" w:rsidRDefault="00CB4F8B">
      <w:pPr>
        <w:numPr>
          <w:ilvl w:val="0"/>
          <w:numId w:val="5"/>
        </w:numPr>
        <w:pBdr>
          <w:top w:val="nil"/>
          <w:left w:val="nil"/>
          <w:bottom w:val="nil"/>
          <w:right w:val="nil"/>
          <w:between w:val="nil"/>
        </w:pBdr>
        <w:tabs>
          <w:tab w:val="left" w:pos="993"/>
        </w:tabs>
        <w:ind w:left="0" w:firstLine="709"/>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t>3</w:t>
      </w:r>
      <w:r>
        <w:rPr>
          <w:color w:val="000000"/>
        </w:rPr>
        <w:t>а к Договору (далее – «первичные документы»).</w:t>
      </w:r>
    </w:p>
    <w:p w:rsidR="00222609" w:rsidRDefault="00CB4F8B">
      <w:pPr>
        <w:numPr>
          <w:ilvl w:val="0"/>
          <w:numId w:val="5"/>
        </w:numPr>
        <w:tabs>
          <w:tab w:val="left" w:pos="993"/>
        </w:tabs>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9">
        <w:r>
          <w:rPr>
            <w:color w:val="0000FF"/>
            <w:u w:val="single"/>
          </w:rPr>
          <w:t>https://www.nalog.ru/rn77/taxation/submission_statements/operations/</w:t>
        </w:r>
      </w:hyperlink>
      <w:r>
        <w:t>).</w:t>
      </w:r>
    </w:p>
    <w:p w:rsidR="00222609" w:rsidRDefault="00CB4F8B">
      <w:pPr>
        <w:numPr>
          <w:ilvl w:val="0"/>
          <w:numId w:val="8"/>
        </w:numPr>
        <w:pBdr>
          <w:top w:val="nil"/>
          <w:left w:val="nil"/>
          <w:bottom w:val="nil"/>
          <w:right w:val="nil"/>
          <w:between w:val="nil"/>
        </w:pBdr>
        <w:tabs>
          <w:tab w:val="left" w:pos="993"/>
        </w:tabs>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22609" w:rsidRDefault="00CB4F8B">
      <w:pPr>
        <w:numPr>
          <w:ilvl w:val="0"/>
          <w:numId w:val="8"/>
        </w:numPr>
        <w:pBdr>
          <w:top w:val="nil"/>
          <w:left w:val="nil"/>
          <w:bottom w:val="nil"/>
          <w:right w:val="nil"/>
          <w:between w:val="nil"/>
        </w:pBdr>
        <w:tabs>
          <w:tab w:val="left" w:pos="993"/>
        </w:tabs>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22609" w:rsidRDefault="00CB4F8B">
      <w:pPr>
        <w:numPr>
          <w:ilvl w:val="0"/>
          <w:numId w:val="8"/>
        </w:numPr>
        <w:pBdr>
          <w:top w:val="nil"/>
          <w:left w:val="nil"/>
          <w:bottom w:val="nil"/>
          <w:right w:val="nil"/>
          <w:between w:val="nil"/>
        </w:pBdr>
        <w:tabs>
          <w:tab w:val="left" w:pos="993"/>
        </w:tabs>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22609" w:rsidRDefault="00CB4F8B">
      <w:pPr>
        <w:numPr>
          <w:ilvl w:val="0"/>
          <w:numId w:val="8"/>
        </w:numPr>
        <w:pBdr>
          <w:top w:val="nil"/>
          <w:left w:val="nil"/>
          <w:bottom w:val="nil"/>
          <w:right w:val="nil"/>
          <w:between w:val="nil"/>
        </w:pBdr>
        <w:tabs>
          <w:tab w:val="left" w:pos="993"/>
        </w:tabs>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222609" w:rsidRDefault="00CB4F8B">
      <w:pPr>
        <w:numPr>
          <w:ilvl w:val="0"/>
          <w:numId w:val="8"/>
        </w:numPr>
        <w:pBdr>
          <w:top w:val="nil"/>
          <w:left w:val="nil"/>
          <w:bottom w:val="nil"/>
          <w:right w:val="nil"/>
          <w:between w:val="nil"/>
        </w:pBdr>
        <w:tabs>
          <w:tab w:val="left" w:pos="993"/>
        </w:tabs>
        <w:ind w:left="0" w:firstLine="709"/>
        <w:jc w:val="both"/>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22609" w:rsidRDefault="00CB4F8B">
      <w:pPr>
        <w:numPr>
          <w:ilvl w:val="0"/>
          <w:numId w:val="8"/>
        </w:numPr>
        <w:pBdr>
          <w:top w:val="nil"/>
          <w:left w:val="nil"/>
          <w:bottom w:val="nil"/>
          <w:right w:val="nil"/>
          <w:between w:val="nil"/>
        </w:pBdr>
        <w:tabs>
          <w:tab w:val="left" w:pos="993"/>
        </w:tabs>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22609" w:rsidRDefault="00CB4F8B">
      <w:pPr>
        <w:numPr>
          <w:ilvl w:val="0"/>
          <w:numId w:val="8"/>
        </w:numPr>
        <w:pBdr>
          <w:top w:val="nil"/>
          <w:left w:val="nil"/>
          <w:bottom w:val="nil"/>
          <w:right w:val="nil"/>
          <w:between w:val="nil"/>
        </w:pBdr>
        <w:tabs>
          <w:tab w:val="left" w:pos="993"/>
          <w:tab w:val="left" w:pos="1134"/>
        </w:tabs>
        <w:ind w:left="0" w:firstLine="709"/>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222609" w:rsidRDefault="00222609">
      <w:pPr>
        <w:pBdr>
          <w:top w:val="nil"/>
          <w:left w:val="nil"/>
          <w:bottom w:val="nil"/>
          <w:right w:val="nil"/>
          <w:between w:val="nil"/>
        </w:pBdr>
        <w:jc w:val="both"/>
        <w:rPr>
          <w:color w:val="000000"/>
        </w:rPr>
      </w:pPr>
    </w:p>
    <w:p w:rsidR="00222609" w:rsidRDefault="00222609">
      <w:pPr>
        <w:pBdr>
          <w:top w:val="nil"/>
          <w:left w:val="nil"/>
          <w:bottom w:val="nil"/>
          <w:right w:val="nil"/>
          <w:between w:val="nil"/>
        </w:pBdr>
        <w:jc w:val="both"/>
        <w:rPr>
          <w:color w:val="000000"/>
          <w:highlight w:val="yellow"/>
        </w:rPr>
      </w:pPr>
    </w:p>
    <w:p w:rsidR="00222609" w:rsidRDefault="00222609">
      <w:pPr>
        <w:pBdr>
          <w:top w:val="nil"/>
          <w:left w:val="nil"/>
          <w:bottom w:val="nil"/>
          <w:right w:val="nil"/>
          <w:between w:val="nil"/>
        </w:pBdr>
        <w:jc w:val="both"/>
        <w:rPr>
          <w:color w:val="000000"/>
          <w:highlight w:val="yellow"/>
        </w:rPr>
      </w:pPr>
    </w:p>
    <w:tbl>
      <w:tblPr>
        <w:tblStyle w:val="afffe"/>
        <w:tblW w:w="8844" w:type="dxa"/>
        <w:tblInd w:w="0" w:type="dxa"/>
        <w:tblLayout w:type="fixed"/>
        <w:tblLook w:val="0000"/>
      </w:tblPr>
      <w:tblGrid>
        <w:gridCol w:w="4705"/>
        <w:gridCol w:w="4139"/>
      </w:tblGrid>
      <w:tr w:rsidR="00222609">
        <w:trPr>
          <w:trHeight w:val="877"/>
        </w:trPr>
        <w:tc>
          <w:tcPr>
            <w:tcW w:w="4705" w:type="dxa"/>
          </w:tcPr>
          <w:p w:rsidR="00222609" w:rsidRDefault="00CB4F8B">
            <w:r>
              <w:t>Покупатель:</w:t>
            </w:r>
          </w:p>
          <w:p w:rsidR="00222609" w:rsidRDefault="00222609"/>
          <w:p w:rsidR="00222609" w:rsidRDefault="00CB4F8B">
            <w:r>
              <w:t>___________     Лебедев С.А.</w:t>
            </w:r>
          </w:p>
          <w:p w:rsidR="00222609" w:rsidRDefault="00CB4F8B">
            <w:r>
              <w:t xml:space="preserve">                                                                    </w:t>
            </w:r>
          </w:p>
          <w:p w:rsidR="00222609" w:rsidRDefault="00CB4F8B">
            <w:r>
              <w:t>М. П.</w:t>
            </w:r>
          </w:p>
        </w:tc>
        <w:tc>
          <w:tcPr>
            <w:tcW w:w="4139" w:type="dxa"/>
          </w:tcPr>
          <w:p w:rsidR="00222609" w:rsidRDefault="00CB4F8B">
            <w:r>
              <w:t>Поставщик:</w:t>
            </w:r>
          </w:p>
          <w:p w:rsidR="00222609" w:rsidRDefault="00222609"/>
          <w:p w:rsidR="00222609" w:rsidRDefault="00CB4F8B">
            <w:r>
              <w:t xml:space="preserve">________     </w:t>
            </w:r>
          </w:p>
          <w:p w:rsidR="00222609" w:rsidRDefault="00CB4F8B">
            <w:pPr>
              <w:rPr>
                <w:highlight w:val="yellow"/>
              </w:rPr>
            </w:pPr>
            <w:r>
              <w:rPr>
                <w:highlight w:val="yellow"/>
              </w:rPr>
              <w:t xml:space="preserve">                                                                     </w:t>
            </w:r>
          </w:p>
          <w:p w:rsidR="00222609" w:rsidRDefault="00CB4F8B">
            <w:r>
              <w:t>М. П.</w:t>
            </w:r>
          </w:p>
        </w:tc>
      </w:tr>
    </w:tbl>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222609"/>
    <w:p w:rsidR="00222609" w:rsidRDefault="00CB4F8B">
      <w:pPr>
        <w:jc w:val="right"/>
      </w:pPr>
      <w:r>
        <w:lastRenderedPageBreak/>
        <w:t>Приложение № 3а</w:t>
      </w:r>
      <w:r>
        <w:br/>
        <w:t>к Договору № ____________</w:t>
      </w:r>
    </w:p>
    <w:p w:rsidR="00222609" w:rsidRDefault="00CB4F8B">
      <w:pPr>
        <w:pBdr>
          <w:top w:val="nil"/>
          <w:left w:val="nil"/>
          <w:bottom w:val="nil"/>
          <w:right w:val="nil"/>
          <w:between w:val="nil"/>
        </w:pBdr>
        <w:tabs>
          <w:tab w:val="right" w:pos="2970"/>
        </w:tabs>
        <w:spacing w:before="120" w:after="120"/>
        <w:jc w:val="right"/>
        <w:rPr>
          <w:color w:val="000000"/>
        </w:rPr>
      </w:pPr>
      <w:r>
        <w:rPr>
          <w:color w:val="000000"/>
        </w:rPr>
        <w:t>от «___» __________ 2021 г.</w:t>
      </w:r>
    </w:p>
    <w:p w:rsidR="00222609" w:rsidRDefault="00222609">
      <w:pPr>
        <w:pBdr>
          <w:top w:val="nil"/>
          <w:left w:val="nil"/>
          <w:bottom w:val="nil"/>
          <w:right w:val="nil"/>
          <w:between w:val="nil"/>
        </w:pBdr>
        <w:ind w:left="720" w:hanging="720"/>
        <w:jc w:val="center"/>
        <w:rPr>
          <w:color w:val="000000"/>
        </w:rPr>
      </w:pPr>
    </w:p>
    <w:p w:rsidR="00222609" w:rsidRDefault="00CB4F8B">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Style w:val="affff"/>
        <w:tblW w:w="960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
        <w:gridCol w:w="3518"/>
        <w:gridCol w:w="1114"/>
        <w:gridCol w:w="3913"/>
        <w:gridCol w:w="322"/>
      </w:tblGrid>
      <w:tr w:rsidR="00222609">
        <w:trPr>
          <w:gridAfter w:val="1"/>
          <w:wAfter w:w="322" w:type="dxa"/>
          <w:trHeight w:val="933"/>
        </w:trPr>
        <w:tc>
          <w:tcPr>
            <w:tcW w:w="737" w:type="dxa"/>
            <w:tcBorders>
              <w:top w:val="single" w:sz="4" w:space="0" w:color="000000"/>
              <w:left w:val="single" w:sz="4" w:space="0" w:color="000000"/>
              <w:bottom w:val="single" w:sz="4" w:space="0" w:color="000000"/>
              <w:right w:val="single" w:sz="4" w:space="0" w:color="000000"/>
            </w:tcBorders>
          </w:tcPr>
          <w:p w:rsidR="00222609" w:rsidRDefault="00CB4F8B">
            <w:pPr>
              <w:rPr>
                <w:sz w:val="22"/>
                <w:szCs w:val="22"/>
              </w:rPr>
            </w:pPr>
            <w:r>
              <w:rPr>
                <w:sz w:val="22"/>
                <w:szCs w:val="22"/>
              </w:rPr>
              <w:t>№</w:t>
            </w:r>
          </w:p>
        </w:tc>
        <w:tc>
          <w:tcPr>
            <w:tcW w:w="3518" w:type="dxa"/>
            <w:tcBorders>
              <w:top w:val="single" w:sz="4" w:space="0" w:color="000000"/>
              <w:left w:val="single" w:sz="4" w:space="0" w:color="000000"/>
              <w:bottom w:val="single" w:sz="4" w:space="0" w:color="000000"/>
              <w:right w:val="single" w:sz="4" w:space="0" w:color="000000"/>
            </w:tcBorders>
          </w:tcPr>
          <w:p w:rsidR="00222609" w:rsidRDefault="00CB4F8B">
            <w:pPr>
              <w:ind w:left="720" w:hanging="720"/>
              <w:jc w:val="center"/>
              <w:rPr>
                <w:sz w:val="22"/>
                <w:szCs w:val="22"/>
              </w:rPr>
            </w:pPr>
            <w:r>
              <w:rPr>
                <w:color w:val="000000"/>
                <w:sz w:val="22"/>
                <w:szCs w:val="22"/>
              </w:rPr>
              <w:t>Наименование</w:t>
            </w:r>
          </w:p>
          <w:p w:rsidR="00222609" w:rsidRDefault="00CB4F8B">
            <w:pPr>
              <w:ind w:left="720" w:hanging="720"/>
              <w:jc w:val="center"/>
              <w:rPr>
                <w:sz w:val="22"/>
                <w:szCs w:val="22"/>
              </w:rPr>
            </w:pPr>
            <w:r>
              <w:rPr>
                <w:color w:val="000000"/>
                <w:sz w:val="22"/>
                <w:szCs w:val="22"/>
              </w:rPr>
              <w:t>электронного документа</w:t>
            </w:r>
            <w:r>
              <w:rPr>
                <w:color w:val="000000"/>
                <w:sz w:val="22"/>
                <w:szCs w:val="22"/>
                <w:vertAlign w:val="superscript"/>
              </w:rPr>
              <w:footnoteReference w:id="1"/>
            </w:r>
          </w:p>
        </w:tc>
        <w:tc>
          <w:tcPr>
            <w:tcW w:w="5027" w:type="dxa"/>
            <w:gridSpan w:val="2"/>
            <w:tcBorders>
              <w:top w:val="single" w:sz="4" w:space="0" w:color="000000"/>
              <w:left w:val="single" w:sz="4" w:space="0" w:color="000000"/>
              <w:bottom w:val="single" w:sz="4" w:space="0" w:color="000000"/>
              <w:right w:val="single" w:sz="4" w:space="0" w:color="000000"/>
            </w:tcBorders>
          </w:tcPr>
          <w:p w:rsidR="00222609" w:rsidRDefault="00CB4F8B">
            <w:pPr>
              <w:ind w:left="720" w:hanging="720"/>
              <w:jc w:val="center"/>
              <w:rPr>
                <w:sz w:val="22"/>
                <w:szCs w:val="22"/>
              </w:rPr>
            </w:pPr>
            <w:r>
              <w:rPr>
                <w:color w:val="000000"/>
                <w:sz w:val="22"/>
                <w:szCs w:val="22"/>
              </w:rPr>
              <w:t>Формат электронного документа</w:t>
            </w:r>
          </w:p>
        </w:tc>
      </w:tr>
      <w:tr w:rsidR="00222609">
        <w:trPr>
          <w:gridAfter w:val="1"/>
          <w:wAfter w:w="322" w:type="dxa"/>
          <w:trHeight w:val="4532"/>
        </w:trPr>
        <w:tc>
          <w:tcPr>
            <w:tcW w:w="737" w:type="dxa"/>
            <w:tcBorders>
              <w:top w:val="single" w:sz="4" w:space="0" w:color="000000"/>
              <w:left w:val="single" w:sz="4" w:space="0" w:color="000000"/>
              <w:right w:val="single" w:sz="4" w:space="0" w:color="000000"/>
            </w:tcBorders>
          </w:tcPr>
          <w:p w:rsidR="00222609" w:rsidRDefault="00CB4F8B">
            <w:pPr>
              <w:ind w:left="720" w:hanging="720"/>
              <w:rPr>
                <w:sz w:val="22"/>
                <w:szCs w:val="22"/>
              </w:rPr>
            </w:pPr>
            <w:r>
              <w:rPr>
                <w:color w:val="000000"/>
                <w:sz w:val="22"/>
                <w:szCs w:val="22"/>
              </w:rPr>
              <w:t>1.</w:t>
            </w:r>
          </w:p>
          <w:p w:rsidR="00222609" w:rsidRDefault="00222609">
            <w:pPr>
              <w:rPr>
                <w:sz w:val="22"/>
                <w:szCs w:val="22"/>
              </w:rPr>
            </w:pPr>
          </w:p>
        </w:tc>
        <w:tc>
          <w:tcPr>
            <w:tcW w:w="3518" w:type="dxa"/>
            <w:tcBorders>
              <w:top w:val="single" w:sz="4" w:space="0" w:color="000000"/>
              <w:left w:val="single" w:sz="4" w:space="0" w:color="000000"/>
              <w:right w:val="single" w:sz="4" w:space="0" w:color="000000"/>
            </w:tcBorders>
            <w:shd w:val="clear" w:color="auto" w:fill="auto"/>
          </w:tcPr>
          <w:p w:rsidR="00222609" w:rsidRDefault="00CB4F8B">
            <w:pPr>
              <w:ind w:left="708" w:hanging="708"/>
              <w:jc w:val="both"/>
              <w:rPr>
                <w:i/>
                <w:sz w:val="22"/>
                <w:szCs w:val="22"/>
              </w:rPr>
            </w:pPr>
            <w:r>
              <w:rPr>
                <w:i/>
                <w:color w:val="000000"/>
                <w:sz w:val="22"/>
                <w:szCs w:val="22"/>
              </w:rPr>
              <w:t>Универсальный передаточный документ УПД</w:t>
            </w:r>
          </w:p>
          <w:p w:rsidR="00222609" w:rsidRDefault="00222609">
            <w:pPr>
              <w:ind w:left="708" w:hanging="708"/>
              <w:jc w:val="both"/>
              <w:rPr>
                <w:i/>
                <w:sz w:val="22"/>
                <w:szCs w:val="22"/>
              </w:rPr>
            </w:pPr>
          </w:p>
          <w:p w:rsidR="00222609" w:rsidRDefault="00CB4F8B">
            <w:pPr>
              <w:ind w:left="708" w:hanging="708"/>
              <w:jc w:val="both"/>
              <w:rPr>
                <w:i/>
                <w:sz w:val="22"/>
                <w:szCs w:val="22"/>
              </w:rPr>
            </w:pPr>
            <w:r>
              <w:rPr>
                <w:i/>
                <w:color w:val="000000"/>
                <w:sz w:val="22"/>
                <w:szCs w:val="22"/>
              </w:rPr>
              <w:t>Акт о выполненных работах (оказанных услугах)</w:t>
            </w:r>
          </w:p>
          <w:p w:rsidR="00222609" w:rsidRDefault="00222609">
            <w:pPr>
              <w:ind w:left="708" w:hanging="708"/>
              <w:jc w:val="both"/>
              <w:rPr>
                <w:i/>
                <w:sz w:val="22"/>
                <w:szCs w:val="22"/>
              </w:rPr>
            </w:pPr>
          </w:p>
          <w:p w:rsidR="00222609" w:rsidRDefault="00CB4F8B">
            <w:pPr>
              <w:ind w:left="708" w:hanging="708"/>
              <w:jc w:val="both"/>
              <w:rPr>
                <w:sz w:val="22"/>
                <w:szCs w:val="22"/>
              </w:rPr>
            </w:pPr>
            <w:r>
              <w:rPr>
                <w:i/>
                <w:color w:val="000000"/>
                <w:sz w:val="22"/>
                <w:szCs w:val="22"/>
              </w:rPr>
              <w:t>Товарная накладная ТОРГ-12</w:t>
            </w:r>
          </w:p>
        </w:tc>
        <w:tc>
          <w:tcPr>
            <w:tcW w:w="5027" w:type="dxa"/>
            <w:gridSpan w:val="2"/>
            <w:tcBorders>
              <w:top w:val="single" w:sz="4" w:space="0" w:color="000000"/>
              <w:left w:val="single" w:sz="4" w:space="0" w:color="000000"/>
              <w:right w:val="single" w:sz="4" w:space="0" w:color="000000"/>
            </w:tcBorders>
          </w:tcPr>
          <w:p w:rsidR="00222609" w:rsidRDefault="00CB4F8B">
            <w:pPr>
              <w:ind w:left="566" w:hanging="566"/>
              <w:rPr>
                <w:sz w:val="22"/>
                <w:szCs w:val="22"/>
              </w:rPr>
            </w:pPr>
            <w:r>
              <w:rPr>
                <w:color w:val="000000"/>
                <w:sz w:val="22"/>
                <w:szCs w:val="22"/>
              </w:rPr>
              <w:t xml:space="preserve">XML, утв. приказом ФНС России от 19.12.2018 №ММВ-7-15/820@ с уточнениями. </w:t>
            </w:r>
          </w:p>
          <w:p w:rsidR="00222609" w:rsidRDefault="00CB4F8B">
            <w:pPr>
              <w:ind w:left="566" w:hanging="566"/>
              <w:rPr>
                <w:sz w:val="22"/>
                <w:szCs w:val="22"/>
              </w:rPr>
            </w:pPr>
            <w:r>
              <w:rPr>
                <w:color w:val="000000"/>
                <w:sz w:val="22"/>
                <w:szCs w:val="22"/>
              </w:rPr>
              <w:t>С обязательным заполнением в группе «ИнфПолФХЖ</w:t>
            </w:r>
            <w:proofErr w:type="gramStart"/>
            <w:r>
              <w:rPr>
                <w:color w:val="000000"/>
                <w:sz w:val="22"/>
                <w:szCs w:val="22"/>
              </w:rPr>
              <w:t>1</w:t>
            </w:r>
            <w:proofErr w:type="gramEnd"/>
            <w:r>
              <w:rPr>
                <w:color w:val="000000"/>
                <w:sz w:val="22"/>
                <w:szCs w:val="22"/>
              </w:rPr>
              <w:t>»:</w:t>
            </w:r>
          </w:p>
          <w:p w:rsidR="00222609" w:rsidRDefault="00CB4F8B">
            <w:pPr>
              <w:ind w:left="566" w:hanging="566"/>
              <w:rPr>
                <w:sz w:val="22"/>
                <w:szCs w:val="22"/>
              </w:rPr>
            </w:pPr>
            <w:r>
              <w:rPr>
                <w:color w:val="000000"/>
                <w:sz w:val="22"/>
                <w:szCs w:val="22"/>
              </w:rPr>
              <w:t>1. элемента «</w:t>
            </w:r>
            <w:proofErr w:type="spellStart"/>
            <w:r>
              <w:rPr>
                <w:color w:val="000000"/>
                <w:sz w:val="22"/>
                <w:szCs w:val="22"/>
              </w:rPr>
              <w:t>ТекстИнф</w:t>
            </w:r>
            <w:proofErr w:type="spellEnd"/>
            <w:r>
              <w:rPr>
                <w:color w:val="000000"/>
                <w:sz w:val="22"/>
                <w:szCs w:val="22"/>
              </w:rPr>
              <w:t xml:space="preserve">»: </w:t>
            </w:r>
          </w:p>
          <w:p w:rsidR="00222609" w:rsidRDefault="00CB4F8B">
            <w:pPr>
              <w:ind w:left="566" w:hanging="566"/>
              <w:rPr>
                <w:sz w:val="22"/>
                <w:szCs w:val="22"/>
              </w:rPr>
            </w:pPr>
            <w:r>
              <w:rPr>
                <w:color w:val="000000"/>
                <w:sz w:val="22"/>
                <w:szCs w:val="22"/>
              </w:rPr>
              <w:t xml:space="preserve"> в поле «</w:t>
            </w:r>
            <w:proofErr w:type="spellStart"/>
            <w:r>
              <w:rPr>
                <w:color w:val="000000"/>
                <w:sz w:val="22"/>
                <w:szCs w:val="22"/>
              </w:rPr>
              <w:t>Идентиф</w:t>
            </w:r>
            <w:proofErr w:type="spellEnd"/>
            <w:r>
              <w:rPr>
                <w:color w:val="000000"/>
                <w:sz w:val="22"/>
                <w:szCs w:val="22"/>
              </w:rPr>
              <w:t>» указать «</w:t>
            </w:r>
            <w:proofErr w:type="spellStart"/>
            <w:r>
              <w:rPr>
                <w:color w:val="000000"/>
                <w:sz w:val="22"/>
                <w:szCs w:val="22"/>
              </w:rPr>
              <w:t>КодБЕ</w:t>
            </w:r>
            <w:proofErr w:type="spellEnd"/>
            <w:r>
              <w:rPr>
                <w:color w:val="000000"/>
                <w:sz w:val="22"/>
                <w:szCs w:val="22"/>
              </w:rPr>
              <w:t>»,</w:t>
            </w:r>
            <w:r>
              <w:rPr>
                <w:sz w:val="22"/>
                <w:szCs w:val="22"/>
              </w:rPr>
              <w:t xml:space="preserve"> </w:t>
            </w:r>
            <w:r>
              <w:rPr>
                <w:color w:val="000000"/>
                <w:sz w:val="22"/>
                <w:szCs w:val="22"/>
              </w:rPr>
              <w:t xml:space="preserve"> в поле «</w:t>
            </w:r>
            <w:proofErr w:type="spellStart"/>
            <w:r>
              <w:rPr>
                <w:color w:val="000000"/>
                <w:sz w:val="22"/>
                <w:szCs w:val="22"/>
              </w:rPr>
              <w:t>Значен</w:t>
            </w:r>
            <w:proofErr w:type="spellEnd"/>
            <w:r>
              <w:rPr>
                <w:color w:val="000000"/>
                <w:sz w:val="22"/>
                <w:szCs w:val="22"/>
              </w:rPr>
              <w:t>» указать значение  кода БЕ N361</w:t>
            </w:r>
            <w:r>
              <w:rPr>
                <w:color w:val="000000"/>
                <w:sz w:val="22"/>
                <w:szCs w:val="22"/>
                <w:vertAlign w:val="superscript"/>
              </w:rPr>
              <w:footnoteReference w:id="2"/>
            </w:r>
            <w:r>
              <w:rPr>
                <w:color w:val="000000"/>
                <w:sz w:val="22"/>
                <w:szCs w:val="22"/>
              </w:rPr>
              <w:t>.</w:t>
            </w:r>
          </w:p>
          <w:p w:rsidR="00222609" w:rsidRDefault="00CB4F8B">
            <w:pPr>
              <w:ind w:left="566" w:hanging="566"/>
              <w:rPr>
                <w:sz w:val="22"/>
                <w:szCs w:val="22"/>
              </w:rPr>
            </w:pPr>
            <w:r>
              <w:rPr>
                <w:color w:val="000000"/>
                <w:sz w:val="22"/>
                <w:szCs w:val="22"/>
              </w:rPr>
              <w:t>2. элемента «</w:t>
            </w:r>
            <w:proofErr w:type="spellStart"/>
            <w:r>
              <w:rPr>
                <w:color w:val="000000"/>
                <w:sz w:val="22"/>
                <w:szCs w:val="22"/>
              </w:rPr>
              <w:t>ОснПер</w:t>
            </w:r>
            <w:proofErr w:type="spellEnd"/>
            <w:r>
              <w:rPr>
                <w:color w:val="000000"/>
                <w:sz w:val="22"/>
                <w:szCs w:val="22"/>
              </w:rPr>
              <w:t>»:</w:t>
            </w:r>
          </w:p>
          <w:p w:rsidR="00222609" w:rsidRDefault="00CB4F8B">
            <w:pPr>
              <w:ind w:left="566" w:hanging="566"/>
              <w:rPr>
                <w:sz w:val="22"/>
                <w:szCs w:val="22"/>
              </w:rPr>
            </w:pPr>
            <w:r>
              <w:rPr>
                <w:color w:val="000000"/>
                <w:sz w:val="22"/>
                <w:szCs w:val="22"/>
              </w:rPr>
              <w:t>в поле «</w:t>
            </w:r>
            <w:proofErr w:type="spellStart"/>
            <w:r>
              <w:rPr>
                <w:color w:val="000000"/>
                <w:sz w:val="22"/>
                <w:szCs w:val="22"/>
              </w:rPr>
              <w:t>НаимОсн</w:t>
            </w:r>
            <w:proofErr w:type="spellEnd"/>
            <w:r>
              <w:rPr>
                <w:color w:val="000000"/>
                <w:sz w:val="22"/>
                <w:szCs w:val="22"/>
              </w:rPr>
              <w:t xml:space="preserve">» указать  «Договор», </w:t>
            </w:r>
          </w:p>
          <w:p w:rsidR="00222609" w:rsidRDefault="00CB4F8B">
            <w:pPr>
              <w:ind w:left="566" w:hanging="566"/>
              <w:rPr>
                <w:sz w:val="22"/>
                <w:szCs w:val="22"/>
              </w:rPr>
            </w:pPr>
            <w:r>
              <w:rPr>
                <w:color w:val="000000"/>
                <w:sz w:val="22"/>
                <w:szCs w:val="22"/>
              </w:rPr>
              <w:t>в поле «</w:t>
            </w:r>
            <w:proofErr w:type="spellStart"/>
            <w:r>
              <w:rPr>
                <w:color w:val="000000"/>
                <w:sz w:val="22"/>
                <w:szCs w:val="22"/>
              </w:rPr>
              <w:t>НомерОсн</w:t>
            </w:r>
            <w:proofErr w:type="spellEnd"/>
            <w:r>
              <w:rPr>
                <w:color w:val="000000"/>
                <w:sz w:val="22"/>
                <w:szCs w:val="22"/>
              </w:rPr>
              <w:t>» указать «_______</w:t>
            </w:r>
            <w:r>
              <w:rPr>
                <w:color w:val="000000"/>
                <w:sz w:val="22"/>
                <w:szCs w:val="22"/>
                <w:vertAlign w:val="superscript"/>
              </w:rPr>
              <w:footnoteReference w:id="3"/>
            </w:r>
            <w:r>
              <w:rPr>
                <w:color w:val="000000"/>
                <w:sz w:val="22"/>
                <w:szCs w:val="22"/>
              </w:rPr>
              <w:t>»,</w:t>
            </w:r>
          </w:p>
          <w:p w:rsidR="00222609" w:rsidRDefault="00CB4F8B">
            <w:pPr>
              <w:ind w:left="566" w:hanging="566"/>
              <w:rPr>
                <w:sz w:val="22"/>
                <w:szCs w:val="22"/>
              </w:rPr>
            </w:pPr>
            <w:r>
              <w:rPr>
                <w:color w:val="000000"/>
                <w:sz w:val="22"/>
                <w:szCs w:val="22"/>
              </w:rPr>
              <w:t>в поле  «</w:t>
            </w:r>
            <w:proofErr w:type="spellStart"/>
            <w:r>
              <w:rPr>
                <w:color w:val="000000"/>
                <w:sz w:val="22"/>
                <w:szCs w:val="22"/>
              </w:rPr>
              <w:t>ДатаОсн</w:t>
            </w:r>
            <w:proofErr w:type="spellEnd"/>
            <w:r>
              <w:rPr>
                <w:color w:val="000000"/>
                <w:sz w:val="22"/>
                <w:szCs w:val="22"/>
              </w:rPr>
              <w:t>» указать</w:t>
            </w:r>
            <w:r>
              <w:rPr>
                <w:sz w:val="22"/>
                <w:szCs w:val="22"/>
              </w:rPr>
              <w:t xml:space="preserve">  </w:t>
            </w:r>
            <w:r>
              <w:rPr>
                <w:color w:val="000000"/>
                <w:sz w:val="22"/>
                <w:szCs w:val="22"/>
              </w:rPr>
              <w:t xml:space="preserve"> «______</w:t>
            </w:r>
            <w:r>
              <w:rPr>
                <w:color w:val="000000"/>
                <w:sz w:val="22"/>
                <w:szCs w:val="22"/>
                <w:vertAlign w:val="superscript"/>
              </w:rPr>
              <w:footnoteReference w:id="4"/>
            </w:r>
            <w:r>
              <w:rPr>
                <w:color w:val="000000"/>
                <w:sz w:val="22"/>
                <w:szCs w:val="22"/>
              </w:rPr>
              <w:t>».</w:t>
            </w:r>
          </w:p>
        </w:tc>
      </w:tr>
      <w:tr w:rsidR="00222609">
        <w:trPr>
          <w:gridAfter w:val="1"/>
          <w:wAfter w:w="322" w:type="dxa"/>
          <w:trHeight w:val="720"/>
        </w:trPr>
        <w:tc>
          <w:tcPr>
            <w:tcW w:w="737" w:type="dxa"/>
            <w:tcBorders>
              <w:top w:val="single" w:sz="4" w:space="0" w:color="000000"/>
              <w:left w:val="single" w:sz="4" w:space="0" w:color="000000"/>
              <w:bottom w:val="single" w:sz="4" w:space="0" w:color="000000"/>
              <w:right w:val="single" w:sz="4" w:space="0" w:color="000000"/>
            </w:tcBorders>
          </w:tcPr>
          <w:p w:rsidR="00222609" w:rsidRDefault="00CB4F8B">
            <w:pPr>
              <w:ind w:left="720" w:hanging="720"/>
              <w:rPr>
                <w:sz w:val="22"/>
                <w:szCs w:val="22"/>
              </w:rPr>
            </w:pPr>
            <w:r>
              <w:rPr>
                <w:color w:val="000000"/>
                <w:sz w:val="22"/>
                <w:szCs w:val="22"/>
              </w:rPr>
              <w:t>2.</w:t>
            </w:r>
          </w:p>
        </w:tc>
        <w:tc>
          <w:tcPr>
            <w:tcW w:w="3518" w:type="dxa"/>
            <w:tcBorders>
              <w:top w:val="single" w:sz="4" w:space="0" w:color="000000"/>
              <w:left w:val="single" w:sz="4" w:space="0" w:color="000000"/>
              <w:bottom w:val="single" w:sz="4" w:space="0" w:color="000000"/>
              <w:right w:val="single" w:sz="4" w:space="0" w:color="000000"/>
            </w:tcBorders>
          </w:tcPr>
          <w:p w:rsidR="00222609" w:rsidRDefault="00CB4F8B">
            <w:pPr>
              <w:ind w:left="720" w:hanging="720"/>
              <w:rPr>
                <w:i/>
                <w:sz w:val="22"/>
                <w:szCs w:val="22"/>
              </w:rPr>
            </w:pPr>
            <w:r>
              <w:rPr>
                <w:i/>
                <w:color w:val="000000"/>
                <w:sz w:val="22"/>
                <w:szCs w:val="22"/>
              </w:rPr>
              <w:t>Счет-фактура</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rsidR="00222609" w:rsidRDefault="00CB4F8B">
            <w:pPr>
              <w:rPr>
                <w:sz w:val="22"/>
                <w:szCs w:val="22"/>
              </w:rPr>
            </w:pPr>
            <w:r>
              <w:rPr>
                <w:color w:val="000000"/>
                <w:sz w:val="22"/>
                <w:szCs w:val="22"/>
              </w:rPr>
              <w:t xml:space="preserve">XML, утв. приказом </w:t>
            </w:r>
            <w:r>
              <w:rPr>
                <w:sz w:val="22"/>
                <w:szCs w:val="22"/>
              </w:rPr>
              <w:t xml:space="preserve">ФНС России от 19.12.2018 N ММВ-7-15/820@ </w:t>
            </w:r>
            <w:r>
              <w:rPr>
                <w:color w:val="000000"/>
                <w:sz w:val="22"/>
                <w:szCs w:val="22"/>
              </w:rPr>
              <w:t>с уточнениями.</w:t>
            </w:r>
          </w:p>
        </w:tc>
      </w:tr>
      <w:tr w:rsidR="00222609">
        <w:trPr>
          <w:gridAfter w:val="1"/>
          <w:wAfter w:w="322" w:type="dxa"/>
          <w:trHeight w:val="1180"/>
        </w:trPr>
        <w:tc>
          <w:tcPr>
            <w:tcW w:w="737" w:type="dxa"/>
            <w:tcBorders>
              <w:top w:val="single" w:sz="4" w:space="0" w:color="000000"/>
              <w:left w:val="single" w:sz="4" w:space="0" w:color="000000"/>
              <w:bottom w:val="single" w:sz="4" w:space="0" w:color="000000"/>
              <w:right w:val="single" w:sz="4" w:space="0" w:color="000000"/>
            </w:tcBorders>
          </w:tcPr>
          <w:p w:rsidR="00222609" w:rsidRDefault="00CB4F8B">
            <w:pPr>
              <w:ind w:left="720" w:hanging="720"/>
              <w:rPr>
                <w:sz w:val="22"/>
                <w:szCs w:val="22"/>
              </w:rPr>
            </w:pPr>
            <w:r>
              <w:rPr>
                <w:color w:val="000000"/>
                <w:sz w:val="22"/>
                <w:szCs w:val="22"/>
              </w:rPr>
              <w:t>3.</w:t>
            </w:r>
          </w:p>
        </w:tc>
        <w:tc>
          <w:tcPr>
            <w:tcW w:w="3518" w:type="dxa"/>
            <w:tcBorders>
              <w:top w:val="single" w:sz="4" w:space="0" w:color="000000"/>
              <w:left w:val="single" w:sz="4" w:space="0" w:color="000000"/>
              <w:bottom w:val="single" w:sz="4" w:space="0" w:color="000000"/>
              <w:right w:val="single" w:sz="4" w:space="0" w:color="000000"/>
            </w:tcBorders>
          </w:tcPr>
          <w:p w:rsidR="00222609" w:rsidRDefault="00CB4F8B">
            <w:pPr>
              <w:rPr>
                <w:sz w:val="22"/>
                <w:szCs w:val="22"/>
              </w:rPr>
            </w:pPr>
            <w:r>
              <w:rPr>
                <w:i/>
                <w:color w:val="000000"/>
                <w:sz w:val="22"/>
                <w:szCs w:val="22"/>
              </w:rPr>
              <w:t xml:space="preserve">Универсальный  </w:t>
            </w:r>
            <w:r>
              <w:rPr>
                <w:i/>
                <w:sz w:val="22"/>
                <w:szCs w:val="22"/>
              </w:rPr>
              <w:t>к</w:t>
            </w:r>
            <w:r>
              <w:rPr>
                <w:i/>
                <w:color w:val="000000"/>
                <w:sz w:val="22"/>
                <w:szCs w:val="22"/>
              </w:rPr>
              <w:t xml:space="preserve">орректировочный </w:t>
            </w:r>
            <w:r>
              <w:rPr>
                <w:i/>
                <w:sz w:val="22"/>
                <w:szCs w:val="22"/>
              </w:rPr>
              <w:t>д</w:t>
            </w:r>
            <w:r>
              <w:rPr>
                <w:i/>
                <w:color w:val="000000"/>
                <w:sz w:val="22"/>
                <w:szCs w:val="22"/>
              </w:rPr>
              <w:t>окумент, корректировочный</w:t>
            </w:r>
            <w:r>
              <w:rPr>
                <w:i/>
                <w:sz w:val="22"/>
                <w:szCs w:val="22"/>
              </w:rPr>
              <w:t xml:space="preserve"> </w:t>
            </w:r>
            <w:r>
              <w:rPr>
                <w:i/>
                <w:color w:val="000000"/>
                <w:sz w:val="22"/>
                <w:szCs w:val="22"/>
              </w:rPr>
              <w:t xml:space="preserve"> счет-фактура</w:t>
            </w:r>
          </w:p>
        </w:tc>
        <w:tc>
          <w:tcPr>
            <w:tcW w:w="5027" w:type="dxa"/>
            <w:gridSpan w:val="2"/>
            <w:tcBorders>
              <w:top w:val="single" w:sz="4" w:space="0" w:color="000000"/>
              <w:left w:val="single" w:sz="4" w:space="0" w:color="000000"/>
              <w:bottom w:val="single" w:sz="4" w:space="0" w:color="000000"/>
              <w:right w:val="single" w:sz="4" w:space="0" w:color="000000"/>
            </w:tcBorders>
          </w:tcPr>
          <w:p w:rsidR="00222609" w:rsidRDefault="00CB4F8B">
            <w:pPr>
              <w:rPr>
                <w:sz w:val="22"/>
                <w:szCs w:val="22"/>
              </w:rPr>
            </w:pPr>
            <w:r>
              <w:rPr>
                <w:color w:val="000000"/>
                <w:sz w:val="22"/>
                <w:szCs w:val="22"/>
              </w:rPr>
              <w:t>XML, утв. приказом ФНС России от 13.04.2016 № ММВ-7-15/189@ с уточнениями.</w:t>
            </w:r>
          </w:p>
        </w:tc>
      </w:tr>
      <w:tr w:rsidR="00222609">
        <w:trPr>
          <w:trHeight w:val="1940"/>
        </w:trPr>
        <w:tc>
          <w:tcPr>
            <w:tcW w:w="5369" w:type="dxa"/>
            <w:gridSpan w:val="3"/>
            <w:tcBorders>
              <w:top w:val="nil"/>
              <w:left w:val="nil"/>
              <w:bottom w:val="nil"/>
              <w:right w:val="nil"/>
            </w:tcBorders>
          </w:tcPr>
          <w:p w:rsidR="00222609" w:rsidRDefault="00222609"/>
          <w:p w:rsidR="00222609" w:rsidRDefault="00CB4F8B">
            <w:r>
              <w:t>Покупатель:</w:t>
            </w:r>
          </w:p>
          <w:p w:rsidR="00222609" w:rsidRDefault="00222609"/>
          <w:p w:rsidR="00222609" w:rsidRDefault="00CB4F8B">
            <w:pPr>
              <w:rPr>
                <w:vertAlign w:val="superscript"/>
              </w:rPr>
            </w:pPr>
            <w:r>
              <w:t>________    ______________</w:t>
            </w:r>
          </w:p>
          <w:p w:rsidR="00222609" w:rsidRDefault="00CB4F8B">
            <w:r>
              <w:rPr>
                <w:vertAlign w:val="superscript"/>
              </w:rPr>
              <w:t xml:space="preserve">(подпись)                        (Ф.И.О.)                                     </w:t>
            </w:r>
          </w:p>
        </w:tc>
        <w:tc>
          <w:tcPr>
            <w:tcW w:w="4235" w:type="dxa"/>
            <w:gridSpan w:val="2"/>
            <w:tcBorders>
              <w:top w:val="nil"/>
              <w:left w:val="nil"/>
              <w:bottom w:val="nil"/>
              <w:right w:val="nil"/>
            </w:tcBorders>
          </w:tcPr>
          <w:p w:rsidR="00222609" w:rsidRDefault="00222609"/>
          <w:p w:rsidR="00222609" w:rsidRDefault="00CB4F8B">
            <w:r>
              <w:t>Поставщик:</w:t>
            </w:r>
          </w:p>
          <w:p w:rsidR="00222609" w:rsidRDefault="00222609"/>
          <w:p w:rsidR="00222609" w:rsidRDefault="00CB4F8B">
            <w:pPr>
              <w:rPr>
                <w:vertAlign w:val="superscript"/>
              </w:rPr>
            </w:pPr>
            <w:r>
              <w:t>________    ______________</w:t>
            </w:r>
          </w:p>
          <w:p w:rsidR="00222609" w:rsidRDefault="00CB4F8B">
            <w:r>
              <w:rPr>
                <w:vertAlign w:val="superscript"/>
              </w:rPr>
              <w:t xml:space="preserve">(подпись)                        (Ф.И.О.)                                     </w:t>
            </w:r>
          </w:p>
        </w:tc>
      </w:tr>
    </w:tbl>
    <w:p w:rsidR="00222609" w:rsidRDefault="00222609">
      <w:pPr>
        <w:jc w:val="right"/>
      </w:pPr>
    </w:p>
    <w:p w:rsidR="00222609" w:rsidRDefault="00222609">
      <w:pPr>
        <w:jc w:val="right"/>
      </w:pPr>
    </w:p>
    <w:p w:rsidR="00222609" w:rsidRDefault="00CB4F8B">
      <w:pPr>
        <w:jc w:val="right"/>
      </w:pPr>
      <w:r>
        <w:t>Приложение № 4</w:t>
      </w:r>
      <w:r>
        <w:br/>
        <w:t>к Договору № ____________</w:t>
      </w:r>
    </w:p>
    <w:p w:rsidR="00222609" w:rsidRDefault="00CB4F8B">
      <w:pPr>
        <w:pBdr>
          <w:top w:val="nil"/>
          <w:left w:val="nil"/>
          <w:bottom w:val="nil"/>
          <w:right w:val="nil"/>
          <w:between w:val="nil"/>
        </w:pBdr>
        <w:tabs>
          <w:tab w:val="right" w:pos="2970"/>
        </w:tabs>
        <w:spacing w:before="120" w:after="120"/>
        <w:jc w:val="right"/>
        <w:rPr>
          <w:color w:val="000000"/>
        </w:rPr>
      </w:pPr>
      <w:r>
        <w:rPr>
          <w:color w:val="000000"/>
        </w:rPr>
        <w:t>от «___» __________ 2021 г.</w:t>
      </w:r>
    </w:p>
    <w:p w:rsidR="00222609" w:rsidRDefault="00222609"/>
    <w:p w:rsidR="00222609" w:rsidRDefault="00222609">
      <w:pPr>
        <w:spacing w:before="240" w:after="240"/>
        <w:ind w:right="-280"/>
        <w:jc w:val="both"/>
      </w:pPr>
    </w:p>
    <w:p w:rsidR="00222609" w:rsidRDefault="00CB4F8B">
      <w:pPr>
        <w:pBdr>
          <w:top w:val="nil"/>
          <w:left w:val="nil"/>
          <w:bottom w:val="nil"/>
          <w:right w:val="nil"/>
          <w:between w:val="nil"/>
        </w:pBdr>
        <w:jc w:val="center"/>
        <w:rPr>
          <w:b/>
          <w:color w:val="000000"/>
        </w:rPr>
      </w:pPr>
      <w:r>
        <w:rPr>
          <w:b/>
          <w:color w:val="000000"/>
        </w:rPr>
        <w:t>Налоговая оговорка</w:t>
      </w:r>
    </w:p>
    <w:p w:rsidR="00222609" w:rsidRDefault="00222609">
      <w:pPr>
        <w:pBdr>
          <w:top w:val="nil"/>
          <w:left w:val="nil"/>
          <w:bottom w:val="nil"/>
          <w:right w:val="nil"/>
          <w:between w:val="nil"/>
        </w:pBdr>
        <w:jc w:val="center"/>
        <w:rPr>
          <w:b/>
          <w:color w:val="000000"/>
        </w:rPr>
      </w:pPr>
    </w:p>
    <w:p w:rsidR="00222609" w:rsidRDefault="00CB4F8B">
      <w:pPr>
        <w:ind w:firstLine="708"/>
        <w:jc w:val="both"/>
        <w:rPr>
          <w:color w:val="000000"/>
        </w:rPr>
      </w:pPr>
      <w:r>
        <w:rPr>
          <w:color w:val="000000"/>
        </w:rPr>
        <w:t xml:space="preserve">1. </w:t>
      </w:r>
      <w:r>
        <w:rPr>
          <w:i/>
          <w:color w:val="000000"/>
        </w:rPr>
        <w:t>Поставщик</w:t>
      </w:r>
      <w:r>
        <w:rPr>
          <w:color w:val="000000"/>
        </w:rPr>
        <w:t xml:space="preserve"> на момент заключения и/или при исполнении договора от «__» ____________ 20__ г. № _____________________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Покупатель</w:t>
      </w:r>
      <w:r>
        <w:rPr>
          <w:color w:val="000000"/>
        </w:rPr>
        <w:t>), гарантирует (заверяет), что:</w:t>
      </w:r>
    </w:p>
    <w:p w:rsidR="00222609" w:rsidRDefault="00CB4F8B">
      <w:pPr>
        <w:ind w:firstLine="708"/>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222609" w:rsidRDefault="00CB4F8B">
      <w:pPr>
        <w:ind w:firstLine="708"/>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22609" w:rsidRDefault="00CB4F8B">
      <w:pPr>
        <w:ind w:firstLine="708"/>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22609" w:rsidRDefault="00CB4F8B">
      <w:pPr>
        <w:ind w:firstLine="708"/>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22609" w:rsidRDefault="00CB4F8B">
      <w:pPr>
        <w:ind w:firstLine="708"/>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222609" w:rsidRDefault="00CB4F8B">
      <w:pPr>
        <w:ind w:firstLine="708"/>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222609" w:rsidRDefault="00CB4F8B">
      <w:pPr>
        <w:ind w:firstLine="708"/>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22609" w:rsidRDefault="00CB4F8B">
      <w:pPr>
        <w:ind w:firstLine="708"/>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22609" w:rsidRDefault="00CB4F8B">
      <w:pPr>
        <w:ind w:firstLine="708"/>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22609" w:rsidRDefault="00CB4F8B">
      <w:pPr>
        <w:ind w:firstLine="708"/>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
          <w:color w:val="000000"/>
        </w:rPr>
        <w:t xml:space="preserve">Поставщиком </w:t>
      </w:r>
      <w:r>
        <w:rPr>
          <w:color w:val="000000"/>
        </w:rPr>
        <w:t>и (или) лиц, которым обязательство по исполнению сделки (операции) передано по договору или закону;</w:t>
      </w:r>
    </w:p>
    <w:p w:rsidR="00222609" w:rsidRDefault="00CB4F8B">
      <w:pPr>
        <w:ind w:firstLine="708"/>
        <w:jc w:val="both"/>
        <w:rPr>
          <w:i/>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rPr>
        <w:t>Покупателю;</w:t>
      </w:r>
    </w:p>
    <w:p w:rsidR="00222609" w:rsidRDefault="00CB4F8B">
      <w:pPr>
        <w:ind w:firstLine="708"/>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222609" w:rsidRDefault="00CB4F8B">
      <w:pPr>
        <w:ind w:firstLine="708"/>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rPr>
        <w:t xml:space="preserve">Покупателя </w:t>
      </w:r>
      <w:r>
        <w:rPr>
          <w:color w:val="000000"/>
        </w:rPr>
        <w:t>налоговый орган:</w:t>
      </w:r>
    </w:p>
    <w:p w:rsidR="00222609" w:rsidRDefault="00CB4F8B">
      <w:pPr>
        <w:ind w:firstLine="708"/>
        <w:jc w:val="both"/>
        <w:rPr>
          <w:color w:val="000000"/>
        </w:rPr>
      </w:pPr>
      <w:r>
        <w:rPr>
          <w:color w:val="000000"/>
        </w:rPr>
        <w:t xml:space="preserve">2.1. установит получение </w:t>
      </w:r>
      <w:r>
        <w:rPr>
          <w:i/>
          <w:color w:val="000000"/>
        </w:rPr>
        <w:t xml:space="preserve">Покупателем </w:t>
      </w:r>
      <w:r>
        <w:rPr>
          <w:color w:val="000000"/>
        </w:rPr>
        <w:t>необоснованной налоговой выгоды в связи с исполнением Договора и/или</w:t>
      </w:r>
    </w:p>
    <w:p w:rsidR="00222609" w:rsidRDefault="00CB4F8B">
      <w:pPr>
        <w:ind w:firstLine="708"/>
        <w:jc w:val="both"/>
        <w:rPr>
          <w:color w:val="000000"/>
        </w:rPr>
      </w:pPr>
      <w:r>
        <w:rPr>
          <w:color w:val="000000"/>
        </w:rPr>
        <w:t xml:space="preserve">2.2. признает неправомерным учет расходов </w:t>
      </w:r>
      <w:r>
        <w:rPr>
          <w:i/>
          <w:color w:val="000000"/>
        </w:rPr>
        <w:t xml:space="preserve">Покупателя </w:t>
      </w:r>
      <w:r>
        <w:rPr>
          <w:color w:val="000000"/>
        </w:rPr>
        <w:t>на приобретение товаров, работ, услуг или иных объектов гражданских прав по Договору и/или</w:t>
      </w:r>
    </w:p>
    <w:p w:rsidR="00222609" w:rsidRDefault="00CB4F8B">
      <w:pPr>
        <w:ind w:firstLine="708"/>
        <w:jc w:val="both"/>
        <w:rPr>
          <w:i/>
          <w:color w:val="000000"/>
        </w:rPr>
      </w:pPr>
      <w:r>
        <w:rPr>
          <w:color w:val="000000"/>
        </w:rPr>
        <w:t xml:space="preserve">2.3. признает неправомерным применение </w:t>
      </w:r>
      <w:r>
        <w:rPr>
          <w:i/>
          <w:color w:val="000000"/>
        </w:rPr>
        <w:t xml:space="preserve">Покупателем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
          <w:color w:val="000000"/>
        </w:rPr>
        <w:t>Поставщик:</w:t>
      </w:r>
    </w:p>
    <w:p w:rsidR="00222609" w:rsidRDefault="00CB4F8B">
      <w:pPr>
        <w:ind w:firstLine="708"/>
        <w:jc w:val="both"/>
        <w:rPr>
          <w:color w:val="000000"/>
        </w:rPr>
      </w:pPr>
      <w:r>
        <w:rPr>
          <w:color w:val="000000"/>
        </w:rPr>
        <w:t xml:space="preserve">2.4. нарушал свои налоговые обязанности по отражению в качестве дохода сумм, полученных от </w:t>
      </w:r>
      <w:r>
        <w:rPr>
          <w:i/>
          <w:color w:val="000000"/>
        </w:rPr>
        <w:t xml:space="preserve">Покупателя </w:t>
      </w:r>
      <w:r>
        <w:rPr>
          <w:color w:val="000000"/>
        </w:rPr>
        <w:t>по Договору, а равно по исчислению и перечислению в бюджет НДС и/или</w:t>
      </w:r>
    </w:p>
    <w:p w:rsidR="00222609" w:rsidRDefault="00CB4F8B">
      <w:pPr>
        <w:ind w:firstLine="708"/>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22609" w:rsidRDefault="00CB4F8B">
      <w:pPr>
        <w:ind w:firstLine="708"/>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rPr>
        <w:t>Поставщиком</w:t>
      </w:r>
      <w:r>
        <w:rPr>
          <w:color w:val="000000"/>
        </w:rPr>
        <w:t xml:space="preserve">, то </w:t>
      </w:r>
      <w:r>
        <w:rPr>
          <w:i/>
          <w:color w:val="000000"/>
        </w:rPr>
        <w:t xml:space="preserve">Поставщик </w:t>
      </w:r>
      <w:r>
        <w:rPr>
          <w:color w:val="000000"/>
        </w:rPr>
        <w:t xml:space="preserve">вправе в течение 10 (десяти) рабочих дней с даты письменного предложения </w:t>
      </w:r>
      <w:r>
        <w:rPr>
          <w:i/>
          <w:color w:val="000000"/>
        </w:rPr>
        <w:t xml:space="preserve">Покупателя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22609" w:rsidRDefault="00CB4F8B">
      <w:pPr>
        <w:ind w:firstLine="708"/>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
          <w:color w:val="000000"/>
        </w:rPr>
        <w:t xml:space="preserve">Покупателю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
          <w:color w:val="000000"/>
        </w:rPr>
        <w:t xml:space="preserve">Поставщиком </w:t>
      </w:r>
      <w:r>
        <w:rPr>
          <w:color w:val="000000"/>
        </w:rPr>
        <w:t xml:space="preserve">(далее – </w:t>
      </w:r>
      <w:proofErr w:type="spellStart"/>
      <w:r>
        <w:rPr>
          <w:color w:val="000000"/>
        </w:rPr>
        <w:t>Доначисленные</w:t>
      </w:r>
      <w:proofErr w:type="spellEnd"/>
      <w:r>
        <w:rPr>
          <w:color w:val="000000"/>
        </w:rPr>
        <w:t xml:space="preserve"> налоги); плюс</w:t>
      </w:r>
    </w:p>
    <w:p w:rsidR="00222609" w:rsidRDefault="00CB4F8B">
      <w:pPr>
        <w:ind w:firstLine="708"/>
        <w:jc w:val="both"/>
        <w:rPr>
          <w:color w:val="000000"/>
        </w:rPr>
      </w:pPr>
      <w:r>
        <w:rPr>
          <w:color w:val="000000"/>
        </w:rPr>
        <w:t xml:space="preserve">2.7. сумма начисленных </w:t>
      </w:r>
      <w:r>
        <w:rPr>
          <w:i/>
          <w:color w:val="000000"/>
        </w:rPr>
        <w:t xml:space="preserve">Покупателю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222609" w:rsidRDefault="00CB4F8B">
      <w:pPr>
        <w:ind w:firstLine="708"/>
        <w:jc w:val="both"/>
        <w:rPr>
          <w:color w:val="000000"/>
        </w:rPr>
      </w:pPr>
      <w:r>
        <w:rPr>
          <w:color w:val="000000"/>
        </w:rPr>
        <w:t xml:space="preserve">2.8. штрафы начисленные </w:t>
      </w:r>
      <w:r>
        <w:rPr>
          <w:i/>
          <w:color w:val="000000"/>
        </w:rPr>
        <w:t xml:space="preserve">Покупателю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222609" w:rsidRDefault="00CB4F8B">
      <w:pPr>
        <w:ind w:firstLine="708"/>
        <w:jc w:val="both"/>
        <w:rPr>
          <w:color w:val="000000"/>
        </w:rPr>
      </w:pPr>
      <w:r>
        <w:rPr>
          <w:color w:val="000000"/>
        </w:rPr>
        <w:t xml:space="preserve">3. Стороны, в соответствии со ст. 406.1 ГК РФ также договорились, что в случае предъявления </w:t>
      </w:r>
      <w:r>
        <w:rPr>
          <w:i/>
          <w:color w:val="000000"/>
        </w:rPr>
        <w:t xml:space="preserve">Покупателю </w:t>
      </w:r>
      <w:r>
        <w:rPr>
          <w:color w:val="000000"/>
        </w:rPr>
        <w:t xml:space="preserve">третьими лицами (для целей настоящего Договора) – лицами, приобретавшими у </w:t>
      </w:r>
      <w:r>
        <w:rPr>
          <w:i/>
          <w:color w:val="000000"/>
        </w:rPr>
        <w:t xml:space="preserve">Покупателя </w:t>
      </w:r>
      <w:r>
        <w:rPr>
          <w:color w:val="000000"/>
        </w:rPr>
        <w:t>товары результаты работ, (услуг), имущественные права являющиеся объектом настоящего Договора, имущественных требований:</w:t>
      </w:r>
    </w:p>
    <w:p w:rsidR="00222609" w:rsidRDefault="00CB4F8B">
      <w:pPr>
        <w:ind w:firstLine="708"/>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222609" w:rsidRDefault="00CB4F8B">
      <w:pPr>
        <w:ind w:firstLine="708"/>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rPr>
        <w:t>Покупателя</w:t>
      </w:r>
      <w:r>
        <w:rPr>
          <w:color w:val="000000"/>
        </w:rPr>
        <w:t xml:space="preserve">), то </w:t>
      </w:r>
      <w:r>
        <w:rPr>
          <w:i/>
          <w:color w:val="000000"/>
        </w:rPr>
        <w:t xml:space="preserve">Поставщик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
          <w:color w:val="000000"/>
        </w:rPr>
        <w:t xml:space="preserve">Покупателя </w:t>
      </w:r>
      <w:r>
        <w:rPr>
          <w:color w:val="000000"/>
        </w:rPr>
        <w:t>возместить последнему Имущественные потери, связанные с нарушением имущественных прав третьих лиц.</w:t>
      </w:r>
    </w:p>
    <w:p w:rsidR="00222609" w:rsidRDefault="00CB4F8B">
      <w:pPr>
        <w:ind w:firstLine="708"/>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
          <w:color w:val="000000"/>
        </w:rPr>
        <w:t xml:space="preserve">Поставщиком </w:t>
      </w:r>
      <w:r>
        <w:rPr>
          <w:color w:val="000000"/>
        </w:rPr>
        <w:t xml:space="preserve">права, указанного в пункте 2.5 настоящей Налоговой оговорки, на возмещение </w:t>
      </w:r>
      <w:r>
        <w:rPr>
          <w:i/>
          <w:color w:val="000000"/>
        </w:rPr>
        <w:t xml:space="preserve">Покупателю </w:t>
      </w:r>
      <w:r>
        <w:rPr>
          <w:color w:val="000000"/>
        </w:rPr>
        <w:t xml:space="preserve">Имущественных потерь, связанных с налоговой проверкой, </w:t>
      </w:r>
      <w:r>
        <w:rPr>
          <w:i/>
          <w:color w:val="000000"/>
        </w:rPr>
        <w:t xml:space="preserve">Покупатель </w:t>
      </w:r>
      <w:r>
        <w:rPr>
          <w:color w:val="000000"/>
        </w:rPr>
        <w:t xml:space="preserve">вправе оспорить Решение налогового органа в установленном законом порядке и в этом случае </w:t>
      </w:r>
      <w:r>
        <w:rPr>
          <w:i/>
          <w:color w:val="000000"/>
        </w:rPr>
        <w:t xml:space="preserve">Поставщик </w:t>
      </w:r>
      <w:r>
        <w:rPr>
          <w:color w:val="000000"/>
        </w:rPr>
        <w:t xml:space="preserve">будет обязан возместить </w:t>
      </w:r>
      <w:r>
        <w:rPr>
          <w:i/>
          <w:color w:val="000000"/>
        </w:rPr>
        <w:t xml:space="preserve">Покупателю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
          <w:color w:val="000000"/>
        </w:rPr>
        <w:t xml:space="preserve">Покупателя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
          <w:color w:val="000000"/>
        </w:rPr>
        <w:t xml:space="preserve">Покупателем </w:t>
      </w:r>
      <w:r>
        <w:rPr>
          <w:color w:val="000000"/>
        </w:rPr>
        <w:t xml:space="preserve">Решения налогового органа </w:t>
      </w:r>
      <w:r>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Pr>
          <w:i/>
          <w:color w:val="000000"/>
        </w:rPr>
        <w:t>Поставщиком</w:t>
      </w:r>
      <w:r>
        <w:rPr>
          <w:color w:val="000000"/>
        </w:rPr>
        <w:t>), определяемые как:</w:t>
      </w:r>
    </w:p>
    <w:p w:rsidR="00222609" w:rsidRDefault="00CB4F8B">
      <w:pPr>
        <w:ind w:firstLine="708"/>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xml:space="preserve">) </w:t>
      </w:r>
      <w:r>
        <w:rPr>
          <w:i/>
          <w:color w:val="000000"/>
        </w:rPr>
        <w:t xml:space="preserve">Покупатель </w:t>
      </w:r>
      <w:r>
        <w:rPr>
          <w:color w:val="000000"/>
        </w:rPr>
        <w:t>предпринял добросовестные усилия по оспариванию Решения налогового органа, а также</w:t>
      </w:r>
    </w:p>
    <w:p w:rsidR="00222609" w:rsidRDefault="00CB4F8B">
      <w:pPr>
        <w:ind w:firstLine="708"/>
        <w:jc w:val="both"/>
        <w:rPr>
          <w:color w:val="000000"/>
        </w:rPr>
      </w:pPr>
      <w:r>
        <w:rPr>
          <w:color w:val="000000"/>
        </w:rPr>
        <w:t xml:space="preserve">4.2.судебные расходы </w:t>
      </w:r>
      <w:r>
        <w:rPr>
          <w:i/>
          <w:color w:val="000000"/>
        </w:rPr>
        <w:t xml:space="preserve">Покупателя </w:t>
      </w:r>
      <w:r>
        <w:rPr>
          <w:color w:val="000000"/>
        </w:rPr>
        <w:t>в связи с оспариванием Решения налогового органа в полном размере.</w:t>
      </w:r>
    </w:p>
    <w:p w:rsidR="00222609" w:rsidRDefault="00CB4F8B">
      <w:pPr>
        <w:ind w:firstLine="708"/>
        <w:jc w:val="both"/>
        <w:rPr>
          <w:color w:val="000000"/>
        </w:rPr>
      </w:pPr>
      <w:r>
        <w:rPr>
          <w:color w:val="000000"/>
        </w:rPr>
        <w:t xml:space="preserve">5. </w:t>
      </w:r>
      <w:r>
        <w:rPr>
          <w:i/>
          <w:color w:val="000000"/>
        </w:rPr>
        <w:t xml:space="preserve">Поставщик </w:t>
      </w:r>
      <w:r>
        <w:rPr>
          <w:color w:val="000000"/>
        </w:rPr>
        <w:t xml:space="preserve">признает и соглашается, что </w:t>
      </w:r>
      <w:r>
        <w:rPr>
          <w:i/>
          <w:color w:val="000000"/>
        </w:rPr>
        <w:t xml:space="preserve">Покупатель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
          <w:color w:val="000000"/>
        </w:rPr>
        <w:t xml:space="preserve">Покупатель </w:t>
      </w:r>
      <w:r>
        <w:rPr>
          <w:color w:val="000000"/>
        </w:rPr>
        <w:t xml:space="preserve">оспаривает Решение налогового органа, содержащее Эпизоды, связанные с </w:t>
      </w:r>
      <w:r>
        <w:rPr>
          <w:i/>
          <w:color w:val="000000"/>
        </w:rPr>
        <w:t>Поставщиком</w:t>
      </w:r>
      <w:r>
        <w:rPr>
          <w:color w:val="000000"/>
        </w:rPr>
        <w:t xml:space="preserve">. </w:t>
      </w:r>
      <w:r>
        <w:rPr>
          <w:i/>
          <w:color w:val="000000"/>
        </w:rPr>
        <w:t xml:space="preserve">Поставщик </w:t>
      </w:r>
      <w:r>
        <w:rPr>
          <w:color w:val="000000"/>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Покупателя </w:t>
      </w:r>
      <w:r>
        <w:rPr>
          <w:color w:val="000000"/>
        </w:rPr>
        <w:t xml:space="preserve">и в обоснование своего отказа или задержки возмещать </w:t>
      </w:r>
      <w:r>
        <w:rPr>
          <w:i/>
          <w:color w:val="000000"/>
        </w:rPr>
        <w:t xml:space="preserve">Покупателю </w:t>
      </w:r>
      <w:r>
        <w:rPr>
          <w:color w:val="000000"/>
        </w:rPr>
        <w:t>Имущественные потери, связанные с налоговой проверкой.</w:t>
      </w:r>
    </w:p>
    <w:p w:rsidR="00222609" w:rsidRDefault="00CB4F8B">
      <w:pPr>
        <w:ind w:firstLine="708"/>
        <w:jc w:val="both"/>
        <w:rPr>
          <w:color w:val="000000"/>
        </w:rPr>
      </w:pPr>
      <w:r>
        <w:rPr>
          <w:color w:val="000000"/>
        </w:rPr>
        <w:t xml:space="preserve">6. </w:t>
      </w:r>
      <w:proofErr w:type="gramStart"/>
      <w:r>
        <w:rPr>
          <w:color w:val="000000"/>
        </w:rPr>
        <w:t xml:space="preserve">В случае если </w:t>
      </w:r>
      <w:r>
        <w:rPr>
          <w:i/>
          <w:color w:val="000000"/>
        </w:rPr>
        <w:t xml:space="preserve">Поставщик </w:t>
      </w:r>
      <w:r>
        <w:rPr>
          <w:color w:val="000000"/>
        </w:rPr>
        <w:t xml:space="preserve">возместит </w:t>
      </w:r>
      <w:r>
        <w:rPr>
          <w:i/>
          <w:color w:val="000000"/>
        </w:rPr>
        <w:t xml:space="preserve">Покупателю </w:t>
      </w:r>
      <w:r>
        <w:rPr>
          <w:color w:val="000000"/>
        </w:rPr>
        <w:t xml:space="preserve">Имущественные потери, связанные с налоговой проверкой, а </w:t>
      </w:r>
      <w:r>
        <w:rPr>
          <w:i/>
          <w:color w:val="000000"/>
        </w:rPr>
        <w:t xml:space="preserve">Покупатель </w:t>
      </w:r>
      <w:r>
        <w:rPr>
          <w:color w:val="000000"/>
        </w:rPr>
        <w:t xml:space="preserve">впоследствии продолжит оспаривание Решения налогового органа в части Эпизодов, связанных с </w:t>
      </w:r>
      <w:r>
        <w:rPr>
          <w:i/>
          <w:color w:val="000000"/>
        </w:rPr>
        <w:t>Поставщиком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
          <w:color w:val="000000"/>
        </w:rPr>
        <w:t xml:space="preserve">Покупатель </w:t>
      </w:r>
      <w:r>
        <w:rPr>
          <w:color w:val="000000"/>
        </w:rPr>
        <w:t xml:space="preserve">обязуется уведомить </w:t>
      </w:r>
      <w:r>
        <w:rPr>
          <w:i/>
          <w:color w:val="000000"/>
        </w:rPr>
        <w:t xml:space="preserve">Поставщика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
          <w:color w:val="000000"/>
        </w:rPr>
        <w:t xml:space="preserve">Поставщика </w:t>
      </w:r>
      <w:r>
        <w:rPr>
          <w:color w:val="000000"/>
        </w:rPr>
        <w:t>об этом.</w:t>
      </w:r>
    </w:p>
    <w:p w:rsidR="00222609" w:rsidRDefault="00CB4F8B">
      <w:pPr>
        <w:ind w:firstLine="708"/>
        <w:jc w:val="both"/>
        <w:rPr>
          <w:color w:val="000000"/>
        </w:rPr>
      </w:pPr>
      <w:r>
        <w:rPr>
          <w:color w:val="000000"/>
        </w:rPr>
        <w:t xml:space="preserve">7. </w:t>
      </w:r>
      <w:proofErr w:type="gramStart"/>
      <w:r>
        <w:rPr>
          <w:i/>
          <w:color w:val="000000"/>
        </w:rPr>
        <w:t xml:space="preserve">Поставщик </w:t>
      </w:r>
      <w:r>
        <w:rPr>
          <w:color w:val="000000"/>
        </w:rPr>
        <w:t xml:space="preserve">обязан предпринять максимальные усилия для содействия </w:t>
      </w:r>
      <w:r>
        <w:rPr>
          <w:i/>
          <w:color w:val="000000"/>
        </w:rPr>
        <w:t xml:space="preserve">Покупателю </w:t>
      </w:r>
      <w:r>
        <w:rPr>
          <w:color w:val="000000"/>
        </w:rPr>
        <w:t xml:space="preserve">в предотвращении доначисления налогов, штрафов и пеней по Эпизодам, связанным с </w:t>
      </w:r>
      <w:r>
        <w:rPr>
          <w:i/>
          <w:color w:val="000000"/>
        </w:rPr>
        <w:t>Поставщиком</w:t>
      </w:r>
      <w:r>
        <w:rPr>
          <w:color w:val="000000"/>
        </w:rPr>
        <w:t xml:space="preserve">, а также в досудебном и судебном обжаловании Решения налогового органа в части Эпизодов, связанных с </w:t>
      </w:r>
      <w:r>
        <w:rPr>
          <w:i/>
          <w:color w:val="000000"/>
        </w:rPr>
        <w:t>Поставщиком</w:t>
      </w:r>
      <w:r>
        <w:rPr>
          <w:color w:val="000000"/>
        </w:rPr>
        <w:t xml:space="preserve">, в частности, представлять </w:t>
      </w:r>
      <w:r>
        <w:rPr>
          <w:i/>
          <w:color w:val="000000"/>
        </w:rPr>
        <w:t>Покупателю</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
          <w:color w:val="000000"/>
        </w:rPr>
        <w:t xml:space="preserve">Покупателю </w:t>
      </w:r>
      <w:r>
        <w:rPr>
          <w:color w:val="000000"/>
        </w:rPr>
        <w:t xml:space="preserve">в сборе таких доказательств в ходе досудебного и судебного обжалования Эпизодов, связанных с </w:t>
      </w:r>
      <w:r>
        <w:rPr>
          <w:i/>
          <w:color w:val="000000"/>
        </w:rPr>
        <w:t>Поставщиком</w:t>
      </w:r>
      <w:r>
        <w:rPr>
          <w:color w:val="000000"/>
        </w:rPr>
        <w:t>, обеспечивать, где необходимо, явку своих свидетелей-сотрудников для дачи показаний налоговому органу, суду и прочее.</w:t>
      </w:r>
    </w:p>
    <w:p w:rsidR="00222609" w:rsidRDefault="00CB4F8B">
      <w:pPr>
        <w:ind w:firstLine="708"/>
        <w:jc w:val="both"/>
        <w:rPr>
          <w:color w:val="000000"/>
        </w:rPr>
      </w:pPr>
      <w:r>
        <w:rPr>
          <w:color w:val="000000"/>
        </w:rPr>
        <w:t xml:space="preserve">8. </w:t>
      </w:r>
      <w:r>
        <w:rPr>
          <w:i/>
          <w:color w:val="000000"/>
        </w:rPr>
        <w:t xml:space="preserve">Поставщик </w:t>
      </w:r>
      <w:r>
        <w:rPr>
          <w:color w:val="000000"/>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rPr>
        <w:t xml:space="preserve">Поставщик </w:t>
      </w:r>
      <w:r>
        <w:rPr>
          <w:color w:val="000000"/>
        </w:rPr>
        <w:t xml:space="preserve">обязан возместить </w:t>
      </w:r>
      <w:r>
        <w:rPr>
          <w:i/>
          <w:color w:val="000000"/>
        </w:rPr>
        <w:t xml:space="preserve">Покупателю </w:t>
      </w:r>
      <w:r>
        <w:rPr>
          <w:color w:val="000000"/>
        </w:rPr>
        <w:t>по его требованию убытки, причиненные недостоверностью таких заверений.</w:t>
      </w:r>
    </w:p>
    <w:p w:rsidR="00222609" w:rsidRDefault="00222609">
      <w:pPr>
        <w:rPr>
          <w:highlight w:val="yellow"/>
        </w:rPr>
      </w:pPr>
    </w:p>
    <w:p w:rsidR="00222609" w:rsidRDefault="00222609">
      <w:pPr>
        <w:rPr>
          <w:highlight w:val="yellow"/>
        </w:rPr>
      </w:pPr>
    </w:p>
    <w:p w:rsidR="00222609" w:rsidRDefault="00222609">
      <w:pPr>
        <w:rPr>
          <w:highlight w:val="yellow"/>
        </w:rPr>
      </w:pPr>
    </w:p>
    <w:tbl>
      <w:tblPr>
        <w:tblStyle w:val="affff0"/>
        <w:tblW w:w="8844" w:type="dxa"/>
        <w:tblInd w:w="0" w:type="dxa"/>
        <w:tblLayout w:type="fixed"/>
        <w:tblLook w:val="0000"/>
      </w:tblPr>
      <w:tblGrid>
        <w:gridCol w:w="4705"/>
        <w:gridCol w:w="4139"/>
      </w:tblGrid>
      <w:tr w:rsidR="00222609">
        <w:trPr>
          <w:trHeight w:val="877"/>
        </w:trPr>
        <w:tc>
          <w:tcPr>
            <w:tcW w:w="4705" w:type="dxa"/>
          </w:tcPr>
          <w:p w:rsidR="00222609" w:rsidRDefault="00CB4F8B">
            <w:r>
              <w:t>Покупатель:</w:t>
            </w:r>
          </w:p>
          <w:p w:rsidR="00222609" w:rsidRDefault="00222609"/>
          <w:p w:rsidR="00222609" w:rsidRDefault="00CB4F8B">
            <w:r>
              <w:t>___________      Лебедев С.А.</w:t>
            </w:r>
          </w:p>
          <w:p w:rsidR="00222609" w:rsidRDefault="00CB4F8B">
            <w:r>
              <w:t xml:space="preserve">                                                                    </w:t>
            </w:r>
          </w:p>
          <w:p w:rsidR="00222609" w:rsidRDefault="00CB4F8B">
            <w:r>
              <w:t>М. П.</w:t>
            </w:r>
          </w:p>
        </w:tc>
        <w:tc>
          <w:tcPr>
            <w:tcW w:w="4139" w:type="dxa"/>
          </w:tcPr>
          <w:p w:rsidR="00222609" w:rsidRDefault="00CB4F8B">
            <w:r>
              <w:t>Поставщик:</w:t>
            </w:r>
          </w:p>
          <w:p w:rsidR="00222609" w:rsidRDefault="00222609"/>
          <w:p w:rsidR="00222609" w:rsidRDefault="00CB4F8B">
            <w:pPr>
              <w:rPr>
                <w:highlight w:val="yellow"/>
              </w:rPr>
            </w:pPr>
            <w:r>
              <w:t xml:space="preserve">________     </w:t>
            </w:r>
          </w:p>
          <w:p w:rsidR="00222609" w:rsidRDefault="00CB4F8B">
            <w:pPr>
              <w:rPr>
                <w:highlight w:val="yellow"/>
              </w:rPr>
            </w:pPr>
            <w:r>
              <w:rPr>
                <w:highlight w:val="yellow"/>
              </w:rPr>
              <w:t xml:space="preserve">                                                                     </w:t>
            </w:r>
          </w:p>
          <w:p w:rsidR="00222609" w:rsidRDefault="00CB4F8B">
            <w:r>
              <w:t>М. П.</w:t>
            </w:r>
          </w:p>
        </w:tc>
      </w:tr>
    </w:tbl>
    <w:p w:rsidR="00222609" w:rsidRDefault="00222609"/>
    <w:p w:rsidR="00222609" w:rsidRDefault="00222609">
      <w:pPr>
        <w:pBdr>
          <w:top w:val="nil"/>
          <w:left w:val="nil"/>
          <w:bottom w:val="nil"/>
          <w:right w:val="nil"/>
          <w:between w:val="nil"/>
        </w:pBdr>
        <w:jc w:val="both"/>
        <w:rPr>
          <w:color w:val="000000"/>
          <w:sz w:val="28"/>
          <w:szCs w:val="28"/>
        </w:rPr>
      </w:pPr>
    </w:p>
    <w:p w:rsidR="00222609" w:rsidRDefault="00222609">
      <w:pPr>
        <w:pBdr>
          <w:top w:val="nil"/>
          <w:left w:val="nil"/>
          <w:bottom w:val="nil"/>
          <w:right w:val="nil"/>
          <w:between w:val="nil"/>
        </w:pBdr>
        <w:jc w:val="right"/>
        <w:rPr>
          <w:b/>
          <w:i/>
          <w:color w:val="000000"/>
          <w:sz w:val="28"/>
          <w:szCs w:val="28"/>
          <w:lang w:val="en-US"/>
        </w:rPr>
      </w:pPr>
    </w:p>
    <w:p w:rsidR="00432BDF" w:rsidRDefault="00432BDF">
      <w:pPr>
        <w:pBdr>
          <w:top w:val="nil"/>
          <w:left w:val="nil"/>
          <w:bottom w:val="nil"/>
          <w:right w:val="nil"/>
          <w:between w:val="nil"/>
        </w:pBdr>
        <w:jc w:val="right"/>
        <w:rPr>
          <w:b/>
          <w:i/>
          <w:color w:val="000000"/>
          <w:sz w:val="28"/>
          <w:szCs w:val="28"/>
          <w:lang w:val="en-US"/>
        </w:rPr>
      </w:pPr>
    </w:p>
    <w:p w:rsidR="00432BDF" w:rsidRDefault="00432BDF" w:rsidP="00432BDF">
      <w:pPr>
        <w:pBdr>
          <w:top w:val="nil"/>
          <w:left w:val="nil"/>
          <w:bottom w:val="nil"/>
          <w:right w:val="nil"/>
          <w:between w:val="nil"/>
        </w:pBdr>
        <w:jc w:val="right"/>
        <w:rPr>
          <w:b/>
          <w:i/>
          <w:color w:val="000000"/>
          <w:sz w:val="26"/>
          <w:szCs w:val="26"/>
        </w:rPr>
      </w:pPr>
      <w:r>
        <w:rPr>
          <w:color w:val="000000"/>
          <w:sz w:val="28"/>
          <w:szCs w:val="28"/>
        </w:rPr>
        <w:lastRenderedPageBreak/>
        <w:t>Приложение № 5</w:t>
      </w:r>
    </w:p>
    <w:p w:rsidR="00432BDF" w:rsidRDefault="00432BDF" w:rsidP="00432BDF">
      <w:pPr>
        <w:jc w:val="right"/>
        <w:rPr>
          <w:sz w:val="28"/>
          <w:szCs w:val="28"/>
        </w:rPr>
      </w:pPr>
      <w:r>
        <w:rPr>
          <w:sz w:val="28"/>
          <w:szCs w:val="28"/>
        </w:rPr>
        <w:t>к документации о закупке</w:t>
      </w:r>
    </w:p>
    <w:p w:rsidR="00432BDF" w:rsidRDefault="00432BDF" w:rsidP="00432BDF">
      <w:pPr>
        <w:pBdr>
          <w:top w:val="nil"/>
          <w:left w:val="nil"/>
          <w:bottom w:val="nil"/>
          <w:right w:val="nil"/>
          <w:between w:val="nil"/>
        </w:pBdr>
        <w:jc w:val="right"/>
        <w:rPr>
          <w:b/>
          <w:i/>
          <w:color w:val="000000"/>
          <w:sz w:val="28"/>
          <w:szCs w:val="28"/>
        </w:rPr>
      </w:pPr>
    </w:p>
    <w:p w:rsidR="00432BDF" w:rsidRDefault="00432BDF" w:rsidP="00432BDF">
      <w:pPr>
        <w:pBdr>
          <w:top w:val="nil"/>
          <w:left w:val="nil"/>
          <w:bottom w:val="nil"/>
          <w:right w:val="nil"/>
          <w:between w:val="nil"/>
        </w:pBdr>
        <w:jc w:val="right"/>
        <w:rPr>
          <w:b/>
          <w:i/>
          <w:color w:val="000000"/>
          <w:sz w:val="28"/>
          <w:szCs w:val="28"/>
        </w:rPr>
      </w:pPr>
    </w:p>
    <w:p w:rsidR="00432BDF" w:rsidRPr="00115171" w:rsidRDefault="00432BDF" w:rsidP="00432BDF">
      <w:pPr>
        <w:tabs>
          <w:tab w:val="left" w:pos="9639"/>
        </w:tabs>
        <w:jc w:val="center"/>
        <w:outlineLvl w:val="1"/>
        <w:rPr>
          <w:b/>
          <w:szCs w:val="28"/>
        </w:rPr>
      </w:pPr>
      <w:r w:rsidRPr="00115171">
        <w:rPr>
          <w:b/>
          <w:bCs/>
        </w:rPr>
        <w:t>СВЕДЕНИЯ О ПЛАНИРУЕМЫХ К ПРИВЛЕЧЕНИЮ СУБПОДРЯДНЫХ</w:t>
      </w:r>
      <w:r w:rsidRPr="00115171">
        <w:rPr>
          <w:b/>
          <w:szCs w:val="28"/>
        </w:rPr>
        <w:t xml:space="preserve"> ОРГАНИЗАЦИЯХ</w:t>
      </w:r>
      <w:r w:rsidRPr="00115171">
        <w:rPr>
          <w:sz w:val="28"/>
          <w:szCs w:val="28"/>
          <w:vertAlign w:val="superscript"/>
        </w:rPr>
        <w:footnoteReference w:id="5"/>
      </w:r>
    </w:p>
    <w:p w:rsidR="00432BDF" w:rsidRPr="00115171" w:rsidRDefault="00432BDF" w:rsidP="00432BDF">
      <w:pPr>
        <w:tabs>
          <w:tab w:val="left" w:pos="9639"/>
        </w:tabs>
        <w:ind w:firstLine="567"/>
        <w:jc w:val="center"/>
        <w:rPr>
          <w:i/>
        </w:rPr>
      </w:pPr>
      <w:r w:rsidRPr="00115171">
        <w:rPr>
          <w:i/>
        </w:rPr>
        <w:t>(отдельный лист по каждому субподрядчику)</w:t>
      </w:r>
    </w:p>
    <w:p w:rsidR="00432BDF" w:rsidRPr="00115171" w:rsidRDefault="00432BDF" w:rsidP="00432BDF">
      <w:pPr>
        <w:tabs>
          <w:tab w:val="left" w:pos="9639"/>
        </w:tabs>
        <w:ind w:firstLine="567"/>
        <w:jc w:val="center"/>
        <w:rPr>
          <w:sz w:val="22"/>
        </w:rPr>
      </w:pPr>
    </w:p>
    <w:p w:rsidR="00432BDF" w:rsidRPr="00115171" w:rsidRDefault="00432BDF" w:rsidP="00432BDF">
      <w:pPr>
        <w:tabs>
          <w:tab w:val="left" w:pos="9639"/>
        </w:tabs>
        <w:ind w:firstLine="567"/>
        <w:jc w:val="center"/>
        <w:rPr>
          <w:b/>
          <w:sz w:val="28"/>
          <w:szCs w:val="28"/>
        </w:rPr>
      </w:pPr>
      <w:r w:rsidRPr="00115171">
        <w:rPr>
          <w:b/>
          <w:sz w:val="28"/>
          <w:szCs w:val="28"/>
        </w:rPr>
        <w:t xml:space="preserve">Наименование </w:t>
      </w:r>
      <w:r>
        <w:rPr>
          <w:b/>
          <w:sz w:val="28"/>
          <w:szCs w:val="28"/>
        </w:rPr>
        <w:t xml:space="preserve">субподрядной </w:t>
      </w:r>
      <w:r w:rsidRPr="00115171">
        <w:rPr>
          <w:b/>
          <w:sz w:val="28"/>
          <w:szCs w:val="28"/>
        </w:rPr>
        <w:t>организации:</w:t>
      </w:r>
    </w:p>
    <w:p w:rsidR="00432BDF" w:rsidRPr="00115171" w:rsidRDefault="00432BDF" w:rsidP="00432BDF">
      <w:pPr>
        <w:tabs>
          <w:tab w:val="left" w:pos="9639"/>
        </w:tabs>
        <w:ind w:firstLine="567"/>
        <w:rPr>
          <w:sz w:val="22"/>
        </w:rPr>
      </w:pPr>
      <w:r w:rsidRPr="00115171">
        <w:rPr>
          <w:sz w:val="22"/>
        </w:rPr>
        <w:t>____________________________________________________________________________</w:t>
      </w:r>
    </w:p>
    <w:p w:rsidR="00432BDF" w:rsidRPr="00115171" w:rsidRDefault="00432BDF" w:rsidP="00432BD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32BDF" w:rsidRPr="00115171" w:rsidTr="00F9644D">
        <w:tc>
          <w:tcPr>
            <w:tcW w:w="3138" w:type="dxa"/>
            <w:tcBorders>
              <w:top w:val="single" w:sz="4" w:space="0" w:color="auto"/>
              <w:left w:val="single" w:sz="4" w:space="0" w:color="auto"/>
              <w:bottom w:val="single" w:sz="4" w:space="0" w:color="auto"/>
              <w:right w:val="single" w:sz="4" w:space="0" w:color="auto"/>
            </w:tcBorders>
            <w:vAlign w:val="center"/>
            <w:hideMark/>
          </w:tcPr>
          <w:p w:rsidR="00432BDF" w:rsidRPr="00115171" w:rsidRDefault="00432BDF" w:rsidP="00F9644D">
            <w:pPr>
              <w:tabs>
                <w:tab w:val="left" w:pos="9639"/>
              </w:tabs>
              <w:jc w:val="center"/>
              <w:rPr>
                <w:szCs w:val="28"/>
              </w:rPr>
            </w:pPr>
            <w:r w:rsidRPr="0011517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32BDF" w:rsidRPr="00115171" w:rsidRDefault="00432BDF" w:rsidP="00F9644D">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32BDF" w:rsidRPr="00115171" w:rsidRDefault="00432BDF" w:rsidP="00F9644D">
            <w:pPr>
              <w:tabs>
                <w:tab w:val="left" w:pos="9639"/>
              </w:tabs>
              <w:jc w:val="center"/>
              <w:rPr>
                <w:szCs w:val="28"/>
              </w:rPr>
            </w:pPr>
            <w:r w:rsidRPr="00115171">
              <w:rPr>
                <w:szCs w:val="28"/>
              </w:rPr>
              <w:t>Филиалы и дочерние предприятия</w:t>
            </w:r>
          </w:p>
        </w:tc>
      </w:tr>
      <w:tr w:rsidR="00432BDF" w:rsidRPr="00115171" w:rsidTr="00F9644D">
        <w:tc>
          <w:tcPr>
            <w:tcW w:w="3138"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rPr>
                <w:szCs w:val="28"/>
              </w:rPr>
            </w:pPr>
            <w:r w:rsidRPr="0011517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r>
      <w:tr w:rsidR="00432BDF" w:rsidRPr="00115171" w:rsidTr="00F9644D">
        <w:trPr>
          <w:trHeight w:val="227"/>
        </w:trPr>
        <w:tc>
          <w:tcPr>
            <w:tcW w:w="3138" w:type="dxa"/>
            <w:tcBorders>
              <w:top w:val="single" w:sz="4" w:space="0" w:color="auto"/>
              <w:left w:val="single" w:sz="4" w:space="0" w:color="auto"/>
              <w:bottom w:val="single" w:sz="4" w:space="0" w:color="auto"/>
              <w:right w:val="single" w:sz="4" w:space="0" w:color="auto"/>
            </w:tcBorders>
            <w:hideMark/>
          </w:tcPr>
          <w:p w:rsidR="00432BDF" w:rsidRPr="00115171" w:rsidRDefault="00432BDF" w:rsidP="00F9644D">
            <w:pPr>
              <w:tabs>
                <w:tab w:val="left" w:pos="9639"/>
              </w:tabs>
              <w:rPr>
                <w:szCs w:val="28"/>
              </w:rPr>
            </w:pPr>
            <w:r w:rsidRPr="0011517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r>
      <w:tr w:rsidR="00432BDF" w:rsidRPr="00115171" w:rsidTr="00F9644D">
        <w:trPr>
          <w:trHeight w:val="227"/>
        </w:trPr>
        <w:tc>
          <w:tcPr>
            <w:tcW w:w="3138" w:type="dxa"/>
            <w:tcBorders>
              <w:top w:val="single" w:sz="4" w:space="0" w:color="auto"/>
              <w:left w:val="single" w:sz="4" w:space="0" w:color="auto"/>
              <w:bottom w:val="single" w:sz="4" w:space="0" w:color="auto"/>
              <w:right w:val="single" w:sz="4" w:space="0" w:color="auto"/>
            </w:tcBorders>
            <w:hideMark/>
          </w:tcPr>
          <w:p w:rsidR="00432BDF" w:rsidRPr="00115171" w:rsidRDefault="00432BDF" w:rsidP="00F9644D">
            <w:pPr>
              <w:tabs>
                <w:tab w:val="left" w:pos="9639"/>
              </w:tabs>
              <w:rPr>
                <w:szCs w:val="28"/>
              </w:rPr>
            </w:pPr>
            <w:r w:rsidRPr="0011517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r>
      <w:tr w:rsidR="00432BDF" w:rsidRPr="00115171" w:rsidTr="00F9644D">
        <w:trPr>
          <w:trHeight w:val="227"/>
        </w:trPr>
        <w:tc>
          <w:tcPr>
            <w:tcW w:w="3138" w:type="dxa"/>
            <w:tcBorders>
              <w:top w:val="single" w:sz="4" w:space="0" w:color="auto"/>
              <w:left w:val="single" w:sz="4" w:space="0" w:color="auto"/>
              <w:bottom w:val="single" w:sz="4" w:space="0" w:color="auto"/>
              <w:right w:val="single" w:sz="4" w:space="0" w:color="auto"/>
            </w:tcBorders>
            <w:hideMark/>
          </w:tcPr>
          <w:p w:rsidR="00432BDF" w:rsidRPr="00115171" w:rsidRDefault="00432BDF" w:rsidP="00F9644D">
            <w:pPr>
              <w:tabs>
                <w:tab w:val="left" w:pos="9639"/>
              </w:tabs>
              <w:rPr>
                <w:szCs w:val="28"/>
              </w:rPr>
            </w:pPr>
            <w:r w:rsidRPr="00115171">
              <w:rPr>
                <w:szCs w:val="28"/>
              </w:rPr>
              <w:t>Адрес</w:t>
            </w:r>
            <w:r>
              <w:rPr>
                <w:szCs w:val="28"/>
              </w:rPr>
              <w:t xml:space="preserve">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r>
      <w:tr w:rsidR="00432BDF" w:rsidRPr="00115171" w:rsidTr="00F9644D">
        <w:trPr>
          <w:trHeight w:val="227"/>
        </w:trPr>
        <w:tc>
          <w:tcPr>
            <w:tcW w:w="3138" w:type="dxa"/>
            <w:tcBorders>
              <w:top w:val="single" w:sz="4" w:space="0" w:color="auto"/>
              <w:left w:val="single" w:sz="4" w:space="0" w:color="auto"/>
              <w:bottom w:val="single" w:sz="4" w:space="0" w:color="auto"/>
              <w:right w:val="single" w:sz="4" w:space="0" w:color="auto"/>
            </w:tcBorders>
            <w:hideMark/>
          </w:tcPr>
          <w:p w:rsidR="00432BDF" w:rsidRPr="00115171" w:rsidRDefault="00432BDF" w:rsidP="00F9644D">
            <w:pPr>
              <w:tabs>
                <w:tab w:val="left" w:pos="9639"/>
              </w:tabs>
              <w:rPr>
                <w:szCs w:val="28"/>
              </w:rPr>
            </w:pPr>
            <w:r w:rsidRPr="0011517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p>
        </w:tc>
      </w:tr>
      <w:tr w:rsidR="00432BDF" w:rsidRPr="00115171" w:rsidTr="00F9644D">
        <w:trPr>
          <w:trHeight w:val="227"/>
        </w:trPr>
        <w:tc>
          <w:tcPr>
            <w:tcW w:w="3138" w:type="dxa"/>
            <w:tcBorders>
              <w:top w:val="single" w:sz="4" w:space="0" w:color="auto"/>
              <w:left w:val="single" w:sz="4" w:space="0" w:color="auto"/>
              <w:bottom w:val="single" w:sz="4" w:space="0" w:color="auto"/>
              <w:right w:val="single" w:sz="4" w:space="0" w:color="auto"/>
            </w:tcBorders>
          </w:tcPr>
          <w:p w:rsidR="00432BDF" w:rsidRPr="00115171" w:rsidRDefault="00432BDF" w:rsidP="00F9644D">
            <w:pPr>
              <w:tabs>
                <w:tab w:val="left" w:pos="9639"/>
              </w:tabs>
              <w:rPr>
                <w:szCs w:val="28"/>
              </w:rPr>
            </w:pPr>
            <w:r w:rsidRPr="00784EB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2BDF" w:rsidRPr="00784EB7" w:rsidRDefault="00432BDF" w:rsidP="00F9644D">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32BDF" w:rsidRPr="00115171" w:rsidRDefault="00432BDF" w:rsidP="00F9644D">
            <w:pPr>
              <w:tabs>
                <w:tab w:val="left" w:pos="9639"/>
              </w:tabs>
              <w:jc w:val="center"/>
              <w:rPr>
                <w:szCs w:val="28"/>
              </w:rPr>
            </w:pPr>
            <w:r w:rsidRPr="00784EB7">
              <w:rPr>
                <w:szCs w:val="28"/>
              </w:rPr>
              <w:t>@</w:t>
            </w:r>
          </w:p>
        </w:tc>
      </w:tr>
      <w:tr w:rsidR="00432BDF" w:rsidRPr="00115171" w:rsidTr="00F9644D">
        <w:tblPrEx>
          <w:tblLook w:val="0000"/>
        </w:tblPrEx>
        <w:trPr>
          <w:trHeight w:val="227"/>
        </w:trPr>
        <w:tc>
          <w:tcPr>
            <w:tcW w:w="3138" w:type="dxa"/>
          </w:tcPr>
          <w:p w:rsidR="00432BDF" w:rsidRPr="00115171" w:rsidRDefault="00432BDF" w:rsidP="00F9644D">
            <w:pPr>
              <w:tabs>
                <w:tab w:val="left" w:pos="9639"/>
              </w:tabs>
            </w:pPr>
            <w:r w:rsidRPr="00115171">
              <w:t>Телефон/факс</w:t>
            </w:r>
          </w:p>
        </w:tc>
        <w:tc>
          <w:tcPr>
            <w:tcW w:w="3099" w:type="dxa"/>
            <w:gridSpan w:val="2"/>
            <w:vAlign w:val="center"/>
          </w:tcPr>
          <w:p w:rsidR="00432BDF" w:rsidRPr="00115171" w:rsidRDefault="00432BDF" w:rsidP="00F9644D">
            <w:pPr>
              <w:tabs>
                <w:tab w:val="left" w:pos="9639"/>
              </w:tabs>
              <w:jc w:val="center"/>
            </w:pPr>
          </w:p>
        </w:tc>
        <w:tc>
          <w:tcPr>
            <w:tcW w:w="3483" w:type="dxa"/>
            <w:vAlign w:val="center"/>
          </w:tcPr>
          <w:p w:rsidR="00432BDF" w:rsidRPr="00115171" w:rsidRDefault="00432BDF" w:rsidP="00F9644D">
            <w:pPr>
              <w:tabs>
                <w:tab w:val="left" w:pos="9639"/>
              </w:tabs>
              <w:jc w:val="center"/>
            </w:pPr>
          </w:p>
        </w:tc>
      </w:tr>
      <w:tr w:rsidR="00432BDF" w:rsidRPr="00115171" w:rsidTr="00F9644D">
        <w:tblPrEx>
          <w:tblLook w:val="0000"/>
        </w:tblPrEx>
        <w:trPr>
          <w:trHeight w:val="227"/>
        </w:trPr>
        <w:tc>
          <w:tcPr>
            <w:tcW w:w="3138" w:type="dxa"/>
          </w:tcPr>
          <w:p w:rsidR="00432BDF" w:rsidRPr="00115171" w:rsidRDefault="00432BDF" w:rsidP="00F9644D">
            <w:pPr>
              <w:tabs>
                <w:tab w:val="left" w:pos="9639"/>
              </w:tabs>
            </w:pPr>
            <w:r>
              <w:t>Адрес сайта организации</w:t>
            </w:r>
          </w:p>
        </w:tc>
        <w:tc>
          <w:tcPr>
            <w:tcW w:w="3099" w:type="dxa"/>
            <w:gridSpan w:val="2"/>
            <w:vAlign w:val="center"/>
          </w:tcPr>
          <w:p w:rsidR="00432BDF" w:rsidRPr="00115171" w:rsidRDefault="00432BDF" w:rsidP="00F9644D">
            <w:pPr>
              <w:tabs>
                <w:tab w:val="left" w:pos="9639"/>
              </w:tabs>
              <w:jc w:val="center"/>
            </w:pPr>
          </w:p>
        </w:tc>
        <w:tc>
          <w:tcPr>
            <w:tcW w:w="3483" w:type="dxa"/>
            <w:vAlign w:val="center"/>
          </w:tcPr>
          <w:p w:rsidR="00432BDF" w:rsidRPr="00115171" w:rsidRDefault="00432BDF" w:rsidP="00F9644D">
            <w:pPr>
              <w:tabs>
                <w:tab w:val="left" w:pos="9639"/>
              </w:tabs>
              <w:jc w:val="center"/>
            </w:pPr>
          </w:p>
        </w:tc>
      </w:tr>
      <w:tr w:rsidR="00432BDF" w:rsidRPr="00115171" w:rsidTr="00F9644D">
        <w:tblPrEx>
          <w:tblLook w:val="0000"/>
        </w:tblPrEx>
        <w:trPr>
          <w:trHeight w:val="227"/>
        </w:trPr>
        <w:tc>
          <w:tcPr>
            <w:tcW w:w="3138" w:type="dxa"/>
          </w:tcPr>
          <w:p w:rsidR="00432BDF" w:rsidRPr="00115171" w:rsidRDefault="00432BDF" w:rsidP="00F9644D">
            <w:pPr>
              <w:tabs>
                <w:tab w:val="left" w:pos="9639"/>
              </w:tabs>
            </w:pPr>
            <w:r w:rsidRPr="00115171">
              <w:t>Ответственное лицо</w:t>
            </w:r>
          </w:p>
        </w:tc>
        <w:tc>
          <w:tcPr>
            <w:tcW w:w="3099" w:type="dxa"/>
            <w:gridSpan w:val="2"/>
            <w:vAlign w:val="center"/>
          </w:tcPr>
          <w:p w:rsidR="00432BDF" w:rsidRPr="00115171" w:rsidRDefault="00432BDF" w:rsidP="00F9644D">
            <w:pPr>
              <w:tabs>
                <w:tab w:val="left" w:pos="9639"/>
              </w:tabs>
              <w:jc w:val="center"/>
            </w:pPr>
          </w:p>
        </w:tc>
        <w:tc>
          <w:tcPr>
            <w:tcW w:w="3483" w:type="dxa"/>
            <w:vAlign w:val="center"/>
          </w:tcPr>
          <w:p w:rsidR="00432BDF" w:rsidRPr="00115171" w:rsidRDefault="00432BDF" w:rsidP="00F9644D">
            <w:pPr>
              <w:tabs>
                <w:tab w:val="left" w:pos="9639"/>
              </w:tabs>
              <w:jc w:val="center"/>
            </w:pPr>
          </w:p>
        </w:tc>
      </w:tr>
      <w:tr w:rsidR="00432BDF" w:rsidRPr="00115171" w:rsidTr="00F9644D">
        <w:tblPrEx>
          <w:tblLook w:val="0000"/>
        </w:tblPrEx>
        <w:trPr>
          <w:trHeight w:val="227"/>
        </w:trPr>
        <w:tc>
          <w:tcPr>
            <w:tcW w:w="3138" w:type="dxa"/>
          </w:tcPr>
          <w:p w:rsidR="00432BDF" w:rsidRPr="00115171" w:rsidRDefault="00432BDF" w:rsidP="00F9644D">
            <w:pPr>
              <w:tabs>
                <w:tab w:val="left" w:pos="9639"/>
              </w:tabs>
            </w:pPr>
            <w:r w:rsidRPr="00115171">
              <w:t>Уставный капитал</w:t>
            </w:r>
          </w:p>
        </w:tc>
        <w:tc>
          <w:tcPr>
            <w:tcW w:w="3099" w:type="dxa"/>
            <w:gridSpan w:val="2"/>
            <w:vAlign w:val="center"/>
          </w:tcPr>
          <w:p w:rsidR="00432BDF" w:rsidRPr="00115171" w:rsidRDefault="00432BDF" w:rsidP="00F9644D">
            <w:pPr>
              <w:tabs>
                <w:tab w:val="left" w:pos="9639"/>
              </w:tabs>
              <w:jc w:val="center"/>
            </w:pPr>
          </w:p>
        </w:tc>
        <w:tc>
          <w:tcPr>
            <w:tcW w:w="3483" w:type="dxa"/>
            <w:vAlign w:val="center"/>
          </w:tcPr>
          <w:p w:rsidR="00432BDF" w:rsidRPr="00115171" w:rsidRDefault="00432BDF" w:rsidP="00F9644D">
            <w:pPr>
              <w:tabs>
                <w:tab w:val="left" w:pos="9639"/>
              </w:tabs>
              <w:jc w:val="center"/>
            </w:pPr>
          </w:p>
        </w:tc>
      </w:tr>
      <w:tr w:rsidR="00432BDF" w:rsidRPr="00115171" w:rsidTr="00F9644D">
        <w:tblPrEx>
          <w:tblLook w:val="0000"/>
        </w:tblPrEx>
        <w:trPr>
          <w:trHeight w:val="227"/>
        </w:trPr>
        <w:tc>
          <w:tcPr>
            <w:tcW w:w="3138" w:type="dxa"/>
            <w:tcBorders>
              <w:bottom w:val="nil"/>
            </w:tcBorders>
          </w:tcPr>
          <w:p w:rsidR="00432BDF" w:rsidRPr="00115171" w:rsidRDefault="00432BDF" w:rsidP="00F9644D">
            <w:pPr>
              <w:tabs>
                <w:tab w:val="left" w:pos="9639"/>
              </w:tabs>
            </w:pPr>
            <w:r w:rsidRPr="00115171">
              <w:t>Сфера деятельности</w:t>
            </w:r>
          </w:p>
        </w:tc>
        <w:tc>
          <w:tcPr>
            <w:tcW w:w="3099" w:type="dxa"/>
            <w:gridSpan w:val="2"/>
            <w:tcBorders>
              <w:bottom w:val="nil"/>
            </w:tcBorders>
            <w:vAlign w:val="center"/>
          </w:tcPr>
          <w:p w:rsidR="00432BDF" w:rsidRPr="00115171" w:rsidRDefault="00432BDF" w:rsidP="00F9644D">
            <w:pPr>
              <w:tabs>
                <w:tab w:val="left" w:pos="9639"/>
              </w:tabs>
              <w:jc w:val="center"/>
            </w:pPr>
          </w:p>
        </w:tc>
        <w:tc>
          <w:tcPr>
            <w:tcW w:w="3483" w:type="dxa"/>
            <w:tcBorders>
              <w:bottom w:val="nil"/>
            </w:tcBorders>
            <w:vAlign w:val="center"/>
          </w:tcPr>
          <w:p w:rsidR="00432BDF" w:rsidRPr="00115171" w:rsidRDefault="00432BDF" w:rsidP="00F9644D">
            <w:pPr>
              <w:tabs>
                <w:tab w:val="left" w:pos="9639"/>
              </w:tabs>
              <w:jc w:val="center"/>
            </w:pPr>
          </w:p>
        </w:tc>
      </w:tr>
      <w:tr w:rsidR="00432BDF" w:rsidRPr="00115171" w:rsidTr="00F9644D">
        <w:tblPrEx>
          <w:tblLook w:val="0000"/>
        </w:tblPrEx>
        <w:tc>
          <w:tcPr>
            <w:tcW w:w="3138" w:type="dxa"/>
            <w:tcBorders>
              <w:right w:val="nil"/>
            </w:tcBorders>
          </w:tcPr>
          <w:p w:rsidR="00432BDF" w:rsidRDefault="00432BDF" w:rsidP="00F9644D">
            <w:pPr>
              <w:tabs>
                <w:tab w:val="left" w:pos="9639"/>
              </w:tabs>
            </w:pPr>
            <w:r w:rsidRPr="00115171">
              <w:t>Руководитель:</w:t>
            </w:r>
          </w:p>
          <w:p w:rsidR="00432BDF" w:rsidRPr="00115171" w:rsidRDefault="00432BDF" w:rsidP="00F9644D">
            <w:pPr>
              <w:tabs>
                <w:tab w:val="left" w:pos="9639"/>
              </w:tabs>
            </w:pPr>
            <w:r>
              <w:t>Текущая д</w:t>
            </w:r>
            <w:r w:rsidRPr="00115171">
              <w:t>ата:</w:t>
            </w:r>
          </w:p>
        </w:tc>
        <w:tc>
          <w:tcPr>
            <w:tcW w:w="3099" w:type="dxa"/>
            <w:gridSpan w:val="2"/>
            <w:tcBorders>
              <w:left w:val="nil"/>
              <w:right w:val="nil"/>
            </w:tcBorders>
          </w:tcPr>
          <w:p w:rsidR="00432BDF" w:rsidRPr="00115171" w:rsidRDefault="00432BDF" w:rsidP="00F9644D">
            <w:pPr>
              <w:tabs>
                <w:tab w:val="left" w:pos="9639"/>
              </w:tabs>
            </w:pPr>
          </w:p>
        </w:tc>
        <w:tc>
          <w:tcPr>
            <w:tcW w:w="3483" w:type="dxa"/>
            <w:tcBorders>
              <w:left w:val="nil"/>
            </w:tcBorders>
          </w:tcPr>
          <w:p w:rsidR="00432BDF" w:rsidRPr="00115171" w:rsidRDefault="00432BDF" w:rsidP="00F9644D">
            <w:pPr>
              <w:tabs>
                <w:tab w:val="left" w:pos="9639"/>
              </w:tabs>
            </w:pPr>
            <w:r w:rsidRPr="00115171">
              <w:t>Печать/подпись (субподрядчика)</w:t>
            </w:r>
          </w:p>
        </w:tc>
      </w:tr>
      <w:tr w:rsidR="00432BDF" w:rsidRPr="00115171" w:rsidTr="00F9644D">
        <w:tblPrEx>
          <w:tblLook w:val="0000"/>
        </w:tblPrEx>
        <w:trPr>
          <w:cantSplit/>
        </w:trPr>
        <w:tc>
          <w:tcPr>
            <w:tcW w:w="9720" w:type="dxa"/>
            <w:gridSpan w:val="4"/>
          </w:tcPr>
          <w:p w:rsidR="00432BDF" w:rsidRPr="00115171" w:rsidRDefault="00432BDF" w:rsidP="00F9644D">
            <w:pPr>
              <w:tabs>
                <w:tab w:val="left" w:pos="9639"/>
              </w:tabs>
              <w:jc w:val="center"/>
            </w:pPr>
          </w:p>
        </w:tc>
      </w:tr>
      <w:tr w:rsidR="00432BDF" w:rsidRPr="00115171" w:rsidTr="00F9644D">
        <w:tblPrEx>
          <w:tblLook w:val="0000"/>
        </w:tblPrEx>
        <w:trPr>
          <w:cantSplit/>
        </w:trPr>
        <w:tc>
          <w:tcPr>
            <w:tcW w:w="4536" w:type="dxa"/>
            <w:gridSpan w:val="2"/>
            <w:vMerge w:val="restart"/>
            <w:vAlign w:val="center"/>
          </w:tcPr>
          <w:p w:rsidR="00432BDF" w:rsidRPr="00115171" w:rsidRDefault="00432BDF" w:rsidP="00F9644D">
            <w:pPr>
              <w:tabs>
                <w:tab w:val="left" w:pos="9639"/>
              </w:tabs>
            </w:pPr>
            <w:r w:rsidRPr="00115171">
              <w:t>Виды работ,</w:t>
            </w:r>
            <w:r>
              <w:t xml:space="preserve"> услуг</w:t>
            </w:r>
            <w:r w:rsidRPr="00115171">
              <w:t xml:space="preserve"> передаваемые субподрядчику по предмету </w:t>
            </w:r>
            <w:r>
              <w:t>закупки</w:t>
            </w:r>
          </w:p>
        </w:tc>
        <w:tc>
          <w:tcPr>
            <w:tcW w:w="5184" w:type="dxa"/>
            <w:gridSpan w:val="2"/>
          </w:tcPr>
          <w:p w:rsidR="00432BDF" w:rsidRPr="00115171" w:rsidRDefault="00432BDF" w:rsidP="00F9644D">
            <w:pPr>
              <w:tabs>
                <w:tab w:val="left" w:pos="9639"/>
              </w:tabs>
              <w:jc w:val="center"/>
            </w:pPr>
            <w:r w:rsidRPr="00115171">
              <w:t>Передаваемые объемы работ</w:t>
            </w:r>
            <w:r>
              <w:t>, услуг</w:t>
            </w:r>
          </w:p>
        </w:tc>
      </w:tr>
      <w:tr w:rsidR="00432BDF" w:rsidRPr="00115171" w:rsidTr="00F9644D">
        <w:tblPrEx>
          <w:tblLook w:val="0000"/>
        </w:tblPrEx>
        <w:trPr>
          <w:cantSplit/>
        </w:trPr>
        <w:tc>
          <w:tcPr>
            <w:tcW w:w="4536" w:type="dxa"/>
            <w:gridSpan w:val="2"/>
            <w:vMerge/>
          </w:tcPr>
          <w:p w:rsidR="00432BDF" w:rsidRPr="00115171" w:rsidRDefault="00432BDF" w:rsidP="00F9644D">
            <w:pPr>
              <w:tabs>
                <w:tab w:val="left" w:pos="9639"/>
              </w:tabs>
            </w:pPr>
          </w:p>
        </w:tc>
        <w:tc>
          <w:tcPr>
            <w:tcW w:w="1701" w:type="dxa"/>
          </w:tcPr>
          <w:p w:rsidR="00432BDF" w:rsidRPr="00115171" w:rsidRDefault="00432BDF" w:rsidP="00F9644D">
            <w:pPr>
              <w:tabs>
                <w:tab w:val="left" w:pos="9639"/>
              </w:tabs>
              <w:jc w:val="center"/>
            </w:pPr>
            <w:r w:rsidRPr="00115171">
              <w:t>В физических единицах</w:t>
            </w:r>
          </w:p>
        </w:tc>
        <w:tc>
          <w:tcPr>
            <w:tcW w:w="3483" w:type="dxa"/>
            <w:vAlign w:val="center"/>
          </w:tcPr>
          <w:p w:rsidR="00432BDF" w:rsidRPr="00115171" w:rsidRDefault="00432BDF" w:rsidP="00F9644D">
            <w:pPr>
              <w:tabs>
                <w:tab w:val="left" w:pos="9639"/>
              </w:tabs>
              <w:jc w:val="center"/>
            </w:pPr>
            <w:proofErr w:type="gramStart"/>
            <w:r w:rsidRPr="00115171">
              <w:t>В</w:t>
            </w:r>
            <w:proofErr w:type="gramEnd"/>
            <w:r w:rsidRPr="00115171">
              <w:t xml:space="preserve"> % </w:t>
            </w:r>
            <w:proofErr w:type="gramStart"/>
            <w:r w:rsidRPr="00115171">
              <w:t>к</w:t>
            </w:r>
            <w:proofErr w:type="gramEnd"/>
            <w:r w:rsidRPr="00115171">
              <w:t xml:space="preserve"> общему объему работ</w:t>
            </w:r>
            <w:r>
              <w:t>, услуг</w:t>
            </w:r>
            <w:r w:rsidRPr="00115171">
              <w:t xml:space="preserve"> по предмету </w:t>
            </w:r>
            <w:r>
              <w:t>закупки</w:t>
            </w:r>
          </w:p>
        </w:tc>
      </w:tr>
      <w:tr w:rsidR="00432BDF" w:rsidRPr="00115171" w:rsidTr="00F9644D">
        <w:tblPrEx>
          <w:tblLook w:val="0000"/>
        </w:tblPrEx>
        <w:tc>
          <w:tcPr>
            <w:tcW w:w="4536" w:type="dxa"/>
            <w:gridSpan w:val="2"/>
          </w:tcPr>
          <w:p w:rsidR="00432BDF" w:rsidRPr="00115171" w:rsidRDefault="00432BDF" w:rsidP="00F9644D">
            <w:pPr>
              <w:tabs>
                <w:tab w:val="left" w:pos="9639"/>
              </w:tabs>
            </w:pPr>
          </w:p>
        </w:tc>
        <w:tc>
          <w:tcPr>
            <w:tcW w:w="1701" w:type="dxa"/>
          </w:tcPr>
          <w:p w:rsidR="00432BDF" w:rsidRPr="00115171" w:rsidRDefault="00432BDF" w:rsidP="00F9644D">
            <w:pPr>
              <w:tabs>
                <w:tab w:val="left" w:pos="9639"/>
              </w:tabs>
              <w:jc w:val="center"/>
            </w:pPr>
          </w:p>
        </w:tc>
        <w:tc>
          <w:tcPr>
            <w:tcW w:w="3483" w:type="dxa"/>
          </w:tcPr>
          <w:p w:rsidR="00432BDF" w:rsidRPr="00115171" w:rsidRDefault="00432BDF" w:rsidP="00F9644D">
            <w:pPr>
              <w:tabs>
                <w:tab w:val="left" w:pos="9639"/>
              </w:tabs>
              <w:jc w:val="center"/>
            </w:pPr>
          </w:p>
        </w:tc>
      </w:tr>
      <w:tr w:rsidR="00432BDF" w:rsidRPr="00115171" w:rsidTr="00F9644D">
        <w:tblPrEx>
          <w:tblLook w:val="0000"/>
        </w:tblPrEx>
        <w:tc>
          <w:tcPr>
            <w:tcW w:w="6237" w:type="dxa"/>
            <w:gridSpan w:val="3"/>
          </w:tcPr>
          <w:p w:rsidR="00432BDF" w:rsidRPr="00115171" w:rsidRDefault="00432BDF" w:rsidP="00F9644D">
            <w:pPr>
              <w:tabs>
                <w:tab w:val="left" w:pos="9639"/>
              </w:tabs>
            </w:pPr>
            <w:r w:rsidRPr="00115171">
              <w:t xml:space="preserve">Итого % передаваемых субподрядчику объёмов работ к </w:t>
            </w:r>
            <w:r>
              <w:t>общему объёму работ по предмету закупки</w:t>
            </w:r>
          </w:p>
        </w:tc>
        <w:tc>
          <w:tcPr>
            <w:tcW w:w="3483" w:type="dxa"/>
          </w:tcPr>
          <w:p w:rsidR="00432BDF" w:rsidRPr="00115171" w:rsidRDefault="00432BDF" w:rsidP="00F9644D">
            <w:pPr>
              <w:tabs>
                <w:tab w:val="left" w:pos="9639"/>
              </w:tabs>
              <w:jc w:val="center"/>
            </w:pPr>
          </w:p>
        </w:tc>
      </w:tr>
      <w:tr w:rsidR="00432BDF" w:rsidRPr="00115171" w:rsidTr="00F9644D">
        <w:tblPrEx>
          <w:tblLook w:val="0000"/>
        </w:tblPrEx>
        <w:tc>
          <w:tcPr>
            <w:tcW w:w="6237" w:type="dxa"/>
            <w:gridSpan w:val="3"/>
          </w:tcPr>
          <w:p w:rsidR="00432BDF" w:rsidRPr="00115171" w:rsidRDefault="00432BDF" w:rsidP="00F9644D">
            <w:pPr>
              <w:tabs>
                <w:tab w:val="left" w:pos="9639"/>
              </w:tabs>
            </w:pPr>
            <w:r w:rsidRPr="00115171">
              <w:t>Количество персонала, привлекаемого субподрядчиком к исполнению договора:</w:t>
            </w:r>
          </w:p>
        </w:tc>
        <w:tc>
          <w:tcPr>
            <w:tcW w:w="3483" w:type="dxa"/>
          </w:tcPr>
          <w:p w:rsidR="00432BDF" w:rsidRPr="00115171" w:rsidRDefault="00432BDF" w:rsidP="00F9644D">
            <w:pPr>
              <w:tabs>
                <w:tab w:val="left" w:pos="9639"/>
              </w:tabs>
              <w:jc w:val="center"/>
            </w:pPr>
          </w:p>
        </w:tc>
      </w:tr>
    </w:tbl>
    <w:p w:rsidR="00432BDF" w:rsidRPr="00115171" w:rsidRDefault="00432BDF" w:rsidP="00432BDF">
      <w:pPr>
        <w:tabs>
          <w:tab w:val="left" w:pos="9639"/>
        </w:tabs>
        <w:ind w:firstLine="720"/>
        <w:jc w:val="both"/>
        <w:rPr>
          <w:szCs w:val="28"/>
        </w:rPr>
      </w:pPr>
      <w:r w:rsidRPr="00115171">
        <w:rPr>
          <w:szCs w:val="28"/>
        </w:rPr>
        <w:t>Приложения:</w:t>
      </w:r>
    </w:p>
    <w:p w:rsidR="00432BDF" w:rsidRPr="00115171" w:rsidRDefault="00432BDF" w:rsidP="00432BDF">
      <w:pPr>
        <w:tabs>
          <w:tab w:val="left" w:pos="9639"/>
        </w:tabs>
        <w:ind w:firstLine="720"/>
        <w:jc w:val="both"/>
        <w:rPr>
          <w:szCs w:val="28"/>
        </w:rPr>
      </w:pPr>
      <w:r w:rsidRPr="001151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w:t>
      </w:r>
      <w:r>
        <w:rPr>
          <w:szCs w:val="28"/>
        </w:rPr>
        <w:t>, услуг</w:t>
      </w:r>
      <w:r w:rsidRPr="00115171">
        <w:rPr>
          <w:szCs w:val="28"/>
        </w:rPr>
        <w:t xml:space="preserve"> по предмету </w:t>
      </w:r>
      <w:r>
        <w:rPr>
          <w:szCs w:val="28"/>
        </w:rPr>
        <w:t>закупки</w:t>
      </w:r>
      <w:r w:rsidRPr="00115171">
        <w:rPr>
          <w:szCs w:val="28"/>
        </w:rPr>
        <w:t>.</w:t>
      </w:r>
    </w:p>
    <w:p w:rsidR="00432BDF" w:rsidRPr="00115171" w:rsidRDefault="00432BDF" w:rsidP="00432BDF">
      <w:pPr>
        <w:jc w:val="both"/>
        <w:rPr>
          <w:rFonts w:eastAsia="MS Mincho"/>
          <w:b/>
          <w:bCs/>
          <w:sz w:val="28"/>
          <w:szCs w:val="28"/>
        </w:rPr>
      </w:pPr>
    </w:p>
    <w:p w:rsidR="00432BDF" w:rsidRPr="00115171" w:rsidRDefault="00432BDF" w:rsidP="00432BDF">
      <w:pPr>
        <w:jc w:val="both"/>
        <w:rPr>
          <w:rFonts w:eastAsia="MS Mincho"/>
          <w:b/>
          <w:sz w:val="28"/>
          <w:szCs w:val="28"/>
        </w:rPr>
      </w:pPr>
      <w:r w:rsidRPr="00115171">
        <w:rPr>
          <w:rFonts w:eastAsia="MS Mincho"/>
          <w:b/>
          <w:sz w:val="28"/>
          <w:szCs w:val="28"/>
        </w:rPr>
        <w:t xml:space="preserve">Представитель, имеющий полномочия подписать Заявку на участие в </w:t>
      </w:r>
      <w:r>
        <w:rPr>
          <w:rFonts w:eastAsia="MS Mincho"/>
          <w:b/>
          <w:sz w:val="28"/>
          <w:szCs w:val="28"/>
        </w:rPr>
        <w:t>закупке</w:t>
      </w:r>
      <w:r w:rsidRPr="00115171">
        <w:rPr>
          <w:rFonts w:eastAsia="MS Mincho"/>
          <w:b/>
          <w:sz w:val="28"/>
          <w:szCs w:val="28"/>
        </w:rPr>
        <w:t xml:space="preserve"> от имени </w:t>
      </w:r>
      <w:r w:rsidRPr="00115171">
        <w:rPr>
          <w:rFonts w:eastAsia="MS Mincho"/>
          <w:sz w:val="28"/>
          <w:szCs w:val="28"/>
        </w:rPr>
        <w:t>________________________________________</w:t>
      </w:r>
      <w:r>
        <w:rPr>
          <w:rFonts w:eastAsia="MS Mincho"/>
          <w:sz w:val="28"/>
          <w:szCs w:val="28"/>
        </w:rPr>
        <w:t>_______</w:t>
      </w:r>
      <w:r w:rsidRPr="00115171">
        <w:rPr>
          <w:rFonts w:eastAsia="MS Mincho"/>
          <w:sz w:val="28"/>
          <w:szCs w:val="28"/>
        </w:rPr>
        <w:t>_</w:t>
      </w:r>
    </w:p>
    <w:p w:rsidR="00432BDF" w:rsidRPr="00115171" w:rsidRDefault="00432BDF" w:rsidP="00432BDF">
      <w:pPr>
        <w:tabs>
          <w:tab w:val="left" w:pos="8640"/>
        </w:tabs>
        <w:jc w:val="center"/>
        <w:rPr>
          <w:i/>
        </w:rPr>
      </w:pPr>
      <w:r w:rsidRPr="00115171">
        <w:rPr>
          <w:i/>
        </w:rPr>
        <w:t xml:space="preserve">                                                                    (наименование претендента)</w:t>
      </w:r>
    </w:p>
    <w:p w:rsidR="00432BDF" w:rsidRPr="00115171" w:rsidRDefault="00432BDF" w:rsidP="00432BDF">
      <w:pPr>
        <w:rPr>
          <w:sz w:val="28"/>
          <w:szCs w:val="28"/>
          <w:lang w:eastAsia="ru-RU"/>
        </w:rPr>
      </w:pPr>
      <w:r w:rsidRPr="00115171">
        <w:rPr>
          <w:sz w:val="28"/>
          <w:szCs w:val="28"/>
          <w:lang w:eastAsia="ru-RU"/>
        </w:rPr>
        <w:t>____________________________________________________________________</w:t>
      </w:r>
    </w:p>
    <w:p w:rsidR="00432BDF" w:rsidRPr="00115171" w:rsidRDefault="00432BDF" w:rsidP="00432BDF">
      <w:pPr>
        <w:rPr>
          <w:i/>
        </w:rPr>
      </w:pPr>
      <w:r w:rsidRPr="00115171">
        <w:rPr>
          <w:i/>
        </w:rPr>
        <w:t>МП</w:t>
      </w:r>
      <w:r w:rsidRPr="00115171">
        <w:rPr>
          <w:i/>
        </w:rPr>
        <w:tab/>
      </w:r>
      <w:r w:rsidRPr="00115171">
        <w:rPr>
          <w:i/>
        </w:rPr>
        <w:tab/>
      </w:r>
      <w:r w:rsidRPr="00115171">
        <w:rPr>
          <w:i/>
        </w:rPr>
        <w:tab/>
        <w:t>(должность, подпись, ФИО)</w:t>
      </w:r>
    </w:p>
    <w:p w:rsidR="00432BDF" w:rsidRPr="00BA479F" w:rsidRDefault="00432BDF" w:rsidP="00432BDF">
      <w:pPr>
        <w:rPr>
          <w:sz w:val="28"/>
          <w:szCs w:val="28"/>
          <w:lang w:eastAsia="ru-RU"/>
        </w:rPr>
      </w:pPr>
      <w:r>
        <w:rPr>
          <w:sz w:val="28"/>
          <w:szCs w:val="28"/>
          <w:lang w:eastAsia="ru-RU"/>
        </w:rPr>
        <w:t>«____»____________ 20</w:t>
      </w:r>
      <w:bookmarkStart w:id="38" w:name="_GoBack"/>
      <w:bookmarkEnd w:id="38"/>
      <w:r w:rsidRPr="00115171">
        <w:rPr>
          <w:sz w:val="28"/>
          <w:szCs w:val="28"/>
          <w:lang w:eastAsia="ru-RU"/>
        </w:rPr>
        <w:t>__ г.</w:t>
      </w:r>
    </w:p>
    <w:p w:rsidR="00432BDF" w:rsidRPr="00432BDF" w:rsidRDefault="00432BDF">
      <w:pPr>
        <w:pBdr>
          <w:top w:val="nil"/>
          <w:left w:val="nil"/>
          <w:bottom w:val="nil"/>
          <w:right w:val="nil"/>
          <w:between w:val="nil"/>
        </w:pBdr>
        <w:jc w:val="right"/>
        <w:rPr>
          <w:b/>
          <w:i/>
          <w:color w:val="000000"/>
          <w:sz w:val="28"/>
          <w:szCs w:val="28"/>
          <w:lang w:val="en-US"/>
        </w:rPr>
      </w:pPr>
    </w:p>
    <w:sectPr w:rsidR="00432BDF" w:rsidRPr="00432BDF" w:rsidSect="00222609">
      <w:pgSz w:w="11907" w:h="16840"/>
      <w:pgMar w:top="709"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A0" w:rsidRDefault="00C874A0" w:rsidP="00222609">
      <w:r>
        <w:separator/>
      </w:r>
    </w:p>
  </w:endnote>
  <w:endnote w:type="continuationSeparator" w:id="0">
    <w:p w:rsidR="00C874A0" w:rsidRDefault="00C874A0" w:rsidP="00222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09" w:rsidRDefault="00F6722C">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CB4F8B">
      <w:rPr>
        <w:color w:val="000000"/>
      </w:rPr>
      <w:instrText>PAGE</w:instrText>
    </w:r>
    <w:r>
      <w:rPr>
        <w:color w:val="000000"/>
      </w:rPr>
      <w:fldChar w:fldCharType="end"/>
    </w:r>
  </w:p>
  <w:p w:rsidR="00222609" w:rsidRDefault="00222609">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A0" w:rsidRDefault="00C874A0" w:rsidP="00222609">
      <w:r>
        <w:separator/>
      </w:r>
    </w:p>
  </w:footnote>
  <w:footnote w:type="continuationSeparator" w:id="0">
    <w:p w:rsidR="00C874A0" w:rsidRDefault="00C874A0" w:rsidP="00222609">
      <w:r>
        <w:continuationSeparator/>
      </w:r>
    </w:p>
  </w:footnote>
  <w:footnote w:id="1">
    <w:p w:rsidR="00222609" w:rsidRDefault="00CB4F8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
    <w:p w:rsidR="00222609" w:rsidRDefault="00CB4F8B">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222609" w:rsidRDefault="00CB4F8B">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222609" w:rsidRDefault="00CB4F8B">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222609" w:rsidRDefault="00CB4F8B">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222609" w:rsidRDefault="00CB4F8B">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222609" w:rsidRDefault="00CB4F8B">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222609" w:rsidRDefault="00CB4F8B">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222609" w:rsidRDefault="00CB4F8B">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222609" w:rsidRDefault="00CB4F8B">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3">
    <w:p w:rsidR="00222609" w:rsidRDefault="00CB4F8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4">
    <w:p w:rsidR="00222609" w:rsidRDefault="00CB4F8B">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5">
    <w:p w:rsidR="00432BDF" w:rsidRDefault="00432BDF" w:rsidP="00432BDF">
      <w:pPr>
        <w:pStyle w:val="aff1"/>
      </w:pPr>
      <w:r>
        <w:rPr>
          <w:rStyle w:val="af9"/>
        </w:rPr>
        <w:footnoteRef/>
      </w:r>
      <w:r>
        <w:t xml:space="preserve"> Данное приложение включается в Заявку претендента при необходимости и по усмотрению </w:t>
      </w:r>
      <w:proofErr w:type="spellStart"/>
      <w:r>
        <w:t>претендентаи</w:t>
      </w:r>
      <w:proofErr w:type="spellEnd"/>
      <w:r>
        <w:t xml:space="preserve">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09" w:rsidRDefault="00F6722C">
    <w:pPr>
      <w:pBdr>
        <w:top w:val="nil"/>
        <w:left w:val="nil"/>
        <w:bottom w:val="nil"/>
        <w:right w:val="nil"/>
        <w:between w:val="nil"/>
      </w:pBdr>
      <w:jc w:val="center"/>
      <w:rPr>
        <w:color w:val="000000"/>
      </w:rPr>
    </w:pPr>
    <w:r>
      <w:rPr>
        <w:color w:val="000000"/>
      </w:rPr>
      <w:fldChar w:fldCharType="begin"/>
    </w:r>
    <w:r w:rsidR="00CB4F8B">
      <w:rPr>
        <w:color w:val="000000"/>
      </w:rPr>
      <w:instrText>PAGE</w:instrText>
    </w:r>
    <w:r>
      <w:rPr>
        <w:color w:val="000000"/>
      </w:rPr>
      <w:fldChar w:fldCharType="separate"/>
    </w:r>
    <w:r w:rsidR="000869CA">
      <w:rPr>
        <w:noProof/>
        <w:color w:val="000000"/>
      </w:rPr>
      <w:t>36</w:t>
    </w:r>
    <w:r>
      <w:rPr>
        <w:color w:val="000000"/>
      </w:rPr>
      <w:fldChar w:fldCharType="end"/>
    </w:r>
  </w:p>
  <w:p w:rsidR="00222609" w:rsidRDefault="00222609">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E8A"/>
    <w:multiLevelType w:val="multilevel"/>
    <w:tmpl w:val="B206351A"/>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
    <w:nsid w:val="067742F8"/>
    <w:multiLevelType w:val="multilevel"/>
    <w:tmpl w:val="B4F2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FF3B85"/>
    <w:multiLevelType w:val="multilevel"/>
    <w:tmpl w:val="23025ED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E063A83"/>
    <w:multiLevelType w:val="multilevel"/>
    <w:tmpl w:val="F9F4D25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DA0748"/>
    <w:multiLevelType w:val="multilevel"/>
    <w:tmpl w:val="1B46B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A166E"/>
    <w:multiLevelType w:val="multilevel"/>
    <w:tmpl w:val="571654E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7056167"/>
    <w:multiLevelType w:val="multilevel"/>
    <w:tmpl w:val="F4B201F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23A4BC4"/>
    <w:multiLevelType w:val="multilevel"/>
    <w:tmpl w:val="A05C6F4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0F7750"/>
    <w:multiLevelType w:val="multilevel"/>
    <w:tmpl w:val="22F8F9C2"/>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227F01"/>
    <w:multiLevelType w:val="multilevel"/>
    <w:tmpl w:val="2A88097C"/>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E97E46"/>
    <w:multiLevelType w:val="multilevel"/>
    <w:tmpl w:val="0F8A954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1BA6664"/>
    <w:multiLevelType w:val="multilevel"/>
    <w:tmpl w:val="C636958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nsid w:val="33034978"/>
    <w:multiLevelType w:val="multilevel"/>
    <w:tmpl w:val="A9C6AEEA"/>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33B14BD"/>
    <w:multiLevelType w:val="multilevel"/>
    <w:tmpl w:val="B09495AC"/>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4">
    <w:nsid w:val="36325DCE"/>
    <w:multiLevelType w:val="multilevel"/>
    <w:tmpl w:val="FB8602A4"/>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376977B7"/>
    <w:multiLevelType w:val="multilevel"/>
    <w:tmpl w:val="15DE4F2C"/>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16">
    <w:nsid w:val="3CCA4DD0"/>
    <w:multiLevelType w:val="multilevel"/>
    <w:tmpl w:val="F8907282"/>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7">
    <w:nsid w:val="3ED11CDE"/>
    <w:multiLevelType w:val="multilevel"/>
    <w:tmpl w:val="4DAE9DD4"/>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397EF8"/>
    <w:multiLevelType w:val="multilevel"/>
    <w:tmpl w:val="7D941D40"/>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4FD024B8"/>
    <w:multiLevelType w:val="multilevel"/>
    <w:tmpl w:val="C040055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7C0DA4"/>
    <w:multiLevelType w:val="multilevel"/>
    <w:tmpl w:val="1E3091CA"/>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56D6D99"/>
    <w:multiLevelType w:val="multilevel"/>
    <w:tmpl w:val="A436164E"/>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C70B68"/>
    <w:multiLevelType w:val="multilevel"/>
    <w:tmpl w:val="8604B66C"/>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E4462C"/>
    <w:multiLevelType w:val="multilevel"/>
    <w:tmpl w:val="A12699A8"/>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FB16115"/>
    <w:multiLevelType w:val="multilevel"/>
    <w:tmpl w:val="76F0343C"/>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0420DB2"/>
    <w:multiLevelType w:val="multilevel"/>
    <w:tmpl w:val="1DBAD8FC"/>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1AC43DC"/>
    <w:multiLevelType w:val="multilevel"/>
    <w:tmpl w:val="3C54C8E6"/>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7">
    <w:nsid w:val="64B42458"/>
    <w:multiLevelType w:val="multilevel"/>
    <w:tmpl w:val="D4BE06AA"/>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AD2816"/>
    <w:multiLevelType w:val="multilevel"/>
    <w:tmpl w:val="3D1476A2"/>
    <w:lvl w:ilvl="0">
      <w:start w:val="4"/>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0D01AAB"/>
    <w:multiLevelType w:val="multilevel"/>
    <w:tmpl w:val="800EFB86"/>
    <w:lvl w:ilvl="0">
      <w:start w:val="1"/>
      <w:numFmt w:val="decimal"/>
      <w:pStyle w:val="1"/>
      <w:lvlText w:val="3.6.%1."/>
      <w:lvlJc w:val="left"/>
      <w:pPr>
        <w:ind w:left="2345"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E36965"/>
    <w:multiLevelType w:val="multilevel"/>
    <w:tmpl w:val="2C0411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77007BE2"/>
    <w:multiLevelType w:val="multilevel"/>
    <w:tmpl w:val="DFAA2F68"/>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782E3E43"/>
    <w:multiLevelType w:val="multilevel"/>
    <w:tmpl w:val="8E4EAFC4"/>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18"/>
  </w:num>
  <w:num w:numId="4">
    <w:abstractNumId w:val="11"/>
  </w:num>
  <w:num w:numId="5">
    <w:abstractNumId w:val="15"/>
  </w:num>
  <w:num w:numId="6">
    <w:abstractNumId w:val="29"/>
  </w:num>
  <w:num w:numId="7">
    <w:abstractNumId w:val="30"/>
  </w:num>
  <w:num w:numId="8">
    <w:abstractNumId w:val="17"/>
  </w:num>
  <w:num w:numId="9">
    <w:abstractNumId w:val="7"/>
  </w:num>
  <w:num w:numId="10">
    <w:abstractNumId w:val="0"/>
  </w:num>
  <w:num w:numId="11">
    <w:abstractNumId w:val="22"/>
  </w:num>
  <w:num w:numId="12">
    <w:abstractNumId w:val="25"/>
  </w:num>
  <w:num w:numId="13">
    <w:abstractNumId w:val="31"/>
  </w:num>
  <w:num w:numId="14">
    <w:abstractNumId w:val="3"/>
  </w:num>
  <w:num w:numId="15">
    <w:abstractNumId w:val="20"/>
  </w:num>
  <w:num w:numId="16">
    <w:abstractNumId w:val="9"/>
  </w:num>
  <w:num w:numId="17">
    <w:abstractNumId w:val="10"/>
  </w:num>
  <w:num w:numId="18">
    <w:abstractNumId w:val="1"/>
  </w:num>
  <w:num w:numId="19">
    <w:abstractNumId w:val="21"/>
  </w:num>
  <w:num w:numId="20">
    <w:abstractNumId w:val="4"/>
  </w:num>
  <w:num w:numId="21">
    <w:abstractNumId w:val="12"/>
  </w:num>
  <w:num w:numId="22">
    <w:abstractNumId w:val="26"/>
  </w:num>
  <w:num w:numId="23">
    <w:abstractNumId w:val="24"/>
  </w:num>
  <w:num w:numId="24">
    <w:abstractNumId w:val="5"/>
  </w:num>
  <w:num w:numId="25">
    <w:abstractNumId w:val="2"/>
  </w:num>
  <w:num w:numId="26">
    <w:abstractNumId w:val="28"/>
  </w:num>
  <w:num w:numId="27">
    <w:abstractNumId w:val="27"/>
  </w:num>
  <w:num w:numId="28">
    <w:abstractNumId w:val="32"/>
  </w:num>
  <w:num w:numId="29">
    <w:abstractNumId w:val="16"/>
  </w:num>
  <w:num w:numId="30">
    <w:abstractNumId w:val="8"/>
  </w:num>
  <w:num w:numId="31">
    <w:abstractNumId w:val="6"/>
  </w:num>
  <w:num w:numId="32">
    <w:abstractNumId w:val="2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22609"/>
    <w:rsid w:val="00062AC0"/>
    <w:rsid w:val="000869CA"/>
    <w:rsid w:val="00222609"/>
    <w:rsid w:val="0033037C"/>
    <w:rsid w:val="003E4EF2"/>
    <w:rsid w:val="00432BDF"/>
    <w:rsid w:val="007A1F6F"/>
    <w:rsid w:val="00900EE7"/>
    <w:rsid w:val="00C874A0"/>
    <w:rsid w:val="00CB4F8B"/>
    <w:rsid w:val="00EE57D1"/>
    <w:rsid w:val="00F6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rsid w:val="00222609"/>
    <w:pPr>
      <w:keepNext/>
      <w:keepLines/>
      <w:spacing w:before="220" w:after="40"/>
      <w:outlineLvl w:val="4"/>
    </w:pPr>
    <w:rPr>
      <w:b/>
      <w:sz w:val="22"/>
      <w:szCs w:val="22"/>
    </w:rPr>
  </w:style>
  <w:style w:type="paragraph" w:styleId="6">
    <w:name w:val="heading 6"/>
    <w:basedOn w:val="normal"/>
    <w:next w:val="normal"/>
    <w:rsid w:val="002226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22609"/>
  </w:style>
  <w:style w:type="table" w:customStyle="1" w:styleId="TableNormal">
    <w:name w:val="Table Normal"/>
    <w:rsid w:val="00222609"/>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222609"/>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51">
    <w:name w:val="Стиль5"/>
    <w:basedOn w:val="a"/>
    <w:link w:val="52"/>
    <w:qFormat/>
    <w:rsid w:val="00BF2D25"/>
    <w:pPr>
      <w:tabs>
        <w:tab w:val="num" w:pos="1418"/>
      </w:tabs>
      <w:ind w:firstLine="709"/>
      <w:jc w:val="both"/>
    </w:pPr>
    <w:rPr>
      <w:sz w:val="28"/>
      <w:szCs w:val="28"/>
    </w:rPr>
  </w:style>
  <w:style w:type="character" w:customStyle="1" w:styleId="52">
    <w:name w:val="Стиль5 Знак"/>
    <w:basedOn w:val="a0"/>
    <w:link w:val="51"/>
    <w:rsid w:val="00BF2D25"/>
    <w:rPr>
      <w:sz w:val="28"/>
      <w:szCs w:val="28"/>
      <w:lang w:eastAsia="ar-SA"/>
    </w:rPr>
  </w:style>
  <w:style w:type="table" w:customStyle="1" w:styleId="afff5">
    <w:basedOn w:val="TableNormal"/>
    <w:rsid w:val="00222609"/>
    <w:tblPr>
      <w:tblStyleRowBandSize w:val="1"/>
      <w:tblStyleColBandSize w:val="1"/>
      <w:tblCellMar>
        <w:top w:w="0" w:type="dxa"/>
        <w:left w:w="115" w:type="dxa"/>
        <w:bottom w:w="0" w:type="dxa"/>
        <w:right w:w="115" w:type="dxa"/>
      </w:tblCellMar>
    </w:tblPr>
  </w:style>
  <w:style w:type="table" w:customStyle="1" w:styleId="afff6">
    <w:basedOn w:val="TableNormal"/>
    <w:rsid w:val="00222609"/>
    <w:tblPr>
      <w:tblStyleRowBandSize w:val="1"/>
      <w:tblStyleColBandSize w:val="1"/>
      <w:tblCellMar>
        <w:top w:w="0" w:type="dxa"/>
        <w:left w:w="115" w:type="dxa"/>
        <w:bottom w:w="0" w:type="dxa"/>
        <w:right w:w="115" w:type="dxa"/>
      </w:tblCellMar>
    </w:tblPr>
  </w:style>
  <w:style w:type="table" w:customStyle="1" w:styleId="afff7">
    <w:basedOn w:val="TableNormal"/>
    <w:rsid w:val="00222609"/>
    <w:tblPr>
      <w:tblStyleRowBandSize w:val="1"/>
      <w:tblStyleColBandSize w:val="1"/>
      <w:tblCellMar>
        <w:top w:w="0" w:type="dxa"/>
        <w:left w:w="115" w:type="dxa"/>
        <w:bottom w:w="0" w:type="dxa"/>
        <w:right w:w="115" w:type="dxa"/>
      </w:tblCellMar>
    </w:tblPr>
  </w:style>
  <w:style w:type="table" w:customStyle="1" w:styleId="afff8">
    <w:basedOn w:val="TableNormal"/>
    <w:rsid w:val="00222609"/>
    <w:tblPr>
      <w:tblStyleRowBandSize w:val="1"/>
      <w:tblStyleColBandSize w:val="1"/>
      <w:tblCellMar>
        <w:top w:w="0" w:type="dxa"/>
        <w:left w:w="115" w:type="dxa"/>
        <w:bottom w:w="0" w:type="dxa"/>
        <w:right w:w="115" w:type="dxa"/>
      </w:tblCellMar>
    </w:tblPr>
  </w:style>
  <w:style w:type="table" w:customStyle="1" w:styleId="afff9">
    <w:basedOn w:val="TableNormal"/>
    <w:rsid w:val="00222609"/>
    <w:tblPr>
      <w:tblStyleRowBandSize w:val="1"/>
      <w:tblStyleColBandSize w:val="1"/>
      <w:tblCellMar>
        <w:top w:w="0" w:type="dxa"/>
        <w:left w:w="115" w:type="dxa"/>
        <w:bottom w:w="0" w:type="dxa"/>
        <w:right w:w="115" w:type="dxa"/>
      </w:tblCellMar>
    </w:tblPr>
  </w:style>
  <w:style w:type="table" w:customStyle="1" w:styleId="afffa">
    <w:basedOn w:val="TableNormal"/>
    <w:rsid w:val="00222609"/>
    <w:tblPr>
      <w:tblStyleRowBandSize w:val="1"/>
      <w:tblStyleColBandSize w:val="1"/>
      <w:tblCellMar>
        <w:top w:w="0" w:type="dxa"/>
        <w:left w:w="115" w:type="dxa"/>
        <w:bottom w:w="0" w:type="dxa"/>
        <w:right w:w="115" w:type="dxa"/>
      </w:tblCellMar>
    </w:tblPr>
  </w:style>
  <w:style w:type="table" w:customStyle="1" w:styleId="afffb">
    <w:basedOn w:val="TableNormal"/>
    <w:rsid w:val="00222609"/>
    <w:tblPr>
      <w:tblStyleRowBandSize w:val="1"/>
      <w:tblStyleColBandSize w:val="1"/>
      <w:tblCellMar>
        <w:top w:w="0" w:type="dxa"/>
        <w:left w:w="115" w:type="dxa"/>
        <w:bottom w:w="0" w:type="dxa"/>
        <w:right w:w="115" w:type="dxa"/>
      </w:tblCellMar>
    </w:tblPr>
  </w:style>
  <w:style w:type="table" w:customStyle="1" w:styleId="afffc">
    <w:basedOn w:val="TableNormal"/>
    <w:rsid w:val="00222609"/>
    <w:tblPr>
      <w:tblStyleRowBandSize w:val="1"/>
      <w:tblStyleColBandSize w:val="1"/>
      <w:tblCellMar>
        <w:top w:w="0" w:type="dxa"/>
        <w:left w:w="115" w:type="dxa"/>
        <w:bottom w:w="0" w:type="dxa"/>
        <w:right w:w="115" w:type="dxa"/>
      </w:tblCellMar>
    </w:tblPr>
  </w:style>
  <w:style w:type="table" w:customStyle="1" w:styleId="afffd">
    <w:basedOn w:val="TableNormal"/>
    <w:rsid w:val="00222609"/>
    <w:tblPr>
      <w:tblStyleRowBandSize w:val="1"/>
      <w:tblStyleColBandSize w:val="1"/>
      <w:tblCellMar>
        <w:top w:w="0" w:type="dxa"/>
        <w:left w:w="115" w:type="dxa"/>
        <w:bottom w:w="0" w:type="dxa"/>
        <w:right w:w="115" w:type="dxa"/>
      </w:tblCellMar>
    </w:tblPr>
  </w:style>
  <w:style w:type="table" w:customStyle="1" w:styleId="afffe">
    <w:basedOn w:val="TableNormal"/>
    <w:rsid w:val="00222609"/>
    <w:tblPr>
      <w:tblStyleRowBandSize w:val="1"/>
      <w:tblStyleColBandSize w:val="1"/>
      <w:tblCellMar>
        <w:top w:w="0" w:type="dxa"/>
        <w:left w:w="115" w:type="dxa"/>
        <w:bottom w:w="0" w:type="dxa"/>
        <w:right w:w="115" w:type="dxa"/>
      </w:tblCellMar>
    </w:tblPr>
  </w:style>
  <w:style w:type="table" w:customStyle="1" w:styleId="affff">
    <w:basedOn w:val="TableNormal"/>
    <w:rsid w:val="00222609"/>
    <w:tblPr>
      <w:tblStyleRowBandSize w:val="1"/>
      <w:tblStyleColBandSize w:val="1"/>
      <w:tblCellMar>
        <w:top w:w="0" w:type="dxa"/>
        <w:left w:w="115" w:type="dxa"/>
        <w:bottom w:w="0" w:type="dxa"/>
        <w:right w:w="115" w:type="dxa"/>
      </w:tblCellMar>
    </w:tblPr>
  </w:style>
  <w:style w:type="table" w:customStyle="1" w:styleId="affff0">
    <w:basedOn w:val="TableNormal"/>
    <w:rsid w:val="0022260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www.trcon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lnaskae@trco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t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5" Type="http://schemas.openxmlformats.org/officeDocument/2006/relationships/webSettings" Target="webSettings.xml"/><Relationship Id="rId15" Type="http://schemas.openxmlformats.org/officeDocument/2006/relationships/hyperlink" Target="http://otc.ru/" TargetMode="External"/><Relationship Id="rId10" Type="http://schemas.openxmlformats.org/officeDocument/2006/relationships/hyperlink" Target="mailto:anticorr@trcont.ru" TargetMode="External"/><Relationship Id="rId19" Type="http://schemas.openxmlformats.org/officeDocument/2006/relationships/hyperlink" Target="https://www.nalog.ru/rn77/taxation/submission_statements/operations/" TargetMode="Externa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Jy6cZEv5MVZ+Vw5u3z+wUIKrw==">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21868</Words>
  <Characters>124651</Characters>
  <Application>Microsoft Office Word</Application>
  <DocSecurity>0</DocSecurity>
  <Lines>1038</Lines>
  <Paragraphs>292</Paragraphs>
  <ScaleCrop>false</ScaleCrop>
  <Company>НКП ЗСиб</Company>
  <LinksUpToDate>false</LinksUpToDate>
  <CharactersWithSpaces>146227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7</cp:revision>
  <dcterms:created xsi:type="dcterms:W3CDTF">2020-05-18T10:03:00Z</dcterms:created>
  <dcterms:modified xsi:type="dcterms:W3CDTF">2021-07-23T06:35:00Z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