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1140D" w:rsidRDefault="0031140D">
      <w:pPr>
        <w:widowControl w:val="0"/>
        <w:pBdr>
          <w:top w:val="nil"/>
          <w:left w:val="nil"/>
          <w:bottom w:val="nil"/>
          <w:right w:val="nil"/>
          <w:between w:val="nil"/>
        </w:pBdr>
        <w:spacing w:line="276" w:lineRule="auto"/>
      </w:pPr>
    </w:p>
    <w:p w:rsidR="0031140D" w:rsidRDefault="00A60F54">
      <w:pPr>
        <w:tabs>
          <w:tab w:val="left" w:pos="4962"/>
        </w:tabs>
        <w:ind w:left="4820"/>
        <w:rPr>
          <w:b/>
          <w:sz w:val="28"/>
          <w:szCs w:val="28"/>
        </w:rPr>
      </w:pPr>
      <w:r>
        <w:rPr>
          <w:b/>
          <w:sz w:val="28"/>
          <w:szCs w:val="28"/>
        </w:rPr>
        <w:t>УТВЕРЖДАЮ:</w:t>
      </w:r>
    </w:p>
    <w:p w:rsidR="0031140D" w:rsidRDefault="0031140D">
      <w:pPr>
        <w:tabs>
          <w:tab w:val="left" w:pos="4962"/>
        </w:tabs>
        <w:ind w:left="4820"/>
        <w:rPr>
          <w:b/>
          <w:sz w:val="28"/>
          <w:szCs w:val="28"/>
        </w:rPr>
      </w:pPr>
    </w:p>
    <w:p w:rsidR="0031140D" w:rsidRDefault="00A60F54">
      <w:pPr>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на </w:t>
      </w:r>
      <w:proofErr w:type="spellStart"/>
      <w:r>
        <w:rPr>
          <w:b/>
          <w:sz w:val="28"/>
          <w:szCs w:val="28"/>
        </w:rPr>
        <w:t>Западно-Сибирской</w:t>
      </w:r>
      <w:proofErr w:type="spellEnd"/>
      <w:r>
        <w:rPr>
          <w:b/>
          <w:sz w:val="28"/>
          <w:szCs w:val="28"/>
        </w:rPr>
        <w:t xml:space="preserve"> железной дороге</w:t>
      </w:r>
    </w:p>
    <w:p w:rsidR="0031140D" w:rsidRDefault="0031140D">
      <w:pPr>
        <w:tabs>
          <w:tab w:val="left" w:pos="4962"/>
        </w:tabs>
        <w:ind w:left="4820"/>
        <w:rPr>
          <w:b/>
          <w:sz w:val="28"/>
          <w:szCs w:val="28"/>
        </w:rPr>
      </w:pPr>
    </w:p>
    <w:p w:rsidR="0031140D" w:rsidRDefault="00A60F54">
      <w:pPr>
        <w:tabs>
          <w:tab w:val="left" w:pos="4962"/>
        </w:tabs>
        <w:ind w:left="4820"/>
        <w:rPr>
          <w:b/>
          <w:sz w:val="28"/>
          <w:szCs w:val="28"/>
        </w:rPr>
      </w:pPr>
      <w:r>
        <w:rPr>
          <w:b/>
          <w:sz w:val="28"/>
          <w:szCs w:val="28"/>
        </w:rPr>
        <w:t xml:space="preserve">____________________ </w:t>
      </w:r>
    </w:p>
    <w:p w:rsidR="0031140D" w:rsidRDefault="00A60F54">
      <w:pPr>
        <w:tabs>
          <w:tab w:val="left" w:pos="4962"/>
        </w:tabs>
        <w:ind w:left="4820"/>
        <w:rPr>
          <w:b/>
          <w:sz w:val="28"/>
          <w:szCs w:val="28"/>
        </w:rPr>
      </w:pPr>
      <w:r>
        <w:rPr>
          <w:b/>
          <w:sz w:val="28"/>
          <w:szCs w:val="28"/>
        </w:rPr>
        <w:t>Сергей Александрович Лебедев</w:t>
      </w:r>
    </w:p>
    <w:p w:rsidR="0031140D" w:rsidRDefault="0031140D">
      <w:pPr>
        <w:tabs>
          <w:tab w:val="left" w:pos="4962"/>
        </w:tabs>
        <w:ind w:left="4820"/>
      </w:pPr>
    </w:p>
    <w:p w:rsidR="0031140D" w:rsidRDefault="00A60F54">
      <w:pPr>
        <w:tabs>
          <w:tab w:val="left" w:pos="4962"/>
        </w:tabs>
        <w:ind w:left="4820"/>
        <w:rPr>
          <w:b/>
          <w:sz w:val="28"/>
          <w:szCs w:val="28"/>
        </w:rPr>
      </w:pPr>
      <w:r>
        <w:rPr>
          <w:b/>
          <w:sz w:val="28"/>
          <w:szCs w:val="28"/>
        </w:rPr>
        <w:t>«</w:t>
      </w:r>
      <w:r w:rsidR="008637B2">
        <w:rPr>
          <w:b/>
          <w:sz w:val="28"/>
          <w:szCs w:val="28"/>
        </w:rPr>
        <w:t>23</w:t>
      </w:r>
      <w:r>
        <w:rPr>
          <w:b/>
          <w:sz w:val="28"/>
          <w:szCs w:val="28"/>
        </w:rPr>
        <w:t xml:space="preserve">» </w:t>
      </w:r>
      <w:r w:rsidR="008637B2">
        <w:rPr>
          <w:b/>
          <w:sz w:val="28"/>
          <w:szCs w:val="28"/>
        </w:rPr>
        <w:t>июля</w:t>
      </w:r>
      <w:r>
        <w:rPr>
          <w:b/>
          <w:sz w:val="28"/>
          <w:szCs w:val="28"/>
        </w:rPr>
        <w:t xml:space="preserve"> 2021 года</w:t>
      </w:r>
    </w:p>
    <w:p w:rsidR="0031140D" w:rsidRDefault="0031140D">
      <w:pPr>
        <w:ind w:firstLine="709"/>
        <w:rPr>
          <w:b/>
          <w:sz w:val="28"/>
          <w:szCs w:val="28"/>
        </w:rPr>
      </w:pPr>
    </w:p>
    <w:p w:rsidR="0031140D" w:rsidRDefault="0031140D">
      <w:pPr>
        <w:spacing w:after="120"/>
        <w:jc w:val="center"/>
        <w:rPr>
          <w:b/>
          <w:sz w:val="40"/>
          <w:szCs w:val="40"/>
        </w:rPr>
      </w:pPr>
    </w:p>
    <w:p w:rsidR="0031140D" w:rsidRDefault="00A60F54">
      <w:pPr>
        <w:spacing w:after="120"/>
        <w:jc w:val="center"/>
        <w:rPr>
          <w:b/>
          <w:sz w:val="40"/>
          <w:szCs w:val="40"/>
        </w:rPr>
      </w:pPr>
      <w:r>
        <w:rPr>
          <w:b/>
          <w:sz w:val="40"/>
          <w:szCs w:val="40"/>
        </w:rPr>
        <w:t>ДОКУМЕНТАЦИЯ О ЗАКУПКЕ</w:t>
      </w:r>
    </w:p>
    <w:p w:rsidR="0031140D" w:rsidRDefault="0031140D">
      <w:pPr>
        <w:spacing w:after="120"/>
        <w:ind w:firstLine="709"/>
        <w:jc w:val="center"/>
        <w:rPr>
          <w:b/>
          <w:sz w:val="20"/>
          <w:szCs w:val="20"/>
        </w:rPr>
      </w:pPr>
    </w:p>
    <w:p w:rsidR="0031140D" w:rsidRDefault="00A60F54">
      <w:pPr>
        <w:spacing w:after="120"/>
        <w:jc w:val="center"/>
        <w:rPr>
          <w:b/>
          <w:sz w:val="32"/>
          <w:szCs w:val="32"/>
        </w:rPr>
      </w:pPr>
      <w:r>
        <w:rPr>
          <w:b/>
          <w:sz w:val="32"/>
          <w:szCs w:val="32"/>
        </w:rPr>
        <w:t>Раздел 1. Общие положения</w:t>
      </w:r>
    </w:p>
    <w:p w:rsidR="0031140D" w:rsidRDefault="0031140D">
      <w:pPr>
        <w:spacing w:after="120"/>
        <w:ind w:firstLine="709"/>
        <w:jc w:val="center"/>
        <w:rPr>
          <w:sz w:val="20"/>
          <w:szCs w:val="20"/>
        </w:rPr>
      </w:pPr>
    </w:p>
    <w:p w:rsidR="0031140D" w:rsidRDefault="00A60F54">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31140D" w:rsidRDefault="00A60F54">
      <w:pPr>
        <w:numPr>
          <w:ilvl w:val="2"/>
          <w:numId w:val="18"/>
        </w:numPr>
        <w:pBdr>
          <w:top w:val="nil"/>
          <w:left w:val="nil"/>
          <w:bottom w:val="nil"/>
          <w:right w:val="nil"/>
          <w:between w:val="nil"/>
        </w:pBdr>
        <w:ind w:left="0" w:firstLine="709"/>
        <w:jc w:val="both"/>
      </w:pPr>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proofErr w:type="gramStart"/>
      <w:r>
        <w:rPr>
          <w:b/>
          <w:color w:val="000000"/>
          <w:sz w:val="28"/>
          <w:szCs w:val="28"/>
        </w:rPr>
        <w:t>)</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w:t>
      </w:r>
      <w:proofErr w:type="gramEnd"/>
      <w:r>
        <w:rPr>
          <w:color w:val="000000"/>
          <w:sz w:val="28"/>
          <w:szCs w:val="28"/>
        </w:rPr>
        <w:t xml:space="preserve">далее – Заказчик), </w:t>
      </w:r>
      <w:r>
        <w:rPr>
          <w:sz w:val="28"/>
          <w:szCs w:val="28"/>
        </w:rPr>
        <w:t>в лице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Западно-Сибирской</w:t>
      </w:r>
      <w:proofErr w:type="spellEnd"/>
      <w:r>
        <w:rPr>
          <w:sz w:val="28"/>
          <w:szCs w:val="28"/>
        </w:rPr>
        <w:t xml:space="preserve"> железной дороге, </w:t>
      </w:r>
      <w:r>
        <w:rPr>
          <w:color w:val="000000"/>
          <w:sz w:val="28"/>
          <w:szCs w:val="28"/>
        </w:rPr>
        <w:t>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15" w:name="bookmark=id.z337ya" w:colFirst="0" w:colLast="0"/>
      <w:bookmarkStart w:id="16" w:name="bookmark=id.1ksv4uv" w:colFirst="0" w:colLast="0"/>
      <w:bookmarkStart w:id="17" w:name="bookmark=id.2xcytpi" w:colFirst="0" w:colLast="0"/>
      <w:bookmarkStart w:id="18" w:name="bookmark=id.3as4poj" w:colFirst="0" w:colLast="0"/>
      <w:bookmarkStart w:id="19" w:name="bookmark=id.3j2qqm3" w:colFirst="0" w:colLast="0"/>
      <w:bookmarkStart w:id="20" w:name="bookmark=id.1pxezwc" w:colFirst="0" w:colLast="0"/>
      <w:bookmarkStart w:id="21" w:name="bookmark=id.49x2ik5" w:colFirst="0" w:colLast="0"/>
      <w:bookmarkStart w:id="22" w:name="bookmark=id.4i7ojhp" w:colFirst="0" w:colLast="0"/>
      <w:bookmarkStart w:id="23" w:name="bookmark=id.2jxsxqh" w:colFirst="0" w:colLast="0"/>
      <w:bookmarkStart w:id="24" w:name="bookmark=id.1y810tw" w:colFirst="0" w:colLast="0"/>
      <w:bookmarkStart w:id="25" w:name="bookmark=id.qsh70q" w:colFirst="0" w:colLast="0"/>
      <w:bookmarkStart w:id="26" w:name="bookmark=id.2bn6wsx" w:colFirst="0" w:colLast="0"/>
      <w:bookmarkStart w:id="27" w:name="bookmark=id.1ci93xb" w:colFirst="0" w:colLast="0"/>
      <w:bookmarkStart w:id="28" w:name="bookmark=id.44sinio" w:colFirst="0" w:colLast="0"/>
      <w:bookmarkStart w:id="29" w:name="bookmark=id.3whwml4" w:colFirst="0" w:colLast="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color w:val="000000"/>
          <w:sz w:val="28"/>
          <w:szCs w:val="28"/>
        </w:rPr>
        <w:t xml:space="preserve"> открытый конкурс в электронной форме № ОКэ-</w:t>
      </w:r>
      <w:r w:rsidR="008637B2">
        <w:rPr>
          <w:color w:val="000000"/>
          <w:sz w:val="28"/>
          <w:szCs w:val="28"/>
        </w:rPr>
        <w:t>ЗСИБ</w:t>
      </w:r>
      <w:r>
        <w:rPr>
          <w:color w:val="000000"/>
          <w:sz w:val="28"/>
          <w:szCs w:val="28"/>
        </w:rPr>
        <w:t>-21-</w:t>
      </w:r>
      <w:r w:rsidR="008637B2">
        <w:rPr>
          <w:color w:val="000000"/>
          <w:sz w:val="28"/>
          <w:szCs w:val="28"/>
        </w:rPr>
        <w:t>0027</w:t>
      </w:r>
      <w:r>
        <w:rPr>
          <w:color w:val="000000"/>
          <w:sz w:val="28"/>
          <w:szCs w:val="28"/>
        </w:rPr>
        <w:t xml:space="preserve"> по предмету закупки </w:t>
      </w:r>
      <w:r>
        <w:rPr>
          <w:b/>
          <w:color w:val="000000"/>
          <w:sz w:val="28"/>
          <w:szCs w:val="28"/>
        </w:rPr>
        <w:t xml:space="preserve">«Выполнение </w:t>
      </w:r>
      <w:r>
        <w:rPr>
          <w:b/>
          <w:sz w:val="28"/>
          <w:szCs w:val="28"/>
        </w:rPr>
        <w:t xml:space="preserve">работ по техническому обслуживанию и текущему ремонту контейнерного перегружателя </w:t>
      </w:r>
      <w:proofErr w:type="spellStart"/>
      <w:r>
        <w:rPr>
          <w:b/>
          <w:sz w:val="28"/>
          <w:szCs w:val="28"/>
        </w:rPr>
        <w:t>Kalmar</w:t>
      </w:r>
      <w:proofErr w:type="spellEnd"/>
      <w:r>
        <w:rPr>
          <w:b/>
          <w:sz w:val="28"/>
          <w:szCs w:val="28"/>
        </w:rPr>
        <w:t xml:space="preserve"> DRF 450- 60S5 № Т341131147, 2007 г.</w:t>
      </w:r>
      <w:proofErr w:type="gramStart"/>
      <w:r>
        <w:rPr>
          <w:b/>
          <w:sz w:val="28"/>
          <w:szCs w:val="28"/>
        </w:rPr>
        <w:t>в</w:t>
      </w:r>
      <w:proofErr w:type="gramEnd"/>
      <w:r>
        <w:rPr>
          <w:b/>
          <w:sz w:val="28"/>
          <w:szCs w:val="28"/>
        </w:rPr>
        <w:t xml:space="preserve">. </w:t>
      </w:r>
      <w:proofErr w:type="gramStart"/>
      <w:r>
        <w:rPr>
          <w:b/>
          <w:sz w:val="28"/>
          <w:szCs w:val="28"/>
        </w:rPr>
        <w:t>филиала</w:t>
      </w:r>
      <w:proofErr w:type="gramEnd"/>
      <w:r>
        <w:rPr>
          <w:b/>
          <w:sz w:val="28"/>
          <w:szCs w:val="28"/>
        </w:rPr>
        <w:t xml:space="preserve"> ПАО «</w:t>
      </w:r>
      <w:proofErr w:type="spellStart"/>
      <w:r>
        <w:rPr>
          <w:b/>
          <w:sz w:val="28"/>
          <w:szCs w:val="28"/>
        </w:rPr>
        <w:t>ТрансКонтейнер</w:t>
      </w:r>
      <w:proofErr w:type="spellEnd"/>
      <w:r>
        <w:rPr>
          <w:b/>
          <w:sz w:val="28"/>
          <w:szCs w:val="28"/>
        </w:rPr>
        <w:t xml:space="preserve">» на </w:t>
      </w:r>
      <w:proofErr w:type="spellStart"/>
      <w:r>
        <w:rPr>
          <w:b/>
          <w:sz w:val="28"/>
          <w:szCs w:val="28"/>
        </w:rPr>
        <w:t>Западно-Сибирской</w:t>
      </w:r>
      <w:proofErr w:type="spellEnd"/>
      <w:r>
        <w:rPr>
          <w:b/>
          <w:sz w:val="28"/>
          <w:szCs w:val="28"/>
        </w:rPr>
        <w:t xml:space="preserve"> железной дороге</w:t>
      </w:r>
      <w:r>
        <w:rPr>
          <w:b/>
          <w:color w:val="000000"/>
          <w:sz w:val="28"/>
          <w:szCs w:val="28"/>
        </w:rPr>
        <w:t>»</w:t>
      </w:r>
      <w:r>
        <w:rPr>
          <w:color w:val="000000"/>
          <w:sz w:val="28"/>
          <w:szCs w:val="28"/>
        </w:rPr>
        <w:t xml:space="preserve"> (далее – Открытый конкурс).</w:t>
      </w:r>
    </w:p>
    <w:p w:rsidR="0031140D" w:rsidRDefault="00A60F54">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31140D" w:rsidRDefault="00A60F54">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31140D" w:rsidRDefault="00A60F54">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31140D" w:rsidRDefault="00A60F54">
      <w:pPr>
        <w:numPr>
          <w:ilvl w:val="2"/>
          <w:numId w:val="18"/>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w:t>
      </w:r>
      <w:r>
        <w:rPr>
          <w:color w:val="000000"/>
          <w:sz w:val="28"/>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31140D" w:rsidRDefault="00A60F54">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31140D" w:rsidRDefault="00A60F54">
      <w:pPr>
        <w:numPr>
          <w:ilvl w:val="2"/>
          <w:numId w:val="18"/>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31140D" w:rsidRDefault="00A60F54">
      <w:pPr>
        <w:numPr>
          <w:ilvl w:val="2"/>
          <w:numId w:val="18"/>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31140D" w:rsidRDefault="00A60F54">
      <w:pPr>
        <w:numPr>
          <w:ilvl w:val="2"/>
          <w:numId w:val="18"/>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31140D" w:rsidRDefault="00A60F54">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31140D" w:rsidRDefault="00A60F54">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31140D" w:rsidRDefault="00A60F54">
      <w:pPr>
        <w:pBdr>
          <w:top w:val="nil"/>
          <w:left w:val="nil"/>
          <w:bottom w:val="nil"/>
          <w:right w:val="nil"/>
          <w:between w:val="nil"/>
        </w:pBdr>
        <w:ind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31140D" w:rsidRDefault="00A60F54">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xml:space="preserve">» вправе требовать от допущенного участника, с которым принято решение заключить договор по итогам Открытого конкурса, </w:t>
      </w:r>
      <w:r>
        <w:rPr>
          <w:color w:val="000000"/>
          <w:sz w:val="28"/>
          <w:szCs w:val="28"/>
        </w:rPr>
        <w:lastRenderedPageBreak/>
        <w:t>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31140D" w:rsidRDefault="00A60F54">
      <w:pPr>
        <w:numPr>
          <w:ilvl w:val="2"/>
          <w:numId w:val="18"/>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31140D" w:rsidRDefault="00A60F54">
      <w:pPr>
        <w:numPr>
          <w:ilvl w:val="2"/>
          <w:numId w:val="18"/>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31140D" w:rsidRDefault="00A60F54">
      <w:pPr>
        <w:numPr>
          <w:ilvl w:val="2"/>
          <w:numId w:val="18"/>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31140D" w:rsidRDefault="00A60F54">
      <w:pPr>
        <w:numPr>
          <w:ilvl w:val="2"/>
          <w:numId w:val="18"/>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31140D" w:rsidRDefault="00A60F54">
      <w:pPr>
        <w:numPr>
          <w:ilvl w:val="2"/>
          <w:numId w:val="18"/>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31140D" w:rsidRDefault="00A60F54">
      <w:pPr>
        <w:numPr>
          <w:ilvl w:val="2"/>
          <w:numId w:val="18"/>
        </w:numPr>
        <w:pBdr>
          <w:top w:val="nil"/>
          <w:left w:val="nil"/>
          <w:bottom w:val="nil"/>
          <w:right w:val="nil"/>
          <w:between w:val="nil"/>
        </w:pBdr>
        <w:ind w:left="0" w:firstLine="709"/>
        <w:jc w:val="both"/>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w:t>
      </w:r>
      <w:r>
        <w:rPr>
          <w:color w:val="000000"/>
          <w:sz w:val="28"/>
          <w:szCs w:val="28"/>
        </w:rP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31140D" w:rsidRDefault="00A60F54">
      <w:pPr>
        <w:numPr>
          <w:ilvl w:val="2"/>
          <w:numId w:val="18"/>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31140D" w:rsidRDefault="00A60F54">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31140D" w:rsidRDefault="00A60F54">
      <w:pPr>
        <w:widowControl w:val="0"/>
        <w:numPr>
          <w:ilvl w:val="2"/>
          <w:numId w:val="18"/>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31140D" w:rsidRDefault="00A60F54">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31140D" w:rsidRDefault="00A60F54">
      <w:pPr>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31140D" w:rsidRDefault="00A60F54">
      <w:pPr>
        <w:widowControl w:val="0"/>
        <w:numPr>
          <w:ilvl w:val="2"/>
          <w:numId w:val="18"/>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31140D" w:rsidRDefault="00A60F54">
      <w:pPr>
        <w:widowControl w:val="0"/>
        <w:numPr>
          <w:ilvl w:val="2"/>
          <w:numId w:val="18"/>
        </w:numPr>
        <w:pBdr>
          <w:top w:val="nil"/>
          <w:left w:val="nil"/>
          <w:bottom w:val="nil"/>
          <w:right w:val="nil"/>
          <w:between w:val="nil"/>
        </w:pBdr>
        <w:ind w:left="0" w:firstLine="709"/>
        <w:jc w:val="both"/>
      </w:pPr>
      <w:r>
        <w:rPr>
          <w:color w:val="000000"/>
          <w:sz w:val="28"/>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rPr>
          <w:color w:val="000000"/>
          <w:sz w:val="28"/>
          <w:szCs w:val="28"/>
        </w:rPr>
        <w:lastRenderedPageBreak/>
        <w:t>на территорию Российской Федерации (в т.ч. расходов на транспортировку, страхование груза, таможенную очистку).</w:t>
      </w:r>
    </w:p>
    <w:p w:rsidR="0031140D" w:rsidRDefault="00A60F54">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31140D" w:rsidRDefault="00A60F54">
      <w:pPr>
        <w:widowControl w:val="0"/>
        <w:numPr>
          <w:ilvl w:val="2"/>
          <w:numId w:val="18"/>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31140D" w:rsidRDefault="00A60F54">
      <w:pPr>
        <w:widowControl w:val="0"/>
        <w:numPr>
          <w:ilvl w:val="2"/>
          <w:numId w:val="18"/>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31140D" w:rsidRDefault="00A60F54">
      <w:pPr>
        <w:numPr>
          <w:ilvl w:val="2"/>
          <w:numId w:val="18"/>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31140D" w:rsidRDefault="00A60F54">
      <w:pPr>
        <w:numPr>
          <w:ilvl w:val="2"/>
          <w:numId w:val="18"/>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Открытого конкурса при условии их надлежащего размещения в СМИ.</w:t>
      </w:r>
    </w:p>
    <w:p w:rsidR="0031140D" w:rsidRDefault="0031140D">
      <w:pPr>
        <w:pBdr>
          <w:top w:val="nil"/>
          <w:left w:val="nil"/>
          <w:bottom w:val="nil"/>
          <w:right w:val="nil"/>
          <w:between w:val="nil"/>
        </w:pBdr>
        <w:ind w:left="709"/>
        <w:jc w:val="both"/>
        <w:rPr>
          <w:color w:val="000000"/>
          <w:sz w:val="28"/>
          <w:szCs w:val="28"/>
        </w:rPr>
      </w:pPr>
    </w:p>
    <w:p w:rsidR="0031140D" w:rsidRDefault="00A60F54">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31140D" w:rsidRDefault="00A60F54">
      <w:pPr>
        <w:numPr>
          <w:ilvl w:val="2"/>
          <w:numId w:val="19"/>
        </w:numPr>
        <w:ind w:left="0" w:firstLine="709"/>
        <w:jc w:val="both"/>
        <w:rPr>
          <w:sz w:val="28"/>
          <w:szCs w:val="28"/>
        </w:rPr>
      </w:pPr>
      <w:r>
        <w:rPr>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31140D" w:rsidRDefault="00A60F54">
      <w:pPr>
        <w:numPr>
          <w:ilvl w:val="2"/>
          <w:numId w:val="19"/>
        </w:numPr>
        <w:ind w:left="0" w:firstLine="709"/>
        <w:jc w:val="both"/>
        <w:rPr>
          <w:sz w:val="28"/>
          <w:szCs w:val="28"/>
        </w:rPr>
      </w:pPr>
      <w:proofErr w:type="gramStart"/>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31140D" w:rsidRDefault="00A60F54">
      <w:pPr>
        <w:numPr>
          <w:ilvl w:val="2"/>
          <w:numId w:val="19"/>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31140D" w:rsidRDefault="00A60F54">
      <w:pPr>
        <w:numPr>
          <w:ilvl w:val="2"/>
          <w:numId w:val="19"/>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31140D" w:rsidRDefault="00A60F54">
      <w:pPr>
        <w:numPr>
          <w:ilvl w:val="2"/>
          <w:numId w:val="19"/>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31140D" w:rsidRDefault="00A60F54">
      <w:pPr>
        <w:numPr>
          <w:ilvl w:val="2"/>
          <w:numId w:val="19"/>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31140D" w:rsidRDefault="00A60F54">
      <w:pPr>
        <w:numPr>
          <w:ilvl w:val="2"/>
          <w:numId w:val="19"/>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31140D" w:rsidRDefault="0031140D">
      <w:pPr>
        <w:ind w:left="709"/>
        <w:jc w:val="both"/>
        <w:rPr>
          <w:sz w:val="28"/>
          <w:szCs w:val="28"/>
        </w:rPr>
      </w:pPr>
    </w:p>
    <w:p w:rsidR="0031140D" w:rsidRDefault="00A60F54">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31140D" w:rsidRDefault="00A60F54">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31140D" w:rsidRDefault="00A60F54">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color w:val="000000"/>
          <w:sz w:val="28"/>
          <w:szCs w:val="28"/>
        </w:rPr>
        <w:lastRenderedPageBreak/>
        <w:t>Информационной карты не позднее 3 (трех) дней со дня принятия решения о внесении изменений.</w:t>
      </w:r>
    </w:p>
    <w:p w:rsidR="0031140D" w:rsidRDefault="00A60F54">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31140D" w:rsidRDefault="00A60F54">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31140D" w:rsidRDefault="0031140D">
      <w:pPr>
        <w:pBdr>
          <w:top w:val="nil"/>
          <w:left w:val="nil"/>
          <w:bottom w:val="nil"/>
          <w:right w:val="nil"/>
          <w:between w:val="nil"/>
        </w:pBdr>
        <w:ind w:firstLine="709"/>
        <w:jc w:val="both"/>
        <w:rPr>
          <w:color w:val="000000"/>
          <w:sz w:val="28"/>
          <w:szCs w:val="28"/>
        </w:rPr>
      </w:pPr>
    </w:p>
    <w:p w:rsidR="0031140D" w:rsidRDefault="00A60F54">
      <w:pPr>
        <w:numPr>
          <w:ilvl w:val="1"/>
          <w:numId w:val="18"/>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31140D" w:rsidRDefault="00A60F54">
      <w:pPr>
        <w:numPr>
          <w:ilvl w:val="0"/>
          <w:numId w:val="29"/>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140D" w:rsidRDefault="00A60F54">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140D" w:rsidRDefault="00A60F54">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31140D" w:rsidRDefault="00A60F54">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0">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1140D" w:rsidRDefault="00A60F54">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31140D" w:rsidRDefault="0031140D">
      <w:pPr>
        <w:pBdr>
          <w:top w:val="nil"/>
          <w:left w:val="nil"/>
          <w:bottom w:val="nil"/>
          <w:right w:val="nil"/>
          <w:between w:val="nil"/>
        </w:pBdr>
        <w:ind w:left="709"/>
        <w:jc w:val="both"/>
        <w:rPr>
          <w:color w:val="000000"/>
          <w:sz w:val="28"/>
          <w:szCs w:val="28"/>
        </w:rPr>
      </w:pPr>
    </w:p>
    <w:p w:rsidR="0031140D" w:rsidRDefault="00A60F54">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31140D" w:rsidRDefault="00A60F54">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31140D" w:rsidRDefault="00A60F5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31140D" w:rsidRDefault="00A60F54">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31140D" w:rsidRDefault="00A60F54">
      <w:pPr>
        <w:ind w:firstLine="709"/>
        <w:jc w:val="both"/>
        <w:rPr>
          <w:sz w:val="28"/>
          <w:szCs w:val="28"/>
        </w:rPr>
      </w:pPr>
      <w:r>
        <w:rPr>
          <w:sz w:val="28"/>
          <w:szCs w:val="28"/>
        </w:rPr>
        <w:t>б) не находиться в процессе ликвидации;</w:t>
      </w:r>
    </w:p>
    <w:p w:rsidR="0031140D" w:rsidRDefault="00A60F54">
      <w:pPr>
        <w:ind w:firstLine="709"/>
        <w:jc w:val="both"/>
        <w:rPr>
          <w:sz w:val="28"/>
          <w:szCs w:val="28"/>
        </w:rPr>
      </w:pPr>
      <w:r>
        <w:rPr>
          <w:sz w:val="28"/>
          <w:szCs w:val="28"/>
        </w:rPr>
        <w:t>в) не быть признанным несостоятельным (банкротом);</w:t>
      </w:r>
    </w:p>
    <w:p w:rsidR="0031140D" w:rsidRDefault="00A60F54">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31140D" w:rsidRDefault="00A60F54">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31140D" w:rsidRDefault="00A60F54">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31140D" w:rsidRDefault="00A60F54">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31140D" w:rsidRDefault="00A60F54">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31140D" w:rsidRDefault="00A60F5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31140D" w:rsidRDefault="0031140D">
      <w:pPr>
        <w:ind w:firstLine="709"/>
        <w:jc w:val="both"/>
        <w:rPr>
          <w:sz w:val="28"/>
          <w:szCs w:val="28"/>
        </w:rPr>
      </w:pPr>
    </w:p>
    <w:p w:rsidR="0031140D" w:rsidRDefault="00A60F54">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31140D" w:rsidRDefault="00A60F54">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color w:val="000000"/>
          <w:sz w:val="28"/>
          <w:szCs w:val="28"/>
        </w:rPr>
        <w:lastRenderedPageBreak/>
        <w:t>технической квалификацией, трудовыми и финансовыми ресурсами, оборудованием и другими материальными ресурсами);</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31140D" w:rsidRDefault="00A60F54">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31140D" w:rsidRDefault="0031140D">
      <w:pPr>
        <w:pBdr>
          <w:top w:val="nil"/>
          <w:left w:val="nil"/>
          <w:bottom w:val="nil"/>
          <w:right w:val="nil"/>
          <w:between w:val="nil"/>
        </w:pBdr>
        <w:ind w:firstLine="709"/>
        <w:jc w:val="both"/>
        <w:rPr>
          <w:color w:val="000000"/>
          <w:sz w:val="28"/>
          <w:szCs w:val="28"/>
        </w:rPr>
      </w:pPr>
    </w:p>
    <w:p w:rsidR="0031140D" w:rsidRDefault="00A60F54">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31140D" w:rsidRDefault="00A60F54">
      <w:pPr>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31140D" w:rsidRDefault="00A60F5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31140D" w:rsidRDefault="00A60F5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31140D" w:rsidRDefault="00A60F5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31140D" w:rsidRDefault="00A60F5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31140D" w:rsidRDefault="00A60F5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31140D" w:rsidRDefault="00A60F5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31140D" w:rsidRDefault="00A60F5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lastRenderedPageBreak/>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31140D" w:rsidRDefault="00A60F54">
      <w:pPr>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1140D" w:rsidRDefault="0031140D">
      <w:pPr>
        <w:pBdr>
          <w:top w:val="nil"/>
          <w:left w:val="nil"/>
          <w:bottom w:val="nil"/>
          <w:right w:val="nil"/>
          <w:between w:val="nil"/>
        </w:pBdr>
        <w:ind w:firstLine="709"/>
        <w:jc w:val="both"/>
        <w:rPr>
          <w:color w:val="000000"/>
          <w:sz w:val="28"/>
          <w:szCs w:val="28"/>
        </w:rPr>
      </w:pPr>
    </w:p>
    <w:p w:rsidR="0031140D" w:rsidRDefault="00A60F54">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31140D" w:rsidRDefault="0031140D">
      <w:pPr>
        <w:pBdr>
          <w:top w:val="nil"/>
          <w:left w:val="nil"/>
          <w:bottom w:val="nil"/>
          <w:right w:val="nil"/>
          <w:between w:val="nil"/>
        </w:pBdr>
        <w:tabs>
          <w:tab w:val="left" w:pos="0"/>
          <w:tab w:val="left" w:pos="1440"/>
        </w:tabs>
        <w:ind w:firstLine="709"/>
        <w:jc w:val="both"/>
        <w:rPr>
          <w:color w:val="000000"/>
          <w:sz w:val="28"/>
          <w:szCs w:val="28"/>
        </w:rPr>
      </w:pPr>
    </w:p>
    <w:p w:rsidR="0031140D" w:rsidRDefault="00A60F54">
      <w:pPr>
        <w:numPr>
          <w:ilvl w:val="1"/>
          <w:numId w:val="40"/>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31140D" w:rsidRDefault="00A60F5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31140D" w:rsidRDefault="00A60F5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31140D" w:rsidRDefault="00A60F5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31140D" w:rsidRDefault="00A60F5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31140D" w:rsidRDefault="00A60F5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31140D" w:rsidRDefault="00A60F5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31140D" w:rsidRDefault="00A60F5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31140D" w:rsidRDefault="00A60F54">
      <w:pPr>
        <w:numPr>
          <w:ilvl w:val="2"/>
          <w:numId w:val="2"/>
        </w:numPr>
        <w:pBdr>
          <w:top w:val="nil"/>
          <w:left w:val="nil"/>
          <w:bottom w:val="nil"/>
          <w:right w:val="nil"/>
          <w:between w:val="nil"/>
        </w:pBdr>
        <w:ind w:firstLine="709"/>
        <w:jc w:val="both"/>
        <w:rPr>
          <w:color w:val="000000"/>
          <w:sz w:val="28"/>
          <w:szCs w:val="28"/>
        </w:rPr>
      </w:pPr>
      <w:r>
        <w:rPr>
          <w:color w:val="000000"/>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31140D" w:rsidRDefault="00A60F5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31140D" w:rsidRDefault="00A60F54">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31140D" w:rsidRDefault="00A60F54">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31140D" w:rsidRDefault="00A60F5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31140D" w:rsidRDefault="00A60F5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31140D" w:rsidRDefault="0031140D">
      <w:pPr>
        <w:pBdr>
          <w:top w:val="nil"/>
          <w:left w:val="nil"/>
          <w:bottom w:val="nil"/>
          <w:right w:val="nil"/>
          <w:between w:val="nil"/>
        </w:pBdr>
        <w:ind w:firstLine="709"/>
        <w:jc w:val="both"/>
        <w:rPr>
          <w:color w:val="000000"/>
        </w:rPr>
      </w:pPr>
    </w:p>
    <w:p w:rsidR="0031140D" w:rsidRDefault="00A60F54">
      <w:pPr>
        <w:numPr>
          <w:ilvl w:val="1"/>
          <w:numId w:val="40"/>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31140D" w:rsidRDefault="00A60F5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31140D" w:rsidRDefault="00A60F5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31140D" w:rsidRDefault="00A60F5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31140D" w:rsidRDefault="00A60F5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color w:val="000000"/>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31140D" w:rsidRDefault="00A60F5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31140D" w:rsidRDefault="00A60F5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31140D" w:rsidRDefault="00A60F5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31140D" w:rsidRDefault="00A60F54">
      <w:pPr>
        <w:numPr>
          <w:ilvl w:val="2"/>
          <w:numId w:val="1"/>
        </w:numPr>
        <w:pBdr>
          <w:top w:val="nil"/>
          <w:left w:val="nil"/>
          <w:bottom w:val="nil"/>
          <w:right w:val="nil"/>
          <w:between w:val="nil"/>
        </w:pBdr>
        <w:ind w:left="0" w:firstLine="709"/>
        <w:jc w:val="both"/>
        <w:rPr>
          <w:color w:val="000000"/>
          <w:sz w:val="28"/>
          <w:szCs w:val="28"/>
        </w:rPr>
      </w:pPr>
      <w:bookmarkStart w:id="30" w:name="_heading=h.2p2csry" w:colFirst="0" w:colLast="0"/>
      <w:bookmarkEnd w:id="30"/>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31140D" w:rsidRDefault="00A60F5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31140D" w:rsidRDefault="00A60F5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31140D" w:rsidRDefault="0031140D">
      <w:pPr>
        <w:pBdr>
          <w:top w:val="nil"/>
          <w:left w:val="nil"/>
          <w:bottom w:val="nil"/>
          <w:right w:val="nil"/>
          <w:between w:val="nil"/>
        </w:pBdr>
        <w:ind w:left="709"/>
        <w:jc w:val="both"/>
        <w:rPr>
          <w:color w:val="000000"/>
          <w:sz w:val="28"/>
          <w:szCs w:val="28"/>
        </w:rPr>
      </w:pPr>
    </w:p>
    <w:p w:rsidR="0031140D" w:rsidRDefault="00A60F54">
      <w:pPr>
        <w:numPr>
          <w:ilvl w:val="1"/>
          <w:numId w:val="40"/>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31140D" w:rsidRDefault="00A60F54">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31140D" w:rsidRDefault="00A60F54">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31140D" w:rsidRDefault="00A60F54">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31140D" w:rsidRDefault="00A60F54">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31140D" w:rsidRDefault="00A60F54">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31140D" w:rsidRDefault="00A60F54">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31140D" w:rsidRDefault="00A60F54">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31140D" w:rsidRDefault="00A60F54">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r w:rsidR="009E1821" w:rsidRPr="009E1821">
        <w:rPr>
          <w:noProof/>
        </w:rPr>
        <w:pict>
          <v:shape id="_x0000_s1026" style="position:absolute;left:0;text-align:left;margin-left:9pt;margin-top:70pt;width:483.1pt;height:165.6pt;z-index:251658240;visibility:visible;mso-position-horizontal-relative:text;mso-position-vertical-relative:text" coordsize="6116320,20840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" adj="-11796480,,5400" path="m,l,2084070r6116320,l6116320,,,xe" strokeweight="1.5pt">
            <v:stroke startarrowwidth="narrow" startarrowlength="short" endarrowwidth="narrow" endarrowlength="short" miterlimit="5243f" joinstyle="miter"/>
            <v:formulas/>
            <v:path arrowok="t" o:extrusionok="f" o:connecttype="segments" textboxrect="0,0,6116320,2084070"/>
            <v:textbox inset="7pt,3pt,7pt,3pt">
              <w:txbxContent>
                <w:p w:rsidR="00A710C0" w:rsidRDefault="00A710C0">
                  <w:pPr>
                    <w:jc w:val="center"/>
                    <w:textDirection w:val="btLr"/>
                  </w:pPr>
                  <w:r>
                    <w:rPr>
                      <w:b/>
                      <w:color w:val="000000"/>
                      <w:sz w:val="28"/>
                    </w:rPr>
                    <w:t xml:space="preserve">_____________________________________________, </w:t>
                  </w:r>
                </w:p>
                <w:p w:rsidR="00A710C0" w:rsidRDefault="00A710C0">
                  <w:pPr>
                    <w:jc w:val="center"/>
                    <w:textDirection w:val="btLr"/>
                  </w:pPr>
                  <w:r>
                    <w:rPr>
                      <w:i/>
                      <w:color w:val="000000"/>
                      <w:sz w:val="20"/>
                    </w:rPr>
                    <w:t>наименование претендента</w:t>
                  </w:r>
                </w:p>
                <w:p w:rsidR="00A710C0" w:rsidRDefault="00A710C0">
                  <w:pPr>
                    <w:jc w:val="center"/>
                    <w:textDirection w:val="btLr"/>
                  </w:pPr>
                  <w:r>
                    <w:rPr>
                      <w:b/>
                      <w:color w:val="000000"/>
                      <w:sz w:val="28"/>
                    </w:rPr>
                    <w:t>________________________________________</w:t>
                  </w:r>
                </w:p>
                <w:p w:rsidR="00A710C0" w:rsidRDefault="00A710C0">
                  <w:pPr>
                    <w:jc w:val="center"/>
                    <w:textDirection w:val="btLr"/>
                  </w:pPr>
                  <w:r>
                    <w:rPr>
                      <w:i/>
                      <w:color w:val="000000"/>
                      <w:sz w:val="20"/>
                    </w:rPr>
                    <w:t>государство регистрации претендента</w:t>
                  </w:r>
                </w:p>
                <w:p w:rsidR="00A710C0" w:rsidRDefault="00A710C0">
                  <w:pPr>
                    <w:jc w:val="center"/>
                    <w:textDirection w:val="btLr"/>
                  </w:pPr>
                  <w:r>
                    <w:rPr>
                      <w:b/>
                      <w:color w:val="000000"/>
                      <w:sz w:val="28"/>
                    </w:rPr>
                    <w:t>_______________________________________________</w:t>
                  </w:r>
                </w:p>
                <w:p w:rsidR="00A710C0" w:rsidRDefault="00A710C0">
                  <w:pPr>
                    <w:jc w:val="center"/>
                    <w:textDirection w:val="btLr"/>
                  </w:pPr>
                  <w:r>
                    <w:rPr>
                      <w:i/>
                      <w:color w:val="000000"/>
                      <w:sz w:val="20"/>
                    </w:rPr>
                    <w:t>ИНН претендента (для претендентов-резидентов Российской Федерации)</w:t>
                  </w:r>
                </w:p>
                <w:p w:rsidR="00A710C0" w:rsidRDefault="00A710C0">
                  <w:pPr>
                    <w:jc w:val="both"/>
                    <w:textDirection w:val="btLr"/>
                  </w:pPr>
                </w:p>
                <w:p w:rsidR="00A710C0" w:rsidRDefault="00A710C0">
                  <w:pPr>
                    <w:jc w:val="center"/>
                    <w:textDirection w:val="btLr"/>
                  </w:pPr>
                  <w:r>
                    <w:rPr>
                      <w:b/>
                      <w:color w:val="000000"/>
                    </w:rPr>
                    <w:t>ОБЕСПЕЧЕНИЕ ЗАЯВКИ НА УЧАСТИЕ В ОТКРЫТОМ КОНКУРСЕ № </w:t>
                  </w:r>
                </w:p>
                <w:p w:rsidR="00A710C0" w:rsidRDefault="00A710C0">
                  <w:pPr>
                    <w:jc w:val="center"/>
                    <w:textDirection w:val="btLr"/>
                  </w:pPr>
                  <w:r>
                    <w:rPr>
                      <w:b/>
                      <w:color w:val="000000"/>
                    </w:rPr>
                    <w:t xml:space="preserve">(лот № _________) </w:t>
                  </w:r>
                </w:p>
                <w:p w:rsidR="00A710C0" w:rsidRDefault="00A710C0">
                  <w:pPr>
                    <w:jc w:val="center"/>
                    <w:textDirection w:val="btLr"/>
                  </w:pPr>
                  <w:r>
                    <w:rPr>
                      <w:i/>
                      <w:color w:val="000000"/>
                    </w:rPr>
                    <w:t>(указывается номер лота)</w:t>
                  </w:r>
                </w:p>
              </w:txbxContent>
            </v:textbox>
            <w10:wrap type="square"/>
          </v:shape>
        </w:pic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31140D" w:rsidRDefault="00A60F54">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1140D" w:rsidRDefault="00A60F54">
      <w:pPr>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31140D" w:rsidRDefault="0031140D">
      <w:pPr>
        <w:pBdr>
          <w:top w:val="nil"/>
          <w:left w:val="nil"/>
          <w:bottom w:val="nil"/>
          <w:right w:val="nil"/>
          <w:between w:val="nil"/>
        </w:pBdr>
        <w:ind w:firstLine="709"/>
        <w:jc w:val="both"/>
        <w:rPr>
          <w:color w:val="000000"/>
          <w:sz w:val="28"/>
          <w:szCs w:val="28"/>
        </w:rPr>
      </w:pPr>
    </w:p>
    <w:p w:rsidR="0031140D" w:rsidRDefault="00A60F54">
      <w:pPr>
        <w:numPr>
          <w:ilvl w:val="1"/>
          <w:numId w:val="40"/>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31140D" w:rsidRDefault="00A60F54">
      <w:pPr>
        <w:numPr>
          <w:ilvl w:val="0"/>
          <w:numId w:val="37"/>
        </w:numPr>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w:t>
      </w:r>
      <w:r>
        <w:rPr>
          <w:sz w:val="28"/>
          <w:szCs w:val="28"/>
        </w:rPr>
        <w:lastRenderedPageBreak/>
        <w:t>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1140D" w:rsidRDefault="00A60F54">
      <w:pPr>
        <w:numPr>
          <w:ilvl w:val="0"/>
          <w:numId w:val="37"/>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31140D" w:rsidRDefault="00A60F54">
      <w:pPr>
        <w:numPr>
          <w:ilvl w:val="0"/>
          <w:numId w:val="37"/>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31140D" w:rsidRDefault="00A60F54">
      <w:pPr>
        <w:numPr>
          <w:ilvl w:val="0"/>
          <w:numId w:val="37"/>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31140D" w:rsidRDefault="00A60F54">
      <w:pPr>
        <w:numPr>
          <w:ilvl w:val="0"/>
          <w:numId w:val="37"/>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31140D" w:rsidRDefault="00A60F54">
      <w:pPr>
        <w:numPr>
          <w:ilvl w:val="0"/>
          <w:numId w:val="37"/>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31140D" w:rsidRDefault="00A60F54">
      <w:pPr>
        <w:numPr>
          <w:ilvl w:val="0"/>
          <w:numId w:val="37"/>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1140D" w:rsidRDefault="00A60F54">
      <w:pPr>
        <w:numPr>
          <w:ilvl w:val="0"/>
          <w:numId w:val="37"/>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 до окончания срока подачи Заявок.</w:t>
      </w:r>
    </w:p>
    <w:p w:rsidR="0031140D" w:rsidRDefault="00A60F54">
      <w:pPr>
        <w:numPr>
          <w:ilvl w:val="0"/>
          <w:numId w:val="37"/>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31140D" w:rsidRDefault="00A60F54">
      <w:pPr>
        <w:numPr>
          <w:ilvl w:val="0"/>
          <w:numId w:val="37"/>
        </w:numPr>
        <w:ind w:left="0" w:firstLine="709"/>
        <w:jc w:val="both"/>
        <w:rPr>
          <w:color w:val="000000"/>
          <w:sz w:val="28"/>
          <w:szCs w:val="28"/>
        </w:rPr>
      </w:pPr>
      <w:r>
        <w:rPr>
          <w:color w:val="000000"/>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w:t>
      </w:r>
      <w:r>
        <w:rPr>
          <w:color w:val="000000"/>
          <w:sz w:val="28"/>
          <w:szCs w:val="28"/>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31140D" w:rsidRDefault="00A60F54">
      <w:pPr>
        <w:numPr>
          <w:ilvl w:val="0"/>
          <w:numId w:val="37"/>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31140D" w:rsidRDefault="00A60F54">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31140D" w:rsidRDefault="00A60F54">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1140D" w:rsidRDefault="00A60F54">
      <w:pPr>
        <w:numPr>
          <w:ilvl w:val="0"/>
          <w:numId w:val="37"/>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1140D" w:rsidRDefault="00A60F54">
      <w:pPr>
        <w:numPr>
          <w:ilvl w:val="0"/>
          <w:numId w:val="37"/>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31140D" w:rsidRDefault="00A60F54">
      <w:pPr>
        <w:ind w:firstLine="397"/>
        <w:jc w:val="both"/>
        <w:rPr>
          <w:color w:val="000000"/>
          <w:sz w:val="28"/>
          <w:szCs w:val="28"/>
        </w:rPr>
      </w:pPr>
      <w:r>
        <w:rPr>
          <w:color w:val="000000"/>
          <w:sz w:val="28"/>
          <w:szCs w:val="28"/>
        </w:rPr>
        <w:t>1) после истечения срока действия обеспечения Заявки;</w:t>
      </w:r>
    </w:p>
    <w:p w:rsidR="0031140D" w:rsidRDefault="00A60F54">
      <w:pP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31140D" w:rsidRDefault="00A60F54">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31140D" w:rsidRDefault="00A60F54">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31140D" w:rsidRDefault="00A60F54">
      <w:pPr>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31140D" w:rsidRDefault="00A60F54">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31140D" w:rsidRDefault="00A60F54">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31140D" w:rsidRDefault="00A60F54">
      <w:pPr>
        <w:ind w:firstLine="397"/>
        <w:jc w:val="both"/>
        <w:rPr>
          <w:color w:val="000000"/>
          <w:sz w:val="28"/>
          <w:szCs w:val="28"/>
        </w:rPr>
      </w:pPr>
      <w:r>
        <w:rPr>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1140D" w:rsidRDefault="00A60F54">
      <w:pPr>
        <w:numPr>
          <w:ilvl w:val="0"/>
          <w:numId w:val="37"/>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1140D" w:rsidRDefault="0031140D">
      <w:pPr>
        <w:ind w:firstLine="397"/>
        <w:jc w:val="both"/>
        <w:rPr>
          <w:b/>
        </w:rPr>
      </w:pPr>
    </w:p>
    <w:p w:rsidR="0031140D" w:rsidRDefault="00A60F54">
      <w:pPr>
        <w:pStyle w:val="2"/>
        <w:keepNext w:val="0"/>
        <w:widowControl w:val="0"/>
        <w:numPr>
          <w:ilvl w:val="1"/>
          <w:numId w:val="40"/>
        </w:numPr>
        <w:spacing w:before="0" w:after="0"/>
        <w:ind w:left="0" w:firstLine="720"/>
        <w:jc w:val="both"/>
        <w:rPr>
          <w:i w:val="0"/>
        </w:rPr>
      </w:pPr>
      <w:r>
        <w:rPr>
          <w:i w:val="0"/>
        </w:rPr>
        <w:t>Финансово-коммерческое предложение</w:t>
      </w:r>
    </w:p>
    <w:p w:rsidR="0031140D" w:rsidRDefault="00A60F54">
      <w:pPr>
        <w:numPr>
          <w:ilvl w:val="2"/>
          <w:numId w:val="3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1140D" w:rsidRDefault="00A60F54">
      <w:pPr>
        <w:numPr>
          <w:ilvl w:val="2"/>
          <w:numId w:val="3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1140D" w:rsidRDefault="00A60F54">
      <w:pPr>
        <w:numPr>
          <w:ilvl w:val="2"/>
          <w:numId w:val="3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31140D" w:rsidRDefault="00A60F54">
      <w:pPr>
        <w:numPr>
          <w:ilvl w:val="2"/>
          <w:numId w:val="30"/>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1140D" w:rsidRDefault="0031140D">
      <w:pPr>
        <w:pBdr>
          <w:top w:val="nil"/>
          <w:left w:val="nil"/>
          <w:bottom w:val="nil"/>
          <w:right w:val="nil"/>
          <w:between w:val="nil"/>
        </w:pBdr>
        <w:ind w:firstLine="709"/>
        <w:jc w:val="both"/>
        <w:rPr>
          <w:color w:val="000000"/>
          <w:sz w:val="28"/>
          <w:szCs w:val="28"/>
        </w:rPr>
      </w:pPr>
    </w:p>
    <w:p w:rsidR="0031140D" w:rsidRDefault="00A60F54">
      <w:pPr>
        <w:numPr>
          <w:ilvl w:val="2"/>
          <w:numId w:val="30"/>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31140D" w:rsidRDefault="00A60F54">
      <w:pPr>
        <w:numPr>
          <w:ilvl w:val="2"/>
          <w:numId w:val="30"/>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w:t>
      </w:r>
      <w:r>
        <w:rPr>
          <w:color w:val="000000"/>
          <w:sz w:val="28"/>
          <w:szCs w:val="28"/>
        </w:rPr>
        <w:lastRenderedPageBreak/>
        <w:t>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31140D" w:rsidRDefault="0031140D">
      <w:pPr>
        <w:pBdr>
          <w:top w:val="nil"/>
          <w:left w:val="nil"/>
          <w:bottom w:val="nil"/>
          <w:right w:val="nil"/>
          <w:between w:val="nil"/>
        </w:pBdr>
        <w:ind w:firstLine="709"/>
        <w:jc w:val="both"/>
        <w:rPr>
          <w:color w:val="000000"/>
          <w:sz w:val="28"/>
          <w:szCs w:val="28"/>
        </w:rPr>
      </w:pPr>
    </w:p>
    <w:p w:rsidR="0031140D" w:rsidRDefault="0031140D">
      <w:pPr>
        <w:pBdr>
          <w:top w:val="nil"/>
          <w:left w:val="nil"/>
          <w:bottom w:val="nil"/>
          <w:right w:val="nil"/>
          <w:between w:val="nil"/>
        </w:pBdr>
        <w:ind w:firstLine="709"/>
        <w:jc w:val="both"/>
        <w:rPr>
          <w:b/>
          <w:color w:val="000000"/>
          <w:sz w:val="26"/>
          <w:szCs w:val="26"/>
        </w:rPr>
      </w:pPr>
    </w:p>
    <w:p w:rsidR="0031140D" w:rsidRDefault="00A60F54">
      <w:pPr>
        <w:numPr>
          <w:ilvl w:val="1"/>
          <w:numId w:val="40"/>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31140D" w:rsidRDefault="00A60F54">
      <w:pPr>
        <w:numPr>
          <w:ilvl w:val="0"/>
          <w:numId w:val="6"/>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31140D" w:rsidRDefault="00A60F54">
      <w:pPr>
        <w:numPr>
          <w:ilvl w:val="0"/>
          <w:numId w:val="6"/>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31140D" w:rsidRDefault="00A60F54">
      <w:pPr>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31140D" w:rsidRDefault="00A60F54">
      <w:pPr>
        <w:numPr>
          <w:ilvl w:val="0"/>
          <w:numId w:val="6"/>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31140D" w:rsidRDefault="00A60F54">
      <w:pPr>
        <w:numPr>
          <w:ilvl w:val="0"/>
          <w:numId w:val="6"/>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31140D" w:rsidRDefault="00A60F54">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lastRenderedPageBreak/>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31140D" w:rsidRDefault="00A60F54">
      <w:pPr>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31140D" w:rsidRDefault="00A60F54">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31140D" w:rsidRDefault="00A60F54">
      <w:pPr>
        <w:numPr>
          <w:ilvl w:val="0"/>
          <w:numId w:val="6"/>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31140D" w:rsidRDefault="00A60F54">
      <w:pPr>
        <w:numPr>
          <w:ilvl w:val="0"/>
          <w:numId w:val="6"/>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31140D" w:rsidRDefault="00A60F54">
      <w:pPr>
        <w:numPr>
          <w:ilvl w:val="0"/>
          <w:numId w:val="6"/>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1140D" w:rsidRDefault="00A60F54">
      <w:pPr>
        <w:numPr>
          <w:ilvl w:val="0"/>
          <w:numId w:val="6"/>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31140D" w:rsidRDefault="00A60F54">
      <w:pPr>
        <w:numPr>
          <w:ilvl w:val="0"/>
          <w:numId w:val="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31140D" w:rsidRDefault="00A60F54">
      <w:pPr>
        <w:numPr>
          <w:ilvl w:val="0"/>
          <w:numId w:val="6"/>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31140D" w:rsidRDefault="00A60F54">
      <w:pPr>
        <w:numPr>
          <w:ilvl w:val="0"/>
          <w:numId w:val="6"/>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31140D" w:rsidRDefault="00A60F54">
      <w:pPr>
        <w:numPr>
          <w:ilvl w:val="0"/>
          <w:numId w:val="6"/>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31140D" w:rsidRDefault="00A60F54">
      <w:pPr>
        <w:numPr>
          <w:ilvl w:val="0"/>
          <w:numId w:val="6"/>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31140D" w:rsidRDefault="00A60F54">
      <w:pPr>
        <w:numPr>
          <w:ilvl w:val="0"/>
          <w:numId w:val="6"/>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31140D" w:rsidRDefault="00A60F54">
      <w:pPr>
        <w:numPr>
          <w:ilvl w:val="0"/>
          <w:numId w:val="6"/>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31140D" w:rsidRDefault="00A60F54">
      <w:pPr>
        <w:numPr>
          <w:ilvl w:val="0"/>
          <w:numId w:val="6"/>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31140D" w:rsidRDefault="00A60F54">
      <w:pPr>
        <w:numPr>
          <w:ilvl w:val="0"/>
          <w:numId w:val="39"/>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31140D" w:rsidRDefault="00A60F54">
      <w:pPr>
        <w:numPr>
          <w:ilvl w:val="0"/>
          <w:numId w:val="39"/>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31140D" w:rsidRDefault="00A60F54">
      <w:pPr>
        <w:numPr>
          <w:ilvl w:val="0"/>
          <w:numId w:val="39"/>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31140D" w:rsidRDefault="00A60F54">
      <w:pPr>
        <w:numPr>
          <w:ilvl w:val="0"/>
          <w:numId w:val="39"/>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31140D" w:rsidRDefault="00A60F54">
      <w:pPr>
        <w:numPr>
          <w:ilvl w:val="0"/>
          <w:numId w:val="39"/>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31140D" w:rsidRDefault="00A60F54">
      <w:pPr>
        <w:numPr>
          <w:ilvl w:val="0"/>
          <w:numId w:val="39"/>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31140D" w:rsidRDefault="00A60F54">
      <w:pPr>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w:t>
      </w:r>
      <w:r>
        <w:rPr>
          <w:sz w:val="28"/>
          <w:szCs w:val="28"/>
        </w:rPr>
        <w:t>присутствовавшими</w:t>
      </w:r>
      <w:r>
        <w:rPr>
          <w:color w:val="000000"/>
          <w:sz w:val="28"/>
          <w:szCs w:val="28"/>
        </w:rPr>
        <w:t xml:space="preserve">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31140D" w:rsidRDefault="0031140D">
      <w:pPr>
        <w:pBdr>
          <w:top w:val="nil"/>
          <w:left w:val="nil"/>
          <w:bottom w:val="nil"/>
          <w:right w:val="nil"/>
          <w:between w:val="nil"/>
        </w:pBdr>
        <w:ind w:left="709"/>
        <w:jc w:val="both"/>
        <w:rPr>
          <w:color w:val="000000"/>
          <w:sz w:val="28"/>
          <w:szCs w:val="28"/>
        </w:rPr>
      </w:pPr>
    </w:p>
    <w:p w:rsidR="0031140D" w:rsidRDefault="00A60F54">
      <w:pPr>
        <w:numPr>
          <w:ilvl w:val="1"/>
          <w:numId w:val="40"/>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31140D" w:rsidRDefault="00A60F54">
      <w:pPr>
        <w:numPr>
          <w:ilvl w:val="0"/>
          <w:numId w:val="9"/>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31140D" w:rsidRDefault="00A60F54">
      <w:pPr>
        <w:numPr>
          <w:ilvl w:val="0"/>
          <w:numId w:val="9"/>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31140D" w:rsidRDefault="00A60F54">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31140D" w:rsidRDefault="00A60F54">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31140D" w:rsidRDefault="00A60F54">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31140D" w:rsidRDefault="00A60F54">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31140D" w:rsidRDefault="00A60F54">
      <w:pPr>
        <w:numPr>
          <w:ilvl w:val="0"/>
          <w:numId w:val="9"/>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31140D" w:rsidRDefault="00A60F54">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31140D" w:rsidRDefault="00A60F54">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w:t>
      </w:r>
      <w:r>
        <w:rPr>
          <w:sz w:val="28"/>
          <w:szCs w:val="28"/>
        </w:rPr>
        <w:lastRenderedPageBreak/>
        <w:t>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31140D" w:rsidRDefault="00A60F54">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31140D" w:rsidRDefault="00A60F54">
      <w:pPr>
        <w:numPr>
          <w:ilvl w:val="0"/>
          <w:numId w:val="9"/>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31140D" w:rsidRDefault="00A60F54">
      <w:pPr>
        <w:numPr>
          <w:ilvl w:val="0"/>
          <w:numId w:val="9"/>
        </w:numPr>
        <w:ind w:left="0" w:firstLine="709"/>
        <w:jc w:val="both"/>
        <w:rPr>
          <w:sz w:val="28"/>
          <w:szCs w:val="28"/>
        </w:rPr>
      </w:pPr>
      <w:r>
        <w:rPr>
          <w:sz w:val="28"/>
          <w:szCs w:val="28"/>
        </w:rPr>
        <w:t>Открытый конкурс признается несостоявшимся, если:</w:t>
      </w:r>
    </w:p>
    <w:p w:rsidR="0031140D" w:rsidRDefault="00A60F54">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31140D" w:rsidRDefault="00A60F54">
      <w:pPr>
        <w:ind w:firstLine="709"/>
        <w:jc w:val="both"/>
        <w:rPr>
          <w:sz w:val="28"/>
          <w:szCs w:val="28"/>
        </w:rPr>
      </w:pPr>
      <w:r>
        <w:rPr>
          <w:sz w:val="28"/>
          <w:szCs w:val="28"/>
        </w:rPr>
        <w:t>2) на участие в Открытом конкурсе подана одна Заявка;</w:t>
      </w:r>
    </w:p>
    <w:p w:rsidR="0031140D" w:rsidRDefault="00A60F54">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31140D" w:rsidRDefault="00A60F54">
      <w:pPr>
        <w:ind w:firstLine="709"/>
        <w:jc w:val="both"/>
        <w:rPr>
          <w:sz w:val="28"/>
          <w:szCs w:val="28"/>
        </w:rPr>
      </w:pPr>
      <w:r>
        <w:rPr>
          <w:sz w:val="28"/>
          <w:szCs w:val="28"/>
        </w:rPr>
        <w:t>4) ни один из претендентов не допущен к участию в Открытом конкурсе.</w:t>
      </w:r>
    </w:p>
    <w:p w:rsidR="0031140D" w:rsidRDefault="00A60F54">
      <w:pPr>
        <w:numPr>
          <w:ilvl w:val="0"/>
          <w:numId w:val="9"/>
        </w:numPr>
        <w:ind w:left="0" w:firstLine="709"/>
        <w:jc w:val="both"/>
        <w:rPr>
          <w:sz w:val="28"/>
          <w:szCs w:val="28"/>
        </w:rPr>
      </w:pPr>
      <w:r>
        <w:rPr>
          <w:sz w:val="28"/>
          <w:szCs w:val="28"/>
        </w:rPr>
        <w:t xml:space="preserve">В случае если на участие в Открытом конкурсе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31140D" w:rsidRDefault="00A60F54">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31140D" w:rsidRDefault="00A60F54">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31140D" w:rsidRDefault="00A60F54">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31140D" w:rsidRDefault="00A60F54">
      <w:pPr>
        <w:numPr>
          <w:ilvl w:val="0"/>
          <w:numId w:val="9"/>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31140D" w:rsidRDefault="00A60F54">
      <w:pPr>
        <w:numPr>
          <w:ilvl w:val="0"/>
          <w:numId w:val="9"/>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1140D" w:rsidRDefault="00A60F54">
      <w:pPr>
        <w:numPr>
          <w:ilvl w:val="0"/>
          <w:numId w:val="9"/>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31140D" w:rsidRDefault="0031140D">
      <w:pPr>
        <w:pBdr>
          <w:top w:val="nil"/>
          <w:left w:val="nil"/>
          <w:bottom w:val="nil"/>
          <w:right w:val="nil"/>
          <w:between w:val="nil"/>
        </w:pBdr>
        <w:tabs>
          <w:tab w:val="left" w:pos="1680"/>
        </w:tabs>
        <w:ind w:firstLine="709"/>
        <w:jc w:val="both"/>
        <w:rPr>
          <w:color w:val="000000"/>
          <w:sz w:val="28"/>
          <w:szCs w:val="28"/>
        </w:rPr>
      </w:pPr>
    </w:p>
    <w:p w:rsidR="0031140D" w:rsidRDefault="00A60F54">
      <w:pPr>
        <w:numPr>
          <w:ilvl w:val="1"/>
          <w:numId w:val="40"/>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31140D" w:rsidRDefault="00A60F54">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w:t>
      </w:r>
      <w:r>
        <w:rPr>
          <w:sz w:val="28"/>
          <w:szCs w:val="28"/>
        </w:rPr>
        <w:lastRenderedPageBreak/>
        <w:t>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1140D" w:rsidRDefault="00A60F54">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31140D" w:rsidRDefault="00A60F54">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1140D" w:rsidRDefault="00A60F54">
      <w:pPr>
        <w:numPr>
          <w:ilvl w:val="0"/>
          <w:numId w:val="12"/>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31140D" w:rsidRDefault="00A60F54">
      <w:pPr>
        <w:numPr>
          <w:ilvl w:val="0"/>
          <w:numId w:val="12"/>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1140D" w:rsidRDefault="00A60F54">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31140D" w:rsidRDefault="00A60F54">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w:t>
      </w:r>
      <w:r>
        <w:rPr>
          <w:sz w:val="28"/>
          <w:szCs w:val="28"/>
        </w:rPr>
        <w:lastRenderedPageBreak/>
        <w:t>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31140D" w:rsidRDefault="00A60F54">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31140D" w:rsidRDefault="00A60F54">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31140D" w:rsidRDefault="00A60F54">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31140D" w:rsidRDefault="00A60F54">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31140D" w:rsidRDefault="00A60F54">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1140D" w:rsidRDefault="00A60F54">
      <w:pPr>
        <w:numPr>
          <w:ilvl w:val="0"/>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31140D" w:rsidRDefault="00A60F54">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31140D" w:rsidRDefault="0031140D">
      <w:pPr>
        <w:ind w:left="709"/>
        <w:jc w:val="both"/>
        <w:rPr>
          <w:sz w:val="28"/>
          <w:szCs w:val="28"/>
        </w:rPr>
      </w:pPr>
    </w:p>
    <w:p w:rsidR="0031140D" w:rsidRDefault="00A60F54">
      <w:pPr>
        <w:numPr>
          <w:ilvl w:val="1"/>
          <w:numId w:val="40"/>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31140D" w:rsidRDefault="00A60F54">
      <w:pPr>
        <w:numPr>
          <w:ilvl w:val="0"/>
          <w:numId w:val="35"/>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31140D" w:rsidRDefault="00A60F54">
      <w:pPr>
        <w:numPr>
          <w:ilvl w:val="0"/>
          <w:numId w:val="35"/>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31140D" w:rsidRDefault="00A60F54">
      <w:pPr>
        <w:numPr>
          <w:ilvl w:val="0"/>
          <w:numId w:val="35"/>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31140D" w:rsidRDefault="00A60F54">
      <w:pPr>
        <w:numPr>
          <w:ilvl w:val="0"/>
          <w:numId w:val="35"/>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31140D" w:rsidRDefault="00A60F54">
      <w:pPr>
        <w:numPr>
          <w:ilvl w:val="0"/>
          <w:numId w:val="35"/>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31140D" w:rsidRDefault="00A60F54">
      <w:pPr>
        <w:numPr>
          <w:ilvl w:val="0"/>
          <w:numId w:val="35"/>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31140D" w:rsidRDefault="00A60F54">
      <w:pPr>
        <w:numPr>
          <w:ilvl w:val="0"/>
          <w:numId w:val="35"/>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31140D" w:rsidRDefault="00A60F54">
      <w:pPr>
        <w:numPr>
          <w:ilvl w:val="0"/>
          <w:numId w:val="35"/>
        </w:numPr>
        <w:pBdr>
          <w:top w:val="nil"/>
          <w:left w:val="nil"/>
          <w:bottom w:val="nil"/>
          <w:right w:val="nil"/>
          <w:between w:val="nil"/>
        </w:pBdr>
        <w:ind w:left="0" w:firstLine="709"/>
        <w:jc w:val="both"/>
        <w:rPr>
          <w:color w:val="000000"/>
          <w:sz w:val="28"/>
          <w:szCs w:val="28"/>
        </w:rPr>
      </w:pPr>
      <w:r>
        <w:rPr>
          <w:color w:val="000000"/>
          <w:sz w:val="28"/>
          <w:szCs w:val="28"/>
        </w:rPr>
        <w:lastRenderedPageBreak/>
        <w:t>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31140D" w:rsidRDefault="00A60F54">
      <w:pPr>
        <w:numPr>
          <w:ilvl w:val="0"/>
          <w:numId w:val="35"/>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 В этом случае Заказчик вправе заключить договор с Участником со вторым порядковым номером.</w:t>
      </w:r>
    </w:p>
    <w:p w:rsidR="0031140D" w:rsidRDefault="00A60F54">
      <w:pPr>
        <w:numPr>
          <w:ilvl w:val="0"/>
          <w:numId w:val="35"/>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31140D" w:rsidRDefault="00A60F54">
      <w:pPr>
        <w:numPr>
          <w:ilvl w:val="0"/>
          <w:numId w:val="35"/>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31140D" w:rsidRDefault="0031140D">
      <w:pPr>
        <w:pBdr>
          <w:top w:val="nil"/>
          <w:left w:val="nil"/>
          <w:bottom w:val="nil"/>
          <w:right w:val="nil"/>
          <w:between w:val="nil"/>
        </w:pBdr>
        <w:ind w:left="709"/>
        <w:jc w:val="both"/>
        <w:rPr>
          <w:color w:val="000000"/>
          <w:sz w:val="28"/>
          <w:szCs w:val="28"/>
        </w:rPr>
      </w:pPr>
    </w:p>
    <w:p w:rsidR="0031140D" w:rsidRDefault="00A60F54">
      <w:pPr>
        <w:spacing w:after="120"/>
        <w:jc w:val="center"/>
        <w:rPr>
          <w:b/>
          <w:sz w:val="28"/>
          <w:szCs w:val="28"/>
        </w:rPr>
      </w:pPr>
      <w:r>
        <w:rPr>
          <w:b/>
          <w:sz w:val="32"/>
          <w:szCs w:val="32"/>
        </w:rPr>
        <w:t>Раздел 4. Техническое задание</w:t>
      </w:r>
    </w:p>
    <w:p w:rsidR="0031140D" w:rsidRDefault="00A60F54">
      <w:pPr>
        <w:pBdr>
          <w:top w:val="nil"/>
          <w:left w:val="nil"/>
          <w:bottom w:val="nil"/>
          <w:right w:val="nil"/>
          <w:between w:val="nil"/>
        </w:pBdr>
        <w:ind w:firstLine="708"/>
        <w:jc w:val="both"/>
        <w:rPr>
          <w:color w:val="0D0D0D"/>
          <w:sz w:val="28"/>
          <w:szCs w:val="28"/>
        </w:rPr>
      </w:pPr>
      <w:r>
        <w:rPr>
          <w:color w:val="000000"/>
          <w:sz w:val="28"/>
          <w:szCs w:val="28"/>
        </w:rPr>
        <w:t>1. Техническое обслуживание и текущий ремонт контейнерного перегружателя KALMAR DRF450-60S5</w:t>
      </w:r>
      <w:r>
        <w:rPr>
          <w:sz w:val="28"/>
          <w:szCs w:val="28"/>
        </w:rPr>
        <w:t xml:space="preserve"> (далее по тексту - Техника)</w:t>
      </w:r>
      <w:r>
        <w:rPr>
          <w:color w:val="0D0D0D"/>
          <w:sz w:val="28"/>
          <w:szCs w:val="28"/>
        </w:rPr>
        <w:t>.</w:t>
      </w:r>
    </w:p>
    <w:p w:rsidR="0031140D" w:rsidRDefault="00A60F54">
      <w:pPr>
        <w:ind w:firstLine="709"/>
        <w:jc w:val="both"/>
        <w:rPr>
          <w:sz w:val="28"/>
          <w:szCs w:val="28"/>
        </w:rPr>
      </w:pPr>
      <w:r>
        <w:rPr>
          <w:color w:val="000000"/>
          <w:sz w:val="28"/>
          <w:szCs w:val="28"/>
        </w:rPr>
        <w:t xml:space="preserve">2. Место выполнения работ: г. Барнаул, ул. </w:t>
      </w:r>
      <w:proofErr w:type="gramStart"/>
      <w:r>
        <w:rPr>
          <w:color w:val="000000"/>
          <w:sz w:val="28"/>
          <w:szCs w:val="28"/>
        </w:rPr>
        <w:t>Привокзальная</w:t>
      </w:r>
      <w:proofErr w:type="gramEnd"/>
      <w:r>
        <w:rPr>
          <w:color w:val="000000"/>
          <w:sz w:val="28"/>
          <w:szCs w:val="28"/>
        </w:rPr>
        <w:t>, 87б, контейнерный терминал Барнаул.</w:t>
      </w:r>
    </w:p>
    <w:p w:rsidR="0031140D" w:rsidRDefault="00A60F54">
      <w:pPr>
        <w:ind w:firstLine="709"/>
        <w:jc w:val="both"/>
        <w:rPr>
          <w:sz w:val="28"/>
          <w:szCs w:val="28"/>
        </w:rPr>
      </w:pPr>
      <w:r>
        <w:rPr>
          <w:color w:val="000000"/>
          <w:sz w:val="28"/>
          <w:szCs w:val="28"/>
        </w:rPr>
        <w:t>3. 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31140D" w:rsidRDefault="00A60F54">
      <w:pPr>
        <w:ind w:firstLine="709"/>
        <w:jc w:val="both"/>
        <w:rPr>
          <w:color w:val="000000"/>
          <w:sz w:val="28"/>
          <w:szCs w:val="28"/>
        </w:rPr>
      </w:pPr>
      <w:r>
        <w:rPr>
          <w:color w:val="000000"/>
          <w:sz w:val="28"/>
          <w:szCs w:val="28"/>
        </w:rPr>
        <w:t>4. Содержание, требования к выполнению работ:</w:t>
      </w:r>
    </w:p>
    <w:p w:rsidR="0031140D" w:rsidRDefault="00A60F54">
      <w:pPr>
        <w:ind w:firstLine="709"/>
        <w:jc w:val="both"/>
        <w:rPr>
          <w:sz w:val="28"/>
          <w:szCs w:val="28"/>
        </w:rPr>
      </w:pPr>
      <w:r>
        <w:rPr>
          <w:sz w:val="28"/>
          <w:szCs w:val="28"/>
        </w:rPr>
        <w:t>4.1.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31140D" w:rsidRDefault="00A60F54">
      <w:pPr>
        <w:ind w:firstLine="709"/>
        <w:jc w:val="both"/>
        <w:rPr>
          <w:sz w:val="28"/>
          <w:szCs w:val="28"/>
        </w:rPr>
      </w:pPr>
      <w:r>
        <w:rPr>
          <w:color w:val="000000"/>
          <w:sz w:val="28"/>
          <w:szCs w:val="28"/>
        </w:rPr>
        <w:lastRenderedPageBreak/>
        <w:t xml:space="preserve">4.2.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31140D" w:rsidRDefault="00A60F54">
      <w:pPr>
        <w:ind w:firstLine="709"/>
        <w:jc w:val="both"/>
        <w:rPr>
          <w:sz w:val="28"/>
          <w:szCs w:val="28"/>
        </w:rPr>
      </w:pPr>
      <w:r>
        <w:rPr>
          <w:color w:val="000000"/>
          <w:sz w:val="28"/>
          <w:szCs w:val="28"/>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w:t>
      </w:r>
    </w:p>
    <w:p w:rsidR="0031140D" w:rsidRDefault="00A60F54">
      <w:pPr>
        <w:ind w:firstLine="709"/>
        <w:jc w:val="both"/>
        <w:rPr>
          <w:sz w:val="28"/>
          <w:szCs w:val="28"/>
        </w:rPr>
      </w:pPr>
      <w:r>
        <w:rPr>
          <w:color w:val="000000"/>
          <w:sz w:val="28"/>
          <w:szCs w:val="28"/>
        </w:rPr>
        <w:t xml:space="preserve">4.3. Текущий ремонт (далее - </w:t>
      </w:r>
      <w:proofErr w:type="gramStart"/>
      <w:r>
        <w:rPr>
          <w:color w:val="000000"/>
          <w:sz w:val="28"/>
          <w:szCs w:val="28"/>
        </w:rPr>
        <w:t>ТР</w:t>
      </w:r>
      <w:proofErr w:type="gramEnd"/>
      <w:r>
        <w:rPr>
          <w:color w:val="000000"/>
          <w:sz w:val="28"/>
          <w:szCs w:val="28"/>
        </w:rPr>
        <w:t xml:space="preserve">) – ремонт, который проводится с целью восстановления работоспособности Техники, а также поддержания эксплуатационных показателей. </w:t>
      </w:r>
    </w:p>
    <w:p w:rsidR="0031140D" w:rsidRDefault="00A60F54">
      <w:pPr>
        <w:ind w:firstLine="709"/>
        <w:jc w:val="both"/>
        <w:rPr>
          <w:sz w:val="28"/>
          <w:szCs w:val="28"/>
        </w:rPr>
      </w:pPr>
      <w:proofErr w:type="gramStart"/>
      <w:r>
        <w:rPr>
          <w:color w:val="000000"/>
          <w:sz w:val="28"/>
          <w:szCs w:val="28"/>
        </w:rPr>
        <w:t>ТР</w:t>
      </w:r>
      <w:proofErr w:type="gramEnd"/>
      <w:r>
        <w:rPr>
          <w:color w:val="000000"/>
          <w:sz w:val="28"/>
          <w:szCs w:val="28"/>
        </w:rPr>
        <w:t xml:space="preserve"> Техники осуществляется при выезде на объект Заказчика для устранения неисправности, препятствующей работе Техники. </w:t>
      </w:r>
      <w:proofErr w:type="gramStart"/>
      <w:r>
        <w:rPr>
          <w:color w:val="000000"/>
          <w:sz w:val="28"/>
          <w:szCs w:val="28"/>
        </w:rPr>
        <w:t>ТР</w:t>
      </w:r>
      <w:proofErr w:type="gramEnd"/>
      <w:r>
        <w:rPr>
          <w:color w:val="000000"/>
          <w:sz w:val="28"/>
          <w:szCs w:val="28"/>
        </w:rPr>
        <w:t xml:space="preserve">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31140D" w:rsidRDefault="00A60F54">
      <w:pPr>
        <w:ind w:firstLine="709"/>
        <w:jc w:val="both"/>
        <w:rPr>
          <w:sz w:val="28"/>
          <w:szCs w:val="28"/>
        </w:rPr>
      </w:pPr>
      <w:r>
        <w:rPr>
          <w:color w:val="000000"/>
          <w:sz w:val="28"/>
          <w:szCs w:val="28"/>
        </w:rPr>
        <w:t>5. Сроки выполнения работ:</w:t>
      </w:r>
    </w:p>
    <w:p w:rsidR="0031140D" w:rsidRDefault="00A60F54">
      <w:pPr>
        <w:pBdr>
          <w:top w:val="nil"/>
          <w:left w:val="nil"/>
          <w:bottom w:val="nil"/>
          <w:right w:val="nil"/>
          <w:between w:val="nil"/>
        </w:pBdr>
        <w:spacing w:before="240" w:after="240"/>
        <w:ind w:left="40"/>
        <w:rPr>
          <w:sz w:val="20"/>
          <w:szCs w:val="20"/>
        </w:rPr>
      </w:pPr>
      <w:r>
        <w:rPr>
          <w:color w:val="000000"/>
          <w:sz w:val="28"/>
          <w:szCs w:val="28"/>
        </w:rPr>
        <w:t>5.1 Сроки проведения ТО:</w:t>
      </w:r>
    </w:p>
    <w:p w:rsidR="0031140D" w:rsidRDefault="00A60F54">
      <w:pPr>
        <w:ind w:firstLine="709"/>
        <w:jc w:val="both"/>
        <w:rPr>
          <w:color w:val="000000"/>
          <w:sz w:val="28"/>
          <w:szCs w:val="28"/>
        </w:rPr>
      </w:pPr>
      <w:r>
        <w:rPr>
          <w:color w:val="000000"/>
          <w:sz w:val="28"/>
          <w:szCs w:val="28"/>
        </w:rPr>
        <w:t xml:space="preserve">- ТО 500 </w:t>
      </w:r>
      <w:proofErr w:type="spellStart"/>
      <w:r>
        <w:rPr>
          <w:color w:val="000000"/>
          <w:sz w:val="28"/>
          <w:szCs w:val="28"/>
        </w:rPr>
        <w:t>моточасов</w:t>
      </w:r>
      <w:proofErr w:type="spellEnd"/>
      <w:r>
        <w:rPr>
          <w:color w:val="000000"/>
          <w:sz w:val="28"/>
          <w:szCs w:val="28"/>
        </w:rPr>
        <w:t xml:space="preserve"> - в течение </w:t>
      </w:r>
      <w:r>
        <w:rPr>
          <w:sz w:val="28"/>
          <w:szCs w:val="28"/>
        </w:rPr>
        <w:t>15</w:t>
      </w:r>
      <w:r>
        <w:rPr>
          <w:color w:val="000000"/>
          <w:sz w:val="28"/>
          <w:szCs w:val="28"/>
        </w:rPr>
        <w:t xml:space="preserve"> (</w:t>
      </w:r>
      <w:r>
        <w:rPr>
          <w:sz w:val="28"/>
          <w:szCs w:val="28"/>
        </w:rPr>
        <w:t>пятнадцати</w:t>
      </w:r>
      <w:r>
        <w:rPr>
          <w:color w:val="000000"/>
          <w:sz w:val="28"/>
          <w:szCs w:val="28"/>
        </w:rPr>
        <w:t xml:space="preserve">) часов с даты и </w:t>
      </w:r>
      <w:proofErr w:type="gramStart"/>
      <w:r>
        <w:rPr>
          <w:color w:val="000000"/>
          <w:sz w:val="28"/>
          <w:szCs w:val="28"/>
        </w:rPr>
        <w:t>времени</w:t>
      </w:r>
      <w:proofErr w:type="gramEnd"/>
      <w:r>
        <w:rPr>
          <w:color w:val="000000"/>
          <w:sz w:val="28"/>
          <w:szCs w:val="28"/>
        </w:rPr>
        <w:t xml:space="preserve"> указанных в заявке;</w:t>
      </w:r>
    </w:p>
    <w:p w:rsidR="0031140D" w:rsidRDefault="00A60F54">
      <w:pPr>
        <w:ind w:firstLine="709"/>
        <w:jc w:val="both"/>
        <w:rPr>
          <w:color w:val="000000"/>
          <w:sz w:val="28"/>
          <w:szCs w:val="28"/>
        </w:rPr>
      </w:pPr>
      <w:r>
        <w:rPr>
          <w:color w:val="000000"/>
          <w:sz w:val="28"/>
          <w:szCs w:val="28"/>
        </w:rPr>
        <w:t xml:space="preserve">- ТО 1000 </w:t>
      </w:r>
      <w:proofErr w:type="spellStart"/>
      <w:r>
        <w:rPr>
          <w:color w:val="000000"/>
          <w:sz w:val="28"/>
          <w:szCs w:val="28"/>
        </w:rPr>
        <w:t>моточасов</w:t>
      </w:r>
      <w:proofErr w:type="spellEnd"/>
      <w:r>
        <w:rPr>
          <w:color w:val="000000"/>
          <w:sz w:val="28"/>
          <w:szCs w:val="28"/>
        </w:rPr>
        <w:t xml:space="preserve"> - в течение </w:t>
      </w:r>
      <w:r>
        <w:rPr>
          <w:sz w:val="28"/>
          <w:szCs w:val="28"/>
        </w:rPr>
        <w:t>3</w:t>
      </w:r>
      <w:r>
        <w:rPr>
          <w:color w:val="000000"/>
          <w:sz w:val="28"/>
          <w:szCs w:val="28"/>
        </w:rPr>
        <w:t>2 (</w:t>
      </w:r>
      <w:r>
        <w:rPr>
          <w:sz w:val="28"/>
          <w:szCs w:val="28"/>
        </w:rPr>
        <w:t>тридцати двух</w:t>
      </w:r>
      <w:r>
        <w:rPr>
          <w:color w:val="000000"/>
          <w:sz w:val="28"/>
          <w:szCs w:val="28"/>
        </w:rPr>
        <w:t xml:space="preserve">) часов с даты и </w:t>
      </w:r>
      <w:proofErr w:type="gramStart"/>
      <w:r>
        <w:rPr>
          <w:color w:val="000000"/>
          <w:sz w:val="28"/>
          <w:szCs w:val="28"/>
        </w:rPr>
        <w:t>времени</w:t>
      </w:r>
      <w:proofErr w:type="gramEnd"/>
      <w:r>
        <w:rPr>
          <w:color w:val="000000"/>
          <w:sz w:val="28"/>
          <w:szCs w:val="28"/>
        </w:rPr>
        <w:t xml:space="preserve"> указанных в заявке;</w:t>
      </w:r>
    </w:p>
    <w:p w:rsidR="0031140D" w:rsidRDefault="00A60F54">
      <w:pPr>
        <w:ind w:firstLine="709"/>
        <w:jc w:val="both"/>
        <w:rPr>
          <w:color w:val="000000"/>
          <w:sz w:val="28"/>
          <w:szCs w:val="28"/>
        </w:rPr>
      </w:pPr>
      <w:r>
        <w:rPr>
          <w:color w:val="000000"/>
          <w:sz w:val="28"/>
          <w:szCs w:val="28"/>
        </w:rPr>
        <w:t xml:space="preserve">- ТО 2000 </w:t>
      </w:r>
      <w:proofErr w:type="spellStart"/>
      <w:r>
        <w:rPr>
          <w:color w:val="000000"/>
          <w:sz w:val="28"/>
          <w:szCs w:val="28"/>
        </w:rPr>
        <w:t>моточасов</w:t>
      </w:r>
      <w:proofErr w:type="spellEnd"/>
      <w:r>
        <w:rPr>
          <w:color w:val="000000"/>
          <w:sz w:val="28"/>
          <w:szCs w:val="28"/>
        </w:rPr>
        <w:t xml:space="preserve"> - в течение </w:t>
      </w:r>
      <w:r>
        <w:rPr>
          <w:sz w:val="28"/>
          <w:szCs w:val="28"/>
        </w:rPr>
        <w:t>42</w:t>
      </w:r>
      <w:r>
        <w:rPr>
          <w:color w:val="000000"/>
          <w:sz w:val="28"/>
          <w:szCs w:val="28"/>
        </w:rPr>
        <w:t xml:space="preserve"> (</w:t>
      </w:r>
      <w:r>
        <w:rPr>
          <w:sz w:val="28"/>
          <w:szCs w:val="28"/>
        </w:rPr>
        <w:t>сорока двух</w:t>
      </w:r>
      <w:r>
        <w:rPr>
          <w:color w:val="000000"/>
          <w:sz w:val="28"/>
          <w:szCs w:val="28"/>
        </w:rPr>
        <w:t xml:space="preserve">) часов с даты и </w:t>
      </w:r>
      <w:proofErr w:type="gramStart"/>
      <w:r>
        <w:rPr>
          <w:color w:val="000000"/>
          <w:sz w:val="28"/>
          <w:szCs w:val="28"/>
        </w:rPr>
        <w:t>времени</w:t>
      </w:r>
      <w:proofErr w:type="gramEnd"/>
      <w:r>
        <w:rPr>
          <w:color w:val="000000"/>
          <w:sz w:val="28"/>
          <w:szCs w:val="28"/>
        </w:rPr>
        <w:t xml:space="preserve"> указанных в заявке.</w:t>
      </w:r>
    </w:p>
    <w:p w:rsidR="0031140D" w:rsidRDefault="00A60F54">
      <w:pPr>
        <w:ind w:firstLine="709"/>
        <w:jc w:val="both"/>
        <w:rPr>
          <w:sz w:val="28"/>
          <w:szCs w:val="28"/>
        </w:rPr>
      </w:pPr>
      <w:r>
        <w:rPr>
          <w:color w:val="000000"/>
          <w:sz w:val="28"/>
          <w:szCs w:val="28"/>
        </w:rPr>
        <w:t xml:space="preserve">5.2. Срок выполнения </w:t>
      </w:r>
      <w:proofErr w:type="gramStart"/>
      <w:r>
        <w:rPr>
          <w:color w:val="000000"/>
          <w:sz w:val="28"/>
          <w:szCs w:val="28"/>
        </w:rPr>
        <w:t>ТР</w:t>
      </w:r>
      <w:proofErr w:type="gramEnd"/>
      <w:r>
        <w:rPr>
          <w:color w:val="000000"/>
          <w:sz w:val="28"/>
          <w:szCs w:val="28"/>
        </w:rPr>
        <w:t xml:space="preserve"> - 7 (семь) календарных дней с даты указанной в заявке.</w:t>
      </w:r>
    </w:p>
    <w:p w:rsidR="0031140D" w:rsidRDefault="00A60F54">
      <w:pPr>
        <w:ind w:firstLine="709"/>
        <w:jc w:val="both"/>
        <w:rPr>
          <w:sz w:val="28"/>
          <w:szCs w:val="28"/>
        </w:rPr>
      </w:pPr>
      <w:r>
        <w:rPr>
          <w:color w:val="000000"/>
          <w:sz w:val="28"/>
          <w:szCs w:val="28"/>
        </w:rPr>
        <w:t xml:space="preserve">5.3. Рабочим временем для проведения ТО и </w:t>
      </w:r>
      <w:proofErr w:type="gramStart"/>
      <w:r>
        <w:rPr>
          <w:color w:val="000000"/>
          <w:sz w:val="28"/>
          <w:szCs w:val="28"/>
        </w:rPr>
        <w:t>ТР</w:t>
      </w:r>
      <w:proofErr w:type="gramEnd"/>
      <w:r>
        <w:rPr>
          <w:color w:val="000000"/>
          <w:sz w:val="28"/>
          <w:szCs w:val="28"/>
        </w:rPr>
        <w:t xml:space="preserve"> Техники принимается время – рабочие, выходные и праздничные дни с 08:00 до 20:00 по местному времени. </w:t>
      </w:r>
    </w:p>
    <w:p w:rsidR="0031140D" w:rsidRDefault="00A60F54">
      <w:pPr>
        <w:shd w:val="clear" w:color="auto" w:fill="FFFFFF"/>
        <w:ind w:firstLine="709"/>
        <w:jc w:val="both"/>
        <w:rPr>
          <w:color w:val="000000"/>
          <w:sz w:val="28"/>
          <w:szCs w:val="28"/>
        </w:rPr>
      </w:pPr>
      <w:r>
        <w:rPr>
          <w:color w:val="000000"/>
          <w:sz w:val="28"/>
          <w:szCs w:val="28"/>
        </w:rPr>
        <w:t>6. Порядок ТО Техники:</w:t>
      </w:r>
    </w:p>
    <w:p w:rsidR="0031140D" w:rsidRDefault="00A60F54">
      <w:pPr>
        <w:shd w:val="clear" w:color="auto" w:fill="FFFFFF"/>
        <w:ind w:firstLine="709"/>
        <w:jc w:val="both"/>
        <w:rPr>
          <w:color w:val="000000"/>
          <w:sz w:val="28"/>
          <w:szCs w:val="28"/>
        </w:rPr>
      </w:pPr>
      <w:r>
        <w:rPr>
          <w:color w:val="000000"/>
          <w:sz w:val="28"/>
          <w:szCs w:val="28"/>
        </w:rPr>
        <w:t>- Заказчик ежемесячно в срок до 25 числа предоставляет Исполнителю плановый график проведения ТО.</w:t>
      </w:r>
    </w:p>
    <w:p w:rsidR="0031140D" w:rsidRDefault="00A60F54">
      <w:pPr>
        <w:shd w:val="clear" w:color="auto" w:fill="FFFFFF"/>
        <w:ind w:firstLine="709"/>
        <w:jc w:val="both"/>
        <w:rPr>
          <w:color w:val="000000"/>
          <w:sz w:val="28"/>
          <w:szCs w:val="28"/>
        </w:rPr>
      </w:pPr>
      <w:r>
        <w:rPr>
          <w:color w:val="000000"/>
          <w:sz w:val="28"/>
          <w:szCs w:val="28"/>
        </w:rPr>
        <w:t xml:space="preserve">- </w:t>
      </w:r>
      <w:proofErr w:type="gramStart"/>
      <w:r>
        <w:rPr>
          <w:color w:val="000000"/>
          <w:sz w:val="28"/>
          <w:szCs w:val="28"/>
        </w:rPr>
        <w:t>Любое ТО</w:t>
      </w:r>
      <w:proofErr w:type="gramEnd"/>
      <w:r>
        <w:rPr>
          <w:color w:val="000000"/>
          <w:sz w:val="28"/>
          <w:szCs w:val="28"/>
        </w:rPr>
        <w:t xml:space="preserve"> Техники проводится на основании заявки Заказчика.</w:t>
      </w:r>
    </w:p>
    <w:p w:rsidR="0031140D" w:rsidRDefault="00A60F54">
      <w:pPr>
        <w:shd w:val="clear" w:color="auto" w:fill="FFFFFF"/>
        <w:ind w:firstLine="709"/>
        <w:jc w:val="both"/>
        <w:rPr>
          <w:color w:val="000000"/>
          <w:sz w:val="28"/>
          <w:szCs w:val="28"/>
        </w:rPr>
      </w:pPr>
      <w:r>
        <w:rPr>
          <w:color w:val="000000"/>
          <w:sz w:val="28"/>
          <w:szCs w:val="28"/>
        </w:rPr>
        <w:t>- Заявка направляется Исполнителю на электронный адрес за 5 (пять) календарных дней до планируемой даты выполнения работ.</w:t>
      </w:r>
    </w:p>
    <w:p w:rsidR="0031140D" w:rsidRDefault="00A60F54">
      <w:pPr>
        <w:ind w:firstLine="709"/>
        <w:rPr>
          <w:color w:val="000000"/>
          <w:sz w:val="28"/>
          <w:szCs w:val="28"/>
        </w:rPr>
      </w:pPr>
      <w:r>
        <w:rPr>
          <w:color w:val="000000"/>
          <w:sz w:val="28"/>
          <w:szCs w:val="28"/>
        </w:rPr>
        <w:t>7. Требования к качеству работ:</w:t>
      </w:r>
    </w:p>
    <w:p w:rsidR="0031140D" w:rsidRDefault="00A60F54">
      <w:pPr>
        <w:ind w:firstLine="709"/>
        <w:jc w:val="both"/>
        <w:rPr>
          <w:sz w:val="28"/>
          <w:szCs w:val="28"/>
        </w:rPr>
      </w:pPr>
      <w:r>
        <w:rPr>
          <w:sz w:val="28"/>
          <w:szCs w:val="28"/>
        </w:rPr>
        <w:t xml:space="preserve">7.1. Исполнитель должен: </w:t>
      </w:r>
    </w:p>
    <w:p w:rsidR="0031140D" w:rsidRDefault="00A60F54">
      <w:pPr>
        <w:ind w:firstLine="709"/>
        <w:jc w:val="both"/>
        <w:rPr>
          <w:sz w:val="28"/>
          <w:szCs w:val="28"/>
        </w:rPr>
      </w:pPr>
      <w:r>
        <w:rPr>
          <w:sz w:val="28"/>
          <w:szCs w:val="28"/>
        </w:rPr>
        <w:t>- выполнить качественно Работы на основании действующих стандартов обслуживания в соответствии с заявкой Заказчика;</w:t>
      </w:r>
    </w:p>
    <w:p w:rsidR="0031140D" w:rsidRDefault="00A60F54">
      <w:pPr>
        <w:ind w:firstLine="709"/>
        <w:jc w:val="both"/>
        <w:rPr>
          <w:sz w:val="28"/>
          <w:szCs w:val="28"/>
        </w:rPr>
      </w:pPr>
      <w:r>
        <w:rPr>
          <w:sz w:val="28"/>
          <w:szCs w:val="28"/>
        </w:rPr>
        <w:t xml:space="preserve">- обеспечивать постоянный </w:t>
      </w:r>
      <w:proofErr w:type="gramStart"/>
      <w:r>
        <w:rPr>
          <w:sz w:val="28"/>
          <w:szCs w:val="28"/>
        </w:rPr>
        <w:t>контроль за</w:t>
      </w:r>
      <w:proofErr w:type="gramEnd"/>
      <w:r>
        <w:rPr>
          <w:sz w:val="28"/>
          <w:szCs w:val="28"/>
        </w:rPr>
        <w:t xml:space="preserve"> выполнением Работ, незамедлительно принимать меры по устранению выявленных недостатков;</w:t>
      </w:r>
    </w:p>
    <w:p w:rsidR="0031140D" w:rsidRDefault="00A60F54">
      <w:pPr>
        <w:ind w:firstLine="709"/>
        <w:jc w:val="both"/>
        <w:rPr>
          <w:sz w:val="28"/>
          <w:szCs w:val="28"/>
        </w:rPr>
      </w:pPr>
      <w:r>
        <w:rPr>
          <w:sz w:val="28"/>
          <w:szCs w:val="28"/>
        </w:rPr>
        <w:t>- соблюдать гарантийные обязательства при проведении ремонтных работ;</w:t>
      </w:r>
    </w:p>
    <w:p w:rsidR="0031140D" w:rsidRDefault="00A60F54">
      <w:pPr>
        <w:ind w:firstLine="709"/>
        <w:jc w:val="both"/>
        <w:rPr>
          <w:sz w:val="28"/>
          <w:szCs w:val="28"/>
        </w:rPr>
      </w:pPr>
      <w:r>
        <w:rPr>
          <w:sz w:val="28"/>
          <w:szCs w:val="28"/>
        </w:rPr>
        <w:lastRenderedPageBreak/>
        <w:t>- нести ответственность за повреждения техники в процессе проведения ремонтных работ:</w:t>
      </w:r>
    </w:p>
    <w:p w:rsidR="0031140D" w:rsidRDefault="00A60F54">
      <w:pPr>
        <w:ind w:firstLine="709"/>
        <w:jc w:val="both"/>
        <w:rPr>
          <w:sz w:val="28"/>
          <w:szCs w:val="28"/>
        </w:rPr>
      </w:pPr>
      <w:r>
        <w:rPr>
          <w:sz w:val="28"/>
          <w:szCs w:val="28"/>
        </w:rPr>
        <w:t>- обеспечить возврат замененных элементов Техники Заказчику.</w:t>
      </w:r>
    </w:p>
    <w:p w:rsidR="0031140D" w:rsidRDefault="00A60F54">
      <w:pPr>
        <w:ind w:firstLine="709"/>
        <w:jc w:val="both"/>
        <w:rPr>
          <w:sz w:val="28"/>
          <w:szCs w:val="28"/>
        </w:rPr>
      </w:pPr>
      <w:r>
        <w:rPr>
          <w:sz w:val="28"/>
          <w:szCs w:val="28"/>
        </w:rPr>
        <w:t>7.2. Работы должны быть выполнены в полном объеме в соответствии с Договором и приложениями к нему.</w:t>
      </w:r>
    </w:p>
    <w:p w:rsidR="0031140D" w:rsidRDefault="00A60F54">
      <w:pPr>
        <w:ind w:firstLine="709"/>
        <w:jc w:val="both"/>
        <w:rPr>
          <w:sz w:val="28"/>
          <w:szCs w:val="28"/>
        </w:rPr>
      </w:pPr>
      <w:r>
        <w:rPr>
          <w:sz w:val="28"/>
          <w:szCs w:val="28"/>
        </w:rPr>
        <w:t>7.3. Исполнитель должен предоставлять Заказчику необходимую и достоверную информацию о Работах, их видах и особенностях.</w:t>
      </w:r>
    </w:p>
    <w:p w:rsidR="0031140D" w:rsidRDefault="00A60F54">
      <w:pPr>
        <w:ind w:firstLine="709"/>
        <w:jc w:val="both"/>
        <w:rPr>
          <w:sz w:val="28"/>
          <w:szCs w:val="28"/>
        </w:rPr>
      </w:pPr>
      <w:r>
        <w:rPr>
          <w:sz w:val="28"/>
          <w:szCs w:val="28"/>
        </w:rPr>
        <w:t>7.4.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31140D" w:rsidRDefault="00A60F54">
      <w:pPr>
        <w:shd w:val="clear" w:color="auto" w:fill="FFFFFF"/>
        <w:ind w:firstLine="709"/>
        <w:jc w:val="both"/>
        <w:rPr>
          <w:sz w:val="28"/>
          <w:szCs w:val="28"/>
        </w:rPr>
      </w:pPr>
      <w:r>
        <w:rPr>
          <w:color w:val="000000"/>
          <w:sz w:val="28"/>
          <w:szCs w:val="28"/>
        </w:rPr>
        <w:t>7.5. Работы должны выполняться высококвалифицированными специалистами, прошедшими обучение.</w:t>
      </w:r>
    </w:p>
    <w:p w:rsidR="0031140D" w:rsidRDefault="00A60F54">
      <w:pPr>
        <w:ind w:firstLine="709"/>
        <w:jc w:val="both"/>
        <w:rPr>
          <w:sz w:val="28"/>
          <w:szCs w:val="28"/>
        </w:rPr>
      </w:pPr>
      <w:r>
        <w:rPr>
          <w:color w:val="000000"/>
          <w:sz w:val="28"/>
          <w:szCs w:val="28"/>
        </w:rPr>
        <w:t xml:space="preserve">7.6. Применяемые при выполнении работ по ТО и </w:t>
      </w:r>
      <w:proofErr w:type="gramStart"/>
      <w:r>
        <w:rPr>
          <w:color w:val="000000"/>
          <w:sz w:val="28"/>
          <w:szCs w:val="28"/>
        </w:rPr>
        <w:t>ТР</w:t>
      </w:r>
      <w:proofErr w:type="gramEnd"/>
      <w:r>
        <w:rPr>
          <w:color w:val="000000"/>
          <w:sz w:val="28"/>
          <w:szCs w:val="28"/>
        </w:rPr>
        <w:t xml:space="preserve"> Техники запасные части и материалы должны иметь документы, подтверждающие их качество завода производителя. Победитель обязан предоставить по запросу Заказчика, заверенные копии указанных документов.</w:t>
      </w:r>
    </w:p>
    <w:p w:rsidR="0031140D" w:rsidRDefault="00A60F54">
      <w:pPr>
        <w:ind w:firstLine="709"/>
        <w:jc w:val="both"/>
        <w:rPr>
          <w:color w:val="000000"/>
          <w:sz w:val="28"/>
          <w:szCs w:val="28"/>
        </w:rPr>
      </w:pPr>
      <w:r>
        <w:rPr>
          <w:sz w:val="28"/>
          <w:szCs w:val="28"/>
        </w:rPr>
        <w:t>7.7. Требования к безопасности Работ: п</w:t>
      </w:r>
      <w:r>
        <w:rPr>
          <w:color w:val="000000"/>
          <w:sz w:val="28"/>
          <w:szCs w:val="28"/>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rsidR="0031140D" w:rsidRDefault="00A60F54">
      <w:pPr>
        <w:ind w:firstLine="709"/>
        <w:jc w:val="both"/>
        <w:rPr>
          <w:sz w:val="28"/>
          <w:szCs w:val="28"/>
        </w:rPr>
      </w:pPr>
      <w:r>
        <w:rPr>
          <w:sz w:val="28"/>
          <w:szCs w:val="28"/>
        </w:rPr>
        <w:t xml:space="preserve">7.8.Срок гарантии на выполненные работы, запчасти и материалы Исполнителя – 13 (тринадцать) месяцев с даты подписания Сторонами акта сдачи-приемки выполненных работ, либо </w:t>
      </w:r>
      <w:proofErr w:type="spellStart"/>
      <w:proofErr w:type="gramStart"/>
      <w:r>
        <w:rPr>
          <w:sz w:val="28"/>
          <w:szCs w:val="28"/>
        </w:rPr>
        <w:t>универсального-передаточного</w:t>
      </w:r>
      <w:proofErr w:type="spellEnd"/>
      <w:proofErr w:type="gramEnd"/>
      <w:r>
        <w:rPr>
          <w:sz w:val="28"/>
          <w:szCs w:val="28"/>
        </w:rPr>
        <w:t xml:space="preserve"> документа (УПД).</w:t>
      </w:r>
    </w:p>
    <w:p w:rsidR="0031140D" w:rsidRDefault="00A60F54">
      <w:pPr>
        <w:ind w:firstLine="709"/>
        <w:jc w:val="both"/>
        <w:rPr>
          <w:sz w:val="28"/>
          <w:szCs w:val="28"/>
        </w:rPr>
      </w:pPr>
      <w:r>
        <w:rPr>
          <w:sz w:val="28"/>
          <w:szCs w:val="28"/>
        </w:rPr>
        <w:t xml:space="preserve">7.9. Единичные расценки по </w:t>
      </w:r>
      <w:proofErr w:type="gramStart"/>
      <w:r>
        <w:rPr>
          <w:sz w:val="28"/>
          <w:szCs w:val="28"/>
        </w:rPr>
        <w:t>ТР</w:t>
      </w:r>
      <w:proofErr w:type="gramEnd"/>
      <w:r>
        <w:rPr>
          <w:sz w:val="28"/>
          <w:szCs w:val="28"/>
        </w:rPr>
        <w:t xml:space="preserve"> и ТО не должны превышать нижеуказанные:</w:t>
      </w:r>
    </w:p>
    <w:p w:rsidR="0031140D" w:rsidRDefault="0031140D">
      <w:pPr>
        <w:ind w:firstLine="709"/>
        <w:jc w:val="both"/>
        <w:rPr>
          <w:sz w:val="28"/>
          <w:szCs w:val="28"/>
        </w:rPr>
      </w:pPr>
    </w:p>
    <w:tbl>
      <w:tblPr>
        <w:tblStyle w:val="afff6"/>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12"/>
        <w:gridCol w:w="3213"/>
        <w:gridCol w:w="3213"/>
      </w:tblGrid>
      <w:tr w:rsidR="0031140D">
        <w:trPr>
          <w:tblHeader/>
        </w:trPr>
        <w:tc>
          <w:tcPr>
            <w:tcW w:w="3212" w:type="dxa"/>
            <w:shd w:val="clear" w:color="auto" w:fill="auto"/>
            <w:tcMar>
              <w:top w:w="100" w:type="dxa"/>
              <w:left w:w="100" w:type="dxa"/>
              <w:bottom w:w="100" w:type="dxa"/>
              <w:right w:w="100" w:type="dxa"/>
            </w:tcMar>
          </w:tcPr>
          <w:p w:rsidR="0031140D" w:rsidRDefault="00A60F54">
            <w:pPr>
              <w:widowControl w:val="0"/>
              <w:pBdr>
                <w:top w:val="nil"/>
                <w:left w:val="nil"/>
                <w:bottom w:val="nil"/>
                <w:right w:val="nil"/>
                <w:between w:val="nil"/>
              </w:pBdr>
              <w:jc w:val="center"/>
              <w:rPr>
                <w:sz w:val="28"/>
                <w:szCs w:val="28"/>
              </w:rPr>
            </w:pPr>
            <w:r>
              <w:rPr>
                <w:sz w:val="28"/>
                <w:szCs w:val="28"/>
              </w:rPr>
              <w:t>Наименование работ, услуг</w:t>
            </w:r>
          </w:p>
        </w:tc>
        <w:tc>
          <w:tcPr>
            <w:tcW w:w="3212" w:type="dxa"/>
            <w:shd w:val="clear" w:color="auto" w:fill="auto"/>
            <w:tcMar>
              <w:top w:w="100" w:type="dxa"/>
              <w:left w:w="100" w:type="dxa"/>
              <w:bottom w:w="100" w:type="dxa"/>
              <w:right w:w="100" w:type="dxa"/>
            </w:tcMar>
          </w:tcPr>
          <w:p w:rsidR="0031140D" w:rsidRDefault="00A60F54">
            <w:pPr>
              <w:widowControl w:val="0"/>
              <w:pBdr>
                <w:top w:val="nil"/>
                <w:left w:val="nil"/>
                <w:bottom w:val="nil"/>
                <w:right w:val="nil"/>
                <w:between w:val="nil"/>
              </w:pBdr>
              <w:jc w:val="center"/>
              <w:rPr>
                <w:sz w:val="28"/>
                <w:szCs w:val="28"/>
              </w:rPr>
            </w:pPr>
            <w:r>
              <w:rPr>
                <w:sz w:val="28"/>
                <w:szCs w:val="28"/>
              </w:rPr>
              <w:t>Предельная стоимость с учетом материалов, руб. без НДС</w:t>
            </w:r>
          </w:p>
        </w:tc>
        <w:tc>
          <w:tcPr>
            <w:tcW w:w="3212" w:type="dxa"/>
            <w:shd w:val="clear" w:color="auto" w:fill="auto"/>
            <w:tcMar>
              <w:top w:w="100" w:type="dxa"/>
              <w:left w:w="100" w:type="dxa"/>
              <w:bottom w:w="100" w:type="dxa"/>
              <w:right w:w="100" w:type="dxa"/>
            </w:tcMar>
          </w:tcPr>
          <w:p w:rsidR="0031140D" w:rsidRDefault="00A60F54">
            <w:pPr>
              <w:widowControl w:val="0"/>
              <w:pBdr>
                <w:top w:val="nil"/>
                <w:left w:val="nil"/>
                <w:bottom w:val="nil"/>
                <w:right w:val="nil"/>
                <w:between w:val="nil"/>
              </w:pBdr>
              <w:jc w:val="center"/>
              <w:rPr>
                <w:sz w:val="28"/>
                <w:szCs w:val="28"/>
              </w:rPr>
            </w:pPr>
            <w:r>
              <w:rPr>
                <w:sz w:val="28"/>
                <w:szCs w:val="28"/>
              </w:rPr>
              <w:t>Стоимость одного нормо-часа, руб. без НДС</w:t>
            </w:r>
          </w:p>
        </w:tc>
      </w:tr>
      <w:tr w:rsidR="0031140D">
        <w:trPr>
          <w:tblHeader/>
        </w:trPr>
        <w:tc>
          <w:tcPr>
            <w:tcW w:w="3212" w:type="dxa"/>
            <w:shd w:val="clear" w:color="auto" w:fill="auto"/>
            <w:tcMar>
              <w:top w:w="100" w:type="dxa"/>
              <w:left w:w="100" w:type="dxa"/>
              <w:bottom w:w="100" w:type="dxa"/>
              <w:right w:w="100" w:type="dxa"/>
            </w:tcMar>
          </w:tcPr>
          <w:p w:rsidR="0031140D" w:rsidRDefault="00A60F54">
            <w:pPr>
              <w:widowControl w:val="0"/>
              <w:pBdr>
                <w:top w:val="nil"/>
                <w:left w:val="nil"/>
                <w:bottom w:val="nil"/>
                <w:right w:val="nil"/>
                <w:between w:val="nil"/>
              </w:pBdr>
              <w:jc w:val="center"/>
              <w:rPr>
                <w:sz w:val="28"/>
                <w:szCs w:val="28"/>
              </w:rPr>
            </w:pPr>
            <w:r>
              <w:rPr>
                <w:sz w:val="28"/>
                <w:szCs w:val="28"/>
              </w:rPr>
              <w:t>ТО-500</w:t>
            </w:r>
          </w:p>
        </w:tc>
        <w:tc>
          <w:tcPr>
            <w:tcW w:w="3212" w:type="dxa"/>
            <w:shd w:val="clear" w:color="auto" w:fill="auto"/>
            <w:tcMar>
              <w:top w:w="100" w:type="dxa"/>
              <w:left w:w="100" w:type="dxa"/>
              <w:bottom w:w="100" w:type="dxa"/>
              <w:right w:w="100" w:type="dxa"/>
            </w:tcMar>
          </w:tcPr>
          <w:p w:rsidR="0031140D" w:rsidRDefault="00A60F54">
            <w:pPr>
              <w:widowControl w:val="0"/>
              <w:pBdr>
                <w:top w:val="nil"/>
                <w:left w:val="nil"/>
                <w:bottom w:val="nil"/>
                <w:right w:val="nil"/>
                <w:between w:val="nil"/>
              </w:pBdr>
              <w:jc w:val="center"/>
              <w:rPr>
                <w:sz w:val="28"/>
                <w:szCs w:val="28"/>
              </w:rPr>
            </w:pPr>
            <w:r>
              <w:rPr>
                <w:sz w:val="28"/>
                <w:szCs w:val="28"/>
              </w:rPr>
              <w:t>63 002,39</w:t>
            </w:r>
          </w:p>
        </w:tc>
        <w:tc>
          <w:tcPr>
            <w:tcW w:w="3212" w:type="dxa"/>
            <w:shd w:val="clear" w:color="auto" w:fill="auto"/>
            <w:tcMar>
              <w:top w:w="100" w:type="dxa"/>
              <w:left w:w="100" w:type="dxa"/>
              <w:bottom w:w="100" w:type="dxa"/>
              <w:right w:w="100" w:type="dxa"/>
            </w:tcMar>
          </w:tcPr>
          <w:p w:rsidR="0031140D" w:rsidRDefault="00A60F54">
            <w:pPr>
              <w:widowControl w:val="0"/>
              <w:pBdr>
                <w:top w:val="nil"/>
                <w:left w:val="nil"/>
                <w:bottom w:val="nil"/>
                <w:right w:val="nil"/>
                <w:between w:val="nil"/>
              </w:pBdr>
              <w:jc w:val="center"/>
              <w:rPr>
                <w:sz w:val="28"/>
                <w:szCs w:val="28"/>
              </w:rPr>
            </w:pPr>
            <w:r>
              <w:rPr>
                <w:sz w:val="28"/>
                <w:szCs w:val="28"/>
              </w:rPr>
              <w:t>-</w:t>
            </w:r>
          </w:p>
        </w:tc>
      </w:tr>
      <w:tr w:rsidR="0031140D">
        <w:trPr>
          <w:tblHeader/>
        </w:trPr>
        <w:tc>
          <w:tcPr>
            <w:tcW w:w="3212" w:type="dxa"/>
            <w:shd w:val="clear" w:color="auto" w:fill="auto"/>
            <w:tcMar>
              <w:top w:w="100" w:type="dxa"/>
              <w:left w:w="100" w:type="dxa"/>
              <w:bottom w:w="100" w:type="dxa"/>
              <w:right w:w="100" w:type="dxa"/>
            </w:tcMar>
          </w:tcPr>
          <w:p w:rsidR="0031140D" w:rsidRDefault="00A60F54">
            <w:pPr>
              <w:widowControl w:val="0"/>
              <w:pBdr>
                <w:top w:val="nil"/>
                <w:left w:val="nil"/>
                <w:bottom w:val="nil"/>
                <w:right w:val="nil"/>
                <w:between w:val="nil"/>
              </w:pBdr>
              <w:jc w:val="center"/>
              <w:rPr>
                <w:sz w:val="28"/>
                <w:szCs w:val="28"/>
              </w:rPr>
            </w:pPr>
            <w:r>
              <w:rPr>
                <w:sz w:val="28"/>
                <w:szCs w:val="28"/>
              </w:rPr>
              <w:t>ТО-1000</w:t>
            </w:r>
          </w:p>
        </w:tc>
        <w:tc>
          <w:tcPr>
            <w:tcW w:w="3212" w:type="dxa"/>
            <w:shd w:val="clear" w:color="auto" w:fill="auto"/>
            <w:tcMar>
              <w:top w:w="100" w:type="dxa"/>
              <w:left w:w="100" w:type="dxa"/>
              <w:bottom w:w="100" w:type="dxa"/>
              <w:right w:w="100" w:type="dxa"/>
            </w:tcMar>
          </w:tcPr>
          <w:p w:rsidR="0031140D" w:rsidRDefault="00A60F54">
            <w:pPr>
              <w:widowControl w:val="0"/>
              <w:pBdr>
                <w:top w:val="nil"/>
                <w:left w:val="nil"/>
                <w:bottom w:val="nil"/>
                <w:right w:val="nil"/>
                <w:between w:val="nil"/>
              </w:pBdr>
              <w:jc w:val="center"/>
              <w:rPr>
                <w:sz w:val="28"/>
                <w:szCs w:val="28"/>
              </w:rPr>
            </w:pPr>
            <w:r>
              <w:rPr>
                <w:sz w:val="28"/>
                <w:szCs w:val="28"/>
              </w:rPr>
              <w:t>144 696,44</w:t>
            </w:r>
          </w:p>
        </w:tc>
        <w:tc>
          <w:tcPr>
            <w:tcW w:w="3212" w:type="dxa"/>
            <w:shd w:val="clear" w:color="auto" w:fill="auto"/>
            <w:tcMar>
              <w:top w:w="100" w:type="dxa"/>
              <w:left w:w="100" w:type="dxa"/>
              <w:bottom w:w="100" w:type="dxa"/>
              <w:right w:w="100" w:type="dxa"/>
            </w:tcMar>
          </w:tcPr>
          <w:p w:rsidR="0031140D" w:rsidRDefault="00A60F54">
            <w:pPr>
              <w:widowControl w:val="0"/>
              <w:pBdr>
                <w:top w:val="nil"/>
                <w:left w:val="nil"/>
                <w:bottom w:val="nil"/>
                <w:right w:val="nil"/>
                <w:between w:val="nil"/>
              </w:pBdr>
              <w:jc w:val="center"/>
              <w:rPr>
                <w:sz w:val="28"/>
                <w:szCs w:val="28"/>
              </w:rPr>
            </w:pPr>
            <w:r>
              <w:rPr>
                <w:sz w:val="28"/>
                <w:szCs w:val="28"/>
              </w:rPr>
              <w:t>-</w:t>
            </w:r>
          </w:p>
        </w:tc>
      </w:tr>
      <w:tr w:rsidR="0031140D">
        <w:trPr>
          <w:tblHeader/>
        </w:trPr>
        <w:tc>
          <w:tcPr>
            <w:tcW w:w="3212" w:type="dxa"/>
            <w:shd w:val="clear" w:color="auto" w:fill="auto"/>
            <w:tcMar>
              <w:top w:w="100" w:type="dxa"/>
              <w:left w:w="100" w:type="dxa"/>
              <w:bottom w:w="100" w:type="dxa"/>
              <w:right w:w="100" w:type="dxa"/>
            </w:tcMar>
          </w:tcPr>
          <w:p w:rsidR="0031140D" w:rsidRDefault="00A60F54">
            <w:pPr>
              <w:widowControl w:val="0"/>
              <w:pBdr>
                <w:top w:val="nil"/>
                <w:left w:val="nil"/>
                <w:bottom w:val="nil"/>
                <w:right w:val="nil"/>
                <w:between w:val="nil"/>
              </w:pBdr>
              <w:jc w:val="center"/>
              <w:rPr>
                <w:sz w:val="28"/>
                <w:szCs w:val="28"/>
              </w:rPr>
            </w:pPr>
            <w:r>
              <w:rPr>
                <w:sz w:val="28"/>
                <w:szCs w:val="28"/>
              </w:rPr>
              <w:t>ТО-2000</w:t>
            </w:r>
          </w:p>
        </w:tc>
        <w:tc>
          <w:tcPr>
            <w:tcW w:w="3212" w:type="dxa"/>
            <w:shd w:val="clear" w:color="auto" w:fill="auto"/>
            <w:tcMar>
              <w:top w:w="100" w:type="dxa"/>
              <w:left w:w="100" w:type="dxa"/>
              <w:bottom w:w="100" w:type="dxa"/>
              <w:right w:w="100" w:type="dxa"/>
            </w:tcMar>
          </w:tcPr>
          <w:p w:rsidR="0031140D" w:rsidRDefault="00A60F54">
            <w:pPr>
              <w:widowControl w:val="0"/>
              <w:pBdr>
                <w:top w:val="nil"/>
                <w:left w:val="nil"/>
                <w:bottom w:val="nil"/>
                <w:right w:val="nil"/>
                <w:between w:val="nil"/>
              </w:pBdr>
              <w:jc w:val="center"/>
              <w:rPr>
                <w:sz w:val="28"/>
                <w:szCs w:val="28"/>
              </w:rPr>
            </w:pPr>
            <w:r>
              <w:rPr>
                <w:sz w:val="28"/>
                <w:szCs w:val="28"/>
              </w:rPr>
              <w:t>347 385,97</w:t>
            </w:r>
          </w:p>
        </w:tc>
        <w:tc>
          <w:tcPr>
            <w:tcW w:w="3212" w:type="dxa"/>
            <w:shd w:val="clear" w:color="auto" w:fill="auto"/>
            <w:tcMar>
              <w:top w:w="100" w:type="dxa"/>
              <w:left w:w="100" w:type="dxa"/>
              <w:bottom w:w="100" w:type="dxa"/>
              <w:right w:w="100" w:type="dxa"/>
            </w:tcMar>
          </w:tcPr>
          <w:p w:rsidR="0031140D" w:rsidRDefault="00A60F54">
            <w:pPr>
              <w:widowControl w:val="0"/>
              <w:pBdr>
                <w:top w:val="nil"/>
                <w:left w:val="nil"/>
                <w:bottom w:val="nil"/>
                <w:right w:val="nil"/>
                <w:between w:val="nil"/>
              </w:pBdr>
              <w:jc w:val="center"/>
              <w:rPr>
                <w:sz w:val="28"/>
                <w:szCs w:val="28"/>
              </w:rPr>
            </w:pPr>
            <w:r>
              <w:rPr>
                <w:sz w:val="28"/>
                <w:szCs w:val="28"/>
              </w:rPr>
              <w:t>-</w:t>
            </w:r>
          </w:p>
        </w:tc>
      </w:tr>
      <w:tr w:rsidR="0031140D">
        <w:trPr>
          <w:tblHeader/>
        </w:trPr>
        <w:tc>
          <w:tcPr>
            <w:tcW w:w="3212" w:type="dxa"/>
            <w:shd w:val="clear" w:color="auto" w:fill="auto"/>
            <w:tcMar>
              <w:top w:w="100" w:type="dxa"/>
              <w:left w:w="100" w:type="dxa"/>
              <w:bottom w:w="100" w:type="dxa"/>
              <w:right w:w="100" w:type="dxa"/>
            </w:tcMar>
          </w:tcPr>
          <w:p w:rsidR="0031140D" w:rsidRDefault="00A60F54">
            <w:pPr>
              <w:widowControl w:val="0"/>
              <w:pBdr>
                <w:top w:val="nil"/>
                <w:left w:val="nil"/>
                <w:bottom w:val="nil"/>
                <w:right w:val="nil"/>
                <w:between w:val="nil"/>
              </w:pBdr>
              <w:jc w:val="center"/>
              <w:rPr>
                <w:sz w:val="28"/>
                <w:szCs w:val="28"/>
              </w:rPr>
            </w:pPr>
            <w:proofErr w:type="gramStart"/>
            <w:r>
              <w:rPr>
                <w:sz w:val="28"/>
                <w:szCs w:val="28"/>
              </w:rPr>
              <w:t>ТР</w:t>
            </w:r>
            <w:proofErr w:type="gramEnd"/>
          </w:p>
        </w:tc>
        <w:tc>
          <w:tcPr>
            <w:tcW w:w="3212" w:type="dxa"/>
            <w:shd w:val="clear" w:color="auto" w:fill="auto"/>
            <w:tcMar>
              <w:top w:w="100" w:type="dxa"/>
              <w:left w:w="100" w:type="dxa"/>
              <w:bottom w:w="100" w:type="dxa"/>
              <w:right w:w="100" w:type="dxa"/>
            </w:tcMar>
          </w:tcPr>
          <w:p w:rsidR="0031140D" w:rsidRDefault="00A60F54">
            <w:pPr>
              <w:widowControl w:val="0"/>
              <w:pBdr>
                <w:top w:val="nil"/>
                <w:left w:val="nil"/>
                <w:bottom w:val="nil"/>
                <w:right w:val="nil"/>
                <w:between w:val="nil"/>
              </w:pBdr>
              <w:jc w:val="center"/>
              <w:rPr>
                <w:sz w:val="28"/>
                <w:szCs w:val="28"/>
              </w:rPr>
            </w:pPr>
            <w:r>
              <w:rPr>
                <w:sz w:val="28"/>
                <w:szCs w:val="28"/>
              </w:rPr>
              <w:t>-</w:t>
            </w:r>
          </w:p>
        </w:tc>
        <w:tc>
          <w:tcPr>
            <w:tcW w:w="3212" w:type="dxa"/>
            <w:shd w:val="clear" w:color="auto" w:fill="auto"/>
            <w:tcMar>
              <w:top w:w="100" w:type="dxa"/>
              <w:left w:w="100" w:type="dxa"/>
              <w:bottom w:w="100" w:type="dxa"/>
              <w:right w:w="100" w:type="dxa"/>
            </w:tcMar>
          </w:tcPr>
          <w:p w:rsidR="0031140D" w:rsidRDefault="00A60F54">
            <w:pPr>
              <w:widowControl w:val="0"/>
              <w:pBdr>
                <w:top w:val="nil"/>
                <w:left w:val="nil"/>
                <w:bottom w:val="nil"/>
                <w:right w:val="nil"/>
                <w:between w:val="nil"/>
              </w:pBdr>
              <w:jc w:val="center"/>
              <w:rPr>
                <w:sz w:val="28"/>
                <w:szCs w:val="28"/>
              </w:rPr>
            </w:pPr>
            <w:r>
              <w:rPr>
                <w:sz w:val="28"/>
                <w:szCs w:val="28"/>
              </w:rPr>
              <w:t>1 916,67</w:t>
            </w:r>
          </w:p>
        </w:tc>
      </w:tr>
    </w:tbl>
    <w:p w:rsidR="0031140D" w:rsidRDefault="0031140D">
      <w:pPr>
        <w:ind w:firstLine="709"/>
        <w:jc w:val="both"/>
        <w:rPr>
          <w:sz w:val="28"/>
          <w:szCs w:val="28"/>
        </w:rPr>
      </w:pPr>
    </w:p>
    <w:p w:rsidR="0031140D" w:rsidRDefault="00A60F54">
      <w:pPr>
        <w:ind w:firstLine="709"/>
        <w:jc w:val="both"/>
        <w:rPr>
          <w:sz w:val="28"/>
          <w:szCs w:val="28"/>
        </w:rPr>
      </w:pPr>
      <w:r>
        <w:br w:type="page"/>
      </w:r>
    </w:p>
    <w:p w:rsidR="0031140D" w:rsidRDefault="00A60F54">
      <w:pPr>
        <w:ind w:firstLine="709"/>
        <w:jc w:val="right"/>
        <w:rPr>
          <w:sz w:val="28"/>
          <w:szCs w:val="28"/>
        </w:rPr>
      </w:pPr>
      <w:r>
        <w:rPr>
          <w:sz w:val="28"/>
          <w:szCs w:val="28"/>
        </w:rPr>
        <w:lastRenderedPageBreak/>
        <w:t>Приложение к техническому заданию</w:t>
      </w:r>
    </w:p>
    <w:p w:rsidR="0031140D" w:rsidRDefault="0031140D">
      <w:pPr>
        <w:ind w:firstLine="709"/>
        <w:jc w:val="center"/>
        <w:rPr>
          <w:sz w:val="28"/>
          <w:szCs w:val="28"/>
        </w:rPr>
      </w:pPr>
    </w:p>
    <w:p w:rsidR="0031140D" w:rsidRDefault="00A60F54">
      <w:pPr>
        <w:ind w:firstLine="709"/>
        <w:jc w:val="center"/>
        <w:rPr>
          <w:sz w:val="28"/>
          <w:szCs w:val="28"/>
        </w:rPr>
      </w:pPr>
      <w:r>
        <w:rPr>
          <w:sz w:val="28"/>
          <w:szCs w:val="28"/>
        </w:rPr>
        <w:t>Регламент (карта) технического обслуживания</w:t>
      </w:r>
    </w:p>
    <w:p w:rsidR="0031140D" w:rsidRDefault="00A60F54">
      <w:pPr>
        <w:pBdr>
          <w:top w:val="nil"/>
          <w:left w:val="nil"/>
          <w:bottom w:val="nil"/>
          <w:right w:val="nil"/>
          <w:between w:val="nil"/>
        </w:pBdr>
        <w:ind w:firstLine="709"/>
        <w:jc w:val="both"/>
        <w:rPr>
          <w:sz w:val="28"/>
          <w:szCs w:val="28"/>
        </w:rPr>
      </w:pPr>
      <w:r>
        <w:rPr>
          <w:sz w:val="28"/>
          <w:szCs w:val="28"/>
        </w:rPr>
        <w:t>Регламент технического обслуживания модели DRF:</w:t>
      </w:r>
    </w:p>
    <w:p w:rsidR="0031140D" w:rsidRDefault="00A60F54">
      <w:pPr>
        <w:pBdr>
          <w:top w:val="nil"/>
          <w:left w:val="nil"/>
          <w:bottom w:val="nil"/>
          <w:right w:val="nil"/>
          <w:between w:val="nil"/>
        </w:pBdr>
        <w:ind w:firstLine="709"/>
        <w:jc w:val="both"/>
        <w:rPr>
          <w:sz w:val="28"/>
          <w:szCs w:val="28"/>
        </w:rPr>
      </w:pPr>
      <w:r>
        <w:rPr>
          <w:sz w:val="28"/>
          <w:szCs w:val="28"/>
        </w:rPr>
        <w:t>Обслуживание должно проводиться через каждые 500 часов работы. Объем выполняемых работ подразделяется на действия, производимые через каждые 500,1000 и 2000 часов работы.</w:t>
      </w:r>
    </w:p>
    <w:p w:rsidR="0031140D" w:rsidRDefault="00A60F54">
      <w:pPr>
        <w:pBdr>
          <w:top w:val="nil"/>
          <w:left w:val="nil"/>
          <w:bottom w:val="nil"/>
          <w:right w:val="nil"/>
          <w:between w:val="nil"/>
        </w:pBdr>
        <w:ind w:firstLine="709"/>
        <w:jc w:val="both"/>
        <w:rPr>
          <w:sz w:val="28"/>
          <w:szCs w:val="28"/>
        </w:rPr>
      </w:pPr>
      <w:r>
        <w:rPr>
          <w:sz w:val="28"/>
          <w:szCs w:val="28"/>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31140D" w:rsidRDefault="00A60F54">
      <w:pPr>
        <w:pBdr>
          <w:top w:val="nil"/>
          <w:left w:val="nil"/>
          <w:bottom w:val="nil"/>
          <w:right w:val="nil"/>
          <w:between w:val="nil"/>
        </w:pBdr>
        <w:ind w:firstLine="709"/>
        <w:jc w:val="both"/>
        <w:rPr>
          <w:sz w:val="28"/>
          <w:szCs w:val="28"/>
        </w:rPr>
      </w:pPr>
      <w:r>
        <w:rPr>
          <w:sz w:val="28"/>
          <w:szCs w:val="28"/>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31140D" w:rsidRDefault="00A60F54">
      <w:pPr>
        <w:pBdr>
          <w:top w:val="nil"/>
          <w:left w:val="nil"/>
          <w:bottom w:val="nil"/>
          <w:right w:val="nil"/>
          <w:between w:val="nil"/>
        </w:pBdr>
        <w:ind w:firstLine="709"/>
        <w:jc w:val="both"/>
        <w:rPr>
          <w:sz w:val="28"/>
          <w:szCs w:val="28"/>
        </w:rPr>
      </w:pPr>
      <w:r>
        <w:rPr>
          <w:sz w:val="28"/>
          <w:szCs w:val="28"/>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31140D" w:rsidRDefault="00A60F54">
      <w:pPr>
        <w:pBdr>
          <w:top w:val="nil"/>
          <w:left w:val="nil"/>
          <w:bottom w:val="nil"/>
          <w:right w:val="nil"/>
          <w:between w:val="nil"/>
        </w:pBdr>
        <w:ind w:firstLine="709"/>
        <w:jc w:val="both"/>
        <w:rPr>
          <w:sz w:val="28"/>
          <w:szCs w:val="28"/>
        </w:rPr>
      </w:pPr>
      <w:r>
        <w:rPr>
          <w:sz w:val="28"/>
          <w:szCs w:val="28"/>
        </w:rPr>
        <w:t>В графе "Обслуживание" приведенной ниже таблицы применяются следующие сокращения:</w:t>
      </w:r>
    </w:p>
    <w:p w:rsidR="0031140D" w:rsidRDefault="00A60F54">
      <w:pPr>
        <w:pBdr>
          <w:top w:val="nil"/>
          <w:left w:val="nil"/>
          <w:bottom w:val="nil"/>
          <w:right w:val="nil"/>
          <w:between w:val="nil"/>
        </w:pBdr>
        <w:ind w:firstLine="709"/>
        <w:jc w:val="both"/>
        <w:rPr>
          <w:sz w:val="28"/>
          <w:szCs w:val="28"/>
        </w:rPr>
      </w:pPr>
      <w:r>
        <w:rPr>
          <w:sz w:val="28"/>
          <w:szCs w:val="28"/>
        </w:rPr>
        <w:t>3 = замена;</w:t>
      </w:r>
    </w:p>
    <w:p w:rsidR="0031140D" w:rsidRDefault="00A60F54">
      <w:pPr>
        <w:pBdr>
          <w:top w:val="nil"/>
          <w:left w:val="nil"/>
          <w:bottom w:val="nil"/>
          <w:right w:val="nil"/>
          <w:between w:val="nil"/>
        </w:pBdr>
        <w:ind w:firstLine="709"/>
        <w:jc w:val="both"/>
        <w:rPr>
          <w:sz w:val="28"/>
          <w:szCs w:val="28"/>
        </w:rPr>
      </w:pPr>
      <w:proofErr w:type="gramStart"/>
      <w:r>
        <w:rPr>
          <w:sz w:val="28"/>
          <w:szCs w:val="28"/>
        </w:rPr>
        <w:t>П</w:t>
      </w:r>
      <w:proofErr w:type="gramEnd"/>
      <w:r>
        <w:rPr>
          <w:sz w:val="28"/>
          <w:szCs w:val="28"/>
        </w:rPr>
        <w:t xml:space="preserve"> = проверка или осмотр;</w:t>
      </w:r>
    </w:p>
    <w:p w:rsidR="0031140D" w:rsidRDefault="00A60F54">
      <w:pPr>
        <w:pBdr>
          <w:top w:val="nil"/>
          <w:left w:val="nil"/>
          <w:bottom w:val="nil"/>
          <w:right w:val="nil"/>
          <w:between w:val="nil"/>
        </w:pBdr>
        <w:ind w:firstLine="709"/>
        <w:jc w:val="both"/>
        <w:rPr>
          <w:sz w:val="28"/>
          <w:szCs w:val="28"/>
        </w:rPr>
      </w:pPr>
      <w:proofErr w:type="gramStart"/>
      <w:r>
        <w:rPr>
          <w:sz w:val="28"/>
          <w:szCs w:val="28"/>
        </w:rPr>
        <w:t>С</w:t>
      </w:r>
      <w:proofErr w:type="gramEnd"/>
      <w:r>
        <w:rPr>
          <w:sz w:val="28"/>
          <w:szCs w:val="28"/>
        </w:rPr>
        <w:t xml:space="preserve"> = смазка.</w:t>
      </w:r>
    </w:p>
    <w:p w:rsidR="0031140D" w:rsidRDefault="0031140D">
      <w:pPr>
        <w:ind w:firstLine="709"/>
        <w:rPr>
          <w:sz w:val="28"/>
          <w:szCs w:val="28"/>
        </w:rPr>
      </w:pPr>
    </w:p>
    <w:p w:rsidR="0031140D" w:rsidRDefault="0031140D">
      <w:pPr>
        <w:rPr>
          <w:sz w:val="20"/>
          <w:szCs w:val="20"/>
        </w:rPr>
      </w:pPr>
    </w:p>
    <w:tbl>
      <w:tblPr>
        <w:tblStyle w:val="affff2"/>
        <w:tblW w:w="9347" w:type="dxa"/>
        <w:tblInd w:w="-92" w:type="dxa"/>
        <w:tblLayout w:type="fixed"/>
        <w:tblLook w:val="0000"/>
      </w:tblPr>
      <w:tblGrid>
        <w:gridCol w:w="130"/>
        <w:gridCol w:w="2486"/>
        <w:gridCol w:w="7"/>
        <w:gridCol w:w="11"/>
        <w:gridCol w:w="75"/>
        <w:gridCol w:w="46"/>
        <w:gridCol w:w="661"/>
        <w:gridCol w:w="57"/>
        <w:gridCol w:w="20"/>
        <w:gridCol w:w="631"/>
        <w:gridCol w:w="70"/>
        <w:gridCol w:w="622"/>
        <w:gridCol w:w="77"/>
        <w:gridCol w:w="253"/>
        <w:gridCol w:w="12"/>
        <w:gridCol w:w="2295"/>
        <w:gridCol w:w="150"/>
        <w:gridCol w:w="24"/>
        <w:gridCol w:w="9"/>
        <w:gridCol w:w="1711"/>
      </w:tblGrid>
      <w:tr w:rsidR="00A60F54" w:rsidTr="00A60F54">
        <w:trPr>
          <w:trHeight w:val="747"/>
          <w:tblHeader/>
        </w:trPr>
        <w:tc>
          <w:tcPr>
            <w:tcW w:w="131" w:type="dxa"/>
          </w:tcPr>
          <w:p w:rsidR="00A60F54" w:rsidRDefault="00A60F54" w:rsidP="00A60F54">
            <w:pPr>
              <w:widowControl w:val="0"/>
              <w:pBdr>
                <w:top w:val="nil"/>
                <w:left w:val="nil"/>
                <w:bottom w:val="nil"/>
                <w:right w:val="nil"/>
                <w:between w:val="nil"/>
              </w:pBdr>
              <w:spacing w:line="276" w:lineRule="auto"/>
              <w:rPr>
                <w:b/>
              </w:rPr>
            </w:pPr>
          </w:p>
        </w:tc>
        <w:tc>
          <w:tcPr>
            <w:tcW w:w="2500" w:type="dxa"/>
            <w:gridSpan w:val="2"/>
            <w:vMerge w:val="restart"/>
            <w:tcBorders>
              <w:top w:val="single" w:sz="6" w:space="0" w:color="000000"/>
              <w:left w:val="single" w:sz="6" w:space="0" w:color="000000"/>
              <w:right w:val="single" w:sz="6" w:space="0" w:color="000000"/>
            </w:tcBorders>
            <w:shd w:val="clear" w:color="auto" w:fill="FFFFFF"/>
          </w:tcPr>
          <w:p w:rsidR="00A60F54" w:rsidRDefault="00A60F54" w:rsidP="00A60F54">
            <w:pPr>
              <w:rPr>
                <w:sz w:val="20"/>
                <w:szCs w:val="20"/>
              </w:rPr>
            </w:pPr>
            <w:r>
              <w:rPr>
                <w:sz w:val="20"/>
                <w:szCs w:val="20"/>
              </w:rPr>
              <w:t>Объект обслуживания</w:t>
            </w:r>
          </w:p>
        </w:tc>
        <w:tc>
          <w:tcPr>
            <w:tcW w:w="2539" w:type="dxa"/>
            <w:gridSpan w:val="1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Обслуживание</w:t>
            </w:r>
          </w:p>
        </w:tc>
        <w:tc>
          <w:tcPr>
            <w:tcW w:w="2301" w:type="dxa"/>
            <w:vMerge w:val="restart"/>
            <w:tcBorders>
              <w:top w:val="single" w:sz="6" w:space="0" w:color="000000"/>
              <w:left w:val="single" w:sz="6" w:space="0" w:color="000000"/>
              <w:right w:val="single" w:sz="6" w:space="0" w:color="000000"/>
            </w:tcBorders>
            <w:shd w:val="clear" w:color="auto" w:fill="FFFFFF"/>
          </w:tcPr>
          <w:p w:rsidR="00A60F54" w:rsidRDefault="00A60F54" w:rsidP="00A60F54">
            <w:pPr>
              <w:rPr>
                <w:sz w:val="20"/>
                <w:szCs w:val="20"/>
              </w:rPr>
            </w:pPr>
            <w:r>
              <w:rPr>
                <w:sz w:val="20"/>
                <w:szCs w:val="20"/>
              </w:rPr>
              <w:t>Комментарии</w:t>
            </w:r>
          </w:p>
        </w:tc>
        <w:tc>
          <w:tcPr>
            <w:tcW w:w="1876" w:type="dxa"/>
            <w:gridSpan w:val="4"/>
            <w:vMerge w:val="restart"/>
            <w:tcBorders>
              <w:top w:val="single" w:sz="6" w:space="0" w:color="000000"/>
              <w:left w:val="single" w:sz="6" w:space="0" w:color="000000"/>
              <w:right w:val="single" w:sz="6" w:space="0" w:color="000000"/>
            </w:tcBorders>
            <w:shd w:val="clear" w:color="auto" w:fill="FFFFFF"/>
          </w:tcPr>
          <w:p w:rsidR="00A60F54" w:rsidRDefault="00A60F54" w:rsidP="00A60F54">
            <w:pPr>
              <w:rPr>
                <w:sz w:val="20"/>
                <w:szCs w:val="20"/>
              </w:rPr>
            </w:pPr>
            <w:r>
              <w:rPr>
                <w:sz w:val="20"/>
                <w:szCs w:val="20"/>
              </w:rPr>
              <w:t>Ссылки</w:t>
            </w:r>
          </w:p>
        </w:tc>
      </w:tr>
      <w:tr w:rsidR="00A60F54" w:rsidTr="00A60F54">
        <w:trPr>
          <w:trHeight w:val="368"/>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00" w:type="dxa"/>
            <w:gridSpan w:val="2"/>
            <w:vMerge/>
            <w:tcBorders>
              <w:top w:val="single" w:sz="6" w:space="0" w:color="000000"/>
              <w:left w:val="single" w:sz="6" w:space="0" w:color="000000"/>
              <w:right w:val="single" w:sz="6" w:space="0" w:color="000000"/>
            </w:tcBorders>
            <w:shd w:val="clear" w:color="auto" w:fill="FFFFFF"/>
          </w:tcPr>
          <w:p w:rsidR="00A60F54" w:rsidRDefault="00A60F54" w:rsidP="00A60F54">
            <w:pPr>
              <w:widowControl w:val="0"/>
              <w:pBdr>
                <w:top w:val="nil"/>
                <w:left w:val="nil"/>
                <w:bottom w:val="nil"/>
                <w:right w:val="nil"/>
                <w:between w:val="nil"/>
              </w:pBdr>
              <w:spacing w:line="276" w:lineRule="auto"/>
              <w:rPr>
                <w:sz w:val="20"/>
                <w:szCs w:val="20"/>
              </w:rPr>
            </w:pPr>
          </w:p>
        </w:tc>
        <w:tc>
          <w:tcPr>
            <w:tcW w:w="871" w:type="dxa"/>
            <w:gridSpan w:val="6"/>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500</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1000</w:t>
            </w:r>
          </w:p>
        </w:tc>
        <w:tc>
          <w:tcPr>
            <w:tcW w:w="966"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2000 </w:t>
            </w:r>
          </w:p>
        </w:tc>
        <w:tc>
          <w:tcPr>
            <w:tcW w:w="2301" w:type="dxa"/>
            <w:vMerge/>
            <w:tcBorders>
              <w:top w:val="single" w:sz="6" w:space="0" w:color="000000"/>
              <w:left w:val="single" w:sz="6" w:space="0" w:color="000000"/>
              <w:right w:val="single" w:sz="6" w:space="0" w:color="000000"/>
            </w:tcBorders>
            <w:shd w:val="clear" w:color="auto" w:fill="FFFFFF"/>
          </w:tcPr>
          <w:p w:rsidR="00A60F54" w:rsidRDefault="00A60F54" w:rsidP="00A60F54">
            <w:pPr>
              <w:widowControl w:val="0"/>
              <w:pBdr>
                <w:top w:val="nil"/>
                <w:left w:val="nil"/>
                <w:bottom w:val="nil"/>
                <w:right w:val="nil"/>
                <w:between w:val="nil"/>
              </w:pBdr>
              <w:spacing w:line="276" w:lineRule="auto"/>
              <w:rPr>
                <w:sz w:val="20"/>
                <w:szCs w:val="20"/>
              </w:rPr>
            </w:pPr>
          </w:p>
        </w:tc>
        <w:tc>
          <w:tcPr>
            <w:tcW w:w="1876" w:type="dxa"/>
            <w:gridSpan w:val="4"/>
            <w:vMerge/>
            <w:tcBorders>
              <w:top w:val="single" w:sz="6" w:space="0" w:color="000000"/>
              <w:left w:val="single" w:sz="6" w:space="0" w:color="000000"/>
              <w:right w:val="single" w:sz="6" w:space="0" w:color="000000"/>
            </w:tcBorders>
            <w:shd w:val="clear" w:color="auto" w:fill="FFFFFF"/>
          </w:tcPr>
          <w:p w:rsidR="00A60F54" w:rsidRDefault="00A60F54" w:rsidP="00A60F54">
            <w:pPr>
              <w:widowControl w:val="0"/>
              <w:pBdr>
                <w:top w:val="nil"/>
                <w:left w:val="nil"/>
                <w:bottom w:val="nil"/>
                <w:right w:val="nil"/>
                <w:between w:val="nil"/>
              </w:pBdr>
              <w:spacing w:line="276" w:lineRule="auto"/>
              <w:rPr>
                <w:sz w:val="20"/>
                <w:szCs w:val="20"/>
              </w:rPr>
            </w:pPr>
          </w:p>
        </w:tc>
      </w:tr>
      <w:tr w:rsidR="00A60F54" w:rsidTr="00A60F54">
        <w:trPr>
          <w:trHeight w:val="360"/>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9216" w:type="dxa"/>
            <w:gridSpan w:val="19"/>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Машина в целом</w:t>
            </w:r>
          </w:p>
        </w:tc>
      </w:tr>
      <w:tr w:rsidR="00A60F54" w:rsidTr="00A60F54">
        <w:trPr>
          <w:trHeight w:val="789"/>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Проверка на отсутствие течи</w:t>
            </w:r>
          </w:p>
        </w:tc>
        <w:tc>
          <w:tcPr>
            <w:tcW w:w="871" w:type="dxa"/>
            <w:gridSpan w:val="6"/>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966"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301"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876"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398"/>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9216" w:type="dxa"/>
            <w:gridSpan w:val="19"/>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b/>
                <w:sz w:val="20"/>
                <w:szCs w:val="20"/>
              </w:rPr>
            </w:pPr>
            <w:r>
              <w:rPr>
                <w:b/>
                <w:sz w:val="20"/>
                <w:szCs w:val="20"/>
              </w:rPr>
              <w:t>Двигатель</w:t>
            </w:r>
          </w:p>
        </w:tc>
      </w:tr>
      <w:tr w:rsidR="00A60F54" w:rsidTr="00A60F54">
        <w:trPr>
          <w:trHeight w:val="2141"/>
          <w:tblHeader/>
        </w:trPr>
        <w:tc>
          <w:tcPr>
            <w:tcW w:w="131" w:type="dxa"/>
          </w:tcPr>
          <w:p w:rsidR="00A60F54" w:rsidRDefault="00A60F54" w:rsidP="00A60F54">
            <w:pPr>
              <w:widowControl w:val="0"/>
              <w:pBdr>
                <w:top w:val="nil"/>
                <w:left w:val="nil"/>
                <w:bottom w:val="nil"/>
                <w:right w:val="nil"/>
                <w:between w:val="nil"/>
              </w:pBdr>
              <w:spacing w:line="276" w:lineRule="auto"/>
              <w:rPr>
                <w:b/>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Масло в двигателе</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313"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Объем и качество масла указаны в Разделе "Технические характеристики"</w:t>
            </w:r>
          </w:p>
        </w:tc>
        <w:tc>
          <w:tcPr>
            <w:tcW w:w="1876"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"Замена масла в двигателе (альтернативный двигатель </w:t>
            </w:r>
            <w:proofErr w:type="spellStart"/>
            <w:r>
              <w:rPr>
                <w:sz w:val="20"/>
                <w:szCs w:val="20"/>
              </w:rPr>
              <w:t>Volvo</w:t>
            </w:r>
            <w:proofErr w:type="spellEnd"/>
            <w:r>
              <w:rPr>
                <w:sz w:val="20"/>
                <w:szCs w:val="20"/>
              </w:rPr>
              <w:t xml:space="preserve">)". Замена масла в двигателе (альтернативный двигатель </w:t>
            </w:r>
            <w:proofErr w:type="spellStart"/>
            <w:r>
              <w:rPr>
                <w:sz w:val="20"/>
                <w:szCs w:val="20"/>
              </w:rPr>
              <w:t>Cummins</w:t>
            </w:r>
            <w:proofErr w:type="spellEnd"/>
            <w:r>
              <w:rPr>
                <w:sz w:val="20"/>
                <w:szCs w:val="20"/>
              </w:rPr>
              <w:t xml:space="preserve">") </w:t>
            </w:r>
          </w:p>
        </w:tc>
      </w:tr>
      <w:tr w:rsidR="00A60F54" w:rsidTr="00A60F54">
        <w:trPr>
          <w:trHeight w:val="2127"/>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Масляный фильтр двигателя</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313"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876"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"Замена масляных фильтров (альтернативный двигатель </w:t>
            </w:r>
            <w:proofErr w:type="spellStart"/>
            <w:r>
              <w:rPr>
                <w:sz w:val="20"/>
                <w:szCs w:val="20"/>
              </w:rPr>
              <w:t>Volvo</w:t>
            </w:r>
            <w:proofErr w:type="spellEnd"/>
            <w:r>
              <w:rPr>
                <w:sz w:val="20"/>
                <w:szCs w:val="20"/>
              </w:rPr>
              <w:t xml:space="preserve">)". Замена масляного фильтра (альтернативный двигатель </w:t>
            </w:r>
            <w:proofErr w:type="spellStart"/>
            <w:r>
              <w:rPr>
                <w:sz w:val="20"/>
                <w:szCs w:val="20"/>
              </w:rPr>
              <w:t>Cummins</w:t>
            </w:r>
            <w:proofErr w:type="spellEnd"/>
            <w:r>
              <w:rPr>
                <w:sz w:val="20"/>
                <w:szCs w:val="20"/>
              </w:rPr>
              <w:t>)"</w:t>
            </w:r>
          </w:p>
        </w:tc>
      </w:tr>
      <w:tr w:rsidR="00A60F54" w:rsidTr="00A60F54">
        <w:trPr>
          <w:trHeight w:val="2682"/>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Топливный фильтр</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"Замена топливного фильтра (альтернативный двигатель </w:t>
            </w:r>
            <w:proofErr w:type="spellStart"/>
            <w:r>
              <w:rPr>
                <w:sz w:val="20"/>
                <w:szCs w:val="20"/>
              </w:rPr>
              <w:t>Volvo</w:t>
            </w:r>
            <w:proofErr w:type="spellEnd"/>
            <w:r>
              <w:rPr>
                <w:sz w:val="20"/>
                <w:szCs w:val="20"/>
              </w:rPr>
              <w:t xml:space="preserve">)". Замена топливного фильтра (альтернативный двигатель </w:t>
            </w:r>
            <w:proofErr w:type="spellStart"/>
            <w:r>
              <w:rPr>
                <w:sz w:val="20"/>
                <w:szCs w:val="20"/>
              </w:rPr>
              <w:t>Cummins</w:t>
            </w:r>
            <w:proofErr w:type="spellEnd"/>
            <w:r>
              <w:rPr>
                <w:sz w:val="20"/>
                <w:szCs w:val="20"/>
              </w:rPr>
              <w:t xml:space="preserve">)" </w:t>
            </w:r>
          </w:p>
        </w:tc>
      </w:tr>
      <w:tr w:rsidR="00A60F54" w:rsidTr="00A60F54">
        <w:trPr>
          <w:trHeight w:val="1700"/>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Топливный фильтр предварительной очистки</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Включая слив </w:t>
            </w:r>
            <w:proofErr w:type="spellStart"/>
            <w:r>
              <w:rPr>
                <w:sz w:val="20"/>
                <w:szCs w:val="20"/>
              </w:rPr>
              <w:t>водоконденсата</w:t>
            </w:r>
            <w:proofErr w:type="spellEnd"/>
          </w:p>
        </w:tc>
        <w:tc>
          <w:tcPr>
            <w:tcW w:w="1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"Замена топливного фильтра предварительной очистки (альтернативный двигатель </w:t>
            </w:r>
            <w:proofErr w:type="spellStart"/>
            <w:r>
              <w:rPr>
                <w:sz w:val="20"/>
                <w:szCs w:val="20"/>
              </w:rPr>
              <w:t>Volvo</w:t>
            </w:r>
            <w:proofErr w:type="spellEnd"/>
            <w:r>
              <w:rPr>
                <w:sz w:val="20"/>
                <w:szCs w:val="20"/>
              </w:rPr>
              <w:t>)"</w:t>
            </w:r>
          </w:p>
        </w:tc>
      </w:tr>
      <w:tr w:rsidR="00A60F54" w:rsidTr="00A60F54">
        <w:trPr>
          <w:trHeight w:val="987"/>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Радиатор</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Наружная очистка. Примечание! Без подачи воды под высоким давлением</w:t>
            </w:r>
          </w:p>
        </w:tc>
        <w:tc>
          <w:tcPr>
            <w:tcW w:w="1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1271"/>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Фильтр охлаждающей жидкости (альтернативный двигатель </w:t>
            </w:r>
            <w:proofErr w:type="spellStart"/>
            <w:r>
              <w:rPr>
                <w:sz w:val="20"/>
                <w:szCs w:val="20"/>
              </w:rPr>
              <w:t>Volvo</w:t>
            </w:r>
            <w:proofErr w:type="spellEnd"/>
            <w:r>
              <w:rPr>
                <w:sz w:val="20"/>
                <w:szCs w:val="20"/>
              </w:rPr>
              <w:t>)</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Объем и качество жидкости указаны в Разделе "Технические характеристики"</w:t>
            </w:r>
          </w:p>
        </w:tc>
        <w:tc>
          <w:tcPr>
            <w:tcW w:w="1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"Замена фильтра охлаждающей жидкости (альтернативный двигатель </w:t>
            </w:r>
            <w:proofErr w:type="spellStart"/>
            <w:r>
              <w:rPr>
                <w:sz w:val="20"/>
                <w:szCs w:val="20"/>
              </w:rPr>
              <w:t>Volvo</w:t>
            </w:r>
            <w:proofErr w:type="spellEnd"/>
            <w:r>
              <w:rPr>
                <w:sz w:val="20"/>
                <w:szCs w:val="20"/>
              </w:rPr>
              <w:t xml:space="preserve">)" </w:t>
            </w:r>
          </w:p>
        </w:tc>
      </w:tr>
      <w:tr w:rsidR="00A60F54" w:rsidTr="00A60F54">
        <w:trPr>
          <w:trHeight w:val="1417"/>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Фильтр охлаждающей жидкости (альтернативный двигатель </w:t>
            </w:r>
            <w:proofErr w:type="spellStart"/>
            <w:r>
              <w:rPr>
                <w:sz w:val="20"/>
                <w:szCs w:val="20"/>
              </w:rPr>
              <w:t>Cummins</w:t>
            </w:r>
            <w:proofErr w:type="spellEnd"/>
            <w:r>
              <w:rPr>
                <w:sz w:val="20"/>
                <w:szCs w:val="20"/>
              </w:rPr>
              <w:t>)</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Объем и качество жидкости указаны в Разделе F "Технические характеристики"</w:t>
            </w:r>
          </w:p>
          <w:p w:rsidR="00A60F54" w:rsidRDefault="00A60F54" w:rsidP="00A60F54">
            <w:pPr>
              <w:rPr>
                <w:sz w:val="20"/>
                <w:szCs w:val="20"/>
              </w:rPr>
            </w:pPr>
          </w:p>
        </w:tc>
        <w:tc>
          <w:tcPr>
            <w:tcW w:w="1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"Замена фильтра охлаждающей жидкости (альтернативный двигатель </w:t>
            </w:r>
            <w:proofErr w:type="spellStart"/>
            <w:r>
              <w:rPr>
                <w:sz w:val="20"/>
                <w:szCs w:val="20"/>
              </w:rPr>
              <w:t>Cummins</w:t>
            </w:r>
            <w:proofErr w:type="spellEnd"/>
            <w:r>
              <w:rPr>
                <w:sz w:val="20"/>
                <w:szCs w:val="20"/>
              </w:rPr>
              <w:t xml:space="preserve">)" </w:t>
            </w:r>
          </w:p>
        </w:tc>
      </w:tr>
      <w:tr w:rsidR="00A60F54" w:rsidTr="00A60F54">
        <w:trPr>
          <w:trHeight w:val="841"/>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Охлаждающая жидкость</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/З</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Проверка уровня. Замена через каждые 10 000 часов работы или раз в 4 года</w:t>
            </w:r>
          </w:p>
        </w:tc>
        <w:tc>
          <w:tcPr>
            <w:tcW w:w="1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581"/>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Температура замерзания охлаждающей жидкости</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723"/>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Основной фильтрующий элемент воздушного фильтра</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/З</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/З</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/З</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Проверка индикатора, замена по показанию индикатора</w:t>
            </w:r>
          </w:p>
        </w:tc>
        <w:tc>
          <w:tcPr>
            <w:tcW w:w="1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"Замена воздушного фильтра" </w:t>
            </w:r>
          </w:p>
        </w:tc>
      </w:tr>
      <w:tr w:rsidR="00A60F54" w:rsidTr="00A60F54">
        <w:trPr>
          <w:trHeight w:val="865"/>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Предохранительный фильтрующий элемент воздушного фильтра</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/З</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/З</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/З</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Замена после каждой второй замены основного элемента</w:t>
            </w:r>
          </w:p>
        </w:tc>
        <w:tc>
          <w:tcPr>
            <w:tcW w:w="1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658"/>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Ремень вентилятора</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/З</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/З</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/З</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Замена по мере необходимости</w:t>
            </w:r>
          </w:p>
        </w:tc>
        <w:tc>
          <w:tcPr>
            <w:tcW w:w="1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602"/>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Резьбовые </w:t>
            </w:r>
            <w:proofErr w:type="spellStart"/>
            <w:r>
              <w:rPr>
                <w:sz w:val="20"/>
                <w:szCs w:val="20"/>
              </w:rPr>
              <w:t>соединения</w:t>
            </w:r>
            <w:proofErr w:type="gramStart"/>
            <w:r>
              <w:rPr>
                <w:sz w:val="20"/>
                <w:szCs w:val="20"/>
              </w:rPr>
              <w:t>,у</w:t>
            </w:r>
            <w:proofErr w:type="gramEnd"/>
            <w:r>
              <w:rPr>
                <w:sz w:val="20"/>
                <w:szCs w:val="20"/>
              </w:rPr>
              <w:t>злы</w:t>
            </w:r>
            <w:proofErr w:type="spellEnd"/>
            <w:r>
              <w:rPr>
                <w:sz w:val="20"/>
                <w:szCs w:val="20"/>
              </w:rPr>
              <w:t xml:space="preserve"> крепления</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1510"/>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Клапанный зазор</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 xml:space="preserve"> </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Только для альтернативного двигателя </w:t>
            </w:r>
            <w:proofErr w:type="spellStart"/>
            <w:r>
              <w:rPr>
                <w:sz w:val="20"/>
                <w:szCs w:val="20"/>
              </w:rPr>
              <w:t>Volvo</w:t>
            </w:r>
            <w:proofErr w:type="spellEnd"/>
          </w:p>
        </w:tc>
        <w:tc>
          <w:tcPr>
            <w:tcW w:w="1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Выполняется обслуживающей организацией, утвержденной фирмой "</w:t>
            </w:r>
            <w:proofErr w:type="spellStart"/>
            <w:r>
              <w:rPr>
                <w:sz w:val="20"/>
                <w:szCs w:val="20"/>
              </w:rPr>
              <w:t>Volvo</w:t>
            </w:r>
            <w:proofErr w:type="spellEnd"/>
            <w:r>
              <w:rPr>
                <w:sz w:val="20"/>
                <w:szCs w:val="20"/>
              </w:rPr>
              <w:t xml:space="preserve"> </w:t>
            </w:r>
            <w:proofErr w:type="spellStart"/>
            <w:r>
              <w:rPr>
                <w:sz w:val="20"/>
                <w:szCs w:val="20"/>
              </w:rPr>
              <w:t>Penta</w:t>
            </w:r>
            <w:proofErr w:type="spellEnd"/>
            <w:r>
              <w:rPr>
                <w:sz w:val="20"/>
                <w:szCs w:val="20"/>
              </w:rPr>
              <w:t>"</w:t>
            </w:r>
          </w:p>
        </w:tc>
      </w:tr>
      <w:tr w:rsidR="00A60F54" w:rsidTr="00A60F54">
        <w:trPr>
          <w:trHeight w:val="723"/>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Топливный бак</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Очистка по мере необходимости</w:t>
            </w:r>
          </w:p>
        </w:tc>
        <w:tc>
          <w:tcPr>
            <w:tcW w:w="1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422"/>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9216" w:type="dxa"/>
            <w:gridSpan w:val="19"/>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b/>
                <w:sz w:val="20"/>
                <w:szCs w:val="20"/>
              </w:rPr>
            </w:pPr>
            <w:r>
              <w:rPr>
                <w:b/>
                <w:sz w:val="20"/>
                <w:szCs w:val="20"/>
              </w:rPr>
              <w:t>Коробка передач</w:t>
            </w:r>
          </w:p>
        </w:tc>
      </w:tr>
      <w:tr w:rsidR="00A60F54" w:rsidTr="00A60F54">
        <w:trPr>
          <w:trHeight w:val="840"/>
          <w:tblHeader/>
        </w:trPr>
        <w:tc>
          <w:tcPr>
            <w:tcW w:w="131" w:type="dxa"/>
          </w:tcPr>
          <w:p w:rsidR="00A60F54" w:rsidRDefault="00A60F54" w:rsidP="00A60F54">
            <w:pPr>
              <w:widowControl w:val="0"/>
              <w:pBdr>
                <w:top w:val="nil"/>
                <w:left w:val="nil"/>
                <w:bottom w:val="nil"/>
                <w:right w:val="nil"/>
                <w:between w:val="nil"/>
              </w:pBdr>
              <w:spacing w:line="276" w:lineRule="auto"/>
              <w:rPr>
                <w:b/>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Масляный фильтр коробки передач</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З</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З</w:t>
            </w:r>
            <w:proofErr w:type="gramEnd"/>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З</w:t>
            </w:r>
            <w:proofErr w:type="gramEnd"/>
          </w:p>
        </w:tc>
        <w:tc>
          <w:tcPr>
            <w:tcW w:w="2463"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"Замена масляного фильтра коробки передач"</w:t>
            </w:r>
          </w:p>
        </w:tc>
      </w:tr>
      <w:tr w:rsidR="00A60F54" w:rsidTr="00A60F54">
        <w:trPr>
          <w:trHeight w:val="996"/>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Масло в коробке передач</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463"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Объем и качество масла указаны в Разделе F "Технические характеристики"</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"Замена масла в коробке передач"</w:t>
            </w:r>
          </w:p>
        </w:tc>
      </w:tr>
      <w:tr w:rsidR="00A60F54" w:rsidTr="00A60F54">
        <w:trPr>
          <w:trHeight w:val="320"/>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9216" w:type="dxa"/>
            <w:gridSpan w:val="19"/>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b/>
                <w:sz w:val="20"/>
                <w:szCs w:val="20"/>
              </w:rPr>
            </w:pPr>
            <w:r>
              <w:rPr>
                <w:b/>
                <w:sz w:val="20"/>
                <w:szCs w:val="20"/>
              </w:rPr>
              <w:t>Силовая передача</w:t>
            </w:r>
          </w:p>
        </w:tc>
      </w:tr>
      <w:tr w:rsidR="00A60F54" w:rsidTr="00A60F54">
        <w:trPr>
          <w:trHeight w:val="518"/>
          <w:tblHeader/>
        </w:trPr>
        <w:tc>
          <w:tcPr>
            <w:tcW w:w="131" w:type="dxa"/>
          </w:tcPr>
          <w:p w:rsidR="00A60F54" w:rsidRDefault="00A60F54" w:rsidP="00A60F54">
            <w:pPr>
              <w:widowControl w:val="0"/>
              <w:pBdr>
                <w:top w:val="nil"/>
                <w:left w:val="nil"/>
                <w:bottom w:val="nil"/>
                <w:right w:val="nil"/>
                <w:between w:val="nil"/>
              </w:pBdr>
              <w:spacing w:line="276" w:lineRule="auto"/>
              <w:rPr>
                <w:b/>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Карданный вал</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463"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Резьбовые соединения и универсальный шарнир</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"Проверка карданного вала"</w:t>
            </w:r>
          </w:p>
        </w:tc>
      </w:tr>
      <w:tr w:rsidR="00A60F54" w:rsidTr="00A60F54">
        <w:trPr>
          <w:trHeight w:val="638"/>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Универсальный шарнир</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2463"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"Машина в целом, точки смазки" </w:t>
            </w:r>
          </w:p>
        </w:tc>
      </w:tr>
      <w:tr w:rsidR="00A60F54" w:rsidTr="00A60F54">
        <w:trPr>
          <w:trHeight w:val="1058"/>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Масло в картере ведущего моста</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463"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Объем и качество масла указаны в Разделе F "Технические характеристики"</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"Замена масла в картере ведущего моста" </w:t>
            </w:r>
          </w:p>
        </w:tc>
      </w:tr>
      <w:tr w:rsidR="00A60F54" w:rsidTr="00A60F54">
        <w:trPr>
          <w:trHeight w:val="636"/>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Узел крепления ведущего моста</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463"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"Проверка ведущего моста"</w:t>
            </w:r>
          </w:p>
        </w:tc>
      </w:tr>
      <w:tr w:rsidR="00A60F54" w:rsidTr="00A60F54">
        <w:trPr>
          <w:trHeight w:val="384"/>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9216" w:type="dxa"/>
            <w:gridSpan w:val="19"/>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b/>
                <w:sz w:val="20"/>
                <w:szCs w:val="20"/>
              </w:rPr>
            </w:pPr>
            <w:r>
              <w:rPr>
                <w:b/>
                <w:sz w:val="20"/>
                <w:szCs w:val="20"/>
              </w:rPr>
              <w:t>Тормозная система</w:t>
            </w:r>
          </w:p>
        </w:tc>
      </w:tr>
      <w:tr w:rsidR="00A60F54" w:rsidTr="00A60F54">
        <w:trPr>
          <w:trHeight w:val="712"/>
          <w:tblHeader/>
        </w:trPr>
        <w:tc>
          <w:tcPr>
            <w:tcW w:w="131" w:type="dxa"/>
          </w:tcPr>
          <w:p w:rsidR="00A60F54" w:rsidRDefault="00A60F54" w:rsidP="00A60F54">
            <w:pPr>
              <w:widowControl w:val="0"/>
              <w:pBdr>
                <w:top w:val="nil"/>
                <w:left w:val="nil"/>
                <w:bottom w:val="nil"/>
                <w:right w:val="nil"/>
                <w:between w:val="nil"/>
              </w:pBdr>
              <w:spacing w:line="276" w:lineRule="auto"/>
              <w:rPr>
                <w:b/>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Фильтр тормозной жидкости</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"Замена фильтра тормозной жидкости" </w:t>
            </w:r>
          </w:p>
        </w:tc>
      </w:tr>
      <w:tr w:rsidR="00A60F54" w:rsidTr="00A60F54">
        <w:trPr>
          <w:trHeight w:val="803"/>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Педаль тормоза</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Лубрикаторы рядом с шарнирной подвеской педали с соответствующей стороны</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"Проверка и регулировка педали тормоза" </w:t>
            </w:r>
          </w:p>
        </w:tc>
      </w:tr>
      <w:tr w:rsidR="00A60F54" w:rsidTr="00A60F54">
        <w:trPr>
          <w:trHeight w:val="766"/>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Гидравлический аккумулятор</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"Проверка гидравлического аккумулятора"</w:t>
            </w:r>
          </w:p>
        </w:tc>
      </w:tr>
      <w:tr w:rsidR="00A60F54" w:rsidTr="00A60F54">
        <w:trPr>
          <w:trHeight w:val="1063"/>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Стояночный тормоз</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/З</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/З</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/З</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Проверьте толщину тормозной накладки. Замените по мере необходимости</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"Проверка и регулировка стояночного тормоза в сборе"</w:t>
            </w:r>
          </w:p>
        </w:tc>
      </w:tr>
      <w:tr w:rsidR="00A60F54" w:rsidTr="00A60F54">
        <w:trPr>
          <w:trHeight w:val="1007"/>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Масляный радиатор</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Очистка по мере необходимости. Примечание! Без подачи воды под высоким давлением</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1007"/>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Тормозная жидкость тормозной системы</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Объем и качество жидкости указаны в Разделе F "Технические характеристики"</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"Замена тормозной жидкости в тормозной системе" </w:t>
            </w:r>
          </w:p>
        </w:tc>
      </w:tr>
      <w:tr w:rsidR="00A60F54" w:rsidTr="00A60F54">
        <w:trPr>
          <w:trHeight w:val="567"/>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Фильтр-сапун</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"Замена фильтра-сапуна" </w:t>
            </w:r>
          </w:p>
        </w:tc>
      </w:tr>
      <w:tr w:rsidR="00A60F54" w:rsidTr="00A60F54">
        <w:trPr>
          <w:trHeight w:val="398"/>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9216" w:type="dxa"/>
            <w:gridSpan w:val="19"/>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b/>
                <w:sz w:val="20"/>
                <w:szCs w:val="20"/>
              </w:rPr>
            </w:pPr>
            <w:r>
              <w:rPr>
                <w:b/>
                <w:sz w:val="20"/>
                <w:szCs w:val="20"/>
              </w:rPr>
              <w:t>Рулевое управление</w:t>
            </w:r>
          </w:p>
        </w:tc>
      </w:tr>
      <w:tr w:rsidR="00A60F54" w:rsidTr="00A60F54">
        <w:trPr>
          <w:trHeight w:val="370"/>
          <w:tblHeader/>
        </w:trPr>
        <w:tc>
          <w:tcPr>
            <w:tcW w:w="131" w:type="dxa"/>
          </w:tcPr>
          <w:p w:rsidR="00A60F54" w:rsidRDefault="00A60F54" w:rsidP="00A60F54">
            <w:pPr>
              <w:widowControl w:val="0"/>
              <w:pBdr>
                <w:top w:val="nil"/>
                <w:left w:val="nil"/>
                <w:bottom w:val="nil"/>
                <w:right w:val="nil"/>
                <w:between w:val="nil"/>
              </w:pBdr>
              <w:spacing w:line="276" w:lineRule="auto"/>
              <w:rPr>
                <w:b/>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Поворотные шкворни</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Проверьте подшипники</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374"/>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nil"/>
            </w:tcBorders>
            <w:shd w:val="clear" w:color="auto" w:fill="FFFFFF"/>
          </w:tcPr>
          <w:p w:rsidR="00A60F54" w:rsidRDefault="00A60F54" w:rsidP="00A60F54">
            <w:pPr>
              <w:rPr>
                <w:b/>
                <w:sz w:val="20"/>
                <w:szCs w:val="20"/>
              </w:rPr>
            </w:pPr>
          </w:p>
        </w:tc>
        <w:tc>
          <w:tcPr>
            <w:tcW w:w="878" w:type="dxa"/>
            <w:gridSpan w:val="7"/>
            <w:tcBorders>
              <w:top w:val="single" w:sz="6" w:space="0" w:color="000000"/>
              <w:left w:val="nil"/>
              <w:bottom w:val="single" w:sz="6" w:space="0" w:color="000000"/>
              <w:right w:val="nil"/>
            </w:tcBorders>
            <w:shd w:val="clear" w:color="auto" w:fill="FFFFFF"/>
          </w:tcPr>
          <w:p w:rsidR="00A60F54" w:rsidRDefault="00A60F54" w:rsidP="00A60F54">
            <w:pPr>
              <w:rPr>
                <w:b/>
                <w:sz w:val="20"/>
                <w:szCs w:val="20"/>
              </w:rPr>
            </w:pPr>
          </w:p>
        </w:tc>
        <w:tc>
          <w:tcPr>
            <w:tcW w:w="702" w:type="dxa"/>
            <w:gridSpan w:val="2"/>
            <w:tcBorders>
              <w:top w:val="single" w:sz="6" w:space="0" w:color="000000"/>
              <w:left w:val="nil"/>
              <w:bottom w:val="single" w:sz="6" w:space="0" w:color="000000"/>
              <w:right w:val="nil"/>
            </w:tcBorders>
            <w:shd w:val="clear" w:color="auto" w:fill="FFFFFF"/>
          </w:tcPr>
          <w:p w:rsidR="00A60F54" w:rsidRDefault="00A60F54" w:rsidP="00A60F54">
            <w:pPr>
              <w:rPr>
                <w:b/>
                <w:sz w:val="20"/>
                <w:szCs w:val="20"/>
              </w:rPr>
            </w:pPr>
          </w:p>
        </w:tc>
        <w:tc>
          <w:tcPr>
            <w:tcW w:w="700" w:type="dxa"/>
            <w:gridSpan w:val="2"/>
            <w:tcBorders>
              <w:top w:val="single" w:sz="6" w:space="0" w:color="000000"/>
              <w:left w:val="nil"/>
              <w:bottom w:val="single" w:sz="6" w:space="0" w:color="000000"/>
              <w:right w:val="nil"/>
            </w:tcBorders>
            <w:shd w:val="clear" w:color="auto" w:fill="FFFFFF"/>
          </w:tcPr>
          <w:p w:rsidR="00A60F54" w:rsidRDefault="00A60F54" w:rsidP="00A60F54">
            <w:pPr>
              <w:rPr>
                <w:b/>
                <w:sz w:val="20"/>
                <w:szCs w:val="20"/>
              </w:rPr>
            </w:pPr>
          </w:p>
        </w:tc>
        <w:tc>
          <w:tcPr>
            <w:tcW w:w="2717" w:type="dxa"/>
            <w:gridSpan w:val="4"/>
            <w:tcBorders>
              <w:top w:val="single" w:sz="6" w:space="0" w:color="000000"/>
              <w:left w:val="nil"/>
              <w:bottom w:val="single" w:sz="6" w:space="0" w:color="000000"/>
              <w:right w:val="nil"/>
            </w:tcBorders>
            <w:shd w:val="clear" w:color="auto" w:fill="FFFFFF"/>
          </w:tcPr>
          <w:p w:rsidR="00A60F54" w:rsidRDefault="00A60F54" w:rsidP="00A60F54">
            <w:pPr>
              <w:rPr>
                <w:b/>
                <w:sz w:val="20"/>
                <w:szCs w:val="20"/>
              </w:rPr>
            </w:pPr>
            <w:r>
              <w:rPr>
                <w:b/>
                <w:sz w:val="20"/>
                <w:szCs w:val="20"/>
              </w:rPr>
              <w:t>Подвеска колес</w:t>
            </w:r>
          </w:p>
        </w:tc>
        <w:tc>
          <w:tcPr>
            <w:tcW w:w="1726" w:type="dxa"/>
            <w:gridSpan w:val="3"/>
            <w:tcBorders>
              <w:top w:val="single" w:sz="6" w:space="0" w:color="000000"/>
              <w:left w:val="nil"/>
              <w:bottom w:val="single" w:sz="6" w:space="0" w:color="000000"/>
              <w:right w:val="single" w:sz="6" w:space="0" w:color="000000"/>
            </w:tcBorders>
            <w:shd w:val="clear" w:color="auto" w:fill="FFFFFF"/>
          </w:tcPr>
          <w:p w:rsidR="00A60F54" w:rsidRDefault="00A60F54" w:rsidP="00A60F54">
            <w:pPr>
              <w:rPr>
                <w:b/>
                <w:sz w:val="20"/>
                <w:szCs w:val="20"/>
              </w:rPr>
            </w:pPr>
          </w:p>
        </w:tc>
      </w:tr>
      <w:tr w:rsidR="00A60F54" w:rsidTr="00A60F54">
        <w:trPr>
          <w:trHeight w:val="1259"/>
          <w:tblHeader/>
        </w:trPr>
        <w:tc>
          <w:tcPr>
            <w:tcW w:w="131" w:type="dxa"/>
          </w:tcPr>
          <w:p w:rsidR="00A60F54" w:rsidRDefault="00A60F54" w:rsidP="00A60F54">
            <w:pPr>
              <w:widowControl w:val="0"/>
              <w:pBdr>
                <w:top w:val="nil"/>
                <w:left w:val="nil"/>
                <w:bottom w:val="nil"/>
                <w:right w:val="nil"/>
                <w:between w:val="nil"/>
              </w:pBdr>
              <w:spacing w:line="276" w:lineRule="auto"/>
              <w:rPr>
                <w:b/>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Узел крепления моста с управляемыми колесами</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Смажьте место соединения у заднего узла крепления</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"Проверка и смазка опорной рамы моста с управляемыми колесами"</w:t>
            </w:r>
          </w:p>
        </w:tc>
      </w:tr>
      <w:tr w:rsidR="00A60F54" w:rsidTr="00A60F54">
        <w:trPr>
          <w:trHeight w:val="554"/>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Полуось</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"Смазка полуоси колеса"</w:t>
            </w:r>
          </w:p>
        </w:tc>
      </w:tr>
      <w:tr w:rsidR="00A60F54" w:rsidTr="00A60F54">
        <w:trPr>
          <w:trHeight w:val="562"/>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Ступицы моста с управляемыми колесами</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Проверьте предварительный натяг подшипника</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"Проверка ступицы колеса" </w:t>
            </w:r>
          </w:p>
        </w:tc>
      </w:tr>
      <w:tr w:rsidR="00A60F54" w:rsidTr="00A60F54">
        <w:trPr>
          <w:trHeight w:val="556"/>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Ступицы моста с управляемыми колесами</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 соответствующей стороны ступицы</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"Смазка ступицы колеса" </w:t>
            </w:r>
          </w:p>
        </w:tc>
      </w:tr>
      <w:tr w:rsidR="00A60F54" w:rsidTr="00A60F54">
        <w:trPr>
          <w:trHeight w:val="967"/>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Система шин</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Проверка на отсутствие повреждений и износа, проверка давления. Замена по мере необходимости</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"Проверка системы шин" </w:t>
            </w:r>
          </w:p>
        </w:tc>
      </w:tr>
      <w:tr w:rsidR="00A60F54" w:rsidTr="00A60F54">
        <w:trPr>
          <w:trHeight w:val="610"/>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Гайки крепления колес</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Проверка затяжки</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"Проверка системы шин" </w:t>
            </w:r>
          </w:p>
        </w:tc>
      </w:tr>
      <w:tr w:rsidR="00A60F54" w:rsidTr="00A60F54">
        <w:trPr>
          <w:trHeight w:val="374"/>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9216" w:type="dxa"/>
            <w:gridSpan w:val="19"/>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b/>
                <w:sz w:val="20"/>
                <w:szCs w:val="20"/>
              </w:rPr>
            </w:pPr>
            <w:r>
              <w:rPr>
                <w:b/>
                <w:sz w:val="20"/>
                <w:szCs w:val="20"/>
              </w:rPr>
              <w:t>Устройства для обработки грузов</w:t>
            </w:r>
          </w:p>
        </w:tc>
      </w:tr>
      <w:tr w:rsidR="00A60F54" w:rsidTr="00A60F54">
        <w:trPr>
          <w:trHeight w:val="812"/>
          <w:tblHeader/>
        </w:trPr>
        <w:tc>
          <w:tcPr>
            <w:tcW w:w="131" w:type="dxa"/>
          </w:tcPr>
          <w:p w:rsidR="00A60F54" w:rsidRDefault="00A60F54" w:rsidP="00A60F54">
            <w:pPr>
              <w:widowControl w:val="0"/>
              <w:pBdr>
                <w:top w:val="nil"/>
                <w:left w:val="nil"/>
                <w:bottom w:val="nil"/>
                <w:right w:val="nil"/>
                <w:between w:val="nil"/>
              </w:pBdr>
              <w:spacing w:line="276" w:lineRule="auto"/>
              <w:rPr>
                <w:b/>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Фильтр системы </w:t>
            </w:r>
            <w:proofErr w:type="spellStart"/>
            <w:r>
              <w:rPr>
                <w:sz w:val="20"/>
                <w:szCs w:val="20"/>
              </w:rPr>
              <w:t>сервоуправления</w:t>
            </w:r>
            <w:proofErr w:type="spellEnd"/>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"Замена фильтра системы </w:t>
            </w:r>
            <w:proofErr w:type="spellStart"/>
            <w:r>
              <w:rPr>
                <w:sz w:val="20"/>
                <w:szCs w:val="20"/>
              </w:rPr>
              <w:t>сервоуправления</w:t>
            </w:r>
            <w:proofErr w:type="spellEnd"/>
            <w:r>
              <w:rPr>
                <w:sz w:val="20"/>
                <w:szCs w:val="20"/>
              </w:rPr>
              <w:t>"</w:t>
            </w:r>
          </w:p>
        </w:tc>
      </w:tr>
      <w:tr w:rsidR="00A60F54" w:rsidTr="00A60F54">
        <w:trPr>
          <w:trHeight w:val="989"/>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Грузоподъемная стрела, крепление на раме</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 соответствующей стороны поворотной цапфы</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"Смазка узла крепления грузоподъемной стрелы" </w:t>
            </w:r>
          </w:p>
        </w:tc>
      </w:tr>
      <w:tr w:rsidR="00A60F54" w:rsidTr="00A60F54">
        <w:trPr>
          <w:trHeight w:val="959"/>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Навесное оборудование, крепление на раме</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 соответствующей стороны поворотной цапфы</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"Смазка узла крепления навесного оборудования" </w:t>
            </w:r>
          </w:p>
        </w:tc>
      </w:tr>
      <w:tr w:rsidR="00A60F54" w:rsidTr="00A60F54">
        <w:trPr>
          <w:trHeight w:val="1007"/>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Цепная звездочка функции раздвижения (спредера)</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Рядом с цепью функции раздвижения</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"Смазка приводной цепи и цепной звездочки спредера"</w:t>
            </w:r>
          </w:p>
        </w:tc>
      </w:tr>
      <w:tr w:rsidR="00A60F54" w:rsidTr="00A60F54">
        <w:trPr>
          <w:trHeight w:val="1085"/>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Приводная цепь функции раздвижения (спредера)</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Натяните цепь, если необходимо. С помощью кисти нанесите универсальную смазку "ЕР</w:t>
            </w:r>
            <w:proofErr w:type="gramStart"/>
            <w:r>
              <w:rPr>
                <w:sz w:val="20"/>
                <w:szCs w:val="20"/>
              </w:rPr>
              <w:t>2</w:t>
            </w:r>
            <w:proofErr w:type="gramEnd"/>
            <w:r>
              <w:rPr>
                <w:sz w:val="20"/>
                <w:szCs w:val="20"/>
              </w:rPr>
              <w:t>"</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"Проверка приводных цепей спредера"</w:t>
            </w:r>
          </w:p>
        </w:tc>
      </w:tr>
      <w:tr w:rsidR="00A60F54" w:rsidTr="00A60F54">
        <w:trPr>
          <w:trHeight w:val="1271"/>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Скользящие пластины балки спредера</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Проверьте на износ, замените, если необходимо</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"Проверка и регулировка скользящих пластин балки спредера" </w:t>
            </w:r>
          </w:p>
        </w:tc>
      </w:tr>
      <w:tr w:rsidR="00A60F54" w:rsidTr="00A60F54">
        <w:trPr>
          <w:trHeight w:val="865"/>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Узел крепления скользящей балки на раме устройства бокового перемещения</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"Смазка узла крепления скользящей балки"</w:t>
            </w:r>
          </w:p>
        </w:tc>
      </w:tr>
      <w:tr w:rsidR="00A60F54" w:rsidTr="00A60F54">
        <w:trPr>
          <w:trHeight w:val="1415"/>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Скользящие пластины рамы устройства бокового перемещения</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Проверьте на износ, замените, если необходимо</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"Проверка скользящих пластин рамы устройства бокового перемещения"</w:t>
            </w:r>
          </w:p>
        </w:tc>
      </w:tr>
      <w:tr w:rsidR="00A60F54" w:rsidTr="00A60F54">
        <w:trPr>
          <w:trHeight w:val="530"/>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Зубчатый венец и подшипник</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Очистите, если необходимо</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"Смазка зубчатого венца"</w:t>
            </w:r>
          </w:p>
        </w:tc>
      </w:tr>
      <w:tr w:rsidR="00A60F54" w:rsidTr="00A60F54">
        <w:trPr>
          <w:trHeight w:val="606"/>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Кабельные стойки стрелы и навесного оборудования</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Отсутствие повреждений шлангов</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573"/>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Стрела и навесное оборудование</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Отсутствие повреждений</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850"/>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Скользящие пластины стрелы</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Проверьте на износ, замените, если необходимо</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"Проверка скользящих пластин стрелы" </w:t>
            </w:r>
          </w:p>
        </w:tc>
      </w:tr>
      <w:tr w:rsidR="00A60F54" w:rsidTr="00A60F54">
        <w:trPr>
          <w:trHeight w:val="989"/>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Масло в узле привода поворотного устройства</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Объем и качество масла указаны в Разделе "Технические характеристики"</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"Замена масла в узле привода поворотного устройства" </w:t>
            </w:r>
          </w:p>
        </w:tc>
      </w:tr>
      <w:tr w:rsidR="00A60F54" w:rsidTr="00A60F54">
        <w:trPr>
          <w:trHeight w:val="989"/>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Масло в узле привода спредера</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Объем и качество масла указаны в Разделе "Технические характеристики"</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"Замена масла в узле привода спредера" </w:t>
            </w:r>
          </w:p>
        </w:tc>
      </w:tr>
      <w:tr w:rsidR="00A60F54" w:rsidTr="00A60F54">
        <w:trPr>
          <w:trHeight w:val="1982"/>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Кантовальные замки</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/С/З</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Проверяйте на отсутствие трещин раз в два года или через каждые 5000 часов работы. Замените через 20000 часов работы</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"Проверка кантовальных замков". "Проверка кантовальных замков на отсутствие трещин"</w:t>
            </w:r>
          </w:p>
        </w:tc>
      </w:tr>
      <w:tr w:rsidR="00A60F54" w:rsidTr="00A60F54">
        <w:trPr>
          <w:trHeight w:val="838"/>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Подъемные лапы комбинированного навесного оборудования </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Проверка мест соединения колена с подъемной лапой</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"Смазка подъемных лап" </w:t>
            </w:r>
          </w:p>
        </w:tc>
      </w:tr>
      <w:tr w:rsidR="00A60F54" w:rsidTr="00A60F54">
        <w:trPr>
          <w:trHeight w:val="1965"/>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Подъемный башмак комбинированного навесного оборудования</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/С/З</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Проверяйте на отсутствие трещин раз в два года или через каждые 5000 часов работы. Замените через 10000 часов работы</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"Проверка подъемного башмака". "Проверка подъемного башмака на отсутствие трещин"</w:t>
            </w:r>
          </w:p>
        </w:tc>
      </w:tr>
      <w:tr w:rsidR="00A60F54" w:rsidTr="00A60F54">
        <w:trPr>
          <w:trHeight w:val="1007"/>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Поддерживающие домкраты </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Все места соединений и узлы крепления гидравлических цилиндров, с соответствующей стороны</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"Смазка поддерживающих домкратов" </w:t>
            </w:r>
          </w:p>
        </w:tc>
      </w:tr>
      <w:tr w:rsidR="00A60F54" w:rsidTr="00A60F54">
        <w:trPr>
          <w:trHeight w:val="374"/>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9216" w:type="dxa"/>
            <w:gridSpan w:val="19"/>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b/>
                <w:sz w:val="20"/>
                <w:szCs w:val="20"/>
              </w:rPr>
            </w:pPr>
            <w:r>
              <w:rPr>
                <w:b/>
                <w:sz w:val="20"/>
                <w:szCs w:val="20"/>
              </w:rPr>
              <w:t xml:space="preserve">  Система управления и текущего контроля</w:t>
            </w:r>
          </w:p>
        </w:tc>
      </w:tr>
      <w:tr w:rsidR="00A60F54" w:rsidTr="00A60F54">
        <w:trPr>
          <w:trHeight w:val="1049"/>
          <w:tblHeader/>
        </w:trPr>
        <w:tc>
          <w:tcPr>
            <w:tcW w:w="131" w:type="dxa"/>
          </w:tcPr>
          <w:p w:rsidR="00A60F54" w:rsidRDefault="00A60F54" w:rsidP="00A60F54">
            <w:pPr>
              <w:widowControl w:val="0"/>
              <w:pBdr>
                <w:top w:val="nil"/>
                <w:left w:val="nil"/>
                <w:bottom w:val="nil"/>
                <w:right w:val="nil"/>
                <w:between w:val="nil"/>
              </w:pBdr>
              <w:spacing w:line="276" w:lineRule="auto"/>
              <w:rPr>
                <w:b/>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Индикатор времени до следующего обслуживания, сброс</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581"/>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Индикатор веса груза </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Убедитесь, что отклонение без груза не превышает 0,5 т</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370"/>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9216" w:type="dxa"/>
            <w:gridSpan w:val="19"/>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b/>
                <w:sz w:val="20"/>
                <w:szCs w:val="20"/>
              </w:rPr>
            </w:pPr>
            <w:r>
              <w:rPr>
                <w:b/>
                <w:sz w:val="20"/>
                <w:szCs w:val="20"/>
              </w:rPr>
              <w:t xml:space="preserve">   Рама шасси, кузов, кабина и вспомогательные устройства</w:t>
            </w:r>
          </w:p>
        </w:tc>
      </w:tr>
      <w:tr w:rsidR="00A60F54" w:rsidTr="00A60F54">
        <w:trPr>
          <w:trHeight w:val="1473"/>
          <w:tblHeader/>
        </w:trPr>
        <w:tc>
          <w:tcPr>
            <w:tcW w:w="131" w:type="dxa"/>
          </w:tcPr>
          <w:p w:rsidR="00A60F54" w:rsidRDefault="00A60F54" w:rsidP="00A60F54">
            <w:pPr>
              <w:widowControl w:val="0"/>
              <w:pBdr>
                <w:top w:val="nil"/>
                <w:left w:val="nil"/>
                <w:bottom w:val="nil"/>
                <w:right w:val="nil"/>
                <w:between w:val="nil"/>
              </w:pBdr>
              <w:spacing w:line="276" w:lineRule="auto"/>
              <w:rPr>
                <w:b/>
                <w:sz w:val="20"/>
                <w:szCs w:val="20"/>
              </w:rPr>
            </w:pPr>
          </w:p>
        </w:tc>
        <w:tc>
          <w:tcPr>
            <w:tcW w:w="2632"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Гидравлическое устройство продольного перемещения кабины</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22"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Смазка задней цепной звездочки и приводной цепи</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"Смазка приводной цепи и цепной звездочки устройства перемещения кабины" </w:t>
            </w:r>
          </w:p>
        </w:tc>
      </w:tr>
      <w:tr w:rsidR="00A60F54" w:rsidTr="00A60F54">
        <w:trPr>
          <w:trHeight w:val="700"/>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632"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Фильтр свежего воздуха</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22"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В зависимости от внешней среды, не позднее чем через каждые 500 часов работы</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993"/>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632"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Конденсатор </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22"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Очистка по мере необходимости. Примечание! Без подачи воды под высоким давлением</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692"/>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632"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Световая и звуковая сигнализация</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22"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729"/>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2632"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Стеклоочистители</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22"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Включая стеклоомыватель. Долейте промывочной жидкости, если необходимо</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384"/>
          <w:tblHeader/>
        </w:trPr>
        <w:tc>
          <w:tcPr>
            <w:tcW w:w="131" w:type="dxa"/>
          </w:tcPr>
          <w:p w:rsidR="00A60F54" w:rsidRDefault="00A60F54" w:rsidP="00A60F54">
            <w:pPr>
              <w:widowControl w:val="0"/>
              <w:pBdr>
                <w:top w:val="nil"/>
                <w:left w:val="nil"/>
                <w:bottom w:val="nil"/>
                <w:right w:val="nil"/>
                <w:between w:val="nil"/>
              </w:pBdr>
              <w:spacing w:line="276" w:lineRule="auto"/>
              <w:rPr>
                <w:sz w:val="20"/>
                <w:szCs w:val="20"/>
              </w:rPr>
            </w:pPr>
          </w:p>
        </w:tc>
        <w:tc>
          <w:tcPr>
            <w:tcW w:w="9216" w:type="dxa"/>
            <w:gridSpan w:val="19"/>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b/>
                <w:sz w:val="20"/>
                <w:szCs w:val="20"/>
              </w:rPr>
            </w:pPr>
            <w:r>
              <w:rPr>
                <w:b/>
                <w:sz w:val="20"/>
                <w:szCs w:val="20"/>
              </w:rPr>
              <w:t xml:space="preserve"> Общая гидравлическая система</w:t>
            </w:r>
          </w:p>
        </w:tc>
      </w:tr>
      <w:tr w:rsidR="00A60F54" w:rsidTr="00A60F54">
        <w:trPr>
          <w:trHeight w:val="1011"/>
          <w:tblHeader/>
        </w:trPr>
        <w:tc>
          <w:tcPr>
            <w:tcW w:w="131" w:type="dxa"/>
          </w:tcPr>
          <w:p w:rsidR="00A60F54" w:rsidRDefault="00A60F54" w:rsidP="00A60F54">
            <w:pPr>
              <w:widowControl w:val="0"/>
              <w:pBdr>
                <w:top w:val="nil"/>
                <w:left w:val="nil"/>
                <w:bottom w:val="nil"/>
                <w:right w:val="nil"/>
                <w:between w:val="nil"/>
              </w:pBdr>
              <w:spacing w:line="276" w:lineRule="auto"/>
              <w:rPr>
                <w:b/>
                <w:sz w:val="20"/>
                <w:szCs w:val="20"/>
              </w:rPr>
            </w:pPr>
          </w:p>
        </w:tc>
        <w:tc>
          <w:tcPr>
            <w:tcW w:w="2632"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Фильтр-сапун</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r>
              <w:rPr>
                <w:sz w:val="20"/>
                <w:szCs w:val="20"/>
              </w:rPr>
              <w:t>/З</w:t>
            </w:r>
          </w:p>
        </w:tc>
        <w:tc>
          <w:tcPr>
            <w:tcW w:w="722"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Замена по показанию индикатора</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"Замена фильтра-сапуна бака с гидравлической жидкостью" </w:t>
            </w:r>
          </w:p>
        </w:tc>
      </w:tr>
      <w:tr w:rsidR="00A60F54" w:rsidTr="00A60F54">
        <w:trPr>
          <w:trHeight w:val="1183"/>
          <w:tblHeader/>
        </w:trPr>
        <w:tc>
          <w:tcPr>
            <w:tcW w:w="2717"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Фильтр гидравлической жидкости</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693"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818" w:type="dxa"/>
            <w:gridSpan w:val="6"/>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ind w:right="464"/>
              <w:rPr>
                <w:sz w:val="20"/>
                <w:szCs w:val="20"/>
              </w:rPr>
            </w:pPr>
            <w:r>
              <w:rPr>
                <w:sz w:val="20"/>
                <w:szCs w:val="20"/>
              </w:rPr>
              <w:t xml:space="preserve">"Замена фильтра гидравлической жидкости" </w:t>
            </w:r>
          </w:p>
        </w:tc>
      </w:tr>
      <w:tr w:rsidR="00A60F54" w:rsidTr="00A60F54">
        <w:trPr>
          <w:trHeight w:val="937"/>
          <w:tblHeader/>
        </w:trPr>
        <w:tc>
          <w:tcPr>
            <w:tcW w:w="2717"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Масляный радиатор</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693"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818" w:type="dxa"/>
            <w:gridSpan w:val="6"/>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Очистка по мере необходимости. Примечание! Без подачи воды под высоким давлением</w:t>
            </w: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852"/>
          <w:tblHeader/>
        </w:trPr>
        <w:tc>
          <w:tcPr>
            <w:tcW w:w="2717"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Гидравлическая жидкость</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693"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818" w:type="dxa"/>
            <w:gridSpan w:val="6"/>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Объем и качество жидкости указаны в Разделе "Технические характеристики"</w:t>
            </w: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"Замена гидравлической жидкости"</w:t>
            </w:r>
          </w:p>
        </w:tc>
      </w:tr>
      <w:tr w:rsidR="00A60F54" w:rsidTr="00A60F54">
        <w:trPr>
          <w:trHeight w:val="991"/>
          <w:tblHeader/>
        </w:trPr>
        <w:tc>
          <w:tcPr>
            <w:tcW w:w="2717"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Фильтр тонкой очистки гидравлической жидкости</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693"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3</w:t>
            </w:r>
          </w:p>
        </w:tc>
        <w:tc>
          <w:tcPr>
            <w:tcW w:w="2818" w:type="dxa"/>
            <w:gridSpan w:val="6"/>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"Замена фильтра тонкой очистки гидравлической жидкости" </w:t>
            </w:r>
          </w:p>
        </w:tc>
      </w:tr>
      <w:tr w:rsidR="00A60F54" w:rsidTr="00A60F54">
        <w:trPr>
          <w:trHeight w:val="384"/>
          <w:tblHeader/>
        </w:trPr>
        <w:tc>
          <w:tcPr>
            <w:tcW w:w="9347" w:type="dxa"/>
            <w:gridSpan w:val="20"/>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b/>
                <w:sz w:val="20"/>
                <w:szCs w:val="20"/>
              </w:rPr>
            </w:pPr>
            <w:r>
              <w:rPr>
                <w:b/>
                <w:sz w:val="20"/>
                <w:szCs w:val="20"/>
              </w:rPr>
              <w:t xml:space="preserve">  Общая электрическая система</w:t>
            </w:r>
          </w:p>
        </w:tc>
      </w:tr>
      <w:tr w:rsidR="00A60F54" w:rsidTr="00A60F54">
        <w:trPr>
          <w:trHeight w:val="764"/>
          <w:tblHeader/>
        </w:trPr>
        <w:tc>
          <w:tcPr>
            <w:tcW w:w="2717"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Датчики положения</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693"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827"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Не должны иметь следов смазки и грязи, очистка по мере необходимости.</w:t>
            </w:r>
          </w:p>
          <w:p w:rsidR="00A60F54" w:rsidRDefault="00A60F54" w:rsidP="00A60F54">
            <w:pPr>
              <w:rPr>
                <w:sz w:val="20"/>
                <w:szCs w:val="20"/>
              </w:rPr>
            </w:pPr>
          </w:p>
        </w:tc>
        <w:tc>
          <w:tcPr>
            <w:tcW w:w="16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r>
      <w:tr w:rsidR="00A60F54" w:rsidTr="00A60F54">
        <w:trPr>
          <w:trHeight w:val="850"/>
          <w:tblHeader/>
        </w:trPr>
        <w:tc>
          <w:tcPr>
            <w:tcW w:w="2717" w:type="dxa"/>
            <w:gridSpan w:val="5"/>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Аккумуляторные батареи</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693" w:type="dxa"/>
            <w:gridSpan w:val="2"/>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roofErr w:type="gramStart"/>
            <w:r>
              <w:rPr>
                <w:sz w:val="20"/>
                <w:szCs w:val="20"/>
              </w:rPr>
              <w:t>П</w:t>
            </w:r>
            <w:proofErr w:type="gramEnd"/>
          </w:p>
        </w:tc>
        <w:tc>
          <w:tcPr>
            <w:tcW w:w="2827" w:type="dxa"/>
            <w:gridSpan w:val="7"/>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p>
        </w:tc>
        <w:tc>
          <w:tcPr>
            <w:tcW w:w="1693" w:type="dxa"/>
            <w:tcBorders>
              <w:top w:val="single" w:sz="6" w:space="0" w:color="000000"/>
              <w:left w:val="single" w:sz="6" w:space="0" w:color="000000"/>
              <w:bottom w:val="single" w:sz="6" w:space="0" w:color="000000"/>
              <w:right w:val="single" w:sz="6" w:space="0" w:color="000000"/>
            </w:tcBorders>
            <w:shd w:val="clear" w:color="auto" w:fill="FFFFFF"/>
          </w:tcPr>
          <w:p w:rsidR="00A60F54" w:rsidRDefault="00A60F54" w:rsidP="00A60F54">
            <w:pPr>
              <w:rPr>
                <w:sz w:val="20"/>
                <w:szCs w:val="20"/>
              </w:rPr>
            </w:pPr>
            <w:r>
              <w:rPr>
                <w:sz w:val="20"/>
                <w:szCs w:val="20"/>
              </w:rPr>
              <w:t xml:space="preserve">"Проверка пусковой батареи" </w:t>
            </w:r>
          </w:p>
        </w:tc>
      </w:tr>
    </w:tbl>
    <w:p w:rsidR="0031140D" w:rsidRDefault="0031140D">
      <w:pPr>
        <w:rPr>
          <w:sz w:val="20"/>
          <w:szCs w:val="20"/>
        </w:rPr>
      </w:pPr>
    </w:p>
    <w:p w:rsidR="0031140D" w:rsidRDefault="0031140D"/>
    <w:p w:rsidR="0031140D" w:rsidRDefault="00A60F54">
      <w:pPr>
        <w:spacing w:after="120"/>
        <w:sectPr w:rsidR="0031140D">
          <w:headerReference w:type="default" r:id="rId12"/>
          <w:footerReference w:type="even" r:id="rId13"/>
          <w:pgSz w:w="11907" w:h="16840"/>
          <w:pgMar w:top="1134" w:right="851" w:bottom="1134" w:left="1418" w:header="794" w:footer="794" w:gutter="0"/>
          <w:pgNumType w:start="1"/>
          <w:cols w:space="720"/>
          <w:titlePg/>
        </w:sectPr>
      </w:pPr>
      <w:r>
        <w:br w:type="page"/>
      </w:r>
    </w:p>
    <w:p w:rsidR="0031140D" w:rsidRDefault="00A60F54">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31140D" w:rsidRDefault="0031140D">
      <w:pPr>
        <w:pBdr>
          <w:top w:val="nil"/>
          <w:left w:val="nil"/>
          <w:bottom w:val="nil"/>
          <w:right w:val="nil"/>
          <w:between w:val="nil"/>
        </w:pBdr>
        <w:jc w:val="both"/>
        <w:rPr>
          <w:color w:val="000000"/>
          <w:sz w:val="23"/>
          <w:szCs w:val="23"/>
        </w:rPr>
      </w:pPr>
    </w:p>
    <w:p w:rsidR="0031140D" w:rsidRDefault="00A60F54">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8"/>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31140D">
        <w:trPr>
          <w:tblHeader/>
        </w:trPr>
        <w:tc>
          <w:tcPr>
            <w:tcW w:w="426" w:type="dxa"/>
            <w:vAlign w:val="center"/>
          </w:tcPr>
          <w:p w:rsidR="0031140D" w:rsidRDefault="00A60F54">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31140D" w:rsidRDefault="00A60F54">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31140D" w:rsidRDefault="00A60F54">
            <w:pPr>
              <w:pBdr>
                <w:top w:val="nil"/>
                <w:left w:val="nil"/>
                <w:bottom w:val="nil"/>
                <w:right w:val="nil"/>
                <w:between w:val="nil"/>
              </w:pBdr>
              <w:jc w:val="center"/>
              <w:rPr>
                <w:b/>
                <w:color w:val="000000"/>
              </w:rPr>
            </w:pPr>
            <w:r>
              <w:rPr>
                <w:b/>
                <w:color w:val="000000"/>
              </w:rPr>
              <w:t>Содержание</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1.</w:t>
            </w:r>
          </w:p>
        </w:tc>
        <w:tc>
          <w:tcPr>
            <w:tcW w:w="2126" w:type="dxa"/>
          </w:tcPr>
          <w:p w:rsidR="0031140D" w:rsidRDefault="00A60F54">
            <w:pPr>
              <w:pBdr>
                <w:top w:val="nil"/>
                <w:left w:val="nil"/>
                <w:bottom w:val="nil"/>
                <w:right w:val="nil"/>
                <w:between w:val="nil"/>
              </w:pBdr>
              <w:rPr>
                <w:b/>
                <w:color w:val="000000"/>
              </w:rPr>
            </w:pPr>
            <w:r>
              <w:rPr>
                <w:b/>
                <w:color w:val="000000"/>
              </w:rPr>
              <w:t>Предмет Открытого конкурса</w:t>
            </w:r>
          </w:p>
        </w:tc>
        <w:tc>
          <w:tcPr>
            <w:tcW w:w="7200" w:type="dxa"/>
          </w:tcPr>
          <w:p w:rsidR="0031140D" w:rsidRDefault="00A60F54" w:rsidP="008637B2">
            <w:pPr>
              <w:pBdr>
                <w:top w:val="nil"/>
                <w:left w:val="nil"/>
                <w:bottom w:val="nil"/>
                <w:right w:val="nil"/>
                <w:between w:val="nil"/>
              </w:pBdr>
              <w:ind w:firstLine="397"/>
              <w:jc w:val="both"/>
              <w:rPr>
                <w:color w:val="000000"/>
              </w:rPr>
            </w:pPr>
            <w:r>
              <w:rPr>
                <w:color w:val="000000"/>
              </w:rPr>
              <w:t>Открытый конкурс в электронной форме № ОКэ-</w:t>
            </w:r>
            <w:r w:rsidR="008637B2">
              <w:rPr>
                <w:color w:val="000000"/>
              </w:rPr>
              <w:t>ЗСИБ</w:t>
            </w:r>
            <w:r>
              <w:rPr>
                <w:color w:val="000000"/>
              </w:rPr>
              <w:t>-21-</w:t>
            </w:r>
            <w:r w:rsidR="008637B2">
              <w:rPr>
                <w:color w:val="000000"/>
              </w:rPr>
              <w:t>0027</w:t>
            </w:r>
            <w:r>
              <w:rPr>
                <w:color w:val="000000"/>
              </w:rPr>
              <w:t xml:space="preserve"> по предмету закупки «Выполнение </w:t>
            </w:r>
            <w:r>
              <w:t xml:space="preserve">работ по техническому обслуживанию и текущему ремонту контейнерного перегружателя </w:t>
            </w:r>
            <w:proofErr w:type="spellStart"/>
            <w:r>
              <w:t>Kalmar</w:t>
            </w:r>
            <w:proofErr w:type="spellEnd"/>
            <w:r>
              <w:t xml:space="preserve"> DRF 450- 60S5 № Т341131147, 2007 г.</w:t>
            </w:r>
            <w:proofErr w:type="gramStart"/>
            <w:r>
              <w:t>в</w:t>
            </w:r>
            <w:proofErr w:type="gramEnd"/>
            <w:r>
              <w:t>.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w:t>
            </w:r>
            <w:r>
              <w:rPr>
                <w:color w:val="000000"/>
              </w:rPr>
              <w:t>»</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2.</w:t>
            </w:r>
          </w:p>
        </w:tc>
        <w:tc>
          <w:tcPr>
            <w:tcW w:w="2126" w:type="dxa"/>
          </w:tcPr>
          <w:p w:rsidR="0031140D" w:rsidRDefault="00A60F54">
            <w:pPr>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31140D" w:rsidRDefault="00A60F54">
            <w:pPr>
              <w:pBdr>
                <w:top w:val="nil"/>
                <w:left w:val="nil"/>
                <w:bottom w:val="nil"/>
                <w:right w:val="nil"/>
                <w:between w:val="nil"/>
              </w:pBdr>
              <w:ind w:firstLine="397"/>
              <w:jc w:val="both"/>
              <w:rPr>
                <w:color w:val="000000"/>
              </w:rPr>
            </w:pPr>
            <w:r>
              <w:rPr>
                <w:color w:val="000000"/>
              </w:rPr>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1140D" w:rsidRDefault="00A60F54">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31140D" w:rsidRDefault="00A60F54">
            <w:pPr>
              <w:pBdr>
                <w:top w:val="nil"/>
                <w:left w:val="nil"/>
                <w:bottom w:val="nil"/>
                <w:right w:val="nil"/>
                <w:between w:val="nil"/>
              </w:pBdr>
              <w:jc w:val="both"/>
              <w:rPr>
                <w:color w:val="000000"/>
              </w:rPr>
            </w:pPr>
            <w:r>
              <w:rPr>
                <w:color w:val="000000"/>
              </w:rPr>
              <w:t>Адрес: Российская Федерация, 630001, г. Новосибирск, ул</w:t>
            </w:r>
            <w:proofErr w:type="gramStart"/>
            <w:r>
              <w:rPr>
                <w:color w:val="000000"/>
              </w:rPr>
              <w:t>.Ж</w:t>
            </w:r>
            <w:proofErr w:type="gramEnd"/>
            <w:r>
              <w:rPr>
                <w:color w:val="000000"/>
              </w:rPr>
              <w:t>уковского, д. 102</w:t>
            </w:r>
          </w:p>
          <w:p w:rsidR="0031140D" w:rsidRDefault="00A60F54">
            <w:pPr>
              <w:rPr>
                <w:rFonts w:ascii="Calibri" w:eastAsia="Calibri" w:hAnsi="Calibri" w:cs="Calibri"/>
                <w:color w:val="000000"/>
              </w:rPr>
            </w:pPr>
            <w:r>
              <w:t>Контактно</w:t>
            </w:r>
            <w:proofErr w:type="gramStart"/>
            <w:r>
              <w:t>е(</w:t>
            </w:r>
            <w:proofErr w:type="gramEnd"/>
            <w:r>
              <w:t>-</w:t>
            </w:r>
            <w:proofErr w:type="spellStart"/>
            <w:r>
              <w:t>ые</w:t>
            </w:r>
            <w:proofErr w:type="spellEnd"/>
            <w:r>
              <w:t xml:space="preserve">) лицо(-а) Заказчика: Кириенко Алексей Олегович, тел. +7(383)2105959(5555), электронный адрес </w:t>
            </w:r>
            <w:proofErr w:type="spellStart"/>
            <w:r>
              <w:t>kirienkoao@trcont.ru</w:t>
            </w:r>
            <w:proofErr w:type="spellEnd"/>
            <w:r>
              <w:t>.</w:t>
            </w:r>
          </w:p>
          <w:p w:rsidR="0031140D" w:rsidRDefault="00A60F54">
            <w:pPr>
              <w:pBdr>
                <w:top w:val="nil"/>
                <w:left w:val="nil"/>
                <w:bottom w:val="nil"/>
                <w:right w:val="nil"/>
                <w:between w:val="nil"/>
              </w:pBdr>
              <w:jc w:val="both"/>
              <w:rPr>
                <w:color w:val="000000"/>
              </w:rPr>
            </w:pPr>
            <w:r>
              <w:rPr>
                <w:color w:val="000000"/>
              </w:rPr>
              <w:t>Контактное лицо Организатора: Ременных Татьяна Николаевна, тел. +7(383)2105959(5539), электронный адрес RemennykhTN@trcont.ru</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3.</w:t>
            </w:r>
          </w:p>
        </w:tc>
        <w:tc>
          <w:tcPr>
            <w:tcW w:w="2126" w:type="dxa"/>
          </w:tcPr>
          <w:p w:rsidR="0031140D" w:rsidRDefault="00A60F54">
            <w:pPr>
              <w:pBdr>
                <w:top w:val="nil"/>
                <w:left w:val="nil"/>
                <w:bottom w:val="nil"/>
                <w:right w:val="nil"/>
                <w:between w:val="nil"/>
              </w:pBdr>
              <w:rPr>
                <w:b/>
                <w:color w:val="000000"/>
              </w:rPr>
            </w:pPr>
            <w:r>
              <w:rPr>
                <w:b/>
                <w:color w:val="000000"/>
              </w:rPr>
              <w:t>Конкурсная комиссия</w:t>
            </w:r>
          </w:p>
        </w:tc>
        <w:tc>
          <w:tcPr>
            <w:tcW w:w="7200" w:type="dxa"/>
          </w:tcPr>
          <w:p w:rsidR="0031140D" w:rsidRDefault="00A60F54">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31140D" w:rsidRDefault="00A60F54">
            <w:pPr>
              <w:pBdr>
                <w:top w:val="nil"/>
                <w:left w:val="nil"/>
                <w:bottom w:val="nil"/>
                <w:right w:val="nil"/>
                <w:between w:val="nil"/>
              </w:pBdr>
              <w:jc w:val="both"/>
              <w:rPr>
                <w:color w:val="000000"/>
                <w:highlight w:val="cyan"/>
              </w:rPr>
            </w:pPr>
            <w:r>
              <w:rPr>
                <w:color w:val="000000"/>
              </w:rPr>
              <w:t>Адрес: Российская Федерация, 630001, г. Новосибирск, ул</w:t>
            </w:r>
            <w:proofErr w:type="gramStart"/>
            <w:r>
              <w:rPr>
                <w:color w:val="000000"/>
              </w:rPr>
              <w:t>.Ж</w:t>
            </w:r>
            <w:proofErr w:type="gramEnd"/>
            <w:r>
              <w:rPr>
                <w:color w:val="000000"/>
              </w:rPr>
              <w:t>уковского, д. 102</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lastRenderedPageBreak/>
              <w:t>4.</w:t>
            </w:r>
          </w:p>
        </w:tc>
        <w:tc>
          <w:tcPr>
            <w:tcW w:w="2126" w:type="dxa"/>
          </w:tcPr>
          <w:p w:rsidR="0031140D" w:rsidRDefault="00A60F54">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31140D" w:rsidRDefault="00A60F54">
            <w:pPr>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4">
              <w:r>
                <w:rPr>
                  <w:color w:val="0000FF"/>
                  <w:u w:val="single"/>
                </w:rPr>
                <w:t>www.trcont.com</w:t>
              </w:r>
            </w:hyperlink>
            <w:r>
              <w:rPr>
                <w:color w:val="000000"/>
              </w:rPr>
              <w:t>).</w:t>
            </w:r>
            <w:proofErr w:type="gramEnd"/>
          </w:p>
          <w:p w:rsidR="0031140D" w:rsidRDefault="00A60F54">
            <w:pPr>
              <w:pBdr>
                <w:top w:val="nil"/>
                <w:left w:val="nil"/>
                <w:bottom w:val="nil"/>
                <w:right w:val="nil"/>
                <w:between w:val="nil"/>
              </w:pBdr>
              <w:ind w:firstLine="397"/>
              <w:jc w:val="both"/>
              <w:rPr>
                <w:color w:val="000000"/>
              </w:rPr>
            </w:pPr>
            <w:proofErr w:type="gramStart"/>
            <w:r>
              <w:rPr>
                <w:color w:val="000000"/>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настоящей документацией о закупке предусмотрен оператор ЭТП.</w:t>
            </w:r>
          </w:p>
          <w:p w:rsidR="0031140D" w:rsidRDefault="00A60F54">
            <w:pPr>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5">
              <w:r>
                <w:rPr>
                  <w:color w:val="0000FF"/>
                  <w:u w:val="single"/>
                </w:rPr>
                <w:t>www.otc.ru</w:t>
              </w:r>
            </w:hyperlink>
            <w:r>
              <w:rPr>
                <w:color w:val="000000"/>
              </w:rPr>
              <w:t>.</w:t>
            </w:r>
          </w:p>
          <w:p w:rsidR="0031140D" w:rsidRDefault="00A60F54">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6">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7">
              <w:r>
                <w:rPr>
                  <w:color w:val="0000FF"/>
                  <w:u w:val="single"/>
                </w:rPr>
                <w:t>info@otc.ru</w:t>
              </w:r>
            </w:hyperlink>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5.</w:t>
            </w:r>
          </w:p>
        </w:tc>
        <w:tc>
          <w:tcPr>
            <w:tcW w:w="2126" w:type="dxa"/>
          </w:tcPr>
          <w:p w:rsidR="0031140D" w:rsidRDefault="00A60F54">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A710C0" w:rsidRDefault="00A60F54">
            <w:pPr>
              <w:pBdr>
                <w:top w:val="nil"/>
                <w:left w:val="nil"/>
                <w:bottom w:val="nil"/>
                <w:right w:val="nil"/>
                <w:between w:val="nil"/>
              </w:pBdr>
              <w:ind w:firstLine="397"/>
              <w:jc w:val="both"/>
              <w:rPr>
                <w:color w:val="000000"/>
              </w:rPr>
            </w:pPr>
            <w:r>
              <w:rPr>
                <w:color w:val="000000"/>
              </w:rPr>
              <w:t>Начальная (максимальная) цена договора составляет 2495000 (два миллиона четыреста девяносто пять тысяч) рублей 00 копеек с учетом всех расходов Исполнителя, а также всех налогов и других обязательных платежей, кроме НДС. Сумма НДС и условия начисления определяются в соответствии с законод</w:t>
            </w:r>
            <w:r w:rsidR="00A710C0">
              <w:rPr>
                <w:color w:val="000000"/>
              </w:rPr>
              <w:t>ательством Российской Федерации</w:t>
            </w:r>
            <w:r>
              <w:rPr>
                <w:color w:val="000000"/>
              </w:rPr>
              <w:t>.</w:t>
            </w:r>
          </w:p>
          <w:p w:rsidR="0031140D" w:rsidRDefault="00D9088D">
            <w:pPr>
              <w:pBdr>
                <w:top w:val="nil"/>
                <w:left w:val="nil"/>
                <w:bottom w:val="nil"/>
                <w:right w:val="nil"/>
                <w:between w:val="nil"/>
              </w:pBdr>
              <w:ind w:firstLine="397"/>
              <w:jc w:val="both"/>
              <w:rPr>
                <w:color w:val="000000"/>
              </w:rPr>
            </w:pPr>
            <w:r>
              <w:rPr>
                <w:color w:val="000000"/>
              </w:rPr>
              <w:t>Стоимость</w:t>
            </w:r>
            <w:r w:rsidR="00A710C0">
              <w:rPr>
                <w:color w:val="000000"/>
              </w:rPr>
              <w:t xml:space="preserve"> работ не </w:t>
            </w:r>
            <w:r>
              <w:rPr>
                <w:color w:val="000000"/>
              </w:rPr>
              <w:t>может</w:t>
            </w:r>
            <w:r w:rsidR="00A710C0">
              <w:rPr>
                <w:color w:val="000000"/>
              </w:rPr>
              <w:t xml:space="preserve"> превышать:</w:t>
            </w:r>
          </w:p>
          <w:p w:rsidR="00A710C0" w:rsidRDefault="00A710C0">
            <w:pPr>
              <w:pBdr>
                <w:top w:val="nil"/>
                <w:left w:val="nil"/>
                <w:bottom w:val="nil"/>
                <w:right w:val="nil"/>
                <w:between w:val="nil"/>
              </w:pBdr>
              <w:ind w:firstLine="397"/>
              <w:jc w:val="both"/>
              <w:rPr>
                <w:color w:val="000000"/>
              </w:rPr>
            </w:pPr>
            <w:r>
              <w:rPr>
                <w:color w:val="000000"/>
              </w:rPr>
              <w:t>ТО-500: 63 002,39 (шестьдесят три тысяч два) рубля 39 копеек без НДС;</w:t>
            </w:r>
          </w:p>
          <w:p w:rsidR="00A710C0" w:rsidRDefault="00A710C0">
            <w:pPr>
              <w:pBdr>
                <w:top w:val="nil"/>
                <w:left w:val="nil"/>
                <w:bottom w:val="nil"/>
                <w:right w:val="nil"/>
                <w:between w:val="nil"/>
              </w:pBdr>
              <w:ind w:firstLine="397"/>
              <w:jc w:val="both"/>
              <w:rPr>
                <w:color w:val="000000"/>
              </w:rPr>
            </w:pPr>
            <w:r>
              <w:rPr>
                <w:color w:val="000000"/>
              </w:rPr>
              <w:t>ТО-1000: 144 696,44 (сто сорок четыре тысячи шестьсот девяносто шесть) рублей 44 копейки без НДС;</w:t>
            </w:r>
          </w:p>
          <w:p w:rsidR="00A710C0" w:rsidRDefault="00A710C0" w:rsidP="00A710C0">
            <w:pPr>
              <w:pBdr>
                <w:top w:val="nil"/>
                <w:left w:val="nil"/>
                <w:bottom w:val="nil"/>
                <w:right w:val="nil"/>
                <w:between w:val="nil"/>
              </w:pBdr>
              <w:ind w:firstLine="397"/>
              <w:jc w:val="both"/>
              <w:rPr>
                <w:color w:val="000000"/>
              </w:rPr>
            </w:pPr>
            <w:r>
              <w:rPr>
                <w:color w:val="000000"/>
              </w:rPr>
              <w:t>ТО-2000: 347 385,97 (триста сорок семь тысяч триста восемьдесят пять) рублей 97 копеек без НДС.</w:t>
            </w:r>
          </w:p>
          <w:p w:rsidR="00A710C0" w:rsidRDefault="00A710C0" w:rsidP="00A710C0">
            <w:pPr>
              <w:pBdr>
                <w:top w:val="nil"/>
                <w:left w:val="nil"/>
                <w:bottom w:val="nil"/>
                <w:right w:val="nil"/>
                <w:between w:val="nil"/>
              </w:pBdr>
              <w:ind w:firstLine="397"/>
              <w:jc w:val="both"/>
              <w:rPr>
                <w:color w:val="000000"/>
              </w:rPr>
            </w:pPr>
            <w:r>
              <w:rPr>
                <w:color w:val="000000"/>
              </w:rPr>
              <w:t xml:space="preserve">Нормо-час </w:t>
            </w:r>
            <w:proofErr w:type="gramStart"/>
            <w:r>
              <w:rPr>
                <w:color w:val="000000"/>
              </w:rPr>
              <w:t>ТР</w:t>
            </w:r>
            <w:proofErr w:type="gramEnd"/>
            <w:r>
              <w:rPr>
                <w:color w:val="000000"/>
              </w:rPr>
              <w:t>: 1 916,67 (тысяча девятьсот шестнадцать) рублей 67 копеек без НДС.</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lastRenderedPageBreak/>
              <w:t>6.</w:t>
            </w:r>
          </w:p>
        </w:tc>
        <w:tc>
          <w:tcPr>
            <w:tcW w:w="2126" w:type="dxa"/>
          </w:tcPr>
          <w:p w:rsidR="0031140D" w:rsidRDefault="00A60F54">
            <w:pPr>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31140D" w:rsidRPr="008637B2" w:rsidRDefault="00A60F54" w:rsidP="008637B2">
            <w:pPr>
              <w:jc w:val="both"/>
              <w:rPr>
                <w:b/>
              </w:rPr>
            </w:pPr>
            <w:r w:rsidRPr="008637B2">
              <w:t>«</w:t>
            </w:r>
            <w:r w:rsidR="008637B2" w:rsidRPr="008637B2">
              <w:t>23</w:t>
            </w:r>
            <w:r w:rsidRPr="008637B2">
              <w:t xml:space="preserve">» </w:t>
            </w:r>
            <w:r w:rsidR="008637B2" w:rsidRPr="008637B2">
              <w:t>июля</w:t>
            </w:r>
            <w:r w:rsidRPr="008637B2">
              <w:t xml:space="preserve"> 2021 г.</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7.</w:t>
            </w:r>
          </w:p>
        </w:tc>
        <w:tc>
          <w:tcPr>
            <w:tcW w:w="2126" w:type="dxa"/>
          </w:tcPr>
          <w:p w:rsidR="0031140D" w:rsidRDefault="00A60F54">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31140D" w:rsidRPr="008637B2" w:rsidRDefault="00A60F54" w:rsidP="008637B2">
            <w:pPr>
              <w:pBdr>
                <w:top w:val="nil"/>
                <w:left w:val="nil"/>
                <w:bottom w:val="nil"/>
                <w:right w:val="nil"/>
                <w:between w:val="nil"/>
              </w:pBdr>
              <w:ind w:firstLine="397"/>
              <w:jc w:val="both"/>
              <w:rPr>
                <w:b/>
                <w:color w:val="000000"/>
              </w:rPr>
            </w:pPr>
            <w:r w:rsidRPr="008637B2">
              <w:rPr>
                <w:color w:val="000000"/>
              </w:rPr>
              <w:t xml:space="preserve">Заявки принимаются через ЭТП, информация по которой указана в пункте 4 Информационной карты </w:t>
            </w:r>
            <w:proofErr w:type="gramStart"/>
            <w:r w:rsidRPr="008637B2">
              <w:rPr>
                <w:color w:val="000000"/>
              </w:rPr>
              <w:t>с даты опубликования</w:t>
            </w:r>
            <w:proofErr w:type="gramEnd"/>
            <w:r w:rsidRPr="008637B2">
              <w:rPr>
                <w:color w:val="000000"/>
              </w:rPr>
              <w:t xml:space="preserve"> Открытого конкурса и до «</w:t>
            </w:r>
            <w:r w:rsidR="008637B2" w:rsidRPr="008637B2">
              <w:rPr>
                <w:color w:val="000000"/>
              </w:rPr>
              <w:t>12</w:t>
            </w:r>
            <w:r w:rsidRPr="008637B2">
              <w:rPr>
                <w:color w:val="000000"/>
              </w:rPr>
              <w:t xml:space="preserve">» </w:t>
            </w:r>
            <w:r w:rsidR="008637B2" w:rsidRPr="008637B2">
              <w:rPr>
                <w:color w:val="000000"/>
              </w:rPr>
              <w:t>августа</w:t>
            </w:r>
            <w:r w:rsidRPr="008637B2">
              <w:rPr>
                <w:color w:val="000000"/>
              </w:rPr>
              <w:t xml:space="preserve"> 2021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8.</w:t>
            </w:r>
          </w:p>
        </w:tc>
        <w:tc>
          <w:tcPr>
            <w:tcW w:w="2126" w:type="dxa"/>
          </w:tcPr>
          <w:p w:rsidR="0031140D" w:rsidRDefault="00A60F54">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31140D" w:rsidRPr="008637B2" w:rsidRDefault="00A60F54" w:rsidP="008637B2">
            <w:pPr>
              <w:pBdr>
                <w:top w:val="nil"/>
                <w:left w:val="nil"/>
                <w:bottom w:val="nil"/>
                <w:right w:val="nil"/>
                <w:between w:val="nil"/>
              </w:pBdr>
              <w:ind w:firstLine="397"/>
              <w:jc w:val="both"/>
              <w:rPr>
                <w:color w:val="000000"/>
              </w:rPr>
            </w:pPr>
            <w:r w:rsidRPr="008637B2">
              <w:rPr>
                <w:color w:val="000000"/>
              </w:rPr>
              <w:t>Рассмотрение, оценка и сопоставление Заявок состоится «</w:t>
            </w:r>
            <w:r w:rsidR="008637B2" w:rsidRPr="008637B2">
              <w:rPr>
                <w:color w:val="000000"/>
              </w:rPr>
              <w:t>13</w:t>
            </w:r>
            <w:r w:rsidRPr="008637B2">
              <w:rPr>
                <w:color w:val="000000"/>
              </w:rPr>
              <w:t xml:space="preserve">» </w:t>
            </w:r>
            <w:r w:rsidR="008637B2" w:rsidRPr="008637B2">
              <w:rPr>
                <w:color w:val="000000"/>
              </w:rPr>
              <w:t>августа</w:t>
            </w:r>
            <w:r w:rsidRPr="008637B2">
              <w:rPr>
                <w:color w:val="000000"/>
              </w:rPr>
              <w:t xml:space="preserve"> 2021 г. 14 часов 00 минут местного времени по адресу, указанному в пункте 2 Информационной карты.</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9.</w:t>
            </w:r>
          </w:p>
        </w:tc>
        <w:tc>
          <w:tcPr>
            <w:tcW w:w="2126" w:type="dxa"/>
          </w:tcPr>
          <w:p w:rsidR="0031140D" w:rsidRDefault="00A60F54">
            <w:pPr>
              <w:pBdr>
                <w:top w:val="nil"/>
                <w:left w:val="nil"/>
                <w:bottom w:val="nil"/>
                <w:right w:val="nil"/>
                <w:between w:val="nil"/>
              </w:pBdr>
              <w:rPr>
                <w:b/>
                <w:color w:val="000000"/>
              </w:rPr>
            </w:pPr>
            <w:r>
              <w:rPr>
                <w:b/>
                <w:color w:val="000000"/>
              </w:rPr>
              <w:t>Подведение итогов</w:t>
            </w:r>
          </w:p>
        </w:tc>
        <w:tc>
          <w:tcPr>
            <w:tcW w:w="7200" w:type="dxa"/>
          </w:tcPr>
          <w:p w:rsidR="0031140D" w:rsidRPr="008637B2" w:rsidRDefault="00A60F54" w:rsidP="008637B2">
            <w:pPr>
              <w:pBdr>
                <w:top w:val="nil"/>
                <w:left w:val="nil"/>
                <w:bottom w:val="nil"/>
                <w:right w:val="nil"/>
                <w:between w:val="nil"/>
              </w:pBdr>
              <w:jc w:val="both"/>
              <w:rPr>
                <w:color w:val="000000"/>
              </w:rPr>
            </w:pPr>
            <w:r w:rsidRPr="008637B2">
              <w:rPr>
                <w:color w:val="000000"/>
              </w:rPr>
              <w:t xml:space="preserve">Подведение итогов состоится не позднее </w:t>
            </w:r>
            <w:bookmarkStart w:id="31" w:name="bookmark=id.147n2zr" w:colFirst="0" w:colLast="0"/>
            <w:bookmarkStart w:id="32" w:name="bookmark=id.23ckvvd" w:colFirst="0" w:colLast="0"/>
            <w:bookmarkStart w:id="33" w:name="bookmark=id.3o7alnk" w:colFirst="0" w:colLast="0"/>
            <w:bookmarkEnd w:id="31"/>
            <w:bookmarkEnd w:id="32"/>
            <w:bookmarkEnd w:id="33"/>
            <w:r w:rsidRPr="008637B2">
              <w:rPr>
                <w:color w:val="000000"/>
              </w:rPr>
              <w:t>«</w:t>
            </w:r>
            <w:r w:rsidR="008637B2" w:rsidRPr="008637B2">
              <w:rPr>
                <w:color w:val="000000"/>
              </w:rPr>
              <w:t>17</w:t>
            </w:r>
            <w:r w:rsidRPr="008637B2">
              <w:rPr>
                <w:color w:val="000000"/>
              </w:rPr>
              <w:t xml:space="preserve">» </w:t>
            </w:r>
            <w:r w:rsidR="008637B2" w:rsidRPr="008637B2">
              <w:rPr>
                <w:color w:val="000000"/>
              </w:rPr>
              <w:t>августа</w:t>
            </w:r>
            <w:r w:rsidRPr="008637B2">
              <w:rPr>
                <w:color w:val="000000"/>
              </w:rPr>
              <w:t xml:space="preserve"> 2021 г. 14 часов 00 минут местного времени по адресу, указанному в пункте 3 Информационной карты.</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10.</w:t>
            </w:r>
          </w:p>
        </w:tc>
        <w:tc>
          <w:tcPr>
            <w:tcW w:w="2126" w:type="dxa"/>
          </w:tcPr>
          <w:p w:rsidR="0031140D" w:rsidRDefault="00A60F54">
            <w:pPr>
              <w:pBdr>
                <w:top w:val="nil"/>
                <w:left w:val="nil"/>
                <w:bottom w:val="nil"/>
                <w:right w:val="nil"/>
                <w:between w:val="nil"/>
              </w:pBdr>
              <w:rPr>
                <w:b/>
                <w:color w:val="000000"/>
              </w:rPr>
            </w:pPr>
            <w:r>
              <w:rPr>
                <w:b/>
                <w:color w:val="000000"/>
              </w:rPr>
              <w:t>Количество лотов</w:t>
            </w:r>
          </w:p>
        </w:tc>
        <w:tc>
          <w:tcPr>
            <w:tcW w:w="7200" w:type="dxa"/>
          </w:tcPr>
          <w:p w:rsidR="0031140D" w:rsidRDefault="00A60F54">
            <w:pPr>
              <w:pBdr>
                <w:top w:val="nil"/>
                <w:left w:val="nil"/>
                <w:bottom w:val="nil"/>
                <w:right w:val="nil"/>
                <w:between w:val="nil"/>
              </w:pBdr>
              <w:jc w:val="both"/>
              <w:rPr>
                <w:b/>
                <w:color w:val="000000"/>
              </w:rPr>
            </w:pPr>
            <w:r>
              <w:rPr>
                <w:color w:val="000000"/>
              </w:rPr>
              <w:t>один лот</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11.</w:t>
            </w:r>
          </w:p>
        </w:tc>
        <w:tc>
          <w:tcPr>
            <w:tcW w:w="2126" w:type="dxa"/>
          </w:tcPr>
          <w:p w:rsidR="0031140D" w:rsidRDefault="00A60F54">
            <w:pPr>
              <w:pBdr>
                <w:top w:val="nil"/>
                <w:left w:val="nil"/>
                <w:bottom w:val="nil"/>
                <w:right w:val="nil"/>
                <w:between w:val="nil"/>
              </w:pBdr>
              <w:rPr>
                <w:b/>
                <w:color w:val="000000"/>
              </w:rPr>
            </w:pPr>
            <w:r>
              <w:rPr>
                <w:b/>
                <w:color w:val="000000"/>
              </w:rPr>
              <w:t>Официальный язык</w:t>
            </w:r>
          </w:p>
        </w:tc>
        <w:tc>
          <w:tcPr>
            <w:tcW w:w="7200" w:type="dxa"/>
          </w:tcPr>
          <w:p w:rsidR="0031140D" w:rsidRDefault="00A60F54">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12.</w:t>
            </w:r>
          </w:p>
        </w:tc>
        <w:tc>
          <w:tcPr>
            <w:tcW w:w="2126" w:type="dxa"/>
          </w:tcPr>
          <w:p w:rsidR="0031140D" w:rsidRDefault="00A60F54">
            <w:pPr>
              <w:pBdr>
                <w:top w:val="nil"/>
                <w:left w:val="nil"/>
                <w:bottom w:val="nil"/>
                <w:right w:val="nil"/>
                <w:between w:val="nil"/>
              </w:pBdr>
              <w:rPr>
                <w:b/>
                <w:color w:val="000000"/>
              </w:rPr>
            </w:pPr>
            <w:r>
              <w:rPr>
                <w:b/>
                <w:color w:val="000000"/>
              </w:rPr>
              <w:t>Валюта Открытого конкурса</w:t>
            </w:r>
          </w:p>
        </w:tc>
        <w:tc>
          <w:tcPr>
            <w:tcW w:w="7200" w:type="dxa"/>
          </w:tcPr>
          <w:p w:rsidR="0031140D" w:rsidRDefault="00A60F54">
            <w:pPr>
              <w:pBdr>
                <w:top w:val="nil"/>
                <w:left w:val="nil"/>
                <w:bottom w:val="nil"/>
                <w:right w:val="nil"/>
                <w:between w:val="nil"/>
              </w:pBdr>
              <w:rPr>
                <w:b/>
                <w:color w:val="000000"/>
                <w:highlight w:val="yellow"/>
              </w:rPr>
            </w:pPr>
            <w:r>
              <w:rPr>
                <w:color w:val="000000"/>
              </w:rPr>
              <w:t>Рубли Российской Федерации.</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13.</w:t>
            </w:r>
          </w:p>
        </w:tc>
        <w:tc>
          <w:tcPr>
            <w:tcW w:w="2126" w:type="dxa"/>
          </w:tcPr>
          <w:p w:rsidR="0031140D" w:rsidRDefault="00A60F54">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31140D" w:rsidRDefault="00A60F54">
            <w:pPr>
              <w:pBdr>
                <w:top w:val="nil"/>
                <w:left w:val="nil"/>
                <w:bottom w:val="nil"/>
                <w:right w:val="nil"/>
                <w:between w:val="nil"/>
              </w:pBdr>
              <w:jc w:val="both"/>
              <w:rPr>
                <w:color w:val="000000"/>
              </w:rPr>
            </w:pPr>
            <w:r>
              <w:rPr>
                <w:color w:val="000000"/>
              </w:rPr>
              <w:t xml:space="preserve">Оплата работ производится в течение 45 (сорок пять) календарных дней </w:t>
            </w:r>
            <w:proofErr w:type="gramStart"/>
            <w:r>
              <w:rPr>
                <w:color w:val="000000"/>
              </w:rPr>
              <w:t>с даты подписания</w:t>
            </w:r>
            <w:proofErr w:type="gramEnd"/>
            <w:r>
              <w:rPr>
                <w:color w:val="000000"/>
              </w:rPr>
              <w:t xml:space="preserve"> сторонами акта сдачи-приемки выполненных работ либо УПД, на основании счета, счета-фактуры Исполнителя.</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14.</w:t>
            </w:r>
          </w:p>
        </w:tc>
        <w:tc>
          <w:tcPr>
            <w:tcW w:w="2126" w:type="dxa"/>
          </w:tcPr>
          <w:p w:rsidR="0031140D" w:rsidRDefault="00A60F54">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31140D" w:rsidRDefault="00A60F54">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В соответствии с п. 5 Технического задания</w:t>
            </w:r>
          </w:p>
          <w:p w:rsidR="0031140D" w:rsidRDefault="0031140D">
            <w:pPr>
              <w:pBdr>
                <w:top w:val="nil"/>
                <w:left w:val="nil"/>
                <w:bottom w:val="nil"/>
                <w:right w:val="nil"/>
                <w:between w:val="nil"/>
              </w:pBdr>
              <w:jc w:val="both"/>
              <w:rPr>
                <w:color w:val="000000"/>
              </w:rPr>
            </w:pPr>
          </w:p>
          <w:p w:rsidR="0031140D" w:rsidRDefault="00A60F54">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г Барнаул, ул</w:t>
            </w:r>
            <w:r w:rsidR="001179C6">
              <w:rPr>
                <w:color w:val="000000"/>
              </w:rPr>
              <w:t>.</w:t>
            </w:r>
            <w:r>
              <w:rPr>
                <w:color w:val="000000"/>
              </w:rPr>
              <w:t xml:space="preserve"> </w:t>
            </w:r>
            <w:proofErr w:type="gramStart"/>
            <w:r>
              <w:rPr>
                <w:color w:val="000000"/>
              </w:rPr>
              <w:t>Привокзальная</w:t>
            </w:r>
            <w:proofErr w:type="gramEnd"/>
            <w:r>
              <w:rPr>
                <w:color w:val="000000"/>
              </w:rPr>
              <w:t>, д</w:t>
            </w:r>
            <w:r w:rsidR="001179C6">
              <w:rPr>
                <w:color w:val="000000"/>
              </w:rPr>
              <w:t>.</w:t>
            </w:r>
            <w:r>
              <w:rPr>
                <w:color w:val="000000"/>
              </w:rPr>
              <w:t xml:space="preserve"> 87Б</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15.</w:t>
            </w:r>
          </w:p>
        </w:tc>
        <w:tc>
          <w:tcPr>
            <w:tcW w:w="2126" w:type="dxa"/>
          </w:tcPr>
          <w:p w:rsidR="0031140D" w:rsidRDefault="00A60F54">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31140D" w:rsidRDefault="00A60F54">
            <w:pPr>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16.</w:t>
            </w:r>
          </w:p>
        </w:tc>
        <w:tc>
          <w:tcPr>
            <w:tcW w:w="2126" w:type="dxa"/>
          </w:tcPr>
          <w:p w:rsidR="0031140D" w:rsidRDefault="00A60F54">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31140D" w:rsidRDefault="0031140D">
            <w:pPr>
              <w:widowControl w:val="0"/>
              <w:pBdr>
                <w:top w:val="nil"/>
                <w:left w:val="nil"/>
                <w:bottom w:val="nil"/>
                <w:right w:val="nil"/>
                <w:between w:val="nil"/>
              </w:pBdr>
              <w:spacing w:line="276" w:lineRule="auto"/>
              <w:rPr>
                <w:b/>
                <w:color w:val="000000"/>
              </w:rPr>
            </w:pPr>
          </w:p>
          <w:tbl>
            <w:tblPr>
              <w:tblStyle w:val="afff9"/>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31140D">
              <w:trPr>
                <w:tblHeader/>
              </w:trPr>
              <w:tc>
                <w:tcPr>
                  <w:tcW w:w="534" w:type="dxa"/>
                  <w:tcBorders>
                    <w:top w:val="single" w:sz="4" w:space="0" w:color="000000"/>
                    <w:left w:val="single" w:sz="4" w:space="0" w:color="000000"/>
                    <w:bottom w:val="single" w:sz="4" w:space="0" w:color="000000"/>
                    <w:right w:val="single" w:sz="4" w:space="0" w:color="000000"/>
                  </w:tcBorders>
                </w:tcPr>
                <w:p w:rsidR="0031140D" w:rsidRDefault="00A60F54">
                  <w:pPr>
                    <w:rPr>
                      <w:sz w:val="20"/>
                      <w:szCs w:val="20"/>
                    </w:rPr>
                  </w:pPr>
                  <w:r>
                    <w:rPr>
                      <w:sz w:val="20"/>
                      <w:szCs w:val="20"/>
                    </w:rPr>
                    <w:t xml:space="preserve">№ </w:t>
                  </w:r>
                </w:p>
                <w:p w:rsidR="0031140D" w:rsidRDefault="00A60F54">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31140D" w:rsidRDefault="00A60F54">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31140D" w:rsidRDefault="00A60F54">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31140D" w:rsidRDefault="00A60F54">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31140D" w:rsidRDefault="00A60F54">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31140D" w:rsidRDefault="00A60F54">
                  <w:pPr>
                    <w:ind w:left="-57" w:right="85"/>
                    <w:rPr>
                      <w:sz w:val="20"/>
                      <w:szCs w:val="20"/>
                    </w:rPr>
                  </w:pPr>
                  <w:r>
                    <w:rPr>
                      <w:sz w:val="20"/>
                      <w:szCs w:val="20"/>
                    </w:rPr>
                    <w:t>Номер строки ПЗ</w:t>
                  </w:r>
                </w:p>
              </w:tc>
            </w:tr>
            <w:tr w:rsidR="0031140D">
              <w:trPr>
                <w:tblHeader/>
              </w:trPr>
              <w:tc>
                <w:tcPr>
                  <w:tcW w:w="534" w:type="dxa"/>
                  <w:tcBorders>
                    <w:top w:val="single" w:sz="4" w:space="0" w:color="000000"/>
                    <w:left w:val="single" w:sz="4" w:space="0" w:color="000000"/>
                    <w:bottom w:val="single" w:sz="4" w:space="0" w:color="000000"/>
                    <w:right w:val="single" w:sz="4" w:space="0" w:color="000000"/>
                  </w:tcBorders>
                </w:tcPr>
                <w:p w:rsidR="0031140D" w:rsidRDefault="00A60F54">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31140D" w:rsidRDefault="00A60F54">
                  <w:pPr>
                    <w:rPr>
                      <w:sz w:val="22"/>
                      <w:szCs w:val="22"/>
                    </w:rPr>
                  </w:pPr>
                  <w:r>
                    <w:rPr>
                      <w:sz w:val="22"/>
                      <w:szCs w:val="22"/>
                    </w:rPr>
                    <w:t>33.12.15</w:t>
                  </w:r>
                </w:p>
              </w:tc>
              <w:tc>
                <w:tcPr>
                  <w:tcW w:w="1417" w:type="dxa"/>
                  <w:tcBorders>
                    <w:top w:val="single" w:sz="4" w:space="0" w:color="000000"/>
                    <w:left w:val="single" w:sz="4" w:space="0" w:color="000000"/>
                    <w:bottom w:val="single" w:sz="4" w:space="0" w:color="000000"/>
                    <w:right w:val="single" w:sz="4" w:space="0" w:color="000000"/>
                  </w:tcBorders>
                </w:tcPr>
                <w:p w:rsidR="0031140D" w:rsidRDefault="00A60F54">
                  <w:pPr>
                    <w:rPr>
                      <w:sz w:val="22"/>
                      <w:szCs w:val="22"/>
                    </w:rPr>
                  </w:pPr>
                  <w:r>
                    <w:rPr>
                      <w:sz w:val="22"/>
                      <w:szCs w:val="22"/>
                    </w:rPr>
                    <w:t>33.12</w:t>
                  </w:r>
                </w:p>
              </w:tc>
              <w:tc>
                <w:tcPr>
                  <w:tcW w:w="1134" w:type="dxa"/>
                  <w:tcBorders>
                    <w:top w:val="single" w:sz="4" w:space="0" w:color="000000"/>
                    <w:left w:val="single" w:sz="4" w:space="0" w:color="000000"/>
                    <w:bottom w:val="single" w:sz="4" w:space="0" w:color="000000"/>
                    <w:right w:val="single" w:sz="4" w:space="0" w:color="000000"/>
                  </w:tcBorders>
                </w:tcPr>
                <w:p w:rsidR="0031140D" w:rsidRDefault="00A60F54">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31140D" w:rsidRDefault="00A60F54">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31140D" w:rsidRDefault="00A60F54">
                  <w:pPr>
                    <w:rPr>
                      <w:sz w:val="22"/>
                      <w:szCs w:val="22"/>
                    </w:rPr>
                  </w:pPr>
                  <w:r>
                    <w:rPr>
                      <w:sz w:val="22"/>
                      <w:szCs w:val="22"/>
                    </w:rPr>
                    <w:t>268</w:t>
                  </w:r>
                </w:p>
              </w:tc>
            </w:tr>
          </w:tbl>
          <w:p w:rsidR="00EC30F0" w:rsidRDefault="00EC30F0"/>
        </w:tc>
      </w:tr>
      <w:tr w:rsidR="0031140D" w:rsidTr="00646FE6">
        <w:trPr>
          <w:trHeight w:val="13739"/>
          <w:tblHeader/>
        </w:trPr>
        <w:tc>
          <w:tcPr>
            <w:tcW w:w="426" w:type="dxa"/>
          </w:tcPr>
          <w:p w:rsidR="0031140D" w:rsidRDefault="00A60F54">
            <w:pPr>
              <w:pBdr>
                <w:top w:val="nil"/>
                <w:left w:val="nil"/>
                <w:bottom w:val="nil"/>
                <w:right w:val="nil"/>
                <w:between w:val="nil"/>
              </w:pBdr>
              <w:ind w:left="-57" w:right="-108"/>
              <w:jc w:val="both"/>
              <w:rPr>
                <w:b/>
                <w:color w:val="000000"/>
              </w:rPr>
            </w:pPr>
            <w:bookmarkStart w:id="34" w:name="_Hlk77765297"/>
            <w:r>
              <w:rPr>
                <w:b/>
                <w:color w:val="000000"/>
              </w:rPr>
              <w:lastRenderedPageBreak/>
              <w:t>17.</w:t>
            </w:r>
          </w:p>
        </w:tc>
        <w:tc>
          <w:tcPr>
            <w:tcW w:w="2126" w:type="dxa"/>
          </w:tcPr>
          <w:p w:rsidR="0031140D" w:rsidRDefault="00A60F54">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31140D" w:rsidRDefault="00A60F54">
            <w:pPr>
              <w:numPr>
                <w:ilvl w:val="0"/>
                <w:numId w:val="33"/>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31140D" w:rsidRDefault="00A60F54">
            <w:pPr>
              <w:numPr>
                <w:ilvl w:val="1"/>
                <w:numId w:val="33"/>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1140D" w:rsidRDefault="00A60F54">
            <w:pPr>
              <w:numPr>
                <w:ilvl w:val="1"/>
                <w:numId w:val="33"/>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31140D" w:rsidRDefault="00A60F54">
            <w:pPr>
              <w:numPr>
                <w:ilvl w:val="1"/>
                <w:numId w:val="33"/>
              </w:numPr>
              <w:pBdr>
                <w:top w:val="nil"/>
                <w:left w:val="nil"/>
                <w:bottom w:val="nil"/>
                <w:right w:val="nil"/>
                <w:between w:val="nil"/>
              </w:pBdr>
              <w:ind w:left="601" w:hanging="426"/>
              <w:jc w:val="both"/>
            </w:pPr>
            <w:r>
              <w:rPr>
                <w:color w:val="000000"/>
              </w:rPr>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услуг/выполнение работ по обслуживанию и ремонту контейнерных перегружателей типа “</w:t>
            </w:r>
            <w:proofErr w:type="spellStart"/>
            <w:r>
              <w:rPr>
                <w:color w:val="000000"/>
              </w:rPr>
              <w:t>ричстакер</w:t>
            </w:r>
            <w:proofErr w:type="spellEnd"/>
            <w:r>
              <w:rPr>
                <w:color w:val="000000"/>
              </w:rPr>
              <w:t>”), с суммарной стоимостью договор</w:t>
            </w:r>
            <w:proofErr w:type="gramStart"/>
            <w:r>
              <w:rPr>
                <w:color w:val="000000"/>
              </w:rPr>
              <w:t>а(</w:t>
            </w:r>
            <w:proofErr w:type="gramEnd"/>
            <w:r>
              <w:rPr>
                <w:color w:val="000000"/>
              </w:rPr>
              <w:t>-</w:t>
            </w:r>
            <w:proofErr w:type="spellStart"/>
            <w:r>
              <w:rPr>
                <w:color w:val="000000"/>
              </w:rPr>
              <w:t>ов</w:t>
            </w:r>
            <w:proofErr w:type="spellEnd"/>
            <w:r>
              <w:rPr>
                <w:color w:val="000000"/>
              </w:rPr>
              <w:t>) не менее 20 % от начальной (максимальной) цены договора/лота;</w:t>
            </w:r>
          </w:p>
          <w:p w:rsidR="0031140D" w:rsidRDefault="00A60F54">
            <w:pPr>
              <w:numPr>
                <w:ilvl w:val="1"/>
                <w:numId w:val="33"/>
              </w:numPr>
              <w:pBdr>
                <w:top w:val="nil"/>
                <w:left w:val="nil"/>
                <w:bottom w:val="nil"/>
                <w:right w:val="nil"/>
                <w:between w:val="nil"/>
              </w:pBdr>
              <w:ind w:left="601" w:hanging="426"/>
              <w:jc w:val="both"/>
            </w:pPr>
            <w:r>
              <w:rPr>
                <w:color w:val="000000"/>
              </w:rPr>
              <w:t>наличие у претендента/участника квалифицированного персонала, привлекаемого для выполнения работ по предмету настоящего Открытого конкурса.</w:t>
            </w:r>
          </w:p>
          <w:p w:rsidR="0031140D" w:rsidRDefault="00A60F54">
            <w:pPr>
              <w:numPr>
                <w:ilvl w:val="0"/>
                <w:numId w:val="33"/>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31140D" w:rsidRDefault="00A60F54">
            <w:pPr>
              <w:numPr>
                <w:ilvl w:val="1"/>
                <w:numId w:val="33"/>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46FE6" w:rsidRPr="00646FE6" w:rsidRDefault="00EC30F0" w:rsidP="00646FE6">
            <w:pPr>
              <w:numPr>
                <w:ilvl w:val="1"/>
                <w:numId w:val="33"/>
              </w:numPr>
              <w:ind w:left="601" w:hanging="426"/>
              <w:jc w:val="both"/>
              <w:rPr>
                <w:color w:val="000000"/>
              </w:rPr>
            </w:pPr>
            <w:proofErr w:type="gramStart"/>
            <w:r w:rsidRPr="00EC30F0">
              <w:rPr>
                <w:color w:val="000000"/>
                <w:lang w:eastAsia="ru-RU"/>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EC30F0">
              <w:rPr>
                <w:color w:val="000000"/>
                <w:lang w:eastAsia="ru-RU"/>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C30F0">
              <w:rPr>
                <w:color w:val="000000"/>
                <w:lang w:eastAsia="ru-RU"/>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w:t>
            </w:r>
            <w:r>
              <w:rPr>
                <w:color w:val="000000"/>
                <w:lang w:eastAsia="ru-RU"/>
              </w:rPr>
              <w:t xml:space="preserve"> года» </w:t>
            </w:r>
            <w:proofErr w:type="gramEnd"/>
          </w:p>
        </w:tc>
      </w:tr>
      <w:tr w:rsidR="00646FE6" w:rsidTr="00646FE6">
        <w:trPr>
          <w:trHeight w:val="13739"/>
          <w:tblHeader/>
        </w:trPr>
        <w:tc>
          <w:tcPr>
            <w:tcW w:w="426" w:type="dxa"/>
          </w:tcPr>
          <w:p w:rsidR="00646FE6" w:rsidRDefault="00646FE6">
            <w:pPr>
              <w:pBdr>
                <w:top w:val="nil"/>
                <w:left w:val="nil"/>
                <w:bottom w:val="nil"/>
                <w:right w:val="nil"/>
                <w:between w:val="nil"/>
              </w:pBdr>
              <w:ind w:left="-57" w:right="-108"/>
              <w:jc w:val="both"/>
              <w:rPr>
                <w:b/>
                <w:color w:val="000000"/>
              </w:rPr>
            </w:pPr>
          </w:p>
        </w:tc>
        <w:tc>
          <w:tcPr>
            <w:tcW w:w="2126" w:type="dxa"/>
          </w:tcPr>
          <w:p w:rsidR="00646FE6" w:rsidRDefault="00646FE6">
            <w:pPr>
              <w:pBdr>
                <w:top w:val="nil"/>
                <w:left w:val="nil"/>
                <w:bottom w:val="nil"/>
                <w:right w:val="nil"/>
                <w:between w:val="nil"/>
              </w:pBdr>
              <w:rPr>
                <w:b/>
                <w:color w:val="000000"/>
              </w:rPr>
            </w:pPr>
          </w:p>
        </w:tc>
        <w:tc>
          <w:tcPr>
            <w:tcW w:w="7200" w:type="dxa"/>
          </w:tcPr>
          <w:p w:rsidR="00646FE6" w:rsidRPr="00646FE6" w:rsidRDefault="00646FE6" w:rsidP="00646FE6">
            <w:pPr>
              <w:suppressAutoHyphens w:val="0"/>
              <w:ind w:left="535"/>
              <w:jc w:val="both"/>
              <w:textAlignment w:val="baseline"/>
              <w:rPr>
                <w:color w:val="000000"/>
                <w:lang w:eastAsia="ru-RU"/>
              </w:rPr>
            </w:pPr>
            <w:r w:rsidRPr="00646FE6">
              <w:rPr>
                <w:color w:val="000000"/>
                <w:lang w:eastAsia="ru-RU"/>
              </w:rPr>
              <w:t>(https://service.nalog.ru/zd.do)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646FE6" w:rsidRPr="00646FE6" w:rsidRDefault="00646FE6" w:rsidP="00646FE6">
            <w:pPr>
              <w:numPr>
                <w:ilvl w:val="1"/>
                <w:numId w:val="33"/>
              </w:numPr>
              <w:ind w:left="601" w:hanging="426"/>
              <w:jc w:val="both"/>
              <w:rPr>
                <w:color w:val="000000"/>
                <w:lang w:eastAsia="ru-RU"/>
              </w:rPr>
            </w:pPr>
            <w:proofErr w:type="gramStart"/>
            <w:r w:rsidRPr="00646FE6">
              <w:rPr>
                <w:color w:val="000000"/>
                <w:lang w:eastAsia="ru-RU"/>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46FE6">
              <w:rPr>
                <w:color w:val="000000"/>
                <w:lang w:eastAsia="ru-RU"/>
              </w:rPr>
              <w:t>неприостановлении</w:t>
            </w:r>
            <w:proofErr w:type="spellEnd"/>
            <w:r w:rsidRPr="00646FE6">
              <w:rPr>
                <w:color w:val="000000"/>
                <w:lang w:eastAsia="ru-RU"/>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sidRPr="00646FE6">
              <w:rPr>
                <w:color w:val="000000"/>
                <w:lang w:eastAsia="ru-RU"/>
              </w:rPr>
              <w:t xml:space="preserve"> </w:t>
            </w:r>
            <w:proofErr w:type="gramStart"/>
            <w:r w:rsidRPr="00646FE6">
              <w:rPr>
                <w:color w:val="000000"/>
                <w:lang w:eastAsia="ru-RU"/>
              </w:rPr>
              <w:t>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646FE6">
              <w:rPr>
                <w:color w:val="000000"/>
                <w:lang w:eastAsia="ru-RU"/>
              </w:rPr>
              <w:t>, заверенные претендентом постановления о прекращении исполнительного производства и т.п.)</w:t>
            </w:r>
            <w:proofErr w:type="gramStart"/>
            <w:r w:rsidRPr="00646FE6">
              <w:rPr>
                <w:color w:val="000000"/>
                <w:lang w:eastAsia="ru-RU"/>
              </w:rPr>
              <w:t>.О</w:t>
            </w:r>
            <w:proofErr w:type="gramEnd"/>
            <w:r w:rsidRPr="00646FE6">
              <w:rPr>
                <w:color w:val="000000"/>
                <w:lang w:eastAsia="ru-RU"/>
              </w:rPr>
              <w:t xml:space="preserve">рганизатором на день рассмотрения Заявок проверяется информация о наличии исполнительных производств и/или </w:t>
            </w:r>
            <w:proofErr w:type="spellStart"/>
            <w:r w:rsidRPr="00646FE6">
              <w:rPr>
                <w:color w:val="000000"/>
                <w:lang w:eastAsia="ru-RU"/>
              </w:rPr>
              <w:t>неприостановлении</w:t>
            </w:r>
            <w:proofErr w:type="spellEnd"/>
            <w:r w:rsidRPr="00646FE6">
              <w:rPr>
                <w:color w:val="000000"/>
                <w:lang w:eastAsia="ru-RU"/>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646FE6">
              <w:rPr>
                <w:color w:val="000000"/>
                <w:lang w:eastAsia="ru-RU"/>
              </w:rPr>
              <w:t>неприостановлении</w:t>
            </w:r>
            <w:proofErr w:type="spellEnd"/>
            <w:r w:rsidRPr="00646FE6">
              <w:rPr>
                <w:color w:val="000000"/>
                <w:lang w:eastAsia="ru-RU"/>
              </w:rPr>
              <w:t xml:space="preserve"> деятельности);</w:t>
            </w:r>
          </w:p>
          <w:p w:rsidR="00646FE6" w:rsidRPr="00646FE6" w:rsidRDefault="00646FE6" w:rsidP="00646FE6">
            <w:pPr>
              <w:numPr>
                <w:ilvl w:val="1"/>
                <w:numId w:val="33"/>
              </w:numPr>
              <w:ind w:left="601" w:hanging="426"/>
              <w:jc w:val="both"/>
              <w:rPr>
                <w:color w:val="000000"/>
                <w:lang w:eastAsia="ru-RU"/>
              </w:rPr>
            </w:pPr>
            <w:r w:rsidRPr="00646FE6">
              <w:rPr>
                <w:color w:val="000000"/>
                <w:lang w:eastAsia="ru-RU"/>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w:t>
            </w:r>
            <w:r w:rsidR="001179C6">
              <w:rPr>
                <w:color w:val="000000"/>
                <w:lang w:eastAsia="ru-RU"/>
              </w:rPr>
              <w:t xml:space="preserve"> протоколах и иных документах -</w:t>
            </w:r>
            <w:r w:rsidRPr="00646FE6">
              <w:rPr>
                <w:color w:val="000000"/>
                <w:lang w:eastAsia="ru-RU"/>
              </w:rPr>
              <w:t xml:space="preserve"> Бухгалтерская (финансовая) отчетность);</w:t>
            </w:r>
          </w:p>
          <w:p w:rsidR="00646FE6" w:rsidRDefault="00646FE6" w:rsidP="00A47C30">
            <w:pPr>
              <w:numPr>
                <w:ilvl w:val="1"/>
                <w:numId w:val="33"/>
              </w:numPr>
              <w:ind w:left="601" w:hanging="426"/>
              <w:jc w:val="both"/>
              <w:rPr>
                <w:color w:val="000000"/>
              </w:rPr>
            </w:pPr>
            <w:r w:rsidRPr="00646FE6">
              <w:rPr>
                <w:color w:val="000000"/>
                <w:lang w:eastAsia="ru-RU"/>
              </w:rPr>
              <w:t xml:space="preserve">информация о функциональных и качественных характеристиках (потребительских свойствах), о качестве </w:t>
            </w:r>
          </w:p>
        </w:tc>
      </w:tr>
      <w:tr w:rsidR="00646FE6" w:rsidTr="00646FE6">
        <w:trPr>
          <w:trHeight w:val="13739"/>
          <w:tblHeader/>
        </w:trPr>
        <w:tc>
          <w:tcPr>
            <w:tcW w:w="426" w:type="dxa"/>
          </w:tcPr>
          <w:p w:rsidR="00646FE6" w:rsidRDefault="00646FE6">
            <w:pPr>
              <w:pBdr>
                <w:top w:val="nil"/>
                <w:left w:val="nil"/>
                <w:bottom w:val="nil"/>
                <w:right w:val="nil"/>
                <w:between w:val="nil"/>
              </w:pBdr>
              <w:ind w:left="-57" w:right="-108"/>
              <w:jc w:val="both"/>
              <w:rPr>
                <w:b/>
                <w:color w:val="000000"/>
              </w:rPr>
            </w:pPr>
          </w:p>
        </w:tc>
        <w:tc>
          <w:tcPr>
            <w:tcW w:w="2126" w:type="dxa"/>
          </w:tcPr>
          <w:p w:rsidR="00646FE6" w:rsidRDefault="00646FE6">
            <w:pPr>
              <w:pBdr>
                <w:top w:val="nil"/>
                <w:left w:val="nil"/>
                <w:bottom w:val="nil"/>
                <w:right w:val="nil"/>
                <w:between w:val="nil"/>
              </w:pBdr>
              <w:rPr>
                <w:b/>
                <w:color w:val="000000"/>
              </w:rPr>
            </w:pPr>
          </w:p>
        </w:tc>
        <w:tc>
          <w:tcPr>
            <w:tcW w:w="7200" w:type="dxa"/>
          </w:tcPr>
          <w:p w:rsidR="00A47C30" w:rsidRPr="00A47C30" w:rsidRDefault="00A47C30" w:rsidP="00A47C30">
            <w:pPr>
              <w:suppressAutoHyphens w:val="0"/>
              <w:ind w:left="535"/>
              <w:jc w:val="both"/>
              <w:textAlignment w:val="baseline"/>
              <w:rPr>
                <w:color w:val="000000"/>
                <w:lang w:eastAsia="ru-RU"/>
              </w:rPr>
            </w:pPr>
            <w:r w:rsidRPr="00A47C30">
              <w:rPr>
                <w:color w:val="000000"/>
                <w:lang w:eastAsia="ru-RU"/>
              </w:rPr>
              <w:t>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
          <w:p w:rsidR="00A47C30" w:rsidRPr="00A47C30" w:rsidRDefault="00A47C30" w:rsidP="00A47C30">
            <w:pPr>
              <w:numPr>
                <w:ilvl w:val="1"/>
                <w:numId w:val="33"/>
              </w:numPr>
              <w:ind w:left="601" w:hanging="426"/>
              <w:jc w:val="both"/>
              <w:rPr>
                <w:color w:val="000000"/>
                <w:lang w:eastAsia="ru-RU"/>
              </w:rPr>
            </w:pPr>
            <w:r w:rsidRPr="00A47C30">
              <w:rPr>
                <w:color w:val="000000"/>
                <w:lang w:eastAsia="ru-RU"/>
              </w:rPr>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A47C30" w:rsidRPr="00A47C30" w:rsidRDefault="00A47C30" w:rsidP="00A47C30">
            <w:pPr>
              <w:numPr>
                <w:ilvl w:val="1"/>
                <w:numId w:val="33"/>
              </w:numPr>
              <w:ind w:left="601" w:hanging="426"/>
              <w:jc w:val="both"/>
              <w:rPr>
                <w:color w:val="000000"/>
                <w:lang w:eastAsia="ru-RU"/>
              </w:rPr>
            </w:pPr>
            <w:r w:rsidRPr="00A47C30">
              <w:rPr>
                <w:color w:val="000000"/>
                <w:lang w:eastAsia="ru-RU"/>
              </w:rPr>
              <w:t xml:space="preserve">документ по форме приложения № 4 к документации о </w:t>
            </w:r>
            <w:proofErr w:type="gramStart"/>
            <w:r w:rsidRPr="00A47C30">
              <w:rPr>
                <w:color w:val="000000"/>
                <w:lang w:eastAsia="ru-RU"/>
              </w:rPr>
              <w:t>закупке</w:t>
            </w:r>
            <w:proofErr w:type="gramEnd"/>
            <w:r w:rsidRPr="00A47C30">
              <w:rPr>
                <w:color w:val="000000"/>
                <w:lang w:eastAsia="ru-RU"/>
              </w:rPr>
              <w:t xml:space="preserve"> о наличии опыта поставки товара, выполнения работ, оказания услуг, указанного в подпункте 1.3 части 1 пункта 17 Информационной карты;</w:t>
            </w:r>
          </w:p>
          <w:p w:rsidR="00A47C30" w:rsidRPr="00A47C30" w:rsidRDefault="00A47C30" w:rsidP="00A47C30">
            <w:pPr>
              <w:numPr>
                <w:ilvl w:val="1"/>
                <w:numId w:val="33"/>
              </w:numPr>
              <w:ind w:left="601" w:hanging="426"/>
              <w:jc w:val="both"/>
              <w:rPr>
                <w:color w:val="000000"/>
                <w:lang w:eastAsia="ru-RU"/>
              </w:rPr>
            </w:pPr>
            <w:r w:rsidRPr="00A47C30">
              <w:rPr>
                <w:color w:val="000000"/>
                <w:lang w:eastAsia="ru-RU"/>
              </w:rPr>
              <w:t xml:space="preserve">копии договоров, указанных в документе по форме приложения № 4 к документации о </w:t>
            </w:r>
            <w:proofErr w:type="gramStart"/>
            <w:r w:rsidRPr="00A47C30">
              <w:rPr>
                <w:color w:val="000000"/>
                <w:lang w:eastAsia="ru-RU"/>
              </w:rPr>
              <w:t>закупке</w:t>
            </w:r>
            <w:proofErr w:type="gramEnd"/>
            <w:r w:rsidRPr="00A47C30">
              <w:rPr>
                <w:color w:val="000000"/>
                <w:lang w:eastAsia="ru-RU"/>
              </w:rPr>
              <w:t xml:space="preserve"> о наличии опыта поставки товаров, выполнения работ, оказания услуг;</w:t>
            </w:r>
          </w:p>
          <w:p w:rsidR="00A47C30" w:rsidRPr="00A47C30" w:rsidRDefault="00A47C30" w:rsidP="00A47C30">
            <w:pPr>
              <w:numPr>
                <w:ilvl w:val="1"/>
                <w:numId w:val="33"/>
              </w:numPr>
              <w:ind w:left="601" w:hanging="426"/>
              <w:jc w:val="both"/>
              <w:rPr>
                <w:color w:val="000000"/>
                <w:lang w:eastAsia="ru-RU"/>
              </w:rPr>
            </w:pPr>
            <w:r w:rsidRPr="00A47C30">
              <w:rPr>
                <w:color w:val="000000"/>
                <w:lang w:eastAsia="ru-RU"/>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A47C30" w:rsidRPr="00A47C30" w:rsidRDefault="00A47C30" w:rsidP="00A47C30">
            <w:pPr>
              <w:numPr>
                <w:ilvl w:val="1"/>
                <w:numId w:val="33"/>
              </w:numPr>
              <w:ind w:left="601" w:hanging="426"/>
              <w:jc w:val="both"/>
              <w:rPr>
                <w:color w:val="000000"/>
                <w:lang w:eastAsia="ru-RU"/>
              </w:rPr>
            </w:pPr>
            <w:r w:rsidRPr="00A47C30">
              <w:rPr>
                <w:color w:val="000000"/>
                <w:lang w:eastAsia="ru-RU"/>
              </w:rP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A47C30" w:rsidRPr="00A47C30" w:rsidRDefault="00A47C30" w:rsidP="00A47C30">
            <w:pPr>
              <w:numPr>
                <w:ilvl w:val="1"/>
                <w:numId w:val="33"/>
              </w:numPr>
              <w:ind w:left="601" w:hanging="426"/>
              <w:jc w:val="both"/>
              <w:rPr>
                <w:color w:val="000000"/>
                <w:lang w:eastAsia="ru-RU"/>
              </w:rPr>
            </w:pPr>
            <w:proofErr w:type="gramStart"/>
            <w:r w:rsidRPr="00A47C30">
              <w:rPr>
                <w:color w:val="000000"/>
                <w:lang w:eastAsia="ru-RU"/>
              </w:rPr>
              <w:t>с</w:t>
            </w:r>
            <w:proofErr w:type="gramEnd"/>
            <w:r w:rsidRPr="00A47C30">
              <w:rPr>
                <w:color w:val="000000"/>
                <w:lang w:eastAsia="ru-RU"/>
              </w:rPr>
              <w:t>ведения о производственном персонале по форме приложения № 7 к документации о закупке.</w:t>
            </w:r>
          </w:p>
          <w:p w:rsidR="00646FE6" w:rsidRDefault="00A47C30" w:rsidP="00A47C30">
            <w:pPr>
              <w:numPr>
                <w:ilvl w:val="1"/>
                <w:numId w:val="33"/>
              </w:numPr>
              <w:ind w:left="601" w:hanging="426"/>
              <w:jc w:val="both"/>
              <w:rPr>
                <w:color w:val="000000"/>
                <w:lang w:eastAsia="ru-RU"/>
              </w:rPr>
            </w:pPr>
            <w:r>
              <w:rPr>
                <w:color w:val="000000"/>
                <w:lang w:eastAsia="ru-RU"/>
              </w:rPr>
              <w:t xml:space="preserve">копии удостоверений работников, указанных в сведениях о производственном персонале по форме приложения № 7 к документации о закупке, подтверждающих прохождение </w:t>
            </w:r>
            <w:proofErr w:type="gramStart"/>
            <w:r>
              <w:rPr>
                <w:color w:val="000000"/>
                <w:lang w:eastAsia="ru-RU"/>
              </w:rPr>
              <w:t>проверки знаний требований охраны труда</w:t>
            </w:r>
            <w:proofErr w:type="gramEnd"/>
            <w:r>
              <w:rPr>
                <w:color w:val="000000"/>
                <w:lang w:eastAsia="ru-RU"/>
              </w:rPr>
              <w:t>;</w:t>
            </w:r>
          </w:p>
          <w:p w:rsidR="00A47C30" w:rsidRPr="00646FE6" w:rsidRDefault="00A47C30" w:rsidP="00A47C30">
            <w:pPr>
              <w:numPr>
                <w:ilvl w:val="1"/>
                <w:numId w:val="33"/>
              </w:numPr>
              <w:ind w:left="601" w:hanging="426"/>
              <w:jc w:val="both"/>
              <w:rPr>
                <w:color w:val="000000"/>
                <w:lang w:eastAsia="ru-RU"/>
              </w:rPr>
            </w:pPr>
            <w:r>
              <w:rPr>
                <w:color w:val="000000"/>
                <w:lang w:eastAsia="ru-RU"/>
              </w:rPr>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31140D" w:rsidRDefault="00A60F54">
            <w:pPr>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7200" w:type="dxa"/>
          </w:tcPr>
          <w:p w:rsidR="0031140D" w:rsidRDefault="00A60F54">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bookmarkEnd w:id="34"/>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19.</w:t>
            </w:r>
          </w:p>
        </w:tc>
        <w:tc>
          <w:tcPr>
            <w:tcW w:w="2126" w:type="dxa"/>
          </w:tcPr>
          <w:p w:rsidR="0031140D" w:rsidRDefault="00A60F54">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31140D" w:rsidRDefault="0031140D">
            <w:pPr>
              <w:widowControl w:val="0"/>
              <w:pBdr>
                <w:top w:val="nil"/>
                <w:left w:val="nil"/>
                <w:bottom w:val="nil"/>
                <w:right w:val="nil"/>
                <w:between w:val="nil"/>
              </w:pBdr>
              <w:spacing w:line="276" w:lineRule="auto"/>
              <w:rPr>
                <w:b/>
                <w:color w:val="000000"/>
              </w:rPr>
            </w:pPr>
          </w:p>
          <w:tbl>
            <w:tblPr>
              <w:tblStyle w:val="afffa"/>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31140D">
              <w:trPr>
                <w:tblHeader/>
              </w:trPr>
              <w:tc>
                <w:tcPr>
                  <w:tcW w:w="4423" w:type="dxa"/>
                </w:tcPr>
                <w:p w:rsidR="0031140D" w:rsidRDefault="00A60F54">
                  <w:pPr>
                    <w:pBdr>
                      <w:top w:val="nil"/>
                      <w:left w:val="nil"/>
                      <w:bottom w:val="nil"/>
                      <w:right w:val="nil"/>
                      <w:between w:val="nil"/>
                    </w:pBd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Критерий оценки</w:t>
                  </w:r>
                </w:p>
              </w:tc>
              <w:tc>
                <w:tcPr>
                  <w:tcW w:w="2551" w:type="dxa"/>
                </w:tcPr>
                <w:p w:rsidR="0031140D" w:rsidRDefault="00A60F5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Значение </w:t>
                  </w:r>
                  <w:proofErr w:type="spellStart"/>
                  <w:r>
                    <w:rPr>
                      <w:rFonts w:ascii="Times New Roman" w:eastAsia="Times New Roman" w:hAnsi="Times New Roman" w:cs="Times New Roman"/>
                      <w:b/>
                      <w:color w:val="000000"/>
                      <w:sz w:val="24"/>
                      <w:szCs w:val="24"/>
                    </w:rPr>
                    <w:t>Кз</w:t>
                  </w:r>
                  <w:proofErr w:type="spellEnd"/>
                </w:p>
              </w:tc>
            </w:tr>
            <w:tr w:rsidR="0031140D">
              <w:trPr>
                <w:tblHeader/>
              </w:trPr>
              <w:tc>
                <w:tcPr>
                  <w:tcW w:w="4423" w:type="dxa"/>
                </w:tcPr>
                <w:p w:rsidR="0031140D" w:rsidRDefault="00A60F5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Цена за нормо-час</w:t>
                  </w:r>
                </w:p>
              </w:tc>
              <w:tc>
                <w:tcPr>
                  <w:tcW w:w="2551" w:type="dxa"/>
                </w:tcPr>
                <w:p w:rsidR="0031140D" w:rsidRDefault="00A60F5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r>
            <w:tr w:rsidR="0031140D">
              <w:trPr>
                <w:tblHeader/>
              </w:trPr>
              <w:tc>
                <w:tcPr>
                  <w:tcW w:w="4423" w:type="dxa"/>
                </w:tcPr>
                <w:p w:rsidR="0031140D" w:rsidRDefault="00A60F5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Цена ТО-500</w:t>
                  </w:r>
                </w:p>
              </w:tc>
              <w:tc>
                <w:tcPr>
                  <w:tcW w:w="2551" w:type="dxa"/>
                </w:tcPr>
                <w:p w:rsidR="0031140D" w:rsidRDefault="00A60F54" w:rsidP="0057128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57128E">
                    <w:rPr>
                      <w:rFonts w:ascii="Times New Roman" w:eastAsia="Times New Roman" w:hAnsi="Times New Roman" w:cs="Times New Roman"/>
                      <w:color w:val="000000"/>
                      <w:sz w:val="24"/>
                      <w:szCs w:val="24"/>
                    </w:rPr>
                    <w:t>20</w:t>
                  </w:r>
                </w:p>
              </w:tc>
            </w:tr>
            <w:tr w:rsidR="0031140D">
              <w:trPr>
                <w:tblHeader/>
              </w:trPr>
              <w:tc>
                <w:tcPr>
                  <w:tcW w:w="4423" w:type="dxa"/>
                </w:tcPr>
                <w:p w:rsidR="0031140D" w:rsidRDefault="00A60F5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Цена ТО-1000</w:t>
                  </w:r>
                </w:p>
              </w:tc>
              <w:tc>
                <w:tcPr>
                  <w:tcW w:w="2551" w:type="dxa"/>
                </w:tcPr>
                <w:p w:rsidR="0031140D" w:rsidRDefault="00A60F5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r>
            <w:tr w:rsidR="0031140D">
              <w:trPr>
                <w:tblHeader/>
              </w:trPr>
              <w:tc>
                <w:tcPr>
                  <w:tcW w:w="4423" w:type="dxa"/>
                </w:tcPr>
                <w:p w:rsidR="0031140D" w:rsidRDefault="00A60F5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Цена ТО-2000</w:t>
                  </w:r>
                </w:p>
              </w:tc>
              <w:tc>
                <w:tcPr>
                  <w:tcW w:w="2551" w:type="dxa"/>
                </w:tcPr>
                <w:p w:rsidR="0031140D" w:rsidRDefault="00A60F5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r>
            <w:tr w:rsidR="0031140D">
              <w:trPr>
                <w:tblHeader/>
              </w:trPr>
              <w:tc>
                <w:tcPr>
                  <w:tcW w:w="4423" w:type="dxa"/>
                </w:tcPr>
                <w:p w:rsidR="0031140D" w:rsidRDefault="00A60F5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согласия участника осуществлять электронный документооборот (ЭДО) на условиях, указанных в приложениях № 7 и № 7a к проекту договора (приложение № 5 к настоящей документации о закупке). В случае</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31140D" w:rsidRDefault="00A60F5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57128E">
                    <w:rPr>
                      <w:rFonts w:ascii="Times New Roman" w:eastAsia="Times New Roman" w:hAnsi="Times New Roman" w:cs="Times New Roman"/>
                      <w:color w:val="000000"/>
                      <w:sz w:val="24"/>
                      <w:szCs w:val="24"/>
                    </w:rPr>
                    <w:t>05</w:t>
                  </w:r>
                </w:p>
              </w:tc>
            </w:tr>
            <w:tr w:rsidR="0031140D">
              <w:trPr>
                <w:tblHeader/>
              </w:trPr>
              <w:tc>
                <w:tcPr>
                  <w:tcW w:w="4423" w:type="dxa"/>
                </w:tcPr>
                <w:p w:rsidR="0031140D" w:rsidRDefault="00A60F5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Опыт участника (суммарная стоимость договоров) по выполнению работ</w:t>
                  </w:r>
                </w:p>
              </w:tc>
              <w:tc>
                <w:tcPr>
                  <w:tcW w:w="2551" w:type="dxa"/>
                </w:tcPr>
                <w:p w:rsidR="0031140D" w:rsidRDefault="00A60F5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r>
          </w:tbl>
          <w:p w:rsidR="0031140D" w:rsidRDefault="0031140D">
            <w:pPr>
              <w:pBdr>
                <w:top w:val="nil"/>
                <w:left w:val="nil"/>
                <w:bottom w:val="nil"/>
                <w:right w:val="nil"/>
                <w:between w:val="nil"/>
              </w:pBdr>
              <w:ind w:firstLine="709"/>
              <w:jc w:val="both"/>
              <w:rPr>
                <w:b/>
                <w:i/>
                <w:color w:val="000000"/>
              </w:rPr>
            </w:pP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lastRenderedPageBreak/>
              <w:t>20.</w:t>
            </w:r>
          </w:p>
        </w:tc>
        <w:tc>
          <w:tcPr>
            <w:tcW w:w="2126" w:type="dxa"/>
          </w:tcPr>
          <w:p w:rsidR="0031140D" w:rsidRDefault="00A60F54">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31140D" w:rsidRDefault="0031140D">
            <w:pPr>
              <w:widowControl w:val="0"/>
              <w:pBdr>
                <w:top w:val="nil"/>
                <w:left w:val="nil"/>
                <w:bottom w:val="nil"/>
                <w:right w:val="nil"/>
                <w:between w:val="nil"/>
              </w:pBdr>
              <w:spacing w:line="276" w:lineRule="auto"/>
              <w:rPr>
                <w:b/>
                <w:color w:val="000000"/>
              </w:rPr>
            </w:pPr>
          </w:p>
          <w:tbl>
            <w:tblPr>
              <w:tblStyle w:val="afffb"/>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31140D">
              <w:trPr>
                <w:tblHeader/>
              </w:trPr>
              <w:tc>
                <w:tcPr>
                  <w:tcW w:w="6974" w:type="dxa"/>
                </w:tcPr>
                <w:p w:rsidR="0031140D" w:rsidRDefault="00A60F54">
                  <w:pPr>
                    <w:pBdr>
                      <w:top w:val="nil"/>
                      <w:left w:val="nil"/>
                      <w:bottom w:val="nil"/>
                      <w:right w:val="nil"/>
                      <w:between w:val="nil"/>
                    </w:pBdr>
                    <w:ind w:left="62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Внесение изменений в договор:</w:t>
                  </w:r>
                </w:p>
                <w:p w:rsidR="0031140D" w:rsidRDefault="00A60F54">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1140D" w:rsidRDefault="00A60F54">
                  <w:pPr>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1140D" w:rsidRDefault="00A60F54">
                  <w:pPr>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1140D" w:rsidRDefault="00A60F54">
                  <w:pPr>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140D" w:rsidRDefault="00A60F54">
                  <w:pPr>
                    <w:pBdr>
                      <w:top w:val="nil"/>
                      <w:left w:val="nil"/>
                      <w:bottom w:val="nil"/>
                      <w:right w:val="nil"/>
                      <w:between w:val="nil"/>
                    </w:pBdr>
                    <w:ind w:firstLine="6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31140D" w:rsidRDefault="0031140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r>
            <w:tr w:rsidR="0031140D">
              <w:trPr>
                <w:tblHeader/>
              </w:trPr>
              <w:tc>
                <w:tcPr>
                  <w:tcW w:w="6974" w:type="dxa"/>
                </w:tcPr>
                <w:p w:rsidR="0031140D" w:rsidRDefault="00A60F54">
                  <w:pPr>
                    <w:pBdr>
                      <w:top w:val="nil"/>
                      <w:left w:val="nil"/>
                      <w:bottom w:val="nil"/>
                      <w:right w:val="nil"/>
                      <w:between w:val="nil"/>
                    </w:pBdr>
                    <w:ind w:left="60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Иные особенности заключения договора:</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Не предусмотрено.</w:t>
                  </w:r>
                </w:p>
              </w:tc>
            </w:tr>
            <w:tr w:rsidR="0031140D">
              <w:trPr>
                <w:tblHeader/>
              </w:trPr>
              <w:tc>
                <w:tcPr>
                  <w:tcW w:w="6974" w:type="dxa"/>
                </w:tcPr>
                <w:p w:rsidR="0031140D" w:rsidRDefault="00A60F54">
                  <w:pPr>
                    <w:pBdr>
                      <w:top w:val="nil"/>
                      <w:left w:val="nil"/>
                      <w:bottom w:val="nil"/>
                      <w:right w:val="nil"/>
                      <w:between w:val="nil"/>
                    </w:pBdr>
                    <w:ind w:left="62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Увеличение цены договора:</w:t>
                  </w:r>
                </w:p>
                <w:p w:rsidR="0031140D" w:rsidRDefault="00A60F54">
                  <w:pPr>
                    <w:pBdr>
                      <w:top w:val="nil"/>
                      <w:left w:val="nil"/>
                      <w:bottom w:val="nil"/>
                      <w:right w:val="nil"/>
                      <w:between w:val="nil"/>
                    </w:pBdr>
                    <w:ind w:firstLine="6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предусмотрено.</w:t>
                  </w:r>
                </w:p>
                <w:p w:rsidR="0031140D" w:rsidRDefault="0031140D">
                  <w:pPr>
                    <w:pBdr>
                      <w:top w:val="nil"/>
                      <w:left w:val="nil"/>
                      <w:bottom w:val="nil"/>
                      <w:right w:val="nil"/>
                      <w:between w:val="nil"/>
                    </w:pBdr>
                    <w:ind w:firstLine="629"/>
                    <w:jc w:val="both"/>
                    <w:rPr>
                      <w:rFonts w:ascii="Times New Roman" w:eastAsia="Times New Roman" w:hAnsi="Times New Roman" w:cs="Times New Roman"/>
                      <w:color w:val="000000"/>
                      <w:sz w:val="24"/>
                      <w:szCs w:val="24"/>
                    </w:rPr>
                  </w:pPr>
                </w:p>
              </w:tc>
            </w:tr>
          </w:tbl>
          <w:p w:rsidR="0031140D" w:rsidRDefault="0031140D">
            <w:pPr>
              <w:pBdr>
                <w:top w:val="nil"/>
                <w:left w:val="nil"/>
                <w:bottom w:val="nil"/>
                <w:right w:val="nil"/>
                <w:between w:val="nil"/>
              </w:pBdr>
              <w:ind w:left="601"/>
              <w:jc w:val="both"/>
              <w:rPr>
                <w:color w:val="000000"/>
              </w:rPr>
            </w:pP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21.</w:t>
            </w:r>
          </w:p>
        </w:tc>
        <w:tc>
          <w:tcPr>
            <w:tcW w:w="2126" w:type="dxa"/>
          </w:tcPr>
          <w:p w:rsidR="0031140D" w:rsidRDefault="00A60F54">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31140D" w:rsidRDefault="00A60F54">
            <w:pPr>
              <w:pBdr>
                <w:top w:val="nil"/>
                <w:left w:val="nil"/>
                <w:bottom w:val="nil"/>
                <w:right w:val="nil"/>
                <w:between w:val="nil"/>
              </w:pBdr>
              <w:jc w:val="both"/>
              <w:rPr>
                <w:color w:val="000000"/>
              </w:rPr>
            </w:pPr>
            <w:r>
              <w:rPr>
                <w:color w:val="000000"/>
              </w:rPr>
              <w:t>Допускается</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22.</w:t>
            </w:r>
          </w:p>
        </w:tc>
        <w:tc>
          <w:tcPr>
            <w:tcW w:w="2126" w:type="dxa"/>
          </w:tcPr>
          <w:p w:rsidR="0031140D" w:rsidRDefault="00A60F54">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31140D" w:rsidRDefault="00A60F54">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bookmarkStart w:id="35" w:name="_heading=h.ihv636" w:colFirst="0" w:colLast="0"/>
            <w:bookmarkEnd w:id="35"/>
            <w:r>
              <w:rPr>
                <w:b/>
                <w:color w:val="000000"/>
              </w:rPr>
              <w:t>23.</w:t>
            </w:r>
          </w:p>
        </w:tc>
        <w:tc>
          <w:tcPr>
            <w:tcW w:w="2126" w:type="dxa"/>
          </w:tcPr>
          <w:p w:rsidR="0031140D" w:rsidRDefault="00A60F54">
            <w:pPr>
              <w:pBdr>
                <w:top w:val="nil"/>
                <w:left w:val="nil"/>
                <w:bottom w:val="nil"/>
                <w:right w:val="nil"/>
                <w:between w:val="nil"/>
              </w:pBdr>
              <w:rPr>
                <w:b/>
                <w:color w:val="000000"/>
              </w:rPr>
            </w:pPr>
            <w:r>
              <w:rPr>
                <w:b/>
                <w:color w:val="000000"/>
              </w:rPr>
              <w:t>Обеспечение Заявки</w:t>
            </w:r>
          </w:p>
        </w:tc>
        <w:tc>
          <w:tcPr>
            <w:tcW w:w="7200" w:type="dxa"/>
          </w:tcPr>
          <w:p w:rsidR="0031140D" w:rsidRDefault="00A60F54">
            <w:pPr>
              <w:pBdr>
                <w:top w:val="nil"/>
                <w:left w:val="nil"/>
                <w:bottom w:val="nil"/>
                <w:right w:val="nil"/>
                <w:between w:val="nil"/>
              </w:pBdr>
              <w:jc w:val="both"/>
              <w:rPr>
                <w:color w:val="000000"/>
              </w:rPr>
            </w:pPr>
            <w:r>
              <w:rPr>
                <w:color w:val="000000"/>
              </w:rPr>
              <w:t>Не предусмотрено.</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24.</w:t>
            </w:r>
          </w:p>
        </w:tc>
        <w:tc>
          <w:tcPr>
            <w:tcW w:w="2126" w:type="dxa"/>
          </w:tcPr>
          <w:p w:rsidR="0031140D" w:rsidRDefault="00A60F54">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31140D" w:rsidRDefault="00A60F54">
            <w:pPr>
              <w:jc w:val="both"/>
            </w:pPr>
            <w:r>
              <w:t>Не предусмотрено.</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25.</w:t>
            </w:r>
          </w:p>
        </w:tc>
        <w:tc>
          <w:tcPr>
            <w:tcW w:w="2126" w:type="dxa"/>
          </w:tcPr>
          <w:p w:rsidR="0031140D" w:rsidRDefault="00A60F54">
            <w:pPr>
              <w:pBdr>
                <w:top w:val="nil"/>
                <w:left w:val="nil"/>
                <w:bottom w:val="nil"/>
                <w:right w:val="nil"/>
                <w:between w:val="nil"/>
              </w:pBdr>
              <w:rPr>
                <w:b/>
                <w:color w:val="000000"/>
              </w:rPr>
            </w:pPr>
            <w:r>
              <w:rPr>
                <w:b/>
                <w:color w:val="000000"/>
              </w:rPr>
              <w:t>Срок заключения договора</w:t>
            </w:r>
          </w:p>
        </w:tc>
        <w:tc>
          <w:tcPr>
            <w:tcW w:w="7200" w:type="dxa"/>
          </w:tcPr>
          <w:p w:rsidR="0031140D" w:rsidRDefault="00A60F54">
            <w:pPr>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31140D">
        <w:trPr>
          <w:tblHeader/>
        </w:trPr>
        <w:tc>
          <w:tcPr>
            <w:tcW w:w="426" w:type="dxa"/>
          </w:tcPr>
          <w:p w:rsidR="0031140D" w:rsidRDefault="00A60F54">
            <w:pPr>
              <w:pBdr>
                <w:top w:val="nil"/>
                <w:left w:val="nil"/>
                <w:bottom w:val="nil"/>
                <w:right w:val="nil"/>
                <w:between w:val="nil"/>
              </w:pBdr>
              <w:ind w:left="-57" w:right="-108"/>
              <w:jc w:val="both"/>
              <w:rPr>
                <w:b/>
                <w:color w:val="000000"/>
              </w:rPr>
            </w:pPr>
            <w:r>
              <w:rPr>
                <w:b/>
                <w:color w:val="000000"/>
              </w:rPr>
              <w:t>26.</w:t>
            </w:r>
          </w:p>
        </w:tc>
        <w:tc>
          <w:tcPr>
            <w:tcW w:w="2126" w:type="dxa"/>
          </w:tcPr>
          <w:p w:rsidR="0031140D" w:rsidRDefault="00A60F54">
            <w:pPr>
              <w:pBdr>
                <w:top w:val="nil"/>
                <w:left w:val="nil"/>
                <w:bottom w:val="nil"/>
                <w:right w:val="nil"/>
                <w:between w:val="nil"/>
              </w:pBdr>
              <w:rPr>
                <w:b/>
                <w:color w:val="000000"/>
              </w:rPr>
            </w:pPr>
            <w:r>
              <w:rPr>
                <w:b/>
                <w:color w:val="000000"/>
              </w:rPr>
              <w:t>Срок действия договора</w:t>
            </w:r>
          </w:p>
        </w:tc>
        <w:tc>
          <w:tcPr>
            <w:tcW w:w="7200" w:type="dxa"/>
          </w:tcPr>
          <w:p w:rsidR="0031140D" w:rsidRDefault="00A60F54">
            <w:pPr>
              <w:pBdr>
                <w:top w:val="nil"/>
                <w:left w:val="nil"/>
                <w:bottom w:val="nil"/>
                <w:right w:val="nil"/>
                <w:between w:val="nil"/>
              </w:pBdr>
              <w:jc w:val="both"/>
              <w:rPr>
                <w:color w:val="000000"/>
              </w:rPr>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по 3</w:t>
            </w:r>
            <w:r>
              <w:t>1декабря</w:t>
            </w:r>
            <w:r>
              <w:rPr>
                <w:color w:val="000000"/>
              </w:rPr>
              <w:t xml:space="preserve"> 2023 года, а в части взаиморасчетов – до полного исполнения Сторонами обязательств.</w:t>
            </w:r>
          </w:p>
        </w:tc>
      </w:tr>
    </w:tbl>
    <w:p w:rsidR="0031140D" w:rsidRDefault="0031140D">
      <w:pPr>
        <w:pBdr>
          <w:top w:val="nil"/>
          <w:left w:val="nil"/>
          <w:bottom w:val="nil"/>
          <w:right w:val="nil"/>
          <w:between w:val="nil"/>
        </w:pBdr>
        <w:jc w:val="right"/>
        <w:rPr>
          <w:color w:val="000000"/>
          <w:sz w:val="28"/>
          <w:szCs w:val="28"/>
        </w:rPr>
        <w:sectPr w:rsidR="0031140D">
          <w:headerReference w:type="even" r:id="rId18"/>
          <w:headerReference w:type="default" r:id="rId19"/>
          <w:footerReference w:type="even" r:id="rId20"/>
          <w:footerReference w:type="default" r:id="rId21"/>
          <w:headerReference w:type="first" r:id="rId22"/>
          <w:footerReference w:type="first" r:id="rId23"/>
          <w:pgSz w:w="11907" w:h="16840"/>
          <w:pgMar w:top="1134" w:right="851" w:bottom="1134" w:left="1418" w:header="794" w:footer="794" w:gutter="0"/>
          <w:cols w:space="720"/>
          <w:titlePg/>
        </w:sectPr>
      </w:pPr>
    </w:p>
    <w:p w:rsidR="0031140D" w:rsidRDefault="00A60F54">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31140D" w:rsidRDefault="00A60F54">
      <w:pPr>
        <w:ind w:firstLine="425"/>
        <w:jc w:val="right"/>
        <w:rPr>
          <w:sz w:val="28"/>
          <w:szCs w:val="28"/>
        </w:rPr>
      </w:pPr>
      <w:r>
        <w:rPr>
          <w:sz w:val="28"/>
          <w:szCs w:val="28"/>
        </w:rPr>
        <w:t>к документации о закупке</w:t>
      </w:r>
    </w:p>
    <w:p w:rsidR="0031140D" w:rsidRDefault="0031140D">
      <w:pPr>
        <w:ind w:firstLine="425"/>
        <w:jc w:val="right"/>
        <w:rPr>
          <w:sz w:val="28"/>
          <w:szCs w:val="28"/>
        </w:rPr>
      </w:pPr>
    </w:p>
    <w:p w:rsidR="0031140D" w:rsidRDefault="00A60F54">
      <w:pPr>
        <w:jc w:val="center"/>
        <w:rPr>
          <w:b/>
          <w:sz w:val="28"/>
          <w:szCs w:val="28"/>
        </w:rPr>
      </w:pPr>
      <w:r>
        <w:rPr>
          <w:b/>
          <w:sz w:val="28"/>
          <w:szCs w:val="28"/>
        </w:rPr>
        <w:t>На бланке претендента</w:t>
      </w:r>
    </w:p>
    <w:p w:rsidR="0031140D" w:rsidRDefault="00A60F54">
      <w:pPr>
        <w:jc w:val="center"/>
        <w:rPr>
          <w:b/>
          <w:sz w:val="28"/>
          <w:szCs w:val="28"/>
        </w:rPr>
      </w:pPr>
      <w:r>
        <w:rPr>
          <w:b/>
          <w:sz w:val="28"/>
          <w:szCs w:val="28"/>
        </w:rPr>
        <w:t xml:space="preserve">ЗАЯВКА ______________ </w:t>
      </w:r>
      <w:r>
        <w:rPr>
          <w:b/>
          <w:i/>
        </w:rPr>
        <w:t>(наименование претендента)</w:t>
      </w:r>
    </w:p>
    <w:p w:rsidR="0031140D" w:rsidRDefault="00A60F54">
      <w:pPr>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31140D" w:rsidRDefault="0031140D"/>
    <w:p w:rsidR="0031140D" w:rsidRDefault="00A60F54">
      <w:pPr>
        <w:pBdr>
          <w:top w:val="nil"/>
          <w:left w:val="nil"/>
          <w:bottom w:val="nil"/>
          <w:right w:val="nil"/>
          <w:between w:val="nil"/>
        </w:pBdr>
        <w:ind w:firstLine="720"/>
        <w:jc w:val="both"/>
        <w:rPr>
          <w:i/>
          <w:color w:val="000000"/>
          <w:sz w:val="28"/>
          <w:szCs w:val="28"/>
        </w:rPr>
      </w:pPr>
      <w:r>
        <w:rPr>
          <w:color w:val="000000"/>
          <w:sz w:val="28"/>
          <w:szCs w:val="28"/>
        </w:rPr>
        <w:t xml:space="preserve">Будучи уполномоченным представлять и действовать от имени ________________ </w:t>
      </w:r>
      <w:r>
        <w:rPr>
          <w:color w:val="000000"/>
        </w:rPr>
        <w:t>(</w:t>
      </w:r>
      <w:r>
        <w:rPr>
          <w:i/>
          <w:color w:val="000000"/>
        </w:rPr>
        <w:t>наименование претендента и, в случае участия нескольких лиц на стороне одного участника, наименования таких лиц</w:t>
      </w:r>
      <w:r>
        <w:rPr>
          <w:color w:val="000000"/>
        </w:rPr>
        <w:t>)</w:t>
      </w:r>
      <w:r>
        <w:rPr>
          <w:color w:val="000000"/>
          <w:sz w:val="28"/>
          <w:szCs w:val="28"/>
        </w:rPr>
        <w:t xml:space="preserve">, а также полностью изучив всю документацию о закупке, я, нижеподписавшийся, настоящим подаю заявку на участие </w:t>
      </w:r>
      <w:proofErr w:type="spellStart"/>
      <w:r>
        <w:rPr>
          <w:color w:val="000000"/>
          <w:sz w:val="28"/>
          <w:szCs w:val="28"/>
        </w:rPr>
        <w:t>вОткрытом</w:t>
      </w:r>
      <w:proofErr w:type="spellEnd"/>
      <w:r>
        <w:rPr>
          <w:color w:val="000000"/>
          <w:sz w:val="28"/>
          <w:szCs w:val="28"/>
        </w:rPr>
        <w:t xml:space="preserve">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rPr>
        <w:t>(поставку товаров, выполнение работ, оказание услуг - указать из предмета Открытого конкурса</w:t>
      </w:r>
      <w:r>
        <w:rPr>
          <w:i/>
          <w:color w:val="000000"/>
          <w:sz w:val="28"/>
          <w:szCs w:val="28"/>
        </w:rPr>
        <w:t>)</w:t>
      </w:r>
      <w:r>
        <w:rPr>
          <w:color w:val="000000"/>
          <w:sz w:val="28"/>
          <w:szCs w:val="28"/>
        </w:rPr>
        <w:t>.</w:t>
      </w:r>
    </w:p>
    <w:p w:rsidR="0031140D" w:rsidRDefault="00A60F54">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31140D" w:rsidRDefault="00A60F54">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31140D" w:rsidRDefault="00A60F54">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 xml:space="preserve">В частности, _______ </w:t>
      </w:r>
      <w:r>
        <w:rPr>
          <w:color w:val="000000"/>
        </w:rPr>
        <w:t>(</w:t>
      </w:r>
      <w:r>
        <w:rPr>
          <w:i/>
          <w:color w:val="000000"/>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31140D" w:rsidRDefault="00A60F54">
      <w:pPr>
        <w:widowControl w:val="0"/>
        <w:numPr>
          <w:ilvl w:val="0"/>
          <w:numId w:val="7"/>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 xml:space="preserve">______________ </w:t>
      </w:r>
      <w:r>
        <w:rPr>
          <w:i/>
          <w:color w:val="000000"/>
        </w:rPr>
        <w:t>(наименование претендента)</w:t>
      </w:r>
      <w:r>
        <w:rPr>
          <w:color w:val="000000"/>
          <w:sz w:val="28"/>
          <w:szCs w:val="28"/>
        </w:rPr>
        <w:t>, а также иных сведений, имеющихся в распоряжении Заказчика;</w:t>
      </w:r>
    </w:p>
    <w:p w:rsidR="0031140D" w:rsidRDefault="00A60F54">
      <w:pPr>
        <w:numPr>
          <w:ilvl w:val="0"/>
          <w:numId w:val="7"/>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w:t>
      </w:r>
      <w:r>
        <w:rPr>
          <w:i/>
          <w:color w:val="000000"/>
        </w:rPr>
        <w:t>(наименование претендента</w:t>
      </w:r>
      <w:proofErr w:type="gramStart"/>
      <w:r>
        <w:rPr>
          <w:i/>
          <w:color w:val="000000"/>
        </w:rPr>
        <w:t>)</w:t>
      </w:r>
      <w:r>
        <w:rPr>
          <w:color w:val="000000"/>
          <w:sz w:val="28"/>
          <w:szCs w:val="28"/>
        </w:rPr>
        <w:t>З</w:t>
      </w:r>
      <w:proofErr w:type="gramEnd"/>
      <w:r>
        <w:rPr>
          <w:color w:val="000000"/>
          <w:sz w:val="28"/>
          <w:szCs w:val="28"/>
        </w:rPr>
        <w:t xml:space="preserve">аявке ответственность целиком и полностью будет лежать на </w:t>
      </w:r>
      <w:r>
        <w:rPr>
          <w:i/>
          <w:color w:val="000000"/>
          <w:sz w:val="28"/>
          <w:szCs w:val="28"/>
        </w:rPr>
        <w:t xml:space="preserve">__________________ </w:t>
      </w:r>
      <w:r>
        <w:rPr>
          <w:i/>
          <w:color w:val="000000"/>
        </w:rPr>
        <w:t>(наименование претендента)</w:t>
      </w:r>
      <w:r>
        <w:rPr>
          <w:color w:val="000000"/>
          <w:sz w:val="28"/>
          <w:szCs w:val="28"/>
        </w:rPr>
        <w:t>;</w:t>
      </w:r>
    </w:p>
    <w:p w:rsidR="0031140D" w:rsidRDefault="00A60F54">
      <w:pPr>
        <w:numPr>
          <w:ilvl w:val="0"/>
          <w:numId w:val="7"/>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31140D" w:rsidRDefault="00A60F54">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31140D" w:rsidRDefault="00A60F54">
      <w:pPr>
        <w:ind w:firstLine="553"/>
        <w:jc w:val="both"/>
        <w:rPr>
          <w:sz w:val="28"/>
          <w:szCs w:val="28"/>
        </w:rPr>
      </w:pPr>
      <w:r>
        <w:rPr>
          <w:sz w:val="28"/>
          <w:szCs w:val="28"/>
        </w:rPr>
        <w:t xml:space="preserve">В случае признания _________ </w:t>
      </w:r>
      <w:r>
        <w:rPr>
          <w:i/>
        </w:rPr>
        <w:t>(наименование претендента)</w:t>
      </w:r>
      <w:r>
        <w:rPr>
          <w:sz w:val="28"/>
          <w:szCs w:val="28"/>
        </w:rPr>
        <w:t xml:space="preserve"> победителем обязуется:</w:t>
      </w:r>
    </w:p>
    <w:p w:rsidR="0031140D" w:rsidRDefault="00A60F54">
      <w:pPr>
        <w:numPr>
          <w:ilvl w:val="0"/>
          <w:numId w:val="10"/>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31140D" w:rsidRDefault="00A60F54">
      <w:pPr>
        <w:numPr>
          <w:ilvl w:val="0"/>
          <w:numId w:val="10"/>
        </w:numPr>
        <w:tabs>
          <w:tab w:val="left" w:pos="1418"/>
        </w:tabs>
        <w:ind w:left="0" w:firstLine="709"/>
        <w:jc w:val="both"/>
        <w:rPr>
          <w:sz w:val="28"/>
          <w:szCs w:val="28"/>
        </w:rPr>
      </w:pPr>
      <w:r>
        <w:rPr>
          <w:sz w:val="28"/>
          <w:szCs w:val="28"/>
        </w:rPr>
        <w:lastRenderedPageBreak/>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31140D" w:rsidRDefault="00A60F54">
      <w:pPr>
        <w:tabs>
          <w:tab w:val="left" w:pos="1418"/>
        </w:tabs>
        <w:jc w:val="both"/>
        <w:rPr>
          <w:sz w:val="28"/>
          <w:szCs w:val="28"/>
        </w:rPr>
      </w:pPr>
      <w:r>
        <w:rPr>
          <w:sz w:val="28"/>
          <w:szCs w:val="28"/>
        </w:rPr>
        <w:tab/>
        <w:t>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31140D" w:rsidRDefault="00A60F54">
      <w:pPr>
        <w:numPr>
          <w:ilvl w:val="0"/>
          <w:numId w:val="10"/>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31140D" w:rsidRDefault="00A60F54">
      <w:pPr>
        <w:numPr>
          <w:ilvl w:val="0"/>
          <w:numId w:val="10"/>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31140D" w:rsidRDefault="00A60F54">
      <w:pPr>
        <w:numPr>
          <w:ilvl w:val="0"/>
          <w:numId w:val="10"/>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31140D" w:rsidRDefault="00A60F54">
      <w:pPr>
        <w:pBdr>
          <w:top w:val="nil"/>
          <w:left w:val="nil"/>
          <w:bottom w:val="nil"/>
          <w:right w:val="nil"/>
          <w:between w:val="nil"/>
        </w:pBdr>
        <w:ind w:firstLine="553"/>
        <w:jc w:val="both"/>
        <w:rPr>
          <w:color w:val="000000"/>
          <w:sz w:val="28"/>
          <w:szCs w:val="28"/>
        </w:rPr>
      </w:pPr>
      <w:r>
        <w:rPr>
          <w:b/>
          <w:color w:val="000000"/>
          <w:sz w:val="28"/>
          <w:szCs w:val="28"/>
        </w:rPr>
        <w:t>__________________</w:t>
      </w:r>
      <w:r>
        <w:rPr>
          <w:color w:val="000000"/>
        </w:rPr>
        <w:t>(</w:t>
      </w:r>
      <w:r>
        <w:rPr>
          <w:i/>
          <w:color w:val="000000"/>
        </w:rPr>
        <w:t>наименование претендента</w:t>
      </w:r>
      <w:proofErr w:type="gramStart"/>
      <w:r>
        <w:rPr>
          <w:color w:val="000000"/>
        </w:rPr>
        <w:t>)</w:t>
      </w:r>
      <w:r>
        <w:rPr>
          <w:color w:val="000000"/>
          <w:sz w:val="28"/>
          <w:szCs w:val="28"/>
        </w:rPr>
        <w:t>н</w:t>
      </w:r>
      <w:proofErr w:type="gramEnd"/>
      <w:r>
        <w:rPr>
          <w:color w:val="000000"/>
          <w:sz w:val="28"/>
          <w:szCs w:val="28"/>
        </w:rPr>
        <w:t>астоящим подтверждает, что:</w:t>
      </w:r>
    </w:p>
    <w:p w:rsidR="0031140D" w:rsidRDefault="00A60F54">
      <w:pPr>
        <w:pBdr>
          <w:top w:val="nil"/>
          <w:left w:val="nil"/>
          <w:bottom w:val="nil"/>
          <w:right w:val="nil"/>
          <w:between w:val="nil"/>
        </w:pBdr>
        <w:ind w:firstLine="553"/>
        <w:jc w:val="both"/>
        <w:rPr>
          <w:color w:val="000000"/>
          <w:sz w:val="28"/>
          <w:szCs w:val="28"/>
        </w:rPr>
      </w:pPr>
      <w:r>
        <w:rPr>
          <w:color w:val="000000"/>
          <w:sz w:val="28"/>
          <w:szCs w:val="28"/>
        </w:rPr>
        <w:t xml:space="preserve">1. ___________ </w:t>
      </w:r>
      <w:r>
        <w:rPr>
          <w:color w:val="000000"/>
        </w:rPr>
        <w:t>(</w:t>
      </w:r>
      <w:r>
        <w:rPr>
          <w:i/>
          <w:color w:val="000000"/>
        </w:rPr>
        <w:t>поставка товаров, выполнения работ, оказания услуг и т.д.)</w:t>
      </w:r>
      <w:r>
        <w:rPr>
          <w:color w:val="000000"/>
          <w:sz w:val="28"/>
          <w:szCs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color w:val="000000"/>
        </w:rPr>
        <w:t>(</w:t>
      </w:r>
      <w:r>
        <w:rPr>
          <w:i/>
          <w:color w:val="000000"/>
        </w:rPr>
        <w:t>поставку товаров, выполнения работ, оказания услуг и т.д.)</w:t>
      </w:r>
      <w:r>
        <w:rPr>
          <w:color w:val="000000"/>
          <w:sz w:val="28"/>
          <w:szCs w:val="28"/>
        </w:rPr>
        <w:t xml:space="preserve"> Заказчику;</w:t>
      </w:r>
    </w:p>
    <w:p w:rsidR="0031140D" w:rsidRDefault="00A60F54">
      <w:pPr>
        <w:pBdr>
          <w:top w:val="nil"/>
          <w:left w:val="nil"/>
          <w:bottom w:val="nil"/>
          <w:right w:val="nil"/>
          <w:between w:val="nil"/>
        </w:pBdr>
        <w:ind w:firstLine="553"/>
        <w:jc w:val="both"/>
        <w:rPr>
          <w:color w:val="000000"/>
          <w:sz w:val="28"/>
          <w:szCs w:val="28"/>
        </w:rPr>
      </w:pPr>
      <w:r>
        <w:rPr>
          <w:color w:val="000000"/>
          <w:sz w:val="28"/>
          <w:szCs w:val="28"/>
        </w:rPr>
        <w:t>2. Не находится в процессе ликвидации;</w:t>
      </w:r>
    </w:p>
    <w:p w:rsidR="0031140D" w:rsidRDefault="00A60F54">
      <w:pPr>
        <w:pBdr>
          <w:top w:val="nil"/>
          <w:left w:val="nil"/>
          <w:bottom w:val="nil"/>
          <w:right w:val="nil"/>
          <w:between w:val="nil"/>
        </w:pBdr>
        <w:ind w:firstLine="553"/>
        <w:jc w:val="both"/>
        <w:rPr>
          <w:color w:val="000000"/>
          <w:sz w:val="28"/>
          <w:szCs w:val="28"/>
        </w:rPr>
      </w:pPr>
      <w:r>
        <w:rPr>
          <w:color w:val="000000"/>
          <w:sz w:val="28"/>
          <w:szCs w:val="28"/>
        </w:rPr>
        <w:t xml:space="preserve">3. </w:t>
      </w:r>
      <w:proofErr w:type="gramStart"/>
      <w:r>
        <w:rPr>
          <w:color w:val="000000"/>
          <w:sz w:val="28"/>
          <w:szCs w:val="28"/>
        </w:rPr>
        <w:t>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31140D" w:rsidRDefault="00A60F54">
      <w:pPr>
        <w:ind w:firstLine="540"/>
        <w:jc w:val="both"/>
        <w:rPr>
          <w:highlight w:val="cyan"/>
        </w:rPr>
      </w:pPr>
      <w:r>
        <w:rPr>
          <w:sz w:val="28"/>
          <w:szCs w:val="28"/>
        </w:rPr>
        <w:t>4. На имущество не наложен арест, экономическая деятельность не приостановлена;</w:t>
      </w:r>
    </w:p>
    <w:p w:rsidR="0031140D" w:rsidRDefault="00A60F54">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31140D" w:rsidRDefault="00A60F54">
      <w:pPr>
        <w:ind w:firstLine="540"/>
        <w:jc w:val="both"/>
        <w:rPr>
          <w:sz w:val="28"/>
          <w:szCs w:val="28"/>
        </w:rPr>
      </w:pPr>
      <w:r>
        <w:rPr>
          <w:sz w:val="28"/>
          <w:szCs w:val="28"/>
        </w:rPr>
        <w:t>6.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31140D" w:rsidRDefault="00A60F54">
      <w:pPr>
        <w:pBdr>
          <w:top w:val="nil"/>
          <w:left w:val="nil"/>
          <w:bottom w:val="nil"/>
          <w:right w:val="nil"/>
          <w:between w:val="nil"/>
        </w:pBdr>
        <w:ind w:firstLine="553"/>
        <w:jc w:val="both"/>
        <w:rPr>
          <w:color w:val="000000"/>
          <w:sz w:val="28"/>
          <w:szCs w:val="28"/>
        </w:rPr>
      </w:pPr>
      <w:r>
        <w:rPr>
          <w:color w:val="000000"/>
          <w:sz w:val="28"/>
          <w:szCs w:val="28"/>
        </w:rPr>
        <w:t>7.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31140D" w:rsidRDefault="00A60F54">
      <w:pPr>
        <w:pBdr>
          <w:top w:val="nil"/>
          <w:left w:val="nil"/>
          <w:bottom w:val="nil"/>
          <w:right w:val="nil"/>
          <w:between w:val="nil"/>
        </w:pBdr>
        <w:ind w:firstLine="553"/>
        <w:jc w:val="both"/>
        <w:rPr>
          <w:color w:val="000000"/>
          <w:sz w:val="28"/>
          <w:szCs w:val="28"/>
        </w:rPr>
      </w:pPr>
      <w:r>
        <w:rPr>
          <w:color w:val="000000"/>
          <w:sz w:val="28"/>
          <w:szCs w:val="28"/>
        </w:rPr>
        <w:t xml:space="preserve">8.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31140D" w:rsidRDefault="00A60F54">
      <w:pPr>
        <w:pBdr>
          <w:top w:val="nil"/>
          <w:left w:val="nil"/>
          <w:bottom w:val="nil"/>
          <w:right w:val="nil"/>
          <w:between w:val="nil"/>
        </w:pBdr>
        <w:ind w:firstLine="553"/>
        <w:jc w:val="both"/>
        <w:rPr>
          <w:color w:val="000000"/>
          <w:sz w:val="28"/>
          <w:szCs w:val="28"/>
        </w:rPr>
      </w:pPr>
      <w:r>
        <w:rPr>
          <w:color w:val="000000"/>
          <w:sz w:val="28"/>
          <w:szCs w:val="28"/>
        </w:rPr>
        <w:t>9. Полностью и без каких-либо оговорок принимает условия, указанные в документации о закупке Открытого конкурса;</w:t>
      </w:r>
    </w:p>
    <w:p w:rsidR="0031140D" w:rsidRDefault="00A60F54">
      <w:pPr>
        <w:pBdr>
          <w:top w:val="nil"/>
          <w:left w:val="nil"/>
          <w:bottom w:val="nil"/>
          <w:right w:val="nil"/>
          <w:between w:val="nil"/>
        </w:pBdr>
        <w:ind w:firstLine="553"/>
        <w:jc w:val="both"/>
        <w:rPr>
          <w:color w:val="000000"/>
          <w:sz w:val="28"/>
          <w:szCs w:val="28"/>
        </w:rPr>
      </w:pPr>
      <w:r>
        <w:rPr>
          <w:color w:val="000000"/>
          <w:sz w:val="28"/>
          <w:szCs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31140D" w:rsidRDefault="00A60F54">
      <w:pPr>
        <w:pBdr>
          <w:top w:val="nil"/>
          <w:left w:val="nil"/>
          <w:bottom w:val="nil"/>
          <w:right w:val="nil"/>
          <w:between w:val="nil"/>
        </w:pBdr>
        <w:ind w:firstLine="553"/>
        <w:jc w:val="both"/>
        <w:rPr>
          <w:color w:val="000000"/>
          <w:sz w:val="28"/>
          <w:szCs w:val="28"/>
        </w:rPr>
      </w:pPr>
      <w:proofErr w:type="gramStart"/>
      <w:r>
        <w:rPr>
          <w:color w:val="000000"/>
          <w:sz w:val="28"/>
          <w:szCs w:val="28"/>
        </w:rPr>
        <w:t xml:space="preserve">11.При подготовке и подаче Заявки на участие в Открытом конкурсе обеспечено соблюдение требований Федерального закона Российской </w:t>
      </w:r>
      <w:r>
        <w:rPr>
          <w:color w:val="000000"/>
          <w:sz w:val="28"/>
          <w:szCs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31140D" w:rsidRDefault="00A60F54">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31140D" w:rsidRDefault="00A60F54">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31140D" w:rsidRDefault="00A60F54">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31140D" w:rsidRDefault="0031140D">
      <w:pPr>
        <w:pBdr>
          <w:top w:val="nil"/>
          <w:left w:val="nil"/>
          <w:bottom w:val="nil"/>
          <w:right w:val="nil"/>
          <w:between w:val="nil"/>
        </w:pBdr>
        <w:ind w:firstLine="553"/>
        <w:jc w:val="both"/>
        <w:rPr>
          <w:color w:val="000000"/>
          <w:sz w:val="28"/>
          <w:szCs w:val="28"/>
        </w:rPr>
      </w:pPr>
    </w:p>
    <w:p w:rsidR="0031140D" w:rsidRDefault="00A60F54">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31140D" w:rsidRDefault="00A60F54">
      <w:pPr>
        <w:tabs>
          <w:tab w:val="left" w:pos="8640"/>
        </w:tabs>
        <w:jc w:val="center"/>
        <w:rPr>
          <w:i/>
        </w:rPr>
      </w:pPr>
      <w:r>
        <w:rPr>
          <w:i/>
        </w:rPr>
        <w:t xml:space="preserve">                                         (наименование претендента)</w:t>
      </w:r>
    </w:p>
    <w:p w:rsidR="0031140D" w:rsidRDefault="00A60F54">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31140D" w:rsidRDefault="00A60F54">
      <w:pPr>
        <w:rPr>
          <w:i/>
        </w:rPr>
      </w:pPr>
      <w:r>
        <w:rPr>
          <w:i/>
        </w:rPr>
        <w:t xml:space="preserve">       МП</w:t>
      </w:r>
      <w:r>
        <w:rPr>
          <w:i/>
        </w:rPr>
        <w:tab/>
      </w:r>
      <w:r>
        <w:rPr>
          <w:i/>
        </w:rPr>
        <w:tab/>
      </w:r>
      <w:r>
        <w:rPr>
          <w:i/>
        </w:rPr>
        <w:tab/>
        <w:t>(должность, подпись, ФИО)</w:t>
      </w:r>
    </w:p>
    <w:p w:rsidR="0031140D" w:rsidRDefault="00A60F54">
      <w:pPr>
        <w:pBdr>
          <w:top w:val="nil"/>
          <w:left w:val="nil"/>
          <w:bottom w:val="nil"/>
          <w:right w:val="nil"/>
          <w:between w:val="nil"/>
        </w:pBdr>
        <w:rPr>
          <w:color w:val="000000"/>
          <w:sz w:val="28"/>
          <w:szCs w:val="28"/>
        </w:rPr>
      </w:pPr>
      <w:r>
        <w:rPr>
          <w:color w:val="000000"/>
          <w:sz w:val="28"/>
          <w:szCs w:val="28"/>
        </w:rPr>
        <w:t>«____» _________ 20___ г.</w:t>
      </w:r>
    </w:p>
    <w:p w:rsidR="0031140D" w:rsidRDefault="0031140D">
      <w:pPr>
        <w:pBdr>
          <w:top w:val="nil"/>
          <w:left w:val="nil"/>
          <w:bottom w:val="nil"/>
          <w:right w:val="nil"/>
          <w:between w:val="nil"/>
        </w:pBdr>
        <w:rPr>
          <w:color w:val="000000"/>
          <w:sz w:val="28"/>
          <w:szCs w:val="28"/>
        </w:rPr>
        <w:sectPr w:rsidR="0031140D">
          <w:pgSz w:w="11907" w:h="16840"/>
          <w:pgMar w:top="1134" w:right="851" w:bottom="1134" w:left="1418" w:header="794" w:footer="794" w:gutter="0"/>
          <w:cols w:space="720"/>
          <w:titlePg/>
        </w:sectPr>
      </w:pPr>
    </w:p>
    <w:p w:rsidR="0031140D" w:rsidRDefault="00A60F54">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31140D" w:rsidRDefault="00A60F54">
      <w:pPr>
        <w:ind w:firstLine="425"/>
        <w:jc w:val="right"/>
        <w:rPr>
          <w:sz w:val="28"/>
          <w:szCs w:val="28"/>
        </w:rPr>
      </w:pPr>
      <w:r>
        <w:rPr>
          <w:sz w:val="28"/>
          <w:szCs w:val="28"/>
        </w:rPr>
        <w:t>к документации о закупке</w:t>
      </w:r>
    </w:p>
    <w:p w:rsidR="0031140D" w:rsidRDefault="0031140D">
      <w:pPr>
        <w:pBdr>
          <w:top w:val="nil"/>
          <w:left w:val="nil"/>
          <w:bottom w:val="nil"/>
          <w:right w:val="nil"/>
          <w:between w:val="nil"/>
        </w:pBdr>
        <w:ind w:firstLine="709"/>
        <w:jc w:val="center"/>
        <w:rPr>
          <w:b/>
          <w:color w:val="000000"/>
          <w:sz w:val="28"/>
          <w:szCs w:val="28"/>
        </w:rPr>
      </w:pPr>
    </w:p>
    <w:p w:rsidR="0031140D" w:rsidRDefault="00A60F54">
      <w:pPr>
        <w:jc w:val="center"/>
        <w:rPr>
          <w:b/>
          <w:sz w:val="28"/>
          <w:szCs w:val="28"/>
        </w:rPr>
      </w:pPr>
      <w:r>
        <w:rPr>
          <w:b/>
          <w:sz w:val="28"/>
          <w:szCs w:val="28"/>
        </w:rPr>
        <w:t xml:space="preserve">СВЕДЕНИЯ О ПРЕТЕНДЕНТЕ </w:t>
      </w:r>
      <w:r>
        <w:rPr>
          <w:i/>
          <w:sz w:val="28"/>
          <w:szCs w:val="28"/>
        </w:rPr>
        <w:t>(для юридических лиц)</w:t>
      </w:r>
    </w:p>
    <w:p w:rsidR="0031140D" w:rsidRDefault="00A60F54">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31140D" w:rsidRDefault="0031140D">
      <w:pPr>
        <w:pBdr>
          <w:top w:val="nil"/>
          <w:left w:val="nil"/>
          <w:bottom w:val="nil"/>
          <w:right w:val="nil"/>
          <w:between w:val="nil"/>
        </w:pBdr>
        <w:ind w:firstLine="709"/>
        <w:jc w:val="center"/>
        <w:rPr>
          <w:color w:val="000000"/>
          <w:sz w:val="28"/>
          <w:szCs w:val="28"/>
        </w:rPr>
      </w:pPr>
    </w:p>
    <w:p w:rsidR="0031140D" w:rsidRDefault="00A60F54">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31140D" w:rsidRDefault="00A60F54">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31140D" w:rsidRDefault="00A60F54">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31140D" w:rsidRDefault="00A60F54">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31140D" w:rsidRDefault="00A60F54">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31140D" w:rsidRDefault="00A60F54">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31140D" w:rsidRDefault="00A60F54">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31140D" w:rsidRDefault="00A60F54">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31140D" w:rsidRDefault="00A60F54">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31140D" w:rsidRDefault="00A60F54">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31140D" w:rsidRDefault="0031140D">
      <w:pPr>
        <w:pBdr>
          <w:top w:val="nil"/>
          <w:left w:val="nil"/>
          <w:bottom w:val="nil"/>
          <w:right w:val="nil"/>
          <w:between w:val="nil"/>
        </w:pBdr>
        <w:jc w:val="both"/>
        <w:rPr>
          <w:color w:val="000000"/>
          <w:sz w:val="20"/>
          <w:szCs w:val="20"/>
        </w:rPr>
      </w:pPr>
    </w:p>
    <w:p w:rsidR="0031140D" w:rsidRDefault="00A60F54">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31140D" w:rsidRDefault="00A60F54">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31140D" w:rsidRDefault="00A60F54">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31140D" w:rsidRDefault="00A60F54">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31140D" w:rsidRDefault="00A60F54">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31140D" w:rsidRDefault="00A60F54">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31140D" w:rsidRDefault="00A60F54">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31140D" w:rsidRDefault="00A60F54">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31140D" w:rsidRDefault="00A60F54">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31140D" w:rsidRDefault="00A60F54">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31140D" w:rsidRDefault="00A60F54">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31140D" w:rsidRDefault="00A60F54">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31140D" w:rsidRDefault="0031140D">
      <w:pPr>
        <w:tabs>
          <w:tab w:val="left" w:pos="9639"/>
        </w:tabs>
        <w:ind w:firstLine="539"/>
        <w:jc w:val="both"/>
        <w:rPr>
          <w:b/>
          <w:sz w:val="28"/>
          <w:szCs w:val="28"/>
        </w:rPr>
      </w:pPr>
    </w:p>
    <w:p w:rsidR="0031140D" w:rsidRDefault="00A60F54">
      <w:pPr>
        <w:tabs>
          <w:tab w:val="left" w:pos="9639"/>
        </w:tabs>
        <w:ind w:firstLine="539"/>
        <w:rPr>
          <w:b/>
          <w:sz w:val="28"/>
          <w:szCs w:val="28"/>
        </w:rPr>
      </w:pPr>
      <w:r>
        <w:rPr>
          <w:b/>
          <w:sz w:val="28"/>
          <w:szCs w:val="28"/>
        </w:rPr>
        <w:t>Контактные лица</w:t>
      </w:r>
    </w:p>
    <w:p w:rsidR="0031140D" w:rsidRDefault="00A60F54">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31140D" w:rsidRDefault="0031140D">
      <w:pPr>
        <w:tabs>
          <w:tab w:val="left" w:pos="9639"/>
        </w:tabs>
        <w:rPr>
          <w:sz w:val="28"/>
          <w:szCs w:val="28"/>
          <w:u w:val="single"/>
        </w:rPr>
      </w:pPr>
    </w:p>
    <w:p w:rsidR="0031140D" w:rsidRDefault="00A60F54">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1140D" w:rsidRDefault="00A60F54">
      <w:pPr>
        <w:tabs>
          <w:tab w:val="left" w:pos="9639"/>
        </w:tabs>
        <w:jc w:val="right"/>
        <w:rPr>
          <w:i/>
        </w:rPr>
      </w:pPr>
      <w:r>
        <w:rPr>
          <w:i/>
        </w:rPr>
        <w:t>Контактное лицо (должность, ФИО, телефон)</w:t>
      </w:r>
    </w:p>
    <w:p w:rsidR="0031140D" w:rsidRDefault="00A60F54">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1140D" w:rsidRDefault="00A60F54">
      <w:pPr>
        <w:tabs>
          <w:tab w:val="left" w:pos="9639"/>
        </w:tabs>
        <w:jc w:val="right"/>
        <w:rPr>
          <w:i/>
        </w:rPr>
      </w:pPr>
      <w:r>
        <w:rPr>
          <w:i/>
        </w:rPr>
        <w:t>Контактное лицо (должность, ФИО, телефон)</w:t>
      </w:r>
    </w:p>
    <w:p w:rsidR="0031140D" w:rsidRDefault="00A60F54">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31140D" w:rsidRDefault="00A60F54">
      <w:pPr>
        <w:tabs>
          <w:tab w:val="left" w:pos="9639"/>
        </w:tabs>
        <w:jc w:val="right"/>
        <w:rPr>
          <w:i/>
        </w:rPr>
      </w:pPr>
      <w:r>
        <w:rPr>
          <w:i/>
        </w:rPr>
        <w:t>Контактное лицо (должность, ФИО, телефон)</w:t>
      </w:r>
    </w:p>
    <w:p w:rsidR="0031140D" w:rsidRDefault="00A60F54">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1140D" w:rsidRDefault="00A60F54">
      <w:pPr>
        <w:tabs>
          <w:tab w:val="left" w:pos="9639"/>
        </w:tabs>
        <w:jc w:val="right"/>
        <w:rPr>
          <w:i/>
        </w:rPr>
      </w:pPr>
      <w:r>
        <w:rPr>
          <w:i/>
        </w:rPr>
        <w:t>Контактное лицо (должность, ФИО, телефон)</w:t>
      </w:r>
    </w:p>
    <w:p w:rsidR="0031140D" w:rsidRDefault="0031140D">
      <w:pPr>
        <w:pBdr>
          <w:top w:val="nil"/>
          <w:left w:val="nil"/>
          <w:bottom w:val="nil"/>
          <w:right w:val="nil"/>
          <w:between w:val="nil"/>
        </w:pBdr>
        <w:ind w:firstLine="709"/>
        <w:jc w:val="both"/>
        <w:rPr>
          <w:color w:val="000000"/>
          <w:sz w:val="28"/>
          <w:szCs w:val="28"/>
        </w:rPr>
      </w:pPr>
    </w:p>
    <w:p w:rsidR="0031140D" w:rsidRDefault="00A60F54">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31140D" w:rsidRDefault="00A60F54">
      <w:pPr>
        <w:tabs>
          <w:tab w:val="left" w:pos="8640"/>
        </w:tabs>
        <w:jc w:val="center"/>
        <w:rPr>
          <w:i/>
        </w:rPr>
      </w:pPr>
      <w:r>
        <w:rPr>
          <w:i/>
        </w:rPr>
        <w:t xml:space="preserve">                                         (наименование претендента)</w:t>
      </w:r>
    </w:p>
    <w:p w:rsidR="0031140D" w:rsidRDefault="00A60F54">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31140D" w:rsidRDefault="00A60F54">
      <w:pPr>
        <w:rPr>
          <w:i/>
        </w:rPr>
      </w:pPr>
      <w:r>
        <w:rPr>
          <w:i/>
        </w:rPr>
        <w:t xml:space="preserve">       МП</w:t>
      </w:r>
      <w:r>
        <w:rPr>
          <w:i/>
        </w:rPr>
        <w:tab/>
      </w:r>
      <w:r>
        <w:rPr>
          <w:i/>
        </w:rPr>
        <w:tab/>
      </w:r>
      <w:r>
        <w:rPr>
          <w:i/>
        </w:rPr>
        <w:tab/>
        <w:t>(должность, подпись, ФИО)</w:t>
      </w:r>
    </w:p>
    <w:p w:rsidR="0031140D" w:rsidRDefault="00A60F54">
      <w:pPr>
        <w:pBdr>
          <w:top w:val="nil"/>
          <w:left w:val="nil"/>
          <w:bottom w:val="nil"/>
          <w:right w:val="nil"/>
          <w:between w:val="nil"/>
        </w:pBdr>
        <w:rPr>
          <w:color w:val="000000"/>
          <w:sz w:val="28"/>
          <w:szCs w:val="28"/>
        </w:rPr>
      </w:pPr>
      <w:r>
        <w:rPr>
          <w:color w:val="000000"/>
          <w:sz w:val="28"/>
          <w:szCs w:val="28"/>
        </w:rPr>
        <w:t>«____» _________ 20___ г.</w:t>
      </w:r>
    </w:p>
    <w:p w:rsidR="0031140D" w:rsidRDefault="00A60F54">
      <w:pPr>
        <w:rPr>
          <w:sz w:val="28"/>
          <w:szCs w:val="28"/>
        </w:rPr>
      </w:pPr>
      <w:r>
        <w:br w:type="page"/>
      </w:r>
    </w:p>
    <w:p w:rsidR="0031140D" w:rsidRDefault="0031140D">
      <w:pPr>
        <w:pBdr>
          <w:top w:val="nil"/>
          <w:left w:val="nil"/>
          <w:bottom w:val="nil"/>
          <w:right w:val="nil"/>
          <w:between w:val="nil"/>
        </w:pBdr>
        <w:rPr>
          <w:b/>
          <w:color w:val="000000"/>
          <w:sz w:val="28"/>
          <w:szCs w:val="28"/>
        </w:rPr>
      </w:pPr>
    </w:p>
    <w:p w:rsidR="0031140D" w:rsidRDefault="00A60F54">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31140D" w:rsidRDefault="0031140D">
      <w:pPr>
        <w:pBdr>
          <w:top w:val="nil"/>
          <w:left w:val="nil"/>
          <w:bottom w:val="nil"/>
          <w:right w:val="nil"/>
          <w:between w:val="nil"/>
        </w:pBdr>
        <w:ind w:firstLine="709"/>
        <w:jc w:val="center"/>
        <w:rPr>
          <w:b/>
          <w:color w:val="000000"/>
          <w:sz w:val="28"/>
          <w:szCs w:val="28"/>
        </w:rPr>
      </w:pPr>
    </w:p>
    <w:p w:rsidR="0031140D" w:rsidRDefault="0031140D">
      <w:pPr>
        <w:pBdr>
          <w:top w:val="nil"/>
          <w:left w:val="nil"/>
          <w:bottom w:val="nil"/>
          <w:right w:val="nil"/>
          <w:between w:val="nil"/>
        </w:pBdr>
        <w:ind w:firstLine="709"/>
        <w:jc w:val="center"/>
        <w:rPr>
          <w:b/>
          <w:color w:val="000000"/>
          <w:sz w:val="28"/>
          <w:szCs w:val="28"/>
        </w:rPr>
      </w:pPr>
    </w:p>
    <w:p w:rsidR="0031140D" w:rsidRDefault="00A60F54">
      <w:pPr>
        <w:numPr>
          <w:ilvl w:val="2"/>
          <w:numId w:val="13"/>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31140D" w:rsidRDefault="0031140D">
      <w:pPr>
        <w:pBdr>
          <w:top w:val="nil"/>
          <w:left w:val="nil"/>
          <w:bottom w:val="nil"/>
          <w:right w:val="nil"/>
          <w:between w:val="nil"/>
        </w:pBdr>
        <w:ind w:left="709"/>
        <w:rPr>
          <w:color w:val="000000"/>
          <w:sz w:val="28"/>
          <w:szCs w:val="28"/>
        </w:rPr>
      </w:pPr>
    </w:p>
    <w:p w:rsidR="0031140D" w:rsidRDefault="00A60F54">
      <w:pPr>
        <w:numPr>
          <w:ilvl w:val="2"/>
          <w:numId w:val="13"/>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31140D" w:rsidRDefault="0031140D">
      <w:pPr>
        <w:pBdr>
          <w:top w:val="nil"/>
          <w:left w:val="nil"/>
          <w:bottom w:val="nil"/>
          <w:right w:val="nil"/>
          <w:between w:val="nil"/>
        </w:pBdr>
        <w:rPr>
          <w:color w:val="000000"/>
          <w:sz w:val="28"/>
          <w:szCs w:val="28"/>
        </w:rPr>
      </w:pPr>
    </w:p>
    <w:p w:rsidR="0031140D" w:rsidRDefault="00A60F54">
      <w:pPr>
        <w:numPr>
          <w:ilvl w:val="2"/>
          <w:numId w:val="13"/>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31140D" w:rsidRDefault="0031140D">
      <w:pPr>
        <w:pBdr>
          <w:top w:val="nil"/>
          <w:left w:val="nil"/>
          <w:bottom w:val="nil"/>
          <w:right w:val="nil"/>
          <w:between w:val="nil"/>
        </w:pBdr>
        <w:rPr>
          <w:color w:val="000000"/>
          <w:sz w:val="28"/>
          <w:szCs w:val="28"/>
        </w:rPr>
      </w:pPr>
    </w:p>
    <w:p w:rsidR="0031140D" w:rsidRDefault="00A60F54">
      <w:pPr>
        <w:numPr>
          <w:ilvl w:val="2"/>
          <w:numId w:val="13"/>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31140D" w:rsidRDefault="0031140D">
      <w:pPr>
        <w:pBdr>
          <w:top w:val="nil"/>
          <w:left w:val="nil"/>
          <w:bottom w:val="nil"/>
          <w:right w:val="nil"/>
          <w:between w:val="nil"/>
        </w:pBdr>
        <w:ind w:left="709"/>
        <w:rPr>
          <w:color w:val="000000"/>
          <w:sz w:val="28"/>
          <w:szCs w:val="28"/>
        </w:rPr>
      </w:pPr>
    </w:p>
    <w:p w:rsidR="0031140D" w:rsidRDefault="00A60F54">
      <w:pPr>
        <w:numPr>
          <w:ilvl w:val="2"/>
          <w:numId w:val="13"/>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31140D" w:rsidRDefault="0031140D">
      <w:pPr>
        <w:pBdr>
          <w:top w:val="nil"/>
          <w:left w:val="nil"/>
          <w:bottom w:val="nil"/>
          <w:right w:val="nil"/>
          <w:between w:val="nil"/>
        </w:pBdr>
        <w:rPr>
          <w:color w:val="000000"/>
          <w:sz w:val="28"/>
          <w:szCs w:val="28"/>
        </w:rPr>
      </w:pPr>
    </w:p>
    <w:p w:rsidR="0031140D" w:rsidRDefault="00A60F54">
      <w:pPr>
        <w:numPr>
          <w:ilvl w:val="2"/>
          <w:numId w:val="13"/>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31140D" w:rsidRDefault="0031140D">
      <w:pPr>
        <w:pBdr>
          <w:top w:val="nil"/>
          <w:left w:val="nil"/>
          <w:bottom w:val="nil"/>
          <w:right w:val="nil"/>
          <w:between w:val="nil"/>
        </w:pBdr>
        <w:rPr>
          <w:color w:val="000000"/>
          <w:sz w:val="28"/>
          <w:szCs w:val="28"/>
        </w:rPr>
      </w:pPr>
    </w:p>
    <w:p w:rsidR="0031140D" w:rsidRDefault="00A60F54">
      <w:pPr>
        <w:numPr>
          <w:ilvl w:val="2"/>
          <w:numId w:val="13"/>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31140D" w:rsidRDefault="0031140D">
      <w:pPr>
        <w:pBdr>
          <w:top w:val="nil"/>
          <w:left w:val="nil"/>
          <w:bottom w:val="nil"/>
          <w:right w:val="nil"/>
          <w:between w:val="nil"/>
        </w:pBdr>
        <w:ind w:left="720"/>
        <w:rPr>
          <w:color w:val="000000"/>
          <w:sz w:val="28"/>
          <w:szCs w:val="28"/>
        </w:rPr>
      </w:pPr>
    </w:p>
    <w:p w:rsidR="0031140D" w:rsidRDefault="0031140D">
      <w:pPr>
        <w:pBdr>
          <w:top w:val="nil"/>
          <w:left w:val="nil"/>
          <w:bottom w:val="nil"/>
          <w:right w:val="nil"/>
          <w:between w:val="nil"/>
        </w:pBdr>
        <w:ind w:left="709"/>
        <w:rPr>
          <w:color w:val="000000"/>
          <w:sz w:val="28"/>
          <w:szCs w:val="28"/>
        </w:rPr>
      </w:pPr>
    </w:p>
    <w:p w:rsidR="0031140D" w:rsidRDefault="00A60F54">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31140D" w:rsidRDefault="00A60F54">
      <w:pPr>
        <w:tabs>
          <w:tab w:val="left" w:pos="8640"/>
        </w:tabs>
        <w:jc w:val="center"/>
        <w:rPr>
          <w:i/>
        </w:rPr>
      </w:pPr>
      <w:r>
        <w:rPr>
          <w:i/>
        </w:rPr>
        <w:t xml:space="preserve">                                         (наименование претендента)</w:t>
      </w:r>
    </w:p>
    <w:p w:rsidR="0031140D" w:rsidRDefault="00A60F54">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31140D" w:rsidRDefault="00A60F54">
      <w:pPr>
        <w:rPr>
          <w:i/>
        </w:rPr>
      </w:pPr>
      <w:r>
        <w:rPr>
          <w:i/>
        </w:rPr>
        <w:t xml:space="preserve">       МП</w:t>
      </w:r>
      <w:r>
        <w:rPr>
          <w:i/>
        </w:rPr>
        <w:tab/>
      </w:r>
      <w:r>
        <w:rPr>
          <w:i/>
        </w:rPr>
        <w:tab/>
      </w:r>
      <w:r>
        <w:rPr>
          <w:i/>
        </w:rPr>
        <w:tab/>
        <w:t>(должность, подпись, ФИО)</w:t>
      </w:r>
    </w:p>
    <w:p w:rsidR="0031140D" w:rsidRDefault="00A60F54">
      <w:pPr>
        <w:pBdr>
          <w:top w:val="nil"/>
          <w:left w:val="nil"/>
          <w:bottom w:val="nil"/>
          <w:right w:val="nil"/>
          <w:between w:val="nil"/>
        </w:pBdr>
        <w:rPr>
          <w:color w:val="000000"/>
          <w:sz w:val="28"/>
          <w:szCs w:val="28"/>
        </w:rPr>
      </w:pPr>
      <w:r>
        <w:rPr>
          <w:color w:val="000000"/>
          <w:sz w:val="28"/>
          <w:szCs w:val="28"/>
        </w:rPr>
        <w:t>«____» _________ 20___ г.</w:t>
      </w:r>
    </w:p>
    <w:p w:rsidR="0031140D" w:rsidRDefault="0031140D">
      <w:pPr>
        <w:pBdr>
          <w:top w:val="nil"/>
          <w:left w:val="nil"/>
          <w:bottom w:val="nil"/>
          <w:right w:val="nil"/>
          <w:between w:val="nil"/>
        </w:pBdr>
        <w:rPr>
          <w:color w:val="000000"/>
          <w:sz w:val="28"/>
          <w:szCs w:val="28"/>
        </w:rPr>
        <w:sectPr w:rsidR="0031140D">
          <w:pgSz w:w="11907" w:h="16840"/>
          <w:pgMar w:top="1134" w:right="851" w:bottom="1134" w:left="1418" w:header="794" w:footer="794" w:gutter="0"/>
          <w:cols w:space="720"/>
          <w:titlePg/>
        </w:sectPr>
      </w:pPr>
    </w:p>
    <w:p w:rsidR="0031140D" w:rsidRDefault="00A60F54">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31140D" w:rsidRDefault="00A60F54">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31140D" w:rsidRDefault="0031140D">
      <w:pPr>
        <w:pBdr>
          <w:top w:val="nil"/>
          <w:left w:val="nil"/>
          <w:bottom w:val="nil"/>
          <w:right w:val="nil"/>
          <w:between w:val="nil"/>
        </w:pBdr>
        <w:rPr>
          <w:color w:val="000000"/>
          <w:sz w:val="28"/>
          <w:szCs w:val="28"/>
        </w:rPr>
      </w:pPr>
    </w:p>
    <w:p w:rsidR="0031140D" w:rsidRDefault="00A60F54">
      <w:pPr>
        <w:pStyle w:val="3"/>
        <w:numPr>
          <w:ilvl w:val="2"/>
          <w:numId w:val="4"/>
        </w:numPr>
        <w:spacing w:before="0" w:after="0"/>
        <w:jc w:val="center"/>
        <w:rPr>
          <w:rFonts w:ascii="Times New Roman" w:hAnsi="Times New Roman"/>
          <w:sz w:val="24"/>
          <w:szCs w:val="24"/>
        </w:rPr>
      </w:pPr>
      <w:r>
        <w:rPr>
          <w:rFonts w:ascii="Times New Roman" w:hAnsi="Times New Roman"/>
          <w:sz w:val="24"/>
          <w:szCs w:val="24"/>
        </w:rPr>
        <w:t>Финансово-коммерческое предложение</w:t>
      </w:r>
    </w:p>
    <w:p w:rsidR="0031140D" w:rsidRDefault="0031140D"/>
    <w:p w:rsidR="0031140D" w:rsidRDefault="00A60F54">
      <w:r>
        <w:t xml:space="preserve"> «____» _________ 202_ г.                       Открытый конкурс № </w:t>
      </w:r>
      <w:proofErr w:type="spellStart"/>
      <w:r>
        <w:t>ОКэ</w:t>
      </w:r>
      <w:proofErr w:type="spellEnd"/>
      <w:r>
        <w:t xml:space="preserve">-_____ </w:t>
      </w:r>
    </w:p>
    <w:p w:rsidR="0031140D" w:rsidRDefault="00A60F54">
      <w:pPr>
        <w:jc w:val="right"/>
      </w:pPr>
      <w:r>
        <w:tab/>
      </w:r>
      <w:r>
        <w:tab/>
      </w:r>
      <w:r>
        <w:tab/>
      </w:r>
      <w:r>
        <w:tab/>
      </w:r>
      <w:r>
        <w:tab/>
      </w:r>
      <w:r>
        <w:tab/>
      </w:r>
      <w:r>
        <w:tab/>
      </w:r>
      <w:r>
        <w:tab/>
        <w:t xml:space="preserve">  (лот № _________________)</w:t>
      </w:r>
    </w:p>
    <w:p w:rsidR="0031140D" w:rsidRDefault="0031140D"/>
    <w:p w:rsidR="0031140D" w:rsidRDefault="00A60F54">
      <w:r>
        <w:t>____________________________________________________________________</w:t>
      </w:r>
    </w:p>
    <w:p w:rsidR="0031140D" w:rsidRDefault="00A60F54">
      <w:pPr>
        <w:ind w:firstLine="3"/>
        <w:jc w:val="center"/>
        <w:rPr>
          <w:i/>
        </w:rPr>
      </w:pPr>
      <w:r>
        <w:rPr>
          <w:i/>
        </w:rPr>
        <w:t>(Полное наименование претендента)</w:t>
      </w:r>
    </w:p>
    <w:p w:rsidR="0031140D" w:rsidRDefault="0031140D">
      <w:pPr>
        <w:ind w:firstLine="708"/>
      </w:pPr>
    </w:p>
    <w:tbl>
      <w:tblPr>
        <w:tblStyle w:val="afffc"/>
        <w:tblW w:w="9747" w:type="dxa"/>
        <w:tblInd w:w="0" w:type="dxa"/>
        <w:tblLayout w:type="fixed"/>
        <w:tblLook w:val="0000"/>
      </w:tblPr>
      <w:tblGrid>
        <w:gridCol w:w="2236"/>
        <w:gridCol w:w="3437"/>
        <w:gridCol w:w="4074"/>
      </w:tblGrid>
      <w:tr w:rsidR="0031140D">
        <w:trPr>
          <w:trHeight w:val="2484"/>
          <w:tblHeader/>
        </w:trPr>
        <w:tc>
          <w:tcPr>
            <w:tcW w:w="2236" w:type="dxa"/>
            <w:tcBorders>
              <w:top w:val="single" w:sz="4" w:space="0" w:color="000000"/>
              <w:left w:val="single" w:sz="4" w:space="0" w:color="000000"/>
              <w:bottom w:val="single" w:sz="4" w:space="0" w:color="000000"/>
              <w:right w:val="single" w:sz="4" w:space="0" w:color="000000"/>
            </w:tcBorders>
            <w:vAlign w:val="center"/>
          </w:tcPr>
          <w:p w:rsidR="0031140D" w:rsidRDefault="00A60F54">
            <w:pPr>
              <w:jc w:val="center"/>
            </w:pPr>
            <w:r>
              <w:t>Наименование работ</w:t>
            </w:r>
          </w:p>
          <w:p w:rsidR="0031140D" w:rsidRDefault="0031140D">
            <w:pPr>
              <w:ind w:firstLine="708"/>
              <w:jc w:val="center"/>
            </w:pPr>
          </w:p>
        </w:tc>
        <w:tc>
          <w:tcPr>
            <w:tcW w:w="3437" w:type="dxa"/>
            <w:tcBorders>
              <w:top w:val="single" w:sz="4" w:space="0" w:color="000000"/>
              <w:left w:val="single" w:sz="4" w:space="0" w:color="000000"/>
              <w:bottom w:val="single" w:sz="4" w:space="0" w:color="000000"/>
              <w:right w:val="single" w:sz="4" w:space="0" w:color="000000"/>
            </w:tcBorders>
            <w:vAlign w:val="center"/>
          </w:tcPr>
          <w:p w:rsidR="0031140D" w:rsidRDefault="00A60F54">
            <w:pPr>
              <w:jc w:val="center"/>
            </w:pPr>
            <w:r>
              <w:t>Стоимость работ (с учетом стоимости запасных частей и расходных материалов) без учета НДС</w:t>
            </w:r>
          </w:p>
        </w:tc>
        <w:tc>
          <w:tcPr>
            <w:tcW w:w="4074" w:type="dxa"/>
            <w:tcBorders>
              <w:top w:val="single" w:sz="4" w:space="0" w:color="000000"/>
              <w:left w:val="single" w:sz="4" w:space="0" w:color="000000"/>
              <w:bottom w:val="single" w:sz="4" w:space="0" w:color="000000"/>
              <w:right w:val="single" w:sz="4" w:space="0" w:color="000000"/>
            </w:tcBorders>
            <w:vAlign w:val="center"/>
          </w:tcPr>
          <w:p w:rsidR="0031140D" w:rsidRDefault="00A60F54">
            <w:pPr>
              <w:jc w:val="center"/>
            </w:pPr>
            <w:r>
              <w:t>Норматив выполнения Работ</w:t>
            </w:r>
          </w:p>
        </w:tc>
      </w:tr>
      <w:tr w:rsidR="0031140D">
        <w:trPr>
          <w:trHeight w:val="255"/>
          <w:tblHeader/>
        </w:trPr>
        <w:tc>
          <w:tcPr>
            <w:tcW w:w="2236" w:type="dxa"/>
            <w:tcBorders>
              <w:top w:val="nil"/>
              <w:left w:val="single" w:sz="4" w:space="0" w:color="000000"/>
              <w:bottom w:val="single" w:sz="4" w:space="0" w:color="000000"/>
              <w:right w:val="single" w:sz="4" w:space="0" w:color="000000"/>
            </w:tcBorders>
            <w:vAlign w:val="center"/>
          </w:tcPr>
          <w:p w:rsidR="0031140D" w:rsidRDefault="00A60F54">
            <w:pPr>
              <w:jc w:val="center"/>
            </w:pPr>
            <w:r>
              <w:t>2</w:t>
            </w:r>
          </w:p>
        </w:tc>
        <w:tc>
          <w:tcPr>
            <w:tcW w:w="3437" w:type="dxa"/>
            <w:tcBorders>
              <w:top w:val="single" w:sz="4" w:space="0" w:color="000000"/>
              <w:left w:val="single" w:sz="4" w:space="0" w:color="000000"/>
              <w:bottom w:val="single" w:sz="4" w:space="0" w:color="000000"/>
              <w:right w:val="single" w:sz="4" w:space="0" w:color="000000"/>
            </w:tcBorders>
            <w:vAlign w:val="center"/>
          </w:tcPr>
          <w:p w:rsidR="0031140D" w:rsidRDefault="00A60F54">
            <w:pPr>
              <w:jc w:val="center"/>
            </w:pPr>
            <w:r>
              <w:t>3</w:t>
            </w:r>
          </w:p>
        </w:tc>
        <w:tc>
          <w:tcPr>
            <w:tcW w:w="4074" w:type="dxa"/>
            <w:tcBorders>
              <w:top w:val="single" w:sz="4" w:space="0" w:color="000000"/>
              <w:left w:val="single" w:sz="4" w:space="0" w:color="000000"/>
              <w:bottom w:val="single" w:sz="4" w:space="0" w:color="000000"/>
              <w:right w:val="single" w:sz="4" w:space="0" w:color="000000"/>
            </w:tcBorders>
            <w:vAlign w:val="center"/>
          </w:tcPr>
          <w:p w:rsidR="0031140D" w:rsidRDefault="00A60F54">
            <w:pPr>
              <w:jc w:val="center"/>
            </w:pPr>
            <w:r>
              <w:t>4</w:t>
            </w:r>
          </w:p>
        </w:tc>
      </w:tr>
      <w:tr w:rsidR="0031140D">
        <w:trPr>
          <w:trHeight w:val="315"/>
          <w:tblHeader/>
        </w:trPr>
        <w:tc>
          <w:tcPr>
            <w:tcW w:w="2236" w:type="dxa"/>
            <w:tcBorders>
              <w:top w:val="nil"/>
              <w:left w:val="single" w:sz="4" w:space="0" w:color="000000"/>
              <w:bottom w:val="single" w:sz="4" w:space="0" w:color="000000"/>
              <w:right w:val="single" w:sz="4" w:space="0" w:color="000000"/>
            </w:tcBorders>
          </w:tcPr>
          <w:p w:rsidR="0031140D" w:rsidRDefault="00A60F54">
            <w:r>
              <w:t>Техническое обслуживание контейнерного перегружателя KALMAR DRF450-60S5</w:t>
            </w:r>
          </w:p>
        </w:tc>
        <w:tc>
          <w:tcPr>
            <w:tcW w:w="3437" w:type="dxa"/>
            <w:tcBorders>
              <w:top w:val="single" w:sz="4" w:space="0" w:color="000000"/>
              <w:left w:val="single" w:sz="4" w:space="0" w:color="000000"/>
              <w:bottom w:val="single" w:sz="4" w:space="0" w:color="000000"/>
              <w:right w:val="single" w:sz="4" w:space="0" w:color="000000"/>
            </w:tcBorders>
            <w:vAlign w:val="center"/>
          </w:tcPr>
          <w:p w:rsidR="0031140D" w:rsidRDefault="00A60F54">
            <w:pPr>
              <w:jc w:val="center"/>
            </w:pPr>
            <w:r>
              <w:t>Стоимость ТО 500 ________________ рублей</w:t>
            </w:r>
          </w:p>
          <w:p w:rsidR="0031140D" w:rsidRDefault="00A60F54">
            <w:pPr>
              <w:jc w:val="center"/>
            </w:pPr>
            <w:r>
              <w:t>Стоимость ТО 1000 ________________ рублей</w:t>
            </w:r>
          </w:p>
          <w:p w:rsidR="0031140D" w:rsidRDefault="00A60F54">
            <w:pPr>
              <w:jc w:val="center"/>
            </w:pPr>
            <w:r>
              <w:t>Стоимость ТО 2000 ________________ рублей</w:t>
            </w:r>
          </w:p>
        </w:tc>
        <w:tc>
          <w:tcPr>
            <w:tcW w:w="4074" w:type="dxa"/>
            <w:tcBorders>
              <w:top w:val="single" w:sz="4" w:space="0" w:color="000000"/>
              <w:left w:val="single" w:sz="4" w:space="0" w:color="000000"/>
              <w:bottom w:val="single" w:sz="4" w:space="0" w:color="000000"/>
              <w:right w:val="single" w:sz="4" w:space="0" w:color="000000"/>
            </w:tcBorders>
            <w:vAlign w:val="center"/>
          </w:tcPr>
          <w:p w:rsidR="0031140D" w:rsidRDefault="00A60F54">
            <w:pPr>
              <w:jc w:val="center"/>
            </w:pPr>
            <w:r>
              <w:t>ТО 500 – 15 часов</w:t>
            </w:r>
          </w:p>
          <w:p w:rsidR="0031140D" w:rsidRDefault="00A60F54">
            <w:pPr>
              <w:jc w:val="center"/>
            </w:pPr>
            <w:r>
              <w:t>ТО 1000 – 32 часа</w:t>
            </w:r>
          </w:p>
          <w:p w:rsidR="0031140D" w:rsidRDefault="00A60F54">
            <w:pPr>
              <w:jc w:val="center"/>
            </w:pPr>
            <w:r>
              <w:t>ТО 2000 – 42 часа</w:t>
            </w:r>
          </w:p>
        </w:tc>
      </w:tr>
      <w:tr w:rsidR="0031140D">
        <w:trPr>
          <w:trHeight w:val="315"/>
          <w:tblHeader/>
        </w:trPr>
        <w:tc>
          <w:tcPr>
            <w:tcW w:w="2236" w:type="dxa"/>
            <w:tcBorders>
              <w:top w:val="single" w:sz="4" w:space="0" w:color="000000"/>
              <w:left w:val="single" w:sz="4" w:space="0" w:color="000000"/>
              <w:bottom w:val="single" w:sz="4" w:space="0" w:color="000000"/>
              <w:right w:val="single" w:sz="4" w:space="0" w:color="000000"/>
            </w:tcBorders>
          </w:tcPr>
          <w:p w:rsidR="0031140D" w:rsidRDefault="00A60F54">
            <w:r>
              <w:t>Текущий ремонт контейнерных перегружателей KALMAR DRF450-60S5</w:t>
            </w:r>
          </w:p>
        </w:tc>
        <w:tc>
          <w:tcPr>
            <w:tcW w:w="3437" w:type="dxa"/>
            <w:tcBorders>
              <w:top w:val="single" w:sz="4" w:space="0" w:color="000000"/>
              <w:left w:val="single" w:sz="4" w:space="0" w:color="000000"/>
              <w:bottom w:val="single" w:sz="4" w:space="0" w:color="000000"/>
              <w:right w:val="single" w:sz="4" w:space="0" w:color="000000"/>
            </w:tcBorders>
            <w:vAlign w:val="center"/>
          </w:tcPr>
          <w:p w:rsidR="0031140D" w:rsidRDefault="00A60F54">
            <w:pPr>
              <w:jc w:val="center"/>
            </w:pPr>
            <w:r>
              <w:t>Стоимость нормо-часа ________________ рублей</w:t>
            </w:r>
          </w:p>
        </w:tc>
        <w:tc>
          <w:tcPr>
            <w:tcW w:w="4074" w:type="dxa"/>
            <w:tcBorders>
              <w:top w:val="single" w:sz="4" w:space="0" w:color="000000"/>
              <w:left w:val="single" w:sz="4" w:space="0" w:color="000000"/>
              <w:bottom w:val="single" w:sz="4" w:space="0" w:color="000000"/>
              <w:right w:val="single" w:sz="4" w:space="0" w:color="000000"/>
            </w:tcBorders>
            <w:vAlign w:val="center"/>
          </w:tcPr>
          <w:p w:rsidR="0031140D" w:rsidRDefault="00A60F54">
            <w:pPr>
              <w:jc w:val="center"/>
            </w:pPr>
            <w:r>
              <w:t>В соответствии с приложением № 3 к Договору</w:t>
            </w:r>
          </w:p>
        </w:tc>
      </w:tr>
    </w:tbl>
    <w:p w:rsidR="0031140D" w:rsidRDefault="0031140D">
      <w:pPr>
        <w:ind w:firstLine="567"/>
        <w:jc w:val="both"/>
        <w:rPr>
          <w:color w:val="BFBFBF"/>
        </w:rPr>
      </w:pPr>
    </w:p>
    <w:p w:rsidR="0031140D" w:rsidRDefault="00A60F54">
      <w:pPr>
        <w:pBdr>
          <w:top w:val="nil"/>
          <w:left w:val="nil"/>
          <w:bottom w:val="nil"/>
          <w:right w:val="nil"/>
          <w:between w:val="nil"/>
        </w:pBdr>
        <w:ind w:firstLine="720"/>
        <w:jc w:val="both"/>
        <w:rPr>
          <w:color w:val="000000"/>
        </w:rPr>
      </w:pPr>
      <w:r>
        <w:rPr>
          <w:color w:val="000000"/>
        </w:rPr>
        <w:t xml:space="preserve">Цена, указанная в настоящем финансово-коммерческом предложении по выполнению работ, учитывает стоимость всех расходов Исполнителя, в том числе стоимость материалов, запасных частей, смазочных материалов и т.п., стоимость которых входит в общую стоимость выполняемых работ, а </w:t>
      </w:r>
      <w:r>
        <w:t>также</w:t>
      </w:r>
      <w:r>
        <w:rPr>
          <w:color w:val="000000"/>
        </w:rPr>
        <w:t xml:space="preserve"> всех налогов и других обязательных платежей.</w:t>
      </w:r>
    </w:p>
    <w:p w:rsidR="0031140D" w:rsidRDefault="00A60F54">
      <w:pPr>
        <w:pBdr>
          <w:top w:val="nil"/>
          <w:left w:val="nil"/>
          <w:bottom w:val="nil"/>
          <w:right w:val="nil"/>
          <w:between w:val="nil"/>
        </w:pBdr>
        <w:ind w:firstLine="720"/>
        <w:jc w:val="both"/>
        <w:rPr>
          <w:i/>
          <w:color w:val="000000"/>
        </w:rPr>
      </w:pPr>
      <w:r>
        <w:rPr>
          <w:color w:val="000000"/>
        </w:rPr>
        <w:t>__________</w:t>
      </w:r>
      <w:r>
        <w:rPr>
          <w:i/>
          <w:color w:val="000000"/>
        </w:rPr>
        <w:t xml:space="preserve"> (Выполнение работ)</w:t>
      </w:r>
      <w:r>
        <w:rPr>
          <w:color w:val="000000"/>
        </w:rPr>
        <w:t xml:space="preserve"> облагается НДС по ставке ____ %, размер которого </w:t>
      </w:r>
      <w:proofErr w:type="gramStart"/>
      <w:r>
        <w:rPr>
          <w:color w:val="000000"/>
        </w:rPr>
        <w:t>составляет ________/ НДС не облагается</w:t>
      </w:r>
      <w:proofErr w:type="gramEnd"/>
      <w:r>
        <w:rPr>
          <w:color w:val="000000"/>
        </w:rPr>
        <w:t xml:space="preserve"> </w:t>
      </w:r>
      <w:r>
        <w:rPr>
          <w:i/>
          <w:color w:val="000000"/>
        </w:rPr>
        <w:t>(указать необходимое).</w:t>
      </w:r>
    </w:p>
    <w:p w:rsidR="0031140D" w:rsidRDefault="0031140D">
      <w:pPr>
        <w:pBdr>
          <w:top w:val="nil"/>
          <w:left w:val="nil"/>
          <w:bottom w:val="nil"/>
          <w:right w:val="nil"/>
          <w:between w:val="nil"/>
        </w:pBdr>
        <w:ind w:firstLine="720"/>
        <w:jc w:val="both"/>
        <w:rPr>
          <w:i/>
        </w:rPr>
      </w:pPr>
    </w:p>
    <w:p w:rsidR="0031140D" w:rsidRDefault="00A60F54">
      <w:pPr>
        <w:pBdr>
          <w:top w:val="nil"/>
          <w:left w:val="nil"/>
          <w:bottom w:val="nil"/>
          <w:right w:val="nil"/>
          <w:between w:val="nil"/>
        </w:pBdr>
        <w:ind w:firstLine="720"/>
        <w:jc w:val="both"/>
      </w:pPr>
      <w:r>
        <w:t>__________ (</w:t>
      </w:r>
      <w:proofErr w:type="gramStart"/>
      <w:r>
        <w:rPr>
          <w:i/>
        </w:rPr>
        <w:t>Согласен</w:t>
      </w:r>
      <w:proofErr w:type="gramEnd"/>
      <w:r>
        <w:rPr>
          <w:i/>
        </w:rPr>
        <w:t>/не согласен</w:t>
      </w:r>
      <w:r>
        <w:t>) осуществлять электронный документооборот (ЭДО) на условиях, указанных в приложениях № 6 и № 6a к проекту договора (приложение № 5 к настоящей документации о закупке).</w:t>
      </w:r>
    </w:p>
    <w:p w:rsidR="0031140D" w:rsidRDefault="0031140D">
      <w:pPr>
        <w:pBdr>
          <w:top w:val="nil"/>
          <w:left w:val="nil"/>
          <w:bottom w:val="nil"/>
          <w:right w:val="nil"/>
          <w:between w:val="nil"/>
        </w:pBdr>
        <w:ind w:firstLine="720"/>
        <w:jc w:val="both"/>
        <w:rPr>
          <w:i/>
          <w:highlight w:val="cyan"/>
        </w:rPr>
      </w:pPr>
    </w:p>
    <w:p w:rsidR="0031140D" w:rsidRDefault="0031140D">
      <w:pPr>
        <w:pBdr>
          <w:top w:val="nil"/>
          <w:left w:val="nil"/>
          <w:bottom w:val="nil"/>
          <w:right w:val="nil"/>
          <w:between w:val="nil"/>
        </w:pBdr>
        <w:ind w:firstLine="720"/>
        <w:jc w:val="both"/>
        <w:rPr>
          <w:color w:val="000000"/>
        </w:rPr>
      </w:pPr>
    </w:p>
    <w:p w:rsidR="0031140D" w:rsidRDefault="00A60F54">
      <w:pPr>
        <w:keepNext/>
        <w:ind w:firstLine="706"/>
        <w:jc w:val="both"/>
      </w:pPr>
      <w:r>
        <w:rPr>
          <w:b/>
        </w:rPr>
        <w:t>Представитель, имеющий полномочия подписать Заявку на участие от имени ____________________________________________________________</w:t>
      </w:r>
    </w:p>
    <w:p w:rsidR="0031140D" w:rsidRDefault="00A60F54">
      <w:pPr>
        <w:tabs>
          <w:tab w:val="left" w:pos="8640"/>
        </w:tabs>
        <w:jc w:val="center"/>
        <w:rPr>
          <w:i/>
        </w:rPr>
      </w:pPr>
      <w:r>
        <w:rPr>
          <w:i/>
        </w:rPr>
        <w:t>(наименование претендента)</w:t>
      </w:r>
    </w:p>
    <w:p w:rsidR="0031140D" w:rsidRDefault="00A60F54">
      <w:r>
        <w:t>____________________________________________________________________</w:t>
      </w:r>
    </w:p>
    <w:p w:rsidR="0031140D" w:rsidRDefault="00A60F54">
      <w:pPr>
        <w:rPr>
          <w:i/>
        </w:rPr>
      </w:pPr>
      <w:r>
        <w:rPr>
          <w:i/>
        </w:rPr>
        <w:t>М.П.</w:t>
      </w:r>
      <w:r>
        <w:rPr>
          <w:i/>
        </w:rPr>
        <w:tab/>
      </w:r>
      <w:r>
        <w:rPr>
          <w:i/>
        </w:rPr>
        <w:tab/>
      </w:r>
      <w:r>
        <w:rPr>
          <w:i/>
        </w:rPr>
        <w:tab/>
        <w:t>(должность, подпись, ФИО)</w:t>
      </w:r>
    </w:p>
    <w:p w:rsidR="0031140D" w:rsidRDefault="00A60F54">
      <w:r>
        <w:t>"____" _________ 202__ г.</w:t>
      </w:r>
    </w:p>
    <w:p w:rsidR="0031140D" w:rsidRDefault="0031140D"/>
    <w:p w:rsidR="0031140D" w:rsidRDefault="0031140D">
      <w:pPr>
        <w:pBdr>
          <w:top w:val="nil"/>
          <w:left w:val="nil"/>
          <w:bottom w:val="nil"/>
          <w:right w:val="nil"/>
          <w:between w:val="nil"/>
        </w:pBdr>
        <w:rPr>
          <w:color w:val="000000"/>
        </w:rPr>
      </w:pPr>
    </w:p>
    <w:p w:rsidR="0031140D" w:rsidRDefault="00A60F54">
      <w:pPr>
        <w:pBdr>
          <w:top w:val="nil"/>
          <w:left w:val="nil"/>
          <w:bottom w:val="nil"/>
          <w:right w:val="nil"/>
          <w:between w:val="nil"/>
        </w:pBdr>
        <w:jc w:val="right"/>
        <w:rPr>
          <w:color w:val="000000"/>
          <w:sz w:val="26"/>
          <w:szCs w:val="26"/>
        </w:rPr>
      </w:pPr>
      <w:r>
        <w:rPr>
          <w:color w:val="000000"/>
          <w:sz w:val="26"/>
          <w:szCs w:val="26"/>
        </w:rPr>
        <w:t>Приложение № 4</w:t>
      </w:r>
    </w:p>
    <w:p w:rsidR="0031140D" w:rsidRDefault="00A60F54">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31140D" w:rsidRDefault="0031140D">
      <w:pPr>
        <w:pBdr>
          <w:top w:val="nil"/>
          <w:left w:val="nil"/>
          <w:bottom w:val="nil"/>
          <w:right w:val="nil"/>
          <w:between w:val="nil"/>
        </w:pBdr>
        <w:rPr>
          <w:color w:val="000000"/>
          <w:sz w:val="28"/>
          <w:szCs w:val="28"/>
        </w:rPr>
      </w:pPr>
    </w:p>
    <w:p w:rsidR="0031140D" w:rsidRDefault="00A60F54">
      <w:pPr>
        <w:jc w:val="center"/>
        <w:rPr>
          <w:b/>
        </w:rPr>
      </w:pPr>
      <w:r>
        <w:rPr>
          <w:b/>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31140D" w:rsidRDefault="00A60F54">
      <w:pPr>
        <w:jc w:val="center"/>
        <w:rPr>
          <w:i/>
        </w:rPr>
      </w:pPr>
      <w:r>
        <w:rPr>
          <w:i/>
        </w:rPr>
        <w:t xml:space="preserve">                                                           (наименование претендента)</w:t>
      </w:r>
    </w:p>
    <w:p w:rsidR="0031140D" w:rsidRDefault="0031140D">
      <w:pPr>
        <w:jc w:val="center"/>
        <w:rPr>
          <w:i/>
        </w:rPr>
      </w:pPr>
    </w:p>
    <w:tbl>
      <w:tblPr>
        <w:tblStyle w:val="afffd"/>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87"/>
        <w:gridCol w:w="2665"/>
        <w:gridCol w:w="1735"/>
        <w:gridCol w:w="1894"/>
        <w:gridCol w:w="1599"/>
      </w:tblGrid>
      <w:tr w:rsidR="0031140D">
        <w:trPr>
          <w:trHeight w:val="2179"/>
          <w:tblHeader/>
        </w:trPr>
        <w:tc>
          <w:tcPr>
            <w:tcW w:w="674" w:type="dxa"/>
            <w:tcBorders>
              <w:top w:val="single" w:sz="4" w:space="0" w:color="000000"/>
              <w:left w:val="single" w:sz="4" w:space="0" w:color="000000"/>
              <w:bottom w:val="single" w:sz="4" w:space="0" w:color="000000"/>
              <w:right w:val="single" w:sz="4" w:space="0" w:color="000000"/>
            </w:tcBorders>
            <w:vAlign w:val="center"/>
          </w:tcPr>
          <w:p w:rsidR="0031140D" w:rsidRDefault="00A60F54">
            <w:pPr>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31140D" w:rsidRDefault="00A60F54">
            <w:pPr>
              <w:jc w:val="center"/>
            </w:pPr>
            <w:r>
              <w:t>Дата и номер договора</w:t>
            </w:r>
            <w:r>
              <w:rPr>
                <w:vertAlign w:val="superscript"/>
              </w:rPr>
              <w:footnoteReference w:id="1"/>
            </w:r>
          </w:p>
        </w:tc>
        <w:tc>
          <w:tcPr>
            <w:tcW w:w="2665" w:type="dxa"/>
            <w:tcBorders>
              <w:top w:val="single" w:sz="4" w:space="0" w:color="000000"/>
              <w:left w:val="single" w:sz="4" w:space="0" w:color="000000"/>
              <w:bottom w:val="single" w:sz="4" w:space="0" w:color="000000"/>
              <w:right w:val="single" w:sz="4" w:space="0" w:color="000000"/>
            </w:tcBorders>
            <w:vAlign w:val="center"/>
          </w:tcPr>
          <w:p w:rsidR="0031140D" w:rsidRDefault="00A60F54">
            <w:pPr>
              <w:jc w:val="center"/>
            </w:pPr>
            <w:r>
              <w:t>Предмет договора (указываются только договоры по предмету, аналогичному предмету Открытого конкурса, указанному в подпункте 1.3 части 1 п.17 Информационной карты)</w:t>
            </w:r>
          </w:p>
        </w:tc>
        <w:tc>
          <w:tcPr>
            <w:tcW w:w="1735" w:type="dxa"/>
            <w:tcBorders>
              <w:top w:val="single" w:sz="4" w:space="0" w:color="000000"/>
              <w:left w:val="single" w:sz="4" w:space="0" w:color="000000"/>
              <w:bottom w:val="single" w:sz="4" w:space="0" w:color="000000"/>
              <w:right w:val="single" w:sz="4" w:space="0" w:color="000000"/>
            </w:tcBorders>
            <w:vAlign w:val="center"/>
          </w:tcPr>
          <w:p w:rsidR="0031140D" w:rsidRDefault="00A60F54">
            <w:pPr>
              <w:jc w:val="center"/>
            </w:pPr>
            <w: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31140D" w:rsidRDefault="00A60F54">
            <w:pPr>
              <w:jc w:val="center"/>
            </w:pPr>
            <w: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31140D" w:rsidRDefault="00A60F54">
            <w:pPr>
              <w:jc w:val="center"/>
            </w:pPr>
            <w:r>
              <w:t xml:space="preserve"> Сумма стоимости оказанных услуг по договору, без учета НДС, руб.</w:t>
            </w:r>
          </w:p>
        </w:tc>
      </w:tr>
      <w:tr w:rsidR="0031140D">
        <w:trPr>
          <w:trHeight w:val="274"/>
          <w:tblHeader/>
        </w:trPr>
        <w:tc>
          <w:tcPr>
            <w:tcW w:w="674" w:type="dxa"/>
            <w:tcBorders>
              <w:top w:val="single" w:sz="4" w:space="0" w:color="000000"/>
              <w:left w:val="single" w:sz="4" w:space="0" w:color="000000"/>
              <w:bottom w:val="single" w:sz="4" w:space="0" w:color="000000"/>
              <w:right w:val="single" w:sz="4" w:space="0" w:color="000000"/>
            </w:tcBorders>
          </w:tcPr>
          <w:p w:rsidR="0031140D" w:rsidRDefault="00A60F54">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31140D" w:rsidRDefault="0031140D">
            <w:pPr>
              <w:jc w:val="center"/>
            </w:pPr>
          </w:p>
        </w:tc>
        <w:tc>
          <w:tcPr>
            <w:tcW w:w="2665" w:type="dxa"/>
            <w:tcBorders>
              <w:top w:val="single" w:sz="4" w:space="0" w:color="000000"/>
              <w:left w:val="single" w:sz="4" w:space="0" w:color="000000"/>
              <w:bottom w:val="single" w:sz="4" w:space="0" w:color="000000"/>
              <w:right w:val="single" w:sz="4" w:space="0" w:color="000000"/>
            </w:tcBorders>
          </w:tcPr>
          <w:p w:rsidR="0031140D" w:rsidRDefault="0031140D"/>
        </w:tc>
        <w:tc>
          <w:tcPr>
            <w:tcW w:w="1735" w:type="dxa"/>
            <w:tcBorders>
              <w:top w:val="single" w:sz="4" w:space="0" w:color="000000"/>
              <w:left w:val="single" w:sz="4" w:space="0" w:color="000000"/>
              <w:bottom w:val="single" w:sz="4" w:space="0" w:color="000000"/>
              <w:right w:val="single" w:sz="4" w:space="0" w:color="000000"/>
            </w:tcBorders>
          </w:tcPr>
          <w:p w:rsidR="0031140D" w:rsidRDefault="0031140D"/>
        </w:tc>
        <w:tc>
          <w:tcPr>
            <w:tcW w:w="1894" w:type="dxa"/>
            <w:tcBorders>
              <w:top w:val="single" w:sz="4" w:space="0" w:color="000000"/>
              <w:left w:val="single" w:sz="4" w:space="0" w:color="000000"/>
              <w:bottom w:val="single" w:sz="4" w:space="0" w:color="000000"/>
              <w:right w:val="single" w:sz="4" w:space="0" w:color="000000"/>
            </w:tcBorders>
          </w:tcPr>
          <w:p w:rsidR="0031140D" w:rsidRDefault="0031140D"/>
        </w:tc>
        <w:tc>
          <w:tcPr>
            <w:tcW w:w="1599" w:type="dxa"/>
            <w:tcBorders>
              <w:top w:val="single" w:sz="4" w:space="0" w:color="000000"/>
              <w:left w:val="single" w:sz="4" w:space="0" w:color="000000"/>
              <w:bottom w:val="single" w:sz="4" w:space="0" w:color="000000"/>
              <w:right w:val="single" w:sz="4" w:space="0" w:color="000000"/>
            </w:tcBorders>
          </w:tcPr>
          <w:p w:rsidR="0031140D" w:rsidRDefault="0031140D"/>
        </w:tc>
      </w:tr>
      <w:tr w:rsidR="0031140D">
        <w:trPr>
          <w:trHeight w:val="262"/>
          <w:tblHeader/>
        </w:trPr>
        <w:tc>
          <w:tcPr>
            <w:tcW w:w="674" w:type="dxa"/>
            <w:tcBorders>
              <w:top w:val="single" w:sz="4" w:space="0" w:color="000000"/>
              <w:left w:val="single" w:sz="4" w:space="0" w:color="000000"/>
              <w:bottom w:val="single" w:sz="4" w:space="0" w:color="000000"/>
              <w:right w:val="single" w:sz="4" w:space="0" w:color="000000"/>
            </w:tcBorders>
          </w:tcPr>
          <w:p w:rsidR="0031140D" w:rsidRDefault="00A60F54">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31140D" w:rsidRDefault="0031140D">
            <w:pPr>
              <w:jc w:val="center"/>
            </w:pPr>
          </w:p>
        </w:tc>
        <w:tc>
          <w:tcPr>
            <w:tcW w:w="2665" w:type="dxa"/>
            <w:tcBorders>
              <w:top w:val="single" w:sz="4" w:space="0" w:color="000000"/>
              <w:left w:val="single" w:sz="4" w:space="0" w:color="000000"/>
              <w:bottom w:val="single" w:sz="4" w:space="0" w:color="000000"/>
              <w:right w:val="single" w:sz="4" w:space="0" w:color="000000"/>
            </w:tcBorders>
          </w:tcPr>
          <w:p w:rsidR="0031140D" w:rsidRDefault="0031140D"/>
        </w:tc>
        <w:tc>
          <w:tcPr>
            <w:tcW w:w="1735" w:type="dxa"/>
            <w:tcBorders>
              <w:top w:val="single" w:sz="4" w:space="0" w:color="000000"/>
              <w:left w:val="single" w:sz="4" w:space="0" w:color="000000"/>
              <w:bottom w:val="single" w:sz="4" w:space="0" w:color="000000"/>
              <w:right w:val="single" w:sz="4" w:space="0" w:color="000000"/>
            </w:tcBorders>
          </w:tcPr>
          <w:p w:rsidR="0031140D" w:rsidRDefault="0031140D"/>
        </w:tc>
        <w:tc>
          <w:tcPr>
            <w:tcW w:w="1894" w:type="dxa"/>
            <w:tcBorders>
              <w:top w:val="single" w:sz="4" w:space="0" w:color="000000"/>
              <w:left w:val="single" w:sz="4" w:space="0" w:color="000000"/>
              <w:bottom w:val="single" w:sz="4" w:space="0" w:color="000000"/>
              <w:right w:val="single" w:sz="4" w:space="0" w:color="000000"/>
            </w:tcBorders>
          </w:tcPr>
          <w:p w:rsidR="0031140D" w:rsidRDefault="0031140D"/>
        </w:tc>
        <w:tc>
          <w:tcPr>
            <w:tcW w:w="1599" w:type="dxa"/>
            <w:tcBorders>
              <w:top w:val="single" w:sz="4" w:space="0" w:color="000000"/>
              <w:left w:val="single" w:sz="4" w:space="0" w:color="000000"/>
              <w:bottom w:val="single" w:sz="4" w:space="0" w:color="000000"/>
              <w:right w:val="single" w:sz="4" w:space="0" w:color="000000"/>
            </w:tcBorders>
          </w:tcPr>
          <w:p w:rsidR="0031140D" w:rsidRDefault="0031140D"/>
        </w:tc>
      </w:tr>
      <w:tr w:rsidR="0031140D">
        <w:trPr>
          <w:trHeight w:val="207"/>
          <w:tblHeader/>
        </w:trPr>
        <w:tc>
          <w:tcPr>
            <w:tcW w:w="674" w:type="dxa"/>
            <w:tcBorders>
              <w:top w:val="single" w:sz="4" w:space="0" w:color="000000"/>
              <w:left w:val="single" w:sz="4" w:space="0" w:color="000000"/>
              <w:bottom w:val="single" w:sz="4" w:space="0" w:color="000000"/>
              <w:right w:val="single" w:sz="4" w:space="0" w:color="000000"/>
            </w:tcBorders>
          </w:tcPr>
          <w:p w:rsidR="0031140D" w:rsidRDefault="0031140D"/>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31140D" w:rsidRDefault="00A60F54">
            <w:pPr>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31140D" w:rsidRDefault="0031140D"/>
        </w:tc>
        <w:tc>
          <w:tcPr>
            <w:tcW w:w="1599" w:type="dxa"/>
            <w:tcBorders>
              <w:top w:val="single" w:sz="4" w:space="0" w:color="000000"/>
              <w:left w:val="single" w:sz="4" w:space="0" w:color="000000"/>
              <w:bottom w:val="single" w:sz="4" w:space="0" w:color="000000"/>
              <w:right w:val="single" w:sz="4" w:space="0" w:color="000000"/>
            </w:tcBorders>
          </w:tcPr>
          <w:p w:rsidR="0031140D" w:rsidRDefault="0031140D"/>
        </w:tc>
      </w:tr>
    </w:tbl>
    <w:p w:rsidR="0031140D" w:rsidRDefault="0031140D">
      <w:pPr>
        <w:jc w:val="center"/>
      </w:pPr>
    </w:p>
    <w:p w:rsidR="0031140D" w:rsidRDefault="00A60F54">
      <w:r>
        <w:t>Приложение: 1. копия договора на ____ листах.</w:t>
      </w:r>
    </w:p>
    <w:p w:rsidR="0031140D" w:rsidRDefault="00A60F54">
      <w:r>
        <w:tab/>
      </w:r>
      <w:r>
        <w:tab/>
        <w:t>2. копия акта на ____ листах.</w:t>
      </w:r>
    </w:p>
    <w:p w:rsidR="0031140D" w:rsidRDefault="0031140D">
      <w:pPr>
        <w:jc w:val="center"/>
        <w:rPr>
          <w:b/>
        </w:rPr>
      </w:pPr>
    </w:p>
    <w:p w:rsidR="0031140D" w:rsidRDefault="0031140D"/>
    <w:p w:rsidR="0031140D" w:rsidRDefault="0031140D"/>
    <w:p w:rsidR="0031140D" w:rsidRDefault="00A60F54">
      <w:pPr>
        <w:keepNext/>
        <w:ind w:firstLine="706"/>
        <w:jc w:val="both"/>
      </w:pPr>
      <w:r>
        <w:rPr>
          <w:b/>
        </w:rPr>
        <w:t>Представитель, имеющий полномочия подписать Заявку на участие от имени ____________________________________________________________</w:t>
      </w:r>
    </w:p>
    <w:p w:rsidR="0031140D" w:rsidRDefault="00A60F54">
      <w:pPr>
        <w:tabs>
          <w:tab w:val="left" w:pos="8640"/>
        </w:tabs>
        <w:jc w:val="center"/>
        <w:rPr>
          <w:i/>
        </w:rPr>
      </w:pPr>
      <w:r>
        <w:rPr>
          <w:i/>
        </w:rPr>
        <w:t>(наименование претендента)</w:t>
      </w:r>
    </w:p>
    <w:p w:rsidR="0031140D" w:rsidRDefault="00A60F54">
      <w:r>
        <w:t>__________________________________________________________________</w:t>
      </w:r>
    </w:p>
    <w:p w:rsidR="0031140D" w:rsidRDefault="00A60F54">
      <w:pPr>
        <w:rPr>
          <w:i/>
        </w:rPr>
      </w:pPr>
      <w:r>
        <w:rPr>
          <w:i/>
        </w:rPr>
        <w:t xml:space="preserve">       М.П.</w:t>
      </w:r>
      <w:r>
        <w:rPr>
          <w:i/>
        </w:rPr>
        <w:tab/>
      </w:r>
      <w:r>
        <w:rPr>
          <w:i/>
        </w:rPr>
        <w:tab/>
      </w:r>
      <w:r>
        <w:rPr>
          <w:i/>
        </w:rPr>
        <w:tab/>
        <w:t>(должность, подпись, ФИО)</w:t>
      </w:r>
    </w:p>
    <w:p w:rsidR="0031140D" w:rsidRDefault="00A60F54">
      <w:r>
        <w:t>"____" _________ 202__ г.</w:t>
      </w:r>
    </w:p>
    <w:p w:rsidR="0031140D" w:rsidRDefault="0031140D"/>
    <w:p w:rsidR="0031140D" w:rsidRDefault="0031140D">
      <w:pPr>
        <w:pBdr>
          <w:top w:val="nil"/>
          <w:left w:val="nil"/>
          <w:bottom w:val="nil"/>
          <w:right w:val="nil"/>
          <w:between w:val="nil"/>
        </w:pBdr>
        <w:rPr>
          <w:color w:val="000000"/>
        </w:rPr>
      </w:pPr>
    </w:p>
    <w:p w:rsidR="0031140D" w:rsidRDefault="0031140D">
      <w:pPr>
        <w:pBdr>
          <w:top w:val="nil"/>
          <w:left w:val="nil"/>
          <w:bottom w:val="nil"/>
          <w:right w:val="nil"/>
          <w:between w:val="nil"/>
        </w:pBdr>
        <w:rPr>
          <w:color w:val="000000"/>
        </w:rPr>
      </w:pPr>
    </w:p>
    <w:p w:rsidR="0031140D" w:rsidRDefault="0031140D"/>
    <w:p w:rsidR="0031140D" w:rsidRDefault="0031140D">
      <w:pPr>
        <w:pBdr>
          <w:top w:val="nil"/>
          <w:left w:val="nil"/>
          <w:bottom w:val="nil"/>
          <w:right w:val="nil"/>
          <w:between w:val="nil"/>
        </w:pBdr>
        <w:rPr>
          <w:color w:val="000000"/>
        </w:rPr>
      </w:pPr>
    </w:p>
    <w:p w:rsidR="0031140D" w:rsidRDefault="0031140D"/>
    <w:p w:rsidR="0031140D" w:rsidRDefault="0031140D">
      <w:pPr>
        <w:pBdr>
          <w:top w:val="nil"/>
          <w:left w:val="nil"/>
          <w:bottom w:val="nil"/>
          <w:right w:val="nil"/>
          <w:between w:val="nil"/>
        </w:pBdr>
        <w:rPr>
          <w:color w:val="000000"/>
        </w:rPr>
      </w:pPr>
    </w:p>
    <w:p w:rsidR="0031140D" w:rsidRDefault="0031140D">
      <w:pPr>
        <w:pBdr>
          <w:top w:val="nil"/>
          <w:left w:val="nil"/>
          <w:bottom w:val="nil"/>
          <w:right w:val="nil"/>
          <w:between w:val="nil"/>
        </w:pBdr>
        <w:rPr>
          <w:color w:val="000000"/>
        </w:rPr>
        <w:sectPr w:rsidR="0031140D">
          <w:pgSz w:w="11907" w:h="16840"/>
          <w:pgMar w:top="1134" w:right="851" w:bottom="1134" w:left="1418" w:header="794" w:footer="794" w:gutter="0"/>
          <w:cols w:space="720"/>
          <w:titlePg/>
        </w:sectPr>
      </w:pPr>
    </w:p>
    <w:p w:rsidR="0031140D" w:rsidRDefault="00A60F54">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5</w:t>
      </w:r>
    </w:p>
    <w:p w:rsidR="0031140D" w:rsidRDefault="00A60F54">
      <w:pPr>
        <w:jc w:val="right"/>
        <w:rPr>
          <w:sz w:val="28"/>
          <w:szCs w:val="28"/>
        </w:rPr>
      </w:pPr>
      <w:r>
        <w:rPr>
          <w:sz w:val="28"/>
          <w:szCs w:val="28"/>
        </w:rPr>
        <w:t>к документации о закупке</w:t>
      </w:r>
    </w:p>
    <w:p w:rsidR="0031140D" w:rsidRDefault="0031140D">
      <w:pPr>
        <w:rPr>
          <w:sz w:val="28"/>
          <w:szCs w:val="28"/>
        </w:rPr>
      </w:pPr>
    </w:p>
    <w:p w:rsidR="0031140D" w:rsidRDefault="0031140D">
      <w:pPr>
        <w:rPr>
          <w:sz w:val="28"/>
          <w:szCs w:val="28"/>
        </w:rPr>
      </w:pPr>
    </w:p>
    <w:p w:rsidR="0031140D" w:rsidRDefault="00A60F54">
      <w:pPr>
        <w:ind w:firstLine="851"/>
        <w:jc w:val="center"/>
        <w:rPr>
          <w:b/>
        </w:rPr>
      </w:pPr>
      <w:r>
        <w:rPr>
          <w:b/>
        </w:rPr>
        <w:t>Договор №_________________</w:t>
      </w:r>
    </w:p>
    <w:p w:rsidR="0031140D" w:rsidRDefault="00A60F54">
      <w:pPr>
        <w:ind w:firstLine="851"/>
        <w:jc w:val="center"/>
      </w:pPr>
      <w:r>
        <w:rPr>
          <w:b/>
        </w:rPr>
        <w:t>на выполнение работ</w:t>
      </w:r>
    </w:p>
    <w:p w:rsidR="0031140D" w:rsidRDefault="00A60F54">
      <w:pPr>
        <w:jc w:val="both"/>
      </w:pPr>
      <w:r>
        <w:t>г. Новосибирск                                                                                            «___» __________202_ г.</w:t>
      </w:r>
    </w:p>
    <w:p w:rsidR="0031140D" w:rsidRDefault="0031140D">
      <w:pPr>
        <w:ind w:firstLine="851"/>
        <w:jc w:val="both"/>
      </w:pPr>
    </w:p>
    <w:p w:rsidR="0031140D" w:rsidRDefault="00A60F54">
      <w:pPr>
        <w:ind w:firstLine="708"/>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Лебедева Сергея Александровича, действующего на основании доверенности №</w:t>
      </w:r>
      <w:proofErr w:type="gramStart"/>
      <w:r>
        <w:t>Ц</w:t>
      </w:r>
      <w:proofErr w:type="gramEnd"/>
      <w:r>
        <w:t>/2021/НКП З-СИБ-39г от 11.02.2021, с одной стороны, и ________________, именуемое в дальнейшем «Исполнитель», в лице ____________, действующего на основании _______________, с другой стороны, именуемые в дальнейшем «Стороны», заключили настоящий договор на выполнение работ (далее – «Договор») о нижеследующем:</w:t>
      </w:r>
    </w:p>
    <w:p w:rsidR="0031140D" w:rsidRDefault="0031140D">
      <w:pPr>
        <w:ind w:firstLine="851"/>
        <w:jc w:val="both"/>
      </w:pPr>
    </w:p>
    <w:p w:rsidR="0031140D" w:rsidRDefault="00A60F54">
      <w:pPr>
        <w:numPr>
          <w:ilvl w:val="0"/>
          <w:numId w:val="31"/>
        </w:numPr>
        <w:pBdr>
          <w:top w:val="nil"/>
          <w:left w:val="nil"/>
          <w:bottom w:val="nil"/>
          <w:right w:val="nil"/>
          <w:between w:val="nil"/>
        </w:pBdr>
        <w:jc w:val="center"/>
        <w:rPr>
          <w:b/>
          <w:color w:val="000000"/>
        </w:rPr>
      </w:pPr>
      <w:r>
        <w:rPr>
          <w:b/>
          <w:color w:val="000000"/>
        </w:rPr>
        <w:t>Предмет Договора</w:t>
      </w:r>
    </w:p>
    <w:p w:rsidR="0031140D" w:rsidRDefault="00A60F54">
      <w:pPr>
        <w:numPr>
          <w:ilvl w:val="1"/>
          <w:numId w:val="32"/>
        </w:numPr>
        <w:pBdr>
          <w:top w:val="nil"/>
          <w:left w:val="nil"/>
          <w:bottom w:val="nil"/>
          <w:right w:val="nil"/>
          <w:between w:val="nil"/>
        </w:pBdr>
        <w:ind w:left="0" w:firstLine="709"/>
        <w:jc w:val="both"/>
        <w:rPr>
          <w:color w:val="000000"/>
        </w:rPr>
      </w:pPr>
      <w:r>
        <w:rPr>
          <w:color w:val="000000"/>
        </w:rPr>
        <w:t xml:space="preserve"> Заказчик поручает и обязуется оплатить, а Исполнитель принимает на себя обязательства по выполнению работ по техническому обслуживанию и текущему ремонту контейнерного перегружателя KALMAR DRF450-60S5 (далее - Работы).</w:t>
      </w:r>
    </w:p>
    <w:p w:rsidR="0031140D" w:rsidRDefault="00A60F54">
      <w:pPr>
        <w:numPr>
          <w:ilvl w:val="1"/>
          <w:numId w:val="32"/>
        </w:numPr>
        <w:pBdr>
          <w:top w:val="nil"/>
          <w:left w:val="nil"/>
          <w:bottom w:val="nil"/>
          <w:right w:val="nil"/>
          <w:between w:val="nil"/>
        </w:pBdr>
        <w:ind w:left="0" w:firstLine="709"/>
        <w:jc w:val="both"/>
        <w:rPr>
          <w:color w:val="000000"/>
        </w:rPr>
      </w:pPr>
      <w:proofErr w:type="gramStart"/>
      <w:r>
        <w:rPr>
          <w:color w:val="000000"/>
        </w:rPr>
        <w:t>Характеристики контейнерного перегружателя KALMAR DRF450-60S5 содержатся в приложении № 1, являющимся неотъемлемой частью настоящего Договора.</w:t>
      </w:r>
      <w:proofErr w:type="gramEnd"/>
    </w:p>
    <w:p w:rsidR="0031140D" w:rsidRDefault="00A60F54">
      <w:pPr>
        <w:numPr>
          <w:ilvl w:val="1"/>
          <w:numId w:val="32"/>
        </w:numPr>
        <w:pBdr>
          <w:top w:val="nil"/>
          <w:left w:val="nil"/>
          <w:bottom w:val="nil"/>
          <w:right w:val="nil"/>
          <w:between w:val="nil"/>
        </w:pBdr>
        <w:ind w:left="0" w:firstLine="709"/>
        <w:jc w:val="both"/>
        <w:rPr>
          <w:color w:val="000000"/>
        </w:rPr>
      </w:pPr>
      <w:r>
        <w:rPr>
          <w:color w:val="000000"/>
        </w:rPr>
        <w:t xml:space="preserve">Работы осуществляются Исполнителем с использованием своего оборудования и своими специалистами с использованием собственных запасных частей, грузоподъемной техники и материалов, на территории Заказчика по адресу: г. Барнаул, ул. </w:t>
      </w:r>
      <w:proofErr w:type="gramStart"/>
      <w:r>
        <w:rPr>
          <w:color w:val="000000"/>
        </w:rPr>
        <w:t>Привокзальная</w:t>
      </w:r>
      <w:proofErr w:type="gramEnd"/>
      <w:r>
        <w:rPr>
          <w:color w:val="000000"/>
        </w:rPr>
        <w:t>, 87б, контейнерный терминал Барнаул.</w:t>
      </w:r>
    </w:p>
    <w:p w:rsidR="0031140D" w:rsidRDefault="00A60F54">
      <w:pPr>
        <w:numPr>
          <w:ilvl w:val="1"/>
          <w:numId w:val="32"/>
        </w:numPr>
        <w:ind w:left="0" w:firstLine="709"/>
        <w:jc w:val="both"/>
      </w:pPr>
      <w:proofErr w:type="gramStart"/>
      <w:r>
        <w:t>Содержание и требования к Работам изложены в Техническом задании (приложение № 2), являющимся неотъемлемой частью настоящего Договора.</w:t>
      </w:r>
      <w:proofErr w:type="gramEnd"/>
    </w:p>
    <w:p w:rsidR="0031140D" w:rsidRDefault="00A60F54">
      <w:pPr>
        <w:numPr>
          <w:ilvl w:val="1"/>
          <w:numId w:val="32"/>
        </w:numPr>
        <w:pBdr>
          <w:top w:val="nil"/>
          <w:left w:val="nil"/>
          <w:bottom w:val="nil"/>
          <w:right w:val="nil"/>
          <w:between w:val="nil"/>
        </w:pBdr>
        <w:ind w:left="0" w:firstLine="709"/>
        <w:jc w:val="both"/>
        <w:rPr>
          <w:color w:val="000000"/>
        </w:rPr>
      </w:pPr>
      <w:r>
        <w:rPr>
          <w:color w:val="000000"/>
        </w:rPr>
        <w:t>Стоимость Работ по договору определена в Калькуляции (приложение № 3), являющейся неотъемлемой частью настоящего Договора.</w:t>
      </w:r>
    </w:p>
    <w:p w:rsidR="0031140D" w:rsidRDefault="00A60F54">
      <w:pPr>
        <w:numPr>
          <w:ilvl w:val="1"/>
          <w:numId w:val="32"/>
        </w:numPr>
        <w:pBdr>
          <w:top w:val="nil"/>
          <w:left w:val="nil"/>
          <w:bottom w:val="nil"/>
          <w:right w:val="nil"/>
          <w:between w:val="nil"/>
        </w:pBdr>
        <w:ind w:left="0" w:firstLine="709"/>
        <w:jc w:val="both"/>
        <w:rPr>
          <w:color w:val="000000"/>
        </w:rPr>
      </w:pPr>
      <w:r>
        <w:rPr>
          <w:color w:val="000000"/>
        </w:rPr>
        <w:t xml:space="preserve">Сроки, </w:t>
      </w:r>
      <w:proofErr w:type="gramStart"/>
      <w:r>
        <w:rPr>
          <w:color w:val="000000"/>
        </w:rPr>
        <w:t>объём</w:t>
      </w:r>
      <w:proofErr w:type="gramEnd"/>
      <w:r>
        <w:rPr>
          <w:color w:val="000000"/>
        </w:rPr>
        <w:t xml:space="preserve"> и стоимость Работ указываются в Заявке, в соответствии с Формой Заявки (приложение № 4), являющейся неотъемлемой частью настоящего Договора.</w:t>
      </w:r>
    </w:p>
    <w:p w:rsidR="0031140D" w:rsidRDefault="00A60F54">
      <w:pPr>
        <w:numPr>
          <w:ilvl w:val="1"/>
          <w:numId w:val="32"/>
        </w:numPr>
        <w:pBdr>
          <w:top w:val="nil"/>
          <w:left w:val="nil"/>
          <w:bottom w:val="nil"/>
          <w:right w:val="nil"/>
          <w:between w:val="nil"/>
        </w:pBdr>
        <w:ind w:left="0" w:firstLine="709"/>
        <w:jc w:val="both"/>
        <w:rPr>
          <w:color w:val="000000"/>
        </w:rPr>
      </w:pPr>
      <w:r>
        <w:rPr>
          <w:color w:val="000000"/>
        </w:rPr>
        <w:t>Результатом Работ по настоящему Договору является поддержание работоспособного состояния/устранение неисправностей</w:t>
      </w:r>
      <w:r>
        <w:t xml:space="preserve"> контейнерного перегружателя KALMAR DRF450-60S5 (далее по тексту - Техника).</w:t>
      </w:r>
    </w:p>
    <w:p w:rsidR="0031140D" w:rsidRDefault="0031140D">
      <w:pPr>
        <w:ind w:firstLine="851"/>
        <w:jc w:val="both"/>
      </w:pPr>
    </w:p>
    <w:p w:rsidR="0031140D" w:rsidRDefault="00A60F54">
      <w:pPr>
        <w:numPr>
          <w:ilvl w:val="0"/>
          <w:numId w:val="31"/>
        </w:numPr>
        <w:pBdr>
          <w:top w:val="nil"/>
          <w:left w:val="nil"/>
          <w:bottom w:val="nil"/>
          <w:right w:val="nil"/>
          <w:between w:val="nil"/>
        </w:pBdr>
        <w:jc w:val="center"/>
        <w:rPr>
          <w:b/>
          <w:color w:val="000000"/>
        </w:rPr>
      </w:pPr>
      <w:r>
        <w:rPr>
          <w:b/>
          <w:color w:val="000000"/>
        </w:rPr>
        <w:t xml:space="preserve">Цена Работ и порядок оплаты </w:t>
      </w:r>
    </w:p>
    <w:p w:rsidR="0031140D" w:rsidRDefault="00A60F54">
      <w:pPr>
        <w:numPr>
          <w:ilvl w:val="1"/>
          <w:numId w:val="21"/>
        </w:numPr>
        <w:pBdr>
          <w:top w:val="nil"/>
          <w:left w:val="nil"/>
          <w:bottom w:val="nil"/>
          <w:right w:val="nil"/>
          <w:between w:val="nil"/>
        </w:pBdr>
        <w:ind w:left="0" w:firstLine="709"/>
        <w:jc w:val="both"/>
        <w:rPr>
          <w:color w:val="000000"/>
        </w:rPr>
      </w:pPr>
      <w:r>
        <w:rPr>
          <w:color w:val="000000"/>
        </w:rPr>
        <w:t xml:space="preserve">Общая цена Договора на техническое обслуживание (далее по тексту - ТО) и  текущий ремонт (далее по тексту - </w:t>
      </w:r>
      <w:proofErr w:type="gramStart"/>
      <w:r>
        <w:rPr>
          <w:color w:val="000000"/>
        </w:rPr>
        <w:t>ТР</w:t>
      </w:r>
      <w:proofErr w:type="gramEnd"/>
      <w:r>
        <w:rPr>
          <w:color w:val="000000"/>
        </w:rPr>
        <w:t>) складывается исходя из фактического объема выполняемых Работ, стоимость которого определяется в порядке, установленном настоящим Договором, и в соответствии с расценками, приведенными в калькуляции (приложение № 3) к настоящему Договору и не должна превышать 2 495 000,00 (два миллиона четыреста девяносто пять тысяч) рублей 00 копеек с учетом всех расходов Исполнителя, а также всех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rsidR="0031140D" w:rsidRDefault="00A60F54">
      <w:pPr>
        <w:numPr>
          <w:ilvl w:val="1"/>
          <w:numId w:val="21"/>
        </w:numPr>
        <w:pBdr>
          <w:top w:val="nil"/>
          <w:left w:val="nil"/>
          <w:bottom w:val="nil"/>
          <w:right w:val="nil"/>
          <w:between w:val="nil"/>
        </w:pBdr>
        <w:ind w:left="0" w:firstLine="709"/>
        <w:jc w:val="both"/>
        <w:rPr>
          <w:color w:val="000000"/>
        </w:rPr>
      </w:pPr>
      <w:r>
        <w:rPr>
          <w:color w:val="000000"/>
        </w:rPr>
        <w:t>Оплата работ производится в течение 45 (сорок пять) календарных дней:</w:t>
      </w:r>
    </w:p>
    <w:p w:rsidR="0031140D" w:rsidRDefault="00A60F54">
      <w:pPr>
        <w:ind w:firstLine="709"/>
        <w:jc w:val="both"/>
      </w:pPr>
      <w:r>
        <w:rPr>
          <w:color w:val="000000"/>
        </w:rPr>
        <w:t xml:space="preserve">- после проведения </w:t>
      </w:r>
      <w:proofErr w:type="gramStart"/>
      <w:r>
        <w:rPr>
          <w:color w:val="000000"/>
        </w:rPr>
        <w:t>ТР</w:t>
      </w:r>
      <w:proofErr w:type="gramEnd"/>
      <w:r>
        <w:rPr>
          <w:color w:val="000000"/>
        </w:rPr>
        <w:t xml:space="preserve"> - с даты подписания сторонами акта сдачи-приемки выполненных работ, на основании счета, счета-фактуры Исполнителя;</w:t>
      </w:r>
    </w:p>
    <w:p w:rsidR="0031140D" w:rsidRDefault="00A60F54">
      <w:pPr>
        <w:pBdr>
          <w:top w:val="nil"/>
          <w:left w:val="nil"/>
          <w:bottom w:val="nil"/>
          <w:right w:val="nil"/>
          <w:between w:val="nil"/>
        </w:pBdr>
        <w:ind w:firstLine="709"/>
        <w:jc w:val="both"/>
        <w:rPr>
          <w:color w:val="000000"/>
        </w:rPr>
      </w:pPr>
      <w:r>
        <w:rPr>
          <w:color w:val="000000"/>
        </w:rPr>
        <w:t xml:space="preserve">- после проведения ТО - </w:t>
      </w:r>
      <w:proofErr w:type="gramStart"/>
      <w:r>
        <w:rPr>
          <w:color w:val="000000"/>
        </w:rPr>
        <w:t>с даты подписания</w:t>
      </w:r>
      <w:proofErr w:type="gramEnd"/>
      <w:r>
        <w:rPr>
          <w:color w:val="000000"/>
        </w:rPr>
        <w:t xml:space="preserve"> сторонами акта сдачи-приемки выполненных работ на основании счета, счета-фактуры Исполнителя.</w:t>
      </w:r>
    </w:p>
    <w:p w:rsidR="0031140D" w:rsidRDefault="0031140D">
      <w:pPr>
        <w:pBdr>
          <w:top w:val="nil"/>
          <w:left w:val="nil"/>
          <w:bottom w:val="nil"/>
          <w:right w:val="nil"/>
          <w:between w:val="nil"/>
        </w:pBdr>
        <w:ind w:firstLine="709"/>
        <w:jc w:val="both"/>
        <w:rPr>
          <w:color w:val="000000"/>
        </w:rPr>
      </w:pPr>
    </w:p>
    <w:p w:rsidR="0031140D" w:rsidRDefault="00A60F54">
      <w:pPr>
        <w:numPr>
          <w:ilvl w:val="0"/>
          <w:numId w:val="31"/>
        </w:numPr>
        <w:pBdr>
          <w:top w:val="nil"/>
          <w:left w:val="nil"/>
          <w:bottom w:val="nil"/>
          <w:right w:val="nil"/>
          <w:between w:val="nil"/>
        </w:pBdr>
        <w:jc w:val="center"/>
        <w:rPr>
          <w:b/>
          <w:color w:val="000000"/>
        </w:rPr>
      </w:pPr>
      <w:r>
        <w:rPr>
          <w:b/>
          <w:color w:val="000000"/>
        </w:rPr>
        <w:t>Порядок сдачи и приемки Работ</w:t>
      </w:r>
    </w:p>
    <w:p w:rsidR="00A60F54" w:rsidRDefault="00A60F54" w:rsidP="00A60F54">
      <w:pPr>
        <w:ind w:firstLine="709"/>
        <w:jc w:val="both"/>
        <w:rPr>
          <w:sz w:val="28"/>
          <w:szCs w:val="28"/>
        </w:rPr>
      </w:pPr>
      <w:r>
        <w:rPr>
          <w:color w:val="000000"/>
        </w:rPr>
        <w:t xml:space="preserve">По завершении выполнения работ Исполнитель в течение 5 (пяти) календарных дней представляет Заказчику </w:t>
      </w:r>
      <w:r w:rsidRPr="00A60F54">
        <w:rPr>
          <w:color w:val="000000"/>
        </w:rPr>
        <w:t xml:space="preserve">акт сдачи-приемки выполненных работ, либо </w:t>
      </w:r>
      <w:proofErr w:type="spellStart"/>
      <w:proofErr w:type="gramStart"/>
      <w:r w:rsidRPr="00A60F54">
        <w:rPr>
          <w:color w:val="000000"/>
        </w:rPr>
        <w:t>универсальн</w:t>
      </w:r>
      <w:r>
        <w:rPr>
          <w:color w:val="000000"/>
        </w:rPr>
        <w:t>ы</w:t>
      </w:r>
      <w:r w:rsidRPr="00A60F54">
        <w:rPr>
          <w:color w:val="000000"/>
        </w:rPr>
        <w:t>й-передаточный</w:t>
      </w:r>
      <w:proofErr w:type="spellEnd"/>
      <w:proofErr w:type="gramEnd"/>
      <w:r w:rsidRPr="00A60F54">
        <w:rPr>
          <w:color w:val="000000"/>
        </w:rPr>
        <w:t xml:space="preserve"> документ (УПД).</w:t>
      </w:r>
    </w:p>
    <w:p w:rsidR="0031140D" w:rsidRDefault="00A60F54">
      <w:pPr>
        <w:numPr>
          <w:ilvl w:val="1"/>
          <w:numId w:val="22"/>
        </w:numPr>
        <w:pBdr>
          <w:top w:val="nil"/>
          <w:left w:val="nil"/>
          <w:bottom w:val="nil"/>
          <w:right w:val="nil"/>
          <w:between w:val="nil"/>
        </w:pBdr>
        <w:ind w:left="0" w:firstLine="709"/>
        <w:jc w:val="both"/>
        <w:rPr>
          <w:color w:val="000000"/>
        </w:rPr>
      </w:pPr>
      <w:r>
        <w:rPr>
          <w:color w:val="000000"/>
        </w:rPr>
        <w:t xml:space="preserve">. Заказчик в течение 5 (пяти) календарных дней </w:t>
      </w:r>
      <w:proofErr w:type="gramStart"/>
      <w:r>
        <w:rPr>
          <w:color w:val="000000"/>
        </w:rPr>
        <w:t>с даты получения</w:t>
      </w:r>
      <w:proofErr w:type="gramEnd"/>
      <w:r>
        <w:rPr>
          <w:color w:val="000000"/>
        </w:rPr>
        <w:t xml:space="preserve"> акта сдачи-приемки выполненных работ, либо </w:t>
      </w:r>
      <w:r>
        <w:t>УПД</w:t>
      </w:r>
      <w:r>
        <w:rPr>
          <w:color w:val="000000"/>
        </w:rPr>
        <w:t xml:space="preserve"> направляет Исполнителю подписанный акт сдачи-приемки выполненных работ, либо </w:t>
      </w:r>
      <w:r>
        <w:t>УПД</w:t>
      </w:r>
      <w:r>
        <w:rPr>
          <w:color w:val="000000"/>
        </w:rPr>
        <w:t xml:space="preserve">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w:t>
      </w:r>
      <w:proofErr w:type="gramStart"/>
      <w:r>
        <w:rPr>
          <w:color w:val="000000"/>
        </w:rPr>
        <w:t>с даты подписания</w:t>
      </w:r>
      <w:proofErr w:type="gramEnd"/>
      <w:r>
        <w:rPr>
          <w:color w:val="000000"/>
        </w:rPr>
        <w:t xml:space="preserve"> Сторонами акта сдачи-приемки выполненных работ, либо </w:t>
      </w:r>
      <w:r>
        <w:t>УПД</w:t>
      </w:r>
      <w:r>
        <w:rPr>
          <w:color w:val="000000"/>
        </w:rPr>
        <w:t>. По требованию одной из сторон стороны согласовывают и подписывают акт сверки взаиморасчетов по выполненным работам.</w:t>
      </w:r>
    </w:p>
    <w:p w:rsidR="0031140D" w:rsidRDefault="00A60F54">
      <w:pPr>
        <w:numPr>
          <w:ilvl w:val="1"/>
          <w:numId w:val="22"/>
        </w:numPr>
        <w:pBdr>
          <w:top w:val="nil"/>
          <w:left w:val="nil"/>
          <w:bottom w:val="nil"/>
          <w:right w:val="nil"/>
          <w:between w:val="nil"/>
        </w:pBdr>
        <w:jc w:val="both"/>
      </w:pPr>
      <w:r>
        <w:rPr>
          <w:color w:val="000000"/>
        </w:rPr>
        <w:t xml:space="preserve">Исполнитель оформляет </w:t>
      </w:r>
      <w:sdt>
        <w:sdtPr>
          <w:tag w:val="goog_rdk_0"/>
          <w:id w:val="1147166032"/>
        </w:sdtPr>
        <w:sdtContent/>
      </w:sdt>
      <w:sdt>
        <w:sdtPr>
          <w:tag w:val="goog_rdk_1"/>
          <w:id w:val="1147166033"/>
        </w:sdtPr>
        <w:sdtContent/>
      </w:sdt>
      <w:sdt>
        <w:sdtPr>
          <w:tag w:val="goog_rdk_2"/>
          <w:id w:val="1147166034"/>
        </w:sdtPr>
        <w:sdtContent/>
      </w:sdt>
      <w:sdt>
        <w:sdtPr>
          <w:tag w:val="goog_rdk_3"/>
          <w:id w:val="1147166035"/>
        </w:sdtPr>
        <w:sdtContent/>
      </w:sdt>
      <w:sdt>
        <w:sdtPr>
          <w:tag w:val="goog_rdk_4"/>
          <w:id w:val="1147166036"/>
        </w:sdtPr>
        <w:sdtContent/>
      </w:sdt>
      <w:r>
        <w:rPr>
          <w:color w:val="000000"/>
        </w:rPr>
        <w:t>УПД, либо счет-фактуру следующим образом:</w:t>
      </w:r>
    </w:p>
    <w:p w:rsidR="0031140D" w:rsidRDefault="00A60F54">
      <w:r>
        <w:t>Грузополучатель и его адрес:  ---</w:t>
      </w:r>
    </w:p>
    <w:p w:rsidR="0031140D" w:rsidRDefault="00A60F54">
      <w:r>
        <w:t>Покупатель: ПАО «</w:t>
      </w:r>
      <w:proofErr w:type="spellStart"/>
      <w:r>
        <w:t>ТрансКонтейнер</w:t>
      </w:r>
      <w:proofErr w:type="spellEnd"/>
      <w:r>
        <w:t>»</w:t>
      </w:r>
    </w:p>
    <w:p w:rsidR="0031140D" w:rsidRDefault="00A60F54">
      <w:r>
        <w:t xml:space="preserve">Адрес: 141402, Московская область, Г.О. Химки, </w:t>
      </w:r>
      <w:proofErr w:type="gramStart"/>
      <w:r>
        <w:t>г</w:t>
      </w:r>
      <w:proofErr w:type="gramEnd"/>
      <w:r>
        <w:t xml:space="preserve">. Химки, ул. Ленинградская, </w:t>
      </w:r>
      <w:proofErr w:type="spellStart"/>
      <w:r>
        <w:t>влд</w:t>
      </w:r>
      <w:proofErr w:type="spellEnd"/>
      <w:r>
        <w:t>. 39, стр. 6, офис 3 (этаж 6).</w:t>
      </w:r>
    </w:p>
    <w:p w:rsidR="0031140D" w:rsidRDefault="00A60F54">
      <w:r>
        <w:t>ИНН/КПП покупателя: 7708591995 / 997650001.</w:t>
      </w:r>
    </w:p>
    <w:p w:rsidR="0031140D" w:rsidRDefault="00A60F54">
      <w:pPr>
        <w:numPr>
          <w:ilvl w:val="1"/>
          <w:numId w:val="22"/>
        </w:numPr>
        <w:pBdr>
          <w:top w:val="nil"/>
          <w:left w:val="nil"/>
          <w:bottom w:val="nil"/>
          <w:right w:val="nil"/>
          <w:between w:val="nil"/>
        </w:pBdr>
        <w:ind w:left="0" w:firstLine="709"/>
        <w:jc w:val="both"/>
        <w:rPr>
          <w:color w:val="000000"/>
        </w:rPr>
      </w:pPr>
      <w:r>
        <w:rPr>
          <w:color w:val="000000"/>
        </w:rP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31140D" w:rsidRDefault="00A60F54">
      <w:pPr>
        <w:numPr>
          <w:ilvl w:val="1"/>
          <w:numId w:val="22"/>
        </w:numPr>
        <w:pBdr>
          <w:top w:val="nil"/>
          <w:left w:val="nil"/>
          <w:bottom w:val="nil"/>
          <w:right w:val="nil"/>
          <w:between w:val="nil"/>
        </w:pBdr>
        <w:ind w:left="0" w:firstLine="709"/>
        <w:jc w:val="both"/>
        <w:rPr>
          <w:color w:val="000000"/>
        </w:rPr>
      </w:pPr>
      <w:r>
        <w:rPr>
          <w:color w:val="000000"/>
        </w:rP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31140D" w:rsidRDefault="00A60F54">
      <w:pPr>
        <w:numPr>
          <w:ilvl w:val="1"/>
          <w:numId w:val="22"/>
        </w:numPr>
        <w:pBdr>
          <w:top w:val="nil"/>
          <w:left w:val="nil"/>
          <w:bottom w:val="nil"/>
          <w:right w:val="nil"/>
          <w:between w:val="nil"/>
        </w:pBdr>
        <w:ind w:left="0" w:firstLine="709"/>
        <w:jc w:val="both"/>
        <w:rPr>
          <w:color w:val="000000"/>
        </w:rPr>
      </w:pPr>
      <w:r>
        <w:rPr>
          <w:color w:val="000000"/>
        </w:rPr>
        <w:t>Срок гарантии на выполненные работы – 1</w:t>
      </w:r>
      <w:r>
        <w:t>3</w:t>
      </w:r>
      <w:r>
        <w:rPr>
          <w:color w:val="000000"/>
        </w:rPr>
        <w:t xml:space="preserve"> месяцев с даты подписания Сторонами акт сдачи-приемки выполненных Ра</w:t>
      </w:r>
      <w:r>
        <w:t xml:space="preserve">бот, либо </w:t>
      </w:r>
      <w:proofErr w:type="spellStart"/>
      <w:proofErr w:type="gramStart"/>
      <w:r>
        <w:t>универсального-передаточного</w:t>
      </w:r>
      <w:proofErr w:type="spellEnd"/>
      <w:proofErr w:type="gramEnd"/>
      <w:r>
        <w:t xml:space="preserve"> документа (УПД).</w:t>
      </w:r>
    </w:p>
    <w:p w:rsidR="0031140D" w:rsidRDefault="00A60F54">
      <w:pPr>
        <w:numPr>
          <w:ilvl w:val="1"/>
          <w:numId w:val="22"/>
        </w:numPr>
        <w:pBdr>
          <w:top w:val="nil"/>
          <w:left w:val="nil"/>
          <w:bottom w:val="nil"/>
          <w:right w:val="nil"/>
          <w:between w:val="nil"/>
        </w:pBdr>
        <w:ind w:left="0" w:firstLine="709"/>
        <w:jc w:val="both"/>
        <w:rPr>
          <w:color w:val="000000"/>
        </w:rPr>
      </w:pPr>
      <w:r>
        <w:rPr>
          <w:color w:val="000000"/>
        </w:rPr>
        <w:t>Гарантийный срок на запасные части должен устанавливаться заводом-изготовителем, но должен быть не менее 1</w:t>
      </w:r>
      <w:r>
        <w:t>3</w:t>
      </w:r>
      <w:r>
        <w:rPr>
          <w:color w:val="000000"/>
        </w:rPr>
        <w:t xml:space="preserve"> месяцев или 2 000 </w:t>
      </w:r>
      <w:proofErr w:type="spellStart"/>
      <w:r>
        <w:rPr>
          <w:color w:val="000000"/>
        </w:rPr>
        <w:t>моточасов</w:t>
      </w:r>
      <w:proofErr w:type="spellEnd"/>
      <w:r>
        <w:rPr>
          <w:color w:val="000000"/>
        </w:rPr>
        <w:t>, в зависимости от того, что наступит раньше.</w:t>
      </w:r>
    </w:p>
    <w:p w:rsidR="0031140D" w:rsidRDefault="00A60F54">
      <w:pPr>
        <w:numPr>
          <w:ilvl w:val="1"/>
          <w:numId w:val="22"/>
        </w:numPr>
        <w:pBdr>
          <w:top w:val="nil"/>
          <w:left w:val="nil"/>
          <w:bottom w:val="nil"/>
          <w:right w:val="nil"/>
          <w:between w:val="nil"/>
        </w:pBdr>
        <w:ind w:left="0" w:firstLine="709"/>
        <w:jc w:val="both"/>
        <w:rPr>
          <w:color w:val="000000"/>
        </w:rPr>
      </w:pPr>
      <w:r>
        <w:rPr>
          <w:color w:val="000000"/>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31140D" w:rsidRDefault="00A60F54">
      <w:pPr>
        <w:numPr>
          <w:ilvl w:val="1"/>
          <w:numId w:val="22"/>
        </w:numPr>
        <w:pBdr>
          <w:top w:val="nil"/>
          <w:left w:val="nil"/>
          <w:bottom w:val="nil"/>
          <w:right w:val="nil"/>
          <w:between w:val="nil"/>
        </w:pBdr>
        <w:ind w:left="0" w:firstLine="709"/>
        <w:jc w:val="both"/>
        <w:rPr>
          <w:color w:val="000000"/>
        </w:rPr>
      </w:pPr>
      <w:r>
        <w:rPr>
          <w:color w:val="000000"/>
        </w:rPr>
        <w:t>Стороны в рамках настоящего Договора оформляют документы в электронном виде в порядке и на условиях, предусмотренных Приложением № 6 к настоящему Договору.</w:t>
      </w:r>
    </w:p>
    <w:p w:rsidR="0031140D" w:rsidRDefault="00A60F54">
      <w:pPr>
        <w:pBdr>
          <w:top w:val="nil"/>
          <w:left w:val="nil"/>
          <w:bottom w:val="nil"/>
          <w:right w:val="nil"/>
          <w:between w:val="nil"/>
        </w:pBdr>
        <w:ind w:firstLine="851"/>
        <w:jc w:val="both"/>
        <w:rPr>
          <w:color w:val="000000"/>
        </w:rPr>
      </w:pPr>
      <w:r>
        <w:rPr>
          <w:color w:val="000000"/>
        </w:rPr>
        <w:t>Перечень и формат элек</w:t>
      </w:r>
      <w:r>
        <w:t xml:space="preserve">тронных </w:t>
      </w:r>
      <w:r>
        <w:rPr>
          <w:color w:val="000000"/>
        </w:rPr>
        <w:t>документов определен Приложением № 6а к настоящему Договору (далее - первичные документы).</w:t>
      </w:r>
    </w:p>
    <w:p w:rsidR="0031140D" w:rsidRDefault="0031140D">
      <w:pPr>
        <w:pBdr>
          <w:top w:val="nil"/>
          <w:left w:val="nil"/>
          <w:bottom w:val="nil"/>
          <w:right w:val="nil"/>
          <w:between w:val="nil"/>
        </w:pBdr>
        <w:ind w:firstLine="851"/>
        <w:jc w:val="both"/>
        <w:rPr>
          <w:color w:val="000000"/>
        </w:rPr>
      </w:pPr>
    </w:p>
    <w:p w:rsidR="0031140D" w:rsidRDefault="00A60F54">
      <w:pPr>
        <w:numPr>
          <w:ilvl w:val="0"/>
          <w:numId w:val="31"/>
        </w:numPr>
        <w:pBdr>
          <w:top w:val="nil"/>
          <w:left w:val="nil"/>
          <w:bottom w:val="nil"/>
          <w:right w:val="nil"/>
          <w:between w:val="nil"/>
        </w:pBdr>
        <w:jc w:val="center"/>
        <w:rPr>
          <w:b/>
          <w:color w:val="000000"/>
        </w:rPr>
      </w:pPr>
      <w:r>
        <w:rPr>
          <w:b/>
          <w:color w:val="000000"/>
        </w:rPr>
        <w:t>Права и обязанности Сторон</w:t>
      </w:r>
    </w:p>
    <w:p w:rsidR="0031140D" w:rsidRDefault="00A60F54">
      <w:pPr>
        <w:numPr>
          <w:ilvl w:val="1"/>
          <w:numId w:val="23"/>
        </w:numPr>
        <w:pBdr>
          <w:top w:val="nil"/>
          <w:left w:val="nil"/>
          <w:bottom w:val="nil"/>
          <w:right w:val="nil"/>
          <w:between w:val="nil"/>
        </w:pBdr>
        <w:ind w:left="0" w:firstLine="709"/>
        <w:jc w:val="both"/>
        <w:rPr>
          <w:color w:val="000000"/>
        </w:rPr>
      </w:pPr>
      <w:r>
        <w:rPr>
          <w:color w:val="000000"/>
        </w:rPr>
        <w:t>Обязанности Исполнителя:</w:t>
      </w:r>
    </w:p>
    <w:p w:rsidR="0031140D" w:rsidRDefault="00A60F54">
      <w:pPr>
        <w:numPr>
          <w:ilvl w:val="2"/>
          <w:numId w:val="23"/>
        </w:numPr>
        <w:pBdr>
          <w:top w:val="nil"/>
          <w:left w:val="nil"/>
          <w:bottom w:val="nil"/>
          <w:right w:val="nil"/>
          <w:between w:val="nil"/>
        </w:pBdr>
        <w:ind w:left="0" w:firstLine="709"/>
        <w:jc w:val="both"/>
        <w:rPr>
          <w:color w:val="000000"/>
        </w:rPr>
      </w:pPr>
      <w:r>
        <w:rPr>
          <w:color w:val="000000"/>
        </w:rPr>
        <w:lastRenderedPageBreak/>
        <w:t xml:space="preserve">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контейнерного перегружателя KALMAR DRF450-60S5, указанными в Регламенте (Карте) технического обслуживания (приложение № 1 к техническому заданию настоящего Договора).</w:t>
      </w:r>
    </w:p>
    <w:p w:rsidR="0031140D" w:rsidRDefault="00A60F54">
      <w:pPr>
        <w:numPr>
          <w:ilvl w:val="2"/>
          <w:numId w:val="23"/>
        </w:numPr>
        <w:pBdr>
          <w:top w:val="nil"/>
          <w:left w:val="nil"/>
          <w:bottom w:val="nil"/>
          <w:right w:val="nil"/>
          <w:between w:val="nil"/>
        </w:pBdr>
        <w:ind w:left="0" w:firstLine="709"/>
        <w:jc w:val="both"/>
        <w:rPr>
          <w:color w:val="000000"/>
        </w:rPr>
      </w:pPr>
      <w:r>
        <w:rPr>
          <w:color w:val="000000"/>
        </w:rPr>
        <w:t>Принять контейнерный перегружатель KALMAR DRF450-60S5 у Заказчика, оформить заказ-наряд, по форме согласованной Сторонами в приложении № 5 настоящего Договора, в котором отражается состояние и комплектность: видимые наружные повреждения и дефекты; перечисляются заказанные работы и услуги, запасные части и материалы Исполнителя.</w:t>
      </w:r>
    </w:p>
    <w:p w:rsidR="0031140D" w:rsidRDefault="00A60F54">
      <w:pPr>
        <w:numPr>
          <w:ilvl w:val="2"/>
          <w:numId w:val="23"/>
        </w:numPr>
        <w:pBdr>
          <w:top w:val="nil"/>
          <w:left w:val="nil"/>
          <w:bottom w:val="nil"/>
          <w:right w:val="nil"/>
          <w:between w:val="nil"/>
        </w:pBdr>
        <w:ind w:left="0" w:firstLine="709"/>
        <w:jc w:val="both"/>
        <w:rPr>
          <w:color w:val="000000"/>
        </w:rPr>
      </w:pPr>
      <w:r>
        <w:rPr>
          <w:color w:val="000000"/>
        </w:rPr>
        <w:t xml:space="preserve">Уведомить Заказчика о неисправностях, угрожающих безопасности движения при эксплуатации контейнерного перегружателя KALMAR DRF450-60S5,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контейнерного перегружателя KALMAR DRF450-60S5. </w:t>
      </w:r>
      <w:proofErr w:type="gramStart"/>
      <w:r>
        <w:rPr>
          <w:color w:val="000000"/>
        </w:rPr>
        <w:t xml:space="preserve">При отказе Заказчика от устранения неисправностей, угрожающих безопасности движения при эксплуатации контейнерного перегружателя KALMAR DRF450-60S5 (скрытых дефектов) или при решении Заказчика выборочно проводить Работы, как по выявленным скрытым дефектам, так и по обнаруженным при приеме контейнерного перегружателя KALMAR DRF450-60S5 в ремонт - делается соответствующая запись в заказе-наряде, акте приема-передачи, акте сдачи-приемки выполненных Работ. </w:t>
      </w:r>
      <w:proofErr w:type="gramEnd"/>
    </w:p>
    <w:p w:rsidR="0031140D" w:rsidRDefault="00A60F54">
      <w:pPr>
        <w:ind w:firstLine="709"/>
        <w:jc w:val="both"/>
      </w:pPr>
      <w:r>
        <w:t xml:space="preserve">Если при отказе Заказчика от устранения скрытых дефектов такой скрытый дефект может повлиять на безопасность управления контейнерным перегружателем KALMAR DRF450-60S5 в процессе его эксплуатации, Заказчик несет ответственность за последствия </w:t>
      </w:r>
      <w:proofErr w:type="gramStart"/>
      <w:r>
        <w:t>проявления</w:t>
      </w:r>
      <w:proofErr w:type="gramEnd"/>
      <w:r>
        <w:t xml:space="preserve"> не устраненного скрытого дефекта. В этом случае во всех экземплярах заказа-наряда производится отметка: «контейнерный перегружатель KALMAR DRF450-60S5 имеет дефекты, угрожающие безопасности движения» с указанием на детали/узлы имеющие дефекты.</w:t>
      </w:r>
    </w:p>
    <w:p w:rsidR="0031140D" w:rsidRDefault="00A60F54">
      <w:pPr>
        <w:numPr>
          <w:ilvl w:val="2"/>
          <w:numId w:val="23"/>
        </w:numPr>
        <w:pBdr>
          <w:top w:val="nil"/>
          <w:left w:val="nil"/>
          <w:bottom w:val="nil"/>
          <w:right w:val="nil"/>
          <w:between w:val="nil"/>
        </w:pBdr>
        <w:ind w:left="0" w:firstLine="709"/>
        <w:jc w:val="both"/>
        <w:rPr>
          <w:color w:val="000000"/>
        </w:rPr>
      </w:pPr>
      <w:r>
        <w:rPr>
          <w:color w:val="000000"/>
        </w:rPr>
        <w:t>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31140D" w:rsidRDefault="00A60F54">
      <w:pPr>
        <w:numPr>
          <w:ilvl w:val="2"/>
          <w:numId w:val="23"/>
        </w:numPr>
        <w:pBdr>
          <w:top w:val="nil"/>
          <w:left w:val="nil"/>
          <w:bottom w:val="nil"/>
          <w:right w:val="nil"/>
          <w:between w:val="nil"/>
        </w:pBdr>
        <w:ind w:left="0" w:firstLine="709"/>
        <w:jc w:val="both"/>
        <w:rPr>
          <w:color w:val="000000"/>
        </w:rPr>
      </w:pPr>
      <w:r>
        <w:rPr>
          <w:color w:val="000000"/>
        </w:rPr>
        <w:t>Своевременно информировать Заказчика о поступлении запасных частей, необходимых для выполнения Работ, в случае их отсутствия на дату приемки контейнерного перегружателя KALMAR DRF450-60S5 для выполнения Работ.</w:t>
      </w:r>
    </w:p>
    <w:p w:rsidR="0031140D" w:rsidRDefault="00A60F54">
      <w:pPr>
        <w:numPr>
          <w:ilvl w:val="2"/>
          <w:numId w:val="23"/>
        </w:numPr>
        <w:pBdr>
          <w:top w:val="nil"/>
          <w:left w:val="nil"/>
          <w:bottom w:val="nil"/>
          <w:right w:val="nil"/>
          <w:between w:val="nil"/>
        </w:pBdr>
        <w:ind w:left="0" w:firstLine="709"/>
        <w:jc w:val="both"/>
        <w:rPr>
          <w:color w:val="000000"/>
        </w:rPr>
      </w:pPr>
      <w:r>
        <w:rPr>
          <w:color w:val="000000"/>
        </w:rPr>
        <w:t>Уведомлять Заказчика о завершении Работ по контактному телефону: +7(</w:t>
      </w:r>
      <w:r>
        <w:t>913</w:t>
      </w:r>
      <w:r>
        <w:rPr>
          <w:color w:val="000000"/>
        </w:rPr>
        <w:t>)-</w:t>
      </w:r>
      <w:r>
        <w:t>087</w:t>
      </w:r>
      <w:r>
        <w:rPr>
          <w:color w:val="000000"/>
        </w:rPr>
        <w:t>-</w:t>
      </w:r>
      <w:r>
        <w:t>85</w:t>
      </w:r>
      <w:r>
        <w:rPr>
          <w:color w:val="000000"/>
        </w:rPr>
        <w:t>-5</w:t>
      </w:r>
      <w:r>
        <w:t>2</w:t>
      </w:r>
      <w:r>
        <w:rPr>
          <w:color w:val="000000"/>
        </w:rPr>
        <w:t>.</w:t>
      </w:r>
    </w:p>
    <w:p w:rsidR="0031140D" w:rsidRDefault="00A60F54">
      <w:pPr>
        <w:numPr>
          <w:ilvl w:val="2"/>
          <w:numId w:val="23"/>
        </w:numPr>
        <w:pBdr>
          <w:top w:val="nil"/>
          <w:left w:val="nil"/>
          <w:bottom w:val="nil"/>
          <w:right w:val="nil"/>
          <w:between w:val="nil"/>
        </w:pBdr>
        <w:ind w:left="0" w:firstLine="709"/>
        <w:jc w:val="both"/>
        <w:rPr>
          <w:color w:val="000000"/>
        </w:rPr>
      </w:pPr>
      <w:r>
        <w:rPr>
          <w:color w:val="000000"/>
        </w:rPr>
        <w:t>Обеспечить сохранность контейнерного перегружателя KALMAR DRF450-60S5 Заказчика.</w:t>
      </w:r>
    </w:p>
    <w:p w:rsidR="0031140D" w:rsidRDefault="00A60F54">
      <w:pPr>
        <w:numPr>
          <w:ilvl w:val="2"/>
          <w:numId w:val="23"/>
        </w:numPr>
        <w:pBdr>
          <w:top w:val="nil"/>
          <w:left w:val="nil"/>
          <w:bottom w:val="nil"/>
          <w:right w:val="nil"/>
          <w:between w:val="nil"/>
        </w:pBdr>
        <w:ind w:left="0" w:firstLine="709"/>
        <w:jc w:val="both"/>
        <w:rPr>
          <w:color w:val="000000"/>
        </w:rPr>
      </w:pPr>
      <w:r>
        <w:rPr>
          <w:color w:val="000000"/>
        </w:rPr>
        <w:t xml:space="preserve">В рамках технического обслуживания и текущего ремонта Исполнитель осуществляет технический надзор за работой контейнерного перегружателя, в том числе </w:t>
      </w:r>
      <w:proofErr w:type="gramStart"/>
      <w:r>
        <w:rPr>
          <w:color w:val="000000"/>
        </w:rPr>
        <w:t>предоставляет отчеты</w:t>
      </w:r>
      <w:proofErr w:type="gramEnd"/>
      <w:r>
        <w:rPr>
          <w:color w:val="000000"/>
        </w:rPr>
        <w:t xml:space="preserve"> и рекомендации по улучшению его эксплуатации.</w:t>
      </w:r>
    </w:p>
    <w:p w:rsidR="0031140D" w:rsidRDefault="00A60F54">
      <w:pPr>
        <w:numPr>
          <w:ilvl w:val="1"/>
          <w:numId w:val="23"/>
        </w:numPr>
        <w:pBdr>
          <w:top w:val="nil"/>
          <w:left w:val="nil"/>
          <w:bottom w:val="nil"/>
          <w:right w:val="nil"/>
          <w:between w:val="nil"/>
        </w:pBdr>
        <w:ind w:left="0" w:firstLine="709"/>
        <w:jc w:val="both"/>
        <w:rPr>
          <w:color w:val="000000"/>
        </w:rPr>
      </w:pPr>
      <w:r>
        <w:rPr>
          <w:color w:val="000000"/>
        </w:rPr>
        <w:t>Обязанности Заказчика:</w:t>
      </w:r>
    </w:p>
    <w:p w:rsidR="0031140D" w:rsidRDefault="00A60F54">
      <w:pPr>
        <w:numPr>
          <w:ilvl w:val="2"/>
          <w:numId w:val="23"/>
        </w:numPr>
        <w:pBdr>
          <w:top w:val="nil"/>
          <w:left w:val="nil"/>
          <w:bottom w:val="nil"/>
          <w:right w:val="nil"/>
          <w:between w:val="nil"/>
        </w:pBdr>
        <w:ind w:left="0" w:firstLine="709"/>
        <w:jc w:val="both"/>
        <w:rPr>
          <w:color w:val="000000"/>
        </w:rPr>
      </w:pPr>
      <w:r>
        <w:rPr>
          <w:color w:val="000000"/>
        </w:rPr>
        <w:t>Заказчик обязан согласовать с Исполнителем перечень, стоимость работ и используемых запасных частей, оформить (подписать) заказ-наряд на техническое обслуживание и ремонт, сдать контейнерный перегружатель KALMAR DRF450-60S5 по заказу-наряду представителю Исполнителя. В сдаваемом Заказчиком Исполнителю контейнерном перегружателе KALMAR DRF450-60S5 не должно быть личных вещей, средств мобильной связи, инструментов и багажа.</w:t>
      </w:r>
    </w:p>
    <w:p w:rsidR="0031140D" w:rsidRDefault="00A60F54">
      <w:pPr>
        <w:numPr>
          <w:ilvl w:val="2"/>
          <w:numId w:val="23"/>
        </w:numPr>
        <w:pBdr>
          <w:top w:val="nil"/>
          <w:left w:val="nil"/>
          <w:bottom w:val="nil"/>
          <w:right w:val="nil"/>
          <w:between w:val="nil"/>
        </w:pBdr>
        <w:ind w:left="0" w:firstLine="709"/>
        <w:jc w:val="both"/>
        <w:rPr>
          <w:color w:val="000000"/>
        </w:rPr>
      </w:pPr>
      <w:r>
        <w:rPr>
          <w:color w:val="000000"/>
        </w:rPr>
        <w:lastRenderedPageBreak/>
        <w:t xml:space="preserve">Заказчик обязан произвести осмотр и принять с участием Исполнителя контейнерный перегружатель KALMAR DRF450-60S5 после завершения Работ в течение 5 (пяти) календарных дней </w:t>
      </w:r>
      <w:proofErr w:type="gramStart"/>
      <w:r>
        <w:rPr>
          <w:color w:val="000000"/>
        </w:rPr>
        <w:t>с даты подписания</w:t>
      </w:r>
      <w:proofErr w:type="gramEnd"/>
      <w:r>
        <w:rPr>
          <w:color w:val="000000"/>
        </w:rPr>
        <w:t xml:space="preserve"> Сторонами акта сдачи-приемки выполненных работ. </w:t>
      </w:r>
    </w:p>
    <w:p w:rsidR="0031140D" w:rsidRDefault="00A60F54">
      <w:pPr>
        <w:numPr>
          <w:ilvl w:val="2"/>
          <w:numId w:val="23"/>
        </w:numPr>
        <w:pBdr>
          <w:top w:val="nil"/>
          <w:left w:val="nil"/>
          <w:bottom w:val="nil"/>
          <w:right w:val="nil"/>
          <w:between w:val="nil"/>
        </w:pBdr>
        <w:ind w:left="0" w:firstLine="709"/>
        <w:jc w:val="both"/>
        <w:rPr>
          <w:color w:val="000000"/>
        </w:rPr>
      </w:pPr>
      <w:r>
        <w:rPr>
          <w:color w:val="000000"/>
        </w:rPr>
        <w:t xml:space="preserve">Своевременно, в соответствии с условиями настоящего Договора, оплачивать Работы, выполненные по настоящему Договору Исполнителем. </w:t>
      </w:r>
    </w:p>
    <w:p w:rsidR="0031140D" w:rsidRDefault="00A60F54">
      <w:pPr>
        <w:numPr>
          <w:ilvl w:val="2"/>
          <w:numId w:val="23"/>
        </w:numPr>
        <w:pBdr>
          <w:top w:val="nil"/>
          <w:left w:val="nil"/>
          <w:bottom w:val="nil"/>
          <w:right w:val="nil"/>
          <w:between w:val="nil"/>
        </w:pBdr>
        <w:ind w:left="0" w:firstLine="709"/>
        <w:jc w:val="both"/>
        <w:rPr>
          <w:color w:val="000000"/>
        </w:rPr>
      </w:pPr>
      <w:r>
        <w:rPr>
          <w:color w:val="000000"/>
        </w:rPr>
        <w:t xml:space="preserve">При сдаче контейнерного перегружателя KALMAR DRF450-60S5 для проведения Работ информировать Исполнителя обо всех замеченных неисправностях, </w:t>
      </w:r>
      <w:r>
        <w:t>выявленных</w:t>
      </w:r>
      <w:r>
        <w:rPr>
          <w:color w:val="000000"/>
        </w:rPr>
        <w:t xml:space="preserve"> в процессе эксплуатации контейнерного перегружателя KALMAR DRF450-60S5.</w:t>
      </w:r>
    </w:p>
    <w:p w:rsidR="0031140D" w:rsidRDefault="00A60F54">
      <w:pPr>
        <w:numPr>
          <w:ilvl w:val="2"/>
          <w:numId w:val="23"/>
        </w:numPr>
        <w:pBdr>
          <w:top w:val="nil"/>
          <w:left w:val="nil"/>
          <w:bottom w:val="nil"/>
          <w:right w:val="nil"/>
          <w:between w:val="nil"/>
        </w:pBdr>
        <w:ind w:left="0" w:firstLine="709"/>
        <w:jc w:val="both"/>
        <w:rPr>
          <w:color w:val="000000"/>
        </w:rPr>
      </w:pPr>
      <w:r>
        <w:rPr>
          <w:color w:val="000000"/>
        </w:rPr>
        <w:t>Предоставлять контейнерный перегружатель KALMAR DRF450-60S5 для выполнения Работ в сроки, согласованные с Исполнителем.</w:t>
      </w:r>
    </w:p>
    <w:p w:rsidR="0031140D" w:rsidRDefault="00A60F54">
      <w:pPr>
        <w:numPr>
          <w:ilvl w:val="2"/>
          <w:numId w:val="23"/>
        </w:numPr>
        <w:pBdr>
          <w:top w:val="nil"/>
          <w:left w:val="nil"/>
          <w:bottom w:val="nil"/>
          <w:right w:val="nil"/>
          <w:between w:val="nil"/>
        </w:pBdr>
        <w:ind w:left="0" w:firstLine="709"/>
        <w:jc w:val="both"/>
        <w:rPr>
          <w:color w:val="000000"/>
        </w:rPr>
      </w:pPr>
      <w:r>
        <w:rPr>
          <w:color w:val="000000"/>
        </w:rPr>
        <w:t>Заказчик в любое время вправе проверять ход и качество выполнения Работ, не вмешиваясь в деятельность Исполнителя.</w:t>
      </w:r>
    </w:p>
    <w:p w:rsidR="0031140D" w:rsidRDefault="00A60F54">
      <w:pPr>
        <w:numPr>
          <w:ilvl w:val="2"/>
          <w:numId w:val="23"/>
        </w:numPr>
        <w:pBdr>
          <w:top w:val="nil"/>
          <w:left w:val="nil"/>
          <w:bottom w:val="nil"/>
          <w:right w:val="nil"/>
          <w:between w:val="nil"/>
        </w:pBdr>
        <w:ind w:left="0" w:firstLine="709"/>
        <w:jc w:val="both"/>
        <w:rPr>
          <w:color w:val="000000"/>
        </w:rPr>
      </w:pPr>
      <w:r>
        <w:rPr>
          <w:color w:val="000000"/>
        </w:rPr>
        <w:t>Заказчик гарантирует Исполнителю отсутствие претензий третьих лиц по вопросам права владения и пользования контейнерным перегружателем KALMAR DRF450-60S5.</w:t>
      </w:r>
    </w:p>
    <w:p w:rsidR="0031140D" w:rsidRDefault="00A60F54">
      <w:pPr>
        <w:numPr>
          <w:ilvl w:val="1"/>
          <w:numId w:val="23"/>
        </w:numPr>
        <w:pBdr>
          <w:top w:val="nil"/>
          <w:left w:val="nil"/>
          <w:bottom w:val="nil"/>
          <w:right w:val="nil"/>
          <w:between w:val="nil"/>
        </w:pBdr>
        <w:ind w:left="0" w:firstLine="709"/>
        <w:jc w:val="both"/>
        <w:rPr>
          <w:color w:val="000000"/>
        </w:rPr>
      </w:pPr>
      <w:r>
        <w:rPr>
          <w:color w:val="000000"/>
        </w:rPr>
        <w:t>Заказчик вправе:</w:t>
      </w:r>
    </w:p>
    <w:p w:rsidR="0031140D" w:rsidRDefault="00A60F54">
      <w:pPr>
        <w:numPr>
          <w:ilvl w:val="2"/>
          <w:numId w:val="23"/>
        </w:numPr>
        <w:pBdr>
          <w:top w:val="nil"/>
          <w:left w:val="nil"/>
          <w:bottom w:val="nil"/>
          <w:right w:val="nil"/>
          <w:between w:val="nil"/>
        </w:pBdr>
        <w:ind w:left="0" w:firstLine="709"/>
        <w:jc w:val="both"/>
        <w:rPr>
          <w:color w:val="000000"/>
        </w:rPr>
      </w:pPr>
      <w:r>
        <w:rPr>
          <w:color w:val="000000"/>
        </w:rPr>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31140D" w:rsidRDefault="0031140D">
      <w:pPr>
        <w:jc w:val="both"/>
      </w:pPr>
    </w:p>
    <w:p w:rsidR="0031140D" w:rsidRDefault="00A60F54">
      <w:pPr>
        <w:numPr>
          <w:ilvl w:val="0"/>
          <w:numId w:val="31"/>
        </w:numPr>
        <w:pBdr>
          <w:top w:val="nil"/>
          <w:left w:val="nil"/>
          <w:bottom w:val="nil"/>
          <w:right w:val="nil"/>
          <w:between w:val="nil"/>
        </w:pBdr>
        <w:ind w:left="0" w:firstLine="709"/>
        <w:jc w:val="center"/>
        <w:rPr>
          <w:b/>
          <w:color w:val="000000"/>
        </w:rPr>
      </w:pPr>
      <w:r>
        <w:rPr>
          <w:b/>
          <w:color w:val="000000"/>
        </w:rPr>
        <w:t>Порядок выполнения Работ</w:t>
      </w:r>
    </w:p>
    <w:p w:rsidR="0031140D" w:rsidRDefault="00A60F54">
      <w:pPr>
        <w:numPr>
          <w:ilvl w:val="1"/>
          <w:numId w:val="24"/>
        </w:numPr>
        <w:pBdr>
          <w:top w:val="nil"/>
          <w:left w:val="nil"/>
          <w:bottom w:val="nil"/>
          <w:right w:val="nil"/>
          <w:between w:val="nil"/>
        </w:pBdr>
        <w:ind w:left="0" w:firstLine="709"/>
        <w:jc w:val="both"/>
        <w:rPr>
          <w:color w:val="000000"/>
        </w:rPr>
      </w:pPr>
      <w:r>
        <w:rPr>
          <w:color w:val="000000"/>
        </w:rPr>
        <w:t>Исполнитель выполняет Работы в соответствии и в сроки, установленные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31140D" w:rsidRDefault="00A60F54">
      <w:pPr>
        <w:pBdr>
          <w:top w:val="nil"/>
          <w:left w:val="nil"/>
          <w:bottom w:val="nil"/>
          <w:right w:val="nil"/>
          <w:between w:val="nil"/>
        </w:pBdr>
        <w:ind w:firstLine="709"/>
        <w:jc w:val="both"/>
        <w:rPr>
          <w:color w:val="000000"/>
        </w:rPr>
      </w:pPr>
      <w:r>
        <w:rPr>
          <w:color w:val="000000"/>
        </w:rPr>
        <w:t>Рабочим временем для проведения технического обслуживания и текущего ремонта контейнерного перегружателя KALMAR DRF450-60S5, а также его агрегатов, выполняемые выездной бригадой Исполнителя на территории Заказчика, принимается время – рабочие, выходные и праздничные дни с 08:00 до 20:00 по местному времени.</w:t>
      </w:r>
    </w:p>
    <w:p w:rsidR="0031140D" w:rsidRDefault="00A60F54">
      <w:pPr>
        <w:pBdr>
          <w:top w:val="nil"/>
          <w:left w:val="nil"/>
          <w:bottom w:val="nil"/>
          <w:right w:val="nil"/>
          <w:between w:val="nil"/>
        </w:pBdr>
        <w:ind w:firstLine="709"/>
        <w:jc w:val="both"/>
        <w:rPr>
          <w:color w:val="000000"/>
        </w:rPr>
      </w:pPr>
      <w:proofErr w:type="gramStart"/>
      <w:r>
        <w:rPr>
          <w:color w:val="000000"/>
        </w:rPr>
        <w:t xml:space="preserve">По результатам проведения предварительной диагностики контейнерного перегружателя KALMAR DRF450-60S5 Исполнитель при наличии необходимых запасных частей и деталей, по заданию Заказчика оформляет Заявку в соответствии с Формой Заявки (Приложение № 4 к настоящему Договору), в которой указываются: данные </w:t>
      </w:r>
      <w:r>
        <w:t>Заказчика</w:t>
      </w:r>
      <w:r>
        <w:rPr>
          <w:color w:val="000000"/>
        </w:rPr>
        <w:t>, информация о контейнерном перегружателе KALMAR DRF450-60S5, сданном в ремонт, перечень заявленных Работ, дата начала Работ, дата окончания Работ, и иные необходимые сведения.</w:t>
      </w:r>
      <w:proofErr w:type="gramEnd"/>
      <w:r>
        <w:rPr>
          <w:color w:val="000000"/>
        </w:rPr>
        <w:t xml:space="preserve"> Заявка подписывается обеими Сторонами в двух экземплярах при передаче контейнерного перегружателя KALMAR DRF450-60S5 в ремонт.</w:t>
      </w:r>
    </w:p>
    <w:p w:rsidR="0031140D" w:rsidRDefault="00A60F54">
      <w:pPr>
        <w:numPr>
          <w:ilvl w:val="1"/>
          <w:numId w:val="24"/>
        </w:numPr>
        <w:pBdr>
          <w:top w:val="nil"/>
          <w:left w:val="nil"/>
          <w:bottom w:val="nil"/>
          <w:right w:val="nil"/>
          <w:between w:val="nil"/>
        </w:pBdr>
        <w:ind w:left="0" w:firstLine="709"/>
        <w:jc w:val="both"/>
        <w:rPr>
          <w:color w:val="000000"/>
        </w:rPr>
      </w:pPr>
      <w:r>
        <w:rPr>
          <w:color w:val="000000"/>
        </w:rPr>
        <w:t xml:space="preserve">Прием Исполнителем контейнерного перегружателя KALMAR DRF450-60S5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Заказов-нарядов. </w:t>
      </w:r>
    </w:p>
    <w:p w:rsidR="0031140D" w:rsidRDefault="00A60F54">
      <w:pPr>
        <w:numPr>
          <w:ilvl w:val="1"/>
          <w:numId w:val="24"/>
        </w:numPr>
        <w:pBdr>
          <w:top w:val="nil"/>
          <w:left w:val="nil"/>
          <w:bottom w:val="nil"/>
          <w:right w:val="nil"/>
          <w:between w:val="nil"/>
        </w:pBdr>
        <w:ind w:left="0" w:firstLine="709"/>
        <w:jc w:val="both"/>
        <w:rPr>
          <w:color w:val="000000"/>
        </w:rPr>
      </w:pPr>
      <w:proofErr w:type="gramStart"/>
      <w:r>
        <w:rPr>
          <w:color w:val="000000"/>
        </w:rPr>
        <w:t>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неоговоренных в согласованной ранее Заявке запасных частей и материалов и (или) выполнение дополнительного объема Работ, требующего письменного согласования Сторонами.</w:t>
      </w:r>
      <w:proofErr w:type="gramEnd"/>
    </w:p>
    <w:p w:rsidR="0031140D" w:rsidRDefault="00A60F54">
      <w:pPr>
        <w:pBdr>
          <w:top w:val="nil"/>
          <w:left w:val="nil"/>
          <w:bottom w:val="nil"/>
          <w:right w:val="nil"/>
          <w:between w:val="nil"/>
        </w:pBdr>
        <w:ind w:firstLine="709"/>
        <w:jc w:val="both"/>
        <w:rPr>
          <w:color w:val="000000"/>
        </w:rPr>
      </w:pPr>
      <w:r>
        <w:rPr>
          <w:color w:val="000000"/>
        </w:rPr>
        <w:t xml:space="preserve">В этом случае Исполнитель незамедлительно, любым доступным способом (телефон, факс, электронная почта и др.) согласовывает с Заказчиком стоимость необходимых </w:t>
      </w:r>
      <w:r>
        <w:rPr>
          <w:color w:val="000000"/>
        </w:rPr>
        <w:lastRenderedPageBreak/>
        <w:t xml:space="preserve">запасных частей и материалов, дополнительных работ, а также время, необходимое для их проведения, что дополнительно указывается в Заявке и Заказе-наряде. </w:t>
      </w:r>
    </w:p>
    <w:p w:rsidR="0031140D" w:rsidRDefault="00A60F54">
      <w:pPr>
        <w:pBdr>
          <w:top w:val="nil"/>
          <w:left w:val="nil"/>
          <w:bottom w:val="nil"/>
          <w:right w:val="nil"/>
          <w:between w:val="nil"/>
        </w:pBdr>
        <w:ind w:firstLine="709"/>
        <w:jc w:val="both"/>
        <w:rPr>
          <w:color w:val="000000"/>
        </w:rPr>
      </w:pPr>
      <w:r>
        <w:rPr>
          <w:color w:val="000000"/>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4.1.3 настоящего Договора.  </w:t>
      </w:r>
    </w:p>
    <w:p w:rsidR="0031140D" w:rsidRDefault="00A60F54">
      <w:pPr>
        <w:numPr>
          <w:ilvl w:val="1"/>
          <w:numId w:val="24"/>
        </w:numPr>
        <w:pBdr>
          <w:top w:val="nil"/>
          <w:left w:val="nil"/>
          <w:bottom w:val="nil"/>
          <w:right w:val="nil"/>
          <w:between w:val="nil"/>
        </w:pBdr>
        <w:ind w:left="0" w:firstLine="709"/>
        <w:jc w:val="both"/>
        <w:rPr>
          <w:color w:val="000000"/>
        </w:rPr>
      </w:pPr>
      <w:r>
        <w:rPr>
          <w:color w:val="000000"/>
        </w:rPr>
        <w:t xml:space="preserve">Прием Заказчиком контейнерного перегружателя KALMAR DRF450-60S5 после выполнения Работ по настоящему Договору осуществляется на основании акта сдачи-приемки выполненных работ, либо </w:t>
      </w:r>
      <w:r>
        <w:t>УПД</w:t>
      </w:r>
      <w:r>
        <w:rPr>
          <w:color w:val="000000"/>
        </w:rPr>
        <w:t xml:space="preserve"> в течение 5 (пяти) календарных дней </w:t>
      </w:r>
      <w:proofErr w:type="gramStart"/>
      <w:r>
        <w:rPr>
          <w:color w:val="000000"/>
        </w:rPr>
        <w:t>с даты получения</w:t>
      </w:r>
      <w:proofErr w:type="gramEnd"/>
      <w:r>
        <w:rPr>
          <w:color w:val="000000"/>
        </w:rPr>
        <w:t xml:space="preserve"> уведомления о выполненных Работах в соответствии с пп.4.1.6. настоящего Договора.</w:t>
      </w:r>
    </w:p>
    <w:p w:rsidR="0031140D" w:rsidRDefault="00A60F54">
      <w:pPr>
        <w:numPr>
          <w:ilvl w:val="1"/>
          <w:numId w:val="24"/>
        </w:numPr>
        <w:pBdr>
          <w:top w:val="nil"/>
          <w:left w:val="nil"/>
          <w:bottom w:val="nil"/>
          <w:right w:val="nil"/>
          <w:between w:val="nil"/>
        </w:pBdr>
        <w:ind w:left="0" w:firstLine="709"/>
        <w:jc w:val="both"/>
        <w:rPr>
          <w:color w:val="000000"/>
        </w:rPr>
      </w:pPr>
      <w:r>
        <w:rPr>
          <w:color w:val="000000"/>
        </w:rPr>
        <w:t xml:space="preserve">В течение 5 (пяти) календарных дней </w:t>
      </w:r>
      <w:proofErr w:type="gramStart"/>
      <w:r>
        <w:rPr>
          <w:color w:val="000000"/>
        </w:rPr>
        <w:t>с даты окончания</w:t>
      </w:r>
      <w:proofErr w:type="gramEnd"/>
      <w:r>
        <w:rPr>
          <w:color w:val="000000"/>
        </w:rPr>
        <w:t xml:space="preserve"> выполнения Работ и подписания Сторонами Акта приема-передачи, Исполнитель предоставляет Заказчику счёт на оплату</w:t>
      </w:r>
      <w:r>
        <w:t xml:space="preserve"> и акт сдачи-приемки выполненных работ, либо УПД</w:t>
      </w:r>
      <w:r>
        <w:rPr>
          <w:color w:val="000000"/>
        </w:rPr>
        <w:t xml:space="preserve"> в двух экземплярах.</w:t>
      </w:r>
    </w:p>
    <w:p w:rsidR="0031140D" w:rsidRDefault="00A60F54">
      <w:pPr>
        <w:numPr>
          <w:ilvl w:val="1"/>
          <w:numId w:val="24"/>
        </w:numPr>
        <w:pBdr>
          <w:top w:val="nil"/>
          <w:left w:val="nil"/>
          <w:bottom w:val="nil"/>
          <w:right w:val="nil"/>
          <w:between w:val="nil"/>
        </w:pBdr>
        <w:ind w:left="0" w:firstLine="709"/>
        <w:jc w:val="both"/>
        <w:rPr>
          <w:color w:val="000000"/>
        </w:rPr>
      </w:pPr>
      <w:r>
        <w:rPr>
          <w:color w:val="000000"/>
        </w:rPr>
        <w:t>Итоговая приемка работ осуществляется согласно разделу 3 настоящего Договора.</w:t>
      </w:r>
    </w:p>
    <w:p w:rsidR="0031140D" w:rsidRDefault="0031140D">
      <w:pPr>
        <w:jc w:val="both"/>
      </w:pPr>
    </w:p>
    <w:p w:rsidR="0031140D" w:rsidRDefault="00A60F54">
      <w:pPr>
        <w:numPr>
          <w:ilvl w:val="0"/>
          <w:numId w:val="31"/>
        </w:numPr>
        <w:pBdr>
          <w:top w:val="nil"/>
          <w:left w:val="nil"/>
          <w:bottom w:val="nil"/>
          <w:right w:val="nil"/>
          <w:between w:val="nil"/>
        </w:pBdr>
        <w:ind w:left="0" w:firstLine="709"/>
        <w:jc w:val="center"/>
        <w:rPr>
          <w:b/>
          <w:color w:val="000000"/>
        </w:rPr>
      </w:pPr>
      <w:r>
        <w:rPr>
          <w:b/>
          <w:color w:val="000000"/>
        </w:rPr>
        <w:t>Ответственность Сторон</w:t>
      </w:r>
    </w:p>
    <w:p w:rsidR="0031140D" w:rsidRDefault="00A60F54">
      <w:pPr>
        <w:numPr>
          <w:ilvl w:val="1"/>
          <w:numId w:val="3"/>
        </w:numPr>
        <w:pBdr>
          <w:top w:val="nil"/>
          <w:left w:val="nil"/>
          <w:bottom w:val="nil"/>
          <w:right w:val="nil"/>
          <w:between w:val="nil"/>
        </w:pBdr>
        <w:ind w:left="0" w:firstLine="709"/>
        <w:jc w:val="both"/>
        <w:rPr>
          <w:color w:val="000000"/>
        </w:rPr>
      </w:pPr>
      <w:r>
        <w:rPr>
          <w:color w:val="000000"/>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1140D" w:rsidRDefault="00A60F54">
      <w:pPr>
        <w:numPr>
          <w:ilvl w:val="1"/>
          <w:numId w:val="3"/>
        </w:numPr>
        <w:pBdr>
          <w:top w:val="nil"/>
          <w:left w:val="nil"/>
          <w:bottom w:val="nil"/>
          <w:right w:val="nil"/>
          <w:between w:val="nil"/>
        </w:pBdr>
        <w:ind w:left="0" w:firstLine="709"/>
        <w:jc w:val="both"/>
        <w:rPr>
          <w:color w:val="000000"/>
        </w:rPr>
      </w:pPr>
      <w:r>
        <w:rPr>
          <w:color w:val="000000"/>
        </w:rPr>
        <w:t>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стоимости Работ, указанных в соответствующей Заявке за каждый день просрочки</w:t>
      </w:r>
      <w:r>
        <w:rPr>
          <w:i/>
          <w:color w:val="000000"/>
        </w:rPr>
        <w:t>.</w:t>
      </w:r>
    </w:p>
    <w:p w:rsidR="0031140D" w:rsidRDefault="00A60F54">
      <w:pPr>
        <w:numPr>
          <w:ilvl w:val="1"/>
          <w:numId w:val="3"/>
        </w:numPr>
        <w:pBdr>
          <w:top w:val="nil"/>
          <w:left w:val="nil"/>
          <w:bottom w:val="nil"/>
          <w:right w:val="nil"/>
          <w:between w:val="nil"/>
        </w:pBdr>
        <w:ind w:left="0" w:firstLine="709"/>
        <w:jc w:val="both"/>
        <w:rPr>
          <w:color w:val="000000"/>
        </w:rPr>
      </w:pPr>
      <w:r>
        <w:rPr>
          <w:color w:val="000000"/>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стоимости Работ, указанных в соответствующей Заявке.</w:t>
      </w:r>
    </w:p>
    <w:p w:rsidR="0031140D" w:rsidRDefault="00A60F54">
      <w:pPr>
        <w:widowControl w:val="0"/>
        <w:ind w:right="-6"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31140D" w:rsidRDefault="00A60F54">
      <w:pPr>
        <w:numPr>
          <w:ilvl w:val="1"/>
          <w:numId w:val="3"/>
        </w:numPr>
        <w:pBdr>
          <w:top w:val="nil"/>
          <w:left w:val="nil"/>
          <w:bottom w:val="nil"/>
          <w:right w:val="nil"/>
          <w:between w:val="nil"/>
        </w:pBdr>
        <w:ind w:left="0" w:firstLine="709"/>
        <w:jc w:val="both"/>
        <w:rPr>
          <w:color w:val="000000"/>
        </w:rPr>
      </w:pPr>
      <w:r>
        <w:rPr>
          <w:color w:val="000000"/>
        </w:rPr>
        <w:t>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rsidR="0031140D" w:rsidRDefault="0031140D">
      <w:pPr>
        <w:widowControl w:val="0"/>
        <w:pBdr>
          <w:top w:val="nil"/>
          <w:left w:val="nil"/>
          <w:bottom w:val="nil"/>
          <w:right w:val="nil"/>
          <w:between w:val="nil"/>
        </w:pBdr>
        <w:ind w:firstLine="709"/>
        <w:rPr>
          <w:b/>
          <w:color w:val="000000"/>
        </w:rPr>
      </w:pPr>
    </w:p>
    <w:p w:rsidR="0031140D" w:rsidRDefault="00A60F54">
      <w:pPr>
        <w:numPr>
          <w:ilvl w:val="0"/>
          <w:numId w:val="31"/>
        </w:numPr>
        <w:pBdr>
          <w:top w:val="nil"/>
          <w:left w:val="nil"/>
          <w:bottom w:val="nil"/>
          <w:right w:val="nil"/>
          <w:between w:val="nil"/>
        </w:pBdr>
        <w:ind w:left="0" w:firstLine="709"/>
        <w:jc w:val="center"/>
        <w:rPr>
          <w:b/>
          <w:color w:val="000000"/>
        </w:rPr>
      </w:pPr>
      <w:r>
        <w:rPr>
          <w:b/>
          <w:color w:val="000000"/>
        </w:rPr>
        <w:t>Гарантийные обязательства</w:t>
      </w:r>
    </w:p>
    <w:p w:rsidR="0031140D" w:rsidRDefault="00A60F54">
      <w:pPr>
        <w:numPr>
          <w:ilvl w:val="1"/>
          <w:numId w:val="5"/>
        </w:numPr>
        <w:pBdr>
          <w:top w:val="nil"/>
          <w:left w:val="nil"/>
          <w:bottom w:val="nil"/>
          <w:right w:val="nil"/>
          <w:between w:val="nil"/>
        </w:pBdr>
        <w:ind w:left="0" w:firstLine="709"/>
        <w:jc w:val="both"/>
        <w:rPr>
          <w:color w:val="000000"/>
        </w:rPr>
      </w:pPr>
      <w:r>
        <w:rPr>
          <w:color w:val="000000"/>
        </w:rPr>
        <w:t>Исполнитель гарантирует осуществление высококачественного ремонта и технического обслуживание контейнерных перегружателей KALMAR DRF450-60S5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31140D" w:rsidRDefault="00A60F54">
      <w:pPr>
        <w:numPr>
          <w:ilvl w:val="1"/>
          <w:numId w:val="5"/>
        </w:numPr>
        <w:pBdr>
          <w:top w:val="nil"/>
          <w:left w:val="nil"/>
          <w:bottom w:val="nil"/>
          <w:right w:val="nil"/>
          <w:between w:val="nil"/>
        </w:pBdr>
        <w:ind w:left="0" w:firstLine="709"/>
        <w:jc w:val="both"/>
        <w:rPr>
          <w:color w:val="000000"/>
        </w:rPr>
      </w:pPr>
      <w:r>
        <w:rPr>
          <w:color w:val="000000"/>
        </w:rPr>
        <w:t xml:space="preserve">Исполнитель осуществляет гарантийный ремонт, связанный с качеством выполненных Работ (Результата Работ) в период гарантийного срока, указанного в </w:t>
      </w:r>
      <w:proofErr w:type="spellStart"/>
      <w:r>
        <w:rPr>
          <w:color w:val="000000"/>
        </w:rPr>
        <w:t>пп</w:t>
      </w:r>
      <w:proofErr w:type="spellEnd"/>
      <w:r>
        <w:rPr>
          <w:color w:val="000000"/>
        </w:rPr>
        <w:t>. 3.5.-3.6. настоящего Договора.</w:t>
      </w:r>
    </w:p>
    <w:p w:rsidR="0031140D" w:rsidRDefault="00A60F54">
      <w:pPr>
        <w:numPr>
          <w:ilvl w:val="1"/>
          <w:numId w:val="5"/>
        </w:numPr>
        <w:pBdr>
          <w:top w:val="nil"/>
          <w:left w:val="nil"/>
          <w:bottom w:val="nil"/>
          <w:right w:val="nil"/>
          <w:between w:val="nil"/>
        </w:pBdr>
        <w:ind w:left="0" w:firstLine="709"/>
        <w:jc w:val="both"/>
        <w:rPr>
          <w:color w:val="000000"/>
        </w:rPr>
      </w:pPr>
      <w:r>
        <w:rPr>
          <w:color w:val="000000"/>
        </w:rPr>
        <w:t xml:space="preserve">Гарантийный период исчисляется </w:t>
      </w:r>
      <w:proofErr w:type="gramStart"/>
      <w:r>
        <w:rPr>
          <w:color w:val="000000"/>
        </w:rPr>
        <w:t>с даты подписания</w:t>
      </w:r>
      <w:proofErr w:type="gramEnd"/>
      <w:r>
        <w:rPr>
          <w:color w:val="000000"/>
        </w:rPr>
        <w:t xml:space="preserve"> Заказчиком либо его представителем Акта сдачи-приемки выполненных Работ.</w:t>
      </w:r>
    </w:p>
    <w:p w:rsidR="0031140D" w:rsidRDefault="00A60F54">
      <w:pPr>
        <w:numPr>
          <w:ilvl w:val="1"/>
          <w:numId w:val="5"/>
        </w:numPr>
        <w:pBdr>
          <w:top w:val="nil"/>
          <w:left w:val="nil"/>
          <w:bottom w:val="nil"/>
          <w:right w:val="nil"/>
          <w:between w:val="nil"/>
        </w:pBdr>
        <w:ind w:left="0" w:firstLine="709"/>
        <w:jc w:val="both"/>
        <w:rPr>
          <w:color w:val="000000"/>
        </w:rPr>
      </w:pPr>
      <w:r>
        <w:rPr>
          <w:color w:val="000000"/>
        </w:rPr>
        <w:t>В случае</w:t>
      </w:r>
      <w:proofErr w:type="gramStart"/>
      <w:r>
        <w:rPr>
          <w:color w:val="000000"/>
        </w:rPr>
        <w:t>,</w:t>
      </w:r>
      <w:proofErr w:type="gramEnd"/>
      <w:r>
        <w:rPr>
          <w:color w:val="000000"/>
        </w:rPr>
        <w:t xml:space="preserve">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31140D" w:rsidRDefault="00A60F54">
      <w:pPr>
        <w:numPr>
          <w:ilvl w:val="1"/>
          <w:numId w:val="5"/>
        </w:numPr>
        <w:pBdr>
          <w:top w:val="nil"/>
          <w:left w:val="nil"/>
          <w:bottom w:val="nil"/>
          <w:right w:val="nil"/>
          <w:between w:val="nil"/>
        </w:pBdr>
        <w:ind w:left="0" w:firstLine="709"/>
        <w:jc w:val="both"/>
        <w:rPr>
          <w:color w:val="000000"/>
        </w:rPr>
      </w:pPr>
      <w:r>
        <w:rPr>
          <w:color w:val="000000"/>
        </w:rPr>
        <w:t xml:space="preserve">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w:t>
      </w:r>
      <w:r>
        <w:rPr>
          <w:color w:val="000000"/>
        </w:rPr>
        <w:lastRenderedPageBreak/>
        <w:t>другим способом, позволяющим достоверно установить, что соответствующее уведомление получено уполномоченным представителем Исполнителя.</w:t>
      </w:r>
    </w:p>
    <w:p w:rsidR="0031140D" w:rsidRDefault="00A60F54">
      <w:pPr>
        <w:numPr>
          <w:ilvl w:val="1"/>
          <w:numId w:val="5"/>
        </w:numPr>
        <w:pBdr>
          <w:top w:val="nil"/>
          <w:left w:val="nil"/>
          <w:bottom w:val="nil"/>
          <w:right w:val="nil"/>
          <w:between w:val="nil"/>
        </w:pBdr>
        <w:ind w:left="0" w:firstLine="709"/>
        <w:jc w:val="both"/>
        <w:rPr>
          <w:color w:val="000000"/>
        </w:rPr>
      </w:pPr>
      <w:r>
        <w:rPr>
          <w:color w:val="000000"/>
        </w:rPr>
        <w:t xml:space="preserve">Исполнитель обязан провести гарантийный ремонт Результата работ в течение 10 (десяти) календарных дней </w:t>
      </w:r>
      <w:proofErr w:type="gramStart"/>
      <w:r>
        <w:rPr>
          <w:color w:val="000000"/>
        </w:rPr>
        <w:t>с даты получения</w:t>
      </w:r>
      <w:proofErr w:type="gramEnd"/>
      <w:r>
        <w:rPr>
          <w:color w:val="000000"/>
        </w:rPr>
        <w:t xml:space="preserve"> уведомления Заказчика.</w:t>
      </w:r>
    </w:p>
    <w:p w:rsidR="0031140D" w:rsidRDefault="00A60F54">
      <w:pPr>
        <w:shd w:val="clear" w:color="auto" w:fill="FFFFFF"/>
        <w:ind w:firstLine="709"/>
        <w:jc w:val="both"/>
      </w:pPr>
      <w:r>
        <w:t>Расходы Исполнителя, связанные с проведением гарантийного ремонта Результата Работ, Заказчиком не возмещаются.</w:t>
      </w:r>
    </w:p>
    <w:p w:rsidR="0031140D" w:rsidRDefault="00A60F54">
      <w:pPr>
        <w:numPr>
          <w:ilvl w:val="1"/>
          <w:numId w:val="5"/>
        </w:numPr>
        <w:pBdr>
          <w:top w:val="nil"/>
          <w:left w:val="nil"/>
          <w:bottom w:val="nil"/>
          <w:right w:val="nil"/>
          <w:between w:val="nil"/>
        </w:pBdr>
        <w:ind w:left="0" w:firstLine="709"/>
        <w:jc w:val="both"/>
        <w:rPr>
          <w:color w:val="000000"/>
        </w:rPr>
      </w:pPr>
      <w:r>
        <w:rPr>
          <w:color w:val="000000"/>
        </w:rPr>
        <w:t>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31140D" w:rsidRDefault="0031140D">
      <w:pPr>
        <w:pBdr>
          <w:top w:val="nil"/>
          <w:left w:val="nil"/>
          <w:bottom w:val="nil"/>
          <w:right w:val="nil"/>
          <w:between w:val="nil"/>
        </w:pBdr>
        <w:ind w:firstLine="567"/>
        <w:jc w:val="both"/>
        <w:rPr>
          <w:color w:val="000000"/>
        </w:rPr>
      </w:pPr>
    </w:p>
    <w:p w:rsidR="0031140D" w:rsidRDefault="00A60F54">
      <w:pPr>
        <w:numPr>
          <w:ilvl w:val="0"/>
          <w:numId w:val="31"/>
        </w:numPr>
        <w:pBdr>
          <w:top w:val="nil"/>
          <w:left w:val="nil"/>
          <w:bottom w:val="nil"/>
          <w:right w:val="nil"/>
          <w:between w:val="nil"/>
        </w:pBdr>
        <w:ind w:left="0" w:firstLine="709"/>
        <w:jc w:val="center"/>
        <w:rPr>
          <w:b/>
          <w:color w:val="000000"/>
        </w:rPr>
      </w:pPr>
      <w:r>
        <w:rPr>
          <w:b/>
          <w:color w:val="000000"/>
        </w:rPr>
        <w:t>Обстоятельства непреодолимой силы</w:t>
      </w:r>
    </w:p>
    <w:p w:rsidR="0031140D" w:rsidRDefault="00A60F54">
      <w:pPr>
        <w:numPr>
          <w:ilvl w:val="1"/>
          <w:numId w:val="8"/>
        </w:numPr>
        <w:pBdr>
          <w:top w:val="nil"/>
          <w:left w:val="nil"/>
          <w:bottom w:val="nil"/>
          <w:right w:val="nil"/>
          <w:between w:val="nil"/>
        </w:pBdr>
        <w:ind w:left="0" w:firstLine="709"/>
        <w:jc w:val="both"/>
        <w:rPr>
          <w:color w:val="000000"/>
        </w:rPr>
      </w:pP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1140D" w:rsidRDefault="00A60F54">
      <w:pPr>
        <w:numPr>
          <w:ilvl w:val="1"/>
          <w:numId w:val="8"/>
        </w:numPr>
        <w:pBdr>
          <w:top w:val="nil"/>
          <w:left w:val="nil"/>
          <w:bottom w:val="nil"/>
          <w:right w:val="nil"/>
          <w:between w:val="nil"/>
        </w:pBdr>
        <w:ind w:left="0" w:firstLine="709"/>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1140D" w:rsidRDefault="00A60F54">
      <w:pPr>
        <w:numPr>
          <w:ilvl w:val="1"/>
          <w:numId w:val="8"/>
        </w:numPr>
        <w:pBdr>
          <w:top w:val="nil"/>
          <w:left w:val="nil"/>
          <w:bottom w:val="nil"/>
          <w:right w:val="nil"/>
          <w:between w:val="nil"/>
        </w:pBdr>
        <w:ind w:left="0" w:firstLine="709"/>
        <w:jc w:val="both"/>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1140D" w:rsidRDefault="00A60F54">
      <w:pPr>
        <w:numPr>
          <w:ilvl w:val="1"/>
          <w:numId w:val="8"/>
        </w:numPr>
        <w:pBdr>
          <w:top w:val="nil"/>
          <w:left w:val="nil"/>
          <w:bottom w:val="nil"/>
          <w:right w:val="nil"/>
          <w:between w:val="nil"/>
        </w:pBdr>
        <w:ind w:left="0" w:firstLine="709"/>
        <w:jc w:val="both"/>
        <w:rPr>
          <w:color w:val="000000"/>
        </w:rPr>
      </w:pPr>
      <w:r>
        <w:rPr>
          <w:color w:val="000000"/>
        </w:rPr>
        <w:t xml:space="preserve">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пунктом 10.</w:t>
      </w:r>
      <w:r>
        <w:t>3</w:t>
      </w:r>
      <w:r>
        <w:rPr>
          <w:color w:val="000000"/>
        </w:rPr>
        <w:t xml:space="preserve"> настоящего Договора.</w:t>
      </w:r>
    </w:p>
    <w:p w:rsidR="0031140D" w:rsidRDefault="0031140D">
      <w:pPr>
        <w:widowControl w:val="0"/>
        <w:pBdr>
          <w:top w:val="nil"/>
          <w:left w:val="nil"/>
          <w:bottom w:val="nil"/>
          <w:right w:val="nil"/>
          <w:between w:val="nil"/>
        </w:pBdr>
        <w:ind w:firstLine="709"/>
        <w:rPr>
          <w:i/>
          <w:color w:val="000000"/>
        </w:rPr>
      </w:pPr>
    </w:p>
    <w:p w:rsidR="0031140D" w:rsidRDefault="00A60F54">
      <w:pPr>
        <w:numPr>
          <w:ilvl w:val="0"/>
          <w:numId w:val="31"/>
        </w:numPr>
        <w:pBdr>
          <w:top w:val="nil"/>
          <w:left w:val="nil"/>
          <w:bottom w:val="nil"/>
          <w:right w:val="nil"/>
          <w:between w:val="nil"/>
        </w:pBdr>
        <w:ind w:left="0" w:firstLine="709"/>
        <w:jc w:val="center"/>
        <w:rPr>
          <w:b/>
          <w:color w:val="000000"/>
        </w:rPr>
      </w:pPr>
      <w:r>
        <w:rPr>
          <w:b/>
          <w:color w:val="000000"/>
        </w:rPr>
        <w:t>Разрешение споров</w:t>
      </w:r>
    </w:p>
    <w:p w:rsidR="0031140D" w:rsidRDefault="00A60F54">
      <w:pPr>
        <w:numPr>
          <w:ilvl w:val="1"/>
          <w:numId w:val="11"/>
        </w:numPr>
        <w:pBdr>
          <w:top w:val="nil"/>
          <w:left w:val="nil"/>
          <w:bottom w:val="nil"/>
          <w:right w:val="nil"/>
          <w:between w:val="nil"/>
        </w:pBdr>
        <w:ind w:left="0" w:firstLine="709"/>
        <w:jc w:val="both"/>
        <w:rPr>
          <w:color w:val="000000"/>
        </w:rPr>
      </w:pPr>
      <w:r>
        <w:rPr>
          <w:color w:val="000000"/>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1140D" w:rsidRDefault="00A60F54">
      <w:pPr>
        <w:numPr>
          <w:ilvl w:val="1"/>
          <w:numId w:val="11"/>
        </w:numPr>
        <w:pBdr>
          <w:top w:val="nil"/>
          <w:left w:val="nil"/>
          <w:bottom w:val="nil"/>
          <w:right w:val="nil"/>
          <w:between w:val="nil"/>
        </w:pBdr>
        <w:ind w:left="0" w:firstLine="709"/>
        <w:jc w:val="both"/>
        <w:rPr>
          <w:color w:val="000000"/>
        </w:rPr>
      </w:pPr>
      <w:r>
        <w:rPr>
          <w:color w:val="000000"/>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 xml:space="preserve"> претензии.</w:t>
      </w:r>
    </w:p>
    <w:p w:rsidR="0031140D" w:rsidRDefault="00A60F54">
      <w:pPr>
        <w:numPr>
          <w:ilvl w:val="1"/>
          <w:numId w:val="11"/>
        </w:numPr>
        <w:pBdr>
          <w:top w:val="nil"/>
          <w:left w:val="nil"/>
          <w:bottom w:val="nil"/>
          <w:right w:val="nil"/>
          <w:between w:val="nil"/>
        </w:pBdr>
        <w:ind w:left="0" w:firstLine="709"/>
        <w:jc w:val="both"/>
        <w:rPr>
          <w:color w:val="000000"/>
        </w:rPr>
      </w:pPr>
      <w:r>
        <w:rPr>
          <w:color w:val="000000"/>
        </w:rPr>
        <w:t>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31140D" w:rsidRDefault="0031140D">
      <w:pPr>
        <w:widowControl w:val="0"/>
        <w:pBdr>
          <w:top w:val="nil"/>
          <w:left w:val="nil"/>
          <w:bottom w:val="nil"/>
          <w:right w:val="nil"/>
          <w:between w:val="nil"/>
        </w:pBdr>
        <w:ind w:firstLine="709"/>
        <w:jc w:val="both"/>
        <w:rPr>
          <w:color w:val="000000"/>
        </w:rPr>
      </w:pPr>
    </w:p>
    <w:p w:rsidR="0031140D" w:rsidRDefault="00A60F54">
      <w:pPr>
        <w:numPr>
          <w:ilvl w:val="0"/>
          <w:numId w:val="31"/>
        </w:numPr>
        <w:pBdr>
          <w:top w:val="nil"/>
          <w:left w:val="nil"/>
          <w:bottom w:val="nil"/>
          <w:right w:val="nil"/>
          <w:between w:val="nil"/>
        </w:pBdr>
        <w:ind w:left="0" w:firstLine="709"/>
        <w:jc w:val="center"/>
        <w:rPr>
          <w:b/>
          <w:color w:val="000000"/>
        </w:rPr>
      </w:pPr>
      <w:r>
        <w:rPr>
          <w:b/>
          <w:color w:val="000000"/>
        </w:rPr>
        <w:t>Порядок внесения</w:t>
      </w:r>
    </w:p>
    <w:p w:rsidR="0031140D" w:rsidRDefault="00A60F54">
      <w:pPr>
        <w:widowControl w:val="0"/>
        <w:pBdr>
          <w:top w:val="nil"/>
          <w:left w:val="nil"/>
          <w:bottom w:val="nil"/>
          <w:right w:val="nil"/>
          <w:between w:val="nil"/>
        </w:pBdr>
        <w:ind w:firstLine="709"/>
        <w:jc w:val="center"/>
        <w:rPr>
          <w:b/>
          <w:color w:val="000000"/>
        </w:rPr>
      </w:pPr>
      <w:r>
        <w:rPr>
          <w:b/>
          <w:color w:val="000000"/>
        </w:rPr>
        <w:t>изменений, дополнений в Договор и его расторжения</w:t>
      </w:r>
    </w:p>
    <w:p w:rsidR="0031140D" w:rsidRDefault="00A60F54">
      <w:pPr>
        <w:numPr>
          <w:ilvl w:val="1"/>
          <w:numId w:val="14"/>
        </w:numPr>
        <w:pBdr>
          <w:top w:val="nil"/>
          <w:left w:val="nil"/>
          <w:bottom w:val="nil"/>
          <w:right w:val="nil"/>
          <w:between w:val="nil"/>
        </w:pBdr>
        <w:ind w:left="0" w:firstLine="705"/>
        <w:jc w:val="both"/>
        <w:rPr>
          <w:color w:val="000000"/>
        </w:rPr>
      </w:pPr>
      <w:r>
        <w:rPr>
          <w:color w:val="000000"/>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1140D" w:rsidRDefault="00A60F54">
      <w:pPr>
        <w:numPr>
          <w:ilvl w:val="1"/>
          <w:numId w:val="14"/>
        </w:numPr>
        <w:ind w:left="0" w:firstLine="705"/>
        <w:jc w:val="both"/>
      </w:pPr>
      <w:r>
        <w:t xml:space="preserve">Настоящий Договор </w:t>
      </w:r>
      <w:proofErr w:type="gramStart"/>
      <w:r>
        <w:t>может быть досрочно расторгнут</w:t>
      </w:r>
      <w:proofErr w:type="gramEnd"/>
      <w:r>
        <w:t xml:space="preserve"> по основаниям, предусмотренным действующим законодательством Российской Федерации и настоящим Договором</w:t>
      </w:r>
    </w:p>
    <w:p w:rsidR="0031140D" w:rsidRDefault="00A60F54">
      <w:pPr>
        <w:numPr>
          <w:ilvl w:val="1"/>
          <w:numId w:val="14"/>
        </w:numPr>
        <w:pBdr>
          <w:top w:val="nil"/>
          <w:left w:val="nil"/>
          <w:bottom w:val="nil"/>
          <w:right w:val="nil"/>
          <w:between w:val="nil"/>
        </w:pBdr>
        <w:ind w:left="0" w:firstLine="705"/>
        <w:jc w:val="both"/>
        <w:rPr>
          <w:color w:val="000000"/>
        </w:rPr>
      </w:pPr>
      <w:r>
        <w:rPr>
          <w:color w:val="000000"/>
        </w:rP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color w:val="000000"/>
        </w:rPr>
        <w:t>позднее</w:t>
      </w:r>
      <w:proofErr w:type="gramEnd"/>
      <w:r>
        <w:rPr>
          <w:color w:val="000000"/>
        </w:rPr>
        <w:t xml:space="preserve"> чем за 30 (тридцать) календарных дней до предполагаемой даты расторжения настоящего Договора. Настоящий </w:t>
      </w:r>
      <w:r>
        <w:rPr>
          <w:color w:val="000000"/>
        </w:rPr>
        <w:lastRenderedPageBreak/>
        <w:t>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31140D" w:rsidRDefault="0031140D">
      <w:pPr>
        <w:widowControl w:val="0"/>
        <w:pBdr>
          <w:top w:val="nil"/>
          <w:left w:val="nil"/>
          <w:bottom w:val="nil"/>
          <w:right w:val="nil"/>
          <w:between w:val="nil"/>
        </w:pBdr>
        <w:ind w:firstLine="709"/>
        <w:jc w:val="both"/>
        <w:rPr>
          <w:color w:val="000000"/>
        </w:rPr>
      </w:pPr>
    </w:p>
    <w:p w:rsidR="0031140D" w:rsidRDefault="00A60F54">
      <w:pPr>
        <w:numPr>
          <w:ilvl w:val="0"/>
          <w:numId w:val="31"/>
        </w:numPr>
        <w:pBdr>
          <w:top w:val="nil"/>
          <w:left w:val="nil"/>
          <w:bottom w:val="nil"/>
          <w:right w:val="nil"/>
          <w:between w:val="nil"/>
        </w:pBdr>
        <w:ind w:left="0" w:firstLine="709"/>
        <w:jc w:val="center"/>
        <w:rPr>
          <w:b/>
          <w:color w:val="000000"/>
        </w:rPr>
      </w:pPr>
      <w:r>
        <w:rPr>
          <w:b/>
          <w:color w:val="000000"/>
        </w:rPr>
        <w:t>Срок действия Договора</w:t>
      </w:r>
    </w:p>
    <w:p w:rsidR="0031140D" w:rsidRDefault="00A60F54">
      <w:pPr>
        <w:numPr>
          <w:ilvl w:val="1"/>
          <w:numId w:val="27"/>
        </w:numPr>
        <w:pBdr>
          <w:top w:val="nil"/>
          <w:left w:val="nil"/>
          <w:bottom w:val="nil"/>
          <w:right w:val="nil"/>
          <w:between w:val="nil"/>
        </w:pBdr>
        <w:ind w:left="0" w:firstLine="709"/>
        <w:jc w:val="both"/>
        <w:rPr>
          <w:color w:val="000000"/>
        </w:rPr>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по 3</w:t>
      </w:r>
      <w:r>
        <w:t>1декабря</w:t>
      </w:r>
      <w:r>
        <w:rPr>
          <w:color w:val="000000"/>
        </w:rPr>
        <w:t xml:space="preserve"> 2023 года, а в части взаиморасчетов – до полного исполнения Сторонами обязательств.</w:t>
      </w:r>
    </w:p>
    <w:p w:rsidR="0031140D" w:rsidRDefault="0031140D">
      <w:pPr>
        <w:pBdr>
          <w:top w:val="nil"/>
          <w:left w:val="nil"/>
          <w:bottom w:val="nil"/>
          <w:right w:val="nil"/>
          <w:between w:val="nil"/>
        </w:pBdr>
        <w:ind w:left="709"/>
        <w:jc w:val="both"/>
        <w:rPr>
          <w:color w:val="000000"/>
        </w:rPr>
      </w:pPr>
    </w:p>
    <w:p w:rsidR="0031140D" w:rsidRDefault="00A60F54">
      <w:pPr>
        <w:numPr>
          <w:ilvl w:val="0"/>
          <w:numId w:val="31"/>
        </w:numPr>
        <w:pBdr>
          <w:top w:val="nil"/>
          <w:left w:val="nil"/>
          <w:bottom w:val="nil"/>
          <w:right w:val="nil"/>
          <w:between w:val="nil"/>
        </w:pBdr>
        <w:ind w:left="0" w:firstLine="709"/>
        <w:jc w:val="center"/>
        <w:rPr>
          <w:b/>
          <w:color w:val="000000"/>
        </w:rPr>
      </w:pPr>
      <w:proofErr w:type="spellStart"/>
      <w:r>
        <w:rPr>
          <w:b/>
          <w:color w:val="000000"/>
        </w:rPr>
        <w:t>Антикоррупционная</w:t>
      </w:r>
      <w:proofErr w:type="spellEnd"/>
      <w:r>
        <w:rPr>
          <w:b/>
          <w:color w:val="000000"/>
        </w:rPr>
        <w:t xml:space="preserve"> оговорка</w:t>
      </w:r>
    </w:p>
    <w:p w:rsidR="0031140D" w:rsidRDefault="00A60F54">
      <w:pPr>
        <w:numPr>
          <w:ilvl w:val="1"/>
          <w:numId w:val="17"/>
        </w:numPr>
        <w:pBdr>
          <w:top w:val="nil"/>
          <w:left w:val="nil"/>
          <w:bottom w:val="nil"/>
          <w:right w:val="nil"/>
          <w:between w:val="nil"/>
        </w:pBdr>
        <w:ind w:left="0" w:firstLine="709"/>
        <w:jc w:val="both"/>
        <w:rPr>
          <w:color w:val="000000"/>
        </w:rPr>
      </w:pP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140D" w:rsidRDefault="00A60F54">
      <w:pPr>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140D" w:rsidRDefault="00A60F54">
      <w:pPr>
        <w:numPr>
          <w:ilvl w:val="1"/>
          <w:numId w:val="17"/>
        </w:numPr>
        <w:pBdr>
          <w:top w:val="nil"/>
          <w:left w:val="nil"/>
          <w:bottom w:val="nil"/>
          <w:right w:val="nil"/>
          <w:between w:val="nil"/>
        </w:pBdr>
        <w:ind w:left="0" w:firstLine="709"/>
        <w:jc w:val="both"/>
        <w:rPr>
          <w:color w:val="000000"/>
        </w:rPr>
      </w:pPr>
      <w:r>
        <w:rPr>
          <w:color w:val="000000"/>
        </w:rPr>
        <w:t xml:space="preserve">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31140D" w:rsidRDefault="00A60F54">
      <w:pPr>
        <w:ind w:firstLine="709"/>
        <w:jc w:val="both"/>
      </w:pPr>
      <w:r>
        <w:t xml:space="preserve">Каналы уведомления Исполнителя о нарушениях каких-либо положений пункта 12.1 настоящего </w:t>
      </w:r>
      <w:r w:rsidRPr="008637B2">
        <w:t xml:space="preserve">Договора: </w:t>
      </w:r>
      <w:hyperlink r:id="rId24">
        <w:r w:rsidRPr="008637B2">
          <w:t>___________</w:t>
        </w:r>
      </w:hyperlink>
      <w:r w:rsidRPr="008637B2">
        <w:t>.</w:t>
      </w:r>
    </w:p>
    <w:p w:rsidR="0031140D" w:rsidRDefault="00A60F54">
      <w:pPr>
        <w:ind w:firstLine="709"/>
        <w:jc w:val="both"/>
      </w:pPr>
      <w:r>
        <w:t>Каналы уведомления Заказчика о нарушениях каких-либо положений пункта 12.1 настоящего Договора: 8 (495) 788-17-17, официальный сайт www.trcont.com.</w:t>
      </w:r>
    </w:p>
    <w:p w:rsidR="0031140D" w:rsidRDefault="00A60F54">
      <w:pPr>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1140D" w:rsidRDefault="00A60F54">
      <w:pPr>
        <w:numPr>
          <w:ilvl w:val="1"/>
          <w:numId w:val="17"/>
        </w:numPr>
        <w:pBdr>
          <w:top w:val="nil"/>
          <w:left w:val="nil"/>
          <w:bottom w:val="nil"/>
          <w:right w:val="nil"/>
          <w:between w:val="nil"/>
        </w:pBdr>
        <w:ind w:left="0" w:firstLine="709"/>
        <w:jc w:val="both"/>
        <w:rPr>
          <w:color w:val="000000"/>
        </w:rPr>
      </w:pPr>
      <w:r>
        <w:rPr>
          <w:color w:val="000000"/>
        </w:rPr>
        <w:t>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31140D" w:rsidRDefault="00A60F54">
      <w:pPr>
        <w:numPr>
          <w:ilvl w:val="1"/>
          <w:numId w:val="17"/>
        </w:numPr>
        <w:pBdr>
          <w:top w:val="nil"/>
          <w:left w:val="nil"/>
          <w:bottom w:val="nil"/>
          <w:right w:val="nil"/>
          <w:between w:val="nil"/>
        </w:pBdr>
        <w:ind w:left="0" w:firstLine="709"/>
        <w:jc w:val="both"/>
        <w:rPr>
          <w:color w:val="000000"/>
        </w:rPr>
      </w:pPr>
      <w:r>
        <w:rPr>
          <w:color w:val="000000"/>
        </w:rPr>
        <w:t xml:space="preserve">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w:t>
      </w:r>
    </w:p>
    <w:p w:rsidR="0031140D" w:rsidRDefault="0031140D">
      <w:pPr>
        <w:pBdr>
          <w:top w:val="nil"/>
          <w:left w:val="nil"/>
          <w:bottom w:val="nil"/>
          <w:right w:val="nil"/>
          <w:between w:val="nil"/>
        </w:pBdr>
        <w:ind w:firstLine="709"/>
        <w:jc w:val="both"/>
        <w:rPr>
          <w:color w:val="000000"/>
        </w:rPr>
      </w:pPr>
    </w:p>
    <w:p w:rsidR="0031140D" w:rsidRDefault="00A60F54">
      <w:pPr>
        <w:numPr>
          <w:ilvl w:val="0"/>
          <w:numId w:val="31"/>
        </w:numPr>
        <w:pBdr>
          <w:top w:val="nil"/>
          <w:left w:val="nil"/>
          <w:bottom w:val="nil"/>
          <w:right w:val="nil"/>
          <w:between w:val="nil"/>
        </w:pBdr>
        <w:ind w:left="0" w:firstLine="709"/>
        <w:jc w:val="center"/>
        <w:rPr>
          <w:b/>
          <w:color w:val="000000"/>
        </w:rPr>
      </w:pPr>
      <w:r>
        <w:rPr>
          <w:b/>
          <w:color w:val="000000"/>
        </w:rPr>
        <w:t>Гарантии и заверения Исполнителя</w:t>
      </w:r>
    </w:p>
    <w:p w:rsidR="0031140D" w:rsidRDefault="00A60F54">
      <w:pPr>
        <w:numPr>
          <w:ilvl w:val="1"/>
          <w:numId w:val="34"/>
        </w:numPr>
        <w:pBdr>
          <w:top w:val="nil"/>
          <w:left w:val="nil"/>
          <w:bottom w:val="nil"/>
          <w:right w:val="nil"/>
          <w:between w:val="nil"/>
        </w:pBdr>
        <w:ind w:left="0" w:firstLine="709"/>
        <w:jc w:val="both"/>
      </w:pPr>
      <w:r>
        <w:rPr>
          <w:color w:val="000000"/>
        </w:rPr>
        <w:lastRenderedPageBreak/>
        <w:t>Исполнитель настоящим заверяет Заказчика и гарантирует, что на дату заключения настоящего Договора:</w:t>
      </w:r>
    </w:p>
    <w:p w:rsidR="0031140D" w:rsidRDefault="00A60F54">
      <w:pPr>
        <w:numPr>
          <w:ilvl w:val="2"/>
          <w:numId w:val="34"/>
        </w:numPr>
        <w:pBdr>
          <w:top w:val="nil"/>
          <w:left w:val="nil"/>
          <w:bottom w:val="nil"/>
          <w:right w:val="nil"/>
          <w:between w:val="nil"/>
        </w:pBdr>
        <w:ind w:left="0" w:firstLine="709"/>
        <w:jc w:val="both"/>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31140D" w:rsidRDefault="00A60F54">
      <w:pPr>
        <w:numPr>
          <w:ilvl w:val="2"/>
          <w:numId w:val="34"/>
        </w:numPr>
        <w:pBdr>
          <w:top w:val="nil"/>
          <w:left w:val="nil"/>
          <w:bottom w:val="nil"/>
          <w:right w:val="nil"/>
          <w:between w:val="nil"/>
        </w:pBdr>
        <w:ind w:left="0" w:firstLine="709"/>
        <w:jc w:val="both"/>
      </w:pPr>
      <w:r>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1140D" w:rsidRDefault="00A60F54">
      <w:pPr>
        <w:numPr>
          <w:ilvl w:val="2"/>
          <w:numId w:val="34"/>
        </w:numPr>
        <w:pBdr>
          <w:top w:val="nil"/>
          <w:left w:val="nil"/>
          <w:bottom w:val="nil"/>
          <w:right w:val="nil"/>
          <w:between w:val="nil"/>
        </w:pBdr>
        <w:ind w:left="0" w:firstLine="709"/>
        <w:jc w:val="both"/>
      </w:pPr>
      <w:r>
        <w:rPr>
          <w:color w:val="000000"/>
        </w:rPr>
        <w:t>Настоящий Договор от имени Исполнителя подписан лицом, которое надлежащим образом уполномочено совершать такие действия;</w:t>
      </w:r>
    </w:p>
    <w:p w:rsidR="0031140D" w:rsidRDefault="00A60F54">
      <w:pPr>
        <w:numPr>
          <w:ilvl w:val="2"/>
          <w:numId w:val="34"/>
        </w:numPr>
        <w:pBdr>
          <w:top w:val="nil"/>
          <w:left w:val="nil"/>
          <w:bottom w:val="nil"/>
          <w:right w:val="nil"/>
          <w:between w:val="nil"/>
        </w:pBdr>
        <w:ind w:left="0" w:firstLine="709"/>
        <w:jc w:val="both"/>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1140D" w:rsidRDefault="00A60F54">
      <w:pPr>
        <w:numPr>
          <w:ilvl w:val="2"/>
          <w:numId w:val="34"/>
        </w:numPr>
        <w:pBdr>
          <w:top w:val="nil"/>
          <w:left w:val="nil"/>
          <w:bottom w:val="nil"/>
          <w:right w:val="nil"/>
          <w:between w:val="nil"/>
        </w:pBdr>
        <w:ind w:left="0" w:firstLine="709"/>
        <w:jc w:val="both"/>
      </w:pPr>
      <w:r>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rsidR="0031140D" w:rsidRDefault="0031140D">
      <w:pPr>
        <w:pBdr>
          <w:top w:val="nil"/>
          <w:left w:val="nil"/>
          <w:bottom w:val="nil"/>
          <w:right w:val="nil"/>
          <w:between w:val="nil"/>
        </w:pBdr>
        <w:ind w:left="709"/>
        <w:jc w:val="both"/>
        <w:rPr>
          <w:color w:val="000000"/>
        </w:rPr>
      </w:pPr>
    </w:p>
    <w:p w:rsidR="0031140D" w:rsidRDefault="00A60F54">
      <w:pPr>
        <w:numPr>
          <w:ilvl w:val="0"/>
          <w:numId w:val="31"/>
        </w:numPr>
        <w:pBdr>
          <w:top w:val="nil"/>
          <w:left w:val="nil"/>
          <w:bottom w:val="nil"/>
          <w:right w:val="nil"/>
          <w:between w:val="nil"/>
        </w:pBdr>
        <w:ind w:left="0" w:firstLine="709"/>
        <w:jc w:val="center"/>
        <w:rPr>
          <w:b/>
          <w:color w:val="000000"/>
        </w:rPr>
      </w:pPr>
      <w:r>
        <w:rPr>
          <w:b/>
          <w:color w:val="000000"/>
        </w:rPr>
        <w:t>Прочие условия</w:t>
      </w:r>
    </w:p>
    <w:p w:rsidR="0031140D" w:rsidRDefault="00A60F54">
      <w:pPr>
        <w:numPr>
          <w:ilvl w:val="1"/>
          <w:numId w:val="36"/>
        </w:numPr>
        <w:pBdr>
          <w:top w:val="nil"/>
          <w:left w:val="nil"/>
          <w:bottom w:val="nil"/>
          <w:right w:val="nil"/>
          <w:between w:val="nil"/>
        </w:pBdr>
        <w:ind w:left="0" w:firstLine="709"/>
        <w:jc w:val="both"/>
      </w:pPr>
      <w:r>
        <w:rPr>
          <w:color w:val="000000"/>
        </w:rPr>
        <w:t>Право собственности на результат Работ по настоящему Договору принадлежит Заказчику.</w:t>
      </w:r>
    </w:p>
    <w:p w:rsidR="0031140D" w:rsidRDefault="00A60F54">
      <w:pPr>
        <w:numPr>
          <w:ilvl w:val="1"/>
          <w:numId w:val="36"/>
        </w:numPr>
        <w:pBdr>
          <w:top w:val="nil"/>
          <w:left w:val="nil"/>
          <w:bottom w:val="nil"/>
          <w:right w:val="nil"/>
          <w:between w:val="nil"/>
        </w:pBdr>
        <w:ind w:left="0" w:firstLine="709"/>
        <w:jc w:val="both"/>
      </w:pPr>
      <w:r>
        <w:rPr>
          <w:color w:val="000000"/>
        </w:rPr>
        <w:t xml:space="preserve">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31140D" w:rsidRDefault="00A60F54">
      <w:pPr>
        <w:numPr>
          <w:ilvl w:val="1"/>
          <w:numId w:val="36"/>
        </w:numPr>
        <w:pBdr>
          <w:top w:val="nil"/>
          <w:left w:val="nil"/>
          <w:bottom w:val="nil"/>
          <w:right w:val="nil"/>
          <w:between w:val="nil"/>
        </w:pBdr>
        <w:ind w:left="0" w:firstLine="709"/>
        <w:jc w:val="both"/>
      </w:pPr>
      <w:proofErr w:type="gramStart"/>
      <w:r>
        <w:rPr>
          <w:color w:val="000000"/>
        </w:rPr>
        <w:t>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31140D" w:rsidRDefault="00A60F54">
      <w:pPr>
        <w:numPr>
          <w:ilvl w:val="1"/>
          <w:numId w:val="36"/>
        </w:numPr>
        <w:pBdr>
          <w:top w:val="nil"/>
          <w:left w:val="nil"/>
          <w:bottom w:val="nil"/>
          <w:right w:val="nil"/>
          <w:between w:val="nil"/>
        </w:pBdr>
        <w:ind w:left="0" w:firstLine="709"/>
        <w:jc w:val="both"/>
      </w:pPr>
      <w:r>
        <w:rPr>
          <w:color w:val="000000"/>
        </w:rPr>
        <w:t>Все приложения к настоящему Договору являются его неотъемлемыми частями.</w:t>
      </w:r>
    </w:p>
    <w:p w:rsidR="0031140D" w:rsidRDefault="00A60F54">
      <w:pPr>
        <w:numPr>
          <w:ilvl w:val="1"/>
          <w:numId w:val="36"/>
        </w:numPr>
        <w:pBdr>
          <w:top w:val="nil"/>
          <w:left w:val="nil"/>
          <w:bottom w:val="nil"/>
          <w:right w:val="nil"/>
          <w:between w:val="nil"/>
        </w:pBdr>
        <w:ind w:left="0" w:firstLine="709"/>
        <w:jc w:val="both"/>
      </w:pPr>
      <w:r>
        <w:rPr>
          <w:color w:val="000000"/>
        </w:rPr>
        <w:t>Передача прав и обязанностей Исполнителя третьим лицам не допускается без письменного согласия Заказчика.</w:t>
      </w:r>
    </w:p>
    <w:p w:rsidR="0031140D" w:rsidRDefault="00A60F54">
      <w:pPr>
        <w:numPr>
          <w:ilvl w:val="1"/>
          <w:numId w:val="36"/>
        </w:numPr>
        <w:pBdr>
          <w:top w:val="nil"/>
          <w:left w:val="nil"/>
          <w:bottom w:val="nil"/>
          <w:right w:val="nil"/>
          <w:between w:val="nil"/>
        </w:pBdr>
        <w:ind w:left="0" w:firstLine="709"/>
        <w:jc w:val="both"/>
      </w:pPr>
      <w:r>
        <w:rPr>
          <w:color w:val="000000"/>
        </w:rPr>
        <w:t>Все вопросы, не предусмотренные настоящим Договором, регулируются законодательством Российской Федерации.</w:t>
      </w:r>
    </w:p>
    <w:p w:rsidR="0031140D" w:rsidRDefault="00A60F54">
      <w:pPr>
        <w:numPr>
          <w:ilvl w:val="1"/>
          <w:numId w:val="36"/>
        </w:numPr>
        <w:pBdr>
          <w:top w:val="nil"/>
          <w:left w:val="nil"/>
          <w:bottom w:val="nil"/>
          <w:right w:val="nil"/>
          <w:between w:val="nil"/>
        </w:pBdr>
        <w:ind w:left="0" w:firstLine="709"/>
        <w:jc w:val="both"/>
      </w:pPr>
      <w:r>
        <w:rPr>
          <w:color w:val="000000"/>
        </w:rPr>
        <w:t>Настоящий Договор составлен в двух экземплярах, имеющих одинаковую силу, по одному для каждой из Сторон.</w:t>
      </w:r>
    </w:p>
    <w:p w:rsidR="0031140D" w:rsidRDefault="00A60F54">
      <w:pPr>
        <w:numPr>
          <w:ilvl w:val="1"/>
          <w:numId w:val="36"/>
        </w:numPr>
        <w:pBdr>
          <w:top w:val="nil"/>
          <w:left w:val="nil"/>
          <w:bottom w:val="nil"/>
          <w:right w:val="nil"/>
          <w:between w:val="nil"/>
        </w:pBdr>
        <w:ind w:left="0" w:firstLine="709"/>
        <w:jc w:val="both"/>
      </w:pPr>
      <w:r>
        <w:rPr>
          <w:color w:val="000000"/>
        </w:rPr>
        <w:t>К настоящему Договору прилагаются:</w:t>
      </w:r>
    </w:p>
    <w:p w:rsidR="0031140D" w:rsidRDefault="00A60F54">
      <w:pPr>
        <w:numPr>
          <w:ilvl w:val="2"/>
          <w:numId w:val="36"/>
        </w:numPr>
        <w:pBdr>
          <w:top w:val="nil"/>
          <w:left w:val="nil"/>
          <w:bottom w:val="nil"/>
          <w:right w:val="nil"/>
          <w:between w:val="nil"/>
        </w:pBdr>
        <w:ind w:left="0" w:firstLine="709"/>
        <w:jc w:val="both"/>
        <w:rPr>
          <w:color w:val="000000"/>
        </w:rPr>
      </w:pPr>
      <w:r>
        <w:rPr>
          <w:color w:val="000000"/>
        </w:rPr>
        <w:t>Характеристики  контейнерных перегружателей (приложение №1);</w:t>
      </w:r>
    </w:p>
    <w:p w:rsidR="0031140D" w:rsidRDefault="00A60F54">
      <w:pPr>
        <w:numPr>
          <w:ilvl w:val="2"/>
          <w:numId w:val="36"/>
        </w:numPr>
        <w:pBdr>
          <w:top w:val="nil"/>
          <w:left w:val="nil"/>
          <w:bottom w:val="nil"/>
          <w:right w:val="nil"/>
          <w:between w:val="nil"/>
        </w:pBdr>
        <w:ind w:left="0" w:firstLine="709"/>
        <w:jc w:val="both"/>
        <w:rPr>
          <w:color w:val="000000"/>
        </w:rPr>
      </w:pPr>
      <w:r>
        <w:rPr>
          <w:color w:val="000000"/>
        </w:rPr>
        <w:t>Техническое задание (приложение № 2);</w:t>
      </w:r>
    </w:p>
    <w:p w:rsidR="0031140D" w:rsidRDefault="00A60F54">
      <w:pPr>
        <w:numPr>
          <w:ilvl w:val="2"/>
          <w:numId w:val="36"/>
        </w:numPr>
        <w:pBdr>
          <w:top w:val="nil"/>
          <w:left w:val="nil"/>
          <w:bottom w:val="nil"/>
          <w:right w:val="nil"/>
          <w:between w:val="nil"/>
        </w:pBdr>
        <w:ind w:left="0" w:firstLine="709"/>
        <w:jc w:val="both"/>
        <w:rPr>
          <w:color w:val="000000"/>
        </w:rPr>
      </w:pPr>
      <w:r>
        <w:rPr>
          <w:color w:val="000000"/>
        </w:rPr>
        <w:t>Калькуляция (приложение № 3);</w:t>
      </w:r>
    </w:p>
    <w:p w:rsidR="0031140D" w:rsidRDefault="00A60F54">
      <w:pPr>
        <w:numPr>
          <w:ilvl w:val="2"/>
          <w:numId w:val="36"/>
        </w:numPr>
        <w:pBdr>
          <w:top w:val="nil"/>
          <w:left w:val="nil"/>
          <w:bottom w:val="nil"/>
          <w:right w:val="nil"/>
          <w:between w:val="nil"/>
        </w:pBdr>
        <w:ind w:left="0" w:firstLine="709"/>
        <w:jc w:val="both"/>
        <w:rPr>
          <w:color w:val="000000"/>
        </w:rPr>
      </w:pPr>
      <w:r>
        <w:rPr>
          <w:color w:val="000000"/>
        </w:rPr>
        <w:t>Форма Заявки (приложение № 4);</w:t>
      </w:r>
    </w:p>
    <w:p w:rsidR="0031140D" w:rsidRDefault="00A60F54">
      <w:pPr>
        <w:numPr>
          <w:ilvl w:val="2"/>
          <w:numId w:val="36"/>
        </w:numPr>
        <w:pBdr>
          <w:top w:val="nil"/>
          <w:left w:val="nil"/>
          <w:bottom w:val="nil"/>
          <w:right w:val="nil"/>
          <w:between w:val="nil"/>
        </w:pBdr>
        <w:ind w:left="0" w:firstLine="709"/>
        <w:jc w:val="both"/>
        <w:rPr>
          <w:color w:val="000000"/>
        </w:rPr>
      </w:pPr>
      <w:r>
        <w:rPr>
          <w:color w:val="000000"/>
        </w:rPr>
        <w:t>Форма Заказа-наряда (приложение № 5);</w:t>
      </w:r>
    </w:p>
    <w:p w:rsidR="0031140D" w:rsidRDefault="00A60F54">
      <w:pPr>
        <w:numPr>
          <w:ilvl w:val="2"/>
          <w:numId w:val="36"/>
        </w:numPr>
        <w:pBdr>
          <w:top w:val="nil"/>
          <w:left w:val="nil"/>
          <w:bottom w:val="nil"/>
          <w:right w:val="nil"/>
          <w:between w:val="nil"/>
        </w:pBdr>
        <w:ind w:left="0" w:firstLine="709"/>
        <w:jc w:val="both"/>
        <w:rPr>
          <w:color w:val="000000"/>
        </w:rPr>
      </w:pPr>
      <w:r>
        <w:rPr>
          <w:color w:val="000000"/>
        </w:rPr>
        <w:t>Порядок организации электронного документооборота (приложение № 6);</w:t>
      </w:r>
    </w:p>
    <w:p w:rsidR="0031140D" w:rsidRDefault="00A60F54">
      <w:pPr>
        <w:numPr>
          <w:ilvl w:val="2"/>
          <w:numId w:val="36"/>
        </w:numPr>
        <w:pBdr>
          <w:top w:val="nil"/>
          <w:left w:val="nil"/>
          <w:bottom w:val="nil"/>
          <w:right w:val="nil"/>
          <w:between w:val="nil"/>
        </w:pBdr>
        <w:ind w:left="0" w:firstLine="709"/>
        <w:jc w:val="both"/>
        <w:rPr>
          <w:color w:val="000000"/>
        </w:rPr>
      </w:pPr>
      <w:r>
        <w:rPr>
          <w:color w:val="000000"/>
        </w:rPr>
        <w:t>Перечень и формат электронных документов (приложение № 6а);</w:t>
      </w:r>
    </w:p>
    <w:p w:rsidR="0031140D" w:rsidRDefault="00A60F54">
      <w:pPr>
        <w:numPr>
          <w:ilvl w:val="2"/>
          <w:numId w:val="36"/>
        </w:numPr>
        <w:pBdr>
          <w:top w:val="nil"/>
          <w:left w:val="nil"/>
          <w:bottom w:val="nil"/>
          <w:right w:val="nil"/>
          <w:between w:val="nil"/>
        </w:pBdr>
        <w:ind w:left="0" w:firstLine="709"/>
        <w:jc w:val="both"/>
        <w:rPr>
          <w:color w:val="000000"/>
        </w:rPr>
      </w:pPr>
      <w:r>
        <w:rPr>
          <w:color w:val="000000"/>
        </w:rPr>
        <w:t>Налоговая оговорка (приложение № 7);</w:t>
      </w:r>
    </w:p>
    <w:p w:rsidR="0031140D" w:rsidRDefault="00A60F54">
      <w:pPr>
        <w:numPr>
          <w:ilvl w:val="2"/>
          <w:numId w:val="36"/>
        </w:numPr>
        <w:pBdr>
          <w:top w:val="nil"/>
          <w:left w:val="nil"/>
          <w:bottom w:val="nil"/>
          <w:right w:val="nil"/>
          <w:between w:val="nil"/>
        </w:pBdr>
        <w:ind w:left="0" w:firstLine="709"/>
        <w:jc w:val="both"/>
        <w:rPr>
          <w:color w:val="000000"/>
        </w:rPr>
      </w:pPr>
      <w:r>
        <w:rPr>
          <w:color w:val="000000"/>
        </w:rPr>
        <w:t>Правила безопасности при нахождении на терминале Заказчика (приложение № 8).</w:t>
      </w:r>
    </w:p>
    <w:p w:rsidR="0031140D" w:rsidRDefault="0031140D">
      <w:pPr>
        <w:pBdr>
          <w:top w:val="nil"/>
          <w:left w:val="nil"/>
          <w:bottom w:val="nil"/>
          <w:right w:val="nil"/>
          <w:between w:val="nil"/>
        </w:pBdr>
        <w:ind w:left="709"/>
        <w:jc w:val="both"/>
        <w:rPr>
          <w:color w:val="000000"/>
        </w:rPr>
      </w:pPr>
    </w:p>
    <w:p w:rsidR="0031140D" w:rsidRDefault="00A60F54">
      <w:pPr>
        <w:numPr>
          <w:ilvl w:val="0"/>
          <w:numId w:val="31"/>
        </w:numPr>
        <w:pBdr>
          <w:top w:val="nil"/>
          <w:left w:val="nil"/>
          <w:bottom w:val="nil"/>
          <w:right w:val="nil"/>
          <w:between w:val="nil"/>
        </w:pBdr>
        <w:ind w:left="0" w:firstLine="709"/>
        <w:jc w:val="center"/>
      </w:pPr>
      <w:r>
        <w:rPr>
          <w:b/>
          <w:color w:val="000000"/>
        </w:rPr>
        <w:t>Юридические адреса и платежные реквизиты Сторон</w:t>
      </w:r>
    </w:p>
    <w:p w:rsidR="0031140D" w:rsidRDefault="00A60F54">
      <w:pPr>
        <w:pBdr>
          <w:top w:val="nil"/>
          <w:left w:val="nil"/>
          <w:bottom w:val="nil"/>
          <w:right w:val="nil"/>
          <w:between w:val="nil"/>
        </w:pBdr>
        <w:rPr>
          <w:color w:val="000000"/>
        </w:rPr>
      </w:pPr>
      <w:r>
        <w:rPr>
          <w:b/>
          <w:color w:val="000000"/>
        </w:rPr>
        <w:t xml:space="preserve">Заказчик: </w:t>
      </w:r>
      <w:r>
        <w:rPr>
          <w:color w:val="000000"/>
        </w:rPr>
        <w:t xml:space="preserve"> 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xml:space="preserve">» </w:t>
      </w:r>
    </w:p>
    <w:p w:rsidR="0031140D" w:rsidRDefault="00A60F54">
      <w:pPr>
        <w:pBdr>
          <w:top w:val="nil"/>
          <w:left w:val="nil"/>
          <w:bottom w:val="nil"/>
          <w:right w:val="nil"/>
          <w:between w:val="nil"/>
        </w:pBdr>
        <w:rPr>
          <w:color w:val="000000"/>
        </w:rPr>
      </w:pPr>
      <w:r>
        <w:rPr>
          <w:color w:val="000000"/>
        </w:rPr>
        <w:lastRenderedPageBreak/>
        <w:t>Филиал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31140D" w:rsidRDefault="00A60F54">
      <w:pPr>
        <w:shd w:val="clear" w:color="auto" w:fill="FFFFFF"/>
        <w:jc w:val="both"/>
        <w:rPr>
          <w:color w:val="000000"/>
        </w:rPr>
      </w:pPr>
      <w:r>
        <w:t>Юридический адрес</w:t>
      </w:r>
      <w:r>
        <w:rPr>
          <w:color w:val="000000"/>
        </w:rPr>
        <w:t>: Российская Федерация, 1</w:t>
      </w:r>
      <w:r>
        <w:t>41402</w:t>
      </w:r>
      <w:r>
        <w:rPr>
          <w:color w:val="000000"/>
        </w:rPr>
        <w:t>, Моск</w:t>
      </w:r>
      <w:r>
        <w:t xml:space="preserve">овская область, Г.О. Химки, </w:t>
      </w:r>
      <w:proofErr w:type="gramStart"/>
      <w:r>
        <w:t>г</w:t>
      </w:r>
      <w:proofErr w:type="gramEnd"/>
      <w:r>
        <w:t xml:space="preserve">. Химки, ул. Ленинградская, </w:t>
      </w:r>
      <w:proofErr w:type="spellStart"/>
      <w:r>
        <w:t>влд</w:t>
      </w:r>
      <w:proofErr w:type="spellEnd"/>
      <w:r>
        <w:t>. 39, стр. 6, офис 3, этаж 6.</w:t>
      </w:r>
    </w:p>
    <w:p w:rsidR="0031140D" w:rsidRDefault="00A60F54">
      <w:pPr>
        <w:jc w:val="both"/>
      </w:pPr>
      <w:r>
        <w:t>Почтовый адрес: 630001, г</w:t>
      </w:r>
      <w:proofErr w:type="gramStart"/>
      <w:r>
        <w:t>.Н</w:t>
      </w:r>
      <w:proofErr w:type="gramEnd"/>
      <w:r>
        <w:t>овосибирск, ул. Жуковского, д.102</w:t>
      </w:r>
    </w:p>
    <w:p w:rsidR="0031140D" w:rsidRDefault="00A60F54">
      <w:pPr>
        <w:jc w:val="both"/>
      </w:pPr>
      <w:r>
        <w:rPr>
          <w:color w:val="000000"/>
        </w:rPr>
        <w:t xml:space="preserve">ИНН 7708591995, ОКПО 94421386, </w:t>
      </w:r>
      <w:r>
        <w:t xml:space="preserve">КПП 997650001, </w:t>
      </w:r>
    </w:p>
    <w:p w:rsidR="0031140D" w:rsidRDefault="00A60F54">
      <w:pPr>
        <w:jc w:val="both"/>
      </w:pPr>
      <w:proofErr w:type="gramStart"/>
      <w:r>
        <w:t>Р</w:t>
      </w:r>
      <w:proofErr w:type="gramEnd"/>
      <w:r>
        <w:t>/с 40702810416030000607 филиал ПАО Банк ВТБ в г. Красноярске</w:t>
      </w:r>
    </w:p>
    <w:p w:rsidR="0031140D" w:rsidRDefault="00A60F54">
      <w:pPr>
        <w:jc w:val="both"/>
      </w:pPr>
      <w:r>
        <w:t xml:space="preserve">БИК 040407777 к/с 30101810200000000777 </w:t>
      </w:r>
    </w:p>
    <w:p w:rsidR="0031140D" w:rsidRDefault="00A60F54">
      <w:pPr>
        <w:shd w:val="clear" w:color="auto" w:fill="FFFFFF"/>
        <w:jc w:val="both"/>
        <w:rPr>
          <w:color w:val="000000"/>
        </w:rPr>
      </w:pPr>
      <w:r>
        <w:rPr>
          <w:color w:val="000000"/>
        </w:rPr>
        <w:t xml:space="preserve">тел. (383) </w:t>
      </w:r>
      <w:r>
        <w:t>210-59-59</w:t>
      </w:r>
      <w:r>
        <w:rPr>
          <w:color w:val="000000"/>
        </w:rPr>
        <w:t>, факс (383) 210-59-59</w:t>
      </w:r>
    </w:p>
    <w:p w:rsidR="0031140D" w:rsidRDefault="0031140D">
      <w:pPr>
        <w:pBdr>
          <w:top w:val="nil"/>
          <w:left w:val="nil"/>
          <w:bottom w:val="nil"/>
          <w:right w:val="nil"/>
          <w:between w:val="nil"/>
        </w:pBdr>
        <w:jc w:val="both"/>
        <w:rPr>
          <w:b/>
          <w:color w:val="000000"/>
        </w:rPr>
      </w:pPr>
    </w:p>
    <w:p w:rsidR="0031140D" w:rsidRDefault="0031140D">
      <w:pPr>
        <w:pBdr>
          <w:top w:val="nil"/>
          <w:left w:val="nil"/>
          <w:bottom w:val="nil"/>
          <w:right w:val="nil"/>
          <w:between w:val="nil"/>
        </w:pBdr>
        <w:jc w:val="both"/>
        <w:rPr>
          <w:b/>
          <w:color w:val="000000"/>
        </w:rPr>
      </w:pPr>
    </w:p>
    <w:p w:rsidR="0031140D" w:rsidRDefault="00A60F54">
      <w:pPr>
        <w:pBdr>
          <w:top w:val="nil"/>
          <w:left w:val="nil"/>
          <w:bottom w:val="nil"/>
          <w:right w:val="nil"/>
          <w:between w:val="nil"/>
        </w:pBdr>
        <w:jc w:val="both"/>
        <w:rPr>
          <w:color w:val="000000"/>
        </w:rPr>
      </w:pPr>
      <w:r>
        <w:rPr>
          <w:b/>
          <w:color w:val="000000"/>
        </w:rPr>
        <w:t xml:space="preserve">Исполнитель: </w:t>
      </w:r>
    </w:p>
    <w:p w:rsidR="0031140D" w:rsidRDefault="00A60F54">
      <w:pPr>
        <w:tabs>
          <w:tab w:val="left" w:pos="12616"/>
          <w:tab w:val="left" w:pos="13608"/>
        </w:tabs>
        <w:ind w:right="-851"/>
      </w:pPr>
      <w:r>
        <w:t>_______________________</w:t>
      </w:r>
    </w:p>
    <w:p w:rsidR="0031140D" w:rsidRDefault="00A60F54">
      <w:r>
        <w:t>Юридический адрес: ___________________</w:t>
      </w:r>
    </w:p>
    <w:p w:rsidR="0031140D" w:rsidRDefault="00A60F54">
      <w:r>
        <w:t>Почтовый адрес:______________________</w:t>
      </w:r>
    </w:p>
    <w:p w:rsidR="0031140D" w:rsidRDefault="00A60F54">
      <w:r>
        <w:t>ИНН ________________</w:t>
      </w:r>
      <w:proofErr w:type="gramStart"/>
      <w:r>
        <w:t xml:space="preserve"> ,</w:t>
      </w:r>
      <w:proofErr w:type="gramEnd"/>
      <w:r>
        <w:t xml:space="preserve"> КПП ____________</w:t>
      </w:r>
    </w:p>
    <w:p w:rsidR="0031140D" w:rsidRDefault="00A60F54">
      <w:proofErr w:type="gramStart"/>
      <w:r>
        <w:t>Р</w:t>
      </w:r>
      <w:proofErr w:type="gramEnd"/>
      <w:r>
        <w:t>/</w:t>
      </w:r>
      <w:proofErr w:type="spellStart"/>
      <w:r>
        <w:t>сч</w:t>
      </w:r>
      <w:proofErr w:type="spellEnd"/>
      <w:r>
        <w:t xml:space="preserve"> ___________________ в ________________________</w:t>
      </w:r>
    </w:p>
    <w:p w:rsidR="0031140D" w:rsidRDefault="00A60F54">
      <w:r>
        <w:t>БИК: ______________, к/с: ________________________</w:t>
      </w:r>
    </w:p>
    <w:p w:rsidR="0031140D" w:rsidRDefault="00A60F54">
      <w:r>
        <w:t xml:space="preserve">Телефон: _______________, </w:t>
      </w:r>
      <w:proofErr w:type="spellStart"/>
      <w:r>
        <w:t>E-mail</w:t>
      </w:r>
      <w:proofErr w:type="spellEnd"/>
      <w:r>
        <w:t>: __________________</w:t>
      </w:r>
    </w:p>
    <w:p w:rsidR="0031140D" w:rsidRDefault="0031140D">
      <w:pPr>
        <w:ind w:firstLine="851"/>
        <w:jc w:val="both"/>
      </w:pPr>
    </w:p>
    <w:p w:rsidR="0031140D" w:rsidRDefault="0031140D">
      <w:pPr>
        <w:ind w:firstLine="851"/>
        <w:jc w:val="both"/>
      </w:pPr>
    </w:p>
    <w:p w:rsidR="0031140D" w:rsidRDefault="0031140D">
      <w:pPr>
        <w:ind w:firstLine="851"/>
        <w:jc w:val="both"/>
      </w:pPr>
    </w:p>
    <w:tbl>
      <w:tblPr>
        <w:tblStyle w:val="afffe"/>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1140D">
        <w:trPr>
          <w:trHeight w:val="1170"/>
          <w:tblHeader/>
        </w:trPr>
        <w:tc>
          <w:tcPr>
            <w:tcW w:w="4705" w:type="dxa"/>
            <w:tcBorders>
              <w:top w:val="nil"/>
              <w:left w:val="nil"/>
              <w:bottom w:val="nil"/>
              <w:right w:val="nil"/>
            </w:tcBorders>
          </w:tcPr>
          <w:p w:rsidR="0031140D" w:rsidRDefault="00A60F54">
            <w:r>
              <w:t>Заказчик:</w:t>
            </w:r>
          </w:p>
          <w:p w:rsidR="0031140D" w:rsidRDefault="0031140D"/>
          <w:p w:rsidR="0031140D" w:rsidRDefault="00A60F54">
            <w:r>
              <w:t>________    Лебедев С.А.</w:t>
            </w:r>
          </w:p>
          <w:p w:rsidR="0031140D" w:rsidRDefault="00A60F54">
            <w:pPr>
              <w:rPr>
                <w:sz w:val="16"/>
                <w:szCs w:val="16"/>
              </w:rPr>
            </w:pPr>
            <w:r>
              <w:rPr>
                <w:sz w:val="16"/>
                <w:szCs w:val="16"/>
              </w:rPr>
              <w:t>м.п.</w:t>
            </w:r>
          </w:p>
        </w:tc>
        <w:tc>
          <w:tcPr>
            <w:tcW w:w="4139" w:type="dxa"/>
            <w:tcBorders>
              <w:top w:val="nil"/>
              <w:left w:val="nil"/>
              <w:bottom w:val="nil"/>
              <w:right w:val="nil"/>
            </w:tcBorders>
          </w:tcPr>
          <w:p w:rsidR="0031140D" w:rsidRDefault="00A60F54">
            <w:r>
              <w:t>Исполнитель:</w:t>
            </w:r>
          </w:p>
          <w:p w:rsidR="0031140D" w:rsidRDefault="0031140D"/>
          <w:p w:rsidR="0031140D" w:rsidRDefault="00A60F54">
            <w:r>
              <w:t xml:space="preserve">________    </w:t>
            </w:r>
          </w:p>
          <w:p w:rsidR="0031140D" w:rsidRDefault="00A60F54">
            <w:pPr>
              <w:rPr>
                <w:sz w:val="16"/>
                <w:szCs w:val="16"/>
              </w:rPr>
            </w:pPr>
            <w:r>
              <w:rPr>
                <w:sz w:val="16"/>
                <w:szCs w:val="16"/>
              </w:rPr>
              <w:t>м.п.</w:t>
            </w:r>
          </w:p>
        </w:tc>
      </w:tr>
    </w:tbl>
    <w:p w:rsidR="0031140D" w:rsidRDefault="0031140D">
      <w:pPr>
        <w:ind w:firstLine="851"/>
        <w:jc w:val="both"/>
      </w:pPr>
    </w:p>
    <w:p w:rsidR="0031140D" w:rsidRDefault="0031140D">
      <w:pPr>
        <w:pBdr>
          <w:top w:val="nil"/>
          <w:left w:val="nil"/>
          <w:bottom w:val="nil"/>
          <w:right w:val="nil"/>
          <w:between w:val="nil"/>
        </w:pBdr>
        <w:jc w:val="right"/>
        <w:rPr>
          <w:color w:val="000000"/>
        </w:rPr>
      </w:pPr>
    </w:p>
    <w:p w:rsidR="0031140D" w:rsidRDefault="0031140D">
      <w:pPr>
        <w:pBdr>
          <w:top w:val="nil"/>
          <w:left w:val="nil"/>
          <w:bottom w:val="nil"/>
          <w:right w:val="nil"/>
          <w:between w:val="nil"/>
        </w:pBdr>
        <w:jc w:val="right"/>
        <w:rPr>
          <w:color w:val="000000"/>
        </w:rPr>
      </w:pPr>
    </w:p>
    <w:p w:rsidR="0031140D" w:rsidRDefault="0031140D">
      <w:pPr>
        <w:pBdr>
          <w:top w:val="nil"/>
          <w:left w:val="nil"/>
          <w:bottom w:val="nil"/>
          <w:right w:val="nil"/>
          <w:between w:val="nil"/>
        </w:pBdr>
        <w:jc w:val="right"/>
        <w:rPr>
          <w:color w:val="000000"/>
        </w:rPr>
      </w:pPr>
    </w:p>
    <w:p w:rsidR="0031140D" w:rsidRDefault="00A60F54">
      <w:r>
        <w:br w:type="page"/>
      </w:r>
    </w:p>
    <w:p w:rsidR="0031140D" w:rsidRDefault="0031140D">
      <w:pPr>
        <w:pBdr>
          <w:top w:val="nil"/>
          <w:left w:val="nil"/>
          <w:bottom w:val="nil"/>
          <w:right w:val="nil"/>
          <w:between w:val="nil"/>
        </w:pBdr>
        <w:jc w:val="right"/>
        <w:rPr>
          <w:color w:val="000000"/>
        </w:rPr>
      </w:pPr>
    </w:p>
    <w:p w:rsidR="0031140D" w:rsidRDefault="00A60F54">
      <w:pPr>
        <w:pBdr>
          <w:top w:val="nil"/>
          <w:left w:val="nil"/>
          <w:bottom w:val="nil"/>
          <w:right w:val="nil"/>
          <w:between w:val="nil"/>
        </w:pBdr>
        <w:jc w:val="right"/>
        <w:rPr>
          <w:color w:val="000000"/>
        </w:rPr>
      </w:pPr>
      <w:r>
        <w:rPr>
          <w:color w:val="000000"/>
        </w:rPr>
        <w:t>Приложение № 1</w:t>
      </w:r>
    </w:p>
    <w:p w:rsidR="0031140D" w:rsidRDefault="00A60F54">
      <w:pPr>
        <w:pBdr>
          <w:top w:val="nil"/>
          <w:left w:val="nil"/>
          <w:bottom w:val="nil"/>
          <w:right w:val="nil"/>
          <w:between w:val="nil"/>
        </w:pBdr>
        <w:jc w:val="right"/>
        <w:rPr>
          <w:color w:val="000000"/>
        </w:rPr>
      </w:pPr>
      <w:r>
        <w:rPr>
          <w:color w:val="000000"/>
        </w:rPr>
        <w:t xml:space="preserve">к Договору на </w:t>
      </w:r>
      <w:bookmarkStart w:id="36" w:name="bookmark=id.1hmsyys" w:colFirst="0" w:colLast="0"/>
      <w:bookmarkStart w:id="37" w:name="bookmark=id.32hioqz" w:colFirst="0" w:colLast="0"/>
      <w:bookmarkEnd w:id="36"/>
      <w:bookmarkEnd w:id="37"/>
      <w:r>
        <w:rPr>
          <w:color w:val="000000"/>
        </w:rPr>
        <w:t>выполнение работ</w:t>
      </w:r>
    </w:p>
    <w:p w:rsidR="0031140D" w:rsidRDefault="00A60F54">
      <w:pPr>
        <w:pBdr>
          <w:top w:val="nil"/>
          <w:left w:val="nil"/>
          <w:bottom w:val="nil"/>
          <w:right w:val="nil"/>
          <w:between w:val="nil"/>
        </w:pBdr>
        <w:jc w:val="right"/>
        <w:rPr>
          <w:color w:val="000000"/>
        </w:rPr>
      </w:pPr>
      <w:r>
        <w:rPr>
          <w:color w:val="000000"/>
        </w:rPr>
        <w:t>№ ____________________</w:t>
      </w:r>
    </w:p>
    <w:p w:rsidR="0031140D" w:rsidRDefault="00A60F54">
      <w:pPr>
        <w:pBdr>
          <w:top w:val="nil"/>
          <w:left w:val="nil"/>
          <w:bottom w:val="nil"/>
          <w:right w:val="nil"/>
          <w:between w:val="nil"/>
        </w:pBdr>
        <w:jc w:val="right"/>
        <w:rPr>
          <w:color w:val="000000"/>
        </w:rPr>
      </w:pPr>
      <w:r>
        <w:rPr>
          <w:color w:val="000000"/>
        </w:rPr>
        <w:t>от «___»_________202_ г.</w:t>
      </w:r>
    </w:p>
    <w:p w:rsidR="0031140D" w:rsidRDefault="0031140D">
      <w:pPr>
        <w:ind w:firstLine="851"/>
        <w:jc w:val="both"/>
      </w:pPr>
    </w:p>
    <w:p w:rsidR="0031140D" w:rsidRDefault="0031140D">
      <w:pPr>
        <w:pBdr>
          <w:top w:val="nil"/>
          <w:left w:val="nil"/>
          <w:bottom w:val="nil"/>
          <w:right w:val="nil"/>
          <w:between w:val="nil"/>
        </w:pBdr>
        <w:ind w:firstLine="709"/>
        <w:jc w:val="center"/>
        <w:rPr>
          <w:b/>
          <w:color w:val="000000"/>
          <w:sz w:val="28"/>
          <w:szCs w:val="28"/>
        </w:rPr>
      </w:pPr>
    </w:p>
    <w:p w:rsidR="0031140D" w:rsidRDefault="00A60F54">
      <w:pPr>
        <w:pBdr>
          <w:top w:val="nil"/>
          <w:left w:val="nil"/>
          <w:bottom w:val="nil"/>
          <w:right w:val="nil"/>
          <w:between w:val="nil"/>
        </w:pBdr>
        <w:ind w:firstLine="709"/>
        <w:jc w:val="center"/>
        <w:rPr>
          <w:b/>
          <w:color w:val="000000"/>
        </w:rPr>
      </w:pPr>
      <w:r>
        <w:rPr>
          <w:b/>
          <w:color w:val="000000"/>
        </w:rPr>
        <w:t>Характеристика контейнерного перегружателя KALMAR DRF450-60S5</w:t>
      </w:r>
    </w:p>
    <w:p w:rsidR="0031140D" w:rsidRDefault="0031140D">
      <w:pPr>
        <w:pBdr>
          <w:top w:val="nil"/>
          <w:left w:val="nil"/>
          <w:bottom w:val="nil"/>
          <w:right w:val="nil"/>
          <w:between w:val="nil"/>
        </w:pBdr>
        <w:ind w:firstLine="709"/>
        <w:jc w:val="center"/>
        <w:rPr>
          <w:b/>
          <w:color w:val="000000"/>
          <w:sz w:val="28"/>
          <w:szCs w:val="28"/>
        </w:rPr>
      </w:pPr>
    </w:p>
    <w:tbl>
      <w:tblPr>
        <w:tblStyle w:val="affff"/>
        <w:tblW w:w="9868" w:type="dxa"/>
        <w:tblInd w:w="0" w:type="dxa"/>
        <w:tblLayout w:type="fixed"/>
        <w:tblLook w:val="0400"/>
      </w:tblPr>
      <w:tblGrid>
        <w:gridCol w:w="691"/>
        <w:gridCol w:w="2387"/>
        <w:gridCol w:w="1531"/>
        <w:gridCol w:w="1265"/>
        <w:gridCol w:w="2804"/>
        <w:gridCol w:w="1190"/>
      </w:tblGrid>
      <w:tr w:rsidR="0031140D">
        <w:trPr>
          <w:tblHeader/>
        </w:trPr>
        <w:tc>
          <w:tcPr>
            <w:tcW w:w="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140D" w:rsidRDefault="00A60F54">
            <w:pPr>
              <w:jc w:val="center"/>
            </w:pPr>
            <w:r>
              <w:rPr>
                <w:color w:val="000000"/>
                <w:sz w:val="20"/>
                <w:szCs w:val="20"/>
              </w:rPr>
              <w:t>№</w:t>
            </w: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140D" w:rsidRDefault="00A60F54">
            <w:pPr>
              <w:jc w:val="center"/>
            </w:pPr>
            <w:r>
              <w:rPr>
                <w:color w:val="000000"/>
                <w:sz w:val="20"/>
                <w:szCs w:val="20"/>
              </w:rPr>
              <w:t>Наименование</w:t>
            </w:r>
          </w:p>
          <w:p w:rsidR="0031140D" w:rsidRDefault="00A60F54">
            <w:pPr>
              <w:jc w:val="center"/>
            </w:pPr>
            <w:r>
              <w:rPr>
                <w:color w:val="000000"/>
                <w:sz w:val="20"/>
                <w:szCs w:val="20"/>
              </w:rPr>
              <w:t>техники</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140D" w:rsidRDefault="00A60F54">
            <w:pPr>
              <w:jc w:val="center"/>
            </w:pPr>
            <w:r>
              <w:rPr>
                <w:color w:val="000000"/>
                <w:sz w:val="20"/>
                <w:szCs w:val="20"/>
              </w:rPr>
              <w:t>Производитель</w:t>
            </w:r>
          </w:p>
        </w:tc>
        <w:tc>
          <w:tcPr>
            <w:tcW w:w="1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140D" w:rsidRDefault="00A60F54">
            <w:pPr>
              <w:jc w:val="center"/>
            </w:pPr>
            <w:r>
              <w:rPr>
                <w:color w:val="000000"/>
                <w:sz w:val="20"/>
                <w:szCs w:val="20"/>
              </w:rPr>
              <w:t>Модель</w:t>
            </w:r>
          </w:p>
        </w:tc>
        <w:tc>
          <w:tcPr>
            <w:tcW w:w="2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140D" w:rsidRDefault="00A60F54">
            <w:pPr>
              <w:jc w:val="center"/>
            </w:pPr>
            <w:r>
              <w:rPr>
                <w:color w:val="000000"/>
                <w:sz w:val="20"/>
                <w:szCs w:val="20"/>
              </w:rPr>
              <w:t>Серийный номер, инвентарный номер</w:t>
            </w: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140D" w:rsidRDefault="00A60F54">
            <w:pPr>
              <w:jc w:val="center"/>
            </w:pPr>
            <w:r>
              <w:rPr>
                <w:color w:val="000000"/>
                <w:sz w:val="20"/>
                <w:szCs w:val="20"/>
              </w:rPr>
              <w:t>Год выпуска</w:t>
            </w:r>
          </w:p>
        </w:tc>
      </w:tr>
      <w:tr w:rsidR="0031140D">
        <w:trPr>
          <w:tblHeader/>
        </w:trPr>
        <w:tc>
          <w:tcPr>
            <w:tcW w:w="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140D" w:rsidRDefault="00A60F54">
            <w:pPr>
              <w:jc w:val="center"/>
            </w:pPr>
            <w:r>
              <w:rPr>
                <w:color w:val="000000"/>
                <w:sz w:val="20"/>
                <w:szCs w:val="20"/>
              </w:rPr>
              <w:t>1</w:t>
            </w:r>
          </w:p>
        </w:tc>
        <w:tc>
          <w:tcPr>
            <w:tcW w:w="2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140D" w:rsidRDefault="00A60F54">
            <w:pPr>
              <w:jc w:val="center"/>
            </w:pPr>
            <w:r>
              <w:rPr>
                <w:color w:val="000000"/>
                <w:sz w:val="20"/>
                <w:szCs w:val="20"/>
              </w:rPr>
              <w:t>Контейнерный перегружатель</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140D" w:rsidRDefault="00A60F54">
            <w:pPr>
              <w:jc w:val="center"/>
            </w:pPr>
            <w:r>
              <w:rPr>
                <w:color w:val="000000"/>
                <w:sz w:val="20"/>
                <w:szCs w:val="20"/>
              </w:rPr>
              <w:t>KALMAR</w:t>
            </w:r>
          </w:p>
        </w:tc>
        <w:tc>
          <w:tcPr>
            <w:tcW w:w="1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140D" w:rsidRDefault="00A60F54">
            <w:pPr>
              <w:jc w:val="center"/>
            </w:pPr>
            <w:r>
              <w:rPr>
                <w:color w:val="000000"/>
                <w:sz w:val="20"/>
                <w:szCs w:val="20"/>
              </w:rPr>
              <w:t>DRF450-60S5</w:t>
            </w:r>
          </w:p>
        </w:tc>
        <w:tc>
          <w:tcPr>
            <w:tcW w:w="2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140D" w:rsidRDefault="00A60F54">
            <w:pPr>
              <w:jc w:val="center"/>
            </w:pPr>
            <w:r>
              <w:rPr>
                <w:color w:val="000000"/>
                <w:sz w:val="20"/>
                <w:szCs w:val="20"/>
              </w:rPr>
              <w:t>T341131147, 042000251</w:t>
            </w: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140D" w:rsidRDefault="00A60F54">
            <w:pPr>
              <w:jc w:val="center"/>
            </w:pPr>
            <w:r>
              <w:rPr>
                <w:color w:val="000000"/>
                <w:sz w:val="20"/>
                <w:szCs w:val="20"/>
              </w:rPr>
              <w:t>2007</w:t>
            </w:r>
          </w:p>
        </w:tc>
      </w:tr>
    </w:tbl>
    <w:p w:rsidR="0031140D" w:rsidRDefault="0031140D">
      <w:pPr>
        <w:pBdr>
          <w:top w:val="nil"/>
          <w:left w:val="nil"/>
          <w:bottom w:val="nil"/>
          <w:right w:val="nil"/>
          <w:between w:val="nil"/>
        </w:pBdr>
        <w:ind w:firstLine="709"/>
        <w:rPr>
          <w:color w:val="000000"/>
        </w:rPr>
      </w:pPr>
    </w:p>
    <w:p w:rsidR="0031140D" w:rsidRDefault="0031140D">
      <w:pPr>
        <w:pBdr>
          <w:top w:val="nil"/>
          <w:left w:val="nil"/>
          <w:bottom w:val="nil"/>
          <w:right w:val="nil"/>
          <w:between w:val="nil"/>
        </w:pBdr>
        <w:ind w:firstLine="709"/>
        <w:rPr>
          <w:color w:val="000000"/>
        </w:rPr>
      </w:pPr>
    </w:p>
    <w:p w:rsidR="0031140D" w:rsidRDefault="0031140D">
      <w:pPr>
        <w:pBdr>
          <w:top w:val="nil"/>
          <w:left w:val="nil"/>
          <w:bottom w:val="nil"/>
          <w:right w:val="nil"/>
          <w:between w:val="nil"/>
        </w:pBdr>
        <w:ind w:firstLine="709"/>
        <w:rPr>
          <w:color w:val="000000"/>
        </w:rPr>
      </w:pPr>
    </w:p>
    <w:tbl>
      <w:tblPr>
        <w:tblStyle w:val="affff0"/>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1140D">
        <w:trPr>
          <w:trHeight w:val="1170"/>
          <w:tblHeader/>
        </w:trPr>
        <w:tc>
          <w:tcPr>
            <w:tcW w:w="4705" w:type="dxa"/>
            <w:tcBorders>
              <w:top w:val="nil"/>
              <w:left w:val="nil"/>
              <w:bottom w:val="nil"/>
              <w:right w:val="nil"/>
            </w:tcBorders>
          </w:tcPr>
          <w:p w:rsidR="0031140D" w:rsidRDefault="00A60F54">
            <w:r>
              <w:t>Заказчик:</w:t>
            </w:r>
          </w:p>
          <w:p w:rsidR="0031140D" w:rsidRDefault="0031140D"/>
          <w:p w:rsidR="0031140D" w:rsidRDefault="00A60F54">
            <w:r>
              <w:t>________    Лебедев С.А.</w:t>
            </w:r>
          </w:p>
          <w:p w:rsidR="0031140D" w:rsidRDefault="00A60F54">
            <w:pPr>
              <w:rPr>
                <w:sz w:val="16"/>
                <w:szCs w:val="16"/>
              </w:rPr>
            </w:pPr>
            <w:r>
              <w:rPr>
                <w:sz w:val="16"/>
                <w:szCs w:val="16"/>
              </w:rPr>
              <w:t>м.п.</w:t>
            </w:r>
          </w:p>
        </w:tc>
        <w:tc>
          <w:tcPr>
            <w:tcW w:w="4139" w:type="dxa"/>
            <w:tcBorders>
              <w:top w:val="nil"/>
              <w:left w:val="nil"/>
              <w:bottom w:val="nil"/>
              <w:right w:val="nil"/>
            </w:tcBorders>
          </w:tcPr>
          <w:p w:rsidR="0031140D" w:rsidRDefault="00A60F54">
            <w:r>
              <w:t>Исполнитель:</w:t>
            </w:r>
          </w:p>
          <w:p w:rsidR="0031140D" w:rsidRDefault="0031140D"/>
          <w:p w:rsidR="0031140D" w:rsidRDefault="00A60F54">
            <w:r>
              <w:t xml:space="preserve">________    </w:t>
            </w:r>
          </w:p>
          <w:p w:rsidR="0031140D" w:rsidRDefault="00A60F54">
            <w:pPr>
              <w:rPr>
                <w:sz w:val="16"/>
                <w:szCs w:val="16"/>
              </w:rPr>
            </w:pPr>
            <w:r>
              <w:rPr>
                <w:sz w:val="16"/>
                <w:szCs w:val="16"/>
              </w:rPr>
              <w:t>м.п.</w:t>
            </w:r>
          </w:p>
        </w:tc>
      </w:tr>
    </w:tbl>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31140D">
      <w:pPr>
        <w:ind w:firstLine="851"/>
        <w:jc w:val="both"/>
      </w:pPr>
    </w:p>
    <w:p w:rsidR="0031140D" w:rsidRDefault="00A60F54">
      <w:pPr>
        <w:spacing w:after="160" w:line="259" w:lineRule="auto"/>
      </w:pPr>
      <w:r>
        <w:br w:type="page"/>
      </w:r>
    </w:p>
    <w:p w:rsidR="0031140D" w:rsidRDefault="00A60F54">
      <w:pPr>
        <w:pBdr>
          <w:top w:val="nil"/>
          <w:left w:val="nil"/>
          <w:bottom w:val="nil"/>
          <w:right w:val="nil"/>
          <w:between w:val="nil"/>
        </w:pBdr>
        <w:jc w:val="right"/>
        <w:rPr>
          <w:color w:val="000000"/>
        </w:rPr>
      </w:pPr>
      <w:r>
        <w:rPr>
          <w:color w:val="000000"/>
        </w:rPr>
        <w:lastRenderedPageBreak/>
        <w:t>Приложение № 2</w:t>
      </w:r>
    </w:p>
    <w:p w:rsidR="0031140D" w:rsidRDefault="00A60F54">
      <w:pPr>
        <w:pBdr>
          <w:top w:val="nil"/>
          <w:left w:val="nil"/>
          <w:bottom w:val="nil"/>
          <w:right w:val="nil"/>
          <w:between w:val="nil"/>
        </w:pBdr>
        <w:jc w:val="right"/>
        <w:rPr>
          <w:color w:val="000000"/>
        </w:rPr>
      </w:pPr>
      <w:r>
        <w:rPr>
          <w:color w:val="000000"/>
        </w:rPr>
        <w:t>к Договору на выполнение работ</w:t>
      </w:r>
    </w:p>
    <w:p w:rsidR="0031140D" w:rsidRDefault="00A60F54">
      <w:pPr>
        <w:pBdr>
          <w:top w:val="nil"/>
          <w:left w:val="nil"/>
          <w:bottom w:val="nil"/>
          <w:right w:val="nil"/>
          <w:between w:val="nil"/>
        </w:pBdr>
        <w:jc w:val="right"/>
        <w:rPr>
          <w:color w:val="000000"/>
        </w:rPr>
      </w:pPr>
      <w:r>
        <w:rPr>
          <w:color w:val="000000"/>
        </w:rPr>
        <w:t>№ ____________________</w:t>
      </w:r>
    </w:p>
    <w:p w:rsidR="0031140D" w:rsidRDefault="00A60F54">
      <w:pPr>
        <w:pBdr>
          <w:top w:val="nil"/>
          <w:left w:val="nil"/>
          <w:bottom w:val="nil"/>
          <w:right w:val="nil"/>
          <w:between w:val="nil"/>
        </w:pBdr>
        <w:jc w:val="right"/>
        <w:rPr>
          <w:color w:val="000000"/>
        </w:rPr>
      </w:pPr>
      <w:r>
        <w:rPr>
          <w:color w:val="000000"/>
        </w:rPr>
        <w:t>от «___»_________202_ г.</w:t>
      </w:r>
    </w:p>
    <w:p w:rsidR="0031140D" w:rsidRDefault="0031140D">
      <w:pPr>
        <w:pBdr>
          <w:top w:val="nil"/>
          <w:left w:val="nil"/>
          <w:bottom w:val="nil"/>
          <w:right w:val="nil"/>
          <w:between w:val="nil"/>
        </w:pBdr>
        <w:jc w:val="right"/>
        <w:rPr>
          <w:color w:val="000000"/>
        </w:rPr>
      </w:pPr>
    </w:p>
    <w:p w:rsidR="0031140D" w:rsidRDefault="00A60F54">
      <w:pPr>
        <w:pBdr>
          <w:top w:val="nil"/>
          <w:left w:val="nil"/>
          <w:bottom w:val="nil"/>
          <w:right w:val="nil"/>
          <w:between w:val="nil"/>
        </w:pBdr>
        <w:jc w:val="center"/>
        <w:rPr>
          <w:b/>
          <w:color w:val="000000"/>
        </w:rPr>
      </w:pPr>
      <w:r>
        <w:rPr>
          <w:b/>
          <w:color w:val="000000"/>
        </w:rPr>
        <w:t>Техническое задание</w:t>
      </w:r>
    </w:p>
    <w:p w:rsidR="0031140D" w:rsidRDefault="0031140D">
      <w:pPr>
        <w:pBdr>
          <w:top w:val="nil"/>
          <w:left w:val="nil"/>
          <w:bottom w:val="nil"/>
          <w:right w:val="nil"/>
          <w:between w:val="nil"/>
        </w:pBdr>
        <w:jc w:val="right"/>
        <w:rPr>
          <w:color w:val="000000"/>
        </w:rPr>
      </w:pPr>
    </w:p>
    <w:p w:rsidR="001179C6" w:rsidRPr="001179C6" w:rsidRDefault="00A60F54" w:rsidP="001179C6">
      <w:pPr>
        <w:pBdr>
          <w:top w:val="nil"/>
          <w:left w:val="nil"/>
          <w:bottom w:val="nil"/>
          <w:right w:val="nil"/>
          <w:between w:val="nil"/>
        </w:pBdr>
        <w:ind w:firstLine="708"/>
        <w:jc w:val="both"/>
        <w:rPr>
          <w:color w:val="0D0D0D"/>
        </w:rPr>
      </w:pPr>
      <w:r w:rsidRPr="001179C6">
        <w:rPr>
          <w:color w:val="000000"/>
        </w:rPr>
        <w:t>1</w:t>
      </w:r>
      <w:r w:rsidR="001179C6" w:rsidRPr="001179C6">
        <w:rPr>
          <w:color w:val="000000"/>
        </w:rPr>
        <w:t xml:space="preserve"> Техническое обслуживание и текущий ремонт контейнерного перегружателя KALMAR DRF450-60S5</w:t>
      </w:r>
      <w:r w:rsidR="001179C6" w:rsidRPr="001179C6">
        <w:t xml:space="preserve"> (далее по тексту - Техника)</w:t>
      </w:r>
      <w:r w:rsidR="001179C6" w:rsidRPr="001179C6">
        <w:rPr>
          <w:color w:val="0D0D0D"/>
        </w:rPr>
        <w:t>.</w:t>
      </w:r>
    </w:p>
    <w:p w:rsidR="001179C6" w:rsidRPr="001179C6" w:rsidRDefault="001179C6" w:rsidP="001179C6">
      <w:pPr>
        <w:ind w:firstLine="709"/>
        <w:jc w:val="both"/>
      </w:pPr>
      <w:r w:rsidRPr="001179C6">
        <w:rPr>
          <w:color w:val="000000"/>
        </w:rPr>
        <w:t xml:space="preserve">2. Место выполнения работ: г. Барнаул, ул. </w:t>
      </w:r>
      <w:proofErr w:type="gramStart"/>
      <w:r w:rsidRPr="001179C6">
        <w:rPr>
          <w:color w:val="000000"/>
        </w:rPr>
        <w:t>Привокзальная</w:t>
      </w:r>
      <w:proofErr w:type="gramEnd"/>
      <w:r w:rsidRPr="001179C6">
        <w:rPr>
          <w:color w:val="000000"/>
        </w:rPr>
        <w:t>, 87б, контейнерный терминал Барнаул.</w:t>
      </w:r>
    </w:p>
    <w:p w:rsidR="001179C6" w:rsidRPr="001179C6" w:rsidRDefault="001179C6" w:rsidP="001179C6">
      <w:pPr>
        <w:ind w:firstLine="709"/>
        <w:jc w:val="both"/>
      </w:pPr>
      <w:r w:rsidRPr="001179C6">
        <w:rPr>
          <w:color w:val="000000"/>
        </w:rPr>
        <w:t>3. 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1179C6" w:rsidRPr="001179C6" w:rsidRDefault="001179C6" w:rsidP="001179C6">
      <w:pPr>
        <w:ind w:firstLine="709"/>
        <w:jc w:val="both"/>
        <w:rPr>
          <w:color w:val="000000"/>
        </w:rPr>
      </w:pPr>
      <w:r w:rsidRPr="001179C6">
        <w:rPr>
          <w:color w:val="000000"/>
        </w:rPr>
        <w:t>4. Содержание, требования к выполнению работ:</w:t>
      </w:r>
    </w:p>
    <w:p w:rsidR="001179C6" w:rsidRPr="001179C6" w:rsidRDefault="001179C6" w:rsidP="001179C6">
      <w:pPr>
        <w:ind w:firstLine="709"/>
        <w:jc w:val="both"/>
      </w:pPr>
      <w:r w:rsidRPr="001179C6">
        <w:t>4.1.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1179C6" w:rsidRPr="001179C6" w:rsidRDefault="001179C6" w:rsidP="001179C6">
      <w:pPr>
        <w:ind w:firstLine="709"/>
        <w:jc w:val="both"/>
      </w:pPr>
      <w:r w:rsidRPr="001179C6">
        <w:rPr>
          <w:color w:val="000000"/>
        </w:rPr>
        <w:t xml:space="preserve">4.2.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1179C6" w:rsidRPr="001179C6" w:rsidRDefault="001179C6" w:rsidP="001179C6">
      <w:pPr>
        <w:ind w:firstLine="709"/>
        <w:jc w:val="both"/>
      </w:pPr>
      <w:r w:rsidRPr="001179C6">
        <w:rPr>
          <w:color w:val="000000"/>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w:t>
      </w:r>
    </w:p>
    <w:p w:rsidR="001179C6" w:rsidRPr="001179C6" w:rsidRDefault="001179C6" w:rsidP="001179C6">
      <w:pPr>
        <w:ind w:firstLine="709"/>
        <w:jc w:val="both"/>
      </w:pPr>
      <w:r w:rsidRPr="001179C6">
        <w:rPr>
          <w:color w:val="000000"/>
        </w:rPr>
        <w:t xml:space="preserve">4.3. Текущий ремонт (далее - </w:t>
      </w:r>
      <w:proofErr w:type="gramStart"/>
      <w:r w:rsidRPr="001179C6">
        <w:rPr>
          <w:color w:val="000000"/>
        </w:rPr>
        <w:t>ТР</w:t>
      </w:r>
      <w:proofErr w:type="gramEnd"/>
      <w:r w:rsidRPr="001179C6">
        <w:rPr>
          <w:color w:val="000000"/>
        </w:rPr>
        <w:t xml:space="preserve">) – ремонт, который проводится с целью восстановления работоспособности Техники, а также поддержания эксплуатационных показателей. </w:t>
      </w:r>
    </w:p>
    <w:p w:rsidR="001179C6" w:rsidRPr="001179C6" w:rsidRDefault="001179C6" w:rsidP="001179C6">
      <w:pPr>
        <w:ind w:firstLine="709"/>
        <w:jc w:val="both"/>
      </w:pPr>
      <w:proofErr w:type="gramStart"/>
      <w:r w:rsidRPr="001179C6">
        <w:rPr>
          <w:color w:val="000000"/>
        </w:rPr>
        <w:t>ТР</w:t>
      </w:r>
      <w:proofErr w:type="gramEnd"/>
      <w:r w:rsidRPr="001179C6">
        <w:rPr>
          <w:color w:val="000000"/>
        </w:rPr>
        <w:t xml:space="preserve"> Техники осуществляется при выезде на объект Заказчика для устранения неисправности, препятствующей работе Техники. </w:t>
      </w:r>
      <w:proofErr w:type="gramStart"/>
      <w:r w:rsidRPr="001179C6">
        <w:rPr>
          <w:color w:val="000000"/>
        </w:rPr>
        <w:t>ТР</w:t>
      </w:r>
      <w:proofErr w:type="gramEnd"/>
      <w:r w:rsidRPr="001179C6">
        <w:rPr>
          <w:color w:val="000000"/>
        </w:rPr>
        <w:t xml:space="preserve">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1179C6" w:rsidRPr="001179C6" w:rsidRDefault="001179C6" w:rsidP="001179C6">
      <w:pPr>
        <w:ind w:firstLine="709"/>
        <w:jc w:val="both"/>
      </w:pPr>
      <w:r w:rsidRPr="001179C6">
        <w:rPr>
          <w:color w:val="000000"/>
        </w:rPr>
        <w:t>5. Сроки выполнения работ:</w:t>
      </w:r>
    </w:p>
    <w:p w:rsidR="001179C6" w:rsidRPr="001179C6" w:rsidRDefault="001179C6" w:rsidP="001179C6">
      <w:pPr>
        <w:pBdr>
          <w:top w:val="nil"/>
          <w:left w:val="nil"/>
          <w:bottom w:val="nil"/>
          <w:right w:val="nil"/>
          <w:between w:val="nil"/>
        </w:pBdr>
        <w:ind w:left="40"/>
      </w:pPr>
      <w:r w:rsidRPr="001179C6">
        <w:rPr>
          <w:color w:val="000000"/>
        </w:rPr>
        <w:t>5.1 Сроки проведения ТО:</w:t>
      </w:r>
    </w:p>
    <w:p w:rsidR="001179C6" w:rsidRPr="001179C6" w:rsidRDefault="001179C6" w:rsidP="001179C6">
      <w:pPr>
        <w:ind w:firstLine="709"/>
        <w:jc w:val="both"/>
        <w:rPr>
          <w:color w:val="000000"/>
        </w:rPr>
      </w:pPr>
      <w:r w:rsidRPr="001179C6">
        <w:rPr>
          <w:color w:val="000000"/>
        </w:rPr>
        <w:t xml:space="preserve">- ТО 500 </w:t>
      </w:r>
      <w:proofErr w:type="spellStart"/>
      <w:r w:rsidRPr="001179C6">
        <w:rPr>
          <w:color w:val="000000"/>
        </w:rPr>
        <w:t>моточасов</w:t>
      </w:r>
      <w:proofErr w:type="spellEnd"/>
      <w:r w:rsidRPr="001179C6">
        <w:rPr>
          <w:color w:val="000000"/>
        </w:rPr>
        <w:t xml:space="preserve"> - в течение </w:t>
      </w:r>
      <w:r w:rsidRPr="001179C6">
        <w:t>15</w:t>
      </w:r>
      <w:r w:rsidRPr="001179C6">
        <w:rPr>
          <w:color w:val="000000"/>
        </w:rPr>
        <w:t xml:space="preserve"> (</w:t>
      </w:r>
      <w:r w:rsidRPr="001179C6">
        <w:t>пятнадцати</w:t>
      </w:r>
      <w:r w:rsidRPr="001179C6">
        <w:rPr>
          <w:color w:val="000000"/>
        </w:rPr>
        <w:t xml:space="preserve">) часов с даты и </w:t>
      </w:r>
      <w:proofErr w:type="gramStart"/>
      <w:r w:rsidRPr="001179C6">
        <w:rPr>
          <w:color w:val="000000"/>
        </w:rPr>
        <w:t>времени</w:t>
      </w:r>
      <w:proofErr w:type="gramEnd"/>
      <w:r w:rsidRPr="001179C6">
        <w:rPr>
          <w:color w:val="000000"/>
        </w:rPr>
        <w:t xml:space="preserve"> указанных в заявке;</w:t>
      </w:r>
    </w:p>
    <w:p w:rsidR="001179C6" w:rsidRPr="001179C6" w:rsidRDefault="001179C6" w:rsidP="001179C6">
      <w:pPr>
        <w:ind w:firstLine="709"/>
        <w:jc w:val="both"/>
        <w:rPr>
          <w:color w:val="000000"/>
        </w:rPr>
      </w:pPr>
      <w:r w:rsidRPr="001179C6">
        <w:rPr>
          <w:color w:val="000000"/>
        </w:rPr>
        <w:t xml:space="preserve">- ТО 1000 </w:t>
      </w:r>
      <w:proofErr w:type="spellStart"/>
      <w:r w:rsidRPr="001179C6">
        <w:rPr>
          <w:color w:val="000000"/>
        </w:rPr>
        <w:t>моточасов</w:t>
      </w:r>
      <w:proofErr w:type="spellEnd"/>
      <w:r w:rsidRPr="001179C6">
        <w:rPr>
          <w:color w:val="000000"/>
        </w:rPr>
        <w:t xml:space="preserve"> - в течение </w:t>
      </w:r>
      <w:r w:rsidRPr="001179C6">
        <w:t>3</w:t>
      </w:r>
      <w:r w:rsidRPr="001179C6">
        <w:rPr>
          <w:color w:val="000000"/>
        </w:rPr>
        <w:t>2 (</w:t>
      </w:r>
      <w:r w:rsidRPr="001179C6">
        <w:t>тридцати двух</w:t>
      </w:r>
      <w:r w:rsidRPr="001179C6">
        <w:rPr>
          <w:color w:val="000000"/>
        </w:rPr>
        <w:t xml:space="preserve">) часов с даты и </w:t>
      </w:r>
      <w:proofErr w:type="gramStart"/>
      <w:r w:rsidRPr="001179C6">
        <w:rPr>
          <w:color w:val="000000"/>
        </w:rPr>
        <w:t>времени</w:t>
      </w:r>
      <w:proofErr w:type="gramEnd"/>
      <w:r w:rsidRPr="001179C6">
        <w:rPr>
          <w:color w:val="000000"/>
        </w:rPr>
        <w:t xml:space="preserve"> указанных в заявке;</w:t>
      </w:r>
    </w:p>
    <w:p w:rsidR="001179C6" w:rsidRPr="001179C6" w:rsidRDefault="001179C6" w:rsidP="001179C6">
      <w:pPr>
        <w:ind w:firstLine="709"/>
        <w:jc w:val="both"/>
        <w:rPr>
          <w:color w:val="000000"/>
        </w:rPr>
      </w:pPr>
      <w:r w:rsidRPr="001179C6">
        <w:rPr>
          <w:color w:val="000000"/>
        </w:rPr>
        <w:t xml:space="preserve">- ТО 2000 </w:t>
      </w:r>
      <w:proofErr w:type="spellStart"/>
      <w:r w:rsidRPr="001179C6">
        <w:rPr>
          <w:color w:val="000000"/>
        </w:rPr>
        <w:t>моточасов</w:t>
      </w:r>
      <w:proofErr w:type="spellEnd"/>
      <w:r w:rsidRPr="001179C6">
        <w:rPr>
          <w:color w:val="000000"/>
        </w:rPr>
        <w:t xml:space="preserve"> - в течение </w:t>
      </w:r>
      <w:r w:rsidRPr="001179C6">
        <w:t>42</w:t>
      </w:r>
      <w:r w:rsidRPr="001179C6">
        <w:rPr>
          <w:color w:val="000000"/>
        </w:rPr>
        <w:t xml:space="preserve"> (</w:t>
      </w:r>
      <w:r w:rsidRPr="001179C6">
        <w:t>сорока двух</w:t>
      </w:r>
      <w:r w:rsidRPr="001179C6">
        <w:rPr>
          <w:color w:val="000000"/>
        </w:rPr>
        <w:t xml:space="preserve">) часов с даты и </w:t>
      </w:r>
      <w:proofErr w:type="gramStart"/>
      <w:r w:rsidRPr="001179C6">
        <w:rPr>
          <w:color w:val="000000"/>
        </w:rPr>
        <w:t>времени</w:t>
      </w:r>
      <w:proofErr w:type="gramEnd"/>
      <w:r w:rsidRPr="001179C6">
        <w:rPr>
          <w:color w:val="000000"/>
        </w:rPr>
        <w:t xml:space="preserve"> указанных в заявке.</w:t>
      </w:r>
    </w:p>
    <w:p w:rsidR="001179C6" w:rsidRPr="001179C6" w:rsidRDefault="001179C6" w:rsidP="001179C6">
      <w:pPr>
        <w:ind w:firstLine="709"/>
        <w:jc w:val="both"/>
      </w:pPr>
      <w:r w:rsidRPr="001179C6">
        <w:rPr>
          <w:color w:val="000000"/>
        </w:rPr>
        <w:t xml:space="preserve">5.2. Срок выполнения </w:t>
      </w:r>
      <w:proofErr w:type="gramStart"/>
      <w:r w:rsidRPr="001179C6">
        <w:rPr>
          <w:color w:val="000000"/>
        </w:rPr>
        <w:t>ТР</w:t>
      </w:r>
      <w:proofErr w:type="gramEnd"/>
      <w:r w:rsidRPr="001179C6">
        <w:rPr>
          <w:color w:val="000000"/>
        </w:rPr>
        <w:t xml:space="preserve"> - 7 (семь) календарных дней с даты указанной в заявке.</w:t>
      </w:r>
    </w:p>
    <w:p w:rsidR="001179C6" w:rsidRPr="001179C6" w:rsidRDefault="001179C6" w:rsidP="001179C6">
      <w:pPr>
        <w:ind w:firstLine="709"/>
        <w:jc w:val="both"/>
      </w:pPr>
      <w:r w:rsidRPr="001179C6">
        <w:rPr>
          <w:color w:val="000000"/>
        </w:rPr>
        <w:t xml:space="preserve">5.3. Рабочим временем для проведения ТО и </w:t>
      </w:r>
      <w:proofErr w:type="gramStart"/>
      <w:r w:rsidRPr="001179C6">
        <w:rPr>
          <w:color w:val="000000"/>
        </w:rPr>
        <w:t>ТР</w:t>
      </w:r>
      <w:proofErr w:type="gramEnd"/>
      <w:r w:rsidRPr="001179C6">
        <w:rPr>
          <w:color w:val="000000"/>
        </w:rPr>
        <w:t xml:space="preserve"> Техники принимается время – рабочие, выходные и праздничные дни с 08:00 до 20:00 по местному времени. </w:t>
      </w:r>
    </w:p>
    <w:p w:rsidR="001179C6" w:rsidRPr="001179C6" w:rsidRDefault="001179C6" w:rsidP="001179C6">
      <w:pPr>
        <w:shd w:val="clear" w:color="auto" w:fill="FFFFFF"/>
        <w:ind w:firstLine="709"/>
        <w:jc w:val="both"/>
        <w:rPr>
          <w:color w:val="000000"/>
        </w:rPr>
      </w:pPr>
      <w:r w:rsidRPr="001179C6">
        <w:rPr>
          <w:color w:val="000000"/>
        </w:rPr>
        <w:t>6. Порядок ТО Техники:</w:t>
      </w:r>
    </w:p>
    <w:p w:rsidR="001179C6" w:rsidRPr="001179C6" w:rsidRDefault="001179C6" w:rsidP="001179C6">
      <w:pPr>
        <w:shd w:val="clear" w:color="auto" w:fill="FFFFFF"/>
        <w:ind w:firstLine="709"/>
        <w:jc w:val="both"/>
        <w:rPr>
          <w:color w:val="000000"/>
        </w:rPr>
      </w:pPr>
      <w:r w:rsidRPr="001179C6">
        <w:rPr>
          <w:color w:val="000000"/>
        </w:rPr>
        <w:t>- Заказчик ежемесячно в срок до 25 числа предоставляет Исполнителю плановый график проведения ТО.</w:t>
      </w:r>
    </w:p>
    <w:p w:rsidR="001179C6" w:rsidRPr="001179C6" w:rsidRDefault="001179C6" w:rsidP="001179C6">
      <w:pPr>
        <w:shd w:val="clear" w:color="auto" w:fill="FFFFFF"/>
        <w:ind w:firstLine="709"/>
        <w:jc w:val="both"/>
        <w:rPr>
          <w:color w:val="000000"/>
        </w:rPr>
      </w:pPr>
      <w:r w:rsidRPr="001179C6">
        <w:rPr>
          <w:color w:val="000000"/>
        </w:rPr>
        <w:lastRenderedPageBreak/>
        <w:t xml:space="preserve">- </w:t>
      </w:r>
      <w:proofErr w:type="gramStart"/>
      <w:r w:rsidRPr="001179C6">
        <w:rPr>
          <w:color w:val="000000"/>
        </w:rPr>
        <w:t>Любое ТО</w:t>
      </w:r>
      <w:proofErr w:type="gramEnd"/>
      <w:r w:rsidRPr="001179C6">
        <w:rPr>
          <w:color w:val="000000"/>
        </w:rPr>
        <w:t xml:space="preserve"> Техники проводится на основании заявки Заказчика.</w:t>
      </w:r>
    </w:p>
    <w:p w:rsidR="001179C6" w:rsidRPr="001179C6" w:rsidRDefault="001179C6" w:rsidP="001179C6">
      <w:pPr>
        <w:shd w:val="clear" w:color="auto" w:fill="FFFFFF"/>
        <w:ind w:firstLine="709"/>
        <w:jc w:val="both"/>
        <w:rPr>
          <w:color w:val="000000"/>
        </w:rPr>
      </w:pPr>
      <w:r w:rsidRPr="001179C6">
        <w:rPr>
          <w:color w:val="000000"/>
        </w:rPr>
        <w:t>- Заявка направляется Исполнителю на электронный адрес за 5 (пять) календарных дней до планируемой даты выполнения работ.</w:t>
      </w:r>
    </w:p>
    <w:p w:rsidR="001179C6" w:rsidRPr="001179C6" w:rsidRDefault="001179C6" w:rsidP="001179C6">
      <w:pPr>
        <w:ind w:firstLine="709"/>
        <w:rPr>
          <w:color w:val="000000"/>
        </w:rPr>
      </w:pPr>
      <w:r w:rsidRPr="001179C6">
        <w:rPr>
          <w:color w:val="000000"/>
        </w:rPr>
        <w:t>7. Требования к качеству работ:</w:t>
      </w:r>
    </w:p>
    <w:p w:rsidR="001179C6" w:rsidRPr="001179C6" w:rsidRDefault="001179C6" w:rsidP="001179C6">
      <w:pPr>
        <w:ind w:firstLine="709"/>
        <w:jc w:val="both"/>
      </w:pPr>
      <w:r w:rsidRPr="001179C6">
        <w:t xml:space="preserve">7.1. Исполнитель должен: </w:t>
      </w:r>
    </w:p>
    <w:p w:rsidR="001179C6" w:rsidRPr="001179C6" w:rsidRDefault="001179C6" w:rsidP="001179C6">
      <w:pPr>
        <w:ind w:firstLine="709"/>
        <w:jc w:val="both"/>
      </w:pPr>
      <w:r w:rsidRPr="001179C6">
        <w:t>- выполнить качественно Работы на основании действующих стандартов обслуживания в соответствии с заявкой Заказчика;</w:t>
      </w:r>
    </w:p>
    <w:p w:rsidR="001179C6" w:rsidRPr="001179C6" w:rsidRDefault="001179C6" w:rsidP="001179C6">
      <w:pPr>
        <w:ind w:firstLine="709"/>
        <w:jc w:val="both"/>
      </w:pPr>
      <w:r w:rsidRPr="001179C6">
        <w:t xml:space="preserve">- обеспечивать постоянный </w:t>
      </w:r>
      <w:proofErr w:type="gramStart"/>
      <w:r w:rsidRPr="001179C6">
        <w:t>контроль за</w:t>
      </w:r>
      <w:proofErr w:type="gramEnd"/>
      <w:r w:rsidRPr="001179C6">
        <w:t xml:space="preserve"> выполнением Работ, незамедлительно принимать меры по устранению выявленных недостатков;</w:t>
      </w:r>
    </w:p>
    <w:p w:rsidR="001179C6" w:rsidRPr="001179C6" w:rsidRDefault="001179C6" w:rsidP="001179C6">
      <w:pPr>
        <w:ind w:firstLine="709"/>
        <w:jc w:val="both"/>
      </w:pPr>
      <w:r w:rsidRPr="001179C6">
        <w:t>- соблюдать гарантийные обязательства при проведении ремонтных работ;</w:t>
      </w:r>
    </w:p>
    <w:p w:rsidR="001179C6" w:rsidRPr="001179C6" w:rsidRDefault="001179C6" w:rsidP="001179C6">
      <w:pPr>
        <w:ind w:firstLine="709"/>
        <w:jc w:val="both"/>
      </w:pPr>
      <w:r w:rsidRPr="001179C6">
        <w:t>- нести ответственность за повреждения техники в процессе проведения ремонтных работ:</w:t>
      </w:r>
    </w:p>
    <w:p w:rsidR="001179C6" w:rsidRPr="001179C6" w:rsidRDefault="001179C6" w:rsidP="001179C6">
      <w:pPr>
        <w:ind w:firstLine="709"/>
        <w:jc w:val="both"/>
      </w:pPr>
      <w:r w:rsidRPr="001179C6">
        <w:t>- обеспечить возврат замененных элементов Техники Заказчику.</w:t>
      </w:r>
    </w:p>
    <w:p w:rsidR="001179C6" w:rsidRPr="001179C6" w:rsidRDefault="001179C6" w:rsidP="001179C6">
      <w:pPr>
        <w:ind w:firstLine="709"/>
        <w:jc w:val="both"/>
      </w:pPr>
      <w:r w:rsidRPr="001179C6">
        <w:t>7.2. Работы должны быть выполнены в полном объеме в соответствии с Договором и приложениями к нему.</w:t>
      </w:r>
    </w:p>
    <w:p w:rsidR="001179C6" w:rsidRPr="001179C6" w:rsidRDefault="001179C6" w:rsidP="001179C6">
      <w:pPr>
        <w:ind w:firstLine="709"/>
        <w:jc w:val="both"/>
      </w:pPr>
      <w:r w:rsidRPr="001179C6">
        <w:t>7.3. Исполнитель должен предоставлять Заказчику необходимую и достоверную информацию о Работах, их видах и особенностях.</w:t>
      </w:r>
    </w:p>
    <w:p w:rsidR="001179C6" w:rsidRPr="001179C6" w:rsidRDefault="001179C6" w:rsidP="001179C6">
      <w:pPr>
        <w:ind w:firstLine="709"/>
        <w:jc w:val="both"/>
      </w:pPr>
      <w:r w:rsidRPr="001179C6">
        <w:t>7.4.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1179C6" w:rsidRPr="001179C6" w:rsidRDefault="001179C6" w:rsidP="001179C6">
      <w:pPr>
        <w:shd w:val="clear" w:color="auto" w:fill="FFFFFF"/>
        <w:ind w:firstLine="709"/>
        <w:jc w:val="both"/>
      </w:pPr>
      <w:r w:rsidRPr="001179C6">
        <w:rPr>
          <w:color w:val="000000"/>
        </w:rPr>
        <w:t>7.5. Работы должны выполняться высококвалифицированными специалистами, прошедшими обучение.</w:t>
      </w:r>
    </w:p>
    <w:p w:rsidR="001179C6" w:rsidRPr="001179C6" w:rsidRDefault="001179C6" w:rsidP="001179C6">
      <w:pPr>
        <w:ind w:firstLine="709"/>
        <w:jc w:val="both"/>
      </w:pPr>
      <w:r w:rsidRPr="001179C6">
        <w:rPr>
          <w:color w:val="000000"/>
        </w:rPr>
        <w:t xml:space="preserve">7.6. Применяемые при выполнении работ по ТО и </w:t>
      </w:r>
      <w:proofErr w:type="gramStart"/>
      <w:r w:rsidRPr="001179C6">
        <w:rPr>
          <w:color w:val="000000"/>
        </w:rPr>
        <w:t>ТР</w:t>
      </w:r>
      <w:proofErr w:type="gramEnd"/>
      <w:r w:rsidRPr="001179C6">
        <w:rPr>
          <w:color w:val="000000"/>
        </w:rPr>
        <w:t xml:space="preserve"> Техники запасные части и материалы должны иметь документы, подтверждающие их качество завода производителя. Победитель обязан предоставить по запросу Заказчика, заверенные копии указанных документов.</w:t>
      </w:r>
    </w:p>
    <w:p w:rsidR="001179C6" w:rsidRPr="001179C6" w:rsidRDefault="001179C6" w:rsidP="001179C6">
      <w:pPr>
        <w:ind w:firstLine="709"/>
        <w:jc w:val="both"/>
        <w:rPr>
          <w:color w:val="000000"/>
        </w:rPr>
      </w:pPr>
      <w:r w:rsidRPr="001179C6">
        <w:t>7.7. Требования к безопасности Работ: п</w:t>
      </w:r>
      <w:r w:rsidRPr="001179C6">
        <w:rPr>
          <w:color w:val="000000"/>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rsidR="001179C6" w:rsidRPr="001179C6" w:rsidRDefault="001179C6" w:rsidP="001179C6">
      <w:pPr>
        <w:ind w:firstLine="709"/>
        <w:jc w:val="both"/>
      </w:pPr>
      <w:r w:rsidRPr="001179C6">
        <w:t xml:space="preserve">7.8.Срок гарантии на выполненные работы, запчасти и материалы Исполнителя – 13 (тринадцать) месяцев с даты подписания Сторонами акта сдачи-приемки выполненных работ, либо </w:t>
      </w:r>
      <w:proofErr w:type="spellStart"/>
      <w:proofErr w:type="gramStart"/>
      <w:r w:rsidRPr="001179C6">
        <w:t>универсального-передаточного</w:t>
      </w:r>
      <w:proofErr w:type="spellEnd"/>
      <w:proofErr w:type="gramEnd"/>
      <w:r w:rsidRPr="001179C6">
        <w:t xml:space="preserve"> документа (УПД).</w:t>
      </w:r>
    </w:p>
    <w:p w:rsidR="0031140D" w:rsidRDefault="0031140D" w:rsidP="001179C6">
      <w:pPr>
        <w:pBdr>
          <w:top w:val="nil"/>
          <w:left w:val="nil"/>
          <w:bottom w:val="nil"/>
          <w:right w:val="nil"/>
          <w:between w:val="nil"/>
        </w:pBdr>
        <w:ind w:firstLine="708"/>
        <w:jc w:val="both"/>
        <w:rPr>
          <w:color w:val="000000"/>
          <w:sz w:val="28"/>
          <w:szCs w:val="28"/>
        </w:rPr>
      </w:pPr>
    </w:p>
    <w:p w:rsidR="0031140D" w:rsidRDefault="0031140D">
      <w:pPr>
        <w:ind w:firstLine="709"/>
        <w:rPr>
          <w:color w:val="000000"/>
          <w:sz w:val="28"/>
          <w:szCs w:val="28"/>
        </w:rPr>
      </w:pPr>
    </w:p>
    <w:p w:rsidR="0031140D" w:rsidRDefault="0031140D">
      <w:pPr>
        <w:ind w:firstLine="709"/>
        <w:rPr>
          <w:color w:val="000000"/>
          <w:sz w:val="28"/>
          <w:szCs w:val="28"/>
        </w:rPr>
      </w:pPr>
    </w:p>
    <w:tbl>
      <w:tblPr>
        <w:tblStyle w:val="affff1"/>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1140D">
        <w:trPr>
          <w:trHeight w:val="1170"/>
          <w:tblHeader/>
        </w:trPr>
        <w:tc>
          <w:tcPr>
            <w:tcW w:w="4705" w:type="dxa"/>
            <w:tcBorders>
              <w:top w:val="nil"/>
              <w:left w:val="nil"/>
              <w:bottom w:val="nil"/>
              <w:right w:val="nil"/>
            </w:tcBorders>
          </w:tcPr>
          <w:p w:rsidR="0031140D" w:rsidRDefault="00A60F54">
            <w:r>
              <w:t>Заказчик:</w:t>
            </w:r>
          </w:p>
          <w:p w:rsidR="0031140D" w:rsidRDefault="0031140D"/>
          <w:p w:rsidR="0031140D" w:rsidRDefault="00A60F54">
            <w:r>
              <w:t>________    Лебедев С.А.</w:t>
            </w:r>
          </w:p>
          <w:p w:rsidR="0031140D" w:rsidRDefault="00A60F54">
            <w:pPr>
              <w:rPr>
                <w:sz w:val="16"/>
                <w:szCs w:val="16"/>
              </w:rPr>
            </w:pPr>
            <w:r>
              <w:rPr>
                <w:sz w:val="16"/>
                <w:szCs w:val="16"/>
              </w:rPr>
              <w:t>м.п.</w:t>
            </w:r>
          </w:p>
        </w:tc>
        <w:tc>
          <w:tcPr>
            <w:tcW w:w="4139" w:type="dxa"/>
            <w:tcBorders>
              <w:top w:val="nil"/>
              <w:left w:val="nil"/>
              <w:bottom w:val="nil"/>
              <w:right w:val="nil"/>
            </w:tcBorders>
          </w:tcPr>
          <w:p w:rsidR="0031140D" w:rsidRDefault="00A60F54">
            <w:r>
              <w:t>Исполнитель:</w:t>
            </w:r>
          </w:p>
          <w:p w:rsidR="0031140D" w:rsidRDefault="0031140D"/>
          <w:p w:rsidR="0031140D" w:rsidRDefault="00A60F54">
            <w:r>
              <w:t xml:space="preserve">________    </w:t>
            </w:r>
          </w:p>
          <w:p w:rsidR="0031140D" w:rsidRDefault="00A60F54">
            <w:pPr>
              <w:rPr>
                <w:sz w:val="16"/>
                <w:szCs w:val="16"/>
              </w:rPr>
            </w:pPr>
            <w:r>
              <w:rPr>
                <w:sz w:val="16"/>
                <w:szCs w:val="16"/>
              </w:rPr>
              <w:t>м.п.</w:t>
            </w:r>
          </w:p>
        </w:tc>
      </w:tr>
    </w:tbl>
    <w:p w:rsidR="0031140D" w:rsidRDefault="0031140D">
      <w:pPr>
        <w:ind w:firstLine="709"/>
        <w:jc w:val="right"/>
        <w:rPr>
          <w:color w:val="000000"/>
          <w:sz w:val="28"/>
          <w:szCs w:val="28"/>
        </w:rPr>
      </w:pPr>
    </w:p>
    <w:p w:rsidR="0031140D" w:rsidRDefault="00A60F54">
      <w:pPr>
        <w:rPr>
          <w:color w:val="000000"/>
        </w:rPr>
      </w:pPr>
      <w:r>
        <w:br w:type="page"/>
      </w:r>
    </w:p>
    <w:p w:rsidR="0031140D" w:rsidRDefault="00A60F54">
      <w:pPr>
        <w:ind w:firstLine="709"/>
        <w:jc w:val="right"/>
      </w:pPr>
      <w:r>
        <w:rPr>
          <w:color w:val="000000"/>
        </w:rPr>
        <w:lastRenderedPageBreak/>
        <w:t>Приложение к техническому заданию № 1</w:t>
      </w:r>
    </w:p>
    <w:p w:rsidR="0031140D" w:rsidRDefault="0031140D"/>
    <w:p w:rsidR="0031140D" w:rsidRDefault="00A60F54">
      <w:pPr>
        <w:jc w:val="center"/>
        <w:rPr>
          <w:b/>
        </w:rPr>
      </w:pPr>
      <w:r>
        <w:rPr>
          <w:b/>
        </w:rPr>
        <w:t>Регламент (Карта) технического обслуживания контейнерного перегружателя марки KALMAR</w:t>
      </w:r>
    </w:p>
    <w:p w:rsidR="0031140D" w:rsidRDefault="0031140D">
      <w:pPr>
        <w:rPr>
          <w:b/>
        </w:rPr>
      </w:pPr>
    </w:p>
    <w:p w:rsidR="0031140D" w:rsidRDefault="00A60F54">
      <w:pPr>
        <w:ind w:firstLine="708"/>
        <w:jc w:val="both"/>
      </w:pPr>
      <w:r>
        <w:t>Регламент технического обслуживания модели DRF:</w:t>
      </w:r>
    </w:p>
    <w:p w:rsidR="0031140D" w:rsidRDefault="00A60F54">
      <w:pPr>
        <w:ind w:firstLine="708"/>
        <w:jc w:val="both"/>
      </w:pPr>
      <w:r>
        <w:t>Обслуживание должно проводиться через каждые 500 часов работы. Объем выполняемых работ подразделяется на действия, производимые через каждые 500,1000 и 2000 часов работы.</w:t>
      </w:r>
    </w:p>
    <w:p w:rsidR="0031140D" w:rsidRDefault="00A60F54">
      <w:pPr>
        <w:ind w:firstLine="708"/>
        <w:jc w:val="both"/>
      </w:pPr>
      <w: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31140D" w:rsidRDefault="00A60F54">
      <w:pPr>
        <w:ind w:firstLine="708"/>
        <w:jc w:val="both"/>
      </w:pPr>
      <w: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31140D" w:rsidRDefault="00A60F54">
      <w:pPr>
        <w:ind w:firstLine="708"/>
        <w:jc w:val="both"/>
      </w:pPr>
      <w: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31140D" w:rsidRDefault="00A60F54">
      <w:pPr>
        <w:ind w:firstLine="708"/>
        <w:jc w:val="both"/>
      </w:pPr>
      <w:r>
        <w:t>В графе "Обслуживание" приведенной ниже таблицы применяются следующие сокращения:</w:t>
      </w:r>
    </w:p>
    <w:p w:rsidR="0031140D" w:rsidRDefault="00A60F54">
      <w:pPr>
        <w:jc w:val="both"/>
      </w:pPr>
      <w:r>
        <w:t>3 = замена;</w:t>
      </w:r>
    </w:p>
    <w:p w:rsidR="0031140D" w:rsidRDefault="00A60F54">
      <w:pPr>
        <w:jc w:val="both"/>
      </w:pPr>
      <w:proofErr w:type="gramStart"/>
      <w:r>
        <w:t>П</w:t>
      </w:r>
      <w:proofErr w:type="gramEnd"/>
      <w:r>
        <w:t xml:space="preserve"> = проверка или осмотр;</w:t>
      </w:r>
    </w:p>
    <w:p w:rsidR="0031140D" w:rsidRDefault="00A60F54">
      <w:pPr>
        <w:jc w:val="both"/>
      </w:pPr>
      <w:proofErr w:type="gramStart"/>
      <w:r>
        <w:t>С</w:t>
      </w:r>
      <w:proofErr w:type="gramEnd"/>
      <w:r>
        <w:t xml:space="preserve"> = смазка.</w:t>
      </w:r>
    </w:p>
    <w:p w:rsidR="0031140D" w:rsidRDefault="0031140D">
      <w:pPr>
        <w:rPr>
          <w:b/>
        </w:rPr>
      </w:pPr>
    </w:p>
    <w:p w:rsidR="0031140D" w:rsidRDefault="0031140D">
      <w:pPr>
        <w:rPr>
          <w:b/>
        </w:rPr>
      </w:pPr>
    </w:p>
    <w:tbl>
      <w:tblPr>
        <w:tblStyle w:val="affff2"/>
        <w:tblW w:w="9364" w:type="dxa"/>
        <w:tblInd w:w="-92" w:type="dxa"/>
        <w:tblLayout w:type="fixed"/>
        <w:tblLook w:val="0000"/>
      </w:tblPr>
      <w:tblGrid>
        <w:gridCol w:w="132"/>
        <w:gridCol w:w="2493"/>
        <w:gridCol w:w="7"/>
        <w:gridCol w:w="11"/>
        <w:gridCol w:w="75"/>
        <w:gridCol w:w="46"/>
        <w:gridCol w:w="662"/>
        <w:gridCol w:w="57"/>
        <w:gridCol w:w="20"/>
        <w:gridCol w:w="632"/>
        <w:gridCol w:w="70"/>
        <w:gridCol w:w="623"/>
        <w:gridCol w:w="77"/>
        <w:gridCol w:w="254"/>
        <w:gridCol w:w="12"/>
        <w:gridCol w:w="2301"/>
        <w:gridCol w:w="150"/>
        <w:gridCol w:w="24"/>
        <w:gridCol w:w="9"/>
        <w:gridCol w:w="1692"/>
        <w:gridCol w:w="17"/>
      </w:tblGrid>
      <w:tr w:rsidR="0031140D">
        <w:trPr>
          <w:gridAfter w:val="1"/>
          <w:wAfter w:w="17" w:type="dxa"/>
          <w:trHeight w:val="747"/>
          <w:tblHeader/>
        </w:trPr>
        <w:tc>
          <w:tcPr>
            <w:tcW w:w="132" w:type="dxa"/>
          </w:tcPr>
          <w:p w:rsidR="0031140D" w:rsidRDefault="0031140D">
            <w:pPr>
              <w:widowControl w:val="0"/>
              <w:pBdr>
                <w:top w:val="nil"/>
                <w:left w:val="nil"/>
                <w:bottom w:val="nil"/>
                <w:right w:val="nil"/>
                <w:between w:val="nil"/>
              </w:pBdr>
              <w:spacing w:line="276" w:lineRule="auto"/>
              <w:rPr>
                <w:b/>
              </w:rPr>
            </w:pPr>
          </w:p>
        </w:tc>
        <w:tc>
          <w:tcPr>
            <w:tcW w:w="2500" w:type="dxa"/>
            <w:gridSpan w:val="2"/>
            <w:vMerge w:val="restart"/>
            <w:tcBorders>
              <w:top w:val="single" w:sz="6" w:space="0" w:color="000000"/>
              <w:left w:val="single" w:sz="6" w:space="0" w:color="000000"/>
              <w:right w:val="single" w:sz="6" w:space="0" w:color="000000"/>
            </w:tcBorders>
            <w:shd w:val="clear" w:color="auto" w:fill="FFFFFF"/>
          </w:tcPr>
          <w:p w:rsidR="0031140D" w:rsidRDefault="00A60F54">
            <w:pPr>
              <w:rPr>
                <w:sz w:val="20"/>
                <w:szCs w:val="20"/>
              </w:rPr>
            </w:pPr>
            <w:r>
              <w:rPr>
                <w:sz w:val="20"/>
                <w:szCs w:val="20"/>
              </w:rPr>
              <w:t>Объект обслуживания</w:t>
            </w:r>
          </w:p>
        </w:tc>
        <w:tc>
          <w:tcPr>
            <w:tcW w:w="2539" w:type="dxa"/>
            <w:gridSpan w:val="1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Обслуживание</w:t>
            </w:r>
          </w:p>
        </w:tc>
        <w:tc>
          <w:tcPr>
            <w:tcW w:w="2301" w:type="dxa"/>
            <w:vMerge w:val="restart"/>
            <w:tcBorders>
              <w:top w:val="single" w:sz="6" w:space="0" w:color="000000"/>
              <w:left w:val="single" w:sz="6" w:space="0" w:color="000000"/>
              <w:right w:val="single" w:sz="6" w:space="0" w:color="000000"/>
            </w:tcBorders>
            <w:shd w:val="clear" w:color="auto" w:fill="FFFFFF"/>
          </w:tcPr>
          <w:p w:rsidR="0031140D" w:rsidRDefault="00A60F54">
            <w:pPr>
              <w:rPr>
                <w:sz w:val="20"/>
                <w:szCs w:val="20"/>
              </w:rPr>
            </w:pPr>
            <w:r>
              <w:rPr>
                <w:sz w:val="20"/>
                <w:szCs w:val="20"/>
              </w:rPr>
              <w:t>Комментарии</w:t>
            </w:r>
          </w:p>
        </w:tc>
        <w:tc>
          <w:tcPr>
            <w:tcW w:w="1875" w:type="dxa"/>
            <w:gridSpan w:val="4"/>
            <w:vMerge w:val="restart"/>
            <w:tcBorders>
              <w:top w:val="single" w:sz="6" w:space="0" w:color="000000"/>
              <w:left w:val="single" w:sz="6" w:space="0" w:color="000000"/>
              <w:right w:val="single" w:sz="6" w:space="0" w:color="000000"/>
            </w:tcBorders>
            <w:shd w:val="clear" w:color="auto" w:fill="FFFFFF"/>
          </w:tcPr>
          <w:p w:rsidR="0031140D" w:rsidRDefault="00A60F54">
            <w:pPr>
              <w:rPr>
                <w:sz w:val="20"/>
                <w:szCs w:val="20"/>
              </w:rPr>
            </w:pPr>
            <w:r>
              <w:rPr>
                <w:sz w:val="20"/>
                <w:szCs w:val="20"/>
              </w:rPr>
              <w:t>Ссылки</w:t>
            </w:r>
          </w:p>
        </w:tc>
      </w:tr>
      <w:tr w:rsidR="0031140D">
        <w:trPr>
          <w:gridAfter w:val="1"/>
          <w:wAfter w:w="17" w:type="dxa"/>
          <w:trHeight w:val="368"/>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00" w:type="dxa"/>
            <w:gridSpan w:val="2"/>
            <w:vMerge/>
            <w:tcBorders>
              <w:top w:val="single" w:sz="6" w:space="0" w:color="000000"/>
              <w:left w:val="single" w:sz="6" w:space="0" w:color="000000"/>
              <w:right w:val="single" w:sz="6" w:space="0" w:color="000000"/>
            </w:tcBorders>
            <w:shd w:val="clear" w:color="auto" w:fill="FFFFFF"/>
          </w:tcPr>
          <w:p w:rsidR="0031140D" w:rsidRDefault="0031140D">
            <w:pPr>
              <w:widowControl w:val="0"/>
              <w:pBdr>
                <w:top w:val="nil"/>
                <w:left w:val="nil"/>
                <w:bottom w:val="nil"/>
                <w:right w:val="nil"/>
                <w:between w:val="nil"/>
              </w:pBdr>
              <w:spacing w:line="276" w:lineRule="auto"/>
              <w:rPr>
                <w:sz w:val="20"/>
                <w:szCs w:val="20"/>
              </w:rPr>
            </w:pPr>
          </w:p>
        </w:tc>
        <w:tc>
          <w:tcPr>
            <w:tcW w:w="871" w:type="dxa"/>
            <w:gridSpan w:val="6"/>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500</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1000</w:t>
            </w:r>
          </w:p>
        </w:tc>
        <w:tc>
          <w:tcPr>
            <w:tcW w:w="966"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2000 </w:t>
            </w:r>
          </w:p>
        </w:tc>
        <w:tc>
          <w:tcPr>
            <w:tcW w:w="2301" w:type="dxa"/>
            <w:vMerge/>
            <w:tcBorders>
              <w:top w:val="single" w:sz="6" w:space="0" w:color="000000"/>
              <w:left w:val="single" w:sz="6" w:space="0" w:color="000000"/>
              <w:right w:val="single" w:sz="6" w:space="0" w:color="000000"/>
            </w:tcBorders>
            <w:shd w:val="clear" w:color="auto" w:fill="FFFFFF"/>
          </w:tcPr>
          <w:p w:rsidR="0031140D" w:rsidRDefault="0031140D">
            <w:pPr>
              <w:widowControl w:val="0"/>
              <w:pBdr>
                <w:top w:val="nil"/>
                <w:left w:val="nil"/>
                <w:bottom w:val="nil"/>
                <w:right w:val="nil"/>
                <w:between w:val="nil"/>
              </w:pBdr>
              <w:spacing w:line="276" w:lineRule="auto"/>
              <w:rPr>
                <w:sz w:val="20"/>
                <w:szCs w:val="20"/>
              </w:rPr>
            </w:pPr>
          </w:p>
        </w:tc>
        <w:tc>
          <w:tcPr>
            <w:tcW w:w="1875" w:type="dxa"/>
            <w:gridSpan w:val="4"/>
            <w:vMerge/>
            <w:tcBorders>
              <w:top w:val="single" w:sz="6" w:space="0" w:color="000000"/>
              <w:left w:val="single" w:sz="6" w:space="0" w:color="000000"/>
              <w:right w:val="single" w:sz="6" w:space="0" w:color="000000"/>
            </w:tcBorders>
            <w:shd w:val="clear" w:color="auto" w:fill="FFFFFF"/>
          </w:tcPr>
          <w:p w:rsidR="0031140D" w:rsidRDefault="0031140D">
            <w:pPr>
              <w:widowControl w:val="0"/>
              <w:pBdr>
                <w:top w:val="nil"/>
                <w:left w:val="nil"/>
                <w:bottom w:val="nil"/>
                <w:right w:val="nil"/>
                <w:between w:val="nil"/>
              </w:pBdr>
              <w:spacing w:line="276" w:lineRule="auto"/>
              <w:rPr>
                <w:sz w:val="20"/>
                <w:szCs w:val="20"/>
              </w:rPr>
            </w:pPr>
          </w:p>
        </w:tc>
      </w:tr>
      <w:tr w:rsidR="0031140D">
        <w:trPr>
          <w:gridAfter w:val="1"/>
          <w:wAfter w:w="17" w:type="dxa"/>
          <w:trHeight w:val="360"/>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9215" w:type="dxa"/>
            <w:gridSpan w:val="19"/>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Машина в целом</w:t>
            </w:r>
          </w:p>
        </w:tc>
      </w:tr>
      <w:tr w:rsidR="0031140D">
        <w:trPr>
          <w:gridAfter w:val="1"/>
          <w:wAfter w:w="17" w:type="dxa"/>
          <w:trHeight w:val="789"/>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Проверка на отсутствие течи</w:t>
            </w:r>
          </w:p>
        </w:tc>
        <w:tc>
          <w:tcPr>
            <w:tcW w:w="871" w:type="dxa"/>
            <w:gridSpan w:val="6"/>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966"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301"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875"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398"/>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9215" w:type="dxa"/>
            <w:gridSpan w:val="19"/>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b/>
                <w:sz w:val="20"/>
                <w:szCs w:val="20"/>
              </w:rPr>
            </w:pPr>
            <w:r>
              <w:rPr>
                <w:b/>
                <w:sz w:val="20"/>
                <w:szCs w:val="20"/>
              </w:rPr>
              <w:t>Двигатель</w:t>
            </w:r>
          </w:p>
        </w:tc>
      </w:tr>
      <w:tr w:rsidR="0031140D">
        <w:trPr>
          <w:gridAfter w:val="1"/>
          <w:wAfter w:w="17" w:type="dxa"/>
          <w:trHeight w:val="2141"/>
          <w:tblHeader/>
        </w:trPr>
        <w:tc>
          <w:tcPr>
            <w:tcW w:w="132" w:type="dxa"/>
          </w:tcPr>
          <w:p w:rsidR="0031140D" w:rsidRDefault="0031140D">
            <w:pPr>
              <w:widowControl w:val="0"/>
              <w:pBdr>
                <w:top w:val="nil"/>
                <w:left w:val="nil"/>
                <w:bottom w:val="nil"/>
                <w:right w:val="nil"/>
                <w:between w:val="nil"/>
              </w:pBdr>
              <w:spacing w:line="276" w:lineRule="auto"/>
              <w:rPr>
                <w:b/>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Масло в двигателе</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313"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Объем и качество масла указаны в Разделе "Технические характеристики"</w:t>
            </w:r>
          </w:p>
        </w:tc>
        <w:tc>
          <w:tcPr>
            <w:tcW w:w="1875"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"Замена масла в двигателе (альтернативный двигатель </w:t>
            </w:r>
            <w:proofErr w:type="spellStart"/>
            <w:r>
              <w:rPr>
                <w:sz w:val="20"/>
                <w:szCs w:val="20"/>
              </w:rPr>
              <w:t>Volvo</w:t>
            </w:r>
            <w:proofErr w:type="spellEnd"/>
            <w:r>
              <w:rPr>
                <w:sz w:val="20"/>
                <w:szCs w:val="20"/>
              </w:rPr>
              <w:t xml:space="preserve">)". Замена масла в двигателе (альтернативный двигатель </w:t>
            </w:r>
            <w:proofErr w:type="spellStart"/>
            <w:r>
              <w:rPr>
                <w:sz w:val="20"/>
                <w:szCs w:val="20"/>
              </w:rPr>
              <w:t>Cummins</w:t>
            </w:r>
            <w:proofErr w:type="spellEnd"/>
            <w:r>
              <w:rPr>
                <w:sz w:val="20"/>
                <w:szCs w:val="20"/>
              </w:rPr>
              <w:t xml:space="preserve">") </w:t>
            </w:r>
          </w:p>
        </w:tc>
      </w:tr>
      <w:tr w:rsidR="0031140D">
        <w:trPr>
          <w:gridAfter w:val="1"/>
          <w:wAfter w:w="17" w:type="dxa"/>
          <w:trHeight w:val="2127"/>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Масляный фильтр двигателя</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313"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875"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"Замена масляных фильтров (альтернативный двигатель </w:t>
            </w:r>
            <w:proofErr w:type="spellStart"/>
            <w:r>
              <w:rPr>
                <w:sz w:val="20"/>
                <w:szCs w:val="20"/>
              </w:rPr>
              <w:t>Volvo</w:t>
            </w:r>
            <w:proofErr w:type="spellEnd"/>
            <w:r>
              <w:rPr>
                <w:sz w:val="20"/>
                <w:szCs w:val="20"/>
              </w:rPr>
              <w:t xml:space="preserve">)". Замена масляного фильтра (альтернативный двигатель </w:t>
            </w:r>
            <w:proofErr w:type="spellStart"/>
            <w:r>
              <w:rPr>
                <w:sz w:val="20"/>
                <w:szCs w:val="20"/>
              </w:rPr>
              <w:t>Cummins</w:t>
            </w:r>
            <w:proofErr w:type="spellEnd"/>
            <w:r>
              <w:rPr>
                <w:sz w:val="20"/>
                <w:szCs w:val="20"/>
              </w:rPr>
              <w:t>)"</w:t>
            </w:r>
          </w:p>
        </w:tc>
      </w:tr>
      <w:tr w:rsidR="0031140D">
        <w:trPr>
          <w:gridAfter w:val="1"/>
          <w:wAfter w:w="17" w:type="dxa"/>
          <w:trHeight w:val="2682"/>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Топливный фильтр</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"Замена топливного фильтра (альтернативный двигатель </w:t>
            </w:r>
            <w:proofErr w:type="spellStart"/>
            <w:r>
              <w:rPr>
                <w:sz w:val="20"/>
                <w:szCs w:val="20"/>
              </w:rPr>
              <w:t>Volvo</w:t>
            </w:r>
            <w:proofErr w:type="spellEnd"/>
            <w:r>
              <w:rPr>
                <w:sz w:val="20"/>
                <w:szCs w:val="20"/>
              </w:rPr>
              <w:t xml:space="preserve">)". Замена топливного фильтра (альтернативный двигатель </w:t>
            </w:r>
            <w:proofErr w:type="spellStart"/>
            <w:r>
              <w:rPr>
                <w:sz w:val="20"/>
                <w:szCs w:val="20"/>
              </w:rPr>
              <w:t>Cummins</w:t>
            </w:r>
            <w:proofErr w:type="spellEnd"/>
            <w:r>
              <w:rPr>
                <w:sz w:val="20"/>
                <w:szCs w:val="20"/>
              </w:rPr>
              <w:t xml:space="preserve">)" </w:t>
            </w:r>
          </w:p>
        </w:tc>
      </w:tr>
      <w:tr w:rsidR="0031140D">
        <w:trPr>
          <w:gridAfter w:val="1"/>
          <w:wAfter w:w="17" w:type="dxa"/>
          <w:trHeight w:val="1700"/>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Топливный фильтр предварительной очистки</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Включая слив </w:t>
            </w:r>
            <w:proofErr w:type="spellStart"/>
            <w:r>
              <w:rPr>
                <w:sz w:val="20"/>
                <w:szCs w:val="20"/>
              </w:rPr>
              <w:t>водоконденсата</w:t>
            </w:r>
            <w:proofErr w:type="spellEnd"/>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"Замена топливного фильтра предварительной очистки (альтернативный двигатель </w:t>
            </w:r>
            <w:proofErr w:type="spellStart"/>
            <w:r>
              <w:rPr>
                <w:sz w:val="20"/>
                <w:szCs w:val="20"/>
              </w:rPr>
              <w:t>Volvo</w:t>
            </w:r>
            <w:proofErr w:type="spellEnd"/>
            <w:r>
              <w:rPr>
                <w:sz w:val="20"/>
                <w:szCs w:val="20"/>
              </w:rPr>
              <w:t>)"</w:t>
            </w:r>
          </w:p>
        </w:tc>
      </w:tr>
      <w:tr w:rsidR="0031140D">
        <w:trPr>
          <w:gridAfter w:val="1"/>
          <w:wAfter w:w="17" w:type="dxa"/>
          <w:trHeight w:val="987"/>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Радиатор</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Наружная очистка. Примечание! Без подачи воды под высоким давлением</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1271"/>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Фильтр охлаждающей жидкости (альтернативный двигатель </w:t>
            </w:r>
            <w:proofErr w:type="spellStart"/>
            <w:r>
              <w:rPr>
                <w:sz w:val="20"/>
                <w:szCs w:val="20"/>
              </w:rPr>
              <w:t>Volvo</w:t>
            </w:r>
            <w:proofErr w:type="spellEnd"/>
            <w:r>
              <w:rPr>
                <w:sz w:val="20"/>
                <w:szCs w:val="20"/>
              </w:rPr>
              <w:t>)</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Объем и качество жидкости указаны в Разделе "Технические характеристики"</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"Замена фильтра охлаждающей жидкости (альтернативный двигатель </w:t>
            </w:r>
            <w:proofErr w:type="spellStart"/>
            <w:r>
              <w:rPr>
                <w:sz w:val="20"/>
                <w:szCs w:val="20"/>
              </w:rPr>
              <w:t>Volvo</w:t>
            </w:r>
            <w:proofErr w:type="spellEnd"/>
            <w:r>
              <w:rPr>
                <w:sz w:val="20"/>
                <w:szCs w:val="20"/>
              </w:rPr>
              <w:t xml:space="preserve">)" </w:t>
            </w:r>
          </w:p>
        </w:tc>
      </w:tr>
      <w:tr w:rsidR="0031140D">
        <w:trPr>
          <w:gridAfter w:val="1"/>
          <w:wAfter w:w="17" w:type="dxa"/>
          <w:trHeight w:val="1417"/>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Фильтр охлаждающей жидкости (альтернативный двигатель </w:t>
            </w:r>
            <w:proofErr w:type="spellStart"/>
            <w:r>
              <w:rPr>
                <w:sz w:val="20"/>
                <w:szCs w:val="20"/>
              </w:rPr>
              <w:t>Cummins</w:t>
            </w:r>
            <w:proofErr w:type="spellEnd"/>
            <w:r>
              <w:rPr>
                <w:sz w:val="20"/>
                <w:szCs w:val="20"/>
              </w:rPr>
              <w:t>)</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Объем и качество жидкости указаны в Разделе F "Технические характеристики"</w:t>
            </w:r>
          </w:p>
          <w:p w:rsidR="0031140D" w:rsidRDefault="0031140D">
            <w:pPr>
              <w:rPr>
                <w:sz w:val="20"/>
                <w:szCs w:val="20"/>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"Замена фильтра охлаждающей жидкости (альтернативный двигатель </w:t>
            </w:r>
            <w:proofErr w:type="spellStart"/>
            <w:r>
              <w:rPr>
                <w:sz w:val="20"/>
                <w:szCs w:val="20"/>
              </w:rPr>
              <w:t>Cummins</w:t>
            </w:r>
            <w:proofErr w:type="spellEnd"/>
            <w:r>
              <w:rPr>
                <w:sz w:val="20"/>
                <w:szCs w:val="20"/>
              </w:rPr>
              <w:t xml:space="preserve">)" </w:t>
            </w:r>
          </w:p>
        </w:tc>
      </w:tr>
      <w:tr w:rsidR="0031140D">
        <w:trPr>
          <w:gridAfter w:val="1"/>
          <w:wAfter w:w="17" w:type="dxa"/>
          <w:trHeight w:val="841"/>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Охлаждающая жидкость</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/З</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Проверка уровня. Замена через каждые 10 000 часов работы или раз в 4 года</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581"/>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Температура замерзания охлаждающей жидкости</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723"/>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Основной фильтрующий элемент воздушного фильтра</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/З</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/З</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/З</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Проверка индикатора, замена по показанию индикатора</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"Замена воздушного фильтра" </w:t>
            </w:r>
          </w:p>
        </w:tc>
      </w:tr>
      <w:tr w:rsidR="0031140D">
        <w:trPr>
          <w:gridAfter w:val="1"/>
          <w:wAfter w:w="17" w:type="dxa"/>
          <w:trHeight w:val="865"/>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Предохранительный фильтрующий элемент воздушного фильтра</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/З</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/З</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/З</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Замена после каждой второй замены основного элемента</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658"/>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Ремень вентилятора</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/З</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/З</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/З</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Замена по мере необходимости</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602"/>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Резьбовые </w:t>
            </w:r>
            <w:proofErr w:type="spellStart"/>
            <w:r>
              <w:rPr>
                <w:sz w:val="20"/>
                <w:szCs w:val="20"/>
              </w:rPr>
              <w:t>соединения</w:t>
            </w:r>
            <w:proofErr w:type="gramStart"/>
            <w:r>
              <w:rPr>
                <w:sz w:val="20"/>
                <w:szCs w:val="20"/>
              </w:rPr>
              <w:t>,у</w:t>
            </w:r>
            <w:proofErr w:type="gramEnd"/>
            <w:r>
              <w:rPr>
                <w:sz w:val="20"/>
                <w:szCs w:val="20"/>
              </w:rPr>
              <w:t>злы</w:t>
            </w:r>
            <w:proofErr w:type="spellEnd"/>
            <w:r>
              <w:rPr>
                <w:sz w:val="20"/>
                <w:szCs w:val="20"/>
              </w:rPr>
              <w:t xml:space="preserve"> крепления</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1510"/>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Клапанный зазор</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 xml:space="preserve"> </w:t>
            </w:r>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Только для альтернативного двигателя </w:t>
            </w:r>
            <w:proofErr w:type="spellStart"/>
            <w:r>
              <w:rPr>
                <w:sz w:val="20"/>
                <w:szCs w:val="20"/>
              </w:rPr>
              <w:t>Volvo</w:t>
            </w:r>
            <w:proofErr w:type="spellEnd"/>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Выполняется обслуживающей организацией, утвержденной фирмой "</w:t>
            </w:r>
            <w:proofErr w:type="spellStart"/>
            <w:r>
              <w:rPr>
                <w:sz w:val="20"/>
                <w:szCs w:val="20"/>
              </w:rPr>
              <w:t>Volvo</w:t>
            </w:r>
            <w:proofErr w:type="spellEnd"/>
            <w:r>
              <w:rPr>
                <w:sz w:val="20"/>
                <w:szCs w:val="20"/>
              </w:rPr>
              <w:t xml:space="preserve"> </w:t>
            </w:r>
            <w:proofErr w:type="spellStart"/>
            <w:r>
              <w:rPr>
                <w:sz w:val="20"/>
                <w:szCs w:val="20"/>
              </w:rPr>
              <w:t>Penta</w:t>
            </w:r>
            <w:proofErr w:type="spellEnd"/>
            <w:r>
              <w:rPr>
                <w:sz w:val="20"/>
                <w:szCs w:val="20"/>
              </w:rPr>
              <w:t>"</w:t>
            </w:r>
          </w:p>
        </w:tc>
      </w:tr>
      <w:tr w:rsidR="0031140D">
        <w:trPr>
          <w:gridAfter w:val="1"/>
          <w:wAfter w:w="17" w:type="dxa"/>
          <w:trHeight w:val="723"/>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Топливный бак</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48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Очистка по мере необходимости</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422"/>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9215" w:type="dxa"/>
            <w:gridSpan w:val="19"/>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b/>
                <w:sz w:val="20"/>
                <w:szCs w:val="20"/>
              </w:rPr>
            </w:pPr>
            <w:r>
              <w:rPr>
                <w:b/>
                <w:sz w:val="20"/>
                <w:szCs w:val="20"/>
              </w:rPr>
              <w:t>Коробка передач</w:t>
            </w:r>
          </w:p>
        </w:tc>
      </w:tr>
      <w:tr w:rsidR="0031140D">
        <w:trPr>
          <w:gridAfter w:val="1"/>
          <w:wAfter w:w="17" w:type="dxa"/>
          <w:trHeight w:val="840"/>
          <w:tblHeader/>
        </w:trPr>
        <w:tc>
          <w:tcPr>
            <w:tcW w:w="132" w:type="dxa"/>
          </w:tcPr>
          <w:p w:rsidR="0031140D" w:rsidRDefault="0031140D">
            <w:pPr>
              <w:widowControl w:val="0"/>
              <w:pBdr>
                <w:top w:val="nil"/>
                <w:left w:val="nil"/>
                <w:bottom w:val="nil"/>
                <w:right w:val="nil"/>
                <w:between w:val="nil"/>
              </w:pBdr>
              <w:spacing w:line="276" w:lineRule="auto"/>
              <w:rPr>
                <w:b/>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Масляный фильтр коробки передач</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З</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З</w:t>
            </w:r>
            <w:proofErr w:type="gramEnd"/>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З</w:t>
            </w:r>
            <w:proofErr w:type="gramEnd"/>
          </w:p>
        </w:tc>
        <w:tc>
          <w:tcPr>
            <w:tcW w:w="2463"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"Замена масляного фильтра коробки передач"</w:t>
            </w:r>
          </w:p>
        </w:tc>
      </w:tr>
      <w:tr w:rsidR="0031140D">
        <w:trPr>
          <w:gridAfter w:val="1"/>
          <w:wAfter w:w="17" w:type="dxa"/>
          <w:trHeight w:val="996"/>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Масло в коробке передач</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463"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Объем и качество масла указаны в Разделе F "Технические характеристики"</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"Замена масла в коробке передач"</w:t>
            </w:r>
          </w:p>
        </w:tc>
      </w:tr>
      <w:tr w:rsidR="0031140D">
        <w:trPr>
          <w:gridAfter w:val="1"/>
          <w:wAfter w:w="17" w:type="dxa"/>
          <w:trHeight w:val="320"/>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9215" w:type="dxa"/>
            <w:gridSpan w:val="19"/>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b/>
                <w:sz w:val="20"/>
                <w:szCs w:val="20"/>
              </w:rPr>
            </w:pPr>
            <w:r>
              <w:rPr>
                <w:b/>
                <w:sz w:val="20"/>
                <w:szCs w:val="20"/>
              </w:rPr>
              <w:t>Силовая передача</w:t>
            </w:r>
          </w:p>
        </w:tc>
      </w:tr>
      <w:tr w:rsidR="0031140D">
        <w:trPr>
          <w:gridAfter w:val="1"/>
          <w:wAfter w:w="17" w:type="dxa"/>
          <w:trHeight w:val="518"/>
          <w:tblHeader/>
        </w:trPr>
        <w:tc>
          <w:tcPr>
            <w:tcW w:w="132" w:type="dxa"/>
          </w:tcPr>
          <w:p w:rsidR="0031140D" w:rsidRDefault="0031140D">
            <w:pPr>
              <w:widowControl w:val="0"/>
              <w:pBdr>
                <w:top w:val="nil"/>
                <w:left w:val="nil"/>
                <w:bottom w:val="nil"/>
                <w:right w:val="nil"/>
                <w:between w:val="nil"/>
              </w:pBdr>
              <w:spacing w:line="276" w:lineRule="auto"/>
              <w:rPr>
                <w:b/>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Карданный вал</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463"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Резьбовые соединения и универсальный шарнир</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"Проверка карданного вала"</w:t>
            </w:r>
          </w:p>
        </w:tc>
      </w:tr>
      <w:tr w:rsidR="0031140D">
        <w:trPr>
          <w:gridAfter w:val="1"/>
          <w:wAfter w:w="17" w:type="dxa"/>
          <w:trHeight w:val="638"/>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Универсальный шарнир</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2463"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"Машина в целом, точки смазки" </w:t>
            </w:r>
          </w:p>
        </w:tc>
      </w:tr>
      <w:tr w:rsidR="0031140D">
        <w:trPr>
          <w:gridAfter w:val="1"/>
          <w:wAfter w:w="17" w:type="dxa"/>
          <w:trHeight w:val="1058"/>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Масло в картере ведущего моста</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463"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Объем и качество масла указаны в Разделе F "Технические характеристики"</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"Замена масла в картере ведущего моста" </w:t>
            </w:r>
          </w:p>
        </w:tc>
      </w:tr>
      <w:tr w:rsidR="0031140D">
        <w:trPr>
          <w:gridAfter w:val="1"/>
          <w:wAfter w:w="17" w:type="dxa"/>
          <w:trHeight w:val="636"/>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Узел крепления ведущего моста</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954"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463"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"Проверка ведущего моста"</w:t>
            </w:r>
          </w:p>
        </w:tc>
      </w:tr>
      <w:tr w:rsidR="0031140D">
        <w:trPr>
          <w:gridAfter w:val="1"/>
          <w:wAfter w:w="17" w:type="dxa"/>
          <w:trHeight w:val="384"/>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9215" w:type="dxa"/>
            <w:gridSpan w:val="19"/>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b/>
                <w:sz w:val="20"/>
                <w:szCs w:val="20"/>
              </w:rPr>
            </w:pPr>
            <w:r>
              <w:rPr>
                <w:b/>
                <w:sz w:val="20"/>
                <w:szCs w:val="20"/>
              </w:rPr>
              <w:t>Тормозная система</w:t>
            </w:r>
          </w:p>
        </w:tc>
      </w:tr>
      <w:tr w:rsidR="0031140D">
        <w:trPr>
          <w:gridAfter w:val="1"/>
          <w:wAfter w:w="17" w:type="dxa"/>
          <w:trHeight w:val="712"/>
          <w:tblHeader/>
        </w:trPr>
        <w:tc>
          <w:tcPr>
            <w:tcW w:w="132" w:type="dxa"/>
          </w:tcPr>
          <w:p w:rsidR="0031140D" w:rsidRDefault="0031140D">
            <w:pPr>
              <w:widowControl w:val="0"/>
              <w:pBdr>
                <w:top w:val="nil"/>
                <w:left w:val="nil"/>
                <w:bottom w:val="nil"/>
                <w:right w:val="nil"/>
                <w:between w:val="nil"/>
              </w:pBdr>
              <w:spacing w:line="276" w:lineRule="auto"/>
              <w:rPr>
                <w:b/>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Фильтр тормозной жидкости</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"Замена фильтра тормозной жидкости" </w:t>
            </w:r>
          </w:p>
        </w:tc>
      </w:tr>
      <w:tr w:rsidR="0031140D">
        <w:trPr>
          <w:gridAfter w:val="1"/>
          <w:wAfter w:w="17" w:type="dxa"/>
          <w:trHeight w:val="803"/>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Педаль тормоза</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Лубрикаторы рядом с шарнирной подвеской педали с соответствующей стороны</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"Проверка и регулировка педали тормоза" </w:t>
            </w:r>
          </w:p>
        </w:tc>
      </w:tr>
      <w:tr w:rsidR="0031140D">
        <w:trPr>
          <w:gridAfter w:val="1"/>
          <w:wAfter w:w="17" w:type="dxa"/>
          <w:trHeight w:val="766"/>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Гидравлический аккумулятор</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"Проверка гидравлического аккумулятора"</w:t>
            </w:r>
          </w:p>
        </w:tc>
      </w:tr>
      <w:tr w:rsidR="0031140D">
        <w:trPr>
          <w:gridAfter w:val="1"/>
          <w:wAfter w:w="17" w:type="dxa"/>
          <w:trHeight w:val="1063"/>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Стояночный тормоз</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/З</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/З</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/З</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Проверьте толщину тормозной накладки. Замените по мере необходимости</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"Проверка и регулировка стояночного тормоза в сборе"</w:t>
            </w:r>
          </w:p>
        </w:tc>
      </w:tr>
      <w:tr w:rsidR="0031140D">
        <w:trPr>
          <w:gridAfter w:val="1"/>
          <w:wAfter w:w="17" w:type="dxa"/>
          <w:trHeight w:val="1007"/>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Масляный радиатор</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Очистка по мере необходимости. Примечание! Без подачи воды под высоким давлением</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1007"/>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Тормозная жидкость тормозной системы</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Объем и качество жидкости указаны в Разделе F "Технические характеристики"</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"Замена тормозной жидкости в тормозной системе" </w:t>
            </w:r>
          </w:p>
        </w:tc>
      </w:tr>
      <w:tr w:rsidR="0031140D">
        <w:trPr>
          <w:gridAfter w:val="1"/>
          <w:wAfter w:w="17" w:type="dxa"/>
          <w:trHeight w:val="567"/>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Фильтр-сапун</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"Замена фильтра-сапуна" </w:t>
            </w:r>
          </w:p>
        </w:tc>
      </w:tr>
      <w:tr w:rsidR="0031140D">
        <w:trPr>
          <w:gridAfter w:val="1"/>
          <w:wAfter w:w="17" w:type="dxa"/>
          <w:trHeight w:val="398"/>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9215" w:type="dxa"/>
            <w:gridSpan w:val="19"/>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b/>
                <w:sz w:val="20"/>
                <w:szCs w:val="20"/>
              </w:rPr>
            </w:pPr>
            <w:r>
              <w:rPr>
                <w:b/>
                <w:sz w:val="20"/>
                <w:szCs w:val="20"/>
              </w:rPr>
              <w:t>Рулевое управление</w:t>
            </w:r>
          </w:p>
        </w:tc>
      </w:tr>
      <w:tr w:rsidR="0031140D">
        <w:trPr>
          <w:gridAfter w:val="1"/>
          <w:wAfter w:w="17" w:type="dxa"/>
          <w:trHeight w:val="370"/>
          <w:tblHeader/>
        </w:trPr>
        <w:tc>
          <w:tcPr>
            <w:tcW w:w="132" w:type="dxa"/>
          </w:tcPr>
          <w:p w:rsidR="0031140D" w:rsidRDefault="0031140D">
            <w:pPr>
              <w:widowControl w:val="0"/>
              <w:pBdr>
                <w:top w:val="nil"/>
                <w:left w:val="nil"/>
                <w:bottom w:val="nil"/>
                <w:right w:val="nil"/>
                <w:between w:val="nil"/>
              </w:pBdr>
              <w:spacing w:line="276" w:lineRule="auto"/>
              <w:rPr>
                <w:b/>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Поворотные шкворни</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Проверьте подшипники</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374"/>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nil"/>
            </w:tcBorders>
            <w:shd w:val="clear" w:color="auto" w:fill="FFFFFF"/>
          </w:tcPr>
          <w:p w:rsidR="0031140D" w:rsidRDefault="0031140D">
            <w:pPr>
              <w:rPr>
                <w:b/>
                <w:sz w:val="20"/>
                <w:szCs w:val="20"/>
              </w:rPr>
            </w:pPr>
          </w:p>
        </w:tc>
        <w:tc>
          <w:tcPr>
            <w:tcW w:w="878" w:type="dxa"/>
            <w:gridSpan w:val="7"/>
            <w:tcBorders>
              <w:top w:val="single" w:sz="6" w:space="0" w:color="000000"/>
              <w:left w:val="nil"/>
              <w:bottom w:val="single" w:sz="6" w:space="0" w:color="000000"/>
              <w:right w:val="nil"/>
            </w:tcBorders>
            <w:shd w:val="clear" w:color="auto" w:fill="FFFFFF"/>
          </w:tcPr>
          <w:p w:rsidR="0031140D" w:rsidRDefault="0031140D">
            <w:pPr>
              <w:rPr>
                <w:b/>
                <w:sz w:val="20"/>
                <w:szCs w:val="20"/>
              </w:rPr>
            </w:pPr>
          </w:p>
        </w:tc>
        <w:tc>
          <w:tcPr>
            <w:tcW w:w="702" w:type="dxa"/>
            <w:gridSpan w:val="2"/>
            <w:tcBorders>
              <w:top w:val="single" w:sz="6" w:space="0" w:color="000000"/>
              <w:left w:val="nil"/>
              <w:bottom w:val="single" w:sz="6" w:space="0" w:color="000000"/>
              <w:right w:val="nil"/>
            </w:tcBorders>
            <w:shd w:val="clear" w:color="auto" w:fill="FFFFFF"/>
          </w:tcPr>
          <w:p w:rsidR="0031140D" w:rsidRDefault="0031140D">
            <w:pPr>
              <w:rPr>
                <w:b/>
                <w:sz w:val="20"/>
                <w:szCs w:val="20"/>
              </w:rPr>
            </w:pPr>
          </w:p>
        </w:tc>
        <w:tc>
          <w:tcPr>
            <w:tcW w:w="700" w:type="dxa"/>
            <w:gridSpan w:val="2"/>
            <w:tcBorders>
              <w:top w:val="single" w:sz="6" w:space="0" w:color="000000"/>
              <w:left w:val="nil"/>
              <w:bottom w:val="single" w:sz="6" w:space="0" w:color="000000"/>
              <w:right w:val="nil"/>
            </w:tcBorders>
            <w:shd w:val="clear" w:color="auto" w:fill="FFFFFF"/>
          </w:tcPr>
          <w:p w:rsidR="0031140D" w:rsidRDefault="0031140D">
            <w:pPr>
              <w:rPr>
                <w:b/>
                <w:sz w:val="20"/>
                <w:szCs w:val="20"/>
              </w:rPr>
            </w:pPr>
          </w:p>
        </w:tc>
        <w:tc>
          <w:tcPr>
            <w:tcW w:w="2717" w:type="dxa"/>
            <w:gridSpan w:val="4"/>
            <w:tcBorders>
              <w:top w:val="single" w:sz="6" w:space="0" w:color="000000"/>
              <w:left w:val="nil"/>
              <w:bottom w:val="single" w:sz="6" w:space="0" w:color="000000"/>
              <w:right w:val="nil"/>
            </w:tcBorders>
            <w:shd w:val="clear" w:color="auto" w:fill="FFFFFF"/>
          </w:tcPr>
          <w:p w:rsidR="0031140D" w:rsidRDefault="00A60F54">
            <w:pPr>
              <w:rPr>
                <w:b/>
                <w:sz w:val="20"/>
                <w:szCs w:val="20"/>
              </w:rPr>
            </w:pPr>
            <w:r>
              <w:rPr>
                <w:b/>
                <w:sz w:val="20"/>
                <w:szCs w:val="20"/>
              </w:rPr>
              <w:t>Подвеска колес</w:t>
            </w:r>
          </w:p>
        </w:tc>
        <w:tc>
          <w:tcPr>
            <w:tcW w:w="1725" w:type="dxa"/>
            <w:gridSpan w:val="3"/>
            <w:tcBorders>
              <w:top w:val="single" w:sz="6" w:space="0" w:color="000000"/>
              <w:left w:val="nil"/>
              <w:bottom w:val="single" w:sz="6" w:space="0" w:color="000000"/>
              <w:right w:val="single" w:sz="6" w:space="0" w:color="000000"/>
            </w:tcBorders>
            <w:shd w:val="clear" w:color="auto" w:fill="FFFFFF"/>
          </w:tcPr>
          <w:p w:rsidR="0031140D" w:rsidRDefault="0031140D">
            <w:pPr>
              <w:rPr>
                <w:b/>
                <w:sz w:val="20"/>
                <w:szCs w:val="20"/>
              </w:rPr>
            </w:pPr>
          </w:p>
        </w:tc>
      </w:tr>
      <w:tr w:rsidR="0031140D">
        <w:trPr>
          <w:gridAfter w:val="1"/>
          <w:wAfter w:w="17" w:type="dxa"/>
          <w:trHeight w:val="1259"/>
          <w:tblHeader/>
        </w:trPr>
        <w:tc>
          <w:tcPr>
            <w:tcW w:w="132" w:type="dxa"/>
          </w:tcPr>
          <w:p w:rsidR="0031140D" w:rsidRDefault="0031140D">
            <w:pPr>
              <w:widowControl w:val="0"/>
              <w:pBdr>
                <w:top w:val="nil"/>
                <w:left w:val="nil"/>
                <w:bottom w:val="nil"/>
                <w:right w:val="nil"/>
                <w:between w:val="nil"/>
              </w:pBdr>
              <w:spacing w:line="276" w:lineRule="auto"/>
              <w:rPr>
                <w:b/>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Узел крепления моста с управляемыми колесами</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Смажьте место соединения у заднего узла крепления</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"Проверка и смазка опорной рамы моста с управляемыми колесами"</w:t>
            </w:r>
          </w:p>
        </w:tc>
      </w:tr>
      <w:tr w:rsidR="0031140D">
        <w:trPr>
          <w:gridAfter w:val="1"/>
          <w:wAfter w:w="17" w:type="dxa"/>
          <w:trHeight w:val="554"/>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Полуось</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"Смазка полуоси колеса"</w:t>
            </w:r>
          </w:p>
        </w:tc>
      </w:tr>
      <w:tr w:rsidR="0031140D">
        <w:trPr>
          <w:gridAfter w:val="1"/>
          <w:wAfter w:w="17" w:type="dxa"/>
          <w:trHeight w:val="562"/>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Ступицы моста с управляемыми колесами</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Проверьте предварительный натяг подшипника</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"Проверка ступицы колеса" </w:t>
            </w:r>
          </w:p>
        </w:tc>
      </w:tr>
      <w:tr w:rsidR="0031140D">
        <w:trPr>
          <w:gridAfter w:val="1"/>
          <w:wAfter w:w="17" w:type="dxa"/>
          <w:trHeight w:val="556"/>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Ступицы моста с управляемыми колесами</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 соответствующей стороны ступицы</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"Смазка ступицы колеса" </w:t>
            </w:r>
          </w:p>
        </w:tc>
      </w:tr>
      <w:tr w:rsidR="0031140D">
        <w:trPr>
          <w:gridAfter w:val="1"/>
          <w:wAfter w:w="17" w:type="dxa"/>
          <w:trHeight w:val="967"/>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Система шин</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Проверка на отсутствие повреждений и износа, проверка давления. Замена по мере необходимости</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"Проверка системы шин" </w:t>
            </w:r>
          </w:p>
        </w:tc>
      </w:tr>
      <w:tr w:rsidR="0031140D">
        <w:trPr>
          <w:gridAfter w:val="1"/>
          <w:wAfter w:w="17" w:type="dxa"/>
          <w:trHeight w:val="610"/>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Гайки крепления колес</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Проверка затяжки</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"Проверка системы шин" </w:t>
            </w:r>
          </w:p>
        </w:tc>
      </w:tr>
      <w:tr w:rsidR="0031140D">
        <w:trPr>
          <w:gridAfter w:val="1"/>
          <w:wAfter w:w="17" w:type="dxa"/>
          <w:trHeight w:val="374"/>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9215" w:type="dxa"/>
            <w:gridSpan w:val="19"/>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b/>
                <w:sz w:val="20"/>
                <w:szCs w:val="20"/>
              </w:rPr>
            </w:pPr>
            <w:r>
              <w:rPr>
                <w:b/>
                <w:sz w:val="20"/>
                <w:szCs w:val="20"/>
              </w:rPr>
              <w:t>Устройства для обработки грузов</w:t>
            </w:r>
          </w:p>
        </w:tc>
      </w:tr>
      <w:tr w:rsidR="0031140D">
        <w:trPr>
          <w:gridAfter w:val="1"/>
          <w:wAfter w:w="17" w:type="dxa"/>
          <w:trHeight w:val="812"/>
          <w:tblHeader/>
        </w:trPr>
        <w:tc>
          <w:tcPr>
            <w:tcW w:w="132" w:type="dxa"/>
          </w:tcPr>
          <w:p w:rsidR="0031140D" w:rsidRDefault="0031140D">
            <w:pPr>
              <w:widowControl w:val="0"/>
              <w:pBdr>
                <w:top w:val="nil"/>
                <w:left w:val="nil"/>
                <w:bottom w:val="nil"/>
                <w:right w:val="nil"/>
                <w:between w:val="nil"/>
              </w:pBdr>
              <w:spacing w:line="276" w:lineRule="auto"/>
              <w:rPr>
                <w:b/>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Фильтр системы </w:t>
            </w:r>
            <w:proofErr w:type="spellStart"/>
            <w:r>
              <w:rPr>
                <w:sz w:val="20"/>
                <w:szCs w:val="20"/>
              </w:rPr>
              <w:t>сервоуправления</w:t>
            </w:r>
            <w:proofErr w:type="spellEnd"/>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"Замена фильтра системы </w:t>
            </w:r>
            <w:proofErr w:type="spellStart"/>
            <w:r>
              <w:rPr>
                <w:sz w:val="20"/>
                <w:szCs w:val="20"/>
              </w:rPr>
              <w:t>сервоуправления</w:t>
            </w:r>
            <w:proofErr w:type="spellEnd"/>
            <w:r>
              <w:rPr>
                <w:sz w:val="20"/>
                <w:szCs w:val="20"/>
              </w:rPr>
              <w:t>"</w:t>
            </w:r>
          </w:p>
        </w:tc>
      </w:tr>
      <w:tr w:rsidR="0031140D">
        <w:trPr>
          <w:gridAfter w:val="1"/>
          <w:wAfter w:w="17" w:type="dxa"/>
          <w:trHeight w:val="989"/>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Грузоподъемная стрела, крепление на раме</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 соответствующей стороны поворотной цапфы</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"Смазка узла крепления грузоподъемной стрелы" </w:t>
            </w:r>
          </w:p>
        </w:tc>
      </w:tr>
      <w:tr w:rsidR="0031140D">
        <w:trPr>
          <w:gridAfter w:val="1"/>
          <w:wAfter w:w="17" w:type="dxa"/>
          <w:trHeight w:val="959"/>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Навесное оборудование, крепление на раме</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 соответствующей стороны поворотной цапфы</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"Смазка узла крепления навесного оборудования" </w:t>
            </w:r>
          </w:p>
        </w:tc>
      </w:tr>
      <w:tr w:rsidR="0031140D">
        <w:trPr>
          <w:gridAfter w:val="1"/>
          <w:wAfter w:w="17" w:type="dxa"/>
          <w:trHeight w:val="1007"/>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Цепная звездочка функции раздвижения (спредера)</w:t>
            </w:r>
          </w:p>
        </w:tc>
        <w:tc>
          <w:tcPr>
            <w:tcW w:w="878"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Рядом с цепью функции раздвижения</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"Смазка приводной цепи и цепной звездочки спредера"</w:t>
            </w:r>
          </w:p>
        </w:tc>
      </w:tr>
      <w:tr w:rsidR="0031140D">
        <w:trPr>
          <w:gridAfter w:val="1"/>
          <w:wAfter w:w="17" w:type="dxa"/>
          <w:trHeight w:val="1085"/>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Приводная цепь функции раздвижения (спредера)</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Натяните цепь, если необходимо. С помощью кисти нанесите универсальную смазку "ЕР</w:t>
            </w:r>
            <w:proofErr w:type="gramStart"/>
            <w:r>
              <w:rPr>
                <w:sz w:val="20"/>
                <w:szCs w:val="20"/>
              </w:rPr>
              <w:t>2</w:t>
            </w:r>
            <w:proofErr w:type="gramEnd"/>
            <w:r>
              <w:rPr>
                <w:sz w:val="20"/>
                <w:szCs w:val="20"/>
              </w:rPr>
              <w:t>"</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"Проверка приводных цепей спредера"</w:t>
            </w:r>
          </w:p>
        </w:tc>
      </w:tr>
      <w:tr w:rsidR="0031140D">
        <w:trPr>
          <w:gridAfter w:val="1"/>
          <w:wAfter w:w="17" w:type="dxa"/>
          <w:trHeight w:val="1271"/>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Скользящие пластины балки спредера</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Проверьте на износ, замените, если необходимо</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"Проверка и регулировка скользящих пластин балки спредера" </w:t>
            </w:r>
          </w:p>
        </w:tc>
      </w:tr>
      <w:tr w:rsidR="0031140D">
        <w:trPr>
          <w:gridAfter w:val="1"/>
          <w:wAfter w:w="17" w:type="dxa"/>
          <w:trHeight w:val="865"/>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Узел крепления скользящей балки на раме устройства бокового перемещения</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"Смазка узла крепления скользящей балки"</w:t>
            </w:r>
          </w:p>
        </w:tc>
      </w:tr>
      <w:tr w:rsidR="0031140D">
        <w:trPr>
          <w:gridAfter w:val="1"/>
          <w:wAfter w:w="17" w:type="dxa"/>
          <w:trHeight w:val="1415"/>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Скользящие пластины рамы устройства бокового перемещения</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Проверьте на износ, замените, если необходимо</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"Проверка скользящих пластин рамы устройства бокового перемещения"</w:t>
            </w:r>
          </w:p>
        </w:tc>
      </w:tr>
      <w:tr w:rsidR="0031140D">
        <w:trPr>
          <w:gridAfter w:val="1"/>
          <w:wAfter w:w="17" w:type="dxa"/>
          <w:trHeight w:val="530"/>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Зубчатый венец и подшипник</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Очистите, если необходимо</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"Смазка зубчатого венца"</w:t>
            </w:r>
          </w:p>
        </w:tc>
      </w:tr>
      <w:tr w:rsidR="0031140D">
        <w:trPr>
          <w:gridAfter w:val="1"/>
          <w:wAfter w:w="17" w:type="dxa"/>
          <w:trHeight w:val="606"/>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Кабельные стойки стрелы и навесного оборудования</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Отсутствие повреждений шлангов</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573"/>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Стрела и навесное оборудование</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Отсутствие повреждений</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850"/>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Скользящие пластины стрелы</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Проверьте на износ, замените, если необходимо</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"Проверка скользящих пластин стрелы" </w:t>
            </w:r>
          </w:p>
        </w:tc>
      </w:tr>
      <w:tr w:rsidR="0031140D">
        <w:trPr>
          <w:gridAfter w:val="1"/>
          <w:wAfter w:w="17" w:type="dxa"/>
          <w:trHeight w:val="989"/>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Масло в узле привода поворотного устройства</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Объем и качество масла указаны в Разделе "Технические характеристики"</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"Замена масла в узле привода поворотного устройства" </w:t>
            </w:r>
          </w:p>
        </w:tc>
      </w:tr>
      <w:tr w:rsidR="0031140D">
        <w:trPr>
          <w:gridAfter w:val="1"/>
          <w:wAfter w:w="17" w:type="dxa"/>
          <w:trHeight w:val="989"/>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Масло в узле привода спредера</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Объем и качество масла указаны в Разделе "Технические характеристики"</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"Замена масла в узле привода спредера" </w:t>
            </w:r>
          </w:p>
        </w:tc>
      </w:tr>
      <w:tr w:rsidR="0031140D">
        <w:trPr>
          <w:gridAfter w:val="1"/>
          <w:wAfter w:w="17" w:type="dxa"/>
          <w:trHeight w:val="1982"/>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Кантовальные замки</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/С/З</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Проверяйте на отсутствие трещин раз в два года или через каждые 5000 часов работы. Замените через 20000 часов работы</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"Проверка кантовальных замков". "Проверка кантовальных замков на отсутствие трещин"</w:t>
            </w:r>
          </w:p>
        </w:tc>
      </w:tr>
      <w:tr w:rsidR="0031140D">
        <w:trPr>
          <w:gridAfter w:val="1"/>
          <w:wAfter w:w="17" w:type="dxa"/>
          <w:trHeight w:val="838"/>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Подъемные лапы комбинированного навесного оборудования </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Проверка мест соединения колена с подъемной лапой</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"Смазка подъемных лап" </w:t>
            </w:r>
          </w:p>
        </w:tc>
      </w:tr>
      <w:tr w:rsidR="0031140D">
        <w:trPr>
          <w:gridAfter w:val="1"/>
          <w:wAfter w:w="17" w:type="dxa"/>
          <w:trHeight w:val="1965"/>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Подъемный башмак комбинированного навесного оборудования</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/С/З</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Проверяйте на отсутствие трещин раз в два года или через каждые 5000 часов работы. Замените через 10000 часов работы</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"Проверка подъемного башмака". "Проверка подъемного башмака на отсутствие трещин"</w:t>
            </w:r>
          </w:p>
        </w:tc>
      </w:tr>
      <w:tr w:rsidR="0031140D">
        <w:trPr>
          <w:gridAfter w:val="1"/>
          <w:wAfter w:w="17" w:type="dxa"/>
          <w:trHeight w:val="1007"/>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Поддерживающие домкраты </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Все места соединений и узлы крепления гидравлических цилиндров, с соответствующей стороны</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"Смазка поддерживающих домкратов" </w:t>
            </w:r>
          </w:p>
        </w:tc>
      </w:tr>
      <w:tr w:rsidR="0031140D">
        <w:trPr>
          <w:gridAfter w:val="1"/>
          <w:wAfter w:w="17" w:type="dxa"/>
          <w:trHeight w:val="374"/>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9215" w:type="dxa"/>
            <w:gridSpan w:val="19"/>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b/>
                <w:sz w:val="20"/>
                <w:szCs w:val="20"/>
              </w:rPr>
            </w:pPr>
            <w:r>
              <w:rPr>
                <w:b/>
                <w:sz w:val="20"/>
                <w:szCs w:val="20"/>
              </w:rPr>
              <w:t xml:space="preserve">  Система управления и текущего контроля</w:t>
            </w:r>
          </w:p>
        </w:tc>
      </w:tr>
      <w:tr w:rsidR="0031140D">
        <w:trPr>
          <w:gridAfter w:val="1"/>
          <w:wAfter w:w="17" w:type="dxa"/>
          <w:trHeight w:val="1049"/>
          <w:tblHeader/>
        </w:trPr>
        <w:tc>
          <w:tcPr>
            <w:tcW w:w="132" w:type="dxa"/>
          </w:tcPr>
          <w:p w:rsidR="0031140D" w:rsidRDefault="0031140D">
            <w:pPr>
              <w:widowControl w:val="0"/>
              <w:pBdr>
                <w:top w:val="nil"/>
                <w:left w:val="nil"/>
                <w:bottom w:val="nil"/>
                <w:right w:val="nil"/>
                <w:between w:val="nil"/>
              </w:pBdr>
              <w:spacing w:line="276" w:lineRule="auto"/>
              <w:rPr>
                <w:b/>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Индикатор времени до следующего обслуживания, сброс</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581"/>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511"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Индикатор веса груза </w:t>
            </w:r>
          </w:p>
        </w:tc>
        <w:tc>
          <w:tcPr>
            <w:tcW w:w="860"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Убедитесь, что отклонение без груза не превышает 0,5 т</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370"/>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9215" w:type="dxa"/>
            <w:gridSpan w:val="19"/>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b/>
                <w:sz w:val="20"/>
                <w:szCs w:val="20"/>
              </w:rPr>
            </w:pPr>
            <w:r>
              <w:rPr>
                <w:b/>
                <w:sz w:val="20"/>
                <w:szCs w:val="20"/>
              </w:rPr>
              <w:t xml:space="preserve">   Рама шасси, кузов, кабина и вспомогательные устройства</w:t>
            </w:r>
          </w:p>
        </w:tc>
      </w:tr>
      <w:tr w:rsidR="0031140D">
        <w:trPr>
          <w:gridAfter w:val="1"/>
          <w:wAfter w:w="17" w:type="dxa"/>
          <w:trHeight w:val="1473"/>
          <w:tblHeader/>
        </w:trPr>
        <w:tc>
          <w:tcPr>
            <w:tcW w:w="132" w:type="dxa"/>
          </w:tcPr>
          <w:p w:rsidR="0031140D" w:rsidRDefault="0031140D">
            <w:pPr>
              <w:widowControl w:val="0"/>
              <w:pBdr>
                <w:top w:val="nil"/>
                <w:left w:val="nil"/>
                <w:bottom w:val="nil"/>
                <w:right w:val="nil"/>
                <w:between w:val="nil"/>
              </w:pBdr>
              <w:spacing w:line="276" w:lineRule="auto"/>
              <w:rPr>
                <w:b/>
                <w:sz w:val="20"/>
                <w:szCs w:val="20"/>
              </w:rPr>
            </w:pPr>
          </w:p>
        </w:tc>
        <w:tc>
          <w:tcPr>
            <w:tcW w:w="2632"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Гидравлическое устройство продольного перемещения кабины</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22"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/С</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Смазка задней цепной звездочки и приводной цепи</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"Смазка приводной цепи и цепной звездочки устройства перемещения кабины" </w:t>
            </w:r>
          </w:p>
        </w:tc>
      </w:tr>
      <w:tr w:rsidR="0031140D">
        <w:trPr>
          <w:gridAfter w:val="1"/>
          <w:wAfter w:w="17" w:type="dxa"/>
          <w:trHeight w:val="700"/>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632"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Фильтр свежего воздуха</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22"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В зависимости от внешней среды, не позднее чем через каждые 500 часов работы</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993"/>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632"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Конденсатор </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22"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Очистка по мере необходимости. Примечание! Без подачи воды под высоким давлением</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692"/>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632"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Световая и звуковая сигнализация</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22"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729"/>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2632"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Стеклоочистители</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22"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Включая стеклоомыватель. Долейте промывочной жидкости, если необходимо</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gridAfter w:val="1"/>
          <w:wAfter w:w="17" w:type="dxa"/>
          <w:trHeight w:val="384"/>
          <w:tblHeader/>
        </w:trPr>
        <w:tc>
          <w:tcPr>
            <w:tcW w:w="132" w:type="dxa"/>
          </w:tcPr>
          <w:p w:rsidR="0031140D" w:rsidRDefault="0031140D">
            <w:pPr>
              <w:widowControl w:val="0"/>
              <w:pBdr>
                <w:top w:val="nil"/>
                <w:left w:val="nil"/>
                <w:bottom w:val="nil"/>
                <w:right w:val="nil"/>
                <w:between w:val="nil"/>
              </w:pBdr>
              <w:spacing w:line="276" w:lineRule="auto"/>
              <w:rPr>
                <w:sz w:val="20"/>
                <w:szCs w:val="20"/>
              </w:rPr>
            </w:pPr>
          </w:p>
        </w:tc>
        <w:tc>
          <w:tcPr>
            <w:tcW w:w="9215" w:type="dxa"/>
            <w:gridSpan w:val="19"/>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b/>
                <w:sz w:val="20"/>
                <w:szCs w:val="20"/>
              </w:rPr>
            </w:pPr>
            <w:r>
              <w:rPr>
                <w:b/>
                <w:sz w:val="20"/>
                <w:szCs w:val="20"/>
              </w:rPr>
              <w:t xml:space="preserve"> Общая гидравлическая система</w:t>
            </w:r>
          </w:p>
        </w:tc>
      </w:tr>
      <w:tr w:rsidR="0031140D">
        <w:trPr>
          <w:gridAfter w:val="1"/>
          <w:wAfter w:w="17" w:type="dxa"/>
          <w:trHeight w:val="1011"/>
          <w:tblHeader/>
        </w:trPr>
        <w:tc>
          <w:tcPr>
            <w:tcW w:w="132" w:type="dxa"/>
          </w:tcPr>
          <w:p w:rsidR="0031140D" w:rsidRDefault="0031140D">
            <w:pPr>
              <w:widowControl w:val="0"/>
              <w:pBdr>
                <w:top w:val="nil"/>
                <w:left w:val="nil"/>
                <w:bottom w:val="nil"/>
                <w:right w:val="nil"/>
                <w:between w:val="nil"/>
              </w:pBdr>
              <w:spacing w:line="276" w:lineRule="auto"/>
              <w:rPr>
                <w:b/>
                <w:sz w:val="20"/>
                <w:szCs w:val="20"/>
              </w:rPr>
            </w:pPr>
          </w:p>
        </w:tc>
        <w:tc>
          <w:tcPr>
            <w:tcW w:w="2632"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Фильтр-сапун</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r>
              <w:rPr>
                <w:sz w:val="20"/>
                <w:szCs w:val="20"/>
              </w:rPr>
              <w:t>/З</w:t>
            </w:r>
          </w:p>
        </w:tc>
        <w:tc>
          <w:tcPr>
            <w:tcW w:w="722"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717" w:type="dxa"/>
            <w:gridSpan w:val="4"/>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Замена по показанию индикатора</w:t>
            </w:r>
          </w:p>
        </w:tc>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"Замена фильтра-сапуна бака с гидравлической жидкостью" </w:t>
            </w:r>
          </w:p>
        </w:tc>
      </w:tr>
      <w:tr w:rsidR="0031140D">
        <w:trPr>
          <w:trHeight w:val="1183"/>
          <w:tblHeader/>
        </w:trPr>
        <w:tc>
          <w:tcPr>
            <w:tcW w:w="2718"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Фильтр гидравлической жидкости</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693"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827"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09"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ind w:right="464"/>
              <w:rPr>
                <w:sz w:val="20"/>
                <w:szCs w:val="20"/>
              </w:rPr>
            </w:pPr>
            <w:r>
              <w:rPr>
                <w:sz w:val="20"/>
                <w:szCs w:val="20"/>
              </w:rPr>
              <w:t xml:space="preserve">"Замена фильтра гидравлической жидкости" </w:t>
            </w:r>
          </w:p>
        </w:tc>
      </w:tr>
      <w:tr w:rsidR="0031140D">
        <w:trPr>
          <w:trHeight w:val="937"/>
          <w:tblHeader/>
        </w:trPr>
        <w:tc>
          <w:tcPr>
            <w:tcW w:w="2718"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Масляный радиатор</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693"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827"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Очистка по мере необходимости. Примечание! Без подачи воды под высоким давлением</w:t>
            </w:r>
          </w:p>
        </w:tc>
        <w:tc>
          <w:tcPr>
            <w:tcW w:w="1709"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trHeight w:val="852"/>
          <w:tblHeader/>
        </w:trPr>
        <w:tc>
          <w:tcPr>
            <w:tcW w:w="2718"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Гидравлическая жидкость</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693"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827"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Объем и качество жидкости указаны в Разделе "Технические характеристики"</w:t>
            </w:r>
          </w:p>
        </w:tc>
        <w:tc>
          <w:tcPr>
            <w:tcW w:w="1709"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"Замена гидравлической жидкости"</w:t>
            </w:r>
          </w:p>
        </w:tc>
      </w:tr>
      <w:tr w:rsidR="0031140D">
        <w:trPr>
          <w:trHeight w:val="991"/>
          <w:tblHeader/>
        </w:trPr>
        <w:tc>
          <w:tcPr>
            <w:tcW w:w="2718"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Фильтр тонкой очистки гидравлической жидкости</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693"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3</w:t>
            </w:r>
          </w:p>
        </w:tc>
        <w:tc>
          <w:tcPr>
            <w:tcW w:w="2827"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09"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"Замена фильтра тонкой очистки гидравлической жидкости" </w:t>
            </w:r>
          </w:p>
        </w:tc>
      </w:tr>
      <w:tr w:rsidR="0031140D">
        <w:trPr>
          <w:trHeight w:val="384"/>
          <w:tblHeader/>
        </w:trPr>
        <w:tc>
          <w:tcPr>
            <w:tcW w:w="9364" w:type="dxa"/>
            <w:gridSpan w:val="21"/>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b/>
                <w:sz w:val="20"/>
                <w:szCs w:val="20"/>
              </w:rPr>
            </w:pPr>
            <w:r>
              <w:rPr>
                <w:b/>
                <w:sz w:val="20"/>
                <w:szCs w:val="20"/>
              </w:rPr>
              <w:t xml:space="preserve">  Общая электрическая система</w:t>
            </w:r>
          </w:p>
        </w:tc>
      </w:tr>
      <w:tr w:rsidR="0031140D">
        <w:trPr>
          <w:trHeight w:val="764"/>
          <w:tblHeader/>
        </w:trPr>
        <w:tc>
          <w:tcPr>
            <w:tcW w:w="2718"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Датчики положения</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693"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827"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Не должны иметь следов смазки и грязи, очистка по мере необходимости.</w:t>
            </w:r>
          </w:p>
          <w:p w:rsidR="0031140D" w:rsidRDefault="0031140D">
            <w:pPr>
              <w:rPr>
                <w:sz w:val="20"/>
                <w:szCs w:val="20"/>
              </w:rPr>
            </w:pPr>
          </w:p>
        </w:tc>
        <w:tc>
          <w:tcPr>
            <w:tcW w:w="1709"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r>
      <w:tr w:rsidR="0031140D">
        <w:trPr>
          <w:trHeight w:val="850"/>
          <w:tblHeader/>
        </w:trPr>
        <w:tc>
          <w:tcPr>
            <w:tcW w:w="2718" w:type="dxa"/>
            <w:gridSpan w:val="5"/>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Аккумуляторные батареи</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693"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proofErr w:type="gramStart"/>
            <w:r>
              <w:rPr>
                <w:sz w:val="20"/>
                <w:szCs w:val="20"/>
              </w:rPr>
              <w:t>П</w:t>
            </w:r>
            <w:proofErr w:type="gramEnd"/>
          </w:p>
        </w:tc>
        <w:tc>
          <w:tcPr>
            <w:tcW w:w="2827" w:type="dxa"/>
            <w:gridSpan w:val="7"/>
            <w:tcBorders>
              <w:top w:val="single" w:sz="6" w:space="0" w:color="000000"/>
              <w:left w:val="single" w:sz="6" w:space="0" w:color="000000"/>
              <w:bottom w:val="single" w:sz="6" w:space="0" w:color="000000"/>
              <w:right w:val="single" w:sz="6" w:space="0" w:color="000000"/>
            </w:tcBorders>
            <w:shd w:val="clear" w:color="auto" w:fill="FFFFFF"/>
          </w:tcPr>
          <w:p w:rsidR="0031140D" w:rsidRDefault="0031140D">
            <w:pPr>
              <w:rPr>
                <w:sz w:val="20"/>
                <w:szCs w:val="20"/>
              </w:rPr>
            </w:pPr>
          </w:p>
        </w:tc>
        <w:tc>
          <w:tcPr>
            <w:tcW w:w="1709" w:type="dxa"/>
            <w:gridSpan w:val="2"/>
            <w:tcBorders>
              <w:top w:val="single" w:sz="6" w:space="0" w:color="000000"/>
              <w:left w:val="single" w:sz="6" w:space="0" w:color="000000"/>
              <w:bottom w:val="single" w:sz="6" w:space="0" w:color="000000"/>
              <w:right w:val="single" w:sz="6" w:space="0" w:color="000000"/>
            </w:tcBorders>
            <w:shd w:val="clear" w:color="auto" w:fill="FFFFFF"/>
          </w:tcPr>
          <w:p w:rsidR="0031140D" w:rsidRDefault="00A60F54">
            <w:pPr>
              <w:rPr>
                <w:sz w:val="20"/>
                <w:szCs w:val="20"/>
              </w:rPr>
            </w:pPr>
            <w:r>
              <w:rPr>
                <w:sz w:val="20"/>
                <w:szCs w:val="20"/>
              </w:rPr>
              <w:t xml:space="preserve">"Проверка пусковой батареи" </w:t>
            </w:r>
          </w:p>
        </w:tc>
      </w:tr>
    </w:tbl>
    <w:p w:rsidR="0031140D" w:rsidRDefault="0031140D">
      <w:pPr>
        <w:pBdr>
          <w:top w:val="nil"/>
          <w:left w:val="nil"/>
          <w:bottom w:val="nil"/>
          <w:right w:val="nil"/>
          <w:between w:val="nil"/>
        </w:pBdr>
        <w:jc w:val="right"/>
        <w:rPr>
          <w:color w:val="000000"/>
        </w:rPr>
      </w:pPr>
    </w:p>
    <w:p w:rsidR="0031140D" w:rsidRDefault="0031140D">
      <w:pPr>
        <w:pBdr>
          <w:top w:val="nil"/>
          <w:left w:val="nil"/>
          <w:bottom w:val="nil"/>
          <w:right w:val="nil"/>
          <w:between w:val="nil"/>
        </w:pBdr>
        <w:jc w:val="right"/>
        <w:rPr>
          <w:color w:val="000000"/>
        </w:rPr>
      </w:pPr>
    </w:p>
    <w:p w:rsidR="0031140D" w:rsidRDefault="0031140D">
      <w:pPr>
        <w:pBdr>
          <w:top w:val="nil"/>
          <w:left w:val="nil"/>
          <w:bottom w:val="nil"/>
          <w:right w:val="nil"/>
          <w:between w:val="nil"/>
        </w:pBdr>
        <w:jc w:val="right"/>
        <w:rPr>
          <w:color w:val="000000"/>
        </w:rPr>
      </w:pPr>
    </w:p>
    <w:tbl>
      <w:tblPr>
        <w:tblStyle w:val="affff3"/>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1140D">
        <w:trPr>
          <w:trHeight w:val="1170"/>
          <w:tblHeader/>
        </w:trPr>
        <w:tc>
          <w:tcPr>
            <w:tcW w:w="4705" w:type="dxa"/>
            <w:tcBorders>
              <w:top w:val="nil"/>
              <w:left w:val="nil"/>
              <w:bottom w:val="nil"/>
              <w:right w:val="nil"/>
            </w:tcBorders>
          </w:tcPr>
          <w:p w:rsidR="0031140D" w:rsidRDefault="00A60F54">
            <w:r>
              <w:t>Заказчик:</w:t>
            </w:r>
          </w:p>
          <w:p w:rsidR="0031140D" w:rsidRDefault="0031140D"/>
          <w:p w:rsidR="0031140D" w:rsidRDefault="00A60F54">
            <w:r>
              <w:t>________    Лебедев С.А.</w:t>
            </w:r>
          </w:p>
          <w:p w:rsidR="0031140D" w:rsidRDefault="00A60F54">
            <w:pPr>
              <w:rPr>
                <w:sz w:val="16"/>
                <w:szCs w:val="16"/>
              </w:rPr>
            </w:pPr>
            <w:r>
              <w:rPr>
                <w:sz w:val="16"/>
                <w:szCs w:val="16"/>
              </w:rPr>
              <w:t>м.п.</w:t>
            </w:r>
          </w:p>
        </w:tc>
        <w:tc>
          <w:tcPr>
            <w:tcW w:w="4139" w:type="dxa"/>
            <w:tcBorders>
              <w:top w:val="nil"/>
              <w:left w:val="nil"/>
              <w:bottom w:val="nil"/>
              <w:right w:val="nil"/>
            </w:tcBorders>
          </w:tcPr>
          <w:p w:rsidR="0031140D" w:rsidRDefault="00A60F54">
            <w:r>
              <w:t>Исполнитель:</w:t>
            </w:r>
          </w:p>
          <w:p w:rsidR="0031140D" w:rsidRDefault="0031140D"/>
          <w:p w:rsidR="0031140D" w:rsidRDefault="00A60F54">
            <w:r>
              <w:t xml:space="preserve">________    </w:t>
            </w:r>
          </w:p>
          <w:p w:rsidR="0031140D" w:rsidRDefault="00A60F54">
            <w:pPr>
              <w:rPr>
                <w:sz w:val="16"/>
                <w:szCs w:val="16"/>
              </w:rPr>
            </w:pPr>
            <w:r>
              <w:rPr>
                <w:sz w:val="16"/>
                <w:szCs w:val="16"/>
              </w:rPr>
              <w:t>м.п.</w:t>
            </w:r>
          </w:p>
        </w:tc>
      </w:tr>
    </w:tbl>
    <w:p w:rsidR="0031140D" w:rsidRDefault="0031140D">
      <w:pPr>
        <w:pBdr>
          <w:top w:val="nil"/>
          <w:left w:val="nil"/>
          <w:bottom w:val="nil"/>
          <w:right w:val="nil"/>
          <w:between w:val="nil"/>
        </w:pBdr>
        <w:jc w:val="right"/>
        <w:rPr>
          <w:color w:val="000000"/>
        </w:rPr>
      </w:pPr>
    </w:p>
    <w:p w:rsidR="0031140D" w:rsidRDefault="00A60F54">
      <w:pPr>
        <w:spacing w:after="160" w:line="259" w:lineRule="auto"/>
      </w:pPr>
      <w:r>
        <w:br w:type="page"/>
      </w:r>
    </w:p>
    <w:p w:rsidR="0031140D" w:rsidRDefault="00A60F54">
      <w:pPr>
        <w:pBdr>
          <w:top w:val="nil"/>
          <w:left w:val="nil"/>
          <w:bottom w:val="nil"/>
          <w:right w:val="nil"/>
          <w:between w:val="nil"/>
        </w:pBdr>
        <w:jc w:val="right"/>
        <w:rPr>
          <w:color w:val="000000"/>
        </w:rPr>
      </w:pPr>
      <w:r>
        <w:rPr>
          <w:color w:val="000000"/>
        </w:rPr>
        <w:lastRenderedPageBreak/>
        <w:t>Приложение № 3</w:t>
      </w:r>
    </w:p>
    <w:p w:rsidR="0031140D" w:rsidRDefault="00A60F54">
      <w:pPr>
        <w:pBdr>
          <w:top w:val="nil"/>
          <w:left w:val="nil"/>
          <w:bottom w:val="nil"/>
          <w:right w:val="nil"/>
          <w:between w:val="nil"/>
        </w:pBdr>
        <w:jc w:val="right"/>
        <w:rPr>
          <w:color w:val="000000"/>
        </w:rPr>
      </w:pPr>
      <w:r>
        <w:rPr>
          <w:color w:val="000000"/>
        </w:rPr>
        <w:t>к Договору на выполнение работ</w:t>
      </w:r>
    </w:p>
    <w:p w:rsidR="0031140D" w:rsidRDefault="00A60F54">
      <w:pPr>
        <w:pBdr>
          <w:top w:val="nil"/>
          <w:left w:val="nil"/>
          <w:bottom w:val="nil"/>
          <w:right w:val="nil"/>
          <w:between w:val="nil"/>
        </w:pBdr>
        <w:jc w:val="right"/>
        <w:rPr>
          <w:color w:val="000000"/>
        </w:rPr>
      </w:pPr>
      <w:r>
        <w:rPr>
          <w:color w:val="000000"/>
        </w:rPr>
        <w:t>№ ____________________</w:t>
      </w:r>
    </w:p>
    <w:p w:rsidR="0031140D" w:rsidRDefault="00A60F54">
      <w:pPr>
        <w:pBdr>
          <w:top w:val="nil"/>
          <w:left w:val="nil"/>
          <w:bottom w:val="nil"/>
          <w:right w:val="nil"/>
          <w:between w:val="nil"/>
        </w:pBdr>
        <w:jc w:val="right"/>
        <w:rPr>
          <w:color w:val="000000"/>
        </w:rPr>
      </w:pPr>
      <w:r>
        <w:rPr>
          <w:color w:val="000000"/>
        </w:rPr>
        <w:t>от «___»_________202_ г.</w:t>
      </w:r>
    </w:p>
    <w:p w:rsidR="0031140D" w:rsidRDefault="0031140D">
      <w:pPr>
        <w:pBdr>
          <w:top w:val="nil"/>
          <w:left w:val="nil"/>
          <w:bottom w:val="nil"/>
          <w:right w:val="nil"/>
          <w:between w:val="nil"/>
        </w:pBdr>
        <w:jc w:val="right"/>
        <w:rPr>
          <w:color w:val="000000"/>
        </w:rPr>
      </w:pPr>
    </w:p>
    <w:p w:rsidR="0031140D" w:rsidRDefault="0031140D">
      <w:pPr>
        <w:spacing w:after="120"/>
        <w:jc w:val="center"/>
        <w:rPr>
          <w:b/>
          <w:color w:val="000000"/>
        </w:rPr>
      </w:pPr>
    </w:p>
    <w:p w:rsidR="0031140D" w:rsidRDefault="00A60F54">
      <w:pPr>
        <w:spacing w:after="120"/>
        <w:jc w:val="center"/>
      </w:pPr>
      <w:r>
        <w:rPr>
          <w:b/>
          <w:color w:val="000000"/>
        </w:rPr>
        <w:t>Калькуляция</w:t>
      </w:r>
    </w:p>
    <w:tbl>
      <w:tblPr>
        <w:tblStyle w:val="affff4"/>
        <w:tblW w:w="9868" w:type="dxa"/>
        <w:tblInd w:w="0" w:type="dxa"/>
        <w:tblLayout w:type="fixed"/>
        <w:tblLook w:val="0400"/>
      </w:tblPr>
      <w:tblGrid>
        <w:gridCol w:w="574"/>
        <w:gridCol w:w="1929"/>
        <w:gridCol w:w="3189"/>
        <w:gridCol w:w="4176"/>
      </w:tblGrid>
      <w:tr w:rsidR="0031140D">
        <w:trPr>
          <w:trHeight w:val="108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1140D" w:rsidRDefault="00A60F54">
            <w:pPr>
              <w:jc w:val="center"/>
            </w:pPr>
            <w:r>
              <w:rPr>
                <w:b/>
                <w:color w:val="000000"/>
              </w:rPr>
              <w:t>№</w:t>
            </w:r>
          </w:p>
          <w:p w:rsidR="0031140D" w:rsidRDefault="00A60F54">
            <w:pPr>
              <w:jc w:val="center"/>
            </w:pP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1140D" w:rsidRDefault="00A60F54">
            <w:pPr>
              <w:spacing w:after="120"/>
              <w:jc w:val="center"/>
            </w:pPr>
            <w:r>
              <w:rPr>
                <w:b/>
                <w:color w:val="000000"/>
              </w:rPr>
              <w:t>Вид технического обслуживания</w:t>
            </w:r>
          </w:p>
        </w:tc>
        <w:tc>
          <w:tcPr>
            <w:tcW w:w="3189" w:type="dxa"/>
            <w:tcBorders>
              <w:top w:val="single" w:sz="4" w:space="0" w:color="000000"/>
              <w:left w:val="single" w:sz="4" w:space="0" w:color="000000"/>
              <w:bottom w:val="single" w:sz="4" w:space="0" w:color="000000"/>
              <w:right w:val="single" w:sz="4" w:space="0" w:color="000000"/>
            </w:tcBorders>
            <w:vAlign w:val="center"/>
          </w:tcPr>
          <w:p w:rsidR="0031140D" w:rsidRDefault="00A60F54">
            <w:pPr>
              <w:spacing w:after="120"/>
              <w:jc w:val="center"/>
              <w:rPr>
                <w:b/>
                <w:color w:val="000000"/>
              </w:rPr>
            </w:pPr>
            <w:r>
              <w:rPr>
                <w:b/>
                <w:color w:val="000000"/>
              </w:rPr>
              <w:t>Норматив выполнения (</w:t>
            </w:r>
            <w:proofErr w:type="spellStart"/>
            <w:r>
              <w:rPr>
                <w:b/>
                <w:color w:val="000000"/>
              </w:rPr>
              <w:t>н</w:t>
            </w:r>
            <w:proofErr w:type="spellEnd"/>
            <w:r>
              <w:rPr>
                <w:b/>
                <w:color w:val="000000"/>
              </w:rPr>
              <w:t>/ч)</w:t>
            </w: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1140D" w:rsidRDefault="00A60F54">
            <w:pPr>
              <w:spacing w:after="120"/>
              <w:jc w:val="center"/>
            </w:pPr>
            <w:r>
              <w:rPr>
                <w:b/>
                <w:color w:val="000000"/>
              </w:rPr>
              <w:t xml:space="preserve">Стоимость обслуживания с учетом стоимости материалов и </w:t>
            </w:r>
            <w:proofErr w:type="spellStart"/>
            <w:r>
              <w:rPr>
                <w:b/>
                <w:color w:val="000000"/>
              </w:rPr>
              <w:t>зап</w:t>
            </w:r>
            <w:proofErr w:type="spellEnd"/>
            <w:r>
              <w:rPr>
                <w:b/>
                <w:color w:val="000000"/>
              </w:rPr>
              <w:t>. частей, рублей без учета НДС.</w:t>
            </w:r>
          </w:p>
        </w:tc>
      </w:tr>
      <w:tr w:rsidR="0031140D" w:rsidRPr="008637B2">
        <w:trPr>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1140D" w:rsidRPr="008637B2" w:rsidRDefault="00A60F54">
            <w:pPr>
              <w:jc w:val="center"/>
            </w:pPr>
            <w:r w:rsidRPr="008637B2">
              <w:rPr>
                <w:color w:val="000000"/>
              </w:rPr>
              <w:t>1</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1140D" w:rsidRPr="008637B2" w:rsidRDefault="00A60F54">
            <w:pPr>
              <w:jc w:val="center"/>
            </w:pPr>
            <w:r w:rsidRPr="008637B2">
              <w:rPr>
                <w:color w:val="000000"/>
              </w:rPr>
              <w:t>ТО 500</w:t>
            </w:r>
          </w:p>
        </w:tc>
        <w:tc>
          <w:tcPr>
            <w:tcW w:w="3189" w:type="dxa"/>
            <w:tcBorders>
              <w:top w:val="single" w:sz="4" w:space="0" w:color="000000"/>
              <w:left w:val="single" w:sz="4" w:space="0" w:color="000000"/>
              <w:bottom w:val="single" w:sz="4" w:space="0" w:color="000000"/>
              <w:right w:val="single" w:sz="4" w:space="0" w:color="000000"/>
            </w:tcBorders>
            <w:vAlign w:val="center"/>
          </w:tcPr>
          <w:p w:rsidR="0031140D" w:rsidRPr="008637B2" w:rsidRDefault="00A60F54">
            <w:pPr>
              <w:jc w:val="center"/>
            </w:pPr>
            <w:r w:rsidRPr="008637B2">
              <w:t>15</w:t>
            </w: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1140D" w:rsidRPr="008637B2" w:rsidRDefault="00A60F54">
            <w:r w:rsidRPr="008637B2">
              <w:t>___________ (___________) рубля __ копеек</w:t>
            </w:r>
          </w:p>
        </w:tc>
      </w:tr>
      <w:tr w:rsidR="0031140D" w:rsidRPr="008637B2">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1140D" w:rsidRPr="008637B2" w:rsidRDefault="00A60F54">
            <w:pPr>
              <w:jc w:val="center"/>
            </w:pPr>
            <w:r w:rsidRPr="008637B2">
              <w:rPr>
                <w:color w:val="000000"/>
              </w:rPr>
              <w:t>2</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1140D" w:rsidRPr="008637B2" w:rsidRDefault="00A60F54">
            <w:pPr>
              <w:jc w:val="center"/>
            </w:pPr>
            <w:r w:rsidRPr="008637B2">
              <w:rPr>
                <w:color w:val="000000"/>
              </w:rPr>
              <w:t>ТО 1000</w:t>
            </w:r>
          </w:p>
        </w:tc>
        <w:tc>
          <w:tcPr>
            <w:tcW w:w="3189" w:type="dxa"/>
            <w:tcBorders>
              <w:top w:val="single" w:sz="4" w:space="0" w:color="000000"/>
              <w:left w:val="single" w:sz="4" w:space="0" w:color="000000"/>
              <w:bottom w:val="single" w:sz="4" w:space="0" w:color="000000"/>
              <w:right w:val="single" w:sz="4" w:space="0" w:color="000000"/>
            </w:tcBorders>
            <w:vAlign w:val="center"/>
          </w:tcPr>
          <w:p w:rsidR="0031140D" w:rsidRPr="008637B2" w:rsidRDefault="00A60F54">
            <w:pPr>
              <w:jc w:val="center"/>
            </w:pPr>
            <w:r w:rsidRPr="008637B2">
              <w:t>32</w:t>
            </w: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1140D" w:rsidRPr="008637B2" w:rsidRDefault="00A60F54">
            <w:r w:rsidRPr="008637B2">
              <w:t>___________ (___________) рубля __ копеек</w:t>
            </w:r>
          </w:p>
        </w:tc>
      </w:tr>
      <w:tr w:rsidR="0031140D">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1140D" w:rsidRPr="008637B2" w:rsidRDefault="00A60F54">
            <w:pPr>
              <w:jc w:val="center"/>
            </w:pPr>
            <w:r w:rsidRPr="008637B2">
              <w:rPr>
                <w:color w:val="000000"/>
              </w:rPr>
              <w:t>3</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1140D" w:rsidRPr="008637B2" w:rsidRDefault="00A60F54">
            <w:pPr>
              <w:jc w:val="center"/>
              <w:rPr>
                <w:color w:val="000000"/>
              </w:rPr>
            </w:pPr>
            <w:r w:rsidRPr="008637B2">
              <w:rPr>
                <w:color w:val="000000"/>
              </w:rPr>
              <w:t>ТО 2000</w:t>
            </w:r>
          </w:p>
        </w:tc>
        <w:tc>
          <w:tcPr>
            <w:tcW w:w="3189" w:type="dxa"/>
            <w:tcBorders>
              <w:top w:val="single" w:sz="4" w:space="0" w:color="000000"/>
              <w:left w:val="single" w:sz="4" w:space="0" w:color="000000"/>
              <w:bottom w:val="single" w:sz="4" w:space="0" w:color="000000"/>
              <w:right w:val="single" w:sz="4" w:space="0" w:color="000000"/>
            </w:tcBorders>
            <w:vAlign w:val="center"/>
          </w:tcPr>
          <w:p w:rsidR="0031140D" w:rsidRPr="008637B2" w:rsidRDefault="00A60F54">
            <w:pPr>
              <w:jc w:val="center"/>
            </w:pPr>
            <w:r w:rsidRPr="008637B2">
              <w:t>42</w:t>
            </w: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1140D" w:rsidRPr="008637B2" w:rsidRDefault="00A60F54">
            <w:r w:rsidRPr="008637B2">
              <w:t>___________ (___________) рубля __ копеек</w:t>
            </w:r>
          </w:p>
        </w:tc>
      </w:tr>
    </w:tbl>
    <w:p w:rsidR="0031140D" w:rsidRDefault="0031140D">
      <w:pPr>
        <w:widowControl w:val="0"/>
        <w:pBdr>
          <w:top w:val="nil"/>
          <w:left w:val="nil"/>
          <w:bottom w:val="nil"/>
          <w:right w:val="nil"/>
          <w:between w:val="nil"/>
        </w:pBdr>
        <w:rPr>
          <w:color w:val="000000"/>
        </w:rPr>
      </w:pPr>
    </w:p>
    <w:p w:rsidR="0031140D" w:rsidRDefault="00A60F54">
      <w:pPr>
        <w:widowControl w:val="0"/>
        <w:pBdr>
          <w:top w:val="nil"/>
          <w:left w:val="nil"/>
          <w:bottom w:val="nil"/>
          <w:right w:val="nil"/>
          <w:between w:val="nil"/>
        </w:pBdr>
        <w:jc w:val="center"/>
        <w:rPr>
          <w:b/>
          <w:color w:val="000000"/>
        </w:rPr>
      </w:pPr>
      <w:r>
        <w:rPr>
          <w:b/>
          <w:color w:val="000000"/>
        </w:rPr>
        <w:t>Нормативы стандартных работ по текущему ремонту.</w:t>
      </w:r>
    </w:p>
    <w:tbl>
      <w:tblPr>
        <w:tblStyle w:val="affff5"/>
        <w:tblW w:w="9473"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41"/>
        <w:gridCol w:w="6785"/>
        <w:gridCol w:w="1947"/>
      </w:tblGrid>
      <w:tr w:rsidR="0031140D">
        <w:trPr>
          <w:trHeight w:val="645"/>
          <w:tblHeader/>
        </w:trPr>
        <w:tc>
          <w:tcPr>
            <w:tcW w:w="741" w:type="dxa"/>
            <w:shd w:val="clear" w:color="auto" w:fill="auto"/>
            <w:vAlign w:val="center"/>
          </w:tcPr>
          <w:p w:rsidR="0031140D" w:rsidRDefault="00A60F54">
            <w:pPr>
              <w:jc w:val="right"/>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6785" w:type="dxa"/>
            <w:shd w:val="clear" w:color="auto" w:fill="FFFFFF"/>
            <w:vAlign w:val="center"/>
          </w:tcPr>
          <w:p w:rsidR="0031140D" w:rsidRDefault="00A60F54">
            <w:pPr>
              <w:jc w:val="center"/>
              <w:rPr>
                <w:sz w:val="20"/>
                <w:szCs w:val="20"/>
              </w:rPr>
            </w:pPr>
            <w:r>
              <w:rPr>
                <w:sz w:val="20"/>
                <w:szCs w:val="20"/>
              </w:rPr>
              <w:t>Вид работ</w:t>
            </w:r>
          </w:p>
        </w:tc>
        <w:tc>
          <w:tcPr>
            <w:tcW w:w="1947" w:type="dxa"/>
            <w:shd w:val="clear" w:color="auto" w:fill="FFFFFF"/>
            <w:vAlign w:val="center"/>
          </w:tcPr>
          <w:p w:rsidR="0031140D" w:rsidRDefault="00A60F54">
            <w:pPr>
              <w:jc w:val="center"/>
              <w:rPr>
                <w:color w:val="000000"/>
                <w:sz w:val="20"/>
                <w:szCs w:val="20"/>
              </w:rPr>
            </w:pPr>
            <w:proofErr w:type="spellStart"/>
            <w:r>
              <w:rPr>
                <w:color w:val="000000"/>
                <w:sz w:val="20"/>
                <w:szCs w:val="20"/>
              </w:rPr>
              <w:t>н</w:t>
            </w:r>
            <w:proofErr w:type="spellEnd"/>
            <w:r>
              <w:rPr>
                <w:color w:val="000000"/>
                <w:sz w:val="20"/>
                <w:szCs w:val="20"/>
              </w:rPr>
              <w:t>/</w:t>
            </w:r>
            <w:proofErr w:type="gramStart"/>
            <w:r>
              <w:rPr>
                <w:color w:val="000000"/>
                <w:sz w:val="20"/>
                <w:szCs w:val="20"/>
              </w:rPr>
              <w:t>ч</w:t>
            </w:r>
            <w:proofErr w:type="gramEnd"/>
          </w:p>
        </w:tc>
      </w:tr>
      <w:tr w:rsidR="0031140D">
        <w:trPr>
          <w:trHeight w:val="330"/>
          <w:tblHeader/>
        </w:trPr>
        <w:tc>
          <w:tcPr>
            <w:tcW w:w="9473" w:type="dxa"/>
            <w:gridSpan w:val="3"/>
            <w:shd w:val="clear" w:color="auto" w:fill="auto"/>
            <w:vAlign w:val="center"/>
          </w:tcPr>
          <w:p w:rsidR="0031140D" w:rsidRDefault="00A60F54">
            <w:pPr>
              <w:jc w:val="center"/>
              <w:rPr>
                <w:b/>
                <w:color w:val="000000"/>
                <w:sz w:val="20"/>
                <w:szCs w:val="20"/>
              </w:rPr>
            </w:pPr>
            <w:r>
              <w:rPr>
                <w:b/>
                <w:color w:val="000000"/>
                <w:sz w:val="20"/>
                <w:szCs w:val="20"/>
              </w:rPr>
              <w:t xml:space="preserve">Работы по ремонту двигателя внутреннего сгорания </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1</w:t>
            </w:r>
          </w:p>
        </w:tc>
        <w:tc>
          <w:tcPr>
            <w:tcW w:w="6785" w:type="dxa"/>
            <w:shd w:val="clear" w:color="auto" w:fill="FFFFFF"/>
            <w:vAlign w:val="center"/>
          </w:tcPr>
          <w:p w:rsidR="0031140D" w:rsidRDefault="00A60F54">
            <w:pPr>
              <w:rPr>
                <w:sz w:val="20"/>
                <w:szCs w:val="20"/>
              </w:rPr>
            </w:pPr>
            <w:r>
              <w:rPr>
                <w:sz w:val="20"/>
                <w:szCs w:val="20"/>
              </w:rPr>
              <w:t xml:space="preserve">Диагностика ДВС </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2</w:t>
            </w:r>
          </w:p>
        </w:tc>
        <w:tc>
          <w:tcPr>
            <w:tcW w:w="6785" w:type="dxa"/>
            <w:shd w:val="clear" w:color="auto" w:fill="FFFFFF"/>
            <w:vAlign w:val="center"/>
          </w:tcPr>
          <w:p w:rsidR="0031140D" w:rsidRDefault="00A60F54">
            <w:pPr>
              <w:rPr>
                <w:sz w:val="20"/>
                <w:szCs w:val="20"/>
              </w:rPr>
            </w:pPr>
            <w:r>
              <w:rPr>
                <w:sz w:val="20"/>
                <w:szCs w:val="20"/>
              </w:rPr>
              <w:t>Диагностика ДВС, с использованием диагностического оборудования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5</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3</w:t>
            </w:r>
          </w:p>
        </w:tc>
        <w:tc>
          <w:tcPr>
            <w:tcW w:w="6785" w:type="dxa"/>
            <w:shd w:val="clear" w:color="auto" w:fill="FFFFFF"/>
            <w:vAlign w:val="center"/>
          </w:tcPr>
          <w:p w:rsidR="0031140D" w:rsidRDefault="00A60F54">
            <w:pPr>
              <w:rPr>
                <w:sz w:val="20"/>
                <w:szCs w:val="20"/>
              </w:rPr>
            </w:pPr>
            <w:proofErr w:type="spellStart"/>
            <w:r>
              <w:rPr>
                <w:sz w:val="20"/>
                <w:szCs w:val="20"/>
              </w:rPr>
              <w:t>Дефектовка</w:t>
            </w:r>
            <w:proofErr w:type="spellEnd"/>
            <w:r>
              <w:rPr>
                <w:sz w:val="20"/>
                <w:szCs w:val="20"/>
              </w:rPr>
              <w:t xml:space="preserve"> двигателя с частичной разборкой</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18</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4</w:t>
            </w:r>
          </w:p>
        </w:tc>
        <w:tc>
          <w:tcPr>
            <w:tcW w:w="6785" w:type="dxa"/>
            <w:shd w:val="clear" w:color="auto" w:fill="FFFFFF"/>
            <w:vAlign w:val="center"/>
          </w:tcPr>
          <w:p w:rsidR="0031140D" w:rsidRDefault="00A60F54">
            <w:pPr>
              <w:rPr>
                <w:sz w:val="20"/>
                <w:szCs w:val="20"/>
              </w:rPr>
            </w:pPr>
            <w:r>
              <w:rPr>
                <w:sz w:val="20"/>
                <w:szCs w:val="20"/>
              </w:rPr>
              <w:t>Замена моторного масла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5</w:t>
            </w:r>
          </w:p>
        </w:tc>
        <w:tc>
          <w:tcPr>
            <w:tcW w:w="6785" w:type="dxa"/>
            <w:shd w:val="clear" w:color="auto" w:fill="FFFFFF"/>
            <w:vAlign w:val="center"/>
          </w:tcPr>
          <w:p w:rsidR="0031140D" w:rsidRDefault="00A60F54">
            <w:pPr>
              <w:rPr>
                <w:sz w:val="20"/>
                <w:szCs w:val="20"/>
              </w:rPr>
            </w:pPr>
            <w:r>
              <w:rPr>
                <w:sz w:val="20"/>
                <w:szCs w:val="20"/>
              </w:rPr>
              <w:t>Замена масляного фильтра двигателя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6</w:t>
            </w:r>
          </w:p>
        </w:tc>
        <w:tc>
          <w:tcPr>
            <w:tcW w:w="6785" w:type="dxa"/>
            <w:shd w:val="clear" w:color="auto" w:fill="FFFFFF"/>
            <w:vAlign w:val="center"/>
          </w:tcPr>
          <w:p w:rsidR="0031140D" w:rsidRDefault="00A60F54">
            <w:pPr>
              <w:rPr>
                <w:sz w:val="20"/>
                <w:szCs w:val="20"/>
              </w:rPr>
            </w:pPr>
            <w:r>
              <w:rPr>
                <w:sz w:val="20"/>
                <w:szCs w:val="20"/>
              </w:rPr>
              <w:t>Промывка двигателя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7</w:t>
            </w:r>
          </w:p>
        </w:tc>
        <w:tc>
          <w:tcPr>
            <w:tcW w:w="6785" w:type="dxa"/>
            <w:shd w:val="clear" w:color="auto" w:fill="FFFFFF"/>
            <w:vAlign w:val="center"/>
          </w:tcPr>
          <w:p w:rsidR="0031140D" w:rsidRDefault="00A60F54">
            <w:pPr>
              <w:rPr>
                <w:sz w:val="20"/>
                <w:szCs w:val="20"/>
              </w:rPr>
            </w:pPr>
            <w:r>
              <w:rPr>
                <w:sz w:val="20"/>
                <w:szCs w:val="20"/>
              </w:rPr>
              <w:t>Долив моторного масла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8</w:t>
            </w:r>
          </w:p>
        </w:tc>
        <w:tc>
          <w:tcPr>
            <w:tcW w:w="6785" w:type="dxa"/>
            <w:shd w:val="clear" w:color="auto" w:fill="FFFFFF"/>
            <w:vAlign w:val="center"/>
          </w:tcPr>
          <w:p w:rsidR="0031140D" w:rsidRDefault="00A60F54">
            <w:pPr>
              <w:rPr>
                <w:sz w:val="20"/>
                <w:szCs w:val="20"/>
              </w:rPr>
            </w:pPr>
            <w:r>
              <w:rPr>
                <w:sz w:val="20"/>
                <w:szCs w:val="20"/>
              </w:rPr>
              <w:t xml:space="preserve">Очистка </w:t>
            </w:r>
            <w:proofErr w:type="spellStart"/>
            <w:r>
              <w:rPr>
                <w:sz w:val="20"/>
                <w:szCs w:val="20"/>
              </w:rPr>
              <w:t>воздухозаборника</w:t>
            </w:r>
            <w:proofErr w:type="spellEnd"/>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9</w:t>
            </w:r>
          </w:p>
        </w:tc>
        <w:tc>
          <w:tcPr>
            <w:tcW w:w="6785" w:type="dxa"/>
            <w:shd w:val="clear" w:color="auto" w:fill="FFFFFF"/>
            <w:vAlign w:val="center"/>
          </w:tcPr>
          <w:p w:rsidR="0031140D" w:rsidRDefault="00A60F54">
            <w:pPr>
              <w:rPr>
                <w:sz w:val="20"/>
                <w:szCs w:val="20"/>
              </w:rPr>
            </w:pPr>
            <w:r>
              <w:rPr>
                <w:sz w:val="20"/>
                <w:szCs w:val="20"/>
              </w:rPr>
              <w:t>Очистка решетки радиатора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10</w:t>
            </w:r>
          </w:p>
        </w:tc>
        <w:tc>
          <w:tcPr>
            <w:tcW w:w="6785" w:type="dxa"/>
            <w:shd w:val="clear" w:color="auto" w:fill="FFFFFF"/>
            <w:vAlign w:val="center"/>
          </w:tcPr>
          <w:p w:rsidR="0031140D" w:rsidRDefault="00A60F54">
            <w:pPr>
              <w:rPr>
                <w:sz w:val="20"/>
                <w:szCs w:val="20"/>
              </w:rPr>
            </w:pPr>
            <w:r>
              <w:rPr>
                <w:sz w:val="20"/>
                <w:szCs w:val="20"/>
              </w:rPr>
              <w:t>Очистка двигателя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11</w:t>
            </w:r>
          </w:p>
        </w:tc>
        <w:tc>
          <w:tcPr>
            <w:tcW w:w="6785" w:type="dxa"/>
            <w:shd w:val="clear" w:color="auto" w:fill="FFFFFF"/>
            <w:vAlign w:val="center"/>
          </w:tcPr>
          <w:p w:rsidR="0031140D" w:rsidRDefault="00A60F54">
            <w:pPr>
              <w:rPr>
                <w:sz w:val="20"/>
                <w:szCs w:val="20"/>
              </w:rPr>
            </w:pPr>
            <w:r>
              <w:rPr>
                <w:sz w:val="20"/>
                <w:szCs w:val="20"/>
              </w:rPr>
              <w:t>Очистка элемента воздушного фильтра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12</w:t>
            </w:r>
          </w:p>
        </w:tc>
        <w:tc>
          <w:tcPr>
            <w:tcW w:w="6785" w:type="dxa"/>
            <w:shd w:val="clear" w:color="auto" w:fill="FFFFFF"/>
            <w:vAlign w:val="center"/>
          </w:tcPr>
          <w:p w:rsidR="0031140D" w:rsidRDefault="00A60F54">
            <w:pPr>
              <w:rPr>
                <w:sz w:val="20"/>
                <w:szCs w:val="20"/>
              </w:rPr>
            </w:pPr>
            <w:r>
              <w:rPr>
                <w:sz w:val="20"/>
                <w:szCs w:val="20"/>
              </w:rPr>
              <w:t>Замена воздушного фильтра.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13</w:t>
            </w:r>
          </w:p>
        </w:tc>
        <w:tc>
          <w:tcPr>
            <w:tcW w:w="6785" w:type="dxa"/>
            <w:shd w:val="clear" w:color="auto" w:fill="FFFFFF"/>
            <w:vAlign w:val="center"/>
          </w:tcPr>
          <w:p w:rsidR="0031140D" w:rsidRDefault="00A60F54">
            <w:pPr>
              <w:rPr>
                <w:sz w:val="20"/>
                <w:szCs w:val="20"/>
              </w:rPr>
            </w:pPr>
            <w:r>
              <w:rPr>
                <w:sz w:val="20"/>
                <w:szCs w:val="20"/>
              </w:rPr>
              <w:t xml:space="preserve">Проверка компрессии ДВС (со снятием крышки,  форсунок, </w:t>
            </w:r>
            <w:proofErr w:type="spellStart"/>
            <w:r>
              <w:rPr>
                <w:sz w:val="20"/>
                <w:szCs w:val="20"/>
              </w:rPr>
              <w:t>топливопроводов</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10</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14</w:t>
            </w:r>
          </w:p>
        </w:tc>
        <w:tc>
          <w:tcPr>
            <w:tcW w:w="6785" w:type="dxa"/>
            <w:shd w:val="clear" w:color="auto" w:fill="FFFFFF"/>
            <w:vAlign w:val="center"/>
          </w:tcPr>
          <w:p w:rsidR="0031140D" w:rsidRDefault="00A60F54">
            <w:pPr>
              <w:rPr>
                <w:sz w:val="20"/>
                <w:szCs w:val="20"/>
              </w:rPr>
            </w:pPr>
            <w:r>
              <w:rPr>
                <w:sz w:val="20"/>
                <w:szCs w:val="20"/>
              </w:rPr>
              <w:t xml:space="preserve">Демонтаж-монтаж ДВС в сборе </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30</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15</w:t>
            </w:r>
          </w:p>
        </w:tc>
        <w:tc>
          <w:tcPr>
            <w:tcW w:w="6785" w:type="dxa"/>
            <w:shd w:val="clear" w:color="auto" w:fill="FFFFFF"/>
            <w:vAlign w:val="center"/>
          </w:tcPr>
          <w:p w:rsidR="0031140D" w:rsidRDefault="00A60F54">
            <w:pPr>
              <w:rPr>
                <w:sz w:val="20"/>
                <w:szCs w:val="20"/>
              </w:rPr>
            </w:pPr>
            <w:r>
              <w:rPr>
                <w:sz w:val="20"/>
                <w:szCs w:val="20"/>
              </w:rPr>
              <w:t>Регулировка оборотов (программная)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16</w:t>
            </w:r>
          </w:p>
        </w:tc>
        <w:tc>
          <w:tcPr>
            <w:tcW w:w="6785" w:type="dxa"/>
            <w:shd w:val="clear" w:color="auto" w:fill="FFFFFF"/>
            <w:vAlign w:val="center"/>
          </w:tcPr>
          <w:p w:rsidR="0031140D" w:rsidRDefault="00A60F54">
            <w:pPr>
              <w:rPr>
                <w:sz w:val="20"/>
                <w:szCs w:val="20"/>
              </w:rPr>
            </w:pPr>
            <w:r>
              <w:rPr>
                <w:sz w:val="20"/>
                <w:szCs w:val="20"/>
              </w:rPr>
              <w:t>Замена прокладки клапанной крышки</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17</w:t>
            </w:r>
          </w:p>
        </w:tc>
        <w:tc>
          <w:tcPr>
            <w:tcW w:w="6785" w:type="dxa"/>
            <w:shd w:val="clear" w:color="auto" w:fill="FFFFFF"/>
            <w:vAlign w:val="center"/>
          </w:tcPr>
          <w:p w:rsidR="0031140D" w:rsidRDefault="00A60F54">
            <w:pPr>
              <w:rPr>
                <w:sz w:val="20"/>
                <w:szCs w:val="20"/>
              </w:rPr>
            </w:pPr>
            <w:r>
              <w:rPr>
                <w:sz w:val="20"/>
                <w:szCs w:val="20"/>
              </w:rPr>
              <w:t>Проверка зазоров клапанов (со снятием клапанной крышки)</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8</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18</w:t>
            </w:r>
          </w:p>
        </w:tc>
        <w:tc>
          <w:tcPr>
            <w:tcW w:w="6785" w:type="dxa"/>
            <w:shd w:val="clear" w:color="auto" w:fill="FFFFFF"/>
            <w:vAlign w:val="center"/>
          </w:tcPr>
          <w:p w:rsidR="0031140D" w:rsidRDefault="00A60F54">
            <w:pPr>
              <w:rPr>
                <w:sz w:val="20"/>
                <w:szCs w:val="20"/>
              </w:rPr>
            </w:pPr>
            <w:r>
              <w:rPr>
                <w:sz w:val="20"/>
                <w:szCs w:val="20"/>
              </w:rPr>
              <w:t xml:space="preserve">Замена ремня генератора </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19</w:t>
            </w:r>
          </w:p>
        </w:tc>
        <w:tc>
          <w:tcPr>
            <w:tcW w:w="6785" w:type="dxa"/>
            <w:shd w:val="clear" w:color="auto" w:fill="FFFFFF"/>
            <w:vAlign w:val="center"/>
          </w:tcPr>
          <w:p w:rsidR="0031140D" w:rsidRDefault="00A60F54">
            <w:pPr>
              <w:rPr>
                <w:sz w:val="20"/>
                <w:szCs w:val="20"/>
              </w:rPr>
            </w:pPr>
            <w:r>
              <w:rPr>
                <w:sz w:val="20"/>
                <w:szCs w:val="20"/>
              </w:rPr>
              <w:t>Замена ремня кондиционера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20</w:t>
            </w:r>
          </w:p>
        </w:tc>
        <w:tc>
          <w:tcPr>
            <w:tcW w:w="6785" w:type="dxa"/>
            <w:shd w:val="clear" w:color="auto" w:fill="FFFFFF"/>
            <w:vAlign w:val="center"/>
          </w:tcPr>
          <w:p w:rsidR="0031140D" w:rsidRDefault="00A60F54">
            <w:pPr>
              <w:rPr>
                <w:sz w:val="20"/>
                <w:szCs w:val="20"/>
              </w:rPr>
            </w:pPr>
            <w:r>
              <w:rPr>
                <w:sz w:val="20"/>
                <w:szCs w:val="20"/>
              </w:rPr>
              <w:t xml:space="preserve">Замена </w:t>
            </w:r>
            <w:proofErr w:type="spellStart"/>
            <w:r>
              <w:rPr>
                <w:sz w:val="20"/>
                <w:szCs w:val="20"/>
              </w:rPr>
              <w:t>натяжителя</w:t>
            </w:r>
            <w:proofErr w:type="spellEnd"/>
            <w:r>
              <w:rPr>
                <w:sz w:val="20"/>
                <w:szCs w:val="20"/>
              </w:rPr>
              <w:t xml:space="preserve"> ремня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21</w:t>
            </w:r>
          </w:p>
        </w:tc>
        <w:tc>
          <w:tcPr>
            <w:tcW w:w="6785" w:type="dxa"/>
            <w:shd w:val="clear" w:color="auto" w:fill="FFFFFF"/>
            <w:vAlign w:val="center"/>
          </w:tcPr>
          <w:p w:rsidR="0031140D" w:rsidRDefault="00A60F54">
            <w:pPr>
              <w:rPr>
                <w:sz w:val="20"/>
                <w:szCs w:val="20"/>
              </w:rPr>
            </w:pPr>
            <w:r>
              <w:rPr>
                <w:sz w:val="20"/>
                <w:szCs w:val="20"/>
              </w:rPr>
              <w:t>Демонтаж-монтаж  генератора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lastRenderedPageBreak/>
              <w:t>22</w:t>
            </w:r>
          </w:p>
        </w:tc>
        <w:tc>
          <w:tcPr>
            <w:tcW w:w="6785" w:type="dxa"/>
            <w:shd w:val="clear" w:color="auto" w:fill="FFFFFF"/>
            <w:vAlign w:val="center"/>
          </w:tcPr>
          <w:p w:rsidR="0031140D" w:rsidRDefault="00A60F54">
            <w:pPr>
              <w:rPr>
                <w:sz w:val="20"/>
                <w:szCs w:val="20"/>
              </w:rPr>
            </w:pPr>
            <w:r>
              <w:rPr>
                <w:sz w:val="20"/>
                <w:szCs w:val="20"/>
              </w:rPr>
              <w:t xml:space="preserve">Демонтаж </w:t>
            </w:r>
            <w:proofErr w:type="gramStart"/>
            <w:r>
              <w:rPr>
                <w:sz w:val="20"/>
                <w:szCs w:val="20"/>
              </w:rPr>
              <w:t>-м</w:t>
            </w:r>
            <w:proofErr w:type="gramEnd"/>
            <w:r>
              <w:rPr>
                <w:sz w:val="20"/>
                <w:szCs w:val="20"/>
              </w:rPr>
              <w:t>онтаж  стартера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23</w:t>
            </w:r>
          </w:p>
        </w:tc>
        <w:tc>
          <w:tcPr>
            <w:tcW w:w="6785" w:type="dxa"/>
            <w:shd w:val="clear" w:color="auto" w:fill="FFFFFF"/>
            <w:vAlign w:val="center"/>
          </w:tcPr>
          <w:p w:rsidR="0031140D" w:rsidRDefault="00A60F54">
            <w:pPr>
              <w:rPr>
                <w:sz w:val="20"/>
                <w:szCs w:val="20"/>
              </w:rPr>
            </w:pPr>
            <w:r>
              <w:rPr>
                <w:sz w:val="20"/>
                <w:szCs w:val="20"/>
              </w:rPr>
              <w:t>Замена компрессора кондиционера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24</w:t>
            </w:r>
          </w:p>
        </w:tc>
        <w:tc>
          <w:tcPr>
            <w:tcW w:w="6785" w:type="dxa"/>
            <w:shd w:val="clear" w:color="auto" w:fill="FFFFFF"/>
            <w:vAlign w:val="center"/>
          </w:tcPr>
          <w:p w:rsidR="0031140D" w:rsidRDefault="00A60F54">
            <w:pPr>
              <w:rPr>
                <w:sz w:val="20"/>
                <w:szCs w:val="20"/>
              </w:rPr>
            </w:pPr>
            <w:r>
              <w:rPr>
                <w:sz w:val="20"/>
                <w:szCs w:val="20"/>
              </w:rPr>
              <w:t>Замена прокладки картера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8</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25</w:t>
            </w:r>
          </w:p>
        </w:tc>
        <w:tc>
          <w:tcPr>
            <w:tcW w:w="6785" w:type="dxa"/>
            <w:shd w:val="clear" w:color="auto" w:fill="FFFFFF"/>
            <w:vAlign w:val="center"/>
          </w:tcPr>
          <w:p w:rsidR="0031140D" w:rsidRDefault="00A60F54">
            <w:pPr>
              <w:rPr>
                <w:sz w:val="20"/>
                <w:szCs w:val="20"/>
              </w:rPr>
            </w:pPr>
            <w:r>
              <w:rPr>
                <w:sz w:val="20"/>
                <w:szCs w:val="20"/>
              </w:rPr>
              <w:t xml:space="preserve">Протяжка хомутов </w:t>
            </w:r>
            <w:proofErr w:type="spellStart"/>
            <w:r>
              <w:rPr>
                <w:sz w:val="20"/>
                <w:szCs w:val="20"/>
              </w:rPr>
              <w:t>интеркуллера</w:t>
            </w:r>
            <w:proofErr w:type="spellEnd"/>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26</w:t>
            </w:r>
          </w:p>
        </w:tc>
        <w:tc>
          <w:tcPr>
            <w:tcW w:w="6785" w:type="dxa"/>
            <w:shd w:val="clear" w:color="auto" w:fill="FFFFFF"/>
            <w:vAlign w:val="center"/>
          </w:tcPr>
          <w:p w:rsidR="0031140D" w:rsidRDefault="00A60F54">
            <w:pPr>
              <w:rPr>
                <w:sz w:val="20"/>
                <w:szCs w:val="20"/>
              </w:rPr>
            </w:pPr>
            <w:r>
              <w:rPr>
                <w:sz w:val="20"/>
                <w:szCs w:val="20"/>
              </w:rPr>
              <w:t>Замена турбокомпрессора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5</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27</w:t>
            </w:r>
          </w:p>
        </w:tc>
        <w:tc>
          <w:tcPr>
            <w:tcW w:w="6785" w:type="dxa"/>
            <w:shd w:val="clear" w:color="auto" w:fill="FFFFFF"/>
            <w:vAlign w:val="center"/>
          </w:tcPr>
          <w:p w:rsidR="0031140D" w:rsidRDefault="00A60F54">
            <w:pPr>
              <w:rPr>
                <w:sz w:val="20"/>
                <w:szCs w:val="20"/>
              </w:rPr>
            </w:pPr>
            <w:r>
              <w:rPr>
                <w:sz w:val="20"/>
                <w:szCs w:val="20"/>
              </w:rPr>
              <w:t>Замена сальников</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10</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28</w:t>
            </w:r>
          </w:p>
        </w:tc>
        <w:tc>
          <w:tcPr>
            <w:tcW w:w="6785" w:type="dxa"/>
            <w:shd w:val="clear" w:color="auto" w:fill="FFFFFF"/>
            <w:vAlign w:val="center"/>
          </w:tcPr>
          <w:p w:rsidR="0031140D" w:rsidRDefault="00A60F54">
            <w:pPr>
              <w:rPr>
                <w:sz w:val="20"/>
                <w:szCs w:val="20"/>
              </w:rPr>
            </w:pPr>
            <w:r>
              <w:rPr>
                <w:sz w:val="20"/>
                <w:szCs w:val="20"/>
              </w:rPr>
              <w:t>Демонтаж - монтаж ГБЦ (с заменой прокладки)</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18</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29</w:t>
            </w:r>
          </w:p>
        </w:tc>
        <w:tc>
          <w:tcPr>
            <w:tcW w:w="6785" w:type="dxa"/>
            <w:shd w:val="clear" w:color="auto" w:fill="FFFFFF"/>
            <w:vAlign w:val="center"/>
          </w:tcPr>
          <w:p w:rsidR="0031140D" w:rsidRDefault="00A60F54">
            <w:pPr>
              <w:rPr>
                <w:sz w:val="20"/>
                <w:szCs w:val="20"/>
              </w:rPr>
            </w:pPr>
            <w:r>
              <w:rPr>
                <w:sz w:val="20"/>
                <w:szCs w:val="20"/>
              </w:rPr>
              <w:t xml:space="preserve">Разборка - сборка ДВС </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70</w:t>
            </w:r>
          </w:p>
        </w:tc>
      </w:tr>
      <w:tr w:rsidR="0031140D">
        <w:trPr>
          <w:trHeight w:val="330"/>
          <w:tblHeader/>
        </w:trPr>
        <w:tc>
          <w:tcPr>
            <w:tcW w:w="741" w:type="dxa"/>
            <w:shd w:val="clear" w:color="auto" w:fill="auto"/>
            <w:vAlign w:val="center"/>
          </w:tcPr>
          <w:p w:rsidR="0031140D" w:rsidRDefault="00A60F54">
            <w:pPr>
              <w:jc w:val="center"/>
              <w:rPr>
                <w:sz w:val="20"/>
                <w:szCs w:val="20"/>
              </w:rPr>
            </w:pPr>
            <w:r>
              <w:rPr>
                <w:sz w:val="20"/>
                <w:szCs w:val="20"/>
              </w:rPr>
              <w:t>30</w:t>
            </w:r>
          </w:p>
        </w:tc>
        <w:tc>
          <w:tcPr>
            <w:tcW w:w="6785" w:type="dxa"/>
            <w:shd w:val="clear" w:color="auto" w:fill="FFFFFF"/>
            <w:vAlign w:val="center"/>
          </w:tcPr>
          <w:p w:rsidR="0031140D" w:rsidRDefault="00A60F54">
            <w:pPr>
              <w:rPr>
                <w:sz w:val="20"/>
                <w:szCs w:val="20"/>
              </w:rPr>
            </w:pPr>
            <w:r>
              <w:rPr>
                <w:sz w:val="20"/>
                <w:szCs w:val="20"/>
              </w:rPr>
              <w:t>Разборка - сборка ГБЦ</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31</w:t>
            </w:r>
          </w:p>
        </w:tc>
        <w:tc>
          <w:tcPr>
            <w:tcW w:w="6785" w:type="dxa"/>
            <w:shd w:val="clear" w:color="auto" w:fill="FFFFFF"/>
            <w:vAlign w:val="center"/>
          </w:tcPr>
          <w:p w:rsidR="0031140D" w:rsidRDefault="00A60F54">
            <w:pPr>
              <w:rPr>
                <w:sz w:val="20"/>
                <w:szCs w:val="20"/>
              </w:rPr>
            </w:pPr>
            <w:r>
              <w:rPr>
                <w:sz w:val="20"/>
                <w:szCs w:val="20"/>
              </w:rPr>
              <w:t>Замена крыльчатки вентилятора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32</w:t>
            </w:r>
          </w:p>
        </w:tc>
        <w:tc>
          <w:tcPr>
            <w:tcW w:w="6785" w:type="dxa"/>
            <w:shd w:val="clear" w:color="auto" w:fill="FFFFFF"/>
            <w:vAlign w:val="center"/>
          </w:tcPr>
          <w:p w:rsidR="0031140D" w:rsidRDefault="00A60F54">
            <w:pPr>
              <w:rPr>
                <w:sz w:val="20"/>
                <w:szCs w:val="20"/>
              </w:rPr>
            </w:pPr>
            <w:r>
              <w:rPr>
                <w:sz w:val="20"/>
                <w:szCs w:val="20"/>
              </w:rPr>
              <w:t>Замена насоса системы охлаждения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8</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33</w:t>
            </w:r>
          </w:p>
        </w:tc>
        <w:tc>
          <w:tcPr>
            <w:tcW w:w="6785" w:type="dxa"/>
            <w:shd w:val="clear" w:color="auto" w:fill="FFFFFF"/>
            <w:vAlign w:val="center"/>
          </w:tcPr>
          <w:p w:rsidR="0031140D" w:rsidRDefault="00A60F54">
            <w:pPr>
              <w:rPr>
                <w:sz w:val="20"/>
                <w:szCs w:val="20"/>
              </w:rPr>
            </w:pPr>
            <w:r>
              <w:rPr>
                <w:sz w:val="20"/>
                <w:szCs w:val="20"/>
              </w:rPr>
              <w:t>Замена термостата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34</w:t>
            </w:r>
          </w:p>
        </w:tc>
        <w:tc>
          <w:tcPr>
            <w:tcW w:w="6785" w:type="dxa"/>
            <w:shd w:val="clear" w:color="auto" w:fill="FFFFFF"/>
            <w:vAlign w:val="center"/>
          </w:tcPr>
          <w:p w:rsidR="0031140D" w:rsidRDefault="00A60F54">
            <w:pPr>
              <w:rPr>
                <w:sz w:val="20"/>
                <w:szCs w:val="20"/>
              </w:rPr>
            </w:pPr>
            <w:r>
              <w:rPr>
                <w:sz w:val="20"/>
                <w:szCs w:val="20"/>
              </w:rPr>
              <w:t>Очистка радиатора (без снятия)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35</w:t>
            </w:r>
          </w:p>
        </w:tc>
        <w:tc>
          <w:tcPr>
            <w:tcW w:w="6785" w:type="dxa"/>
            <w:shd w:val="clear" w:color="auto" w:fill="FFFFFF"/>
            <w:vAlign w:val="center"/>
          </w:tcPr>
          <w:p w:rsidR="0031140D" w:rsidRDefault="00A60F54">
            <w:pPr>
              <w:rPr>
                <w:sz w:val="20"/>
                <w:szCs w:val="20"/>
              </w:rPr>
            </w:pPr>
            <w:r>
              <w:rPr>
                <w:sz w:val="20"/>
                <w:szCs w:val="20"/>
              </w:rPr>
              <w:t>Очистка радиатора (со снятием)</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10</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36</w:t>
            </w:r>
          </w:p>
        </w:tc>
        <w:tc>
          <w:tcPr>
            <w:tcW w:w="6785" w:type="dxa"/>
            <w:shd w:val="clear" w:color="auto" w:fill="FFFFFF"/>
            <w:vAlign w:val="center"/>
          </w:tcPr>
          <w:p w:rsidR="0031140D" w:rsidRDefault="00A60F54">
            <w:pPr>
              <w:rPr>
                <w:sz w:val="20"/>
                <w:szCs w:val="20"/>
              </w:rPr>
            </w:pPr>
            <w:r>
              <w:rPr>
                <w:sz w:val="20"/>
                <w:szCs w:val="20"/>
              </w:rPr>
              <w:t>Демонтаж - монтаж  радиатора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7</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37</w:t>
            </w:r>
          </w:p>
        </w:tc>
        <w:tc>
          <w:tcPr>
            <w:tcW w:w="6785" w:type="dxa"/>
            <w:shd w:val="clear" w:color="auto" w:fill="FFFFFF"/>
            <w:vAlign w:val="center"/>
          </w:tcPr>
          <w:p w:rsidR="0031140D" w:rsidRDefault="00A60F54">
            <w:pPr>
              <w:rPr>
                <w:sz w:val="20"/>
                <w:szCs w:val="20"/>
              </w:rPr>
            </w:pPr>
            <w:r>
              <w:rPr>
                <w:sz w:val="20"/>
                <w:szCs w:val="20"/>
              </w:rPr>
              <w:t>Замена охлаждающей жидкости</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38</w:t>
            </w:r>
          </w:p>
        </w:tc>
        <w:tc>
          <w:tcPr>
            <w:tcW w:w="6785" w:type="dxa"/>
            <w:shd w:val="clear" w:color="auto" w:fill="FFFFFF"/>
            <w:vAlign w:val="center"/>
          </w:tcPr>
          <w:p w:rsidR="0031140D" w:rsidRDefault="00A60F54">
            <w:pPr>
              <w:rPr>
                <w:sz w:val="20"/>
                <w:szCs w:val="20"/>
              </w:rPr>
            </w:pPr>
            <w:r>
              <w:rPr>
                <w:sz w:val="20"/>
                <w:szCs w:val="20"/>
              </w:rPr>
              <w:t>Долив охлаждающей жидкости</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39</w:t>
            </w:r>
          </w:p>
        </w:tc>
        <w:tc>
          <w:tcPr>
            <w:tcW w:w="6785" w:type="dxa"/>
            <w:shd w:val="clear" w:color="auto" w:fill="FFFFFF"/>
            <w:vAlign w:val="center"/>
          </w:tcPr>
          <w:p w:rsidR="0031140D" w:rsidRDefault="00A60F54">
            <w:pPr>
              <w:rPr>
                <w:sz w:val="20"/>
                <w:szCs w:val="20"/>
              </w:rPr>
            </w:pPr>
            <w:r>
              <w:rPr>
                <w:sz w:val="20"/>
                <w:szCs w:val="20"/>
              </w:rPr>
              <w:t>Замена расширительного бачка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40</w:t>
            </w:r>
          </w:p>
        </w:tc>
        <w:tc>
          <w:tcPr>
            <w:tcW w:w="6785" w:type="dxa"/>
            <w:shd w:val="clear" w:color="auto" w:fill="FFFFFF"/>
            <w:vAlign w:val="center"/>
          </w:tcPr>
          <w:p w:rsidR="0031140D" w:rsidRDefault="00A60F54">
            <w:pPr>
              <w:rPr>
                <w:sz w:val="20"/>
                <w:szCs w:val="20"/>
              </w:rPr>
            </w:pPr>
            <w:r>
              <w:rPr>
                <w:sz w:val="20"/>
                <w:szCs w:val="20"/>
              </w:rPr>
              <w:t>Замена шланга системы охлаждения (</w:t>
            </w:r>
            <w:proofErr w:type="spellStart"/>
            <w:r>
              <w:rPr>
                <w:sz w:val="20"/>
                <w:szCs w:val="20"/>
              </w:rPr>
              <w:t>кажд</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41</w:t>
            </w:r>
          </w:p>
        </w:tc>
        <w:tc>
          <w:tcPr>
            <w:tcW w:w="6785" w:type="dxa"/>
            <w:shd w:val="clear" w:color="auto" w:fill="FFFFFF"/>
            <w:vAlign w:val="center"/>
          </w:tcPr>
          <w:p w:rsidR="0031140D" w:rsidRDefault="00A60F54">
            <w:pPr>
              <w:rPr>
                <w:sz w:val="20"/>
                <w:szCs w:val="20"/>
              </w:rPr>
            </w:pPr>
            <w:r>
              <w:rPr>
                <w:sz w:val="20"/>
                <w:szCs w:val="20"/>
              </w:rPr>
              <w:t>Замена фильтра системы охлаждения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9473" w:type="dxa"/>
            <w:gridSpan w:val="3"/>
            <w:shd w:val="clear" w:color="auto" w:fill="FFFFFF"/>
            <w:vAlign w:val="center"/>
          </w:tcPr>
          <w:p w:rsidR="0031140D" w:rsidRDefault="00A60F54">
            <w:pPr>
              <w:jc w:val="center"/>
              <w:rPr>
                <w:b/>
                <w:color w:val="000000"/>
                <w:sz w:val="20"/>
                <w:szCs w:val="20"/>
              </w:rPr>
            </w:pPr>
            <w:r>
              <w:rPr>
                <w:b/>
                <w:color w:val="000000"/>
                <w:sz w:val="20"/>
                <w:szCs w:val="20"/>
              </w:rPr>
              <w:t>Работы по ремонту топливной системы</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42</w:t>
            </w:r>
          </w:p>
        </w:tc>
        <w:tc>
          <w:tcPr>
            <w:tcW w:w="6785" w:type="dxa"/>
            <w:shd w:val="clear" w:color="auto" w:fill="FFFFFF"/>
            <w:vAlign w:val="center"/>
          </w:tcPr>
          <w:p w:rsidR="0031140D" w:rsidRDefault="00A60F54">
            <w:pPr>
              <w:rPr>
                <w:sz w:val="20"/>
                <w:szCs w:val="20"/>
              </w:rPr>
            </w:pPr>
            <w:r>
              <w:rPr>
                <w:sz w:val="20"/>
                <w:szCs w:val="20"/>
              </w:rPr>
              <w:t>Замена топливного фильтра грубой очистки</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43</w:t>
            </w:r>
          </w:p>
        </w:tc>
        <w:tc>
          <w:tcPr>
            <w:tcW w:w="6785" w:type="dxa"/>
            <w:shd w:val="clear" w:color="auto" w:fill="FFFFFF"/>
            <w:vAlign w:val="center"/>
          </w:tcPr>
          <w:p w:rsidR="0031140D" w:rsidRDefault="00A60F54">
            <w:pPr>
              <w:rPr>
                <w:sz w:val="20"/>
                <w:szCs w:val="20"/>
              </w:rPr>
            </w:pPr>
            <w:r>
              <w:rPr>
                <w:sz w:val="20"/>
                <w:szCs w:val="20"/>
              </w:rPr>
              <w:t>Замена топливного фильтра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44</w:t>
            </w:r>
          </w:p>
        </w:tc>
        <w:tc>
          <w:tcPr>
            <w:tcW w:w="6785" w:type="dxa"/>
            <w:shd w:val="clear" w:color="auto" w:fill="FFFFFF"/>
            <w:vAlign w:val="center"/>
          </w:tcPr>
          <w:p w:rsidR="0031140D" w:rsidRDefault="00A60F54">
            <w:pPr>
              <w:rPr>
                <w:sz w:val="20"/>
                <w:szCs w:val="20"/>
              </w:rPr>
            </w:pPr>
            <w:r>
              <w:rPr>
                <w:sz w:val="20"/>
                <w:szCs w:val="20"/>
              </w:rPr>
              <w:t>Очистка топливного фильтра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45</w:t>
            </w:r>
          </w:p>
        </w:tc>
        <w:tc>
          <w:tcPr>
            <w:tcW w:w="6785" w:type="dxa"/>
            <w:shd w:val="clear" w:color="auto" w:fill="FFFFFF"/>
            <w:vAlign w:val="center"/>
          </w:tcPr>
          <w:p w:rsidR="0031140D" w:rsidRDefault="00A60F54">
            <w:pPr>
              <w:rPr>
                <w:sz w:val="20"/>
                <w:szCs w:val="20"/>
              </w:rPr>
            </w:pPr>
            <w:r>
              <w:rPr>
                <w:sz w:val="20"/>
                <w:szCs w:val="20"/>
              </w:rPr>
              <w:t>Демонтаж-монтаж   ТНВД</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46</w:t>
            </w:r>
          </w:p>
        </w:tc>
        <w:tc>
          <w:tcPr>
            <w:tcW w:w="6785" w:type="dxa"/>
            <w:shd w:val="clear" w:color="auto" w:fill="FFFFFF"/>
            <w:vAlign w:val="center"/>
          </w:tcPr>
          <w:p w:rsidR="0031140D" w:rsidRDefault="00A60F54">
            <w:pPr>
              <w:rPr>
                <w:sz w:val="20"/>
                <w:szCs w:val="20"/>
              </w:rPr>
            </w:pPr>
            <w:r>
              <w:rPr>
                <w:sz w:val="20"/>
                <w:szCs w:val="20"/>
              </w:rPr>
              <w:t xml:space="preserve">Замена </w:t>
            </w:r>
            <w:proofErr w:type="spellStart"/>
            <w:r>
              <w:rPr>
                <w:sz w:val="20"/>
                <w:szCs w:val="20"/>
              </w:rPr>
              <w:t>эл</w:t>
            </w:r>
            <w:proofErr w:type="spellEnd"/>
            <w:r>
              <w:rPr>
                <w:sz w:val="20"/>
                <w:szCs w:val="20"/>
              </w:rPr>
              <w:t xml:space="preserve">. </w:t>
            </w:r>
            <w:proofErr w:type="spellStart"/>
            <w:r>
              <w:rPr>
                <w:sz w:val="20"/>
                <w:szCs w:val="20"/>
              </w:rPr>
              <w:t>магн</w:t>
            </w:r>
            <w:proofErr w:type="spellEnd"/>
            <w:r>
              <w:rPr>
                <w:sz w:val="20"/>
                <w:szCs w:val="20"/>
              </w:rPr>
              <w:t>. клапана отсечки топлива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47</w:t>
            </w:r>
          </w:p>
        </w:tc>
        <w:tc>
          <w:tcPr>
            <w:tcW w:w="6785" w:type="dxa"/>
            <w:shd w:val="clear" w:color="auto" w:fill="FFFFFF"/>
            <w:vAlign w:val="center"/>
          </w:tcPr>
          <w:p w:rsidR="0031140D" w:rsidRDefault="00A60F54">
            <w:pPr>
              <w:rPr>
                <w:sz w:val="20"/>
                <w:szCs w:val="20"/>
              </w:rPr>
            </w:pPr>
            <w:r>
              <w:rPr>
                <w:sz w:val="20"/>
                <w:szCs w:val="20"/>
              </w:rPr>
              <w:t>Замена педали газа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48</w:t>
            </w:r>
          </w:p>
        </w:tc>
        <w:tc>
          <w:tcPr>
            <w:tcW w:w="6785" w:type="dxa"/>
            <w:shd w:val="clear" w:color="auto" w:fill="FFFFFF"/>
            <w:vAlign w:val="center"/>
          </w:tcPr>
          <w:p w:rsidR="0031140D" w:rsidRDefault="00A60F54">
            <w:pPr>
              <w:rPr>
                <w:sz w:val="20"/>
                <w:szCs w:val="20"/>
              </w:rPr>
            </w:pPr>
            <w:r>
              <w:rPr>
                <w:sz w:val="20"/>
                <w:szCs w:val="20"/>
              </w:rPr>
              <w:t xml:space="preserve">Демонтаж </w:t>
            </w:r>
            <w:proofErr w:type="gramStart"/>
            <w:r>
              <w:rPr>
                <w:sz w:val="20"/>
                <w:szCs w:val="20"/>
              </w:rPr>
              <w:t>-м</w:t>
            </w:r>
            <w:proofErr w:type="gramEnd"/>
            <w:r>
              <w:rPr>
                <w:sz w:val="20"/>
                <w:szCs w:val="20"/>
              </w:rPr>
              <w:t xml:space="preserve">онтаж </w:t>
            </w:r>
            <w:proofErr w:type="spellStart"/>
            <w:r>
              <w:rPr>
                <w:sz w:val="20"/>
                <w:szCs w:val="20"/>
              </w:rPr>
              <w:t>насос-форсунок</w:t>
            </w:r>
            <w:proofErr w:type="spellEnd"/>
            <w:r>
              <w:rPr>
                <w:sz w:val="20"/>
                <w:szCs w:val="20"/>
              </w:rPr>
              <w:t xml:space="preserve"> (6 шт.)</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49</w:t>
            </w:r>
          </w:p>
        </w:tc>
        <w:tc>
          <w:tcPr>
            <w:tcW w:w="6785" w:type="dxa"/>
            <w:shd w:val="clear" w:color="auto" w:fill="FFFFFF"/>
            <w:vAlign w:val="center"/>
          </w:tcPr>
          <w:p w:rsidR="0031140D" w:rsidRDefault="00A60F54">
            <w:pPr>
              <w:rPr>
                <w:sz w:val="20"/>
                <w:szCs w:val="20"/>
              </w:rPr>
            </w:pPr>
            <w:r>
              <w:rPr>
                <w:sz w:val="20"/>
                <w:szCs w:val="20"/>
              </w:rPr>
              <w:t>Демонтаж-монтаж  топливной трубки</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50</w:t>
            </w:r>
          </w:p>
        </w:tc>
        <w:tc>
          <w:tcPr>
            <w:tcW w:w="6785" w:type="dxa"/>
            <w:shd w:val="clear" w:color="auto" w:fill="FFFFFF"/>
            <w:vAlign w:val="center"/>
          </w:tcPr>
          <w:p w:rsidR="0031140D" w:rsidRDefault="00A60F54">
            <w:pPr>
              <w:rPr>
                <w:sz w:val="20"/>
                <w:szCs w:val="20"/>
              </w:rPr>
            </w:pPr>
            <w:r>
              <w:rPr>
                <w:sz w:val="20"/>
                <w:szCs w:val="20"/>
              </w:rPr>
              <w:t>Демонтаж-монтаж насоса ручной подкачки</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51</w:t>
            </w:r>
          </w:p>
        </w:tc>
        <w:tc>
          <w:tcPr>
            <w:tcW w:w="6785" w:type="dxa"/>
            <w:shd w:val="clear" w:color="auto" w:fill="FFFFFF"/>
            <w:vAlign w:val="center"/>
          </w:tcPr>
          <w:p w:rsidR="0031140D" w:rsidRDefault="00A60F54">
            <w:pPr>
              <w:rPr>
                <w:sz w:val="20"/>
                <w:szCs w:val="20"/>
              </w:rPr>
            </w:pPr>
            <w:r>
              <w:rPr>
                <w:sz w:val="20"/>
                <w:szCs w:val="20"/>
              </w:rPr>
              <w:t>Очистка топливного бака (без снятия)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7</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52</w:t>
            </w:r>
          </w:p>
        </w:tc>
        <w:tc>
          <w:tcPr>
            <w:tcW w:w="6785" w:type="dxa"/>
            <w:shd w:val="clear" w:color="auto" w:fill="FFFFFF"/>
            <w:vAlign w:val="center"/>
          </w:tcPr>
          <w:p w:rsidR="0031140D" w:rsidRDefault="00A60F54">
            <w:pPr>
              <w:rPr>
                <w:sz w:val="20"/>
                <w:szCs w:val="20"/>
              </w:rPr>
            </w:pPr>
            <w:r>
              <w:rPr>
                <w:sz w:val="20"/>
                <w:szCs w:val="20"/>
              </w:rPr>
              <w:t>Демонтаж-монтаж топливного бака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53</w:t>
            </w:r>
          </w:p>
        </w:tc>
        <w:tc>
          <w:tcPr>
            <w:tcW w:w="6785" w:type="dxa"/>
            <w:shd w:val="clear" w:color="auto" w:fill="FFFFFF"/>
            <w:vAlign w:val="center"/>
          </w:tcPr>
          <w:p w:rsidR="0031140D" w:rsidRDefault="00A60F54">
            <w:pPr>
              <w:rPr>
                <w:sz w:val="20"/>
                <w:szCs w:val="20"/>
              </w:rPr>
            </w:pPr>
            <w:r>
              <w:rPr>
                <w:sz w:val="20"/>
                <w:szCs w:val="20"/>
              </w:rPr>
              <w:t>Демонтаж-монтаж датчика уровня топлива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54</w:t>
            </w:r>
          </w:p>
        </w:tc>
        <w:tc>
          <w:tcPr>
            <w:tcW w:w="6785" w:type="dxa"/>
            <w:shd w:val="clear" w:color="auto" w:fill="FFFFFF"/>
            <w:vAlign w:val="center"/>
          </w:tcPr>
          <w:p w:rsidR="0031140D" w:rsidRDefault="00A60F54">
            <w:pPr>
              <w:rPr>
                <w:sz w:val="20"/>
                <w:szCs w:val="20"/>
              </w:rPr>
            </w:pPr>
            <w:r>
              <w:rPr>
                <w:sz w:val="20"/>
                <w:szCs w:val="20"/>
              </w:rPr>
              <w:t xml:space="preserve">Калибровка </w:t>
            </w:r>
            <w:proofErr w:type="spellStart"/>
            <w:proofErr w:type="gramStart"/>
            <w:r>
              <w:rPr>
                <w:sz w:val="20"/>
                <w:szCs w:val="20"/>
              </w:rPr>
              <w:t>насос-форсунки</w:t>
            </w:r>
            <w:proofErr w:type="spellEnd"/>
            <w:proofErr w:type="gramEnd"/>
            <w:r>
              <w:rPr>
                <w:sz w:val="20"/>
                <w:szCs w:val="20"/>
              </w:rPr>
              <w:t xml:space="preserve"> (каждой)</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55</w:t>
            </w:r>
          </w:p>
        </w:tc>
        <w:tc>
          <w:tcPr>
            <w:tcW w:w="6785" w:type="dxa"/>
            <w:shd w:val="clear" w:color="auto" w:fill="FFFFFF"/>
            <w:vAlign w:val="center"/>
          </w:tcPr>
          <w:p w:rsidR="0031140D" w:rsidRDefault="00A60F54">
            <w:pPr>
              <w:rPr>
                <w:sz w:val="20"/>
                <w:szCs w:val="20"/>
              </w:rPr>
            </w:pPr>
            <w:r>
              <w:rPr>
                <w:sz w:val="20"/>
                <w:szCs w:val="20"/>
              </w:rPr>
              <w:t>Диагностика топливной системы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9473" w:type="dxa"/>
            <w:gridSpan w:val="3"/>
            <w:shd w:val="clear" w:color="auto" w:fill="FFFFFF"/>
            <w:vAlign w:val="center"/>
          </w:tcPr>
          <w:p w:rsidR="0031140D" w:rsidRDefault="00A60F54">
            <w:pPr>
              <w:jc w:val="center"/>
              <w:rPr>
                <w:b/>
                <w:color w:val="000000"/>
                <w:sz w:val="20"/>
                <w:szCs w:val="20"/>
              </w:rPr>
            </w:pPr>
            <w:r>
              <w:rPr>
                <w:b/>
                <w:color w:val="000000"/>
                <w:sz w:val="20"/>
                <w:szCs w:val="20"/>
              </w:rPr>
              <w:t xml:space="preserve">Работы по ремонту выхлопной системы </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56</w:t>
            </w:r>
          </w:p>
        </w:tc>
        <w:tc>
          <w:tcPr>
            <w:tcW w:w="6785" w:type="dxa"/>
            <w:shd w:val="clear" w:color="auto" w:fill="FFFFFF"/>
            <w:vAlign w:val="center"/>
          </w:tcPr>
          <w:p w:rsidR="0031140D" w:rsidRDefault="00A60F54">
            <w:pPr>
              <w:rPr>
                <w:sz w:val="20"/>
                <w:szCs w:val="20"/>
              </w:rPr>
            </w:pPr>
            <w:r>
              <w:rPr>
                <w:sz w:val="20"/>
                <w:szCs w:val="20"/>
              </w:rPr>
              <w:t>Замена глушителя "банка"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57</w:t>
            </w:r>
          </w:p>
        </w:tc>
        <w:tc>
          <w:tcPr>
            <w:tcW w:w="6785" w:type="dxa"/>
            <w:shd w:val="clear" w:color="auto" w:fill="FFFFFF"/>
            <w:vAlign w:val="center"/>
          </w:tcPr>
          <w:p w:rsidR="0031140D" w:rsidRDefault="00A60F54">
            <w:pPr>
              <w:rPr>
                <w:sz w:val="20"/>
                <w:szCs w:val="20"/>
              </w:rPr>
            </w:pPr>
            <w:r>
              <w:rPr>
                <w:sz w:val="20"/>
                <w:szCs w:val="20"/>
              </w:rPr>
              <w:t>Замена подушек глушителя (</w:t>
            </w:r>
            <w:proofErr w:type="spellStart"/>
            <w:r>
              <w:rPr>
                <w:sz w:val="20"/>
                <w:szCs w:val="20"/>
              </w:rPr>
              <w:t>кажд</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58</w:t>
            </w:r>
          </w:p>
        </w:tc>
        <w:tc>
          <w:tcPr>
            <w:tcW w:w="6785" w:type="dxa"/>
            <w:shd w:val="clear" w:color="auto" w:fill="FFFFFF"/>
            <w:vAlign w:val="center"/>
          </w:tcPr>
          <w:p w:rsidR="0031140D" w:rsidRDefault="00A60F54">
            <w:pPr>
              <w:rPr>
                <w:sz w:val="20"/>
                <w:szCs w:val="20"/>
              </w:rPr>
            </w:pPr>
            <w:r>
              <w:rPr>
                <w:sz w:val="20"/>
                <w:szCs w:val="20"/>
              </w:rPr>
              <w:t>Замена фронтальной трубы глушителя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59</w:t>
            </w:r>
          </w:p>
        </w:tc>
        <w:tc>
          <w:tcPr>
            <w:tcW w:w="6785" w:type="dxa"/>
            <w:shd w:val="clear" w:color="auto" w:fill="FFFFFF"/>
            <w:vAlign w:val="center"/>
          </w:tcPr>
          <w:p w:rsidR="0031140D" w:rsidRDefault="00A60F54">
            <w:pPr>
              <w:rPr>
                <w:sz w:val="20"/>
                <w:szCs w:val="20"/>
              </w:rPr>
            </w:pPr>
            <w:r>
              <w:rPr>
                <w:sz w:val="20"/>
                <w:szCs w:val="20"/>
              </w:rPr>
              <w:t>Замена прокладки выпускного коллектора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8</w:t>
            </w:r>
          </w:p>
        </w:tc>
      </w:tr>
      <w:tr w:rsidR="0031140D">
        <w:trPr>
          <w:trHeight w:val="330"/>
          <w:tblHeader/>
        </w:trPr>
        <w:tc>
          <w:tcPr>
            <w:tcW w:w="9473" w:type="dxa"/>
            <w:gridSpan w:val="3"/>
            <w:shd w:val="clear" w:color="auto" w:fill="FFFFFF"/>
            <w:vAlign w:val="center"/>
          </w:tcPr>
          <w:p w:rsidR="0031140D" w:rsidRDefault="00A60F54">
            <w:pPr>
              <w:jc w:val="center"/>
              <w:rPr>
                <w:b/>
                <w:color w:val="000000"/>
                <w:sz w:val="20"/>
                <w:szCs w:val="20"/>
              </w:rPr>
            </w:pPr>
            <w:r>
              <w:rPr>
                <w:b/>
                <w:color w:val="000000"/>
                <w:sz w:val="20"/>
                <w:szCs w:val="20"/>
              </w:rPr>
              <w:t>Работы по ремонту гидравлической системы</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lastRenderedPageBreak/>
              <w:t>60</w:t>
            </w:r>
          </w:p>
        </w:tc>
        <w:tc>
          <w:tcPr>
            <w:tcW w:w="6785" w:type="dxa"/>
            <w:shd w:val="clear" w:color="auto" w:fill="FFFFFF"/>
            <w:vAlign w:val="center"/>
          </w:tcPr>
          <w:p w:rsidR="0031140D" w:rsidRDefault="00A60F54">
            <w:pPr>
              <w:rPr>
                <w:sz w:val="20"/>
                <w:szCs w:val="20"/>
              </w:rPr>
            </w:pPr>
            <w:r>
              <w:rPr>
                <w:sz w:val="20"/>
                <w:szCs w:val="20"/>
              </w:rPr>
              <w:t xml:space="preserve">Диагностика гидравлической системы (замер давления </w:t>
            </w:r>
            <w:proofErr w:type="gramStart"/>
            <w:r>
              <w:rPr>
                <w:sz w:val="20"/>
                <w:szCs w:val="20"/>
              </w:rPr>
              <w:t>по</w:t>
            </w:r>
            <w:proofErr w:type="gramEnd"/>
            <w:r>
              <w:rPr>
                <w:sz w:val="20"/>
                <w:szCs w:val="20"/>
              </w:rPr>
              <w:t xml:space="preserve"> точка)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61</w:t>
            </w:r>
          </w:p>
        </w:tc>
        <w:tc>
          <w:tcPr>
            <w:tcW w:w="6785" w:type="dxa"/>
            <w:shd w:val="clear" w:color="auto" w:fill="FFFFFF"/>
            <w:vAlign w:val="center"/>
          </w:tcPr>
          <w:p w:rsidR="0031140D" w:rsidRDefault="00A60F54">
            <w:pPr>
              <w:rPr>
                <w:sz w:val="20"/>
                <w:szCs w:val="20"/>
              </w:rPr>
            </w:pPr>
            <w:r>
              <w:rPr>
                <w:sz w:val="20"/>
                <w:szCs w:val="20"/>
              </w:rPr>
              <w:t>Замена гидравлического масла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62</w:t>
            </w:r>
          </w:p>
        </w:tc>
        <w:tc>
          <w:tcPr>
            <w:tcW w:w="6785" w:type="dxa"/>
            <w:shd w:val="clear" w:color="auto" w:fill="FFFFFF"/>
            <w:vAlign w:val="center"/>
          </w:tcPr>
          <w:p w:rsidR="0031140D" w:rsidRDefault="00A60F54">
            <w:pPr>
              <w:rPr>
                <w:sz w:val="20"/>
                <w:szCs w:val="20"/>
              </w:rPr>
            </w:pPr>
            <w:r>
              <w:rPr>
                <w:sz w:val="20"/>
                <w:szCs w:val="20"/>
              </w:rPr>
              <w:t>Долив гидравлического масла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63</w:t>
            </w:r>
          </w:p>
        </w:tc>
        <w:tc>
          <w:tcPr>
            <w:tcW w:w="6785" w:type="dxa"/>
            <w:shd w:val="clear" w:color="auto" w:fill="FFFFFF"/>
            <w:vAlign w:val="center"/>
          </w:tcPr>
          <w:p w:rsidR="0031140D" w:rsidRDefault="00A60F54">
            <w:pPr>
              <w:rPr>
                <w:sz w:val="20"/>
                <w:szCs w:val="20"/>
              </w:rPr>
            </w:pPr>
            <w:r>
              <w:rPr>
                <w:sz w:val="20"/>
                <w:szCs w:val="20"/>
              </w:rPr>
              <w:t xml:space="preserve">Демонтаж-монтаж </w:t>
            </w:r>
            <w:proofErr w:type="spellStart"/>
            <w:r>
              <w:rPr>
                <w:sz w:val="20"/>
                <w:szCs w:val="20"/>
              </w:rPr>
              <w:t>гидрораспределителя</w:t>
            </w:r>
            <w:proofErr w:type="spellEnd"/>
            <w:r>
              <w:rPr>
                <w:sz w:val="20"/>
                <w:szCs w:val="20"/>
              </w:rPr>
              <w:t xml:space="preserve"> в сборе</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64</w:t>
            </w:r>
          </w:p>
        </w:tc>
        <w:tc>
          <w:tcPr>
            <w:tcW w:w="6785" w:type="dxa"/>
            <w:shd w:val="clear" w:color="auto" w:fill="FFFFFF"/>
            <w:vAlign w:val="center"/>
          </w:tcPr>
          <w:p w:rsidR="0031140D" w:rsidRDefault="00A60F54">
            <w:pPr>
              <w:rPr>
                <w:sz w:val="20"/>
                <w:szCs w:val="20"/>
              </w:rPr>
            </w:pPr>
            <w:r>
              <w:rPr>
                <w:sz w:val="20"/>
                <w:szCs w:val="20"/>
              </w:rPr>
              <w:t xml:space="preserve">Демонтаж-монтаж секций  </w:t>
            </w:r>
            <w:proofErr w:type="spellStart"/>
            <w:r>
              <w:rPr>
                <w:sz w:val="20"/>
                <w:szCs w:val="20"/>
              </w:rPr>
              <w:t>гидрораспределителя</w:t>
            </w:r>
            <w:proofErr w:type="spellEnd"/>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65</w:t>
            </w:r>
          </w:p>
        </w:tc>
        <w:tc>
          <w:tcPr>
            <w:tcW w:w="6785" w:type="dxa"/>
            <w:shd w:val="clear" w:color="auto" w:fill="FFFFFF"/>
            <w:vAlign w:val="center"/>
          </w:tcPr>
          <w:p w:rsidR="0031140D" w:rsidRDefault="00A60F54">
            <w:pPr>
              <w:rPr>
                <w:sz w:val="20"/>
                <w:szCs w:val="20"/>
              </w:rPr>
            </w:pPr>
            <w:r>
              <w:rPr>
                <w:sz w:val="20"/>
                <w:szCs w:val="20"/>
              </w:rPr>
              <w:t xml:space="preserve">Замена фильтра гидравлики в </w:t>
            </w:r>
            <w:proofErr w:type="spellStart"/>
            <w:r>
              <w:rPr>
                <w:sz w:val="20"/>
                <w:szCs w:val="20"/>
              </w:rPr>
              <w:t>гидробаке</w:t>
            </w:r>
            <w:proofErr w:type="spellEnd"/>
            <w:r>
              <w:rPr>
                <w:sz w:val="20"/>
                <w:szCs w:val="20"/>
              </w:rPr>
              <w:t xml:space="preserve"> (</w:t>
            </w:r>
            <w:proofErr w:type="spellStart"/>
            <w:r>
              <w:rPr>
                <w:sz w:val="20"/>
                <w:szCs w:val="20"/>
              </w:rPr>
              <w:t>кажд</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507"/>
          <w:tblHeader/>
        </w:trPr>
        <w:tc>
          <w:tcPr>
            <w:tcW w:w="741" w:type="dxa"/>
            <w:shd w:val="clear" w:color="auto" w:fill="FFFFFF"/>
            <w:vAlign w:val="center"/>
          </w:tcPr>
          <w:p w:rsidR="0031140D" w:rsidRDefault="00A60F54">
            <w:pPr>
              <w:jc w:val="center"/>
              <w:rPr>
                <w:sz w:val="20"/>
                <w:szCs w:val="20"/>
              </w:rPr>
            </w:pPr>
            <w:r>
              <w:rPr>
                <w:sz w:val="20"/>
                <w:szCs w:val="20"/>
              </w:rPr>
              <w:t>66</w:t>
            </w:r>
          </w:p>
        </w:tc>
        <w:tc>
          <w:tcPr>
            <w:tcW w:w="6785" w:type="dxa"/>
            <w:shd w:val="clear" w:color="auto" w:fill="FFFFFF"/>
            <w:vAlign w:val="center"/>
          </w:tcPr>
          <w:p w:rsidR="0031140D" w:rsidRDefault="00A60F54">
            <w:pPr>
              <w:rPr>
                <w:sz w:val="20"/>
                <w:szCs w:val="20"/>
              </w:rPr>
            </w:pPr>
            <w:r>
              <w:rPr>
                <w:sz w:val="20"/>
                <w:szCs w:val="20"/>
              </w:rPr>
              <w:t>Замена РВД гидравлики (</w:t>
            </w:r>
            <w:proofErr w:type="spellStart"/>
            <w:r>
              <w:rPr>
                <w:sz w:val="20"/>
                <w:szCs w:val="20"/>
              </w:rPr>
              <w:t>кажд</w:t>
            </w:r>
            <w:proofErr w:type="spellEnd"/>
            <w:r>
              <w:rPr>
                <w:sz w:val="20"/>
                <w:szCs w:val="20"/>
              </w:rPr>
              <w:t xml:space="preserve">.) короткие - до 1 м; средние - 1-1,75 м; длинные от свыше 1,75 м </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 xml:space="preserve">короткие 1 средние 2 длинные 3 </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67</w:t>
            </w:r>
          </w:p>
        </w:tc>
        <w:tc>
          <w:tcPr>
            <w:tcW w:w="6785" w:type="dxa"/>
            <w:shd w:val="clear" w:color="auto" w:fill="FFFFFF"/>
            <w:vAlign w:val="center"/>
          </w:tcPr>
          <w:p w:rsidR="0031140D" w:rsidRDefault="00A60F54">
            <w:pPr>
              <w:rPr>
                <w:sz w:val="20"/>
                <w:szCs w:val="20"/>
              </w:rPr>
            </w:pPr>
            <w:r>
              <w:rPr>
                <w:sz w:val="20"/>
                <w:szCs w:val="20"/>
              </w:rPr>
              <w:t xml:space="preserve">Проверка </w:t>
            </w:r>
            <w:proofErr w:type="gramStart"/>
            <w:r>
              <w:rPr>
                <w:sz w:val="20"/>
                <w:szCs w:val="20"/>
              </w:rPr>
              <w:t>затяжки болтов крепления цилиндров подъема</w:t>
            </w:r>
            <w:proofErr w:type="gramEnd"/>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68</w:t>
            </w:r>
          </w:p>
        </w:tc>
        <w:tc>
          <w:tcPr>
            <w:tcW w:w="6785" w:type="dxa"/>
            <w:shd w:val="clear" w:color="auto" w:fill="FFFFFF"/>
            <w:vAlign w:val="center"/>
          </w:tcPr>
          <w:p w:rsidR="0031140D" w:rsidRDefault="00A60F54">
            <w:pPr>
              <w:rPr>
                <w:sz w:val="20"/>
                <w:szCs w:val="20"/>
              </w:rPr>
            </w:pPr>
            <w:r>
              <w:rPr>
                <w:sz w:val="20"/>
                <w:szCs w:val="20"/>
              </w:rPr>
              <w:t>Демонтаж/монтаж насоса гидравлики</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69</w:t>
            </w:r>
          </w:p>
        </w:tc>
        <w:tc>
          <w:tcPr>
            <w:tcW w:w="6785" w:type="dxa"/>
            <w:shd w:val="clear" w:color="auto" w:fill="FFFFFF"/>
            <w:vAlign w:val="center"/>
          </w:tcPr>
          <w:p w:rsidR="0031140D" w:rsidRDefault="00A60F54">
            <w:pPr>
              <w:rPr>
                <w:sz w:val="20"/>
                <w:szCs w:val="20"/>
              </w:rPr>
            </w:pPr>
            <w:r>
              <w:rPr>
                <w:sz w:val="20"/>
                <w:szCs w:val="20"/>
              </w:rPr>
              <w:t xml:space="preserve">Замена хомута </w:t>
            </w:r>
            <w:proofErr w:type="spellStart"/>
            <w:r>
              <w:rPr>
                <w:sz w:val="20"/>
                <w:szCs w:val="20"/>
              </w:rPr>
              <w:t>гидросистемы</w:t>
            </w:r>
            <w:proofErr w:type="spellEnd"/>
            <w:r>
              <w:rPr>
                <w:sz w:val="20"/>
                <w:szCs w:val="20"/>
              </w:rPr>
              <w:t xml:space="preserve">  (</w:t>
            </w:r>
            <w:proofErr w:type="spellStart"/>
            <w:r>
              <w:rPr>
                <w:sz w:val="20"/>
                <w:szCs w:val="20"/>
              </w:rPr>
              <w:t>кажд</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70</w:t>
            </w:r>
          </w:p>
        </w:tc>
        <w:tc>
          <w:tcPr>
            <w:tcW w:w="6785" w:type="dxa"/>
            <w:shd w:val="clear" w:color="auto" w:fill="FFFFFF"/>
            <w:vAlign w:val="center"/>
          </w:tcPr>
          <w:p w:rsidR="0031140D" w:rsidRDefault="00A60F54">
            <w:pPr>
              <w:rPr>
                <w:sz w:val="20"/>
                <w:szCs w:val="20"/>
              </w:rPr>
            </w:pPr>
            <w:r>
              <w:rPr>
                <w:sz w:val="20"/>
                <w:szCs w:val="20"/>
              </w:rPr>
              <w:t>Чистка гидравлического клапана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71</w:t>
            </w:r>
          </w:p>
        </w:tc>
        <w:tc>
          <w:tcPr>
            <w:tcW w:w="6785" w:type="dxa"/>
            <w:shd w:val="clear" w:color="auto" w:fill="FFFFFF"/>
            <w:vAlign w:val="center"/>
          </w:tcPr>
          <w:p w:rsidR="0031140D" w:rsidRDefault="00A60F54">
            <w:pPr>
              <w:rPr>
                <w:sz w:val="20"/>
                <w:szCs w:val="20"/>
              </w:rPr>
            </w:pPr>
            <w:r>
              <w:rPr>
                <w:sz w:val="20"/>
                <w:szCs w:val="20"/>
              </w:rPr>
              <w:t xml:space="preserve">Замена гидравлического клапана </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72</w:t>
            </w:r>
          </w:p>
        </w:tc>
        <w:tc>
          <w:tcPr>
            <w:tcW w:w="6785" w:type="dxa"/>
            <w:shd w:val="clear" w:color="auto" w:fill="FFFFFF"/>
            <w:vAlign w:val="center"/>
          </w:tcPr>
          <w:p w:rsidR="0031140D" w:rsidRDefault="00A60F54">
            <w:pPr>
              <w:rPr>
                <w:sz w:val="20"/>
                <w:szCs w:val="20"/>
              </w:rPr>
            </w:pPr>
            <w:r>
              <w:rPr>
                <w:sz w:val="20"/>
                <w:szCs w:val="20"/>
              </w:rPr>
              <w:t xml:space="preserve">Замена сапуна </w:t>
            </w:r>
            <w:proofErr w:type="spellStart"/>
            <w:r>
              <w:rPr>
                <w:sz w:val="20"/>
                <w:szCs w:val="20"/>
              </w:rPr>
              <w:t>гидробака</w:t>
            </w:r>
            <w:proofErr w:type="spellEnd"/>
            <w:r>
              <w:rPr>
                <w:sz w:val="20"/>
                <w:szCs w:val="20"/>
              </w:rPr>
              <w:t xml:space="preserve">  (</w:t>
            </w:r>
            <w:proofErr w:type="spellStart"/>
            <w:r>
              <w:rPr>
                <w:sz w:val="20"/>
                <w:szCs w:val="20"/>
              </w:rPr>
              <w:t>кажд</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73</w:t>
            </w:r>
          </w:p>
        </w:tc>
        <w:tc>
          <w:tcPr>
            <w:tcW w:w="6785" w:type="dxa"/>
            <w:shd w:val="clear" w:color="auto" w:fill="FFFFFF"/>
            <w:vAlign w:val="center"/>
          </w:tcPr>
          <w:p w:rsidR="0031140D" w:rsidRDefault="00A60F54">
            <w:pPr>
              <w:rPr>
                <w:sz w:val="20"/>
                <w:szCs w:val="20"/>
              </w:rPr>
            </w:pPr>
            <w:r>
              <w:rPr>
                <w:sz w:val="20"/>
                <w:szCs w:val="20"/>
              </w:rPr>
              <w:t xml:space="preserve">Замена </w:t>
            </w:r>
            <w:proofErr w:type="spellStart"/>
            <w:r>
              <w:rPr>
                <w:sz w:val="20"/>
                <w:szCs w:val="20"/>
              </w:rPr>
              <w:t>гидрозамков</w:t>
            </w:r>
            <w:proofErr w:type="spellEnd"/>
            <w:r>
              <w:rPr>
                <w:sz w:val="20"/>
                <w:szCs w:val="20"/>
              </w:rPr>
              <w:t>, соленоидов на цилиндрах подъема мачты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74</w:t>
            </w:r>
          </w:p>
        </w:tc>
        <w:tc>
          <w:tcPr>
            <w:tcW w:w="6785" w:type="dxa"/>
            <w:shd w:val="clear" w:color="auto" w:fill="FFFFFF"/>
            <w:vAlign w:val="center"/>
          </w:tcPr>
          <w:p w:rsidR="0031140D" w:rsidRDefault="00A60F54">
            <w:pPr>
              <w:rPr>
                <w:sz w:val="20"/>
                <w:szCs w:val="20"/>
              </w:rPr>
            </w:pPr>
            <w:r>
              <w:rPr>
                <w:sz w:val="20"/>
                <w:szCs w:val="20"/>
              </w:rPr>
              <w:t>Диагностика неисправности спредера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75</w:t>
            </w:r>
          </w:p>
        </w:tc>
        <w:tc>
          <w:tcPr>
            <w:tcW w:w="6785" w:type="dxa"/>
            <w:shd w:val="clear" w:color="auto" w:fill="FFFFFF"/>
            <w:vAlign w:val="center"/>
          </w:tcPr>
          <w:p w:rsidR="0031140D" w:rsidRDefault="00A60F54">
            <w:pPr>
              <w:rPr>
                <w:sz w:val="20"/>
                <w:szCs w:val="20"/>
              </w:rPr>
            </w:pPr>
            <w:r>
              <w:rPr>
                <w:sz w:val="20"/>
                <w:szCs w:val="20"/>
              </w:rPr>
              <w:t xml:space="preserve">Диагностика </w:t>
            </w:r>
            <w:proofErr w:type="spellStart"/>
            <w:r>
              <w:rPr>
                <w:sz w:val="20"/>
                <w:szCs w:val="20"/>
              </w:rPr>
              <w:t>электроцепи</w:t>
            </w:r>
            <w:proofErr w:type="spellEnd"/>
            <w:r>
              <w:rPr>
                <w:sz w:val="20"/>
                <w:szCs w:val="20"/>
              </w:rPr>
              <w:t xml:space="preserve"> спредера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76</w:t>
            </w:r>
          </w:p>
        </w:tc>
        <w:tc>
          <w:tcPr>
            <w:tcW w:w="6785" w:type="dxa"/>
            <w:shd w:val="clear" w:color="auto" w:fill="FFFFFF"/>
            <w:vAlign w:val="center"/>
          </w:tcPr>
          <w:p w:rsidR="0031140D" w:rsidRDefault="00A60F54">
            <w:pPr>
              <w:rPr>
                <w:sz w:val="20"/>
                <w:szCs w:val="20"/>
              </w:rPr>
            </w:pPr>
            <w:r>
              <w:rPr>
                <w:sz w:val="20"/>
                <w:szCs w:val="20"/>
              </w:rPr>
              <w:t>Диагностика неисправности стрелы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77</w:t>
            </w:r>
          </w:p>
        </w:tc>
        <w:tc>
          <w:tcPr>
            <w:tcW w:w="6785" w:type="dxa"/>
            <w:shd w:val="clear" w:color="auto" w:fill="FFFFFF"/>
            <w:vAlign w:val="center"/>
          </w:tcPr>
          <w:p w:rsidR="0031140D" w:rsidRDefault="00A60F54">
            <w:pPr>
              <w:rPr>
                <w:sz w:val="20"/>
                <w:szCs w:val="20"/>
              </w:rPr>
            </w:pPr>
            <w:r>
              <w:rPr>
                <w:sz w:val="20"/>
                <w:szCs w:val="20"/>
              </w:rPr>
              <w:t>Ремонт контактной группы спредера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78</w:t>
            </w:r>
          </w:p>
        </w:tc>
        <w:tc>
          <w:tcPr>
            <w:tcW w:w="6785" w:type="dxa"/>
            <w:shd w:val="clear" w:color="auto" w:fill="FFFFFF"/>
            <w:vAlign w:val="center"/>
          </w:tcPr>
          <w:p w:rsidR="0031140D" w:rsidRDefault="00A60F54">
            <w:pPr>
              <w:rPr>
                <w:sz w:val="20"/>
                <w:szCs w:val="20"/>
              </w:rPr>
            </w:pPr>
            <w:r>
              <w:rPr>
                <w:sz w:val="20"/>
                <w:szCs w:val="20"/>
              </w:rPr>
              <w:t>Смазка крепления стрелы к рабочему оборудованию</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79</w:t>
            </w:r>
          </w:p>
        </w:tc>
        <w:tc>
          <w:tcPr>
            <w:tcW w:w="6785" w:type="dxa"/>
            <w:shd w:val="clear" w:color="auto" w:fill="FFFFFF"/>
            <w:vAlign w:val="center"/>
          </w:tcPr>
          <w:p w:rsidR="0031140D" w:rsidRDefault="00A60F54">
            <w:pPr>
              <w:rPr>
                <w:sz w:val="20"/>
                <w:szCs w:val="20"/>
              </w:rPr>
            </w:pPr>
            <w:r>
              <w:rPr>
                <w:sz w:val="20"/>
                <w:szCs w:val="20"/>
              </w:rPr>
              <w:t>Смазка скользящих поверхностей стрелы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80</w:t>
            </w:r>
          </w:p>
        </w:tc>
        <w:tc>
          <w:tcPr>
            <w:tcW w:w="6785" w:type="dxa"/>
            <w:shd w:val="clear" w:color="auto" w:fill="FFFFFF"/>
            <w:vAlign w:val="center"/>
          </w:tcPr>
          <w:p w:rsidR="0031140D" w:rsidRDefault="00A60F54">
            <w:pPr>
              <w:rPr>
                <w:sz w:val="20"/>
                <w:szCs w:val="20"/>
              </w:rPr>
            </w:pPr>
            <w:r>
              <w:rPr>
                <w:sz w:val="20"/>
                <w:szCs w:val="20"/>
              </w:rPr>
              <w:t>Демонтаж - монтаж  спредера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25</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81</w:t>
            </w:r>
          </w:p>
        </w:tc>
        <w:tc>
          <w:tcPr>
            <w:tcW w:w="6785" w:type="dxa"/>
            <w:shd w:val="clear" w:color="auto" w:fill="FFFFFF"/>
            <w:vAlign w:val="center"/>
          </w:tcPr>
          <w:p w:rsidR="0031140D" w:rsidRDefault="00A60F54">
            <w:pPr>
              <w:rPr>
                <w:sz w:val="20"/>
                <w:szCs w:val="20"/>
              </w:rPr>
            </w:pPr>
            <w:r>
              <w:rPr>
                <w:sz w:val="20"/>
                <w:szCs w:val="20"/>
              </w:rPr>
              <w:t>Демонтаж - монтаж стрелы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50</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82</w:t>
            </w:r>
          </w:p>
        </w:tc>
        <w:tc>
          <w:tcPr>
            <w:tcW w:w="6785" w:type="dxa"/>
            <w:shd w:val="clear" w:color="auto" w:fill="FFFFFF"/>
            <w:vAlign w:val="center"/>
          </w:tcPr>
          <w:p w:rsidR="0031140D" w:rsidRDefault="00A60F54">
            <w:pPr>
              <w:rPr>
                <w:sz w:val="20"/>
                <w:szCs w:val="20"/>
              </w:rPr>
            </w:pPr>
            <w:r>
              <w:rPr>
                <w:sz w:val="20"/>
                <w:szCs w:val="20"/>
              </w:rPr>
              <w:t xml:space="preserve">Замена клапана на цилиндре подъема </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83</w:t>
            </w:r>
          </w:p>
        </w:tc>
        <w:tc>
          <w:tcPr>
            <w:tcW w:w="6785" w:type="dxa"/>
            <w:shd w:val="clear" w:color="auto" w:fill="FFFFFF"/>
            <w:vAlign w:val="center"/>
          </w:tcPr>
          <w:p w:rsidR="0031140D" w:rsidRDefault="00A60F54">
            <w:pPr>
              <w:rPr>
                <w:sz w:val="20"/>
                <w:szCs w:val="20"/>
              </w:rPr>
            </w:pPr>
            <w:r>
              <w:rPr>
                <w:sz w:val="20"/>
                <w:szCs w:val="20"/>
              </w:rPr>
              <w:t>Демонтаж с разборкой клапана на цилиндре подъема с установкой</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84</w:t>
            </w:r>
          </w:p>
        </w:tc>
        <w:tc>
          <w:tcPr>
            <w:tcW w:w="6785" w:type="dxa"/>
            <w:shd w:val="clear" w:color="auto" w:fill="FFFFFF"/>
            <w:vAlign w:val="center"/>
          </w:tcPr>
          <w:p w:rsidR="0031140D" w:rsidRDefault="00A60F54">
            <w:pPr>
              <w:rPr>
                <w:sz w:val="20"/>
                <w:szCs w:val="20"/>
              </w:rPr>
            </w:pPr>
            <w:r>
              <w:rPr>
                <w:sz w:val="20"/>
                <w:szCs w:val="20"/>
              </w:rPr>
              <w:t>Демонтаж - монтаж бокового цилиндра подъема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85</w:t>
            </w:r>
          </w:p>
        </w:tc>
        <w:tc>
          <w:tcPr>
            <w:tcW w:w="6785" w:type="dxa"/>
            <w:shd w:val="clear" w:color="auto" w:fill="FFFFFF"/>
            <w:vAlign w:val="center"/>
          </w:tcPr>
          <w:p w:rsidR="0031140D" w:rsidRDefault="00A60F54">
            <w:pPr>
              <w:rPr>
                <w:sz w:val="20"/>
                <w:szCs w:val="20"/>
              </w:rPr>
            </w:pPr>
            <w:r>
              <w:rPr>
                <w:sz w:val="20"/>
                <w:szCs w:val="20"/>
              </w:rPr>
              <w:t>Замена Ш.С. гидроцилиндра подъема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86</w:t>
            </w:r>
          </w:p>
        </w:tc>
        <w:tc>
          <w:tcPr>
            <w:tcW w:w="6785" w:type="dxa"/>
            <w:shd w:val="clear" w:color="auto" w:fill="FFFFFF"/>
            <w:vAlign w:val="center"/>
          </w:tcPr>
          <w:p w:rsidR="0031140D" w:rsidRDefault="00A60F54">
            <w:pPr>
              <w:rPr>
                <w:sz w:val="20"/>
                <w:szCs w:val="20"/>
              </w:rPr>
            </w:pPr>
            <w:r>
              <w:rPr>
                <w:sz w:val="20"/>
                <w:szCs w:val="20"/>
              </w:rPr>
              <w:t>Замена Ш.С. гидроцилиндра выдвижения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87</w:t>
            </w:r>
          </w:p>
        </w:tc>
        <w:tc>
          <w:tcPr>
            <w:tcW w:w="6785" w:type="dxa"/>
            <w:shd w:val="clear" w:color="auto" w:fill="FFFFFF"/>
            <w:vAlign w:val="center"/>
          </w:tcPr>
          <w:p w:rsidR="0031140D" w:rsidRDefault="00A60F54">
            <w:pPr>
              <w:rPr>
                <w:sz w:val="20"/>
                <w:szCs w:val="20"/>
              </w:rPr>
            </w:pPr>
            <w:r>
              <w:rPr>
                <w:sz w:val="20"/>
                <w:szCs w:val="20"/>
              </w:rPr>
              <w:t>Проверка крепления цилиндров подъема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0,5</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88</w:t>
            </w:r>
          </w:p>
        </w:tc>
        <w:tc>
          <w:tcPr>
            <w:tcW w:w="6785" w:type="dxa"/>
            <w:shd w:val="clear" w:color="auto" w:fill="FFFFFF"/>
            <w:vAlign w:val="center"/>
          </w:tcPr>
          <w:p w:rsidR="0031140D" w:rsidRDefault="00A60F54">
            <w:pPr>
              <w:rPr>
                <w:sz w:val="20"/>
                <w:szCs w:val="20"/>
              </w:rPr>
            </w:pPr>
            <w:r>
              <w:rPr>
                <w:sz w:val="20"/>
                <w:szCs w:val="20"/>
              </w:rPr>
              <w:t>Замена пластин скольжения стрелы с кронштейном (</w:t>
            </w:r>
            <w:proofErr w:type="spellStart"/>
            <w:r>
              <w:rPr>
                <w:sz w:val="20"/>
                <w:szCs w:val="20"/>
              </w:rPr>
              <w:t>кажд</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89</w:t>
            </w:r>
          </w:p>
        </w:tc>
        <w:tc>
          <w:tcPr>
            <w:tcW w:w="6785" w:type="dxa"/>
            <w:shd w:val="clear" w:color="auto" w:fill="FFFFFF"/>
            <w:vAlign w:val="center"/>
          </w:tcPr>
          <w:p w:rsidR="0031140D" w:rsidRDefault="00A60F54">
            <w:pPr>
              <w:rPr>
                <w:sz w:val="20"/>
                <w:szCs w:val="20"/>
              </w:rPr>
            </w:pPr>
            <w:r>
              <w:rPr>
                <w:sz w:val="20"/>
                <w:szCs w:val="20"/>
              </w:rPr>
              <w:t>Замена пластин скольжения с кронштейном спредера (</w:t>
            </w:r>
            <w:proofErr w:type="spellStart"/>
            <w:r>
              <w:rPr>
                <w:sz w:val="20"/>
                <w:szCs w:val="20"/>
              </w:rPr>
              <w:t>кажд</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90</w:t>
            </w:r>
          </w:p>
        </w:tc>
        <w:tc>
          <w:tcPr>
            <w:tcW w:w="6785" w:type="dxa"/>
            <w:shd w:val="clear" w:color="auto" w:fill="FFFFFF"/>
            <w:vAlign w:val="center"/>
          </w:tcPr>
          <w:p w:rsidR="0031140D" w:rsidRDefault="00A60F54">
            <w:pPr>
              <w:rPr>
                <w:sz w:val="20"/>
                <w:szCs w:val="20"/>
              </w:rPr>
            </w:pPr>
            <w:r>
              <w:rPr>
                <w:sz w:val="20"/>
                <w:szCs w:val="20"/>
              </w:rPr>
              <w:t>Замена замка спредера (</w:t>
            </w:r>
            <w:proofErr w:type="spellStart"/>
            <w:r>
              <w:rPr>
                <w:sz w:val="20"/>
                <w:szCs w:val="20"/>
              </w:rPr>
              <w:t>кажд</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91</w:t>
            </w:r>
          </w:p>
        </w:tc>
        <w:tc>
          <w:tcPr>
            <w:tcW w:w="6785" w:type="dxa"/>
            <w:shd w:val="clear" w:color="auto" w:fill="FFFFFF"/>
            <w:vAlign w:val="center"/>
          </w:tcPr>
          <w:p w:rsidR="0031140D" w:rsidRDefault="00A60F54">
            <w:pPr>
              <w:rPr>
                <w:sz w:val="20"/>
                <w:szCs w:val="20"/>
              </w:rPr>
            </w:pPr>
            <w:r>
              <w:rPr>
                <w:sz w:val="20"/>
                <w:szCs w:val="20"/>
              </w:rPr>
              <w:t>Демонтаж-монтаж  гидроцилиндра бокового смещения спредера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92</w:t>
            </w:r>
          </w:p>
        </w:tc>
        <w:tc>
          <w:tcPr>
            <w:tcW w:w="6785" w:type="dxa"/>
            <w:shd w:val="clear" w:color="auto" w:fill="FFFFFF"/>
            <w:vAlign w:val="center"/>
          </w:tcPr>
          <w:p w:rsidR="0031140D" w:rsidRDefault="00A60F54">
            <w:pPr>
              <w:rPr>
                <w:sz w:val="20"/>
                <w:szCs w:val="20"/>
              </w:rPr>
            </w:pPr>
            <w:r>
              <w:rPr>
                <w:sz w:val="20"/>
                <w:szCs w:val="20"/>
              </w:rPr>
              <w:t>Демонтаж-монтаж  гидроцилиндра выдвижения стрелы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25</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93</w:t>
            </w:r>
          </w:p>
        </w:tc>
        <w:tc>
          <w:tcPr>
            <w:tcW w:w="6785" w:type="dxa"/>
            <w:shd w:val="clear" w:color="auto" w:fill="FFFFFF"/>
            <w:vAlign w:val="center"/>
          </w:tcPr>
          <w:p w:rsidR="0031140D" w:rsidRDefault="00A60F54">
            <w:pPr>
              <w:rPr>
                <w:sz w:val="20"/>
                <w:szCs w:val="20"/>
              </w:rPr>
            </w:pPr>
            <w:r>
              <w:rPr>
                <w:sz w:val="20"/>
                <w:szCs w:val="20"/>
              </w:rPr>
              <w:t>Замена кабелеукладчика стрелы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94</w:t>
            </w:r>
          </w:p>
        </w:tc>
        <w:tc>
          <w:tcPr>
            <w:tcW w:w="6785" w:type="dxa"/>
            <w:shd w:val="clear" w:color="auto" w:fill="FFFFFF"/>
            <w:vAlign w:val="center"/>
          </w:tcPr>
          <w:p w:rsidR="0031140D" w:rsidRDefault="00A60F54">
            <w:pPr>
              <w:rPr>
                <w:sz w:val="20"/>
                <w:szCs w:val="20"/>
              </w:rPr>
            </w:pPr>
            <w:r>
              <w:rPr>
                <w:sz w:val="20"/>
                <w:szCs w:val="20"/>
              </w:rPr>
              <w:t>Демонтаж/ монтаж редуктора поворота спредера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95</w:t>
            </w:r>
          </w:p>
        </w:tc>
        <w:tc>
          <w:tcPr>
            <w:tcW w:w="6785" w:type="dxa"/>
            <w:shd w:val="clear" w:color="auto" w:fill="FFFFFF"/>
            <w:vAlign w:val="center"/>
          </w:tcPr>
          <w:p w:rsidR="0031140D" w:rsidRDefault="00A60F54">
            <w:pPr>
              <w:rPr>
                <w:sz w:val="20"/>
                <w:szCs w:val="20"/>
              </w:rPr>
            </w:pPr>
            <w:r>
              <w:rPr>
                <w:sz w:val="20"/>
                <w:szCs w:val="20"/>
              </w:rPr>
              <w:t xml:space="preserve">Регулировка датчиков замков спредера </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96</w:t>
            </w:r>
          </w:p>
        </w:tc>
        <w:tc>
          <w:tcPr>
            <w:tcW w:w="6785" w:type="dxa"/>
            <w:shd w:val="clear" w:color="auto" w:fill="FFFFFF"/>
            <w:vAlign w:val="center"/>
          </w:tcPr>
          <w:p w:rsidR="0031140D" w:rsidRDefault="00A60F54">
            <w:pPr>
              <w:rPr>
                <w:sz w:val="20"/>
                <w:szCs w:val="20"/>
              </w:rPr>
            </w:pPr>
            <w:r>
              <w:rPr>
                <w:sz w:val="20"/>
                <w:szCs w:val="20"/>
              </w:rPr>
              <w:t>Замена РВД цилиндра подъема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97</w:t>
            </w:r>
          </w:p>
        </w:tc>
        <w:tc>
          <w:tcPr>
            <w:tcW w:w="6785" w:type="dxa"/>
            <w:shd w:val="clear" w:color="auto" w:fill="FFFFFF"/>
            <w:vAlign w:val="center"/>
          </w:tcPr>
          <w:p w:rsidR="0031140D" w:rsidRDefault="00A60F54">
            <w:pPr>
              <w:rPr>
                <w:sz w:val="20"/>
                <w:szCs w:val="20"/>
              </w:rPr>
            </w:pPr>
            <w:r>
              <w:rPr>
                <w:sz w:val="20"/>
                <w:szCs w:val="20"/>
              </w:rPr>
              <w:t>Смазка Ш.С. гидроцилиндров подъема и выдвижения стрелы (</w:t>
            </w:r>
            <w:proofErr w:type="spellStart"/>
            <w:r>
              <w:rPr>
                <w:sz w:val="20"/>
                <w:szCs w:val="20"/>
              </w:rPr>
              <w:t>кажд</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98</w:t>
            </w:r>
          </w:p>
        </w:tc>
        <w:tc>
          <w:tcPr>
            <w:tcW w:w="6785" w:type="dxa"/>
            <w:shd w:val="clear" w:color="auto" w:fill="FFFFFF"/>
            <w:vAlign w:val="center"/>
          </w:tcPr>
          <w:p w:rsidR="0031140D" w:rsidRDefault="00A60F54">
            <w:pPr>
              <w:rPr>
                <w:sz w:val="20"/>
                <w:szCs w:val="20"/>
              </w:rPr>
            </w:pPr>
            <w:r>
              <w:rPr>
                <w:sz w:val="20"/>
                <w:szCs w:val="20"/>
              </w:rPr>
              <w:t>Замена одного главного клапана спредера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99</w:t>
            </w:r>
          </w:p>
        </w:tc>
        <w:tc>
          <w:tcPr>
            <w:tcW w:w="6785" w:type="dxa"/>
            <w:shd w:val="clear" w:color="auto" w:fill="FFFFFF"/>
            <w:vAlign w:val="center"/>
          </w:tcPr>
          <w:p w:rsidR="0031140D" w:rsidRDefault="00A60F54">
            <w:pPr>
              <w:rPr>
                <w:sz w:val="20"/>
                <w:szCs w:val="20"/>
              </w:rPr>
            </w:pPr>
            <w:r>
              <w:rPr>
                <w:sz w:val="20"/>
                <w:szCs w:val="20"/>
              </w:rPr>
              <w:t>Демонтаж - монтаж поворотного механизма спредера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20</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100</w:t>
            </w:r>
          </w:p>
        </w:tc>
        <w:tc>
          <w:tcPr>
            <w:tcW w:w="6785" w:type="dxa"/>
            <w:shd w:val="clear" w:color="auto" w:fill="FFFFFF"/>
            <w:vAlign w:val="center"/>
          </w:tcPr>
          <w:p w:rsidR="0031140D" w:rsidRDefault="00A60F54">
            <w:pPr>
              <w:rPr>
                <w:sz w:val="20"/>
                <w:szCs w:val="20"/>
              </w:rPr>
            </w:pPr>
            <w:r>
              <w:rPr>
                <w:sz w:val="20"/>
                <w:szCs w:val="20"/>
              </w:rPr>
              <w:t>Разборка стрелы на внутреннюю и наружную часть</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lastRenderedPageBreak/>
              <w:t>101</w:t>
            </w:r>
          </w:p>
        </w:tc>
        <w:tc>
          <w:tcPr>
            <w:tcW w:w="6785" w:type="dxa"/>
            <w:shd w:val="clear" w:color="auto" w:fill="FFFFFF"/>
            <w:vAlign w:val="center"/>
          </w:tcPr>
          <w:p w:rsidR="0031140D" w:rsidRDefault="00A60F54">
            <w:pPr>
              <w:rPr>
                <w:sz w:val="20"/>
                <w:szCs w:val="20"/>
              </w:rPr>
            </w:pPr>
            <w:r>
              <w:rPr>
                <w:sz w:val="20"/>
                <w:szCs w:val="20"/>
              </w:rPr>
              <w:t>Сборка стрелы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102</w:t>
            </w:r>
          </w:p>
        </w:tc>
        <w:tc>
          <w:tcPr>
            <w:tcW w:w="6785" w:type="dxa"/>
            <w:shd w:val="clear" w:color="auto" w:fill="FFFFFF"/>
            <w:vAlign w:val="center"/>
          </w:tcPr>
          <w:p w:rsidR="0031140D" w:rsidRDefault="00A60F54">
            <w:pPr>
              <w:rPr>
                <w:sz w:val="20"/>
                <w:szCs w:val="20"/>
              </w:rPr>
            </w:pPr>
            <w:r>
              <w:rPr>
                <w:sz w:val="20"/>
                <w:szCs w:val="20"/>
              </w:rPr>
              <w:t>Демонтаж - монтаж привода сдвижения спредера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103</w:t>
            </w:r>
          </w:p>
        </w:tc>
        <w:tc>
          <w:tcPr>
            <w:tcW w:w="6785" w:type="dxa"/>
            <w:shd w:val="clear" w:color="auto" w:fill="FFFFFF"/>
            <w:vAlign w:val="center"/>
          </w:tcPr>
          <w:p w:rsidR="0031140D" w:rsidRDefault="00A60F54">
            <w:pPr>
              <w:rPr>
                <w:sz w:val="20"/>
                <w:szCs w:val="20"/>
              </w:rPr>
            </w:pPr>
            <w:r>
              <w:rPr>
                <w:sz w:val="20"/>
                <w:szCs w:val="20"/>
              </w:rPr>
              <w:t>Ремонт редуктора привода спредера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104</w:t>
            </w:r>
          </w:p>
        </w:tc>
        <w:tc>
          <w:tcPr>
            <w:tcW w:w="6785" w:type="dxa"/>
            <w:shd w:val="clear" w:color="auto" w:fill="FFFFFF"/>
            <w:vAlign w:val="center"/>
          </w:tcPr>
          <w:p w:rsidR="0031140D" w:rsidRDefault="00A60F54">
            <w:pPr>
              <w:rPr>
                <w:sz w:val="20"/>
                <w:szCs w:val="20"/>
              </w:rPr>
            </w:pPr>
            <w:r>
              <w:rPr>
                <w:sz w:val="20"/>
                <w:szCs w:val="20"/>
              </w:rPr>
              <w:t>Замена тормоза привода спредера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105</w:t>
            </w:r>
          </w:p>
        </w:tc>
        <w:tc>
          <w:tcPr>
            <w:tcW w:w="6785" w:type="dxa"/>
            <w:shd w:val="clear" w:color="auto" w:fill="FFFFFF"/>
            <w:vAlign w:val="center"/>
          </w:tcPr>
          <w:p w:rsidR="0031140D" w:rsidRDefault="00A60F54">
            <w:pPr>
              <w:rPr>
                <w:sz w:val="20"/>
                <w:szCs w:val="20"/>
              </w:rPr>
            </w:pPr>
            <w:r>
              <w:rPr>
                <w:sz w:val="20"/>
                <w:szCs w:val="20"/>
              </w:rPr>
              <w:t>Ремонт тормоза привода спредера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106</w:t>
            </w:r>
          </w:p>
        </w:tc>
        <w:tc>
          <w:tcPr>
            <w:tcW w:w="6785" w:type="dxa"/>
            <w:shd w:val="clear" w:color="auto" w:fill="FFFFFF"/>
            <w:vAlign w:val="center"/>
          </w:tcPr>
          <w:p w:rsidR="0031140D" w:rsidRDefault="00A60F54">
            <w:pPr>
              <w:rPr>
                <w:sz w:val="20"/>
                <w:szCs w:val="20"/>
              </w:rPr>
            </w:pPr>
            <w:r>
              <w:rPr>
                <w:sz w:val="20"/>
                <w:szCs w:val="20"/>
              </w:rPr>
              <w:t>Замена цепи привода спредера (</w:t>
            </w:r>
            <w:proofErr w:type="spellStart"/>
            <w:r>
              <w:rPr>
                <w:sz w:val="20"/>
                <w:szCs w:val="20"/>
              </w:rPr>
              <w:t>Kalmar</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107</w:t>
            </w:r>
          </w:p>
        </w:tc>
        <w:tc>
          <w:tcPr>
            <w:tcW w:w="6785" w:type="dxa"/>
            <w:shd w:val="clear" w:color="auto" w:fill="FFFFFF"/>
            <w:vAlign w:val="center"/>
          </w:tcPr>
          <w:p w:rsidR="0031140D" w:rsidRDefault="00A60F54">
            <w:pPr>
              <w:rPr>
                <w:sz w:val="20"/>
                <w:szCs w:val="20"/>
              </w:rPr>
            </w:pPr>
            <w:r>
              <w:rPr>
                <w:sz w:val="20"/>
                <w:szCs w:val="20"/>
              </w:rPr>
              <w:t>Замена деталей привода замка системы “</w:t>
            </w:r>
            <w:proofErr w:type="spellStart"/>
            <w:r>
              <w:rPr>
                <w:sz w:val="20"/>
                <w:szCs w:val="20"/>
              </w:rPr>
              <w:t>twist</w:t>
            </w:r>
            <w:proofErr w:type="spellEnd"/>
            <w:r>
              <w:rPr>
                <w:sz w:val="20"/>
                <w:szCs w:val="20"/>
              </w:rPr>
              <w:t xml:space="preserve"> </w:t>
            </w:r>
            <w:proofErr w:type="spellStart"/>
            <w:r>
              <w:rPr>
                <w:sz w:val="20"/>
                <w:szCs w:val="20"/>
              </w:rPr>
              <w:t>lock</w:t>
            </w:r>
            <w:proofErr w:type="spellEnd"/>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108</w:t>
            </w:r>
          </w:p>
        </w:tc>
        <w:tc>
          <w:tcPr>
            <w:tcW w:w="6785" w:type="dxa"/>
            <w:shd w:val="clear" w:color="auto" w:fill="FFFFFF"/>
            <w:vAlign w:val="center"/>
          </w:tcPr>
          <w:p w:rsidR="0031140D" w:rsidRDefault="00A60F54">
            <w:pPr>
              <w:rPr>
                <w:sz w:val="20"/>
                <w:szCs w:val="20"/>
              </w:rPr>
            </w:pPr>
            <w:r>
              <w:rPr>
                <w:sz w:val="20"/>
                <w:szCs w:val="20"/>
              </w:rPr>
              <w:t>Замена 1 звена направляющей цепи кабелей стрелы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109</w:t>
            </w:r>
          </w:p>
        </w:tc>
        <w:tc>
          <w:tcPr>
            <w:tcW w:w="6785" w:type="dxa"/>
            <w:shd w:val="clear" w:color="auto" w:fill="FFFFFF"/>
            <w:vAlign w:val="center"/>
          </w:tcPr>
          <w:p w:rsidR="0031140D" w:rsidRDefault="00A60F54">
            <w:pPr>
              <w:rPr>
                <w:sz w:val="20"/>
                <w:szCs w:val="20"/>
              </w:rPr>
            </w:pPr>
            <w:r>
              <w:rPr>
                <w:sz w:val="20"/>
                <w:szCs w:val="20"/>
              </w:rPr>
              <w:t>Замена направляющей цепи кабелей спредера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110</w:t>
            </w:r>
          </w:p>
        </w:tc>
        <w:tc>
          <w:tcPr>
            <w:tcW w:w="6785" w:type="dxa"/>
            <w:shd w:val="clear" w:color="auto" w:fill="FFFFFF"/>
            <w:vAlign w:val="center"/>
          </w:tcPr>
          <w:p w:rsidR="0031140D" w:rsidRDefault="00A60F54">
            <w:pPr>
              <w:rPr>
                <w:sz w:val="20"/>
                <w:szCs w:val="20"/>
              </w:rPr>
            </w:pPr>
            <w:r>
              <w:rPr>
                <w:sz w:val="20"/>
                <w:szCs w:val="20"/>
              </w:rPr>
              <w:t xml:space="preserve">замена </w:t>
            </w:r>
            <w:proofErr w:type="gramStart"/>
            <w:r>
              <w:rPr>
                <w:sz w:val="20"/>
                <w:szCs w:val="20"/>
              </w:rPr>
              <w:t>г</w:t>
            </w:r>
            <w:proofErr w:type="gramEnd"/>
            <w:r>
              <w:rPr>
                <w:sz w:val="20"/>
                <w:szCs w:val="20"/>
              </w:rPr>
              <w:t>/</w:t>
            </w:r>
            <w:proofErr w:type="spellStart"/>
            <w:r>
              <w:rPr>
                <w:sz w:val="20"/>
                <w:szCs w:val="20"/>
              </w:rPr>
              <w:t>ц</w:t>
            </w:r>
            <w:proofErr w:type="spellEnd"/>
            <w:r>
              <w:rPr>
                <w:sz w:val="20"/>
                <w:szCs w:val="20"/>
              </w:rPr>
              <w:t xml:space="preserve"> демпфирования спредера </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111</w:t>
            </w:r>
          </w:p>
        </w:tc>
        <w:tc>
          <w:tcPr>
            <w:tcW w:w="6785" w:type="dxa"/>
            <w:shd w:val="clear" w:color="auto" w:fill="FFFFFF"/>
            <w:vAlign w:val="center"/>
          </w:tcPr>
          <w:p w:rsidR="0031140D" w:rsidRDefault="00A60F54">
            <w:pPr>
              <w:rPr>
                <w:sz w:val="20"/>
                <w:szCs w:val="20"/>
              </w:rPr>
            </w:pPr>
            <w:r>
              <w:rPr>
                <w:sz w:val="20"/>
                <w:szCs w:val="20"/>
              </w:rPr>
              <w:t xml:space="preserve">замена </w:t>
            </w:r>
            <w:proofErr w:type="gramStart"/>
            <w:r>
              <w:rPr>
                <w:sz w:val="20"/>
                <w:szCs w:val="20"/>
              </w:rPr>
              <w:t>г</w:t>
            </w:r>
            <w:proofErr w:type="gramEnd"/>
            <w:r>
              <w:rPr>
                <w:sz w:val="20"/>
                <w:szCs w:val="20"/>
              </w:rPr>
              <w:t>/</w:t>
            </w:r>
            <w:proofErr w:type="spellStart"/>
            <w:r>
              <w:rPr>
                <w:sz w:val="20"/>
                <w:szCs w:val="20"/>
              </w:rPr>
              <w:t>ц</w:t>
            </w:r>
            <w:proofErr w:type="spellEnd"/>
            <w:r>
              <w:rPr>
                <w:sz w:val="20"/>
                <w:szCs w:val="20"/>
              </w:rPr>
              <w:t xml:space="preserve"> раздвижения спредера </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8</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112</w:t>
            </w:r>
          </w:p>
        </w:tc>
        <w:tc>
          <w:tcPr>
            <w:tcW w:w="6785" w:type="dxa"/>
            <w:shd w:val="clear" w:color="auto" w:fill="FFFFFF"/>
            <w:vAlign w:val="center"/>
          </w:tcPr>
          <w:p w:rsidR="0031140D" w:rsidRDefault="00A60F54">
            <w:pPr>
              <w:rPr>
                <w:sz w:val="20"/>
                <w:szCs w:val="20"/>
              </w:rPr>
            </w:pPr>
            <w:r>
              <w:rPr>
                <w:sz w:val="20"/>
                <w:szCs w:val="20"/>
              </w:rPr>
              <w:t xml:space="preserve">замена </w:t>
            </w:r>
            <w:proofErr w:type="gramStart"/>
            <w:r>
              <w:rPr>
                <w:sz w:val="20"/>
                <w:szCs w:val="20"/>
              </w:rPr>
              <w:t>г</w:t>
            </w:r>
            <w:proofErr w:type="gramEnd"/>
            <w:r>
              <w:rPr>
                <w:sz w:val="20"/>
                <w:szCs w:val="20"/>
              </w:rPr>
              <w:t>/</w:t>
            </w:r>
            <w:proofErr w:type="spellStart"/>
            <w:r>
              <w:rPr>
                <w:sz w:val="20"/>
                <w:szCs w:val="20"/>
              </w:rPr>
              <w:t>ц</w:t>
            </w:r>
            <w:proofErr w:type="spellEnd"/>
            <w:r>
              <w:rPr>
                <w:sz w:val="20"/>
                <w:szCs w:val="20"/>
              </w:rPr>
              <w:t xml:space="preserve"> замка спредера </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113</w:t>
            </w:r>
          </w:p>
        </w:tc>
        <w:tc>
          <w:tcPr>
            <w:tcW w:w="6785" w:type="dxa"/>
            <w:shd w:val="clear" w:color="auto" w:fill="FFFFFF"/>
            <w:vAlign w:val="center"/>
          </w:tcPr>
          <w:p w:rsidR="0031140D" w:rsidRDefault="00A60F54">
            <w:pPr>
              <w:rPr>
                <w:sz w:val="20"/>
                <w:szCs w:val="20"/>
              </w:rPr>
            </w:pPr>
            <w:r>
              <w:rPr>
                <w:sz w:val="20"/>
                <w:szCs w:val="20"/>
              </w:rPr>
              <w:t xml:space="preserve">замена </w:t>
            </w:r>
            <w:proofErr w:type="spellStart"/>
            <w:r>
              <w:rPr>
                <w:sz w:val="20"/>
                <w:szCs w:val="20"/>
              </w:rPr>
              <w:t>ремкомплектов</w:t>
            </w:r>
            <w:proofErr w:type="spellEnd"/>
            <w:r>
              <w:rPr>
                <w:sz w:val="20"/>
                <w:szCs w:val="20"/>
              </w:rPr>
              <w:t xml:space="preserve"> цилиндра закрытия замка (1шт)</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114</w:t>
            </w:r>
          </w:p>
        </w:tc>
        <w:tc>
          <w:tcPr>
            <w:tcW w:w="6785" w:type="dxa"/>
            <w:shd w:val="clear" w:color="auto" w:fill="FFFFFF"/>
            <w:vAlign w:val="center"/>
          </w:tcPr>
          <w:p w:rsidR="0031140D" w:rsidRDefault="00A60F54">
            <w:pPr>
              <w:rPr>
                <w:sz w:val="20"/>
                <w:szCs w:val="20"/>
              </w:rPr>
            </w:pPr>
            <w:r>
              <w:rPr>
                <w:sz w:val="20"/>
                <w:szCs w:val="20"/>
              </w:rPr>
              <w:t>Разборка - сборка редуктора спредера (со снятием и установкой)</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12</w:t>
            </w:r>
          </w:p>
        </w:tc>
      </w:tr>
      <w:tr w:rsidR="0031140D">
        <w:trPr>
          <w:trHeight w:val="330"/>
          <w:tblHeader/>
        </w:trPr>
        <w:tc>
          <w:tcPr>
            <w:tcW w:w="9473" w:type="dxa"/>
            <w:gridSpan w:val="3"/>
            <w:shd w:val="clear" w:color="auto" w:fill="FFFFFF"/>
            <w:vAlign w:val="center"/>
          </w:tcPr>
          <w:p w:rsidR="0031140D" w:rsidRDefault="00A60F54">
            <w:pPr>
              <w:jc w:val="center"/>
              <w:rPr>
                <w:b/>
                <w:color w:val="000000"/>
                <w:sz w:val="20"/>
                <w:szCs w:val="20"/>
              </w:rPr>
            </w:pPr>
            <w:r>
              <w:rPr>
                <w:b/>
                <w:color w:val="000000"/>
                <w:sz w:val="20"/>
                <w:szCs w:val="20"/>
              </w:rPr>
              <w:t>Работы по ремонту тормозной  системы</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115</w:t>
            </w:r>
          </w:p>
        </w:tc>
        <w:tc>
          <w:tcPr>
            <w:tcW w:w="6785" w:type="dxa"/>
            <w:shd w:val="clear" w:color="auto" w:fill="FFFFFF"/>
            <w:vAlign w:val="center"/>
          </w:tcPr>
          <w:p w:rsidR="0031140D" w:rsidRDefault="00A60F54">
            <w:pPr>
              <w:rPr>
                <w:sz w:val="20"/>
                <w:szCs w:val="20"/>
              </w:rPr>
            </w:pPr>
            <w:r>
              <w:rPr>
                <w:sz w:val="20"/>
                <w:szCs w:val="20"/>
              </w:rPr>
              <w:t>Замена фильтра тормозной системы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116</w:t>
            </w:r>
          </w:p>
        </w:tc>
        <w:tc>
          <w:tcPr>
            <w:tcW w:w="6785" w:type="dxa"/>
            <w:shd w:val="clear" w:color="auto" w:fill="FFFFFF"/>
            <w:vAlign w:val="center"/>
          </w:tcPr>
          <w:p w:rsidR="0031140D" w:rsidRDefault="00A60F54">
            <w:pPr>
              <w:rPr>
                <w:sz w:val="20"/>
                <w:szCs w:val="20"/>
              </w:rPr>
            </w:pPr>
            <w:r>
              <w:rPr>
                <w:sz w:val="20"/>
                <w:szCs w:val="20"/>
              </w:rPr>
              <w:t>Регулировка тормозных колодок ручного тормоза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117</w:t>
            </w:r>
          </w:p>
        </w:tc>
        <w:tc>
          <w:tcPr>
            <w:tcW w:w="6785" w:type="dxa"/>
            <w:shd w:val="clear" w:color="auto" w:fill="FFFFFF"/>
            <w:vAlign w:val="center"/>
          </w:tcPr>
          <w:p w:rsidR="0031140D" w:rsidRDefault="00A60F54">
            <w:pPr>
              <w:rPr>
                <w:sz w:val="20"/>
                <w:szCs w:val="20"/>
              </w:rPr>
            </w:pPr>
            <w:r>
              <w:rPr>
                <w:sz w:val="20"/>
                <w:szCs w:val="20"/>
              </w:rPr>
              <w:t>Замена тормозных колодок стояночного тормоза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118</w:t>
            </w:r>
          </w:p>
        </w:tc>
        <w:tc>
          <w:tcPr>
            <w:tcW w:w="6785" w:type="dxa"/>
            <w:shd w:val="clear" w:color="auto" w:fill="FFFFFF"/>
            <w:vAlign w:val="center"/>
          </w:tcPr>
          <w:p w:rsidR="0031140D" w:rsidRDefault="00A60F54">
            <w:pPr>
              <w:rPr>
                <w:sz w:val="20"/>
                <w:szCs w:val="20"/>
              </w:rPr>
            </w:pPr>
            <w:r>
              <w:rPr>
                <w:sz w:val="20"/>
                <w:szCs w:val="20"/>
              </w:rPr>
              <w:t>Замена 1 пакета тормозных дисков</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119</w:t>
            </w:r>
          </w:p>
        </w:tc>
        <w:tc>
          <w:tcPr>
            <w:tcW w:w="6785" w:type="dxa"/>
            <w:shd w:val="clear" w:color="auto" w:fill="FFFFFF"/>
            <w:vAlign w:val="center"/>
          </w:tcPr>
          <w:p w:rsidR="0031140D" w:rsidRDefault="00A60F54">
            <w:pPr>
              <w:rPr>
                <w:sz w:val="20"/>
                <w:szCs w:val="20"/>
              </w:rPr>
            </w:pPr>
            <w:r>
              <w:rPr>
                <w:sz w:val="20"/>
                <w:szCs w:val="20"/>
              </w:rPr>
              <w:t>Замена пружины педали тормоза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120</w:t>
            </w:r>
          </w:p>
        </w:tc>
        <w:tc>
          <w:tcPr>
            <w:tcW w:w="6785" w:type="dxa"/>
            <w:shd w:val="clear" w:color="auto" w:fill="FFFFFF"/>
            <w:vAlign w:val="center"/>
          </w:tcPr>
          <w:p w:rsidR="0031140D" w:rsidRDefault="00A60F54">
            <w:pPr>
              <w:rPr>
                <w:sz w:val="20"/>
                <w:szCs w:val="20"/>
              </w:rPr>
            </w:pPr>
            <w:r>
              <w:rPr>
                <w:sz w:val="20"/>
                <w:szCs w:val="20"/>
              </w:rPr>
              <w:t xml:space="preserve">Замена </w:t>
            </w:r>
            <w:proofErr w:type="spellStart"/>
            <w:r>
              <w:rPr>
                <w:sz w:val="20"/>
                <w:szCs w:val="20"/>
              </w:rPr>
              <w:t>гидроаккумуляторов</w:t>
            </w:r>
            <w:proofErr w:type="spellEnd"/>
            <w:r>
              <w:rPr>
                <w:sz w:val="20"/>
                <w:szCs w:val="20"/>
              </w:rPr>
              <w:t xml:space="preserve"> за 1</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121</w:t>
            </w:r>
          </w:p>
        </w:tc>
        <w:tc>
          <w:tcPr>
            <w:tcW w:w="6785" w:type="dxa"/>
            <w:shd w:val="clear" w:color="auto" w:fill="FFFFFF"/>
            <w:vAlign w:val="center"/>
          </w:tcPr>
          <w:p w:rsidR="0031140D" w:rsidRDefault="00A60F54">
            <w:pPr>
              <w:rPr>
                <w:sz w:val="20"/>
                <w:szCs w:val="20"/>
              </w:rPr>
            </w:pPr>
            <w:r>
              <w:rPr>
                <w:sz w:val="20"/>
                <w:szCs w:val="20"/>
              </w:rPr>
              <w:t xml:space="preserve">Зарядка </w:t>
            </w:r>
            <w:proofErr w:type="spellStart"/>
            <w:r>
              <w:rPr>
                <w:sz w:val="20"/>
                <w:szCs w:val="20"/>
              </w:rPr>
              <w:t>гидроаккумуляторов</w:t>
            </w:r>
            <w:proofErr w:type="spellEnd"/>
            <w:r>
              <w:rPr>
                <w:sz w:val="20"/>
                <w:szCs w:val="20"/>
              </w:rPr>
              <w:t xml:space="preserve"> за 1</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9473" w:type="dxa"/>
            <w:gridSpan w:val="3"/>
            <w:shd w:val="clear" w:color="auto" w:fill="FFFFFF"/>
            <w:vAlign w:val="center"/>
          </w:tcPr>
          <w:p w:rsidR="0031140D" w:rsidRDefault="00A60F54">
            <w:pPr>
              <w:jc w:val="center"/>
              <w:rPr>
                <w:b/>
                <w:color w:val="000000"/>
                <w:sz w:val="20"/>
                <w:szCs w:val="20"/>
              </w:rPr>
            </w:pPr>
            <w:r>
              <w:rPr>
                <w:b/>
                <w:color w:val="000000"/>
                <w:sz w:val="20"/>
                <w:szCs w:val="20"/>
              </w:rPr>
              <w:t>Работы по ремонту ходовой части</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122</w:t>
            </w:r>
          </w:p>
        </w:tc>
        <w:tc>
          <w:tcPr>
            <w:tcW w:w="6785" w:type="dxa"/>
            <w:shd w:val="clear" w:color="auto" w:fill="FFFFFF"/>
            <w:vAlign w:val="center"/>
          </w:tcPr>
          <w:p w:rsidR="0031140D" w:rsidRDefault="00A60F54">
            <w:pPr>
              <w:rPr>
                <w:sz w:val="20"/>
                <w:szCs w:val="20"/>
              </w:rPr>
            </w:pPr>
            <w:r>
              <w:rPr>
                <w:sz w:val="20"/>
                <w:szCs w:val="20"/>
              </w:rPr>
              <w:t xml:space="preserve">Демонтаж-монтаж   ступицы ведущего моста </w:t>
            </w:r>
            <w:proofErr w:type="gramStart"/>
            <w:r>
              <w:rPr>
                <w:sz w:val="20"/>
                <w:szCs w:val="20"/>
              </w:rPr>
              <w:t xml:space="preserve">( </w:t>
            </w:r>
            <w:proofErr w:type="gramEnd"/>
            <w:r>
              <w:rPr>
                <w:sz w:val="20"/>
                <w:szCs w:val="20"/>
              </w:rPr>
              <w:t>со снятием колес)</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123</w:t>
            </w:r>
          </w:p>
        </w:tc>
        <w:tc>
          <w:tcPr>
            <w:tcW w:w="6785" w:type="dxa"/>
            <w:shd w:val="clear" w:color="auto" w:fill="FFFFFF"/>
            <w:vAlign w:val="center"/>
          </w:tcPr>
          <w:p w:rsidR="0031140D" w:rsidRDefault="00A60F54">
            <w:pPr>
              <w:rPr>
                <w:sz w:val="20"/>
                <w:szCs w:val="20"/>
              </w:rPr>
            </w:pPr>
            <w:r>
              <w:rPr>
                <w:sz w:val="20"/>
                <w:szCs w:val="20"/>
              </w:rPr>
              <w:t>Замена смазки в ступице ведущего моста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124</w:t>
            </w:r>
          </w:p>
        </w:tc>
        <w:tc>
          <w:tcPr>
            <w:tcW w:w="6785" w:type="dxa"/>
            <w:shd w:val="clear" w:color="auto" w:fill="FFFFFF"/>
            <w:vAlign w:val="center"/>
          </w:tcPr>
          <w:p w:rsidR="0031140D" w:rsidRDefault="00A60F54">
            <w:pPr>
              <w:rPr>
                <w:sz w:val="20"/>
                <w:szCs w:val="20"/>
              </w:rPr>
            </w:pPr>
            <w:r>
              <w:rPr>
                <w:sz w:val="20"/>
                <w:szCs w:val="20"/>
              </w:rPr>
              <w:t>Замена подшипника ступицы ведущего моста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125</w:t>
            </w:r>
          </w:p>
        </w:tc>
        <w:tc>
          <w:tcPr>
            <w:tcW w:w="6785" w:type="dxa"/>
            <w:shd w:val="clear" w:color="auto" w:fill="FFFFFF"/>
            <w:vAlign w:val="center"/>
          </w:tcPr>
          <w:p w:rsidR="0031140D" w:rsidRDefault="00A60F54">
            <w:pPr>
              <w:rPr>
                <w:sz w:val="20"/>
                <w:szCs w:val="20"/>
              </w:rPr>
            </w:pPr>
            <w:r>
              <w:rPr>
                <w:sz w:val="20"/>
                <w:szCs w:val="20"/>
              </w:rPr>
              <w:t>Демонтаж-монтаж колеса передние (два с одной стороны)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8</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126</w:t>
            </w:r>
          </w:p>
        </w:tc>
        <w:tc>
          <w:tcPr>
            <w:tcW w:w="6785" w:type="dxa"/>
            <w:shd w:val="clear" w:color="auto" w:fill="FFFFFF"/>
            <w:vAlign w:val="center"/>
          </w:tcPr>
          <w:p w:rsidR="0031140D" w:rsidRDefault="00A60F54">
            <w:pPr>
              <w:rPr>
                <w:sz w:val="20"/>
                <w:szCs w:val="20"/>
              </w:rPr>
            </w:pPr>
            <w:r>
              <w:rPr>
                <w:sz w:val="20"/>
                <w:szCs w:val="20"/>
              </w:rPr>
              <w:t>Демонтаж-монтаж  полуоси (с демонтажем колес и разбором ступицы)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10</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127</w:t>
            </w:r>
          </w:p>
        </w:tc>
        <w:tc>
          <w:tcPr>
            <w:tcW w:w="6785" w:type="dxa"/>
            <w:shd w:val="clear" w:color="auto" w:fill="FFFFFF"/>
            <w:vAlign w:val="center"/>
          </w:tcPr>
          <w:p w:rsidR="0031140D" w:rsidRDefault="00A60F54">
            <w:pPr>
              <w:rPr>
                <w:sz w:val="20"/>
                <w:szCs w:val="20"/>
              </w:rPr>
            </w:pPr>
            <w:r>
              <w:rPr>
                <w:sz w:val="20"/>
                <w:szCs w:val="20"/>
              </w:rPr>
              <w:t>Замена колесной шпильки (со снятием колеса)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9</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128</w:t>
            </w:r>
          </w:p>
        </w:tc>
        <w:tc>
          <w:tcPr>
            <w:tcW w:w="6785" w:type="dxa"/>
            <w:shd w:val="clear" w:color="auto" w:fill="FFFFFF"/>
            <w:vAlign w:val="center"/>
          </w:tcPr>
          <w:p w:rsidR="0031140D" w:rsidRDefault="00A60F54">
            <w:pPr>
              <w:rPr>
                <w:sz w:val="20"/>
                <w:szCs w:val="20"/>
              </w:rPr>
            </w:pPr>
            <w:r>
              <w:rPr>
                <w:sz w:val="20"/>
                <w:szCs w:val="20"/>
              </w:rPr>
              <w:t>и каждая последующая шпилька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0,1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129</w:t>
            </w:r>
          </w:p>
        </w:tc>
        <w:tc>
          <w:tcPr>
            <w:tcW w:w="6785" w:type="dxa"/>
            <w:shd w:val="clear" w:color="auto" w:fill="FFFFFF"/>
            <w:vAlign w:val="center"/>
          </w:tcPr>
          <w:p w:rsidR="0031140D" w:rsidRDefault="00A60F54">
            <w:pPr>
              <w:rPr>
                <w:sz w:val="20"/>
                <w:szCs w:val="20"/>
              </w:rPr>
            </w:pPr>
            <w:r>
              <w:rPr>
                <w:sz w:val="20"/>
                <w:szCs w:val="20"/>
              </w:rPr>
              <w:t>Замена подшипника ступицы ведущего моста (со снятием колеса и ступицы)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130</w:t>
            </w:r>
          </w:p>
        </w:tc>
        <w:tc>
          <w:tcPr>
            <w:tcW w:w="6785" w:type="dxa"/>
            <w:shd w:val="clear" w:color="auto" w:fill="FFFFFF"/>
            <w:vAlign w:val="center"/>
          </w:tcPr>
          <w:p w:rsidR="0031140D" w:rsidRDefault="00A60F54">
            <w:pPr>
              <w:rPr>
                <w:sz w:val="20"/>
                <w:szCs w:val="20"/>
              </w:rPr>
            </w:pPr>
            <w:r>
              <w:rPr>
                <w:sz w:val="20"/>
                <w:szCs w:val="20"/>
              </w:rPr>
              <w:t>Замена масла ведущего моста, дифференциала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131</w:t>
            </w:r>
          </w:p>
        </w:tc>
        <w:tc>
          <w:tcPr>
            <w:tcW w:w="6785" w:type="dxa"/>
            <w:shd w:val="clear" w:color="auto" w:fill="FFFFFF"/>
            <w:vAlign w:val="center"/>
          </w:tcPr>
          <w:p w:rsidR="0031140D" w:rsidRDefault="00A60F54">
            <w:pPr>
              <w:rPr>
                <w:sz w:val="20"/>
                <w:szCs w:val="20"/>
              </w:rPr>
            </w:pPr>
            <w:r>
              <w:rPr>
                <w:sz w:val="20"/>
                <w:szCs w:val="20"/>
              </w:rPr>
              <w:t>Смазка оси ведущих колес</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132</w:t>
            </w:r>
          </w:p>
        </w:tc>
        <w:tc>
          <w:tcPr>
            <w:tcW w:w="6785" w:type="dxa"/>
            <w:shd w:val="clear" w:color="auto" w:fill="FFFFFF"/>
            <w:vAlign w:val="center"/>
          </w:tcPr>
          <w:p w:rsidR="0031140D" w:rsidRDefault="00A60F54">
            <w:pPr>
              <w:rPr>
                <w:sz w:val="20"/>
                <w:szCs w:val="20"/>
              </w:rPr>
            </w:pPr>
            <w:r>
              <w:rPr>
                <w:sz w:val="20"/>
                <w:szCs w:val="20"/>
              </w:rPr>
              <w:t xml:space="preserve">разборка сборка </w:t>
            </w:r>
            <w:proofErr w:type="gramStart"/>
            <w:r>
              <w:rPr>
                <w:sz w:val="20"/>
                <w:szCs w:val="20"/>
              </w:rPr>
              <w:t>бортовой</w:t>
            </w:r>
            <w:proofErr w:type="gramEnd"/>
            <w:r>
              <w:rPr>
                <w:sz w:val="20"/>
                <w:szCs w:val="20"/>
              </w:rPr>
              <w:t xml:space="preserve"> каждая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10</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133</w:t>
            </w:r>
          </w:p>
        </w:tc>
        <w:tc>
          <w:tcPr>
            <w:tcW w:w="6785" w:type="dxa"/>
            <w:shd w:val="clear" w:color="auto" w:fill="FFFFFF"/>
            <w:vAlign w:val="center"/>
          </w:tcPr>
          <w:p w:rsidR="0031140D" w:rsidRDefault="00A60F54">
            <w:pPr>
              <w:rPr>
                <w:sz w:val="20"/>
                <w:szCs w:val="20"/>
              </w:rPr>
            </w:pPr>
            <w:r>
              <w:rPr>
                <w:sz w:val="20"/>
                <w:szCs w:val="20"/>
              </w:rPr>
              <w:t>Замена колесного редуктора (дифференциала ведущего моста)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20</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134</w:t>
            </w:r>
          </w:p>
        </w:tc>
        <w:tc>
          <w:tcPr>
            <w:tcW w:w="6785" w:type="dxa"/>
            <w:shd w:val="clear" w:color="auto" w:fill="FFFFFF"/>
            <w:vAlign w:val="center"/>
          </w:tcPr>
          <w:p w:rsidR="0031140D" w:rsidRDefault="00A60F54">
            <w:pPr>
              <w:rPr>
                <w:sz w:val="20"/>
                <w:szCs w:val="20"/>
              </w:rPr>
            </w:pPr>
            <w:r>
              <w:rPr>
                <w:sz w:val="20"/>
                <w:szCs w:val="20"/>
              </w:rPr>
              <w:t>Замена подшипника ступицы ведущего моста (со снятием колеса и ступицы)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135</w:t>
            </w:r>
          </w:p>
        </w:tc>
        <w:tc>
          <w:tcPr>
            <w:tcW w:w="6785" w:type="dxa"/>
            <w:shd w:val="clear" w:color="auto" w:fill="FFFFFF"/>
            <w:vAlign w:val="center"/>
          </w:tcPr>
          <w:p w:rsidR="0031140D" w:rsidRDefault="00A60F54">
            <w:pPr>
              <w:rPr>
                <w:sz w:val="20"/>
                <w:szCs w:val="20"/>
              </w:rPr>
            </w:pPr>
            <w:r>
              <w:rPr>
                <w:sz w:val="20"/>
                <w:szCs w:val="20"/>
              </w:rPr>
              <w:t>Смазка рулевого моста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136</w:t>
            </w:r>
          </w:p>
        </w:tc>
        <w:tc>
          <w:tcPr>
            <w:tcW w:w="6785" w:type="dxa"/>
            <w:shd w:val="clear" w:color="auto" w:fill="FFFFFF"/>
            <w:vAlign w:val="center"/>
          </w:tcPr>
          <w:p w:rsidR="0031140D" w:rsidRDefault="00A60F54">
            <w:pPr>
              <w:rPr>
                <w:sz w:val="20"/>
                <w:szCs w:val="20"/>
              </w:rPr>
            </w:pPr>
            <w:r>
              <w:rPr>
                <w:sz w:val="20"/>
                <w:szCs w:val="20"/>
              </w:rPr>
              <w:t>Замена поворотного кулака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137</w:t>
            </w:r>
          </w:p>
        </w:tc>
        <w:tc>
          <w:tcPr>
            <w:tcW w:w="6785" w:type="dxa"/>
            <w:shd w:val="clear" w:color="auto" w:fill="FFFFFF"/>
            <w:vAlign w:val="center"/>
          </w:tcPr>
          <w:p w:rsidR="0031140D" w:rsidRDefault="00A60F54">
            <w:pPr>
              <w:rPr>
                <w:sz w:val="20"/>
                <w:szCs w:val="20"/>
              </w:rPr>
            </w:pPr>
            <w:r>
              <w:rPr>
                <w:sz w:val="20"/>
                <w:szCs w:val="20"/>
              </w:rPr>
              <w:t>Замена шкворня поворотного, втулок уплотнения кулака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138</w:t>
            </w:r>
          </w:p>
        </w:tc>
        <w:tc>
          <w:tcPr>
            <w:tcW w:w="6785" w:type="dxa"/>
            <w:shd w:val="clear" w:color="auto" w:fill="FFFFFF"/>
            <w:vAlign w:val="center"/>
          </w:tcPr>
          <w:p w:rsidR="0031140D" w:rsidRDefault="00A60F54">
            <w:pPr>
              <w:rPr>
                <w:sz w:val="20"/>
                <w:szCs w:val="20"/>
              </w:rPr>
            </w:pPr>
            <w:r>
              <w:rPr>
                <w:sz w:val="20"/>
                <w:szCs w:val="20"/>
              </w:rPr>
              <w:t>Демонтаж-монтаж  ступицы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139</w:t>
            </w:r>
          </w:p>
        </w:tc>
        <w:tc>
          <w:tcPr>
            <w:tcW w:w="6785" w:type="dxa"/>
            <w:shd w:val="clear" w:color="auto" w:fill="FFFFFF"/>
            <w:vAlign w:val="center"/>
          </w:tcPr>
          <w:p w:rsidR="0031140D" w:rsidRDefault="00A60F54">
            <w:pPr>
              <w:rPr>
                <w:sz w:val="20"/>
                <w:szCs w:val="20"/>
              </w:rPr>
            </w:pPr>
            <w:r>
              <w:rPr>
                <w:sz w:val="20"/>
                <w:szCs w:val="20"/>
              </w:rPr>
              <w:t>Замена серьги рулевого моста (</w:t>
            </w:r>
            <w:proofErr w:type="spellStart"/>
            <w:r>
              <w:rPr>
                <w:sz w:val="20"/>
                <w:szCs w:val="20"/>
              </w:rPr>
              <w:t>кажд</w:t>
            </w:r>
            <w:proofErr w:type="spellEnd"/>
            <w:r>
              <w:rPr>
                <w:sz w:val="20"/>
                <w:szCs w:val="20"/>
              </w:rPr>
              <w:t>.) с заменой Ш.С. и пальцев</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8</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lastRenderedPageBreak/>
              <w:t>140</w:t>
            </w:r>
          </w:p>
        </w:tc>
        <w:tc>
          <w:tcPr>
            <w:tcW w:w="6785" w:type="dxa"/>
            <w:shd w:val="clear" w:color="auto" w:fill="FFFFFF"/>
            <w:vAlign w:val="center"/>
          </w:tcPr>
          <w:p w:rsidR="0031140D" w:rsidRDefault="00A60F54">
            <w:pPr>
              <w:rPr>
                <w:sz w:val="20"/>
                <w:szCs w:val="20"/>
              </w:rPr>
            </w:pPr>
            <w:r>
              <w:rPr>
                <w:sz w:val="20"/>
                <w:szCs w:val="20"/>
              </w:rPr>
              <w:t>Замена Ш.С.(каждый)</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141</w:t>
            </w:r>
          </w:p>
        </w:tc>
        <w:tc>
          <w:tcPr>
            <w:tcW w:w="6785" w:type="dxa"/>
            <w:shd w:val="clear" w:color="auto" w:fill="FFFFFF"/>
            <w:vAlign w:val="center"/>
          </w:tcPr>
          <w:p w:rsidR="0031140D" w:rsidRDefault="00A60F54">
            <w:pPr>
              <w:rPr>
                <w:sz w:val="20"/>
                <w:szCs w:val="20"/>
              </w:rPr>
            </w:pPr>
            <w:r>
              <w:rPr>
                <w:sz w:val="20"/>
                <w:szCs w:val="20"/>
              </w:rPr>
              <w:t>Замена пальцев (каждый)</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142</w:t>
            </w:r>
          </w:p>
        </w:tc>
        <w:tc>
          <w:tcPr>
            <w:tcW w:w="6785" w:type="dxa"/>
            <w:shd w:val="clear" w:color="auto" w:fill="FFFFFF"/>
            <w:vAlign w:val="center"/>
          </w:tcPr>
          <w:p w:rsidR="0031140D" w:rsidRDefault="00A60F54">
            <w:pPr>
              <w:rPr>
                <w:sz w:val="20"/>
                <w:szCs w:val="20"/>
              </w:rPr>
            </w:pPr>
            <w:r>
              <w:rPr>
                <w:sz w:val="20"/>
                <w:szCs w:val="20"/>
              </w:rPr>
              <w:t>Демонтаж-монтаж  рулевого цилиндра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10</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143</w:t>
            </w:r>
          </w:p>
        </w:tc>
        <w:tc>
          <w:tcPr>
            <w:tcW w:w="6785" w:type="dxa"/>
            <w:shd w:val="clear" w:color="auto" w:fill="FFFFFF"/>
            <w:vAlign w:val="center"/>
          </w:tcPr>
          <w:p w:rsidR="0031140D" w:rsidRDefault="00A60F54">
            <w:pPr>
              <w:rPr>
                <w:sz w:val="20"/>
                <w:szCs w:val="20"/>
              </w:rPr>
            </w:pPr>
            <w:r>
              <w:rPr>
                <w:sz w:val="20"/>
                <w:szCs w:val="20"/>
              </w:rPr>
              <w:t xml:space="preserve">Замена подшипников 1-ой ступицы (со снятием колеса и ступицы) </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144</w:t>
            </w:r>
          </w:p>
        </w:tc>
        <w:tc>
          <w:tcPr>
            <w:tcW w:w="6785" w:type="dxa"/>
            <w:shd w:val="clear" w:color="auto" w:fill="FFFFFF"/>
            <w:vAlign w:val="center"/>
          </w:tcPr>
          <w:p w:rsidR="0031140D" w:rsidRDefault="00A60F54">
            <w:pPr>
              <w:rPr>
                <w:sz w:val="20"/>
                <w:szCs w:val="20"/>
              </w:rPr>
            </w:pPr>
            <w:r>
              <w:rPr>
                <w:sz w:val="20"/>
                <w:szCs w:val="20"/>
              </w:rPr>
              <w:t>Демонтаж-монтаж  колеса рулевые</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5</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145</w:t>
            </w:r>
          </w:p>
        </w:tc>
        <w:tc>
          <w:tcPr>
            <w:tcW w:w="6785" w:type="dxa"/>
            <w:shd w:val="clear" w:color="auto" w:fill="FFFFFF"/>
            <w:vAlign w:val="center"/>
          </w:tcPr>
          <w:p w:rsidR="0031140D" w:rsidRDefault="00A60F54">
            <w:pPr>
              <w:rPr>
                <w:sz w:val="20"/>
                <w:szCs w:val="20"/>
              </w:rPr>
            </w:pPr>
            <w:r>
              <w:rPr>
                <w:sz w:val="20"/>
                <w:szCs w:val="20"/>
              </w:rPr>
              <w:t>Замена сальника ступицы (со снятием  колеса и ступицы)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15</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146</w:t>
            </w:r>
          </w:p>
        </w:tc>
        <w:tc>
          <w:tcPr>
            <w:tcW w:w="6785" w:type="dxa"/>
            <w:shd w:val="clear" w:color="auto" w:fill="FFFFFF"/>
            <w:vAlign w:val="center"/>
          </w:tcPr>
          <w:p w:rsidR="0031140D" w:rsidRDefault="00A60F54">
            <w:pPr>
              <w:rPr>
                <w:sz w:val="20"/>
                <w:szCs w:val="20"/>
              </w:rPr>
            </w:pPr>
            <w:r>
              <w:rPr>
                <w:sz w:val="20"/>
                <w:szCs w:val="20"/>
              </w:rPr>
              <w:t>Замена сальника ступицы (при замене  подшипника ступицы)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147</w:t>
            </w:r>
          </w:p>
        </w:tc>
        <w:tc>
          <w:tcPr>
            <w:tcW w:w="6785" w:type="dxa"/>
            <w:shd w:val="clear" w:color="auto" w:fill="FFFFFF"/>
            <w:vAlign w:val="center"/>
          </w:tcPr>
          <w:p w:rsidR="0031140D" w:rsidRDefault="00A60F54">
            <w:pPr>
              <w:rPr>
                <w:sz w:val="20"/>
                <w:szCs w:val="20"/>
              </w:rPr>
            </w:pPr>
            <w:r>
              <w:rPr>
                <w:sz w:val="20"/>
                <w:szCs w:val="20"/>
              </w:rPr>
              <w:t>Смазка крепления рулевого моста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148</w:t>
            </w:r>
          </w:p>
        </w:tc>
        <w:tc>
          <w:tcPr>
            <w:tcW w:w="6785" w:type="dxa"/>
            <w:shd w:val="clear" w:color="auto" w:fill="FFFFFF"/>
            <w:vAlign w:val="center"/>
          </w:tcPr>
          <w:p w:rsidR="0031140D" w:rsidRDefault="00A60F54">
            <w:pPr>
              <w:rPr>
                <w:sz w:val="20"/>
                <w:szCs w:val="20"/>
              </w:rPr>
            </w:pPr>
            <w:r>
              <w:rPr>
                <w:sz w:val="20"/>
                <w:szCs w:val="20"/>
              </w:rPr>
              <w:t>Демонтаж-монтаж  ступицы (со снятием колеса)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149</w:t>
            </w:r>
          </w:p>
        </w:tc>
        <w:tc>
          <w:tcPr>
            <w:tcW w:w="6785" w:type="dxa"/>
            <w:shd w:val="clear" w:color="auto" w:fill="FFFFFF"/>
            <w:vAlign w:val="center"/>
          </w:tcPr>
          <w:p w:rsidR="0031140D" w:rsidRDefault="00A60F54">
            <w:pPr>
              <w:rPr>
                <w:sz w:val="20"/>
                <w:szCs w:val="20"/>
              </w:rPr>
            </w:pPr>
            <w:r>
              <w:rPr>
                <w:sz w:val="20"/>
                <w:szCs w:val="20"/>
              </w:rPr>
              <w:t>Демонтаж - монтаж рулевого моста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20</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150</w:t>
            </w:r>
          </w:p>
        </w:tc>
        <w:tc>
          <w:tcPr>
            <w:tcW w:w="6785" w:type="dxa"/>
            <w:shd w:val="clear" w:color="auto" w:fill="FFFFFF"/>
            <w:vAlign w:val="center"/>
          </w:tcPr>
          <w:p w:rsidR="0031140D" w:rsidRDefault="00A60F54">
            <w:pPr>
              <w:rPr>
                <w:sz w:val="20"/>
                <w:szCs w:val="20"/>
              </w:rPr>
            </w:pPr>
            <w:r>
              <w:rPr>
                <w:sz w:val="20"/>
                <w:szCs w:val="20"/>
              </w:rPr>
              <w:t>Замена клапана рулевого управления ”</w:t>
            </w:r>
            <w:proofErr w:type="spellStart"/>
            <w:r>
              <w:rPr>
                <w:sz w:val="20"/>
                <w:szCs w:val="20"/>
              </w:rPr>
              <w:t>Orbitrol</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151</w:t>
            </w:r>
          </w:p>
        </w:tc>
        <w:tc>
          <w:tcPr>
            <w:tcW w:w="6785" w:type="dxa"/>
            <w:shd w:val="clear" w:color="auto" w:fill="FFFFFF"/>
            <w:vAlign w:val="center"/>
          </w:tcPr>
          <w:p w:rsidR="0031140D" w:rsidRDefault="00A60F54">
            <w:pPr>
              <w:rPr>
                <w:sz w:val="20"/>
                <w:szCs w:val="20"/>
              </w:rPr>
            </w:pPr>
            <w:r>
              <w:rPr>
                <w:sz w:val="20"/>
                <w:szCs w:val="20"/>
              </w:rPr>
              <w:t>Ремонт рулевой  две сторон</w:t>
            </w:r>
            <w:proofErr w:type="gramStart"/>
            <w:r>
              <w:rPr>
                <w:sz w:val="20"/>
                <w:szCs w:val="20"/>
              </w:rPr>
              <w:t>ы(</w:t>
            </w:r>
            <w:proofErr w:type="gramEnd"/>
            <w:r>
              <w:rPr>
                <w:sz w:val="20"/>
                <w:szCs w:val="20"/>
              </w:rPr>
              <w:t xml:space="preserve">С демонтажем - монтажом колес и заменой кулаков, шкворней, </w:t>
            </w:r>
            <w:proofErr w:type="spellStart"/>
            <w:r>
              <w:rPr>
                <w:sz w:val="20"/>
                <w:szCs w:val="20"/>
              </w:rPr>
              <w:t>ш.с</w:t>
            </w:r>
            <w:proofErr w:type="spellEnd"/>
            <w:r>
              <w:rPr>
                <w:sz w:val="20"/>
                <w:szCs w:val="20"/>
              </w:rPr>
              <w:t>. и пальцев)</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60</w:t>
            </w:r>
          </w:p>
        </w:tc>
      </w:tr>
      <w:tr w:rsidR="0031140D">
        <w:trPr>
          <w:trHeight w:val="330"/>
          <w:tblHeader/>
        </w:trPr>
        <w:tc>
          <w:tcPr>
            <w:tcW w:w="9473" w:type="dxa"/>
            <w:gridSpan w:val="3"/>
            <w:shd w:val="clear" w:color="auto" w:fill="FFFFFF"/>
            <w:vAlign w:val="center"/>
          </w:tcPr>
          <w:p w:rsidR="0031140D" w:rsidRDefault="00A60F54">
            <w:pPr>
              <w:jc w:val="center"/>
              <w:rPr>
                <w:b/>
                <w:color w:val="000000"/>
                <w:sz w:val="20"/>
                <w:szCs w:val="20"/>
              </w:rPr>
            </w:pPr>
            <w:r>
              <w:rPr>
                <w:b/>
                <w:color w:val="000000"/>
                <w:sz w:val="20"/>
                <w:szCs w:val="20"/>
              </w:rPr>
              <w:t>Работы по ремонту автоматической коробки передач</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152</w:t>
            </w:r>
          </w:p>
        </w:tc>
        <w:tc>
          <w:tcPr>
            <w:tcW w:w="6785" w:type="dxa"/>
            <w:shd w:val="clear" w:color="auto" w:fill="FFFFFF"/>
            <w:vAlign w:val="center"/>
          </w:tcPr>
          <w:p w:rsidR="0031140D" w:rsidRDefault="00A60F54">
            <w:pPr>
              <w:rPr>
                <w:sz w:val="20"/>
                <w:szCs w:val="20"/>
              </w:rPr>
            </w:pPr>
            <w:r>
              <w:rPr>
                <w:sz w:val="20"/>
                <w:szCs w:val="20"/>
              </w:rPr>
              <w:t>Замена масла трансмиссии.</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153</w:t>
            </w:r>
          </w:p>
        </w:tc>
        <w:tc>
          <w:tcPr>
            <w:tcW w:w="6785" w:type="dxa"/>
            <w:shd w:val="clear" w:color="auto" w:fill="FFFFFF"/>
            <w:vAlign w:val="center"/>
          </w:tcPr>
          <w:p w:rsidR="0031140D" w:rsidRDefault="00A60F54">
            <w:pPr>
              <w:rPr>
                <w:sz w:val="20"/>
                <w:szCs w:val="20"/>
              </w:rPr>
            </w:pPr>
            <w:r>
              <w:rPr>
                <w:sz w:val="20"/>
                <w:szCs w:val="20"/>
              </w:rPr>
              <w:t>Замена фильтра трансмиссии.</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154</w:t>
            </w:r>
          </w:p>
        </w:tc>
        <w:tc>
          <w:tcPr>
            <w:tcW w:w="6785" w:type="dxa"/>
            <w:shd w:val="clear" w:color="auto" w:fill="FFFFFF"/>
            <w:vAlign w:val="center"/>
          </w:tcPr>
          <w:p w:rsidR="0031140D" w:rsidRDefault="00A60F54">
            <w:pPr>
              <w:rPr>
                <w:sz w:val="20"/>
                <w:szCs w:val="20"/>
              </w:rPr>
            </w:pPr>
            <w:r>
              <w:rPr>
                <w:sz w:val="20"/>
                <w:szCs w:val="20"/>
              </w:rPr>
              <w:t xml:space="preserve">Демонтаж </w:t>
            </w:r>
            <w:proofErr w:type="gramStart"/>
            <w:r>
              <w:rPr>
                <w:sz w:val="20"/>
                <w:szCs w:val="20"/>
              </w:rPr>
              <w:t>-м</w:t>
            </w:r>
            <w:proofErr w:type="gramEnd"/>
            <w:r>
              <w:rPr>
                <w:sz w:val="20"/>
                <w:szCs w:val="20"/>
              </w:rPr>
              <w:t>онтаж АКПП (в сборе с ГТ)</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40</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155</w:t>
            </w:r>
          </w:p>
        </w:tc>
        <w:tc>
          <w:tcPr>
            <w:tcW w:w="6785" w:type="dxa"/>
            <w:shd w:val="clear" w:color="auto" w:fill="FFFFFF"/>
            <w:vAlign w:val="center"/>
          </w:tcPr>
          <w:p w:rsidR="0031140D" w:rsidRDefault="00A60F54">
            <w:pPr>
              <w:rPr>
                <w:sz w:val="20"/>
                <w:szCs w:val="20"/>
              </w:rPr>
            </w:pPr>
            <w:r>
              <w:rPr>
                <w:sz w:val="20"/>
                <w:szCs w:val="20"/>
              </w:rPr>
              <w:t>Замена соленоида АКПП</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156</w:t>
            </w:r>
          </w:p>
        </w:tc>
        <w:tc>
          <w:tcPr>
            <w:tcW w:w="6785" w:type="dxa"/>
            <w:shd w:val="clear" w:color="auto" w:fill="FFFFFF"/>
            <w:vAlign w:val="center"/>
          </w:tcPr>
          <w:p w:rsidR="0031140D" w:rsidRDefault="00A60F54">
            <w:pPr>
              <w:rPr>
                <w:sz w:val="20"/>
                <w:szCs w:val="20"/>
              </w:rPr>
            </w:pPr>
            <w:r>
              <w:rPr>
                <w:sz w:val="20"/>
                <w:szCs w:val="20"/>
              </w:rPr>
              <w:t>Демонтаж-монтаж регулировочного клапана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157</w:t>
            </w:r>
          </w:p>
        </w:tc>
        <w:tc>
          <w:tcPr>
            <w:tcW w:w="6785" w:type="dxa"/>
            <w:shd w:val="clear" w:color="auto" w:fill="FFFFFF"/>
            <w:vAlign w:val="center"/>
          </w:tcPr>
          <w:p w:rsidR="0031140D" w:rsidRDefault="00A60F54">
            <w:pPr>
              <w:rPr>
                <w:sz w:val="20"/>
                <w:szCs w:val="20"/>
              </w:rPr>
            </w:pPr>
            <w:r>
              <w:rPr>
                <w:sz w:val="20"/>
                <w:szCs w:val="20"/>
              </w:rPr>
              <w:t>Демонтаж-монтаж  гидротрансформатора (со снятым двигателем)</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25</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158</w:t>
            </w:r>
          </w:p>
        </w:tc>
        <w:tc>
          <w:tcPr>
            <w:tcW w:w="6785" w:type="dxa"/>
            <w:shd w:val="clear" w:color="auto" w:fill="FFFFFF"/>
            <w:vAlign w:val="center"/>
          </w:tcPr>
          <w:p w:rsidR="0031140D" w:rsidRDefault="00A60F54">
            <w:pPr>
              <w:rPr>
                <w:sz w:val="20"/>
                <w:szCs w:val="20"/>
              </w:rPr>
            </w:pPr>
            <w:r>
              <w:rPr>
                <w:sz w:val="20"/>
                <w:szCs w:val="20"/>
              </w:rPr>
              <w:t>Замена карданного вала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5</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159</w:t>
            </w:r>
          </w:p>
        </w:tc>
        <w:tc>
          <w:tcPr>
            <w:tcW w:w="6785" w:type="dxa"/>
            <w:shd w:val="clear" w:color="auto" w:fill="FFFFFF"/>
            <w:vAlign w:val="center"/>
          </w:tcPr>
          <w:p w:rsidR="0031140D" w:rsidRDefault="00A60F54">
            <w:pPr>
              <w:rPr>
                <w:sz w:val="20"/>
                <w:szCs w:val="20"/>
              </w:rPr>
            </w:pPr>
            <w:r>
              <w:rPr>
                <w:sz w:val="20"/>
                <w:szCs w:val="20"/>
              </w:rPr>
              <w:t>Смазка крестовин карданного вала (без снятия карданного вала)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160</w:t>
            </w:r>
          </w:p>
        </w:tc>
        <w:tc>
          <w:tcPr>
            <w:tcW w:w="6785" w:type="dxa"/>
            <w:shd w:val="clear" w:color="auto" w:fill="FFFFFF"/>
            <w:vAlign w:val="center"/>
          </w:tcPr>
          <w:p w:rsidR="0031140D" w:rsidRDefault="00A60F54">
            <w:pPr>
              <w:rPr>
                <w:sz w:val="20"/>
                <w:szCs w:val="20"/>
              </w:rPr>
            </w:pPr>
            <w:r>
              <w:rPr>
                <w:sz w:val="20"/>
                <w:szCs w:val="20"/>
              </w:rPr>
              <w:t>Замена крестовин карданного вала (</w:t>
            </w:r>
            <w:proofErr w:type="spellStart"/>
            <w:r>
              <w:rPr>
                <w:sz w:val="20"/>
                <w:szCs w:val="20"/>
              </w:rPr>
              <w:t>кажд</w:t>
            </w:r>
            <w:proofErr w:type="spellEnd"/>
            <w:r>
              <w:rPr>
                <w:sz w:val="20"/>
                <w:szCs w:val="20"/>
              </w:rPr>
              <w:t>.) со снятием карданного вала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6,5</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161</w:t>
            </w:r>
          </w:p>
        </w:tc>
        <w:tc>
          <w:tcPr>
            <w:tcW w:w="6785" w:type="dxa"/>
            <w:shd w:val="clear" w:color="auto" w:fill="FFFFFF"/>
            <w:vAlign w:val="center"/>
          </w:tcPr>
          <w:p w:rsidR="0031140D" w:rsidRDefault="00A60F54">
            <w:pPr>
              <w:rPr>
                <w:sz w:val="20"/>
                <w:szCs w:val="20"/>
              </w:rPr>
            </w:pPr>
            <w:r>
              <w:rPr>
                <w:sz w:val="20"/>
                <w:szCs w:val="20"/>
              </w:rPr>
              <w:t>Диагностика электрической системы управления ручником</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162</w:t>
            </w:r>
          </w:p>
        </w:tc>
        <w:tc>
          <w:tcPr>
            <w:tcW w:w="6785" w:type="dxa"/>
            <w:shd w:val="clear" w:color="auto" w:fill="FFFFFF"/>
            <w:vAlign w:val="center"/>
          </w:tcPr>
          <w:p w:rsidR="0031140D" w:rsidRDefault="00A60F54">
            <w:pPr>
              <w:rPr>
                <w:sz w:val="20"/>
                <w:szCs w:val="20"/>
              </w:rPr>
            </w:pPr>
            <w:r>
              <w:rPr>
                <w:sz w:val="20"/>
                <w:szCs w:val="20"/>
              </w:rPr>
              <w:t>Разборка и сборка Трансмиссии</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90</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163</w:t>
            </w:r>
          </w:p>
        </w:tc>
        <w:tc>
          <w:tcPr>
            <w:tcW w:w="6785" w:type="dxa"/>
            <w:shd w:val="clear" w:color="auto" w:fill="FFFFFF"/>
            <w:vAlign w:val="center"/>
          </w:tcPr>
          <w:p w:rsidR="0031140D" w:rsidRDefault="00A60F54">
            <w:pPr>
              <w:rPr>
                <w:sz w:val="20"/>
                <w:szCs w:val="20"/>
              </w:rPr>
            </w:pPr>
            <w:r>
              <w:rPr>
                <w:sz w:val="20"/>
                <w:szCs w:val="20"/>
              </w:rPr>
              <w:t>Калибровка коробки передач</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164</w:t>
            </w:r>
          </w:p>
        </w:tc>
        <w:tc>
          <w:tcPr>
            <w:tcW w:w="6785" w:type="dxa"/>
            <w:shd w:val="clear" w:color="auto" w:fill="FFFFFF"/>
            <w:vAlign w:val="center"/>
          </w:tcPr>
          <w:p w:rsidR="0031140D" w:rsidRDefault="00A60F54">
            <w:pPr>
              <w:rPr>
                <w:sz w:val="20"/>
                <w:szCs w:val="20"/>
              </w:rPr>
            </w:pPr>
            <w:r>
              <w:rPr>
                <w:sz w:val="20"/>
                <w:szCs w:val="20"/>
              </w:rPr>
              <w:t>Комплексная диагностика коробки передач без демонтажа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165</w:t>
            </w:r>
          </w:p>
        </w:tc>
        <w:tc>
          <w:tcPr>
            <w:tcW w:w="6785" w:type="dxa"/>
            <w:shd w:val="clear" w:color="auto" w:fill="FFFFFF"/>
            <w:vAlign w:val="center"/>
          </w:tcPr>
          <w:p w:rsidR="0031140D" w:rsidRDefault="00A60F54">
            <w:pPr>
              <w:rPr>
                <w:sz w:val="20"/>
                <w:szCs w:val="20"/>
              </w:rPr>
            </w:pPr>
            <w:r>
              <w:rPr>
                <w:sz w:val="20"/>
                <w:szCs w:val="20"/>
              </w:rPr>
              <w:t>Проверка давлений всех контрольных точек АКПП и диагностика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166</w:t>
            </w:r>
          </w:p>
        </w:tc>
        <w:tc>
          <w:tcPr>
            <w:tcW w:w="6785" w:type="dxa"/>
            <w:shd w:val="clear" w:color="auto" w:fill="FFFFFF"/>
            <w:vAlign w:val="center"/>
          </w:tcPr>
          <w:p w:rsidR="0031140D" w:rsidRDefault="00A60F54">
            <w:pPr>
              <w:rPr>
                <w:sz w:val="20"/>
                <w:szCs w:val="20"/>
              </w:rPr>
            </w:pPr>
            <w:r>
              <w:rPr>
                <w:sz w:val="20"/>
                <w:szCs w:val="20"/>
              </w:rPr>
              <w:t>разборка и сборка ГТ (</w:t>
            </w:r>
            <w:proofErr w:type="gramStart"/>
            <w:r>
              <w:rPr>
                <w:sz w:val="20"/>
                <w:szCs w:val="20"/>
              </w:rPr>
              <w:t>снятой</w:t>
            </w:r>
            <w:proofErr w:type="gramEnd"/>
            <w:r>
              <w:rPr>
                <w:sz w:val="20"/>
                <w:szCs w:val="20"/>
              </w:rPr>
              <w:t xml:space="preserve"> с АКПП)</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8</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167</w:t>
            </w:r>
          </w:p>
        </w:tc>
        <w:tc>
          <w:tcPr>
            <w:tcW w:w="6785" w:type="dxa"/>
            <w:shd w:val="clear" w:color="auto" w:fill="FFFFFF"/>
            <w:vAlign w:val="center"/>
          </w:tcPr>
          <w:p w:rsidR="0031140D" w:rsidRDefault="00A60F54">
            <w:pPr>
              <w:rPr>
                <w:sz w:val="20"/>
                <w:szCs w:val="20"/>
              </w:rPr>
            </w:pPr>
            <w:r>
              <w:rPr>
                <w:sz w:val="20"/>
                <w:szCs w:val="20"/>
              </w:rPr>
              <w:t>Ремонт Г</w:t>
            </w:r>
            <w:proofErr w:type="gramStart"/>
            <w:r>
              <w:rPr>
                <w:sz w:val="20"/>
                <w:szCs w:val="20"/>
              </w:rPr>
              <w:t>Т(</w:t>
            </w:r>
            <w:proofErr w:type="gramEnd"/>
            <w:r>
              <w:rPr>
                <w:sz w:val="20"/>
                <w:szCs w:val="20"/>
              </w:rPr>
              <w:t>Со снятием и установкой АКПП в сборе)</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60</w:t>
            </w:r>
          </w:p>
        </w:tc>
      </w:tr>
      <w:tr w:rsidR="0031140D">
        <w:trPr>
          <w:trHeight w:val="330"/>
          <w:tblHeader/>
        </w:trPr>
        <w:tc>
          <w:tcPr>
            <w:tcW w:w="9473" w:type="dxa"/>
            <w:gridSpan w:val="3"/>
            <w:shd w:val="clear" w:color="auto" w:fill="FFFFFF"/>
            <w:vAlign w:val="center"/>
          </w:tcPr>
          <w:p w:rsidR="0031140D" w:rsidRDefault="00A60F54">
            <w:pPr>
              <w:jc w:val="center"/>
              <w:rPr>
                <w:b/>
                <w:color w:val="000000"/>
                <w:sz w:val="20"/>
                <w:szCs w:val="20"/>
              </w:rPr>
            </w:pPr>
            <w:r>
              <w:rPr>
                <w:b/>
                <w:color w:val="000000"/>
                <w:sz w:val="20"/>
                <w:szCs w:val="20"/>
              </w:rPr>
              <w:t xml:space="preserve">Работы по ремонту </w:t>
            </w:r>
            <w:proofErr w:type="spellStart"/>
            <w:r>
              <w:rPr>
                <w:b/>
                <w:color w:val="000000"/>
                <w:sz w:val="20"/>
                <w:szCs w:val="20"/>
              </w:rPr>
              <w:t>электроцепи</w:t>
            </w:r>
            <w:proofErr w:type="spellEnd"/>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168</w:t>
            </w:r>
          </w:p>
        </w:tc>
        <w:tc>
          <w:tcPr>
            <w:tcW w:w="6785" w:type="dxa"/>
            <w:shd w:val="clear" w:color="auto" w:fill="FFFFFF"/>
            <w:vAlign w:val="center"/>
          </w:tcPr>
          <w:p w:rsidR="0031140D" w:rsidRDefault="00A60F54">
            <w:pPr>
              <w:rPr>
                <w:sz w:val="20"/>
                <w:szCs w:val="20"/>
              </w:rPr>
            </w:pPr>
            <w:r>
              <w:rPr>
                <w:sz w:val="20"/>
                <w:szCs w:val="20"/>
              </w:rPr>
              <w:t>Замена втягивающего реле</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169</w:t>
            </w:r>
          </w:p>
        </w:tc>
        <w:tc>
          <w:tcPr>
            <w:tcW w:w="6785" w:type="dxa"/>
            <w:shd w:val="clear" w:color="auto" w:fill="FFFFFF"/>
            <w:vAlign w:val="center"/>
          </w:tcPr>
          <w:p w:rsidR="0031140D" w:rsidRDefault="00A60F54">
            <w:pPr>
              <w:rPr>
                <w:sz w:val="20"/>
                <w:szCs w:val="20"/>
              </w:rPr>
            </w:pPr>
            <w:r>
              <w:rPr>
                <w:sz w:val="20"/>
                <w:szCs w:val="20"/>
              </w:rPr>
              <w:t>Замена звукового сигнала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170</w:t>
            </w:r>
          </w:p>
        </w:tc>
        <w:tc>
          <w:tcPr>
            <w:tcW w:w="6785" w:type="dxa"/>
            <w:shd w:val="clear" w:color="auto" w:fill="FFFFFF"/>
            <w:vAlign w:val="center"/>
          </w:tcPr>
          <w:p w:rsidR="0031140D" w:rsidRDefault="00A60F54">
            <w:pPr>
              <w:rPr>
                <w:sz w:val="20"/>
                <w:szCs w:val="20"/>
              </w:rPr>
            </w:pPr>
            <w:r>
              <w:rPr>
                <w:sz w:val="20"/>
                <w:szCs w:val="20"/>
              </w:rPr>
              <w:t>Замена сигнала заднего хода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171</w:t>
            </w:r>
          </w:p>
        </w:tc>
        <w:tc>
          <w:tcPr>
            <w:tcW w:w="6785" w:type="dxa"/>
            <w:shd w:val="clear" w:color="auto" w:fill="FFFFFF"/>
            <w:vAlign w:val="center"/>
          </w:tcPr>
          <w:p w:rsidR="0031140D" w:rsidRDefault="00A60F54">
            <w:pPr>
              <w:rPr>
                <w:sz w:val="20"/>
                <w:szCs w:val="20"/>
              </w:rPr>
            </w:pPr>
            <w:r>
              <w:rPr>
                <w:sz w:val="20"/>
                <w:szCs w:val="20"/>
              </w:rPr>
              <w:t>Замена замка зажигания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172</w:t>
            </w:r>
          </w:p>
        </w:tc>
        <w:tc>
          <w:tcPr>
            <w:tcW w:w="6785" w:type="dxa"/>
            <w:shd w:val="clear" w:color="auto" w:fill="FFFFFF"/>
            <w:vAlign w:val="center"/>
          </w:tcPr>
          <w:p w:rsidR="0031140D" w:rsidRDefault="00A60F54">
            <w:pPr>
              <w:rPr>
                <w:sz w:val="20"/>
                <w:szCs w:val="20"/>
              </w:rPr>
            </w:pPr>
            <w:r>
              <w:rPr>
                <w:sz w:val="20"/>
                <w:szCs w:val="20"/>
              </w:rPr>
              <w:t>Замена кабеля АКБ (</w:t>
            </w:r>
            <w:proofErr w:type="spellStart"/>
            <w:r>
              <w:rPr>
                <w:sz w:val="20"/>
                <w:szCs w:val="20"/>
              </w:rPr>
              <w:t>кажд</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173</w:t>
            </w:r>
          </w:p>
        </w:tc>
        <w:tc>
          <w:tcPr>
            <w:tcW w:w="6785" w:type="dxa"/>
            <w:shd w:val="clear" w:color="auto" w:fill="FFFFFF"/>
            <w:vAlign w:val="center"/>
          </w:tcPr>
          <w:p w:rsidR="0031140D" w:rsidRDefault="00A60F54">
            <w:pPr>
              <w:rPr>
                <w:sz w:val="20"/>
                <w:szCs w:val="20"/>
              </w:rPr>
            </w:pPr>
            <w:r>
              <w:rPr>
                <w:sz w:val="20"/>
                <w:szCs w:val="20"/>
              </w:rPr>
              <w:t>Демонтаж-монтаж  комплекта АКБ</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174</w:t>
            </w:r>
          </w:p>
        </w:tc>
        <w:tc>
          <w:tcPr>
            <w:tcW w:w="6785" w:type="dxa"/>
            <w:shd w:val="clear" w:color="auto" w:fill="FFFFFF"/>
            <w:vAlign w:val="center"/>
          </w:tcPr>
          <w:p w:rsidR="0031140D" w:rsidRDefault="00A60F54">
            <w:pPr>
              <w:rPr>
                <w:sz w:val="20"/>
                <w:szCs w:val="20"/>
              </w:rPr>
            </w:pPr>
            <w:r>
              <w:rPr>
                <w:sz w:val="20"/>
                <w:szCs w:val="20"/>
              </w:rPr>
              <w:t>Очистка отсека АКБ</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175</w:t>
            </w:r>
          </w:p>
        </w:tc>
        <w:tc>
          <w:tcPr>
            <w:tcW w:w="6785" w:type="dxa"/>
            <w:shd w:val="clear" w:color="auto" w:fill="FFFFFF"/>
            <w:vAlign w:val="center"/>
          </w:tcPr>
          <w:p w:rsidR="0031140D" w:rsidRDefault="00A60F54">
            <w:pPr>
              <w:rPr>
                <w:sz w:val="20"/>
                <w:szCs w:val="20"/>
              </w:rPr>
            </w:pPr>
            <w:r>
              <w:rPr>
                <w:sz w:val="20"/>
                <w:szCs w:val="20"/>
              </w:rPr>
              <w:t>Замена датчика (топлива, температуры и пр.) каждый</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176</w:t>
            </w:r>
          </w:p>
        </w:tc>
        <w:tc>
          <w:tcPr>
            <w:tcW w:w="6785" w:type="dxa"/>
            <w:shd w:val="clear" w:color="auto" w:fill="FFFFFF"/>
            <w:vAlign w:val="center"/>
          </w:tcPr>
          <w:p w:rsidR="0031140D" w:rsidRDefault="00A60F54">
            <w:pPr>
              <w:rPr>
                <w:sz w:val="20"/>
                <w:szCs w:val="20"/>
              </w:rPr>
            </w:pPr>
            <w:r>
              <w:rPr>
                <w:sz w:val="20"/>
                <w:szCs w:val="20"/>
              </w:rPr>
              <w:t>Замена приборной панели в сборе</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177</w:t>
            </w:r>
          </w:p>
        </w:tc>
        <w:tc>
          <w:tcPr>
            <w:tcW w:w="6785" w:type="dxa"/>
            <w:shd w:val="clear" w:color="auto" w:fill="FFFFFF"/>
            <w:vAlign w:val="center"/>
          </w:tcPr>
          <w:p w:rsidR="0031140D" w:rsidRDefault="00A60F54">
            <w:pPr>
              <w:rPr>
                <w:sz w:val="20"/>
                <w:szCs w:val="20"/>
              </w:rPr>
            </w:pPr>
            <w:r>
              <w:rPr>
                <w:sz w:val="20"/>
                <w:szCs w:val="20"/>
              </w:rPr>
              <w:t>Замена лампы приборной панели</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178</w:t>
            </w:r>
          </w:p>
        </w:tc>
        <w:tc>
          <w:tcPr>
            <w:tcW w:w="6785" w:type="dxa"/>
            <w:shd w:val="clear" w:color="auto" w:fill="FFFFFF"/>
            <w:vAlign w:val="center"/>
          </w:tcPr>
          <w:p w:rsidR="0031140D" w:rsidRDefault="00A60F54">
            <w:pPr>
              <w:rPr>
                <w:sz w:val="20"/>
                <w:szCs w:val="20"/>
              </w:rPr>
            </w:pPr>
            <w:r>
              <w:rPr>
                <w:sz w:val="20"/>
                <w:szCs w:val="20"/>
              </w:rPr>
              <w:t>…каждая последующая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0,1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lastRenderedPageBreak/>
              <w:t>179</w:t>
            </w:r>
          </w:p>
        </w:tc>
        <w:tc>
          <w:tcPr>
            <w:tcW w:w="6785" w:type="dxa"/>
            <w:shd w:val="clear" w:color="auto" w:fill="FFFFFF"/>
            <w:vAlign w:val="center"/>
          </w:tcPr>
          <w:p w:rsidR="0031140D" w:rsidRDefault="00A60F54">
            <w:pPr>
              <w:rPr>
                <w:sz w:val="20"/>
                <w:szCs w:val="20"/>
              </w:rPr>
            </w:pPr>
            <w:r>
              <w:rPr>
                <w:sz w:val="20"/>
                <w:szCs w:val="20"/>
              </w:rPr>
              <w:t>Замена "косы" проводов к панели приборов</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10</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180</w:t>
            </w:r>
          </w:p>
        </w:tc>
        <w:tc>
          <w:tcPr>
            <w:tcW w:w="6785" w:type="dxa"/>
            <w:shd w:val="clear" w:color="auto" w:fill="FFFFFF"/>
            <w:vAlign w:val="center"/>
          </w:tcPr>
          <w:p w:rsidR="0031140D" w:rsidRDefault="00A60F54">
            <w:pPr>
              <w:rPr>
                <w:sz w:val="20"/>
                <w:szCs w:val="20"/>
              </w:rPr>
            </w:pPr>
            <w:r>
              <w:rPr>
                <w:sz w:val="20"/>
                <w:szCs w:val="20"/>
              </w:rPr>
              <w:t xml:space="preserve">Замена </w:t>
            </w:r>
            <w:proofErr w:type="spellStart"/>
            <w:r>
              <w:rPr>
                <w:sz w:val="20"/>
                <w:szCs w:val="20"/>
              </w:rPr>
              <w:t>подрулевого</w:t>
            </w:r>
            <w:proofErr w:type="spellEnd"/>
            <w:r>
              <w:rPr>
                <w:sz w:val="20"/>
                <w:szCs w:val="20"/>
              </w:rPr>
              <w:t xml:space="preserve"> переключателя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181</w:t>
            </w:r>
          </w:p>
        </w:tc>
        <w:tc>
          <w:tcPr>
            <w:tcW w:w="6785" w:type="dxa"/>
            <w:shd w:val="clear" w:color="auto" w:fill="FFFFFF"/>
            <w:vAlign w:val="center"/>
          </w:tcPr>
          <w:p w:rsidR="0031140D" w:rsidRDefault="00A60F54">
            <w:pPr>
              <w:rPr>
                <w:sz w:val="20"/>
                <w:szCs w:val="20"/>
              </w:rPr>
            </w:pPr>
            <w:r>
              <w:rPr>
                <w:sz w:val="20"/>
                <w:szCs w:val="20"/>
              </w:rPr>
              <w:t>Замена кнопки звукового сигнала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182</w:t>
            </w:r>
          </w:p>
        </w:tc>
        <w:tc>
          <w:tcPr>
            <w:tcW w:w="6785" w:type="dxa"/>
            <w:shd w:val="clear" w:color="auto" w:fill="FFFFFF"/>
            <w:vAlign w:val="center"/>
          </w:tcPr>
          <w:p w:rsidR="0031140D" w:rsidRDefault="00A60F54">
            <w:pPr>
              <w:rPr>
                <w:sz w:val="20"/>
                <w:szCs w:val="20"/>
              </w:rPr>
            </w:pPr>
            <w:r>
              <w:rPr>
                <w:sz w:val="20"/>
                <w:szCs w:val="20"/>
              </w:rPr>
              <w:t>Замена переключателя освещения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183</w:t>
            </w:r>
          </w:p>
        </w:tc>
        <w:tc>
          <w:tcPr>
            <w:tcW w:w="6785" w:type="dxa"/>
            <w:shd w:val="clear" w:color="auto" w:fill="FFFFFF"/>
            <w:vAlign w:val="center"/>
          </w:tcPr>
          <w:p w:rsidR="0031140D" w:rsidRDefault="00A60F54">
            <w:pPr>
              <w:rPr>
                <w:sz w:val="20"/>
                <w:szCs w:val="20"/>
              </w:rPr>
            </w:pPr>
            <w:r>
              <w:rPr>
                <w:sz w:val="20"/>
                <w:szCs w:val="20"/>
              </w:rPr>
              <w:t>Замена передней фары освещения (</w:t>
            </w:r>
            <w:proofErr w:type="spellStart"/>
            <w:r>
              <w:rPr>
                <w:sz w:val="20"/>
                <w:szCs w:val="20"/>
              </w:rPr>
              <w:t>кажд</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184</w:t>
            </w:r>
          </w:p>
        </w:tc>
        <w:tc>
          <w:tcPr>
            <w:tcW w:w="6785" w:type="dxa"/>
            <w:shd w:val="clear" w:color="auto" w:fill="FFFFFF"/>
            <w:vAlign w:val="center"/>
          </w:tcPr>
          <w:p w:rsidR="0031140D" w:rsidRDefault="00A60F54">
            <w:pPr>
              <w:rPr>
                <w:sz w:val="20"/>
                <w:szCs w:val="20"/>
              </w:rPr>
            </w:pPr>
            <w:r>
              <w:rPr>
                <w:sz w:val="20"/>
                <w:szCs w:val="20"/>
              </w:rPr>
              <w:t>Замена переднего фонаря (</w:t>
            </w:r>
            <w:proofErr w:type="spellStart"/>
            <w:r>
              <w:rPr>
                <w:sz w:val="20"/>
                <w:szCs w:val="20"/>
              </w:rPr>
              <w:t>кажд</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185</w:t>
            </w:r>
          </w:p>
        </w:tc>
        <w:tc>
          <w:tcPr>
            <w:tcW w:w="6785" w:type="dxa"/>
            <w:shd w:val="clear" w:color="auto" w:fill="FFFFFF"/>
            <w:vAlign w:val="center"/>
          </w:tcPr>
          <w:p w:rsidR="0031140D" w:rsidRDefault="00A60F54">
            <w:pPr>
              <w:rPr>
                <w:sz w:val="20"/>
                <w:szCs w:val="20"/>
              </w:rPr>
            </w:pPr>
            <w:r>
              <w:rPr>
                <w:sz w:val="20"/>
                <w:szCs w:val="20"/>
              </w:rPr>
              <w:t>Замена заднего фонаря (</w:t>
            </w:r>
            <w:proofErr w:type="spellStart"/>
            <w:r>
              <w:rPr>
                <w:sz w:val="20"/>
                <w:szCs w:val="20"/>
              </w:rPr>
              <w:t>кажд</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186</w:t>
            </w:r>
          </w:p>
        </w:tc>
        <w:tc>
          <w:tcPr>
            <w:tcW w:w="6785" w:type="dxa"/>
            <w:shd w:val="clear" w:color="auto" w:fill="FFFFFF"/>
            <w:vAlign w:val="center"/>
          </w:tcPr>
          <w:p w:rsidR="0031140D" w:rsidRDefault="00A60F54">
            <w:pPr>
              <w:rPr>
                <w:sz w:val="20"/>
                <w:szCs w:val="20"/>
              </w:rPr>
            </w:pPr>
            <w:r>
              <w:rPr>
                <w:sz w:val="20"/>
                <w:szCs w:val="20"/>
              </w:rPr>
              <w:t>Замена лампы (</w:t>
            </w:r>
            <w:proofErr w:type="spellStart"/>
            <w:r>
              <w:rPr>
                <w:sz w:val="20"/>
                <w:szCs w:val="20"/>
              </w:rPr>
              <w:t>кажд</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0,1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187</w:t>
            </w:r>
          </w:p>
        </w:tc>
        <w:tc>
          <w:tcPr>
            <w:tcW w:w="6785" w:type="dxa"/>
            <w:shd w:val="clear" w:color="auto" w:fill="FFFFFF"/>
            <w:vAlign w:val="center"/>
          </w:tcPr>
          <w:p w:rsidR="0031140D" w:rsidRDefault="00A60F54">
            <w:pPr>
              <w:rPr>
                <w:sz w:val="20"/>
                <w:szCs w:val="20"/>
              </w:rPr>
            </w:pPr>
            <w:r>
              <w:rPr>
                <w:sz w:val="20"/>
                <w:szCs w:val="20"/>
              </w:rPr>
              <w:t>Замена джойстика управления гидравликой с калибровкой</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188</w:t>
            </w:r>
          </w:p>
        </w:tc>
        <w:tc>
          <w:tcPr>
            <w:tcW w:w="6785" w:type="dxa"/>
            <w:shd w:val="clear" w:color="auto" w:fill="FFFFFF"/>
            <w:vAlign w:val="center"/>
          </w:tcPr>
          <w:p w:rsidR="0031140D" w:rsidRDefault="00A60F54">
            <w:pPr>
              <w:rPr>
                <w:sz w:val="20"/>
                <w:szCs w:val="20"/>
              </w:rPr>
            </w:pPr>
            <w:r>
              <w:rPr>
                <w:sz w:val="20"/>
                <w:szCs w:val="20"/>
              </w:rPr>
              <w:t>Замена переключателя направления движения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189</w:t>
            </w:r>
          </w:p>
        </w:tc>
        <w:tc>
          <w:tcPr>
            <w:tcW w:w="6785" w:type="dxa"/>
            <w:shd w:val="clear" w:color="auto" w:fill="FFFFFF"/>
            <w:vAlign w:val="center"/>
          </w:tcPr>
          <w:p w:rsidR="0031140D" w:rsidRDefault="00A60F54">
            <w:pPr>
              <w:rPr>
                <w:sz w:val="20"/>
                <w:szCs w:val="20"/>
              </w:rPr>
            </w:pPr>
            <w:r>
              <w:rPr>
                <w:sz w:val="20"/>
                <w:szCs w:val="20"/>
              </w:rPr>
              <w:t>Замена камеры заднего вида (без прокладки кабеля)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190</w:t>
            </w:r>
          </w:p>
        </w:tc>
        <w:tc>
          <w:tcPr>
            <w:tcW w:w="6785" w:type="dxa"/>
            <w:shd w:val="clear" w:color="auto" w:fill="FFFFFF"/>
            <w:vAlign w:val="center"/>
          </w:tcPr>
          <w:p w:rsidR="0031140D" w:rsidRDefault="00A60F54">
            <w:pPr>
              <w:rPr>
                <w:sz w:val="20"/>
                <w:szCs w:val="20"/>
              </w:rPr>
            </w:pPr>
            <w:r>
              <w:rPr>
                <w:sz w:val="20"/>
                <w:szCs w:val="20"/>
              </w:rPr>
              <w:t>Замена мотора стеклоочистителя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191</w:t>
            </w:r>
          </w:p>
        </w:tc>
        <w:tc>
          <w:tcPr>
            <w:tcW w:w="6785" w:type="dxa"/>
            <w:shd w:val="clear" w:color="auto" w:fill="FFFFFF"/>
            <w:vAlign w:val="center"/>
          </w:tcPr>
          <w:p w:rsidR="0031140D" w:rsidRDefault="00A60F54">
            <w:pPr>
              <w:rPr>
                <w:sz w:val="20"/>
                <w:szCs w:val="20"/>
              </w:rPr>
            </w:pPr>
            <w:r>
              <w:rPr>
                <w:sz w:val="20"/>
                <w:szCs w:val="20"/>
              </w:rPr>
              <w:t xml:space="preserve">Замена мотора </w:t>
            </w:r>
            <w:proofErr w:type="spellStart"/>
            <w:r>
              <w:rPr>
                <w:sz w:val="20"/>
                <w:szCs w:val="20"/>
              </w:rPr>
              <w:t>отопителя</w:t>
            </w:r>
            <w:proofErr w:type="spellEnd"/>
          </w:p>
        </w:tc>
        <w:tc>
          <w:tcPr>
            <w:tcW w:w="1947" w:type="dxa"/>
            <w:shd w:val="clear" w:color="auto" w:fill="FFFFFF"/>
            <w:vAlign w:val="center"/>
          </w:tcPr>
          <w:p w:rsidR="0031140D" w:rsidRDefault="00A60F54">
            <w:pPr>
              <w:jc w:val="center"/>
              <w:rPr>
                <w:color w:val="000000"/>
                <w:sz w:val="20"/>
                <w:szCs w:val="20"/>
              </w:rPr>
            </w:pPr>
            <w:r>
              <w:rPr>
                <w:color w:val="000000"/>
                <w:sz w:val="20"/>
                <w:szCs w:val="20"/>
              </w:rPr>
              <w:t>5</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192</w:t>
            </w:r>
          </w:p>
        </w:tc>
        <w:tc>
          <w:tcPr>
            <w:tcW w:w="6785" w:type="dxa"/>
            <w:shd w:val="clear" w:color="auto" w:fill="FFFFFF"/>
            <w:vAlign w:val="center"/>
          </w:tcPr>
          <w:p w:rsidR="0031140D" w:rsidRDefault="00A60F54">
            <w:pPr>
              <w:rPr>
                <w:sz w:val="20"/>
                <w:szCs w:val="20"/>
              </w:rPr>
            </w:pPr>
            <w:r>
              <w:rPr>
                <w:sz w:val="20"/>
                <w:szCs w:val="20"/>
              </w:rPr>
              <w:t>Замена датчика стрелы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193</w:t>
            </w:r>
          </w:p>
        </w:tc>
        <w:tc>
          <w:tcPr>
            <w:tcW w:w="6785" w:type="dxa"/>
            <w:shd w:val="clear" w:color="auto" w:fill="FFFFFF"/>
            <w:vAlign w:val="center"/>
          </w:tcPr>
          <w:p w:rsidR="0031140D" w:rsidRDefault="00A60F54">
            <w:pPr>
              <w:rPr>
                <w:sz w:val="20"/>
                <w:szCs w:val="20"/>
              </w:rPr>
            </w:pPr>
            <w:r>
              <w:rPr>
                <w:sz w:val="20"/>
                <w:szCs w:val="20"/>
              </w:rPr>
              <w:t>Замена датчика угла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194</w:t>
            </w:r>
          </w:p>
        </w:tc>
        <w:tc>
          <w:tcPr>
            <w:tcW w:w="6785" w:type="dxa"/>
            <w:shd w:val="clear" w:color="auto" w:fill="FFFFFF"/>
            <w:vAlign w:val="center"/>
          </w:tcPr>
          <w:p w:rsidR="0031140D" w:rsidRDefault="00A60F54">
            <w:pPr>
              <w:rPr>
                <w:sz w:val="20"/>
                <w:szCs w:val="20"/>
              </w:rPr>
            </w:pPr>
            <w:r>
              <w:rPr>
                <w:sz w:val="20"/>
                <w:szCs w:val="20"/>
              </w:rPr>
              <w:t>Замена контроллера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195</w:t>
            </w:r>
          </w:p>
        </w:tc>
        <w:tc>
          <w:tcPr>
            <w:tcW w:w="6785" w:type="dxa"/>
            <w:shd w:val="clear" w:color="auto" w:fill="FFFFFF"/>
            <w:vAlign w:val="center"/>
          </w:tcPr>
          <w:p w:rsidR="0031140D" w:rsidRDefault="00A60F54">
            <w:pPr>
              <w:rPr>
                <w:sz w:val="20"/>
                <w:szCs w:val="20"/>
              </w:rPr>
            </w:pPr>
            <w:r>
              <w:rPr>
                <w:sz w:val="20"/>
                <w:szCs w:val="20"/>
              </w:rPr>
              <w:t>Калибровка электронных блоков</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196</w:t>
            </w:r>
          </w:p>
        </w:tc>
        <w:tc>
          <w:tcPr>
            <w:tcW w:w="6785" w:type="dxa"/>
            <w:shd w:val="clear" w:color="auto" w:fill="FFFFFF"/>
            <w:vAlign w:val="center"/>
          </w:tcPr>
          <w:p w:rsidR="0031140D" w:rsidRDefault="00A60F54">
            <w:pPr>
              <w:rPr>
                <w:sz w:val="20"/>
                <w:szCs w:val="20"/>
              </w:rPr>
            </w:pPr>
            <w:r>
              <w:rPr>
                <w:sz w:val="20"/>
                <w:szCs w:val="20"/>
              </w:rPr>
              <w:t>Диагностика электропроводки</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197</w:t>
            </w:r>
          </w:p>
        </w:tc>
        <w:tc>
          <w:tcPr>
            <w:tcW w:w="6785" w:type="dxa"/>
            <w:shd w:val="clear" w:color="auto" w:fill="FFFFFF"/>
            <w:vAlign w:val="center"/>
          </w:tcPr>
          <w:p w:rsidR="0031140D" w:rsidRDefault="00A60F54">
            <w:pPr>
              <w:rPr>
                <w:sz w:val="20"/>
                <w:szCs w:val="20"/>
              </w:rPr>
            </w:pPr>
            <w:r>
              <w:rPr>
                <w:sz w:val="20"/>
                <w:szCs w:val="20"/>
              </w:rPr>
              <w:t>Замена предохранителей</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0,1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198</w:t>
            </w:r>
          </w:p>
        </w:tc>
        <w:tc>
          <w:tcPr>
            <w:tcW w:w="6785" w:type="dxa"/>
            <w:shd w:val="clear" w:color="auto" w:fill="FFFFFF"/>
            <w:vAlign w:val="center"/>
          </w:tcPr>
          <w:p w:rsidR="0031140D" w:rsidRDefault="00A60F54">
            <w:pPr>
              <w:rPr>
                <w:sz w:val="20"/>
                <w:szCs w:val="20"/>
              </w:rPr>
            </w:pPr>
            <w:r>
              <w:rPr>
                <w:sz w:val="20"/>
                <w:szCs w:val="20"/>
              </w:rPr>
              <w:t>Замена «косы» проводов спредера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199</w:t>
            </w:r>
          </w:p>
        </w:tc>
        <w:tc>
          <w:tcPr>
            <w:tcW w:w="6785" w:type="dxa"/>
            <w:shd w:val="clear" w:color="auto" w:fill="FFFFFF"/>
            <w:vAlign w:val="center"/>
          </w:tcPr>
          <w:p w:rsidR="0031140D" w:rsidRDefault="00A60F54">
            <w:pPr>
              <w:rPr>
                <w:sz w:val="20"/>
                <w:szCs w:val="20"/>
              </w:rPr>
            </w:pPr>
            <w:r>
              <w:rPr>
                <w:sz w:val="20"/>
                <w:szCs w:val="20"/>
              </w:rPr>
              <w:t>Замена дисплея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200</w:t>
            </w:r>
          </w:p>
        </w:tc>
        <w:tc>
          <w:tcPr>
            <w:tcW w:w="6785" w:type="dxa"/>
            <w:shd w:val="clear" w:color="auto" w:fill="FFFFFF"/>
            <w:vAlign w:val="center"/>
          </w:tcPr>
          <w:p w:rsidR="0031140D" w:rsidRDefault="00A60F54">
            <w:pPr>
              <w:rPr>
                <w:sz w:val="20"/>
                <w:szCs w:val="20"/>
              </w:rPr>
            </w:pPr>
            <w:r>
              <w:rPr>
                <w:sz w:val="20"/>
                <w:szCs w:val="20"/>
              </w:rPr>
              <w:t>Замена электрического подогрева двигателя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201</w:t>
            </w:r>
          </w:p>
        </w:tc>
        <w:tc>
          <w:tcPr>
            <w:tcW w:w="6785" w:type="dxa"/>
            <w:shd w:val="clear" w:color="auto" w:fill="FFFFFF"/>
            <w:vAlign w:val="center"/>
          </w:tcPr>
          <w:p w:rsidR="0031140D" w:rsidRDefault="00A60F54">
            <w:pPr>
              <w:rPr>
                <w:sz w:val="20"/>
                <w:szCs w:val="20"/>
              </w:rPr>
            </w:pPr>
            <w:r>
              <w:rPr>
                <w:sz w:val="20"/>
                <w:szCs w:val="20"/>
              </w:rPr>
              <w:t xml:space="preserve">Диагностика 1 функции </w:t>
            </w:r>
            <w:proofErr w:type="spellStart"/>
            <w:r>
              <w:rPr>
                <w:sz w:val="20"/>
                <w:szCs w:val="20"/>
              </w:rPr>
              <w:t>г\</w:t>
            </w:r>
            <w:proofErr w:type="gramStart"/>
            <w:r>
              <w:rPr>
                <w:sz w:val="20"/>
                <w:szCs w:val="20"/>
              </w:rPr>
              <w:t>п</w:t>
            </w:r>
            <w:proofErr w:type="spellEnd"/>
            <w:proofErr w:type="gramEnd"/>
            <w:r>
              <w:rPr>
                <w:sz w:val="20"/>
                <w:szCs w:val="20"/>
              </w:rPr>
              <w:t xml:space="preserve"> системы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202</w:t>
            </w:r>
          </w:p>
        </w:tc>
        <w:tc>
          <w:tcPr>
            <w:tcW w:w="6785" w:type="dxa"/>
            <w:shd w:val="clear" w:color="auto" w:fill="FFFFFF"/>
            <w:vAlign w:val="center"/>
          </w:tcPr>
          <w:p w:rsidR="0031140D" w:rsidRDefault="00A60F54">
            <w:pPr>
              <w:rPr>
                <w:sz w:val="20"/>
                <w:szCs w:val="20"/>
              </w:rPr>
            </w:pPr>
            <w:r>
              <w:rPr>
                <w:sz w:val="20"/>
                <w:szCs w:val="20"/>
              </w:rPr>
              <w:t>Диагностика системы защиты от опрокидывания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203</w:t>
            </w:r>
          </w:p>
        </w:tc>
        <w:tc>
          <w:tcPr>
            <w:tcW w:w="6785" w:type="dxa"/>
            <w:shd w:val="clear" w:color="auto" w:fill="FFFFFF"/>
            <w:vAlign w:val="center"/>
          </w:tcPr>
          <w:p w:rsidR="0031140D" w:rsidRDefault="00A60F54">
            <w:pPr>
              <w:rPr>
                <w:sz w:val="20"/>
                <w:szCs w:val="20"/>
              </w:rPr>
            </w:pPr>
            <w:r>
              <w:rPr>
                <w:sz w:val="20"/>
                <w:szCs w:val="20"/>
              </w:rPr>
              <w:t>Калибровка системы защиты от опрокидывания</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204</w:t>
            </w:r>
          </w:p>
        </w:tc>
        <w:tc>
          <w:tcPr>
            <w:tcW w:w="6785" w:type="dxa"/>
            <w:shd w:val="clear" w:color="auto" w:fill="FFFFFF"/>
            <w:vAlign w:val="center"/>
          </w:tcPr>
          <w:p w:rsidR="0031140D" w:rsidRDefault="00A60F54">
            <w:pPr>
              <w:rPr>
                <w:sz w:val="20"/>
                <w:szCs w:val="20"/>
              </w:rPr>
            </w:pPr>
            <w:r>
              <w:rPr>
                <w:sz w:val="20"/>
                <w:szCs w:val="20"/>
              </w:rPr>
              <w:t>Прокладка кабеля камеры заднего вида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205</w:t>
            </w:r>
          </w:p>
        </w:tc>
        <w:tc>
          <w:tcPr>
            <w:tcW w:w="6785" w:type="dxa"/>
            <w:shd w:val="clear" w:color="auto" w:fill="FFFFFF"/>
            <w:vAlign w:val="center"/>
          </w:tcPr>
          <w:p w:rsidR="0031140D" w:rsidRDefault="00A60F54">
            <w:pPr>
              <w:rPr>
                <w:sz w:val="20"/>
                <w:szCs w:val="20"/>
              </w:rPr>
            </w:pPr>
            <w:r>
              <w:rPr>
                <w:sz w:val="20"/>
                <w:szCs w:val="20"/>
              </w:rPr>
              <w:t>Замена Жгута проводов ДВС</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 </w:t>
            </w:r>
          </w:p>
        </w:tc>
      </w:tr>
      <w:tr w:rsidR="0031140D">
        <w:trPr>
          <w:trHeight w:val="330"/>
          <w:tblHeader/>
        </w:trPr>
        <w:tc>
          <w:tcPr>
            <w:tcW w:w="9473" w:type="dxa"/>
            <w:gridSpan w:val="3"/>
            <w:shd w:val="clear" w:color="auto" w:fill="FFFFFF"/>
            <w:vAlign w:val="center"/>
          </w:tcPr>
          <w:p w:rsidR="0031140D" w:rsidRDefault="00A60F54">
            <w:pPr>
              <w:jc w:val="center"/>
              <w:rPr>
                <w:b/>
                <w:color w:val="000000"/>
                <w:sz w:val="20"/>
                <w:szCs w:val="20"/>
              </w:rPr>
            </w:pPr>
            <w:r>
              <w:rPr>
                <w:b/>
                <w:color w:val="000000"/>
                <w:sz w:val="20"/>
                <w:szCs w:val="20"/>
              </w:rPr>
              <w:t>Прочее работы по ремонту</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206</w:t>
            </w:r>
          </w:p>
        </w:tc>
        <w:tc>
          <w:tcPr>
            <w:tcW w:w="6785" w:type="dxa"/>
            <w:shd w:val="clear" w:color="auto" w:fill="FFFFFF"/>
            <w:vAlign w:val="center"/>
          </w:tcPr>
          <w:p w:rsidR="0031140D" w:rsidRDefault="00A60F54">
            <w:pPr>
              <w:rPr>
                <w:sz w:val="20"/>
                <w:szCs w:val="20"/>
              </w:rPr>
            </w:pPr>
            <w:r>
              <w:rPr>
                <w:sz w:val="20"/>
                <w:szCs w:val="20"/>
              </w:rPr>
              <w:t>Замена воздушного фильтра кабины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207</w:t>
            </w:r>
          </w:p>
        </w:tc>
        <w:tc>
          <w:tcPr>
            <w:tcW w:w="6785" w:type="dxa"/>
            <w:shd w:val="clear" w:color="auto" w:fill="FFFFFF"/>
            <w:vAlign w:val="center"/>
          </w:tcPr>
          <w:p w:rsidR="0031140D" w:rsidRDefault="00A60F54">
            <w:pPr>
              <w:rPr>
                <w:sz w:val="20"/>
                <w:szCs w:val="20"/>
              </w:rPr>
            </w:pPr>
            <w:r>
              <w:rPr>
                <w:sz w:val="20"/>
                <w:szCs w:val="20"/>
              </w:rPr>
              <w:t>Накачка колеса (</w:t>
            </w:r>
            <w:proofErr w:type="spellStart"/>
            <w:r>
              <w:rPr>
                <w:sz w:val="20"/>
                <w:szCs w:val="20"/>
              </w:rPr>
              <w:t>кажд</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208</w:t>
            </w:r>
          </w:p>
        </w:tc>
        <w:tc>
          <w:tcPr>
            <w:tcW w:w="6785" w:type="dxa"/>
            <w:shd w:val="clear" w:color="auto" w:fill="FFFFFF"/>
            <w:vAlign w:val="center"/>
          </w:tcPr>
          <w:p w:rsidR="0031140D" w:rsidRDefault="00A60F54">
            <w:pPr>
              <w:rPr>
                <w:sz w:val="20"/>
                <w:szCs w:val="20"/>
              </w:rPr>
            </w:pPr>
            <w:r>
              <w:rPr>
                <w:sz w:val="20"/>
                <w:szCs w:val="20"/>
              </w:rPr>
              <w:t>Смазка погрузчика по всем точкам смазки.</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5</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209</w:t>
            </w:r>
          </w:p>
        </w:tc>
        <w:tc>
          <w:tcPr>
            <w:tcW w:w="6785" w:type="dxa"/>
            <w:shd w:val="clear" w:color="auto" w:fill="FFFFFF"/>
            <w:vAlign w:val="center"/>
          </w:tcPr>
          <w:p w:rsidR="0031140D" w:rsidRDefault="00A60F54">
            <w:pPr>
              <w:rPr>
                <w:sz w:val="20"/>
                <w:szCs w:val="20"/>
              </w:rPr>
            </w:pPr>
            <w:r>
              <w:rPr>
                <w:sz w:val="20"/>
                <w:szCs w:val="20"/>
              </w:rPr>
              <w:t>Демонтаж-монтаж  сиденья в сборе</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210</w:t>
            </w:r>
          </w:p>
        </w:tc>
        <w:tc>
          <w:tcPr>
            <w:tcW w:w="6785" w:type="dxa"/>
            <w:shd w:val="clear" w:color="auto" w:fill="FFFFFF"/>
            <w:vAlign w:val="center"/>
          </w:tcPr>
          <w:p w:rsidR="0031140D" w:rsidRDefault="00A60F54">
            <w:pPr>
              <w:rPr>
                <w:sz w:val="20"/>
                <w:szCs w:val="20"/>
              </w:rPr>
            </w:pPr>
            <w:r>
              <w:rPr>
                <w:sz w:val="20"/>
                <w:szCs w:val="20"/>
              </w:rPr>
              <w:t>Демонтаж/монтаж противовеса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10</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211</w:t>
            </w:r>
          </w:p>
        </w:tc>
        <w:tc>
          <w:tcPr>
            <w:tcW w:w="6785" w:type="dxa"/>
            <w:shd w:val="clear" w:color="auto" w:fill="FFFFFF"/>
            <w:vAlign w:val="center"/>
          </w:tcPr>
          <w:p w:rsidR="0031140D" w:rsidRDefault="00A60F54">
            <w:pPr>
              <w:rPr>
                <w:sz w:val="20"/>
                <w:szCs w:val="20"/>
              </w:rPr>
            </w:pPr>
            <w:r>
              <w:rPr>
                <w:sz w:val="20"/>
                <w:szCs w:val="20"/>
              </w:rPr>
              <w:t>Диагностика гидравлической системы (замер давления по точкам)</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212</w:t>
            </w:r>
          </w:p>
        </w:tc>
        <w:tc>
          <w:tcPr>
            <w:tcW w:w="6785" w:type="dxa"/>
            <w:shd w:val="clear" w:color="auto" w:fill="FFFFFF"/>
            <w:vAlign w:val="center"/>
          </w:tcPr>
          <w:p w:rsidR="0031140D" w:rsidRDefault="00A60F54">
            <w:pPr>
              <w:rPr>
                <w:sz w:val="20"/>
                <w:szCs w:val="20"/>
              </w:rPr>
            </w:pPr>
            <w:r>
              <w:rPr>
                <w:sz w:val="20"/>
                <w:szCs w:val="20"/>
              </w:rPr>
              <w:t>Обслуживание кондиционера (диагностика)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213</w:t>
            </w:r>
          </w:p>
        </w:tc>
        <w:tc>
          <w:tcPr>
            <w:tcW w:w="6785" w:type="dxa"/>
            <w:shd w:val="clear" w:color="auto" w:fill="FFFFFF"/>
            <w:vAlign w:val="center"/>
          </w:tcPr>
          <w:p w:rsidR="0031140D" w:rsidRDefault="00A60F54">
            <w:pPr>
              <w:rPr>
                <w:sz w:val="20"/>
                <w:szCs w:val="20"/>
              </w:rPr>
            </w:pPr>
            <w:r>
              <w:rPr>
                <w:sz w:val="20"/>
                <w:szCs w:val="20"/>
              </w:rPr>
              <w:t>Компьютерная диагностика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3</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214</w:t>
            </w:r>
          </w:p>
        </w:tc>
        <w:tc>
          <w:tcPr>
            <w:tcW w:w="6785" w:type="dxa"/>
            <w:shd w:val="clear" w:color="auto" w:fill="FFFFFF"/>
            <w:vAlign w:val="center"/>
          </w:tcPr>
          <w:p w:rsidR="0031140D" w:rsidRDefault="00A60F54">
            <w:pPr>
              <w:rPr>
                <w:sz w:val="20"/>
                <w:szCs w:val="20"/>
              </w:rPr>
            </w:pPr>
            <w:proofErr w:type="spellStart"/>
            <w:r>
              <w:rPr>
                <w:sz w:val="20"/>
                <w:szCs w:val="20"/>
              </w:rPr>
              <w:t>Шиномонтаж</w:t>
            </w:r>
            <w:proofErr w:type="spellEnd"/>
            <w:r>
              <w:rPr>
                <w:sz w:val="20"/>
                <w:szCs w:val="20"/>
              </w:rPr>
              <w:t xml:space="preserve"> колеса  (</w:t>
            </w:r>
            <w:proofErr w:type="spellStart"/>
            <w:r>
              <w:rPr>
                <w:sz w:val="20"/>
                <w:szCs w:val="20"/>
              </w:rPr>
              <w:t>кажд</w:t>
            </w:r>
            <w:proofErr w:type="spellEnd"/>
            <w:r>
              <w:rPr>
                <w:sz w:val="20"/>
                <w:szCs w:val="20"/>
              </w:rPr>
              <w:t>.) (без снятия/установки колеса)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8</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215</w:t>
            </w:r>
          </w:p>
        </w:tc>
        <w:tc>
          <w:tcPr>
            <w:tcW w:w="6785" w:type="dxa"/>
            <w:shd w:val="clear" w:color="auto" w:fill="FFFFFF"/>
            <w:vAlign w:val="center"/>
          </w:tcPr>
          <w:p w:rsidR="0031140D" w:rsidRDefault="00A60F54">
            <w:pPr>
              <w:rPr>
                <w:sz w:val="20"/>
                <w:szCs w:val="20"/>
              </w:rPr>
            </w:pPr>
            <w:r>
              <w:rPr>
                <w:sz w:val="20"/>
                <w:szCs w:val="20"/>
              </w:rPr>
              <w:t>Смазка петель дверей кабины</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216</w:t>
            </w:r>
          </w:p>
        </w:tc>
        <w:tc>
          <w:tcPr>
            <w:tcW w:w="6785" w:type="dxa"/>
            <w:shd w:val="clear" w:color="auto" w:fill="FFFFFF"/>
            <w:vAlign w:val="center"/>
          </w:tcPr>
          <w:p w:rsidR="0031140D" w:rsidRDefault="00A60F54">
            <w:pPr>
              <w:rPr>
                <w:sz w:val="20"/>
                <w:szCs w:val="20"/>
              </w:rPr>
            </w:pPr>
            <w:r>
              <w:rPr>
                <w:sz w:val="20"/>
                <w:szCs w:val="20"/>
              </w:rPr>
              <w:t>Замена уплотнений фитиновых соединений (</w:t>
            </w:r>
            <w:proofErr w:type="spellStart"/>
            <w:r>
              <w:rPr>
                <w:sz w:val="20"/>
                <w:szCs w:val="20"/>
              </w:rPr>
              <w:t>кажд</w:t>
            </w:r>
            <w:proofErr w:type="spellEnd"/>
            <w:r>
              <w:rPr>
                <w:sz w:val="20"/>
                <w:szCs w:val="20"/>
              </w:rPr>
              <w:t>.)</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1</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217</w:t>
            </w:r>
          </w:p>
        </w:tc>
        <w:tc>
          <w:tcPr>
            <w:tcW w:w="6785" w:type="dxa"/>
            <w:shd w:val="clear" w:color="auto" w:fill="FFFFFF"/>
            <w:vAlign w:val="center"/>
          </w:tcPr>
          <w:p w:rsidR="0031140D" w:rsidRDefault="00A60F54">
            <w:pPr>
              <w:rPr>
                <w:sz w:val="20"/>
                <w:szCs w:val="20"/>
              </w:rPr>
            </w:pPr>
            <w:r>
              <w:rPr>
                <w:sz w:val="20"/>
                <w:szCs w:val="20"/>
              </w:rPr>
              <w:t xml:space="preserve">Демонтаж - монтаж  </w:t>
            </w:r>
            <w:proofErr w:type="gramStart"/>
            <w:r>
              <w:rPr>
                <w:sz w:val="20"/>
                <w:szCs w:val="20"/>
              </w:rPr>
              <w:t>автономного</w:t>
            </w:r>
            <w:proofErr w:type="gramEnd"/>
            <w:r>
              <w:rPr>
                <w:sz w:val="20"/>
                <w:szCs w:val="20"/>
              </w:rPr>
              <w:t xml:space="preserve">  </w:t>
            </w:r>
            <w:proofErr w:type="spellStart"/>
            <w:r>
              <w:rPr>
                <w:sz w:val="20"/>
                <w:szCs w:val="20"/>
              </w:rPr>
              <w:t>отопителяWebasto</w:t>
            </w:r>
            <w:proofErr w:type="spellEnd"/>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218</w:t>
            </w:r>
          </w:p>
        </w:tc>
        <w:tc>
          <w:tcPr>
            <w:tcW w:w="6785" w:type="dxa"/>
            <w:shd w:val="clear" w:color="auto" w:fill="FFFFFF"/>
            <w:vAlign w:val="center"/>
          </w:tcPr>
          <w:p w:rsidR="0031140D" w:rsidRDefault="00A60F54">
            <w:pPr>
              <w:rPr>
                <w:sz w:val="20"/>
                <w:szCs w:val="20"/>
              </w:rPr>
            </w:pPr>
            <w:r>
              <w:rPr>
                <w:sz w:val="20"/>
                <w:szCs w:val="20"/>
              </w:rPr>
              <w:t xml:space="preserve">Профилактические работы по </w:t>
            </w:r>
            <w:proofErr w:type="gramStart"/>
            <w:r>
              <w:rPr>
                <w:sz w:val="20"/>
                <w:szCs w:val="20"/>
              </w:rPr>
              <w:t>автономному</w:t>
            </w:r>
            <w:proofErr w:type="gramEnd"/>
            <w:r>
              <w:rPr>
                <w:sz w:val="20"/>
                <w:szCs w:val="20"/>
              </w:rPr>
              <w:t xml:space="preserve"> </w:t>
            </w:r>
            <w:proofErr w:type="spellStart"/>
            <w:r>
              <w:rPr>
                <w:sz w:val="20"/>
                <w:szCs w:val="20"/>
              </w:rPr>
              <w:t>отопителюWebasto</w:t>
            </w:r>
            <w:proofErr w:type="spellEnd"/>
            <w:r>
              <w:rPr>
                <w:sz w:val="20"/>
                <w:szCs w:val="20"/>
              </w:rPr>
              <w:t xml:space="preserve"> (чистка)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6</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lastRenderedPageBreak/>
              <w:t>219</w:t>
            </w:r>
          </w:p>
        </w:tc>
        <w:tc>
          <w:tcPr>
            <w:tcW w:w="6785" w:type="dxa"/>
            <w:shd w:val="clear" w:color="auto" w:fill="FFFFFF"/>
            <w:vAlign w:val="center"/>
          </w:tcPr>
          <w:p w:rsidR="0031140D" w:rsidRDefault="00A60F54">
            <w:pPr>
              <w:rPr>
                <w:sz w:val="20"/>
                <w:szCs w:val="20"/>
              </w:rPr>
            </w:pPr>
            <w:r>
              <w:rPr>
                <w:sz w:val="20"/>
                <w:szCs w:val="20"/>
              </w:rPr>
              <w:t xml:space="preserve">Демонтаж </w:t>
            </w:r>
            <w:proofErr w:type="gramStart"/>
            <w:r>
              <w:rPr>
                <w:sz w:val="20"/>
                <w:szCs w:val="20"/>
              </w:rPr>
              <w:t>-м</w:t>
            </w:r>
            <w:proofErr w:type="gramEnd"/>
            <w:r>
              <w:rPr>
                <w:sz w:val="20"/>
                <w:szCs w:val="20"/>
              </w:rPr>
              <w:t xml:space="preserve">онтаж  автономного </w:t>
            </w:r>
            <w:proofErr w:type="spellStart"/>
            <w:r>
              <w:rPr>
                <w:sz w:val="20"/>
                <w:szCs w:val="20"/>
              </w:rPr>
              <w:t>отопителя</w:t>
            </w:r>
            <w:proofErr w:type="spellEnd"/>
            <w:r>
              <w:rPr>
                <w:sz w:val="20"/>
                <w:szCs w:val="20"/>
              </w:rPr>
              <w:t xml:space="preserve"> салона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220</w:t>
            </w:r>
          </w:p>
        </w:tc>
        <w:tc>
          <w:tcPr>
            <w:tcW w:w="6785" w:type="dxa"/>
            <w:shd w:val="clear" w:color="auto" w:fill="FFFFFF"/>
            <w:vAlign w:val="center"/>
          </w:tcPr>
          <w:p w:rsidR="0031140D" w:rsidRDefault="00A60F54">
            <w:pPr>
              <w:rPr>
                <w:sz w:val="20"/>
                <w:szCs w:val="20"/>
              </w:rPr>
            </w:pPr>
            <w:r>
              <w:rPr>
                <w:sz w:val="20"/>
                <w:szCs w:val="20"/>
              </w:rPr>
              <w:t xml:space="preserve">Ремонт автономного </w:t>
            </w:r>
            <w:proofErr w:type="spellStart"/>
            <w:r>
              <w:rPr>
                <w:sz w:val="20"/>
                <w:szCs w:val="20"/>
              </w:rPr>
              <w:t>отопителя</w:t>
            </w:r>
            <w:proofErr w:type="spellEnd"/>
            <w:r>
              <w:rPr>
                <w:sz w:val="20"/>
                <w:szCs w:val="20"/>
              </w:rPr>
              <w:t xml:space="preserve"> салона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221</w:t>
            </w:r>
          </w:p>
        </w:tc>
        <w:tc>
          <w:tcPr>
            <w:tcW w:w="6785" w:type="dxa"/>
            <w:shd w:val="clear" w:color="auto" w:fill="FFFFFF"/>
            <w:vAlign w:val="center"/>
          </w:tcPr>
          <w:p w:rsidR="0031140D" w:rsidRDefault="00A60F54">
            <w:pPr>
              <w:rPr>
                <w:sz w:val="20"/>
                <w:szCs w:val="20"/>
              </w:rPr>
            </w:pPr>
            <w:r>
              <w:rPr>
                <w:sz w:val="20"/>
                <w:szCs w:val="20"/>
              </w:rPr>
              <w:t>Замена испарителя (в кабине) кондиционера</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222</w:t>
            </w:r>
          </w:p>
        </w:tc>
        <w:tc>
          <w:tcPr>
            <w:tcW w:w="6785" w:type="dxa"/>
            <w:shd w:val="clear" w:color="auto" w:fill="FFFFFF"/>
            <w:vAlign w:val="center"/>
          </w:tcPr>
          <w:p w:rsidR="0031140D" w:rsidRDefault="00A60F54">
            <w:pPr>
              <w:rPr>
                <w:sz w:val="20"/>
                <w:szCs w:val="20"/>
              </w:rPr>
            </w:pPr>
            <w:r>
              <w:rPr>
                <w:sz w:val="20"/>
                <w:szCs w:val="20"/>
              </w:rPr>
              <w:t xml:space="preserve">Замена переднего стекла кабины </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4</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223</w:t>
            </w:r>
          </w:p>
        </w:tc>
        <w:tc>
          <w:tcPr>
            <w:tcW w:w="6785" w:type="dxa"/>
            <w:shd w:val="clear" w:color="auto" w:fill="FFFFFF"/>
            <w:vAlign w:val="center"/>
          </w:tcPr>
          <w:p w:rsidR="0031140D" w:rsidRDefault="00A60F54">
            <w:pPr>
              <w:rPr>
                <w:sz w:val="20"/>
                <w:szCs w:val="20"/>
              </w:rPr>
            </w:pPr>
            <w:r>
              <w:rPr>
                <w:sz w:val="20"/>
                <w:szCs w:val="20"/>
              </w:rPr>
              <w:t>Замена стекла крыши</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r w:rsidR="0031140D">
        <w:trPr>
          <w:trHeight w:val="330"/>
          <w:tblHeader/>
        </w:trPr>
        <w:tc>
          <w:tcPr>
            <w:tcW w:w="741" w:type="dxa"/>
            <w:shd w:val="clear" w:color="auto" w:fill="FFFFFF"/>
            <w:vAlign w:val="center"/>
          </w:tcPr>
          <w:p w:rsidR="0031140D" w:rsidRDefault="00A60F54">
            <w:pPr>
              <w:jc w:val="center"/>
              <w:rPr>
                <w:sz w:val="20"/>
                <w:szCs w:val="20"/>
              </w:rPr>
            </w:pPr>
            <w:r>
              <w:rPr>
                <w:sz w:val="20"/>
                <w:szCs w:val="20"/>
              </w:rPr>
              <w:t>224</w:t>
            </w:r>
          </w:p>
        </w:tc>
        <w:tc>
          <w:tcPr>
            <w:tcW w:w="6785" w:type="dxa"/>
            <w:shd w:val="clear" w:color="auto" w:fill="FFFFFF"/>
            <w:vAlign w:val="center"/>
          </w:tcPr>
          <w:p w:rsidR="0031140D" w:rsidRDefault="00A60F54">
            <w:pPr>
              <w:rPr>
                <w:sz w:val="20"/>
                <w:szCs w:val="20"/>
              </w:rPr>
            </w:pPr>
            <w:r>
              <w:rPr>
                <w:sz w:val="20"/>
                <w:szCs w:val="20"/>
              </w:rPr>
              <w:t>Замена бокового стекла на кабине</w:t>
            </w:r>
          </w:p>
        </w:tc>
        <w:tc>
          <w:tcPr>
            <w:tcW w:w="1947" w:type="dxa"/>
            <w:shd w:val="clear" w:color="auto" w:fill="FFFFFF"/>
            <w:vAlign w:val="center"/>
          </w:tcPr>
          <w:p w:rsidR="0031140D" w:rsidRDefault="00A60F54">
            <w:pPr>
              <w:jc w:val="center"/>
              <w:rPr>
                <w:color w:val="000000"/>
                <w:sz w:val="20"/>
                <w:szCs w:val="20"/>
              </w:rPr>
            </w:pPr>
            <w:r>
              <w:rPr>
                <w:color w:val="000000"/>
                <w:sz w:val="20"/>
                <w:szCs w:val="20"/>
              </w:rPr>
              <w:t>2</w:t>
            </w:r>
          </w:p>
        </w:tc>
      </w:tr>
    </w:tbl>
    <w:p w:rsidR="0031140D" w:rsidRDefault="0031140D">
      <w:pPr>
        <w:spacing w:after="120"/>
        <w:ind w:firstLine="708"/>
      </w:pPr>
    </w:p>
    <w:p w:rsidR="0031140D" w:rsidRDefault="00A60F54">
      <w:pPr>
        <w:spacing w:after="120"/>
        <w:ind w:firstLine="708"/>
        <w:jc w:val="both"/>
      </w:pPr>
      <w:r>
        <w:t>В случае</w:t>
      </w:r>
      <w:proofErr w:type="gramStart"/>
      <w:r>
        <w:t>,</w:t>
      </w:r>
      <w:proofErr w:type="gramEnd"/>
      <w:r>
        <w:t xml:space="preserve"> если выполненные работы не входят в перечень стандартных работ, то стоимость выполнения работ определяется по фактически затраченному времени.</w:t>
      </w:r>
    </w:p>
    <w:p w:rsidR="0031140D" w:rsidRDefault="0031140D">
      <w:pPr>
        <w:widowControl w:val="0"/>
        <w:pBdr>
          <w:top w:val="nil"/>
          <w:left w:val="nil"/>
          <w:bottom w:val="nil"/>
          <w:right w:val="nil"/>
          <w:between w:val="nil"/>
        </w:pBdr>
        <w:rPr>
          <w:color w:val="000000"/>
        </w:rPr>
      </w:pPr>
    </w:p>
    <w:p w:rsidR="0031140D" w:rsidRDefault="00A60F54">
      <w:pPr>
        <w:widowControl w:val="0"/>
        <w:pBdr>
          <w:top w:val="nil"/>
          <w:left w:val="nil"/>
          <w:bottom w:val="nil"/>
          <w:right w:val="nil"/>
          <w:between w:val="nil"/>
        </w:pBdr>
        <w:ind w:firstLine="397"/>
        <w:rPr>
          <w:b/>
          <w:color w:val="000000"/>
        </w:rPr>
      </w:pPr>
      <w:r w:rsidRPr="008637B2">
        <w:rPr>
          <w:b/>
          <w:color w:val="000000"/>
        </w:rPr>
        <w:t>Стоимость нормо-часа</w:t>
      </w:r>
      <w:proofErr w:type="gramStart"/>
      <w:r w:rsidRPr="008637B2">
        <w:rPr>
          <w:b/>
          <w:color w:val="000000"/>
        </w:rPr>
        <w:t xml:space="preserve"> _________ (_____________) </w:t>
      </w:r>
      <w:proofErr w:type="gramEnd"/>
      <w:r w:rsidRPr="008637B2">
        <w:rPr>
          <w:b/>
          <w:color w:val="000000"/>
        </w:rPr>
        <w:t>рублей без учета НДС.</w:t>
      </w:r>
    </w:p>
    <w:p w:rsidR="0031140D" w:rsidRDefault="0031140D">
      <w:pPr>
        <w:pBdr>
          <w:top w:val="nil"/>
          <w:left w:val="nil"/>
          <w:bottom w:val="nil"/>
          <w:right w:val="nil"/>
          <w:between w:val="nil"/>
        </w:pBdr>
        <w:jc w:val="right"/>
        <w:rPr>
          <w:color w:val="000000"/>
        </w:rPr>
      </w:pPr>
    </w:p>
    <w:p w:rsidR="0031140D" w:rsidRDefault="00A60F54">
      <w:pPr>
        <w:pBdr>
          <w:top w:val="nil"/>
          <w:left w:val="nil"/>
          <w:bottom w:val="nil"/>
          <w:right w:val="nil"/>
          <w:between w:val="nil"/>
        </w:pBdr>
        <w:ind w:firstLine="397"/>
        <w:jc w:val="both"/>
        <w:rPr>
          <w:color w:val="000000"/>
        </w:rPr>
      </w:pPr>
      <w:r>
        <w:rPr>
          <w:color w:val="000000"/>
        </w:rPr>
        <w:t>Стоимость запасных частей и материалов для текущего ремонта контейнерных перегружателей KALMAR DRF450-60S5 согласовывается Сторонами в коммерческом предложении Исполнителя.</w:t>
      </w:r>
    </w:p>
    <w:p w:rsidR="0031140D" w:rsidRDefault="0031140D">
      <w:pPr>
        <w:pBdr>
          <w:top w:val="nil"/>
          <w:left w:val="nil"/>
          <w:bottom w:val="nil"/>
          <w:right w:val="nil"/>
          <w:between w:val="nil"/>
        </w:pBdr>
        <w:rPr>
          <w:color w:val="000000"/>
        </w:rPr>
      </w:pPr>
    </w:p>
    <w:p w:rsidR="0031140D" w:rsidRDefault="0031140D">
      <w:pPr>
        <w:pBdr>
          <w:top w:val="nil"/>
          <w:left w:val="nil"/>
          <w:bottom w:val="nil"/>
          <w:right w:val="nil"/>
          <w:between w:val="nil"/>
        </w:pBdr>
        <w:rPr>
          <w:color w:val="000000"/>
        </w:rPr>
      </w:pPr>
    </w:p>
    <w:p w:rsidR="0031140D" w:rsidRDefault="0031140D">
      <w:pPr>
        <w:pBdr>
          <w:top w:val="nil"/>
          <w:left w:val="nil"/>
          <w:bottom w:val="nil"/>
          <w:right w:val="nil"/>
          <w:between w:val="nil"/>
        </w:pBdr>
        <w:rPr>
          <w:color w:val="000000"/>
        </w:rPr>
      </w:pPr>
    </w:p>
    <w:tbl>
      <w:tblPr>
        <w:tblStyle w:val="affff6"/>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1140D">
        <w:trPr>
          <w:trHeight w:val="1170"/>
          <w:tblHeader/>
        </w:trPr>
        <w:tc>
          <w:tcPr>
            <w:tcW w:w="4705" w:type="dxa"/>
            <w:tcBorders>
              <w:top w:val="nil"/>
              <w:left w:val="nil"/>
              <w:bottom w:val="nil"/>
              <w:right w:val="nil"/>
            </w:tcBorders>
          </w:tcPr>
          <w:p w:rsidR="0031140D" w:rsidRDefault="00A60F54">
            <w:r>
              <w:t>Заказчик:</w:t>
            </w:r>
          </w:p>
          <w:p w:rsidR="0031140D" w:rsidRDefault="0031140D"/>
          <w:p w:rsidR="0031140D" w:rsidRDefault="00A60F54">
            <w:r>
              <w:t>________    Лебедев С.А.</w:t>
            </w:r>
          </w:p>
          <w:p w:rsidR="0031140D" w:rsidRDefault="00A60F54">
            <w:pPr>
              <w:rPr>
                <w:sz w:val="16"/>
                <w:szCs w:val="16"/>
              </w:rPr>
            </w:pPr>
            <w:r>
              <w:rPr>
                <w:sz w:val="16"/>
                <w:szCs w:val="16"/>
              </w:rPr>
              <w:t xml:space="preserve"> м.п.</w:t>
            </w:r>
          </w:p>
        </w:tc>
        <w:tc>
          <w:tcPr>
            <w:tcW w:w="4139" w:type="dxa"/>
            <w:tcBorders>
              <w:top w:val="nil"/>
              <w:left w:val="nil"/>
              <w:bottom w:val="nil"/>
              <w:right w:val="nil"/>
            </w:tcBorders>
          </w:tcPr>
          <w:p w:rsidR="0031140D" w:rsidRDefault="00A60F54">
            <w:r>
              <w:t>Исполнитель:</w:t>
            </w:r>
          </w:p>
          <w:p w:rsidR="0031140D" w:rsidRDefault="0031140D"/>
          <w:p w:rsidR="0031140D" w:rsidRDefault="00A60F54">
            <w:r>
              <w:t xml:space="preserve">________    </w:t>
            </w:r>
          </w:p>
          <w:p w:rsidR="0031140D" w:rsidRDefault="00A60F54">
            <w:r>
              <w:rPr>
                <w:sz w:val="16"/>
                <w:szCs w:val="16"/>
              </w:rPr>
              <w:t>м.п.</w:t>
            </w:r>
          </w:p>
        </w:tc>
      </w:tr>
    </w:tbl>
    <w:p w:rsidR="0031140D" w:rsidRDefault="0031140D">
      <w:pPr>
        <w:pBdr>
          <w:top w:val="nil"/>
          <w:left w:val="nil"/>
          <w:bottom w:val="nil"/>
          <w:right w:val="nil"/>
          <w:between w:val="nil"/>
        </w:pBdr>
        <w:jc w:val="right"/>
        <w:rPr>
          <w:color w:val="000000"/>
        </w:rPr>
      </w:pPr>
    </w:p>
    <w:p w:rsidR="0031140D" w:rsidRDefault="00A60F54">
      <w:pPr>
        <w:jc w:val="right"/>
      </w:pPr>
      <w:r>
        <w:br w:type="page"/>
      </w:r>
      <w:r>
        <w:lastRenderedPageBreak/>
        <w:t>Приложение № 4</w:t>
      </w:r>
    </w:p>
    <w:p w:rsidR="0031140D" w:rsidRDefault="00A60F54">
      <w:pPr>
        <w:pBdr>
          <w:top w:val="nil"/>
          <w:left w:val="nil"/>
          <w:bottom w:val="nil"/>
          <w:right w:val="nil"/>
          <w:between w:val="nil"/>
        </w:pBdr>
        <w:jc w:val="right"/>
        <w:rPr>
          <w:color w:val="000000"/>
        </w:rPr>
      </w:pPr>
      <w:r>
        <w:rPr>
          <w:color w:val="000000"/>
        </w:rPr>
        <w:t>к Договору на выполнение работ</w:t>
      </w:r>
    </w:p>
    <w:p w:rsidR="0031140D" w:rsidRDefault="00A60F54">
      <w:pPr>
        <w:pBdr>
          <w:top w:val="nil"/>
          <w:left w:val="nil"/>
          <w:bottom w:val="nil"/>
          <w:right w:val="nil"/>
          <w:between w:val="nil"/>
        </w:pBdr>
        <w:jc w:val="right"/>
        <w:rPr>
          <w:color w:val="000000"/>
        </w:rPr>
      </w:pPr>
      <w:r>
        <w:rPr>
          <w:color w:val="000000"/>
        </w:rPr>
        <w:t>№ ____________________</w:t>
      </w:r>
    </w:p>
    <w:p w:rsidR="0031140D" w:rsidRDefault="00A60F54">
      <w:pPr>
        <w:pBdr>
          <w:top w:val="nil"/>
          <w:left w:val="nil"/>
          <w:bottom w:val="nil"/>
          <w:right w:val="nil"/>
          <w:between w:val="nil"/>
        </w:pBdr>
        <w:jc w:val="right"/>
        <w:rPr>
          <w:color w:val="000000"/>
        </w:rPr>
      </w:pPr>
      <w:r>
        <w:rPr>
          <w:color w:val="000000"/>
        </w:rPr>
        <w:t>от «___»_________202_ г.</w:t>
      </w:r>
    </w:p>
    <w:p w:rsidR="0031140D" w:rsidRDefault="0031140D">
      <w:pPr>
        <w:pBdr>
          <w:top w:val="nil"/>
          <w:left w:val="nil"/>
          <w:bottom w:val="nil"/>
          <w:right w:val="nil"/>
          <w:between w:val="nil"/>
        </w:pBdr>
        <w:jc w:val="right"/>
        <w:rPr>
          <w:color w:val="000000"/>
        </w:rPr>
      </w:pPr>
    </w:p>
    <w:p w:rsidR="0031140D" w:rsidRDefault="0031140D">
      <w:pPr>
        <w:pBdr>
          <w:top w:val="nil"/>
          <w:left w:val="nil"/>
          <w:bottom w:val="nil"/>
          <w:right w:val="nil"/>
          <w:between w:val="nil"/>
        </w:pBdr>
        <w:jc w:val="right"/>
        <w:rPr>
          <w:color w:val="000000"/>
        </w:rPr>
      </w:pPr>
    </w:p>
    <w:p w:rsidR="0031140D" w:rsidRDefault="0031140D">
      <w:pPr>
        <w:pBdr>
          <w:top w:val="nil"/>
          <w:left w:val="nil"/>
          <w:bottom w:val="nil"/>
          <w:right w:val="nil"/>
          <w:between w:val="nil"/>
        </w:pBdr>
        <w:jc w:val="right"/>
        <w:rPr>
          <w:color w:val="000000"/>
        </w:rPr>
      </w:pPr>
    </w:p>
    <w:p w:rsidR="0031140D" w:rsidRDefault="00A60F54">
      <w:pPr>
        <w:rPr>
          <w:b/>
          <w:i/>
        </w:rPr>
      </w:pPr>
      <w:r>
        <w:rPr>
          <w:b/>
          <w:i/>
        </w:rPr>
        <w:t>Форма Заявки</w:t>
      </w:r>
    </w:p>
    <w:p w:rsidR="0031140D" w:rsidRDefault="00A60F54">
      <w:pPr>
        <w:pBdr>
          <w:top w:val="nil"/>
          <w:left w:val="nil"/>
          <w:bottom w:val="nil"/>
          <w:right w:val="nil"/>
          <w:between w:val="nil"/>
        </w:pBdr>
        <w:ind w:firstLine="709"/>
        <w:jc w:val="center"/>
        <w:rPr>
          <w:color w:val="000000"/>
          <w:sz w:val="26"/>
          <w:szCs w:val="26"/>
        </w:rPr>
      </w:pPr>
      <w:r>
        <w:rPr>
          <w:color w:val="000000"/>
          <w:sz w:val="26"/>
          <w:szCs w:val="26"/>
        </w:rPr>
        <w:t>Заявка</w:t>
      </w:r>
    </w:p>
    <w:p w:rsidR="0031140D" w:rsidRDefault="0031140D">
      <w:pPr>
        <w:pBdr>
          <w:top w:val="nil"/>
          <w:left w:val="nil"/>
          <w:bottom w:val="nil"/>
          <w:right w:val="nil"/>
          <w:between w:val="nil"/>
        </w:pBdr>
        <w:ind w:firstLine="709"/>
        <w:rPr>
          <w:color w:val="000000"/>
          <w:sz w:val="26"/>
          <w:szCs w:val="26"/>
        </w:rPr>
      </w:pPr>
    </w:p>
    <w:tbl>
      <w:tblPr>
        <w:tblStyle w:val="affff7"/>
        <w:tblW w:w="1014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7"/>
        <w:gridCol w:w="1908"/>
        <w:gridCol w:w="929"/>
        <w:gridCol w:w="901"/>
        <w:gridCol w:w="1652"/>
        <w:gridCol w:w="1588"/>
        <w:gridCol w:w="1268"/>
        <w:gridCol w:w="1276"/>
      </w:tblGrid>
      <w:tr w:rsidR="0031140D">
        <w:trPr>
          <w:trHeight w:val="318"/>
          <w:tblHeader/>
        </w:trPr>
        <w:tc>
          <w:tcPr>
            <w:tcW w:w="627" w:type="dxa"/>
          </w:tcPr>
          <w:p w:rsidR="0031140D" w:rsidRDefault="00A60F54">
            <w:pPr>
              <w:pBdr>
                <w:top w:val="nil"/>
                <w:left w:val="nil"/>
                <w:bottom w:val="nil"/>
                <w:right w:val="nil"/>
                <w:between w:val="nil"/>
              </w:pBdr>
              <w:ind w:firstLine="709"/>
              <w:rPr>
                <w:color w:val="000000"/>
                <w:sz w:val="22"/>
                <w:szCs w:val="22"/>
              </w:rPr>
            </w:pPr>
            <w:r>
              <w:rPr>
                <w:color w:val="000000"/>
                <w:sz w:val="22"/>
                <w:szCs w:val="22"/>
              </w:rPr>
              <w:t>№№</w:t>
            </w:r>
          </w:p>
        </w:tc>
        <w:tc>
          <w:tcPr>
            <w:tcW w:w="1908" w:type="dxa"/>
          </w:tcPr>
          <w:p w:rsidR="0031140D" w:rsidRDefault="00A60F54">
            <w:pPr>
              <w:pBdr>
                <w:top w:val="nil"/>
                <w:left w:val="nil"/>
                <w:bottom w:val="nil"/>
                <w:right w:val="nil"/>
                <w:between w:val="nil"/>
              </w:pBdr>
              <w:jc w:val="both"/>
              <w:rPr>
                <w:color w:val="000000"/>
                <w:sz w:val="22"/>
                <w:szCs w:val="22"/>
              </w:rPr>
            </w:pPr>
            <w:r>
              <w:rPr>
                <w:color w:val="000000"/>
                <w:sz w:val="22"/>
                <w:szCs w:val="22"/>
              </w:rPr>
              <w:t>Наименование Работ/запасных частей</w:t>
            </w:r>
          </w:p>
        </w:tc>
        <w:tc>
          <w:tcPr>
            <w:tcW w:w="929" w:type="dxa"/>
          </w:tcPr>
          <w:p w:rsidR="0031140D" w:rsidRDefault="00A60F54">
            <w:pPr>
              <w:pBdr>
                <w:top w:val="nil"/>
                <w:left w:val="nil"/>
                <w:bottom w:val="nil"/>
                <w:right w:val="nil"/>
                <w:between w:val="nil"/>
              </w:pBdr>
              <w:jc w:val="both"/>
              <w:rPr>
                <w:color w:val="000000"/>
                <w:sz w:val="22"/>
                <w:szCs w:val="22"/>
              </w:rPr>
            </w:pPr>
            <w:proofErr w:type="spellStart"/>
            <w:r>
              <w:rPr>
                <w:color w:val="000000"/>
                <w:sz w:val="22"/>
                <w:szCs w:val="22"/>
              </w:rPr>
              <w:t>Ед</w:t>
            </w:r>
            <w:proofErr w:type="gramStart"/>
            <w:r>
              <w:rPr>
                <w:color w:val="000000"/>
                <w:sz w:val="22"/>
                <w:szCs w:val="22"/>
              </w:rPr>
              <w:t>.и</w:t>
            </w:r>
            <w:proofErr w:type="gramEnd"/>
            <w:r>
              <w:rPr>
                <w:color w:val="000000"/>
                <w:sz w:val="22"/>
                <w:szCs w:val="22"/>
              </w:rPr>
              <w:t>зм</w:t>
            </w:r>
            <w:proofErr w:type="spellEnd"/>
            <w:r>
              <w:rPr>
                <w:color w:val="000000"/>
                <w:sz w:val="22"/>
                <w:szCs w:val="22"/>
              </w:rPr>
              <w:t>.</w:t>
            </w:r>
          </w:p>
        </w:tc>
        <w:tc>
          <w:tcPr>
            <w:tcW w:w="901" w:type="dxa"/>
          </w:tcPr>
          <w:p w:rsidR="0031140D" w:rsidRDefault="00A60F54">
            <w:pPr>
              <w:pBdr>
                <w:top w:val="nil"/>
                <w:left w:val="nil"/>
                <w:bottom w:val="nil"/>
                <w:right w:val="nil"/>
                <w:between w:val="nil"/>
              </w:pBdr>
              <w:jc w:val="both"/>
              <w:rPr>
                <w:color w:val="000000"/>
                <w:sz w:val="22"/>
                <w:szCs w:val="22"/>
              </w:rPr>
            </w:pPr>
            <w:r>
              <w:rPr>
                <w:color w:val="000000"/>
                <w:sz w:val="22"/>
                <w:szCs w:val="22"/>
              </w:rPr>
              <w:t>Объем Работ/</w:t>
            </w:r>
          </w:p>
          <w:p w:rsidR="0031140D" w:rsidRDefault="00A60F54">
            <w:pPr>
              <w:pBdr>
                <w:top w:val="nil"/>
                <w:left w:val="nil"/>
                <w:bottom w:val="nil"/>
                <w:right w:val="nil"/>
                <w:between w:val="nil"/>
              </w:pBdr>
              <w:jc w:val="both"/>
              <w:rPr>
                <w:color w:val="000000"/>
                <w:sz w:val="22"/>
                <w:szCs w:val="22"/>
              </w:rPr>
            </w:pPr>
            <w:r>
              <w:rPr>
                <w:color w:val="000000"/>
                <w:sz w:val="22"/>
                <w:szCs w:val="22"/>
              </w:rPr>
              <w:t>кол-во</w:t>
            </w:r>
          </w:p>
        </w:tc>
        <w:tc>
          <w:tcPr>
            <w:tcW w:w="1652" w:type="dxa"/>
          </w:tcPr>
          <w:p w:rsidR="0031140D" w:rsidRDefault="00A60F54">
            <w:pPr>
              <w:pBdr>
                <w:top w:val="nil"/>
                <w:left w:val="nil"/>
                <w:bottom w:val="nil"/>
                <w:right w:val="nil"/>
                <w:between w:val="nil"/>
              </w:pBdr>
              <w:jc w:val="both"/>
              <w:rPr>
                <w:color w:val="000000"/>
                <w:sz w:val="22"/>
                <w:szCs w:val="22"/>
              </w:rPr>
            </w:pPr>
            <w:r>
              <w:rPr>
                <w:color w:val="000000"/>
                <w:sz w:val="22"/>
                <w:szCs w:val="22"/>
              </w:rPr>
              <w:t>Цена Работ/</w:t>
            </w:r>
          </w:p>
          <w:p w:rsidR="0031140D" w:rsidRDefault="00A60F54">
            <w:pPr>
              <w:pBdr>
                <w:top w:val="nil"/>
                <w:left w:val="nil"/>
                <w:bottom w:val="nil"/>
                <w:right w:val="nil"/>
                <w:between w:val="nil"/>
              </w:pBdr>
              <w:jc w:val="both"/>
              <w:rPr>
                <w:color w:val="000000"/>
                <w:sz w:val="22"/>
                <w:szCs w:val="22"/>
              </w:rPr>
            </w:pPr>
            <w:r>
              <w:rPr>
                <w:color w:val="000000"/>
                <w:sz w:val="22"/>
                <w:szCs w:val="22"/>
              </w:rPr>
              <w:t>запасных частей,</w:t>
            </w:r>
          </w:p>
          <w:p w:rsidR="0031140D" w:rsidRDefault="00A60F54">
            <w:pPr>
              <w:pBdr>
                <w:top w:val="nil"/>
                <w:left w:val="nil"/>
                <w:bottom w:val="nil"/>
                <w:right w:val="nil"/>
                <w:between w:val="nil"/>
              </w:pBdr>
              <w:jc w:val="both"/>
              <w:rPr>
                <w:color w:val="000000"/>
                <w:sz w:val="22"/>
                <w:szCs w:val="22"/>
              </w:rPr>
            </w:pPr>
            <w:r>
              <w:rPr>
                <w:color w:val="000000"/>
                <w:sz w:val="22"/>
                <w:szCs w:val="22"/>
              </w:rPr>
              <w:t>руб., за 1 ед.</w:t>
            </w:r>
          </w:p>
          <w:p w:rsidR="0031140D" w:rsidRDefault="00A60F54">
            <w:pPr>
              <w:pBdr>
                <w:top w:val="nil"/>
                <w:left w:val="nil"/>
                <w:bottom w:val="nil"/>
                <w:right w:val="nil"/>
                <w:between w:val="nil"/>
              </w:pBdr>
              <w:jc w:val="both"/>
              <w:rPr>
                <w:color w:val="000000"/>
                <w:sz w:val="22"/>
                <w:szCs w:val="22"/>
              </w:rPr>
            </w:pPr>
            <w:r>
              <w:rPr>
                <w:color w:val="000000"/>
                <w:sz w:val="22"/>
                <w:szCs w:val="22"/>
              </w:rPr>
              <w:t>с НДС 20%</w:t>
            </w:r>
          </w:p>
        </w:tc>
        <w:tc>
          <w:tcPr>
            <w:tcW w:w="1588" w:type="dxa"/>
          </w:tcPr>
          <w:p w:rsidR="0031140D" w:rsidRDefault="00A60F54">
            <w:pPr>
              <w:pBdr>
                <w:top w:val="nil"/>
                <w:left w:val="nil"/>
                <w:bottom w:val="nil"/>
                <w:right w:val="nil"/>
                <w:between w:val="nil"/>
              </w:pBdr>
              <w:jc w:val="both"/>
              <w:rPr>
                <w:color w:val="000000"/>
                <w:sz w:val="22"/>
                <w:szCs w:val="22"/>
              </w:rPr>
            </w:pPr>
            <w:r>
              <w:rPr>
                <w:color w:val="000000"/>
                <w:sz w:val="22"/>
                <w:szCs w:val="22"/>
              </w:rPr>
              <w:t>Стоимость  Работ/</w:t>
            </w:r>
          </w:p>
          <w:p w:rsidR="0031140D" w:rsidRDefault="00A60F54">
            <w:pPr>
              <w:pBdr>
                <w:top w:val="nil"/>
                <w:left w:val="nil"/>
                <w:bottom w:val="nil"/>
                <w:right w:val="nil"/>
                <w:between w:val="nil"/>
              </w:pBdr>
              <w:jc w:val="both"/>
              <w:rPr>
                <w:color w:val="000000"/>
                <w:sz w:val="22"/>
                <w:szCs w:val="22"/>
              </w:rPr>
            </w:pPr>
            <w:r>
              <w:rPr>
                <w:color w:val="000000"/>
                <w:sz w:val="22"/>
                <w:szCs w:val="22"/>
              </w:rPr>
              <w:t>запасных частей, руб.,</w:t>
            </w:r>
          </w:p>
          <w:p w:rsidR="0031140D" w:rsidRDefault="00A60F54">
            <w:pPr>
              <w:pBdr>
                <w:top w:val="nil"/>
                <w:left w:val="nil"/>
                <w:bottom w:val="nil"/>
                <w:right w:val="nil"/>
                <w:between w:val="nil"/>
              </w:pBdr>
              <w:jc w:val="both"/>
              <w:rPr>
                <w:color w:val="000000"/>
                <w:sz w:val="22"/>
                <w:szCs w:val="22"/>
              </w:rPr>
            </w:pPr>
            <w:r>
              <w:rPr>
                <w:color w:val="000000"/>
                <w:sz w:val="22"/>
                <w:szCs w:val="22"/>
              </w:rPr>
              <w:t>с НДС 20%</w:t>
            </w:r>
          </w:p>
        </w:tc>
        <w:tc>
          <w:tcPr>
            <w:tcW w:w="1268" w:type="dxa"/>
          </w:tcPr>
          <w:p w:rsidR="0031140D" w:rsidRDefault="00A60F54">
            <w:pPr>
              <w:pBdr>
                <w:top w:val="nil"/>
                <w:left w:val="nil"/>
                <w:bottom w:val="nil"/>
                <w:right w:val="nil"/>
                <w:between w:val="nil"/>
              </w:pBdr>
              <w:jc w:val="both"/>
              <w:rPr>
                <w:color w:val="000000"/>
                <w:sz w:val="22"/>
                <w:szCs w:val="22"/>
              </w:rPr>
            </w:pPr>
            <w:r>
              <w:rPr>
                <w:color w:val="000000"/>
                <w:sz w:val="22"/>
                <w:szCs w:val="22"/>
              </w:rPr>
              <w:t>Срок начала Работ</w:t>
            </w:r>
          </w:p>
        </w:tc>
        <w:tc>
          <w:tcPr>
            <w:tcW w:w="1276" w:type="dxa"/>
          </w:tcPr>
          <w:p w:rsidR="0031140D" w:rsidRDefault="00A60F54">
            <w:pPr>
              <w:pBdr>
                <w:top w:val="nil"/>
                <w:left w:val="nil"/>
                <w:bottom w:val="nil"/>
                <w:right w:val="nil"/>
                <w:between w:val="nil"/>
              </w:pBdr>
              <w:jc w:val="both"/>
              <w:rPr>
                <w:color w:val="000000"/>
                <w:sz w:val="22"/>
                <w:szCs w:val="22"/>
              </w:rPr>
            </w:pPr>
            <w:r>
              <w:rPr>
                <w:color w:val="000000"/>
                <w:sz w:val="22"/>
                <w:szCs w:val="22"/>
              </w:rPr>
              <w:t>Срок окончания Работ</w:t>
            </w:r>
          </w:p>
        </w:tc>
      </w:tr>
      <w:tr w:rsidR="0031140D">
        <w:trPr>
          <w:trHeight w:val="264"/>
          <w:tblHeader/>
        </w:trPr>
        <w:tc>
          <w:tcPr>
            <w:tcW w:w="627" w:type="dxa"/>
          </w:tcPr>
          <w:p w:rsidR="0031140D" w:rsidRDefault="0031140D">
            <w:pPr>
              <w:pBdr>
                <w:top w:val="nil"/>
                <w:left w:val="nil"/>
                <w:bottom w:val="nil"/>
                <w:right w:val="nil"/>
                <w:between w:val="nil"/>
              </w:pBdr>
              <w:rPr>
                <w:color w:val="000000"/>
                <w:sz w:val="22"/>
                <w:szCs w:val="22"/>
              </w:rPr>
            </w:pPr>
          </w:p>
        </w:tc>
        <w:tc>
          <w:tcPr>
            <w:tcW w:w="1908" w:type="dxa"/>
          </w:tcPr>
          <w:p w:rsidR="0031140D" w:rsidRDefault="0031140D">
            <w:pPr>
              <w:pBdr>
                <w:top w:val="nil"/>
                <w:left w:val="nil"/>
                <w:bottom w:val="nil"/>
                <w:right w:val="nil"/>
                <w:between w:val="nil"/>
              </w:pBdr>
              <w:rPr>
                <w:color w:val="000000"/>
                <w:sz w:val="22"/>
                <w:szCs w:val="22"/>
              </w:rPr>
            </w:pPr>
          </w:p>
        </w:tc>
        <w:tc>
          <w:tcPr>
            <w:tcW w:w="929" w:type="dxa"/>
          </w:tcPr>
          <w:p w:rsidR="0031140D" w:rsidRDefault="0031140D">
            <w:pPr>
              <w:pBdr>
                <w:top w:val="nil"/>
                <w:left w:val="nil"/>
                <w:bottom w:val="nil"/>
                <w:right w:val="nil"/>
                <w:between w:val="nil"/>
              </w:pBdr>
              <w:rPr>
                <w:color w:val="000000"/>
                <w:sz w:val="22"/>
                <w:szCs w:val="22"/>
              </w:rPr>
            </w:pPr>
          </w:p>
        </w:tc>
        <w:tc>
          <w:tcPr>
            <w:tcW w:w="901" w:type="dxa"/>
          </w:tcPr>
          <w:p w:rsidR="0031140D" w:rsidRDefault="0031140D">
            <w:pPr>
              <w:pBdr>
                <w:top w:val="nil"/>
                <w:left w:val="nil"/>
                <w:bottom w:val="nil"/>
                <w:right w:val="nil"/>
                <w:between w:val="nil"/>
              </w:pBdr>
              <w:rPr>
                <w:color w:val="000000"/>
                <w:sz w:val="22"/>
                <w:szCs w:val="22"/>
              </w:rPr>
            </w:pPr>
          </w:p>
        </w:tc>
        <w:tc>
          <w:tcPr>
            <w:tcW w:w="1652" w:type="dxa"/>
          </w:tcPr>
          <w:p w:rsidR="0031140D" w:rsidRDefault="0031140D">
            <w:pPr>
              <w:pBdr>
                <w:top w:val="nil"/>
                <w:left w:val="nil"/>
                <w:bottom w:val="nil"/>
                <w:right w:val="nil"/>
                <w:between w:val="nil"/>
              </w:pBdr>
              <w:rPr>
                <w:color w:val="000000"/>
                <w:sz w:val="22"/>
                <w:szCs w:val="22"/>
              </w:rPr>
            </w:pPr>
          </w:p>
        </w:tc>
        <w:tc>
          <w:tcPr>
            <w:tcW w:w="1588" w:type="dxa"/>
          </w:tcPr>
          <w:p w:rsidR="0031140D" w:rsidRDefault="0031140D">
            <w:pPr>
              <w:pBdr>
                <w:top w:val="nil"/>
                <w:left w:val="nil"/>
                <w:bottom w:val="nil"/>
                <w:right w:val="nil"/>
                <w:between w:val="nil"/>
              </w:pBdr>
              <w:rPr>
                <w:color w:val="000000"/>
                <w:sz w:val="22"/>
                <w:szCs w:val="22"/>
              </w:rPr>
            </w:pPr>
          </w:p>
        </w:tc>
        <w:tc>
          <w:tcPr>
            <w:tcW w:w="1268" w:type="dxa"/>
          </w:tcPr>
          <w:p w:rsidR="0031140D" w:rsidRDefault="0031140D">
            <w:pPr>
              <w:pBdr>
                <w:top w:val="nil"/>
                <w:left w:val="nil"/>
                <w:bottom w:val="nil"/>
                <w:right w:val="nil"/>
                <w:between w:val="nil"/>
              </w:pBdr>
              <w:rPr>
                <w:color w:val="000000"/>
                <w:sz w:val="22"/>
                <w:szCs w:val="22"/>
              </w:rPr>
            </w:pPr>
          </w:p>
        </w:tc>
        <w:tc>
          <w:tcPr>
            <w:tcW w:w="1276" w:type="dxa"/>
          </w:tcPr>
          <w:p w:rsidR="0031140D" w:rsidRDefault="0031140D">
            <w:pPr>
              <w:pBdr>
                <w:top w:val="nil"/>
                <w:left w:val="nil"/>
                <w:bottom w:val="nil"/>
                <w:right w:val="nil"/>
                <w:between w:val="nil"/>
              </w:pBdr>
              <w:rPr>
                <w:color w:val="000000"/>
                <w:sz w:val="22"/>
                <w:szCs w:val="22"/>
              </w:rPr>
            </w:pPr>
          </w:p>
        </w:tc>
      </w:tr>
      <w:tr w:rsidR="0031140D">
        <w:trPr>
          <w:trHeight w:val="264"/>
          <w:tblHeader/>
        </w:trPr>
        <w:tc>
          <w:tcPr>
            <w:tcW w:w="627" w:type="dxa"/>
          </w:tcPr>
          <w:p w:rsidR="0031140D" w:rsidRDefault="0031140D">
            <w:pPr>
              <w:pBdr>
                <w:top w:val="nil"/>
                <w:left w:val="nil"/>
                <w:bottom w:val="nil"/>
                <w:right w:val="nil"/>
                <w:between w:val="nil"/>
              </w:pBdr>
              <w:rPr>
                <w:color w:val="000000"/>
                <w:sz w:val="22"/>
                <w:szCs w:val="22"/>
              </w:rPr>
            </w:pPr>
          </w:p>
        </w:tc>
        <w:tc>
          <w:tcPr>
            <w:tcW w:w="1908" w:type="dxa"/>
          </w:tcPr>
          <w:p w:rsidR="0031140D" w:rsidRDefault="0031140D">
            <w:pPr>
              <w:pBdr>
                <w:top w:val="nil"/>
                <w:left w:val="nil"/>
                <w:bottom w:val="nil"/>
                <w:right w:val="nil"/>
                <w:between w:val="nil"/>
              </w:pBdr>
              <w:rPr>
                <w:color w:val="000000"/>
                <w:sz w:val="22"/>
                <w:szCs w:val="22"/>
              </w:rPr>
            </w:pPr>
          </w:p>
        </w:tc>
        <w:tc>
          <w:tcPr>
            <w:tcW w:w="929" w:type="dxa"/>
          </w:tcPr>
          <w:p w:rsidR="0031140D" w:rsidRDefault="0031140D">
            <w:pPr>
              <w:pBdr>
                <w:top w:val="nil"/>
                <w:left w:val="nil"/>
                <w:bottom w:val="nil"/>
                <w:right w:val="nil"/>
                <w:between w:val="nil"/>
              </w:pBdr>
              <w:rPr>
                <w:color w:val="000000"/>
                <w:sz w:val="22"/>
                <w:szCs w:val="22"/>
              </w:rPr>
            </w:pPr>
          </w:p>
        </w:tc>
        <w:tc>
          <w:tcPr>
            <w:tcW w:w="901" w:type="dxa"/>
          </w:tcPr>
          <w:p w:rsidR="0031140D" w:rsidRDefault="0031140D">
            <w:pPr>
              <w:pBdr>
                <w:top w:val="nil"/>
                <w:left w:val="nil"/>
                <w:bottom w:val="nil"/>
                <w:right w:val="nil"/>
                <w:between w:val="nil"/>
              </w:pBdr>
              <w:rPr>
                <w:color w:val="000000"/>
                <w:sz w:val="22"/>
                <w:szCs w:val="22"/>
              </w:rPr>
            </w:pPr>
          </w:p>
        </w:tc>
        <w:tc>
          <w:tcPr>
            <w:tcW w:w="1652" w:type="dxa"/>
          </w:tcPr>
          <w:p w:rsidR="0031140D" w:rsidRDefault="0031140D">
            <w:pPr>
              <w:pBdr>
                <w:top w:val="nil"/>
                <w:left w:val="nil"/>
                <w:bottom w:val="nil"/>
                <w:right w:val="nil"/>
                <w:between w:val="nil"/>
              </w:pBdr>
              <w:rPr>
                <w:color w:val="000000"/>
                <w:sz w:val="22"/>
                <w:szCs w:val="22"/>
              </w:rPr>
            </w:pPr>
          </w:p>
        </w:tc>
        <w:tc>
          <w:tcPr>
            <w:tcW w:w="1588" w:type="dxa"/>
          </w:tcPr>
          <w:p w:rsidR="0031140D" w:rsidRDefault="0031140D">
            <w:pPr>
              <w:pBdr>
                <w:top w:val="nil"/>
                <w:left w:val="nil"/>
                <w:bottom w:val="nil"/>
                <w:right w:val="nil"/>
                <w:between w:val="nil"/>
              </w:pBdr>
              <w:rPr>
                <w:color w:val="000000"/>
                <w:sz w:val="22"/>
                <w:szCs w:val="22"/>
              </w:rPr>
            </w:pPr>
          </w:p>
        </w:tc>
        <w:tc>
          <w:tcPr>
            <w:tcW w:w="1268" w:type="dxa"/>
          </w:tcPr>
          <w:p w:rsidR="0031140D" w:rsidRDefault="0031140D">
            <w:pPr>
              <w:pBdr>
                <w:top w:val="nil"/>
                <w:left w:val="nil"/>
                <w:bottom w:val="nil"/>
                <w:right w:val="nil"/>
                <w:between w:val="nil"/>
              </w:pBdr>
              <w:rPr>
                <w:color w:val="000000"/>
                <w:sz w:val="22"/>
                <w:szCs w:val="22"/>
              </w:rPr>
            </w:pPr>
          </w:p>
        </w:tc>
        <w:tc>
          <w:tcPr>
            <w:tcW w:w="1276" w:type="dxa"/>
          </w:tcPr>
          <w:p w:rsidR="0031140D" w:rsidRDefault="0031140D">
            <w:pPr>
              <w:pBdr>
                <w:top w:val="nil"/>
                <w:left w:val="nil"/>
                <w:bottom w:val="nil"/>
                <w:right w:val="nil"/>
                <w:between w:val="nil"/>
              </w:pBdr>
              <w:rPr>
                <w:color w:val="000000"/>
                <w:sz w:val="22"/>
                <w:szCs w:val="22"/>
              </w:rPr>
            </w:pPr>
          </w:p>
        </w:tc>
      </w:tr>
    </w:tbl>
    <w:p w:rsidR="0031140D" w:rsidRDefault="00A60F54">
      <w:pPr>
        <w:pBdr>
          <w:top w:val="nil"/>
          <w:left w:val="nil"/>
          <w:bottom w:val="nil"/>
          <w:right w:val="nil"/>
          <w:between w:val="nil"/>
        </w:pBdr>
        <w:ind w:left="-426" w:firstLine="709"/>
        <w:rPr>
          <w:color w:val="000000"/>
          <w:sz w:val="26"/>
          <w:szCs w:val="26"/>
        </w:rPr>
      </w:pPr>
      <w:r>
        <w:rPr>
          <w:color w:val="000000"/>
          <w:sz w:val="26"/>
          <w:szCs w:val="26"/>
        </w:rPr>
        <w:t>Общая стоимость выполненных Работ составляет: _______________________</w:t>
      </w:r>
    </w:p>
    <w:p w:rsidR="0031140D" w:rsidRDefault="00A60F54">
      <w:pPr>
        <w:pBdr>
          <w:top w:val="nil"/>
          <w:left w:val="nil"/>
          <w:bottom w:val="nil"/>
          <w:right w:val="nil"/>
          <w:between w:val="nil"/>
        </w:pBdr>
        <w:ind w:left="-426" w:firstLine="709"/>
        <w:rPr>
          <w:color w:val="000000"/>
          <w:sz w:val="26"/>
          <w:szCs w:val="26"/>
        </w:rPr>
      </w:pPr>
      <w:r>
        <w:rPr>
          <w:color w:val="000000"/>
          <w:sz w:val="26"/>
          <w:szCs w:val="26"/>
        </w:rPr>
        <w:t>Общая стоимость запасных частей составляет: __________________________</w:t>
      </w:r>
    </w:p>
    <w:p w:rsidR="0031140D" w:rsidRDefault="0031140D">
      <w:pPr>
        <w:pBdr>
          <w:top w:val="nil"/>
          <w:left w:val="nil"/>
          <w:bottom w:val="nil"/>
          <w:right w:val="nil"/>
          <w:between w:val="nil"/>
        </w:pBdr>
        <w:ind w:left="-426" w:firstLine="709"/>
        <w:rPr>
          <w:color w:val="000000"/>
          <w:sz w:val="26"/>
          <w:szCs w:val="26"/>
        </w:rPr>
      </w:pPr>
    </w:p>
    <w:p w:rsidR="0031140D" w:rsidRDefault="00A60F54">
      <w:pPr>
        <w:pBdr>
          <w:top w:val="nil"/>
          <w:left w:val="nil"/>
          <w:bottom w:val="nil"/>
          <w:right w:val="nil"/>
          <w:between w:val="nil"/>
        </w:pBdr>
        <w:ind w:left="-426" w:firstLine="709"/>
        <w:rPr>
          <w:i/>
          <w:color w:val="000000"/>
          <w:sz w:val="18"/>
          <w:szCs w:val="18"/>
        </w:rPr>
      </w:pPr>
      <w:r>
        <w:rPr>
          <w:color w:val="000000"/>
          <w:sz w:val="26"/>
          <w:szCs w:val="26"/>
        </w:rPr>
        <w:t>Итого по настоящей Заявке:___ ____ (___________)    рублей, в   том   числе  НДС – 20%  ____  (____________)   рублей</w:t>
      </w:r>
      <w:proofErr w:type="gramStart"/>
      <w:r>
        <w:rPr>
          <w:color w:val="000000"/>
          <w:sz w:val="26"/>
          <w:szCs w:val="26"/>
        </w:rPr>
        <w:t>.</w:t>
      </w:r>
      <w:proofErr w:type="gramEnd"/>
      <w:r>
        <w:rPr>
          <w:color w:val="000000"/>
          <w:sz w:val="26"/>
          <w:szCs w:val="26"/>
        </w:rPr>
        <w:t xml:space="preserve"> </w:t>
      </w:r>
      <w:r>
        <w:rPr>
          <w:i/>
          <w:color w:val="000000"/>
          <w:sz w:val="18"/>
          <w:szCs w:val="18"/>
        </w:rPr>
        <w:t>(</w:t>
      </w:r>
      <w:proofErr w:type="gramStart"/>
      <w:r>
        <w:rPr>
          <w:i/>
          <w:color w:val="000000"/>
          <w:sz w:val="18"/>
          <w:szCs w:val="18"/>
        </w:rPr>
        <w:t>ц</w:t>
      </w:r>
      <w:proofErr w:type="gramEnd"/>
      <w:r>
        <w:rPr>
          <w:i/>
          <w:color w:val="000000"/>
          <w:sz w:val="18"/>
          <w:szCs w:val="18"/>
        </w:rPr>
        <w:t xml:space="preserve">ена Работ и сумма налога указываются цифрами и в скобках прописью. </w:t>
      </w:r>
      <w:proofErr w:type="gramStart"/>
      <w:r>
        <w:rPr>
          <w:i/>
          <w:color w:val="000000"/>
          <w:sz w:val="18"/>
          <w:szCs w:val="18"/>
        </w:rPr>
        <w:t>Пример: «10 000,00 (десять тысяч) рублей 00 копеек»).</w:t>
      </w:r>
      <w:proofErr w:type="gramEnd"/>
    </w:p>
    <w:p w:rsidR="0031140D" w:rsidRDefault="0031140D">
      <w:pPr>
        <w:pBdr>
          <w:top w:val="nil"/>
          <w:left w:val="nil"/>
          <w:bottom w:val="nil"/>
          <w:right w:val="nil"/>
          <w:between w:val="nil"/>
        </w:pBdr>
        <w:jc w:val="both"/>
        <w:rPr>
          <w:color w:val="000000"/>
          <w:sz w:val="26"/>
          <w:szCs w:val="26"/>
        </w:rPr>
      </w:pPr>
    </w:p>
    <w:p w:rsidR="0031140D" w:rsidRDefault="0031140D">
      <w:pPr>
        <w:pBdr>
          <w:top w:val="nil"/>
          <w:left w:val="nil"/>
          <w:bottom w:val="nil"/>
          <w:right w:val="nil"/>
          <w:between w:val="nil"/>
        </w:pBdr>
        <w:jc w:val="both"/>
        <w:rPr>
          <w:color w:val="000000"/>
          <w:sz w:val="26"/>
          <w:szCs w:val="26"/>
        </w:rPr>
      </w:pPr>
    </w:p>
    <w:p w:rsidR="0031140D" w:rsidRDefault="0031140D">
      <w:pPr>
        <w:pBdr>
          <w:top w:val="nil"/>
          <w:left w:val="nil"/>
          <w:bottom w:val="nil"/>
          <w:right w:val="nil"/>
          <w:between w:val="nil"/>
        </w:pBdr>
        <w:jc w:val="both"/>
        <w:rPr>
          <w:color w:val="000000"/>
          <w:sz w:val="26"/>
          <w:szCs w:val="26"/>
        </w:rPr>
      </w:pPr>
    </w:p>
    <w:tbl>
      <w:tblPr>
        <w:tblStyle w:val="affff8"/>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1140D">
        <w:trPr>
          <w:trHeight w:val="1170"/>
          <w:tblHeader/>
        </w:trPr>
        <w:tc>
          <w:tcPr>
            <w:tcW w:w="4705" w:type="dxa"/>
            <w:tcBorders>
              <w:top w:val="nil"/>
              <w:left w:val="nil"/>
              <w:bottom w:val="nil"/>
              <w:right w:val="nil"/>
            </w:tcBorders>
          </w:tcPr>
          <w:p w:rsidR="0031140D" w:rsidRDefault="00A60F54">
            <w:r>
              <w:t>Заказчик:</w:t>
            </w:r>
          </w:p>
          <w:p w:rsidR="0031140D" w:rsidRDefault="0031140D"/>
          <w:p w:rsidR="0031140D" w:rsidRDefault="00A60F54">
            <w:pPr>
              <w:rPr>
                <w:vertAlign w:val="superscript"/>
              </w:rPr>
            </w:pPr>
            <w:r>
              <w:t xml:space="preserve">________    </w:t>
            </w:r>
          </w:p>
        </w:tc>
        <w:tc>
          <w:tcPr>
            <w:tcW w:w="4139" w:type="dxa"/>
            <w:tcBorders>
              <w:top w:val="nil"/>
              <w:left w:val="nil"/>
              <w:bottom w:val="nil"/>
              <w:right w:val="nil"/>
            </w:tcBorders>
          </w:tcPr>
          <w:p w:rsidR="0031140D" w:rsidRDefault="00A60F54">
            <w:r>
              <w:t>Исполнитель:</w:t>
            </w:r>
          </w:p>
          <w:p w:rsidR="0031140D" w:rsidRDefault="0031140D"/>
          <w:p w:rsidR="0031140D" w:rsidRDefault="00A60F54">
            <w:r>
              <w:t xml:space="preserve">________    </w:t>
            </w:r>
          </w:p>
        </w:tc>
      </w:tr>
    </w:tbl>
    <w:p w:rsidR="0031140D" w:rsidRDefault="0031140D">
      <w:pPr>
        <w:ind w:firstLine="851"/>
        <w:jc w:val="both"/>
      </w:pPr>
    </w:p>
    <w:p w:rsidR="0031140D" w:rsidRDefault="00A60F54">
      <w:pPr>
        <w:jc w:val="both"/>
        <w:rPr>
          <w:b/>
          <w:u w:val="single"/>
        </w:rPr>
      </w:pPr>
      <w:r>
        <w:rPr>
          <w:b/>
          <w:u w:val="single"/>
        </w:rPr>
        <w:t xml:space="preserve">С формой </w:t>
      </w:r>
      <w:proofErr w:type="gramStart"/>
      <w:r>
        <w:rPr>
          <w:b/>
          <w:u w:val="single"/>
        </w:rPr>
        <w:t>ознакомлены</w:t>
      </w:r>
      <w:proofErr w:type="gramEnd"/>
      <w:r>
        <w:rPr>
          <w:b/>
          <w:u w:val="single"/>
        </w:rPr>
        <w:t xml:space="preserve"> и согласны</w:t>
      </w:r>
    </w:p>
    <w:p w:rsidR="0031140D" w:rsidRDefault="0031140D">
      <w:pPr>
        <w:jc w:val="both"/>
        <w:rPr>
          <w:b/>
        </w:rPr>
      </w:pPr>
    </w:p>
    <w:p w:rsidR="0031140D" w:rsidRDefault="0031140D">
      <w:pPr>
        <w:jc w:val="both"/>
        <w:rPr>
          <w:b/>
        </w:rPr>
      </w:pPr>
    </w:p>
    <w:p w:rsidR="0031140D" w:rsidRDefault="0031140D">
      <w:pPr>
        <w:jc w:val="both"/>
        <w:rPr>
          <w:b/>
        </w:rPr>
      </w:pPr>
    </w:p>
    <w:tbl>
      <w:tblPr>
        <w:tblStyle w:val="affff9"/>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1140D">
        <w:trPr>
          <w:trHeight w:val="1170"/>
          <w:tblHeader/>
        </w:trPr>
        <w:tc>
          <w:tcPr>
            <w:tcW w:w="4705" w:type="dxa"/>
            <w:tcBorders>
              <w:top w:val="nil"/>
              <w:left w:val="nil"/>
              <w:bottom w:val="nil"/>
              <w:right w:val="nil"/>
            </w:tcBorders>
          </w:tcPr>
          <w:p w:rsidR="0031140D" w:rsidRDefault="00A60F54">
            <w:r>
              <w:t>Заказчик:</w:t>
            </w:r>
          </w:p>
          <w:p w:rsidR="0031140D" w:rsidRDefault="0031140D"/>
          <w:p w:rsidR="0031140D" w:rsidRDefault="00A60F54">
            <w:r>
              <w:t>________    Лебедев С.А.</w:t>
            </w:r>
          </w:p>
          <w:p w:rsidR="0031140D" w:rsidRDefault="00A60F54">
            <w:pPr>
              <w:rPr>
                <w:sz w:val="16"/>
                <w:szCs w:val="16"/>
              </w:rPr>
            </w:pPr>
            <w:r>
              <w:rPr>
                <w:sz w:val="16"/>
                <w:szCs w:val="16"/>
              </w:rPr>
              <w:t xml:space="preserve"> м.п.</w:t>
            </w:r>
          </w:p>
        </w:tc>
        <w:tc>
          <w:tcPr>
            <w:tcW w:w="4139" w:type="dxa"/>
            <w:tcBorders>
              <w:top w:val="nil"/>
              <w:left w:val="nil"/>
              <w:bottom w:val="nil"/>
              <w:right w:val="nil"/>
            </w:tcBorders>
          </w:tcPr>
          <w:p w:rsidR="0031140D" w:rsidRDefault="00A60F54">
            <w:r>
              <w:t>Исполнитель:</w:t>
            </w:r>
          </w:p>
          <w:p w:rsidR="0031140D" w:rsidRDefault="0031140D"/>
          <w:p w:rsidR="0031140D" w:rsidRDefault="00A60F54">
            <w:r>
              <w:t xml:space="preserve">________    </w:t>
            </w:r>
          </w:p>
          <w:p w:rsidR="0031140D" w:rsidRDefault="00A60F54">
            <w:r>
              <w:rPr>
                <w:sz w:val="16"/>
                <w:szCs w:val="16"/>
              </w:rPr>
              <w:t>м.п.</w:t>
            </w:r>
          </w:p>
        </w:tc>
      </w:tr>
    </w:tbl>
    <w:p w:rsidR="0031140D" w:rsidRDefault="0031140D">
      <w:pPr>
        <w:jc w:val="both"/>
        <w:rPr>
          <w:b/>
        </w:rPr>
      </w:pPr>
    </w:p>
    <w:p w:rsidR="0031140D" w:rsidRDefault="00A60F54">
      <w:r>
        <w:br w:type="page"/>
      </w:r>
    </w:p>
    <w:p w:rsidR="0031140D" w:rsidRDefault="00A60F54">
      <w:pPr>
        <w:pBdr>
          <w:top w:val="nil"/>
          <w:left w:val="nil"/>
          <w:bottom w:val="nil"/>
          <w:right w:val="nil"/>
          <w:between w:val="nil"/>
        </w:pBdr>
        <w:jc w:val="right"/>
        <w:rPr>
          <w:color w:val="000000"/>
        </w:rPr>
      </w:pPr>
      <w:r>
        <w:rPr>
          <w:color w:val="000000"/>
        </w:rPr>
        <w:lastRenderedPageBreak/>
        <w:t>Приложение № 5</w:t>
      </w:r>
    </w:p>
    <w:p w:rsidR="0031140D" w:rsidRDefault="00A60F54">
      <w:pPr>
        <w:pBdr>
          <w:top w:val="nil"/>
          <w:left w:val="nil"/>
          <w:bottom w:val="nil"/>
          <w:right w:val="nil"/>
          <w:between w:val="nil"/>
        </w:pBdr>
        <w:jc w:val="right"/>
        <w:rPr>
          <w:color w:val="000000"/>
        </w:rPr>
      </w:pPr>
      <w:r>
        <w:rPr>
          <w:color w:val="000000"/>
        </w:rPr>
        <w:t>к Договору на выполнение работ</w:t>
      </w:r>
    </w:p>
    <w:p w:rsidR="0031140D" w:rsidRDefault="00A60F54">
      <w:pPr>
        <w:pBdr>
          <w:top w:val="nil"/>
          <w:left w:val="nil"/>
          <w:bottom w:val="nil"/>
          <w:right w:val="nil"/>
          <w:between w:val="nil"/>
        </w:pBdr>
        <w:jc w:val="right"/>
        <w:rPr>
          <w:color w:val="000000"/>
        </w:rPr>
      </w:pPr>
      <w:r>
        <w:rPr>
          <w:color w:val="000000"/>
        </w:rPr>
        <w:t>№ ____________________</w:t>
      </w:r>
    </w:p>
    <w:p w:rsidR="0031140D" w:rsidRDefault="00A60F54">
      <w:pPr>
        <w:pBdr>
          <w:top w:val="nil"/>
          <w:left w:val="nil"/>
          <w:bottom w:val="nil"/>
          <w:right w:val="nil"/>
          <w:between w:val="nil"/>
        </w:pBdr>
        <w:jc w:val="right"/>
        <w:rPr>
          <w:color w:val="000000"/>
        </w:rPr>
      </w:pPr>
      <w:r>
        <w:rPr>
          <w:color w:val="000000"/>
        </w:rPr>
        <w:t>от «___»_________202_ г.</w:t>
      </w:r>
    </w:p>
    <w:p w:rsidR="0031140D" w:rsidRDefault="00A60F54">
      <w:pPr>
        <w:rPr>
          <w:b/>
          <w:i/>
        </w:rPr>
      </w:pPr>
      <w:r>
        <w:rPr>
          <w:b/>
          <w:i/>
        </w:rPr>
        <w:t xml:space="preserve">Форма </w:t>
      </w:r>
      <w:proofErr w:type="spellStart"/>
      <w:proofErr w:type="gramStart"/>
      <w:r>
        <w:rPr>
          <w:b/>
          <w:i/>
        </w:rPr>
        <w:t>Заказ-наряда</w:t>
      </w:r>
      <w:proofErr w:type="spellEnd"/>
      <w:proofErr w:type="gramEnd"/>
    </w:p>
    <w:p w:rsidR="0031140D" w:rsidRDefault="0031140D">
      <w:pPr>
        <w:ind w:firstLine="851"/>
        <w:rPr>
          <w:b/>
          <w:i/>
        </w:rPr>
      </w:pPr>
    </w:p>
    <w:p w:rsidR="0031140D" w:rsidRDefault="0031140D">
      <w:pPr>
        <w:ind w:firstLine="851"/>
        <w:rPr>
          <w:b/>
          <w:i/>
        </w:rPr>
      </w:pPr>
    </w:p>
    <w:p w:rsidR="0031140D" w:rsidRDefault="00A60F54">
      <w:pPr>
        <w:rPr>
          <w:b/>
          <w:i/>
        </w:rPr>
      </w:pPr>
      <w:r>
        <w:rPr>
          <w:b/>
          <w:i/>
        </w:rPr>
        <w:t>(Используется форма победителя конкурса)</w:t>
      </w:r>
    </w:p>
    <w:p w:rsidR="0031140D" w:rsidRDefault="0031140D">
      <w:pPr>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31140D">
      <w:pPr>
        <w:ind w:firstLine="851"/>
        <w:rPr>
          <w:b/>
          <w:i/>
        </w:rPr>
      </w:pPr>
    </w:p>
    <w:p w:rsidR="0031140D" w:rsidRDefault="00A60F54">
      <w:pPr>
        <w:ind w:firstLine="851"/>
        <w:rPr>
          <w:b/>
          <w:u w:val="single"/>
        </w:rPr>
      </w:pPr>
      <w:r>
        <w:rPr>
          <w:b/>
          <w:u w:val="single"/>
        </w:rPr>
        <w:t xml:space="preserve">С формой </w:t>
      </w:r>
      <w:proofErr w:type="gramStart"/>
      <w:r>
        <w:rPr>
          <w:b/>
          <w:u w:val="single"/>
        </w:rPr>
        <w:t>ознакомлены</w:t>
      </w:r>
      <w:proofErr w:type="gramEnd"/>
      <w:r>
        <w:rPr>
          <w:b/>
          <w:u w:val="single"/>
        </w:rPr>
        <w:t xml:space="preserve"> и согласны</w:t>
      </w:r>
    </w:p>
    <w:p w:rsidR="0031140D" w:rsidRDefault="0031140D">
      <w:pPr>
        <w:ind w:firstLine="851"/>
      </w:pPr>
    </w:p>
    <w:p w:rsidR="0031140D" w:rsidRDefault="0031140D">
      <w:pPr>
        <w:ind w:firstLine="851"/>
      </w:pPr>
    </w:p>
    <w:p w:rsidR="0031140D" w:rsidRDefault="0031140D">
      <w:pPr>
        <w:ind w:firstLine="851"/>
      </w:pPr>
    </w:p>
    <w:tbl>
      <w:tblPr>
        <w:tblStyle w:val="affffa"/>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1140D">
        <w:trPr>
          <w:trHeight w:val="1170"/>
          <w:tblHeader/>
        </w:trPr>
        <w:tc>
          <w:tcPr>
            <w:tcW w:w="4705" w:type="dxa"/>
            <w:tcBorders>
              <w:top w:val="nil"/>
              <w:left w:val="nil"/>
              <w:bottom w:val="nil"/>
              <w:right w:val="nil"/>
            </w:tcBorders>
          </w:tcPr>
          <w:p w:rsidR="0031140D" w:rsidRDefault="00A60F54">
            <w:r>
              <w:t>Заказчик:</w:t>
            </w:r>
          </w:p>
          <w:p w:rsidR="0031140D" w:rsidRDefault="0031140D"/>
          <w:p w:rsidR="0031140D" w:rsidRDefault="00A60F54">
            <w:r>
              <w:t>________    Лебедев С.А.</w:t>
            </w:r>
          </w:p>
          <w:p w:rsidR="0031140D" w:rsidRDefault="00A60F54">
            <w:pPr>
              <w:rPr>
                <w:sz w:val="16"/>
                <w:szCs w:val="16"/>
              </w:rPr>
            </w:pPr>
            <w:r>
              <w:rPr>
                <w:sz w:val="16"/>
                <w:szCs w:val="16"/>
              </w:rPr>
              <w:t xml:space="preserve"> м.п.</w:t>
            </w:r>
          </w:p>
        </w:tc>
        <w:tc>
          <w:tcPr>
            <w:tcW w:w="4139" w:type="dxa"/>
            <w:tcBorders>
              <w:top w:val="nil"/>
              <w:left w:val="nil"/>
              <w:bottom w:val="nil"/>
              <w:right w:val="nil"/>
            </w:tcBorders>
          </w:tcPr>
          <w:p w:rsidR="0031140D" w:rsidRDefault="00A60F54">
            <w:r>
              <w:t>Исполнитель:</w:t>
            </w:r>
          </w:p>
          <w:p w:rsidR="0031140D" w:rsidRDefault="0031140D"/>
          <w:p w:rsidR="0031140D" w:rsidRDefault="00A60F54">
            <w:r>
              <w:t xml:space="preserve">________    </w:t>
            </w:r>
          </w:p>
          <w:p w:rsidR="0031140D" w:rsidRDefault="00A60F54">
            <w:r>
              <w:rPr>
                <w:sz w:val="16"/>
                <w:szCs w:val="16"/>
              </w:rPr>
              <w:t>м.п.</w:t>
            </w:r>
          </w:p>
        </w:tc>
      </w:tr>
    </w:tbl>
    <w:p w:rsidR="0031140D" w:rsidRDefault="00A60F54">
      <w:pPr>
        <w:spacing w:after="160" w:line="259" w:lineRule="auto"/>
      </w:pPr>
      <w:r>
        <w:br w:type="page"/>
      </w:r>
    </w:p>
    <w:p w:rsidR="0031140D" w:rsidRDefault="00A60F54">
      <w:pPr>
        <w:pBdr>
          <w:top w:val="nil"/>
          <w:left w:val="nil"/>
          <w:bottom w:val="nil"/>
          <w:right w:val="nil"/>
          <w:between w:val="nil"/>
        </w:pBdr>
        <w:jc w:val="right"/>
        <w:rPr>
          <w:color w:val="000000"/>
        </w:rPr>
      </w:pPr>
      <w:r>
        <w:rPr>
          <w:color w:val="000000"/>
        </w:rPr>
        <w:lastRenderedPageBreak/>
        <w:t>Приложение № 6</w:t>
      </w:r>
    </w:p>
    <w:p w:rsidR="0031140D" w:rsidRDefault="00A60F54">
      <w:pPr>
        <w:pBdr>
          <w:top w:val="nil"/>
          <w:left w:val="nil"/>
          <w:bottom w:val="nil"/>
          <w:right w:val="nil"/>
          <w:between w:val="nil"/>
        </w:pBdr>
        <w:jc w:val="right"/>
        <w:rPr>
          <w:color w:val="000000"/>
        </w:rPr>
      </w:pPr>
      <w:r>
        <w:rPr>
          <w:color w:val="000000"/>
        </w:rPr>
        <w:t>к Договору на выполнение работ</w:t>
      </w:r>
    </w:p>
    <w:p w:rsidR="0031140D" w:rsidRDefault="00A60F54">
      <w:pPr>
        <w:pBdr>
          <w:top w:val="nil"/>
          <w:left w:val="nil"/>
          <w:bottom w:val="nil"/>
          <w:right w:val="nil"/>
          <w:between w:val="nil"/>
        </w:pBdr>
        <w:jc w:val="right"/>
        <w:rPr>
          <w:color w:val="000000"/>
        </w:rPr>
      </w:pPr>
      <w:r>
        <w:rPr>
          <w:color w:val="000000"/>
        </w:rPr>
        <w:t>№ ____________________</w:t>
      </w:r>
    </w:p>
    <w:p w:rsidR="0031140D" w:rsidRDefault="00A60F54">
      <w:pPr>
        <w:pBdr>
          <w:top w:val="nil"/>
          <w:left w:val="nil"/>
          <w:bottom w:val="nil"/>
          <w:right w:val="nil"/>
          <w:between w:val="nil"/>
        </w:pBdr>
        <w:jc w:val="right"/>
        <w:rPr>
          <w:color w:val="000000"/>
        </w:rPr>
      </w:pPr>
      <w:r>
        <w:rPr>
          <w:color w:val="000000"/>
        </w:rPr>
        <w:t>от «___»_________202_ г.</w:t>
      </w:r>
    </w:p>
    <w:p w:rsidR="0031140D" w:rsidRDefault="0031140D">
      <w:pPr>
        <w:pBdr>
          <w:top w:val="nil"/>
          <w:left w:val="nil"/>
          <w:bottom w:val="nil"/>
          <w:right w:val="nil"/>
          <w:between w:val="nil"/>
        </w:pBdr>
        <w:jc w:val="center"/>
        <w:rPr>
          <w:b/>
          <w:color w:val="000000"/>
        </w:rPr>
      </w:pPr>
    </w:p>
    <w:p w:rsidR="0031140D" w:rsidRDefault="00A60F54">
      <w:pPr>
        <w:pBdr>
          <w:top w:val="nil"/>
          <w:left w:val="nil"/>
          <w:bottom w:val="nil"/>
          <w:right w:val="nil"/>
          <w:between w:val="nil"/>
        </w:pBdr>
        <w:jc w:val="center"/>
        <w:rPr>
          <w:b/>
          <w:color w:val="000000"/>
        </w:rPr>
      </w:pPr>
      <w:r>
        <w:rPr>
          <w:b/>
          <w:color w:val="000000"/>
        </w:rPr>
        <w:t>Порядок организации электронного документооборота</w:t>
      </w:r>
    </w:p>
    <w:p w:rsidR="0031140D" w:rsidRDefault="00A60F54">
      <w:pPr>
        <w:numPr>
          <w:ilvl w:val="0"/>
          <w:numId w:val="38"/>
        </w:numPr>
        <w:pBdr>
          <w:top w:val="nil"/>
          <w:left w:val="nil"/>
          <w:bottom w:val="nil"/>
          <w:right w:val="nil"/>
          <w:between w:val="nil"/>
        </w:pBdr>
        <w:spacing w:line="276" w:lineRule="auto"/>
        <w:ind w:left="0" w:firstLine="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1140D" w:rsidRDefault="00A60F54">
      <w:pPr>
        <w:numPr>
          <w:ilvl w:val="0"/>
          <w:numId w:val="38"/>
        </w:numPr>
        <w:pBdr>
          <w:top w:val="nil"/>
          <w:left w:val="nil"/>
          <w:bottom w:val="nil"/>
          <w:right w:val="nil"/>
          <w:between w:val="nil"/>
        </w:pBdr>
        <w:spacing w:line="276" w:lineRule="auto"/>
        <w:ind w:left="0" w:firstLine="0"/>
        <w:jc w:val="both"/>
        <w:rPr>
          <w:color w:val="000000"/>
        </w:rPr>
      </w:pPr>
      <w:r>
        <w:rPr>
          <w:color w:val="000000"/>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t>6</w:t>
      </w:r>
      <w:r>
        <w:rPr>
          <w:color w:val="000000"/>
        </w:rPr>
        <w:t>а к Договору (далее – «первичные документы»).</w:t>
      </w:r>
    </w:p>
    <w:p w:rsidR="0031140D" w:rsidRDefault="00A60F54">
      <w:pPr>
        <w:numPr>
          <w:ilvl w:val="0"/>
          <w:numId w:val="38"/>
        </w:numPr>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5">
        <w:r>
          <w:rPr>
            <w:color w:val="0000FF"/>
            <w:u w:val="single"/>
          </w:rPr>
          <w:t>https://www.nalog.ru/rn77/taxation/submission_statements/operations/</w:t>
        </w:r>
      </w:hyperlink>
      <w:r>
        <w:t>).</w:t>
      </w:r>
    </w:p>
    <w:p w:rsidR="0031140D" w:rsidRDefault="00A60F54">
      <w:pPr>
        <w:numPr>
          <w:ilvl w:val="0"/>
          <w:numId w:val="25"/>
        </w:numPr>
        <w:pBdr>
          <w:top w:val="nil"/>
          <w:left w:val="nil"/>
          <w:bottom w:val="nil"/>
          <w:right w:val="nil"/>
          <w:between w:val="nil"/>
        </w:pBdr>
        <w:spacing w:line="276" w:lineRule="auto"/>
        <w:ind w:left="0" w:firstLine="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1140D" w:rsidRDefault="00A60F54">
      <w:pPr>
        <w:numPr>
          <w:ilvl w:val="0"/>
          <w:numId w:val="25"/>
        </w:numPr>
        <w:pBdr>
          <w:top w:val="nil"/>
          <w:left w:val="nil"/>
          <w:bottom w:val="nil"/>
          <w:right w:val="nil"/>
          <w:between w:val="nil"/>
        </w:pBdr>
        <w:spacing w:line="276" w:lineRule="auto"/>
        <w:ind w:left="0" w:firstLine="0"/>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1140D" w:rsidRDefault="00A60F54">
      <w:pPr>
        <w:numPr>
          <w:ilvl w:val="0"/>
          <w:numId w:val="25"/>
        </w:numPr>
        <w:pBdr>
          <w:top w:val="nil"/>
          <w:left w:val="nil"/>
          <w:bottom w:val="nil"/>
          <w:right w:val="nil"/>
          <w:between w:val="nil"/>
        </w:pBdr>
        <w:spacing w:line="276" w:lineRule="auto"/>
        <w:ind w:left="0" w:firstLine="0"/>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1140D" w:rsidRDefault="00A60F54">
      <w:pPr>
        <w:numPr>
          <w:ilvl w:val="0"/>
          <w:numId w:val="25"/>
        </w:numPr>
        <w:pBdr>
          <w:top w:val="nil"/>
          <w:left w:val="nil"/>
          <w:bottom w:val="nil"/>
          <w:right w:val="nil"/>
          <w:between w:val="nil"/>
        </w:pBdr>
        <w:spacing w:line="276" w:lineRule="auto"/>
        <w:ind w:left="0" w:firstLine="0"/>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w:t>
      </w:r>
      <w:r>
        <w:rPr>
          <w:color w:val="000000"/>
        </w:rPr>
        <w:lastRenderedPageBreak/>
        <w:t xml:space="preserve">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31140D" w:rsidRDefault="00A60F54">
      <w:pPr>
        <w:numPr>
          <w:ilvl w:val="0"/>
          <w:numId w:val="25"/>
        </w:numPr>
        <w:pBdr>
          <w:top w:val="nil"/>
          <w:left w:val="nil"/>
          <w:bottom w:val="nil"/>
          <w:right w:val="nil"/>
          <w:between w:val="nil"/>
        </w:pBdr>
        <w:spacing w:line="276" w:lineRule="auto"/>
        <w:ind w:left="0" w:firstLine="0"/>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1140D" w:rsidRDefault="00A60F54">
      <w:pPr>
        <w:numPr>
          <w:ilvl w:val="0"/>
          <w:numId w:val="25"/>
        </w:numPr>
        <w:pBdr>
          <w:top w:val="nil"/>
          <w:left w:val="nil"/>
          <w:bottom w:val="nil"/>
          <w:right w:val="nil"/>
          <w:between w:val="nil"/>
        </w:pBdr>
        <w:spacing w:line="276" w:lineRule="auto"/>
        <w:ind w:left="0" w:firstLine="0"/>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1140D" w:rsidRDefault="00A60F54">
      <w:pPr>
        <w:numPr>
          <w:ilvl w:val="0"/>
          <w:numId w:val="25"/>
        </w:numPr>
        <w:pBdr>
          <w:top w:val="nil"/>
          <w:left w:val="nil"/>
          <w:bottom w:val="nil"/>
          <w:right w:val="nil"/>
          <w:between w:val="nil"/>
        </w:pBdr>
        <w:spacing w:line="276" w:lineRule="auto"/>
        <w:ind w:left="0" w:firstLine="0"/>
        <w:jc w:val="both"/>
        <w:rPr>
          <w:color w:val="000000"/>
        </w:rPr>
      </w:pPr>
      <w:r>
        <w:rPr>
          <w:color w:val="000000"/>
        </w:rPr>
        <w:t>В отношениях, не урегулированных настоящим Приложением, Стороны руководствуются законодательством Российской Федерации.</w:t>
      </w:r>
    </w:p>
    <w:p w:rsidR="0031140D" w:rsidRDefault="0031140D">
      <w:pPr>
        <w:pBdr>
          <w:top w:val="nil"/>
          <w:left w:val="nil"/>
          <w:bottom w:val="nil"/>
          <w:right w:val="nil"/>
          <w:between w:val="nil"/>
        </w:pBdr>
        <w:spacing w:line="276" w:lineRule="auto"/>
        <w:jc w:val="both"/>
        <w:rPr>
          <w:color w:val="000000"/>
        </w:rPr>
      </w:pPr>
    </w:p>
    <w:p w:rsidR="0031140D" w:rsidRDefault="0031140D">
      <w:pPr>
        <w:pBdr>
          <w:top w:val="nil"/>
          <w:left w:val="nil"/>
          <w:bottom w:val="nil"/>
          <w:right w:val="nil"/>
          <w:between w:val="nil"/>
        </w:pBdr>
        <w:spacing w:line="276" w:lineRule="auto"/>
        <w:jc w:val="both"/>
        <w:rPr>
          <w:color w:val="000000"/>
        </w:rPr>
      </w:pPr>
    </w:p>
    <w:p w:rsidR="0031140D" w:rsidRDefault="0031140D">
      <w:pPr>
        <w:pBdr>
          <w:top w:val="nil"/>
          <w:left w:val="nil"/>
          <w:bottom w:val="nil"/>
          <w:right w:val="nil"/>
          <w:between w:val="nil"/>
        </w:pBdr>
        <w:spacing w:line="276" w:lineRule="auto"/>
        <w:jc w:val="both"/>
        <w:rPr>
          <w:color w:val="000000"/>
        </w:rPr>
      </w:pPr>
    </w:p>
    <w:tbl>
      <w:tblPr>
        <w:tblStyle w:val="affffb"/>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1140D">
        <w:trPr>
          <w:trHeight w:val="1170"/>
          <w:tblHeader/>
        </w:trPr>
        <w:tc>
          <w:tcPr>
            <w:tcW w:w="4705" w:type="dxa"/>
            <w:tcBorders>
              <w:top w:val="nil"/>
              <w:left w:val="nil"/>
              <w:bottom w:val="nil"/>
              <w:right w:val="nil"/>
            </w:tcBorders>
          </w:tcPr>
          <w:p w:rsidR="0031140D" w:rsidRDefault="00A60F54">
            <w:r>
              <w:t>Заказчик:</w:t>
            </w:r>
          </w:p>
          <w:p w:rsidR="0031140D" w:rsidRDefault="0031140D"/>
          <w:p w:rsidR="0031140D" w:rsidRDefault="00A60F54">
            <w:r>
              <w:t>________    Лебедев С.А.</w:t>
            </w:r>
          </w:p>
          <w:p w:rsidR="0031140D" w:rsidRDefault="00A60F54">
            <w:pPr>
              <w:rPr>
                <w:sz w:val="16"/>
                <w:szCs w:val="16"/>
              </w:rPr>
            </w:pPr>
            <w:r>
              <w:rPr>
                <w:sz w:val="16"/>
                <w:szCs w:val="16"/>
              </w:rPr>
              <w:t xml:space="preserve"> м.п.</w:t>
            </w:r>
          </w:p>
        </w:tc>
        <w:tc>
          <w:tcPr>
            <w:tcW w:w="4139" w:type="dxa"/>
            <w:tcBorders>
              <w:top w:val="nil"/>
              <w:left w:val="nil"/>
              <w:bottom w:val="nil"/>
              <w:right w:val="nil"/>
            </w:tcBorders>
          </w:tcPr>
          <w:p w:rsidR="0031140D" w:rsidRDefault="00A60F54">
            <w:r>
              <w:t>Исполнитель:</w:t>
            </w:r>
          </w:p>
          <w:p w:rsidR="0031140D" w:rsidRDefault="0031140D"/>
          <w:p w:rsidR="0031140D" w:rsidRDefault="00A60F54">
            <w:r>
              <w:t xml:space="preserve">________    </w:t>
            </w:r>
          </w:p>
          <w:p w:rsidR="0031140D" w:rsidRDefault="00A60F54">
            <w:r>
              <w:rPr>
                <w:sz w:val="16"/>
                <w:szCs w:val="16"/>
              </w:rPr>
              <w:t>м.п.</w:t>
            </w:r>
          </w:p>
        </w:tc>
      </w:tr>
    </w:tbl>
    <w:p w:rsidR="0031140D" w:rsidRDefault="0031140D">
      <w:pPr>
        <w:pBdr>
          <w:top w:val="nil"/>
          <w:left w:val="nil"/>
          <w:bottom w:val="nil"/>
          <w:right w:val="nil"/>
          <w:between w:val="nil"/>
        </w:pBdr>
        <w:spacing w:line="276" w:lineRule="auto"/>
        <w:jc w:val="both"/>
        <w:rPr>
          <w:color w:val="000000"/>
        </w:rPr>
      </w:pPr>
    </w:p>
    <w:p w:rsidR="0031140D" w:rsidRDefault="00A60F54">
      <w:pPr>
        <w:spacing w:after="160" w:line="259" w:lineRule="auto"/>
      </w:pPr>
      <w:r>
        <w:br w:type="page"/>
      </w:r>
    </w:p>
    <w:p w:rsidR="0031140D" w:rsidRDefault="00A60F54">
      <w:pPr>
        <w:pBdr>
          <w:top w:val="nil"/>
          <w:left w:val="nil"/>
          <w:bottom w:val="nil"/>
          <w:right w:val="nil"/>
          <w:between w:val="nil"/>
        </w:pBdr>
        <w:jc w:val="right"/>
        <w:rPr>
          <w:color w:val="000000"/>
        </w:rPr>
      </w:pPr>
      <w:r>
        <w:rPr>
          <w:color w:val="000000"/>
        </w:rPr>
        <w:lastRenderedPageBreak/>
        <w:t>Приложение № 6а</w:t>
      </w:r>
    </w:p>
    <w:p w:rsidR="0031140D" w:rsidRDefault="00A60F54">
      <w:pPr>
        <w:pBdr>
          <w:top w:val="nil"/>
          <w:left w:val="nil"/>
          <w:bottom w:val="nil"/>
          <w:right w:val="nil"/>
          <w:between w:val="nil"/>
        </w:pBdr>
        <w:jc w:val="right"/>
        <w:rPr>
          <w:color w:val="000000"/>
        </w:rPr>
      </w:pPr>
      <w:r>
        <w:rPr>
          <w:color w:val="000000"/>
        </w:rPr>
        <w:t>к Договору на выполнение работ</w:t>
      </w:r>
    </w:p>
    <w:p w:rsidR="0031140D" w:rsidRDefault="00A60F54">
      <w:pPr>
        <w:pBdr>
          <w:top w:val="nil"/>
          <w:left w:val="nil"/>
          <w:bottom w:val="nil"/>
          <w:right w:val="nil"/>
          <w:between w:val="nil"/>
        </w:pBdr>
        <w:jc w:val="right"/>
        <w:rPr>
          <w:color w:val="000000"/>
        </w:rPr>
      </w:pPr>
      <w:r>
        <w:rPr>
          <w:color w:val="000000"/>
        </w:rPr>
        <w:t>№ ____________________</w:t>
      </w:r>
    </w:p>
    <w:p w:rsidR="0031140D" w:rsidRDefault="00A60F54">
      <w:pPr>
        <w:pBdr>
          <w:top w:val="nil"/>
          <w:left w:val="nil"/>
          <w:bottom w:val="nil"/>
          <w:right w:val="nil"/>
          <w:between w:val="nil"/>
        </w:pBdr>
        <w:jc w:val="right"/>
        <w:rPr>
          <w:color w:val="000000"/>
        </w:rPr>
      </w:pPr>
      <w:r>
        <w:rPr>
          <w:color w:val="000000"/>
        </w:rPr>
        <w:t>от «___»_________202_ г.</w:t>
      </w:r>
    </w:p>
    <w:p w:rsidR="0031140D" w:rsidRDefault="0031140D">
      <w:pPr>
        <w:pBdr>
          <w:top w:val="nil"/>
          <w:left w:val="nil"/>
          <w:bottom w:val="nil"/>
          <w:right w:val="nil"/>
          <w:between w:val="nil"/>
        </w:pBdr>
        <w:jc w:val="center"/>
        <w:rPr>
          <w:b/>
          <w:color w:val="000000"/>
        </w:rPr>
      </w:pPr>
    </w:p>
    <w:p w:rsidR="0031140D" w:rsidRDefault="00A60F54">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Style w:val="affffc"/>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31140D">
        <w:trPr>
          <w:trHeight w:val="760"/>
          <w:tblHeader/>
        </w:trPr>
        <w:tc>
          <w:tcPr>
            <w:tcW w:w="750" w:type="dxa"/>
            <w:tcBorders>
              <w:top w:val="single" w:sz="4" w:space="0" w:color="000000"/>
              <w:left w:val="single" w:sz="4" w:space="0" w:color="000000"/>
              <w:bottom w:val="single" w:sz="4" w:space="0" w:color="000000"/>
              <w:right w:val="single" w:sz="4" w:space="0" w:color="000000"/>
            </w:tcBorders>
          </w:tcPr>
          <w:p w:rsidR="0031140D" w:rsidRDefault="00A60F54">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31140D" w:rsidRDefault="00A60F54">
            <w:pPr>
              <w:pBdr>
                <w:top w:val="nil"/>
                <w:left w:val="nil"/>
                <w:bottom w:val="nil"/>
                <w:right w:val="nil"/>
                <w:between w:val="nil"/>
              </w:pBdr>
              <w:ind w:left="720" w:hanging="720"/>
              <w:jc w:val="center"/>
              <w:rPr>
                <w:color w:val="000000"/>
              </w:rPr>
            </w:pPr>
            <w:r>
              <w:rPr>
                <w:color w:val="000000"/>
              </w:rPr>
              <w:t>Наименование</w:t>
            </w:r>
          </w:p>
          <w:p w:rsidR="0031140D" w:rsidRDefault="00A60F54">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31140D" w:rsidRDefault="00A60F54">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31140D">
        <w:trPr>
          <w:trHeight w:val="2957"/>
          <w:tblHeader/>
        </w:trPr>
        <w:tc>
          <w:tcPr>
            <w:tcW w:w="750" w:type="dxa"/>
            <w:tcBorders>
              <w:top w:val="single" w:sz="4" w:space="0" w:color="000000"/>
              <w:left w:val="single" w:sz="4" w:space="0" w:color="000000"/>
              <w:bottom w:val="single" w:sz="4" w:space="0" w:color="000000"/>
              <w:right w:val="single" w:sz="4" w:space="0" w:color="000000"/>
            </w:tcBorders>
          </w:tcPr>
          <w:p w:rsidR="0031140D" w:rsidRDefault="00A60F54">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31140D" w:rsidRDefault="00A60F54">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31140D" w:rsidRDefault="00A60F54">
            <w:pPr>
              <w:pBdr>
                <w:top w:val="nil"/>
                <w:left w:val="nil"/>
                <w:bottom w:val="nil"/>
                <w:right w:val="nil"/>
                <w:between w:val="nil"/>
              </w:pBdr>
              <w:ind w:left="708" w:hanging="708"/>
              <w:jc w:val="both"/>
              <w:rPr>
                <w:i/>
                <w:color w:val="000000"/>
              </w:rPr>
            </w:pPr>
            <w:r>
              <w:rPr>
                <w:i/>
                <w:color w:val="000000"/>
              </w:rPr>
              <w:t>Товарная накладная ТОРГ-12</w:t>
            </w:r>
          </w:p>
          <w:p w:rsidR="0031140D" w:rsidRDefault="00A60F54">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31140D" w:rsidRDefault="0031140D">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31140D" w:rsidRDefault="00A60F54">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31140D" w:rsidRDefault="00A60F54">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31140D" w:rsidRDefault="00A60F54">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31140D" w:rsidRDefault="00A60F54">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31140D" w:rsidRDefault="00A60F54">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31140D" w:rsidRDefault="00A60F54">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31140D" w:rsidRDefault="00A60F54">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31140D" w:rsidRDefault="00A60F54">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5"/>
            </w:r>
            <w:r>
              <w:rPr>
                <w:color w:val="000000"/>
              </w:rPr>
              <w:t>».</w:t>
            </w:r>
          </w:p>
        </w:tc>
      </w:tr>
      <w:tr w:rsidR="0031140D">
        <w:trPr>
          <w:trHeight w:val="720"/>
          <w:tblHeader/>
        </w:trPr>
        <w:tc>
          <w:tcPr>
            <w:tcW w:w="750" w:type="dxa"/>
            <w:tcBorders>
              <w:top w:val="single" w:sz="4" w:space="0" w:color="000000"/>
              <w:left w:val="single" w:sz="4" w:space="0" w:color="000000"/>
              <w:bottom w:val="single" w:sz="4" w:space="0" w:color="000000"/>
              <w:right w:val="single" w:sz="4" w:space="0" w:color="000000"/>
            </w:tcBorders>
          </w:tcPr>
          <w:p w:rsidR="0031140D" w:rsidRDefault="00A60F54">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31140D" w:rsidRDefault="00A60F54">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1140D" w:rsidRDefault="00A60F54">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31140D">
        <w:trPr>
          <w:trHeight w:val="984"/>
          <w:tblHeader/>
        </w:trPr>
        <w:tc>
          <w:tcPr>
            <w:tcW w:w="750" w:type="dxa"/>
            <w:tcBorders>
              <w:top w:val="single" w:sz="4" w:space="0" w:color="000000"/>
              <w:left w:val="single" w:sz="4" w:space="0" w:color="000000"/>
              <w:bottom w:val="single" w:sz="4" w:space="0" w:color="000000"/>
              <w:right w:val="single" w:sz="4" w:space="0" w:color="000000"/>
            </w:tcBorders>
          </w:tcPr>
          <w:p w:rsidR="0031140D" w:rsidRDefault="00A60F54">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31140D" w:rsidRDefault="00A60F54">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1140D" w:rsidRDefault="00A60F54">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31140D" w:rsidRDefault="0031140D">
      <w:pPr>
        <w:pBdr>
          <w:top w:val="nil"/>
          <w:left w:val="nil"/>
          <w:bottom w:val="nil"/>
          <w:right w:val="nil"/>
          <w:between w:val="nil"/>
        </w:pBdr>
        <w:rPr>
          <w:color w:val="000000"/>
        </w:rPr>
      </w:pPr>
    </w:p>
    <w:p w:rsidR="0031140D" w:rsidRDefault="0031140D">
      <w:pPr>
        <w:pBdr>
          <w:top w:val="nil"/>
          <w:left w:val="nil"/>
          <w:bottom w:val="nil"/>
          <w:right w:val="nil"/>
          <w:between w:val="nil"/>
        </w:pBdr>
        <w:rPr>
          <w:color w:val="000000"/>
        </w:rPr>
      </w:pPr>
    </w:p>
    <w:p w:rsidR="0031140D" w:rsidRDefault="0031140D">
      <w:pPr>
        <w:pBdr>
          <w:top w:val="nil"/>
          <w:left w:val="nil"/>
          <w:bottom w:val="nil"/>
          <w:right w:val="nil"/>
          <w:between w:val="nil"/>
        </w:pBdr>
        <w:rPr>
          <w:color w:val="000000"/>
        </w:rPr>
      </w:pPr>
    </w:p>
    <w:tbl>
      <w:tblPr>
        <w:tblStyle w:val="affffd"/>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1140D">
        <w:trPr>
          <w:trHeight w:val="1170"/>
          <w:tblHeader/>
        </w:trPr>
        <w:tc>
          <w:tcPr>
            <w:tcW w:w="4705" w:type="dxa"/>
            <w:tcBorders>
              <w:top w:val="nil"/>
              <w:left w:val="nil"/>
              <w:bottom w:val="nil"/>
              <w:right w:val="nil"/>
            </w:tcBorders>
          </w:tcPr>
          <w:p w:rsidR="0031140D" w:rsidRDefault="00A60F54">
            <w:r>
              <w:t>Заказчик:</w:t>
            </w:r>
          </w:p>
          <w:p w:rsidR="0031140D" w:rsidRDefault="0031140D"/>
          <w:p w:rsidR="0031140D" w:rsidRDefault="00A60F54">
            <w:r>
              <w:t>________    Лебедев С.А.</w:t>
            </w:r>
          </w:p>
          <w:p w:rsidR="0031140D" w:rsidRDefault="00A60F54">
            <w:pPr>
              <w:rPr>
                <w:sz w:val="16"/>
                <w:szCs w:val="16"/>
              </w:rPr>
            </w:pPr>
            <w:r>
              <w:rPr>
                <w:sz w:val="16"/>
                <w:szCs w:val="16"/>
              </w:rPr>
              <w:t xml:space="preserve"> м.п.</w:t>
            </w:r>
          </w:p>
        </w:tc>
        <w:tc>
          <w:tcPr>
            <w:tcW w:w="4139" w:type="dxa"/>
            <w:tcBorders>
              <w:top w:val="nil"/>
              <w:left w:val="nil"/>
              <w:bottom w:val="nil"/>
              <w:right w:val="nil"/>
            </w:tcBorders>
          </w:tcPr>
          <w:p w:rsidR="0031140D" w:rsidRDefault="00A60F54">
            <w:r>
              <w:t>Исполнитель:</w:t>
            </w:r>
          </w:p>
          <w:p w:rsidR="0031140D" w:rsidRDefault="0031140D"/>
          <w:p w:rsidR="0031140D" w:rsidRDefault="00A60F54">
            <w:r>
              <w:t xml:space="preserve">________    </w:t>
            </w:r>
          </w:p>
          <w:p w:rsidR="0031140D" w:rsidRDefault="00A60F54">
            <w:r>
              <w:rPr>
                <w:sz w:val="16"/>
                <w:szCs w:val="16"/>
              </w:rPr>
              <w:t>м.п.</w:t>
            </w:r>
          </w:p>
        </w:tc>
      </w:tr>
    </w:tbl>
    <w:p w:rsidR="0031140D" w:rsidRDefault="0031140D">
      <w:pPr>
        <w:pBdr>
          <w:top w:val="nil"/>
          <w:left w:val="nil"/>
          <w:bottom w:val="nil"/>
          <w:right w:val="nil"/>
          <w:between w:val="nil"/>
        </w:pBdr>
        <w:jc w:val="right"/>
        <w:rPr>
          <w:color w:val="000000"/>
        </w:rPr>
      </w:pPr>
    </w:p>
    <w:p w:rsidR="0031140D" w:rsidRDefault="00A60F54">
      <w:pPr>
        <w:spacing w:after="160" w:line="259" w:lineRule="auto"/>
      </w:pPr>
      <w:r>
        <w:br w:type="page"/>
      </w:r>
    </w:p>
    <w:p w:rsidR="0031140D" w:rsidRDefault="00A60F54">
      <w:pPr>
        <w:pBdr>
          <w:top w:val="nil"/>
          <w:left w:val="nil"/>
          <w:bottom w:val="nil"/>
          <w:right w:val="nil"/>
          <w:between w:val="nil"/>
        </w:pBdr>
        <w:jc w:val="right"/>
        <w:rPr>
          <w:color w:val="000000"/>
        </w:rPr>
      </w:pPr>
      <w:r>
        <w:rPr>
          <w:color w:val="000000"/>
        </w:rPr>
        <w:lastRenderedPageBreak/>
        <w:t>Приложение № 7</w:t>
      </w:r>
    </w:p>
    <w:p w:rsidR="0031140D" w:rsidRDefault="00A60F54">
      <w:pPr>
        <w:pBdr>
          <w:top w:val="nil"/>
          <w:left w:val="nil"/>
          <w:bottom w:val="nil"/>
          <w:right w:val="nil"/>
          <w:between w:val="nil"/>
        </w:pBdr>
        <w:jc w:val="right"/>
        <w:rPr>
          <w:color w:val="000000"/>
        </w:rPr>
      </w:pPr>
      <w:r>
        <w:rPr>
          <w:color w:val="000000"/>
        </w:rPr>
        <w:t>к Договору на выполнение работ</w:t>
      </w:r>
    </w:p>
    <w:p w:rsidR="0031140D" w:rsidRDefault="00A60F54">
      <w:pPr>
        <w:pBdr>
          <w:top w:val="nil"/>
          <w:left w:val="nil"/>
          <w:bottom w:val="nil"/>
          <w:right w:val="nil"/>
          <w:between w:val="nil"/>
        </w:pBdr>
        <w:jc w:val="right"/>
        <w:rPr>
          <w:color w:val="000000"/>
        </w:rPr>
      </w:pPr>
      <w:r>
        <w:rPr>
          <w:color w:val="000000"/>
        </w:rPr>
        <w:t>№ ____________________</w:t>
      </w:r>
    </w:p>
    <w:p w:rsidR="0031140D" w:rsidRDefault="00A60F54">
      <w:pPr>
        <w:pBdr>
          <w:top w:val="nil"/>
          <w:left w:val="nil"/>
          <w:bottom w:val="nil"/>
          <w:right w:val="nil"/>
          <w:between w:val="nil"/>
        </w:pBdr>
        <w:jc w:val="right"/>
        <w:rPr>
          <w:color w:val="000000"/>
        </w:rPr>
      </w:pPr>
      <w:r>
        <w:rPr>
          <w:color w:val="000000"/>
        </w:rPr>
        <w:t>от «___»_________202_ г.</w:t>
      </w:r>
    </w:p>
    <w:p w:rsidR="0031140D" w:rsidRDefault="0031140D">
      <w:pPr>
        <w:pBdr>
          <w:top w:val="nil"/>
          <w:left w:val="nil"/>
          <w:bottom w:val="nil"/>
          <w:right w:val="nil"/>
          <w:between w:val="nil"/>
        </w:pBdr>
        <w:jc w:val="center"/>
        <w:rPr>
          <w:b/>
          <w:color w:val="000000"/>
        </w:rPr>
      </w:pPr>
    </w:p>
    <w:p w:rsidR="0031140D" w:rsidRDefault="00A60F54">
      <w:pPr>
        <w:pBdr>
          <w:top w:val="nil"/>
          <w:left w:val="nil"/>
          <w:bottom w:val="nil"/>
          <w:right w:val="nil"/>
          <w:between w:val="nil"/>
        </w:pBdr>
        <w:jc w:val="center"/>
        <w:rPr>
          <w:b/>
          <w:color w:val="000000"/>
        </w:rPr>
      </w:pPr>
      <w:r>
        <w:rPr>
          <w:b/>
          <w:color w:val="000000"/>
        </w:rPr>
        <w:t>Налоговая оговорка</w:t>
      </w:r>
    </w:p>
    <w:p w:rsidR="0031140D" w:rsidRDefault="00A60F54">
      <w:pPr>
        <w:ind w:firstLine="708"/>
        <w:jc w:val="both"/>
        <w:rPr>
          <w:color w:val="000000"/>
        </w:rPr>
      </w:pPr>
      <w:r>
        <w:rPr>
          <w:color w:val="000000"/>
        </w:rPr>
        <w:t xml:space="preserve">1. </w:t>
      </w:r>
      <w:r>
        <w:rPr>
          <w:i/>
          <w:color w:val="000000"/>
        </w:rPr>
        <w:t>Исполнитель</w:t>
      </w:r>
      <w:r>
        <w:rPr>
          <w:color w:val="000000"/>
        </w:rPr>
        <w:t xml:space="preserve"> на момент заключения и/или при исполнении договора от «__» ____________ 20__ г. № ________________________,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w:t>
      </w:r>
      <w:r>
        <w:rPr>
          <w:i/>
          <w:color w:val="000000"/>
        </w:rPr>
        <w:t>Заказчик</w:t>
      </w:r>
      <w:r>
        <w:rPr>
          <w:color w:val="000000"/>
        </w:rPr>
        <w:t>), гарантирует (заверяет), что:</w:t>
      </w:r>
    </w:p>
    <w:p w:rsidR="0031140D" w:rsidRDefault="00A60F54">
      <w:pPr>
        <w:ind w:firstLine="708"/>
        <w:jc w:val="both"/>
        <w:rPr>
          <w:color w:val="000000"/>
        </w:rPr>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31140D" w:rsidRDefault="00A60F54">
      <w:pPr>
        <w:ind w:firstLine="708"/>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1140D" w:rsidRDefault="00A60F54">
      <w:pPr>
        <w:ind w:firstLine="708"/>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1140D" w:rsidRDefault="00A60F54">
      <w:pPr>
        <w:ind w:firstLine="708"/>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1140D" w:rsidRDefault="00A60F54">
      <w:pPr>
        <w:ind w:firstLine="708"/>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31140D" w:rsidRDefault="00A60F54">
      <w:pPr>
        <w:ind w:firstLine="708"/>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31140D" w:rsidRDefault="00A60F54">
      <w:pPr>
        <w:ind w:firstLine="708"/>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1140D" w:rsidRDefault="00A60F54">
      <w:pPr>
        <w:ind w:firstLine="708"/>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1140D" w:rsidRDefault="00A60F54">
      <w:pPr>
        <w:ind w:firstLine="708"/>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31140D" w:rsidRDefault="00A60F54">
      <w:pPr>
        <w:ind w:firstLine="708"/>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rPr>
          <w:i/>
          <w:color w:val="000000"/>
        </w:rPr>
        <w:t xml:space="preserve">Исполнителем </w:t>
      </w:r>
      <w:r>
        <w:rPr>
          <w:color w:val="000000"/>
        </w:rPr>
        <w:t>и (или) лиц, которым обязательство по исполнению сделки (операции) передано по договору или закону;</w:t>
      </w:r>
    </w:p>
    <w:p w:rsidR="0031140D" w:rsidRDefault="00A60F54">
      <w:pPr>
        <w:ind w:firstLine="708"/>
        <w:jc w:val="both"/>
        <w:rPr>
          <w:i/>
          <w:color w:val="000000"/>
        </w:rPr>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color w:val="000000"/>
        </w:rPr>
        <w:t>Заказчику;</w:t>
      </w:r>
    </w:p>
    <w:p w:rsidR="0031140D" w:rsidRDefault="00A60F54">
      <w:pPr>
        <w:ind w:firstLine="708"/>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31140D" w:rsidRDefault="00A60F54">
      <w:pPr>
        <w:ind w:firstLine="708"/>
        <w:jc w:val="both"/>
        <w:rPr>
          <w:color w:val="000000"/>
        </w:rPr>
      </w:pPr>
      <w:r>
        <w:rPr>
          <w:color w:val="00000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color w:val="000000"/>
        </w:rPr>
        <w:t xml:space="preserve">Заказчика </w:t>
      </w:r>
      <w:r>
        <w:rPr>
          <w:color w:val="000000"/>
        </w:rPr>
        <w:t>налоговый орган:</w:t>
      </w:r>
    </w:p>
    <w:p w:rsidR="0031140D" w:rsidRDefault="00A60F54">
      <w:pPr>
        <w:ind w:firstLine="708"/>
        <w:jc w:val="both"/>
        <w:rPr>
          <w:color w:val="000000"/>
        </w:rPr>
      </w:pPr>
      <w:r>
        <w:rPr>
          <w:color w:val="000000"/>
        </w:rPr>
        <w:t xml:space="preserve">2.1. установит получение </w:t>
      </w:r>
      <w:r>
        <w:rPr>
          <w:i/>
          <w:color w:val="000000"/>
        </w:rPr>
        <w:t xml:space="preserve">Заказчиком </w:t>
      </w:r>
      <w:r>
        <w:rPr>
          <w:color w:val="000000"/>
        </w:rPr>
        <w:t>необоснованной налоговой выгоды в связи с исполнением Договора и/или</w:t>
      </w:r>
    </w:p>
    <w:p w:rsidR="0031140D" w:rsidRDefault="00A60F54">
      <w:pPr>
        <w:ind w:firstLine="708"/>
        <w:jc w:val="both"/>
        <w:rPr>
          <w:color w:val="000000"/>
        </w:rPr>
      </w:pPr>
      <w:r>
        <w:rPr>
          <w:color w:val="000000"/>
        </w:rPr>
        <w:lastRenderedPageBreak/>
        <w:t xml:space="preserve">2.2. признает неправомерным учет расходов </w:t>
      </w:r>
      <w:r>
        <w:rPr>
          <w:i/>
          <w:color w:val="000000"/>
        </w:rPr>
        <w:t xml:space="preserve">Заказчика </w:t>
      </w:r>
      <w:r>
        <w:rPr>
          <w:color w:val="000000"/>
        </w:rPr>
        <w:t>на приобретение товаров, работ, услуг или иных объектов гражданских прав по Договору и/или</w:t>
      </w:r>
    </w:p>
    <w:p w:rsidR="0031140D" w:rsidRDefault="00A60F54">
      <w:pPr>
        <w:ind w:firstLine="708"/>
        <w:jc w:val="both"/>
        <w:rPr>
          <w:i/>
          <w:color w:val="000000"/>
        </w:rPr>
      </w:pPr>
      <w:r>
        <w:rPr>
          <w:color w:val="000000"/>
        </w:rPr>
        <w:t xml:space="preserve">2.3. признает неправомерным применение </w:t>
      </w:r>
      <w:r>
        <w:rPr>
          <w:i/>
          <w:color w:val="000000"/>
        </w:rPr>
        <w:t xml:space="preserve">Заказчиком </w:t>
      </w:r>
      <w:r>
        <w:rPr>
          <w:color w:val="000000"/>
        </w:rPr>
        <w:t>налоговых вычетов в отношении сумм Н</w:t>
      </w:r>
      <w:proofErr w:type="gramStart"/>
      <w:r>
        <w:rPr>
          <w:color w:val="000000"/>
        </w:rPr>
        <w:t>ДС в св</w:t>
      </w:r>
      <w:proofErr w:type="gramEnd"/>
      <w:r>
        <w:rPr>
          <w:color w:val="000000"/>
        </w:rPr>
        <w:t xml:space="preserve">язи с тем, что </w:t>
      </w:r>
      <w:r>
        <w:rPr>
          <w:i/>
          <w:color w:val="000000"/>
        </w:rPr>
        <w:t>Исполнитель:</w:t>
      </w:r>
    </w:p>
    <w:p w:rsidR="0031140D" w:rsidRDefault="00A60F54">
      <w:pPr>
        <w:ind w:firstLine="708"/>
        <w:jc w:val="both"/>
        <w:rPr>
          <w:color w:val="000000"/>
        </w:rPr>
      </w:pPr>
      <w:r>
        <w:rPr>
          <w:color w:val="000000"/>
        </w:rPr>
        <w:t xml:space="preserve">2.4. нарушал свои налоговые обязанности по отражению в качестве дохода сумм, полученных от </w:t>
      </w:r>
      <w:r>
        <w:rPr>
          <w:i/>
          <w:color w:val="000000"/>
        </w:rPr>
        <w:t xml:space="preserve">Заказчика </w:t>
      </w:r>
      <w:r>
        <w:rPr>
          <w:color w:val="000000"/>
        </w:rPr>
        <w:t>по Договору, а равно по исчислению и перечислению в бюджет НДС и/или</w:t>
      </w:r>
    </w:p>
    <w:p w:rsidR="0031140D" w:rsidRDefault="00A60F54">
      <w:pPr>
        <w:ind w:firstLine="708"/>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1140D" w:rsidRDefault="00A60F54">
      <w:pPr>
        <w:ind w:firstLine="708"/>
        <w:jc w:val="both"/>
        <w:rPr>
          <w:color w:val="000000"/>
        </w:rPr>
      </w:pP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color w:val="000000"/>
        </w:rPr>
        <w:t>Исполнителем</w:t>
      </w:r>
      <w:r>
        <w:rPr>
          <w:color w:val="000000"/>
        </w:rPr>
        <w:t xml:space="preserve">, то </w:t>
      </w:r>
      <w:r>
        <w:rPr>
          <w:i/>
          <w:color w:val="000000"/>
        </w:rPr>
        <w:t xml:space="preserve">Исполнитель </w:t>
      </w:r>
      <w:r>
        <w:rPr>
          <w:color w:val="000000"/>
        </w:rPr>
        <w:t xml:space="preserve">вправе в течение 10 (десяти) рабочих дней с даты письменного предложения </w:t>
      </w:r>
      <w:r>
        <w:rPr>
          <w:i/>
          <w:color w:val="000000"/>
        </w:rPr>
        <w:t xml:space="preserve">Заказчика </w:t>
      </w:r>
      <w:r>
        <w:rPr>
          <w:color w:val="000000"/>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31140D" w:rsidRDefault="00A60F54">
      <w:pPr>
        <w:ind w:firstLine="708"/>
        <w:jc w:val="both"/>
        <w:rPr>
          <w:color w:val="000000"/>
        </w:rPr>
      </w:pPr>
      <w:r>
        <w:rPr>
          <w:color w:val="000000"/>
        </w:rPr>
        <w:t xml:space="preserve">2.6. сумма </w:t>
      </w:r>
      <w:proofErr w:type="spellStart"/>
      <w:r>
        <w:rPr>
          <w:color w:val="000000"/>
        </w:rPr>
        <w:t>доначисленного</w:t>
      </w:r>
      <w:proofErr w:type="spellEnd"/>
      <w:r>
        <w:rPr>
          <w:color w:val="000000"/>
        </w:rPr>
        <w:t xml:space="preserve"> </w:t>
      </w:r>
      <w:r>
        <w:rPr>
          <w:i/>
          <w:color w:val="000000"/>
        </w:rPr>
        <w:t xml:space="preserve">Заказчику </w:t>
      </w:r>
      <w:r>
        <w:rPr>
          <w:color w:val="000000"/>
        </w:rPr>
        <w:t>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w:t>
      </w:r>
      <w:r>
        <w:rPr>
          <w:i/>
          <w:color w:val="000000"/>
        </w:rPr>
        <w:t xml:space="preserve">Исполнителем </w:t>
      </w:r>
      <w:r>
        <w:rPr>
          <w:color w:val="000000"/>
        </w:rPr>
        <w:t xml:space="preserve">(далее – </w:t>
      </w:r>
      <w:proofErr w:type="spellStart"/>
      <w:r>
        <w:rPr>
          <w:color w:val="000000"/>
        </w:rPr>
        <w:t>Доначисленные</w:t>
      </w:r>
      <w:proofErr w:type="spellEnd"/>
      <w:r>
        <w:rPr>
          <w:color w:val="000000"/>
        </w:rPr>
        <w:t xml:space="preserve"> налоги); плюс</w:t>
      </w:r>
    </w:p>
    <w:p w:rsidR="0031140D" w:rsidRDefault="00A60F54">
      <w:pPr>
        <w:ind w:firstLine="708"/>
        <w:jc w:val="both"/>
        <w:rPr>
          <w:color w:val="000000"/>
        </w:rPr>
      </w:pPr>
      <w:r>
        <w:rPr>
          <w:color w:val="000000"/>
        </w:rPr>
        <w:t xml:space="preserve">2.7. сумма начисленных </w:t>
      </w:r>
      <w:r>
        <w:rPr>
          <w:i/>
          <w:color w:val="000000"/>
        </w:rPr>
        <w:t xml:space="preserve">Заказчику </w:t>
      </w:r>
      <w:r>
        <w:rPr>
          <w:color w:val="000000"/>
        </w:rPr>
        <w:t xml:space="preserve">пеней на сумму </w:t>
      </w:r>
      <w:proofErr w:type="spellStart"/>
      <w:r>
        <w:rPr>
          <w:color w:val="000000"/>
        </w:rPr>
        <w:t>Доначисленных</w:t>
      </w:r>
      <w:proofErr w:type="spellEnd"/>
      <w:r>
        <w:rPr>
          <w:color w:val="000000"/>
        </w:rPr>
        <w:t xml:space="preserve"> налогов (далее – Пени); плюс</w:t>
      </w:r>
    </w:p>
    <w:p w:rsidR="0031140D" w:rsidRDefault="00A60F54">
      <w:pPr>
        <w:ind w:firstLine="708"/>
        <w:jc w:val="both"/>
        <w:rPr>
          <w:color w:val="000000"/>
        </w:rPr>
      </w:pPr>
      <w:r>
        <w:rPr>
          <w:color w:val="000000"/>
        </w:rPr>
        <w:t xml:space="preserve">2.8. штрафы начисленные </w:t>
      </w:r>
      <w:r>
        <w:rPr>
          <w:i/>
          <w:color w:val="000000"/>
        </w:rPr>
        <w:t xml:space="preserve">Заказчику </w:t>
      </w:r>
      <w:r>
        <w:rPr>
          <w:color w:val="000000"/>
        </w:rPr>
        <w:t xml:space="preserve">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w:t>
      </w:r>
    </w:p>
    <w:p w:rsidR="0031140D" w:rsidRDefault="00A60F54">
      <w:pPr>
        <w:ind w:firstLine="708"/>
        <w:jc w:val="both"/>
        <w:rPr>
          <w:color w:val="000000"/>
        </w:rPr>
      </w:pPr>
      <w:r>
        <w:rPr>
          <w:color w:val="000000"/>
        </w:rPr>
        <w:t xml:space="preserve">3. Стороны, в соответствии со ст. 406.1 ГК РФ также договорились, что в случае предъявления </w:t>
      </w:r>
      <w:r>
        <w:rPr>
          <w:i/>
          <w:color w:val="000000"/>
        </w:rPr>
        <w:t xml:space="preserve">Заказчику </w:t>
      </w:r>
      <w:r>
        <w:rPr>
          <w:color w:val="000000"/>
        </w:rPr>
        <w:t xml:space="preserve">третьими лицами (для целей настоящего Договора) – лицами, приобретавшими у </w:t>
      </w:r>
      <w:r>
        <w:rPr>
          <w:i/>
          <w:color w:val="000000"/>
        </w:rPr>
        <w:t xml:space="preserve">Заказчика </w:t>
      </w:r>
      <w:r>
        <w:rPr>
          <w:color w:val="000000"/>
        </w:rPr>
        <w:t>товары результаты работ, (услуг), имущественные права являющиеся объектом настоящего Договора, имущественных требований:</w:t>
      </w:r>
    </w:p>
    <w:p w:rsidR="0031140D" w:rsidRDefault="00A60F54">
      <w:pPr>
        <w:ind w:firstLine="708"/>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31140D" w:rsidRDefault="00A60F54">
      <w:pPr>
        <w:ind w:firstLine="708"/>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color w:val="000000"/>
        </w:rPr>
        <w:t>Заказчика</w:t>
      </w:r>
      <w:r>
        <w:rPr>
          <w:color w:val="000000"/>
        </w:rPr>
        <w:t xml:space="preserve">), то </w:t>
      </w:r>
      <w:r>
        <w:rPr>
          <w:i/>
          <w:color w:val="000000"/>
        </w:rPr>
        <w:t xml:space="preserve">Исполнитель </w:t>
      </w:r>
      <w:r>
        <w:rPr>
          <w:color w:val="000000"/>
        </w:rPr>
        <w:t xml:space="preserve">обязан в течение 10 (десять) рабочих дней </w:t>
      </w:r>
      <w:proofErr w:type="gramStart"/>
      <w:r>
        <w:rPr>
          <w:color w:val="000000"/>
        </w:rPr>
        <w:t>с даты</w:t>
      </w:r>
      <w:proofErr w:type="gramEnd"/>
      <w:r>
        <w:rPr>
          <w:color w:val="000000"/>
        </w:rPr>
        <w:t xml:space="preserve"> письменного требования </w:t>
      </w:r>
      <w:r>
        <w:rPr>
          <w:i/>
          <w:color w:val="000000"/>
        </w:rPr>
        <w:t xml:space="preserve">Заказчика </w:t>
      </w:r>
      <w:r>
        <w:rPr>
          <w:color w:val="000000"/>
        </w:rPr>
        <w:t>возместить последнему Имущественные потери, связанные с нарушением имущественных прав третьих лиц.</w:t>
      </w:r>
    </w:p>
    <w:p w:rsidR="0031140D" w:rsidRDefault="00A60F54">
      <w:pPr>
        <w:ind w:firstLine="708"/>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rPr>
          <w:i/>
          <w:color w:val="000000"/>
        </w:rPr>
        <w:t xml:space="preserve">Исполнителем </w:t>
      </w:r>
      <w:r>
        <w:rPr>
          <w:color w:val="000000"/>
        </w:rPr>
        <w:t xml:space="preserve">права, указанного в пункте 2.5 настоящей Налоговой оговорки, на возмещение </w:t>
      </w:r>
      <w:r>
        <w:rPr>
          <w:i/>
          <w:color w:val="000000"/>
        </w:rPr>
        <w:t xml:space="preserve">Заказчику </w:t>
      </w:r>
      <w:r>
        <w:rPr>
          <w:color w:val="000000"/>
        </w:rPr>
        <w:t xml:space="preserve">Имущественных потерь, связанных с налоговой проверкой, </w:t>
      </w:r>
      <w:r>
        <w:rPr>
          <w:i/>
          <w:color w:val="000000"/>
        </w:rPr>
        <w:t xml:space="preserve">Заказчик </w:t>
      </w:r>
      <w:r>
        <w:rPr>
          <w:color w:val="000000"/>
        </w:rPr>
        <w:t xml:space="preserve">вправе оспорить Решение налогового органа в установленном законом порядке и в этом случае </w:t>
      </w:r>
      <w:r>
        <w:rPr>
          <w:i/>
          <w:color w:val="000000"/>
        </w:rPr>
        <w:t xml:space="preserve">Исполнитель </w:t>
      </w:r>
      <w:r>
        <w:rPr>
          <w:color w:val="000000"/>
        </w:rPr>
        <w:t xml:space="preserve">будет обязан возместить </w:t>
      </w:r>
      <w:r>
        <w:rPr>
          <w:i/>
          <w:color w:val="000000"/>
        </w:rPr>
        <w:t xml:space="preserve">Заказчику </w:t>
      </w:r>
      <w:r>
        <w:rPr>
          <w:color w:val="000000"/>
        </w:rPr>
        <w:t>имущественные потери, в течение 10 (десяти) рабочих дней</w:t>
      </w:r>
      <w:proofErr w:type="gramEnd"/>
      <w:r>
        <w:rPr>
          <w:color w:val="000000"/>
        </w:rPr>
        <w:t xml:space="preserve"> с даты письменного требования </w:t>
      </w:r>
      <w:r>
        <w:rPr>
          <w:i/>
          <w:color w:val="000000"/>
        </w:rPr>
        <w:t xml:space="preserve">Заказчика </w:t>
      </w:r>
      <w:r>
        <w:rPr>
          <w:color w:val="000000"/>
        </w:rPr>
        <w:t>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w:t>
      </w:r>
      <w:r>
        <w:rPr>
          <w:i/>
          <w:color w:val="000000"/>
        </w:rPr>
        <w:t xml:space="preserve">Заказчиком </w:t>
      </w:r>
      <w:r>
        <w:rPr>
          <w:color w:val="000000"/>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color w:val="000000"/>
        </w:rPr>
        <w:t>Исполнителем</w:t>
      </w:r>
      <w:r>
        <w:rPr>
          <w:color w:val="000000"/>
        </w:rPr>
        <w:t>), определяемые как:</w:t>
      </w:r>
    </w:p>
    <w:p w:rsidR="0031140D" w:rsidRDefault="00A60F54">
      <w:pPr>
        <w:ind w:firstLine="708"/>
        <w:jc w:val="both"/>
        <w:rPr>
          <w:color w:val="000000"/>
        </w:rPr>
      </w:pPr>
      <w:r>
        <w:rPr>
          <w:color w:val="000000"/>
        </w:rPr>
        <w:t xml:space="preserve">4.1.такие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xml:space="preserve">), в </w:t>
      </w:r>
      <w:r>
        <w:rPr>
          <w:color w:val="000000"/>
        </w:rPr>
        <w:lastRenderedPageBreak/>
        <w:t>рамках которого (-</w:t>
      </w:r>
      <w:proofErr w:type="spellStart"/>
      <w:r>
        <w:rPr>
          <w:color w:val="000000"/>
        </w:rPr>
        <w:t>ых</w:t>
      </w:r>
      <w:proofErr w:type="spellEnd"/>
      <w:r>
        <w:rPr>
          <w:color w:val="000000"/>
        </w:rPr>
        <w:t xml:space="preserve">) </w:t>
      </w:r>
      <w:r>
        <w:rPr>
          <w:i/>
          <w:color w:val="000000"/>
        </w:rPr>
        <w:t xml:space="preserve">Заказчик </w:t>
      </w:r>
      <w:r>
        <w:rPr>
          <w:color w:val="000000"/>
        </w:rPr>
        <w:t>предпринял добросовестные усилия по оспариванию Решения налогового органа, а также</w:t>
      </w:r>
    </w:p>
    <w:p w:rsidR="0031140D" w:rsidRDefault="00A60F54">
      <w:pPr>
        <w:ind w:firstLine="708"/>
        <w:jc w:val="both"/>
        <w:rPr>
          <w:color w:val="000000"/>
        </w:rPr>
      </w:pPr>
      <w:r>
        <w:rPr>
          <w:color w:val="000000"/>
        </w:rPr>
        <w:t xml:space="preserve">4.2.судебные расходы </w:t>
      </w:r>
      <w:r>
        <w:rPr>
          <w:i/>
          <w:color w:val="000000"/>
        </w:rPr>
        <w:t xml:space="preserve">Заказчика </w:t>
      </w:r>
      <w:r>
        <w:rPr>
          <w:color w:val="000000"/>
        </w:rPr>
        <w:t>в связи с оспариванием Решения налогового органа в полном размере.</w:t>
      </w:r>
    </w:p>
    <w:p w:rsidR="0031140D" w:rsidRDefault="00A60F54">
      <w:pPr>
        <w:ind w:firstLine="708"/>
        <w:jc w:val="both"/>
        <w:rPr>
          <w:color w:val="000000"/>
        </w:rPr>
      </w:pPr>
      <w:r>
        <w:rPr>
          <w:color w:val="000000"/>
        </w:rPr>
        <w:t xml:space="preserve">5. </w:t>
      </w:r>
      <w:r>
        <w:rPr>
          <w:i/>
          <w:color w:val="000000"/>
        </w:rPr>
        <w:t xml:space="preserve">Исполнитель </w:t>
      </w:r>
      <w:r>
        <w:rPr>
          <w:color w:val="000000"/>
        </w:rPr>
        <w:t xml:space="preserve">признает и соглашается, что </w:t>
      </w:r>
      <w:r>
        <w:rPr>
          <w:i/>
          <w:color w:val="000000"/>
        </w:rPr>
        <w:t xml:space="preserve">Заказчик </w:t>
      </w:r>
      <w:r>
        <w:rPr>
          <w:color w:val="000000"/>
        </w:rPr>
        <w:t xml:space="preserve">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Pr>
          <w:i/>
          <w:color w:val="000000"/>
        </w:rPr>
        <w:t xml:space="preserve">Заказчик </w:t>
      </w:r>
      <w:r>
        <w:rPr>
          <w:color w:val="000000"/>
        </w:rPr>
        <w:t xml:space="preserve">оспаривает Решение налогового органа, содержащее Эпизоды, связанные с </w:t>
      </w:r>
      <w:r>
        <w:rPr>
          <w:i/>
          <w:color w:val="000000"/>
        </w:rPr>
        <w:t>Исполнителем</w:t>
      </w:r>
      <w:r>
        <w:rPr>
          <w:color w:val="000000"/>
        </w:rPr>
        <w:t xml:space="preserve">. </w:t>
      </w:r>
      <w:r>
        <w:rPr>
          <w:i/>
          <w:color w:val="000000"/>
        </w:rPr>
        <w:t xml:space="preserve">Исполнитель </w:t>
      </w:r>
      <w:r>
        <w:rPr>
          <w:color w:val="000000"/>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color w:val="000000"/>
        </w:rPr>
        <w:t xml:space="preserve">Заказчика </w:t>
      </w:r>
      <w:r>
        <w:rPr>
          <w:color w:val="000000"/>
        </w:rPr>
        <w:t xml:space="preserve">и в обоснование своего отказа или задержки возмещать </w:t>
      </w:r>
      <w:r>
        <w:rPr>
          <w:i/>
          <w:color w:val="000000"/>
        </w:rPr>
        <w:t xml:space="preserve">Заказчику </w:t>
      </w:r>
      <w:r>
        <w:rPr>
          <w:color w:val="000000"/>
        </w:rPr>
        <w:t>Имущественные потери, связанные с налоговой проверкой.</w:t>
      </w:r>
    </w:p>
    <w:p w:rsidR="0031140D" w:rsidRDefault="00A60F54">
      <w:pPr>
        <w:ind w:firstLine="708"/>
        <w:jc w:val="both"/>
        <w:rPr>
          <w:color w:val="000000"/>
        </w:rPr>
      </w:pPr>
      <w:r>
        <w:rPr>
          <w:color w:val="000000"/>
        </w:rPr>
        <w:t xml:space="preserve">6. </w:t>
      </w:r>
      <w:proofErr w:type="gramStart"/>
      <w:r>
        <w:rPr>
          <w:color w:val="000000"/>
        </w:rPr>
        <w:t xml:space="preserve">В случае если </w:t>
      </w:r>
      <w:r>
        <w:rPr>
          <w:i/>
          <w:color w:val="000000"/>
        </w:rPr>
        <w:t xml:space="preserve">Исполнитель </w:t>
      </w:r>
      <w:r>
        <w:rPr>
          <w:color w:val="000000"/>
        </w:rPr>
        <w:t xml:space="preserve">возместит </w:t>
      </w:r>
      <w:r>
        <w:rPr>
          <w:i/>
          <w:color w:val="000000"/>
        </w:rPr>
        <w:t xml:space="preserve">Заказчику </w:t>
      </w:r>
      <w:r>
        <w:rPr>
          <w:color w:val="000000"/>
        </w:rPr>
        <w:t xml:space="preserve">Имущественные потери, связанные с налоговой проверкой, а </w:t>
      </w:r>
      <w:r>
        <w:rPr>
          <w:i/>
          <w:color w:val="000000"/>
        </w:rPr>
        <w:t xml:space="preserve">Заказчик </w:t>
      </w:r>
      <w:r>
        <w:rPr>
          <w:color w:val="000000"/>
        </w:rPr>
        <w:t xml:space="preserve">впоследствии продолжит оспаривание Решения налогового органа в части Эпизодов, связанных с </w:t>
      </w:r>
      <w:r>
        <w:rPr>
          <w:i/>
          <w:color w:val="000000"/>
        </w:rPr>
        <w:t>Исполнителем</w:t>
      </w:r>
      <w:r>
        <w:rPr>
          <w:color w:val="000000"/>
        </w:rPr>
        <w:t xml:space="preserve">,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w:t>
      </w:r>
      <w:r>
        <w:rPr>
          <w:i/>
          <w:color w:val="000000"/>
        </w:rPr>
        <w:t xml:space="preserve">Заказчик </w:t>
      </w:r>
      <w:r>
        <w:rPr>
          <w:color w:val="000000"/>
        </w:rPr>
        <w:t xml:space="preserve">обязуется уведомить </w:t>
      </w:r>
      <w:r>
        <w:rPr>
          <w:i/>
          <w:color w:val="000000"/>
        </w:rPr>
        <w:t xml:space="preserve">Исполнителя </w:t>
      </w:r>
      <w:r>
        <w:rPr>
          <w:color w:val="000000"/>
        </w:rPr>
        <w:t>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rPr>
          <w:i/>
          <w:color w:val="000000"/>
        </w:rPr>
        <w:t xml:space="preserve">Исполнителя </w:t>
      </w:r>
      <w:r>
        <w:rPr>
          <w:color w:val="000000"/>
        </w:rPr>
        <w:t>об этом.</w:t>
      </w:r>
    </w:p>
    <w:p w:rsidR="0031140D" w:rsidRDefault="00A60F54">
      <w:pPr>
        <w:ind w:firstLine="708"/>
        <w:jc w:val="both"/>
        <w:rPr>
          <w:color w:val="000000"/>
        </w:rPr>
      </w:pPr>
      <w:r>
        <w:rPr>
          <w:color w:val="000000"/>
        </w:rPr>
        <w:t xml:space="preserve">7. </w:t>
      </w:r>
      <w:proofErr w:type="gramStart"/>
      <w:r>
        <w:rPr>
          <w:i/>
          <w:color w:val="000000"/>
        </w:rPr>
        <w:t xml:space="preserve">Исполнитель </w:t>
      </w:r>
      <w:r>
        <w:rPr>
          <w:color w:val="000000"/>
        </w:rPr>
        <w:t xml:space="preserve">обязан предпринять максимальные усилия для содействия </w:t>
      </w:r>
      <w:r>
        <w:rPr>
          <w:i/>
          <w:color w:val="000000"/>
        </w:rPr>
        <w:t xml:space="preserve">Заказчику </w:t>
      </w:r>
      <w:r>
        <w:rPr>
          <w:color w:val="000000"/>
        </w:rPr>
        <w:t xml:space="preserve">в предотвращении доначисления налогов, штрафов и пеней по Эпизодам, связанным с </w:t>
      </w:r>
      <w:r>
        <w:rPr>
          <w:i/>
          <w:color w:val="000000"/>
        </w:rPr>
        <w:t>Исполнителем</w:t>
      </w:r>
      <w:r>
        <w:rPr>
          <w:color w:val="000000"/>
        </w:rPr>
        <w:t xml:space="preserve">, а также в досудебном и судебном обжаловании Решения налогового органа в части Эпизодов, связанных с </w:t>
      </w:r>
      <w:r>
        <w:rPr>
          <w:i/>
          <w:color w:val="000000"/>
        </w:rPr>
        <w:t>Исполнителем</w:t>
      </w:r>
      <w:r>
        <w:rPr>
          <w:color w:val="000000"/>
        </w:rPr>
        <w:t xml:space="preserve">, в частности, представлять </w:t>
      </w:r>
      <w:r>
        <w:rPr>
          <w:i/>
          <w:color w:val="000000"/>
        </w:rPr>
        <w:t>Заказчику</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w:t>
      </w:r>
      <w:r>
        <w:rPr>
          <w:i/>
          <w:color w:val="000000"/>
        </w:rPr>
        <w:t xml:space="preserve">Заказчику </w:t>
      </w:r>
      <w:r>
        <w:rPr>
          <w:color w:val="000000"/>
        </w:rPr>
        <w:t xml:space="preserve">в сборе таких доказательств в ходе досудебного и судебного обжалования Эпизодов, связанных с </w:t>
      </w:r>
      <w:r>
        <w:rPr>
          <w:i/>
          <w:color w:val="000000"/>
        </w:rPr>
        <w:t>Исполнителем</w:t>
      </w:r>
      <w:r>
        <w:rPr>
          <w:color w:val="000000"/>
        </w:rPr>
        <w:t>, обеспечивать, где необходимо, явку своих свидетелей-сотрудников для дачи показаний налоговому органу, суду и прочее.</w:t>
      </w:r>
    </w:p>
    <w:p w:rsidR="0031140D" w:rsidRDefault="00A60F54">
      <w:pPr>
        <w:ind w:firstLine="708"/>
        <w:jc w:val="both"/>
        <w:rPr>
          <w:i/>
          <w:color w:val="000000"/>
        </w:rPr>
      </w:pPr>
      <w:r>
        <w:rPr>
          <w:color w:val="000000"/>
        </w:rPr>
        <w:t xml:space="preserve">8. </w:t>
      </w:r>
      <w:r>
        <w:rPr>
          <w:i/>
          <w:color w:val="000000"/>
        </w:rPr>
        <w:t xml:space="preserve">Исполнитель </w:t>
      </w:r>
      <w:r>
        <w:rPr>
          <w:color w:val="000000"/>
        </w:rPr>
        <w:t>также подтверждает, что гарантии (заверения</w:t>
      </w:r>
      <w:proofErr w:type="gramStart"/>
      <w:r>
        <w:rPr>
          <w:color w:val="000000"/>
        </w:rPr>
        <w:t>)д</w:t>
      </w:r>
      <w:proofErr w:type="gramEnd"/>
      <w:r>
        <w:rPr>
          <w:color w:val="000000"/>
        </w:rPr>
        <w:t xml:space="preserve">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color w:val="000000"/>
        </w:rPr>
        <w:t xml:space="preserve">Исполнитель </w:t>
      </w:r>
      <w:r>
        <w:rPr>
          <w:color w:val="000000"/>
        </w:rPr>
        <w:t xml:space="preserve">обязан возместить </w:t>
      </w:r>
      <w:r>
        <w:rPr>
          <w:i/>
          <w:color w:val="000000"/>
        </w:rPr>
        <w:t xml:space="preserve">Заказчику </w:t>
      </w:r>
      <w:r>
        <w:rPr>
          <w:color w:val="000000"/>
        </w:rPr>
        <w:t>по его требованию убытки, причиненные недостоверностью таких заверений</w:t>
      </w:r>
      <w:r>
        <w:rPr>
          <w:i/>
          <w:color w:val="000000"/>
        </w:rPr>
        <w:t>.</w:t>
      </w:r>
    </w:p>
    <w:p w:rsidR="0031140D" w:rsidRDefault="0031140D">
      <w:pPr>
        <w:pBdr>
          <w:top w:val="nil"/>
          <w:left w:val="nil"/>
          <w:bottom w:val="nil"/>
          <w:right w:val="nil"/>
          <w:between w:val="nil"/>
        </w:pBdr>
        <w:jc w:val="both"/>
        <w:rPr>
          <w:color w:val="000000"/>
        </w:rPr>
      </w:pPr>
    </w:p>
    <w:p w:rsidR="0031140D" w:rsidRDefault="0031140D">
      <w:pPr>
        <w:pBdr>
          <w:top w:val="nil"/>
          <w:left w:val="nil"/>
          <w:bottom w:val="nil"/>
          <w:right w:val="nil"/>
          <w:between w:val="nil"/>
        </w:pBdr>
        <w:jc w:val="both"/>
        <w:rPr>
          <w:color w:val="000000"/>
        </w:rPr>
      </w:pPr>
    </w:p>
    <w:p w:rsidR="0031140D" w:rsidRDefault="0031140D">
      <w:pPr>
        <w:pBdr>
          <w:top w:val="nil"/>
          <w:left w:val="nil"/>
          <w:bottom w:val="nil"/>
          <w:right w:val="nil"/>
          <w:between w:val="nil"/>
        </w:pBdr>
        <w:jc w:val="both"/>
        <w:rPr>
          <w:color w:val="000000"/>
        </w:rPr>
      </w:pPr>
    </w:p>
    <w:tbl>
      <w:tblPr>
        <w:tblStyle w:val="affffe"/>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1140D">
        <w:trPr>
          <w:trHeight w:val="1170"/>
          <w:tblHeader/>
        </w:trPr>
        <w:tc>
          <w:tcPr>
            <w:tcW w:w="4705" w:type="dxa"/>
            <w:tcBorders>
              <w:top w:val="nil"/>
              <w:left w:val="nil"/>
              <w:bottom w:val="nil"/>
              <w:right w:val="nil"/>
            </w:tcBorders>
          </w:tcPr>
          <w:p w:rsidR="0031140D" w:rsidRDefault="00A60F54">
            <w:r>
              <w:t>Заказчик:</w:t>
            </w:r>
          </w:p>
          <w:p w:rsidR="0031140D" w:rsidRDefault="0031140D"/>
          <w:p w:rsidR="0031140D" w:rsidRDefault="00A60F54">
            <w:r>
              <w:t>________    Лебедев С.А.</w:t>
            </w:r>
          </w:p>
          <w:p w:rsidR="0031140D" w:rsidRDefault="00A60F54">
            <w:pPr>
              <w:rPr>
                <w:sz w:val="16"/>
                <w:szCs w:val="16"/>
              </w:rPr>
            </w:pPr>
            <w:r>
              <w:rPr>
                <w:sz w:val="16"/>
                <w:szCs w:val="16"/>
              </w:rPr>
              <w:t xml:space="preserve"> м.п.</w:t>
            </w:r>
          </w:p>
        </w:tc>
        <w:tc>
          <w:tcPr>
            <w:tcW w:w="4139" w:type="dxa"/>
            <w:tcBorders>
              <w:top w:val="nil"/>
              <w:left w:val="nil"/>
              <w:bottom w:val="nil"/>
              <w:right w:val="nil"/>
            </w:tcBorders>
          </w:tcPr>
          <w:p w:rsidR="0031140D" w:rsidRDefault="00A60F54">
            <w:r>
              <w:t>Исполнитель:</w:t>
            </w:r>
          </w:p>
          <w:p w:rsidR="0031140D" w:rsidRDefault="0031140D"/>
          <w:p w:rsidR="0031140D" w:rsidRDefault="00A60F54">
            <w:r>
              <w:t xml:space="preserve">________    </w:t>
            </w:r>
          </w:p>
          <w:p w:rsidR="0031140D" w:rsidRDefault="00A60F54">
            <w:r>
              <w:rPr>
                <w:sz w:val="16"/>
                <w:szCs w:val="16"/>
              </w:rPr>
              <w:t>м.п.</w:t>
            </w:r>
          </w:p>
        </w:tc>
      </w:tr>
    </w:tbl>
    <w:p w:rsidR="0031140D" w:rsidRDefault="0031140D">
      <w:pPr>
        <w:pBdr>
          <w:top w:val="nil"/>
          <w:left w:val="nil"/>
          <w:bottom w:val="nil"/>
          <w:right w:val="nil"/>
          <w:between w:val="nil"/>
        </w:pBdr>
        <w:jc w:val="both"/>
        <w:rPr>
          <w:color w:val="000000"/>
        </w:rPr>
      </w:pPr>
    </w:p>
    <w:p w:rsidR="0031140D" w:rsidRDefault="00A60F54">
      <w:pPr>
        <w:spacing w:after="160" w:line="259" w:lineRule="auto"/>
      </w:pPr>
      <w:r>
        <w:br w:type="page"/>
      </w:r>
    </w:p>
    <w:p w:rsidR="0031140D" w:rsidRDefault="00A60F54">
      <w:pPr>
        <w:pBdr>
          <w:top w:val="nil"/>
          <w:left w:val="nil"/>
          <w:bottom w:val="nil"/>
          <w:right w:val="nil"/>
          <w:between w:val="nil"/>
        </w:pBdr>
        <w:jc w:val="right"/>
        <w:rPr>
          <w:color w:val="000000"/>
        </w:rPr>
      </w:pPr>
      <w:r>
        <w:rPr>
          <w:color w:val="000000"/>
        </w:rPr>
        <w:lastRenderedPageBreak/>
        <w:t>Приложение № 8</w:t>
      </w:r>
    </w:p>
    <w:p w:rsidR="0031140D" w:rsidRDefault="00A60F54">
      <w:pPr>
        <w:pBdr>
          <w:top w:val="nil"/>
          <w:left w:val="nil"/>
          <w:bottom w:val="nil"/>
          <w:right w:val="nil"/>
          <w:between w:val="nil"/>
        </w:pBdr>
        <w:jc w:val="right"/>
        <w:rPr>
          <w:color w:val="000000"/>
        </w:rPr>
      </w:pPr>
      <w:r>
        <w:rPr>
          <w:color w:val="000000"/>
        </w:rPr>
        <w:t>к Договору на выполнение работ</w:t>
      </w:r>
    </w:p>
    <w:p w:rsidR="0031140D" w:rsidRDefault="00A60F54">
      <w:pPr>
        <w:pBdr>
          <w:top w:val="nil"/>
          <w:left w:val="nil"/>
          <w:bottom w:val="nil"/>
          <w:right w:val="nil"/>
          <w:between w:val="nil"/>
        </w:pBdr>
        <w:jc w:val="right"/>
        <w:rPr>
          <w:color w:val="000000"/>
        </w:rPr>
      </w:pPr>
      <w:r>
        <w:rPr>
          <w:color w:val="000000"/>
        </w:rPr>
        <w:t>№ ____________________</w:t>
      </w:r>
    </w:p>
    <w:p w:rsidR="0031140D" w:rsidRDefault="00A60F54">
      <w:pPr>
        <w:pBdr>
          <w:top w:val="nil"/>
          <w:left w:val="nil"/>
          <w:bottom w:val="nil"/>
          <w:right w:val="nil"/>
          <w:between w:val="nil"/>
        </w:pBdr>
        <w:jc w:val="right"/>
        <w:rPr>
          <w:color w:val="000000"/>
        </w:rPr>
      </w:pPr>
      <w:r>
        <w:rPr>
          <w:color w:val="000000"/>
        </w:rPr>
        <w:t>от «___»_________202_ г.</w:t>
      </w:r>
    </w:p>
    <w:p w:rsidR="0031140D" w:rsidRDefault="0031140D">
      <w:pPr>
        <w:jc w:val="center"/>
        <w:rPr>
          <w:b/>
        </w:rPr>
      </w:pPr>
    </w:p>
    <w:p w:rsidR="0031140D" w:rsidRDefault="00A60F54">
      <w:pPr>
        <w:jc w:val="center"/>
        <w:rPr>
          <w:b/>
        </w:rPr>
      </w:pPr>
      <w:r>
        <w:rPr>
          <w:b/>
        </w:rPr>
        <w:t>Правила безопасности</w:t>
      </w:r>
    </w:p>
    <w:p w:rsidR="0031140D" w:rsidRDefault="00A60F54">
      <w:pPr>
        <w:jc w:val="center"/>
        <w:rPr>
          <w:b/>
        </w:rPr>
      </w:pPr>
      <w:r>
        <w:rPr>
          <w:b/>
        </w:rPr>
        <w:t>при нахождении на терминале Заказчика</w:t>
      </w:r>
    </w:p>
    <w:p w:rsidR="0031140D" w:rsidRDefault="0031140D">
      <w:pPr>
        <w:jc w:val="both"/>
      </w:pPr>
    </w:p>
    <w:p w:rsidR="0031140D" w:rsidRDefault="00A60F54">
      <w:pPr>
        <w:ind w:firstLine="420"/>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31140D" w:rsidRDefault="00A60F54">
      <w:pPr>
        <w:ind w:firstLine="420"/>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w:t>
      </w:r>
    </w:p>
    <w:p w:rsidR="0031140D" w:rsidRDefault="00A60F54">
      <w:pPr>
        <w:ind w:firstLine="420"/>
        <w:jc w:val="both"/>
      </w:pPr>
      <w: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31140D" w:rsidRDefault="00A60F54">
      <w:pPr>
        <w:ind w:firstLine="420"/>
        <w:jc w:val="both"/>
      </w:pPr>
      <w: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31140D" w:rsidRDefault="00A60F54">
      <w:pPr>
        <w:ind w:firstLine="420"/>
        <w:jc w:val="both"/>
      </w:pPr>
      <w:r>
        <w:t>2.3. соблюдать предельную осторожность, уступать дорогу погрузочно-разгрузочной технике;</w:t>
      </w:r>
    </w:p>
    <w:p w:rsidR="0031140D" w:rsidRDefault="00A60F54">
      <w:pPr>
        <w:ind w:firstLine="420"/>
        <w:jc w:val="both"/>
      </w:pPr>
      <w:r>
        <w:t>2.4. выполнять указания работников охранных агентств (охранников) и уполномоченных работников Заказчика о режиме движения;</w:t>
      </w:r>
    </w:p>
    <w:p w:rsidR="0031140D" w:rsidRDefault="00A60F54">
      <w:pPr>
        <w:ind w:firstLine="420"/>
        <w:jc w:val="both"/>
      </w:pPr>
      <w:r>
        <w:t>2.5. осуществлять начало движения Транспортного средства только после разрешения приемосдатчика или охранника;</w:t>
      </w:r>
    </w:p>
    <w:p w:rsidR="0031140D" w:rsidRDefault="00A60F54">
      <w:pPr>
        <w:ind w:firstLine="420"/>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31140D" w:rsidRDefault="00A60F54">
      <w:pPr>
        <w:ind w:firstLine="420"/>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w:t>
      </w:r>
    </w:p>
    <w:p w:rsidR="0031140D" w:rsidRDefault="00A60F54">
      <w:pPr>
        <w:ind w:firstLine="420"/>
        <w:jc w:val="both"/>
      </w:pPr>
      <w:r>
        <w:t>3.1. самовольный проход / проезд через КПП, а также нахождение на терминале Заказчика без разрешения;</w:t>
      </w:r>
    </w:p>
    <w:p w:rsidR="0031140D" w:rsidRDefault="00A60F54">
      <w:pPr>
        <w:ind w:firstLine="420"/>
        <w:jc w:val="both"/>
      </w:pPr>
      <w:r>
        <w:t>3.2. провоз на территорию терминала Заказчика пассажиров, не имеющих пропусков, оформленных надлежащим образом;</w:t>
      </w:r>
    </w:p>
    <w:p w:rsidR="0031140D" w:rsidRDefault="00A60F54">
      <w:pPr>
        <w:ind w:firstLine="420"/>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в исправном состоянии;</w:t>
      </w:r>
    </w:p>
    <w:p w:rsidR="0031140D" w:rsidRDefault="00A60F54">
      <w:pPr>
        <w:ind w:firstLine="420"/>
        <w:jc w:val="both"/>
      </w:pPr>
      <w:r>
        <w:t>3.4. нарушение схемы маршрутов прохода и проезда по терминалу Заказчика;</w:t>
      </w:r>
    </w:p>
    <w:p w:rsidR="0031140D" w:rsidRDefault="00A60F54">
      <w:pPr>
        <w:ind w:firstLine="420"/>
        <w:jc w:val="both"/>
      </w:pPr>
      <w:r>
        <w:t>3.5. превышение скоростного режима;</w:t>
      </w:r>
    </w:p>
    <w:p w:rsidR="0031140D" w:rsidRDefault="00A60F54">
      <w:pPr>
        <w:ind w:firstLine="420"/>
        <w:jc w:val="both"/>
      </w:pPr>
      <w:r>
        <w:t>3.6. обгон и выезд на полосу встречного движения;</w:t>
      </w:r>
    </w:p>
    <w:p w:rsidR="0031140D" w:rsidRDefault="00A60F54">
      <w:pPr>
        <w:ind w:firstLine="420"/>
        <w:jc w:val="both"/>
      </w:pPr>
      <w:r>
        <w:t>3.7. создание помех прочим участникам дорожного движения, а также перемещению погрузо-разгрузочной техники;</w:t>
      </w:r>
    </w:p>
    <w:p w:rsidR="0031140D" w:rsidRDefault="00A60F54">
      <w:pPr>
        <w:ind w:firstLine="420"/>
        <w:jc w:val="both"/>
      </w:pPr>
      <w:r>
        <w:t>3.8. въезд в зоны погрузки / выгрузки без полученного на то разрешения;</w:t>
      </w:r>
    </w:p>
    <w:p w:rsidR="0031140D" w:rsidRDefault="00A60F54">
      <w:pPr>
        <w:ind w:firstLine="420"/>
        <w:jc w:val="both"/>
      </w:pPr>
      <w:r>
        <w:t xml:space="preserve">3.9. нахождение в зоне проведения Работ лицам, не имеющим </w:t>
      </w:r>
      <w:proofErr w:type="spellStart"/>
      <w:r>
        <w:t>отношенияк</w:t>
      </w:r>
      <w:proofErr w:type="spellEnd"/>
      <w:r>
        <w:t xml:space="preserve"> производственному процессу;</w:t>
      </w:r>
    </w:p>
    <w:p w:rsidR="0031140D" w:rsidRDefault="00A60F54">
      <w:pPr>
        <w:ind w:firstLine="420"/>
        <w:jc w:val="both"/>
      </w:pPr>
      <w:r>
        <w:t>3.10. нахождение ближе 10 (десяти) метров от работающей техники и вне зоны видимости водителя / механизатора техники;</w:t>
      </w:r>
    </w:p>
    <w:p w:rsidR="0031140D" w:rsidRDefault="00A60F54">
      <w:pPr>
        <w:ind w:firstLine="420"/>
        <w:jc w:val="both"/>
      </w:pPr>
      <w:r>
        <w:t>3.11. нахождение под перемещаемым грузом;</w:t>
      </w:r>
    </w:p>
    <w:p w:rsidR="0031140D" w:rsidRDefault="00A60F54">
      <w:pPr>
        <w:ind w:firstLine="420"/>
        <w:jc w:val="both"/>
      </w:pPr>
      <w:r>
        <w:t>3.12. приближение к Транспортному средству и занятие места водителя до завершения погрузочно-разгрузочных работ;</w:t>
      </w:r>
    </w:p>
    <w:p w:rsidR="0031140D" w:rsidRDefault="00A60F54">
      <w:pPr>
        <w:ind w:firstLine="420"/>
        <w:jc w:val="both"/>
      </w:pPr>
      <w:r>
        <w:lastRenderedPageBreak/>
        <w:t>3.13. оставление Транспортного средства на длительное время;</w:t>
      </w:r>
    </w:p>
    <w:p w:rsidR="0031140D" w:rsidRDefault="00A60F54">
      <w:pPr>
        <w:ind w:firstLine="420"/>
        <w:jc w:val="both"/>
      </w:pPr>
      <w:r>
        <w:t>3.14. занятие для стоянки автотранспорта проездов, переездов и ме</w:t>
      </w:r>
      <w:proofErr w:type="gramStart"/>
      <w:r>
        <w:t>ст скл</w:t>
      </w:r>
      <w:proofErr w:type="gramEnd"/>
      <w:r>
        <w:t>адирования груза;</w:t>
      </w:r>
    </w:p>
    <w:p w:rsidR="0031140D" w:rsidRDefault="00A60F54">
      <w:pPr>
        <w:ind w:firstLine="420"/>
        <w:jc w:val="both"/>
      </w:pPr>
      <w:r>
        <w:t>3.15. производство любых ремонтных, а также сварочных и иных работ с применением открытого огня / пламени;</w:t>
      </w:r>
    </w:p>
    <w:p w:rsidR="0031140D" w:rsidRDefault="00A60F54">
      <w:pPr>
        <w:ind w:firstLine="420"/>
        <w:jc w:val="both"/>
      </w:pPr>
      <w:r>
        <w:t>3.16. пользование переносными газовыми плитами для подогрева пищи и обогрева, а также разведение открытого огня;</w:t>
      </w:r>
    </w:p>
    <w:p w:rsidR="0031140D" w:rsidRDefault="00A60F54">
      <w:pPr>
        <w:ind w:firstLine="420"/>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31140D" w:rsidRDefault="00A60F54">
      <w:pPr>
        <w:ind w:firstLine="420"/>
        <w:jc w:val="both"/>
      </w:pPr>
      <w:r>
        <w:t>3.18. курение в неустановленных местах, не обозначенных знаком «место для курения»;</w:t>
      </w:r>
    </w:p>
    <w:p w:rsidR="0031140D" w:rsidRDefault="00A60F54">
      <w:pPr>
        <w:ind w:firstLine="420"/>
        <w:jc w:val="both"/>
      </w:pPr>
      <w:r>
        <w:t>3.19. выброс в непредусмотренных местах мусора, отходов и пр.</w:t>
      </w:r>
    </w:p>
    <w:p w:rsidR="0031140D" w:rsidRDefault="0031140D"/>
    <w:p w:rsidR="0031140D" w:rsidRDefault="0031140D"/>
    <w:p w:rsidR="0031140D" w:rsidRDefault="0031140D">
      <w:pPr>
        <w:pBdr>
          <w:top w:val="nil"/>
          <w:left w:val="nil"/>
          <w:bottom w:val="nil"/>
          <w:right w:val="nil"/>
          <w:between w:val="nil"/>
        </w:pBdr>
        <w:jc w:val="both"/>
        <w:rPr>
          <w:color w:val="000000"/>
        </w:rPr>
      </w:pPr>
    </w:p>
    <w:tbl>
      <w:tblPr>
        <w:tblStyle w:val="afffff"/>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1140D">
        <w:trPr>
          <w:trHeight w:val="1170"/>
          <w:tblHeader/>
        </w:trPr>
        <w:tc>
          <w:tcPr>
            <w:tcW w:w="4705" w:type="dxa"/>
            <w:tcBorders>
              <w:top w:val="nil"/>
              <w:left w:val="nil"/>
              <w:bottom w:val="nil"/>
              <w:right w:val="nil"/>
            </w:tcBorders>
          </w:tcPr>
          <w:p w:rsidR="0031140D" w:rsidRDefault="00A60F54">
            <w:r>
              <w:t>Заказчик:</w:t>
            </w:r>
          </w:p>
          <w:p w:rsidR="0031140D" w:rsidRDefault="0031140D"/>
          <w:p w:rsidR="0031140D" w:rsidRDefault="00A60F54">
            <w:r>
              <w:t>________    Лебедев С.А.</w:t>
            </w:r>
          </w:p>
          <w:p w:rsidR="0031140D" w:rsidRDefault="00A60F54">
            <w:pPr>
              <w:rPr>
                <w:sz w:val="16"/>
                <w:szCs w:val="16"/>
              </w:rPr>
            </w:pPr>
            <w:r>
              <w:rPr>
                <w:sz w:val="16"/>
                <w:szCs w:val="16"/>
              </w:rPr>
              <w:t xml:space="preserve"> м.п.</w:t>
            </w:r>
          </w:p>
        </w:tc>
        <w:tc>
          <w:tcPr>
            <w:tcW w:w="4139" w:type="dxa"/>
            <w:tcBorders>
              <w:top w:val="nil"/>
              <w:left w:val="nil"/>
              <w:bottom w:val="nil"/>
              <w:right w:val="nil"/>
            </w:tcBorders>
          </w:tcPr>
          <w:p w:rsidR="0031140D" w:rsidRDefault="00A60F54">
            <w:r>
              <w:t>Исполнитель:</w:t>
            </w:r>
          </w:p>
          <w:p w:rsidR="0031140D" w:rsidRDefault="0031140D"/>
          <w:p w:rsidR="0031140D" w:rsidRDefault="00A60F54">
            <w:r>
              <w:t xml:space="preserve">________    </w:t>
            </w:r>
          </w:p>
          <w:p w:rsidR="0031140D" w:rsidRDefault="00A60F54">
            <w:r>
              <w:rPr>
                <w:sz w:val="16"/>
                <w:szCs w:val="16"/>
              </w:rPr>
              <w:t>м.п.</w:t>
            </w:r>
          </w:p>
        </w:tc>
      </w:tr>
    </w:tbl>
    <w:p w:rsidR="0031140D" w:rsidRDefault="0031140D">
      <w:pPr>
        <w:pBdr>
          <w:top w:val="nil"/>
          <w:left w:val="nil"/>
          <w:bottom w:val="nil"/>
          <w:right w:val="nil"/>
          <w:between w:val="nil"/>
        </w:pBdr>
        <w:jc w:val="both"/>
        <w:rPr>
          <w:color w:val="000000"/>
        </w:rPr>
      </w:pPr>
    </w:p>
    <w:p w:rsidR="0031140D" w:rsidRDefault="0031140D">
      <w:pPr>
        <w:pBdr>
          <w:top w:val="nil"/>
          <w:left w:val="nil"/>
          <w:bottom w:val="nil"/>
          <w:right w:val="nil"/>
          <w:between w:val="nil"/>
        </w:pBdr>
        <w:jc w:val="both"/>
        <w:rPr>
          <w:color w:val="000000"/>
          <w:sz w:val="28"/>
          <w:szCs w:val="28"/>
        </w:rPr>
        <w:sectPr w:rsidR="0031140D">
          <w:pgSz w:w="11907" w:h="16840"/>
          <w:pgMar w:top="1134" w:right="851" w:bottom="1134" w:left="1418" w:header="794" w:footer="794" w:gutter="0"/>
          <w:cols w:space="720"/>
          <w:titlePg/>
        </w:sectPr>
      </w:pPr>
    </w:p>
    <w:p w:rsidR="0031140D" w:rsidRDefault="00A60F54">
      <w:pPr>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31140D" w:rsidRDefault="00A60F54">
      <w:pPr>
        <w:jc w:val="right"/>
        <w:rPr>
          <w:sz w:val="28"/>
          <w:szCs w:val="28"/>
        </w:rPr>
      </w:pPr>
      <w:r>
        <w:rPr>
          <w:sz w:val="28"/>
          <w:szCs w:val="28"/>
        </w:rPr>
        <w:t>к документации о закупке</w:t>
      </w:r>
    </w:p>
    <w:p w:rsidR="0031140D" w:rsidRDefault="0031140D">
      <w:pPr>
        <w:jc w:val="right"/>
        <w:rPr>
          <w:b/>
          <w:i/>
          <w:sz w:val="28"/>
          <w:szCs w:val="28"/>
        </w:rPr>
      </w:pPr>
    </w:p>
    <w:p w:rsidR="0031140D" w:rsidRDefault="00A60F54">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6"/>
      </w:r>
    </w:p>
    <w:p w:rsidR="0031140D" w:rsidRDefault="0031140D">
      <w:pPr>
        <w:tabs>
          <w:tab w:val="left" w:pos="9639"/>
        </w:tabs>
        <w:ind w:firstLine="567"/>
        <w:jc w:val="center"/>
        <w:rPr>
          <w:sz w:val="22"/>
          <w:szCs w:val="22"/>
        </w:rPr>
      </w:pPr>
    </w:p>
    <w:p w:rsidR="0031140D" w:rsidRDefault="00A60F54">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31140D" w:rsidRDefault="00A60F54">
      <w:pPr>
        <w:tabs>
          <w:tab w:val="left" w:pos="9639"/>
        </w:tabs>
        <w:ind w:firstLine="567"/>
        <w:jc w:val="center"/>
        <w:rPr>
          <w:i/>
        </w:rPr>
      </w:pPr>
      <w:r>
        <w:rPr>
          <w:i/>
        </w:rPr>
        <w:t>(отдельный лист по каждому субподрядчику)</w:t>
      </w:r>
    </w:p>
    <w:p w:rsidR="0031140D" w:rsidRDefault="0031140D">
      <w:pPr>
        <w:tabs>
          <w:tab w:val="left" w:pos="9639"/>
        </w:tabs>
        <w:ind w:firstLine="567"/>
        <w:rPr>
          <w:sz w:val="22"/>
          <w:szCs w:val="22"/>
        </w:rPr>
      </w:pPr>
    </w:p>
    <w:tbl>
      <w:tblPr>
        <w:tblStyle w:val="afffff0"/>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31140D">
        <w:trPr>
          <w:tblHeader/>
        </w:trPr>
        <w:tc>
          <w:tcPr>
            <w:tcW w:w="3138" w:type="dxa"/>
            <w:tcBorders>
              <w:top w:val="single" w:sz="4" w:space="0" w:color="000000"/>
              <w:left w:val="single" w:sz="4" w:space="0" w:color="000000"/>
              <w:bottom w:val="single" w:sz="4" w:space="0" w:color="000000"/>
              <w:right w:val="single" w:sz="4" w:space="0" w:color="000000"/>
            </w:tcBorders>
            <w:vAlign w:val="center"/>
          </w:tcPr>
          <w:p w:rsidR="0031140D" w:rsidRDefault="00A60F54">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1140D" w:rsidRDefault="00A60F54">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31140D" w:rsidRDefault="00A60F54">
            <w:pPr>
              <w:tabs>
                <w:tab w:val="left" w:pos="9639"/>
              </w:tabs>
              <w:spacing w:line="256" w:lineRule="auto"/>
              <w:jc w:val="center"/>
            </w:pPr>
            <w:r>
              <w:t>Филиалы и дочерние предприятия</w:t>
            </w:r>
          </w:p>
        </w:tc>
      </w:tr>
      <w:tr w:rsidR="0031140D">
        <w:trPr>
          <w:tblHeader/>
        </w:trPr>
        <w:tc>
          <w:tcPr>
            <w:tcW w:w="3138" w:type="dxa"/>
            <w:tcBorders>
              <w:top w:val="single" w:sz="4" w:space="0" w:color="000000"/>
              <w:left w:val="single" w:sz="4" w:space="0" w:color="000000"/>
              <w:bottom w:val="single" w:sz="4" w:space="0" w:color="000000"/>
              <w:right w:val="single" w:sz="4" w:space="0" w:color="000000"/>
            </w:tcBorders>
            <w:vAlign w:val="center"/>
          </w:tcPr>
          <w:p w:rsidR="0031140D" w:rsidRDefault="00A60F54">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r>
      <w:tr w:rsidR="0031140D">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31140D" w:rsidRDefault="00A60F54">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r>
      <w:tr w:rsidR="0031140D">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31140D" w:rsidRDefault="00A60F54">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r>
      <w:tr w:rsidR="0031140D">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31140D" w:rsidRDefault="00A60F54">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r>
      <w:tr w:rsidR="0031140D">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31140D" w:rsidRDefault="00A60F54">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r>
      <w:tr w:rsidR="0031140D">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31140D" w:rsidRDefault="00A60F54">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1140D" w:rsidRDefault="00A60F54">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31140D" w:rsidRDefault="00A60F54">
            <w:pPr>
              <w:tabs>
                <w:tab w:val="left" w:pos="9639"/>
              </w:tabs>
              <w:spacing w:line="256" w:lineRule="auto"/>
              <w:jc w:val="center"/>
            </w:pPr>
            <w:r>
              <w:t>@</w:t>
            </w:r>
          </w:p>
        </w:tc>
      </w:tr>
      <w:tr w:rsidR="0031140D">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31140D" w:rsidRDefault="00A60F54">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r>
      <w:tr w:rsidR="0031140D">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31140D" w:rsidRDefault="00A60F54">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r>
      <w:tr w:rsidR="0031140D">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31140D" w:rsidRDefault="00A60F54">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r>
      <w:tr w:rsidR="0031140D">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31140D" w:rsidRDefault="00A60F54">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1140D" w:rsidRDefault="0031140D">
            <w:pPr>
              <w:tabs>
                <w:tab w:val="left" w:pos="9639"/>
              </w:tabs>
              <w:spacing w:line="256" w:lineRule="auto"/>
              <w:jc w:val="center"/>
            </w:pPr>
          </w:p>
        </w:tc>
      </w:tr>
      <w:tr w:rsidR="0031140D">
        <w:trPr>
          <w:trHeight w:val="227"/>
          <w:tblHeader/>
        </w:trPr>
        <w:tc>
          <w:tcPr>
            <w:tcW w:w="3138" w:type="dxa"/>
            <w:tcBorders>
              <w:top w:val="single" w:sz="4" w:space="0" w:color="000000"/>
              <w:left w:val="single" w:sz="4" w:space="0" w:color="000000"/>
              <w:bottom w:val="nil"/>
              <w:right w:val="single" w:sz="4" w:space="0" w:color="000000"/>
            </w:tcBorders>
          </w:tcPr>
          <w:p w:rsidR="0031140D" w:rsidRDefault="00A60F54">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31140D" w:rsidRDefault="0031140D">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31140D" w:rsidRDefault="0031140D">
            <w:pPr>
              <w:tabs>
                <w:tab w:val="left" w:pos="9639"/>
              </w:tabs>
              <w:spacing w:line="256" w:lineRule="auto"/>
              <w:jc w:val="center"/>
            </w:pPr>
          </w:p>
        </w:tc>
      </w:tr>
      <w:tr w:rsidR="0031140D">
        <w:trPr>
          <w:tblHeader/>
        </w:trPr>
        <w:tc>
          <w:tcPr>
            <w:tcW w:w="3138" w:type="dxa"/>
            <w:tcBorders>
              <w:top w:val="single" w:sz="4" w:space="0" w:color="000000"/>
              <w:left w:val="single" w:sz="4" w:space="0" w:color="000000"/>
              <w:bottom w:val="single" w:sz="4" w:space="0" w:color="000000"/>
              <w:right w:val="nil"/>
            </w:tcBorders>
          </w:tcPr>
          <w:p w:rsidR="0031140D" w:rsidRDefault="00A60F54">
            <w:pPr>
              <w:tabs>
                <w:tab w:val="left" w:pos="9639"/>
              </w:tabs>
              <w:spacing w:line="256" w:lineRule="auto"/>
            </w:pPr>
            <w:r>
              <w:t>Руководитель:</w:t>
            </w:r>
          </w:p>
          <w:p w:rsidR="0031140D" w:rsidRDefault="00A60F54">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31140D" w:rsidRDefault="0031140D">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31140D" w:rsidRDefault="00A60F54">
            <w:pPr>
              <w:tabs>
                <w:tab w:val="left" w:pos="9639"/>
              </w:tabs>
              <w:spacing w:line="256" w:lineRule="auto"/>
            </w:pPr>
            <w:r>
              <w:t>Печать/подпись (субподрядчика)</w:t>
            </w:r>
          </w:p>
        </w:tc>
      </w:tr>
      <w:tr w:rsidR="0031140D">
        <w:trPr>
          <w:tblHeader/>
        </w:trPr>
        <w:tc>
          <w:tcPr>
            <w:tcW w:w="9720" w:type="dxa"/>
            <w:gridSpan w:val="4"/>
            <w:tcBorders>
              <w:top w:val="single" w:sz="4" w:space="0" w:color="000000"/>
              <w:left w:val="single" w:sz="4" w:space="0" w:color="000000"/>
              <w:bottom w:val="single" w:sz="4" w:space="0" w:color="000000"/>
              <w:right w:val="single" w:sz="4" w:space="0" w:color="000000"/>
            </w:tcBorders>
          </w:tcPr>
          <w:p w:rsidR="0031140D" w:rsidRDefault="0031140D">
            <w:pPr>
              <w:tabs>
                <w:tab w:val="left" w:pos="9639"/>
              </w:tabs>
              <w:spacing w:line="256" w:lineRule="auto"/>
              <w:jc w:val="center"/>
            </w:pPr>
          </w:p>
        </w:tc>
      </w:tr>
      <w:tr w:rsidR="0031140D">
        <w:trPr>
          <w:tblHeader/>
        </w:trPr>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31140D" w:rsidRDefault="00A60F54">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31140D" w:rsidRDefault="00A60F54">
            <w:pPr>
              <w:tabs>
                <w:tab w:val="left" w:pos="9639"/>
              </w:tabs>
              <w:spacing w:line="256" w:lineRule="auto"/>
              <w:jc w:val="center"/>
            </w:pPr>
            <w:r>
              <w:t>Передаваемые объемы работ, услуг</w:t>
            </w:r>
          </w:p>
        </w:tc>
      </w:tr>
      <w:tr w:rsidR="0031140D">
        <w:trPr>
          <w:tblHeader/>
        </w:trPr>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31140D" w:rsidRDefault="0031140D">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31140D" w:rsidRDefault="00A60F54">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31140D" w:rsidRDefault="00A60F54">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31140D">
        <w:trPr>
          <w:tblHeader/>
        </w:trPr>
        <w:tc>
          <w:tcPr>
            <w:tcW w:w="4536" w:type="dxa"/>
            <w:gridSpan w:val="2"/>
            <w:tcBorders>
              <w:top w:val="single" w:sz="4" w:space="0" w:color="000000"/>
              <w:left w:val="single" w:sz="4" w:space="0" w:color="000000"/>
              <w:bottom w:val="single" w:sz="4" w:space="0" w:color="000000"/>
              <w:right w:val="single" w:sz="4" w:space="0" w:color="000000"/>
            </w:tcBorders>
          </w:tcPr>
          <w:p w:rsidR="0031140D" w:rsidRDefault="0031140D">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31140D" w:rsidRDefault="003114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31140D" w:rsidRDefault="0031140D">
            <w:pPr>
              <w:tabs>
                <w:tab w:val="left" w:pos="9639"/>
              </w:tabs>
              <w:spacing w:line="256" w:lineRule="auto"/>
              <w:jc w:val="center"/>
            </w:pPr>
          </w:p>
        </w:tc>
      </w:tr>
      <w:tr w:rsidR="0031140D">
        <w:trPr>
          <w:tblHeader/>
        </w:trPr>
        <w:tc>
          <w:tcPr>
            <w:tcW w:w="4536" w:type="dxa"/>
            <w:gridSpan w:val="2"/>
            <w:tcBorders>
              <w:top w:val="single" w:sz="4" w:space="0" w:color="000000"/>
              <w:left w:val="single" w:sz="4" w:space="0" w:color="000000"/>
              <w:bottom w:val="single" w:sz="4" w:space="0" w:color="000000"/>
              <w:right w:val="single" w:sz="4" w:space="0" w:color="000000"/>
            </w:tcBorders>
          </w:tcPr>
          <w:p w:rsidR="0031140D" w:rsidRDefault="00A60F54">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31140D" w:rsidRDefault="0031140D">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31140D" w:rsidRDefault="0031140D">
            <w:pPr>
              <w:tabs>
                <w:tab w:val="left" w:pos="9639"/>
              </w:tabs>
              <w:spacing w:line="256" w:lineRule="auto"/>
              <w:jc w:val="center"/>
            </w:pPr>
          </w:p>
        </w:tc>
      </w:tr>
      <w:tr w:rsidR="0031140D">
        <w:trPr>
          <w:tblHeader/>
        </w:trPr>
        <w:tc>
          <w:tcPr>
            <w:tcW w:w="4536" w:type="dxa"/>
            <w:gridSpan w:val="2"/>
            <w:tcBorders>
              <w:top w:val="single" w:sz="4" w:space="0" w:color="000000"/>
              <w:left w:val="single" w:sz="4" w:space="0" w:color="000000"/>
              <w:bottom w:val="single" w:sz="4" w:space="0" w:color="000000"/>
              <w:right w:val="single" w:sz="4" w:space="0" w:color="000000"/>
            </w:tcBorders>
          </w:tcPr>
          <w:p w:rsidR="0031140D" w:rsidRDefault="00A60F54">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31140D" w:rsidRDefault="0031140D">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31140D" w:rsidRDefault="0031140D">
            <w:pPr>
              <w:tabs>
                <w:tab w:val="left" w:pos="9639"/>
              </w:tabs>
              <w:spacing w:line="256" w:lineRule="auto"/>
              <w:jc w:val="center"/>
            </w:pPr>
          </w:p>
        </w:tc>
      </w:tr>
    </w:tbl>
    <w:p w:rsidR="0031140D" w:rsidRDefault="00A60F54">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1140D" w:rsidRDefault="0031140D">
      <w:pPr>
        <w:jc w:val="both"/>
        <w:rPr>
          <w:b/>
          <w:sz w:val="28"/>
          <w:szCs w:val="28"/>
        </w:rPr>
      </w:pPr>
    </w:p>
    <w:p w:rsidR="0031140D" w:rsidRDefault="00A60F54">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31140D" w:rsidRDefault="00A60F54">
      <w:pPr>
        <w:tabs>
          <w:tab w:val="left" w:pos="8640"/>
        </w:tabs>
        <w:jc w:val="center"/>
        <w:rPr>
          <w:i/>
        </w:rPr>
      </w:pPr>
      <w:r>
        <w:rPr>
          <w:i/>
        </w:rPr>
        <w:t xml:space="preserve">                                                                    (наименование претендента)</w:t>
      </w:r>
    </w:p>
    <w:p w:rsidR="0031140D" w:rsidRDefault="00A60F54">
      <w:pPr>
        <w:rPr>
          <w:i/>
        </w:rPr>
      </w:pPr>
      <w:r>
        <w:rPr>
          <w:i/>
        </w:rPr>
        <w:t xml:space="preserve">       М.П.</w:t>
      </w:r>
      <w:r>
        <w:rPr>
          <w:i/>
        </w:rPr>
        <w:tab/>
      </w:r>
      <w:r>
        <w:rPr>
          <w:i/>
        </w:rPr>
        <w:tab/>
      </w:r>
      <w:r>
        <w:rPr>
          <w:i/>
        </w:rPr>
        <w:tab/>
        <w:t>(должность, подпись, ФИО)</w:t>
      </w:r>
    </w:p>
    <w:p w:rsidR="0031140D" w:rsidRDefault="00A60F54">
      <w:pPr>
        <w:rPr>
          <w:sz w:val="28"/>
          <w:szCs w:val="28"/>
        </w:rPr>
        <w:sectPr w:rsidR="0031140D">
          <w:pgSz w:w="11907" w:h="16840"/>
          <w:pgMar w:top="1134" w:right="851" w:bottom="1134" w:left="1418" w:header="794" w:footer="794" w:gutter="0"/>
          <w:cols w:space="720"/>
          <w:titlePg/>
        </w:sectPr>
      </w:pPr>
      <w:r>
        <w:rPr>
          <w:sz w:val="28"/>
          <w:szCs w:val="28"/>
        </w:rPr>
        <w:t>«____» ____________ 20___ г.</w:t>
      </w:r>
    </w:p>
    <w:p w:rsidR="0031140D" w:rsidRDefault="00A60F54">
      <w:pPr>
        <w:pBdr>
          <w:top w:val="nil"/>
          <w:left w:val="nil"/>
          <w:bottom w:val="nil"/>
          <w:right w:val="nil"/>
          <w:between w:val="nil"/>
        </w:pBdr>
        <w:jc w:val="right"/>
        <w:rPr>
          <w:color w:val="000000"/>
          <w:sz w:val="28"/>
          <w:szCs w:val="28"/>
        </w:rPr>
      </w:pPr>
      <w:r>
        <w:rPr>
          <w:color w:val="000000"/>
          <w:sz w:val="28"/>
          <w:szCs w:val="28"/>
        </w:rPr>
        <w:lastRenderedPageBreak/>
        <w:t>Приложение № 7</w:t>
      </w:r>
    </w:p>
    <w:p w:rsidR="0031140D" w:rsidRDefault="00A60F54">
      <w:pPr>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31140D" w:rsidRDefault="0031140D">
      <w:pPr>
        <w:jc w:val="right"/>
        <w:rPr>
          <w:b/>
          <w:i/>
          <w:sz w:val="28"/>
          <w:szCs w:val="28"/>
        </w:rPr>
      </w:pPr>
    </w:p>
    <w:p w:rsidR="0031140D" w:rsidRDefault="00A60F54">
      <w:pPr>
        <w:jc w:val="center"/>
        <w:rPr>
          <w:b/>
        </w:rPr>
      </w:pPr>
      <w:r>
        <w:rPr>
          <w:b/>
        </w:rPr>
        <w:t>СВЕДЕНИЯ ОБ АДМИНИСТРАТИВНОМ И ПРОИЗВОДСТВЕННОМ ПЕРСОНАЛЕ ПРЕТЕНДЕНТА</w:t>
      </w:r>
    </w:p>
    <w:p w:rsidR="0031140D" w:rsidRDefault="00A60F54">
      <w:pPr>
        <w:jc w:val="center"/>
      </w:pPr>
      <w: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t>)</w:t>
      </w:r>
    </w:p>
    <w:p w:rsidR="0031140D" w:rsidRDefault="0031140D">
      <w:pPr>
        <w:jc w:val="center"/>
      </w:pPr>
    </w:p>
    <w:p w:rsidR="0031140D" w:rsidRDefault="00A60F54">
      <w:pPr>
        <w:jc w:val="center"/>
        <w:rPr>
          <w:b/>
        </w:rPr>
      </w:pPr>
      <w:r>
        <w:rPr>
          <w:b/>
        </w:rPr>
        <w:t>Административный персонал</w:t>
      </w:r>
    </w:p>
    <w:p w:rsidR="0031140D" w:rsidRDefault="0031140D">
      <w:pPr>
        <w:jc w:val="center"/>
        <w:rPr>
          <w:b/>
        </w:rPr>
      </w:pPr>
    </w:p>
    <w:tbl>
      <w:tblPr>
        <w:tblStyle w:val="afffff1"/>
        <w:tblW w:w="8820" w:type="dxa"/>
        <w:tblInd w:w="0" w:type="dxa"/>
        <w:tblBorders>
          <w:top w:val="nil"/>
          <w:left w:val="nil"/>
          <w:bottom w:val="nil"/>
          <w:right w:val="nil"/>
          <w:insideH w:val="nil"/>
          <w:insideV w:val="nil"/>
        </w:tblBorders>
        <w:tblLayout w:type="fixed"/>
        <w:tblLook w:val="0600"/>
      </w:tblPr>
      <w:tblGrid>
        <w:gridCol w:w="735"/>
        <w:gridCol w:w="1995"/>
        <w:gridCol w:w="2010"/>
        <w:gridCol w:w="2085"/>
        <w:gridCol w:w="1995"/>
      </w:tblGrid>
      <w:tr w:rsidR="0031140D">
        <w:trPr>
          <w:trHeight w:val="1355"/>
          <w:tblHeader/>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140D" w:rsidRDefault="00A60F54">
            <w:pPr>
              <w:jc w:val="center"/>
            </w:pPr>
            <w:r>
              <w:t xml:space="preserve">№ </w:t>
            </w:r>
            <w:proofErr w:type="spellStart"/>
            <w:proofErr w:type="gramStart"/>
            <w:r>
              <w:t>п</w:t>
            </w:r>
            <w:proofErr w:type="spellEnd"/>
            <w:proofErr w:type="gramEnd"/>
            <w:r>
              <w:t>/</w:t>
            </w:r>
            <w:proofErr w:type="spellStart"/>
            <w:r>
              <w:t>п</w:t>
            </w:r>
            <w:proofErr w:type="spellEnd"/>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1140D" w:rsidRDefault="00A60F54">
            <w:pPr>
              <w:jc w:val="center"/>
            </w:pPr>
            <w:r>
              <w:t>Занимаемая должность</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1140D" w:rsidRDefault="00A60F54">
            <w:pPr>
              <w:jc w:val="center"/>
            </w:pPr>
            <w:r>
              <w:t>Ф.И.О.</w:t>
            </w:r>
          </w:p>
        </w:tc>
        <w:tc>
          <w:tcPr>
            <w:tcW w:w="2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1140D" w:rsidRDefault="00A60F54">
            <w:pPr>
              <w:jc w:val="center"/>
            </w:pPr>
            <w:r>
              <w:t>Образование и специальность</w:t>
            </w:r>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1140D" w:rsidRDefault="00A60F54">
            <w:pPr>
              <w:jc w:val="center"/>
            </w:pPr>
            <w:r>
              <w:t>Стаж работы по профилю занимаемой должности</w:t>
            </w:r>
          </w:p>
        </w:tc>
      </w:tr>
      <w:tr w:rsidR="0031140D">
        <w:trPr>
          <w:trHeight w:val="500"/>
          <w:tblHeader/>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140D" w:rsidRDefault="00A60F54">
            <w:pPr>
              <w:jc w:val="center"/>
            </w:pPr>
            <w:r>
              <w:t>1</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jc w:val="center"/>
            </w:pP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jc w:val="center"/>
            </w:pP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jc w:val="center"/>
            </w:pP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jc w:val="center"/>
            </w:pPr>
          </w:p>
        </w:tc>
      </w:tr>
      <w:tr w:rsidR="0031140D">
        <w:trPr>
          <w:trHeight w:val="500"/>
          <w:tblHeader/>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140D" w:rsidRDefault="00A60F54">
            <w:pPr>
              <w:jc w:val="center"/>
            </w:pPr>
            <w:r>
              <w:t>2</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jc w:val="center"/>
            </w:pP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jc w:val="center"/>
            </w:pP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jc w:val="center"/>
            </w:pP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jc w:val="center"/>
            </w:pPr>
          </w:p>
        </w:tc>
      </w:tr>
      <w:tr w:rsidR="0031140D">
        <w:trPr>
          <w:trHeight w:val="500"/>
          <w:tblHeader/>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140D" w:rsidRDefault="00A60F54">
            <w:pPr>
              <w:jc w:val="center"/>
            </w:pPr>
            <w:r>
              <w:t>…</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jc w:val="center"/>
            </w:pP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jc w:val="center"/>
            </w:pP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jc w:val="center"/>
            </w:pP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jc w:val="center"/>
            </w:pPr>
          </w:p>
        </w:tc>
      </w:tr>
    </w:tbl>
    <w:p w:rsidR="0031140D" w:rsidRDefault="0031140D"/>
    <w:p w:rsidR="0031140D" w:rsidRDefault="00A60F54">
      <w:pPr>
        <w:jc w:val="center"/>
        <w:rPr>
          <w:b/>
        </w:rPr>
      </w:pPr>
      <w:r>
        <w:rPr>
          <w:b/>
        </w:rPr>
        <w:t>Производственный персонал (рабочие)</w:t>
      </w:r>
    </w:p>
    <w:p w:rsidR="0031140D" w:rsidRDefault="0031140D">
      <w:pPr>
        <w:jc w:val="center"/>
        <w:rPr>
          <w:b/>
        </w:rPr>
      </w:pPr>
    </w:p>
    <w:tbl>
      <w:tblPr>
        <w:tblStyle w:val="afffff2"/>
        <w:tblW w:w="9636" w:type="dxa"/>
        <w:tblInd w:w="0" w:type="dxa"/>
        <w:tblBorders>
          <w:top w:val="nil"/>
          <w:left w:val="nil"/>
          <w:bottom w:val="nil"/>
          <w:right w:val="nil"/>
          <w:insideH w:val="nil"/>
          <w:insideV w:val="nil"/>
        </w:tblBorders>
        <w:tblLayout w:type="fixed"/>
        <w:tblLook w:val="0600"/>
      </w:tblPr>
      <w:tblGrid>
        <w:gridCol w:w="806"/>
        <w:gridCol w:w="2416"/>
        <w:gridCol w:w="2147"/>
        <w:gridCol w:w="1964"/>
        <w:gridCol w:w="2303"/>
      </w:tblGrid>
      <w:tr w:rsidR="0031140D">
        <w:trPr>
          <w:trHeight w:val="1205"/>
          <w:tblHeader/>
        </w:trPr>
        <w:tc>
          <w:tcPr>
            <w:tcW w:w="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140D" w:rsidRDefault="00A60F54">
            <w:pPr>
              <w:ind w:left="260"/>
              <w:jc w:val="center"/>
            </w:pPr>
            <w:r>
              <w:t xml:space="preserve">№ </w:t>
            </w:r>
            <w:proofErr w:type="spellStart"/>
            <w:proofErr w:type="gramStart"/>
            <w:r>
              <w:t>п</w:t>
            </w:r>
            <w:proofErr w:type="spellEnd"/>
            <w:proofErr w:type="gramEnd"/>
            <w:r>
              <w:t>/</w:t>
            </w:r>
            <w:proofErr w:type="spellStart"/>
            <w:r>
              <w:t>п</w:t>
            </w:r>
            <w:proofErr w:type="spellEnd"/>
          </w:p>
        </w:tc>
        <w:tc>
          <w:tcPr>
            <w:tcW w:w="24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1140D" w:rsidRDefault="00A60F54">
            <w:pPr>
              <w:ind w:left="260"/>
              <w:jc w:val="center"/>
            </w:pPr>
            <w:r>
              <w:t>Специальность</w:t>
            </w:r>
          </w:p>
          <w:p w:rsidR="0031140D" w:rsidRDefault="00A60F54">
            <w:pPr>
              <w:ind w:left="260"/>
              <w:jc w:val="center"/>
            </w:pPr>
            <w:r>
              <w:t>по каждому рабочему</w:t>
            </w:r>
          </w:p>
        </w:tc>
        <w:tc>
          <w:tcPr>
            <w:tcW w:w="21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1140D" w:rsidRDefault="00A60F54">
            <w:pPr>
              <w:ind w:left="260"/>
              <w:jc w:val="center"/>
            </w:pPr>
            <w:r>
              <w:t>Ф.И.О.</w:t>
            </w:r>
          </w:p>
        </w:tc>
        <w:tc>
          <w:tcPr>
            <w:tcW w:w="196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1140D" w:rsidRDefault="00A60F54">
            <w:pPr>
              <w:ind w:left="260"/>
              <w:jc w:val="center"/>
            </w:pPr>
            <w:r>
              <w:t>Разряд, квалификация</w:t>
            </w:r>
          </w:p>
        </w:tc>
        <w:tc>
          <w:tcPr>
            <w:tcW w:w="230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1140D" w:rsidRDefault="00A60F54">
            <w:pPr>
              <w:ind w:left="260"/>
              <w:jc w:val="center"/>
            </w:pPr>
            <w:r>
              <w:t>Стаж работы по специальности</w:t>
            </w:r>
          </w:p>
        </w:tc>
      </w:tr>
      <w:tr w:rsidR="0031140D">
        <w:trPr>
          <w:trHeight w:val="500"/>
          <w:tblHeader/>
        </w:trPr>
        <w:tc>
          <w:tcPr>
            <w:tcW w:w="8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140D" w:rsidRDefault="00A60F54">
            <w:pPr>
              <w:ind w:left="260"/>
              <w:jc w:val="center"/>
            </w:pPr>
            <w:r>
              <w:t>1</w:t>
            </w:r>
          </w:p>
        </w:tc>
        <w:tc>
          <w:tcPr>
            <w:tcW w:w="2416"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ind w:left="260"/>
              <w:jc w:val="center"/>
            </w:pPr>
          </w:p>
        </w:tc>
        <w:tc>
          <w:tcPr>
            <w:tcW w:w="2147"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ind w:left="260"/>
              <w:jc w:val="center"/>
            </w:pPr>
          </w:p>
        </w:tc>
        <w:tc>
          <w:tcPr>
            <w:tcW w:w="1964"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ind w:left="260"/>
              <w:jc w:val="center"/>
            </w:pPr>
          </w:p>
        </w:tc>
        <w:tc>
          <w:tcPr>
            <w:tcW w:w="2303"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ind w:left="260"/>
              <w:jc w:val="center"/>
            </w:pPr>
          </w:p>
        </w:tc>
      </w:tr>
      <w:tr w:rsidR="0031140D">
        <w:trPr>
          <w:trHeight w:val="500"/>
          <w:tblHeader/>
        </w:trPr>
        <w:tc>
          <w:tcPr>
            <w:tcW w:w="8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140D" w:rsidRDefault="00A60F54">
            <w:pPr>
              <w:ind w:left="260"/>
              <w:jc w:val="center"/>
            </w:pPr>
            <w:r>
              <w:t>2</w:t>
            </w:r>
          </w:p>
        </w:tc>
        <w:tc>
          <w:tcPr>
            <w:tcW w:w="2416"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ind w:left="260"/>
              <w:jc w:val="center"/>
            </w:pPr>
          </w:p>
        </w:tc>
        <w:tc>
          <w:tcPr>
            <w:tcW w:w="2147"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ind w:left="260"/>
              <w:jc w:val="center"/>
            </w:pPr>
          </w:p>
        </w:tc>
        <w:tc>
          <w:tcPr>
            <w:tcW w:w="1964"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ind w:left="260"/>
              <w:jc w:val="center"/>
            </w:pPr>
          </w:p>
        </w:tc>
        <w:tc>
          <w:tcPr>
            <w:tcW w:w="2303"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ind w:left="260"/>
              <w:jc w:val="center"/>
            </w:pPr>
          </w:p>
        </w:tc>
      </w:tr>
      <w:tr w:rsidR="0031140D">
        <w:trPr>
          <w:trHeight w:val="500"/>
          <w:tblHeader/>
        </w:trPr>
        <w:tc>
          <w:tcPr>
            <w:tcW w:w="8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140D" w:rsidRDefault="00A60F54">
            <w:pPr>
              <w:ind w:left="260"/>
              <w:jc w:val="center"/>
            </w:pPr>
            <w:r>
              <w:t>…</w:t>
            </w:r>
          </w:p>
        </w:tc>
        <w:tc>
          <w:tcPr>
            <w:tcW w:w="2416"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ind w:left="260"/>
              <w:jc w:val="center"/>
            </w:pPr>
          </w:p>
        </w:tc>
        <w:tc>
          <w:tcPr>
            <w:tcW w:w="2147"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ind w:left="260"/>
              <w:jc w:val="center"/>
            </w:pPr>
          </w:p>
        </w:tc>
        <w:tc>
          <w:tcPr>
            <w:tcW w:w="1964"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ind w:left="260"/>
              <w:jc w:val="center"/>
            </w:pPr>
          </w:p>
        </w:tc>
        <w:tc>
          <w:tcPr>
            <w:tcW w:w="2303" w:type="dxa"/>
            <w:tcBorders>
              <w:top w:val="nil"/>
              <w:left w:val="nil"/>
              <w:bottom w:val="single" w:sz="8" w:space="0" w:color="000000"/>
              <w:right w:val="single" w:sz="8" w:space="0" w:color="000000"/>
            </w:tcBorders>
            <w:tcMar>
              <w:top w:w="100" w:type="dxa"/>
              <w:left w:w="100" w:type="dxa"/>
              <w:bottom w:w="100" w:type="dxa"/>
              <w:right w:w="100" w:type="dxa"/>
            </w:tcMar>
          </w:tcPr>
          <w:p w:rsidR="0031140D" w:rsidRDefault="0031140D">
            <w:pPr>
              <w:ind w:left="260"/>
              <w:jc w:val="center"/>
            </w:pPr>
          </w:p>
        </w:tc>
      </w:tr>
    </w:tbl>
    <w:p w:rsidR="0031140D" w:rsidRDefault="0031140D">
      <w:pPr>
        <w:rPr>
          <w:b/>
          <w:i/>
        </w:rPr>
      </w:pPr>
    </w:p>
    <w:p w:rsidR="0031140D" w:rsidRDefault="00A60F54">
      <w:pPr>
        <w:ind w:firstLine="700"/>
        <w:jc w:val="both"/>
        <w:rPr>
          <w:b/>
        </w:rPr>
      </w:pPr>
      <w:r>
        <w:rPr>
          <w:b/>
        </w:rPr>
        <w:t>Представитель, имеющий полномочия подписать Заявку на участие от имени ____________________________________________________________</w:t>
      </w:r>
    </w:p>
    <w:p w:rsidR="0031140D" w:rsidRDefault="00A60F54">
      <w:pPr>
        <w:jc w:val="center"/>
        <w:rPr>
          <w:i/>
        </w:rPr>
      </w:pPr>
      <w:r>
        <w:rPr>
          <w:i/>
        </w:rPr>
        <w:t>(наименование претендента)</w:t>
      </w:r>
    </w:p>
    <w:p w:rsidR="0031140D" w:rsidRDefault="00A60F54">
      <w:r>
        <w:t>____________________________________________________________________</w:t>
      </w:r>
    </w:p>
    <w:p w:rsidR="0031140D" w:rsidRDefault="00A60F54">
      <w:pPr>
        <w:rPr>
          <w:i/>
        </w:rPr>
      </w:pPr>
      <w:r>
        <w:rPr>
          <w:i/>
        </w:rPr>
        <w:tab/>
        <w:t xml:space="preserve">М.П.    </w:t>
      </w:r>
      <w:r>
        <w:rPr>
          <w:i/>
        </w:rPr>
        <w:tab/>
      </w:r>
      <w:r>
        <w:rPr>
          <w:i/>
        </w:rPr>
        <w:tab/>
        <w:t>(должность, подпись, ФИО)</w:t>
      </w:r>
    </w:p>
    <w:p w:rsidR="0031140D" w:rsidRDefault="00A60F54">
      <w:r>
        <w:t>"____" _________ 20__ г.</w:t>
      </w:r>
    </w:p>
    <w:p w:rsidR="0031140D" w:rsidRDefault="0031140D"/>
    <w:p w:rsidR="0031140D" w:rsidRDefault="0031140D"/>
    <w:p w:rsidR="0031140D" w:rsidRDefault="0031140D"/>
    <w:p w:rsidR="0031140D" w:rsidRDefault="0031140D">
      <w:pPr>
        <w:pBdr>
          <w:top w:val="nil"/>
          <w:left w:val="nil"/>
          <w:bottom w:val="nil"/>
          <w:right w:val="nil"/>
          <w:between w:val="nil"/>
        </w:pBdr>
        <w:jc w:val="both"/>
        <w:rPr>
          <w:b/>
          <w:i/>
          <w:color w:val="000000"/>
          <w:sz w:val="28"/>
          <w:szCs w:val="28"/>
        </w:rPr>
      </w:pPr>
    </w:p>
    <w:sectPr w:rsidR="0031140D" w:rsidSect="0031140D">
      <w:pgSz w:w="11907" w:h="16840"/>
      <w:pgMar w:top="1134" w:right="851" w:bottom="1134" w:left="1418" w:header="794" w:footer="794"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630D2A" w15:done="0"/>
  <w15:commentEx w15:paraId="3037328F" w15:done="0"/>
  <w15:commentEx w15:paraId="48C4FEB6" w15:done="0"/>
  <w15:commentEx w15:paraId="3D4104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29A84" w16cex:dateUtc="2021-07-21T10:07:00Z"/>
  <w16cex:commentExtensible w16cex:durableId="24A29AD3" w16cex:dateUtc="2021-07-21T10:08:00Z"/>
  <w16cex:commentExtensible w16cex:durableId="24A29AFA" w16cex:dateUtc="2021-07-21T10:09:00Z"/>
  <w16cex:commentExtensible w16cex:durableId="24A29B91" w16cex:dateUtc="2021-07-21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630D2A" w16cid:durableId="24A29A84"/>
  <w16cid:commentId w16cid:paraId="3037328F" w16cid:durableId="24A29AD3"/>
  <w16cid:commentId w16cid:paraId="48C4FEB6" w16cid:durableId="24A29AFA"/>
  <w16cid:commentId w16cid:paraId="3D4104DF" w16cid:durableId="24A29B9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7F6" w:rsidRDefault="005417F6" w:rsidP="0031140D">
      <w:r>
        <w:separator/>
      </w:r>
    </w:p>
  </w:endnote>
  <w:endnote w:type="continuationSeparator" w:id="0">
    <w:p w:rsidR="005417F6" w:rsidRDefault="005417F6" w:rsidP="00311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0C0" w:rsidRDefault="009E1821">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A710C0">
      <w:rPr>
        <w:color w:val="000000"/>
      </w:rPr>
      <w:instrText>PAGE</w:instrText>
    </w:r>
    <w:r>
      <w:rPr>
        <w:color w:val="000000"/>
      </w:rPr>
      <w:fldChar w:fldCharType="end"/>
    </w:r>
  </w:p>
  <w:p w:rsidR="00A710C0" w:rsidRDefault="00A710C0">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0C0" w:rsidRDefault="009E1821">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A710C0">
      <w:rPr>
        <w:color w:val="000000"/>
      </w:rPr>
      <w:instrText>PAGE</w:instrText>
    </w:r>
    <w:r>
      <w:rPr>
        <w:color w:val="000000"/>
      </w:rPr>
      <w:fldChar w:fldCharType="end"/>
    </w:r>
  </w:p>
  <w:p w:rsidR="00A710C0" w:rsidRDefault="00A710C0">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0C0" w:rsidRDefault="00A710C0">
    <w:pPr>
      <w:widowControl w:val="0"/>
      <w:pBdr>
        <w:top w:val="nil"/>
        <w:left w:val="nil"/>
        <w:bottom w:val="nil"/>
        <w:right w:val="nil"/>
        <w:between w:val="nil"/>
      </w:pBdr>
      <w:spacing w:line="300" w:lineRule="auto"/>
      <w:ind w:left="72" w:firstLine="680"/>
      <w:jc w:val="center"/>
      <w:rPr>
        <w:color w:val="000000"/>
      </w:rPr>
    </w:pPr>
  </w:p>
  <w:p w:rsidR="00A710C0" w:rsidRDefault="00A710C0">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0C0" w:rsidRDefault="00A710C0">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7F6" w:rsidRDefault="005417F6" w:rsidP="0031140D">
      <w:r>
        <w:separator/>
      </w:r>
    </w:p>
  </w:footnote>
  <w:footnote w:type="continuationSeparator" w:id="0">
    <w:p w:rsidR="005417F6" w:rsidRDefault="005417F6" w:rsidP="0031140D">
      <w:r>
        <w:continuationSeparator/>
      </w:r>
    </w:p>
  </w:footnote>
  <w:footnote w:id="1">
    <w:p w:rsidR="00A710C0" w:rsidRDefault="00A710C0">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подпункт</w:t>
      </w:r>
      <w:r>
        <w:rPr>
          <w:sz w:val="20"/>
          <w:szCs w:val="20"/>
        </w:rPr>
        <w:t>ами</w:t>
      </w:r>
      <w:r>
        <w:rPr>
          <w:color w:val="000000"/>
          <w:sz w:val="20"/>
          <w:szCs w:val="20"/>
        </w:rPr>
        <w:t xml:space="preserve"> 2.</w:t>
      </w:r>
      <w:r>
        <w:rPr>
          <w:sz w:val="20"/>
          <w:szCs w:val="20"/>
        </w:rPr>
        <w:t>8, 2.9 части 2</w:t>
      </w:r>
      <w:r>
        <w:rPr>
          <w:color w:val="000000"/>
          <w:sz w:val="20"/>
          <w:szCs w:val="20"/>
        </w:rPr>
        <w:t xml:space="preserve"> пункта 1</w:t>
      </w:r>
      <w:r>
        <w:rPr>
          <w:sz w:val="20"/>
          <w:szCs w:val="20"/>
        </w:rPr>
        <w:t>7</w:t>
      </w:r>
      <w:r>
        <w:rPr>
          <w:color w:val="000000"/>
          <w:sz w:val="20"/>
          <w:szCs w:val="20"/>
        </w:rPr>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2">
    <w:p w:rsidR="00A710C0" w:rsidRDefault="00A710C0">
      <w:pPr>
        <w:pBdr>
          <w:top w:val="nil"/>
          <w:left w:val="nil"/>
          <w:bottom w:val="nil"/>
          <w:right w:val="nil"/>
          <w:between w:val="nil"/>
        </w:pBdr>
        <w:rPr>
          <w:color w:val="00000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3">
    <w:p w:rsidR="00A710C0" w:rsidRDefault="00A710C0">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A710C0" w:rsidRDefault="00A710C0">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A710C0" w:rsidRDefault="00A710C0">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rsidR="00A710C0" w:rsidRDefault="00A710C0">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w:t>
      </w:r>
      <w:proofErr w:type="spellStart"/>
      <w:r>
        <w:rPr>
          <w:color w:val="000000"/>
          <w:sz w:val="18"/>
          <w:szCs w:val="18"/>
        </w:rPr>
        <w:t>Западно-Сибирский</w:t>
      </w:r>
      <w:proofErr w:type="spellEnd"/>
      <w:r>
        <w:rPr>
          <w:color w:val="000000"/>
          <w:sz w:val="18"/>
          <w:szCs w:val="18"/>
        </w:rPr>
        <w:t xml:space="preserve"> филиал</w:t>
      </w:r>
    </w:p>
    <w:p w:rsidR="00A710C0" w:rsidRDefault="00A710C0">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A710C0" w:rsidRDefault="00A710C0">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w:t>
      </w:r>
      <w:proofErr w:type="spellStart"/>
      <w:r>
        <w:rPr>
          <w:color w:val="000000"/>
          <w:sz w:val="18"/>
          <w:szCs w:val="18"/>
        </w:rPr>
        <w:t>Восточно-Сибирский</w:t>
      </w:r>
      <w:proofErr w:type="spellEnd"/>
      <w:r>
        <w:rPr>
          <w:color w:val="000000"/>
          <w:sz w:val="18"/>
          <w:szCs w:val="18"/>
        </w:rPr>
        <w:t xml:space="preserve"> филиал</w:t>
      </w:r>
    </w:p>
    <w:p w:rsidR="00A710C0" w:rsidRDefault="00A710C0">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A710C0" w:rsidRDefault="00A710C0">
      <w:pPr>
        <w:pBdr>
          <w:top w:val="nil"/>
          <w:left w:val="nil"/>
          <w:bottom w:val="nil"/>
          <w:right w:val="nil"/>
          <w:between w:val="nil"/>
        </w:pBdr>
        <w:rPr>
          <w:color w:val="000000"/>
          <w:sz w:val="18"/>
          <w:szCs w:val="18"/>
        </w:rPr>
      </w:pPr>
      <w:r>
        <w:rPr>
          <w:sz w:val="18"/>
          <w:szCs w:val="18"/>
        </w:rPr>
        <w:t>N356</w:t>
      </w:r>
      <w:r>
        <w:rPr>
          <w:color w:val="000000"/>
          <w:sz w:val="18"/>
          <w:szCs w:val="18"/>
        </w:rPr>
        <w:t xml:space="preserve"> </w:t>
      </w:r>
      <w:proofErr w:type="spellStart"/>
      <w:r>
        <w:rPr>
          <w:color w:val="000000"/>
          <w:sz w:val="18"/>
          <w:szCs w:val="18"/>
        </w:rPr>
        <w:t>Северо-Кавказский</w:t>
      </w:r>
      <w:proofErr w:type="spellEnd"/>
      <w:r>
        <w:rPr>
          <w:color w:val="000000"/>
          <w:sz w:val="18"/>
          <w:szCs w:val="18"/>
        </w:rPr>
        <w:t xml:space="preserve">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A710C0" w:rsidRDefault="00A710C0">
      <w:pPr>
        <w:pBdr>
          <w:top w:val="nil"/>
          <w:left w:val="nil"/>
          <w:bottom w:val="nil"/>
          <w:right w:val="nil"/>
          <w:between w:val="nil"/>
        </w:pBdr>
        <w:rPr>
          <w:color w:val="000000"/>
        </w:rPr>
      </w:pPr>
      <w:r>
        <w:rPr>
          <w:sz w:val="18"/>
          <w:szCs w:val="18"/>
        </w:rPr>
        <w:t>N357</w:t>
      </w:r>
      <w:r>
        <w:rPr>
          <w:color w:val="000000"/>
          <w:sz w:val="18"/>
          <w:szCs w:val="18"/>
        </w:rPr>
        <w:t xml:space="preserve"> Куйбышевский филиал</w:t>
      </w:r>
    </w:p>
  </w:footnote>
  <w:footnote w:id="4">
    <w:p w:rsidR="00A710C0" w:rsidRDefault="00A710C0">
      <w:pPr>
        <w:pBdr>
          <w:top w:val="nil"/>
          <w:left w:val="nil"/>
          <w:bottom w:val="nil"/>
          <w:right w:val="nil"/>
          <w:between w:val="nil"/>
        </w:pBdr>
        <w:rPr>
          <w:color w:val="000000"/>
        </w:rPr>
      </w:pPr>
      <w:r>
        <w:rPr>
          <w:vertAlign w:val="superscript"/>
        </w:rPr>
        <w:footnoteRef/>
      </w:r>
      <w:r>
        <w:rPr>
          <w:color w:val="000000"/>
          <w:sz w:val="18"/>
          <w:szCs w:val="18"/>
        </w:rPr>
        <w:t xml:space="preserve">Указывается номер Договора </w:t>
      </w:r>
    </w:p>
  </w:footnote>
  <w:footnote w:id="5">
    <w:p w:rsidR="00A710C0" w:rsidRDefault="00A710C0">
      <w:pPr>
        <w:pBdr>
          <w:top w:val="nil"/>
          <w:left w:val="nil"/>
          <w:bottom w:val="nil"/>
          <w:right w:val="nil"/>
          <w:between w:val="nil"/>
        </w:pBdr>
        <w:rPr>
          <w:color w:val="000000"/>
          <w:sz w:val="18"/>
          <w:szCs w:val="18"/>
        </w:rPr>
      </w:pPr>
      <w:r>
        <w:rPr>
          <w:vertAlign w:val="superscript"/>
        </w:rPr>
        <w:footnoteRef/>
      </w:r>
      <w:r>
        <w:rPr>
          <w:color w:val="000000"/>
          <w:sz w:val="18"/>
          <w:szCs w:val="18"/>
        </w:rPr>
        <w:t>Указывается дата Договора</w:t>
      </w:r>
    </w:p>
  </w:footnote>
  <w:footnote w:id="6">
    <w:p w:rsidR="00A710C0" w:rsidRDefault="00A710C0">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0C0" w:rsidRDefault="009E1821">
    <w:pPr>
      <w:pBdr>
        <w:top w:val="nil"/>
        <w:left w:val="nil"/>
        <w:bottom w:val="nil"/>
        <w:right w:val="nil"/>
        <w:between w:val="nil"/>
      </w:pBdr>
      <w:jc w:val="center"/>
      <w:rPr>
        <w:color w:val="000000"/>
      </w:rPr>
    </w:pPr>
    <w:r>
      <w:rPr>
        <w:color w:val="000000"/>
      </w:rPr>
      <w:fldChar w:fldCharType="begin"/>
    </w:r>
    <w:r w:rsidR="00A710C0">
      <w:rPr>
        <w:color w:val="000000"/>
      </w:rPr>
      <w:instrText>PAGE</w:instrText>
    </w:r>
    <w:r>
      <w:rPr>
        <w:color w:val="000000"/>
      </w:rPr>
      <w:fldChar w:fldCharType="separate"/>
    </w:r>
    <w:r w:rsidR="008637B2">
      <w:rPr>
        <w:noProof/>
        <w:color w:val="000000"/>
      </w:rPr>
      <w:t>2</w:t>
    </w:r>
    <w:r>
      <w:rPr>
        <w:color w:val="000000"/>
      </w:rPr>
      <w:fldChar w:fldCharType="end"/>
    </w:r>
  </w:p>
  <w:p w:rsidR="00A710C0" w:rsidRDefault="00A710C0">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0C0" w:rsidRDefault="00A710C0">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0C0" w:rsidRDefault="009E1821">
    <w:pPr>
      <w:pBdr>
        <w:top w:val="nil"/>
        <w:left w:val="nil"/>
        <w:bottom w:val="nil"/>
        <w:right w:val="nil"/>
        <w:between w:val="nil"/>
      </w:pBdr>
      <w:jc w:val="center"/>
      <w:rPr>
        <w:color w:val="000000"/>
      </w:rPr>
    </w:pPr>
    <w:r>
      <w:rPr>
        <w:color w:val="000000"/>
      </w:rPr>
      <w:fldChar w:fldCharType="begin"/>
    </w:r>
    <w:r w:rsidR="00A710C0">
      <w:rPr>
        <w:color w:val="000000"/>
      </w:rPr>
      <w:instrText>PAGE</w:instrText>
    </w:r>
    <w:r>
      <w:rPr>
        <w:color w:val="000000"/>
      </w:rPr>
      <w:fldChar w:fldCharType="separate"/>
    </w:r>
    <w:r w:rsidR="008637B2">
      <w:rPr>
        <w:noProof/>
        <w:color w:val="000000"/>
      </w:rPr>
      <w:t>40</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0C0" w:rsidRDefault="00A710C0">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1239"/>
    <w:multiLevelType w:val="multilevel"/>
    <w:tmpl w:val="952E76E4"/>
    <w:lvl w:ilvl="0">
      <w:start w:val="13"/>
      <w:numFmt w:val="decimal"/>
      <w:lvlText w:val="%1."/>
      <w:lvlJc w:val="left"/>
      <w:pPr>
        <w:ind w:left="480" w:hanging="480"/>
      </w:pPr>
    </w:lvl>
    <w:lvl w:ilvl="1">
      <w:start w:val="1"/>
      <w:numFmt w:val="decimal"/>
      <w:lvlText w:val="%1.%2."/>
      <w:lvlJc w:val="left"/>
      <w:pPr>
        <w:ind w:left="1473" w:hanging="479"/>
      </w:pPr>
    </w:lvl>
    <w:lvl w:ilvl="2">
      <w:start w:val="1"/>
      <w:numFmt w:val="decimal"/>
      <w:lvlText w:val="%1.%2.%3."/>
      <w:lvlJc w:val="left"/>
      <w:pPr>
        <w:ind w:left="2706" w:hanging="719"/>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
    <w:nsid w:val="096B7DBB"/>
    <w:multiLevelType w:val="multilevel"/>
    <w:tmpl w:val="82322846"/>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
    <w:nsid w:val="0E922062"/>
    <w:multiLevelType w:val="multilevel"/>
    <w:tmpl w:val="FCAE602E"/>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120628F2"/>
    <w:multiLevelType w:val="multilevel"/>
    <w:tmpl w:val="32D2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E60B39"/>
    <w:multiLevelType w:val="multilevel"/>
    <w:tmpl w:val="7E3E71CC"/>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
    <w:nsid w:val="1437322E"/>
    <w:multiLevelType w:val="multilevel"/>
    <w:tmpl w:val="9996B884"/>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14547FBB"/>
    <w:multiLevelType w:val="multilevel"/>
    <w:tmpl w:val="0F5E0476"/>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16370402"/>
    <w:multiLevelType w:val="multilevel"/>
    <w:tmpl w:val="D70EEA3A"/>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783028"/>
    <w:multiLevelType w:val="multilevel"/>
    <w:tmpl w:val="6A92CFBA"/>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834664"/>
    <w:multiLevelType w:val="multilevel"/>
    <w:tmpl w:val="669861DA"/>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16DB1245"/>
    <w:multiLevelType w:val="multilevel"/>
    <w:tmpl w:val="17F8EAA4"/>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9751C3"/>
    <w:multiLevelType w:val="multilevel"/>
    <w:tmpl w:val="B60C983E"/>
    <w:lvl w:ilvl="0">
      <w:start w:val="14"/>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nsid w:val="1DCD6DC5"/>
    <w:multiLevelType w:val="multilevel"/>
    <w:tmpl w:val="BF8A8A82"/>
    <w:lvl w:ilvl="0">
      <w:start w:val="8"/>
      <w:numFmt w:val="decimal"/>
      <w:lvlText w:val="%1."/>
      <w:lvlJc w:val="left"/>
      <w:pPr>
        <w:ind w:left="360" w:hanging="360"/>
      </w:pPr>
    </w:lvl>
    <w:lvl w:ilvl="1">
      <w:start w:val="1"/>
      <w:numFmt w:val="decimal"/>
      <w:lvlText w:val="%1.%2."/>
      <w:lvlJc w:val="left"/>
      <w:pPr>
        <w:ind w:left="2487" w:hanging="360"/>
      </w:pPr>
    </w:lvl>
    <w:lvl w:ilvl="2">
      <w:start w:val="1"/>
      <w:numFmt w:val="decimal"/>
      <w:lvlText w:val="%1.%2.%3."/>
      <w:lvlJc w:val="left"/>
      <w:pPr>
        <w:ind w:left="4298" w:hanging="720"/>
      </w:pPr>
    </w:lvl>
    <w:lvl w:ilvl="3">
      <w:start w:val="1"/>
      <w:numFmt w:val="decimal"/>
      <w:lvlText w:val="%1.%2.%3.%4."/>
      <w:lvlJc w:val="left"/>
      <w:pPr>
        <w:ind w:left="6087" w:hanging="720"/>
      </w:pPr>
    </w:lvl>
    <w:lvl w:ilvl="4">
      <w:start w:val="1"/>
      <w:numFmt w:val="decimal"/>
      <w:lvlText w:val="%1.%2.%3.%4.%5."/>
      <w:lvlJc w:val="left"/>
      <w:pPr>
        <w:ind w:left="8236" w:hanging="1080"/>
      </w:pPr>
    </w:lvl>
    <w:lvl w:ilvl="5">
      <w:start w:val="1"/>
      <w:numFmt w:val="decimal"/>
      <w:lvlText w:val="%1.%2.%3.%4.%5.%6."/>
      <w:lvlJc w:val="left"/>
      <w:pPr>
        <w:ind w:left="10025" w:hanging="1080"/>
      </w:pPr>
    </w:lvl>
    <w:lvl w:ilvl="6">
      <w:start w:val="1"/>
      <w:numFmt w:val="decimal"/>
      <w:lvlText w:val="%1.%2.%3.%4.%5.%6.%7."/>
      <w:lvlJc w:val="left"/>
      <w:pPr>
        <w:ind w:left="12174" w:hanging="1440"/>
      </w:pPr>
    </w:lvl>
    <w:lvl w:ilvl="7">
      <w:start w:val="1"/>
      <w:numFmt w:val="decimal"/>
      <w:lvlText w:val="%1.%2.%3.%4.%5.%6.%7.%8."/>
      <w:lvlJc w:val="left"/>
      <w:pPr>
        <w:ind w:left="13963" w:hanging="1440"/>
      </w:pPr>
    </w:lvl>
    <w:lvl w:ilvl="8">
      <w:start w:val="1"/>
      <w:numFmt w:val="decimal"/>
      <w:lvlText w:val="%1.%2.%3.%4.%5.%6.%7.%8.%9."/>
      <w:lvlJc w:val="left"/>
      <w:pPr>
        <w:ind w:left="16112" w:hanging="1800"/>
      </w:pPr>
    </w:lvl>
  </w:abstractNum>
  <w:abstractNum w:abstractNumId="13">
    <w:nsid w:val="1F500A6A"/>
    <w:multiLevelType w:val="multilevel"/>
    <w:tmpl w:val="5F68835E"/>
    <w:lvl w:ilvl="0">
      <w:start w:val="6"/>
      <w:numFmt w:val="decimal"/>
      <w:lvlText w:val="%1."/>
      <w:lvlJc w:val="left"/>
      <w:pPr>
        <w:ind w:left="360" w:hanging="360"/>
      </w:pPr>
    </w:lvl>
    <w:lvl w:ilvl="1">
      <w:start w:val="1"/>
      <w:numFmt w:val="decimal"/>
      <w:lvlText w:val="%1.%2."/>
      <w:lvlJc w:val="left"/>
      <w:pPr>
        <w:ind w:left="1069" w:hanging="360"/>
      </w:pPr>
      <w:rPr>
        <w:i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nsid w:val="204770FB"/>
    <w:multiLevelType w:val="multilevel"/>
    <w:tmpl w:val="6004D306"/>
    <w:lvl w:ilvl="0">
      <w:start w:val="7"/>
      <w:numFmt w:val="decimal"/>
      <w:lvlText w:val="%1."/>
      <w:lvlJc w:val="left"/>
      <w:pPr>
        <w:ind w:left="390" w:hanging="390"/>
      </w:pPr>
    </w:lvl>
    <w:lvl w:ilvl="1">
      <w:start w:val="1"/>
      <w:numFmt w:val="decimal"/>
      <w:lvlText w:val="%1.%2."/>
      <w:lvlJc w:val="left"/>
      <w:pPr>
        <w:ind w:left="1789" w:hanging="720"/>
      </w:pPr>
      <w:rPr>
        <w:rFonts w:ascii="Times New Roman" w:eastAsia="Times New Roman" w:hAnsi="Times New Roman" w:cs="Times New Roman"/>
      </w:r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7854" w:hanging="1440"/>
      </w:pPr>
    </w:lvl>
    <w:lvl w:ilvl="7">
      <w:start w:val="1"/>
      <w:numFmt w:val="decimal"/>
      <w:lvlText w:val="%1.%2.%3.%4.%5.%6.%7.%8."/>
      <w:lvlJc w:val="left"/>
      <w:pPr>
        <w:ind w:left="9283" w:hanging="1800"/>
      </w:pPr>
    </w:lvl>
    <w:lvl w:ilvl="8">
      <w:start w:val="1"/>
      <w:numFmt w:val="decimal"/>
      <w:lvlText w:val="%1.%2.%3.%4.%5.%6.%7.%8.%9."/>
      <w:lvlJc w:val="left"/>
      <w:pPr>
        <w:ind w:left="10352" w:hanging="1800"/>
      </w:pPr>
    </w:lvl>
  </w:abstractNum>
  <w:abstractNum w:abstractNumId="15">
    <w:nsid w:val="28091E55"/>
    <w:multiLevelType w:val="multilevel"/>
    <w:tmpl w:val="D8B8A358"/>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2DFB24F5"/>
    <w:multiLevelType w:val="multilevel"/>
    <w:tmpl w:val="2060628C"/>
    <w:lvl w:ilvl="0">
      <w:start w:val="3"/>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7">
    <w:nsid w:val="2EDD2067"/>
    <w:multiLevelType w:val="multilevel"/>
    <w:tmpl w:val="90E2B3C4"/>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18">
    <w:nsid w:val="2F5D40C7"/>
    <w:multiLevelType w:val="multilevel"/>
    <w:tmpl w:val="A556762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1606860"/>
    <w:multiLevelType w:val="multilevel"/>
    <w:tmpl w:val="D69813C2"/>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0">
    <w:nsid w:val="390238CB"/>
    <w:multiLevelType w:val="multilevel"/>
    <w:tmpl w:val="FDC4DACE"/>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39325F6A"/>
    <w:multiLevelType w:val="multilevel"/>
    <w:tmpl w:val="539AC0D0"/>
    <w:lvl w:ilvl="0">
      <w:start w:val="2"/>
      <w:numFmt w:val="decimal"/>
      <w:lvlText w:val="%1."/>
      <w:lvlJc w:val="left"/>
      <w:pPr>
        <w:ind w:left="360" w:hanging="360"/>
      </w:pPr>
      <w:rPr>
        <w:color w:val="000000"/>
        <w:sz w:val="24"/>
        <w:szCs w:val="24"/>
      </w:rPr>
    </w:lvl>
    <w:lvl w:ilvl="1">
      <w:start w:val="1"/>
      <w:numFmt w:val="decimal"/>
      <w:lvlText w:val="%1.%2."/>
      <w:lvlJc w:val="left"/>
      <w:pPr>
        <w:ind w:left="1429" w:hanging="720"/>
      </w:pPr>
      <w:rPr>
        <w:color w:val="000000"/>
        <w:sz w:val="24"/>
        <w:szCs w:val="24"/>
      </w:rPr>
    </w:lvl>
    <w:lvl w:ilvl="2">
      <w:start w:val="1"/>
      <w:numFmt w:val="decimal"/>
      <w:lvlText w:val="%1.%2.%3."/>
      <w:lvlJc w:val="left"/>
      <w:pPr>
        <w:ind w:left="2138" w:hanging="720"/>
      </w:pPr>
      <w:rPr>
        <w:color w:val="000000"/>
        <w:sz w:val="24"/>
        <w:szCs w:val="24"/>
      </w:rPr>
    </w:lvl>
    <w:lvl w:ilvl="3">
      <w:start w:val="1"/>
      <w:numFmt w:val="decimal"/>
      <w:lvlText w:val="%1.%2.%3.%4."/>
      <w:lvlJc w:val="left"/>
      <w:pPr>
        <w:ind w:left="3207" w:hanging="1080"/>
      </w:pPr>
      <w:rPr>
        <w:color w:val="000000"/>
        <w:sz w:val="24"/>
        <w:szCs w:val="24"/>
      </w:rPr>
    </w:lvl>
    <w:lvl w:ilvl="4">
      <w:start w:val="1"/>
      <w:numFmt w:val="decimal"/>
      <w:lvlText w:val="%1.%2.%3.%4.%5."/>
      <w:lvlJc w:val="left"/>
      <w:pPr>
        <w:ind w:left="3916" w:hanging="1080"/>
      </w:pPr>
      <w:rPr>
        <w:color w:val="000000"/>
        <w:sz w:val="24"/>
        <w:szCs w:val="24"/>
      </w:rPr>
    </w:lvl>
    <w:lvl w:ilvl="5">
      <w:start w:val="1"/>
      <w:numFmt w:val="decimal"/>
      <w:lvlText w:val="%1.%2.%3.%4.%5.%6."/>
      <w:lvlJc w:val="left"/>
      <w:pPr>
        <w:ind w:left="4985" w:hanging="1440"/>
      </w:pPr>
      <w:rPr>
        <w:color w:val="000000"/>
        <w:sz w:val="24"/>
        <w:szCs w:val="24"/>
      </w:rPr>
    </w:lvl>
    <w:lvl w:ilvl="6">
      <w:start w:val="1"/>
      <w:numFmt w:val="decimal"/>
      <w:lvlText w:val="%1.%2.%3.%4.%5.%6.%7."/>
      <w:lvlJc w:val="left"/>
      <w:pPr>
        <w:ind w:left="5694" w:hanging="1440"/>
      </w:pPr>
      <w:rPr>
        <w:color w:val="000000"/>
        <w:sz w:val="24"/>
        <w:szCs w:val="24"/>
      </w:rPr>
    </w:lvl>
    <w:lvl w:ilvl="7">
      <w:start w:val="1"/>
      <w:numFmt w:val="decimal"/>
      <w:lvlText w:val="%1.%2.%3.%4.%5.%6.%7.%8."/>
      <w:lvlJc w:val="left"/>
      <w:pPr>
        <w:ind w:left="6763" w:hanging="1800"/>
      </w:pPr>
      <w:rPr>
        <w:color w:val="000000"/>
        <w:sz w:val="24"/>
        <w:szCs w:val="24"/>
      </w:rPr>
    </w:lvl>
    <w:lvl w:ilvl="8">
      <w:start w:val="1"/>
      <w:numFmt w:val="decimal"/>
      <w:lvlText w:val="%1.%2.%3.%4.%5.%6.%7.%8.%9."/>
      <w:lvlJc w:val="left"/>
      <w:pPr>
        <w:ind w:left="7472" w:hanging="1800"/>
      </w:pPr>
      <w:rPr>
        <w:color w:val="000000"/>
        <w:sz w:val="24"/>
        <w:szCs w:val="24"/>
      </w:rPr>
    </w:lvl>
  </w:abstractNum>
  <w:abstractNum w:abstractNumId="22">
    <w:nsid w:val="3BFF5805"/>
    <w:multiLevelType w:val="multilevel"/>
    <w:tmpl w:val="1BC82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F74F1F"/>
    <w:multiLevelType w:val="multilevel"/>
    <w:tmpl w:val="6144F3A4"/>
    <w:lvl w:ilvl="0">
      <w:start w:val="9"/>
      <w:numFmt w:val="decimal"/>
      <w:lvlText w:val="%1."/>
      <w:lvlJc w:val="left"/>
      <w:pPr>
        <w:ind w:left="360" w:hanging="360"/>
      </w:pPr>
    </w:lvl>
    <w:lvl w:ilvl="1">
      <w:start w:val="1"/>
      <w:numFmt w:val="decimal"/>
      <w:lvlText w:val="%1.%2."/>
      <w:lvlJc w:val="left"/>
      <w:pPr>
        <w:ind w:left="2509" w:hanging="360"/>
      </w:pPr>
    </w:lvl>
    <w:lvl w:ilvl="2">
      <w:start w:val="1"/>
      <w:numFmt w:val="decimal"/>
      <w:lvlText w:val="%1.%2.%3."/>
      <w:lvlJc w:val="left"/>
      <w:pPr>
        <w:ind w:left="5018" w:hanging="720"/>
      </w:pPr>
    </w:lvl>
    <w:lvl w:ilvl="3">
      <w:start w:val="1"/>
      <w:numFmt w:val="decimal"/>
      <w:lvlText w:val="%1.%2.%3.%4."/>
      <w:lvlJc w:val="left"/>
      <w:pPr>
        <w:ind w:left="7167" w:hanging="720"/>
      </w:pPr>
    </w:lvl>
    <w:lvl w:ilvl="4">
      <w:start w:val="1"/>
      <w:numFmt w:val="decimal"/>
      <w:lvlText w:val="%1.%2.%3.%4.%5."/>
      <w:lvlJc w:val="left"/>
      <w:pPr>
        <w:ind w:left="9676" w:hanging="1080"/>
      </w:pPr>
    </w:lvl>
    <w:lvl w:ilvl="5">
      <w:start w:val="1"/>
      <w:numFmt w:val="decimal"/>
      <w:lvlText w:val="%1.%2.%3.%4.%5.%6."/>
      <w:lvlJc w:val="left"/>
      <w:pPr>
        <w:ind w:left="11825" w:hanging="1080"/>
      </w:pPr>
    </w:lvl>
    <w:lvl w:ilvl="6">
      <w:start w:val="1"/>
      <w:numFmt w:val="decimal"/>
      <w:lvlText w:val="%1.%2.%3.%4.%5.%6.%7."/>
      <w:lvlJc w:val="left"/>
      <w:pPr>
        <w:ind w:left="14334" w:hanging="1440"/>
      </w:pPr>
    </w:lvl>
    <w:lvl w:ilvl="7">
      <w:start w:val="1"/>
      <w:numFmt w:val="decimal"/>
      <w:lvlText w:val="%1.%2.%3.%4.%5.%6.%7.%8."/>
      <w:lvlJc w:val="left"/>
      <w:pPr>
        <w:ind w:left="16483" w:hanging="1440"/>
      </w:pPr>
    </w:lvl>
    <w:lvl w:ilvl="8">
      <w:start w:val="1"/>
      <w:numFmt w:val="decimal"/>
      <w:lvlText w:val="%1.%2.%3.%4.%5.%6.%7.%8.%9."/>
      <w:lvlJc w:val="left"/>
      <w:pPr>
        <w:ind w:left="18992" w:hanging="1800"/>
      </w:pPr>
    </w:lvl>
  </w:abstractNum>
  <w:abstractNum w:abstractNumId="24">
    <w:nsid w:val="40105A58"/>
    <w:multiLevelType w:val="multilevel"/>
    <w:tmpl w:val="6E6A7472"/>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25A3FB9"/>
    <w:multiLevelType w:val="multilevel"/>
    <w:tmpl w:val="9A4A8EA2"/>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055697"/>
    <w:multiLevelType w:val="multilevel"/>
    <w:tmpl w:val="5D144DFC"/>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43F41C0C"/>
    <w:multiLevelType w:val="multilevel"/>
    <w:tmpl w:val="6B2ACA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nsid w:val="44662DBA"/>
    <w:multiLevelType w:val="multilevel"/>
    <w:tmpl w:val="26D41C86"/>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9">
    <w:nsid w:val="4BBB0AC3"/>
    <w:multiLevelType w:val="multilevel"/>
    <w:tmpl w:val="3C4479F6"/>
    <w:lvl w:ilvl="0">
      <w:start w:val="10"/>
      <w:numFmt w:val="decimal"/>
      <w:lvlText w:val="%1."/>
      <w:lvlJc w:val="left"/>
      <w:pPr>
        <w:ind w:left="480" w:hanging="480"/>
      </w:pPr>
    </w:lvl>
    <w:lvl w:ilvl="1">
      <w:start w:val="1"/>
      <w:numFmt w:val="decimal"/>
      <w:lvlText w:val="%1.%2."/>
      <w:lvlJc w:val="left"/>
      <w:pPr>
        <w:ind w:left="2989" w:hanging="480"/>
      </w:pPr>
    </w:lvl>
    <w:lvl w:ilvl="2">
      <w:start w:val="1"/>
      <w:numFmt w:val="decimal"/>
      <w:lvlText w:val="%1.%2.%3."/>
      <w:lvlJc w:val="left"/>
      <w:pPr>
        <w:ind w:left="5738" w:hanging="720"/>
      </w:pPr>
    </w:lvl>
    <w:lvl w:ilvl="3">
      <w:start w:val="1"/>
      <w:numFmt w:val="decimal"/>
      <w:lvlText w:val="%1.%2.%3.%4."/>
      <w:lvlJc w:val="left"/>
      <w:pPr>
        <w:ind w:left="8247" w:hanging="720"/>
      </w:pPr>
    </w:lvl>
    <w:lvl w:ilvl="4">
      <w:start w:val="1"/>
      <w:numFmt w:val="decimal"/>
      <w:lvlText w:val="%1.%2.%3.%4.%5."/>
      <w:lvlJc w:val="left"/>
      <w:pPr>
        <w:ind w:left="11116" w:hanging="1080"/>
      </w:pPr>
    </w:lvl>
    <w:lvl w:ilvl="5">
      <w:start w:val="1"/>
      <w:numFmt w:val="decimal"/>
      <w:lvlText w:val="%1.%2.%3.%4.%5.%6."/>
      <w:lvlJc w:val="left"/>
      <w:pPr>
        <w:ind w:left="13625" w:hanging="1080"/>
      </w:pPr>
    </w:lvl>
    <w:lvl w:ilvl="6">
      <w:start w:val="1"/>
      <w:numFmt w:val="decimal"/>
      <w:lvlText w:val="%1.%2.%3.%4.%5.%6.%7."/>
      <w:lvlJc w:val="left"/>
      <w:pPr>
        <w:ind w:left="16494" w:hanging="1440"/>
      </w:pPr>
    </w:lvl>
    <w:lvl w:ilvl="7">
      <w:start w:val="1"/>
      <w:numFmt w:val="decimal"/>
      <w:lvlText w:val="%1.%2.%3.%4.%5.%6.%7.%8."/>
      <w:lvlJc w:val="left"/>
      <w:pPr>
        <w:ind w:left="19003" w:hanging="1440"/>
      </w:pPr>
    </w:lvl>
    <w:lvl w:ilvl="8">
      <w:start w:val="1"/>
      <w:numFmt w:val="decimal"/>
      <w:lvlText w:val="%1.%2.%3.%4.%5.%6.%7.%8.%9."/>
      <w:lvlJc w:val="left"/>
      <w:pPr>
        <w:ind w:left="21872" w:hanging="1800"/>
      </w:pPr>
    </w:lvl>
  </w:abstractNum>
  <w:abstractNum w:abstractNumId="30">
    <w:nsid w:val="4D0F6E53"/>
    <w:multiLevelType w:val="multilevel"/>
    <w:tmpl w:val="6E9E446A"/>
    <w:lvl w:ilvl="0">
      <w:start w:val="12"/>
      <w:numFmt w:val="decimal"/>
      <w:lvlText w:val="%1."/>
      <w:lvlJc w:val="left"/>
      <w:pPr>
        <w:ind w:left="525" w:hanging="525"/>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31">
    <w:nsid w:val="51BE35B3"/>
    <w:multiLevelType w:val="multilevel"/>
    <w:tmpl w:val="8C90F00E"/>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386050E"/>
    <w:multiLevelType w:val="multilevel"/>
    <w:tmpl w:val="3AA42DDE"/>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33">
    <w:nsid w:val="5DA143F4"/>
    <w:multiLevelType w:val="multilevel"/>
    <w:tmpl w:val="66E021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F01B35"/>
    <w:multiLevelType w:val="multilevel"/>
    <w:tmpl w:val="DB1425A6"/>
    <w:lvl w:ilvl="0">
      <w:start w:val="5"/>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5">
    <w:nsid w:val="652A373B"/>
    <w:multiLevelType w:val="multilevel"/>
    <w:tmpl w:val="FC3A0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3A15CF"/>
    <w:multiLevelType w:val="multilevel"/>
    <w:tmpl w:val="D324855C"/>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ABF7C0A"/>
    <w:multiLevelType w:val="multilevel"/>
    <w:tmpl w:val="D8523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6F2417"/>
    <w:multiLevelType w:val="multilevel"/>
    <w:tmpl w:val="5EE024F2"/>
    <w:lvl w:ilvl="0">
      <w:start w:val="1"/>
      <w:numFmt w:val="decimal"/>
      <w:lvlText w:val="%1."/>
      <w:lvlJc w:val="left"/>
      <w:pPr>
        <w:ind w:left="360" w:hanging="360"/>
      </w:pPr>
    </w:lvl>
    <w:lvl w:ilvl="1">
      <w:start w:val="1"/>
      <w:numFmt w:val="decimal"/>
      <w:lvlText w:val="%1.%2."/>
      <w:lvlJc w:val="left"/>
      <w:pPr>
        <w:ind w:left="5039"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9">
    <w:nsid w:val="6EE87B85"/>
    <w:multiLevelType w:val="multilevel"/>
    <w:tmpl w:val="FC780B80"/>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FF67A17"/>
    <w:multiLevelType w:val="multilevel"/>
    <w:tmpl w:val="1D023FC0"/>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22152E"/>
    <w:multiLevelType w:val="multilevel"/>
    <w:tmpl w:val="59B047F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2">
    <w:nsid w:val="7855245A"/>
    <w:multiLevelType w:val="multilevel"/>
    <w:tmpl w:val="72022908"/>
    <w:lvl w:ilvl="0">
      <w:start w:val="11"/>
      <w:numFmt w:val="decimal"/>
      <w:lvlText w:val="%1"/>
      <w:lvlJc w:val="left"/>
      <w:pPr>
        <w:ind w:left="420" w:hanging="420"/>
      </w:pPr>
    </w:lvl>
    <w:lvl w:ilvl="1">
      <w:start w:val="1"/>
      <w:numFmt w:val="decimal"/>
      <w:lvlText w:val="%1.%2"/>
      <w:lvlJc w:val="left"/>
      <w:pPr>
        <w:ind w:left="1500" w:hanging="42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3">
    <w:nsid w:val="7C313FDD"/>
    <w:multiLevelType w:val="multilevel"/>
    <w:tmpl w:val="8578D0F4"/>
    <w:lvl w:ilvl="0">
      <w:start w:val="4"/>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28"/>
  </w:num>
  <w:num w:numId="2">
    <w:abstractNumId w:val="25"/>
  </w:num>
  <w:num w:numId="3">
    <w:abstractNumId w:val="13"/>
  </w:num>
  <w:num w:numId="4">
    <w:abstractNumId w:val="4"/>
  </w:num>
  <w:num w:numId="5">
    <w:abstractNumId w:val="14"/>
  </w:num>
  <w:num w:numId="6">
    <w:abstractNumId w:val="8"/>
  </w:num>
  <w:num w:numId="7">
    <w:abstractNumId w:val="27"/>
  </w:num>
  <w:num w:numId="8">
    <w:abstractNumId w:val="12"/>
  </w:num>
  <w:num w:numId="9">
    <w:abstractNumId w:val="10"/>
  </w:num>
  <w:num w:numId="10">
    <w:abstractNumId w:val="1"/>
  </w:num>
  <w:num w:numId="11">
    <w:abstractNumId w:val="23"/>
  </w:num>
  <w:num w:numId="12">
    <w:abstractNumId w:val="18"/>
  </w:num>
  <w:num w:numId="13">
    <w:abstractNumId w:val="24"/>
  </w:num>
  <w:num w:numId="14">
    <w:abstractNumId w:val="29"/>
  </w:num>
  <w:num w:numId="15">
    <w:abstractNumId w:val="15"/>
  </w:num>
  <w:num w:numId="16">
    <w:abstractNumId w:val="39"/>
  </w:num>
  <w:num w:numId="17">
    <w:abstractNumId w:val="30"/>
  </w:num>
  <w:num w:numId="18">
    <w:abstractNumId w:val="5"/>
  </w:num>
  <w:num w:numId="19">
    <w:abstractNumId w:val="2"/>
  </w:num>
  <w:num w:numId="20">
    <w:abstractNumId w:val="6"/>
  </w:num>
  <w:num w:numId="21">
    <w:abstractNumId w:val="21"/>
  </w:num>
  <w:num w:numId="22">
    <w:abstractNumId w:val="16"/>
  </w:num>
  <w:num w:numId="23">
    <w:abstractNumId w:val="43"/>
  </w:num>
  <w:num w:numId="24">
    <w:abstractNumId w:val="34"/>
  </w:num>
  <w:num w:numId="25">
    <w:abstractNumId w:val="36"/>
  </w:num>
  <w:num w:numId="26">
    <w:abstractNumId w:val="32"/>
  </w:num>
  <w:num w:numId="27">
    <w:abstractNumId w:val="42"/>
  </w:num>
  <w:num w:numId="28">
    <w:abstractNumId w:val="26"/>
  </w:num>
  <w:num w:numId="29">
    <w:abstractNumId w:val="9"/>
  </w:num>
  <w:num w:numId="30">
    <w:abstractNumId w:val="20"/>
  </w:num>
  <w:num w:numId="31">
    <w:abstractNumId w:val="31"/>
  </w:num>
  <w:num w:numId="32">
    <w:abstractNumId w:val="38"/>
  </w:num>
  <w:num w:numId="33">
    <w:abstractNumId w:val="33"/>
  </w:num>
  <w:num w:numId="34">
    <w:abstractNumId w:val="0"/>
  </w:num>
  <w:num w:numId="35">
    <w:abstractNumId w:val="19"/>
  </w:num>
  <w:num w:numId="36">
    <w:abstractNumId w:val="11"/>
  </w:num>
  <w:num w:numId="37">
    <w:abstractNumId w:val="7"/>
  </w:num>
  <w:num w:numId="38">
    <w:abstractNumId w:val="17"/>
  </w:num>
  <w:num w:numId="39">
    <w:abstractNumId w:val="41"/>
  </w:num>
  <w:num w:numId="40">
    <w:abstractNumId w:val="40"/>
  </w:num>
  <w:num w:numId="41">
    <w:abstractNumId w:val="22"/>
  </w:num>
  <w:num w:numId="42">
    <w:abstractNumId w:val="37"/>
  </w:num>
  <w:num w:numId="43">
    <w:abstractNumId w:val="3"/>
  </w:num>
  <w:num w:numId="44">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Луткин Александр Русланович">
    <w15:presenceInfo w15:providerId="None" w15:userId="Луткин Александр Русланович"/>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31140D"/>
    <w:rsid w:val="000156FD"/>
    <w:rsid w:val="00045B09"/>
    <w:rsid w:val="000910CF"/>
    <w:rsid w:val="001179C6"/>
    <w:rsid w:val="001B27B3"/>
    <w:rsid w:val="0031140D"/>
    <w:rsid w:val="00326703"/>
    <w:rsid w:val="005417F6"/>
    <w:rsid w:val="0057128E"/>
    <w:rsid w:val="00597EDC"/>
    <w:rsid w:val="00646FE6"/>
    <w:rsid w:val="006577FD"/>
    <w:rsid w:val="00853F2C"/>
    <w:rsid w:val="008637B2"/>
    <w:rsid w:val="00887A3E"/>
    <w:rsid w:val="009E1821"/>
    <w:rsid w:val="00A47C30"/>
    <w:rsid w:val="00A60F54"/>
    <w:rsid w:val="00A710C0"/>
    <w:rsid w:val="00AC49C2"/>
    <w:rsid w:val="00C4586D"/>
    <w:rsid w:val="00D9088D"/>
    <w:rsid w:val="00EC30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spacing w:before="240" w:after="60"/>
      <w:ind w:left="54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spacing w:before="240" w:after="60"/>
      <w:ind w:left="1440" w:hanging="360"/>
      <w:outlineLvl w:val="1"/>
    </w:pPr>
    <w:rPr>
      <w:rFonts w:cs="Arial"/>
      <w:b/>
      <w:bCs/>
      <w:i/>
      <w:iCs/>
      <w:sz w:val="28"/>
      <w:szCs w:val="28"/>
    </w:rPr>
  </w:style>
  <w:style w:type="paragraph" w:styleId="3">
    <w:name w:val="heading 3"/>
    <w:aliases w:val="Гоник_Заголовок 3,H3,h3"/>
    <w:basedOn w:val="a"/>
    <w:next w:val="a"/>
    <w:qFormat/>
    <w:rsid w:val="00F76448"/>
    <w:pPr>
      <w:keepNext/>
      <w:spacing w:before="240" w:after="60"/>
      <w:ind w:left="2160" w:hanging="180"/>
      <w:outlineLvl w:val="2"/>
    </w:pPr>
    <w:rPr>
      <w:rFonts w:ascii="Arial" w:hAnsi="Arial"/>
      <w:b/>
      <w:bCs/>
      <w:sz w:val="26"/>
      <w:szCs w:val="26"/>
    </w:rPr>
  </w:style>
  <w:style w:type="paragraph" w:styleId="4">
    <w:name w:val="heading 4"/>
    <w:aliases w:val="H4"/>
    <w:basedOn w:val="a"/>
    <w:next w:val="a"/>
    <w:qFormat/>
    <w:rsid w:val="00F76448"/>
    <w:pPr>
      <w:keepNext/>
      <w:spacing w:before="240" w:after="60"/>
      <w:ind w:left="2880" w:hanging="360"/>
      <w:outlineLvl w:val="3"/>
    </w:pPr>
    <w:rPr>
      <w:b/>
      <w:bCs/>
      <w:sz w:val="28"/>
      <w:szCs w:val="28"/>
    </w:rPr>
  </w:style>
  <w:style w:type="paragraph" w:styleId="5">
    <w:name w:val="heading 5"/>
    <w:basedOn w:val="10"/>
    <w:next w:val="10"/>
    <w:rsid w:val="0031140D"/>
    <w:pPr>
      <w:keepNext/>
      <w:keepLines/>
      <w:spacing w:before="220" w:after="40"/>
      <w:outlineLvl w:val="4"/>
    </w:pPr>
    <w:rPr>
      <w:b/>
      <w:sz w:val="22"/>
      <w:szCs w:val="22"/>
    </w:rPr>
  </w:style>
  <w:style w:type="paragraph" w:styleId="6">
    <w:name w:val="heading 6"/>
    <w:basedOn w:val="10"/>
    <w:next w:val="10"/>
    <w:rsid w:val="003114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31140D"/>
  </w:style>
  <w:style w:type="table" w:customStyle="1" w:styleId="TableNormal">
    <w:name w:val="Table Normal"/>
    <w:rsid w:val="0031140D"/>
    <w:tblPr>
      <w:tblCellMar>
        <w:top w:w="0" w:type="dxa"/>
        <w:left w:w="0" w:type="dxa"/>
        <w:bottom w:w="0" w:type="dxa"/>
        <w:right w:w="0" w:type="dxa"/>
      </w:tblCellMar>
    </w:tblPr>
  </w:style>
  <w:style w:type="paragraph" w:styleId="a3">
    <w:name w:val="Title"/>
    <w:basedOn w:val="a"/>
    <w:next w:val="a4"/>
    <w:link w:val="a5"/>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6">
    <w:name w:val="Основной текст Знак"/>
    <w:uiPriority w:val="99"/>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1"/>
    <w:rsid w:val="00F76448"/>
  </w:style>
  <w:style w:type="character" w:customStyle="1" w:styleId="a9">
    <w:name w:val="Нижний колонтитул Знак"/>
    <w:link w:val="13"/>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uiPriority w:val="99"/>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link w:val="15"/>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1"/>
    <w:uiPriority w:val="99"/>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basedOn w:val="11"/>
    <w:rsid w:val="00F76448"/>
  </w:style>
  <w:style w:type="character" w:styleId="afa">
    <w:name w:val="footnote reference"/>
    <w:rsid w:val="00F76448"/>
    <w:rPr>
      <w:vertAlign w:val="superscript"/>
    </w:rPr>
  </w:style>
  <w:style w:type="character" w:styleId="afb">
    <w:name w:val="endnote reference"/>
    <w:uiPriority w:val="99"/>
    <w:rsid w:val="00F76448"/>
    <w:rPr>
      <w:vertAlign w:val="superscript"/>
    </w:rPr>
  </w:style>
  <w:style w:type="paragraph" w:customStyle="1" w:styleId="17">
    <w:name w:val="Заголовок1"/>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8"/>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9">
    <w:name w:val="Название1"/>
    <w:basedOn w:val="a"/>
    <w:rsid w:val="00F76448"/>
    <w:pPr>
      <w:suppressLineNumbers/>
      <w:spacing w:before="120" w:after="120"/>
    </w:pPr>
    <w:rPr>
      <w:rFonts w:cs="Mangal"/>
      <w:i/>
      <w:iCs/>
    </w:rPr>
  </w:style>
  <w:style w:type="paragraph" w:customStyle="1" w:styleId="1a">
    <w:name w:val="Указатель1"/>
    <w:basedOn w:val="a"/>
    <w:rsid w:val="00F76448"/>
    <w:pPr>
      <w:suppressLineNumbers/>
    </w:pPr>
    <w:rPr>
      <w:rFonts w:cs="Mangal"/>
    </w:rPr>
  </w:style>
  <w:style w:type="paragraph" w:customStyle="1" w:styleId="1b">
    <w:name w:val="Обычный1"/>
    <w:link w:val="CharChar"/>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rsid w:val="00F76448"/>
    <w:pPr>
      <w:keepNext/>
      <w:spacing w:before="240" w:after="60"/>
      <w:ind w:firstLine="0"/>
      <w:jc w:val="center"/>
    </w:pPr>
    <w:rPr>
      <w:b/>
      <w:kern w:val="1"/>
    </w:rPr>
  </w:style>
  <w:style w:type="paragraph" w:styleId="afe">
    <w:name w:val="header"/>
    <w:basedOn w:val="a"/>
    <w:link w:val="1d"/>
    <w:uiPriority w:val="99"/>
    <w:rsid w:val="00F76448"/>
  </w:style>
  <w:style w:type="paragraph" w:styleId="aff">
    <w:name w:val="Body Text Indent"/>
    <w:basedOn w:val="a"/>
    <w:link w:val="1e"/>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f0">
    <w:name w:val="footer"/>
    <w:basedOn w:val="a"/>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0">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basedOn w:val="a"/>
    <w:link w:val="1f1"/>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link w:val="1f3"/>
    <w:rsid w:val="0031140D"/>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5">
    <w:name w:val="annotation subject"/>
    <w:basedOn w:val="1f2"/>
    <w:next w:val="1f2"/>
    <w:link w:val="1f5"/>
    <w:uiPriority w:val="99"/>
    <w:rsid w:val="00F76448"/>
    <w:rPr>
      <w:b/>
      <w:bCs/>
    </w:rPr>
  </w:style>
  <w:style w:type="paragraph" w:styleId="aff6">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d">
    <w:name w:val="Содержимое врезки"/>
    <w:basedOn w:val="afc"/>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b"/>
    <w:locked/>
    <w:rsid w:val="005F2FAA"/>
    <w:rPr>
      <w:rFonts w:eastAsia="Arial"/>
      <w:sz w:val="28"/>
      <w:lang w:eastAsia="ar-SA"/>
    </w:rPr>
  </w:style>
  <w:style w:type="character" w:customStyle="1" w:styleId="1d">
    <w:name w:val="Верхний колонтитул Знак1"/>
    <w:basedOn w:val="a0"/>
    <w:link w:val="afe"/>
    <w:uiPriority w:val="99"/>
    <w:rsid w:val="00D83DFB"/>
    <w:rPr>
      <w:sz w:val="24"/>
      <w:szCs w:val="24"/>
      <w:lang w:eastAsia="ar-SA"/>
    </w:rPr>
  </w:style>
  <w:style w:type="character" w:customStyle="1" w:styleId="1f">
    <w:name w:val="Нижний колонтитул Знак1"/>
    <w:basedOn w:val="a0"/>
    <w:link w:val="aff0"/>
    <w:uiPriority w:val="99"/>
    <w:rsid w:val="00D83DFB"/>
    <w:rPr>
      <w:rFonts w:eastAsia="MS Mincho"/>
      <w:spacing w:val="-2"/>
      <w:sz w:val="24"/>
      <w:szCs w:val="24"/>
      <w:lang w:eastAsia="ar-SA"/>
    </w:rPr>
  </w:style>
  <w:style w:type="character" w:customStyle="1" w:styleId="1e">
    <w:name w:val="Основной текст с отступом Знак1"/>
    <w:basedOn w:val="a0"/>
    <w:link w:val="aff"/>
    <w:uiPriority w:val="99"/>
    <w:rsid w:val="00A336B1"/>
    <w:rPr>
      <w:sz w:val="28"/>
      <w:lang w:eastAsia="ar-SA"/>
    </w:rPr>
  </w:style>
  <w:style w:type="character" w:customStyle="1" w:styleId="1f1">
    <w:name w:val="Текст сноски Знак1"/>
    <w:basedOn w:val="a0"/>
    <w:link w:val="aff1"/>
    <w:rsid w:val="00A336B1"/>
    <w:rPr>
      <w:lang w:eastAsia="ar-SA"/>
    </w:rPr>
  </w:style>
  <w:style w:type="character" w:customStyle="1" w:styleId="a5">
    <w:name w:val="Название Знак"/>
    <w:basedOn w:val="a0"/>
    <w:link w:val="a3"/>
    <w:uiPriority w:val="99"/>
    <w:rsid w:val="00A336B1"/>
    <w:rPr>
      <w:rFonts w:ascii="Arial" w:hAnsi="Arial" w:cs="Arial"/>
      <w:b/>
      <w:bCs/>
      <w:kern w:val="1"/>
      <w:sz w:val="32"/>
      <w:szCs w:val="32"/>
      <w:lang w:eastAsia="ar-SA"/>
    </w:rPr>
  </w:style>
  <w:style w:type="character" w:customStyle="1" w:styleId="1f3">
    <w:name w:val="Подзаголовок Знак1"/>
    <w:basedOn w:val="a0"/>
    <w:link w:val="a4"/>
    <w:rsid w:val="00A336B1"/>
    <w:rPr>
      <w:b/>
      <w:bCs/>
      <w:sz w:val="24"/>
      <w:szCs w:val="24"/>
      <w:lang w:eastAsia="ar-SA"/>
    </w:rPr>
  </w:style>
  <w:style w:type="character" w:customStyle="1" w:styleId="1f5">
    <w:name w:val="Тема примечания Знак1"/>
    <w:basedOn w:val="1fe"/>
    <w:link w:val="aff5"/>
    <w:uiPriority w:val="99"/>
    <w:rsid w:val="00A336B1"/>
    <w:rPr>
      <w:b/>
      <w:bCs/>
      <w:lang w:eastAsia="ar-SA"/>
    </w:rPr>
  </w:style>
  <w:style w:type="character" w:customStyle="1" w:styleId="1f6">
    <w:name w:val="Текст выноски Знак1"/>
    <w:basedOn w:val="a0"/>
    <w:link w:val="aff6"/>
    <w:uiPriority w:val="99"/>
    <w:rsid w:val="00A336B1"/>
    <w:rPr>
      <w:rFonts w:ascii="Tahoma" w:hAnsi="Tahoma"/>
      <w:sz w:val="16"/>
      <w:szCs w:val="16"/>
      <w:lang w:eastAsia="ar-SA"/>
    </w:rPr>
  </w:style>
  <w:style w:type="character" w:customStyle="1" w:styleId="1fd">
    <w:name w:val="Текст концевой сноски Знак1"/>
    <w:basedOn w:val="a0"/>
    <w:link w:val="affc"/>
    <w:uiPriority w:val="99"/>
    <w:rsid w:val="00A336B1"/>
    <w:rPr>
      <w:lang w:eastAsia="ar-SA"/>
    </w:rPr>
  </w:style>
  <w:style w:type="character" w:customStyle="1" w:styleId="cs6de09df71">
    <w:name w:val="cs6de09df71"/>
    <w:basedOn w:val="a0"/>
    <w:rsid w:val="00701AF4"/>
    <w:rPr>
      <w:rFonts w:ascii="Times New Roman" w:hAnsi="Times New Roman" w:cs="Times New Roman" w:hint="default"/>
      <w:b w:val="0"/>
      <w:bCs w:val="0"/>
      <w:i w:val="0"/>
      <w:iCs w:val="0"/>
      <w:color w:val="0D0D0D"/>
      <w:sz w:val="24"/>
      <w:szCs w:val="24"/>
    </w:rPr>
  </w:style>
  <w:style w:type="paragraph" w:customStyle="1" w:styleId="1ff">
    <w:name w:val="Заголовок1"/>
    <w:basedOn w:val="a"/>
    <w:next w:val="afc"/>
    <w:rsid w:val="00701AF4"/>
    <w:pPr>
      <w:keepNext/>
      <w:spacing w:before="240" w:after="120"/>
    </w:pPr>
    <w:rPr>
      <w:rFonts w:ascii="Arial" w:eastAsia="SimSun" w:hAnsi="Arial" w:cs="Mangal"/>
      <w:sz w:val="28"/>
      <w:szCs w:val="28"/>
    </w:rPr>
  </w:style>
  <w:style w:type="numbering" w:customStyle="1" w:styleId="1ff0">
    <w:name w:val="Нет списка1"/>
    <w:next w:val="a2"/>
    <w:uiPriority w:val="99"/>
    <w:semiHidden/>
    <w:unhideWhenUsed/>
    <w:rsid w:val="00701AF4"/>
  </w:style>
  <w:style w:type="numbering" w:customStyle="1" w:styleId="112">
    <w:name w:val="Нет списка11"/>
    <w:next w:val="a2"/>
    <w:uiPriority w:val="99"/>
    <w:semiHidden/>
    <w:unhideWhenUsed/>
    <w:rsid w:val="00701AF4"/>
  </w:style>
  <w:style w:type="table" w:customStyle="1" w:styleId="1ff1">
    <w:name w:val="Сетка таблицы1"/>
    <w:basedOn w:val="a1"/>
    <w:next w:val="afff2"/>
    <w:uiPriority w:val="59"/>
    <w:rsid w:val="00701AF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Верхний колонтитул1"/>
    <w:basedOn w:val="a"/>
    <w:next w:val="afe"/>
    <w:link w:val="af1"/>
    <w:uiPriority w:val="99"/>
    <w:unhideWhenUsed/>
    <w:rsid w:val="00701AF4"/>
    <w:pPr>
      <w:tabs>
        <w:tab w:val="center" w:pos="4677"/>
        <w:tab w:val="right" w:pos="9355"/>
      </w:tabs>
      <w:suppressAutoHyphens w:val="0"/>
    </w:pPr>
    <w:rPr>
      <w:lang w:eastAsia="ru-RU"/>
    </w:rPr>
  </w:style>
  <w:style w:type="paragraph" w:customStyle="1" w:styleId="13">
    <w:name w:val="Нижний колонтитул1"/>
    <w:basedOn w:val="a"/>
    <w:next w:val="aff0"/>
    <w:link w:val="a9"/>
    <w:uiPriority w:val="99"/>
    <w:unhideWhenUsed/>
    <w:rsid w:val="00701AF4"/>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701AF4"/>
  </w:style>
  <w:style w:type="paragraph" w:styleId="23">
    <w:name w:val="Body Text Indent 2"/>
    <w:basedOn w:val="a"/>
    <w:link w:val="22"/>
    <w:uiPriority w:val="99"/>
    <w:semiHidden/>
    <w:unhideWhenUsed/>
    <w:rsid w:val="00701AF4"/>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701AF4"/>
    <w:rPr>
      <w:sz w:val="24"/>
      <w:szCs w:val="24"/>
      <w:lang w:eastAsia="ar-SA"/>
    </w:rPr>
  </w:style>
  <w:style w:type="paragraph" w:customStyle="1" w:styleId="43">
    <w:name w:val="Обычный4"/>
    <w:rsid w:val="00701AF4"/>
  </w:style>
  <w:style w:type="paragraph" w:customStyle="1" w:styleId="ConsNonformat">
    <w:name w:val="ConsNonformat"/>
    <w:rsid w:val="00701AF4"/>
    <w:pPr>
      <w:widowControl w:val="0"/>
      <w:autoSpaceDE w:val="0"/>
      <w:autoSpaceDN w:val="0"/>
      <w:adjustRightInd w:val="0"/>
    </w:pPr>
    <w:rPr>
      <w:rFonts w:ascii="Courier New" w:hAnsi="Courier New" w:cs="Courier New"/>
    </w:rPr>
  </w:style>
  <w:style w:type="paragraph" w:customStyle="1" w:styleId="ConsCell">
    <w:name w:val="ConsCell"/>
    <w:rsid w:val="00701AF4"/>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701AF4"/>
  </w:style>
  <w:style w:type="numbering" w:customStyle="1" w:styleId="1110">
    <w:name w:val="Нет списка111"/>
    <w:next w:val="a2"/>
    <w:uiPriority w:val="99"/>
    <w:semiHidden/>
    <w:unhideWhenUsed/>
    <w:rsid w:val="00701AF4"/>
  </w:style>
  <w:style w:type="table" w:customStyle="1" w:styleId="113">
    <w:name w:val="Сетка таблицы11"/>
    <w:basedOn w:val="a1"/>
    <w:next w:val="afff2"/>
    <w:uiPriority w:val="59"/>
    <w:rsid w:val="00701A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701AF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Plain Text"/>
    <w:basedOn w:val="a"/>
    <w:link w:val="af4"/>
    <w:uiPriority w:val="99"/>
    <w:unhideWhenUsed/>
    <w:rsid w:val="00701AF4"/>
    <w:pPr>
      <w:suppressAutoHyphens w:val="0"/>
    </w:pPr>
    <w:rPr>
      <w:rFonts w:eastAsia="MS Mincho"/>
      <w:spacing w:val="-2"/>
      <w:sz w:val="26"/>
      <w:szCs w:val="20"/>
      <w:lang w:eastAsia="ru-RU"/>
    </w:rPr>
  </w:style>
  <w:style w:type="character" w:customStyle="1" w:styleId="1ff2">
    <w:name w:val="Текст Знак1"/>
    <w:basedOn w:val="a0"/>
    <w:uiPriority w:val="99"/>
    <w:semiHidden/>
    <w:rsid w:val="00701AF4"/>
    <w:rPr>
      <w:rFonts w:ascii="Consolas" w:hAnsi="Consolas"/>
      <w:sz w:val="21"/>
      <w:szCs w:val="21"/>
      <w:lang w:eastAsia="ar-SA"/>
    </w:rPr>
  </w:style>
  <w:style w:type="character" w:customStyle="1" w:styleId="FontStyle18">
    <w:name w:val="Font Style18"/>
    <w:rsid w:val="00701AF4"/>
    <w:rPr>
      <w:rFonts w:ascii="Times New Roman" w:hAnsi="Times New Roman" w:cs="Times New Roman"/>
      <w:sz w:val="22"/>
      <w:szCs w:val="22"/>
    </w:rPr>
  </w:style>
  <w:style w:type="character" w:customStyle="1" w:styleId="FontStyle17">
    <w:name w:val="Font Style17"/>
    <w:uiPriority w:val="99"/>
    <w:rsid w:val="00701AF4"/>
    <w:rPr>
      <w:rFonts w:ascii="Times New Roman" w:hAnsi="Times New Roman" w:cs="Times New Roman"/>
      <w:sz w:val="24"/>
      <w:szCs w:val="24"/>
    </w:rPr>
  </w:style>
  <w:style w:type="paragraph" w:customStyle="1" w:styleId="51">
    <w:name w:val="Обычный5"/>
    <w:rsid w:val="00701AF4"/>
  </w:style>
  <w:style w:type="paragraph" w:customStyle="1" w:styleId="xl79">
    <w:name w:val="xl79"/>
    <w:basedOn w:val="a"/>
    <w:rsid w:val="00701AF4"/>
    <w:pPr>
      <w:pBdr>
        <w:top w:val="single" w:sz="8" w:space="0" w:color="auto"/>
        <w:bottom w:val="single" w:sz="8" w:space="0" w:color="auto"/>
      </w:pBdr>
      <w:suppressAutoHyphens w:val="0"/>
      <w:spacing w:before="100" w:beforeAutospacing="1" w:after="100" w:afterAutospacing="1"/>
      <w:jc w:val="center"/>
      <w:textAlignment w:val="center"/>
    </w:pPr>
    <w:rPr>
      <w:rFonts w:ascii="Cambria" w:hAnsi="Cambria"/>
      <w:b/>
      <w:bCs/>
      <w:color w:val="000000"/>
      <w:lang w:eastAsia="ru-RU"/>
    </w:rPr>
  </w:style>
  <w:style w:type="paragraph" w:customStyle="1" w:styleId="xl80">
    <w:name w:val="xl80"/>
    <w:basedOn w:val="a"/>
    <w:rsid w:val="00701AF4"/>
    <w:pPr>
      <w:pBdr>
        <w:bottom w:val="single" w:sz="8" w:space="0" w:color="auto"/>
        <w:right w:val="single" w:sz="8" w:space="0" w:color="000000"/>
      </w:pBdr>
      <w:suppressAutoHyphens w:val="0"/>
      <w:spacing w:before="100" w:beforeAutospacing="1" w:after="100" w:afterAutospacing="1"/>
      <w:jc w:val="center"/>
      <w:textAlignment w:val="center"/>
    </w:pPr>
    <w:rPr>
      <w:rFonts w:ascii="Cambria" w:hAnsi="Cambria"/>
      <w:b/>
      <w:bCs/>
      <w:color w:val="000000"/>
      <w:lang w:eastAsia="ru-RU"/>
    </w:rPr>
  </w:style>
  <w:style w:type="paragraph" w:customStyle="1" w:styleId="xl81">
    <w:name w:val="xl81"/>
    <w:basedOn w:val="a"/>
    <w:rsid w:val="00701AF4"/>
    <w:pPr>
      <w:pBdr>
        <w:top w:val="single" w:sz="8" w:space="0" w:color="auto"/>
        <w:bottom w:val="single" w:sz="8" w:space="0" w:color="auto"/>
        <w:right w:val="single" w:sz="8" w:space="0" w:color="000000"/>
      </w:pBdr>
      <w:shd w:val="clear" w:color="000000" w:fill="FFFFFF"/>
      <w:suppressAutoHyphens w:val="0"/>
      <w:spacing w:before="100" w:beforeAutospacing="1" w:after="100" w:afterAutospacing="1"/>
      <w:jc w:val="center"/>
      <w:textAlignment w:val="center"/>
    </w:pPr>
    <w:rPr>
      <w:rFonts w:ascii="Cambria" w:hAnsi="Cambria"/>
      <w:b/>
      <w:bCs/>
      <w:color w:val="000000"/>
      <w:lang w:eastAsia="ru-RU"/>
    </w:rPr>
  </w:style>
  <w:style w:type="character" w:customStyle="1" w:styleId="afff5">
    <w:name w:val="Основной текст_"/>
    <w:link w:val="1ff3"/>
    <w:locked/>
    <w:rsid w:val="00701AF4"/>
    <w:rPr>
      <w:rFonts w:ascii="Arial" w:hAnsi="Arial"/>
      <w:sz w:val="23"/>
      <w:szCs w:val="23"/>
      <w:shd w:val="clear" w:color="auto" w:fill="FFFFFF"/>
    </w:rPr>
  </w:style>
  <w:style w:type="paragraph" w:customStyle="1" w:styleId="1ff3">
    <w:name w:val="Основной текст1"/>
    <w:basedOn w:val="a"/>
    <w:link w:val="afff5"/>
    <w:rsid w:val="00701AF4"/>
    <w:pPr>
      <w:shd w:val="clear" w:color="auto" w:fill="FFFFFF"/>
      <w:suppressAutoHyphens w:val="0"/>
      <w:spacing w:before="480" w:after="300" w:line="240" w:lineRule="atLeast"/>
      <w:jc w:val="both"/>
    </w:pPr>
    <w:rPr>
      <w:rFonts w:ascii="Arial" w:hAnsi="Arial"/>
      <w:sz w:val="23"/>
      <w:szCs w:val="23"/>
      <w:lang w:eastAsia="ru-RU"/>
    </w:rPr>
  </w:style>
  <w:style w:type="table" w:customStyle="1" w:styleId="afff6">
    <w:basedOn w:val="TableNormal"/>
    <w:rsid w:val="0031140D"/>
    <w:tblPr>
      <w:tblStyleRowBandSize w:val="1"/>
      <w:tblStyleColBandSize w:val="1"/>
      <w:tblCellMar>
        <w:top w:w="100" w:type="dxa"/>
        <w:left w:w="100" w:type="dxa"/>
        <w:bottom w:w="100" w:type="dxa"/>
        <w:right w:w="100" w:type="dxa"/>
      </w:tblCellMar>
    </w:tblPr>
  </w:style>
  <w:style w:type="table" w:customStyle="1" w:styleId="afff7">
    <w:basedOn w:val="TableNormal"/>
    <w:rsid w:val="0031140D"/>
    <w:tblPr>
      <w:tblStyleRowBandSize w:val="1"/>
      <w:tblStyleColBandSize w:val="1"/>
      <w:tblCellMar>
        <w:top w:w="100" w:type="dxa"/>
        <w:left w:w="100" w:type="dxa"/>
        <w:bottom w:w="100" w:type="dxa"/>
        <w:right w:w="100" w:type="dxa"/>
      </w:tblCellMar>
    </w:tblPr>
  </w:style>
  <w:style w:type="table" w:customStyle="1" w:styleId="afff8">
    <w:basedOn w:val="TableNormal"/>
    <w:rsid w:val="0031140D"/>
    <w:tblPr>
      <w:tblStyleRowBandSize w:val="1"/>
      <w:tblStyleColBandSize w:val="1"/>
      <w:tblCellMar>
        <w:top w:w="0" w:type="dxa"/>
        <w:left w:w="115" w:type="dxa"/>
        <w:bottom w:w="0" w:type="dxa"/>
        <w:right w:w="115" w:type="dxa"/>
      </w:tblCellMar>
    </w:tblPr>
  </w:style>
  <w:style w:type="table" w:customStyle="1" w:styleId="afff9">
    <w:basedOn w:val="TableNormal"/>
    <w:rsid w:val="0031140D"/>
    <w:tblPr>
      <w:tblStyleRowBandSize w:val="1"/>
      <w:tblStyleColBandSize w:val="1"/>
      <w:tblCellMar>
        <w:top w:w="0" w:type="dxa"/>
        <w:left w:w="115" w:type="dxa"/>
        <w:bottom w:w="0" w:type="dxa"/>
        <w:right w:w="115" w:type="dxa"/>
      </w:tblCellMar>
    </w:tblPr>
  </w:style>
  <w:style w:type="table" w:customStyle="1" w:styleId="afffa">
    <w:basedOn w:val="TableNormal"/>
    <w:rsid w:val="0031140D"/>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b">
    <w:basedOn w:val="TableNormal"/>
    <w:rsid w:val="0031140D"/>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c">
    <w:basedOn w:val="TableNormal"/>
    <w:rsid w:val="0031140D"/>
    <w:tblPr>
      <w:tblStyleRowBandSize w:val="1"/>
      <w:tblStyleColBandSize w:val="1"/>
      <w:tblCellMar>
        <w:top w:w="0" w:type="dxa"/>
        <w:left w:w="115" w:type="dxa"/>
        <w:bottom w:w="0" w:type="dxa"/>
        <w:right w:w="115" w:type="dxa"/>
      </w:tblCellMar>
    </w:tblPr>
  </w:style>
  <w:style w:type="table" w:customStyle="1" w:styleId="afffd">
    <w:basedOn w:val="TableNormal"/>
    <w:rsid w:val="0031140D"/>
    <w:tblPr>
      <w:tblStyleRowBandSize w:val="1"/>
      <w:tblStyleColBandSize w:val="1"/>
      <w:tblCellMar>
        <w:top w:w="0" w:type="dxa"/>
        <w:left w:w="115" w:type="dxa"/>
        <w:bottom w:w="0" w:type="dxa"/>
        <w:right w:w="115" w:type="dxa"/>
      </w:tblCellMar>
    </w:tblPr>
  </w:style>
  <w:style w:type="table" w:customStyle="1" w:styleId="afffe">
    <w:basedOn w:val="TableNormal"/>
    <w:rsid w:val="0031140D"/>
    <w:tblPr>
      <w:tblStyleRowBandSize w:val="1"/>
      <w:tblStyleColBandSize w:val="1"/>
      <w:tblCellMar>
        <w:top w:w="0" w:type="dxa"/>
        <w:left w:w="115" w:type="dxa"/>
        <w:bottom w:w="0" w:type="dxa"/>
        <w:right w:w="115" w:type="dxa"/>
      </w:tblCellMar>
    </w:tblPr>
  </w:style>
  <w:style w:type="table" w:customStyle="1" w:styleId="affff">
    <w:basedOn w:val="TableNormal"/>
    <w:rsid w:val="0031140D"/>
    <w:tblPr>
      <w:tblStyleRowBandSize w:val="1"/>
      <w:tblStyleColBandSize w:val="1"/>
      <w:tblCellMar>
        <w:top w:w="15" w:type="dxa"/>
        <w:left w:w="15" w:type="dxa"/>
        <w:bottom w:w="15" w:type="dxa"/>
        <w:right w:w="15" w:type="dxa"/>
      </w:tblCellMar>
    </w:tblPr>
  </w:style>
  <w:style w:type="table" w:customStyle="1" w:styleId="affff0">
    <w:basedOn w:val="TableNormal"/>
    <w:rsid w:val="0031140D"/>
    <w:tblPr>
      <w:tblStyleRowBandSize w:val="1"/>
      <w:tblStyleColBandSize w:val="1"/>
      <w:tblCellMar>
        <w:top w:w="0" w:type="dxa"/>
        <w:left w:w="115" w:type="dxa"/>
        <w:bottom w:w="0" w:type="dxa"/>
        <w:right w:w="115" w:type="dxa"/>
      </w:tblCellMar>
    </w:tblPr>
  </w:style>
  <w:style w:type="table" w:customStyle="1" w:styleId="affff1">
    <w:basedOn w:val="TableNormal"/>
    <w:rsid w:val="0031140D"/>
    <w:tblPr>
      <w:tblStyleRowBandSize w:val="1"/>
      <w:tblStyleColBandSize w:val="1"/>
      <w:tblCellMar>
        <w:top w:w="0" w:type="dxa"/>
        <w:left w:w="115" w:type="dxa"/>
        <w:bottom w:w="0" w:type="dxa"/>
        <w:right w:w="115" w:type="dxa"/>
      </w:tblCellMar>
    </w:tblPr>
  </w:style>
  <w:style w:type="table" w:customStyle="1" w:styleId="affff2">
    <w:basedOn w:val="TableNormal"/>
    <w:rsid w:val="0031140D"/>
    <w:tblPr>
      <w:tblStyleRowBandSize w:val="1"/>
      <w:tblStyleColBandSize w:val="1"/>
      <w:tblCellMar>
        <w:top w:w="0" w:type="dxa"/>
        <w:left w:w="40" w:type="dxa"/>
        <w:bottom w:w="0" w:type="dxa"/>
        <w:right w:w="40" w:type="dxa"/>
      </w:tblCellMar>
    </w:tblPr>
  </w:style>
  <w:style w:type="table" w:customStyle="1" w:styleId="affff3">
    <w:basedOn w:val="TableNormal"/>
    <w:rsid w:val="0031140D"/>
    <w:tblPr>
      <w:tblStyleRowBandSize w:val="1"/>
      <w:tblStyleColBandSize w:val="1"/>
      <w:tblCellMar>
        <w:top w:w="0" w:type="dxa"/>
        <w:left w:w="115" w:type="dxa"/>
        <w:bottom w:w="0" w:type="dxa"/>
        <w:right w:w="115" w:type="dxa"/>
      </w:tblCellMar>
    </w:tblPr>
  </w:style>
  <w:style w:type="table" w:customStyle="1" w:styleId="affff4">
    <w:basedOn w:val="TableNormal"/>
    <w:rsid w:val="0031140D"/>
    <w:tblPr>
      <w:tblStyleRowBandSize w:val="1"/>
      <w:tblStyleColBandSize w:val="1"/>
      <w:tblCellMar>
        <w:top w:w="15" w:type="dxa"/>
        <w:left w:w="15" w:type="dxa"/>
        <w:bottom w:w="15" w:type="dxa"/>
        <w:right w:w="15" w:type="dxa"/>
      </w:tblCellMar>
    </w:tblPr>
  </w:style>
  <w:style w:type="table" w:customStyle="1" w:styleId="affff5">
    <w:basedOn w:val="TableNormal"/>
    <w:rsid w:val="0031140D"/>
    <w:tblPr>
      <w:tblStyleRowBandSize w:val="1"/>
      <w:tblStyleColBandSize w:val="1"/>
      <w:tblCellMar>
        <w:top w:w="0" w:type="dxa"/>
        <w:left w:w="115" w:type="dxa"/>
        <w:bottom w:w="0" w:type="dxa"/>
        <w:right w:w="115" w:type="dxa"/>
      </w:tblCellMar>
    </w:tblPr>
  </w:style>
  <w:style w:type="table" w:customStyle="1" w:styleId="affff6">
    <w:basedOn w:val="TableNormal"/>
    <w:rsid w:val="0031140D"/>
    <w:tblPr>
      <w:tblStyleRowBandSize w:val="1"/>
      <w:tblStyleColBandSize w:val="1"/>
      <w:tblCellMar>
        <w:top w:w="0" w:type="dxa"/>
        <w:left w:w="115" w:type="dxa"/>
        <w:bottom w:w="0" w:type="dxa"/>
        <w:right w:w="115" w:type="dxa"/>
      </w:tblCellMar>
    </w:tblPr>
  </w:style>
  <w:style w:type="table" w:customStyle="1" w:styleId="affff7">
    <w:basedOn w:val="TableNormal"/>
    <w:rsid w:val="0031140D"/>
    <w:tblPr>
      <w:tblStyleRowBandSize w:val="1"/>
      <w:tblStyleColBandSize w:val="1"/>
      <w:tblCellMar>
        <w:top w:w="0" w:type="dxa"/>
        <w:left w:w="115" w:type="dxa"/>
        <w:bottom w:w="0" w:type="dxa"/>
        <w:right w:w="115" w:type="dxa"/>
      </w:tblCellMar>
    </w:tblPr>
  </w:style>
  <w:style w:type="table" w:customStyle="1" w:styleId="affff8">
    <w:basedOn w:val="TableNormal"/>
    <w:rsid w:val="0031140D"/>
    <w:tblPr>
      <w:tblStyleRowBandSize w:val="1"/>
      <w:tblStyleColBandSize w:val="1"/>
      <w:tblCellMar>
        <w:top w:w="0" w:type="dxa"/>
        <w:left w:w="115" w:type="dxa"/>
        <w:bottom w:w="0" w:type="dxa"/>
        <w:right w:w="115" w:type="dxa"/>
      </w:tblCellMar>
    </w:tblPr>
  </w:style>
  <w:style w:type="table" w:customStyle="1" w:styleId="affff9">
    <w:basedOn w:val="TableNormal"/>
    <w:rsid w:val="0031140D"/>
    <w:tblPr>
      <w:tblStyleRowBandSize w:val="1"/>
      <w:tblStyleColBandSize w:val="1"/>
      <w:tblCellMar>
        <w:top w:w="0" w:type="dxa"/>
        <w:left w:w="115" w:type="dxa"/>
        <w:bottom w:w="0" w:type="dxa"/>
        <w:right w:w="115" w:type="dxa"/>
      </w:tblCellMar>
    </w:tblPr>
  </w:style>
  <w:style w:type="table" w:customStyle="1" w:styleId="affffa">
    <w:basedOn w:val="TableNormal"/>
    <w:rsid w:val="0031140D"/>
    <w:tblPr>
      <w:tblStyleRowBandSize w:val="1"/>
      <w:tblStyleColBandSize w:val="1"/>
      <w:tblCellMar>
        <w:top w:w="0" w:type="dxa"/>
        <w:left w:w="115" w:type="dxa"/>
        <w:bottom w:w="0" w:type="dxa"/>
        <w:right w:w="115" w:type="dxa"/>
      </w:tblCellMar>
    </w:tblPr>
  </w:style>
  <w:style w:type="table" w:customStyle="1" w:styleId="affffb">
    <w:basedOn w:val="TableNormal"/>
    <w:rsid w:val="0031140D"/>
    <w:tblPr>
      <w:tblStyleRowBandSize w:val="1"/>
      <w:tblStyleColBandSize w:val="1"/>
      <w:tblCellMar>
        <w:top w:w="0" w:type="dxa"/>
        <w:left w:w="115" w:type="dxa"/>
        <w:bottom w:w="0" w:type="dxa"/>
        <w:right w:w="115" w:type="dxa"/>
      </w:tblCellMar>
    </w:tblPr>
  </w:style>
  <w:style w:type="table" w:customStyle="1" w:styleId="affffc">
    <w:basedOn w:val="TableNormal"/>
    <w:rsid w:val="0031140D"/>
    <w:tblPr>
      <w:tblStyleRowBandSize w:val="1"/>
      <w:tblStyleColBandSize w:val="1"/>
      <w:tblCellMar>
        <w:top w:w="0" w:type="dxa"/>
        <w:left w:w="115" w:type="dxa"/>
        <w:bottom w:w="0" w:type="dxa"/>
        <w:right w:w="115" w:type="dxa"/>
      </w:tblCellMar>
    </w:tblPr>
  </w:style>
  <w:style w:type="table" w:customStyle="1" w:styleId="affffd">
    <w:basedOn w:val="TableNormal"/>
    <w:rsid w:val="0031140D"/>
    <w:tblPr>
      <w:tblStyleRowBandSize w:val="1"/>
      <w:tblStyleColBandSize w:val="1"/>
      <w:tblCellMar>
        <w:top w:w="0" w:type="dxa"/>
        <w:left w:w="115" w:type="dxa"/>
        <w:bottom w:w="0" w:type="dxa"/>
        <w:right w:w="115" w:type="dxa"/>
      </w:tblCellMar>
    </w:tblPr>
  </w:style>
  <w:style w:type="table" w:customStyle="1" w:styleId="affffe">
    <w:basedOn w:val="TableNormal"/>
    <w:rsid w:val="0031140D"/>
    <w:tblPr>
      <w:tblStyleRowBandSize w:val="1"/>
      <w:tblStyleColBandSize w:val="1"/>
      <w:tblCellMar>
        <w:top w:w="0" w:type="dxa"/>
        <w:left w:w="115" w:type="dxa"/>
        <w:bottom w:w="0" w:type="dxa"/>
        <w:right w:w="115" w:type="dxa"/>
      </w:tblCellMar>
    </w:tblPr>
  </w:style>
  <w:style w:type="table" w:customStyle="1" w:styleId="afffff">
    <w:basedOn w:val="TableNormal"/>
    <w:rsid w:val="0031140D"/>
    <w:tblPr>
      <w:tblStyleRowBandSize w:val="1"/>
      <w:tblStyleColBandSize w:val="1"/>
      <w:tblCellMar>
        <w:top w:w="0" w:type="dxa"/>
        <w:left w:w="115" w:type="dxa"/>
        <w:bottom w:w="0" w:type="dxa"/>
        <w:right w:w="115" w:type="dxa"/>
      </w:tblCellMar>
    </w:tblPr>
  </w:style>
  <w:style w:type="table" w:customStyle="1" w:styleId="afffff0">
    <w:basedOn w:val="TableNormal"/>
    <w:rsid w:val="0031140D"/>
    <w:tblPr>
      <w:tblStyleRowBandSize w:val="1"/>
      <w:tblStyleColBandSize w:val="1"/>
      <w:tblCellMar>
        <w:top w:w="0" w:type="dxa"/>
        <w:left w:w="115" w:type="dxa"/>
        <w:bottom w:w="0" w:type="dxa"/>
        <w:right w:w="115" w:type="dxa"/>
      </w:tblCellMar>
    </w:tblPr>
  </w:style>
  <w:style w:type="table" w:customStyle="1" w:styleId="afffff1">
    <w:basedOn w:val="TableNormal"/>
    <w:rsid w:val="0031140D"/>
    <w:tblPr>
      <w:tblStyleRowBandSize w:val="1"/>
      <w:tblStyleColBandSize w:val="1"/>
      <w:tblCellMar>
        <w:top w:w="0" w:type="dxa"/>
        <w:left w:w="115" w:type="dxa"/>
        <w:bottom w:w="0" w:type="dxa"/>
        <w:right w:w="115" w:type="dxa"/>
      </w:tblCellMar>
    </w:tblPr>
  </w:style>
  <w:style w:type="table" w:customStyle="1" w:styleId="afffff2">
    <w:basedOn w:val="TableNormal"/>
    <w:rsid w:val="0031140D"/>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ivs>
    <w:div w:id="494803119">
      <w:bodyDiv w:val="1"/>
      <w:marLeft w:val="0"/>
      <w:marRight w:val="0"/>
      <w:marTop w:val="0"/>
      <w:marBottom w:val="0"/>
      <w:divBdr>
        <w:top w:val="none" w:sz="0" w:space="0" w:color="auto"/>
        <w:left w:val="none" w:sz="0" w:space="0" w:color="auto"/>
        <w:bottom w:val="none" w:sz="0" w:space="0" w:color="auto"/>
        <w:right w:val="none" w:sz="0" w:space="0" w:color="auto"/>
      </w:divBdr>
    </w:div>
    <w:div w:id="666205657">
      <w:bodyDiv w:val="1"/>
      <w:marLeft w:val="0"/>
      <w:marRight w:val="0"/>
      <w:marTop w:val="0"/>
      <w:marBottom w:val="0"/>
      <w:divBdr>
        <w:top w:val="none" w:sz="0" w:space="0" w:color="auto"/>
        <w:left w:val="none" w:sz="0" w:space="0" w:color="auto"/>
        <w:bottom w:val="none" w:sz="0" w:space="0" w:color="auto"/>
        <w:right w:val="none" w:sz="0" w:space="0" w:color="auto"/>
      </w:divBdr>
    </w:div>
    <w:div w:id="693924153">
      <w:bodyDiv w:val="1"/>
      <w:marLeft w:val="0"/>
      <w:marRight w:val="0"/>
      <w:marTop w:val="0"/>
      <w:marBottom w:val="0"/>
      <w:divBdr>
        <w:top w:val="none" w:sz="0" w:space="0" w:color="auto"/>
        <w:left w:val="none" w:sz="0" w:space="0" w:color="auto"/>
        <w:bottom w:val="none" w:sz="0" w:space="0" w:color="auto"/>
        <w:right w:val="none" w:sz="0" w:space="0" w:color="auto"/>
      </w:divBdr>
    </w:div>
    <w:div w:id="736130698">
      <w:bodyDiv w:val="1"/>
      <w:marLeft w:val="0"/>
      <w:marRight w:val="0"/>
      <w:marTop w:val="0"/>
      <w:marBottom w:val="0"/>
      <w:divBdr>
        <w:top w:val="none" w:sz="0" w:space="0" w:color="auto"/>
        <w:left w:val="none" w:sz="0" w:space="0" w:color="auto"/>
        <w:bottom w:val="none" w:sz="0" w:space="0" w:color="auto"/>
        <w:right w:val="none" w:sz="0" w:space="0" w:color="auto"/>
      </w:divBdr>
    </w:div>
    <w:div w:id="1652900337">
      <w:bodyDiv w:val="1"/>
      <w:marLeft w:val="0"/>
      <w:marRight w:val="0"/>
      <w:marTop w:val="0"/>
      <w:marBottom w:val="0"/>
      <w:divBdr>
        <w:top w:val="none" w:sz="0" w:space="0" w:color="auto"/>
        <w:left w:val="none" w:sz="0" w:space="0" w:color="auto"/>
        <w:bottom w:val="none" w:sz="0" w:space="0" w:color="auto"/>
        <w:right w:val="none" w:sz="0" w:space="0" w:color="auto"/>
      </w:divBdr>
    </w:div>
    <w:div w:id="1704864407">
      <w:bodyDiv w:val="1"/>
      <w:marLeft w:val="0"/>
      <w:marRight w:val="0"/>
      <w:marTop w:val="0"/>
      <w:marBottom w:val="0"/>
      <w:divBdr>
        <w:top w:val="none" w:sz="0" w:space="0" w:color="auto"/>
        <w:left w:val="none" w:sz="0" w:space="0" w:color="auto"/>
        <w:bottom w:val="none" w:sz="0" w:space="0" w:color="auto"/>
        <w:right w:val="none" w:sz="0" w:space="0" w:color="auto"/>
      </w:divBdr>
    </w:div>
    <w:div w:id="1914125793">
      <w:bodyDiv w:val="1"/>
      <w:marLeft w:val="0"/>
      <w:marRight w:val="0"/>
      <w:marTop w:val="0"/>
      <w:marBottom w:val="0"/>
      <w:divBdr>
        <w:top w:val="none" w:sz="0" w:space="0" w:color="auto"/>
        <w:left w:val="none" w:sz="0" w:space="0" w:color="auto"/>
        <w:bottom w:val="none" w:sz="0" w:space="0" w:color="auto"/>
        <w:right w:val="none" w:sz="0" w:space="0" w:color="auto"/>
      </w:divBdr>
    </w:div>
    <w:div w:id="202270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fo@otc.ru" TargetMode="External"/><Relationship Id="rId25" Type="http://schemas.openxmlformats.org/officeDocument/2006/relationships/hyperlink" Target="https://www.nalog.ru/rn77/taxation/submission_statements/operations/" TargetMode="Externa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footer" Target="footer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hyperlink" Target="mailto:skat@lifttruck.ru"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otc.ru/" TargetMode="External"/><Relationship Id="rId23" Type="http://schemas.openxmlformats.org/officeDocument/2006/relationships/footer" Target="footer4.xml"/><Relationship Id="rId10" Type="http://schemas.openxmlformats.org/officeDocument/2006/relationships/hyperlink" Target="mailto:anticorr@trcont.ru" TargetMode="External"/><Relationship Id="rId19" Type="http://schemas.openxmlformats.org/officeDocument/2006/relationships/header" Target="header3.xm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www.trcont.com/" TargetMode="External"/><Relationship Id="rId22" Type="http://schemas.openxmlformats.org/officeDocument/2006/relationships/header" Target="header4.xml"/><Relationship Id="rId27"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f3HLoVbBcZYBmVIYs2vOc2lZYw==">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28203</Words>
  <Characters>160760</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188586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9</cp:revision>
  <dcterms:created xsi:type="dcterms:W3CDTF">2021-07-15T08:00:00Z</dcterms:created>
  <dcterms:modified xsi:type="dcterms:W3CDTF">2021-07-23T07:42:00Z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